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30C8989E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C62E09">
        <w:rPr>
          <w:rFonts w:ascii="Arial" w:hAnsi="Arial" w:cs="Arial"/>
          <w:b/>
          <w:iCs/>
          <w:sz w:val="22"/>
          <w:szCs w:val="22"/>
        </w:rPr>
        <w:t xml:space="preserve"> 3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B424E8C" w14:textId="77777777" w:rsidR="006C3E7C" w:rsidRDefault="006C3E7C" w:rsidP="006C3E7C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9CC315F" w14:textId="79EFDFEE" w:rsidR="006C3E7C" w:rsidRPr="00F754DA" w:rsidRDefault="006C3E7C" w:rsidP="006C3E7C">
      <w:pPr>
        <w:tabs>
          <w:tab w:val="left" w:pos="0"/>
        </w:tabs>
        <w:spacing w:line="276" w:lineRule="auto"/>
        <w:ind w:left="567" w:hanging="567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</w:pPr>
      <w:r w:rsidRPr="00F754DA">
        <w:rPr>
          <w:rFonts w:ascii="Arial" w:eastAsia="Arial" w:hAnsi="Arial" w:cs="Arial"/>
          <w:b/>
          <w:bCs/>
          <w:sz w:val="22"/>
          <w:szCs w:val="22"/>
          <w:lang w:eastAsia="ar-SA"/>
        </w:rPr>
        <w:t>Nr sprawy:</w:t>
      </w:r>
      <w:r w:rsidR="00F754DA" w:rsidRPr="00F754DA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 </w:t>
      </w:r>
      <w:r w:rsidR="00F754DA" w:rsidRPr="00F754DA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PZ.294.21021.2024</w:t>
      </w:r>
    </w:p>
    <w:p w14:paraId="498EBB30" w14:textId="57A41372" w:rsidR="006C3E7C" w:rsidRPr="00F754DA" w:rsidRDefault="006C3E7C" w:rsidP="006C3E7C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000000" w:themeColor="text1"/>
          <w:sz w:val="22"/>
          <w:szCs w:val="22"/>
        </w:rPr>
      </w:pPr>
      <w:r w:rsidRPr="00F754DA">
        <w:rPr>
          <w:rFonts w:ascii="Arial" w:eastAsia="Arial" w:hAnsi="Arial" w:cs="Arial"/>
          <w:b/>
          <w:bCs/>
          <w:sz w:val="22"/>
          <w:szCs w:val="22"/>
          <w:lang w:eastAsia="ar-SA"/>
        </w:rPr>
        <w:t>Nr postępowania:</w:t>
      </w:r>
      <w:r w:rsidRPr="00F754DA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F754DA" w:rsidRPr="00F754DA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0113/IZ03GM/26810/24/Z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AF917C1" w14:textId="77777777" w:rsidR="00C62E09" w:rsidRPr="00D44A13" w:rsidRDefault="00C62E09" w:rsidP="00C62E09">
      <w:pPr>
        <w:widowControl/>
        <w:spacing w:line="360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D44A13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Zakład Linii Kolejowych w Białymstoku</w:t>
      </w:r>
    </w:p>
    <w:p w14:paraId="611111AA" w14:textId="77777777" w:rsidR="00C62E09" w:rsidRPr="00D44A13" w:rsidRDefault="00C62E09" w:rsidP="00C62E09">
      <w:pPr>
        <w:widowControl/>
        <w:spacing w:line="360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D44A13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Kopernika 58</w:t>
      </w:r>
    </w:p>
    <w:p w14:paraId="44C473BA" w14:textId="66DF9CB1" w:rsidR="00C62E09" w:rsidRDefault="00C62E09" w:rsidP="00C62E09">
      <w:pPr>
        <w:rPr>
          <w:rFonts w:ascii="Arial" w:hAnsi="Arial" w:cs="Arial"/>
          <w:b/>
          <w:sz w:val="22"/>
          <w:szCs w:val="22"/>
        </w:rPr>
      </w:pPr>
      <w:r w:rsidRPr="00D44A13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15-397 Białystok</w:t>
      </w:r>
    </w:p>
    <w:p w14:paraId="7538AE78" w14:textId="77777777" w:rsidR="00C62E09" w:rsidRDefault="00C62E09" w:rsidP="00C62E09">
      <w:pPr>
        <w:rPr>
          <w:rFonts w:ascii="Arial" w:hAnsi="Arial" w:cs="Arial"/>
          <w:b/>
          <w:sz w:val="22"/>
          <w:szCs w:val="22"/>
        </w:rPr>
      </w:pPr>
    </w:p>
    <w:p w14:paraId="2BB1DB0B" w14:textId="77777777" w:rsidR="00C62E09" w:rsidRDefault="00C62E09" w:rsidP="00C62E09">
      <w:pPr>
        <w:rPr>
          <w:rFonts w:ascii="Arial" w:hAnsi="Arial" w:cs="Arial"/>
          <w:b/>
          <w:sz w:val="22"/>
          <w:szCs w:val="22"/>
        </w:rPr>
      </w:pPr>
    </w:p>
    <w:p w14:paraId="4FE01064" w14:textId="7C13A8B9" w:rsidR="00686BE4" w:rsidRPr="00686BE4" w:rsidRDefault="00686BE4" w:rsidP="0047372C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8783BD7" w:rsidR="00CF5DA6" w:rsidRPr="00612017" w:rsidRDefault="00CF5DA6" w:rsidP="0047372C">
      <w:pPr>
        <w:spacing w:after="600" w:line="276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4F3F36" w:rsidRPr="004F3F36">
        <w:rPr>
          <w:rFonts w:ascii="Arial" w:hAnsi="Arial" w:cs="Arial"/>
          <w:b/>
          <w:bCs/>
          <w:sz w:val="22"/>
          <w:szCs w:val="22"/>
        </w:rPr>
        <w:t>Dostawa obuwia roboczego na potrzeby Zakładu Linii Kolejowych w Białymstoku</w:t>
      </w:r>
      <w:r w:rsidR="00C62E09" w:rsidRPr="0047372C">
        <w:rPr>
          <w:rFonts w:ascii="Arial" w:hAnsi="Arial" w:cs="Arial"/>
          <w:b/>
          <w:bCs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410C853B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C62E09">
        <w:rPr>
          <w:rFonts w:ascii="Arial" w:hAnsi="Arial" w:cs="Arial"/>
          <w:sz w:val="22"/>
          <w:szCs w:val="22"/>
        </w:rPr>
        <w:t>4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47BFA398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C62E09">
        <w:rPr>
          <w:rFonts w:ascii="Arial" w:hAnsi="Arial" w:cs="Arial"/>
          <w:color w:val="auto"/>
          <w:sz w:val="22"/>
          <w:szCs w:val="22"/>
        </w:rPr>
        <w:t>zawartą w </w:t>
      </w:r>
      <w:r w:rsidR="00E673CB" w:rsidRPr="0047372C">
        <w:rPr>
          <w:rFonts w:ascii="Arial" w:hAnsi="Arial" w:cs="Arial"/>
          <w:color w:val="auto"/>
          <w:sz w:val="22"/>
          <w:szCs w:val="22"/>
        </w:rPr>
        <w:t>roz. X</w:t>
      </w:r>
      <w:r w:rsidR="00460C8E" w:rsidRPr="0047372C">
        <w:rPr>
          <w:rFonts w:ascii="Arial" w:hAnsi="Arial" w:cs="Arial"/>
          <w:color w:val="auto"/>
          <w:sz w:val="22"/>
          <w:szCs w:val="22"/>
        </w:rPr>
        <w:t>VIII</w:t>
      </w:r>
      <w:r w:rsidR="00F275C0" w:rsidRPr="00C62E09">
        <w:rPr>
          <w:rFonts w:ascii="Arial" w:hAnsi="Arial" w:cs="Arial"/>
          <w:color w:val="auto"/>
          <w:sz w:val="22"/>
          <w:szCs w:val="22"/>
        </w:rPr>
        <w:t xml:space="preserve"> SWZ oraz </w:t>
      </w:r>
      <w:r w:rsidR="00F275C0" w:rsidRPr="00C62E09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C62E09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C62E09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E673CB" w:rsidRPr="0047372C">
        <w:rPr>
          <w:rFonts w:ascii="Arial" w:hAnsi="Arial" w:cs="Arial"/>
          <w:color w:val="auto"/>
          <w:sz w:val="22"/>
          <w:szCs w:val="22"/>
        </w:rPr>
        <w:t>roz</w:t>
      </w:r>
      <w:r w:rsidR="005E798C" w:rsidRPr="0047372C">
        <w:rPr>
          <w:rFonts w:ascii="Arial" w:hAnsi="Arial" w:cs="Arial"/>
          <w:color w:val="auto"/>
          <w:sz w:val="22"/>
          <w:szCs w:val="22"/>
        </w:rPr>
        <w:t>.</w:t>
      </w:r>
      <w:r w:rsidR="00460C8E" w:rsidRPr="0047372C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47372C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 w:rsidRPr="00C62E09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C62E09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746C81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7D800655" w14:textId="77777777" w:rsidR="00746C81" w:rsidRPr="006237C0" w:rsidRDefault="00746C81" w:rsidP="00746C8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337FF5B9" w14:textId="77777777" w:rsidR="00746C81" w:rsidRPr="0043040F" w:rsidRDefault="00746C81" w:rsidP="00746C81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4F028403" w14:textId="15B20D51" w:rsidR="00746C81" w:rsidRPr="0023401A" w:rsidRDefault="00746C81" w:rsidP="00746C81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00FF9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8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686172DA" w14:textId="77777777" w:rsidR="00746C81" w:rsidRPr="0043005F" w:rsidRDefault="00746C81" w:rsidP="00746C81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03BF9FE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00FA8" w14:textId="77777777" w:rsidR="00295E65" w:rsidRDefault="00295E65" w:rsidP="00DA091E">
      <w:r>
        <w:separator/>
      </w:r>
    </w:p>
  </w:endnote>
  <w:endnote w:type="continuationSeparator" w:id="0">
    <w:p w14:paraId="3B6B3C08" w14:textId="77777777" w:rsidR="00295E65" w:rsidRDefault="00295E6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1A20C" w14:textId="77777777" w:rsidR="00295E65" w:rsidRDefault="00295E65" w:rsidP="00DA091E">
      <w:r>
        <w:separator/>
      </w:r>
    </w:p>
  </w:footnote>
  <w:footnote w:type="continuationSeparator" w:id="0">
    <w:p w14:paraId="42EBA22C" w14:textId="77777777" w:rsidR="00295E65" w:rsidRDefault="00295E6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2"/>
  </w:num>
  <w:num w:numId="2" w16cid:durableId="1862353612">
    <w:abstractNumId w:val="5"/>
  </w:num>
  <w:num w:numId="3" w16cid:durableId="126238251">
    <w:abstractNumId w:val="6"/>
  </w:num>
  <w:num w:numId="4" w16cid:durableId="1604804577">
    <w:abstractNumId w:val="10"/>
  </w:num>
  <w:num w:numId="5" w16cid:durableId="384565871">
    <w:abstractNumId w:val="11"/>
  </w:num>
  <w:num w:numId="6" w16cid:durableId="805777283">
    <w:abstractNumId w:val="3"/>
  </w:num>
  <w:num w:numId="7" w16cid:durableId="390272572">
    <w:abstractNumId w:val="8"/>
  </w:num>
  <w:num w:numId="8" w16cid:durableId="852720654">
    <w:abstractNumId w:val="4"/>
  </w:num>
  <w:num w:numId="9" w16cid:durableId="1339771897">
    <w:abstractNumId w:val="2"/>
  </w:num>
  <w:num w:numId="10" w16cid:durableId="1440375036">
    <w:abstractNumId w:val="0"/>
  </w:num>
  <w:num w:numId="11" w16cid:durableId="1167287725">
    <w:abstractNumId w:val="9"/>
  </w:num>
  <w:num w:numId="12" w16cid:durableId="2098281093">
    <w:abstractNumId w:val="1"/>
  </w:num>
  <w:num w:numId="13" w16cid:durableId="3644507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0F4C2D"/>
    <w:rsid w:val="001144D8"/>
    <w:rsid w:val="00115C63"/>
    <w:rsid w:val="00116360"/>
    <w:rsid w:val="00126A93"/>
    <w:rsid w:val="00144294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56591"/>
    <w:rsid w:val="00261261"/>
    <w:rsid w:val="00271441"/>
    <w:rsid w:val="00290E8B"/>
    <w:rsid w:val="00292E5A"/>
    <w:rsid w:val="00295E65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4BDB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7372C"/>
    <w:rsid w:val="0048151A"/>
    <w:rsid w:val="004E7147"/>
    <w:rsid w:val="004F34C8"/>
    <w:rsid w:val="004F3F36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C3E7C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46C81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3030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00FF9"/>
    <w:rsid w:val="00B13C08"/>
    <w:rsid w:val="00B17A7D"/>
    <w:rsid w:val="00B27FA4"/>
    <w:rsid w:val="00B33DFF"/>
    <w:rsid w:val="00B35B55"/>
    <w:rsid w:val="00B44775"/>
    <w:rsid w:val="00B50A25"/>
    <w:rsid w:val="00B9194A"/>
    <w:rsid w:val="00BB37B4"/>
    <w:rsid w:val="00BC7E25"/>
    <w:rsid w:val="00BD0B68"/>
    <w:rsid w:val="00BE6804"/>
    <w:rsid w:val="00BF4223"/>
    <w:rsid w:val="00BF6B1E"/>
    <w:rsid w:val="00C22D19"/>
    <w:rsid w:val="00C60895"/>
    <w:rsid w:val="00C62E09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754DA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62E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7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Chraszcz Anna</cp:lastModifiedBy>
  <cp:revision>18</cp:revision>
  <cp:lastPrinted>2020-12-31T10:36:00Z</cp:lastPrinted>
  <dcterms:created xsi:type="dcterms:W3CDTF">2021-01-07T09:37:00Z</dcterms:created>
  <dcterms:modified xsi:type="dcterms:W3CDTF">2024-11-07T10:19:00Z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