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4150F194" w:rsidR="00FD4A73" w:rsidRPr="00812AE5" w:rsidRDefault="00FD4A73" w:rsidP="00812AE5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000000" w:themeColor="text1"/>
          <w:sz w:val="22"/>
          <w:szCs w:val="22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>Nr sprawy:</w:t>
      </w:r>
      <w:r w:rsidR="00A832B7" w:rsidRPr="00A832B7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  <w:r w:rsidR="00A832B7" w:rsidRPr="00A356DF">
        <w:rPr>
          <w:rStyle w:val="Pogrubieni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PZ.29</w:t>
      </w:r>
      <w:r w:rsidR="00A832B7">
        <w:rPr>
          <w:rStyle w:val="Pogrubieni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4</w:t>
      </w:r>
      <w:r w:rsidR="00A832B7" w:rsidRPr="00A356DF">
        <w:rPr>
          <w:rStyle w:val="Pogrubieni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.1</w:t>
      </w:r>
      <w:r w:rsidR="00A832B7">
        <w:rPr>
          <w:rStyle w:val="Pogrubieni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4927</w:t>
      </w:r>
      <w:r w:rsidR="00A832B7" w:rsidRPr="00A356DF">
        <w:rPr>
          <w:rStyle w:val="Pogrubieni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.2024</w:t>
      </w:r>
    </w:p>
    <w:p w14:paraId="2592E998" w14:textId="0A1FE5D9" w:rsidR="00A832B7" w:rsidRPr="00A356DF" w:rsidRDefault="00FD4A73" w:rsidP="00A832B7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000000" w:themeColor="text1"/>
          <w:sz w:val="22"/>
          <w:szCs w:val="22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>Nr postępowania:</w:t>
      </w:r>
      <w:r w:rsidR="00A832B7" w:rsidRPr="00A832B7">
        <w:rPr>
          <w:rFonts w:ascii="Arial" w:eastAsia="Arial" w:hAnsi="Arial" w:cs="Arial"/>
          <w:sz w:val="22"/>
          <w:szCs w:val="22"/>
        </w:rPr>
        <w:t xml:space="preserve"> </w:t>
      </w:r>
      <w:r w:rsidR="00A832B7" w:rsidRPr="00EB0568">
        <w:rPr>
          <w:rFonts w:ascii="Arial" w:eastAsia="Arial" w:hAnsi="Arial" w:cs="Arial"/>
          <w:sz w:val="22"/>
          <w:szCs w:val="22"/>
        </w:rPr>
        <w:t>1</w:t>
      </w:r>
      <w:r w:rsidR="00A832B7" w:rsidRPr="003804E1">
        <w:rPr>
          <w:rFonts w:ascii="Arial" w:eastAsia="Arial" w:hAnsi="Arial" w:cs="Arial"/>
          <w:b/>
          <w:bCs/>
          <w:sz w:val="22"/>
          <w:szCs w:val="22"/>
        </w:rPr>
        <w:t>13/IZ03GM/14219/03705/24/P</w:t>
      </w:r>
    </w:p>
    <w:p w14:paraId="540687D1" w14:textId="5C3C7087" w:rsidR="00612017" w:rsidRDefault="00FD4A73" w:rsidP="00FD4A7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 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838CAAF" w14:textId="77777777" w:rsidR="00A832B7" w:rsidRPr="00A832B7" w:rsidRDefault="00A832B7" w:rsidP="00A832B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A832B7">
        <w:rPr>
          <w:rFonts w:ascii="Arial" w:hAnsi="Arial" w:cs="Arial"/>
          <w:b/>
          <w:sz w:val="22"/>
          <w:szCs w:val="22"/>
        </w:rPr>
        <w:t>Zakład Linii Kolejowych w Białymstoku</w:t>
      </w:r>
    </w:p>
    <w:p w14:paraId="45C46C46" w14:textId="77777777" w:rsidR="00A832B7" w:rsidRPr="00A832B7" w:rsidRDefault="00A832B7" w:rsidP="00A832B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A832B7">
        <w:rPr>
          <w:rFonts w:ascii="Arial" w:hAnsi="Arial" w:cs="Arial"/>
          <w:b/>
          <w:sz w:val="22"/>
          <w:szCs w:val="22"/>
        </w:rPr>
        <w:t>ul. Kopernika 58</w:t>
      </w:r>
    </w:p>
    <w:p w14:paraId="5A00CB4B" w14:textId="491A4C39" w:rsidR="0016759B" w:rsidRDefault="00A832B7" w:rsidP="00812AE5">
      <w:pPr>
        <w:spacing w:line="360" w:lineRule="auto"/>
      </w:pPr>
      <w:r w:rsidRPr="00A832B7">
        <w:rPr>
          <w:rFonts w:ascii="Arial" w:hAnsi="Arial" w:cs="Arial"/>
          <w:b/>
          <w:sz w:val="22"/>
          <w:szCs w:val="22"/>
        </w:rPr>
        <w:t>15-397 Białystok</w:t>
      </w:r>
      <w:r w:rsidR="003C2833">
        <w:rPr>
          <w:rFonts w:ascii="Arial" w:hAnsi="Arial" w:cs="Arial"/>
          <w:b/>
          <w:sz w:val="22"/>
          <w:szCs w:val="22"/>
        </w:rPr>
        <w:t xml:space="preserve"> </w:t>
      </w:r>
    </w:p>
    <w:p w14:paraId="6B83DAE1" w14:textId="77777777" w:rsidR="008304E2" w:rsidRPr="00A832B7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832B7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812AE5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832B7">
        <w:rPr>
          <w:rFonts w:ascii="Arial" w:hAnsi="Arial" w:cs="Arial"/>
          <w:b/>
          <w:sz w:val="24"/>
          <w:szCs w:val="24"/>
        </w:rPr>
        <w:t xml:space="preserve">O </w:t>
      </w:r>
      <w:r w:rsidRPr="00812AE5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12AE5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812AE5">
        <w:rPr>
          <w:rFonts w:ascii="Arial" w:hAnsi="Arial" w:cs="Arial"/>
          <w:b/>
          <w:sz w:val="24"/>
          <w:szCs w:val="24"/>
        </w:rPr>
        <w:t xml:space="preserve">/ </w:t>
      </w:r>
      <w:r w:rsidRPr="00812AE5">
        <w:rPr>
          <w:rFonts w:ascii="Arial" w:hAnsi="Arial" w:cs="Arial"/>
          <w:b/>
          <w:sz w:val="24"/>
          <w:szCs w:val="24"/>
        </w:rPr>
        <w:t>I BRA</w:t>
      </w:r>
      <w:r w:rsidR="00612017" w:rsidRPr="00812AE5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70BEA9C9" w14:textId="5B74B6B4" w:rsidR="008304E2" w:rsidRPr="00612017" w:rsidRDefault="002F1F41" w:rsidP="00812AE5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A832B7" w:rsidRPr="00A832B7">
        <w:rPr>
          <w:rFonts w:ascii="Arial" w:hAnsi="Arial" w:cs="Arial"/>
          <w:b/>
          <w:bCs/>
          <w:sz w:val="22"/>
          <w:szCs w:val="22"/>
        </w:rPr>
        <w:t>Zakup olejów, płynów i smarów do środków transportu, maszyn i urządzeń do robót torowych w Sekcji Eksploatacji Białystok oraz Sekcji Eksploatacji Hajnówka na lata 2024 - 2026 r. dla Zakładu Linii Kolejowych w Białymstoku ul. Kopernika 58, 15-397 Białystok”</w:t>
      </w:r>
      <w:r w:rsidR="00A832B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  <w:r w:rsidR="00A832B7">
        <w:rPr>
          <w:rFonts w:ascii="Arial" w:hAnsi="Arial" w:cs="Arial"/>
          <w:color w:val="000000"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0D9806DD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pkt </w:t>
      </w:r>
      <w:r w:rsidR="00A832B7">
        <w:rPr>
          <w:rFonts w:ascii="Arial" w:hAnsi="Arial" w:cs="Arial"/>
          <w:sz w:val="22"/>
          <w:szCs w:val="22"/>
        </w:rPr>
        <w:t xml:space="preserve">2 i 4 </w:t>
      </w:r>
      <w:r w:rsidR="00914BB1" w:rsidRPr="002B3E23">
        <w:rPr>
          <w:rFonts w:ascii="Arial" w:hAnsi="Arial" w:cs="Arial"/>
          <w:sz w:val="22"/>
          <w:szCs w:val="22"/>
        </w:rPr>
        <w:t>SWZ</w:t>
      </w:r>
      <w:r w:rsidR="002B3E23" w:rsidRPr="00812AE5">
        <w:rPr>
          <w:rFonts w:ascii="Arial" w:hAnsi="Arial" w:cs="Arial"/>
          <w:i/>
          <w:sz w:val="22"/>
          <w:szCs w:val="22"/>
        </w:rPr>
        <w:t>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DA9D3" w14:textId="77777777" w:rsidR="005D07AB" w:rsidRDefault="005D07AB" w:rsidP="00EC643D">
      <w:r>
        <w:separator/>
      </w:r>
    </w:p>
  </w:endnote>
  <w:endnote w:type="continuationSeparator" w:id="0">
    <w:p w14:paraId="0E8ED123" w14:textId="77777777" w:rsidR="005D07AB" w:rsidRDefault="005D07AB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5D82AFE6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83F7C" w14:textId="77777777" w:rsidR="005D07AB" w:rsidRDefault="005D07AB" w:rsidP="00EC643D">
      <w:r>
        <w:separator/>
      </w:r>
    </w:p>
  </w:footnote>
  <w:footnote w:type="continuationSeparator" w:id="0">
    <w:p w14:paraId="017270C7" w14:textId="77777777" w:rsidR="005D07AB" w:rsidRDefault="005D07AB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5E5427AB" w:rsidR="00BD0F1D" w:rsidRPr="00812AE5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color w:val="000000" w:themeColor="text1"/>
        <w:sz w:val="18"/>
        <w:szCs w:val="16"/>
      </w:rPr>
    </w:pPr>
    <w:r w:rsidRPr="00812AE5">
      <w:rPr>
        <w:rFonts w:ascii="Arial" w:hAnsi="Arial" w:cs="Arial"/>
        <w:b/>
        <w:i/>
        <w:color w:val="000000" w:themeColor="text1"/>
        <w:sz w:val="18"/>
        <w:szCs w:val="16"/>
      </w:rPr>
      <w:t>Załącznik n</w:t>
    </w:r>
    <w:r w:rsidR="00F91A3F" w:rsidRPr="00812AE5">
      <w:rPr>
        <w:rFonts w:ascii="Arial" w:hAnsi="Arial" w:cs="Arial"/>
        <w:b/>
        <w:iCs/>
        <w:color w:val="000000" w:themeColor="text1"/>
        <w:sz w:val="18"/>
        <w:szCs w:val="16"/>
      </w:rPr>
      <w:t xml:space="preserve">r 2 </w:t>
    </w:r>
    <w:r w:rsidRPr="00812AE5">
      <w:rPr>
        <w:rFonts w:ascii="Arial" w:hAnsi="Arial" w:cs="Arial"/>
        <w:b/>
        <w:i/>
        <w:color w:val="000000" w:themeColor="text1"/>
        <w:sz w:val="18"/>
        <w:szCs w:val="16"/>
      </w:rPr>
      <w:t xml:space="preserve">do SWZ – </w:t>
    </w:r>
    <w:r w:rsidR="00BD0F1D" w:rsidRPr="00812AE5">
      <w:rPr>
        <w:rFonts w:ascii="Arial" w:hAnsi="Arial" w:cs="Arial"/>
        <w:b/>
        <w:i/>
        <w:color w:val="000000" w:themeColor="text1"/>
        <w:sz w:val="18"/>
        <w:szCs w:val="16"/>
      </w:rPr>
      <w:t xml:space="preserve">Oświadczenie o spełnianiu warunków udziału w </w:t>
    </w:r>
  </w:p>
  <w:p w14:paraId="4429F188" w14:textId="5CE005BF" w:rsidR="009564BD" w:rsidRPr="00812AE5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color w:val="000000" w:themeColor="text1"/>
        <w:sz w:val="18"/>
        <w:szCs w:val="16"/>
      </w:rPr>
    </w:pPr>
    <w:r w:rsidRPr="00812AE5">
      <w:rPr>
        <w:rFonts w:ascii="Arial" w:hAnsi="Arial" w:cs="Arial"/>
        <w:b/>
        <w:i/>
        <w:color w:val="000000" w:themeColor="text1"/>
        <w:sz w:val="18"/>
        <w:szCs w:val="16"/>
      </w:rPr>
      <w:t xml:space="preserve">postępowaniu zakupowym </w:t>
    </w:r>
    <w:r w:rsidR="000025FB" w:rsidRPr="00812AE5">
      <w:rPr>
        <w:rFonts w:ascii="Arial" w:hAnsi="Arial" w:cs="Arial"/>
        <w:b/>
        <w:i/>
        <w:color w:val="000000" w:themeColor="text1"/>
        <w:sz w:val="18"/>
        <w:szCs w:val="16"/>
      </w:rPr>
      <w:t>/</w:t>
    </w:r>
    <w:r w:rsidRPr="00812AE5">
      <w:rPr>
        <w:rFonts w:ascii="Arial" w:hAnsi="Arial" w:cs="Arial"/>
        <w:b/>
        <w:i/>
        <w:color w:val="000000" w:themeColor="text1"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60067428">
    <w:abstractNumId w:val="3"/>
  </w:num>
  <w:num w:numId="2" w16cid:durableId="666709852">
    <w:abstractNumId w:val="0"/>
  </w:num>
  <w:num w:numId="3" w16cid:durableId="542524068">
    <w:abstractNumId w:val="2"/>
  </w:num>
  <w:num w:numId="4" w16cid:durableId="472794998">
    <w:abstractNumId w:val="1"/>
  </w:num>
  <w:num w:numId="5" w16cid:durableId="16754550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3E23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07AB"/>
    <w:rsid w:val="005D12B5"/>
    <w:rsid w:val="005D2DBC"/>
    <w:rsid w:val="005D75DB"/>
    <w:rsid w:val="005E4476"/>
    <w:rsid w:val="005F5EF7"/>
    <w:rsid w:val="00602CED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12AE5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32B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1A3F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A832B7"/>
    <w:rPr>
      <w:rFonts w:ascii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locked/>
    <w:rsid w:val="00A832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190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Tieśluk Elżbieta</cp:lastModifiedBy>
  <cp:revision>32</cp:revision>
  <cp:lastPrinted>2021-12-07T13:00:00Z</cp:lastPrinted>
  <dcterms:created xsi:type="dcterms:W3CDTF">2021-12-06T10:36:00Z</dcterms:created>
  <dcterms:modified xsi:type="dcterms:W3CDTF">2024-08-21T09:52:00Z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