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75826" w14:textId="77777777" w:rsidR="00194B55" w:rsidRPr="00BB046C" w:rsidRDefault="00194B55" w:rsidP="00BB046C">
      <w:pPr>
        <w:spacing w:line="360" w:lineRule="auto"/>
        <w:ind w:left="4963" w:firstLine="709"/>
        <w:rPr>
          <w:rFonts w:ascii="Arial" w:hAnsi="Arial" w:cs="Arial"/>
          <w:b/>
          <w:sz w:val="22"/>
          <w:szCs w:val="22"/>
        </w:rPr>
      </w:pPr>
      <w:bookmarkStart w:id="0" w:name="Preambuła"/>
      <w:r w:rsidRPr="00BB046C">
        <w:rPr>
          <w:rFonts w:ascii="Arial" w:hAnsi="Arial" w:cs="Arial"/>
          <w:b/>
          <w:sz w:val="22"/>
          <w:szCs w:val="22"/>
        </w:rPr>
        <w:t>Załącznik nr 4 do SWZ – Wzór Umowy</w:t>
      </w:r>
    </w:p>
    <w:p w14:paraId="62EF032E" w14:textId="77777777" w:rsidR="00BB73CE" w:rsidRPr="00BB046C" w:rsidRDefault="00BB73CE" w:rsidP="00BB046C">
      <w:pPr>
        <w:spacing w:line="360" w:lineRule="auto"/>
        <w:rPr>
          <w:rFonts w:ascii="Arial" w:hAnsi="Arial" w:cs="Arial"/>
          <w:b/>
          <w:sz w:val="22"/>
          <w:szCs w:val="22"/>
        </w:rPr>
      </w:pPr>
    </w:p>
    <w:p w14:paraId="0659F95F" w14:textId="77777777" w:rsidR="00BB73CE" w:rsidRPr="00BB046C" w:rsidRDefault="00BB73CE" w:rsidP="00BB046C">
      <w:pPr>
        <w:spacing w:line="360" w:lineRule="auto"/>
        <w:rPr>
          <w:rFonts w:ascii="Arial" w:hAnsi="Arial" w:cs="Arial"/>
          <w:b/>
          <w:sz w:val="22"/>
          <w:szCs w:val="22"/>
        </w:rPr>
      </w:pPr>
      <w:r w:rsidRPr="00BB046C">
        <w:rPr>
          <w:rFonts w:ascii="Arial" w:hAnsi="Arial" w:cs="Arial"/>
          <w:b/>
          <w:sz w:val="22"/>
          <w:szCs w:val="22"/>
        </w:rPr>
        <w:t>UMOWA nr __________</w:t>
      </w:r>
    </w:p>
    <w:p w14:paraId="44C05614" w14:textId="7A39CB73" w:rsidR="00BB73CE" w:rsidRPr="00BB046C" w:rsidRDefault="00BB73CE" w:rsidP="00BB046C">
      <w:pPr>
        <w:spacing w:line="360" w:lineRule="auto"/>
        <w:rPr>
          <w:rFonts w:ascii="Arial" w:hAnsi="Arial" w:cs="Arial"/>
          <w:b/>
          <w:sz w:val="22"/>
          <w:szCs w:val="22"/>
        </w:rPr>
      </w:pPr>
      <w:r w:rsidRPr="00BB046C">
        <w:rPr>
          <w:rFonts w:ascii="Arial" w:hAnsi="Arial" w:cs="Arial"/>
          <w:b/>
          <w:sz w:val="22"/>
          <w:szCs w:val="22"/>
        </w:rPr>
        <w:t>zawarta w dniu ________</w:t>
      </w:r>
      <w:r w:rsidR="00BF6ECB" w:rsidRPr="00BB046C">
        <w:rPr>
          <w:rFonts w:ascii="Arial" w:hAnsi="Arial" w:cs="Arial"/>
          <w:b/>
          <w:sz w:val="22"/>
          <w:szCs w:val="22"/>
        </w:rPr>
        <w:t>/</w:t>
      </w:r>
      <w:r w:rsidR="00546846" w:rsidRPr="00BB046C">
        <w:rPr>
          <w:rFonts w:ascii="Arial" w:hAnsi="Arial" w:cs="Arial"/>
          <w:b/>
          <w:sz w:val="22"/>
          <w:szCs w:val="22"/>
        </w:rPr>
        <w:t>zawarta z dniem złożenia osta</w:t>
      </w:r>
      <w:r w:rsidR="00BF6ECB" w:rsidRPr="00BB046C">
        <w:rPr>
          <w:rFonts w:ascii="Arial" w:hAnsi="Arial" w:cs="Arial"/>
          <w:b/>
          <w:sz w:val="22"/>
          <w:szCs w:val="22"/>
        </w:rPr>
        <w:t xml:space="preserve">tniego podpisu przez przedstawiciela Stron </w:t>
      </w:r>
      <w:r w:rsidR="00BF6ECB" w:rsidRPr="00BB046C">
        <w:rPr>
          <w:rFonts w:ascii="Arial" w:hAnsi="Arial" w:cs="Arial"/>
          <w:b/>
          <w:i/>
          <w:sz w:val="22"/>
          <w:szCs w:val="22"/>
        </w:rPr>
        <w:t>(wariant 2 ma zastosowanie w przypadku umów zawieranych w formie elektronicznej)</w:t>
      </w:r>
      <w:r w:rsidR="00BF6ECB" w:rsidRPr="00BB046C">
        <w:rPr>
          <w:rFonts w:ascii="Arial" w:hAnsi="Arial" w:cs="Arial"/>
          <w:b/>
          <w:sz w:val="22"/>
          <w:szCs w:val="22"/>
        </w:rPr>
        <w:t>,</w:t>
      </w:r>
      <w:r w:rsidRPr="00BB046C">
        <w:rPr>
          <w:rFonts w:ascii="Arial" w:hAnsi="Arial" w:cs="Arial"/>
          <w:b/>
          <w:sz w:val="22"/>
          <w:szCs w:val="22"/>
        </w:rPr>
        <w:t xml:space="preserve"> w ____________ (dalej: „Umowa”)</w:t>
      </w:r>
    </w:p>
    <w:p w14:paraId="21B30952" w14:textId="77777777" w:rsidR="00BB73CE" w:rsidRPr="00BB046C" w:rsidRDefault="00BB73CE" w:rsidP="00BB046C">
      <w:pPr>
        <w:spacing w:line="360" w:lineRule="auto"/>
        <w:rPr>
          <w:rFonts w:ascii="Arial" w:hAnsi="Arial" w:cs="Arial"/>
          <w:b/>
          <w:sz w:val="22"/>
          <w:szCs w:val="22"/>
        </w:rPr>
      </w:pPr>
      <w:r w:rsidRPr="00BB046C">
        <w:rPr>
          <w:rFonts w:ascii="Arial" w:hAnsi="Arial" w:cs="Arial"/>
          <w:b/>
          <w:sz w:val="22"/>
          <w:szCs w:val="22"/>
        </w:rPr>
        <w:t>pomiędzy</w:t>
      </w:r>
    </w:p>
    <w:p w14:paraId="6C795046" w14:textId="77777777" w:rsidR="00BB73CE" w:rsidRPr="00BB046C" w:rsidRDefault="00BB73CE" w:rsidP="00BB046C">
      <w:pPr>
        <w:spacing w:line="360" w:lineRule="auto"/>
        <w:rPr>
          <w:rFonts w:ascii="Arial" w:hAnsi="Arial" w:cs="Arial"/>
          <w:b/>
          <w:sz w:val="22"/>
          <w:szCs w:val="22"/>
        </w:rPr>
      </w:pPr>
    </w:p>
    <w:p w14:paraId="344E8B10" w14:textId="7E6F914B" w:rsidR="00194B55" w:rsidRPr="00BB046C" w:rsidRDefault="00194B55" w:rsidP="00BB046C">
      <w:pPr>
        <w:pStyle w:val="Akapitzlist"/>
        <w:widowControl w:val="0"/>
        <w:numPr>
          <w:ilvl w:val="0"/>
          <w:numId w:val="39"/>
        </w:numPr>
        <w:spacing w:line="360" w:lineRule="auto"/>
        <w:ind w:left="-142" w:hanging="283"/>
        <w:rPr>
          <w:rFonts w:ascii="Arial" w:hAnsi="Arial" w:cs="Arial"/>
          <w:sz w:val="22"/>
          <w:szCs w:val="22"/>
        </w:rPr>
      </w:pPr>
      <w:bookmarkStart w:id="1" w:name="Paragraf_od_1_do_10"/>
      <w:bookmarkEnd w:id="0"/>
      <w:r w:rsidRPr="00BB046C">
        <w:rPr>
          <w:rFonts w:ascii="Arial" w:hAnsi="Arial" w:cs="Arial"/>
          <w:b/>
          <w:sz w:val="22"/>
          <w:szCs w:val="22"/>
        </w:rPr>
        <w:t>PKP Polskie Linie Kolejowe S.A.</w:t>
      </w:r>
      <w:r w:rsidRPr="00BB046C">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BB046C">
        <w:rPr>
          <w:rFonts w:ascii="Arial" w:hAnsi="Arial" w:cs="Arial"/>
          <w:sz w:val="22"/>
          <w:szCs w:val="22"/>
        </w:rPr>
        <w:t>33 272 194 000,00</w:t>
      </w:r>
      <w:r w:rsidRPr="00BB046C">
        <w:rPr>
          <w:rFonts w:ascii="Arial" w:hAnsi="Arial" w:cs="Arial"/>
          <w:sz w:val="22"/>
          <w:szCs w:val="22"/>
        </w:rPr>
        <w:t xml:space="preserve"> złotych, opłaconym w całości, posiadającą numer NIP PL 113-23-16-427, posiadającą numer REGON 017319027, w </w:t>
      </w:r>
      <w:r w:rsidRPr="00BB046C">
        <w:rPr>
          <w:rFonts w:ascii="Arial" w:hAnsi="Arial" w:cs="Arial"/>
          <w:i/>
          <w:sz w:val="22"/>
          <w:szCs w:val="22"/>
        </w:rPr>
        <w:t>imieniu, której działa</w:t>
      </w:r>
      <w:r w:rsidRPr="00BB046C">
        <w:rPr>
          <w:rFonts w:ascii="Arial" w:hAnsi="Arial" w:cs="Arial"/>
          <w:sz w:val="22"/>
          <w:szCs w:val="22"/>
        </w:rPr>
        <w:t xml:space="preserve"> </w:t>
      </w:r>
      <w:r w:rsidRPr="00BB046C">
        <w:rPr>
          <w:rStyle w:val="Teksttreci"/>
          <w:sz w:val="22"/>
          <w:szCs w:val="22"/>
        </w:rPr>
        <w:t>Zakład Linii Kolejowych w Łodzi, 90-002 Łódź, ul. Tuwima 28</w:t>
      </w:r>
      <w:r w:rsidRPr="00BB046C">
        <w:rPr>
          <w:rFonts w:ascii="Arial" w:hAnsi="Arial" w:cs="Arial"/>
          <w:sz w:val="22"/>
          <w:szCs w:val="22"/>
        </w:rPr>
        <w:t>, reprezentowaną przez:</w:t>
      </w:r>
      <w:bookmarkStart w:id="2" w:name="_GoBack"/>
      <w:bookmarkEnd w:id="2"/>
    </w:p>
    <w:p w14:paraId="4439A480" w14:textId="77777777" w:rsidR="00194B55" w:rsidRPr="00BB046C" w:rsidRDefault="00194B55" w:rsidP="00BB046C">
      <w:pPr>
        <w:pStyle w:val="Akapitzlist"/>
        <w:widowControl w:val="0"/>
        <w:spacing w:line="360" w:lineRule="auto"/>
        <w:ind w:left="-142"/>
        <w:rPr>
          <w:rFonts w:ascii="Arial" w:hAnsi="Arial" w:cs="Arial"/>
          <w:sz w:val="22"/>
          <w:szCs w:val="22"/>
        </w:rPr>
      </w:pPr>
      <w:r w:rsidRPr="00BB046C">
        <w:rPr>
          <w:rFonts w:ascii="Arial" w:hAnsi="Arial" w:cs="Arial"/>
          <w:sz w:val="22"/>
          <w:szCs w:val="22"/>
        </w:rPr>
        <w:t>________________________ - _______________________</w:t>
      </w:r>
    </w:p>
    <w:p w14:paraId="7268AB79" w14:textId="77777777" w:rsidR="00194B55" w:rsidRPr="00BB046C" w:rsidRDefault="00194B55" w:rsidP="00BB046C">
      <w:pPr>
        <w:pStyle w:val="Akapitzlist"/>
        <w:widowControl w:val="0"/>
        <w:spacing w:line="360" w:lineRule="auto"/>
        <w:ind w:left="-142"/>
        <w:contextualSpacing w:val="0"/>
        <w:rPr>
          <w:rFonts w:ascii="Arial" w:hAnsi="Arial" w:cs="Arial"/>
          <w:sz w:val="22"/>
          <w:szCs w:val="22"/>
        </w:rPr>
      </w:pPr>
      <w:r w:rsidRPr="00BB046C">
        <w:rPr>
          <w:rFonts w:ascii="Arial" w:hAnsi="Arial" w:cs="Arial"/>
          <w:sz w:val="22"/>
          <w:szCs w:val="22"/>
        </w:rPr>
        <w:t>________________________ - _______________________</w:t>
      </w:r>
    </w:p>
    <w:p w14:paraId="34872D28" w14:textId="77777777" w:rsidR="00194B55" w:rsidRPr="00BB046C" w:rsidRDefault="00194B55" w:rsidP="00BB046C">
      <w:pPr>
        <w:pStyle w:val="Akapitzlist"/>
        <w:widowControl w:val="0"/>
        <w:spacing w:line="360" w:lineRule="auto"/>
        <w:ind w:left="-142"/>
        <w:contextualSpacing w:val="0"/>
        <w:rPr>
          <w:rFonts w:ascii="Arial" w:hAnsi="Arial" w:cs="Arial"/>
          <w:sz w:val="22"/>
          <w:szCs w:val="22"/>
        </w:rPr>
      </w:pPr>
      <w:r w:rsidRPr="00BB046C">
        <w:rPr>
          <w:rFonts w:ascii="Arial" w:hAnsi="Arial" w:cs="Arial"/>
          <w:sz w:val="22"/>
          <w:szCs w:val="22"/>
        </w:rPr>
        <w:t>uprawnionych do łącznej reprezentacji,</w:t>
      </w:r>
    </w:p>
    <w:p w14:paraId="40DC1619" w14:textId="77777777" w:rsidR="00194B55" w:rsidRPr="00BB046C" w:rsidRDefault="00194B55" w:rsidP="00BB046C">
      <w:pPr>
        <w:pStyle w:val="Akapitzlist"/>
        <w:widowControl w:val="0"/>
        <w:spacing w:line="360" w:lineRule="auto"/>
        <w:ind w:left="-142"/>
        <w:contextualSpacing w:val="0"/>
        <w:rPr>
          <w:rFonts w:ascii="Arial" w:hAnsi="Arial" w:cs="Arial"/>
          <w:sz w:val="22"/>
          <w:szCs w:val="22"/>
        </w:rPr>
      </w:pPr>
      <w:r w:rsidRPr="00BB046C">
        <w:rPr>
          <w:rFonts w:ascii="Arial" w:hAnsi="Arial" w:cs="Arial"/>
          <w:sz w:val="22"/>
          <w:szCs w:val="22"/>
        </w:rPr>
        <w:t>zwaną dalej: „</w:t>
      </w:r>
      <w:r w:rsidRPr="00BB046C">
        <w:rPr>
          <w:rFonts w:ascii="Arial" w:hAnsi="Arial" w:cs="Arial"/>
          <w:b/>
          <w:sz w:val="22"/>
          <w:szCs w:val="22"/>
        </w:rPr>
        <w:t>Zamawiającym</w:t>
      </w:r>
      <w:r w:rsidRPr="00BB046C">
        <w:rPr>
          <w:rFonts w:ascii="Arial" w:hAnsi="Arial" w:cs="Arial"/>
          <w:sz w:val="22"/>
          <w:szCs w:val="22"/>
        </w:rPr>
        <w:t>”</w:t>
      </w:r>
    </w:p>
    <w:p w14:paraId="56488A42" w14:textId="77777777" w:rsidR="00194B55" w:rsidRPr="00BB046C" w:rsidRDefault="00194B55" w:rsidP="00BB046C">
      <w:pPr>
        <w:pStyle w:val="Akapitzlist"/>
        <w:widowControl w:val="0"/>
        <w:spacing w:line="360" w:lineRule="auto"/>
        <w:ind w:left="-142"/>
        <w:contextualSpacing w:val="0"/>
        <w:rPr>
          <w:rFonts w:ascii="Arial" w:hAnsi="Arial" w:cs="Arial"/>
          <w:sz w:val="22"/>
          <w:szCs w:val="22"/>
        </w:rPr>
      </w:pPr>
      <w:r w:rsidRPr="00BB046C">
        <w:rPr>
          <w:rFonts w:ascii="Arial" w:hAnsi="Arial" w:cs="Arial"/>
          <w:sz w:val="22"/>
          <w:szCs w:val="22"/>
        </w:rPr>
        <w:t>oraz</w:t>
      </w:r>
    </w:p>
    <w:p w14:paraId="37ECE343" w14:textId="77777777" w:rsidR="00194B55" w:rsidRPr="00BB046C" w:rsidRDefault="00194B55" w:rsidP="00BB046C">
      <w:pPr>
        <w:pStyle w:val="Akapitzlist"/>
        <w:widowControl w:val="0"/>
        <w:spacing w:after="120" w:line="360" w:lineRule="auto"/>
        <w:ind w:left="0" w:hanging="426"/>
        <w:rPr>
          <w:rFonts w:ascii="Arial" w:hAnsi="Arial" w:cs="Arial"/>
          <w:i/>
          <w:sz w:val="22"/>
          <w:szCs w:val="22"/>
        </w:rPr>
      </w:pPr>
      <w:r w:rsidRPr="00BB046C">
        <w:rPr>
          <w:rFonts w:ascii="Arial" w:hAnsi="Arial" w:cs="Arial"/>
          <w:sz w:val="22"/>
          <w:szCs w:val="22"/>
        </w:rPr>
        <w:t xml:space="preserve">2.  </w:t>
      </w:r>
      <w:r w:rsidRPr="00BB046C">
        <w:rPr>
          <w:rFonts w:ascii="Arial" w:hAnsi="Arial" w:cs="Arial"/>
          <w:i/>
          <w:sz w:val="22"/>
          <w:szCs w:val="22"/>
        </w:rPr>
        <w:t>w przypadku Spółki akcyjnej (S.A.) i Spółki komandytowo-akcyjnej (S.K.A.)</w:t>
      </w:r>
    </w:p>
    <w:p w14:paraId="15D760A7" w14:textId="77777777" w:rsidR="00194B55" w:rsidRPr="00BB046C" w:rsidRDefault="00194B55" w:rsidP="00BB046C">
      <w:pPr>
        <w:pStyle w:val="Akapitzlist"/>
        <w:widowControl w:val="0"/>
        <w:spacing w:after="120" w:line="360" w:lineRule="auto"/>
        <w:ind w:left="-142"/>
        <w:rPr>
          <w:rFonts w:ascii="Arial" w:hAnsi="Arial" w:cs="Arial"/>
          <w:sz w:val="22"/>
          <w:szCs w:val="22"/>
        </w:rPr>
      </w:pPr>
      <w:r w:rsidRPr="00BB046C">
        <w:rPr>
          <w:rFonts w:ascii="Arial" w:hAnsi="Arial" w:cs="Arial"/>
          <w:sz w:val="22"/>
          <w:szCs w:val="22"/>
        </w:rPr>
        <w:t xml:space="preserve">_____________Spółka Akcyjna/ Spółka Komandytowo-Akcyjna, z siedzibą w _____________ </w:t>
      </w:r>
      <w:r w:rsidRPr="00BB046C">
        <w:rPr>
          <w:rFonts w:ascii="Arial" w:hAnsi="Arial" w:cs="Arial"/>
          <w:i/>
          <w:sz w:val="22"/>
          <w:szCs w:val="22"/>
        </w:rPr>
        <w:t>(miejscowość),</w:t>
      </w:r>
      <w:r w:rsidRPr="00BB046C">
        <w:rPr>
          <w:rFonts w:ascii="Arial" w:hAnsi="Arial" w:cs="Arial"/>
          <w:sz w:val="22"/>
          <w:szCs w:val="22"/>
        </w:rPr>
        <w:t xml:space="preserve"> adres: ulica _____________, kod pocztowy _____________ miejscowość _____________ wpisana do rejestru przedsiębiorców Krajowego Rejestru Sądowego prowadzonego przez Sąd Rejonowy _____________, pod nr KRS _____________, o kapitale zakładowym w wysokości _____________ zł, wpłaconym w wysokości _____________, NIP _____________, REGON _____________, reprezentowana przez _____________.</w:t>
      </w:r>
    </w:p>
    <w:p w14:paraId="02A39BF2" w14:textId="77777777" w:rsidR="00194B55" w:rsidRPr="00BB046C" w:rsidRDefault="00194B55" w:rsidP="00BB046C">
      <w:pPr>
        <w:pStyle w:val="Akapitzlist"/>
        <w:widowControl w:val="0"/>
        <w:spacing w:after="120" w:line="360" w:lineRule="auto"/>
        <w:ind w:left="-142"/>
        <w:rPr>
          <w:rFonts w:ascii="Arial" w:hAnsi="Arial" w:cs="Arial"/>
          <w:sz w:val="22"/>
          <w:szCs w:val="22"/>
        </w:rPr>
      </w:pPr>
    </w:p>
    <w:p w14:paraId="59A24C02" w14:textId="77777777" w:rsidR="00194B55" w:rsidRPr="00BB046C" w:rsidRDefault="00194B55" w:rsidP="00BB046C">
      <w:pPr>
        <w:pStyle w:val="Akapitzlist"/>
        <w:widowControl w:val="0"/>
        <w:spacing w:after="120" w:line="360" w:lineRule="auto"/>
        <w:ind w:left="-142" w:firstLine="708"/>
        <w:rPr>
          <w:rFonts w:ascii="Arial" w:hAnsi="Arial" w:cs="Arial"/>
          <w:i/>
          <w:sz w:val="22"/>
          <w:szCs w:val="22"/>
        </w:rPr>
      </w:pPr>
      <w:r w:rsidRPr="00BB046C">
        <w:rPr>
          <w:rFonts w:ascii="Arial" w:hAnsi="Arial" w:cs="Arial"/>
          <w:i/>
          <w:sz w:val="22"/>
          <w:szCs w:val="22"/>
        </w:rPr>
        <w:t>w przypadku Spółki z ograniczoną odpowiedzialnością (sp. z o.o. lub spółka z o.o.)</w:t>
      </w:r>
    </w:p>
    <w:p w14:paraId="424AD24E" w14:textId="77777777" w:rsidR="00194B55" w:rsidRPr="00BB046C" w:rsidRDefault="00194B55" w:rsidP="00BB046C">
      <w:pPr>
        <w:pStyle w:val="Akapitzlist"/>
        <w:widowControl w:val="0"/>
        <w:spacing w:after="120" w:line="360" w:lineRule="auto"/>
        <w:ind w:left="-142"/>
        <w:rPr>
          <w:rFonts w:ascii="Arial" w:hAnsi="Arial" w:cs="Arial"/>
          <w:sz w:val="22"/>
          <w:szCs w:val="22"/>
        </w:rPr>
      </w:pPr>
      <w:r w:rsidRPr="00BB046C">
        <w:rPr>
          <w:rFonts w:ascii="Arial" w:hAnsi="Arial" w:cs="Arial"/>
          <w:sz w:val="22"/>
          <w:szCs w:val="22"/>
        </w:rPr>
        <w:t>_____________ Spółka z ograniczoną odpowiedzialnością, z siedzibą w _____________ (miejscowość) adres: ulica _____________, kod pocztowy _____________ miejscowość _____________ wpisana do rejestru przedsiębiorców Krajowego Rejestru Sądowego prowadzonego przez Sąd Rejonowy _____________, pod nr KRS _____________, o kapitale zakładowym w wysokości _____________ zł, NIP _____________, REGON _____________, reprezentowana przez: _____________.</w:t>
      </w:r>
    </w:p>
    <w:p w14:paraId="4B72C231" w14:textId="77777777" w:rsidR="00194B55" w:rsidRPr="00BB046C" w:rsidRDefault="00194B55" w:rsidP="00BB046C">
      <w:pPr>
        <w:pStyle w:val="Akapitzlist"/>
        <w:widowControl w:val="0"/>
        <w:spacing w:after="120" w:line="360" w:lineRule="auto"/>
        <w:ind w:left="-142"/>
        <w:rPr>
          <w:rFonts w:ascii="Arial" w:hAnsi="Arial" w:cs="Arial"/>
          <w:sz w:val="22"/>
          <w:szCs w:val="22"/>
        </w:rPr>
      </w:pPr>
    </w:p>
    <w:p w14:paraId="0C90B310" w14:textId="77777777" w:rsidR="00194B55" w:rsidRPr="00BB046C" w:rsidRDefault="00194B55" w:rsidP="00BB046C">
      <w:pPr>
        <w:pStyle w:val="Akapitzlist"/>
        <w:widowControl w:val="0"/>
        <w:spacing w:after="120" w:line="360" w:lineRule="auto"/>
        <w:ind w:left="-142" w:firstLine="708"/>
        <w:rPr>
          <w:rFonts w:ascii="Arial" w:hAnsi="Arial" w:cs="Arial"/>
          <w:i/>
          <w:sz w:val="22"/>
          <w:szCs w:val="22"/>
        </w:rPr>
      </w:pPr>
      <w:r w:rsidRPr="00BB046C">
        <w:rPr>
          <w:rFonts w:ascii="Arial" w:hAnsi="Arial" w:cs="Arial"/>
          <w:i/>
          <w:sz w:val="22"/>
          <w:szCs w:val="22"/>
        </w:rPr>
        <w:t>w przypadku Spółki jawnej (sp. j.), Spółki komandytowej (sp. k.), Spółki partnerskiej (sp. p.)</w:t>
      </w:r>
    </w:p>
    <w:p w14:paraId="26321773" w14:textId="77777777" w:rsidR="00194B55" w:rsidRPr="00BB046C" w:rsidRDefault="00194B55" w:rsidP="00BB046C">
      <w:pPr>
        <w:pStyle w:val="Akapitzlist"/>
        <w:widowControl w:val="0"/>
        <w:spacing w:after="120" w:line="360" w:lineRule="auto"/>
        <w:ind w:left="-142"/>
        <w:rPr>
          <w:rFonts w:ascii="Arial" w:hAnsi="Arial" w:cs="Arial"/>
          <w:sz w:val="22"/>
          <w:szCs w:val="22"/>
        </w:rPr>
      </w:pPr>
      <w:r w:rsidRPr="00BB046C">
        <w:rPr>
          <w:rFonts w:ascii="Arial" w:hAnsi="Arial" w:cs="Arial"/>
          <w:sz w:val="22"/>
          <w:szCs w:val="22"/>
        </w:rPr>
        <w:t xml:space="preserve">_____________Spółka jawna/Spółka komandytowa/Spółka partnerska, z siedzibą _____________ </w:t>
      </w:r>
      <w:r w:rsidRPr="00BB046C">
        <w:rPr>
          <w:rFonts w:ascii="Arial" w:hAnsi="Arial" w:cs="Arial"/>
          <w:sz w:val="22"/>
          <w:szCs w:val="22"/>
        </w:rPr>
        <w:lastRenderedPageBreak/>
        <w:t xml:space="preserve">(miejscowość) adres: ulica _____________, kod pocztowy _____________ (miejscowość) _____________ wpisana do rejestru przedsiębiorców Krajowego Rejestru Sądowego prowadzonego przez Sąd Rejonowy _____________, pod nr KRS _____________, według stanu na dzień_____________, NIP _____________, REGON _____________, reprezentowana przez: _____________ </w:t>
      </w:r>
    </w:p>
    <w:p w14:paraId="6ABA57D0" w14:textId="77777777" w:rsidR="00194B55" w:rsidRPr="00BB046C" w:rsidRDefault="00194B55" w:rsidP="00BB046C">
      <w:pPr>
        <w:pStyle w:val="Akapitzlist"/>
        <w:widowControl w:val="0"/>
        <w:spacing w:after="120" w:line="360" w:lineRule="auto"/>
        <w:ind w:left="0"/>
        <w:rPr>
          <w:rFonts w:ascii="Arial" w:hAnsi="Arial" w:cs="Arial"/>
          <w:sz w:val="22"/>
          <w:szCs w:val="22"/>
        </w:rPr>
      </w:pPr>
    </w:p>
    <w:p w14:paraId="09C7B9E1" w14:textId="77777777" w:rsidR="00194B55" w:rsidRPr="00BB046C" w:rsidRDefault="00194B55" w:rsidP="00BB046C">
      <w:pPr>
        <w:pStyle w:val="Akapitzlist"/>
        <w:widowControl w:val="0"/>
        <w:spacing w:after="120" w:line="360" w:lineRule="auto"/>
        <w:ind w:left="0" w:firstLine="708"/>
        <w:rPr>
          <w:rFonts w:ascii="Arial" w:hAnsi="Arial" w:cs="Arial"/>
          <w:i/>
          <w:sz w:val="22"/>
          <w:szCs w:val="22"/>
        </w:rPr>
      </w:pPr>
      <w:r w:rsidRPr="00BB046C">
        <w:rPr>
          <w:rFonts w:ascii="Arial" w:hAnsi="Arial" w:cs="Arial"/>
          <w:i/>
          <w:sz w:val="22"/>
          <w:szCs w:val="22"/>
        </w:rPr>
        <w:t xml:space="preserve">w przypadku osoby fizycznej prowadzącej działalność gospodarczą </w:t>
      </w:r>
    </w:p>
    <w:p w14:paraId="4E32B51E" w14:textId="77777777" w:rsidR="00194B55" w:rsidRPr="00BB046C" w:rsidRDefault="00194B55" w:rsidP="00BB046C">
      <w:pPr>
        <w:pStyle w:val="Akapitzlist"/>
        <w:widowControl w:val="0"/>
        <w:spacing w:after="120" w:line="360" w:lineRule="auto"/>
        <w:ind w:left="0"/>
        <w:rPr>
          <w:rFonts w:ascii="Arial" w:hAnsi="Arial" w:cs="Arial"/>
          <w:sz w:val="22"/>
          <w:szCs w:val="22"/>
        </w:rPr>
      </w:pPr>
      <w:r w:rsidRPr="00BB046C">
        <w:rPr>
          <w:rFonts w:ascii="Arial" w:hAnsi="Arial" w:cs="Arial"/>
          <w:i/>
          <w:sz w:val="22"/>
          <w:szCs w:val="22"/>
        </w:rPr>
        <w:t>&lt;imię i nazwisko&gt;</w:t>
      </w:r>
      <w:r w:rsidRPr="00BB046C">
        <w:rPr>
          <w:rFonts w:ascii="Arial" w:hAnsi="Arial" w:cs="Arial"/>
          <w:sz w:val="22"/>
          <w:szCs w:val="22"/>
        </w:rPr>
        <w:t>, _____________, zamieszkały/a w _____________, przy ul. _____________, kod pocztowy _____________, miejscowość prowadzący/a działalność gospodarczą pod firmą _____________ w _____________ przy ul. _____________, kod pocztowy _____________ miejscowość _____________wpisany do Centralnej Ewidencji i Informacji o Działalności Gospodarczej, NIP _____________REGON _____________, reprezentowany/a przez_____________</w:t>
      </w:r>
    </w:p>
    <w:p w14:paraId="0A5B2B93" w14:textId="77777777" w:rsidR="00194B55" w:rsidRPr="00BB046C" w:rsidRDefault="00194B55" w:rsidP="00BB046C">
      <w:pPr>
        <w:pStyle w:val="Akapitzlist"/>
        <w:widowControl w:val="0"/>
        <w:spacing w:after="120" w:line="360" w:lineRule="auto"/>
        <w:ind w:left="0"/>
        <w:rPr>
          <w:rFonts w:ascii="Arial" w:hAnsi="Arial" w:cs="Arial"/>
          <w:sz w:val="22"/>
          <w:szCs w:val="22"/>
        </w:rPr>
      </w:pPr>
    </w:p>
    <w:p w14:paraId="66A35A8D" w14:textId="77777777" w:rsidR="00194B55" w:rsidRPr="00BB046C" w:rsidRDefault="00194B55" w:rsidP="00BB046C">
      <w:pPr>
        <w:pStyle w:val="Akapitzlist"/>
        <w:widowControl w:val="0"/>
        <w:spacing w:after="120" w:line="360" w:lineRule="auto"/>
        <w:ind w:left="0" w:firstLine="708"/>
        <w:rPr>
          <w:rFonts w:ascii="Arial" w:hAnsi="Arial" w:cs="Arial"/>
          <w:i/>
          <w:sz w:val="22"/>
          <w:szCs w:val="22"/>
        </w:rPr>
      </w:pPr>
      <w:r w:rsidRPr="00BB046C">
        <w:rPr>
          <w:rFonts w:ascii="Arial" w:hAnsi="Arial" w:cs="Arial"/>
          <w:i/>
          <w:sz w:val="22"/>
          <w:szCs w:val="22"/>
        </w:rPr>
        <w:t>w przypadku Spółki cywilnej (s.c.)</w:t>
      </w:r>
    </w:p>
    <w:p w14:paraId="23D5BD40" w14:textId="77777777" w:rsidR="00194B55" w:rsidRPr="00BB046C" w:rsidRDefault="00194B55" w:rsidP="00BB046C">
      <w:pPr>
        <w:pStyle w:val="Akapitzlist"/>
        <w:widowControl w:val="0"/>
        <w:spacing w:after="120" w:line="360" w:lineRule="auto"/>
        <w:ind w:left="0"/>
        <w:rPr>
          <w:rFonts w:ascii="Arial" w:hAnsi="Arial" w:cs="Arial"/>
          <w:sz w:val="22"/>
          <w:szCs w:val="22"/>
        </w:rPr>
      </w:pPr>
      <w:r w:rsidRPr="00BB046C">
        <w:rPr>
          <w:rFonts w:ascii="Arial" w:hAnsi="Arial" w:cs="Arial"/>
          <w:i/>
          <w:sz w:val="22"/>
          <w:szCs w:val="22"/>
        </w:rPr>
        <w:t>&lt;imię i nazwisko&gt;</w:t>
      </w:r>
      <w:r w:rsidRPr="00BB046C">
        <w:rPr>
          <w:rFonts w:ascii="Arial" w:hAnsi="Arial" w:cs="Arial"/>
          <w:sz w:val="22"/>
          <w:szCs w:val="22"/>
        </w:rPr>
        <w:t>, _____________ zamieszkały/a w _____________, przy ul. _____________., kod pocztowy _____________ miejscowość _____________ wpisany/a do Centralnej Ewidencji i Informacji o Działalności Gospodarczej, NIP _____________</w:t>
      </w:r>
    </w:p>
    <w:p w14:paraId="59C9F48C" w14:textId="77777777" w:rsidR="00194B55" w:rsidRPr="00BB046C" w:rsidRDefault="00194B55" w:rsidP="00BB046C">
      <w:pPr>
        <w:pStyle w:val="Akapitzlist"/>
        <w:widowControl w:val="0"/>
        <w:spacing w:after="120" w:line="360" w:lineRule="auto"/>
        <w:ind w:left="0"/>
        <w:rPr>
          <w:rFonts w:ascii="Arial" w:hAnsi="Arial" w:cs="Arial"/>
          <w:sz w:val="22"/>
          <w:szCs w:val="22"/>
        </w:rPr>
      </w:pPr>
      <w:r w:rsidRPr="00BB046C">
        <w:rPr>
          <w:rFonts w:ascii="Arial" w:hAnsi="Arial" w:cs="Arial"/>
          <w:sz w:val="22"/>
          <w:szCs w:val="22"/>
        </w:rPr>
        <w:t xml:space="preserve">i &lt;imię i nazwisko _____________ zamieszkały/a w _____________, przy ul. _____________, kod pocztowy _____________ miejscowość _____________. wpisany/a do Centralnej Ewidencji i Informacji o Działalności Gospodarczej, NIP _____________ </w:t>
      </w:r>
    </w:p>
    <w:p w14:paraId="33B796D2" w14:textId="77777777" w:rsidR="00194B55" w:rsidRPr="00BB046C" w:rsidRDefault="00194B55" w:rsidP="00BB046C">
      <w:pPr>
        <w:pStyle w:val="Akapitzlist"/>
        <w:widowControl w:val="0"/>
        <w:spacing w:after="120" w:line="360" w:lineRule="auto"/>
        <w:ind w:left="0"/>
        <w:rPr>
          <w:rFonts w:ascii="Arial" w:hAnsi="Arial" w:cs="Arial"/>
          <w:sz w:val="22"/>
          <w:szCs w:val="22"/>
        </w:rPr>
      </w:pPr>
      <w:r w:rsidRPr="00BB046C">
        <w:rPr>
          <w:rFonts w:ascii="Arial" w:hAnsi="Arial" w:cs="Arial"/>
          <w:sz w:val="22"/>
          <w:szCs w:val="22"/>
        </w:rPr>
        <w:t>prowadzący wspólnie działalność gospodarczą w formie spółki cywilnej pod nazwą _____________ w _____________ adres: ulica _____________, kod pocztowy _____________miejscowość _____________ NIP _____________, REGON_____________, reprezentowani przez_____________</w:t>
      </w:r>
    </w:p>
    <w:p w14:paraId="2521C8B6" w14:textId="77777777" w:rsidR="00194B55" w:rsidRPr="00BB046C" w:rsidRDefault="00194B55" w:rsidP="00BB046C">
      <w:pPr>
        <w:pStyle w:val="Akapitzlist"/>
        <w:widowControl w:val="0"/>
        <w:spacing w:after="120" w:line="360" w:lineRule="auto"/>
        <w:ind w:left="0"/>
        <w:rPr>
          <w:rFonts w:ascii="Arial" w:hAnsi="Arial" w:cs="Arial"/>
          <w:sz w:val="22"/>
          <w:szCs w:val="22"/>
        </w:rPr>
      </w:pPr>
      <w:r w:rsidRPr="00BB046C">
        <w:rPr>
          <w:rFonts w:ascii="Arial" w:hAnsi="Arial" w:cs="Arial"/>
          <w:sz w:val="22"/>
          <w:szCs w:val="22"/>
        </w:rPr>
        <w:t xml:space="preserve">na podstawie pełnomocnictwa/upoważnienia z dnia _____________, którego potwierdzona za zgodność z oryginałem kopia stanowi załącznik do Umowy, </w:t>
      </w:r>
    </w:p>
    <w:p w14:paraId="1C1DC077" w14:textId="77777777" w:rsidR="00194B55" w:rsidRPr="00BB046C" w:rsidRDefault="00194B55" w:rsidP="00BB046C">
      <w:pPr>
        <w:spacing w:line="360" w:lineRule="auto"/>
        <w:rPr>
          <w:rFonts w:ascii="Arial" w:hAnsi="Arial" w:cs="Arial"/>
          <w:sz w:val="22"/>
          <w:szCs w:val="22"/>
        </w:rPr>
      </w:pPr>
    </w:p>
    <w:p w14:paraId="3C6D609C" w14:textId="7DA06FBB" w:rsidR="00194B55" w:rsidRPr="00BB046C" w:rsidRDefault="00194B55" w:rsidP="00BB046C">
      <w:pPr>
        <w:pStyle w:val="Akapitzlist"/>
        <w:widowControl w:val="0"/>
        <w:spacing w:after="120" w:line="360" w:lineRule="auto"/>
        <w:ind w:left="0"/>
        <w:rPr>
          <w:rFonts w:ascii="Arial" w:hAnsi="Arial" w:cs="Arial"/>
          <w:sz w:val="22"/>
          <w:szCs w:val="22"/>
        </w:rPr>
      </w:pPr>
      <w:r w:rsidRPr="00BB046C">
        <w:rPr>
          <w:rFonts w:ascii="Arial" w:hAnsi="Arial" w:cs="Arial"/>
          <w:sz w:val="22"/>
          <w:szCs w:val="22"/>
        </w:rPr>
        <w:t xml:space="preserve">3. </w:t>
      </w:r>
      <w:r w:rsidRPr="00BB046C">
        <w:rPr>
          <w:rFonts w:ascii="Arial" w:hAnsi="Arial" w:cs="Arial"/>
          <w:sz w:val="22"/>
          <w:szCs w:val="22"/>
          <w:vertAlign w:val="superscript"/>
        </w:rPr>
        <w:t xml:space="preserve"> </w:t>
      </w:r>
      <w:r w:rsidR="008F1734" w:rsidRPr="00BB046C">
        <w:rPr>
          <w:rFonts w:ascii="Arial" w:hAnsi="Arial" w:cs="Arial"/>
          <w:sz w:val="22"/>
          <w:szCs w:val="22"/>
        </w:rPr>
        <w:t>Konsorcjum w składzie:</w:t>
      </w:r>
    </w:p>
    <w:p w14:paraId="4B20102C" w14:textId="77777777" w:rsidR="00194B55" w:rsidRPr="00BB046C" w:rsidRDefault="00194B55" w:rsidP="00BB046C">
      <w:pPr>
        <w:pStyle w:val="Akapitzlist"/>
        <w:widowControl w:val="0"/>
        <w:numPr>
          <w:ilvl w:val="0"/>
          <w:numId w:val="5"/>
        </w:numPr>
        <w:tabs>
          <w:tab w:val="left" w:pos="851"/>
        </w:tabs>
        <w:spacing w:before="120" w:line="360" w:lineRule="auto"/>
        <w:ind w:left="0" w:firstLine="0"/>
        <w:contextualSpacing w:val="0"/>
        <w:rPr>
          <w:rFonts w:ascii="Arial" w:hAnsi="Arial" w:cs="Arial"/>
          <w:sz w:val="22"/>
          <w:szCs w:val="22"/>
        </w:rPr>
      </w:pPr>
      <w:r w:rsidRPr="00BB046C">
        <w:rPr>
          <w:rFonts w:ascii="Arial" w:hAnsi="Arial" w:cs="Arial"/>
          <w:sz w:val="22"/>
          <w:szCs w:val="22"/>
        </w:rPr>
        <w:t>Lider: _____________ oraz</w:t>
      </w:r>
    </w:p>
    <w:p w14:paraId="2819371C" w14:textId="77777777" w:rsidR="00194B55" w:rsidRPr="00BB046C" w:rsidRDefault="00194B55" w:rsidP="00BB046C">
      <w:pPr>
        <w:pStyle w:val="Akapitzlist"/>
        <w:widowControl w:val="0"/>
        <w:numPr>
          <w:ilvl w:val="0"/>
          <w:numId w:val="5"/>
        </w:numPr>
        <w:tabs>
          <w:tab w:val="left" w:pos="851"/>
        </w:tabs>
        <w:spacing w:after="120" w:line="360" w:lineRule="auto"/>
        <w:ind w:left="0" w:firstLine="0"/>
        <w:contextualSpacing w:val="0"/>
        <w:rPr>
          <w:rFonts w:ascii="Arial" w:hAnsi="Arial" w:cs="Arial"/>
          <w:sz w:val="22"/>
          <w:szCs w:val="22"/>
        </w:rPr>
      </w:pPr>
      <w:r w:rsidRPr="00BB046C">
        <w:rPr>
          <w:rFonts w:ascii="Arial" w:hAnsi="Arial" w:cs="Arial"/>
          <w:sz w:val="22"/>
          <w:szCs w:val="22"/>
        </w:rPr>
        <w:t>Partner: ________________,</w:t>
      </w:r>
    </w:p>
    <w:p w14:paraId="6A63FFD1" w14:textId="77777777" w:rsidR="00194B55" w:rsidRPr="00BB046C" w:rsidRDefault="00194B55" w:rsidP="00BB046C">
      <w:pPr>
        <w:widowControl w:val="0"/>
        <w:spacing w:line="360" w:lineRule="auto"/>
        <w:rPr>
          <w:rFonts w:ascii="Arial" w:hAnsi="Arial" w:cs="Arial"/>
          <w:sz w:val="22"/>
          <w:szCs w:val="22"/>
        </w:rPr>
      </w:pPr>
      <w:r w:rsidRPr="00BB046C">
        <w:rPr>
          <w:rFonts w:ascii="Arial" w:hAnsi="Arial" w:cs="Arial"/>
          <w:sz w:val="22"/>
          <w:szCs w:val="22"/>
        </w:rPr>
        <w:t>reprezentowanym przez:</w:t>
      </w:r>
    </w:p>
    <w:p w14:paraId="1959DC2E" w14:textId="77777777" w:rsidR="00194B55" w:rsidRPr="00BB046C" w:rsidRDefault="00194B55" w:rsidP="00BB046C">
      <w:pPr>
        <w:pStyle w:val="Akapitzlist"/>
        <w:widowControl w:val="0"/>
        <w:spacing w:after="120" w:line="360" w:lineRule="auto"/>
        <w:ind w:left="0"/>
        <w:rPr>
          <w:rFonts w:ascii="Arial" w:hAnsi="Arial" w:cs="Arial"/>
          <w:sz w:val="22"/>
          <w:szCs w:val="22"/>
        </w:rPr>
      </w:pPr>
      <w:r w:rsidRPr="00BB046C">
        <w:rPr>
          <w:rFonts w:ascii="Arial" w:hAnsi="Arial" w:cs="Arial"/>
          <w:sz w:val="22"/>
          <w:szCs w:val="22"/>
        </w:rPr>
        <w:t>______________ - _____________</w:t>
      </w:r>
    </w:p>
    <w:p w14:paraId="27608FBA" w14:textId="77777777" w:rsidR="00194B55" w:rsidRPr="00BB046C" w:rsidRDefault="00194B55" w:rsidP="00BB046C">
      <w:pPr>
        <w:pStyle w:val="Akapitzlist"/>
        <w:widowControl w:val="0"/>
        <w:spacing w:after="120" w:line="360" w:lineRule="auto"/>
        <w:ind w:left="0"/>
        <w:contextualSpacing w:val="0"/>
        <w:rPr>
          <w:rFonts w:ascii="Arial" w:hAnsi="Arial" w:cs="Arial"/>
          <w:sz w:val="22"/>
          <w:szCs w:val="22"/>
        </w:rPr>
      </w:pPr>
      <w:r w:rsidRPr="00BB046C">
        <w:rPr>
          <w:rFonts w:ascii="Arial" w:hAnsi="Arial" w:cs="Arial"/>
          <w:sz w:val="22"/>
          <w:szCs w:val="22"/>
        </w:rPr>
        <w:t>______________ - _____________</w:t>
      </w:r>
    </w:p>
    <w:p w14:paraId="3E76A332" w14:textId="77777777" w:rsidR="00194B55" w:rsidRPr="00BB046C" w:rsidRDefault="00194B55" w:rsidP="00BB046C">
      <w:pPr>
        <w:pStyle w:val="Akapitzlist"/>
        <w:widowControl w:val="0"/>
        <w:spacing w:line="360" w:lineRule="auto"/>
        <w:ind w:left="-142" w:hanging="284"/>
        <w:rPr>
          <w:rFonts w:ascii="Arial" w:hAnsi="Arial" w:cs="Arial"/>
          <w:sz w:val="22"/>
          <w:szCs w:val="22"/>
        </w:rPr>
      </w:pPr>
    </w:p>
    <w:p w14:paraId="685F79B9" w14:textId="77777777" w:rsidR="00194B55" w:rsidRPr="00BB046C" w:rsidRDefault="00194B55" w:rsidP="00BB046C">
      <w:pPr>
        <w:pStyle w:val="Akapitzlist"/>
        <w:widowControl w:val="0"/>
        <w:spacing w:line="360" w:lineRule="auto"/>
        <w:ind w:left="-142"/>
        <w:contextualSpacing w:val="0"/>
        <w:rPr>
          <w:rFonts w:ascii="Arial" w:hAnsi="Arial" w:cs="Arial"/>
          <w:sz w:val="22"/>
          <w:szCs w:val="22"/>
        </w:rPr>
      </w:pPr>
      <w:r w:rsidRPr="00BB046C">
        <w:rPr>
          <w:rFonts w:ascii="Arial" w:hAnsi="Arial" w:cs="Arial"/>
          <w:i/>
          <w:sz w:val="22"/>
          <w:szCs w:val="22"/>
        </w:rPr>
        <w:t>uprawnionego do jednoosobowej reprezentacji / uprawnionych do łącznej reprezentacji</w:t>
      </w:r>
      <w:r w:rsidRPr="00BB046C">
        <w:rPr>
          <w:rFonts w:ascii="Arial" w:hAnsi="Arial" w:cs="Arial"/>
          <w:sz w:val="22"/>
          <w:szCs w:val="22"/>
        </w:rPr>
        <w:t>, zgodnie z </w:t>
      </w:r>
      <w:r w:rsidRPr="00BB046C">
        <w:rPr>
          <w:rFonts w:ascii="Arial" w:hAnsi="Arial" w:cs="Arial"/>
          <w:i/>
          <w:sz w:val="22"/>
          <w:szCs w:val="22"/>
        </w:rPr>
        <w:t>odpisem z rejestru przedsiębiorców KRS / wydrukiem z CEIDG / pełnomocnictwem / ____________ (inny rejestr lub równoważny dokument, w przypadku wykonawcy zagranicznego)</w:t>
      </w:r>
      <w:r w:rsidRPr="00BB046C">
        <w:rPr>
          <w:rFonts w:ascii="Arial" w:hAnsi="Arial" w:cs="Arial"/>
          <w:sz w:val="22"/>
          <w:szCs w:val="22"/>
        </w:rPr>
        <w:t xml:space="preserve">, stanowiącym </w:t>
      </w:r>
      <w:r w:rsidRPr="00BB046C">
        <w:rPr>
          <w:rFonts w:ascii="Arial" w:hAnsi="Arial" w:cs="Arial"/>
          <w:sz w:val="22"/>
          <w:szCs w:val="22"/>
        </w:rPr>
        <w:lastRenderedPageBreak/>
        <w:t>Załącznik nr 1 do Umowy,</w:t>
      </w:r>
    </w:p>
    <w:p w14:paraId="31CD8FC4" w14:textId="77777777" w:rsidR="00194B55" w:rsidRPr="00BB046C" w:rsidRDefault="00194B55" w:rsidP="00BB046C">
      <w:pPr>
        <w:widowControl w:val="0"/>
        <w:spacing w:line="360" w:lineRule="auto"/>
        <w:ind w:left="-142"/>
        <w:rPr>
          <w:rFonts w:ascii="Arial" w:hAnsi="Arial" w:cs="Arial"/>
          <w:sz w:val="22"/>
          <w:szCs w:val="22"/>
        </w:rPr>
      </w:pPr>
    </w:p>
    <w:p w14:paraId="361118B6" w14:textId="77777777" w:rsidR="00194B55" w:rsidRPr="00BB046C" w:rsidRDefault="00194B55" w:rsidP="00BB046C">
      <w:pPr>
        <w:widowControl w:val="0"/>
        <w:spacing w:line="360" w:lineRule="auto"/>
        <w:ind w:left="-142"/>
        <w:rPr>
          <w:rFonts w:ascii="Arial" w:hAnsi="Arial" w:cs="Arial"/>
          <w:sz w:val="22"/>
          <w:szCs w:val="22"/>
        </w:rPr>
      </w:pPr>
      <w:r w:rsidRPr="00BB046C">
        <w:rPr>
          <w:rFonts w:ascii="Arial" w:hAnsi="Arial" w:cs="Arial"/>
          <w:sz w:val="22"/>
          <w:szCs w:val="22"/>
        </w:rPr>
        <w:t>zwanym dalej „</w:t>
      </w:r>
      <w:r w:rsidRPr="00BB046C">
        <w:rPr>
          <w:rFonts w:ascii="Arial" w:hAnsi="Arial" w:cs="Arial"/>
          <w:b/>
          <w:sz w:val="22"/>
          <w:szCs w:val="22"/>
        </w:rPr>
        <w:t>Wykonawcą</w:t>
      </w:r>
      <w:r w:rsidRPr="00BB046C">
        <w:rPr>
          <w:rFonts w:ascii="Arial" w:hAnsi="Arial" w:cs="Arial"/>
          <w:sz w:val="22"/>
          <w:szCs w:val="22"/>
        </w:rPr>
        <w:t>” lub „</w:t>
      </w:r>
      <w:r w:rsidRPr="00BB046C">
        <w:rPr>
          <w:rFonts w:ascii="Arial" w:hAnsi="Arial" w:cs="Arial"/>
          <w:b/>
          <w:sz w:val="22"/>
          <w:szCs w:val="22"/>
        </w:rPr>
        <w:t>Konsorcjum</w:t>
      </w:r>
      <w:r w:rsidRPr="00BB046C">
        <w:rPr>
          <w:rFonts w:ascii="Arial" w:hAnsi="Arial" w:cs="Arial"/>
          <w:sz w:val="22"/>
          <w:szCs w:val="22"/>
        </w:rPr>
        <w:t xml:space="preserve">”* </w:t>
      </w:r>
    </w:p>
    <w:p w14:paraId="48EDD509" w14:textId="77777777" w:rsidR="00194B55" w:rsidRPr="00BB046C" w:rsidRDefault="00194B55" w:rsidP="00BB046C">
      <w:pPr>
        <w:pStyle w:val="Akapitzlist"/>
        <w:widowControl w:val="0"/>
        <w:spacing w:line="360" w:lineRule="auto"/>
        <w:ind w:left="-142"/>
        <w:contextualSpacing w:val="0"/>
        <w:rPr>
          <w:rFonts w:ascii="Arial" w:hAnsi="Arial" w:cs="Arial"/>
          <w:sz w:val="22"/>
          <w:szCs w:val="22"/>
        </w:rPr>
      </w:pPr>
    </w:p>
    <w:p w14:paraId="671288B8" w14:textId="77777777" w:rsidR="00194B55" w:rsidRPr="00BB046C" w:rsidRDefault="00194B55" w:rsidP="00BB046C">
      <w:pPr>
        <w:widowControl w:val="0"/>
        <w:spacing w:line="360" w:lineRule="auto"/>
        <w:ind w:left="-142"/>
        <w:rPr>
          <w:rFonts w:ascii="Arial" w:hAnsi="Arial" w:cs="Arial"/>
          <w:sz w:val="22"/>
          <w:szCs w:val="22"/>
        </w:rPr>
      </w:pPr>
      <w:r w:rsidRPr="00BB046C">
        <w:rPr>
          <w:rFonts w:ascii="Arial" w:hAnsi="Arial" w:cs="Arial"/>
          <w:sz w:val="22"/>
          <w:szCs w:val="22"/>
        </w:rPr>
        <w:t>Zamawiający i Wykonawca będą dalej łącznie zwani „</w:t>
      </w:r>
      <w:r w:rsidRPr="00BB046C">
        <w:rPr>
          <w:rFonts w:ascii="Arial" w:hAnsi="Arial" w:cs="Arial"/>
          <w:b/>
          <w:sz w:val="22"/>
          <w:szCs w:val="22"/>
        </w:rPr>
        <w:t>Stronami</w:t>
      </w:r>
      <w:r w:rsidRPr="00BB046C">
        <w:rPr>
          <w:rFonts w:ascii="Arial" w:hAnsi="Arial" w:cs="Arial"/>
          <w:sz w:val="22"/>
          <w:szCs w:val="22"/>
        </w:rPr>
        <w:t>”, a każdy z nich z osobna także „</w:t>
      </w:r>
      <w:r w:rsidRPr="00BB046C">
        <w:rPr>
          <w:rFonts w:ascii="Arial" w:hAnsi="Arial" w:cs="Arial"/>
          <w:b/>
          <w:sz w:val="22"/>
          <w:szCs w:val="22"/>
        </w:rPr>
        <w:t>Stroną</w:t>
      </w:r>
      <w:r w:rsidRPr="00BB046C">
        <w:rPr>
          <w:rFonts w:ascii="Arial" w:hAnsi="Arial" w:cs="Arial"/>
          <w:sz w:val="22"/>
          <w:szCs w:val="22"/>
        </w:rPr>
        <w:t>”.</w:t>
      </w:r>
    </w:p>
    <w:p w14:paraId="4D13DB80" w14:textId="77777777" w:rsidR="00194B55" w:rsidRPr="00BB046C" w:rsidRDefault="00194B55" w:rsidP="00BB046C">
      <w:pPr>
        <w:spacing w:line="360" w:lineRule="auto"/>
        <w:ind w:left="-142"/>
        <w:rPr>
          <w:rFonts w:ascii="Arial" w:eastAsia="Arial Unicode MS" w:hAnsi="Arial" w:cs="Arial"/>
          <w:sz w:val="22"/>
          <w:szCs w:val="22"/>
        </w:rPr>
      </w:pPr>
      <w:r w:rsidRPr="00BB046C">
        <w:rPr>
          <w:rFonts w:ascii="Arial" w:eastAsia="Arial Unicode MS" w:hAnsi="Arial" w:cs="Arial"/>
          <w:sz w:val="22"/>
          <w:szCs w:val="22"/>
        </w:rPr>
        <w:t>Wobec wyboru oferty Wykonawcy jako najkorzystniejszej w przeprowadzonym przez Zamawiającego postępowaniu w sprawie udzielenia zamówienia w trybie zapytania ofertowego otwartego na podstawie § 16 „</w:t>
      </w:r>
      <w:r w:rsidRPr="00BB046C">
        <w:rPr>
          <w:rFonts w:ascii="Arial" w:eastAsia="Arial Unicode MS" w:hAnsi="Arial" w:cs="Arial"/>
          <w:i/>
          <w:sz w:val="22"/>
          <w:szCs w:val="22"/>
        </w:rPr>
        <w:t>Regulaminu udzielania zamówień logistycznych przez PKP Polskie Linie Kolejowe S.A” (dalej: „</w:t>
      </w:r>
      <w:r w:rsidRPr="00BB046C">
        <w:rPr>
          <w:rFonts w:ascii="Arial" w:eastAsia="Arial Unicode MS" w:hAnsi="Arial" w:cs="Arial"/>
          <w:b/>
          <w:i/>
          <w:sz w:val="22"/>
          <w:szCs w:val="22"/>
        </w:rPr>
        <w:t>Regulamin</w:t>
      </w:r>
      <w:r w:rsidRPr="00BB046C">
        <w:rPr>
          <w:rFonts w:ascii="Arial" w:eastAsia="Arial Unicode MS" w:hAnsi="Arial" w:cs="Arial"/>
          <w:i/>
          <w:sz w:val="22"/>
          <w:szCs w:val="22"/>
        </w:rPr>
        <w:t xml:space="preserve">”) </w:t>
      </w:r>
      <w:r w:rsidRPr="00BB046C">
        <w:rPr>
          <w:rFonts w:ascii="Arial" w:eastAsia="Arial Unicode MS" w:hAnsi="Arial" w:cs="Arial"/>
          <w:sz w:val="22"/>
          <w:szCs w:val="22"/>
        </w:rPr>
        <w:t>Strony postanawiają, co następuje:</w:t>
      </w:r>
    </w:p>
    <w:p w14:paraId="22F40BB5" w14:textId="77777777" w:rsidR="00194B55" w:rsidRPr="00BB046C" w:rsidRDefault="00194B55" w:rsidP="00BB046C">
      <w:pPr>
        <w:spacing w:line="360" w:lineRule="auto"/>
        <w:rPr>
          <w:rFonts w:ascii="Arial" w:hAnsi="Arial" w:cs="Arial"/>
          <w:b/>
          <w:sz w:val="22"/>
          <w:szCs w:val="22"/>
        </w:rPr>
      </w:pPr>
    </w:p>
    <w:p w14:paraId="1AD83139" w14:textId="24566F2E" w:rsidR="00143BAA" w:rsidRPr="00BB046C" w:rsidRDefault="00143BAA" w:rsidP="00BB046C">
      <w:pPr>
        <w:spacing w:line="360" w:lineRule="auto"/>
        <w:rPr>
          <w:rFonts w:ascii="Arial" w:hAnsi="Arial" w:cs="Arial"/>
          <w:b/>
          <w:sz w:val="22"/>
          <w:szCs w:val="22"/>
        </w:rPr>
      </w:pPr>
      <w:r w:rsidRPr="00BB046C">
        <w:rPr>
          <w:rFonts w:ascii="Arial" w:hAnsi="Arial" w:cs="Arial"/>
          <w:b/>
          <w:sz w:val="22"/>
          <w:szCs w:val="22"/>
        </w:rPr>
        <w:t>§</w:t>
      </w:r>
      <w:r w:rsidR="00CA760B" w:rsidRPr="00BB046C">
        <w:rPr>
          <w:rFonts w:ascii="Arial" w:hAnsi="Arial" w:cs="Arial"/>
          <w:b/>
          <w:sz w:val="22"/>
          <w:szCs w:val="22"/>
        </w:rPr>
        <w:t xml:space="preserve"> </w:t>
      </w:r>
      <w:r w:rsidRPr="00BB046C">
        <w:rPr>
          <w:rFonts w:ascii="Arial" w:hAnsi="Arial" w:cs="Arial"/>
          <w:b/>
          <w:sz w:val="22"/>
          <w:szCs w:val="22"/>
        </w:rPr>
        <w:t>1</w:t>
      </w:r>
    </w:p>
    <w:p w14:paraId="72E51359" w14:textId="77777777" w:rsidR="00143BAA" w:rsidRPr="00BB046C" w:rsidRDefault="00143BAA" w:rsidP="00BB046C">
      <w:pPr>
        <w:spacing w:line="360" w:lineRule="auto"/>
        <w:rPr>
          <w:rFonts w:ascii="Arial" w:hAnsi="Arial" w:cs="Arial"/>
          <w:b/>
          <w:sz w:val="22"/>
          <w:szCs w:val="22"/>
        </w:rPr>
      </w:pPr>
      <w:r w:rsidRPr="00BB046C">
        <w:rPr>
          <w:rFonts w:ascii="Arial" w:hAnsi="Arial" w:cs="Arial"/>
          <w:b/>
          <w:sz w:val="22"/>
          <w:szCs w:val="22"/>
        </w:rPr>
        <w:t>Przedmiot Umowy</w:t>
      </w:r>
    </w:p>
    <w:p w14:paraId="0B984CDC" w14:textId="60263464" w:rsidR="00194B55" w:rsidRPr="00BB046C" w:rsidRDefault="00194B55" w:rsidP="00BB046C">
      <w:pPr>
        <w:pStyle w:val="Akapitzlist"/>
        <w:numPr>
          <w:ilvl w:val="0"/>
          <w:numId w:val="45"/>
        </w:numPr>
        <w:spacing w:line="360" w:lineRule="auto"/>
        <w:rPr>
          <w:rFonts w:ascii="Arial" w:hAnsi="Arial" w:cs="Arial"/>
          <w:b/>
          <w:sz w:val="22"/>
          <w:szCs w:val="22"/>
        </w:rPr>
      </w:pPr>
      <w:r w:rsidRPr="00BB046C">
        <w:rPr>
          <w:rFonts w:ascii="Arial" w:hAnsi="Arial" w:cs="Arial"/>
          <w:snapToGrid w:val="0"/>
          <w:sz w:val="22"/>
          <w:szCs w:val="22"/>
        </w:rPr>
        <w:t xml:space="preserve">Przedmiotem Umowy jest </w:t>
      </w:r>
      <w:r w:rsidRPr="00BB046C">
        <w:rPr>
          <w:rFonts w:ascii="Arial" w:hAnsi="Arial" w:cs="Arial"/>
          <w:sz w:val="22"/>
          <w:szCs w:val="22"/>
        </w:rPr>
        <w:t>sukcesywna Dostawa wraz z transportem przez Wykonawcę oleju opałowego do celów grzewczych w latach 2023 – 2025 dla PKP Polskie Linie Kolejowe S.A. Zakład</w:t>
      </w:r>
      <w:r w:rsidR="00DF445A" w:rsidRPr="00BB046C">
        <w:rPr>
          <w:rFonts w:ascii="Arial" w:hAnsi="Arial" w:cs="Arial"/>
          <w:sz w:val="22"/>
          <w:szCs w:val="22"/>
        </w:rPr>
        <w:t>u</w:t>
      </w:r>
      <w:r w:rsidRPr="00BB046C">
        <w:rPr>
          <w:rFonts w:ascii="Arial" w:hAnsi="Arial" w:cs="Arial"/>
          <w:sz w:val="22"/>
          <w:szCs w:val="22"/>
        </w:rPr>
        <w:t xml:space="preserve"> Linii Kolejowych w Łodzi, do bezpośrednich odbiorców wskazanych w Załączniku nr 3 do Umowy, w łącznej maksymalnej ilości 172 </w:t>
      </w:r>
      <w:r w:rsidR="003369B6" w:rsidRPr="00BB046C">
        <w:rPr>
          <w:rFonts w:ascii="Arial" w:hAnsi="Arial" w:cs="Arial"/>
          <w:sz w:val="22"/>
          <w:szCs w:val="22"/>
        </w:rPr>
        <w:t>m³</w:t>
      </w:r>
      <w:r w:rsidRPr="00BB046C">
        <w:rPr>
          <w:rFonts w:ascii="Arial" w:hAnsi="Arial" w:cs="Arial"/>
          <w:sz w:val="22"/>
          <w:szCs w:val="22"/>
        </w:rPr>
        <w:t>, w temperaturze referencyjnej +15ºC</w:t>
      </w:r>
      <w:r w:rsidRPr="00BB046C">
        <w:rPr>
          <w:rFonts w:ascii="Arial" w:hAnsi="Arial" w:cs="Arial"/>
          <w:snapToGrid w:val="0"/>
          <w:sz w:val="22"/>
          <w:szCs w:val="22"/>
        </w:rPr>
        <w:t>, szczegółowo opisanych w Załączniku nr 2 do Umowy (dalej: „</w:t>
      </w:r>
      <w:r w:rsidR="006C62B1" w:rsidRPr="00BB046C">
        <w:rPr>
          <w:rFonts w:ascii="Arial" w:hAnsi="Arial" w:cs="Arial"/>
          <w:b/>
          <w:snapToGrid w:val="0"/>
          <w:sz w:val="22"/>
          <w:szCs w:val="22"/>
        </w:rPr>
        <w:t>Dostawa</w:t>
      </w:r>
      <w:r w:rsidRPr="00BB046C">
        <w:rPr>
          <w:rFonts w:ascii="Arial" w:hAnsi="Arial" w:cs="Arial"/>
          <w:snapToGrid w:val="0"/>
          <w:sz w:val="22"/>
          <w:szCs w:val="22"/>
        </w:rPr>
        <w:t>”).</w:t>
      </w:r>
    </w:p>
    <w:p w14:paraId="041A9F52" w14:textId="77777777" w:rsidR="00194B55" w:rsidRPr="00BB046C" w:rsidRDefault="00194B55" w:rsidP="00BB046C">
      <w:pPr>
        <w:spacing w:line="360" w:lineRule="auto"/>
        <w:ind w:left="142" w:hanging="284"/>
        <w:rPr>
          <w:rFonts w:ascii="Arial" w:hAnsi="Arial" w:cs="Arial"/>
          <w:sz w:val="22"/>
          <w:szCs w:val="22"/>
        </w:rPr>
      </w:pPr>
      <w:r w:rsidRPr="00BB046C">
        <w:rPr>
          <w:rFonts w:ascii="Arial" w:hAnsi="Arial" w:cs="Arial"/>
          <w:sz w:val="22"/>
          <w:szCs w:val="22"/>
        </w:rPr>
        <w:t>2. Olej opałowy powinien odpowiadać poniższym wymaganiom:</w:t>
      </w:r>
    </w:p>
    <w:p w14:paraId="0C5EC391" w14:textId="29E186DA" w:rsidR="00194B55" w:rsidRPr="00BB046C" w:rsidRDefault="00194B55" w:rsidP="00BB046C">
      <w:pPr>
        <w:spacing w:line="360" w:lineRule="auto"/>
        <w:ind w:left="284" w:hanging="142"/>
        <w:rPr>
          <w:rFonts w:ascii="Arial" w:hAnsi="Arial" w:cs="Arial"/>
          <w:sz w:val="22"/>
          <w:szCs w:val="22"/>
        </w:rPr>
      </w:pPr>
      <w:r w:rsidRPr="00BB046C">
        <w:rPr>
          <w:rFonts w:ascii="Arial" w:hAnsi="Arial" w:cs="Arial"/>
          <w:sz w:val="22"/>
          <w:szCs w:val="22"/>
        </w:rPr>
        <w:t xml:space="preserve">a)  jakościowym wg polskiej Normy </w:t>
      </w:r>
      <w:r w:rsidR="007A075E" w:rsidRPr="00BB046C">
        <w:rPr>
          <w:rFonts w:ascii="Arial" w:hAnsi="Arial" w:cs="Arial"/>
          <w:sz w:val="22"/>
          <w:szCs w:val="22"/>
        </w:rPr>
        <w:t xml:space="preserve">PN-C-96024:2020-12 - wersja polska; </w:t>
      </w:r>
    </w:p>
    <w:p w14:paraId="2A813CB0" w14:textId="76BEE442" w:rsidR="00194B55" w:rsidRPr="00BB046C" w:rsidRDefault="00194B55" w:rsidP="00BB046C">
      <w:pPr>
        <w:spacing w:line="360" w:lineRule="auto"/>
        <w:ind w:left="426" w:hanging="284"/>
        <w:rPr>
          <w:rFonts w:ascii="Arial" w:eastAsia="Arial Unicode MS" w:hAnsi="Arial" w:cs="Arial"/>
          <w:sz w:val="22"/>
          <w:szCs w:val="22"/>
        </w:rPr>
      </w:pPr>
      <w:r w:rsidRPr="00BB046C">
        <w:rPr>
          <w:rFonts w:ascii="Arial" w:hAnsi="Arial" w:cs="Arial"/>
          <w:sz w:val="22"/>
          <w:szCs w:val="22"/>
        </w:rPr>
        <w:t xml:space="preserve">b)  </w:t>
      </w:r>
      <w:r w:rsidRPr="00BB046C">
        <w:rPr>
          <w:rFonts w:ascii="Arial" w:eastAsia="Arial Unicode MS" w:hAnsi="Arial" w:cs="Arial"/>
          <w:sz w:val="22"/>
          <w:szCs w:val="22"/>
        </w:rPr>
        <w:t xml:space="preserve">ustawy z dnia 25 sierpnia 2006 r. o systemie monitorowania i kontrolowania jakości paliw </w:t>
      </w:r>
      <w:r w:rsidRPr="00BB046C">
        <w:rPr>
          <w:rFonts w:ascii="Arial" w:eastAsia="Arial Unicode MS" w:hAnsi="Arial" w:cs="Arial"/>
          <w:sz w:val="22"/>
          <w:szCs w:val="22"/>
        </w:rPr>
        <w:br/>
        <w:t xml:space="preserve">(Dz. U. z </w:t>
      </w:r>
      <w:r w:rsidR="00DF445A" w:rsidRPr="00BB046C">
        <w:rPr>
          <w:rFonts w:ascii="Arial" w:eastAsia="Arial Unicode MS" w:hAnsi="Arial" w:cs="Arial"/>
          <w:sz w:val="22"/>
          <w:szCs w:val="22"/>
        </w:rPr>
        <w:t xml:space="preserve">2023 </w:t>
      </w:r>
      <w:r w:rsidRPr="00BB046C">
        <w:rPr>
          <w:rFonts w:ascii="Arial" w:eastAsia="Arial Unicode MS" w:hAnsi="Arial" w:cs="Arial"/>
          <w:sz w:val="22"/>
          <w:szCs w:val="22"/>
        </w:rPr>
        <w:t xml:space="preserve">r. poz. </w:t>
      </w:r>
      <w:r w:rsidR="00DF445A" w:rsidRPr="00BB046C">
        <w:rPr>
          <w:rFonts w:ascii="Arial" w:eastAsia="Arial Unicode MS" w:hAnsi="Arial" w:cs="Arial"/>
          <w:sz w:val="22"/>
          <w:szCs w:val="22"/>
        </w:rPr>
        <w:t>846</w:t>
      </w:r>
      <w:r w:rsidRPr="00BB046C">
        <w:rPr>
          <w:rFonts w:ascii="Arial" w:eastAsia="Arial Unicode MS" w:hAnsi="Arial" w:cs="Arial"/>
          <w:sz w:val="22"/>
          <w:szCs w:val="22"/>
        </w:rPr>
        <w:t>, z późn. zm.),</w:t>
      </w:r>
    </w:p>
    <w:p w14:paraId="3B01E974" w14:textId="77777777" w:rsidR="00194B55" w:rsidRPr="00BB046C" w:rsidRDefault="00194B55" w:rsidP="00BB046C">
      <w:pPr>
        <w:spacing w:line="360" w:lineRule="auto"/>
        <w:ind w:left="284" w:hanging="142"/>
        <w:rPr>
          <w:rFonts w:ascii="Arial" w:hAnsi="Arial" w:cs="Arial"/>
          <w:sz w:val="22"/>
          <w:szCs w:val="22"/>
        </w:rPr>
      </w:pPr>
      <w:r w:rsidRPr="00BB046C">
        <w:rPr>
          <w:rFonts w:ascii="Arial" w:hAnsi="Arial" w:cs="Arial"/>
          <w:sz w:val="22"/>
          <w:szCs w:val="22"/>
        </w:rPr>
        <w:t xml:space="preserve">c) charakterystyka techniczna (WT) oleju opałowego (wyszczególnienie – wymagania): </w:t>
      </w:r>
    </w:p>
    <w:p w14:paraId="5365E5D9" w14:textId="404246ED" w:rsidR="00194B55" w:rsidRPr="00BB046C" w:rsidRDefault="00194B55" w:rsidP="00BB046C">
      <w:pPr>
        <w:pStyle w:val="Akapitzlist"/>
        <w:numPr>
          <w:ilvl w:val="0"/>
          <w:numId w:val="41"/>
        </w:numPr>
        <w:suppressAutoHyphens/>
        <w:spacing w:line="360" w:lineRule="auto"/>
        <w:contextualSpacing w:val="0"/>
        <w:rPr>
          <w:rFonts w:ascii="Arial" w:hAnsi="Arial" w:cs="Arial"/>
          <w:sz w:val="22"/>
          <w:szCs w:val="22"/>
        </w:rPr>
      </w:pPr>
      <w:r w:rsidRPr="00BB046C">
        <w:rPr>
          <w:rFonts w:ascii="Arial" w:hAnsi="Arial" w:cs="Arial"/>
          <w:sz w:val="22"/>
          <w:szCs w:val="22"/>
        </w:rPr>
        <w:t>- Gęstość w temperaturze 15 st. C nie wyższa niż 860 kg/</w:t>
      </w:r>
      <w:r w:rsidR="003369B6" w:rsidRPr="00BB046C">
        <w:rPr>
          <w:rFonts w:ascii="Arial" w:hAnsi="Arial" w:cs="Arial"/>
          <w:sz w:val="22"/>
          <w:szCs w:val="22"/>
        </w:rPr>
        <w:t xml:space="preserve"> m³</w:t>
      </w:r>
      <w:r w:rsidRPr="00BB046C">
        <w:rPr>
          <w:rFonts w:ascii="Arial" w:hAnsi="Arial" w:cs="Arial"/>
          <w:sz w:val="22"/>
          <w:szCs w:val="22"/>
        </w:rPr>
        <w:t>;</w:t>
      </w:r>
    </w:p>
    <w:p w14:paraId="072FA674" w14:textId="77777777" w:rsidR="00194B55" w:rsidRPr="00BB046C" w:rsidRDefault="00194B55" w:rsidP="00BB046C">
      <w:pPr>
        <w:pStyle w:val="Akapitzlist"/>
        <w:numPr>
          <w:ilvl w:val="0"/>
          <w:numId w:val="40"/>
        </w:numPr>
        <w:suppressAutoHyphens/>
        <w:spacing w:line="360" w:lineRule="auto"/>
        <w:contextualSpacing w:val="0"/>
        <w:rPr>
          <w:rFonts w:ascii="Arial" w:hAnsi="Arial" w:cs="Arial"/>
          <w:sz w:val="22"/>
          <w:szCs w:val="22"/>
        </w:rPr>
      </w:pPr>
      <w:r w:rsidRPr="00BB046C">
        <w:rPr>
          <w:rFonts w:ascii="Arial" w:hAnsi="Arial" w:cs="Arial"/>
          <w:sz w:val="22"/>
          <w:szCs w:val="22"/>
        </w:rPr>
        <w:t>- Wartość opałowa min 42,6 MJ/kg;</w:t>
      </w:r>
    </w:p>
    <w:p w14:paraId="4A1163D7" w14:textId="77777777" w:rsidR="00194B55" w:rsidRPr="00BB046C" w:rsidRDefault="00194B55" w:rsidP="00BB046C">
      <w:pPr>
        <w:pStyle w:val="Akapitzlist"/>
        <w:numPr>
          <w:ilvl w:val="0"/>
          <w:numId w:val="40"/>
        </w:numPr>
        <w:suppressAutoHyphens/>
        <w:spacing w:line="360" w:lineRule="auto"/>
        <w:contextualSpacing w:val="0"/>
        <w:rPr>
          <w:rFonts w:ascii="Arial" w:hAnsi="Arial" w:cs="Arial"/>
          <w:sz w:val="22"/>
          <w:szCs w:val="22"/>
        </w:rPr>
      </w:pPr>
      <w:r w:rsidRPr="00BB046C">
        <w:rPr>
          <w:rFonts w:ascii="Arial" w:hAnsi="Arial" w:cs="Arial"/>
          <w:sz w:val="22"/>
          <w:szCs w:val="22"/>
        </w:rPr>
        <w:t>- Lepkość kinematyczna w temperaturze 20 st. C max. 6 mm2/s</w:t>
      </w:r>
    </w:p>
    <w:p w14:paraId="183015AF" w14:textId="77777777" w:rsidR="00194B55" w:rsidRPr="00BB046C" w:rsidRDefault="00194B55" w:rsidP="00BB046C">
      <w:pPr>
        <w:pStyle w:val="Akapitzlist"/>
        <w:numPr>
          <w:ilvl w:val="0"/>
          <w:numId w:val="40"/>
        </w:numPr>
        <w:suppressAutoHyphens/>
        <w:spacing w:line="360" w:lineRule="auto"/>
        <w:contextualSpacing w:val="0"/>
        <w:rPr>
          <w:rFonts w:ascii="Arial" w:hAnsi="Arial" w:cs="Arial"/>
          <w:sz w:val="22"/>
          <w:szCs w:val="22"/>
        </w:rPr>
      </w:pPr>
      <w:r w:rsidRPr="00BB046C">
        <w:rPr>
          <w:rFonts w:ascii="Arial" w:hAnsi="Arial" w:cs="Arial"/>
          <w:sz w:val="22"/>
          <w:szCs w:val="22"/>
        </w:rPr>
        <w:t>- Temperatura płynięcia max -20 st. C;</w:t>
      </w:r>
    </w:p>
    <w:p w14:paraId="07BCA79B" w14:textId="77777777" w:rsidR="00194B55" w:rsidRPr="00BB046C" w:rsidRDefault="00194B55" w:rsidP="00BB046C">
      <w:pPr>
        <w:pStyle w:val="Akapitzlist"/>
        <w:numPr>
          <w:ilvl w:val="0"/>
          <w:numId w:val="40"/>
        </w:numPr>
        <w:suppressAutoHyphens/>
        <w:spacing w:line="360" w:lineRule="auto"/>
        <w:contextualSpacing w:val="0"/>
        <w:rPr>
          <w:rFonts w:ascii="Arial" w:hAnsi="Arial" w:cs="Arial"/>
          <w:sz w:val="22"/>
          <w:szCs w:val="22"/>
        </w:rPr>
      </w:pPr>
      <w:r w:rsidRPr="00BB046C">
        <w:rPr>
          <w:rFonts w:ascii="Arial" w:hAnsi="Arial" w:cs="Arial"/>
          <w:sz w:val="22"/>
          <w:szCs w:val="22"/>
        </w:rPr>
        <w:t>- Pozostałość po koksowaniu (10% pozostałości destylacyjnej max. 0,3 %(m/m);</w:t>
      </w:r>
    </w:p>
    <w:p w14:paraId="6B768E4B" w14:textId="77777777" w:rsidR="00194B55" w:rsidRPr="00BB046C" w:rsidRDefault="00194B55" w:rsidP="00BB046C">
      <w:pPr>
        <w:pStyle w:val="Akapitzlist"/>
        <w:numPr>
          <w:ilvl w:val="0"/>
          <w:numId w:val="40"/>
        </w:numPr>
        <w:suppressAutoHyphens/>
        <w:spacing w:line="360" w:lineRule="auto"/>
        <w:contextualSpacing w:val="0"/>
        <w:rPr>
          <w:rFonts w:ascii="Arial" w:hAnsi="Arial" w:cs="Arial"/>
          <w:sz w:val="22"/>
          <w:szCs w:val="22"/>
        </w:rPr>
      </w:pPr>
      <w:r w:rsidRPr="00BB046C">
        <w:rPr>
          <w:rFonts w:ascii="Arial" w:hAnsi="Arial" w:cs="Arial"/>
          <w:sz w:val="22"/>
          <w:szCs w:val="22"/>
        </w:rPr>
        <w:t>- Zawartość siarki max 0,1 %(m/m);</w:t>
      </w:r>
    </w:p>
    <w:p w14:paraId="3E3DBACC" w14:textId="77777777" w:rsidR="00194B55" w:rsidRPr="00BB046C" w:rsidRDefault="00194B55" w:rsidP="00BB046C">
      <w:pPr>
        <w:pStyle w:val="Akapitzlist"/>
        <w:numPr>
          <w:ilvl w:val="0"/>
          <w:numId w:val="40"/>
        </w:numPr>
        <w:suppressAutoHyphens/>
        <w:spacing w:line="360" w:lineRule="auto"/>
        <w:contextualSpacing w:val="0"/>
        <w:rPr>
          <w:rFonts w:ascii="Arial" w:hAnsi="Arial" w:cs="Arial"/>
          <w:sz w:val="22"/>
          <w:szCs w:val="22"/>
        </w:rPr>
      </w:pPr>
      <w:r w:rsidRPr="00BB046C">
        <w:rPr>
          <w:rFonts w:ascii="Arial" w:hAnsi="Arial" w:cs="Arial"/>
          <w:sz w:val="22"/>
          <w:szCs w:val="22"/>
        </w:rPr>
        <w:t>- Zawartość wody max. 200 mg/kg;</w:t>
      </w:r>
    </w:p>
    <w:p w14:paraId="6133FF25" w14:textId="77777777" w:rsidR="00194B55" w:rsidRPr="00BB046C" w:rsidRDefault="00194B55" w:rsidP="00BB046C">
      <w:pPr>
        <w:pStyle w:val="Akapitzlist"/>
        <w:numPr>
          <w:ilvl w:val="0"/>
          <w:numId w:val="40"/>
        </w:numPr>
        <w:suppressAutoHyphens/>
        <w:spacing w:line="360" w:lineRule="auto"/>
        <w:contextualSpacing w:val="0"/>
        <w:rPr>
          <w:rFonts w:ascii="Arial" w:hAnsi="Arial" w:cs="Arial"/>
          <w:sz w:val="22"/>
          <w:szCs w:val="22"/>
        </w:rPr>
      </w:pPr>
      <w:r w:rsidRPr="00BB046C">
        <w:rPr>
          <w:rFonts w:ascii="Arial" w:hAnsi="Arial" w:cs="Arial"/>
          <w:sz w:val="22"/>
          <w:szCs w:val="22"/>
        </w:rPr>
        <w:t>- Zawartość zanieczyszczeń stałych max. 24 mg/kg;</w:t>
      </w:r>
    </w:p>
    <w:p w14:paraId="22D022E2" w14:textId="77777777" w:rsidR="00194B55" w:rsidRPr="00BB046C" w:rsidRDefault="00194B55" w:rsidP="00BB046C">
      <w:pPr>
        <w:pStyle w:val="Akapitzlist"/>
        <w:numPr>
          <w:ilvl w:val="0"/>
          <w:numId w:val="40"/>
        </w:numPr>
        <w:suppressAutoHyphens/>
        <w:spacing w:line="360" w:lineRule="auto"/>
        <w:contextualSpacing w:val="0"/>
        <w:rPr>
          <w:rFonts w:ascii="Arial" w:hAnsi="Arial" w:cs="Arial"/>
          <w:sz w:val="22"/>
          <w:szCs w:val="22"/>
        </w:rPr>
      </w:pPr>
      <w:r w:rsidRPr="00BB046C">
        <w:rPr>
          <w:rFonts w:ascii="Arial" w:hAnsi="Arial" w:cs="Arial"/>
          <w:sz w:val="22"/>
          <w:szCs w:val="22"/>
        </w:rPr>
        <w:t>- Pozostałość po spopielaniu max. 0,01 % (m/m);</w:t>
      </w:r>
    </w:p>
    <w:p w14:paraId="25D6F5EB" w14:textId="77777777" w:rsidR="00194B55" w:rsidRPr="00BB046C" w:rsidRDefault="00194B55" w:rsidP="00BB046C">
      <w:pPr>
        <w:pStyle w:val="Akapitzlist"/>
        <w:numPr>
          <w:ilvl w:val="0"/>
          <w:numId w:val="40"/>
        </w:numPr>
        <w:suppressAutoHyphens/>
        <w:spacing w:line="360" w:lineRule="auto"/>
        <w:contextualSpacing w:val="0"/>
        <w:rPr>
          <w:rFonts w:ascii="Arial" w:hAnsi="Arial" w:cs="Arial"/>
          <w:sz w:val="22"/>
          <w:szCs w:val="22"/>
        </w:rPr>
      </w:pPr>
      <w:r w:rsidRPr="00BB046C">
        <w:rPr>
          <w:rFonts w:ascii="Arial" w:hAnsi="Arial" w:cs="Arial"/>
          <w:sz w:val="22"/>
          <w:szCs w:val="22"/>
        </w:rPr>
        <w:t>- Zawartość znacznika SY 124 6-9 mg/l;</w:t>
      </w:r>
    </w:p>
    <w:p w14:paraId="42A50C97" w14:textId="77777777" w:rsidR="00194B55" w:rsidRPr="00BB046C" w:rsidRDefault="00194B55" w:rsidP="00BB046C">
      <w:pPr>
        <w:pStyle w:val="Akapitzlist"/>
        <w:numPr>
          <w:ilvl w:val="0"/>
          <w:numId w:val="40"/>
        </w:numPr>
        <w:suppressAutoHyphens/>
        <w:spacing w:line="360" w:lineRule="auto"/>
        <w:contextualSpacing w:val="0"/>
        <w:rPr>
          <w:rFonts w:ascii="Arial" w:hAnsi="Arial" w:cs="Arial"/>
          <w:sz w:val="22"/>
          <w:szCs w:val="22"/>
        </w:rPr>
      </w:pPr>
      <w:r w:rsidRPr="00BB046C">
        <w:rPr>
          <w:rFonts w:ascii="Arial" w:hAnsi="Arial" w:cs="Arial"/>
          <w:sz w:val="22"/>
          <w:szCs w:val="22"/>
        </w:rPr>
        <w:t>- Zawartość barwnika S Red 19 min. 6,3 mg/l;</w:t>
      </w:r>
    </w:p>
    <w:p w14:paraId="50E0DCFD" w14:textId="77777777" w:rsidR="00194B55" w:rsidRPr="00BB046C" w:rsidRDefault="00194B55" w:rsidP="00BB046C">
      <w:pPr>
        <w:spacing w:line="360" w:lineRule="auto"/>
        <w:ind w:left="284"/>
        <w:rPr>
          <w:rFonts w:ascii="Arial" w:hAnsi="Arial" w:cs="Arial"/>
          <w:sz w:val="22"/>
          <w:szCs w:val="22"/>
        </w:rPr>
      </w:pPr>
      <w:r w:rsidRPr="00BB046C">
        <w:rPr>
          <w:rFonts w:ascii="Arial" w:hAnsi="Arial" w:cs="Arial"/>
          <w:sz w:val="22"/>
          <w:szCs w:val="22"/>
        </w:rPr>
        <w:t>b)</w:t>
      </w:r>
      <w:r w:rsidRPr="00BB046C">
        <w:rPr>
          <w:rFonts w:ascii="Arial" w:hAnsi="Arial" w:cs="Arial"/>
          <w:sz w:val="22"/>
          <w:szCs w:val="22"/>
        </w:rPr>
        <w:tab/>
        <w:t>Skład frakcyjny:</w:t>
      </w:r>
    </w:p>
    <w:p w14:paraId="5D8AB179" w14:textId="77777777" w:rsidR="00194B55" w:rsidRPr="00BB046C" w:rsidRDefault="00194B55" w:rsidP="00BB046C">
      <w:pPr>
        <w:spacing w:line="360" w:lineRule="auto"/>
        <w:ind w:left="284"/>
        <w:rPr>
          <w:rFonts w:ascii="Arial" w:hAnsi="Arial" w:cs="Arial"/>
          <w:sz w:val="22"/>
          <w:szCs w:val="22"/>
        </w:rPr>
      </w:pPr>
      <w:r w:rsidRPr="00BB046C">
        <w:rPr>
          <w:rFonts w:ascii="Arial" w:hAnsi="Arial" w:cs="Arial"/>
          <w:sz w:val="22"/>
          <w:szCs w:val="22"/>
        </w:rPr>
        <w:t>•</w:t>
      </w:r>
      <w:r w:rsidRPr="00BB046C">
        <w:rPr>
          <w:rFonts w:ascii="Arial" w:hAnsi="Arial" w:cs="Arial"/>
          <w:sz w:val="22"/>
          <w:szCs w:val="22"/>
        </w:rPr>
        <w:tab/>
        <w:t>do temp. 250</w:t>
      </w:r>
      <w:r w:rsidRPr="00BB046C">
        <w:rPr>
          <w:rFonts w:ascii="Arial" w:hAnsi="Arial" w:cs="Arial"/>
          <w:sz w:val="22"/>
          <w:szCs w:val="22"/>
          <w:vertAlign w:val="superscript"/>
        </w:rPr>
        <w:t>o</w:t>
      </w:r>
      <w:r w:rsidRPr="00BB046C">
        <w:rPr>
          <w:rFonts w:ascii="Arial" w:hAnsi="Arial" w:cs="Arial"/>
          <w:sz w:val="22"/>
          <w:szCs w:val="22"/>
        </w:rPr>
        <w:t>C destyluje – max. 65 % (V/V),</w:t>
      </w:r>
    </w:p>
    <w:p w14:paraId="2CC74773" w14:textId="77777777" w:rsidR="00194B55" w:rsidRPr="00BB046C" w:rsidRDefault="00194B55" w:rsidP="00BB046C">
      <w:pPr>
        <w:spacing w:line="360" w:lineRule="auto"/>
        <w:ind w:left="284"/>
        <w:rPr>
          <w:rFonts w:ascii="Arial" w:hAnsi="Arial" w:cs="Arial"/>
          <w:sz w:val="22"/>
          <w:szCs w:val="22"/>
        </w:rPr>
      </w:pPr>
      <w:r w:rsidRPr="00BB046C">
        <w:rPr>
          <w:rFonts w:ascii="Arial" w:hAnsi="Arial" w:cs="Arial"/>
          <w:sz w:val="22"/>
          <w:szCs w:val="22"/>
        </w:rPr>
        <w:lastRenderedPageBreak/>
        <w:t>•</w:t>
      </w:r>
      <w:r w:rsidRPr="00BB046C">
        <w:rPr>
          <w:rFonts w:ascii="Arial" w:hAnsi="Arial" w:cs="Arial"/>
          <w:sz w:val="22"/>
          <w:szCs w:val="22"/>
        </w:rPr>
        <w:tab/>
        <w:t>do temp. 350</w:t>
      </w:r>
      <w:r w:rsidRPr="00BB046C">
        <w:rPr>
          <w:rFonts w:ascii="Arial" w:hAnsi="Arial" w:cs="Arial"/>
          <w:sz w:val="22"/>
          <w:szCs w:val="22"/>
          <w:vertAlign w:val="superscript"/>
        </w:rPr>
        <w:t>o</w:t>
      </w:r>
      <w:r w:rsidRPr="00BB046C">
        <w:rPr>
          <w:rFonts w:ascii="Arial" w:hAnsi="Arial" w:cs="Arial"/>
          <w:sz w:val="22"/>
          <w:szCs w:val="22"/>
        </w:rPr>
        <w:t>C destyluje – max. 85 % (V/V).</w:t>
      </w:r>
    </w:p>
    <w:p w14:paraId="740CCE1B" w14:textId="4E3470C7" w:rsidR="00194B55" w:rsidRPr="00BB046C" w:rsidRDefault="00194B55" w:rsidP="00BB046C">
      <w:pPr>
        <w:spacing w:line="360" w:lineRule="auto"/>
        <w:ind w:left="284" w:hanging="426"/>
        <w:rPr>
          <w:rFonts w:ascii="Arial" w:hAnsi="Arial" w:cs="Arial"/>
          <w:sz w:val="22"/>
          <w:szCs w:val="22"/>
        </w:rPr>
      </w:pPr>
      <w:r w:rsidRPr="00BB046C">
        <w:rPr>
          <w:rFonts w:ascii="Arial" w:hAnsi="Arial" w:cs="Arial"/>
          <w:sz w:val="22"/>
          <w:szCs w:val="22"/>
        </w:rPr>
        <w:t xml:space="preserve">3. Wykonawca zobowiązany jest posiadać w całym okresie obowiązywania </w:t>
      </w:r>
      <w:r w:rsidR="00DF445A" w:rsidRPr="00BB046C">
        <w:rPr>
          <w:rFonts w:ascii="Arial" w:hAnsi="Arial" w:cs="Arial"/>
          <w:sz w:val="22"/>
          <w:szCs w:val="22"/>
        </w:rPr>
        <w:t>U</w:t>
      </w:r>
      <w:r w:rsidRPr="00BB046C">
        <w:rPr>
          <w:rFonts w:ascii="Arial" w:hAnsi="Arial" w:cs="Arial"/>
          <w:sz w:val="22"/>
          <w:szCs w:val="22"/>
        </w:rPr>
        <w:t xml:space="preserve">mowy ważną koncesję na obrót paliwami, dotyczącą oleju opałowego, wydaną przez Prezesa Urzędu Regulacji Energetyki, o której mowa w art. 32 ust. 1 pkt 4 ustawy z 10 kwietnia 1997 r. – Prawo energetyczne (t.j. Dz. U. z </w:t>
      </w:r>
      <w:r w:rsidR="00DF445A" w:rsidRPr="00BB046C">
        <w:rPr>
          <w:rFonts w:ascii="Arial" w:hAnsi="Arial" w:cs="Arial"/>
          <w:sz w:val="22"/>
          <w:szCs w:val="22"/>
        </w:rPr>
        <w:t xml:space="preserve">2022 </w:t>
      </w:r>
      <w:r w:rsidRPr="00BB046C">
        <w:rPr>
          <w:rFonts w:ascii="Arial" w:hAnsi="Arial" w:cs="Arial"/>
          <w:sz w:val="22"/>
          <w:szCs w:val="22"/>
        </w:rPr>
        <w:t xml:space="preserve">r. poz. </w:t>
      </w:r>
      <w:r w:rsidR="00DF445A" w:rsidRPr="00BB046C">
        <w:rPr>
          <w:rFonts w:ascii="Arial" w:hAnsi="Arial" w:cs="Arial"/>
          <w:sz w:val="22"/>
          <w:szCs w:val="22"/>
        </w:rPr>
        <w:t>1385</w:t>
      </w:r>
      <w:r w:rsidRPr="00BB046C">
        <w:rPr>
          <w:rFonts w:ascii="Arial" w:hAnsi="Arial" w:cs="Arial"/>
          <w:sz w:val="22"/>
          <w:szCs w:val="22"/>
        </w:rPr>
        <w:t xml:space="preserve">, z późn. zm.). W przypadku niedopełnienia zobowiązania opisanego w zdaniu poprzednim, Zamawiającemu przysługuje prawo do </w:t>
      </w:r>
      <w:r w:rsidR="00DF445A" w:rsidRPr="00BB046C">
        <w:rPr>
          <w:rFonts w:ascii="Arial" w:hAnsi="Arial" w:cs="Arial"/>
          <w:sz w:val="22"/>
          <w:szCs w:val="22"/>
        </w:rPr>
        <w:t>odstąpienia od U</w:t>
      </w:r>
      <w:r w:rsidRPr="00BB046C">
        <w:rPr>
          <w:rFonts w:ascii="Arial" w:hAnsi="Arial" w:cs="Arial"/>
          <w:sz w:val="22"/>
          <w:szCs w:val="22"/>
        </w:rPr>
        <w:t>mowy</w:t>
      </w:r>
      <w:r w:rsidR="00DF445A" w:rsidRPr="00BB046C">
        <w:rPr>
          <w:rFonts w:ascii="Arial" w:hAnsi="Arial" w:cs="Arial"/>
          <w:sz w:val="22"/>
          <w:szCs w:val="22"/>
        </w:rPr>
        <w:t xml:space="preserve"> z przyczyn leżących po stronie Wykonawcy,</w:t>
      </w:r>
      <w:r w:rsidRPr="00BB046C">
        <w:rPr>
          <w:rFonts w:ascii="Arial" w:hAnsi="Arial" w:cs="Arial"/>
          <w:sz w:val="22"/>
          <w:szCs w:val="22"/>
        </w:rPr>
        <w:t xml:space="preserve"> ze skutkiem natychmiastowym oraz naliczenia kary umownej zgodnie z § 10 ust. 1 pkt </w:t>
      </w:r>
      <w:r w:rsidR="00512785" w:rsidRPr="00BB046C">
        <w:rPr>
          <w:rFonts w:ascii="Arial" w:hAnsi="Arial" w:cs="Arial"/>
          <w:sz w:val="22"/>
          <w:szCs w:val="22"/>
        </w:rPr>
        <w:t>7</w:t>
      </w:r>
      <w:r w:rsidRPr="00BB046C">
        <w:rPr>
          <w:rFonts w:ascii="Arial" w:hAnsi="Arial" w:cs="Arial"/>
          <w:sz w:val="22"/>
          <w:szCs w:val="22"/>
        </w:rPr>
        <w:t>.</w:t>
      </w:r>
    </w:p>
    <w:p w14:paraId="2A4BDF04" w14:textId="067FB179" w:rsidR="00194B55" w:rsidRPr="00BB046C" w:rsidRDefault="00194B55" w:rsidP="00BB046C">
      <w:pPr>
        <w:spacing w:line="360" w:lineRule="auto"/>
        <w:ind w:left="284" w:hanging="426"/>
        <w:rPr>
          <w:rFonts w:ascii="Arial" w:hAnsi="Arial" w:cs="Arial"/>
          <w:sz w:val="22"/>
          <w:szCs w:val="22"/>
        </w:rPr>
      </w:pPr>
      <w:r w:rsidRPr="00BB046C">
        <w:rPr>
          <w:rFonts w:ascii="Arial" w:hAnsi="Arial" w:cs="Arial"/>
          <w:sz w:val="22"/>
          <w:szCs w:val="22"/>
        </w:rPr>
        <w:t xml:space="preserve">4. Zamawiający zastrzega sobie prawo zlecania badania próbek oleju opałowego pobranych z autocysterny Wykonawcy zgodnie z polską normą </w:t>
      </w:r>
      <w:r w:rsidR="00A55DD7" w:rsidRPr="00BB046C">
        <w:rPr>
          <w:rFonts w:ascii="Arial" w:hAnsi="Arial" w:cs="Arial"/>
          <w:sz w:val="22"/>
          <w:szCs w:val="22"/>
        </w:rPr>
        <w:t>PN-EN ISO 3170</w:t>
      </w:r>
      <w:r w:rsidR="00575692" w:rsidRPr="00BB046C">
        <w:rPr>
          <w:rFonts w:ascii="Arial" w:hAnsi="Arial" w:cs="Arial"/>
          <w:sz w:val="22"/>
          <w:szCs w:val="22"/>
        </w:rPr>
        <w:t xml:space="preserve"> </w:t>
      </w:r>
      <w:r w:rsidRPr="00BB046C">
        <w:rPr>
          <w:rFonts w:ascii="Arial" w:hAnsi="Arial" w:cs="Arial"/>
          <w:sz w:val="22"/>
          <w:szCs w:val="22"/>
        </w:rPr>
        <w:t xml:space="preserve">w wybranym przez siebie akredytowanym laboratorium. Próbki oleju opałowego będą pobierane z autocysterny ręcznie zgodnie z normą PN-EN ISO 3170. </w:t>
      </w:r>
    </w:p>
    <w:p w14:paraId="3BB76403" w14:textId="155BAC30" w:rsidR="00194B55" w:rsidRPr="00BB046C" w:rsidRDefault="00194B55" w:rsidP="00BB046C">
      <w:pPr>
        <w:pStyle w:val="Default"/>
        <w:spacing w:after="53" w:line="360" w:lineRule="auto"/>
        <w:ind w:left="284" w:hanging="284"/>
        <w:rPr>
          <w:rFonts w:ascii="Arial" w:hAnsi="Arial" w:cs="Arial"/>
          <w:color w:val="auto"/>
          <w:sz w:val="22"/>
          <w:szCs w:val="22"/>
        </w:rPr>
      </w:pPr>
      <w:r w:rsidRPr="00BB046C">
        <w:rPr>
          <w:rFonts w:ascii="Arial" w:hAnsi="Arial" w:cs="Arial"/>
          <w:color w:val="auto"/>
          <w:sz w:val="22"/>
          <w:szCs w:val="22"/>
        </w:rPr>
        <w:t xml:space="preserve">5. Z przeprowadzonych czynności, o których mowa w ust. 4 Wykonawca </w:t>
      </w:r>
      <w:r w:rsidRPr="00BB046C">
        <w:rPr>
          <w:rFonts w:ascii="Arial" w:hAnsi="Arial" w:cs="Arial"/>
          <w:color w:val="auto"/>
          <w:sz w:val="22"/>
          <w:szCs w:val="22"/>
        </w:rPr>
        <w:br/>
        <w:t xml:space="preserve">i Zamawiający sporządzają protokół. </w:t>
      </w:r>
    </w:p>
    <w:p w14:paraId="05848C7A" w14:textId="09FB7EE0" w:rsidR="00194B55" w:rsidRPr="00BB046C" w:rsidRDefault="00194B55" w:rsidP="00BB046C">
      <w:pPr>
        <w:pStyle w:val="Default"/>
        <w:numPr>
          <w:ilvl w:val="0"/>
          <w:numId w:val="43"/>
        </w:numPr>
        <w:spacing w:after="53" w:line="360" w:lineRule="auto"/>
        <w:ind w:left="284" w:hanging="284"/>
        <w:rPr>
          <w:rFonts w:ascii="Arial" w:hAnsi="Arial" w:cs="Arial"/>
          <w:color w:val="auto"/>
          <w:sz w:val="22"/>
          <w:szCs w:val="22"/>
        </w:rPr>
      </w:pPr>
      <w:r w:rsidRPr="00BB046C">
        <w:rPr>
          <w:rFonts w:ascii="Arial" w:hAnsi="Arial" w:cs="Arial"/>
          <w:color w:val="auto"/>
          <w:sz w:val="22"/>
          <w:szCs w:val="22"/>
        </w:rPr>
        <w:t xml:space="preserve">Protokół, o którym mowa w ust. 5 będzie zawierał informacje: opis sposobu i miejsca pobrania próbek (dane Zamawiającego, nr autocysterny, datę i godzinę pobrania próbek, pojemność pobranych próbek), opis zaplombowania (numer i rodzaj założonych plomb) i zabezpieczenia próbek, datę i godzinę sporządzenia protokołu. </w:t>
      </w:r>
    </w:p>
    <w:p w14:paraId="490DDF70" w14:textId="77777777" w:rsidR="00194B55" w:rsidRPr="00BB046C" w:rsidRDefault="00194B55" w:rsidP="00BB046C">
      <w:pPr>
        <w:pStyle w:val="Default"/>
        <w:numPr>
          <w:ilvl w:val="0"/>
          <w:numId w:val="43"/>
        </w:numPr>
        <w:spacing w:line="360" w:lineRule="auto"/>
        <w:ind w:left="284" w:hanging="284"/>
        <w:rPr>
          <w:rFonts w:ascii="Arial" w:hAnsi="Arial" w:cs="Arial"/>
          <w:color w:val="auto"/>
          <w:sz w:val="22"/>
          <w:szCs w:val="22"/>
        </w:rPr>
      </w:pPr>
      <w:r w:rsidRPr="00BB046C">
        <w:rPr>
          <w:rFonts w:ascii="Arial" w:hAnsi="Arial" w:cs="Arial"/>
          <w:color w:val="auto"/>
          <w:sz w:val="22"/>
          <w:szCs w:val="22"/>
        </w:rPr>
        <w:t>W przypadku wykazania przez Zamawiającego, iż jakość paliwa dostarczonego przez Wykonawcę nie odpowiada parametrom określonym w § 1 ust. 2, Wykonawca zobowiązany jest:</w:t>
      </w:r>
    </w:p>
    <w:p w14:paraId="3441B197" w14:textId="77777777" w:rsidR="00194B55" w:rsidRPr="00BB046C" w:rsidRDefault="00194B55" w:rsidP="00BB046C">
      <w:pPr>
        <w:pStyle w:val="Default"/>
        <w:numPr>
          <w:ilvl w:val="0"/>
          <w:numId w:val="42"/>
        </w:numPr>
        <w:spacing w:line="360" w:lineRule="auto"/>
        <w:ind w:left="567" w:hanging="283"/>
        <w:rPr>
          <w:rFonts w:ascii="Arial" w:hAnsi="Arial" w:cs="Arial"/>
          <w:color w:val="auto"/>
          <w:sz w:val="22"/>
          <w:szCs w:val="22"/>
        </w:rPr>
      </w:pPr>
      <w:r w:rsidRPr="00BB046C">
        <w:rPr>
          <w:rFonts w:ascii="Arial" w:hAnsi="Arial" w:cs="Arial"/>
          <w:color w:val="auto"/>
          <w:sz w:val="22"/>
          <w:szCs w:val="22"/>
        </w:rPr>
        <w:t xml:space="preserve"> do pokrycia całości kosztów poniesionych z tytułu badania próbek oleju na podstawie odrębnej faktury VAT wystawionej przez Zamawiającego; </w:t>
      </w:r>
    </w:p>
    <w:p w14:paraId="5746C8E4" w14:textId="77777777" w:rsidR="00194B55" w:rsidRPr="00BB046C" w:rsidRDefault="00194B55" w:rsidP="00BB046C">
      <w:pPr>
        <w:pStyle w:val="Default"/>
        <w:numPr>
          <w:ilvl w:val="0"/>
          <w:numId w:val="42"/>
        </w:numPr>
        <w:spacing w:line="360" w:lineRule="auto"/>
        <w:rPr>
          <w:rFonts w:ascii="Arial" w:hAnsi="Arial" w:cs="Arial"/>
          <w:color w:val="auto"/>
          <w:sz w:val="22"/>
          <w:szCs w:val="22"/>
        </w:rPr>
      </w:pPr>
      <w:r w:rsidRPr="00BB046C">
        <w:rPr>
          <w:rFonts w:ascii="Arial" w:hAnsi="Arial" w:cs="Arial"/>
          <w:color w:val="auto"/>
          <w:sz w:val="22"/>
          <w:szCs w:val="22"/>
        </w:rPr>
        <w:t xml:space="preserve">w terminie 3 dni roboczych licząc od dnia wystawienia dokumentu badania, na własny koszt: wypompowania całości oleju znajdującego się w zbiorniku, oczyszczenia zbiornika i dostawy oleju zgodnego z obowiązującymi normami. W sytuacji, gdy ilość oleju wypompowanego jest mniejsza niż ilość oleju dostarczonego, Wykonawca ma obowiązek dostarczenia oleju </w:t>
      </w:r>
      <w:r w:rsidRPr="00BB046C">
        <w:rPr>
          <w:rFonts w:ascii="Arial" w:hAnsi="Arial" w:cs="Arial"/>
          <w:color w:val="auto"/>
          <w:sz w:val="22"/>
          <w:szCs w:val="22"/>
        </w:rPr>
        <w:br/>
        <w:t>w ilości paliwa dostarczonego. Jeśli ilość oleju wypompowanego jest większa niż ilość oleju dostarczonego, Wykonawca ma obowiązek dostarczyć paliwo w ilości wypompowanej.</w:t>
      </w:r>
    </w:p>
    <w:p w14:paraId="5195C744" w14:textId="77777777" w:rsidR="00194B55" w:rsidRPr="00BB046C" w:rsidRDefault="00194B55" w:rsidP="00BB046C">
      <w:pPr>
        <w:pStyle w:val="Default"/>
        <w:spacing w:line="360" w:lineRule="auto"/>
        <w:ind w:left="284"/>
        <w:rPr>
          <w:rFonts w:ascii="Arial" w:hAnsi="Arial" w:cs="Arial"/>
          <w:color w:val="auto"/>
          <w:sz w:val="22"/>
          <w:szCs w:val="22"/>
        </w:rPr>
      </w:pPr>
      <w:r w:rsidRPr="00BB046C">
        <w:rPr>
          <w:rFonts w:ascii="Arial" w:hAnsi="Arial" w:cs="Arial"/>
          <w:color w:val="auto"/>
          <w:sz w:val="22"/>
          <w:szCs w:val="22"/>
        </w:rPr>
        <w:t>Postanowienia niniejszego ustępu mają zastosowanie także po dokonaniu bez żadnych uwag odbioru jakościowego uregulowanego w § 3 ust. 7.</w:t>
      </w:r>
    </w:p>
    <w:p w14:paraId="7A0A5FE1" w14:textId="1D2C0EF0" w:rsidR="00194B55" w:rsidRPr="00BB046C" w:rsidRDefault="00194B55" w:rsidP="00BB046C">
      <w:pPr>
        <w:suppressAutoHyphens/>
        <w:spacing w:line="360" w:lineRule="auto"/>
        <w:ind w:left="284" w:hanging="284"/>
        <w:rPr>
          <w:rFonts w:ascii="Arial" w:hAnsi="Arial" w:cs="Arial"/>
          <w:bCs/>
          <w:iCs/>
          <w:sz w:val="22"/>
          <w:szCs w:val="22"/>
          <w:lang w:eastAsia="ar-SA"/>
        </w:rPr>
      </w:pPr>
      <w:r w:rsidRPr="00BB046C">
        <w:rPr>
          <w:rFonts w:ascii="Arial" w:hAnsi="Arial" w:cs="Arial"/>
          <w:sz w:val="22"/>
          <w:szCs w:val="22"/>
        </w:rPr>
        <w:t xml:space="preserve">8. Do każdej wykonanej dostawy oleju opałowego do Zamawiającego musi być dołączona </w:t>
      </w:r>
      <w:r w:rsidRPr="00BB046C">
        <w:rPr>
          <w:rFonts w:ascii="Arial" w:hAnsi="Arial" w:cs="Arial"/>
          <w:b/>
          <w:sz w:val="22"/>
          <w:szCs w:val="22"/>
        </w:rPr>
        <w:t>Deklaracja Zgodności</w:t>
      </w:r>
      <w:r w:rsidRPr="00BB046C">
        <w:rPr>
          <w:rFonts w:ascii="Arial" w:hAnsi="Arial" w:cs="Arial"/>
          <w:sz w:val="22"/>
          <w:szCs w:val="22"/>
        </w:rPr>
        <w:t xml:space="preserve"> - </w:t>
      </w:r>
      <w:r w:rsidRPr="00BB046C">
        <w:rPr>
          <w:rFonts w:ascii="Arial" w:hAnsi="Arial" w:cs="Arial"/>
          <w:b/>
          <w:sz w:val="22"/>
          <w:szCs w:val="22"/>
        </w:rPr>
        <w:t xml:space="preserve">Załącznik nr </w:t>
      </w:r>
      <w:r w:rsidR="008F1734" w:rsidRPr="00BB046C">
        <w:rPr>
          <w:rFonts w:ascii="Arial" w:hAnsi="Arial" w:cs="Arial"/>
          <w:b/>
          <w:sz w:val="22"/>
          <w:szCs w:val="22"/>
        </w:rPr>
        <w:t>7</w:t>
      </w:r>
      <w:r w:rsidRPr="00BB046C">
        <w:rPr>
          <w:rFonts w:ascii="Arial" w:hAnsi="Arial" w:cs="Arial"/>
          <w:b/>
          <w:sz w:val="22"/>
          <w:szCs w:val="22"/>
        </w:rPr>
        <w:t xml:space="preserve"> </w:t>
      </w:r>
      <w:r w:rsidRPr="00BB046C">
        <w:rPr>
          <w:rFonts w:ascii="Arial" w:hAnsi="Arial" w:cs="Arial"/>
          <w:sz w:val="22"/>
          <w:szCs w:val="22"/>
        </w:rPr>
        <w:t>do Umowy</w:t>
      </w:r>
      <w:r w:rsidRPr="00BB046C">
        <w:rPr>
          <w:rFonts w:ascii="Arial" w:hAnsi="Arial" w:cs="Arial"/>
          <w:b/>
          <w:sz w:val="22"/>
          <w:szCs w:val="22"/>
        </w:rPr>
        <w:t xml:space="preserve"> </w:t>
      </w:r>
      <w:r w:rsidRPr="00BB046C">
        <w:rPr>
          <w:rFonts w:ascii="Arial" w:hAnsi="Arial" w:cs="Arial"/>
          <w:sz w:val="22"/>
          <w:szCs w:val="22"/>
        </w:rPr>
        <w:t xml:space="preserve">oraz </w:t>
      </w:r>
      <w:r w:rsidRPr="00BB046C">
        <w:rPr>
          <w:rFonts w:ascii="Arial" w:hAnsi="Arial" w:cs="Arial"/>
          <w:b/>
          <w:sz w:val="22"/>
          <w:szCs w:val="22"/>
        </w:rPr>
        <w:t>Protokół ilościowy – Załącznik nr 4, Protokół jakościowy</w:t>
      </w:r>
      <w:r w:rsidRPr="00BB046C">
        <w:rPr>
          <w:rFonts w:ascii="Arial" w:hAnsi="Arial" w:cs="Arial"/>
          <w:sz w:val="22"/>
          <w:szCs w:val="22"/>
        </w:rPr>
        <w:t xml:space="preserve"> - </w:t>
      </w:r>
      <w:r w:rsidRPr="00BB046C">
        <w:rPr>
          <w:rFonts w:ascii="Arial" w:hAnsi="Arial" w:cs="Arial"/>
          <w:b/>
          <w:sz w:val="22"/>
          <w:szCs w:val="22"/>
        </w:rPr>
        <w:t>Załącznik nr 5</w:t>
      </w:r>
      <w:r w:rsidR="006C62B1" w:rsidRPr="00BB046C">
        <w:rPr>
          <w:rFonts w:ascii="Arial" w:hAnsi="Arial" w:cs="Arial"/>
          <w:b/>
          <w:sz w:val="22"/>
          <w:szCs w:val="22"/>
        </w:rPr>
        <w:t xml:space="preserve"> do Umowy</w:t>
      </w:r>
      <w:r w:rsidRPr="00BB046C">
        <w:rPr>
          <w:rFonts w:ascii="Arial" w:hAnsi="Arial" w:cs="Arial"/>
          <w:b/>
          <w:sz w:val="22"/>
          <w:szCs w:val="22"/>
        </w:rPr>
        <w:t>, Protokół końcowy - Załącznik nr 6 do Umowy</w:t>
      </w:r>
      <w:r w:rsidRPr="00BB046C">
        <w:rPr>
          <w:rFonts w:ascii="Arial" w:hAnsi="Arial" w:cs="Arial"/>
          <w:sz w:val="22"/>
          <w:szCs w:val="22"/>
        </w:rPr>
        <w:t>.</w:t>
      </w:r>
    </w:p>
    <w:p w14:paraId="7B0D3551" w14:textId="3BF0295F" w:rsidR="00194B55" w:rsidRPr="00BB046C" w:rsidRDefault="00194B55" w:rsidP="00BB046C">
      <w:pPr>
        <w:suppressAutoHyphens/>
        <w:spacing w:line="360" w:lineRule="auto"/>
        <w:ind w:left="284" w:hanging="284"/>
        <w:rPr>
          <w:rStyle w:val="CharacterStyle2"/>
          <w:rFonts w:ascii="Arial" w:eastAsia="Arial" w:hAnsi="Arial" w:cs="Arial"/>
          <w:sz w:val="22"/>
          <w:szCs w:val="22"/>
        </w:rPr>
      </w:pPr>
      <w:r w:rsidRPr="00BB046C">
        <w:rPr>
          <w:rFonts w:ascii="Arial" w:hAnsi="Arial" w:cs="Arial"/>
          <w:bCs/>
          <w:iCs/>
          <w:sz w:val="22"/>
          <w:szCs w:val="22"/>
          <w:lang w:eastAsia="ar-SA"/>
        </w:rPr>
        <w:t xml:space="preserve">9. </w:t>
      </w:r>
      <w:r w:rsidRPr="00BB046C">
        <w:rPr>
          <w:rStyle w:val="CharacterStyle2"/>
          <w:rFonts w:ascii="Arial" w:eastAsia="Arial" w:hAnsi="Arial" w:cs="Arial"/>
          <w:sz w:val="22"/>
          <w:szCs w:val="22"/>
        </w:rPr>
        <w:t xml:space="preserve">Szczegółowe miejsca dostaw do jednostek organizacyjnych wchodzących w skład Zakładu Linii  Kolejowych w Łodzi określono w </w:t>
      </w:r>
      <w:r w:rsidRPr="00BB046C">
        <w:rPr>
          <w:rStyle w:val="CharacterStyle2"/>
          <w:rFonts w:ascii="Arial" w:eastAsia="Arial" w:hAnsi="Arial" w:cs="Arial"/>
          <w:b/>
          <w:sz w:val="22"/>
          <w:szCs w:val="22"/>
        </w:rPr>
        <w:t>Załączniku nr 3</w:t>
      </w:r>
      <w:r w:rsidR="006C62B1" w:rsidRPr="00BB046C">
        <w:rPr>
          <w:rStyle w:val="CharacterStyle2"/>
          <w:rFonts w:ascii="Arial" w:eastAsia="Arial" w:hAnsi="Arial" w:cs="Arial"/>
          <w:sz w:val="22"/>
          <w:szCs w:val="22"/>
        </w:rPr>
        <w:t xml:space="preserve"> </w:t>
      </w:r>
      <w:r w:rsidR="006C62B1" w:rsidRPr="00BB046C">
        <w:rPr>
          <w:rStyle w:val="CharacterStyle2"/>
          <w:rFonts w:ascii="Arial" w:eastAsia="Arial" w:hAnsi="Arial" w:cs="Arial"/>
          <w:b/>
          <w:bCs/>
          <w:sz w:val="22"/>
          <w:szCs w:val="22"/>
        </w:rPr>
        <w:t>do Umowy</w:t>
      </w:r>
      <w:r w:rsidR="006C62B1" w:rsidRPr="00BB046C">
        <w:rPr>
          <w:rStyle w:val="CharacterStyle2"/>
          <w:rFonts w:ascii="Arial" w:eastAsia="Arial" w:hAnsi="Arial" w:cs="Arial"/>
          <w:sz w:val="22"/>
          <w:szCs w:val="22"/>
        </w:rPr>
        <w:t xml:space="preserve"> </w:t>
      </w:r>
      <w:r w:rsidRPr="00BB046C">
        <w:rPr>
          <w:rStyle w:val="CharacterStyle2"/>
          <w:rFonts w:ascii="Arial" w:eastAsia="Arial" w:hAnsi="Arial" w:cs="Arial"/>
          <w:sz w:val="22"/>
          <w:szCs w:val="22"/>
        </w:rPr>
        <w:t xml:space="preserve">– </w:t>
      </w:r>
      <w:r w:rsidRPr="00BB046C">
        <w:rPr>
          <w:rStyle w:val="CharacterStyle2"/>
          <w:rFonts w:ascii="Arial" w:eastAsia="Arial" w:hAnsi="Arial" w:cs="Arial"/>
          <w:b/>
          <w:sz w:val="22"/>
          <w:szCs w:val="22"/>
        </w:rPr>
        <w:t>Wykaz miejsc dostaw wraz z szacunkową ilością</w:t>
      </w:r>
      <w:r w:rsidRPr="00BB046C">
        <w:rPr>
          <w:rStyle w:val="CharacterStyle2"/>
          <w:rFonts w:ascii="Arial" w:eastAsia="Arial" w:hAnsi="Arial" w:cs="Arial"/>
          <w:sz w:val="22"/>
          <w:szCs w:val="22"/>
        </w:rPr>
        <w:t>.</w:t>
      </w:r>
    </w:p>
    <w:p w14:paraId="44C36AEC" w14:textId="6A1FDF65" w:rsidR="00194B55" w:rsidRPr="00BB046C" w:rsidRDefault="00194B55" w:rsidP="00BB046C">
      <w:pPr>
        <w:suppressAutoHyphens/>
        <w:spacing w:line="360" w:lineRule="auto"/>
        <w:ind w:left="426" w:hanging="426"/>
        <w:rPr>
          <w:rFonts w:ascii="Arial" w:hAnsi="Arial" w:cs="Arial"/>
          <w:bCs/>
          <w:iCs/>
          <w:sz w:val="22"/>
          <w:szCs w:val="22"/>
          <w:lang w:eastAsia="ar-SA"/>
        </w:rPr>
      </w:pPr>
      <w:r w:rsidRPr="00BB046C">
        <w:rPr>
          <w:rStyle w:val="CharacterStyle2"/>
          <w:rFonts w:ascii="Arial" w:eastAsia="Arial" w:hAnsi="Arial" w:cs="Arial"/>
          <w:sz w:val="22"/>
          <w:szCs w:val="22"/>
        </w:rPr>
        <w:lastRenderedPageBreak/>
        <w:t xml:space="preserve">10. </w:t>
      </w:r>
      <w:r w:rsidRPr="00BB046C">
        <w:rPr>
          <w:rFonts w:ascii="Arial" w:hAnsi="Arial" w:cs="Arial"/>
          <w:bCs/>
          <w:iCs/>
          <w:sz w:val="22"/>
          <w:szCs w:val="22"/>
          <w:lang w:eastAsia="ar-SA"/>
        </w:rPr>
        <w:t>Zamawiający zastrzega na swoją rzecz prawo do zmiany ilości w ramach asortymentu zawartego w Załączniku nr 3 do Umowy</w:t>
      </w:r>
      <w:r w:rsidR="006C62B1" w:rsidRPr="00BB046C">
        <w:rPr>
          <w:rFonts w:ascii="Arial" w:hAnsi="Arial" w:cs="Arial"/>
          <w:bCs/>
          <w:iCs/>
          <w:sz w:val="22"/>
          <w:szCs w:val="22"/>
          <w:lang w:eastAsia="ar-SA"/>
        </w:rPr>
        <w:t>,</w:t>
      </w:r>
      <w:r w:rsidRPr="00BB046C">
        <w:rPr>
          <w:rFonts w:ascii="Arial" w:hAnsi="Arial" w:cs="Arial"/>
          <w:bCs/>
          <w:iCs/>
          <w:sz w:val="22"/>
          <w:szCs w:val="22"/>
          <w:lang w:eastAsia="ar-SA"/>
        </w:rPr>
        <w:t xml:space="preserve"> przy założeniu</w:t>
      </w:r>
      <w:r w:rsidR="006C62B1" w:rsidRPr="00BB046C">
        <w:rPr>
          <w:rFonts w:ascii="Arial" w:hAnsi="Arial" w:cs="Arial"/>
          <w:bCs/>
          <w:iCs/>
          <w:sz w:val="22"/>
          <w:szCs w:val="22"/>
          <w:lang w:eastAsia="ar-SA"/>
        </w:rPr>
        <w:t>, iż nie zostanie</w:t>
      </w:r>
      <w:r w:rsidRPr="00BB046C">
        <w:rPr>
          <w:rFonts w:ascii="Arial" w:hAnsi="Arial" w:cs="Arial"/>
          <w:bCs/>
          <w:iCs/>
          <w:sz w:val="22"/>
          <w:szCs w:val="22"/>
          <w:lang w:eastAsia="ar-SA"/>
        </w:rPr>
        <w:t>przekrocz</w:t>
      </w:r>
      <w:r w:rsidR="006C62B1" w:rsidRPr="00BB046C">
        <w:rPr>
          <w:rFonts w:ascii="Arial" w:hAnsi="Arial" w:cs="Arial"/>
          <w:bCs/>
          <w:iCs/>
          <w:sz w:val="22"/>
          <w:szCs w:val="22"/>
          <w:lang w:eastAsia="ar-SA"/>
        </w:rPr>
        <w:t>ona</w:t>
      </w:r>
      <w:r w:rsidRPr="00BB046C">
        <w:rPr>
          <w:rFonts w:ascii="Arial" w:hAnsi="Arial" w:cs="Arial"/>
          <w:bCs/>
          <w:iCs/>
          <w:sz w:val="22"/>
          <w:szCs w:val="22"/>
          <w:lang w:eastAsia="ar-SA"/>
        </w:rPr>
        <w:t xml:space="preserve"> wartoś</w:t>
      </w:r>
      <w:r w:rsidR="006C62B1" w:rsidRPr="00BB046C">
        <w:rPr>
          <w:rFonts w:ascii="Arial" w:hAnsi="Arial" w:cs="Arial"/>
          <w:bCs/>
          <w:iCs/>
          <w:sz w:val="22"/>
          <w:szCs w:val="22"/>
          <w:lang w:eastAsia="ar-SA"/>
        </w:rPr>
        <w:t>ć</w:t>
      </w:r>
      <w:r w:rsidRPr="00BB046C">
        <w:rPr>
          <w:rFonts w:ascii="Arial" w:hAnsi="Arial" w:cs="Arial"/>
          <w:bCs/>
          <w:iCs/>
          <w:sz w:val="22"/>
          <w:szCs w:val="22"/>
          <w:lang w:eastAsia="ar-SA"/>
        </w:rPr>
        <w:t xml:space="preserve"> </w:t>
      </w:r>
      <w:r w:rsidR="006C62B1" w:rsidRPr="00BB046C">
        <w:rPr>
          <w:rFonts w:ascii="Arial" w:hAnsi="Arial" w:cs="Arial"/>
          <w:bCs/>
          <w:iCs/>
          <w:sz w:val="22"/>
          <w:szCs w:val="22"/>
          <w:lang w:eastAsia="ar-SA"/>
        </w:rPr>
        <w:t>U</w:t>
      </w:r>
      <w:r w:rsidRPr="00BB046C">
        <w:rPr>
          <w:rFonts w:ascii="Arial" w:hAnsi="Arial" w:cs="Arial"/>
          <w:bCs/>
          <w:iCs/>
          <w:sz w:val="22"/>
          <w:szCs w:val="22"/>
          <w:lang w:eastAsia="ar-SA"/>
        </w:rPr>
        <w:t>mowy</w:t>
      </w:r>
      <w:r w:rsidR="006C62B1" w:rsidRPr="00BB046C">
        <w:rPr>
          <w:rFonts w:ascii="Arial" w:hAnsi="Arial" w:cs="Arial"/>
          <w:bCs/>
          <w:iCs/>
          <w:sz w:val="22"/>
          <w:szCs w:val="22"/>
          <w:lang w:eastAsia="ar-SA"/>
        </w:rPr>
        <w:t>, o której mowa w</w:t>
      </w:r>
      <w:r w:rsidRPr="00BB046C">
        <w:rPr>
          <w:rFonts w:ascii="Arial" w:hAnsi="Arial" w:cs="Arial"/>
          <w:bCs/>
          <w:iCs/>
          <w:sz w:val="22"/>
          <w:szCs w:val="22"/>
          <w:lang w:eastAsia="ar-SA"/>
        </w:rPr>
        <w:t xml:space="preserve"> w § 7 ust. 2 pkt 3 lit. c. W przypadku zmniejszenia ilości zamawianego przedmiotu zamówienia Wykonawcy nie przysługuje prawo do roszczeń finansowych z tego tytułu, a wynagrodzenie płacone Wykonawcy odpowiadać będzie rzeczywistej ilości dostaw.</w:t>
      </w:r>
    </w:p>
    <w:p w14:paraId="17E9BB60" w14:textId="7913C3A6" w:rsidR="00194B55" w:rsidRPr="00BB046C" w:rsidRDefault="00194B55" w:rsidP="00BB046C">
      <w:pPr>
        <w:pStyle w:val="Akapitzlist"/>
        <w:numPr>
          <w:ilvl w:val="0"/>
          <w:numId w:val="44"/>
        </w:numPr>
        <w:suppressAutoHyphens/>
        <w:autoSpaceDE w:val="0"/>
        <w:autoSpaceDN w:val="0"/>
        <w:spacing w:line="360" w:lineRule="auto"/>
        <w:ind w:left="426" w:hanging="426"/>
        <w:rPr>
          <w:rFonts w:ascii="Arial" w:hAnsi="Arial" w:cs="Arial"/>
          <w:sz w:val="22"/>
          <w:szCs w:val="22"/>
        </w:rPr>
      </w:pPr>
      <w:r w:rsidRPr="00BB046C">
        <w:rPr>
          <w:rFonts w:ascii="Arial" w:hAnsi="Arial" w:cs="Arial"/>
          <w:sz w:val="22"/>
          <w:szCs w:val="22"/>
        </w:rPr>
        <w:t>Koszt transportu oraz rozładunku pokrywa Wykonawca.</w:t>
      </w:r>
    </w:p>
    <w:p w14:paraId="590EB333" w14:textId="3B5B7EFE" w:rsidR="00F45ACA" w:rsidRPr="00BB046C" w:rsidRDefault="00A777D2" w:rsidP="00BB046C">
      <w:pPr>
        <w:pStyle w:val="Akapitzlist"/>
        <w:numPr>
          <w:ilvl w:val="0"/>
          <w:numId w:val="44"/>
        </w:numPr>
        <w:suppressAutoHyphens/>
        <w:autoSpaceDE w:val="0"/>
        <w:autoSpaceDN w:val="0"/>
        <w:spacing w:line="360" w:lineRule="auto"/>
        <w:ind w:left="426" w:hanging="426"/>
        <w:rPr>
          <w:rFonts w:ascii="Arial" w:hAnsi="Arial" w:cs="Arial"/>
          <w:sz w:val="22"/>
          <w:szCs w:val="22"/>
        </w:rPr>
      </w:pPr>
      <w:r w:rsidRPr="00BB046C">
        <w:rPr>
          <w:rFonts w:ascii="Arial" w:hAnsi="Arial" w:cs="Arial"/>
          <w:sz w:val="22"/>
          <w:szCs w:val="22"/>
          <w:lang w:eastAsia="ar-SA"/>
        </w:rPr>
        <w:t xml:space="preserve">Zamawiajający ma prawo </w:t>
      </w:r>
      <w:r w:rsidR="00F45ACA" w:rsidRPr="00BB046C">
        <w:rPr>
          <w:rFonts w:ascii="Arial" w:hAnsi="Arial" w:cs="Arial"/>
          <w:sz w:val="22"/>
          <w:szCs w:val="22"/>
          <w:lang w:eastAsia="ar-SA"/>
        </w:rPr>
        <w:t xml:space="preserve">do </w:t>
      </w:r>
      <w:r w:rsidRPr="00BB046C">
        <w:rPr>
          <w:rFonts w:ascii="Arial" w:hAnsi="Arial" w:cs="Arial"/>
          <w:sz w:val="22"/>
          <w:szCs w:val="22"/>
          <w:lang w:eastAsia="ar-SA"/>
        </w:rPr>
        <w:t xml:space="preserve">jednostronnej </w:t>
      </w:r>
      <w:r w:rsidR="00F45ACA" w:rsidRPr="00BB046C">
        <w:rPr>
          <w:rFonts w:ascii="Arial" w:hAnsi="Arial" w:cs="Arial"/>
          <w:sz w:val="22"/>
          <w:szCs w:val="22"/>
          <w:lang w:eastAsia="ar-SA"/>
        </w:rPr>
        <w:t xml:space="preserve">zmiany odbiorców (miejsc dostarczenia) wskazanych w Załączniku nr </w:t>
      </w:r>
      <w:r w:rsidRPr="00BB046C">
        <w:rPr>
          <w:rFonts w:ascii="Arial" w:hAnsi="Arial" w:cs="Arial"/>
          <w:sz w:val="22"/>
          <w:szCs w:val="22"/>
          <w:lang w:eastAsia="ar-SA"/>
        </w:rPr>
        <w:t xml:space="preserve">3 </w:t>
      </w:r>
      <w:r w:rsidR="00F45ACA" w:rsidRPr="00BB046C">
        <w:rPr>
          <w:rFonts w:ascii="Arial" w:hAnsi="Arial" w:cs="Arial"/>
          <w:sz w:val="22"/>
          <w:szCs w:val="22"/>
          <w:lang w:eastAsia="ar-SA"/>
        </w:rPr>
        <w:t xml:space="preserve">do </w:t>
      </w:r>
      <w:r w:rsidRPr="00BB046C">
        <w:rPr>
          <w:rFonts w:ascii="Arial" w:hAnsi="Arial" w:cs="Arial"/>
          <w:sz w:val="22"/>
          <w:szCs w:val="22"/>
          <w:lang w:eastAsia="ar-SA"/>
        </w:rPr>
        <w:t xml:space="preserve">Umowy </w:t>
      </w:r>
      <w:r w:rsidR="00F45ACA" w:rsidRPr="00BB046C">
        <w:rPr>
          <w:rFonts w:ascii="Arial" w:hAnsi="Arial" w:cs="Arial"/>
          <w:sz w:val="22"/>
          <w:szCs w:val="22"/>
          <w:lang w:eastAsia="ar-SA"/>
        </w:rPr>
        <w:t>wraz z odpowiednią zmianą ilości oleju opałowego przypadającego na danego odbiorcę.</w:t>
      </w:r>
      <w:r w:rsidRPr="00BB046C">
        <w:rPr>
          <w:rFonts w:ascii="Arial" w:hAnsi="Arial" w:cs="Arial"/>
          <w:sz w:val="22"/>
          <w:szCs w:val="22"/>
          <w:lang w:eastAsia="ar-SA"/>
        </w:rPr>
        <w:t xml:space="preserve"> Powyższa zmiana nie oznacza zmiany Umowy.</w:t>
      </w:r>
    </w:p>
    <w:p w14:paraId="7CC60AF8" w14:textId="77777777" w:rsidR="00194B55" w:rsidRPr="00BB046C" w:rsidRDefault="00194B55" w:rsidP="00BB046C">
      <w:pPr>
        <w:pStyle w:val="Akapitzlist"/>
        <w:spacing w:line="360" w:lineRule="auto"/>
        <w:ind w:left="0"/>
        <w:contextualSpacing w:val="0"/>
        <w:rPr>
          <w:rFonts w:ascii="Arial" w:hAnsi="Arial" w:cs="Arial"/>
          <w:b/>
          <w:sz w:val="22"/>
          <w:szCs w:val="22"/>
        </w:rPr>
      </w:pPr>
    </w:p>
    <w:p w14:paraId="58A1317D" w14:textId="3D221E21" w:rsidR="00FA1FC8" w:rsidRPr="00BB046C" w:rsidRDefault="00FA1FC8" w:rsidP="00BB046C">
      <w:pPr>
        <w:pStyle w:val="Akapitzlist"/>
        <w:spacing w:line="360" w:lineRule="auto"/>
        <w:ind w:left="0"/>
        <w:contextualSpacing w:val="0"/>
        <w:rPr>
          <w:rFonts w:ascii="Arial" w:hAnsi="Arial" w:cs="Arial"/>
          <w:b/>
          <w:sz w:val="22"/>
          <w:szCs w:val="22"/>
        </w:rPr>
      </w:pPr>
      <w:r w:rsidRPr="00BB046C">
        <w:rPr>
          <w:rFonts w:ascii="Arial" w:hAnsi="Arial" w:cs="Arial"/>
          <w:b/>
          <w:sz w:val="22"/>
          <w:szCs w:val="22"/>
        </w:rPr>
        <w:t>§</w:t>
      </w:r>
      <w:r w:rsidR="00CA760B" w:rsidRPr="00BB046C">
        <w:rPr>
          <w:rFonts w:ascii="Arial" w:hAnsi="Arial" w:cs="Arial"/>
          <w:b/>
          <w:sz w:val="22"/>
          <w:szCs w:val="22"/>
        </w:rPr>
        <w:t xml:space="preserve"> </w:t>
      </w:r>
      <w:r w:rsidRPr="00BB046C">
        <w:rPr>
          <w:rFonts w:ascii="Arial" w:hAnsi="Arial" w:cs="Arial"/>
          <w:b/>
          <w:sz w:val="22"/>
          <w:szCs w:val="22"/>
        </w:rPr>
        <w:t>2</w:t>
      </w:r>
    </w:p>
    <w:p w14:paraId="3AF4762E" w14:textId="399310FC" w:rsidR="00FA1FC8" w:rsidRPr="00BB046C" w:rsidRDefault="00116324" w:rsidP="00BB046C">
      <w:pPr>
        <w:pStyle w:val="Akapitzlist"/>
        <w:spacing w:line="360" w:lineRule="auto"/>
        <w:ind w:left="0"/>
        <w:contextualSpacing w:val="0"/>
        <w:rPr>
          <w:rFonts w:ascii="Arial" w:hAnsi="Arial" w:cs="Arial"/>
          <w:b/>
          <w:sz w:val="22"/>
          <w:szCs w:val="22"/>
        </w:rPr>
      </w:pPr>
      <w:r w:rsidRPr="00BB046C">
        <w:rPr>
          <w:rFonts w:ascii="Arial" w:hAnsi="Arial" w:cs="Arial"/>
          <w:b/>
          <w:sz w:val="22"/>
          <w:szCs w:val="22"/>
        </w:rPr>
        <w:t>Prawo O</w:t>
      </w:r>
      <w:r w:rsidR="00FA1FC8" w:rsidRPr="00BB046C">
        <w:rPr>
          <w:rFonts w:ascii="Arial" w:hAnsi="Arial" w:cs="Arial"/>
          <w:b/>
          <w:sz w:val="22"/>
          <w:szCs w:val="22"/>
        </w:rPr>
        <w:t>pcji</w:t>
      </w:r>
    </w:p>
    <w:p w14:paraId="4F66A085" w14:textId="689BABFE" w:rsidR="00D50470" w:rsidRPr="00BB046C" w:rsidRDefault="00FA1FC8" w:rsidP="00BB046C">
      <w:pPr>
        <w:pStyle w:val="Akapitzlist"/>
        <w:numPr>
          <w:ilvl w:val="0"/>
          <w:numId w:val="6"/>
        </w:numPr>
        <w:autoSpaceDE w:val="0"/>
        <w:autoSpaceDN w:val="0"/>
        <w:spacing w:line="360" w:lineRule="auto"/>
        <w:ind w:left="425" w:hanging="425"/>
        <w:contextualSpacing w:val="0"/>
        <w:rPr>
          <w:rFonts w:ascii="Arial" w:hAnsi="Arial" w:cs="Arial"/>
          <w:snapToGrid w:val="0"/>
          <w:sz w:val="22"/>
          <w:szCs w:val="22"/>
        </w:rPr>
      </w:pPr>
      <w:r w:rsidRPr="00BB046C">
        <w:rPr>
          <w:rFonts w:ascii="Arial" w:hAnsi="Arial" w:cs="Arial"/>
          <w:sz w:val="22"/>
          <w:szCs w:val="22"/>
        </w:rPr>
        <w:t>Zamawiającemu</w:t>
      </w:r>
      <w:r w:rsidR="00D50470" w:rsidRPr="00BB046C">
        <w:rPr>
          <w:rFonts w:ascii="Arial" w:hAnsi="Arial" w:cs="Arial"/>
          <w:sz w:val="22"/>
          <w:szCs w:val="22"/>
        </w:rPr>
        <w:t xml:space="preserve"> </w:t>
      </w:r>
      <w:r w:rsidRPr="00BB046C">
        <w:rPr>
          <w:rFonts w:ascii="Arial" w:hAnsi="Arial" w:cs="Arial"/>
          <w:sz w:val="22"/>
          <w:szCs w:val="22"/>
        </w:rPr>
        <w:t xml:space="preserve">przysługuje </w:t>
      </w:r>
      <w:r w:rsidR="00D50470" w:rsidRPr="00BB046C">
        <w:rPr>
          <w:rFonts w:ascii="Arial" w:hAnsi="Arial" w:cs="Arial"/>
          <w:sz w:val="22"/>
          <w:szCs w:val="22"/>
        </w:rPr>
        <w:t xml:space="preserve">prawo </w:t>
      </w:r>
      <w:r w:rsidR="003F53F1" w:rsidRPr="00BB046C">
        <w:rPr>
          <w:rFonts w:ascii="Arial" w:hAnsi="Arial" w:cs="Arial"/>
          <w:sz w:val="22"/>
          <w:szCs w:val="22"/>
        </w:rPr>
        <w:t>rozszerzenia D</w:t>
      </w:r>
      <w:r w:rsidRPr="00BB046C">
        <w:rPr>
          <w:rFonts w:ascii="Arial" w:hAnsi="Arial" w:cs="Arial"/>
          <w:sz w:val="22"/>
          <w:szCs w:val="22"/>
        </w:rPr>
        <w:t>ostawy o dostawy dodatkowe, uwzględniające dodatkowe, bieżące potrzeby Zamawiającego (dalej: „</w:t>
      </w:r>
      <w:r w:rsidRPr="00BB046C">
        <w:rPr>
          <w:rFonts w:ascii="Arial" w:hAnsi="Arial" w:cs="Arial"/>
          <w:b/>
          <w:sz w:val="22"/>
          <w:szCs w:val="22"/>
        </w:rPr>
        <w:t>Prawo Opcji</w:t>
      </w:r>
      <w:r w:rsidRPr="00BB046C">
        <w:rPr>
          <w:rFonts w:ascii="Arial" w:hAnsi="Arial" w:cs="Arial"/>
          <w:sz w:val="22"/>
          <w:szCs w:val="22"/>
        </w:rPr>
        <w:t xml:space="preserve">”). </w:t>
      </w:r>
    </w:p>
    <w:p w14:paraId="2F28F80B" w14:textId="00C2E183" w:rsidR="00322E74" w:rsidRPr="00BB046C" w:rsidRDefault="00322E74" w:rsidP="00BB046C">
      <w:pPr>
        <w:pStyle w:val="Akapitzlist"/>
        <w:numPr>
          <w:ilvl w:val="0"/>
          <w:numId w:val="6"/>
        </w:numPr>
        <w:autoSpaceDE w:val="0"/>
        <w:autoSpaceDN w:val="0"/>
        <w:spacing w:line="360" w:lineRule="auto"/>
        <w:ind w:left="425" w:hanging="425"/>
        <w:contextualSpacing w:val="0"/>
        <w:rPr>
          <w:rFonts w:ascii="Arial" w:hAnsi="Arial" w:cs="Arial"/>
          <w:snapToGrid w:val="0"/>
          <w:sz w:val="22"/>
          <w:szCs w:val="22"/>
        </w:rPr>
      </w:pPr>
      <w:r w:rsidRPr="00BB046C">
        <w:rPr>
          <w:rFonts w:ascii="Arial" w:hAnsi="Arial" w:cs="Arial"/>
          <w:snapToGrid w:val="0"/>
          <w:sz w:val="22"/>
          <w:szCs w:val="22"/>
        </w:rPr>
        <w:t xml:space="preserve">Prawo Opcji może </w:t>
      </w:r>
      <w:r w:rsidR="006A5BF7" w:rsidRPr="00BB046C">
        <w:rPr>
          <w:rFonts w:ascii="Arial" w:hAnsi="Arial" w:cs="Arial"/>
          <w:snapToGrid w:val="0"/>
          <w:sz w:val="22"/>
          <w:szCs w:val="22"/>
        </w:rPr>
        <w:t>zostać zrealizowane</w:t>
      </w:r>
      <w:r w:rsidRPr="00BB046C">
        <w:rPr>
          <w:rFonts w:ascii="Arial" w:hAnsi="Arial" w:cs="Arial"/>
          <w:snapToGrid w:val="0"/>
          <w:sz w:val="22"/>
          <w:szCs w:val="22"/>
        </w:rPr>
        <w:t xml:space="preserve"> przez Zamawi</w:t>
      </w:r>
      <w:r w:rsidR="00CA760B" w:rsidRPr="00BB046C">
        <w:rPr>
          <w:rFonts w:ascii="Arial" w:hAnsi="Arial" w:cs="Arial"/>
          <w:snapToGrid w:val="0"/>
          <w:sz w:val="22"/>
          <w:szCs w:val="22"/>
        </w:rPr>
        <w:t>ają</w:t>
      </w:r>
      <w:r w:rsidRPr="00BB046C">
        <w:rPr>
          <w:rFonts w:ascii="Arial" w:hAnsi="Arial" w:cs="Arial"/>
          <w:snapToGrid w:val="0"/>
          <w:sz w:val="22"/>
          <w:szCs w:val="22"/>
        </w:rPr>
        <w:t xml:space="preserve">cego w ramach </w:t>
      </w:r>
      <w:r w:rsidR="004D29DA" w:rsidRPr="00BB046C">
        <w:rPr>
          <w:rFonts w:ascii="Arial" w:hAnsi="Arial" w:cs="Arial"/>
          <w:snapToGrid w:val="0"/>
          <w:sz w:val="22"/>
          <w:szCs w:val="22"/>
        </w:rPr>
        <w:t>jednej albo</w:t>
      </w:r>
      <w:r w:rsidR="009824BD" w:rsidRPr="00BB046C">
        <w:rPr>
          <w:rFonts w:ascii="Arial" w:hAnsi="Arial" w:cs="Arial"/>
          <w:snapToGrid w:val="0"/>
          <w:sz w:val="22"/>
          <w:szCs w:val="22"/>
        </w:rPr>
        <w:t xml:space="preserve"> większej liczby </w:t>
      </w:r>
      <w:r w:rsidR="006A5BF7" w:rsidRPr="00BB046C">
        <w:rPr>
          <w:rFonts w:ascii="Arial" w:hAnsi="Arial" w:cs="Arial"/>
          <w:snapToGrid w:val="0"/>
          <w:sz w:val="22"/>
          <w:szCs w:val="22"/>
        </w:rPr>
        <w:t>zamówień</w:t>
      </w:r>
      <w:r w:rsidRPr="00BB046C">
        <w:rPr>
          <w:rFonts w:ascii="Arial" w:hAnsi="Arial" w:cs="Arial"/>
          <w:snapToGrid w:val="0"/>
          <w:sz w:val="22"/>
          <w:szCs w:val="22"/>
        </w:rPr>
        <w:t>.</w:t>
      </w:r>
    </w:p>
    <w:p w14:paraId="03F2AF4B" w14:textId="1985D710" w:rsidR="00194B55" w:rsidRPr="00BB046C" w:rsidRDefault="00194B55" w:rsidP="00BB046C">
      <w:pPr>
        <w:pStyle w:val="Akapitzlist"/>
        <w:numPr>
          <w:ilvl w:val="0"/>
          <w:numId w:val="6"/>
        </w:numPr>
        <w:autoSpaceDE w:val="0"/>
        <w:autoSpaceDN w:val="0"/>
        <w:spacing w:line="360" w:lineRule="auto"/>
        <w:ind w:left="426" w:hanging="426"/>
        <w:contextualSpacing w:val="0"/>
        <w:rPr>
          <w:rFonts w:ascii="Arial" w:hAnsi="Arial" w:cs="Arial"/>
          <w:snapToGrid w:val="0"/>
          <w:sz w:val="22"/>
          <w:szCs w:val="22"/>
        </w:rPr>
      </w:pPr>
      <w:r w:rsidRPr="00BB046C">
        <w:rPr>
          <w:rFonts w:ascii="Arial" w:hAnsi="Arial" w:cs="Arial"/>
          <w:snapToGrid w:val="0"/>
          <w:sz w:val="22"/>
          <w:szCs w:val="22"/>
        </w:rPr>
        <w:t xml:space="preserve">Zamawiający może skorzystać z Prawa Opcji w terminie </w:t>
      </w:r>
      <w:r w:rsidR="00E53F8A" w:rsidRPr="00BB046C">
        <w:rPr>
          <w:rFonts w:ascii="Arial" w:hAnsi="Arial" w:cs="Arial"/>
          <w:i/>
          <w:snapToGrid w:val="0"/>
          <w:sz w:val="22"/>
          <w:szCs w:val="22"/>
        </w:rPr>
        <w:t>obowiązywania Umowy</w:t>
      </w:r>
      <w:r w:rsidRPr="00BB046C">
        <w:rPr>
          <w:rFonts w:ascii="Arial" w:hAnsi="Arial" w:cs="Arial"/>
          <w:i/>
          <w:snapToGrid w:val="0"/>
          <w:sz w:val="22"/>
          <w:szCs w:val="22"/>
        </w:rPr>
        <w:t xml:space="preserve">. </w:t>
      </w:r>
      <w:r w:rsidRPr="00BB046C">
        <w:rPr>
          <w:rFonts w:ascii="Arial" w:hAnsi="Arial" w:cs="Arial"/>
          <w:snapToGrid w:val="0"/>
          <w:sz w:val="22"/>
          <w:szCs w:val="22"/>
        </w:rPr>
        <w:t xml:space="preserve">Dostawy w ramach Prawa Opcji będą zrealizowane w terminie </w:t>
      </w:r>
      <w:r w:rsidR="00E53F8A" w:rsidRPr="00BB046C">
        <w:rPr>
          <w:rFonts w:ascii="Arial" w:hAnsi="Arial" w:cs="Arial"/>
          <w:i/>
          <w:snapToGrid w:val="0"/>
          <w:sz w:val="22"/>
          <w:szCs w:val="22"/>
        </w:rPr>
        <w:t>obowiązywania Umowy.</w:t>
      </w:r>
    </w:p>
    <w:p w14:paraId="40F08703" w14:textId="60B57B92" w:rsidR="000728E5" w:rsidRPr="00BB046C" w:rsidRDefault="00116324" w:rsidP="00BB046C">
      <w:pPr>
        <w:pStyle w:val="Akapitzlist"/>
        <w:numPr>
          <w:ilvl w:val="0"/>
          <w:numId w:val="6"/>
        </w:numPr>
        <w:autoSpaceDE w:val="0"/>
        <w:autoSpaceDN w:val="0"/>
        <w:spacing w:line="360" w:lineRule="auto"/>
        <w:ind w:left="425" w:hanging="425"/>
        <w:contextualSpacing w:val="0"/>
        <w:rPr>
          <w:rFonts w:ascii="Arial" w:hAnsi="Arial" w:cs="Arial"/>
          <w:sz w:val="22"/>
          <w:szCs w:val="22"/>
        </w:rPr>
      </w:pPr>
      <w:r w:rsidRPr="00BB046C">
        <w:rPr>
          <w:rFonts w:ascii="Arial" w:hAnsi="Arial" w:cs="Arial"/>
          <w:sz w:val="22"/>
          <w:szCs w:val="22"/>
        </w:rPr>
        <w:t>Dostawy w ramach Prawa O</w:t>
      </w:r>
      <w:r w:rsidR="000728E5" w:rsidRPr="00BB046C">
        <w:rPr>
          <w:rFonts w:ascii="Arial" w:hAnsi="Arial" w:cs="Arial"/>
          <w:sz w:val="22"/>
          <w:szCs w:val="22"/>
        </w:rPr>
        <w:t xml:space="preserve">pcji stanowić będą nie więcej niż </w:t>
      </w:r>
      <w:r w:rsidR="00194B55" w:rsidRPr="00BB046C">
        <w:rPr>
          <w:rFonts w:ascii="Arial" w:hAnsi="Arial" w:cs="Arial"/>
          <w:sz w:val="22"/>
          <w:szCs w:val="22"/>
        </w:rPr>
        <w:t xml:space="preserve">25 </w:t>
      </w:r>
      <w:r w:rsidR="000728E5" w:rsidRPr="00BB046C">
        <w:rPr>
          <w:rFonts w:ascii="Arial" w:hAnsi="Arial" w:cs="Arial"/>
          <w:sz w:val="22"/>
          <w:szCs w:val="22"/>
        </w:rPr>
        <w:t>%</w:t>
      </w:r>
      <w:r w:rsidR="003F53F1" w:rsidRPr="00BB046C">
        <w:rPr>
          <w:rFonts w:ascii="Arial" w:hAnsi="Arial" w:cs="Arial"/>
          <w:sz w:val="22"/>
          <w:szCs w:val="22"/>
        </w:rPr>
        <w:t xml:space="preserve"> wartości netto zamówienia dla D</w:t>
      </w:r>
      <w:r w:rsidR="000728E5" w:rsidRPr="00BB046C">
        <w:rPr>
          <w:rFonts w:ascii="Arial" w:hAnsi="Arial" w:cs="Arial"/>
          <w:sz w:val="22"/>
          <w:szCs w:val="22"/>
        </w:rPr>
        <w:t>ostaw</w:t>
      </w:r>
      <w:r w:rsidR="003F53F1" w:rsidRPr="00BB046C">
        <w:rPr>
          <w:rFonts w:ascii="Arial" w:hAnsi="Arial" w:cs="Arial"/>
          <w:sz w:val="22"/>
          <w:szCs w:val="22"/>
        </w:rPr>
        <w:t xml:space="preserve"> opisanych w § 1</w:t>
      </w:r>
      <w:r w:rsidR="000728E5" w:rsidRPr="00BB046C">
        <w:rPr>
          <w:rFonts w:ascii="Arial" w:hAnsi="Arial" w:cs="Arial"/>
          <w:sz w:val="22"/>
          <w:szCs w:val="22"/>
        </w:rPr>
        <w:t xml:space="preserve"> i będą polega</w:t>
      </w:r>
      <w:r w:rsidR="004E6629" w:rsidRPr="00BB046C">
        <w:rPr>
          <w:rFonts w:ascii="Arial" w:hAnsi="Arial" w:cs="Arial"/>
          <w:sz w:val="22"/>
          <w:szCs w:val="22"/>
        </w:rPr>
        <w:t>ć</w:t>
      </w:r>
      <w:r w:rsidR="000728E5" w:rsidRPr="00BB046C">
        <w:rPr>
          <w:rFonts w:ascii="Arial" w:hAnsi="Arial" w:cs="Arial"/>
          <w:sz w:val="22"/>
          <w:szCs w:val="22"/>
        </w:rPr>
        <w:t xml:space="preserve"> na dokonaniu zamówień na warunkach określonych w</w:t>
      </w:r>
      <w:r w:rsidR="004E6629" w:rsidRPr="00BB046C">
        <w:rPr>
          <w:rFonts w:ascii="Arial" w:hAnsi="Arial" w:cs="Arial"/>
          <w:sz w:val="22"/>
          <w:szCs w:val="22"/>
        </w:rPr>
        <w:t> </w:t>
      </w:r>
      <w:r w:rsidR="000728E5" w:rsidRPr="00BB046C">
        <w:rPr>
          <w:rFonts w:ascii="Arial" w:hAnsi="Arial" w:cs="Arial"/>
          <w:sz w:val="22"/>
          <w:szCs w:val="22"/>
        </w:rPr>
        <w:t>Umowie.</w:t>
      </w:r>
    </w:p>
    <w:p w14:paraId="20B5BC6F" w14:textId="10F94474" w:rsidR="000728E5" w:rsidRPr="00BB046C" w:rsidRDefault="00116324" w:rsidP="00BB046C">
      <w:pPr>
        <w:pStyle w:val="Akapitzlist"/>
        <w:numPr>
          <w:ilvl w:val="0"/>
          <w:numId w:val="6"/>
        </w:numPr>
        <w:autoSpaceDE w:val="0"/>
        <w:autoSpaceDN w:val="0"/>
        <w:spacing w:line="360" w:lineRule="auto"/>
        <w:ind w:left="425" w:hanging="425"/>
        <w:contextualSpacing w:val="0"/>
        <w:rPr>
          <w:rFonts w:ascii="Arial" w:hAnsi="Arial" w:cs="Arial"/>
          <w:sz w:val="22"/>
          <w:szCs w:val="22"/>
        </w:rPr>
      </w:pPr>
      <w:r w:rsidRPr="00BB046C">
        <w:rPr>
          <w:rFonts w:ascii="Arial" w:hAnsi="Arial" w:cs="Arial"/>
          <w:sz w:val="22"/>
          <w:szCs w:val="22"/>
        </w:rPr>
        <w:t>Dostawy w ramach Prawa O</w:t>
      </w:r>
      <w:r w:rsidR="000728E5" w:rsidRPr="00BB046C">
        <w:rPr>
          <w:rFonts w:ascii="Arial" w:hAnsi="Arial" w:cs="Arial"/>
          <w:sz w:val="22"/>
          <w:szCs w:val="22"/>
        </w:rPr>
        <w:t xml:space="preserve">pcji realizowane będą na podstawie pisemnych zamówień kierowanych przez Zamawiajacego do Wykonawcy z terminem realizacji nie dłuższym niż </w:t>
      </w:r>
      <w:r w:rsidR="008F1734" w:rsidRPr="00BB046C">
        <w:rPr>
          <w:rFonts w:ascii="Arial" w:hAnsi="Arial" w:cs="Arial"/>
          <w:sz w:val="22"/>
          <w:szCs w:val="22"/>
        </w:rPr>
        <w:t>3</w:t>
      </w:r>
      <w:r w:rsidR="00194B55" w:rsidRPr="00BB046C">
        <w:rPr>
          <w:rFonts w:ascii="Arial" w:hAnsi="Arial" w:cs="Arial"/>
          <w:sz w:val="22"/>
          <w:szCs w:val="22"/>
        </w:rPr>
        <w:t xml:space="preserve"> </w:t>
      </w:r>
      <w:r w:rsidR="000728E5" w:rsidRPr="00BB046C">
        <w:rPr>
          <w:rFonts w:ascii="Arial" w:hAnsi="Arial" w:cs="Arial"/>
          <w:sz w:val="22"/>
          <w:szCs w:val="22"/>
        </w:rPr>
        <w:t>dni</w:t>
      </w:r>
      <w:r w:rsidR="00194B55" w:rsidRPr="00BB046C">
        <w:rPr>
          <w:rFonts w:ascii="Arial" w:hAnsi="Arial" w:cs="Arial"/>
          <w:sz w:val="22"/>
          <w:szCs w:val="22"/>
        </w:rPr>
        <w:t xml:space="preserve"> ro</w:t>
      </w:r>
      <w:r w:rsidR="008F1734" w:rsidRPr="00BB046C">
        <w:rPr>
          <w:rFonts w:ascii="Arial" w:hAnsi="Arial" w:cs="Arial"/>
          <w:sz w:val="22"/>
          <w:szCs w:val="22"/>
        </w:rPr>
        <w:t xml:space="preserve">bocze </w:t>
      </w:r>
      <w:r w:rsidR="000728E5" w:rsidRPr="00BB046C">
        <w:rPr>
          <w:rFonts w:ascii="Arial" w:hAnsi="Arial" w:cs="Arial"/>
          <w:sz w:val="22"/>
          <w:szCs w:val="22"/>
        </w:rPr>
        <w:t>od daty otrzymania zamówienia.</w:t>
      </w:r>
    </w:p>
    <w:p w14:paraId="6C544994" w14:textId="77777777" w:rsidR="00382CE8" w:rsidRPr="00BB046C" w:rsidRDefault="00322E74" w:rsidP="00BB046C">
      <w:pPr>
        <w:spacing w:line="360" w:lineRule="auto"/>
        <w:rPr>
          <w:rFonts w:ascii="Arial" w:hAnsi="Arial" w:cs="Arial"/>
          <w:b/>
          <w:sz w:val="22"/>
          <w:szCs w:val="22"/>
        </w:rPr>
      </w:pPr>
      <w:r w:rsidRPr="00BB046C">
        <w:rPr>
          <w:rFonts w:ascii="Arial" w:hAnsi="Arial" w:cs="Arial"/>
          <w:b/>
          <w:sz w:val="22"/>
          <w:szCs w:val="22"/>
        </w:rPr>
        <w:t>§</w:t>
      </w:r>
      <w:r w:rsidR="00CA760B" w:rsidRPr="00BB046C">
        <w:rPr>
          <w:rFonts w:ascii="Arial" w:hAnsi="Arial" w:cs="Arial"/>
          <w:b/>
          <w:sz w:val="22"/>
          <w:szCs w:val="22"/>
        </w:rPr>
        <w:t xml:space="preserve"> </w:t>
      </w:r>
      <w:r w:rsidRPr="00BB046C">
        <w:rPr>
          <w:rFonts w:ascii="Arial" w:hAnsi="Arial" w:cs="Arial"/>
          <w:b/>
          <w:sz w:val="22"/>
          <w:szCs w:val="22"/>
        </w:rPr>
        <w:t>3</w:t>
      </w:r>
    </w:p>
    <w:p w14:paraId="7897AA33" w14:textId="1FF7D5AA" w:rsidR="00382CE8" w:rsidRPr="00BB046C" w:rsidRDefault="00685050" w:rsidP="00BB046C">
      <w:pPr>
        <w:spacing w:line="360" w:lineRule="auto"/>
        <w:rPr>
          <w:rFonts w:ascii="Arial" w:hAnsi="Arial" w:cs="Arial"/>
          <w:b/>
          <w:sz w:val="22"/>
          <w:szCs w:val="22"/>
        </w:rPr>
      </w:pPr>
      <w:r w:rsidRPr="00BB046C">
        <w:rPr>
          <w:rFonts w:ascii="Arial" w:hAnsi="Arial" w:cs="Arial"/>
          <w:b/>
          <w:sz w:val="22"/>
          <w:szCs w:val="22"/>
        </w:rPr>
        <w:t>T</w:t>
      </w:r>
      <w:r w:rsidR="00382CE8" w:rsidRPr="00BB046C">
        <w:rPr>
          <w:rFonts w:ascii="Arial" w:hAnsi="Arial" w:cs="Arial"/>
          <w:b/>
          <w:sz w:val="22"/>
          <w:szCs w:val="22"/>
        </w:rPr>
        <w:t xml:space="preserve">ermin </w:t>
      </w:r>
      <w:r w:rsidR="00BD6767" w:rsidRPr="00BB046C">
        <w:rPr>
          <w:rFonts w:ascii="Arial" w:hAnsi="Arial" w:cs="Arial"/>
          <w:b/>
          <w:sz w:val="22"/>
          <w:szCs w:val="22"/>
        </w:rPr>
        <w:t xml:space="preserve">obowiązywania i </w:t>
      </w:r>
      <w:r w:rsidR="00382CE8" w:rsidRPr="00BB046C">
        <w:rPr>
          <w:rFonts w:ascii="Arial" w:hAnsi="Arial" w:cs="Arial"/>
          <w:b/>
          <w:sz w:val="22"/>
          <w:szCs w:val="22"/>
        </w:rPr>
        <w:t>realizacji Umowy</w:t>
      </w:r>
    </w:p>
    <w:p w14:paraId="5FEFED1E" w14:textId="40D02F5A" w:rsidR="00194B55" w:rsidRPr="00BB046C" w:rsidRDefault="00194B55" w:rsidP="00BB046C">
      <w:pPr>
        <w:pStyle w:val="NormalnyWeb"/>
        <w:numPr>
          <w:ilvl w:val="0"/>
          <w:numId w:val="3"/>
        </w:numPr>
        <w:tabs>
          <w:tab w:val="left" w:pos="284"/>
        </w:tabs>
        <w:spacing w:before="0" w:beforeAutospacing="0" w:after="0" w:line="360" w:lineRule="auto"/>
        <w:ind w:right="-3"/>
        <w:rPr>
          <w:rFonts w:ascii="Arial" w:hAnsi="Arial" w:cs="Arial"/>
          <w:sz w:val="22"/>
          <w:szCs w:val="22"/>
        </w:rPr>
      </w:pPr>
      <w:r w:rsidRPr="00BB046C">
        <w:rPr>
          <w:rFonts w:ascii="Arial" w:hAnsi="Arial" w:cs="Arial"/>
          <w:sz w:val="22"/>
          <w:szCs w:val="22"/>
        </w:rPr>
        <w:t xml:space="preserve">Umowa wchodzi w życie </w:t>
      </w:r>
      <w:r w:rsidR="00E53F8A" w:rsidRPr="00BB046C">
        <w:rPr>
          <w:rFonts w:ascii="Arial" w:hAnsi="Arial" w:cs="Arial"/>
          <w:i/>
          <w:sz w:val="22"/>
          <w:szCs w:val="22"/>
        </w:rPr>
        <w:t xml:space="preserve">z dniem jej zawarcia </w:t>
      </w:r>
      <w:r w:rsidRPr="00BB046C">
        <w:rPr>
          <w:rFonts w:ascii="Arial" w:hAnsi="Arial" w:cs="Arial"/>
          <w:i/>
          <w:sz w:val="22"/>
          <w:szCs w:val="22"/>
        </w:rPr>
        <w:t xml:space="preserve"> </w:t>
      </w:r>
      <w:r w:rsidR="006A3CAF" w:rsidRPr="00BB046C">
        <w:rPr>
          <w:rFonts w:ascii="Arial" w:hAnsi="Arial" w:cs="Arial"/>
          <w:sz w:val="22"/>
          <w:szCs w:val="22"/>
        </w:rPr>
        <w:t>i obowiązuje do czasu wyczerpania całkowitej wartości Umowy, nie dłużej jednak niż przez 20 miesięcy od dnia podpisania Umowy, w zależności od tego, które zdarzenie nastąpi wcześniej</w:t>
      </w:r>
      <w:r w:rsidRPr="00BB046C">
        <w:rPr>
          <w:rFonts w:ascii="Arial" w:hAnsi="Arial" w:cs="Arial"/>
          <w:sz w:val="22"/>
          <w:szCs w:val="22"/>
        </w:rPr>
        <w:t>.</w:t>
      </w:r>
    </w:p>
    <w:p w14:paraId="1A54B578" w14:textId="491D615E" w:rsidR="00194B55" w:rsidRPr="00BB046C" w:rsidRDefault="00194B55" w:rsidP="00BB046C">
      <w:pPr>
        <w:pStyle w:val="Akapitzlist"/>
        <w:numPr>
          <w:ilvl w:val="0"/>
          <w:numId w:val="3"/>
        </w:numPr>
        <w:spacing w:before="120" w:after="120" w:line="360" w:lineRule="auto"/>
        <w:ind w:left="284" w:hanging="284"/>
        <w:rPr>
          <w:rFonts w:ascii="Arial" w:hAnsi="Arial" w:cs="Arial"/>
          <w:sz w:val="22"/>
          <w:szCs w:val="22"/>
        </w:rPr>
      </w:pPr>
      <w:r w:rsidRPr="00BB046C">
        <w:rPr>
          <w:rFonts w:ascii="Arial" w:hAnsi="Arial" w:cs="Arial"/>
          <w:sz w:val="22"/>
          <w:szCs w:val="22"/>
        </w:rPr>
        <w:t xml:space="preserve">Wykonawca, zgodnie ze złożoną przez siebie ofertą, wykona czynności, o których mowa w § 1 Umowy, </w:t>
      </w:r>
      <w:r w:rsidRPr="00BB046C">
        <w:rPr>
          <w:rFonts w:ascii="Arial" w:eastAsia="Arial" w:hAnsi="Arial" w:cs="Arial"/>
          <w:sz w:val="22"/>
          <w:szCs w:val="22"/>
        </w:rPr>
        <w:t>w terminach określonych w Zamówieniach składanych przez Zamawiającego zgodnie z bieżącymi potrzebami. Miejsca, termin, asortyment i ilości przedmiotu zamówienia będą każdorazowo określane w Zamówieniu przesyłanym drogą elektroniczną na adres e-mail  Wykonawcy…………………………………………do godziny 14.00</w:t>
      </w:r>
      <w:r w:rsidRPr="00BB046C">
        <w:rPr>
          <w:rFonts w:ascii="Arial" w:hAnsi="Arial" w:cs="Arial"/>
          <w:sz w:val="22"/>
          <w:szCs w:val="22"/>
        </w:rPr>
        <w:t xml:space="preserve">. </w:t>
      </w:r>
      <w:r w:rsidRPr="00BB046C">
        <w:rPr>
          <w:rStyle w:val="CharacterStyle2"/>
          <w:rFonts w:ascii="Arial" w:eastAsia="Arial" w:hAnsi="Arial" w:cs="Arial"/>
          <w:bCs/>
          <w:iCs/>
          <w:sz w:val="22"/>
          <w:szCs w:val="22"/>
          <w:lang w:eastAsia="ar-SA"/>
        </w:rPr>
        <w:t>Zamówienia składane przez Zamawiającego po godzinie 14.00 będą traktowane jako złożone następnego dnia.</w:t>
      </w:r>
      <w:r w:rsidRPr="00BB046C">
        <w:rPr>
          <w:rFonts w:ascii="Arial" w:hAnsi="Arial" w:cs="Arial"/>
          <w:sz w:val="22"/>
          <w:szCs w:val="22"/>
        </w:rPr>
        <w:t xml:space="preserve"> </w:t>
      </w:r>
      <w:r w:rsidRPr="00BB046C">
        <w:rPr>
          <w:rFonts w:ascii="Arial" w:eastAsia="Arial" w:hAnsi="Arial" w:cs="Arial"/>
          <w:sz w:val="22"/>
          <w:szCs w:val="22"/>
        </w:rPr>
        <w:t>Dostawa powinna nastąpić w terminie maksymalnie do 3 dni roboczych od dnia złożenia Zamówienia</w:t>
      </w:r>
      <w:r w:rsidR="00F034E1" w:rsidRPr="00BB046C">
        <w:rPr>
          <w:rFonts w:ascii="Arial" w:eastAsia="Arial" w:hAnsi="Arial" w:cs="Arial"/>
          <w:sz w:val="22"/>
          <w:szCs w:val="22"/>
        </w:rPr>
        <w:t>,</w:t>
      </w:r>
      <w:r w:rsidRPr="00BB046C">
        <w:rPr>
          <w:rFonts w:ascii="Arial" w:eastAsia="Arial" w:hAnsi="Arial" w:cs="Arial"/>
          <w:sz w:val="22"/>
          <w:szCs w:val="22"/>
        </w:rPr>
        <w:t xml:space="preserve"> do </w:t>
      </w:r>
      <w:r w:rsidRPr="00BB046C">
        <w:rPr>
          <w:rFonts w:ascii="Arial" w:eastAsia="Arial" w:hAnsi="Arial" w:cs="Arial"/>
          <w:sz w:val="22"/>
          <w:szCs w:val="22"/>
        </w:rPr>
        <w:lastRenderedPageBreak/>
        <w:t xml:space="preserve">miejsc dostawy wskazanych w </w:t>
      </w:r>
      <w:r w:rsidRPr="00BB046C">
        <w:rPr>
          <w:rFonts w:ascii="Arial" w:eastAsia="Arial" w:hAnsi="Arial" w:cs="Arial"/>
          <w:b/>
          <w:sz w:val="22"/>
          <w:szCs w:val="22"/>
        </w:rPr>
        <w:t>Załączniku nr 3 do Umowy</w:t>
      </w:r>
      <w:r w:rsidRPr="00BB046C">
        <w:rPr>
          <w:rFonts w:ascii="Arial" w:eastAsia="Arial" w:hAnsi="Arial" w:cs="Arial"/>
          <w:sz w:val="22"/>
          <w:szCs w:val="22"/>
        </w:rPr>
        <w:t xml:space="preserve"> (Wykaz miejsc dostaw wraz z szacunkową ilością).</w:t>
      </w:r>
    </w:p>
    <w:p w14:paraId="258EAF3D" w14:textId="05828859" w:rsidR="00950CB8" w:rsidRPr="00BB046C" w:rsidRDefault="00950CB8" w:rsidP="00BB046C">
      <w:pPr>
        <w:pStyle w:val="Akapitzlist"/>
        <w:numPr>
          <w:ilvl w:val="0"/>
          <w:numId w:val="3"/>
        </w:numPr>
        <w:spacing w:line="360" w:lineRule="auto"/>
        <w:ind w:left="357" w:hanging="357"/>
        <w:contextualSpacing w:val="0"/>
        <w:rPr>
          <w:rFonts w:ascii="Arial" w:hAnsi="Arial" w:cs="Arial"/>
          <w:sz w:val="22"/>
          <w:szCs w:val="22"/>
        </w:rPr>
      </w:pPr>
      <w:r w:rsidRPr="00BB046C">
        <w:rPr>
          <w:rFonts w:ascii="Arial" w:hAnsi="Arial" w:cs="Arial"/>
          <w:sz w:val="22"/>
          <w:szCs w:val="22"/>
        </w:rPr>
        <w:t>Wykonawca zobowiązany jest</w:t>
      </w:r>
      <w:r w:rsidR="00A46E28" w:rsidRPr="00BB046C">
        <w:rPr>
          <w:rFonts w:ascii="Arial" w:hAnsi="Arial" w:cs="Arial"/>
          <w:sz w:val="22"/>
          <w:szCs w:val="22"/>
        </w:rPr>
        <w:t xml:space="preserve"> poinformować</w:t>
      </w:r>
      <w:r w:rsidRPr="00BB046C">
        <w:rPr>
          <w:rFonts w:ascii="Arial" w:hAnsi="Arial" w:cs="Arial"/>
          <w:sz w:val="22"/>
          <w:szCs w:val="22"/>
        </w:rPr>
        <w:t xml:space="preserve"> Zamawiaj</w:t>
      </w:r>
      <w:r w:rsidR="00BC2E1F" w:rsidRPr="00BB046C">
        <w:rPr>
          <w:rFonts w:ascii="Arial" w:hAnsi="Arial" w:cs="Arial"/>
          <w:sz w:val="22"/>
          <w:szCs w:val="22"/>
        </w:rPr>
        <w:t xml:space="preserve">ącego o gotowości </w:t>
      </w:r>
      <w:r w:rsidR="003F53F1" w:rsidRPr="00BB046C">
        <w:rPr>
          <w:rFonts w:ascii="Arial" w:hAnsi="Arial" w:cs="Arial"/>
          <w:sz w:val="22"/>
          <w:szCs w:val="22"/>
        </w:rPr>
        <w:t>realizacji (</w:t>
      </w:r>
      <w:r w:rsidR="00BC2E1F" w:rsidRPr="00BB046C">
        <w:rPr>
          <w:rFonts w:ascii="Arial" w:hAnsi="Arial" w:cs="Arial"/>
          <w:sz w:val="22"/>
          <w:szCs w:val="22"/>
        </w:rPr>
        <w:t>wykonania</w:t>
      </w:r>
      <w:r w:rsidR="003F53F1" w:rsidRPr="00BB046C">
        <w:rPr>
          <w:rFonts w:ascii="Arial" w:hAnsi="Arial" w:cs="Arial"/>
          <w:sz w:val="22"/>
          <w:szCs w:val="22"/>
        </w:rPr>
        <w:t>)</w:t>
      </w:r>
      <w:r w:rsidR="00BC2E1F" w:rsidRPr="00BB046C">
        <w:rPr>
          <w:rFonts w:ascii="Arial" w:hAnsi="Arial" w:cs="Arial"/>
          <w:sz w:val="22"/>
          <w:szCs w:val="22"/>
        </w:rPr>
        <w:t xml:space="preserve"> D</w:t>
      </w:r>
      <w:r w:rsidRPr="00BB046C">
        <w:rPr>
          <w:rFonts w:ascii="Arial" w:hAnsi="Arial" w:cs="Arial"/>
          <w:sz w:val="22"/>
          <w:szCs w:val="22"/>
        </w:rPr>
        <w:t>ostawy</w:t>
      </w:r>
      <w:r w:rsidR="0071114C" w:rsidRPr="00BB046C">
        <w:rPr>
          <w:rFonts w:ascii="Arial" w:hAnsi="Arial" w:cs="Arial"/>
          <w:sz w:val="22"/>
          <w:szCs w:val="22"/>
        </w:rPr>
        <w:t xml:space="preserve"> z </w:t>
      </w:r>
      <w:r w:rsidRPr="00BB046C">
        <w:rPr>
          <w:rFonts w:ascii="Arial" w:hAnsi="Arial" w:cs="Arial"/>
          <w:sz w:val="22"/>
          <w:szCs w:val="22"/>
        </w:rPr>
        <w:t xml:space="preserve">co najmniej </w:t>
      </w:r>
      <w:r w:rsidR="00194B55" w:rsidRPr="00BB046C">
        <w:rPr>
          <w:rFonts w:ascii="Arial" w:hAnsi="Arial" w:cs="Arial"/>
          <w:sz w:val="22"/>
          <w:szCs w:val="22"/>
        </w:rPr>
        <w:t>1</w:t>
      </w:r>
      <w:r w:rsidRPr="00BB046C">
        <w:rPr>
          <w:rFonts w:ascii="Arial" w:hAnsi="Arial" w:cs="Arial"/>
          <w:sz w:val="22"/>
          <w:szCs w:val="22"/>
        </w:rPr>
        <w:t xml:space="preserve"> dniowym wyprzedzeniem</w:t>
      </w:r>
      <w:r w:rsidR="00EC6834" w:rsidRPr="00BB046C">
        <w:rPr>
          <w:rFonts w:ascii="Arial" w:hAnsi="Arial" w:cs="Arial"/>
          <w:sz w:val="22"/>
          <w:szCs w:val="22"/>
        </w:rPr>
        <w:t>, poprzez przesłani</w:t>
      </w:r>
      <w:r w:rsidR="0071114C" w:rsidRPr="00BB046C">
        <w:rPr>
          <w:rFonts w:ascii="Arial" w:hAnsi="Arial" w:cs="Arial"/>
          <w:sz w:val="22"/>
          <w:szCs w:val="22"/>
        </w:rPr>
        <w:t>e wiadomości na adres mailowy i </w:t>
      </w:r>
      <w:r w:rsidR="00EC6834" w:rsidRPr="00BB046C">
        <w:rPr>
          <w:rFonts w:ascii="Arial" w:hAnsi="Arial" w:cs="Arial"/>
          <w:sz w:val="22"/>
          <w:szCs w:val="22"/>
        </w:rPr>
        <w:t>kontakt telefoniczny z przedstawicielem Zamawiajacego, określonym w</w:t>
      </w:r>
      <w:r w:rsidR="00B11FAB" w:rsidRPr="00BB046C">
        <w:rPr>
          <w:rFonts w:ascii="Arial" w:hAnsi="Arial" w:cs="Arial"/>
          <w:sz w:val="22"/>
          <w:szCs w:val="22"/>
        </w:rPr>
        <w:t xml:space="preserve"> </w:t>
      </w:r>
      <w:r w:rsidR="004A5179" w:rsidRPr="00BB046C">
        <w:rPr>
          <w:rFonts w:ascii="Arial" w:hAnsi="Arial" w:cs="Arial"/>
          <w:sz w:val="22"/>
          <w:szCs w:val="22"/>
        </w:rPr>
        <w:t>§ 20</w:t>
      </w:r>
      <w:r w:rsidR="000728E5" w:rsidRPr="00BB046C">
        <w:rPr>
          <w:rFonts w:ascii="Arial" w:hAnsi="Arial" w:cs="Arial"/>
          <w:sz w:val="22"/>
          <w:szCs w:val="22"/>
        </w:rPr>
        <w:t xml:space="preserve"> </w:t>
      </w:r>
      <w:r w:rsidR="00B11FAB" w:rsidRPr="00BB046C">
        <w:rPr>
          <w:rFonts w:ascii="Arial" w:hAnsi="Arial" w:cs="Arial"/>
          <w:sz w:val="22"/>
          <w:szCs w:val="22"/>
        </w:rPr>
        <w:t>Umowy</w:t>
      </w:r>
      <w:r w:rsidR="00EC6834" w:rsidRPr="00BB046C">
        <w:rPr>
          <w:rFonts w:ascii="Arial" w:hAnsi="Arial" w:cs="Arial"/>
          <w:sz w:val="22"/>
          <w:szCs w:val="22"/>
        </w:rPr>
        <w:t>.</w:t>
      </w:r>
      <w:r w:rsidR="003F53F1" w:rsidRPr="00BB046C">
        <w:rPr>
          <w:rFonts w:ascii="Arial" w:hAnsi="Arial" w:cs="Arial"/>
          <w:sz w:val="22"/>
          <w:szCs w:val="22"/>
        </w:rPr>
        <w:t xml:space="preserve"> Postanowienia § 21 Umowy w tym zakresie nie stosuje się.</w:t>
      </w:r>
    </w:p>
    <w:p w14:paraId="6DE5793F" w14:textId="0702EB0B" w:rsidR="00F10066" w:rsidRPr="00BB046C" w:rsidRDefault="00B25AE8" w:rsidP="00BB046C">
      <w:pPr>
        <w:pStyle w:val="Akapitzlist"/>
        <w:numPr>
          <w:ilvl w:val="0"/>
          <w:numId w:val="3"/>
        </w:numPr>
        <w:spacing w:line="360" w:lineRule="auto"/>
        <w:ind w:left="357" w:hanging="357"/>
        <w:contextualSpacing w:val="0"/>
        <w:rPr>
          <w:rFonts w:ascii="Arial" w:hAnsi="Arial" w:cs="Arial"/>
          <w:sz w:val="22"/>
          <w:szCs w:val="22"/>
        </w:rPr>
      </w:pPr>
      <w:r w:rsidRPr="00BB046C">
        <w:rPr>
          <w:rFonts w:ascii="Arial" w:hAnsi="Arial" w:cs="Arial"/>
          <w:i/>
          <w:sz w:val="22"/>
          <w:szCs w:val="22"/>
        </w:rPr>
        <w:t>Dostawy</w:t>
      </w:r>
      <w:r w:rsidR="00A46E28" w:rsidRPr="00BB046C">
        <w:rPr>
          <w:rFonts w:ascii="Arial" w:hAnsi="Arial" w:cs="Arial"/>
          <w:sz w:val="22"/>
          <w:szCs w:val="22"/>
        </w:rPr>
        <w:t xml:space="preserve"> </w:t>
      </w:r>
      <w:r w:rsidR="003F53F1" w:rsidRPr="00BB046C">
        <w:rPr>
          <w:rFonts w:ascii="Arial" w:hAnsi="Arial" w:cs="Arial"/>
          <w:sz w:val="22"/>
          <w:szCs w:val="22"/>
        </w:rPr>
        <w:t xml:space="preserve">powinny </w:t>
      </w:r>
      <w:r w:rsidR="00A46E28" w:rsidRPr="00BB046C">
        <w:rPr>
          <w:rFonts w:ascii="Arial" w:hAnsi="Arial" w:cs="Arial"/>
          <w:sz w:val="22"/>
          <w:szCs w:val="22"/>
        </w:rPr>
        <w:t xml:space="preserve">być </w:t>
      </w:r>
      <w:r w:rsidR="003F53F1" w:rsidRPr="00BB046C">
        <w:rPr>
          <w:rFonts w:ascii="Arial" w:hAnsi="Arial" w:cs="Arial"/>
          <w:sz w:val="22"/>
          <w:szCs w:val="22"/>
        </w:rPr>
        <w:t xml:space="preserve">relizowane </w:t>
      </w:r>
      <w:r w:rsidR="00F10066" w:rsidRPr="00BB046C">
        <w:rPr>
          <w:rFonts w:ascii="Arial" w:hAnsi="Arial" w:cs="Arial"/>
          <w:sz w:val="22"/>
          <w:szCs w:val="22"/>
        </w:rPr>
        <w:t xml:space="preserve">w dni robocze w godzinach od </w:t>
      </w:r>
      <w:r w:rsidR="00194B55" w:rsidRPr="00BB046C">
        <w:rPr>
          <w:rFonts w:ascii="Arial" w:hAnsi="Arial" w:cs="Arial"/>
          <w:sz w:val="22"/>
          <w:szCs w:val="22"/>
        </w:rPr>
        <w:t xml:space="preserve">08:00 </w:t>
      </w:r>
      <w:r w:rsidR="00F10066" w:rsidRPr="00BB046C">
        <w:rPr>
          <w:rFonts w:ascii="Arial" w:hAnsi="Arial" w:cs="Arial"/>
          <w:sz w:val="22"/>
          <w:szCs w:val="22"/>
        </w:rPr>
        <w:t xml:space="preserve">do </w:t>
      </w:r>
      <w:r w:rsidR="00194B55" w:rsidRPr="00BB046C">
        <w:rPr>
          <w:rFonts w:ascii="Arial" w:hAnsi="Arial" w:cs="Arial"/>
          <w:sz w:val="22"/>
          <w:szCs w:val="22"/>
        </w:rPr>
        <w:t>14:00</w:t>
      </w:r>
      <w:r w:rsidR="00A46E28" w:rsidRPr="00BB046C">
        <w:rPr>
          <w:rFonts w:ascii="Arial" w:hAnsi="Arial" w:cs="Arial"/>
          <w:sz w:val="22"/>
          <w:szCs w:val="22"/>
        </w:rPr>
        <w:t>.</w:t>
      </w:r>
      <w:r w:rsidR="003F53F1" w:rsidRPr="00BB046C">
        <w:rPr>
          <w:rFonts w:ascii="Arial" w:hAnsi="Arial" w:cs="Arial"/>
          <w:sz w:val="22"/>
          <w:szCs w:val="22"/>
        </w:rPr>
        <w:t xml:space="preserve"> </w:t>
      </w:r>
      <w:r w:rsidR="003F53F1" w:rsidRPr="00BB046C">
        <w:rPr>
          <w:rFonts w:ascii="Arial" w:hAnsi="Arial" w:cs="Arial"/>
          <w:bCs/>
          <w:sz w:val="22"/>
          <w:szCs w:val="22"/>
        </w:rPr>
        <w:t>Przez dzień roboczy, na potrzeby Umowy, Strony rozumieją każdy dzień od poniedziałku do piątku, który nie jest dniem ustawowo wolnym od pracy na terenie Rzeczypospolitej Polskiej.</w:t>
      </w:r>
    </w:p>
    <w:p w14:paraId="62E15231" w14:textId="240C3D95" w:rsidR="00650D7C" w:rsidRPr="00BB046C" w:rsidRDefault="008A14C9" w:rsidP="00BB046C">
      <w:pPr>
        <w:pStyle w:val="Akapitzlist"/>
        <w:numPr>
          <w:ilvl w:val="0"/>
          <w:numId w:val="3"/>
        </w:numPr>
        <w:spacing w:line="360" w:lineRule="auto"/>
        <w:contextualSpacing w:val="0"/>
        <w:rPr>
          <w:rFonts w:ascii="Arial" w:hAnsi="Arial" w:cs="Arial"/>
          <w:sz w:val="22"/>
          <w:szCs w:val="22"/>
        </w:rPr>
      </w:pPr>
      <w:r w:rsidRPr="00BB046C">
        <w:rPr>
          <w:rFonts w:ascii="Arial" w:hAnsi="Arial" w:cs="Arial"/>
          <w:sz w:val="22"/>
          <w:szCs w:val="22"/>
        </w:rPr>
        <w:t>Datą wydania przedmiotu Dostawy Zamawiającemu jest data protokołu odbioru ilościowego i protokołu odbioru jakościowego</w:t>
      </w:r>
      <w:r w:rsidR="008F1734" w:rsidRPr="00BB046C">
        <w:rPr>
          <w:rFonts w:ascii="Arial" w:hAnsi="Arial" w:cs="Arial"/>
          <w:sz w:val="22"/>
          <w:szCs w:val="22"/>
        </w:rPr>
        <w:t>,</w:t>
      </w:r>
      <w:r w:rsidRPr="00BB046C">
        <w:rPr>
          <w:rFonts w:ascii="Arial" w:hAnsi="Arial" w:cs="Arial"/>
          <w:sz w:val="22"/>
          <w:szCs w:val="22"/>
        </w:rPr>
        <w:t xml:space="preserve"> niezawierających żadnych uwag i podpisanych przez upoważnionych przedstawicieli Stron. Jeżeli protokoły sporządzono w różnych dniach datą wydania jest data protokołu późniejszego. Wzory protokołu odbioru ilościowego i protokołu odbioru jakościowego stanowią </w:t>
      </w:r>
      <w:r w:rsidR="008F1734" w:rsidRPr="00BB046C">
        <w:rPr>
          <w:rFonts w:ascii="Arial" w:hAnsi="Arial" w:cs="Arial"/>
          <w:sz w:val="22"/>
          <w:szCs w:val="22"/>
        </w:rPr>
        <w:t xml:space="preserve">odpowiednio </w:t>
      </w:r>
      <w:r w:rsidRPr="00BB046C">
        <w:rPr>
          <w:rFonts w:ascii="Arial" w:hAnsi="Arial" w:cs="Arial"/>
          <w:sz w:val="22"/>
          <w:szCs w:val="22"/>
        </w:rPr>
        <w:t>Załączniki nr 4 i nr 5 do Umowy</w:t>
      </w:r>
      <w:r w:rsidR="00650D7C" w:rsidRPr="00BB046C">
        <w:rPr>
          <w:rFonts w:ascii="Arial" w:hAnsi="Arial" w:cs="Arial"/>
          <w:sz w:val="22"/>
          <w:szCs w:val="22"/>
        </w:rPr>
        <w:t>.</w:t>
      </w:r>
    </w:p>
    <w:p w14:paraId="176947AC" w14:textId="2BA548EA" w:rsidR="00EA6744" w:rsidRPr="00BB046C" w:rsidRDefault="008A14C9" w:rsidP="00BB046C">
      <w:pPr>
        <w:pStyle w:val="Akapitzlist"/>
        <w:numPr>
          <w:ilvl w:val="0"/>
          <w:numId w:val="3"/>
        </w:numPr>
        <w:spacing w:line="360" w:lineRule="auto"/>
        <w:ind w:left="357" w:hanging="357"/>
        <w:contextualSpacing w:val="0"/>
        <w:rPr>
          <w:rFonts w:ascii="Arial" w:hAnsi="Arial" w:cs="Arial"/>
          <w:sz w:val="22"/>
          <w:szCs w:val="22"/>
        </w:rPr>
      </w:pPr>
      <w:r w:rsidRPr="00BB046C">
        <w:rPr>
          <w:rFonts w:ascii="Arial" w:hAnsi="Arial" w:cs="Arial"/>
          <w:sz w:val="22"/>
          <w:szCs w:val="22"/>
        </w:rPr>
        <w:t xml:space="preserve">W dniu danej Dostawy Zamawiający zobowiązany jest dokonać jej odbioru ilościowego sporządzając na tę okoliczność protokół odbioru ilościowego. W przypadku stwierdzenia braków ilościowych protokół odbioru ilościowego powinien wskazywać brakującą ilość Dostawy, a Wykonawca zobowiązany jest do jej uzupełnienia w ciągu </w:t>
      </w:r>
      <w:r w:rsidR="00194B55" w:rsidRPr="00BB046C">
        <w:rPr>
          <w:rFonts w:ascii="Arial" w:hAnsi="Arial" w:cs="Arial"/>
          <w:sz w:val="22"/>
          <w:szCs w:val="22"/>
        </w:rPr>
        <w:t>3</w:t>
      </w:r>
      <w:r w:rsidRPr="00BB046C">
        <w:rPr>
          <w:rFonts w:ascii="Arial" w:hAnsi="Arial" w:cs="Arial"/>
          <w:sz w:val="22"/>
          <w:szCs w:val="22"/>
        </w:rPr>
        <w:t xml:space="preserve"> dni roboczych od dnia podpisania protokołu odbioru ilościowego z uwagami</w:t>
      </w:r>
      <w:r w:rsidR="00C67B03" w:rsidRPr="00BB046C">
        <w:rPr>
          <w:rFonts w:ascii="Arial" w:hAnsi="Arial" w:cs="Arial"/>
          <w:sz w:val="22"/>
          <w:szCs w:val="22"/>
        </w:rPr>
        <w:t>.</w:t>
      </w:r>
    </w:p>
    <w:p w14:paraId="3CEF469C" w14:textId="2AE3713B" w:rsidR="00382CE8" w:rsidRPr="00BB046C" w:rsidRDefault="008A14C9" w:rsidP="00BB046C">
      <w:pPr>
        <w:pStyle w:val="Akapitzlist"/>
        <w:numPr>
          <w:ilvl w:val="0"/>
          <w:numId w:val="3"/>
        </w:numPr>
        <w:spacing w:line="360" w:lineRule="auto"/>
        <w:ind w:left="357" w:hanging="357"/>
        <w:contextualSpacing w:val="0"/>
        <w:rPr>
          <w:rFonts w:ascii="Arial" w:hAnsi="Arial" w:cs="Arial"/>
          <w:sz w:val="22"/>
          <w:szCs w:val="22"/>
        </w:rPr>
      </w:pPr>
      <w:r w:rsidRPr="00BB046C">
        <w:rPr>
          <w:rFonts w:ascii="Arial" w:hAnsi="Arial" w:cs="Arial"/>
          <w:sz w:val="22"/>
          <w:szCs w:val="22"/>
        </w:rPr>
        <w:t xml:space="preserve">Odbiór jakościowy danej Dostawy zostanie dokonany protokolarnie przez upoważnionych przedstawicieli Zamawiającego w terminie </w:t>
      </w:r>
      <w:r w:rsidR="00194B55" w:rsidRPr="00BB046C">
        <w:rPr>
          <w:rFonts w:ascii="Arial" w:hAnsi="Arial" w:cs="Arial"/>
          <w:sz w:val="22"/>
          <w:szCs w:val="22"/>
        </w:rPr>
        <w:t xml:space="preserve">2 </w:t>
      </w:r>
      <w:r w:rsidRPr="00BB046C">
        <w:rPr>
          <w:rFonts w:ascii="Arial" w:hAnsi="Arial" w:cs="Arial"/>
          <w:sz w:val="22"/>
          <w:szCs w:val="22"/>
        </w:rPr>
        <w:t>dni</w:t>
      </w:r>
      <w:r w:rsidRPr="00BB046C">
        <w:rPr>
          <w:rFonts w:ascii="Arial" w:hAnsi="Arial" w:cs="Arial"/>
          <w:i/>
          <w:sz w:val="22"/>
          <w:szCs w:val="22"/>
        </w:rPr>
        <w:t xml:space="preserve"> </w:t>
      </w:r>
      <w:r w:rsidRPr="00BB046C">
        <w:rPr>
          <w:rFonts w:ascii="Arial" w:hAnsi="Arial" w:cs="Arial"/>
          <w:sz w:val="22"/>
          <w:szCs w:val="22"/>
        </w:rPr>
        <w:t>roboczych od dnia podpisania protokołu odbioru  ilościowego bez uwag. W przypadku stwierdzenia wad (fizycznych i/lub prawnych) sporządzony protokół odbioru jakościowego powinien wskazywać rodzaj wad w danej Dostawie</w:t>
      </w:r>
      <w:r w:rsidR="00382CE8" w:rsidRPr="00BB046C">
        <w:rPr>
          <w:rFonts w:ascii="Arial" w:hAnsi="Arial" w:cs="Arial"/>
          <w:sz w:val="22"/>
          <w:szCs w:val="22"/>
        </w:rPr>
        <w:t>.</w:t>
      </w:r>
    </w:p>
    <w:p w14:paraId="25A521B1" w14:textId="450A325C" w:rsidR="008A14C9" w:rsidRPr="00BB046C" w:rsidRDefault="008A14C9" w:rsidP="00BB046C">
      <w:pPr>
        <w:pStyle w:val="Akapitzlist"/>
        <w:numPr>
          <w:ilvl w:val="0"/>
          <w:numId w:val="3"/>
        </w:numPr>
        <w:spacing w:line="360" w:lineRule="auto"/>
        <w:ind w:left="357" w:hanging="357"/>
        <w:contextualSpacing w:val="0"/>
        <w:rPr>
          <w:rFonts w:ascii="Arial" w:hAnsi="Arial" w:cs="Arial"/>
          <w:sz w:val="22"/>
          <w:szCs w:val="22"/>
        </w:rPr>
      </w:pPr>
      <w:r w:rsidRPr="00BB046C">
        <w:rPr>
          <w:rFonts w:ascii="Arial" w:hAnsi="Arial" w:cs="Arial"/>
          <w:sz w:val="22"/>
          <w:szCs w:val="22"/>
        </w:rPr>
        <w:t xml:space="preserve">W przypadku stwierdzenia wad przedmiotu Dostawy Wykonawca zobowiązany jest albo do ich usunięcia, albo dostarczenia przedmiotu Dostawy wolnego od wad w ciągu </w:t>
      </w:r>
      <w:r w:rsidR="00194B55" w:rsidRPr="00BB046C">
        <w:rPr>
          <w:rFonts w:ascii="Arial" w:hAnsi="Arial" w:cs="Arial"/>
          <w:sz w:val="22"/>
          <w:szCs w:val="22"/>
        </w:rPr>
        <w:t>3</w:t>
      </w:r>
      <w:r w:rsidRPr="00BB046C">
        <w:rPr>
          <w:rFonts w:ascii="Arial" w:hAnsi="Arial" w:cs="Arial"/>
          <w:sz w:val="22"/>
          <w:szCs w:val="22"/>
        </w:rPr>
        <w:t xml:space="preserve"> dni roboczych od dnia podpisania protokołu odbioru jakościowego z uwagami. </w:t>
      </w:r>
    </w:p>
    <w:p w14:paraId="2A459A4B" w14:textId="4EE5999F" w:rsidR="00F25D3F" w:rsidRPr="00BB046C" w:rsidRDefault="008A14C9" w:rsidP="00BB046C">
      <w:pPr>
        <w:pStyle w:val="Akapitzlist"/>
        <w:numPr>
          <w:ilvl w:val="0"/>
          <w:numId w:val="3"/>
        </w:numPr>
        <w:spacing w:line="360" w:lineRule="auto"/>
        <w:ind w:left="357" w:hanging="357"/>
        <w:contextualSpacing w:val="0"/>
        <w:rPr>
          <w:rFonts w:ascii="Arial" w:hAnsi="Arial" w:cs="Arial"/>
          <w:sz w:val="22"/>
          <w:szCs w:val="22"/>
        </w:rPr>
      </w:pPr>
      <w:r w:rsidRPr="00BB046C">
        <w:rPr>
          <w:rFonts w:ascii="Arial" w:hAnsi="Arial" w:cs="Arial"/>
          <w:sz w:val="22"/>
          <w:szCs w:val="22"/>
        </w:rPr>
        <w:t xml:space="preserve">W przypadku powtarzających się </w:t>
      </w:r>
      <w:r w:rsidR="00200E2C" w:rsidRPr="00BB046C">
        <w:rPr>
          <w:rFonts w:ascii="Arial" w:hAnsi="Arial" w:cs="Arial"/>
          <w:sz w:val="22"/>
          <w:szCs w:val="22"/>
        </w:rPr>
        <w:t>D</w:t>
      </w:r>
      <w:r w:rsidRPr="00BB046C">
        <w:rPr>
          <w:rFonts w:ascii="Arial" w:hAnsi="Arial" w:cs="Arial"/>
          <w:sz w:val="22"/>
          <w:szCs w:val="22"/>
        </w:rPr>
        <w:t>ostaw z wadami lub brakami ilościowymi w danej Dostawie zastosowanie znajdzie</w:t>
      </w:r>
      <w:r w:rsidRPr="00BB046C" w:rsidDel="00F53201">
        <w:rPr>
          <w:rFonts w:ascii="Arial" w:hAnsi="Arial" w:cs="Arial"/>
          <w:sz w:val="22"/>
          <w:szCs w:val="22"/>
        </w:rPr>
        <w:t xml:space="preserve"> </w:t>
      </w:r>
      <w:r w:rsidRPr="00BB046C">
        <w:rPr>
          <w:rFonts w:ascii="Arial" w:hAnsi="Arial" w:cs="Arial"/>
          <w:sz w:val="22"/>
          <w:szCs w:val="22"/>
        </w:rPr>
        <w:t>procedura opisana w ust. 6 – 8 - odpowiednio</w:t>
      </w:r>
      <w:r w:rsidR="00F25D3F" w:rsidRPr="00BB046C">
        <w:rPr>
          <w:rFonts w:ascii="Arial" w:hAnsi="Arial" w:cs="Arial"/>
          <w:sz w:val="22"/>
          <w:szCs w:val="22"/>
        </w:rPr>
        <w:t xml:space="preserve">. </w:t>
      </w:r>
    </w:p>
    <w:p w14:paraId="0BF925E7" w14:textId="0BA76621" w:rsidR="00F25D3F" w:rsidRPr="00BB046C" w:rsidRDefault="00542F7E" w:rsidP="00BB046C">
      <w:pPr>
        <w:pStyle w:val="Akapitzlist"/>
        <w:numPr>
          <w:ilvl w:val="0"/>
          <w:numId w:val="3"/>
        </w:numPr>
        <w:spacing w:line="360" w:lineRule="auto"/>
        <w:ind w:left="357" w:hanging="357"/>
        <w:contextualSpacing w:val="0"/>
        <w:rPr>
          <w:rFonts w:ascii="Arial" w:hAnsi="Arial" w:cs="Arial"/>
          <w:sz w:val="22"/>
          <w:szCs w:val="22"/>
        </w:rPr>
      </w:pPr>
      <w:r w:rsidRPr="00BB046C">
        <w:rPr>
          <w:rFonts w:ascii="Arial" w:hAnsi="Arial" w:cs="Arial"/>
          <w:sz w:val="22"/>
          <w:szCs w:val="22"/>
        </w:rPr>
        <w:t>W przypadku do</w:t>
      </w:r>
      <w:r w:rsidR="00F25D3F" w:rsidRPr="00BB046C">
        <w:rPr>
          <w:rFonts w:ascii="Arial" w:hAnsi="Arial" w:cs="Arial"/>
          <w:sz w:val="22"/>
          <w:szCs w:val="22"/>
        </w:rPr>
        <w:t>starczenia</w:t>
      </w:r>
      <w:r w:rsidRPr="00BB046C">
        <w:rPr>
          <w:rFonts w:ascii="Arial" w:hAnsi="Arial" w:cs="Arial"/>
          <w:sz w:val="22"/>
          <w:szCs w:val="22"/>
        </w:rPr>
        <w:t xml:space="preserve"> całości Dostawy</w:t>
      </w:r>
      <w:r w:rsidR="00F25D3F" w:rsidRPr="00BB046C">
        <w:rPr>
          <w:rFonts w:ascii="Arial" w:hAnsi="Arial" w:cs="Arial"/>
          <w:sz w:val="22"/>
          <w:szCs w:val="22"/>
        </w:rPr>
        <w:t xml:space="preserve"> zgodnie z wymaganiami określonymi przez Zamawiajacego potwierdzonymi protokołami odbioru jakościowego i ilościowego bez uwag</w:t>
      </w:r>
      <w:r w:rsidR="00650D7C" w:rsidRPr="00BB046C">
        <w:rPr>
          <w:rFonts w:ascii="Arial" w:hAnsi="Arial" w:cs="Arial"/>
          <w:sz w:val="22"/>
          <w:szCs w:val="22"/>
        </w:rPr>
        <w:t>,</w:t>
      </w:r>
      <w:r w:rsidR="00F25D3F" w:rsidRPr="00BB046C">
        <w:rPr>
          <w:rFonts w:ascii="Arial" w:hAnsi="Arial" w:cs="Arial"/>
          <w:sz w:val="22"/>
          <w:szCs w:val="22"/>
        </w:rPr>
        <w:t xml:space="preserve"> sporządza się protokół końcowy. </w:t>
      </w:r>
      <w:r w:rsidRPr="00BB046C">
        <w:rPr>
          <w:rFonts w:ascii="Arial" w:hAnsi="Arial" w:cs="Arial"/>
          <w:sz w:val="22"/>
          <w:szCs w:val="22"/>
        </w:rPr>
        <w:t>Wzór prot</w:t>
      </w:r>
      <w:r w:rsidR="00650D7C" w:rsidRPr="00BB046C">
        <w:rPr>
          <w:rFonts w:ascii="Arial" w:hAnsi="Arial" w:cs="Arial"/>
          <w:sz w:val="22"/>
          <w:szCs w:val="22"/>
        </w:rPr>
        <w:t>o</w:t>
      </w:r>
      <w:r w:rsidRPr="00BB046C">
        <w:rPr>
          <w:rFonts w:ascii="Arial" w:hAnsi="Arial" w:cs="Arial"/>
          <w:sz w:val="22"/>
          <w:szCs w:val="22"/>
        </w:rPr>
        <w:t xml:space="preserve">kołu stanowi </w:t>
      </w:r>
      <w:r w:rsidR="00B11FAB" w:rsidRPr="00BB046C">
        <w:rPr>
          <w:rFonts w:ascii="Arial" w:hAnsi="Arial" w:cs="Arial"/>
          <w:sz w:val="22"/>
          <w:szCs w:val="22"/>
        </w:rPr>
        <w:t>Z</w:t>
      </w:r>
      <w:r w:rsidRPr="00BB046C">
        <w:rPr>
          <w:rFonts w:ascii="Arial" w:hAnsi="Arial" w:cs="Arial"/>
          <w:sz w:val="22"/>
          <w:szCs w:val="22"/>
        </w:rPr>
        <w:t xml:space="preserve">ałącznik nr </w:t>
      </w:r>
      <w:r w:rsidR="00B11FAB" w:rsidRPr="00BB046C">
        <w:rPr>
          <w:rFonts w:ascii="Arial" w:hAnsi="Arial" w:cs="Arial"/>
          <w:sz w:val="22"/>
          <w:szCs w:val="22"/>
        </w:rPr>
        <w:t>6</w:t>
      </w:r>
      <w:r w:rsidRPr="00BB046C">
        <w:rPr>
          <w:rFonts w:ascii="Arial" w:hAnsi="Arial" w:cs="Arial"/>
          <w:sz w:val="22"/>
          <w:szCs w:val="22"/>
        </w:rPr>
        <w:t xml:space="preserve"> do Umowy.</w:t>
      </w:r>
    </w:p>
    <w:p w14:paraId="564B6F68" w14:textId="77777777" w:rsidR="00837DB6" w:rsidRPr="00BB046C" w:rsidRDefault="00837DB6" w:rsidP="00BB046C">
      <w:pPr>
        <w:pStyle w:val="Akapitzlist"/>
        <w:numPr>
          <w:ilvl w:val="0"/>
          <w:numId w:val="3"/>
        </w:numPr>
        <w:spacing w:line="360" w:lineRule="auto"/>
        <w:ind w:left="357" w:hanging="357"/>
        <w:contextualSpacing w:val="0"/>
        <w:rPr>
          <w:rFonts w:ascii="Arial" w:hAnsi="Arial" w:cs="Arial"/>
          <w:sz w:val="22"/>
          <w:szCs w:val="22"/>
        </w:rPr>
      </w:pPr>
      <w:r w:rsidRPr="00BB046C">
        <w:rPr>
          <w:rFonts w:ascii="Arial" w:hAnsi="Arial" w:cs="Arial"/>
          <w:sz w:val="22"/>
          <w:szCs w:val="22"/>
        </w:rPr>
        <w:t>Niebezpieczeństwo przypadkowej utraty lub uszkodzenia przedmiotu Dostawy w tym wszelkie ryzyka z nim związane, spoczywa na Wykonawcy do momentu wydania go Zamawiającemu. Termin wydania ustala się zgodnie z postanowieniami ust. 5.</w:t>
      </w:r>
    </w:p>
    <w:p w14:paraId="0B392955" w14:textId="77777777" w:rsidR="00837DB6" w:rsidRPr="00BB046C" w:rsidRDefault="00837DB6" w:rsidP="00BB046C">
      <w:pPr>
        <w:pStyle w:val="Akapitzlist"/>
        <w:numPr>
          <w:ilvl w:val="0"/>
          <w:numId w:val="3"/>
        </w:numPr>
        <w:spacing w:line="360" w:lineRule="auto"/>
        <w:ind w:left="357" w:hanging="357"/>
        <w:contextualSpacing w:val="0"/>
        <w:rPr>
          <w:rFonts w:ascii="Arial" w:hAnsi="Arial" w:cs="Arial"/>
          <w:sz w:val="22"/>
          <w:szCs w:val="22"/>
        </w:rPr>
      </w:pPr>
      <w:r w:rsidRPr="00BB046C">
        <w:rPr>
          <w:rFonts w:ascii="Arial" w:hAnsi="Arial" w:cs="Arial"/>
          <w:sz w:val="22"/>
          <w:szCs w:val="22"/>
        </w:rPr>
        <w:t>Wykonawca jest zobowiązany do niezwłocznego powiadomienia Zamawiającego o wystąpieniu okoliczności, które mogą mieć jakikolwiek wpływ na wykonanie Umowy w terminie, o którym mowa w ust. 2.</w:t>
      </w:r>
    </w:p>
    <w:p w14:paraId="0EEEBA03" w14:textId="75FDDDCB" w:rsidR="00837DB6" w:rsidRPr="00BB046C" w:rsidRDefault="00837DB6" w:rsidP="00BB046C">
      <w:pPr>
        <w:pStyle w:val="Akapitzlist"/>
        <w:numPr>
          <w:ilvl w:val="0"/>
          <w:numId w:val="3"/>
        </w:numPr>
        <w:tabs>
          <w:tab w:val="clear" w:pos="360"/>
          <w:tab w:val="num" w:pos="284"/>
        </w:tabs>
        <w:spacing w:before="120" w:after="120" w:line="360" w:lineRule="auto"/>
        <w:ind w:left="426" w:hanging="426"/>
        <w:rPr>
          <w:rFonts w:ascii="Arial" w:hAnsi="Arial" w:cs="Arial"/>
          <w:sz w:val="22"/>
          <w:szCs w:val="22"/>
        </w:rPr>
      </w:pPr>
      <w:r w:rsidRPr="00BB046C">
        <w:rPr>
          <w:rFonts w:ascii="Arial" w:hAnsi="Arial" w:cs="Arial"/>
          <w:sz w:val="22"/>
          <w:szCs w:val="22"/>
        </w:rPr>
        <w:lastRenderedPageBreak/>
        <w:t xml:space="preserve">Dla optymalizacji kosztów transportu i realizacji dostaw cało cysternowych Wykonawca, po otrzymaniu zgłoszenia, o którym mowa w ust. 2, jest uprawniony do kontaktu (za pośrednictwem e-mail) z osobami wskazanymi przez Zamawiającego (Załącznik nr 3 do Umowy) w celu ustalenia możliwości dostawy oleju opałowego do Punktów Dostaw, nieobjętych danym zgłoszeniem, a znajdujących się na zaplanowanej trasie dostawy. Realizacja tych zamówień będzie możliwa po ich potwierdzeniu i określeniu zapotrzebowania przez Zamawiającego. </w:t>
      </w:r>
    </w:p>
    <w:p w14:paraId="7C50B78E" w14:textId="6AB9FC32" w:rsidR="00837DB6" w:rsidRPr="00BB046C" w:rsidRDefault="00837DB6" w:rsidP="00BB046C">
      <w:pPr>
        <w:pStyle w:val="Akapitzlist"/>
        <w:numPr>
          <w:ilvl w:val="0"/>
          <w:numId w:val="3"/>
        </w:numPr>
        <w:tabs>
          <w:tab w:val="clear" w:pos="360"/>
          <w:tab w:val="num" w:pos="284"/>
        </w:tabs>
        <w:spacing w:before="120" w:after="120" w:line="360" w:lineRule="auto"/>
        <w:ind w:left="426" w:hanging="426"/>
        <w:rPr>
          <w:rFonts w:ascii="Arial" w:hAnsi="Arial" w:cs="Arial"/>
          <w:sz w:val="22"/>
          <w:szCs w:val="22"/>
        </w:rPr>
      </w:pPr>
      <w:r w:rsidRPr="00BB046C">
        <w:rPr>
          <w:rFonts w:ascii="Arial" w:hAnsi="Arial" w:cs="Arial"/>
          <w:sz w:val="22"/>
          <w:szCs w:val="22"/>
        </w:rPr>
        <w:t xml:space="preserve">Jeżeli Wykonawca nie wykona prawidłowo dostawy oleju opałowego w </w:t>
      </w:r>
      <w:r w:rsidR="00A55DD7" w:rsidRPr="00BB046C">
        <w:rPr>
          <w:rFonts w:ascii="Arial" w:hAnsi="Arial" w:cs="Arial"/>
          <w:sz w:val="22"/>
          <w:szCs w:val="22"/>
        </w:rPr>
        <w:t>terminie</w:t>
      </w:r>
      <w:r w:rsidR="00F034E1" w:rsidRPr="00BB046C">
        <w:rPr>
          <w:rFonts w:ascii="Arial" w:hAnsi="Arial" w:cs="Arial"/>
          <w:sz w:val="22"/>
          <w:szCs w:val="22"/>
        </w:rPr>
        <w:t>,</w:t>
      </w:r>
      <w:r w:rsidR="008F1734" w:rsidRPr="00BB046C">
        <w:rPr>
          <w:rFonts w:ascii="Arial" w:hAnsi="Arial" w:cs="Arial"/>
          <w:sz w:val="22"/>
          <w:szCs w:val="22"/>
        </w:rPr>
        <w:t xml:space="preserve"> </w:t>
      </w:r>
      <w:r w:rsidRPr="00BB046C">
        <w:rPr>
          <w:rFonts w:ascii="Arial" w:hAnsi="Arial" w:cs="Arial"/>
          <w:sz w:val="22"/>
          <w:szCs w:val="22"/>
        </w:rPr>
        <w:t xml:space="preserve">o </w:t>
      </w:r>
      <w:r w:rsidR="00A55DD7" w:rsidRPr="00BB046C">
        <w:rPr>
          <w:rFonts w:ascii="Arial" w:hAnsi="Arial" w:cs="Arial"/>
          <w:sz w:val="22"/>
          <w:szCs w:val="22"/>
        </w:rPr>
        <w:t xml:space="preserve">którym </w:t>
      </w:r>
      <w:r w:rsidRPr="00BB046C">
        <w:rPr>
          <w:rFonts w:ascii="Arial" w:hAnsi="Arial" w:cs="Arial"/>
          <w:sz w:val="22"/>
          <w:szCs w:val="22"/>
        </w:rPr>
        <w:t>mowa w ust. 6 i 8 oraz § 1 ust. 7 lit. b, Zamawiający uprawniony będzie do zakupu i dostarczenia oleju opałowego na koszt i ryzyko Wykonawcy - niezależnie od naliczenia kar umownych, o któ</w:t>
      </w:r>
      <w:r w:rsidR="00E53F8A" w:rsidRPr="00BB046C">
        <w:rPr>
          <w:rFonts w:ascii="Arial" w:hAnsi="Arial" w:cs="Arial"/>
          <w:sz w:val="22"/>
          <w:szCs w:val="22"/>
        </w:rPr>
        <w:t xml:space="preserve">rych mowa w § 10 ust. 1 pkt </w:t>
      </w:r>
      <w:r w:rsidRPr="00BB046C">
        <w:rPr>
          <w:rFonts w:ascii="Arial" w:hAnsi="Arial" w:cs="Arial"/>
          <w:sz w:val="22"/>
          <w:szCs w:val="22"/>
        </w:rPr>
        <w:t>3.</w:t>
      </w:r>
    </w:p>
    <w:p w14:paraId="3F9EC184" w14:textId="77777777" w:rsidR="00837DB6" w:rsidRPr="00BB046C" w:rsidRDefault="00837DB6" w:rsidP="00BB046C">
      <w:pPr>
        <w:pStyle w:val="Akapitzlist"/>
        <w:numPr>
          <w:ilvl w:val="0"/>
          <w:numId w:val="3"/>
        </w:numPr>
        <w:tabs>
          <w:tab w:val="clear" w:pos="360"/>
          <w:tab w:val="num" w:pos="-142"/>
          <w:tab w:val="left" w:pos="142"/>
          <w:tab w:val="left" w:pos="426"/>
        </w:tabs>
        <w:spacing w:before="120" w:after="120" w:line="360" w:lineRule="auto"/>
        <w:ind w:left="-142" w:firstLine="142"/>
        <w:rPr>
          <w:rFonts w:ascii="Arial" w:hAnsi="Arial" w:cs="Arial"/>
          <w:sz w:val="22"/>
          <w:szCs w:val="22"/>
        </w:rPr>
      </w:pPr>
      <w:r w:rsidRPr="00BB046C">
        <w:rPr>
          <w:rFonts w:ascii="Arial" w:hAnsi="Arial" w:cs="Arial"/>
          <w:sz w:val="22"/>
          <w:szCs w:val="22"/>
        </w:rPr>
        <w:t>Olej opałowy dostarczany będzie przy wykorzystaniu autocystern z własną pompą i licznikiem.</w:t>
      </w:r>
    </w:p>
    <w:p w14:paraId="4872B367" w14:textId="52960B02" w:rsidR="00837DB6" w:rsidRPr="00BB046C" w:rsidRDefault="00837DB6" w:rsidP="00BB046C">
      <w:pPr>
        <w:pStyle w:val="Akapitzlist"/>
        <w:numPr>
          <w:ilvl w:val="0"/>
          <w:numId w:val="3"/>
        </w:numPr>
        <w:tabs>
          <w:tab w:val="clear" w:pos="360"/>
          <w:tab w:val="num" w:pos="-142"/>
          <w:tab w:val="left" w:pos="426"/>
        </w:tabs>
        <w:spacing w:before="120" w:after="120" w:line="360" w:lineRule="auto"/>
        <w:ind w:left="-142" w:firstLine="142"/>
        <w:rPr>
          <w:rFonts w:ascii="Arial" w:hAnsi="Arial" w:cs="Arial"/>
          <w:sz w:val="22"/>
          <w:szCs w:val="22"/>
        </w:rPr>
      </w:pPr>
      <w:r w:rsidRPr="00BB046C">
        <w:rPr>
          <w:rFonts w:ascii="Arial" w:hAnsi="Arial" w:cs="Arial"/>
          <w:sz w:val="22"/>
          <w:szCs w:val="22"/>
        </w:rPr>
        <w:t>Rozliczenie ilościowe dostarcza</w:t>
      </w:r>
      <w:r w:rsidR="003369B6" w:rsidRPr="00BB046C">
        <w:rPr>
          <w:rFonts w:ascii="Arial" w:hAnsi="Arial" w:cs="Arial"/>
          <w:sz w:val="22"/>
          <w:szCs w:val="22"/>
        </w:rPr>
        <w:t>nego oleju opałowego będzie w m³</w:t>
      </w:r>
      <w:r w:rsidRPr="00BB046C">
        <w:rPr>
          <w:rFonts w:ascii="Arial" w:hAnsi="Arial" w:cs="Arial"/>
          <w:sz w:val="22"/>
          <w:szCs w:val="22"/>
        </w:rPr>
        <w:t xml:space="preserve"> w temp. referencyjnej 15°C.</w:t>
      </w:r>
    </w:p>
    <w:p w14:paraId="73595713" w14:textId="77777777" w:rsidR="00837DB6" w:rsidRPr="00BB046C" w:rsidRDefault="00837DB6" w:rsidP="00BB046C">
      <w:pPr>
        <w:pStyle w:val="Akapitzlist"/>
        <w:numPr>
          <w:ilvl w:val="0"/>
          <w:numId w:val="3"/>
        </w:numPr>
        <w:tabs>
          <w:tab w:val="clear" w:pos="360"/>
          <w:tab w:val="num" w:pos="-142"/>
          <w:tab w:val="left" w:pos="426"/>
        </w:tabs>
        <w:spacing w:before="120" w:after="120" w:line="360" w:lineRule="auto"/>
        <w:ind w:left="-142" w:firstLine="142"/>
        <w:rPr>
          <w:rFonts w:ascii="Arial" w:hAnsi="Arial" w:cs="Arial"/>
          <w:sz w:val="22"/>
          <w:szCs w:val="22"/>
        </w:rPr>
      </w:pPr>
      <w:r w:rsidRPr="00BB046C">
        <w:rPr>
          <w:rFonts w:ascii="Arial" w:hAnsi="Arial" w:cs="Arial"/>
          <w:sz w:val="22"/>
          <w:szCs w:val="22"/>
        </w:rPr>
        <w:t>Wykonawca zobowiązany jest do dołączenia do każdej autocysterny następujących dokumentów:</w:t>
      </w:r>
    </w:p>
    <w:p w14:paraId="456E59E1" w14:textId="77777777" w:rsidR="00837DB6" w:rsidRPr="00BB046C" w:rsidRDefault="00837DB6" w:rsidP="00BB046C">
      <w:pPr>
        <w:pStyle w:val="Akapitzlist"/>
        <w:spacing w:before="120" w:line="360" w:lineRule="auto"/>
        <w:ind w:left="360" w:firstLine="66"/>
        <w:rPr>
          <w:rFonts w:ascii="Arial" w:hAnsi="Arial" w:cs="Arial"/>
          <w:sz w:val="22"/>
          <w:szCs w:val="22"/>
        </w:rPr>
      </w:pPr>
      <w:r w:rsidRPr="00BB046C">
        <w:rPr>
          <w:rFonts w:ascii="Arial" w:hAnsi="Arial" w:cs="Arial"/>
          <w:sz w:val="22"/>
          <w:szCs w:val="22"/>
        </w:rPr>
        <w:t>a) dowód wydania (Wz),</w:t>
      </w:r>
    </w:p>
    <w:p w14:paraId="357AEED2" w14:textId="77777777" w:rsidR="00837DB6" w:rsidRPr="00BB046C" w:rsidRDefault="00837DB6" w:rsidP="00BB046C">
      <w:pPr>
        <w:pStyle w:val="Akapitzlist"/>
        <w:spacing w:before="120" w:line="360" w:lineRule="auto"/>
        <w:ind w:left="360" w:firstLine="66"/>
        <w:rPr>
          <w:rFonts w:ascii="Arial" w:hAnsi="Arial" w:cs="Arial"/>
          <w:sz w:val="22"/>
          <w:szCs w:val="22"/>
        </w:rPr>
      </w:pPr>
      <w:r w:rsidRPr="00BB046C">
        <w:rPr>
          <w:rFonts w:ascii="Arial" w:hAnsi="Arial" w:cs="Arial"/>
          <w:sz w:val="22"/>
          <w:szCs w:val="22"/>
        </w:rPr>
        <w:t>b) kartę nalewu autocysterny z podaniem stanu licznika,</w:t>
      </w:r>
    </w:p>
    <w:p w14:paraId="3F2EE246" w14:textId="5FB43F2F" w:rsidR="00837DB6" w:rsidRPr="00BB046C" w:rsidRDefault="00837DB6" w:rsidP="00BB046C">
      <w:pPr>
        <w:pStyle w:val="Akapitzlist"/>
        <w:spacing w:before="120" w:line="360" w:lineRule="auto"/>
        <w:ind w:left="426"/>
        <w:rPr>
          <w:rFonts w:ascii="Arial" w:hAnsi="Arial" w:cs="Arial"/>
          <w:sz w:val="22"/>
          <w:szCs w:val="22"/>
        </w:rPr>
      </w:pPr>
      <w:r w:rsidRPr="00BB046C">
        <w:rPr>
          <w:rFonts w:ascii="Arial" w:hAnsi="Arial" w:cs="Arial"/>
          <w:sz w:val="22"/>
          <w:szCs w:val="22"/>
        </w:rPr>
        <w:t>c) świadectwo jakości produktu w postaci atestu lub orzeczenia laboratoryjnego producenta, jak również aktualnego atestu jakościowego wystawionego przez jednostkę upoważnioną do wykonywania badań (laboratoria akredytowane) za zgodności oleju opałowego z normami określonymi w § 1, zawierające między innymi informacje w zakresie: zawartości siarki i wody, określenia temperatury zapłonu, lepkości, gęstości.</w:t>
      </w:r>
    </w:p>
    <w:p w14:paraId="4274A032" w14:textId="5A451C24" w:rsidR="00382CE8" w:rsidRPr="00BB046C" w:rsidRDefault="008A14C9" w:rsidP="00BB046C">
      <w:pPr>
        <w:pStyle w:val="Akapitzlist"/>
        <w:numPr>
          <w:ilvl w:val="0"/>
          <w:numId w:val="3"/>
        </w:numPr>
        <w:spacing w:line="360" w:lineRule="auto"/>
        <w:ind w:left="357" w:hanging="357"/>
        <w:contextualSpacing w:val="0"/>
        <w:rPr>
          <w:rFonts w:ascii="Arial" w:hAnsi="Arial" w:cs="Arial"/>
          <w:sz w:val="22"/>
          <w:szCs w:val="22"/>
        </w:rPr>
      </w:pPr>
      <w:r w:rsidRPr="00BB046C">
        <w:rPr>
          <w:rFonts w:ascii="Arial" w:hAnsi="Arial" w:cs="Arial"/>
          <w:sz w:val="22"/>
          <w:szCs w:val="22"/>
        </w:rPr>
        <w:t>Terminem realizacji (wykonania) Dostawy będzie data zawarta w protokole odbioru ilościowego, pod warunkiem, że podczas odbioru jakościowego nie zostaną stwierdzone żadne wady, co będzie wynikać z protokołu odbioru jakościowego. W przypadku stwierdzenia wad, datą realizacj</w:t>
      </w:r>
      <w:r w:rsidR="006E07A4" w:rsidRPr="00BB046C">
        <w:rPr>
          <w:rFonts w:ascii="Arial" w:hAnsi="Arial" w:cs="Arial"/>
          <w:sz w:val="22"/>
          <w:szCs w:val="22"/>
        </w:rPr>
        <w:t>i</w:t>
      </w:r>
      <w:r w:rsidRPr="00BB046C">
        <w:rPr>
          <w:rFonts w:ascii="Arial" w:hAnsi="Arial" w:cs="Arial"/>
          <w:sz w:val="22"/>
          <w:szCs w:val="22"/>
        </w:rPr>
        <w:t xml:space="preserve"> (wykonania) jest data dostarczenia przedmiotu Dostawy wolnego od wad</w:t>
      </w:r>
      <w:r w:rsidR="00382CE8" w:rsidRPr="00BB046C">
        <w:rPr>
          <w:rFonts w:ascii="Arial" w:hAnsi="Arial" w:cs="Arial"/>
          <w:sz w:val="22"/>
          <w:szCs w:val="22"/>
        </w:rPr>
        <w:t>.</w:t>
      </w:r>
    </w:p>
    <w:p w14:paraId="56CB17CA" w14:textId="77777777" w:rsidR="00837DB6" w:rsidRPr="00BB046C" w:rsidRDefault="00837DB6" w:rsidP="00BB046C">
      <w:pPr>
        <w:spacing w:line="360" w:lineRule="auto"/>
        <w:rPr>
          <w:rFonts w:ascii="Arial" w:hAnsi="Arial" w:cs="Arial"/>
          <w:b/>
          <w:sz w:val="22"/>
          <w:szCs w:val="22"/>
        </w:rPr>
      </w:pPr>
    </w:p>
    <w:p w14:paraId="5FFD17A6" w14:textId="14929782" w:rsidR="00CD7929" w:rsidRPr="00BB046C" w:rsidRDefault="00322E74" w:rsidP="00BB046C">
      <w:pPr>
        <w:spacing w:line="360" w:lineRule="auto"/>
        <w:rPr>
          <w:rFonts w:ascii="Arial" w:hAnsi="Arial" w:cs="Arial"/>
          <w:b/>
          <w:sz w:val="22"/>
          <w:szCs w:val="22"/>
        </w:rPr>
      </w:pPr>
      <w:r w:rsidRPr="00BB046C">
        <w:rPr>
          <w:rFonts w:ascii="Arial" w:hAnsi="Arial" w:cs="Arial"/>
          <w:b/>
          <w:sz w:val="22"/>
          <w:szCs w:val="22"/>
        </w:rPr>
        <w:t>§</w:t>
      </w:r>
      <w:r w:rsidR="00CA760B" w:rsidRPr="00BB046C">
        <w:rPr>
          <w:rFonts w:ascii="Arial" w:hAnsi="Arial" w:cs="Arial"/>
          <w:b/>
          <w:sz w:val="22"/>
          <w:szCs w:val="22"/>
        </w:rPr>
        <w:t xml:space="preserve"> </w:t>
      </w:r>
      <w:r w:rsidRPr="00BB046C">
        <w:rPr>
          <w:rFonts w:ascii="Arial" w:hAnsi="Arial" w:cs="Arial"/>
          <w:b/>
          <w:sz w:val="22"/>
          <w:szCs w:val="22"/>
        </w:rPr>
        <w:t>4</w:t>
      </w:r>
    </w:p>
    <w:p w14:paraId="0B8134B1" w14:textId="77777777" w:rsidR="00CD7929" w:rsidRPr="00BB046C" w:rsidRDefault="00CD7929" w:rsidP="00BB046C">
      <w:pPr>
        <w:spacing w:line="360" w:lineRule="auto"/>
        <w:rPr>
          <w:rFonts w:ascii="Arial" w:hAnsi="Arial" w:cs="Arial"/>
          <w:b/>
          <w:sz w:val="22"/>
          <w:szCs w:val="22"/>
        </w:rPr>
      </w:pPr>
      <w:r w:rsidRPr="00BB046C">
        <w:rPr>
          <w:rFonts w:ascii="Arial" w:hAnsi="Arial" w:cs="Arial"/>
          <w:b/>
          <w:sz w:val="22"/>
          <w:szCs w:val="22"/>
        </w:rPr>
        <w:t>Obowiązki Wykonawcy</w:t>
      </w:r>
    </w:p>
    <w:p w14:paraId="38F3DED0" w14:textId="04EB6F47" w:rsidR="00250E31" w:rsidRPr="00BB046C" w:rsidRDefault="00250E31" w:rsidP="00BB046C">
      <w:pPr>
        <w:numPr>
          <w:ilvl w:val="0"/>
          <w:numId w:val="1"/>
        </w:numPr>
        <w:tabs>
          <w:tab w:val="clear" w:pos="360"/>
        </w:tabs>
        <w:spacing w:line="360" w:lineRule="auto"/>
        <w:ind w:left="357" w:hanging="357"/>
        <w:rPr>
          <w:rFonts w:ascii="Arial" w:hAnsi="Arial" w:cs="Arial"/>
          <w:sz w:val="22"/>
          <w:szCs w:val="22"/>
        </w:rPr>
      </w:pPr>
      <w:r w:rsidRPr="00BB046C">
        <w:rPr>
          <w:rFonts w:ascii="Arial" w:hAnsi="Arial" w:cs="Arial"/>
          <w:sz w:val="22"/>
          <w:szCs w:val="22"/>
        </w:rPr>
        <w:t>Wykonawca zobowiązuje się, że przy realizacji Umowy, dzia</w:t>
      </w:r>
      <w:r w:rsidR="00650D7C" w:rsidRPr="00BB046C">
        <w:rPr>
          <w:rFonts w:ascii="Arial" w:hAnsi="Arial" w:cs="Arial"/>
          <w:sz w:val="22"/>
          <w:szCs w:val="22"/>
        </w:rPr>
        <w:t>łać</w:t>
      </w:r>
      <w:r w:rsidRPr="00BB046C">
        <w:rPr>
          <w:rFonts w:ascii="Arial" w:hAnsi="Arial" w:cs="Arial"/>
          <w:sz w:val="22"/>
          <w:szCs w:val="22"/>
        </w:rPr>
        <w:t xml:space="preserve"> będzie z dołożeniem najwyższej staranności, z uwzględnieniem profesjonalnego charakteru prowadzonej działalności oraz potrzeb Zamawiającego, zgodnie ze złożoną ofertą, S</w:t>
      </w:r>
      <w:r w:rsidR="00FC1FD6" w:rsidRPr="00BB046C">
        <w:rPr>
          <w:rFonts w:ascii="Arial" w:hAnsi="Arial" w:cs="Arial"/>
          <w:sz w:val="22"/>
          <w:szCs w:val="22"/>
        </w:rPr>
        <w:t>pecyfikacją Warunków Zamówienia</w:t>
      </w:r>
      <w:r w:rsidRPr="00BB046C">
        <w:rPr>
          <w:rFonts w:ascii="Arial" w:hAnsi="Arial" w:cs="Arial"/>
          <w:sz w:val="22"/>
          <w:szCs w:val="22"/>
        </w:rPr>
        <w:t>, Umową oraz przepisami prawa powszechnie obowiązującymi.</w:t>
      </w:r>
    </w:p>
    <w:p w14:paraId="7EB7A3C1" w14:textId="1B5259F4" w:rsidR="00250E31" w:rsidRPr="00BB046C" w:rsidRDefault="00250E31" w:rsidP="00BB046C">
      <w:pPr>
        <w:numPr>
          <w:ilvl w:val="0"/>
          <w:numId w:val="1"/>
        </w:numPr>
        <w:tabs>
          <w:tab w:val="clear" w:pos="360"/>
        </w:tabs>
        <w:spacing w:line="360" w:lineRule="auto"/>
        <w:ind w:left="357" w:hanging="357"/>
        <w:rPr>
          <w:rFonts w:ascii="Arial" w:hAnsi="Arial" w:cs="Arial"/>
          <w:sz w:val="22"/>
          <w:szCs w:val="22"/>
        </w:rPr>
      </w:pPr>
      <w:r w:rsidRPr="00BB046C">
        <w:rPr>
          <w:rFonts w:ascii="Arial" w:hAnsi="Arial" w:cs="Arial"/>
          <w:sz w:val="22"/>
          <w:szCs w:val="22"/>
        </w:rPr>
        <w:t>Wykonawca oświadcza, że posiada odpowiednią wiedzę, umiejętności oraz doświadczenie niezbędne do</w:t>
      </w:r>
      <w:r w:rsidR="001E6F00" w:rsidRPr="00BB046C">
        <w:rPr>
          <w:rFonts w:ascii="Arial" w:hAnsi="Arial" w:cs="Arial"/>
          <w:sz w:val="22"/>
          <w:szCs w:val="22"/>
        </w:rPr>
        <w:t xml:space="preserve"> realizacji Umowy</w:t>
      </w:r>
      <w:r w:rsidRPr="00BB046C">
        <w:rPr>
          <w:rFonts w:ascii="Arial" w:hAnsi="Arial" w:cs="Arial"/>
          <w:sz w:val="22"/>
          <w:szCs w:val="22"/>
        </w:rPr>
        <w:t>.</w:t>
      </w:r>
    </w:p>
    <w:p w14:paraId="57DC1440" w14:textId="1B276C76" w:rsidR="000263B0" w:rsidRPr="00BB046C" w:rsidRDefault="00250E31" w:rsidP="00BB046C">
      <w:pPr>
        <w:numPr>
          <w:ilvl w:val="0"/>
          <w:numId w:val="1"/>
        </w:numPr>
        <w:tabs>
          <w:tab w:val="clear" w:pos="360"/>
          <w:tab w:val="num" w:pos="0"/>
        </w:tabs>
        <w:spacing w:line="360" w:lineRule="auto"/>
        <w:ind w:left="357" w:hanging="357"/>
        <w:rPr>
          <w:rFonts w:ascii="Arial" w:hAnsi="Arial" w:cs="Arial"/>
          <w:sz w:val="22"/>
          <w:szCs w:val="22"/>
        </w:rPr>
      </w:pPr>
      <w:r w:rsidRPr="00BB046C">
        <w:rPr>
          <w:rFonts w:ascii="Arial" w:hAnsi="Arial" w:cs="Arial"/>
          <w:sz w:val="22"/>
          <w:szCs w:val="22"/>
        </w:rPr>
        <w:t xml:space="preserve">Wykonawca gwarantuje, iż w realizacji Umowy, w zakresie obowiązków Wykonawcy, nie będą brali udziału etatowi pracownicy PKP Polskie Linie Kolejowe S.A. </w:t>
      </w:r>
    </w:p>
    <w:p w14:paraId="4ACE6351" w14:textId="2E560B5C" w:rsidR="000263B0" w:rsidRPr="00BB046C" w:rsidRDefault="000263B0" w:rsidP="00BB046C">
      <w:pPr>
        <w:numPr>
          <w:ilvl w:val="0"/>
          <w:numId w:val="1"/>
        </w:numPr>
        <w:tabs>
          <w:tab w:val="clear" w:pos="360"/>
          <w:tab w:val="num" w:pos="426"/>
        </w:tabs>
        <w:spacing w:line="360" w:lineRule="auto"/>
        <w:ind w:left="357" w:hanging="357"/>
        <w:rPr>
          <w:rFonts w:ascii="Arial" w:hAnsi="Arial" w:cs="Arial"/>
          <w:sz w:val="22"/>
          <w:szCs w:val="22"/>
        </w:rPr>
      </w:pPr>
      <w:r w:rsidRPr="00BB046C">
        <w:rPr>
          <w:rFonts w:ascii="Arial" w:hAnsi="Arial" w:cs="Arial"/>
          <w:sz w:val="22"/>
          <w:szCs w:val="22"/>
        </w:rPr>
        <w:t>Wykonawca zobowiązuje się niezwłocznie powiadomić Zamawiającego o każdej zmianie numeru rachunku bankowego oraz wszelkich danych teleadresowych jego firmy.</w:t>
      </w:r>
    </w:p>
    <w:p w14:paraId="5C01135C" w14:textId="3FDCAF63" w:rsidR="000763F6" w:rsidRPr="00BB046C" w:rsidRDefault="00624B39" w:rsidP="00BB046C">
      <w:pPr>
        <w:numPr>
          <w:ilvl w:val="0"/>
          <w:numId w:val="1"/>
        </w:numPr>
        <w:spacing w:line="360" w:lineRule="auto"/>
        <w:rPr>
          <w:rFonts w:ascii="Arial" w:hAnsi="Arial" w:cs="Arial"/>
          <w:sz w:val="22"/>
          <w:szCs w:val="22"/>
        </w:rPr>
      </w:pPr>
      <w:r w:rsidRPr="00BB046C">
        <w:rPr>
          <w:rFonts w:ascii="Arial" w:hAnsi="Arial" w:cs="Arial"/>
          <w:sz w:val="22"/>
          <w:szCs w:val="22"/>
        </w:rPr>
        <w:lastRenderedPageBreak/>
        <w:t>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w:t>
      </w:r>
    </w:p>
    <w:p w14:paraId="11E762A4" w14:textId="5E6361A2" w:rsidR="00B47B97" w:rsidRPr="00BB046C" w:rsidRDefault="00B47B97" w:rsidP="00BB046C">
      <w:pPr>
        <w:numPr>
          <w:ilvl w:val="0"/>
          <w:numId w:val="1"/>
        </w:numPr>
        <w:tabs>
          <w:tab w:val="clear" w:pos="360"/>
          <w:tab w:val="num" w:pos="426"/>
        </w:tabs>
        <w:spacing w:line="360" w:lineRule="auto"/>
        <w:ind w:left="357" w:hanging="357"/>
        <w:rPr>
          <w:rFonts w:ascii="Arial" w:hAnsi="Arial" w:cs="Arial"/>
          <w:sz w:val="22"/>
          <w:szCs w:val="22"/>
        </w:rPr>
      </w:pPr>
      <w:r w:rsidRPr="00BB046C">
        <w:rPr>
          <w:rFonts w:ascii="Arial" w:hAnsi="Arial" w:cs="Arial"/>
          <w:sz w:val="22"/>
          <w:szCs w:val="22"/>
        </w:rPr>
        <w:t>Wykonawca zobowiązany jest do odbioru</w:t>
      </w:r>
      <w:r w:rsidR="00587C27" w:rsidRPr="00BB046C">
        <w:rPr>
          <w:rFonts w:ascii="Arial" w:hAnsi="Arial" w:cs="Arial"/>
          <w:sz w:val="22"/>
          <w:szCs w:val="22"/>
        </w:rPr>
        <w:t xml:space="preserve"> i dalszego zagospodarowania</w:t>
      </w:r>
      <w:r w:rsidRPr="00BB046C">
        <w:rPr>
          <w:rFonts w:ascii="Arial" w:hAnsi="Arial" w:cs="Arial"/>
          <w:sz w:val="22"/>
          <w:szCs w:val="22"/>
        </w:rPr>
        <w:t xml:space="preserve"> </w:t>
      </w:r>
      <w:r w:rsidRPr="00BB046C">
        <w:rPr>
          <w:rFonts w:ascii="Arial" w:hAnsi="Arial" w:cs="Arial"/>
          <w:i/>
          <w:sz w:val="22"/>
          <w:szCs w:val="22"/>
        </w:rPr>
        <w:t>zużytych</w:t>
      </w:r>
      <w:r w:rsidRPr="00BB046C">
        <w:rPr>
          <w:rFonts w:ascii="Arial" w:hAnsi="Arial" w:cs="Arial"/>
          <w:sz w:val="22"/>
          <w:szCs w:val="22"/>
        </w:rPr>
        <w:t xml:space="preserve"> </w:t>
      </w:r>
      <w:r w:rsidRPr="00BB046C">
        <w:rPr>
          <w:rFonts w:ascii="Arial" w:hAnsi="Arial" w:cs="Arial"/>
          <w:i/>
          <w:sz w:val="22"/>
          <w:szCs w:val="22"/>
        </w:rPr>
        <w:t>materiałó</w:t>
      </w:r>
      <w:r w:rsidR="00686066" w:rsidRPr="00BB046C">
        <w:rPr>
          <w:rFonts w:ascii="Arial" w:hAnsi="Arial" w:cs="Arial"/>
          <w:i/>
          <w:sz w:val="22"/>
          <w:szCs w:val="22"/>
        </w:rPr>
        <w:t xml:space="preserve">w, </w:t>
      </w:r>
      <w:r w:rsidRPr="00BB046C">
        <w:rPr>
          <w:rFonts w:ascii="Arial" w:hAnsi="Arial" w:cs="Arial"/>
          <w:i/>
          <w:sz w:val="22"/>
          <w:szCs w:val="22"/>
        </w:rPr>
        <w:t xml:space="preserve">opakowań po zużytych materiałach </w:t>
      </w:r>
      <w:r w:rsidRPr="00BB046C">
        <w:rPr>
          <w:rFonts w:ascii="Arial" w:hAnsi="Arial" w:cs="Arial"/>
          <w:sz w:val="22"/>
          <w:szCs w:val="22"/>
        </w:rPr>
        <w:t>i staje się wytwórcą tego rodzaju odpadów</w:t>
      </w:r>
      <w:r w:rsidR="00686066" w:rsidRPr="00BB046C">
        <w:rPr>
          <w:rFonts w:ascii="Arial" w:hAnsi="Arial" w:cs="Arial"/>
          <w:sz w:val="22"/>
          <w:szCs w:val="22"/>
        </w:rPr>
        <w:t>.</w:t>
      </w:r>
    </w:p>
    <w:p w14:paraId="0C45CE5C" w14:textId="0FA570AD" w:rsidR="00B47B97" w:rsidRPr="00BB046C" w:rsidRDefault="00B47B97" w:rsidP="00BB046C">
      <w:pPr>
        <w:numPr>
          <w:ilvl w:val="0"/>
          <w:numId w:val="1"/>
        </w:numPr>
        <w:tabs>
          <w:tab w:val="clear" w:pos="360"/>
          <w:tab w:val="num" w:pos="426"/>
        </w:tabs>
        <w:spacing w:line="360" w:lineRule="auto"/>
        <w:ind w:left="357" w:hanging="357"/>
        <w:rPr>
          <w:rFonts w:ascii="Arial" w:hAnsi="Arial" w:cs="Arial"/>
          <w:sz w:val="22"/>
          <w:szCs w:val="22"/>
        </w:rPr>
      </w:pPr>
      <w:r w:rsidRPr="00BB046C">
        <w:rPr>
          <w:rFonts w:ascii="Arial" w:hAnsi="Arial" w:cs="Arial"/>
          <w:sz w:val="22"/>
          <w:szCs w:val="22"/>
        </w:rPr>
        <w:t xml:space="preserve">Wykonawca </w:t>
      </w:r>
      <w:r w:rsidR="009D0077" w:rsidRPr="00BB046C">
        <w:rPr>
          <w:rFonts w:ascii="Arial" w:hAnsi="Arial" w:cs="Arial"/>
          <w:sz w:val="22"/>
          <w:szCs w:val="22"/>
        </w:rPr>
        <w:t xml:space="preserve">jest </w:t>
      </w:r>
      <w:r w:rsidRPr="00BB046C">
        <w:rPr>
          <w:rFonts w:ascii="Arial" w:hAnsi="Arial" w:cs="Arial"/>
          <w:sz w:val="22"/>
          <w:szCs w:val="22"/>
        </w:rPr>
        <w:t>odpowiedzialn</w:t>
      </w:r>
      <w:r w:rsidR="009D0077" w:rsidRPr="00BB046C">
        <w:rPr>
          <w:rFonts w:ascii="Arial" w:hAnsi="Arial" w:cs="Arial"/>
          <w:sz w:val="22"/>
          <w:szCs w:val="22"/>
        </w:rPr>
        <w:t>y</w:t>
      </w:r>
      <w:r w:rsidRPr="00BB046C">
        <w:rPr>
          <w:rFonts w:ascii="Arial" w:hAnsi="Arial" w:cs="Arial"/>
          <w:sz w:val="22"/>
          <w:szCs w:val="22"/>
        </w:rPr>
        <w:t xml:space="preserve"> za odpady, których jest wytwórcą</w:t>
      </w:r>
      <w:r w:rsidR="00D95F8F" w:rsidRPr="00BB046C">
        <w:rPr>
          <w:rFonts w:ascii="Arial" w:hAnsi="Arial" w:cs="Arial"/>
          <w:sz w:val="22"/>
          <w:szCs w:val="22"/>
        </w:rPr>
        <w:t xml:space="preserve"> w wyniku realizacji Umowy</w:t>
      </w:r>
      <w:r w:rsidRPr="00BB046C">
        <w:rPr>
          <w:rFonts w:ascii="Arial" w:hAnsi="Arial" w:cs="Arial"/>
          <w:sz w:val="22"/>
          <w:szCs w:val="22"/>
        </w:rPr>
        <w:t>.</w:t>
      </w:r>
    </w:p>
    <w:p w14:paraId="66E90039" w14:textId="15E2714C" w:rsidR="00B47B97" w:rsidRPr="00BB046C" w:rsidRDefault="00B47B97" w:rsidP="00BB046C">
      <w:pPr>
        <w:numPr>
          <w:ilvl w:val="0"/>
          <w:numId w:val="1"/>
        </w:numPr>
        <w:tabs>
          <w:tab w:val="clear" w:pos="360"/>
          <w:tab w:val="num" w:pos="426"/>
        </w:tabs>
        <w:spacing w:line="360" w:lineRule="auto"/>
        <w:ind w:left="357" w:hanging="357"/>
        <w:rPr>
          <w:rFonts w:ascii="Arial" w:hAnsi="Arial" w:cs="Arial"/>
          <w:sz w:val="22"/>
          <w:szCs w:val="22"/>
        </w:rPr>
      </w:pPr>
      <w:r w:rsidRPr="00BB046C">
        <w:rPr>
          <w:rFonts w:ascii="Arial" w:hAnsi="Arial" w:cs="Arial"/>
          <w:sz w:val="22"/>
          <w:szCs w:val="22"/>
        </w:rPr>
        <w:t>Wykonawca zobowiązany jest do magazynowania, transportu oraz dalszego zagospodarowania odpadów</w:t>
      </w:r>
      <w:r w:rsidR="00000BC4" w:rsidRPr="00BB046C">
        <w:rPr>
          <w:rFonts w:ascii="Arial" w:hAnsi="Arial" w:cs="Arial"/>
          <w:sz w:val="22"/>
          <w:szCs w:val="22"/>
        </w:rPr>
        <w:t xml:space="preserve">, których jest wytwórcą we własnym zakresie i na </w:t>
      </w:r>
      <w:r w:rsidRPr="00BB046C">
        <w:rPr>
          <w:rFonts w:ascii="Arial" w:hAnsi="Arial" w:cs="Arial"/>
          <w:sz w:val="22"/>
          <w:szCs w:val="22"/>
        </w:rPr>
        <w:t>własny koszt zgodnie z ustawą o odpadach.</w:t>
      </w:r>
    </w:p>
    <w:p w14:paraId="65CD011B" w14:textId="5367AF2A" w:rsidR="00B47B97" w:rsidRPr="00BB046C" w:rsidRDefault="00B47B97" w:rsidP="00BB046C">
      <w:pPr>
        <w:numPr>
          <w:ilvl w:val="0"/>
          <w:numId w:val="1"/>
        </w:numPr>
        <w:tabs>
          <w:tab w:val="clear" w:pos="360"/>
          <w:tab w:val="num" w:pos="426"/>
        </w:tabs>
        <w:spacing w:line="360" w:lineRule="auto"/>
        <w:ind w:left="357" w:hanging="357"/>
        <w:rPr>
          <w:rFonts w:ascii="Arial" w:hAnsi="Arial" w:cs="Arial"/>
          <w:sz w:val="22"/>
          <w:szCs w:val="22"/>
        </w:rPr>
      </w:pPr>
      <w:r w:rsidRPr="00BB046C">
        <w:rPr>
          <w:rFonts w:ascii="Arial" w:hAnsi="Arial" w:cs="Arial"/>
          <w:sz w:val="22"/>
          <w:szCs w:val="22"/>
        </w:rPr>
        <w:t>W toku realizacji Umowy Wykonawca zobowiązany jest do przetrzegania „Instrukcji PKP Polskie Linie Kolejowe S.A. dotyczące</w:t>
      </w:r>
      <w:r w:rsidR="00A915E3" w:rsidRPr="00BB046C">
        <w:rPr>
          <w:rFonts w:ascii="Arial" w:hAnsi="Arial" w:cs="Arial"/>
          <w:sz w:val="22"/>
          <w:szCs w:val="22"/>
        </w:rPr>
        <w:t>j</w:t>
      </w:r>
      <w:r w:rsidRPr="00BB046C">
        <w:rPr>
          <w:rFonts w:ascii="Arial" w:hAnsi="Arial" w:cs="Arial"/>
          <w:sz w:val="22"/>
          <w:szCs w:val="22"/>
        </w:rPr>
        <w:t xml:space="preserve"> gospodarki odpadami dla Wykonawców Is-3” – dostępnej na stronie internetowej </w:t>
      </w:r>
      <w:hyperlink r:id="rId11" w:history="1">
        <w:r w:rsidR="0048626E" w:rsidRPr="00BB046C">
          <w:rPr>
            <w:rStyle w:val="Hipercze"/>
            <w:rFonts w:ascii="Arial" w:hAnsi="Arial" w:cs="Arial"/>
            <w:sz w:val="22"/>
            <w:szCs w:val="22"/>
          </w:rPr>
          <w:t>www.plk-sa.pl</w:t>
        </w:r>
      </w:hyperlink>
    </w:p>
    <w:p w14:paraId="7B941A1E" w14:textId="77777777" w:rsidR="0048626E" w:rsidRPr="00BB046C" w:rsidRDefault="0048626E" w:rsidP="00BB046C">
      <w:pPr>
        <w:pStyle w:val="Default"/>
        <w:numPr>
          <w:ilvl w:val="0"/>
          <w:numId w:val="1"/>
        </w:numPr>
        <w:tabs>
          <w:tab w:val="clear" w:pos="360"/>
        </w:tabs>
        <w:spacing w:line="360" w:lineRule="auto"/>
        <w:ind w:left="-142" w:hanging="425"/>
        <w:rPr>
          <w:rFonts w:ascii="Arial" w:hAnsi="Arial" w:cs="Arial"/>
          <w:color w:val="auto"/>
          <w:sz w:val="22"/>
          <w:szCs w:val="22"/>
        </w:rPr>
      </w:pPr>
      <w:r w:rsidRPr="00BB046C">
        <w:rPr>
          <w:rFonts w:ascii="Arial" w:hAnsi="Arial" w:cs="Arial"/>
          <w:color w:val="auto"/>
          <w:sz w:val="22"/>
          <w:szCs w:val="22"/>
        </w:rPr>
        <w:t xml:space="preserve">Wykonawca oświadcza, że: </w:t>
      </w:r>
    </w:p>
    <w:p w14:paraId="7BBAE45C" w14:textId="77777777" w:rsidR="0048626E" w:rsidRPr="00BB046C" w:rsidRDefault="0048626E" w:rsidP="00BB046C">
      <w:pPr>
        <w:pStyle w:val="Default"/>
        <w:numPr>
          <w:ilvl w:val="0"/>
          <w:numId w:val="46"/>
        </w:numPr>
        <w:spacing w:after="55" w:line="360" w:lineRule="auto"/>
        <w:ind w:left="284" w:hanging="426"/>
        <w:rPr>
          <w:rFonts w:ascii="Arial" w:hAnsi="Arial" w:cs="Arial"/>
          <w:color w:val="auto"/>
          <w:sz w:val="22"/>
          <w:szCs w:val="22"/>
        </w:rPr>
      </w:pPr>
      <w:r w:rsidRPr="00BB046C">
        <w:rPr>
          <w:rFonts w:ascii="Arial" w:hAnsi="Arial" w:cs="Arial"/>
          <w:color w:val="auto"/>
          <w:sz w:val="22"/>
          <w:szCs w:val="22"/>
        </w:rPr>
        <w:t xml:space="preserve">posiada wszelkie wymagane prawem uprawnienia do wykonania przedmiotu niniejszej Umowy, w szczególności aktualną koncesję na obrót paliwami, dotyczącą oleju opałowego, </w:t>
      </w:r>
    </w:p>
    <w:p w14:paraId="4BD79A2D" w14:textId="29DBCCE9" w:rsidR="0048626E" w:rsidRPr="00BB046C" w:rsidRDefault="00E53F8A" w:rsidP="00BB046C">
      <w:pPr>
        <w:pStyle w:val="Default"/>
        <w:numPr>
          <w:ilvl w:val="0"/>
          <w:numId w:val="46"/>
        </w:numPr>
        <w:spacing w:line="360" w:lineRule="auto"/>
        <w:ind w:left="284" w:hanging="426"/>
        <w:rPr>
          <w:rFonts w:ascii="Arial" w:hAnsi="Arial" w:cs="Arial"/>
          <w:color w:val="auto"/>
          <w:sz w:val="22"/>
          <w:szCs w:val="22"/>
        </w:rPr>
      </w:pPr>
      <w:r w:rsidRPr="00BB046C">
        <w:rPr>
          <w:rFonts w:ascii="Arial" w:hAnsi="Arial" w:cs="Arial"/>
          <w:color w:val="auto"/>
          <w:sz w:val="22"/>
          <w:szCs w:val="22"/>
        </w:rPr>
        <w:t>dostawy oleju opałowego</w:t>
      </w:r>
      <w:r w:rsidR="0048626E" w:rsidRPr="00BB046C">
        <w:rPr>
          <w:rFonts w:ascii="Arial" w:hAnsi="Arial" w:cs="Arial"/>
          <w:color w:val="auto"/>
          <w:sz w:val="22"/>
          <w:szCs w:val="22"/>
        </w:rPr>
        <w:t xml:space="preserve"> odbywać się będą pojazdami wyposażonymi w legalizowane przepływomierze wyskalowane w temperaturze referencyjnej 15˚C oraz wymagane przepisami urządzenia do bezpiecznego przetaczania paliwa na miejscu dostawy. </w:t>
      </w:r>
    </w:p>
    <w:p w14:paraId="29429AD3" w14:textId="77777777" w:rsidR="0048626E" w:rsidRPr="00BB046C" w:rsidRDefault="0048626E" w:rsidP="00BB046C">
      <w:pPr>
        <w:pStyle w:val="Default"/>
        <w:numPr>
          <w:ilvl w:val="0"/>
          <w:numId w:val="1"/>
        </w:numPr>
        <w:tabs>
          <w:tab w:val="clear" w:pos="360"/>
          <w:tab w:val="num" w:pos="0"/>
        </w:tabs>
        <w:spacing w:line="360" w:lineRule="auto"/>
        <w:ind w:hanging="927"/>
        <w:rPr>
          <w:rFonts w:ascii="Arial" w:hAnsi="Arial" w:cs="Arial"/>
          <w:color w:val="auto"/>
          <w:sz w:val="22"/>
          <w:szCs w:val="22"/>
        </w:rPr>
      </w:pPr>
      <w:r w:rsidRPr="00BB046C">
        <w:rPr>
          <w:rFonts w:ascii="Arial" w:hAnsi="Arial" w:cs="Arial"/>
          <w:sz w:val="22"/>
          <w:szCs w:val="22"/>
        </w:rPr>
        <w:t>Zobowiązania Wykonawcy w zakresie wykonania zamówienia:</w:t>
      </w:r>
    </w:p>
    <w:p w14:paraId="7B3A4865" w14:textId="2EC55436" w:rsidR="0048626E" w:rsidRPr="00BB046C" w:rsidRDefault="0048626E" w:rsidP="00BB046C">
      <w:pPr>
        <w:pStyle w:val="Akapitzlist"/>
        <w:numPr>
          <w:ilvl w:val="0"/>
          <w:numId w:val="47"/>
        </w:numPr>
        <w:tabs>
          <w:tab w:val="right" w:leader="dot" w:pos="9639"/>
        </w:tabs>
        <w:autoSpaceDE w:val="0"/>
        <w:autoSpaceDN w:val="0"/>
        <w:spacing w:line="360" w:lineRule="auto"/>
        <w:ind w:left="142" w:hanging="284"/>
        <w:rPr>
          <w:rFonts w:ascii="Arial" w:hAnsi="Arial" w:cs="Arial"/>
          <w:b/>
          <w:sz w:val="22"/>
          <w:szCs w:val="22"/>
        </w:rPr>
      </w:pPr>
      <w:r w:rsidRPr="00BB046C">
        <w:rPr>
          <w:rFonts w:ascii="Arial" w:hAnsi="Arial" w:cs="Arial"/>
          <w:sz w:val="22"/>
          <w:szCs w:val="22"/>
        </w:rPr>
        <w:t xml:space="preserve">w celu potwierdzenia właściwej jakości oleju opałowego Wykonawca obowiązany jest przy każdej dostawie przedkładać świadectwo jakości, w postaci atestu lub orzeczenia laboratoryjnego producenta, jak również aktualnego atestu jakościowego wystawionego przez jednostkę upoważnioną do wykonywania badań (laboratoria akredytowane) za zgodności oleju opałowego z normami </w:t>
      </w:r>
      <w:hyperlink r:id="rId12" w:history="1">
        <w:r w:rsidR="00A55DD7" w:rsidRPr="00BB046C">
          <w:rPr>
            <w:rStyle w:val="Hipercze"/>
            <w:rFonts w:ascii="Arial" w:hAnsi="Arial" w:cs="Arial"/>
            <w:bCs/>
            <w:color w:val="auto"/>
            <w:sz w:val="22"/>
            <w:szCs w:val="22"/>
            <w:highlight w:val="white"/>
            <w:u w:val="none"/>
          </w:rPr>
          <w:t>PN-C-96024:2020-12 - wersja polska</w:t>
        </w:r>
      </w:hyperlink>
      <w:r w:rsidR="00A55DD7" w:rsidRPr="00BB046C">
        <w:rPr>
          <w:rFonts w:ascii="Arial" w:hAnsi="Arial" w:cs="Arial"/>
          <w:sz w:val="22"/>
          <w:szCs w:val="22"/>
        </w:rPr>
        <w:t>.</w:t>
      </w:r>
    </w:p>
    <w:p w14:paraId="05F8504B" w14:textId="77777777" w:rsidR="0048626E" w:rsidRPr="00BB046C" w:rsidRDefault="0048626E" w:rsidP="00BB046C">
      <w:pPr>
        <w:pStyle w:val="Akapitzlist"/>
        <w:numPr>
          <w:ilvl w:val="0"/>
          <w:numId w:val="47"/>
        </w:numPr>
        <w:autoSpaceDE w:val="0"/>
        <w:autoSpaceDN w:val="0"/>
        <w:spacing w:line="360" w:lineRule="auto"/>
        <w:ind w:left="142" w:hanging="284"/>
        <w:rPr>
          <w:rFonts w:ascii="Arial" w:hAnsi="Arial" w:cs="Arial"/>
          <w:sz w:val="22"/>
          <w:szCs w:val="22"/>
          <w:lang w:eastAsia="ar-SA"/>
        </w:rPr>
      </w:pPr>
      <w:r w:rsidRPr="00BB046C">
        <w:rPr>
          <w:rFonts w:ascii="Arial" w:hAnsi="Arial" w:cs="Arial"/>
          <w:sz w:val="22"/>
          <w:szCs w:val="22"/>
          <w:lang w:eastAsia="ar-SA"/>
        </w:rPr>
        <w:t>odbiór ilościowy dostawy oleju będzie następować na podstawie wskazań  legalizowanych przez Urząd Miar i Wag liczników przepływowych, w które muszą być wyposażone samochody Wykonawcy (autocysternami posiadającymi pompę przeładunkową oraz licznik z wydrukiem); przy każdej dostawie oleju opałowego Wykonawca ma obowiązek przedstawić aktualne świadectwo legalizacji przepływomierza zainstalowanego na autocysternie; na protokole lub dokumencie WZ winien zostać każdorazowo wpisany numer rejestracyjny cysterny, którą dostarczono olej opałowy; dostawa oleju opałowego będzie rozliczana w odniesieniu do temperatury +15</w:t>
      </w:r>
      <w:r w:rsidRPr="00BB046C">
        <w:rPr>
          <w:rFonts w:ascii="Arial" w:hAnsi="Arial" w:cs="Arial"/>
          <w:sz w:val="22"/>
          <w:szCs w:val="22"/>
          <w:vertAlign w:val="superscript"/>
          <w:lang w:eastAsia="ar-SA"/>
        </w:rPr>
        <w:t>o</w:t>
      </w:r>
      <w:r w:rsidRPr="00BB046C">
        <w:rPr>
          <w:rFonts w:ascii="Arial" w:hAnsi="Arial" w:cs="Arial"/>
          <w:sz w:val="22"/>
          <w:szCs w:val="22"/>
          <w:lang w:eastAsia="ar-SA"/>
        </w:rPr>
        <w:t>C.</w:t>
      </w:r>
    </w:p>
    <w:p w14:paraId="222CFBA1" w14:textId="77777777" w:rsidR="0048626E" w:rsidRPr="00BB046C" w:rsidRDefault="0048626E" w:rsidP="00BB046C">
      <w:pPr>
        <w:autoSpaceDE w:val="0"/>
        <w:autoSpaceDN w:val="0"/>
        <w:spacing w:line="360" w:lineRule="auto"/>
        <w:ind w:left="142"/>
        <w:rPr>
          <w:rFonts w:ascii="Arial" w:hAnsi="Arial" w:cs="Arial"/>
          <w:sz w:val="22"/>
          <w:szCs w:val="22"/>
          <w:lang w:eastAsia="ar-SA"/>
        </w:rPr>
      </w:pPr>
      <w:r w:rsidRPr="00BB046C">
        <w:rPr>
          <w:rFonts w:ascii="Arial" w:hAnsi="Arial" w:cs="Arial"/>
          <w:sz w:val="22"/>
          <w:szCs w:val="22"/>
          <w:lang w:eastAsia="ar-SA"/>
        </w:rPr>
        <w:t xml:space="preserve">Za zapewnienie legalizowanego i sprawnego termometru odpowiada każdorazowo Wykonawca; urządzenia pomiarowe muszą spełniać warunki określone w Rozporządzeniu Ministra Gospodarki z dnia 27 grudnia 2007 r. w sprawie wymagań, którym powinny odpowiadać instalacje pomiarowe do ciągłego i dynamicznego pomiaru ilości cieczy innych niż woda, oraz szczegółowego zakresu badań i </w:t>
      </w:r>
      <w:r w:rsidRPr="00BB046C">
        <w:rPr>
          <w:rFonts w:ascii="Arial" w:hAnsi="Arial" w:cs="Arial"/>
          <w:sz w:val="22"/>
          <w:szCs w:val="22"/>
          <w:lang w:eastAsia="ar-SA"/>
        </w:rPr>
        <w:lastRenderedPageBreak/>
        <w:t>sprawdzeń wykonywanych podczas prawnej kontroli metrologicznej tych przyrządów pomiarowych  (Dz. U. z 2019 r. poz. 1619);</w:t>
      </w:r>
    </w:p>
    <w:p w14:paraId="32BE13AD" w14:textId="58C031DF" w:rsidR="0048626E" w:rsidRPr="00BB046C" w:rsidRDefault="0048626E" w:rsidP="00BB046C">
      <w:pPr>
        <w:pStyle w:val="Akapitzlist"/>
        <w:numPr>
          <w:ilvl w:val="0"/>
          <w:numId w:val="47"/>
        </w:numPr>
        <w:autoSpaceDE w:val="0"/>
        <w:autoSpaceDN w:val="0"/>
        <w:spacing w:line="360" w:lineRule="auto"/>
        <w:ind w:left="142" w:hanging="284"/>
        <w:rPr>
          <w:rFonts w:ascii="Arial" w:hAnsi="Arial" w:cs="Arial"/>
          <w:sz w:val="22"/>
          <w:szCs w:val="22"/>
          <w:lang w:eastAsia="ar-SA"/>
        </w:rPr>
      </w:pPr>
      <w:r w:rsidRPr="00BB046C">
        <w:rPr>
          <w:rFonts w:ascii="Arial" w:hAnsi="Arial" w:cs="Arial"/>
          <w:sz w:val="22"/>
          <w:szCs w:val="22"/>
          <w:lang w:eastAsia="ar-SA"/>
        </w:rPr>
        <w:t>w przypadku dostawy wadliwej partii oleju Wykonawca zobowiązuje się do przyjęcia zwrotu   i wymiany wadliwej partii oleju opałowego w ter</w:t>
      </w:r>
      <w:r w:rsidR="008F1734" w:rsidRPr="00BB046C">
        <w:rPr>
          <w:rFonts w:ascii="Arial" w:hAnsi="Arial" w:cs="Arial"/>
          <w:sz w:val="22"/>
          <w:szCs w:val="22"/>
          <w:lang w:eastAsia="ar-SA"/>
        </w:rPr>
        <w:t>minie nie dłuższym niż 3 dni ro</w:t>
      </w:r>
      <w:r w:rsidRPr="00BB046C">
        <w:rPr>
          <w:rFonts w:ascii="Arial" w:hAnsi="Arial" w:cs="Arial"/>
          <w:sz w:val="22"/>
          <w:szCs w:val="22"/>
          <w:lang w:eastAsia="ar-SA"/>
        </w:rPr>
        <w:t>bocze od dnia zgłoszenia przez Zamawiającego oraz pokrycia wszelkich kosztów z tym związanych;</w:t>
      </w:r>
    </w:p>
    <w:p w14:paraId="41059290" w14:textId="77777777" w:rsidR="0048626E" w:rsidRPr="00BB046C" w:rsidRDefault="0048626E" w:rsidP="00BB046C">
      <w:pPr>
        <w:pStyle w:val="Akapitzlist"/>
        <w:numPr>
          <w:ilvl w:val="0"/>
          <w:numId w:val="47"/>
        </w:numPr>
        <w:autoSpaceDE w:val="0"/>
        <w:autoSpaceDN w:val="0"/>
        <w:spacing w:line="360" w:lineRule="auto"/>
        <w:ind w:left="142" w:hanging="284"/>
        <w:rPr>
          <w:rFonts w:ascii="Arial" w:hAnsi="Arial" w:cs="Arial"/>
          <w:sz w:val="22"/>
          <w:szCs w:val="22"/>
          <w:lang w:eastAsia="ar-SA"/>
        </w:rPr>
      </w:pPr>
      <w:r w:rsidRPr="00BB046C">
        <w:rPr>
          <w:rFonts w:ascii="Arial" w:hAnsi="Arial" w:cs="Arial"/>
          <w:sz w:val="22"/>
          <w:szCs w:val="22"/>
          <w:lang w:eastAsia="ar-SA"/>
        </w:rPr>
        <w:t>Wykonawca zapewni, że użyte materiały, wykonywane prace, sposób świadczenia dostaw oraz ich efekty będą zgodne z obowiązującymi przepisami, normami i normatywami technicznymi obowiązującymi w Polsce;</w:t>
      </w:r>
    </w:p>
    <w:p w14:paraId="0DD4796E" w14:textId="77777777" w:rsidR="0048626E" w:rsidRPr="00BB046C" w:rsidRDefault="0048626E" w:rsidP="00BB046C">
      <w:pPr>
        <w:numPr>
          <w:ilvl w:val="0"/>
          <w:numId w:val="47"/>
        </w:numPr>
        <w:autoSpaceDE w:val="0"/>
        <w:autoSpaceDN w:val="0"/>
        <w:spacing w:line="360" w:lineRule="auto"/>
        <w:ind w:left="142" w:hanging="284"/>
        <w:rPr>
          <w:rFonts w:ascii="Arial" w:hAnsi="Arial" w:cs="Arial"/>
          <w:sz w:val="22"/>
          <w:szCs w:val="22"/>
          <w:lang w:eastAsia="ar-SA"/>
        </w:rPr>
      </w:pPr>
      <w:r w:rsidRPr="00BB046C">
        <w:rPr>
          <w:rFonts w:ascii="Arial" w:hAnsi="Arial" w:cs="Arial"/>
          <w:sz w:val="22"/>
          <w:szCs w:val="22"/>
          <w:lang w:eastAsia="ar-SA"/>
        </w:rPr>
        <w:t>w czasie realizacji dostaw Wykonawca zobowiązany jest do przestrzegania przepisów BHP, P.POŻ, ADR i ochrony środowiska;</w:t>
      </w:r>
    </w:p>
    <w:p w14:paraId="2B431FA5" w14:textId="77777777" w:rsidR="0048626E" w:rsidRPr="00BB046C" w:rsidRDefault="0048626E" w:rsidP="00BB046C">
      <w:pPr>
        <w:numPr>
          <w:ilvl w:val="0"/>
          <w:numId w:val="47"/>
        </w:numPr>
        <w:autoSpaceDE w:val="0"/>
        <w:autoSpaceDN w:val="0"/>
        <w:spacing w:line="360" w:lineRule="auto"/>
        <w:ind w:left="142" w:hanging="284"/>
        <w:rPr>
          <w:rFonts w:ascii="Arial" w:hAnsi="Arial" w:cs="Arial"/>
          <w:sz w:val="22"/>
          <w:szCs w:val="22"/>
          <w:lang w:eastAsia="ar-SA"/>
        </w:rPr>
      </w:pPr>
      <w:r w:rsidRPr="00BB046C">
        <w:rPr>
          <w:rFonts w:ascii="Arial" w:hAnsi="Arial" w:cs="Arial"/>
          <w:sz w:val="22"/>
          <w:szCs w:val="22"/>
          <w:lang w:eastAsia="ar-SA"/>
        </w:rPr>
        <w:t xml:space="preserve">Wykonawca zobowiązany jest do organizacji i wykonania przeładunku </w:t>
      </w:r>
      <w:r w:rsidRPr="00BB046C">
        <w:rPr>
          <w:rFonts w:ascii="Arial" w:hAnsi="Arial" w:cs="Arial"/>
          <w:sz w:val="22"/>
          <w:szCs w:val="22"/>
          <w:lang w:eastAsia="ar-SA"/>
        </w:rPr>
        <w:br/>
        <w:t>w miejscu przeznaczonym do składowania oleju opałowego, zabezpieczenia miejsca rozładunku w czasie wykonywania czynności, uporządkowania miejsca rozładunku po każdej dostawie (przywrócenie do stanu sprzed rozpoczęcia rozładunku), w przypadku zanieczyszczeń czy uszkodzeń;</w:t>
      </w:r>
    </w:p>
    <w:p w14:paraId="4921B6A3" w14:textId="4B0505DA" w:rsidR="0048626E" w:rsidRPr="00BB046C" w:rsidRDefault="00E5589B" w:rsidP="00BB046C">
      <w:pPr>
        <w:numPr>
          <w:ilvl w:val="0"/>
          <w:numId w:val="47"/>
        </w:numPr>
        <w:autoSpaceDE w:val="0"/>
        <w:autoSpaceDN w:val="0"/>
        <w:spacing w:line="360" w:lineRule="auto"/>
        <w:ind w:left="142" w:hanging="284"/>
        <w:rPr>
          <w:rFonts w:ascii="Arial" w:hAnsi="Arial" w:cs="Arial"/>
          <w:sz w:val="22"/>
          <w:szCs w:val="22"/>
          <w:lang w:eastAsia="ar-SA"/>
        </w:rPr>
      </w:pPr>
      <w:r w:rsidRPr="00BB046C">
        <w:rPr>
          <w:rFonts w:ascii="Arial" w:hAnsi="Arial" w:cs="Arial"/>
          <w:sz w:val="22"/>
          <w:szCs w:val="22"/>
          <w:lang w:eastAsia="ar-SA"/>
        </w:rPr>
        <w:t xml:space="preserve">Umowa </w:t>
      </w:r>
      <w:r w:rsidR="0048626E" w:rsidRPr="00BB046C">
        <w:rPr>
          <w:rFonts w:ascii="Arial" w:hAnsi="Arial" w:cs="Arial"/>
          <w:sz w:val="22"/>
          <w:szCs w:val="22"/>
          <w:lang w:eastAsia="ar-SA"/>
        </w:rPr>
        <w:t>zostanie wykonan</w:t>
      </w:r>
      <w:r w:rsidRPr="00BB046C">
        <w:rPr>
          <w:rFonts w:ascii="Arial" w:hAnsi="Arial" w:cs="Arial"/>
          <w:sz w:val="22"/>
          <w:szCs w:val="22"/>
          <w:lang w:eastAsia="ar-SA"/>
        </w:rPr>
        <w:t>a</w:t>
      </w:r>
      <w:r w:rsidR="0048626E" w:rsidRPr="00BB046C">
        <w:rPr>
          <w:rFonts w:ascii="Arial" w:hAnsi="Arial" w:cs="Arial"/>
          <w:sz w:val="22"/>
          <w:szCs w:val="22"/>
          <w:lang w:eastAsia="ar-SA"/>
        </w:rPr>
        <w:t xml:space="preserve"> z użyciem urządzeń i narzędzi posiadających certyfikat bezpieczeństwa, deklarację zgodności lub certyfikat zgodności </w:t>
      </w:r>
      <w:r w:rsidR="003369B6" w:rsidRPr="00BB046C">
        <w:rPr>
          <w:rFonts w:ascii="Arial" w:hAnsi="Arial" w:cs="Arial"/>
          <w:sz w:val="22"/>
          <w:szCs w:val="22"/>
          <w:lang w:eastAsia="ar-SA"/>
        </w:rPr>
        <w:t xml:space="preserve"> </w:t>
      </w:r>
      <w:r w:rsidR="0048626E" w:rsidRPr="00BB046C">
        <w:rPr>
          <w:rFonts w:ascii="Arial" w:hAnsi="Arial" w:cs="Arial"/>
          <w:sz w:val="22"/>
          <w:szCs w:val="22"/>
          <w:lang w:eastAsia="ar-SA"/>
        </w:rPr>
        <w:t>z Polską Normą przenoszącą europejskie normy zharmonizowane;</w:t>
      </w:r>
    </w:p>
    <w:p w14:paraId="2D685FCF" w14:textId="77777777" w:rsidR="0048626E" w:rsidRPr="00BB046C" w:rsidRDefault="0048626E" w:rsidP="00BB046C">
      <w:pPr>
        <w:numPr>
          <w:ilvl w:val="0"/>
          <w:numId w:val="47"/>
        </w:numPr>
        <w:autoSpaceDE w:val="0"/>
        <w:autoSpaceDN w:val="0"/>
        <w:spacing w:line="360" w:lineRule="auto"/>
        <w:ind w:left="142" w:hanging="284"/>
        <w:rPr>
          <w:rFonts w:ascii="Arial" w:hAnsi="Arial" w:cs="Arial"/>
          <w:sz w:val="22"/>
          <w:szCs w:val="22"/>
          <w:lang w:eastAsia="ar-SA"/>
        </w:rPr>
      </w:pPr>
      <w:r w:rsidRPr="00BB046C">
        <w:rPr>
          <w:rFonts w:ascii="Arial" w:hAnsi="Arial" w:cs="Arial"/>
          <w:sz w:val="22"/>
          <w:szCs w:val="22"/>
          <w:lang w:eastAsia="ar-SA"/>
        </w:rPr>
        <w:t>dostawy będą prowadzone w sposób umożliwiający funkcjonowanie obiektów Zamawiającego;</w:t>
      </w:r>
    </w:p>
    <w:p w14:paraId="183064D0" w14:textId="77777777" w:rsidR="0048626E" w:rsidRPr="00BB046C" w:rsidRDefault="0048626E" w:rsidP="00BB046C">
      <w:pPr>
        <w:numPr>
          <w:ilvl w:val="0"/>
          <w:numId w:val="47"/>
        </w:numPr>
        <w:autoSpaceDE w:val="0"/>
        <w:autoSpaceDN w:val="0"/>
        <w:spacing w:line="360" w:lineRule="auto"/>
        <w:ind w:left="142" w:hanging="284"/>
        <w:rPr>
          <w:rFonts w:ascii="Arial" w:hAnsi="Arial" w:cs="Arial"/>
          <w:sz w:val="22"/>
          <w:szCs w:val="22"/>
          <w:lang w:eastAsia="ar-SA"/>
        </w:rPr>
      </w:pPr>
      <w:r w:rsidRPr="00BB046C">
        <w:rPr>
          <w:rFonts w:ascii="Arial" w:hAnsi="Arial" w:cs="Arial"/>
          <w:sz w:val="22"/>
          <w:szCs w:val="22"/>
        </w:rPr>
        <w:t>Wykonawca odpowiada za uszkodzenia urządzeń związanych ze spalaniem oleju opałowego powstałe w wyniku nienależytej jakości dostarczonego oleju opałowego;</w:t>
      </w:r>
    </w:p>
    <w:p w14:paraId="13984686" w14:textId="0A18C4F8" w:rsidR="0048626E" w:rsidRPr="00BB046C" w:rsidRDefault="0048626E" w:rsidP="00BB046C">
      <w:pPr>
        <w:numPr>
          <w:ilvl w:val="0"/>
          <w:numId w:val="47"/>
        </w:numPr>
        <w:autoSpaceDE w:val="0"/>
        <w:autoSpaceDN w:val="0"/>
        <w:spacing w:line="360" w:lineRule="auto"/>
        <w:ind w:left="284" w:hanging="426"/>
        <w:rPr>
          <w:rFonts w:ascii="Arial" w:hAnsi="Arial" w:cs="Arial"/>
          <w:sz w:val="22"/>
          <w:szCs w:val="22"/>
          <w:lang w:eastAsia="ar-SA"/>
        </w:rPr>
      </w:pPr>
      <w:r w:rsidRPr="00BB046C">
        <w:rPr>
          <w:rFonts w:ascii="Arial" w:hAnsi="Arial" w:cs="Arial"/>
          <w:sz w:val="22"/>
          <w:szCs w:val="22"/>
          <w:lang w:eastAsia="ar-SA"/>
        </w:rPr>
        <w:t xml:space="preserve">Wykonawca ponosi pełną odpowiedzialność za wszelkie ewentualne szkody na osobie lub mieniu powstałe w wyniku nie wykonania bądź nienależytego wykonywania zobowiązań wynikających z Umowy. Wykonawca ponosi też odpowiedzialność za inne działania lub zaniechania osób, którymi będzie posługiwał się w celu wykonania </w:t>
      </w:r>
      <w:r w:rsidR="00E5589B" w:rsidRPr="00BB046C">
        <w:rPr>
          <w:rFonts w:ascii="Arial" w:hAnsi="Arial" w:cs="Arial"/>
          <w:sz w:val="22"/>
          <w:szCs w:val="22"/>
          <w:lang w:eastAsia="ar-SA"/>
        </w:rPr>
        <w:t>Umowy</w:t>
      </w:r>
      <w:r w:rsidRPr="00BB046C">
        <w:rPr>
          <w:rFonts w:ascii="Arial" w:hAnsi="Arial" w:cs="Arial"/>
          <w:sz w:val="22"/>
          <w:szCs w:val="22"/>
          <w:lang w:eastAsia="ar-SA"/>
        </w:rPr>
        <w:t>;</w:t>
      </w:r>
    </w:p>
    <w:p w14:paraId="53D636AE" w14:textId="0376F23F" w:rsidR="0048626E" w:rsidRPr="00BB046C" w:rsidRDefault="00E5589B" w:rsidP="00BB046C">
      <w:pPr>
        <w:numPr>
          <w:ilvl w:val="0"/>
          <w:numId w:val="47"/>
        </w:numPr>
        <w:autoSpaceDE w:val="0"/>
        <w:autoSpaceDN w:val="0"/>
        <w:spacing w:line="360" w:lineRule="auto"/>
        <w:ind w:left="284" w:hanging="426"/>
        <w:rPr>
          <w:rFonts w:ascii="Arial" w:hAnsi="Arial" w:cs="Arial"/>
          <w:sz w:val="22"/>
          <w:szCs w:val="22"/>
          <w:lang w:eastAsia="ar-SA"/>
        </w:rPr>
      </w:pPr>
      <w:r w:rsidRPr="00BB046C">
        <w:rPr>
          <w:rFonts w:ascii="Arial" w:hAnsi="Arial" w:cs="Arial"/>
          <w:sz w:val="22"/>
          <w:szCs w:val="22"/>
          <w:lang w:eastAsia="ar-SA"/>
        </w:rPr>
        <w:t xml:space="preserve">zgodnie z zapisami </w:t>
      </w:r>
      <w:r w:rsidR="0048626E" w:rsidRPr="00BB046C">
        <w:rPr>
          <w:rFonts w:ascii="Arial" w:hAnsi="Arial" w:cs="Arial"/>
          <w:sz w:val="22"/>
          <w:szCs w:val="22"/>
          <w:lang w:eastAsia="ar-SA"/>
        </w:rPr>
        <w:t>ustawy z dnia 9 marca 2017 r. o systemie monitorowania drogowego przewozu towarów</w:t>
      </w:r>
      <w:r w:rsidRPr="00BB046C">
        <w:rPr>
          <w:rFonts w:ascii="Arial" w:hAnsi="Arial" w:cs="Arial"/>
          <w:sz w:val="22"/>
          <w:szCs w:val="22"/>
          <w:lang w:eastAsia="ar-SA"/>
        </w:rPr>
        <w:t xml:space="preserve"> (t.j. Dz. U. 2023, poz. 104 ze zm.)</w:t>
      </w:r>
      <w:r w:rsidR="0048626E" w:rsidRPr="00BB046C">
        <w:rPr>
          <w:rFonts w:ascii="Arial" w:hAnsi="Arial" w:cs="Arial"/>
          <w:sz w:val="22"/>
          <w:szCs w:val="22"/>
          <w:lang w:eastAsia="ar-SA"/>
        </w:rPr>
        <w:t xml:space="preserve">, </w:t>
      </w:r>
      <w:r w:rsidRPr="00BB046C">
        <w:rPr>
          <w:rFonts w:ascii="Arial" w:hAnsi="Arial" w:cs="Arial"/>
          <w:sz w:val="22"/>
          <w:szCs w:val="22"/>
          <w:lang w:eastAsia="ar-SA"/>
        </w:rPr>
        <w:t xml:space="preserve">przy realizacji Umowy powstaje </w:t>
      </w:r>
      <w:r w:rsidR="0048626E" w:rsidRPr="00BB046C">
        <w:rPr>
          <w:rFonts w:ascii="Arial" w:hAnsi="Arial" w:cs="Arial"/>
          <w:sz w:val="22"/>
          <w:szCs w:val="22"/>
          <w:lang w:eastAsia="ar-SA"/>
        </w:rPr>
        <w:t>obowiązek rejestracji w systemie SENT i potwierdzeni</w:t>
      </w:r>
      <w:r w:rsidRPr="00BB046C">
        <w:rPr>
          <w:rFonts w:ascii="Arial" w:hAnsi="Arial" w:cs="Arial"/>
          <w:sz w:val="22"/>
          <w:szCs w:val="22"/>
          <w:lang w:eastAsia="ar-SA"/>
        </w:rPr>
        <w:t>a</w:t>
      </w:r>
      <w:r w:rsidR="0048626E" w:rsidRPr="00BB046C">
        <w:rPr>
          <w:rFonts w:ascii="Arial" w:hAnsi="Arial" w:cs="Arial"/>
          <w:sz w:val="22"/>
          <w:szCs w:val="22"/>
          <w:lang w:eastAsia="ar-SA"/>
        </w:rPr>
        <w:t xml:space="preserve"> dostaw zakupionych materiałów. Obowiąz</w:t>
      </w:r>
      <w:r w:rsidR="00E53B83" w:rsidRPr="00BB046C">
        <w:rPr>
          <w:rFonts w:ascii="Arial" w:hAnsi="Arial" w:cs="Arial"/>
          <w:sz w:val="22"/>
          <w:szCs w:val="22"/>
          <w:lang w:eastAsia="ar-SA"/>
        </w:rPr>
        <w:t>ek</w:t>
      </w:r>
      <w:r w:rsidR="0048626E" w:rsidRPr="00BB046C">
        <w:rPr>
          <w:rFonts w:ascii="Arial" w:hAnsi="Arial" w:cs="Arial"/>
          <w:sz w:val="22"/>
          <w:szCs w:val="22"/>
          <w:lang w:eastAsia="ar-SA"/>
        </w:rPr>
        <w:t xml:space="preserve"> zgłoszenia w systemie</w:t>
      </w:r>
      <w:r w:rsidR="00E53B83" w:rsidRPr="00BB046C">
        <w:rPr>
          <w:rFonts w:ascii="Arial" w:hAnsi="Arial" w:cs="Arial"/>
          <w:sz w:val="22"/>
          <w:szCs w:val="22"/>
          <w:lang w:eastAsia="ar-SA"/>
        </w:rPr>
        <w:t>, o którym mowa w zdaniu poprzednim,</w:t>
      </w:r>
      <w:r w:rsidR="0048626E" w:rsidRPr="00BB046C">
        <w:rPr>
          <w:rFonts w:ascii="Arial" w:hAnsi="Arial" w:cs="Arial"/>
          <w:sz w:val="22"/>
          <w:szCs w:val="22"/>
          <w:lang w:eastAsia="ar-SA"/>
        </w:rPr>
        <w:t xml:space="preserve"> </w:t>
      </w:r>
      <w:r w:rsidR="00E53B83" w:rsidRPr="00BB046C">
        <w:rPr>
          <w:rFonts w:ascii="Arial" w:hAnsi="Arial" w:cs="Arial"/>
          <w:sz w:val="22"/>
          <w:szCs w:val="22"/>
          <w:lang w:eastAsia="ar-SA"/>
        </w:rPr>
        <w:t>spoczywa na</w:t>
      </w:r>
      <w:r w:rsidR="0048626E" w:rsidRPr="00BB046C">
        <w:rPr>
          <w:rFonts w:ascii="Arial" w:hAnsi="Arial" w:cs="Arial"/>
          <w:sz w:val="22"/>
          <w:szCs w:val="22"/>
          <w:lang w:eastAsia="ar-SA"/>
        </w:rPr>
        <w:t xml:space="preserve"> Wykonawc</w:t>
      </w:r>
      <w:r w:rsidR="00E53B83" w:rsidRPr="00BB046C">
        <w:rPr>
          <w:rFonts w:ascii="Arial" w:hAnsi="Arial" w:cs="Arial"/>
          <w:sz w:val="22"/>
          <w:szCs w:val="22"/>
          <w:lang w:eastAsia="ar-SA"/>
        </w:rPr>
        <w:t>y.</w:t>
      </w:r>
    </w:p>
    <w:p w14:paraId="5D1982CF" w14:textId="77777777" w:rsidR="0048626E" w:rsidRPr="00BB046C" w:rsidRDefault="0048626E" w:rsidP="00BB046C">
      <w:pPr>
        <w:spacing w:line="360" w:lineRule="auto"/>
        <w:ind w:left="357"/>
        <w:rPr>
          <w:rFonts w:ascii="Arial" w:hAnsi="Arial" w:cs="Arial"/>
          <w:sz w:val="22"/>
          <w:szCs w:val="22"/>
        </w:rPr>
      </w:pPr>
    </w:p>
    <w:p w14:paraId="00428FCE" w14:textId="77777777" w:rsidR="00CD7929" w:rsidRPr="00BB046C" w:rsidRDefault="00322E74" w:rsidP="00BB046C">
      <w:pPr>
        <w:spacing w:line="360" w:lineRule="auto"/>
        <w:rPr>
          <w:rFonts w:ascii="Arial" w:hAnsi="Arial" w:cs="Arial"/>
          <w:b/>
          <w:sz w:val="22"/>
          <w:szCs w:val="22"/>
        </w:rPr>
      </w:pPr>
      <w:r w:rsidRPr="00BB046C">
        <w:rPr>
          <w:rFonts w:ascii="Arial" w:hAnsi="Arial" w:cs="Arial"/>
          <w:b/>
          <w:sz w:val="22"/>
          <w:szCs w:val="22"/>
        </w:rPr>
        <w:t>§</w:t>
      </w:r>
      <w:r w:rsidR="00A04331" w:rsidRPr="00BB046C">
        <w:rPr>
          <w:rFonts w:ascii="Arial" w:hAnsi="Arial" w:cs="Arial"/>
          <w:b/>
          <w:sz w:val="22"/>
          <w:szCs w:val="22"/>
        </w:rPr>
        <w:t xml:space="preserve"> </w:t>
      </w:r>
      <w:r w:rsidRPr="00BB046C">
        <w:rPr>
          <w:rFonts w:ascii="Arial" w:hAnsi="Arial" w:cs="Arial"/>
          <w:b/>
          <w:sz w:val="22"/>
          <w:szCs w:val="22"/>
        </w:rPr>
        <w:t>5</w:t>
      </w:r>
    </w:p>
    <w:p w14:paraId="12DF971E" w14:textId="26B5049C" w:rsidR="00250E31" w:rsidRPr="00BB046C" w:rsidRDefault="00250E31" w:rsidP="00BB046C">
      <w:pPr>
        <w:spacing w:line="360" w:lineRule="auto"/>
        <w:rPr>
          <w:rFonts w:ascii="Arial" w:hAnsi="Arial" w:cs="Arial"/>
          <w:b/>
          <w:sz w:val="22"/>
          <w:szCs w:val="22"/>
        </w:rPr>
      </w:pPr>
      <w:r w:rsidRPr="00BB046C">
        <w:rPr>
          <w:rFonts w:ascii="Arial" w:hAnsi="Arial" w:cs="Arial"/>
          <w:b/>
          <w:sz w:val="22"/>
          <w:szCs w:val="22"/>
        </w:rPr>
        <w:t>Obowiązki Zamawiającego</w:t>
      </w:r>
    </w:p>
    <w:p w14:paraId="34952B84" w14:textId="5278B6C5" w:rsidR="00250E31" w:rsidRPr="00BB046C" w:rsidRDefault="00250E31" w:rsidP="00BB046C">
      <w:pPr>
        <w:numPr>
          <w:ilvl w:val="0"/>
          <w:numId w:val="10"/>
        </w:numPr>
        <w:spacing w:line="360" w:lineRule="auto"/>
        <w:rPr>
          <w:rFonts w:ascii="Arial" w:hAnsi="Arial" w:cs="Arial"/>
          <w:sz w:val="22"/>
          <w:szCs w:val="22"/>
        </w:rPr>
      </w:pPr>
      <w:r w:rsidRPr="00BB046C">
        <w:rPr>
          <w:rFonts w:ascii="Arial" w:hAnsi="Arial" w:cs="Arial"/>
          <w:sz w:val="22"/>
          <w:szCs w:val="22"/>
        </w:rPr>
        <w:t>Zamawiający zobowiązuje się współdziałać z Wykonawcą w celu zapewnienia należytego wykonania Umowy, w szczególności udzielać wszelkich niezbędnych informacji związanych z</w:t>
      </w:r>
      <w:r w:rsidR="003F53F1" w:rsidRPr="00BB046C">
        <w:rPr>
          <w:rFonts w:ascii="Arial" w:hAnsi="Arial" w:cs="Arial"/>
          <w:sz w:val="22"/>
          <w:szCs w:val="22"/>
        </w:rPr>
        <w:t xml:space="preserve"> jej</w:t>
      </w:r>
      <w:r w:rsidRPr="00BB046C">
        <w:rPr>
          <w:rFonts w:ascii="Arial" w:hAnsi="Arial" w:cs="Arial"/>
          <w:sz w:val="22"/>
          <w:szCs w:val="22"/>
        </w:rPr>
        <w:t xml:space="preserve"> realizacją, a także do zapłaty umówionego wynagrodzenia.</w:t>
      </w:r>
    </w:p>
    <w:p w14:paraId="2328F6A9" w14:textId="6DCCB5B6" w:rsidR="00F23984" w:rsidRPr="00BB046C" w:rsidRDefault="00250E31" w:rsidP="00BB046C">
      <w:pPr>
        <w:numPr>
          <w:ilvl w:val="0"/>
          <w:numId w:val="10"/>
        </w:numPr>
        <w:tabs>
          <w:tab w:val="clear" w:pos="360"/>
          <w:tab w:val="num" w:pos="426"/>
        </w:tabs>
        <w:spacing w:line="360" w:lineRule="auto"/>
        <w:ind w:left="357" w:hanging="357"/>
        <w:rPr>
          <w:rFonts w:ascii="Arial" w:hAnsi="Arial" w:cs="Arial"/>
          <w:sz w:val="22"/>
          <w:szCs w:val="22"/>
        </w:rPr>
      </w:pPr>
      <w:r w:rsidRPr="00BB046C">
        <w:rPr>
          <w:rFonts w:ascii="Arial" w:hAnsi="Arial" w:cs="Arial"/>
          <w:sz w:val="22"/>
          <w:szCs w:val="22"/>
        </w:rPr>
        <w:t xml:space="preserve">Zamawiający zobowiązany jest do odbioru należytej Dostawy, z zastrzeżeniem § 3 ust. 6 </w:t>
      </w:r>
      <w:r w:rsidR="00B90EF9" w:rsidRPr="00BB046C">
        <w:rPr>
          <w:rFonts w:ascii="Arial" w:hAnsi="Arial" w:cs="Arial"/>
          <w:sz w:val="22"/>
          <w:szCs w:val="22"/>
        </w:rPr>
        <w:t xml:space="preserve">oraz ust. 7 </w:t>
      </w:r>
      <w:r w:rsidRPr="00BB046C">
        <w:rPr>
          <w:rFonts w:ascii="Arial" w:hAnsi="Arial" w:cs="Arial"/>
          <w:sz w:val="22"/>
          <w:szCs w:val="22"/>
        </w:rPr>
        <w:t>Umowy.</w:t>
      </w:r>
    </w:p>
    <w:p w14:paraId="0D3E4B8D" w14:textId="592785B6" w:rsidR="0048626E" w:rsidRPr="00BB046C" w:rsidRDefault="0048626E" w:rsidP="00BB046C">
      <w:pPr>
        <w:numPr>
          <w:ilvl w:val="0"/>
          <w:numId w:val="10"/>
        </w:numPr>
        <w:tabs>
          <w:tab w:val="num" w:pos="426"/>
        </w:tabs>
        <w:spacing w:line="360" w:lineRule="auto"/>
        <w:rPr>
          <w:rFonts w:ascii="Arial" w:hAnsi="Arial" w:cs="Arial"/>
          <w:sz w:val="22"/>
          <w:szCs w:val="22"/>
        </w:rPr>
      </w:pPr>
      <w:r w:rsidRPr="00BB046C">
        <w:rPr>
          <w:rFonts w:ascii="Arial" w:hAnsi="Arial" w:cs="Arial"/>
          <w:sz w:val="22"/>
          <w:szCs w:val="22"/>
        </w:rPr>
        <w:lastRenderedPageBreak/>
        <w:t>W razie potrzeby Zamawiający zobowiązuje się do złożenia Wykonawcy oświadczenia o przeznaczeniu oleju opałowego</w:t>
      </w:r>
      <w:r w:rsidR="00E53B83" w:rsidRPr="00BB046C">
        <w:rPr>
          <w:rFonts w:ascii="Arial" w:hAnsi="Arial" w:cs="Arial"/>
          <w:sz w:val="22"/>
          <w:szCs w:val="22"/>
        </w:rPr>
        <w:t xml:space="preserve">, o którym mowa </w:t>
      </w:r>
      <w:r w:rsidR="009F500E" w:rsidRPr="00BB046C">
        <w:rPr>
          <w:rFonts w:ascii="Arial" w:hAnsi="Arial" w:cs="Arial"/>
          <w:sz w:val="22"/>
          <w:szCs w:val="22"/>
        </w:rPr>
        <w:t xml:space="preserve">w </w:t>
      </w:r>
      <w:r w:rsidRPr="00BB046C">
        <w:rPr>
          <w:rFonts w:ascii="Arial" w:hAnsi="Arial" w:cs="Arial"/>
          <w:sz w:val="22"/>
          <w:szCs w:val="22"/>
        </w:rPr>
        <w:t xml:space="preserve">art. 89 ustawy o podatku akcyzowym (Dz. U. z </w:t>
      </w:r>
      <w:r w:rsidR="009F500E" w:rsidRPr="00BB046C">
        <w:rPr>
          <w:rFonts w:ascii="Arial" w:hAnsi="Arial" w:cs="Arial"/>
          <w:sz w:val="22"/>
          <w:szCs w:val="22"/>
        </w:rPr>
        <w:t xml:space="preserve">2023 </w:t>
      </w:r>
      <w:r w:rsidRPr="00BB046C">
        <w:rPr>
          <w:rFonts w:ascii="Arial" w:hAnsi="Arial" w:cs="Arial"/>
          <w:sz w:val="22"/>
          <w:szCs w:val="22"/>
        </w:rPr>
        <w:t xml:space="preserve">r. poz. </w:t>
      </w:r>
      <w:r w:rsidR="009F500E" w:rsidRPr="00BB046C">
        <w:rPr>
          <w:rFonts w:ascii="Arial" w:hAnsi="Arial" w:cs="Arial"/>
          <w:sz w:val="22"/>
          <w:szCs w:val="22"/>
        </w:rPr>
        <w:t xml:space="preserve">1542 </w:t>
      </w:r>
      <w:r w:rsidRPr="00BB046C">
        <w:rPr>
          <w:rFonts w:ascii="Arial" w:hAnsi="Arial" w:cs="Arial"/>
          <w:sz w:val="22"/>
          <w:szCs w:val="22"/>
        </w:rPr>
        <w:t xml:space="preserve">ze zm.), którego wzór stanowi Załącznik nr </w:t>
      </w:r>
      <w:r w:rsidR="008F1734" w:rsidRPr="00BB046C">
        <w:rPr>
          <w:rFonts w:ascii="Arial" w:hAnsi="Arial" w:cs="Arial"/>
          <w:sz w:val="22"/>
          <w:szCs w:val="22"/>
        </w:rPr>
        <w:t>8</w:t>
      </w:r>
      <w:r w:rsidRPr="00BB046C">
        <w:rPr>
          <w:rFonts w:ascii="Arial" w:hAnsi="Arial" w:cs="Arial"/>
          <w:sz w:val="22"/>
          <w:szCs w:val="22"/>
        </w:rPr>
        <w:t xml:space="preserve"> do Umowy.</w:t>
      </w:r>
    </w:p>
    <w:p w14:paraId="6163EF44" w14:textId="77777777" w:rsidR="0048626E" w:rsidRPr="00BB046C" w:rsidRDefault="0048626E" w:rsidP="00BB046C">
      <w:pPr>
        <w:spacing w:line="360" w:lineRule="auto"/>
        <w:ind w:left="357"/>
        <w:rPr>
          <w:rFonts w:ascii="Arial" w:hAnsi="Arial" w:cs="Arial"/>
          <w:sz w:val="22"/>
          <w:szCs w:val="22"/>
        </w:rPr>
      </w:pPr>
    </w:p>
    <w:p w14:paraId="43EB05A5" w14:textId="77777777" w:rsidR="00CD7929" w:rsidRPr="00BB046C" w:rsidRDefault="00322E74" w:rsidP="00BB046C">
      <w:pPr>
        <w:spacing w:line="360" w:lineRule="auto"/>
        <w:ind w:left="142" w:hanging="142"/>
        <w:rPr>
          <w:rFonts w:ascii="Arial" w:hAnsi="Arial" w:cs="Arial"/>
          <w:b/>
          <w:sz w:val="22"/>
          <w:szCs w:val="22"/>
        </w:rPr>
      </w:pPr>
      <w:r w:rsidRPr="00BB046C">
        <w:rPr>
          <w:rFonts w:ascii="Arial" w:hAnsi="Arial" w:cs="Arial"/>
          <w:b/>
          <w:sz w:val="22"/>
          <w:szCs w:val="22"/>
        </w:rPr>
        <w:t>§</w:t>
      </w:r>
      <w:r w:rsidR="00A04331" w:rsidRPr="00BB046C">
        <w:rPr>
          <w:rFonts w:ascii="Arial" w:hAnsi="Arial" w:cs="Arial"/>
          <w:b/>
          <w:sz w:val="22"/>
          <w:szCs w:val="22"/>
        </w:rPr>
        <w:t xml:space="preserve"> </w:t>
      </w:r>
      <w:r w:rsidRPr="00BB046C">
        <w:rPr>
          <w:rFonts w:ascii="Arial" w:hAnsi="Arial" w:cs="Arial"/>
          <w:b/>
          <w:sz w:val="22"/>
          <w:szCs w:val="22"/>
        </w:rPr>
        <w:t>6</w:t>
      </w:r>
    </w:p>
    <w:p w14:paraId="78772172" w14:textId="2F59156C" w:rsidR="00250E31" w:rsidRPr="00BB046C" w:rsidRDefault="00250E31" w:rsidP="00BB046C">
      <w:pPr>
        <w:spacing w:line="360" w:lineRule="auto"/>
        <w:rPr>
          <w:rFonts w:ascii="Arial" w:hAnsi="Arial" w:cs="Arial"/>
          <w:b/>
          <w:sz w:val="22"/>
          <w:szCs w:val="22"/>
        </w:rPr>
      </w:pPr>
      <w:r w:rsidRPr="00BB046C">
        <w:rPr>
          <w:rFonts w:ascii="Arial" w:hAnsi="Arial" w:cs="Arial"/>
          <w:b/>
          <w:sz w:val="22"/>
          <w:szCs w:val="22"/>
        </w:rPr>
        <w:t>Podw</w:t>
      </w:r>
      <w:r w:rsidR="00B11FAB" w:rsidRPr="00BB046C">
        <w:rPr>
          <w:rFonts w:ascii="Arial" w:hAnsi="Arial" w:cs="Arial"/>
          <w:b/>
          <w:sz w:val="22"/>
          <w:szCs w:val="22"/>
        </w:rPr>
        <w:t>y</w:t>
      </w:r>
      <w:r w:rsidRPr="00BB046C">
        <w:rPr>
          <w:rFonts w:ascii="Arial" w:hAnsi="Arial" w:cs="Arial"/>
          <w:b/>
          <w:sz w:val="22"/>
          <w:szCs w:val="22"/>
        </w:rPr>
        <w:t>konawcy</w:t>
      </w:r>
    </w:p>
    <w:p w14:paraId="4F90EBC4" w14:textId="4BBDED2A" w:rsidR="004C5B9C" w:rsidRPr="00BB046C" w:rsidRDefault="004C5B9C" w:rsidP="00BB046C">
      <w:pPr>
        <w:spacing w:line="360" w:lineRule="auto"/>
        <w:ind w:left="426"/>
        <w:rPr>
          <w:rFonts w:ascii="Arial" w:hAnsi="Arial" w:cs="Arial"/>
          <w:sz w:val="22"/>
          <w:szCs w:val="22"/>
        </w:rPr>
      </w:pPr>
      <w:r w:rsidRPr="00BB046C">
        <w:rPr>
          <w:rFonts w:ascii="Arial" w:hAnsi="Arial" w:cs="Arial"/>
          <w:sz w:val="22"/>
          <w:szCs w:val="22"/>
        </w:rPr>
        <w:t xml:space="preserve">Przy wykonywaniu Umowy Wykonawca </w:t>
      </w:r>
      <w:r w:rsidRPr="00BB046C">
        <w:rPr>
          <w:rFonts w:ascii="Arial" w:hAnsi="Arial" w:cs="Arial"/>
          <w:i/>
          <w:sz w:val="22"/>
          <w:szCs w:val="22"/>
        </w:rPr>
        <w:t xml:space="preserve">nie może </w:t>
      </w:r>
      <w:r w:rsidRPr="00BB046C">
        <w:rPr>
          <w:rFonts w:ascii="Arial" w:hAnsi="Arial" w:cs="Arial"/>
          <w:sz w:val="22"/>
          <w:szCs w:val="22"/>
        </w:rPr>
        <w:t>posługiwać się podwykonawcami (dalej „</w:t>
      </w:r>
      <w:r w:rsidRPr="00BB046C">
        <w:rPr>
          <w:rFonts w:ascii="Arial" w:hAnsi="Arial" w:cs="Arial"/>
          <w:b/>
          <w:sz w:val="22"/>
          <w:szCs w:val="22"/>
        </w:rPr>
        <w:t>Podwykonawcy</w:t>
      </w:r>
      <w:r w:rsidR="000547ED" w:rsidRPr="00BB046C">
        <w:rPr>
          <w:rFonts w:ascii="Arial" w:hAnsi="Arial" w:cs="Arial"/>
          <w:sz w:val="22"/>
          <w:szCs w:val="22"/>
        </w:rPr>
        <w:t>”).</w:t>
      </w:r>
    </w:p>
    <w:p w14:paraId="25C93655" w14:textId="12847E8E" w:rsidR="00622669" w:rsidRPr="00BB046C" w:rsidRDefault="00322E74" w:rsidP="00BB046C">
      <w:pPr>
        <w:spacing w:line="360" w:lineRule="auto"/>
        <w:rPr>
          <w:rFonts w:ascii="Arial" w:hAnsi="Arial" w:cs="Arial"/>
          <w:b/>
          <w:sz w:val="22"/>
          <w:szCs w:val="22"/>
        </w:rPr>
      </w:pPr>
      <w:r w:rsidRPr="00BB046C">
        <w:rPr>
          <w:rFonts w:ascii="Arial" w:hAnsi="Arial" w:cs="Arial"/>
          <w:b/>
          <w:sz w:val="22"/>
          <w:szCs w:val="22"/>
        </w:rPr>
        <w:t>§</w:t>
      </w:r>
      <w:r w:rsidR="00A04331" w:rsidRPr="00BB046C">
        <w:rPr>
          <w:rFonts w:ascii="Arial" w:hAnsi="Arial" w:cs="Arial"/>
          <w:b/>
          <w:sz w:val="22"/>
          <w:szCs w:val="22"/>
        </w:rPr>
        <w:t xml:space="preserve"> </w:t>
      </w:r>
      <w:r w:rsidRPr="00BB046C">
        <w:rPr>
          <w:rFonts w:ascii="Arial" w:hAnsi="Arial" w:cs="Arial"/>
          <w:b/>
          <w:sz w:val="22"/>
          <w:szCs w:val="22"/>
        </w:rPr>
        <w:t>7</w:t>
      </w:r>
    </w:p>
    <w:p w14:paraId="33362B0E" w14:textId="77777777" w:rsidR="00622669" w:rsidRPr="00BB046C" w:rsidRDefault="00622669" w:rsidP="00BB046C">
      <w:pPr>
        <w:spacing w:line="360" w:lineRule="auto"/>
        <w:rPr>
          <w:rFonts w:ascii="Arial" w:hAnsi="Arial" w:cs="Arial"/>
          <w:b/>
          <w:sz w:val="22"/>
          <w:szCs w:val="22"/>
        </w:rPr>
      </w:pPr>
      <w:r w:rsidRPr="00BB046C">
        <w:rPr>
          <w:rFonts w:ascii="Arial" w:hAnsi="Arial" w:cs="Arial"/>
          <w:b/>
          <w:sz w:val="22"/>
          <w:szCs w:val="22"/>
        </w:rPr>
        <w:t>Wynagrodzenie</w:t>
      </w:r>
    </w:p>
    <w:p w14:paraId="18386148" w14:textId="10CEB9EB" w:rsidR="000547ED" w:rsidRPr="00BB046C" w:rsidRDefault="000547ED" w:rsidP="00BB046C">
      <w:pPr>
        <w:pStyle w:val="Akapitzlist"/>
        <w:numPr>
          <w:ilvl w:val="0"/>
          <w:numId w:val="2"/>
        </w:numPr>
        <w:tabs>
          <w:tab w:val="clear" w:pos="720"/>
          <w:tab w:val="num" w:pos="426"/>
        </w:tabs>
        <w:spacing w:line="360" w:lineRule="auto"/>
        <w:ind w:left="426" w:hanging="426"/>
        <w:rPr>
          <w:rFonts w:ascii="Arial" w:hAnsi="Arial" w:cs="Arial"/>
          <w:sz w:val="22"/>
          <w:szCs w:val="22"/>
        </w:rPr>
      </w:pPr>
      <w:r w:rsidRPr="00BB046C">
        <w:rPr>
          <w:rFonts w:ascii="Arial" w:hAnsi="Arial" w:cs="Arial"/>
          <w:sz w:val="22"/>
          <w:szCs w:val="22"/>
        </w:rPr>
        <w:t xml:space="preserve">Cena netto sprzedaży 1 </w:t>
      </w:r>
      <w:r w:rsidR="003369B6" w:rsidRPr="00BB046C">
        <w:rPr>
          <w:rFonts w:ascii="Arial" w:hAnsi="Arial" w:cs="Arial"/>
          <w:sz w:val="22"/>
          <w:szCs w:val="22"/>
        </w:rPr>
        <w:t xml:space="preserve">m³ </w:t>
      </w:r>
      <w:r w:rsidRPr="00BB046C">
        <w:rPr>
          <w:rFonts w:ascii="Arial" w:hAnsi="Arial" w:cs="Arial"/>
          <w:sz w:val="22"/>
          <w:szCs w:val="22"/>
        </w:rPr>
        <w:t xml:space="preserve"> oleju opałowego w temperaturze referencyjnej +15ºC dla danej dostawy będzie równa różnicy między średnią ceną 1 </w:t>
      </w:r>
      <w:r w:rsidR="003369B6" w:rsidRPr="00BB046C">
        <w:rPr>
          <w:rFonts w:ascii="Arial" w:hAnsi="Arial" w:cs="Arial"/>
          <w:sz w:val="22"/>
          <w:szCs w:val="22"/>
        </w:rPr>
        <w:t xml:space="preserve">m³ </w:t>
      </w:r>
      <w:r w:rsidRPr="00BB046C">
        <w:rPr>
          <w:rFonts w:ascii="Arial" w:hAnsi="Arial" w:cs="Arial"/>
          <w:sz w:val="22"/>
          <w:szCs w:val="22"/>
        </w:rPr>
        <w:t xml:space="preserve"> w temperaturze referencyjnej +15ºC wynikająca z cen hurtowych obowiązujących w rafineriach krajowych: ORLEN S.A. w dniu dostawy, a wielkością kwotową upustu w następującej wysokości ……………….. zł/</w:t>
      </w:r>
      <w:r w:rsidR="003369B6" w:rsidRPr="00BB046C">
        <w:rPr>
          <w:rFonts w:ascii="Arial" w:hAnsi="Arial" w:cs="Arial"/>
          <w:sz w:val="22"/>
          <w:szCs w:val="22"/>
        </w:rPr>
        <w:t xml:space="preserve"> m³ </w:t>
      </w:r>
      <w:r w:rsidRPr="00BB046C">
        <w:rPr>
          <w:rFonts w:ascii="Arial" w:hAnsi="Arial" w:cs="Arial"/>
          <w:sz w:val="22"/>
          <w:szCs w:val="22"/>
        </w:rPr>
        <w:t>(słownie: ………………….złote 00/100). Do ceny netto ustalonej w sposób wskazany powyżej zostanie doliczony podatek od towarów i usług, zgodnie z obowiązującymi przepisami.</w:t>
      </w:r>
    </w:p>
    <w:p w14:paraId="4EC32E67" w14:textId="6EB45BF3" w:rsidR="003E1CBD" w:rsidRPr="00BB046C" w:rsidRDefault="004C5B9C" w:rsidP="00BB046C">
      <w:pPr>
        <w:numPr>
          <w:ilvl w:val="0"/>
          <w:numId w:val="2"/>
        </w:numPr>
        <w:tabs>
          <w:tab w:val="clear" w:pos="720"/>
          <w:tab w:val="num" w:pos="426"/>
        </w:tabs>
        <w:spacing w:line="360" w:lineRule="auto"/>
        <w:ind w:left="426" w:hanging="426"/>
        <w:rPr>
          <w:rFonts w:ascii="Arial" w:hAnsi="Arial" w:cs="Arial"/>
          <w:sz w:val="22"/>
          <w:szCs w:val="22"/>
        </w:rPr>
      </w:pPr>
      <w:r w:rsidRPr="00BB046C">
        <w:rPr>
          <w:rFonts w:ascii="Arial" w:hAnsi="Arial" w:cs="Arial"/>
          <w:sz w:val="22"/>
          <w:szCs w:val="22"/>
        </w:rPr>
        <w:t>Z tytułu należytego wykonywania Umowy Wykonawcy przysługuje wynagrodzenie (dalej: „</w:t>
      </w:r>
      <w:r w:rsidRPr="00BB046C">
        <w:rPr>
          <w:rFonts w:ascii="Arial" w:hAnsi="Arial" w:cs="Arial"/>
          <w:b/>
          <w:sz w:val="22"/>
          <w:szCs w:val="22"/>
        </w:rPr>
        <w:t>Wynagrodzenie</w:t>
      </w:r>
      <w:r w:rsidRPr="00BB046C">
        <w:rPr>
          <w:rFonts w:ascii="Arial" w:hAnsi="Arial" w:cs="Arial"/>
          <w:sz w:val="22"/>
          <w:szCs w:val="22"/>
        </w:rPr>
        <w:t>”) zgodne ze złożoną przez Wykonawcę ofertą w kwocie</w:t>
      </w:r>
      <w:r w:rsidR="003E1CBD" w:rsidRPr="00BB046C">
        <w:rPr>
          <w:rFonts w:ascii="Arial" w:hAnsi="Arial" w:cs="Arial"/>
          <w:sz w:val="22"/>
          <w:szCs w:val="22"/>
        </w:rPr>
        <w:t xml:space="preserve"> w niżej wymienionych wysokościach:</w:t>
      </w:r>
    </w:p>
    <w:p w14:paraId="30D810F1" w14:textId="2A069417" w:rsidR="003E1CBD" w:rsidRPr="00BB046C" w:rsidRDefault="003E1CBD" w:rsidP="00BB046C">
      <w:pPr>
        <w:pStyle w:val="Akapitzlist"/>
        <w:numPr>
          <w:ilvl w:val="0"/>
          <w:numId w:val="36"/>
        </w:numPr>
        <w:spacing w:line="360" w:lineRule="auto"/>
        <w:ind w:left="851" w:hanging="284"/>
        <w:rPr>
          <w:rFonts w:ascii="Arial" w:hAnsi="Arial" w:cs="Arial"/>
          <w:sz w:val="22"/>
          <w:szCs w:val="22"/>
        </w:rPr>
      </w:pPr>
      <w:r w:rsidRPr="00BB046C">
        <w:rPr>
          <w:rFonts w:ascii="Arial" w:hAnsi="Arial" w:cs="Arial"/>
          <w:sz w:val="22"/>
          <w:szCs w:val="22"/>
        </w:rPr>
        <w:t xml:space="preserve">W zakresie </w:t>
      </w:r>
      <w:r w:rsidR="00106795" w:rsidRPr="00BB046C">
        <w:rPr>
          <w:rFonts w:ascii="Arial" w:hAnsi="Arial" w:cs="Arial"/>
          <w:sz w:val="22"/>
          <w:szCs w:val="22"/>
        </w:rPr>
        <w:t>D</w:t>
      </w:r>
      <w:r w:rsidRPr="00BB046C">
        <w:rPr>
          <w:rFonts w:ascii="Arial" w:hAnsi="Arial" w:cs="Arial"/>
          <w:sz w:val="22"/>
          <w:szCs w:val="22"/>
        </w:rPr>
        <w:t>ostaw podstawowych:</w:t>
      </w:r>
      <w:r w:rsidR="000E75BD" w:rsidRPr="00BB046C">
        <w:rPr>
          <w:rFonts w:ascii="Arial" w:hAnsi="Arial" w:cs="Arial"/>
          <w:sz w:val="22"/>
          <w:szCs w:val="22"/>
        </w:rPr>
        <w:t xml:space="preserve"> </w:t>
      </w:r>
    </w:p>
    <w:p w14:paraId="6C0EBA20" w14:textId="69CEA5EC" w:rsidR="003E1CBD" w:rsidRPr="00BB046C" w:rsidRDefault="003E1CBD" w:rsidP="00BB046C">
      <w:pPr>
        <w:pStyle w:val="Akapitzlist"/>
        <w:numPr>
          <w:ilvl w:val="0"/>
          <w:numId w:val="30"/>
        </w:numPr>
        <w:spacing w:line="360" w:lineRule="auto"/>
        <w:rPr>
          <w:rFonts w:ascii="Arial" w:hAnsi="Arial" w:cs="Arial"/>
          <w:sz w:val="22"/>
          <w:szCs w:val="22"/>
        </w:rPr>
      </w:pPr>
      <w:r w:rsidRPr="00BB046C">
        <w:rPr>
          <w:rFonts w:ascii="Arial" w:hAnsi="Arial" w:cs="Arial"/>
          <w:sz w:val="22"/>
          <w:szCs w:val="22"/>
        </w:rPr>
        <w:t>Netto: …….PLN (słownie: …..</w:t>
      </w:r>
      <w:r w:rsidR="00200E2C" w:rsidRPr="00BB046C">
        <w:rPr>
          <w:rFonts w:ascii="Arial" w:hAnsi="Arial" w:cs="Arial"/>
          <w:sz w:val="22"/>
          <w:szCs w:val="22"/>
        </w:rPr>
        <w:t xml:space="preserve"> </w:t>
      </w:r>
      <w:r w:rsidRPr="00BB046C">
        <w:rPr>
          <w:rFonts w:ascii="Arial" w:hAnsi="Arial" w:cs="Arial"/>
          <w:sz w:val="22"/>
          <w:szCs w:val="22"/>
        </w:rPr>
        <w:t>)</w:t>
      </w:r>
    </w:p>
    <w:p w14:paraId="0C074FE5" w14:textId="37C0377C" w:rsidR="003E1CBD" w:rsidRPr="00BB046C" w:rsidRDefault="003E1CBD" w:rsidP="00BB046C">
      <w:pPr>
        <w:pStyle w:val="Akapitzlist"/>
        <w:numPr>
          <w:ilvl w:val="0"/>
          <w:numId w:val="30"/>
        </w:numPr>
        <w:spacing w:line="360" w:lineRule="auto"/>
        <w:rPr>
          <w:rFonts w:ascii="Arial" w:hAnsi="Arial" w:cs="Arial"/>
          <w:sz w:val="22"/>
          <w:szCs w:val="22"/>
        </w:rPr>
      </w:pPr>
      <w:r w:rsidRPr="00BB046C">
        <w:rPr>
          <w:rFonts w:ascii="Arial" w:hAnsi="Arial" w:cs="Arial"/>
          <w:sz w:val="22"/>
          <w:szCs w:val="22"/>
        </w:rPr>
        <w:t>VAT …% ……..PLN (słownie:……)</w:t>
      </w:r>
    </w:p>
    <w:p w14:paraId="0F90B7D2" w14:textId="641D6756" w:rsidR="003E1CBD" w:rsidRPr="00BB046C" w:rsidRDefault="003E1CBD" w:rsidP="00BB046C">
      <w:pPr>
        <w:pStyle w:val="Akapitzlist"/>
        <w:numPr>
          <w:ilvl w:val="0"/>
          <w:numId w:val="30"/>
        </w:numPr>
        <w:spacing w:line="360" w:lineRule="auto"/>
        <w:rPr>
          <w:rFonts w:ascii="Arial" w:hAnsi="Arial" w:cs="Arial"/>
          <w:sz w:val="22"/>
          <w:szCs w:val="22"/>
        </w:rPr>
      </w:pPr>
      <w:r w:rsidRPr="00BB046C">
        <w:rPr>
          <w:rFonts w:ascii="Arial" w:hAnsi="Arial" w:cs="Arial"/>
          <w:sz w:val="22"/>
          <w:szCs w:val="22"/>
        </w:rPr>
        <w:t>Brutto:</w:t>
      </w:r>
      <w:r w:rsidR="009903EC" w:rsidRPr="00BB046C">
        <w:rPr>
          <w:rFonts w:ascii="Arial" w:hAnsi="Arial" w:cs="Arial"/>
          <w:sz w:val="22"/>
          <w:szCs w:val="22"/>
        </w:rPr>
        <w:t xml:space="preserve"> </w:t>
      </w:r>
      <w:r w:rsidRPr="00BB046C">
        <w:rPr>
          <w:rFonts w:ascii="Arial" w:hAnsi="Arial" w:cs="Arial"/>
          <w:sz w:val="22"/>
          <w:szCs w:val="22"/>
        </w:rPr>
        <w:t>…….PLN (słownie:….)</w:t>
      </w:r>
    </w:p>
    <w:p w14:paraId="3DE8AC89" w14:textId="2C80C760" w:rsidR="003E1CBD" w:rsidRPr="00BB046C" w:rsidRDefault="00116324" w:rsidP="00BB046C">
      <w:pPr>
        <w:pStyle w:val="Akapitzlist"/>
        <w:numPr>
          <w:ilvl w:val="0"/>
          <w:numId w:val="37"/>
        </w:numPr>
        <w:spacing w:line="360" w:lineRule="auto"/>
        <w:ind w:left="851" w:hanging="284"/>
        <w:rPr>
          <w:rFonts w:ascii="Arial" w:hAnsi="Arial" w:cs="Arial"/>
          <w:sz w:val="22"/>
          <w:szCs w:val="22"/>
        </w:rPr>
      </w:pPr>
      <w:r w:rsidRPr="00BB046C">
        <w:rPr>
          <w:rFonts w:ascii="Arial" w:hAnsi="Arial" w:cs="Arial"/>
          <w:sz w:val="22"/>
          <w:szCs w:val="22"/>
        </w:rPr>
        <w:t>W zakresie dostaw w ramach P</w:t>
      </w:r>
      <w:r w:rsidR="003E1CBD" w:rsidRPr="00BB046C">
        <w:rPr>
          <w:rFonts w:ascii="Arial" w:hAnsi="Arial" w:cs="Arial"/>
          <w:sz w:val="22"/>
          <w:szCs w:val="22"/>
        </w:rPr>
        <w:t xml:space="preserve">rawa </w:t>
      </w:r>
      <w:r w:rsidRPr="00BB046C">
        <w:rPr>
          <w:rFonts w:ascii="Arial" w:hAnsi="Arial" w:cs="Arial"/>
          <w:sz w:val="22"/>
          <w:szCs w:val="22"/>
        </w:rPr>
        <w:t>O</w:t>
      </w:r>
      <w:r w:rsidR="003E1CBD" w:rsidRPr="00BB046C">
        <w:rPr>
          <w:rFonts w:ascii="Arial" w:hAnsi="Arial" w:cs="Arial"/>
          <w:sz w:val="22"/>
          <w:szCs w:val="22"/>
        </w:rPr>
        <w:t xml:space="preserve">pcji </w:t>
      </w:r>
      <w:r w:rsidR="000547ED" w:rsidRPr="00BB046C">
        <w:rPr>
          <w:rFonts w:ascii="Arial" w:hAnsi="Arial" w:cs="Arial"/>
          <w:sz w:val="22"/>
          <w:szCs w:val="22"/>
        </w:rPr>
        <w:t xml:space="preserve">(25 %) </w:t>
      </w:r>
      <w:r w:rsidR="003E1CBD" w:rsidRPr="00BB046C">
        <w:rPr>
          <w:rFonts w:ascii="Arial" w:hAnsi="Arial" w:cs="Arial"/>
          <w:sz w:val="22"/>
          <w:szCs w:val="22"/>
        </w:rPr>
        <w:t>w wysokości odpowiadającej faktycznie zamówionym i prawidłowo zrealizowanym dostawom przy zachowaniu cen jednostkowych odpowiadających dostawom podstawowym, przy czym jego</w:t>
      </w:r>
      <w:r w:rsidR="000547ED" w:rsidRPr="00BB046C">
        <w:rPr>
          <w:rFonts w:ascii="Arial" w:hAnsi="Arial" w:cs="Arial"/>
          <w:sz w:val="22"/>
          <w:szCs w:val="22"/>
        </w:rPr>
        <w:t xml:space="preserve"> łaczna wartość nie przekroczy:</w:t>
      </w:r>
    </w:p>
    <w:p w14:paraId="222FD4EB" w14:textId="57123F88" w:rsidR="003E1CBD" w:rsidRPr="00BB046C" w:rsidRDefault="003E1CBD" w:rsidP="00BB046C">
      <w:pPr>
        <w:pStyle w:val="Akapitzlist"/>
        <w:numPr>
          <w:ilvl w:val="0"/>
          <w:numId w:val="31"/>
        </w:numPr>
        <w:tabs>
          <w:tab w:val="left" w:pos="1418"/>
        </w:tabs>
        <w:spacing w:line="360" w:lineRule="auto"/>
        <w:rPr>
          <w:rFonts w:ascii="Arial" w:hAnsi="Arial" w:cs="Arial"/>
          <w:sz w:val="22"/>
          <w:szCs w:val="22"/>
        </w:rPr>
      </w:pPr>
      <w:r w:rsidRPr="00BB046C">
        <w:rPr>
          <w:rFonts w:ascii="Arial" w:hAnsi="Arial" w:cs="Arial"/>
          <w:sz w:val="22"/>
          <w:szCs w:val="22"/>
        </w:rPr>
        <w:tab/>
        <w:t>Netto: …….PLN (słownie: …..)</w:t>
      </w:r>
    </w:p>
    <w:p w14:paraId="20080A59" w14:textId="721C36D2" w:rsidR="003E1CBD" w:rsidRPr="00BB046C" w:rsidRDefault="003E1CBD" w:rsidP="00BB046C">
      <w:pPr>
        <w:pStyle w:val="Akapitzlist"/>
        <w:numPr>
          <w:ilvl w:val="0"/>
          <w:numId w:val="31"/>
        </w:numPr>
        <w:tabs>
          <w:tab w:val="left" w:pos="1418"/>
        </w:tabs>
        <w:spacing w:line="360" w:lineRule="auto"/>
        <w:rPr>
          <w:rFonts w:ascii="Arial" w:hAnsi="Arial" w:cs="Arial"/>
          <w:sz w:val="22"/>
          <w:szCs w:val="22"/>
        </w:rPr>
      </w:pPr>
      <w:r w:rsidRPr="00BB046C">
        <w:rPr>
          <w:rFonts w:ascii="Arial" w:hAnsi="Arial" w:cs="Arial"/>
          <w:sz w:val="22"/>
          <w:szCs w:val="22"/>
        </w:rPr>
        <w:tab/>
        <w:t>VAT …% ……..PLN (słownie:……)</w:t>
      </w:r>
    </w:p>
    <w:p w14:paraId="5F3E1820" w14:textId="6F458A58" w:rsidR="003E1CBD" w:rsidRPr="00BB046C" w:rsidRDefault="003E1CBD" w:rsidP="00BB046C">
      <w:pPr>
        <w:pStyle w:val="Akapitzlist"/>
        <w:numPr>
          <w:ilvl w:val="0"/>
          <w:numId w:val="31"/>
        </w:numPr>
        <w:tabs>
          <w:tab w:val="left" w:pos="1418"/>
        </w:tabs>
        <w:spacing w:line="360" w:lineRule="auto"/>
        <w:rPr>
          <w:rFonts w:ascii="Arial" w:hAnsi="Arial" w:cs="Arial"/>
          <w:sz w:val="22"/>
          <w:szCs w:val="22"/>
        </w:rPr>
      </w:pPr>
      <w:r w:rsidRPr="00BB046C">
        <w:rPr>
          <w:rFonts w:ascii="Arial" w:hAnsi="Arial" w:cs="Arial"/>
          <w:sz w:val="22"/>
          <w:szCs w:val="22"/>
        </w:rPr>
        <w:tab/>
        <w:t>Brutto:</w:t>
      </w:r>
      <w:r w:rsidR="009903EC" w:rsidRPr="00BB046C">
        <w:rPr>
          <w:rFonts w:ascii="Arial" w:hAnsi="Arial" w:cs="Arial"/>
          <w:sz w:val="22"/>
          <w:szCs w:val="22"/>
        </w:rPr>
        <w:t xml:space="preserve"> </w:t>
      </w:r>
      <w:r w:rsidRPr="00BB046C">
        <w:rPr>
          <w:rFonts w:ascii="Arial" w:hAnsi="Arial" w:cs="Arial"/>
          <w:sz w:val="22"/>
          <w:szCs w:val="22"/>
        </w:rPr>
        <w:t>…….PLN (słownie:….)</w:t>
      </w:r>
    </w:p>
    <w:p w14:paraId="6C306840" w14:textId="276FFDE4" w:rsidR="003E1CBD" w:rsidRPr="00BB046C" w:rsidRDefault="003E1CBD" w:rsidP="00BB046C">
      <w:pPr>
        <w:pStyle w:val="Akapitzlist"/>
        <w:numPr>
          <w:ilvl w:val="0"/>
          <w:numId w:val="37"/>
        </w:numPr>
        <w:spacing w:line="360" w:lineRule="auto"/>
        <w:ind w:left="851" w:hanging="284"/>
        <w:rPr>
          <w:rFonts w:ascii="Arial" w:hAnsi="Arial" w:cs="Arial"/>
          <w:sz w:val="22"/>
          <w:szCs w:val="22"/>
        </w:rPr>
      </w:pPr>
      <w:r w:rsidRPr="00BB046C">
        <w:rPr>
          <w:rFonts w:ascii="Arial" w:hAnsi="Arial" w:cs="Arial"/>
          <w:sz w:val="22"/>
          <w:szCs w:val="22"/>
        </w:rPr>
        <w:t>Całkowita łaczna maksymalna wartość wyna</w:t>
      </w:r>
      <w:r w:rsidR="000547ED" w:rsidRPr="00BB046C">
        <w:rPr>
          <w:rFonts w:ascii="Arial" w:hAnsi="Arial" w:cs="Arial"/>
          <w:sz w:val="22"/>
          <w:szCs w:val="22"/>
        </w:rPr>
        <w:t>grodzenia nie przekroczy kwoty:</w:t>
      </w:r>
    </w:p>
    <w:p w14:paraId="181C5D48" w14:textId="46757BA0" w:rsidR="003E1CBD" w:rsidRPr="00BB046C" w:rsidRDefault="003E1CBD" w:rsidP="00BB046C">
      <w:pPr>
        <w:pStyle w:val="Akapitzlist"/>
        <w:numPr>
          <w:ilvl w:val="0"/>
          <w:numId w:val="32"/>
        </w:numPr>
        <w:tabs>
          <w:tab w:val="left" w:pos="1418"/>
        </w:tabs>
        <w:spacing w:line="360" w:lineRule="auto"/>
        <w:rPr>
          <w:rFonts w:ascii="Arial" w:hAnsi="Arial" w:cs="Arial"/>
          <w:sz w:val="22"/>
          <w:szCs w:val="22"/>
        </w:rPr>
      </w:pPr>
      <w:r w:rsidRPr="00BB046C">
        <w:rPr>
          <w:rFonts w:ascii="Arial" w:hAnsi="Arial" w:cs="Arial"/>
          <w:sz w:val="22"/>
          <w:szCs w:val="22"/>
        </w:rPr>
        <w:tab/>
        <w:t>Netto: …….PLN (słownie: …..)</w:t>
      </w:r>
    </w:p>
    <w:p w14:paraId="13335AB7" w14:textId="24148D15" w:rsidR="003E1CBD" w:rsidRPr="00BB046C" w:rsidRDefault="003E1CBD" w:rsidP="00BB046C">
      <w:pPr>
        <w:pStyle w:val="Akapitzlist"/>
        <w:numPr>
          <w:ilvl w:val="0"/>
          <w:numId w:val="32"/>
        </w:numPr>
        <w:tabs>
          <w:tab w:val="left" w:pos="1418"/>
        </w:tabs>
        <w:spacing w:line="360" w:lineRule="auto"/>
        <w:rPr>
          <w:rFonts w:ascii="Arial" w:hAnsi="Arial" w:cs="Arial"/>
          <w:sz w:val="22"/>
          <w:szCs w:val="22"/>
        </w:rPr>
      </w:pPr>
      <w:r w:rsidRPr="00BB046C">
        <w:rPr>
          <w:rFonts w:ascii="Arial" w:hAnsi="Arial" w:cs="Arial"/>
          <w:sz w:val="22"/>
          <w:szCs w:val="22"/>
        </w:rPr>
        <w:tab/>
        <w:t>VAT …% ……..PLN (słownie:……)</w:t>
      </w:r>
    </w:p>
    <w:p w14:paraId="65A78219" w14:textId="43751DF2" w:rsidR="003E1CBD" w:rsidRPr="00BB046C" w:rsidRDefault="003E1CBD" w:rsidP="00BB046C">
      <w:pPr>
        <w:pStyle w:val="Akapitzlist"/>
        <w:numPr>
          <w:ilvl w:val="0"/>
          <w:numId w:val="32"/>
        </w:numPr>
        <w:tabs>
          <w:tab w:val="left" w:pos="1418"/>
        </w:tabs>
        <w:spacing w:line="360" w:lineRule="auto"/>
        <w:rPr>
          <w:rFonts w:ascii="Arial" w:hAnsi="Arial" w:cs="Arial"/>
          <w:sz w:val="22"/>
          <w:szCs w:val="22"/>
        </w:rPr>
      </w:pPr>
      <w:r w:rsidRPr="00BB046C">
        <w:rPr>
          <w:rFonts w:ascii="Arial" w:hAnsi="Arial" w:cs="Arial"/>
          <w:sz w:val="22"/>
          <w:szCs w:val="22"/>
        </w:rPr>
        <w:tab/>
        <w:t>Brutto:</w:t>
      </w:r>
      <w:r w:rsidR="009903EC" w:rsidRPr="00BB046C">
        <w:rPr>
          <w:rFonts w:ascii="Arial" w:hAnsi="Arial" w:cs="Arial"/>
          <w:sz w:val="22"/>
          <w:szCs w:val="22"/>
        </w:rPr>
        <w:t xml:space="preserve"> </w:t>
      </w:r>
      <w:r w:rsidRPr="00BB046C">
        <w:rPr>
          <w:rFonts w:ascii="Arial" w:hAnsi="Arial" w:cs="Arial"/>
          <w:sz w:val="22"/>
          <w:szCs w:val="22"/>
        </w:rPr>
        <w:t>…….PLN (słownie:….)</w:t>
      </w:r>
    </w:p>
    <w:p w14:paraId="6EFBED88" w14:textId="72BC2E8D" w:rsidR="000547ED" w:rsidRPr="00BB046C" w:rsidRDefault="000547ED" w:rsidP="00BB046C">
      <w:pPr>
        <w:pStyle w:val="Akapitzlist"/>
        <w:numPr>
          <w:ilvl w:val="0"/>
          <w:numId w:val="2"/>
        </w:numPr>
        <w:tabs>
          <w:tab w:val="clear" w:pos="720"/>
          <w:tab w:val="num" w:pos="284"/>
          <w:tab w:val="left" w:pos="1418"/>
        </w:tabs>
        <w:spacing w:after="120" w:line="360" w:lineRule="auto"/>
        <w:ind w:left="284" w:hanging="284"/>
        <w:rPr>
          <w:rFonts w:ascii="Arial" w:hAnsi="Arial" w:cs="Arial"/>
          <w:sz w:val="22"/>
          <w:szCs w:val="22"/>
        </w:rPr>
      </w:pPr>
      <w:r w:rsidRPr="00BB046C">
        <w:rPr>
          <w:rFonts w:ascii="Arial" w:hAnsi="Arial" w:cs="Arial"/>
          <w:sz w:val="22"/>
          <w:szCs w:val="22"/>
        </w:rPr>
        <w:t>Cena dostaw określona jest na dzień dostarczenia partii oleju (dzień indeksacji ceny) wyznaczony w zamówieniu, nie powinien on jednakże przypadać na dzień późniejszy, niż ostatni dzień, w którym dostawa oleju powinna nastąpić zgodnie z zamówieniem. W przypadku opóźnienia w dostawie, gdy cena obliczona dla dnia jej rzeczywistego wykonania jest niższa</w:t>
      </w:r>
      <w:r w:rsidR="009F500E" w:rsidRPr="00BB046C">
        <w:rPr>
          <w:rFonts w:ascii="Arial" w:hAnsi="Arial" w:cs="Arial"/>
          <w:sz w:val="22"/>
          <w:szCs w:val="22"/>
        </w:rPr>
        <w:t>,</w:t>
      </w:r>
      <w:r w:rsidRPr="00BB046C">
        <w:rPr>
          <w:rFonts w:ascii="Arial" w:hAnsi="Arial" w:cs="Arial"/>
          <w:sz w:val="22"/>
          <w:szCs w:val="22"/>
        </w:rPr>
        <w:t xml:space="preserve"> przyjmuje się cenę niższą.</w:t>
      </w:r>
    </w:p>
    <w:p w14:paraId="6C1C6D72" w14:textId="2070A477" w:rsidR="00C75113" w:rsidRPr="00BB046C" w:rsidRDefault="000547ED" w:rsidP="00BB046C">
      <w:pPr>
        <w:numPr>
          <w:ilvl w:val="0"/>
          <w:numId w:val="2"/>
        </w:numPr>
        <w:tabs>
          <w:tab w:val="clear" w:pos="720"/>
        </w:tabs>
        <w:spacing w:line="360" w:lineRule="auto"/>
        <w:ind w:left="357" w:hanging="357"/>
        <w:rPr>
          <w:rFonts w:ascii="Arial" w:hAnsi="Arial" w:cs="Arial"/>
          <w:sz w:val="22"/>
          <w:szCs w:val="22"/>
        </w:rPr>
      </w:pPr>
      <w:r w:rsidRPr="00BB046C">
        <w:rPr>
          <w:rFonts w:ascii="Arial" w:hAnsi="Arial" w:cs="Arial"/>
          <w:sz w:val="22"/>
          <w:szCs w:val="22"/>
        </w:rPr>
        <w:lastRenderedPageBreak/>
        <w:t xml:space="preserve">Wynagrodzenie określone w ust. 2 obejmuje koszt Dostaw i rozładunku oleju opałowego do miejsc dostaw wskazanych w Załączniku nr 3 do Umowy. </w:t>
      </w:r>
      <w:r w:rsidR="00622669" w:rsidRPr="00BB046C">
        <w:rPr>
          <w:rFonts w:ascii="Arial" w:hAnsi="Arial" w:cs="Arial"/>
          <w:i/>
          <w:sz w:val="22"/>
          <w:szCs w:val="22"/>
        </w:rPr>
        <w:t xml:space="preserve">Wynagrodzenie określone </w:t>
      </w:r>
      <w:r w:rsidR="004C5B9C" w:rsidRPr="00BB046C">
        <w:rPr>
          <w:rFonts w:ascii="Arial" w:hAnsi="Arial" w:cs="Arial"/>
          <w:i/>
          <w:sz w:val="22"/>
          <w:szCs w:val="22"/>
        </w:rPr>
        <w:t xml:space="preserve">w ust. </w:t>
      </w:r>
      <w:r w:rsidRPr="00BB046C">
        <w:rPr>
          <w:rFonts w:ascii="Arial" w:hAnsi="Arial" w:cs="Arial"/>
          <w:i/>
          <w:sz w:val="22"/>
          <w:szCs w:val="22"/>
        </w:rPr>
        <w:t>2</w:t>
      </w:r>
      <w:r w:rsidR="004C5B9C" w:rsidRPr="00BB046C">
        <w:rPr>
          <w:rFonts w:ascii="Arial" w:hAnsi="Arial" w:cs="Arial"/>
          <w:i/>
          <w:sz w:val="22"/>
          <w:szCs w:val="22"/>
        </w:rPr>
        <w:t xml:space="preserve"> </w:t>
      </w:r>
      <w:r w:rsidR="00622669" w:rsidRPr="00BB046C">
        <w:rPr>
          <w:rFonts w:ascii="Arial" w:hAnsi="Arial" w:cs="Arial"/>
          <w:i/>
          <w:sz w:val="22"/>
          <w:szCs w:val="22"/>
        </w:rPr>
        <w:t>jest stałe i nie będzie podlegać jakimkolwiek zmianom</w:t>
      </w:r>
      <w:r w:rsidR="007565A5" w:rsidRPr="00BB046C">
        <w:rPr>
          <w:rFonts w:ascii="Arial" w:hAnsi="Arial" w:cs="Arial"/>
          <w:i/>
          <w:sz w:val="22"/>
          <w:szCs w:val="22"/>
        </w:rPr>
        <w:t>, z zastrzeżeniem</w:t>
      </w:r>
      <w:r w:rsidR="00B52509" w:rsidRPr="00BB046C">
        <w:rPr>
          <w:rFonts w:ascii="Arial" w:hAnsi="Arial" w:cs="Arial"/>
          <w:i/>
          <w:sz w:val="22"/>
          <w:szCs w:val="22"/>
        </w:rPr>
        <w:t xml:space="preserve"> § 19 ust. 2 </w:t>
      </w:r>
      <w:r w:rsidR="00C41544" w:rsidRPr="00BB046C">
        <w:rPr>
          <w:rFonts w:ascii="Arial" w:hAnsi="Arial" w:cs="Arial"/>
          <w:i/>
          <w:sz w:val="22"/>
          <w:szCs w:val="22"/>
        </w:rPr>
        <w:t>.</w:t>
      </w:r>
      <w:r w:rsidRPr="00BB046C">
        <w:rPr>
          <w:rFonts w:ascii="Arial" w:hAnsi="Arial" w:cs="Arial"/>
          <w:sz w:val="22"/>
          <w:szCs w:val="22"/>
        </w:rPr>
        <w:t xml:space="preserve"> </w:t>
      </w:r>
      <w:r w:rsidR="00622669" w:rsidRPr="00BB046C">
        <w:rPr>
          <w:rFonts w:ascii="Arial" w:hAnsi="Arial" w:cs="Arial"/>
          <w:sz w:val="22"/>
          <w:szCs w:val="22"/>
        </w:rPr>
        <w:t>Zapłata Wynagrodzenia w pełnej wysokości stanowi należyte wykonanie zobowiązania Zamawiającego, a Wykonawca nie będzie uprawniony do jakiegokolwiek wynagrodzenia uzupełniającego, świadczeń dodatkowych, zwrotu wydatków lub kosztów</w:t>
      </w:r>
      <w:r w:rsidR="007565A5" w:rsidRPr="00BB046C">
        <w:rPr>
          <w:rFonts w:ascii="Arial" w:hAnsi="Arial" w:cs="Arial"/>
          <w:sz w:val="22"/>
          <w:szCs w:val="22"/>
        </w:rPr>
        <w:t>.</w:t>
      </w:r>
    </w:p>
    <w:p w14:paraId="3DE08874" w14:textId="77777777" w:rsidR="000547ED" w:rsidRPr="00BB046C" w:rsidRDefault="000547ED" w:rsidP="00BB046C">
      <w:pPr>
        <w:pStyle w:val="Akapitzlist"/>
        <w:numPr>
          <w:ilvl w:val="0"/>
          <w:numId w:val="2"/>
        </w:numPr>
        <w:tabs>
          <w:tab w:val="clear" w:pos="720"/>
          <w:tab w:val="num" w:pos="426"/>
          <w:tab w:val="left" w:pos="851"/>
        </w:tabs>
        <w:spacing w:after="120" w:line="360" w:lineRule="auto"/>
        <w:ind w:left="567" w:hanging="567"/>
        <w:rPr>
          <w:rFonts w:ascii="Arial" w:hAnsi="Arial" w:cs="Arial"/>
          <w:sz w:val="22"/>
          <w:szCs w:val="22"/>
        </w:rPr>
      </w:pPr>
      <w:r w:rsidRPr="00BB046C">
        <w:rPr>
          <w:rFonts w:ascii="Arial" w:hAnsi="Arial" w:cs="Arial"/>
          <w:sz w:val="22"/>
          <w:szCs w:val="22"/>
        </w:rPr>
        <w:t xml:space="preserve">Faktury wystawiane będą na: </w:t>
      </w:r>
    </w:p>
    <w:p w14:paraId="6A0A081A" w14:textId="77777777" w:rsidR="007241F1" w:rsidRPr="00BB046C" w:rsidRDefault="000547ED" w:rsidP="00BB046C">
      <w:pPr>
        <w:pStyle w:val="Akapitzlist"/>
        <w:tabs>
          <w:tab w:val="left" w:pos="1418"/>
        </w:tabs>
        <w:spacing w:after="120" w:line="360" w:lineRule="auto"/>
        <w:ind w:left="-142"/>
        <w:rPr>
          <w:rFonts w:ascii="Arial" w:hAnsi="Arial" w:cs="Arial"/>
          <w:b/>
          <w:sz w:val="22"/>
          <w:szCs w:val="22"/>
        </w:rPr>
      </w:pPr>
      <w:r w:rsidRPr="00BB046C">
        <w:rPr>
          <w:rFonts w:ascii="Arial" w:hAnsi="Arial" w:cs="Arial"/>
          <w:b/>
          <w:sz w:val="22"/>
          <w:szCs w:val="22"/>
        </w:rPr>
        <w:t xml:space="preserve">PKP Polskie Linie Kolejowe S.A., </w:t>
      </w:r>
    </w:p>
    <w:p w14:paraId="6B7419A2" w14:textId="3786BB9C" w:rsidR="000547ED" w:rsidRPr="00BB046C" w:rsidRDefault="000547ED" w:rsidP="00BB046C">
      <w:pPr>
        <w:pStyle w:val="Akapitzlist"/>
        <w:tabs>
          <w:tab w:val="left" w:pos="1418"/>
        </w:tabs>
        <w:spacing w:after="120" w:line="360" w:lineRule="auto"/>
        <w:ind w:left="-142"/>
        <w:rPr>
          <w:rFonts w:ascii="Arial" w:hAnsi="Arial" w:cs="Arial"/>
          <w:sz w:val="22"/>
          <w:szCs w:val="22"/>
        </w:rPr>
      </w:pPr>
      <w:r w:rsidRPr="00BB046C">
        <w:rPr>
          <w:rFonts w:ascii="Arial" w:hAnsi="Arial" w:cs="Arial"/>
          <w:b/>
          <w:sz w:val="22"/>
          <w:szCs w:val="22"/>
        </w:rPr>
        <w:t>ul. Targowa 74</w:t>
      </w:r>
      <w:r w:rsidR="007241F1" w:rsidRPr="00BB046C">
        <w:rPr>
          <w:rFonts w:ascii="Arial" w:hAnsi="Arial" w:cs="Arial"/>
          <w:b/>
          <w:sz w:val="22"/>
          <w:szCs w:val="22"/>
        </w:rPr>
        <w:t xml:space="preserve">, </w:t>
      </w:r>
      <w:r w:rsidRPr="00BB046C">
        <w:rPr>
          <w:rFonts w:ascii="Arial" w:hAnsi="Arial" w:cs="Arial"/>
          <w:b/>
          <w:sz w:val="22"/>
          <w:szCs w:val="22"/>
        </w:rPr>
        <w:t>03-734 Warszawa</w:t>
      </w:r>
    </w:p>
    <w:p w14:paraId="60083CF5" w14:textId="77777777" w:rsidR="000547ED" w:rsidRPr="00BB046C" w:rsidRDefault="000547ED" w:rsidP="00BB046C">
      <w:pPr>
        <w:pStyle w:val="Akapitzlist"/>
        <w:spacing w:line="360" w:lineRule="auto"/>
        <w:ind w:hanging="862"/>
        <w:rPr>
          <w:rFonts w:ascii="Arial" w:hAnsi="Arial" w:cs="Arial"/>
          <w:b/>
          <w:sz w:val="22"/>
          <w:szCs w:val="22"/>
        </w:rPr>
      </w:pPr>
      <w:r w:rsidRPr="00BB046C">
        <w:rPr>
          <w:rFonts w:ascii="Arial" w:hAnsi="Arial" w:cs="Arial"/>
          <w:b/>
          <w:sz w:val="22"/>
          <w:szCs w:val="22"/>
        </w:rPr>
        <w:t>Zakład Linii Kolejowych w Łodzi</w:t>
      </w:r>
    </w:p>
    <w:p w14:paraId="37176C6E" w14:textId="77777777" w:rsidR="000547ED" w:rsidRPr="00BB046C" w:rsidRDefault="000547ED" w:rsidP="00BB046C">
      <w:pPr>
        <w:pStyle w:val="Akapitzlist"/>
        <w:spacing w:line="360" w:lineRule="auto"/>
        <w:ind w:hanging="862"/>
        <w:rPr>
          <w:rFonts w:ascii="Arial" w:hAnsi="Arial" w:cs="Arial"/>
          <w:b/>
          <w:sz w:val="22"/>
          <w:szCs w:val="22"/>
        </w:rPr>
      </w:pPr>
      <w:r w:rsidRPr="00BB046C">
        <w:rPr>
          <w:rFonts w:ascii="Arial" w:hAnsi="Arial" w:cs="Arial"/>
          <w:b/>
          <w:sz w:val="22"/>
          <w:szCs w:val="22"/>
        </w:rPr>
        <w:t>ul. Tuwima 28, 90-002 Łódź</w:t>
      </w:r>
    </w:p>
    <w:p w14:paraId="18A7813E" w14:textId="77777777" w:rsidR="000547ED" w:rsidRPr="00BB046C" w:rsidRDefault="000547ED" w:rsidP="00BB046C">
      <w:pPr>
        <w:pStyle w:val="Akapitzlist"/>
        <w:spacing w:line="360" w:lineRule="auto"/>
        <w:ind w:hanging="862"/>
        <w:rPr>
          <w:rFonts w:ascii="Arial" w:hAnsi="Arial" w:cs="Arial"/>
          <w:b/>
          <w:sz w:val="22"/>
          <w:szCs w:val="22"/>
        </w:rPr>
      </w:pPr>
      <w:r w:rsidRPr="00BB046C">
        <w:rPr>
          <w:rFonts w:ascii="Arial" w:hAnsi="Arial" w:cs="Arial"/>
          <w:b/>
          <w:sz w:val="22"/>
          <w:szCs w:val="22"/>
        </w:rPr>
        <w:t>NIP 113-23-16-427</w:t>
      </w:r>
    </w:p>
    <w:p w14:paraId="6D15F3B9" w14:textId="77777777" w:rsidR="000547ED" w:rsidRPr="00BB046C" w:rsidRDefault="000547ED" w:rsidP="00BB046C">
      <w:pPr>
        <w:spacing w:line="360" w:lineRule="auto"/>
        <w:ind w:left="-142" w:firstLine="568"/>
        <w:rPr>
          <w:rFonts w:ascii="Arial" w:hAnsi="Arial" w:cs="Arial"/>
          <w:sz w:val="22"/>
          <w:szCs w:val="22"/>
        </w:rPr>
      </w:pPr>
      <w:r w:rsidRPr="00BB046C">
        <w:rPr>
          <w:rFonts w:ascii="Arial" w:hAnsi="Arial" w:cs="Arial"/>
          <w:sz w:val="22"/>
          <w:szCs w:val="22"/>
        </w:rPr>
        <w:t xml:space="preserve">i wysyłane niezwłocznie na adres: </w:t>
      </w:r>
    </w:p>
    <w:p w14:paraId="6AF6C909" w14:textId="3BA08690" w:rsidR="007241F1" w:rsidRPr="00BB046C" w:rsidRDefault="000547ED" w:rsidP="00BB046C">
      <w:pPr>
        <w:spacing w:line="360" w:lineRule="auto"/>
        <w:ind w:left="426"/>
        <w:rPr>
          <w:rFonts w:ascii="Arial" w:hAnsi="Arial" w:cs="Arial"/>
          <w:b/>
          <w:sz w:val="22"/>
          <w:szCs w:val="22"/>
        </w:rPr>
      </w:pPr>
      <w:r w:rsidRPr="00BB046C">
        <w:rPr>
          <w:rFonts w:ascii="Arial" w:hAnsi="Arial" w:cs="Arial"/>
          <w:b/>
          <w:sz w:val="22"/>
          <w:szCs w:val="22"/>
        </w:rPr>
        <w:t>PKP Polskie Linie Kolejowe S.A. Centrala Spółki Biuro Rachunkowości Wydział OCR i zarządzania elektronicznym obiegiem Faktur ul. Targowa 74, 03-734 Warszawa</w:t>
      </w:r>
    </w:p>
    <w:p w14:paraId="4A1644A9" w14:textId="77777777" w:rsidR="007241F1" w:rsidRPr="00BB046C" w:rsidRDefault="000547ED" w:rsidP="00BB046C">
      <w:pPr>
        <w:spacing w:line="360" w:lineRule="auto"/>
        <w:ind w:left="426"/>
        <w:rPr>
          <w:rFonts w:ascii="Arial" w:hAnsi="Arial" w:cs="Arial"/>
          <w:sz w:val="22"/>
          <w:szCs w:val="22"/>
        </w:rPr>
      </w:pPr>
      <w:r w:rsidRPr="00BB046C">
        <w:rPr>
          <w:rFonts w:ascii="Arial" w:hAnsi="Arial" w:cs="Arial"/>
          <w:sz w:val="22"/>
          <w:szCs w:val="22"/>
        </w:rPr>
        <w:t xml:space="preserve">w kopercie oznaczonej dopiskiem „FAKTURA” </w:t>
      </w:r>
    </w:p>
    <w:p w14:paraId="7E33F5FE" w14:textId="14EB0FE4" w:rsidR="000547ED" w:rsidRPr="00BB046C" w:rsidRDefault="000547ED" w:rsidP="00BB046C">
      <w:pPr>
        <w:spacing w:line="360" w:lineRule="auto"/>
        <w:ind w:left="426"/>
        <w:rPr>
          <w:rFonts w:ascii="Arial" w:hAnsi="Arial" w:cs="Arial"/>
          <w:sz w:val="22"/>
          <w:szCs w:val="22"/>
        </w:rPr>
      </w:pPr>
      <w:r w:rsidRPr="00BB046C">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r w:rsidR="009F500E" w:rsidRPr="00BB046C">
        <w:rPr>
          <w:rFonts w:ascii="Arial" w:hAnsi="Arial" w:cs="Arial"/>
          <w:sz w:val="22"/>
          <w:szCs w:val="22"/>
        </w:rPr>
        <w:t xml:space="preserve">t.j. </w:t>
      </w:r>
      <w:r w:rsidRPr="00BB046C">
        <w:rPr>
          <w:rFonts w:ascii="Arial" w:hAnsi="Arial" w:cs="Arial"/>
          <w:sz w:val="22"/>
          <w:szCs w:val="22"/>
        </w:rPr>
        <w:t xml:space="preserve">Dz. U. </w:t>
      </w:r>
      <w:r w:rsidR="009F500E" w:rsidRPr="00BB046C">
        <w:rPr>
          <w:rFonts w:ascii="Arial" w:hAnsi="Arial" w:cs="Arial"/>
          <w:sz w:val="22"/>
          <w:szCs w:val="22"/>
        </w:rPr>
        <w:t xml:space="preserve">2020 </w:t>
      </w:r>
      <w:r w:rsidRPr="00BB046C">
        <w:rPr>
          <w:rFonts w:ascii="Arial" w:hAnsi="Arial" w:cs="Arial"/>
          <w:sz w:val="22"/>
          <w:szCs w:val="22"/>
        </w:rPr>
        <w:t xml:space="preserve">poz. </w:t>
      </w:r>
      <w:r w:rsidR="009F500E" w:rsidRPr="00BB046C">
        <w:rPr>
          <w:rFonts w:ascii="Arial" w:hAnsi="Arial" w:cs="Arial"/>
          <w:sz w:val="22"/>
          <w:szCs w:val="22"/>
        </w:rPr>
        <w:t xml:space="preserve">1666 </w:t>
      </w:r>
      <w:r w:rsidRPr="00BB046C">
        <w:rPr>
          <w:rFonts w:ascii="Arial" w:hAnsi="Arial" w:cs="Arial"/>
          <w:sz w:val="22"/>
          <w:szCs w:val="22"/>
        </w:rPr>
        <w:t xml:space="preserve">z późn.zm). Wykonawca może również przesyłać faktury elektroniczne na dedykowany adres </w:t>
      </w:r>
      <w:hyperlink r:id="rId13" w:history="1">
        <w:r w:rsidRPr="00BB046C">
          <w:rPr>
            <w:rStyle w:val="Hipercze"/>
            <w:rFonts w:ascii="Arial" w:hAnsi="Arial" w:cs="Arial"/>
            <w:sz w:val="22"/>
            <w:szCs w:val="22"/>
          </w:rPr>
          <w:t>efaktura@plk-sa.pl</w:t>
        </w:r>
      </w:hyperlink>
      <w:r w:rsidRPr="00BB046C">
        <w:rPr>
          <w:rFonts w:ascii="Arial" w:hAnsi="Arial" w:cs="Arial"/>
          <w:sz w:val="22"/>
          <w:szCs w:val="22"/>
        </w:rPr>
        <w:t xml:space="preserve">, po uprzednim podpisaniu Oświadczenia stanowiącego </w:t>
      </w:r>
      <w:r w:rsidR="009F500E" w:rsidRPr="00BB046C">
        <w:rPr>
          <w:rFonts w:ascii="Arial" w:hAnsi="Arial" w:cs="Arial"/>
          <w:sz w:val="22"/>
          <w:szCs w:val="22"/>
        </w:rPr>
        <w:t>Z</w:t>
      </w:r>
      <w:r w:rsidRPr="00BB046C">
        <w:rPr>
          <w:rFonts w:ascii="Arial" w:hAnsi="Arial" w:cs="Arial"/>
          <w:sz w:val="22"/>
          <w:szCs w:val="22"/>
        </w:rPr>
        <w:t>ałącznik nr 10 do Umowy.</w:t>
      </w:r>
    </w:p>
    <w:p w14:paraId="7CC9ED96" w14:textId="1E92FF52" w:rsidR="004C5B9C" w:rsidRPr="00BB046C" w:rsidRDefault="004C5B9C" w:rsidP="00BB046C">
      <w:pPr>
        <w:numPr>
          <w:ilvl w:val="0"/>
          <w:numId w:val="2"/>
        </w:numPr>
        <w:tabs>
          <w:tab w:val="clear" w:pos="720"/>
        </w:tabs>
        <w:spacing w:line="360" w:lineRule="auto"/>
        <w:ind w:left="357" w:hanging="357"/>
        <w:rPr>
          <w:rFonts w:ascii="Arial" w:hAnsi="Arial" w:cs="Arial"/>
          <w:sz w:val="22"/>
          <w:szCs w:val="22"/>
        </w:rPr>
      </w:pPr>
      <w:r w:rsidRPr="00BB046C">
        <w:rPr>
          <w:rFonts w:ascii="Arial" w:hAnsi="Arial" w:cs="Arial"/>
          <w:sz w:val="22"/>
          <w:szCs w:val="22"/>
        </w:rPr>
        <w:t>W treści faktury należy wskazać numer Umowy oraz numer zamówienia wystawionego przez Zamawiającego.</w:t>
      </w:r>
    </w:p>
    <w:p w14:paraId="0BB008E7" w14:textId="38AFA87B" w:rsidR="00EC36A4" w:rsidRPr="00BB046C" w:rsidRDefault="00EC36A4" w:rsidP="00BB046C">
      <w:pPr>
        <w:numPr>
          <w:ilvl w:val="0"/>
          <w:numId w:val="2"/>
        </w:numPr>
        <w:tabs>
          <w:tab w:val="clear" w:pos="720"/>
        </w:tabs>
        <w:spacing w:line="360" w:lineRule="auto"/>
        <w:ind w:left="357" w:hanging="357"/>
        <w:rPr>
          <w:rFonts w:ascii="Arial" w:hAnsi="Arial" w:cs="Arial"/>
          <w:sz w:val="22"/>
          <w:szCs w:val="22"/>
        </w:rPr>
      </w:pPr>
      <w:r w:rsidRPr="00BB046C">
        <w:rPr>
          <w:rFonts w:ascii="Arial" w:hAnsi="Arial" w:cs="Arial"/>
          <w:sz w:val="22"/>
          <w:szCs w:val="22"/>
        </w:rPr>
        <w:t>Wykona</w:t>
      </w:r>
      <w:r w:rsidR="00796866" w:rsidRPr="00BB046C">
        <w:rPr>
          <w:rFonts w:ascii="Arial" w:hAnsi="Arial" w:cs="Arial"/>
          <w:sz w:val="22"/>
          <w:szCs w:val="22"/>
        </w:rPr>
        <w:t xml:space="preserve">wca oświadcza, że </w:t>
      </w:r>
      <w:r w:rsidR="00796866" w:rsidRPr="00BB046C">
        <w:rPr>
          <w:rFonts w:ascii="Arial" w:hAnsi="Arial" w:cs="Arial"/>
          <w:b/>
          <w:i/>
          <w:sz w:val="22"/>
          <w:szCs w:val="22"/>
        </w:rPr>
        <w:t>jest/nie jest</w:t>
      </w:r>
      <w:r w:rsidRPr="00BB046C">
        <w:rPr>
          <w:rFonts w:ascii="Arial" w:hAnsi="Arial" w:cs="Arial"/>
          <w:sz w:val="22"/>
          <w:szCs w:val="22"/>
        </w:rPr>
        <w:t xml:space="preserve"> czynnym podatnikiem podatku od towarów i usług VAT, uprawnionym do wystawiania faktur.</w:t>
      </w:r>
    </w:p>
    <w:p w14:paraId="486F438E" w14:textId="3FFCE53A" w:rsidR="004C5B9C" w:rsidRPr="00BB046C" w:rsidRDefault="004C5B9C" w:rsidP="00BB046C">
      <w:pPr>
        <w:numPr>
          <w:ilvl w:val="0"/>
          <w:numId w:val="2"/>
        </w:numPr>
        <w:tabs>
          <w:tab w:val="clear" w:pos="720"/>
        </w:tabs>
        <w:spacing w:line="360" w:lineRule="auto"/>
        <w:ind w:left="357" w:hanging="357"/>
        <w:rPr>
          <w:rFonts w:ascii="Arial" w:hAnsi="Arial" w:cs="Arial"/>
          <w:sz w:val="22"/>
          <w:szCs w:val="22"/>
        </w:rPr>
      </w:pPr>
      <w:r w:rsidRPr="00BB046C">
        <w:rPr>
          <w:rFonts w:ascii="Arial" w:hAnsi="Arial" w:cs="Arial"/>
          <w:sz w:val="22"/>
          <w:szCs w:val="22"/>
        </w:rPr>
        <w:t xml:space="preserve">Podstawę do wystawienia faktury stanowić będzie podpisany przez Zamawiającego i Wykonawcę </w:t>
      </w:r>
      <w:r w:rsidR="00AA3A3A" w:rsidRPr="00BB046C">
        <w:rPr>
          <w:rFonts w:ascii="Arial" w:hAnsi="Arial" w:cs="Arial"/>
          <w:sz w:val="22"/>
          <w:szCs w:val="22"/>
        </w:rPr>
        <w:t xml:space="preserve">oryginał </w:t>
      </w:r>
      <w:r w:rsidRPr="00BB046C">
        <w:rPr>
          <w:rFonts w:ascii="Arial" w:hAnsi="Arial" w:cs="Arial"/>
          <w:sz w:val="22"/>
          <w:szCs w:val="22"/>
        </w:rPr>
        <w:t>protok</w:t>
      </w:r>
      <w:r w:rsidR="007257F3" w:rsidRPr="00BB046C">
        <w:rPr>
          <w:rFonts w:ascii="Arial" w:hAnsi="Arial" w:cs="Arial"/>
          <w:sz w:val="22"/>
          <w:szCs w:val="22"/>
        </w:rPr>
        <w:t>o</w:t>
      </w:r>
      <w:r w:rsidRPr="00BB046C">
        <w:rPr>
          <w:rFonts w:ascii="Arial" w:hAnsi="Arial" w:cs="Arial"/>
          <w:sz w:val="22"/>
          <w:szCs w:val="22"/>
        </w:rPr>
        <w:t>ł</w:t>
      </w:r>
      <w:r w:rsidR="00AA3A3A" w:rsidRPr="00BB046C">
        <w:rPr>
          <w:rFonts w:ascii="Arial" w:hAnsi="Arial" w:cs="Arial"/>
          <w:sz w:val="22"/>
          <w:szCs w:val="22"/>
        </w:rPr>
        <w:t>u</w:t>
      </w:r>
      <w:r w:rsidRPr="00BB046C">
        <w:rPr>
          <w:rFonts w:ascii="Arial" w:hAnsi="Arial" w:cs="Arial"/>
          <w:sz w:val="22"/>
          <w:szCs w:val="22"/>
        </w:rPr>
        <w:t xml:space="preserve"> odbioru </w:t>
      </w:r>
      <w:r w:rsidRPr="00BB046C">
        <w:rPr>
          <w:rFonts w:ascii="Arial" w:hAnsi="Arial" w:cs="Arial"/>
          <w:i/>
          <w:sz w:val="22"/>
          <w:szCs w:val="22"/>
        </w:rPr>
        <w:t>końcowego</w:t>
      </w:r>
      <w:r w:rsidR="009903EC" w:rsidRPr="00BB046C">
        <w:rPr>
          <w:rFonts w:ascii="Arial" w:hAnsi="Arial" w:cs="Arial"/>
          <w:i/>
          <w:sz w:val="22"/>
          <w:szCs w:val="22"/>
        </w:rPr>
        <w:t xml:space="preserve"> </w:t>
      </w:r>
      <w:r w:rsidR="00A47984" w:rsidRPr="00BB046C">
        <w:rPr>
          <w:rFonts w:ascii="Arial" w:hAnsi="Arial" w:cs="Arial"/>
          <w:sz w:val="22"/>
          <w:szCs w:val="22"/>
        </w:rPr>
        <w:t>D</w:t>
      </w:r>
      <w:r w:rsidRPr="00BB046C">
        <w:rPr>
          <w:rFonts w:ascii="Arial" w:hAnsi="Arial" w:cs="Arial"/>
          <w:sz w:val="22"/>
          <w:szCs w:val="22"/>
        </w:rPr>
        <w:t>ostawy</w:t>
      </w:r>
      <w:r w:rsidR="009903EC" w:rsidRPr="00BB046C">
        <w:rPr>
          <w:rFonts w:ascii="Arial" w:hAnsi="Arial" w:cs="Arial"/>
          <w:sz w:val="22"/>
          <w:szCs w:val="22"/>
        </w:rPr>
        <w:t xml:space="preserve"> </w:t>
      </w:r>
      <w:r w:rsidRPr="00BB046C">
        <w:rPr>
          <w:rFonts w:ascii="Arial" w:hAnsi="Arial" w:cs="Arial"/>
          <w:sz w:val="22"/>
          <w:szCs w:val="22"/>
        </w:rPr>
        <w:t xml:space="preserve">potwierdzający </w:t>
      </w:r>
      <w:r w:rsidR="008A14C9" w:rsidRPr="00BB046C">
        <w:rPr>
          <w:rFonts w:ascii="Arial" w:hAnsi="Arial" w:cs="Arial"/>
          <w:sz w:val="22"/>
          <w:szCs w:val="22"/>
        </w:rPr>
        <w:t xml:space="preserve">prawidłowe </w:t>
      </w:r>
      <w:r w:rsidRPr="00BB046C">
        <w:rPr>
          <w:rFonts w:ascii="Arial" w:hAnsi="Arial" w:cs="Arial"/>
          <w:sz w:val="22"/>
          <w:szCs w:val="22"/>
        </w:rPr>
        <w:t>dokonanie Dostawy</w:t>
      </w:r>
      <w:r w:rsidR="008A14C9" w:rsidRPr="00BB046C">
        <w:rPr>
          <w:rFonts w:ascii="Arial" w:hAnsi="Arial" w:cs="Arial"/>
          <w:sz w:val="22"/>
          <w:szCs w:val="22"/>
        </w:rPr>
        <w:t>, niezawierających żadnych uwag</w:t>
      </w:r>
      <w:r w:rsidRPr="00BB046C">
        <w:rPr>
          <w:rFonts w:ascii="Arial" w:hAnsi="Arial" w:cs="Arial"/>
          <w:sz w:val="22"/>
          <w:szCs w:val="22"/>
        </w:rPr>
        <w:t>.</w:t>
      </w:r>
      <w:r w:rsidR="00C51C38" w:rsidRPr="00BB046C">
        <w:rPr>
          <w:rFonts w:ascii="Arial" w:hAnsi="Arial" w:cs="Arial"/>
          <w:sz w:val="22"/>
          <w:szCs w:val="22"/>
        </w:rPr>
        <w:t xml:space="preserve"> Skan</w:t>
      </w:r>
      <w:r w:rsidR="008A14C9" w:rsidRPr="00BB046C">
        <w:rPr>
          <w:rFonts w:ascii="Arial" w:hAnsi="Arial" w:cs="Arial"/>
          <w:sz w:val="22"/>
          <w:szCs w:val="22"/>
        </w:rPr>
        <w:t xml:space="preserve"> takiego</w:t>
      </w:r>
      <w:r w:rsidR="00C51C38" w:rsidRPr="00BB046C">
        <w:rPr>
          <w:rFonts w:ascii="Arial" w:hAnsi="Arial" w:cs="Arial"/>
          <w:sz w:val="22"/>
          <w:szCs w:val="22"/>
        </w:rPr>
        <w:t xml:space="preserve"> </w:t>
      </w:r>
      <w:r w:rsidR="00AA3A3A" w:rsidRPr="00BB046C">
        <w:rPr>
          <w:rFonts w:ascii="Arial" w:hAnsi="Arial" w:cs="Arial"/>
          <w:sz w:val="22"/>
          <w:szCs w:val="22"/>
        </w:rPr>
        <w:t xml:space="preserve">oryginału </w:t>
      </w:r>
      <w:r w:rsidR="00C51C38" w:rsidRPr="00BB046C">
        <w:rPr>
          <w:rFonts w:ascii="Arial" w:hAnsi="Arial" w:cs="Arial"/>
          <w:sz w:val="22"/>
          <w:szCs w:val="22"/>
        </w:rPr>
        <w:t xml:space="preserve">protokołu odbioru </w:t>
      </w:r>
      <w:r w:rsidR="00CA7C55" w:rsidRPr="00BB046C">
        <w:rPr>
          <w:rFonts w:ascii="Arial" w:hAnsi="Arial" w:cs="Arial"/>
          <w:i/>
          <w:sz w:val="22"/>
          <w:szCs w:val="22"/>
        </w:rPr>
        <w:t>końcowego</w:t>
      </w:r>
      <w:r w:rsidR="000E75BD" w:rsidRPr="00BB046C">
        <w:rPr>
          <w:rFonts w:ascii="Arial" w:hAnsi="Arial" w:cs="Arial"/>
          <w:i/>
          <w:sz w:val="22"/>
          <w:szCs w:val="22"/>
        </w:rPr>
        <w:t xml:space="preserve"> </w:t>
      </w:r>
      <w:r w:rsidR="00C51C38" w:rsidRPr="00BB046C">
        <w:rPr>
          <w:rFonts w:ascii="Arial" w:hAnsi="Arial" w:cs="Arial"/>
          <w:sz w:val="22"/>
          <w:szCs w:val="22"/>
        </w:rPr>
        <w:t>przesyłany jest każdorazowo Wykonawcy</w:t>
      </w:r>
      <w:r w:rsidR="00CA7C55" w:rsidRPr="00BB046C">
        <w:rPr>
          <w:rFonts w:ascii="Arial" w:hAnsi="Arial" w:cs="Arial"/>
          <w:sz w:val="22"/>
          <w:szCs w:val="22"/>
        </w:rPr>
        <w:t xml:space="preserve"> w</w:t>
      </w:r>
      <w:r w:rsidR="009903EC" w:rsidRPr="00BB046C">
        <w:rPr>
          <w:rFonts w:ascii="Arial" w:hAnsi="Arial" w:cs="Arial"/>
          <w:sz w:val="22"/>
          <w:szCs w:val="22"/>
        </w:rPr>
        <w:t> </w:t>
      </w:r>
      <w:r w:rsidR="00CA7C55" w:rsidRPr="00BB046C">
        <w:rPr>
          <w:rFonts w:ascii="Arial" w:hAnsi="Arial" w:cs="Arial"/>
          <w:sz w:val="22"/>
          <w:szCs w:val="22"/>
        </w:rPr>
        <w:t>formie elektronicznej w terminie 7 dni od daty</w:t>
      </w:r>
      <w:r w:rsidR="00C51C38" w:rsidRPr="00BB046C">
        <w:rPr>
          <w:rFonts w:ascii="Arial" w:hAnsi="Arial" w:cs="Arial"/>
          <w:sz w:val="22"/>
          <w:szCs w:val="22"/>
        </w:rPr>
        <w:t xml:space="preserve">. </w:t>
      </w:r>
      <w:r w:rsidR="008A14C9" w:rsidRPr="00BB046C">
        <w:rPr>
          <w:rFonts w:ascii="Arial" w:hAnsi="Arial" w:cs="Arial"/>
          <w:sz w:val="22"/>
          <w:szCs w:val="22"/>
        </w:rPr>
        <w:t>Postanowienia § 21 nie stosuje się.</w:t>
      </w:r>
    </w:p>
    <w:p w14:paraId="48580625" w14:textId="35D6C0D7" w:rsidR="004C5B9C" w:rsidRPr="00BB046C" w:rsidRDefault="00622669" w:rsidP="00BB046C">
      <w:pPr>
        <w:numPr>
          <w:ilvl w:val="0"/>
          <w:numId w:val="2"/>
        </w:numPr>
        <w:tabs>
          <w:tab w:val="clear" w:pos="720"/>
        </w:tabs>
        <w:spacing w:line="360" w:lineRule="auto"/>
        <w:ind w:left="357" w:hanging="357"/>
        <w:rPr>
          <w:rFonts w:ascii="Arial" w:hAnsi="Arial" w:cs="Arial"/>
          <w:sz w:val="22"/>
          <w:szCs w:val="22"/>
        </w:rPr>
      </w:pPr>
      <w:r w:rsidRPr="00BB046C">
        <w:rPr>
          <w:rFonts w:ascii="Arial" w:hAnsi="Arial" w:cs="Arial"/>
          <w:sz w:val="22"/>
          <w:szCs w:val="22"/>
        </w:rPr>
        <w:t xml:space="preserve">Zapłata Wynagrodzenia nastąpi przelewem </w:t>
      </w:r>
      <w:r w:rsidR="007257F3" w:rsidRPr="00BB046C">
        <w:rPr>
          <w:rFonts w:ascii="Arial" w:hAnsi="Arial" w:cs="Arial"/>
          <w:sz w:val="22"/>
          <w:szCs w:val="22"/>
        </w:rPr>
        <w:t>n</w:t>
      </w:r>
      <w:r w:rsidRPr="00BB046C">
        <w:rPr>
          <w:rFonts w:ascii="Arial" w:hAnsi="Arial" w:cs="Arial"/>
          <w:sz w:val="22"/>
          <w:szCs w:val="22"/>
        </w:rPr>
        <w:t xml:space="preserve">a </w:t>
      </w:r>
      <w:r w:rsidR="007257F3" w:rsidRPr="00BB046C">
        <w:rPr>
          <w:rFonts w:ascii="Arial" w:hAnsi="Arial" w:cs="Arial"/>
          <w:sz w:val="22"/>
          <w:szCs w:val="22"/>
        </w:rPr>
        <w:t>r</w:t>
      </w:r>
      <w:r w:rsidRPr="00BB046C">
        <w:rPr>
          <w:rFonts w:ascii="Arial" w:hAnsi="Arial" w:cs="Arial"/>
          <w:sz w:val="22"/>
          <w:szCs w:val="22"/>
        </w:rPr>
        <w:t>achunek bankowy</w:t>
      </w:r>
      <w:r w:rsidR="00A777D0" w:rsidRPr="00BB046C">
        <w:rPr>
          <w:rFonts w:ascii="Arial" w:hAnsi="Arial" w:cs="Arial"/>
          <w:sz w:val="22"/>
          <w:szCs w:val="22"/>
        </w:rPr>
        <w:t xml:space="preserve"> Wykonawcy</w:t>
      </w:r>
      <w:r w:rsidRPr="00BB046C">
        <w:rPr>
          <w:rFonts w:ascii="Arial" w:hAnsi="Arial" w:cs="Arial"/>
          <w:sz w:val="22"/>
          <w:szCs w:val="22"/>
        </w:rPr>
        <w:t xml:space="preserve"> </w:t>
      </w:r>
      <w:r w:rsidR="006E0633" w:rsidRPr="00BB046C">
        <w:rPr>
          <w:rFonts w:ascii="Arial" w:hAnsi="Arial" w:cs="Arial"/>
          <w:sz w:val="22"/>
          <w:szCs w:val="22"/>
        </w:rPr>
        <w:t>wskazany</w:t>
      </w:r>
      <w:r w:rsidRPr="00BB046C">
        <w:rPr>
          <w:rFonts w:ascii="Arial" w:hAnsi="Arial" w:cs="Arial"/>
          <w:sz w:val="22"/>
          <w:szCs w:val="22"/>
        </w:rPr>
        <w:t xml:space="preserve"> </w:t>
      </w:r>
      <w:r w:rsidR="006E0633" w:rsidRPr="00BB046C">
        <w:rPr>
          <w:rFonts w:ascii="Arial" w:hAnsi="Arial" w:cs="Arial"/>
          <w:sz w:val="22"/>
          <w:szCs w:val="22"/>
        </w:rPr>
        <w:t>w</w:t>
      </w:r>
      <w:r w:rsidR="007257F3" w:rsidRPr="00BB046C">
        <w:rPr>
          <w:rFonts w:ascii="Arial" w:hAnsi="Arial" w:cs="Arial"/>
          <w:sz w:val="22"/>
          <w:szCs w:val="22"/>
        </w:rPr>
        <w:t> </w:t>
      </w:r>
      <w:r w:rsidRPr="00BB046C">
        <w:rPr>
          <w:rFonts w:ascii="Arial" w:hAnsi="Arial" w:cs="Arial"/>
          <w:sz w:val="22"/>
          <w:szCs w:val="22"/>
        </w:rPr>
        <w:t xml:space="preserve">prawidłowo </w:t>
      </w:r>
      <w:r w:rsidR="006E0633" w:rsidRPr="00BB046C">
        <w:rPr>
          <w:rFonts w:ascii="Arial" w:hAnsi="Arial" w:cs="Arial"/>
          <w:sz w:val="22"/>
          <w:szCs w:val="22"/>
        </w:rPr>
        <w:t>wystawionej fakturze</w:t>
      </w:r>
      <w:r w:rsidRPr="00BB046C">
        <w:rPr>
          <w:rFonts w:ascii="Arial" w:hAnsi="Arial" w:cs="Arial"/>
          <w:sz w:val="22"/>
          <w:szCs w:val="22"/>
        </w:rPr>
        <w:t xml:space="preserve"> w terminie </w:t>
      </w:r>
      <w:r w:rsidR="00C63CF1" w:rsidRPr="00BB046C">
        <w:rPr>
          <w:rFonts w:ascii="Arial" w:hAnsi="Arial" w:cs="Arial"/>
          <w:sz w:val="22"/>
          <w:szCs w:val="22"/>
        </w:rPr>
        <w:t>30</w:t>
      </w:r>
      <w:r w:rsidRPr="00BB046C">
        <w:rPr>
          <w:rFonts w:ascii="Arial" w:hAnsi="Arial" w:cs="Arial"/>
          <w:sz w:val="22"/>
          <w:szCs w:val="22"/>
        </w:rPr>
        <w:t xml:space="preserve"> dni kalendarzowych od dnia jej </w:t>
      </w:r>
      <w:r w:rsidR="006C1015" w:rsidRPr="00BB046C">
        <w:rPr>
          <w:rFonts w:ascii="Arial" w:hAnsi="Arial" w:cs="Arial"/>
          <w:sz w:val="22"/>
          <w:szCs w:val="22"/>
        </w:rPr>
        <w:t>doręczenia</w:t>
      </w:r>
      <w:r w:rsidR="006F6E1B" w:rsidRPr="00BB046C">
        <w:rPr>
          <w:rFonts w:ascii="Arial" w:hAnsi="Arial" w:cs="Arial"/>
          <w:sz w:val="22"/>
          <w:szCs w:val="22"/>
        </w:rPr>
        <w:t xml:space="preserve"> </w:t>
      </w:r>
      <w:r w:rsidR="004D231C" w:rsidRPr="00BB046C">
        <w:rPr>
          <w:rFonts w:ascii="Arial" w:hAnsi="Arial" w:cs="Arial"/>
          <w:sz w:val="22"/>
          <w:szCs w:val="22"/>
        </w:rPr>
        <w:t>płatnikowi</w:t>
      </w:r>
      <w:r w:rsidR="00D50B8E" w:rsidRPr="00BB046C">
        <w:rPr>
          <w:rFonts w:ascii="Arial" w:hAnsi="Arial" w:cs="Arial"/>
          <w:sz w:val="22"/>
          <w:szCs w:val="22"/>
        </w:rPr>
        <w:t xml:space="preserve"> wskazanemu </w:t>
      </w:r>
      <w:r w:rsidR="009562F4" w:rsidRPr="00BB046C">
        <w:rPr>
          <w:rFonts w:ascii="Arial" w:hAnsi="Arial" w:cs="Arial"/>
          <w:sz w:val="22"/>
          <w:szCs w:val="22"/>
        </w:rPr>
        <w:t xml:space="preserve">w ust. </w:t>
      </w:r>
      <w:r w:rsidR="000547ED" w:rsidRPr="00BB046C">
        <w:rPr>
          <w:rFonts w:ascii="Arial" w:hAnsi="Arial" w:cs="Arial"/>
          <w:sz w:val="22"/>
          <w:szCs w:val="22"/>
        </w:rPr>
        <w:t>5</w:t>
      </w:r>
      <w:r w:rsidR="004C5B9C" w:rsidRPr="00BB046C">
        <w:rPr>
          <w:rFonts w:ascii="Arial" w:hAnsi="Arial" w:cs="Arial"/>
          <w:sz w:val="22"/>
          <w:szCs w:val="22"/>
        </w:rPr>
        <w:t>.</w:t>
      </w:r>
    </w:p>
    <w:p w14:paraId="71770B0D" w14:textId="4D5ECB4C" w:rsidR="004C5B9C" w:rsidRPr="00BB046C" w:rsidRDefault="004C5B9C" w:rsidP="00BB046C">
      <w:pPr>
        <w:numPr>
          <w:ilvl w:val="0"/>
          <w:numId w:val="2"/>
        </w:numPr>
        <w:tabs>
          <w:tab w:val="clear" w:pos="720"/>
        </w:tabs>
        <w:spacing w:line="360" w:lineRule="auto"/>
        <w:ind w:left="357" w:hanging="357"/>
        <w:rPr>
          <w:rFonts w:ascii="Arial" w:hAnsi="Arial" w:cs="Arial"/>
          <w:sz w:val="22"/>
          <w:szCs w:val="22"/>
        </w:rPr>
      </w:pPr>
      <w:r w:rsidRPr="00BB046C">
        <w:rPr>
          <w:rFonts w:ascii="Arial" w:hAnsi="Arial" w:cs="Arial"/>
          <w:sz w:val="22"/>
          <w:szCs w:val="22"/>
        </w:rPr>
        <w:t xml:space="preserve">Za termin dokonania zapłaty Wynagrodzenia uważa się dzień obciążenia rachunku bankowego płatnika, wskazanego w ust. </w:t>
      </w:r>
      <w:r w:rsidR="000547ED" w:rsidRPr="00BB046C">
        <w:rPr>
          <w:rFonts w:ascii="Arial" w:hAnsi="Arial" w:cs="Arial"/>
          <w:sz w:val="22"/>
          <w:szCs w:val="22"/>
        </w:rPr>
        <w:t>5</w:t>
      </w:r>
      <w:r w:rsidRPr="00BB046C">
        <w:rPr>
          <w:rFonts w:ascii="Arial" w:hAnsi="Arial" w:cs="Arial"/>
          <w:sz w:val="22"/>
          <w:szCs w:val="22"/>
        </w:rPr>
        <w:t>.</w:t>
      </w:r>
    </w:p>
    <w:p w14:paraId="08AC5491" w14:textId="5570A723" w:rsidR="008719CA" w:rsidRPr="00BB046C" w:rsidRDefault="008719CA" w:rsidP="00BB046C">
      <w:pPr>
        <w:numPr>
          <w:ilvl w:val="0"/>
          <w:numId w:val="2"/>
        </w:numPr>
        <w:tabs>
          <w:tab w:val="clear" w:pos="720"/>
        </w:tabs>
        <w:spacing w:line="360" w:lineRule="auto"/>
        <w:ind w:left="357" w:hanging="357"/>
        <w:rPr>
          <w:rFonts w:ascii="Arial" w:hAnsi="Arial" w:cs="Arial"/>
          <w:sz w:val="22"/>
          <w:szCs w:val="22"/>
        </w:rPr>
      </w:pPr>
      <w:r w:rsidRPr="00BB046C">
        <w:rPr>
          <w:rFonts w:ascii="Arial" w:hAnsi="Arial" w:cs="Arial"/>
          <w:sz w:val="22"/>
          <w:szCs w:val="22"/>
        </w:rPr>
        <w:lastRenderedPageBreak/>
        <w:t>W przypadku, gdy rachunek bankowy umieszczony na fakturze Wykonawcy nie widnieje w elektronicznym wykazie podmiotów na stronie Ministerstwa Finansów, płatność faktury będzie odroczona do momentu pojawienia się wskazanego rachunku bankowego w tym wykazie, z</w:t>
      </w:r>
      <w:r w:rsidR="007F136E" w:rsidRPr="00BB046C">
        <w:rPr>
          <w:rFonts w:ascii="Arial" w:hAnsi="Arial" w:cs="Arial"/>
          <w:sz w:val="22"/>
          <w:szCs w:val="22"/>
        </w:rPr>
        <w:t xml:space="preserve"> zastrzeżeniem ust. </w:t>
      </w:r>
      <w:r w:rsidR="000547ED" w:rsidRPr="00BB046C">
        <w:rPr>
          <w:rFonts w:ascii="Arial" w:hAnsi="Arial" w:cs="Arial"/>
          <w:sz w:val="22"/>
          <w:szCs w:val="22"/>
        </w:rPr>
        <w:t>12 i 13</w:t>
      </w:r>
      <w:r w:rsidRPr="00BB046C">
        <w:rPr>
          <w:rFonts w:ascii="Arial" w:hAnsi="Arial" w:cs="Arial"/>
          <w:sz w:val="22"/>
          <w:szCs w:val="22"/>
        </w:rPr>
        <w:t xml:space="preserve">. Jeżeli powyższe działanie spowoduje opóźnienie w dokonaniu płatności, koszty odsetek z tego tytułu nie obciążają </w:t>
      </w:r>
      <w:r w:rsidR="007009B3" w:rsidRPr="00BB046C">
        <w:rPr>
          <w:rFonts w:ascii="Arial" w:hAnsi="Arial" w:cs="Arial"/>
          <w:sz w:val="22"/>
          <w:szCs w:val="22"/>
        </w:rPr>
        <w:t>Z</w:t>
      </w:r>
      <w:r w:rsidRPr="00BB046C">
        <w:rPr>
          <w:rFonts w:ascii="Arial" w:hAnsi="Arial" w:cs="Arial"/>
          <w:sz w:val="22"/>
          <w:szCs w:val="22"/>
        </w:rPr>
        <w:t>amawiającego.</w:t>
      </w:r>
      <w:r w:rsidR="009626B6" w:rsidRPr="00BB046C">
        <w:rPr>
          <w:rFonts w:ascii="Arial" w:hAnsi="Arial" w:cs="Arial"/>
          <w:sz w:val="22"/>
          <w:szCs w:val="22"/>
        </w:rPr>
        <w:t>*</w:t>
      </w:r>
      <w:r w:rsidRPr="00BB046C">
        <w:rPr>
          <w:rFonts w:ascii="Arial" w:hAnsi="Arial" w:cs="Arial"/>
          <w:sz w:val="22"/>
          <w:szCs w:val="22"/>
        </w:rPr>
        <w:t xml:space="preserve"> </w:t>
      </w:r>
      <w:r w:rsidR="009626B6" w:rsidRPr="00BB046C">
        <w:rPr>
          <w:rFonts w:ascii="Arial" w:hAnsi="Arial" w:cs="Arial"/>
          <w:i/>
          <w:sz w:val="22"/>
          <w:szCs w:val="22"/>
        </w:rPr>
        <w:t>(ustęp stosuje się tylko jeżeli Wykonawca oświadczył, że jest czynnym podatnikiem podatku od towarów i usług)</w:t>
      </w:r>
    </w:p>
    <w:p w14:paraId="5634E171" w14:textId="1A651037" w:rsidR="008719CA" w:rsidRPr="00BB046C" w:rsidRDefault="008719CA" w:rsidP="00BB046C">
      <w:pPr>
        <w:numPr>
          <w:ilvl w:val="0"/>
          <w:numId w:val="2"/>
        </w:numPr>
        <w:tabs>
          <w:tab w:val="clear" w:pos="720"/>
        </w:tabs>
        <w:spacing w:line="360" w:lineRule="auto"/>
        <w:ind w:left="357" w:hanging="357"/>
        <w:rPr>
          <w:rFonts w:ascii="Arial" w:hAnsi="Arial" w:cs="Arial"/>
          <w:sz w:val="22"/>
          <w:szCs w:val="22"/>
        </w:rPr>
      </w:pPr>
      <w:r w:rsidRPr="00BB046C">
        <w:rPr>
          <w:rFonts w:ascii="Arial" w:hAnsi="Arial" w:cs="Arial"/>
          <w:sz w:val="22"/>
          <w:szCs w:val="22"/>
        </w:rPr>
        <w:t xml:space="preserve">Postanowienia ust. </w:t>
      </w:r>
      <w:r w:rsidR="000547ED" w:rsidRPr="00BB046C">
        <w:rPr>
          <w:rFonts w:ascii="Arial" w:hAnsi="Arial" w:cs="Arial"/>
          <w:sz w:val="22"/>
          <w:szCs w:val="22"/>
        </w:rPr>
        <w:t>11</w:t>
      </w:r>
      <w:r w:rsidRPr="00BB046C">
        <w:rPr>
          <w:rFonts w:ascii="Arial" w:hAnsi="Arial" w:cs="Arial"/>
          <w:sz w:val="22"/>
          <w:szCs w:val="22"/>
        </w:rPr>
        <w:t xml:space="preserve"> nie mają zastosowania, jeżeli </w:t>
      </w:r>
      <w:r w:rsidR="007009B3" w:rsidRPr="00BB046C">
        <w:rPr>
          <w:rFonts w:ascii="Arial" w:hAnsi="Arial" w:cs="Arial"/>
          <w:sz w:val="22"/>
          <w:szCs w:val="22"/>
        </w:rPr>
        <w:t>Z</w:t>
      </w:r>
      <w:r w:rsidRPr="00BB046C">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7009B3" w:rsidRPr="00BB046C">
        <w:rPr>
          <w:rFonts w:ascii="Arial" w:hAnsi="Arial" w:cs="Arial"/>
          <w:sz w:val="22"/>
          <w:szCs w:val="22"/>
        </w:rPr>
        <w:t>Z</w:t>
      </w:r>
      <w:r w:rsidRPr="00BB046C">
        <w:rPr>
          <w:rFonts w:ascii="Arial" w:hAnsi="Arial" w:cs="Arial"/>
          <w:sz w:val="22"/>
          <w:szCs w:val="22"/>
        </w:rPr>
        <w:t xml:space="preserve">amawiającemu, a działanie to spowoduje opóźnienie w dokonaniu płatności, koszty odsetek z tego tytułu nie obciążają </w:t>
      </w:r>
      <w:r w:rsidR="007009B3" w:rsidRPr="00BB046C">
        <w:rPr>
          <w:rFonts w:ascii="Arial" w:hAnsi="Arial" w:cs="Arial"/>
          <w:sz w:val="22"/>
          <w:szCs w:val="22"/>
        </w:rPr>
        <w:t>Z</w:t>
      </w:r>
      <w:r w:rsidRPr="00BB046C">
        <w:rPr>
          <w:rFonts w:ascii="Arial" w:hAnsi="Arial" w:cs="Arial"/>
          <w:sz w:val="22"/>
          <w:szCs w:val="22"/>
        </w:rPr>
        <w:t>amawiającego.</w:t>
      </w:r>
      <w:r w:rsidR="009626B6" w:rsidRPr="00BB046C">
        <w:rPr>
          <w:rFonts w:ascii="Arial" w:hAnsi="Arial" w:cs="Arial"/>
          <w:sz w:val="22"/>
          <w:szCs w:val="22"/>
        </w:rPr>
        <w:t xml:space="preserve">* </w:t>
      </w:r>
      <w:r w:rsidR="009626B6" w:rsidRPr="00BB046C">
        <w:rPr>
          <w:rFonts w:ascii="Arial" w:hAnsi="Arial" w:cs="Arial"/>
          <w:i/>
          <w:sz w:val="22"/>
          <w:szCs w:val="22"/>
        </w:rPr>
        <w:t>(ustęp stosuje się tylko jeżeli Wykonawca oświadczył, że jest czynnym podatnikiem podatku od towarów i usług)</w:t>
      </w:r>
    </w:p>
    <w:p w14:paraId="45B990AE" w14:textId="5908DB9B" w:rsidR="008719CA" w:rsidRPr="00BB046C" w:rsidRDefault="008719CA" w:rsidP="00BB046C">
      <w:pPr>
        <w:numPr>
          <w:ilvl w:val="0"/>
          <w:numId w:val="2"/>
        </w:numPr>
        <w:tabs>
          <w:tab w:val="clear" w:pos="720"/>
        </w:tabs>
        <w:spacing w:line="360" w:lineRule="auto"/>
        <w:ind w:left="357" w:hanging="357"/>
        <w:rPr>
          <w:rFonts w:ascii="Arial" w:hAnsi="Arial" w:cs="Arial"/>
          <w:sz w:val="22"/>
          <w:szCs w:val="22"/>
        </w:rPr>
      </w:pPr>
      <w:r w:rsidRPr="00BB046C">
        <w:rPr>
          <w:rFonts w:ascii="Arial" w:hAnsi="Arial" w:cs="Arial"/>
          <w:sz w:val="22"/>
          <w:szCs w:val="22"/>
        </w:rPr>
        <w:t xml:space="preserve">Postanowienia ust. </w:t>
      </w:r>
      <w:r w:rsidR="000547ED" w:rsidRPr="00BB046C">
        <w:rPr>
          <w:rFonts w:ascii="Arial" w:hAnsi="Arial" w:cs="Arial"/>
          <w:sz w:val="22"/>
          <w:szCs w:val="22"/>
        </w:rPr>
        <w:t>11 i 12</w:t>
      </w:r>
      <w:r w:rsidRPr="00BB046C">
        <w:rPr>
          <w:rFonts w:ascii="Arial" w:hAnsi="Arial" w:cs="Arial"/>
          <w:sz w:val="22"/>
          <w:szCs w:val="22"/>
        </w:rPr>
        <w:t xml:space="preserve"> nie mają zastosowania, jeżeli Wykonawca doręczy wraz z fakturą </w:t>
      </w:r>
      <w:r w:rsidR="007009B3" w:rsidRPr="00BB046C">
        <w:rPr>
          <w:rFonts w:ascii="Arial" w:hAnsi="Arial" w:cs="Arial"/>
          <w:sz w:val="22"/>
          <w:szCs w:val="22"/>
        </w:rPr>
        <w:t>O</w:t>
      </w:r>
      <w:r w:rsidRPr="00BB046C">
        <w:rPr>
          <w:rFonts w:ascii="Arial" w:hAnsi="Arial" w:cs="Arial"/>
          <w:sz w:val="22"/>
          <w:szCs w:val="22"/>
        </w:rPr>
        <w:t>świadczenie/</w:t>
      </w:r>
      <w:r w:rsidR="007009B3" w:rsidRPr="00BB046C">
        <w:rPr>
          <w:rFonts w:ascii="Arial" w:hAnsi="Arial" w:cs="Arial"/>
          <w:sz w:val="22"/>
          <w:szCs w:val="22"/>
        </w:rPr>
        <w:t>Z</w:t>
      </w:r>
      <w:r w:rsidRPr="00BB046C">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7AF03AE0" w14:textId="77777777" w:rsidR="008719CA" w:rsidRPr="00BB046C" w:rsidRDefault="008719CA" w:rsidP="00BB046C">
      <w:pPr>
        <w:pStyle w:val="Akapitzlist"/>
        <w:numPr>
          <w:ilvl w:val="0"/>
          <w:numId w:val="38"/>
        </w:numPr>
        <w:spacing w:line="360" w:lineRule="auto"/>
        <w:ind w:left="709" w:hanging="283"/>
        <w:rPr>
          <w:rFonts w:ascii="Arial" w:hAnsi="Arial" w:cs="Arial"/>
          <w:sz w:val="22"/>
          <w:szCs w:val="22"/>
        </w:rPr>
      </w:pPr>
      <w:r w:rsidRPr="00BB046C">
        <w:rPr>
          <w:rFonts w:ascii="Arial" w:hAnsi="Arial" w:cs="Arial"/>
          <w:sz w:val="22"/>
          <w:szCs w:val="22"/>
        </w:rPr>
        <w:t xml:space="preserve">służącym do dokonywania rozliczeń z tytułu nabywanych przez ten bank lub tę kasę wierzytelności pieniężnych lub, </w:t>
      </w:r>
    </w:p>
    <w:p w14:paraId="6D0F9124" w14:textId="77777777" w:rsidR="008719CA" w:rsidRPr="00BB046C" w:rsidRDefault="008719CA" w:rsidP="00BB046C">
      <w:pPr>
        <w:pStyle w:val="Akapitzlist"/>
        <w:numPr>
          <w:ilvl w:val="0"/>
          <w:numId w:val="38"/>
        </w:numPr>
        <w:spacing w:line="360" w:lineRule="auto"/>
        <w:ind w:left="709" w:hanging="283"/>
        <w:rPr>
          <w:rFonts w:ascii="Arial" w:hAnsi="Arial" w:cs="Arial"/>
          <w:sz w:val="22"/>
          <w:szCs w:val="22"/>
        </w:rPr>
      </w:pPr>
      <w:r w:rsidRPr="00BB046C">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607166B3" w14:textId="77777777" w:rsidR="009626B6" w:rsidRPr="00BB046C" w:rsidRDefault="008719CA" w:rsidP="00BB046C">
      <w:pPr>
        <w:pStyle w:val="Akapitzlist"/>
        <w:numPr>
          <w:ilvl w:val="0"/>
          <w:numId w:val="38"/>
        </w:numPr>
        <w:spacing w:line="360" w:lineRule="auto"/>
        <w:ind w:left="709" w:hanging="283"/>
        <w:rPr>
          <w:rFonts w:ascii="Arial" w:hAnsi="Arial" w:cs="Arial"/>
          <w:sz w:val="22"/>
          <w:szCs w:val="22"/>
        </w:rPr>
      </w:pPr>
      <w:r w:rsidRPr="00BB046C">
        <w:rPr>
          <w:rFonts w:ascii="Arial" w:hAnsi="Arial" w:cs="Arial"/>
          <w:sz w:val="22"/>
          <w:szCs w:val="22"/>
        </w:rPr>
        <w:t>prowadzony przez ten bank lub tę kasę w ramach gospodarki własnej, niebędący rachunkiem rozliczeniowym.</w:t>
      </w:r>
    </w:p>
    <w:p w14:paraId="399E2330" w14:textId="797DC3C8" w:rsidR="008719CA" w:rsidRPr="00BB046C" w:rsidRDefault="009626B6" w:rsidP="00BB046C">
      <w:pPr>
        <w:spacing w:line="360" w:lineRule="auto"/>
        <w:ind w:left="426"/>
        <w:rPr>
          <w:rFonts w:ascii="Arial" w:hAnsi="Arial" w:cs="Arial"/>
          <w:sz w:val="22"/>
          <w:szCs w:val="22"/>
        </w:rPr>
      </w:pPr>
      <w:r w:rsidRPr="00BB046C">
        <w:rPr>
          <w:rFonts w:ascii="Arial" w:hAnsi="Arial" w:cs="Arial"/>
          <w:sz w:val="22"/>
          <w:szCs w:val="22"/>
        </w:rPr>
        <w:t xml:space="preserve">* </w:t>
      </w:r>
      <w:r w:rsidRPr="00BB046C">
        <w:rPr>
          <w:rFonts w:ascii="Arial" w:hAnsi="Arial" w:cs="Arial"/>
          <w:i/>
          <w:sz w:val="22"/>
          <w:szCs w:val="22"/>
        </w:rPr>
        <w:t>(ustęp stosuje się tylko jeżeli Wykonawca oświadczył, że jest czynnym podatnikiem podatku od towarów i usług)</w:t>
      </w:r>
    </w:p>
    <w:p w14:paraId="1E8F7E48" w14:textId="732BB1D8" w:rsidR="004C5B9C" w:rsidRPr="00BB046C" w:rsidRDefault="00E7333F" w:rsidP="00BB046C">
      <w:pPr>
        <w:numPr>
          <w:ilvl w:val="0"/>
          <w:numId w:val="2"/>
        </w:numPr>
        <w:tabs>
          <w:tab w:val="clear" w:pos="720"/>
        </w:tabs>
        <w:spacing w:line="360" w:lineRule="auto"/>
        <w:ind w:left="357" w:hanging="357"/>
        <w:rPr>
          <w:rFonts w:ascii="Arial" w:hAnsi="Arial" w:cs="Arial"/>
          <w:sz w:val="22"/>
          <w:szCs w:val="22"/>
        </w:rPr>
      </w:pPr>
      <w:r w:rsidRPr="00BB046C">
        <w:rPr>
          <w:rFonts w:ascii="Arial" w:hAnsi="Arial" w:cs="Arial"/>
          <w:sz w:val="22"/>
          <w:szCs w:val="22"/>
        </w:rPr>
        <w:t xml:space="preserve">Zapłata Wynagrodzenia nastąpi przelewem na rachunek bankowy </w:t>
      </w:r>
      <w:r w:rsidR="006E0633" w:rsidRPr="00BB046C">
        <w:rPr>
          <w:rFonts w:ascii="Arial" w:hAnsi="Arial" w:cs="Arial"/>
          <w:sz w:val="22"/>
          <w:szCs w:val="22"/>
        </w:rPr>
        <w:t xml:space="preserve">wskazany w </w:t>
      </w:r>
      <w:r w:rsidRPr="00BB046C">
        <w:rPr>
          <w:rFonts w:ascii="Arial" w:hAnsi="Arial" w:cs="Arial"/>
          <w:sz w:val="22"/>
          <w:szCs w:val="22"/>
        </w:rPr>
        <w:t xml:space="preserve"> prawidłowo wystawionej pr</w:t>
      </w:r>
      <w:r w:rsidR="00475390" w:rsidRPr="00BB046C">
        <w:rPr>
          <w:rFonts w:ascii="Arial" w:hAnsi="Arial" w:cs="Arial"/>
          <w:sz w:val="22"/>
          <w:szCs w:val="22"/>
        </w:rPr>
        <w:t xml:space="preserve">zez Lidera Konsorcjum </w:t>
      </w:r>
      <w:r w:rsidR="004A4570" w:rsidRPr="00BB046C">
        <w:rPr>
          <w:rFonts w:ascii="Arial" w:hAnsi="Arial" w:cs="Arial"/>
          <w:sz w:val="22"/>
          <w:szCs w:val="22"/>
        </w:rPr>
        <w:t xml:space="preserve">fakturze </w:t>
      </w:r>
      <w:r w:rsidR="00475390" w:rsidRPr="00BB046C">
        <w:rPr>
          <w:rFonts w:ascii="Arial" w:hAnsi="Arial" w:cs="Arial"/>
          <w:sz w:val="22"/>
          <w:szCs w:val="22"/>
        </w:rPr>
        <w:t>w </w:t>
      </w:r>
      <w:r w:rsidRPr="00BB046C">
        <w:rPr>
          <w:rFonts w:ascii="Arial" w:hAnsi="Arial" w:cs="Arial"/>
          <w:sz w:val="22"/>
          <w:szCs w:val="22"/>
        </w:rPr>
        <w:t xml:space="preserve">terminie </w:t>
      </w:r>
      <w:r w:rsidR="00C63CF1" w:rsidRPr="00BB046C">
        <w:rPr>
          <w:rFonts w:ascii="Arial" w:hAnsi="Arial" w:cs="Arial"/>
          <w:sz w:val="22"/>
          <w:szCs w:val="22"/>
        </w:rPr>
        <w:t xml:space="preserve">30 </w:t>
      </w:r>
      <w:r w:rsidRPr="00BB046C">
        <w:rPr>
          <w:rFonts w:ascii="Arial" w:hAnsi="Arial" w:cs="Arial"/>
          <w:sz w:val="22"/>
          <w:szCs w:val="22"/>
        </w:rPr>
        <w:t xml:space="preserve">dni kalendarzowych od dnia jej </w:t>
      </w:r>
      <w:r w:rsidR="006C1015" w:rsidRPr="00BB046C">
        <w:rPr>
          <w:rFonts w:ascii="Arial" w:hAnsi="Arial" w:cs="Arial"/>
          <w:sz w:val="22"/>
          <w:szCs w:val="22"/>
        </w:rPr>
        <w:t>doręczenia</w:t>
      </w:r>
      <w:r w:rsidR="00C6274F" w:rsidRPr="00BB046C">
        <w:rPr>
          <w:rFonts w:ascii="Arial" w:hAnsi="Arial" w:cs="Arial"/>
          <w:sz w:val="22"/>
          <w:szCs w:val="22"/>
        </w:rPr>
        <w:t xml:space="preserve"> </w:t>
      </w:r>
      <w:r w:rsidRPr="00BB046C">
        <w:rPr>
          <w:rFonts w:ascii="Arial" w:hAnsi="Arial" w:cs="Arial"/>
          <w:sz w:val="22"/>
          <w:szCs w:val="22"/>
        </w:rPr>
        <w:t>płatnikowi</w:t>
      </w:r>
      <w:r w:rsidR="00D50B8E" w:rsidRPr="00BB046C">
        <w:rPr>
          <w:rFonts w:ascii="Arial" w:hAnsi="Arial" w:cs="Arial"/>
          <w:sz w:val="22"/>
          <w:szCs w:val="22"/>
        </w:rPr>
        <w:t xml:space="preserve"> wskazanemu w ust. </w:t>
      </w:r>
      <w:r w:rsidR="007241F1" w:rsidRPr="00BB046C">
        <w:rPr>
          <w:rFonts w:ascii="Arial" w:hAnsi="Arial" w:cs="Arial"/>
          <w:sz w:val="22"/>
          <w:szCs w:val="22"/>
        </w:rPr>
        <w:t>5</w:t>
      </w:r>
      <w:r w:rsidR="009562F4" w:rsidRPr="00BB046C">
        <w:rPr>
          <w:rFonts w:ascii="Arial" w:hAnsi="Arial" w:cs="Arial"/>
          <w:sz w:val="22"/>
          <w:szCs w:val="22"/>
        </w:rPr>
        <w:t>.</w:t>
      </w:r>
      <w:r w:rsidR="004A4570" w:rsidRPr="00BB046C">
        <w:rPr>
          <w:rFonts w:ascii="Arial" w:hAnsi="Arial" w:cs="Arial"/>
          <w:sz w:val="22"/>
          <w:szCs w:val="22"/>
        </w:rPr>
        <w:t>*</w:t>
      </w:r>
      <w:r w:rsidRPr="00BB046C">
        <w:rPr>
          <w:rFonts w:ascii="Arial" w:hAnsi="Arial" w:cs="Arial"/>
          <w:sz w:val="22"/>
          <w:szCs w:val="22"/>
        </w:rPr>
        <w:t xml:space="preserve"> </w:t>
      </w:r>
      <w:r w:rsidR="00116324" w:rsidRPr="00BB046C">
        <w:rPr>
          <w:rFonts w:ascii="Arial" w:hAnsi="Arial" w:cs="Arial"/>
          <w:i/>
          <w:sz w:val="22"/>
          <w:szCs w:val="22"/>
        </w:rPr>
        <w:t>(dotyczy K</w:t>
      </w:r>
      <w:r w:rsidRPr="00BB046C">
        <w:rPr>
          <w:rFonts w:ascii="Arial" w:hAnsi="Arial" w:cs="Arial"/>
          <w:i/>
          <w:sz w:val="22"/>
          <w:szCs w:val="22"/>
        </w:rPr>
        <w:t>onsorcjum)</w:t>
      </w:r>
    </w:p>
    <w:p w14:paraId="5B60E8F0" w14:textId="77777777" w:rsidR="003F53F1" w:rsidRPr="00BB046C" w:rsidRDefault="00E7333F" w:rsidP="00BB046C">
      <w:pPr>
        <w:numPr>
          <w:ilvl w:val="0"/>
          <w:numId w:val="2"/>
        </w:numPr>
        <w:tabs>
          <w:tab w:val="clear" w:pos="720"/>
        </w:tabs>
        <w:spacing w:line="360" w:lineRule="auto"/>
        <w:ind w:left="357" w:hanging="357"/>
        <w:rPr>
          <w:rFonts w:ascii="Arial" w:hAnsi="Arial" w:cs="Arial"/>
          <w:sz w:val="22"/>
          <w:szCs w:val="22"/>
        </w:rPr>
      </w:pPr>
      <w:r w:rsidRPr="00BB046C">
        <w:rPr>
          <w:rFonts w:ascii="Arial" w:hAnsi="Arial" w:cs="Arial"/>
          <w:sz w:val="22"/>
          <w:szCs w:val="22"/>
        </w:rPr>
        <w:t xml:space="preserve">Zapłata Wynagrodzenia na wskazany przez Lidera Konsorcjum rachunek bankowy stanowi spełnienie świadczenia </w:t>
      </w:r>
      <w:r w:rsidR="00A04331" w:rsidRPr="00BB046C">
        <w:rPr>
          <w:rFonts w:ascii="Arial" w:hAnsi="Arial" w:cs="Arial"/>
          <w:sz w:val="22"/>
          <w:szCs w:val="22"/>
        </w:rPr>
        <w:t xml:space="preserve">należnego </w:t>
      </w:r>
      <w:r w:rsidRPr="00BB046C">
        <w:rPr>
          <w:rFonts w:ascii="Arial" w:hAnsi="Arial" w:cs="Arial"/>
          <w:sz w:val="22"/>
          <w:szCs w:val="22"/>
        </w:rPr>
        <w:t>Wykonawcy.</w:t>
      </w:r>
      <w:r w:rsidR="004E060E" w:rsidRPr="00BB046C">
        <w:rPr>
          <w:rFonts w:ascii="Arial" w:hAnsi="Arial" w:cs="Arial"/>
          <w:sz w:val="22"/>
          <w:szCs w:val="22"/>
        </w:rPr>
        <w:t>*</w:t>
      </w:r>
      <w:r w:rsidRPr="00BB046C">
        <w:rPr>
          <w:rFonts w:ascii="Arial" w:hAnsi="Arial" w:cs="Arial"/>
          <w:sz w:val="22"/>
          <w:szCs w:val="22"/>
        </w:rPr>
        <w:t xml:space="preserve"> (</w:t>
      </w:r>
      <w:r w:rsidRPr="00BB046C">
        <w:rPr>
          <w:rFonts w:ascii="Arial" w:hAnsi="Arial" w:cs="Arial"/>
          <w:i/>
          <w:sz w:val="22"/>
          <w:szCs w:val="22"/>
        </w:rPr>
        <w:t xml:space="preserve">dotyczy </w:t>
      </w:r>
      <w:r w:rsidR="00116324" w:rsidRPr="00BB046C">
        <w:rPr>
          <w:rFonts w:ascii="Arial" w:hAnsi="Arial" w:cs="Arial"/>
          <w:i/>
          <w:sz w:val="22"/>
          <w:szCs w:val="22"/>
        </w:rPr>
        <w:t>K</w:t>
      </w:r>
      <w:r w:rsidRPr="00BB046C">
        <w:rPr>
          <w:rFonts w:ascii="Arial" w:hAnsi="Arial" w:cs="Arial"/>
          <w:i/>
          <w:sz w:val="22"/>
          <w:szCs w:val="22"/>
        </w:rPr>
        <w:t>onsorcjum</w:t>
      </w:r>
      <w:r w:rsidRPr="00BB046C">
        <w:rPr>
          <w:rFonts w:ascii="Arial" w:hAnsi="Arial" w:cs="Arial"/>
          <w:sz w:val="22"/>
          <w:szCs w:val="22"/>
        </w:rPr>
        <w:t>)</w:t>
      </w:r>
    </w:p>
    <w:p w14:paraId="1F34BE85" w14:textId="6525F950" w:rsidR="005569FF" w:rsidRPr="00BB046C" w:rsidRDefault="007241F1" w:rsidP="00BB046C">
      <w:pPr>
        <w:pStyle w:val="Akapitzlist"/>
        <w:numPr>
          <w:ilvl w:val="0"/>
          <w:numId w:val="2"/>
        </w:numPr>
        <w:tabs>
          <w:tab w:val="clear" w:pos="720"/>
          <w:tab w:val="num" w:pos="426"/>
        </w:tabs>
        <w:spacing w:line="360" w:lineRule="auto"/>
        <w:ind w:hanging="720"/>
        <w:rPr>
          <w:rFonts w:ascii="Arial" w:hAnsi="Arial" w:cs="Arial"/>
          <w:sz w:val="22"/>
          <w:szCs w:val="22"/>
        </w:rPr>
      </w:pPr>
      <w:r w:rsidRPr="00BB046C">
        <w:rPr>
          <w:rFonts w:ascii="Arial" w:hAnsi="Arial" w:cs="Arial"/>
          <w:sz w:val="22"/>
          <w:szCs w:val="22"/>
        </w:rPr>
        <w:t xml:space="preserve">Kopia formularza cenowego zawierająca </w:t>
      </w:r>
      <w:r w:rsidR="003369B6" w:rsidRPr="00BB046C">
        <w:rPr>
          <w:rFonts w:ascii="Arial" w:hAnsi="Arial" w:cs="Arial"/>
          <w:sz w:val="22"/>
          <w:szCs w:val="22"/>
        </w:rPr>
        <w:t>wartość upustu</w:t>
      </w:r>
      <w:r w:rsidRPr="00BB046C">
        <w:rPr>
          <w:rFonts w:ascii="Arial" w:hAnsi="Arial" w:cs="Arial"/>
          <w:sz w:val="22"/>
          <w:szCs w:val="22"/>
        </w:rPr>
        <w:t xml:space="preserve"> stanowi Załącznik nr 9</w:t>
      </w:r>
      <w:r w:rsidR="009F500E" w:rsidRPr="00BB046C">
        <w:rPr>
          <w:rFonts w:ascii="Arial" w:hAnsi="Arial" w:cs="Arial"/>
          <w:sz w:val="22"/>
          <w:szCs w:val="22"/>
        </w:rPr>
        <w:t xml:space="preserve"> do Umowy</w:t>
      </w:r>
      <w:r w:rsidRPr="00BB046C">
        <w:rPr>
          <w:rFonts w:ascii="Arial" w:hAnsi="Arial" w:cs="Arial"/>
          <w:sz w:val="22"/>
          <w:szCs w:val="22"/>
        </w:rPr>
        <w:t>.</w:t>
      </w:r>
    </w:p>
    <w:p w14:paraId="69F7EBD7" w14:textId="53725C64" w:rsidR="007615E3" w:rsidRPr="00BB046C" w:rsidRDefault="007615E3" w:rsidP="00BB046C">
      <w:pPr>
        <w:numPr>
          <w:ilvl w:val="0"/>
          <w:numId w:val="2"/>
        </w:numPr>
        <w:tabs>
          <w:tab w:val="clear" w:pos="720"/>
        </w:tabs>
        <w:spacing w:line="360" w:lineRule="auto"/>
        <w:ind w:left="357" w:hanging="357"/>
        <w:rPr>
          <w:rFonts w:ascii="Arial" w:hAnsi="Arial" w:cs="Arial"/>
          <w:sz w:val="22"/>
          <w:szCs w:val="22"/>
        </w:rPr>
      </w:pPr>
      <w:r w:rsidRPr="00BB046C">
        <w:rPr>
          <w:rFonts w:ascii="Arial" w:hAnsi="Arial" w:cs="Arial"/>
          <w:sz w:val="22"/>
          <w:szCs w:val="22"/>
        </w:rPr>
        <w:t>Z</w:t>
      </w:r>
      <w:r w:rsidRPr="00BB046C">
        <w:rPr>
          <w:rFonts w:ascii="Arial" w:hAnsi="Arial" w:cs="Arial"/>
          <w:bCs/>
          <w:iCs/>
          <w:sz w:val="22"/>
          <w:szCs w:val="22"/>
        </w:rPr>
        <w:t>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1BC98E5A" w14:textId="77777777" w:rsidR="00C71F9F" w:rsidRPr="00BB046C" w:rsidRDefault="00C71F9F" w:rsidP="00BB046C">
      <w:pPr>
        <w:spacing w:line="360" w:lineRule="auto"/>
        <w:rPr>
          <w:rFonts w:ascii="Arial" w:hAnsi="Arial" w:cs="Arial"/>
          <w:b/>
          <w:sz w:val="22"/>
          <w:szCs w:val="22"/>
        </w:rPr>
      </w:pPr>
      <w:r w:rsidRPr="00BB046C">
        <w:rPr>
          <w:rFonts w:ascii="Arial" w:hAnsi="Arial" w:cs="Arial"/>
          <w:b/>
          <w:sz w:val="22"/>
          <w:szCs w:val="22"/>
        </w:rPr>
        <w:t>§</w:t>
      </w:r>
      <w:r w:rsidR="00A04331" w:rsidRPr="00BB046C">
        <w:rPr>
          <w:rFonts w:ascii="Arial" w:hAnsi="Arial" w:cs="Arial"/>
          <w:b/>
          <w:sz w:val="22"/>
          <w:szCs w:val="22"/>
        </w:rPr>
        <w:t xml:space="preserve"> </w:t>
      </w:r>
      <w:r w:rsidR="00322E74" w:rsidRPr="00BB046C">
        <w:rPr>
          <w:rFonts w:ascii="Arial" w:hAnsi="Arial" w:cs="Arial"/>
          <w:b/>
          <w:sz w:val="22"/>
          <w:szCs w:val="22"/>
        </w:rPr>
        <w:t>8</w:t>
      </w:r>
    </w:p>
    <w:p w14:paraId="1E66D635" w14:textId="2B44A234" w:rsidR="00C71F9F" w:rsidRPr="00BB046C" w:rsidRDefault="00831303" w:rsidP="00BB046C">
      <w:pPr>
        <w:spacing w:line="360" w:lineRule="auto"/>
        <w:rPr>
          <w:rFonts w:ascii="Arial" w:hAnsi="Arial" w:cs="Arial"/>
          <w:b/>
          <w:sz w:val="22"/>
          <w:szCs w:val="22"/>
        </w:rPr>
      </w:pPr>
      <w:r w:rsidRPr="00BB046C">
        <w:rPr>
          <w:rFonts w:ascii="Arial" w:hAnsi="Arial" w:cs="Arial"/>
          <w:b/>
          <w:sz w:val="22"/>
          <w:szCs w:val="22"/>
        </w:rPr>
        <w:t xml:space="preserve">Rękojmia i </w:t>
      </w:r>
      <w:r w:rsidR="00C71F9F" w:rsidRPr="00BB046C">
        <w:rPr>
          <w:rFonts w:ascii="Arial" w:hAnsi="Arial" w:cs="Arial"/>
          <w:b/>
          <w:sz w:val="22"/>
          <w:szCs w:val="22"/>
        </w:rPr>
        <w:t>Gwarancja</w:t>
      </w:r>
    </w:p>
    <w:p w14:paraId="6A347BFA" w14:textId="23C7D7FB" w:rsidR="00C71F9F" w:rsidRPr="00BB046C" w:rsidRDefault="00C71F9F" w:rsidP="00BB046C">
      <w:pPr>
        <w:numPr>
          <w:ilvl w:val="2"/>
          <w:numId w:val="4"/>
        </w:numPr>
        <w:tabs>
          <w:tab w:val="clear" w:pos="1440"/>
        </w:tabs>
        <w:spacing w:line="360" w:lineRule="auto"/>
        <w:ind w:left="357" w:hanging="357"/>
        <w:rPr>
          <w:rFonts w:ascii="Arial" w:hAnsi="Arial" w:cs="Arial"/>
          <w:sz w:val="22"/>
          <w:szCs w:val="22"/>
        </w:rPr>
      </w:pPr>
      <w:r w:rsidRPr="00BB046C">
        <w:rPr>
          <w:rFonts w:ascii="Arial" w:hAnsi="Arial" w:cs="Arial"/>
          <w:sz w:val="22"/>
          <w:szCs w:val="22"/>
        </w:rPr>
        <w:lastRenderedPageBreak/>
        <w:t>Wykonawca ponosi wobec Zamawiającego odpowiedzialn</w:t>
      </w:r>
      <w:r w:rsidR="00D77883" w:rsidRPr="00BB046C">
        <w:rPr>
          <w:rFonts w:ascii="Arial" w:hAnsi="Arial" w:cs="Arial"/>
          <w:sz w:val="22"/>
          <w:szCs w:val="22"/>
        </w:rPr>
        <w:t xml:space="preserve">ość z tytułu rękojmi za wady </w:t>
      </w:r>
      <w:r w:rsidR="0056038B" w:rsidRPr="00BB046C">
        <w:rPr>
          <w:rFonts w:ascii="Arial" w:hAnsi="Arial" w:cs="Arial"/>
          <w:sz w:val="22"/>
          <w:szCs w:val="22"/>
        </w:rPr>
        <w:t>przedmiotu Dostawy</w:t>
      </w:r>
      <w:r w:rsidR="00A04331" w:rsidRPr="00BB046C">
        <w:rPr>
          <w:rFonts w:ascii="Arial" w:hAnsi="Arial" w:cs="Arial"/>
          <w:sz w:val="22"/>
          <w:szCs w:val="22"/>
        </w:rPr>
        <w:t xml:space="preserve"> </w:t>
      </w:r>
      <w:r w:rsidR="00D77883" w:rsidRPr="00BB046C">
        <w:rPr>
          <w:rFonts w:ascii="Arial" w:hAnsi="Arial" w:cs="Arial"/>
          <w:sz w:val="22"/>
          <w:szCs w:val="22"/>
        </w:rPr>
        <w:t xml:space="preserve">na </w:t>
      </w:r>
      <w:r w:rsidRPr="00BB046C">
        <w:rPr>
          <w:rFonts w:ascii="Arial" w:hAnsi="Arial" w:cs="Arial"/>
          <w:sz w:val="22"/>
          <w:szCs w:val="22"/>
        </w:rPr>
        <w:t xml:space="preserve">zasadach określonych w Kodeksie </w:t>
      </w:r>
      <w:r w:rsidR="00616AF1" w:rsidRPr="00BB046C">
        <w:rPr>
          <w:rFonts w:ascii="Arial" w:hAnsi="Arial" w:cs="Arial"/>
          <w:sz w:val="22"/>
          <w:szCs w:val="22"/>
        </w:rPr>
        <w:t>c</w:t>
      </w:r>
      <w:r w:rsidRPr="00BB046C">
        <w:rPr>
          <w:rFonts w:ascii="Arial" w:hAnsi="Arial" w:cs="Arial"/>
          <w:sz w:val="22"/>
          <w:szCs w:val="22"/>
        </w:rPr>
        <w:t>ywilnym.</w:t>
      </w:r>
    </w:p>
    <w:p w14:paraId="7A852605" w14:textId="3F7761D8" w:rsidR="00200470" w:rsidRPr="00BB046C" w:rsidRDefault="00C71F9F" w:rsidP="00BB046C">
      <w:pPr>
        <w:numPr>
          <w:ilvl w:val="2"/>
          <w:numId w:val="4"/>
        </w:numPr>
        <w:tabs>
          <w:tab w:val="clear" w:pos="1440"/>
        </w:tabs>
        <w:spacing w:line="360" w:lineRule="auto"/>
        <w:ind w:left="454" w:hanging="454"/>
        <w:rPr>
          <w:rFonts w:ascii="Arial" w:hAnsi="Arial" w:cs="Arial"/>
          <w:sz w:val="22"/>
          <w:szCs w:val="22"/>
        </w:rPr>
      </w:pPr>
      <w:r w:rsidRPr="00BB046C">
        <w:rPr>
          <w:rFonts w:ascii="Arial" w:hAnsi="Arial" w:cs="Arial"/>
          <w:sz w:val="22"/>
          <w:szCs w:val="22"/>
        </w:rPr>
        <w:t xml:space="preserve">Niezależnie od przysługującej Zamawiającemu rękojmi za wady, Wykonawca udziela Zamawiającemu gwarancji </w:t>
      </w:r>
      <w:r w:rsidR="0002129D" w:rsidRPr="00BB046C">
        <w:rPr>
          <w:rFonts w:ascii="Arial" w:hAnsi="Arial" w:cs="Arial"/>
          <w:sz w:val="22"/>
          <w:szCs w:val="22"/>
        </w:rPr>
        <w:t xml:space="preserve">jakości </w:t>
      </w:r>
      <w:r w:rsidR="00EE1B34" w:rsidRPr="00BB046C">
        <w:rPr>
          <w:rFonts w:ascii="Arial" w:hAnsi="Arial" w:cs="Arial"/>
          <w:sz w:val="22"/>
          <w:szCs w:val="22"/>
        </w:rPr>
        <w:t>przedmiotu Dostawy</w:t>
      </w:r>
      <w:r w:rsidR="00C455D5" w:rsidRPr="00BB046C">
        <w:rPr>
          <w:rFonts w:ascii="Arial" w:hAnsi="Arial" w:cs="Arial"/>
          <w:sz w:val="22"/>
          <w:szCs w:val="22"/>
        </w:rPr>
        <w:t xml:space="preserve"> </w:t>
      </w:r>
      <w:r w:rsidR="00645B91" w:rsidRPr="00BB046C">
        <w:rPr>
          <w:rFonts w:ascii="Arial" w:hAnsi="Arial" w:cs="Arial"/>
          <w:sz w:val="22"/>
          <w:szCs w:val="22"/>
        </w:rPr>
        <w:t>n</w:t>
      </w:r>
      <w:r w:rsidRPr="00BB046C">
        <w:rPr>
          <w:rFonts w:ascii="Arial" w:hAnsi="Arial" w:cs="Arial"/>
          <w:sz w:val="22"/>
          <w:szCs w:val="22"/>
        </w:rPr>
        <w:t xml:space="preserve">a okres </w:t>
      </w:r>
      <w:r w:rsidR="0048087E" w:rsidRPr="00BB046C">
        <w:rPr>
          <w:rFonts w:ascii="Arial" w:hAnsi="Arial" w:cs="Arial"/>
          <w:sz w:val="22"/>
          <w:szCs w:val="22"/>
        </w:rPr>
        <w:t>12</w:t>
      </w:r>
      <w:r w:rsidR="0002129D" w:rsidRPr="00BB046C">
        <w:rPr>
          <w:rFonts w:ascii="Arial" w:hAnsi="Arial" w:cs="Arial"/>
          <w:sz w:val="22"/>
          <w:szCs w:val="22"/>
        </w:rPr>
        <w:t xml:space="preserve"> </w:t>
      </w:r>
      <w:r w:rsidRPr="00BB046C">
        <w:rPr>
          <w:rFonts w:ascii="Arial" w:hAnsi="Arial" w:cs="Arial"/>
          <w:sz w:val="22"/>
          <w:szCs w:val="22"/>
        </w:rPr>
        <w:t>miesięcy</w:t>
      </w:r>
      <w:r w:rsidR="00080773" w:rsidRPr="00BB046C">
        <w:rPr>
          <w:rFonts w:ascii="Arial" w:hAnsi="Arial" w:cs="Arial"/>
          <w:sz w:val="22"/>
          <w:szCs w:val="22"/>
        </w:rPr>
        <w:t xml:space="preserve"> dla każdej Dostawy oleju</w:t>
      </w:r>
      <w:r w:rsidR="008825EA" w:rsidRPr="00BB046C">
        <w:rPr>
          <w:rFonts w:ascii="Arial" w:hAnsi="Arial" w:cs="Arial"/>
          <w:sz w:val="22"/>
          <w:szCs w:val="22"/>
        </w:rPr>
        <w:t>,</w:t>
      </w:r>
      <w:r w:rsidR="00080773" w:rsidRPr="00BB046C">
        <w:rPr>
          <w:rFonts w:ascii="Arial" w:hAnsi="Arial" w:cs="Arial"/>
          <w:sz w:val="22"/>
          <w:szCs w:val="22"/>
        </w:rPr>
        <w:t xml:space="preserve"> przy czym okres nie może być krótszy niż gwarancja producenta. Termin gwarancji biegnie od daty odbioru każdej partii Dostaw oleju opałowego zgodnie ze wzorem stanowiącym </w:t>
      </w:r>
      <w:r w:rsidR="00080773" w:rsidRPr="00BB046C">
        <w:rPr>
          <w:rFonts w:ascii="Arial" w:hAnsi="Arial" w:cs="Arial"/>
          <w:b/>
          <w:sz w:val="22"/>
          <w:szCs w:val="22"/>
        </w:rPr>
        <w:t xml:space="preserve">Załącznik nr 6 </w:t>
      </w:r>
      <w:r w:rsidR="00080773" w:rsidRPr="00BB046C">
        <w:rPr>
          <w:rFonts w:ascii="Arial" w:hAnsi="Arial" w:cs="Arial"/>
          <w:sz w:val="22"/>
          <w:szCs w:val="22"/>
        </w:rPr>
        <w:t xml:space="preserve">do Umowy. </w:t>
      </w:r>
    </w:p>
    <w:p w14:paraId="611085DA" w14:textId="65FD05B7" w:rsidR="00C71F9F" w:rsidRPr="00BB046C" w:rsidRDefault="00C71F9F" w:rsidP="00BB046C">
      <w:pPr>
        <w:numPr>
          <w:ilvl w:val="2"/>
          <w:numId w:val="4"/>
        </w:numPr>
        <w:spacing w:line="360" w:lineRule="auto"/>
        <w:ind w:left="357" w:hanging="357"/>
        <w:rPr>
          <w:rFonts w:ascii="Arial" w:hAnsi="Arial" w:cs="Arial"/>
          <w:sz w:val="22"/>
          <w:szCs w:val="22"/>
        </w:rPr>
      </w:pPr>
      <w:r w:rsidRPr="00BB046C">
        <w:rPr>
          <w:rFonts w:ascii="Arial" w:hAnsi="Arial" w:cs="Arial"/>
          <w:sz w:val="22"/>
          <w:szCs w:val="22"/>
        </w:rPr>
        <w:t>Strony zgodnie ustalają, iż do g</w:t>
      </w:r>
      <w:r w:rsidR="00F76610" w:rsidRPr="00BB046C">
        <w:rPr>
          <w:rFonts w:ascii="Arial" w:hAnsi="Arial" w:cs="Arial"/>
          <w:sz w:val="22"/>
          <w:szCs w:val="22"/>
        </w:rPr>
        <w:t>warancji, o której mowa w ust. 2</w:t>
      </w:r>
      <w:r w:rsidRPr="00BB046C">
        <w:rPr>
          <w:rFonts w:ascii="Arial" w:hAnsi="Arial" w:cs="Arial"/>
          <w:sz w:val="22"/>
          <w:szCs w:val="22"/>
        </w:rPr>
        <w:t xml:space="preserve"> zastosowanie mają przepisy Kodeksu </w:t>
      </w:r>
      <w:r w:rsidR="00616AF1" w:rsidRPr="00BB046C">
        <w:rPr>
          <w:rFonts w:ascii="Arial" w:hAnsi="Arial" w:cs="Arial"/>
          <w:sz w:val="22"/>
          <w:szCs w:val="22"/>
        </w:rPr>
        <w:t>c</w:t>
      </w:r>
      <w:r w:rsidRPr="00BB046C">
        <w:rPr>
          <w:rFonts w:ascii="Arial" w:hAnsi="Arial" w:cs="Arial"/>
          <w:sz w:val="22"/>
          <w:szCs w:val="22"/>
        </w:rPr>
        <w:t>ywilnego o gwarancji jakości przy sprzedaży, z</w:t>
      </w:r>
      <w:r w:rsidR="009562F4" w:rsidRPr="00BB046C">
        <w:rPr>
          <w:rFonts w:ascii="Arial" w:hAnsi="Arial" w:cs="Arial"/>
          <w:sz w:val="22"/>
          <w:szCs w:val="22"/>
        </w:rPr>
        <w:t> </w:t>
      </w:r>
      <w:r w:rsidRPr="00BB046C">
        <w:rPr>
          <w:rFonts w:ascii="Arial" w:hAnsi="Arial" w:cs="Arial"/>
          <w:sz w:val="22"/>
          <w:szCs w:val="22"/>
        </w:rPr>
        <w:t>zastrzeżeniem postanowień Umowy.</w:t>
      </w:r>
    </w:p>
    <w:p w14:paraId="51EBD5BC" w14:textId="1B742451" w:rsidR="008A4805" w:rsidRPr="00BB046C" w:rsidRDefault="008A4805" w:rsidP="00BB046C">
      <w:pPr>
        <w:numPr>
          <w:ilvl w:val="2"/>
          <w:numId w:val="4"/>
        </w:numPr>
        <w:spacing w:line="360" w:lineRule="auto"/>
        <w:ind w:left="357" w:hanging="357"/>
        <w:rPr>
          <w:rFonts w:ascii="Arial" w:hAnsi="Arial" w:cs="Arial"/>
          <w:sz w:val="22"/>
          <w:szCs w:val="22"/>
        </w:rPr>
      </w:pPr>
      <w:r w:rsidRPr="00BB046C">
        <w:rPr>
          <w:rFonts w:ascii="Arial" w:hAnsi="Arial" w:cs="Arial"/>
          <w:sz w:val="22"/>
          <w:szCs w:val="22"/>
        </w:rPr>
        <w:t xml:space="preserve">Gwarancja nie narusza uprawnień Zamawiającego wynikających z rękojmi za wady, jak również do dochodzenia roszczeń o naprawienie poniesionej szkody w pełnej wysokości </w:t>
      </w:r>
      <w:r w:rsidR="006E13A5" w:rsidRPr="00BB046C">
        <w:rPr>
          <w:rFonts w:ascii="Arial" w:hAnsi="Arial" w:cs="Arial"/>
          <w:sz w:val="22"/>
          <w:szCs w:val="22"/>
        </w:rPr>
        <w:t xml:space="preserve">na zasadach określonych w Kodeksie cywilnym </w:t>
      </w:r>
      <w:r w:rsidRPr="00BB046C">
        <w:rPr>
          <w:rFonts w:ascii="Arial" w:hAnsi="Arial" w:cs="Arial"/>
          <w:sz w:val="22"/>
          <w:szCs w:val="22"/>
        </w:rPr>
        <w:t>i</w:t>
      </w:r>
      <w:r w:rsidR="009562F4" w:rsidRPr="00BB046C">
        <w:rPr>
          <w:rFonts w:ascii="Arial" w:hAnsi="Arial" w:cs="Arial"/>
          <w:sz w:val="22"/>
          <w:szCs w:val="22"/>
        </w:rPr>
        <w:t> </w:t>
      </w:r>
      <w:r w:rsidRPr="00BB046C">
        <w:rPr>
          <w:rFonts w:ascii="Arial" w:hAnsi="Arial" w:cs="Arial"/>
          <w:sz w:val="22"/>
          <w:szCs w:val="22"/>
        </w:rPr>
        <w:t>innych roszczeń przysługujących Zamawiającemu zgodnie z</w:t>
      </w:r>
      <w:r w:rsidR="009903EC" w:rsidRPr="00BB046C">
        <w:rPr>
          <w:rFonts w:ascii="Arial" w:hAnsi="Arial" w:cs="Arial"/>
          <w:sz w:val="22"/>
          <w:szCs w:val="22"/>
        </w:rPr>
        <w:t> </w:t>
      </w:r>
      <w:r w:rsidRPr="00BB046C">
        <w:rPr>
          <w:rFonts w:ascii="Arial" w:hAnsi="Arial" w:cs="Arial"/>
          <w:sz w:val="22"/>
          <w:szCs w:val="22"/>
        </w:rPr>
        <w:t>Umową.</w:t>
      </w:r>
    </w:p>
    <w:p w14:paraId="5F736975" w14:textId="3B588253" w:rsidR="008A4805" w:rsidRPr="00BB046C" w:rsidRDefault="008A4805" w:rsidP="00BB046C">
      <w:pPr>
        <w:numPr>
          <w:ilvl w:val="2"/>
          <w:numId w:val="4"/>
        </w:numPr>
        <w:spacing w:line="360" w:lineRule="auto"/>
        <w:ind w:left="357" w:hanging="357"/>
        <w:rPr>
          <w:rFonts w:ascii="Arial" w:hAnsi="Arial" w:cs="Arial"/>
          <w:sz w:val="22"/>
          <w:szCs w:val="22"/>
        </w:rPr>
      </w:pPr>
      <w:r w:rsidRPr="00BB046C">
        <w:rPr>
          <w:rFonts w:ascii="Arial" w:hAnsi="Arial" w:cs="Arial"/>
          <w:sz w:val="22"/>
          <w:szCs w:val="22"/>
        </w:rPr>
        <w:t xml:space="preserve">Okres rękojmi za wady i gwarancji jakości rozpoczyna swój bieg od dnia następnego po dniu podpisania protokołu </w:t>
      </w:r>
      <w:r w:rsidR="00B90EF9" w:rsidRPr="00BB046C">
        <w:rPr>
          <w:rFonts w:ascii="Arial" w:hAnsi="Arial" w:cs="Arial"/>
          <w:sz w:val="22"/>
          <w:szCs w:val="22"/>
        </w:rPr>
        <w:t xml:space="preserve">odbioru </w:t>
      </w:r>
      <w:r w:rsidR="00D61C5B" w:rsidRPr="00BB046C">
        <w:rPr>
          <w:rFonts w:ascii="Arial" w:hAnsi="Arial" w:cs="Arial"/>
          <w:i/>
          <w:sz w:val="22"/>
          <w:szCs w:val="22"/>
        </w:rPr>
        <w:t>końcowego</w:t>
      </w:r>
      <w:r w:rsidR="00A02B96" w:rsidRPr="00BB046C">
        <w:rPr>
          <w:rFonts w:ascii="Arial" w:hAnsi="Arial" w:cs="Arial"/>
          <w:i/>
          <w:sz w:val="22"/>
          <w:szCs w:val="22"/>
        </w:rPr>
        <w:t xml:space="preserve"> </w:t>
      </w:r>
      <w:r w:rsidR="00A02B96" w:rsidRPr="00BB046C">
        <w:rPr>
          <w:rFonts w:ascii="Arial" w:hAnsi="Arial" w:cs="Arial"/>
          <w:sz w:val="22"/>
          <w:szCs w:val="22"/>
        </w:rPr>
        <w:t>bez uwag</w:t>
      </w:r>
      <w:r w:rsidRPr="00BB046C">
        <w:rPr>
          <w:rFonts w:ascii="Arial" w:hAnsi="Arial" w:cs="Arial"/>
          <w:sz w:val="22"/>
          <w:szCs w:val="22"/>
        </w:rPr>
        <w:t>.</w:t>
      </w:r>
    </w:p>
    <w:p w14:paraId="69A19760" w14:textId="2B4B42B5" w:rsidR="00C71F9F" w:rsidRPr="00BB046C" w:rsidRDefault="00C71F9F" w:rsidP="00BB046C">
      <w:pPr>
        <w:numPr>
          <w:ilvl w:val="2"/>
          <w:numId w:val="4"/>
        </w:numPr>
        <w:spacing w:line="360" w:lineRule="auto"/>
        <w:ind w:left="357" w:hanging="357"/>
        <w:rPr>
          <w:rFonts w:ascii="Arial" w:hAnsi="Arial" w:cs="Arial"/>
          <w:sz w:val="22"/>
          <w:szCs w:val="22"/>
        </w:rPr>
      </w:pPr>
      <w:r w:rsidRPr="00BB046C">
        <w:rPr>
          <w:rFonts w:ascii="Arial" w:hAnsi="Arial" w:cs="Arial"/>
          <w:sz w:val="22"/>
          <w:szCs w:val="22"/>
        </w:rPr>
        <w:t xml:space="preserve">Gwarancja obejmuje wszystkie wykryte podczas </w:t>
      </w:r>
      <w:r w:rsidR="00466C12" w:rsidRPr="00BB046C">
        <w:rPr>
          <w:rFonts w:ascii="Arial" w:hAnsi="Arial" w:cs="Arial"/>
          <w:sz w:val="22"/>
          <w:szCs w:val="22"/>
        </w:rPr>
        <w:t xml:space="preserve">użytkowania lub </w:t>
      </w:r>
      <w:r w:rsidRPr="00BB046C">
        <w:rPr>
          <w:rFonts w:ascii="Arial" w:hAnsi="Arial" w:cs="Arial"/>
          <w:sz w:val="22"/>
          <w:szCs w:val="22"/>
        </w:rPr>
        <w:t>eksploatacji</w:t>
      </w:r>
      <w:r w:rsidR="00D77883" w:rsidRPr="00BB046C">
        <w:rPr>
          <w:rFonts w:ascii="Arial" w:hAnsi="Arial" w:cs="Arial"/>
          <w:sz w:val="22"/>
          <w:szCs w:val="22"/>
        </w:rPr>
        <w:t xml:space="preserve"> </w:t>
      </w:r>
      <w:r w:rsidR="00EE1B34" w:rsidRPr="00BB046C">
        <w:rPr>
          <w:rFonts w:ascii="Arial" w:hAnsi="Arial" w:cs="Arial"/>
          <w:sz w:val="22"/>
          <w:szCs w:val="22"/>
        </w:rPr>
        <w:t>przedmiotu Dostawy</w:t>
      </w:r>
      <w:r w:rsidR="00C455D5" w:rsidRPr="00BB046C">
        <w:rPr>
          <w:rFonts w:ascii="Arial" w:hAnsi="Arial" w:cs="Arial"/>
          <w:sz w:val="22"/>
          <w:szCs w:val="22"/>
        </w:rPr>
        <w:t xml:space="preserve"> </w:t>
      </w:r>
      <w:r w:rsidR="00475390" w:rsidRPr="00BB046C">
        <w:rPr>
          <w:rFonts w:ascii="Arial" w:hAnsi="Arial" w:cs="Arial"/>
          <w:sz w:val="22"/>
          <w:szCs w:val="22"/>
        </w:rPr>
        <w:t>wady powstałe w </w:t>
      </w:r>
      <w:r w:rsidRPr="00BB046C">
        <w:rPr>
          <w:rFonts w:ascii="Arial" w:hAnsi="Arial" w:cs="Arial"/>
          <w:sz w:val="22"/>
          <w:szCs w:val="22"/>
        </w:rPr>
        <w:t>czasie poprawnego, zgodnego z instrukcją użytkowania.</w:t>
      </w:r>
    </w:p>
    <w:p w14:paraId="773930F6" w14:textId="494A5E82" w:rsidR="00C71F9F" w:rsidRPr="00BB046C" w:rsidRDefault="00C71F9F" w:rsidP="00BB046C">
      <w:pPr>
        <w:numPr>
          <w:ilvl w:val="2"/>
          <w:numId w:val="4"/>
        </w:numPr>
        <w:spacing w:line="360" w:lineRule="auto"/>
        <w:ind w:left="357" w:hanging="357"/>
        <w:rPr>
          <w:rFonts w:ascii="Arial" w:hAnsi="Arial" w:cs="Arial"/>
          <w:sz w:val="22"/>
          <w:szCs w:val="22"/>
        </w:rPr>
      </w:pPr>
      <w:r w:rsidRPr="00BB046C">
        <w:rPr>
          <w:rFonts w:ascii="Arial" w:hAnsi="Arial" w:cs="Arial"/>
          <w:sz w:val="22"/>
          <w:szCs w:val="22"/>
        </w:rPr>
        <w:t>W ramach udzielonej gwarancji Wykonawca zobowiązany jest do wymiany</w:t>
      </w:r>
      <w:r w:rsidR="00D77883" w:rsidRPr="00BB046C">
        <w:rPr>
          <w:rFonts w:ascii="Arial" w:hAnsi="Arial" w:cs="Arial"/>
          <w:sz w:val="22"/>
          <w:szCs w:val="22"/>
        </w:rPr>
        <w:t xml:space="preserve"> </w:t>
      </w:r>
      <w:r w:rsidR="00EE1B34" w:rsidRPr="00BB046C">
        <w:rPr>
          <w:rFonts w:ascii="Arial" w:hAnsi="Arial" w:cs="Arial"/>
          <w:sz w:val="22"/>
          <w:szCs w:val="22"/>
        </w:rPr>
        <w:t>przedmiotu Dostawy</w:t>
      </w:r>
      <w:r w:rsidR="00466C12" w:rsidRPr="00BB046C">
        <w:rPr>
          <w:rFonts w:ascii="Arial" w:hAnsi="Arial" w:cs="Arial"/>
          <w:sz w:val="22"/>
          <w:szCs w:val="22"/>
        </w:rPr>
        <w:t xml:space="preserve"> na wolny od wad</w:t>
      </w:r>
      <w:r w:rsidRPr="00BB046C">
        <w:rPr>
          <w:rFonts w:ascii="Arial" w:hAnsi="Arial" w:cs="Arial"/>
          <w:sz w:val="22"/>
          <w:szCs w:val="22"/>
        </w:rPr>
        <w:t>.</w:t>
      </w:r>
    </w:p>
    <w:p w14:paraId="68184D91" w14:textId="06AACB56" w:rsidR="00C71F9F" w:rsidRPr="00BB046C" w:rsidRDefault="00C71F9F" w:rsidP="00BB046C">
      <w:pPr>
        <w:numPr>
          <w:ilvl w:val="2"/>
          <w:numId w:val="4"/>
        </w:numPr>
        <w:spacing w:line="360" w:lineRule="auto"/>
        <w:ind w:left="357" w:hanging="357"/>
        <w:rPr>
          <w:rFonts w:ascii="Arial" w:hAnsi="Arial" w:cs="Arial"/>
          <w:sz w:val="22"/>
          <w:szCs w:val="22"/>
        </w:rPr>
      </w:pPr>
      <w:r w:rsidRPr="00BB046C">
        <w:rPr>
          <w:rFonts w:ascii="Arial" w:hAnsi="Arial" w:cs="Arial"/>
          <w:sz w:val="22"/>
          <w:szCs w:val="22"/>
        </w:rPr>
        <w:t xml:space="preserve">Wszelkie koszty związane z usunięciem wad, o których mowa w ust. 6 </w:t>
      </w:r>
      <w:r w:rsidR="00466C12" w:rsidRPr="00BB046C">
        <w:rPr>
          <w:rFonts w:ascii="Arial" w:hAnsi="Arial" w:cs="Arial"/>
          <w:sz w:val="22"/>
          <w:szCs w:val="22"/>
        </w:rPr>
        <w:t xml:space="preserve">albo wymiany przedmiotu Dostawy na wolny od wad </w:t>
      </w:r>
      <w:r w:rsidRPr="00BB046C">
        <w:rPr>
          <w:rFonts w:ascii="Arial" w:hAnsi="Arial" w:cs="Arial"/>
          <w:sz w:val="22"/>
          <w:szCs w:val="22"/>
        </w:rPr>
        <w:t>ponosi Wykonawca, w tym w szczególności koszty ewentualnego transportu wadliw</w:t>
      </w:r>
      <w:r w:rsidR="00D77883" w:rsidRPr="00BB046C">
        <w:rPr>
          <w:rFonts w:ascii="Arial" w:hAnsi="Arial" w:cs="Arial"/>
          <w:sz w:val="22"/>
          <w:szCs w:val="22"/>
        </w:rPr>
        <w:t xml:space="preserve">ego </w:t>
      </w:r>
      <w:r w:rsidR="00EE1B34" w:rsidRPr="00BB046C">
        <w:rPr>
          <w:rFonts w:ascii="Arial" w:hAnsi="Arial" w:cs="Arial"/>
          <w:sz w:val="22"/>
          <w:szCs w:val="22"/>
        </w:rPr>
        <w:t>przedmiotu Dostawy</w:t>
      </w:r>
      <w:r w:rsidR="001D4A3F" w:rsidRPr="00BB046C">
        <w:rPr>
          <w:rFonts w:ascii="Arial" w:hAnsi="Arial" w:cs="Arial"/>
          <w:sz w:val="22"/>
          <w:szCs w:val="22"/>
        </w:rPr>
        <w:t xml:space="preserve"> </w:t>
      </w:r>
      <w:r w:rsidRPr="00BB046C">
        <w:rPr>
          <w:rFonts w:ascii="Arial" w:hAnsi="Arial" w:cs="Arial"/>
          <w:sz w:val="22"/>
          <w:szCs w:val="22"/>
        </w:rPr>
        <w:t>w inne miejsce.</w:t>
      </w:r>
    </w:p>
    <w:p w14:paraId="79991B3A" w14:textId="3A43EED0" w:rsidR="00466C12" w:rsidRPr="00BB046C" w:rsidRDefault="00011246" w:rsidP="00BB046C">
      <w:pPr>
        <w:numPr>
          <w:ilvl w:val="2"/>
          <w:numId w:val="4"/>
        </w:numPr>
        <w:spacing w:line="360" w:lineRule="auto"/>
        <w:ind w:left="357" w:hanging="357"/>
        <w:rPr>
          <w:rFonts w:ascii="Arial" w:hAnsi="Arial" w:cs="Arial"/>
          <w:sz w:val="22"/>
          <w:szCs w:val="22"/>
        </w:rPr>
      </w:pPr>
      <w:r w:rsidRPr="00BB046C">
        <w:rPr>
          <w:rFonts w:ascii="Arial" w:hAnsi="Arial" w:cs="Arial"/>
          <w:sz w:val="22"/>
          <w:szCs w:val="22"/>
        </w:rPr>
        <w:t xml:space="preserve">W przypadku </w:t>
      </w:r>
      <w:r w:rsidR="00C455D5" w:rsidRPr="00BB046C">
        <w:rPr>
          <w:rFonts w:ascii="Arial" w:hAnsi="Arial" w:cs="Arial"/>
          <w:sz w:val="22"/>
          <w:szCs w:val="22"/>
        </w:rPr>
        <w:t xml:space="preserve">stwierdzenia wady </w:t>
      </w:r>
      <w:r w:rsidR="00EE1B34" w:rsidRPr="00BB046C">
        <w:rPr>
          <w:rFonts w:ascii="Arial" w:hAnsi="Arial" w:cs="Arial"/>
          <w:sz w:val="22"/>
          <w:szCs w:val="22"/>
        </w:rPr>
        <w:t>przedmiotu Dostawy</w:t>
      </w:r>
      <w:r w:rsidR="00C455D5" w:rsidRPr="00BB046C">
        <w:rPr>
          <w:rFonts w:ascii="Arial" w:hAnsi="Arial" w:cs="Arial"/>
          <w:sz w:val="22"/>
          <w:szCs w:val="22"/>
        </w:rPr>
        <w:t xml:space="preserve"> </w:t>
      </w:r>
      <w:r w:rsidRPr="00BB046C">
        <w:rPr>
          <w:rFonts w:ascii="Arial" w:hAnsi="Arial" w:cs="Arial"/>
          <w:sz w:val="22"/>
          <w:szCs w:val="22"/>
        </w:rPr>
        <w:t xml:space="preserve">Wykonawca zobowiązany jest do podjęcia czynności zmierzających do jej usunięcia </w:t>
      </w:r>
      <w:r w:rsidR="00466C12" w:rsidRPr="00BB046C">
        <w:rPr>
          <w:rFonts w:ascii="Arial" w:hAnsi="Arial" w:cs="Arial"/>
          <w:sz w:val="22"/>
          <w:szCs w:val="22"/>
        </w:rPr>
        <w:t xml:space="preserve">najpóźniej </w:t>
      </w:r>
      <w:r w:rsidRPr="00BB046C">
        <w:rPr>
          <w:rFonts w:ascii="Arial" w:hAnsi="Arial" w:cs="Arial"/>
          <w:sz w:val="22"/>
          <w:szCs w:val="22"/>
        </w:rPr>
        <w:t xml:space="preserve">następnego dnia roboczego po zgłoszeniu </w:t>
      </w:r>
      <w:r w:rsidR="00F76610" w:rsidRPr="00BB046C">
        <w:rPr>
          <w:rFonts w:ascii="Arial" w:hAnsi="Arial" w:cs="Arial"/>
          <w:sz w:val="22"/>
          <w:szCs w:val="22"/>
        </w:rPr>
        <w:t xml:space="preserve">wady </w:t>
      </w:r>
      <w:r w:rsidRPr="00BB046C">
        <w:rPr>
          <w:rFonts w:ascii="Arial" w:hAnsi="Arial" w:cs="Arial"/>
          <w:sz w:val="22"/>
          <w:szCs w:val="22"/>
        </w:rPr>
        <w:t>przez Zam</w:t>
      </w:r>
      <w:r w:rsidR="009260F6" w:rsidRPr="00BB046C">
        <w:rPr>
          <w:rFonts w:ascii="Arial" w:hAnsi="Arial" w:cs="Arial"/>
          <w:sz w:val="22"/>
          <w:szCs w:val="22"/>
        </w:rPr>
        <w:t>awiającego. Zgłoszenie następować będzie w formie</w:t>
      </w:r>
      <w:r w:rsidR="00A02B96" w:rsidRPr="00BB046C">
        <w:rPr>
          <w:rFonts w:ascii="Arial" w:hAnsi="Arial" w:cs="Arial"/>
          <w:sz w:val="22"/>
          <w:szCs w:val="22"/>
        </w:rPr>
        <w:t xml:space="preserve"> </w:t>
      </w:r>
      <w:r w:rsidR="00A02B96" w:rsidRPr="00BB046C">
        <w:rPr>
          <w:rFonts w:ascii="Arial" w:hAnsi="Arial" w:cs="Arial"/>
          <w:i/>
          <w:sz w:val="22"/>
          <w:szCs w:val="22"/>
        </w:rPr>
        <w:t>pis</w:t>
      </w:r>
      <w:r w:rsidR="009903EC" w:rsidRPr="00BB046C">
        <w:rPr>
          <w:rFonts w:ascii="Arial" w:hAnsi="Arial" w:cs="Arial"/>
          <w:i/>
          <w:sz w:val="22"/>
          <w:szCs w:val="22"/>
        </w:rPr>
        <w:t>e</w:t>
      </w:r>
      <w:r w:rsidR="00A02B96" w:rsidRPr="00BB046C">
        <w:rPr>
          <w:rFonts w:ascii="Arial" w:hAnsi="Arial" w:cs="Arial"/>
          <w:i/>
          <w:sz w:val="22"/>
          <w:szCs w:val="22"/>
        </w:rPr>
        <w:t>mn</w:t>
      </w:r>
      <w:r w:rsidR="009903EC" w:rsidRPr="00BB046C">
        <w:rPr>
          <w:rFonts w:ascii="Arial" w:hAnsi="Arial" w:cs="Arial"/>
          <w:i/>
          <w:sz w:val="22"/>
          <w:szCs w:val="22"/>
        </w:rPr>
        <w:t>e</w:t>
      </w:r>
      <w:r w:rsidR="00080773" w:rsidRPr="00BB046C">
        <w:rPr>
          <w:rFonts w:ascii="Arial" w:hAnsi="Arial" w:cs="Arial"/>
          <w:i/>
          <w:sz w:val="22"/>
          <w:szCs w:val="22"/>
        </w:rPr>
        <w:t xml:space="preserve">j. </w:t>
      </w:r>
      <w:r w:rsidR="009260F6" w:rsidRPr="00BB046C">
        <w:rPr>
          <w:rFonts w:ascii="Arial" w:hAnsi="Arial" w:cs="Arial"/>
          <w:sz w:val="22"/>
          <w:szCs w:val="22"/>
        </w:rPr>
        <w:t xml:space="preserve"> </w:t>
      </w:r>
      <w:r w:rsidR="00466C12" w:rsidRPr="00BB046C">
        <w:rPr>
          <w:rFonts w:ascii="Arial" w:hAnsi="Arial" w:cs="Arial"/>
          <w:sz w:val="22"/>
          <w:szCs w:val="22"/>
        </w:rPr>
        <w:t>Postanowienia § 21 Umowy nie stosuje się.</w:t>
      </w:r>
    </w:p>
    <w:p w14:paraId="0764ABCA" w14:textId="6E52B113" w:rsidR="00011246" w:rsidRPr="00BB046C" w:rsidRDefault="00080773" w:rsidP="00BB046C">
      <w:pPr>
        <w:numPr>
          <w:ilvl w:val="2"/>
          <w:numId w:val="4"/>
        </w:numPr>
        <w:spacing w:line="360" w:lineRule="auto"/>
        <w:ind w:left="357" w:hanging="357"/>
        <w:rPr>
          <w:rFonts w:ascii="Arial" w:hAnsi="Arial" w:cs="Arial"/>
          <w:sz w:val="22"/>
          <w:szCs w:val="22"/>
        </w:rPr>
      </w:pPr>
      <w:r w:rsidRPr="00BB046C">
        <w:rPr>
          <w:rFonts w:ascii="Arial" w:hAnsi="Arial" w:cs="Arial"/>
          <w:sz w:val="22"/>
          <w:szCs w:val="22"/>
        </w:rPr>
        <w:t>W</w:t>
      </w:r>
      <w:r w:rsidR="005451F7" w:rsidRPr="00BB046C">
        <w:rPr>
          <w:rFonts w:ascii="Arial" w:hAnsi="Arial" w:cs="Arial"/>
          <w:sz w:val="22"/>
          <w:szCs w:val="22"/>
        </w:rPr>
        <w:t xml:space="preserve">ymiana towaru winna nastąpić w terminie </w:t>
      </w:r>
      <w:r w:rsidRPr="00BB046C">
        <w:rPr>
          <w:rFonts w:ascii="Arial" w:hAnsi="Arial" w:cs="Arial"/>
          <w:sz w:val="22"/>
          <w:szCs w:val="22"/>
        </w:rPr>
        <w:t>3 dni roboczych</w:t>
      </w:r>
      <w:r w:rsidR="00466C12" w:rsidRPr="00BB046C">
        <w:rPr>
          <w:rFonts w:ascii="Arial" w:hAnsi="Arial" w:cs="Arial"/>
          <w:sz w:val="22"/>
          <w:szCs w:val="22"/>
        </w:rPr>
        <w:t>, licząc od dnia następnego po dniu otrzymania zgłoszenia zgodnie z ust. 9</w:t>
      </w:r>
      <w:r w:rsidR="005451F7" w:rsidRPr="00BB046C">
        <w:rPr>
          <w:rFonts w:ascii="Arial" w:hAnsi="Arial" w:cs="Arial"/>
          <w:sz w:val="22"/>
          <w:szCs w:val="22"/>
        </w:rPr>
        <w:t>.</w:t>
      </w:r>
      <w:r w:rsidR="00466C12" w:rsidRPr="00BB046C">
        <w:rPr>
          <w:rFonts w:ascii="Arial" w:hAnsi="Arial" w:cs="Arial"/>
          <w:sz w:val="22"/>
          <w:szCs w:val="22"/>
        </w:rPr>
        <w:t xml:space="preserve"> </w:t>
      </w:r>
    </w:p>
    <w:p w14:paraId="475F7FED" w14:textId="4BE12DF0" w:rsidR="00466C12" w:rsidRPr="00BB046C" w:rsidRDefault="00C71F9F" w:rsidP="00BB046C">
      <w:pPr>
        <w:numPr>
          <w:ilvl w:val="2"/>
          <w:numId w:val="4"/>
        </w:numPr>
        <w:spacing w:line="360" w:lineRule="auto"/>
        <w:ind w:left="357" w:hanging="357"/>
        <w:rPr>
          <w:rFonts w:ascii="Arial" w:hAnsi="Arial" w:cs="Arial"/>
          <w:sz w:val="22"/>
          <w:szCs w:val="22"/>
        </w:rPr>
      </w:pPr>
      <w:r w:rsidRPr="00BB046C">
        <w:rPr>
          <w:rFonts w:ascii="Arial" w:hAnsi="Arial" w:cs="Arial"/>
          <w:sz w:val="22"/>
          <w:szCs w:val="22"/>
        </w:rPr>
        <w:t>W przypadku nieusunięcia przez Wykonawcę wad, o których mowa w</w:t>
      </w:r>
      <w:r w:rsidR="00475390" w:rsidRPr="00BB046C">
        <w:rPr>
          <w:rFonts w:ascii="Arial" w:hAnsi="Arial" w:cs="Arial"/>
          <w:sz w:val="22"/>
          <w:szCs w:val="22"/>
        </w:rPr>
        <w:t xml:space="preserve"> ust. 6 w </w:t>
      </w:r>
      <w:r w:rsidRPr="00BB046C">
        <w:rPr>
          <w:rFonts w:ascii="Arial" w:hAnsi="Arial" w:cs="Arial"/>
          <w:sz w:val="22"/>
          <w:szCs w:val="22"/>
        </w:rPr>
        <w:t xml:space="preserve">wyznaczonym terminie lub w przypadku konieczności natychmiastowego usunięcia tych wad, Zamawiający będzie uprawniony według swojego wyboru do usunięcia przedmiotowych wad we własnym zakresie lub zlecenia ich usunięcia innemu podmiotowi, </w:t>
      </w:r>
      <w:r w:rsidRPr="00BB046C">
        <w:rPr>
          <w:rFonts w:ascii="Arial" w:hAnsi="Arial" w:cs="Arial"/>
          <w:iCs/>
          <w:sz w:val="22"/>
          <w:szCs w:val="22"/>
        </w:rPr>
        <w:t xml:space="preserve">a koszty z tym związane </w:t>
      </w:r>
      <w:r w:rsidR="00466C12" w:rsidRPr="00BB046C">
        <w:rPr>
          <w:rFonts w:ascii="Arial" w:hAnsi="Arial" w:cs="Arial"/>
          <w:iCs/>
          <w:sz w:val="22"/>
          <w:szCs w:val="22"/>
        </w:rPr>
        <w:t>pokryje z zabezpieczenia należytego wykonania Umowy, o którym mowa w §</w:t>
      </w:r>
      <w:r w:rsidR="00080773" w:rsidRPr="00BB046C">
        <w:rPr>
          <w:rFonts w:ascii="Arial" w:hAnsi="Arial" w:cs="Arial"/>
          <w:iCs/>
          <w:sz w:val="22"/>
          <w:szCs w:val="22"/>
        </w:rPr>
        <w:t xml:space="preserve"> </w:t>
      </w:r>
      <w:r w:rsidR="00466C12" w:rsidRPr="00BB046C">
        <w:rPr>
          <w:rFonts w:ascii="Arial" w:hAnsi="Arial" w:cs="Arial"/>
          <w:iCs/>
          <w:sz w:val="22"/>
          <w:szCs w:val="22"/>
        </w:rPr>
        <w:t>12 Umow</w:t>
      </w:r>
      <w:r w:rsidR="002D57E3" w:rsidRPr="00BB046C">
        <w:rPr>
          <w:rFonts w:ascii="Arial" w:hAnsi="Arial" w:cs="Arial"/>
          <w:iCs/>
          <w:sz w:val="22"/>
          <w:szCs w:val="22"/>
        </w:rPr>
        <w:t>y</w:t>
      </w:r>
      <w:r w:rsidR="00080773" w:rsidRPr="00BB046C">
        <w:rPr>
          <w:rFonts w:ascii="Arial" w:hAnsi="Arial" w:cs="Arial"/>
          <w:iCs/>
          <w:sz w:val="22"/>
          <w:szCs w:val="22"/>
        </w:rPr>
        <w:t>.</w:t>
      </w:r>
      <w:r w:rsidR="003F1B2F" w:rsidRPr="00BB046C">
        <w:rPr>
          <w:rFonts w:ascii="Arial" w:hAnsi="Arial" w:cs="Arial"/>
          <w:iCs/>
          <w:sz w:val="22"/>
          <w:szCs w:val="22"/>
        </w:rPr>
        <w:t xml:space="preserve"> Jeśli koszty te będą przewyższać </w:t>
      </w:r>
      <w:r w:rsidR="003F1B2F" w:rsidRPr="00BB046C">
        <w:rPr>
          <w:rFonts w:ascii="Arial" w:hAnsi="Arial" w:cs="Arial"/>
          <w:sz w:val="22"/>
          <w:szCs w:val="22"/>
        </w:rPr>
        <w:t>kwotę zabezpieczenia należytego wykonania Umowy, Zamawiający uprawniony jest do żądania zwrotu poniesionych kosztów, w części w jakiej nie zostały one pokryte z zabezpieczenia należytego wykonania Umowy.</w:t>
      </w:r>
    </w:p>
    <w:p w14:paraId="754EDFF0" w14:textId="58BF4AF2" w:rsidR="00466C12" w:rsidRPr="00BB046C" w:rsidRDefault="00466C12" w:rsidP="00BB046C">
      <w:pPr>
        <w:numPr>
          <w:ilvl w:val="2"/>
          <w:numId w:val="4"/>
        </w:numPr>
        <w:spacing w:line="360" w:lineRule="auto"/>
        <w:ind w:left="357" w:hanging="357"/>
        <w:rPr>
          <w:rFonts w:ascii="Arial" w:hAnsi="Arial" w:cs="Arial"/>
          <w:sz w:val="22"/>
          <w:szCs w:val="22"/>
        </w:rPr>
      </w:pPr>
      <w:r w:rsidRPr="00BB046C">
        <w:rPr>
          <w:rFonts w:ascii="Arial" w:hAnsi="Arial" w:cs="Arial"/>
          <w:sz w:val="22"/>
          <w:szCs w:val="22"/>
        </w:rPr>
        <w:lastRenderedPageBreak/>
        <w:t>W odniesieniu do wymienionego przedmiotu Dostawy, termin gwarancji biegnie na nowo od chwili dokonania skuteczne</w:t>
      </w:r>
      <w:r w:rsidR="003F1B2F" w:rsidRPr="00BB046C">
        <w:rPr>
          <w:rFonts w:ascii="Arial" w:hAnsi="Arial" w:cs="Arial"/>
          <w:sz w:val="22"/>
          <w:szCs w:val="22"/>
        </w:rPr>
        <w:t>go</w:t>
      </w:r>
      <w:r w:rsidRPr="00BB046C">
        <w:rPr>
          <w:rFonts w:ascii="Arial" w:hAnsi="Arial" w:cs="Arial"/>
          <w:sz w:val="22"/>
          <w:szCs w:val="22"/>
        </w:rPr>
        <w:t xml:space="preserve"> zakończenia wymiany.</w:t>
      </w:r>
    </w:p>
    <w:p w14:paraId="10DD3958" w14:textId="055C2A9A" w:rsidR="00B44F1B" w:rsidRPr="00BB046C" w:rsidRDefault="00B44F1B" w:rsidP="00BB046C">
      <w:pPr>
        <w:numPr>
          <w:ilvl w:val="2"/>
          <w:numId w:val="4"/>
        </w:numPr>
        <w:spacing w:line="360" w:lineRule="auto"/>
        <w:ind w:left="357" w:hanging="357"/>
        <w:rPr>
          <w:rFonts w:ascii="Arial" w:hAnsi="Arial" w:cs="Arial"/>
          <w:sz w:val="22"/>
          <w:szCs w:val="22"/>
        </w:rPr>
      </w:pPr>
      <w:r w:rsidRPr="00BB046C">
        <w:rPr>
          <w:rFonts w:ascii="Arial" w:hAnsi="Arial" w:cs="Arial"/>
          <w:sz w:val="22"/>
          <w:szCs w:val="22"/>
        </w:rPr>
        <w:t xml:space="preserve">Jeżeli okres gwarancji udzielonej Wykonawcy na </w:t>
      </w:r>
      <w:r w:rsidR="00EE1B34" w:rsidRPr="00BB046C">
        <w:rPr>
          <w:rFonts w:ascii="Arial" w:hAnsi="Arial" w:cs="Arial"/>
          <w:sz w:val="22"/>
          <w:szCs w:val="22"/>
        </w:rPr>
        <w:t>przedmiot Dostawy</w:t>
      </w:r>
      <w:r w:rsidRPr="00BB046C">
        <w:rPr>
          <w:rFonts w:ascii="Arial" w:hAnsi="Arial" w:cs="Arial"/>
          <w:sz w:val="22"/>
          <w:szCs w:val="22"/>
        </w:rPr>
        <w:t xml:space="preserve"> przez </w:t>
      </w:r>
      <w:r w:rsidR="00CA2342" w:rsidRPr="00BB046C">
        <w:rPr>
          <w:rFonts w:ascii="Arial" w:hAnsi="Arial" w:cs="Arial"/>
          <w:sz w:val="22"/>
          <w:szCs w:val="22"/>
        </w:rPr>
        <w:t xml:space="preserve">ich </w:t>
      </w:r>
      <w:r w:rsidRPr="00BB046C">
        <w:rPr>
          <w:rFonts w:ascii="Arial" w:hAnsi="Arial" w:cs="Arial"/>
          <w:sz w:val="22"/>
          <w:szCs w:val="22"/>
        </w:rPr>
        <w:t xml:space="preserve">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11EDB119" w14:textId="52776417" w:rsidR="00C71F9F" w:rsidRPr="00BB046C" w:rsidRDefault="00C71F9F" w:rsidP="00BB046C">
      <w:pPr>
        <w:numPr>
          <w:ilvl w:val="2"/>
          <w:numId w:val="4"/>
        </w:numPr>
        <w:spacing w:line="360" w:lineRule="auto"/>
        <w:ind w:left="357" w:hanging="357"/>
        <w:rPr>
          <w:rFonts w:ascii="Arial" w:hAnsi="Arial" w:cs="Arial"/>
          <w:sz w:val="22"/>
          <w:szCs w:val="22"/>
        </w:rPr>
      </w:pPr>
      <w:r w:rsidRPr="00BB046C">
        <w:rPr>
          <w:rFonts w:ascii="Arial" w:hAnsi="Arial" w:cs="Arial"/>
          <w:sz w:val="22"/>
          <w:szCs w:val="22"/>
        </w:rPr>
        <w:t>Wykonawca zobowiąza</w:t>
      </w:r>
      <w:r w:rsidR="00CB3718" w:rsidRPr="00BB046C">
        <w:rPr>
          <w:rFonts w:ascii="Arial" w:hAnsi="Arial" w:cs="Arial"/>
          <w:sz w:val="22"/>
          <w:szCs w:val="22"/>
        </w:rPr>
        <w:t xml:space="preserve">ny jest przekazać Zamawiającemu </w:t>
      </w:r>
      <w:r w:rsidRPr="00BB046C">
        <w:rPr>
          <w:rFonts w:ascii="Arial" w:hAnsi="Arial" w:cs="Arial"/>
          <w:sz w:val="22"/>
          <w:szCs w:val="22"/>
        </w:rPr>
        <w:t xml:space="preserve">deklaracje zgodności </w:t>
      </w:r>
      <w:r w:rsidR="00A04331" w:rsidRPr="00BB046C">
        <w:rPr>
          <w:rFonts w:ascii="Arial" w:hAnsi="Arial" w:cs="Arial"/>
          <w:sz w:val="22"/>
          <w:szCs w:val="22"/>
        </w:rPr>
        <w:t xml:space="preserve">dla </w:t>
      </w:r>
      <w:r w:rsidR="00DE7384" w:rsidRPr="00BB046C">
        <w:rPr>
          <w:rFonts w:ascii="Arial" w:hAnsi="Arial" w:cs="Arial"/>
          <w:sz w:val="22"/>
          <w:szCs w:val="22"/>
        </w:rPr>
        <w:t>przedmiotu Dostawy</w:t>
      </w:r>
      <w:r w:rsidR="00A04331" w:rsidRPr="00BB046C">
        <w:rPr>
          <w:rFonts w:ascii="Arial" w:hAnsi="Arial" w:cs="Arial"/>
          <w:sz w:val="22"/>
          <w:szCs w:val="22"/>
        </w:rPr>
        <w:t xml:space="preserve"> </w:t>
      </w:r>
      <w:r w:rsidRPr="00BB046C">
        <w:rPr>
          <w:rFonts w:ascii="Arial" w:hAnsi="Arial" w:cs="Arial"/>
          <w:sz w:val="22"/>
          <w:szCs w:val="22"/>
        </w:rPr>
        <w:t xml:space="preserve">najpóźniej w dniu </w:t>
      </w:r>
      <w:r w:rsidR="00A04331" w:rsidRPr="00BB046C">
        <w:rPr>
          <w:rFonts w:ascii="Arial" w:hAnsi="Arial" w:cs="Arial"/>
          <w:sz w:val="22"/>
          <w:szCs w:val="22"/>
        </w:rPr>
        <w:t xml:space="preserve">podpisania protokołu </w:t>
      </w:r>
      <w:r w:rsidR="00C60512" w:rsidRPr="00BB046C">
        <w:rPr>
          <w:rFonts w:ascii="Arial" w:hAnsi="Arial" w:cs="Arial"/>
          <w:sz w:val="22"/>
          <w:szCs w:val="22"/>
        </w:rPr>
        <w:t>końcowego</w:t>
      </w:r>
      <w:r w:rsidR="002F7AD4" w:rsidRPr="00BB046C">
        <w:rPr>
          <w:rFonts w:ascii="Arial" w:hAnsi="Arial" w:cs="Arial"/>
          <w:sz w:val="22"/>
          <w:szCs w:val="22"/>
        </w:rPr>
        <w:t>.</w:t>
      </w:r>
    </w:p>
    <w:p w14:paraId="586B8BBF" w14:textId="10D9DB0C" w:rsidR="00210E54" w:rsidRPr="00BB046C" w:rsidRDefault="00C71F9F" w:rsidP="00BB046C">
      <w:pPr>
        <w:numPr>
          <w:ilvl w:val="2"/>
          <w:numId w:val="4"/>
        </w:numPr>
        <w:spacing w:line="360" w:lineRule="auto"/>
        <w:ind w:left="357" w:hanging="357"/>
        <w:rPr>
          <w:rFonts w:ascii="Arial" w:hAnsi="Arial" w:cs="Arial"/>
          <w:sz w:val="22"/>
          <w:szCs w:val="22"/>
        </w:rPr>
      </w:pPr>
      <w:r w:rsidRPr="00BB046C">
        <w:rPr>
          <w:rFonts w:ascii="Arial" w:hAnsi="Arial" w:cs="Arial"/>
          <w:sz w:val="22"/>
          <w:szCs w:val="22"/>
        </w:rPr>
        <w:t xml:space="preserve">W celu uniknięcia wątpliwości Strony potwierdzają, iż Wynagrodzenie Wykonawcy obejmuje </w:t>
      </w:r>
      <w:r w:rsidR="004A4570" w:rsidRPr="00BB046C">
        <w:rPr>
          <w:rFonts w:ascii="Arial" w:hAnsi="Arial" w:cs="Arial"/>
          <w:sz w:val="22"/>
          <w:szCs w:val="22"/>
        </w:rPr>
        <w:t>W</w:t>
      </w:r>
      <w:r w:rsidRPr="00BB046C">
        <w:rPr>
          <w:rFonts w:ascii="Arial" w:hAnsi="Arial" w:cs="Arial"/>
          <w:sz w:val="22"/>
          <w:szCs w:val="22"/>
        </w:rPr>
        <w:t>ynagrodzenie z tytułu gwarancji i świadczenia usług gwarancyjnych.</w:t>
      </w:r>
    </w:p>
    <w:p w14:paraId="7B3EB932" w14:textId="77777777" w:rsidR="008F1734" w:rsidRPr="00BB046C" w:rsidRDefault="008F1734" w:rsidP="00BB046C">
      <w:pPr>
        <w:spacing w:line="360" w:lineRule="auto"/>
        <w:rPr>
          <w:rFonts w:ascii="Arial" w:hAnsi="Arial" w:cs="Arial"/>
          <w:b/>
          <w:sz w:val="22"/>
          <w:szCs w:val="22"/>
        </w:rPr>
      </w:pPr>
    </w:p>
    <w:p w14:paraId="09F3588A" w14:textId="537CF137" w:rsidR="00DF75F3" w:rsidRPr="00BB046C" w:rsidRDefault="00864071" w:rsidP="00BB046C">
      <w:pPr>
        <w:spacing w:line="360" w:lineRule="auto"/>
        <w:rPr>
          <w:rFonts w:ascii="Arial" w:hAnsi="Arial" w:cs="Arial"/>
          <w:sz w:val="22"/>
          <w:szCs w:val="22"/>
        </w:rPr>
      </w:pPr>
      <w:r w:rsidRPr="00BB046C">
        <w:rPr>
          <w:rFonts w:ascii="Arial" w:hAnsi="Arial" w:cs="Arial"/>
          <w:b/>
          <w:sz w:val="22"/>
          <w:szCs w:val="22"/>
        </w:rPr>
        <w:t>§</w:t>
      </w:r>
      <w:r w:rsidR="00CA2291" w:rsidRPr="00BB046C">
        <w:rPr>
          <w:rFonts w:ascii="Arial" w:hAnsi="Arial" w:cs="Arial"/>
          <w:b/>
          <w:sz w:val="22"/>
          <w:szCs w:val="22"/>
        </w:rPr>
        <w:t xml:space="preserve"> </w:t>
      </w:r>
      <w:r w:rsidR="00322E74" w:rsidRPr="00BB046C">
        <w:rPr>
          <w:rFonts w:ascii="Arial" w:hAnsi="Arial" w:cs="Arial"/>
          <w:b/>
          <w:sz w:val="22"/>
          <w:szCs w:val="22"/>
        </w:rPr>
        <w:t>9</w:t>
      </w:r>
    </w:p>
    <w:p w14:paraId="57986A2B" w14:textId="77777777" w:rsidR="005715C7" w:rsidRPr="00BB046C" w:rsidRDefault="005715C7" w:rsidP="00BB046C">
      <w:pPr>
        <w:spacing w:line="360" w:lineRule="auto"/>
        <w:rPr>
          <w:rFonts w:ascii="Arial" w:hAnsi="Arial" w:cs="Arial"/>
          <w:b/>
          <w:sz w:val="22"/>
          <w:szCs w:val="22"/>
        </w:rPr>
      </w:pPr>
      <w:r w:rsidRPr="00BB046C">
        <w:rPr>
          <w:rFonts w:ascii="Arial" w:hAnsi="Arial" w:cs="Arial"/>
          <w:b/>
          <w:sz w:val="22"/>
          <w:szCs w:val="22"/>
        </w:rPr>
        <w:t>Odpowiedzialność</w:t>
      </w:r>
    </w:p>
    <w:p w14:paraId="6CEBFDC2" w14:textId="10B51715" w:rsidR="00BC4CCD" w:rsidRPr="00BB046C" w:rsidRDefault="00BC4CCD" w:rsidP="00BB046C">
      <w:pPr>
        <w:numPr>
          <w:ilvl w:val="2"/>
          <w:numId w:val="11"/>
        </w:numPr>
        <w:spacing w:line="360" w:lineRule="auto"/>
        <w:ind w:left="357" w:hanging="357"/>
        <w:rPr>
          <w:rFonts w:ascii="Arial" w:hAnsi="Arial" w:cs="Arial"/>
          <w:sz w:val="22"/>
          <w:szCs w:val="22"/>
        </w:rPr>
      </w:pPr>
      <w:r w:rsidRPr="00BB046C">
        <w:rPr>
          <w:rFonts w:ascii="Arial" w:hAnsi="Arial" w:cs="Arial"/>
          <w:sz w:val="22"/>
          <w:szCs w:val="22"/>
        </w:rPr>
        <w:t>Wykonawca ponosi pełną odpowiedzialność za należyte, w tym terminowe wykonanie Umowy.</w:t>
      </w:r>
    </w:p>
    <w:p w14:paraId="3472DFA8" w14:textId="0E432B31" w:rsidR="00BC4CCD" w:rsidRPr="00BB046C" w:rsidRDefault="00BC4CCD" w:rsidP="00BB046C">
      <w:pPr>
        <w:numPr>
          <w:ilvl w:val="2"/>
          <w:numId w:val="11"/>
        </w:numPr>
        <w:spacing w:line="360" w:lineRule="auto"/>
        <w:ind w:left="357" w:hanging="357"/>
        <w:rPr>
          <w:rFonts w:ascii="Arial" w:hAnsi="Arial" w:cs="Arial"/>
          <w:sz w:val="22"/>
          <w:szCs w:val="22"/>
        </w:rPr>
      </w:pPr>
      <w:r w:rsidRPr="00BB046C">
        <w:rPr>
          <w:rFonts w:ascii="Arial" w:hAnsi="Arial" w:cs="Arial"/>
          <w:sz w:val="22"/>
          <w:szCs w:val="22"/>
        </w:rPr>
        <w:t xml:space="preserve">Członkowie Konsorcjum ponoszą solidarną odpowiedzialność za należyte, w tym terminowe wykonanie Umowy oraz za wniesienie zabezpieczenia należytego wykonania Umowy.* </w:t>
      </w:r>
      <w:r w:rsidRPr="00BB046C">
        <w:rPr>
          <w:rFonts w:ascii="Arial" w:hAnsi="Arial" w:cs="Arial"/>
          <w:i/>
          <w:sz w:val="22"/>
          <w:szCs w:val="22"/>
        </w:rPr>
        <w:t>(dotyczy tylko</w:t>
      </w:r>
      <w:r w:rsidR="003F29B2" w:rsidRPr="00BB046C">
        <w:rPr>
          <w:rFonts w:ascii="Arial" w:hAnsi="Arial" w:cs="Arial"/>
          <w:i/>
          <w:sz w:val="22"/>
          <w:szCs w:val="22"/>
        </w:rPr>
        <w:t>,</w:t>
      </w:r>
      <w:r w:rsidRPr="00BB046C">
        <w:rPr>
          <w:rFonts w:ascii="Arial" w:hAnsi="Arial" w:cs="Arial"/>
          <w:i/>
          <w:sz w:val="22"/>
          <w:szCs w:val="22"/>
        </w:rPr>
        <w:t xml:space="preserve"> gdy mamy Wykonawcę w formie </w:t>
      </w:r>
      <w:r w:rsidR="00116324" w:rsidRPr="00BB046C">
        <w:rPr>
          <w:rFonts w:ascii="Arial" w:hAnsi="Arial" w:cs="Arial"/>
          <w:i/>
          <w:sz w:val="22"/>
          <w:szCs w:val="22"/>
        </w:rPr>
        <w:t>K</w:t>
      </w:r>
      <w:r w:rsidRPr="00BB046C">
        <w:rPr>
          <w:rFonts w:ascii="Arial" w:hAnsi="Arial" w:cs="Arial"/>
          <w:i/>
          <w:sz w:val="22"/>
          <w:szCs w:val="22"/>
        </w:rPr>
        <w:t>onsorcjum)</w:t>
      </w:r>
    </w:p>
    <w:p w14:paraId="474533B4" w14:textId="307C1ECC" w:rsidR="008C4818" w:rsidRPr="00BB046C" w:rsidRDefault="008C4818" w:rsidP="00BB046C">
      <w:pPr>
        <w:numPr>
          <w:ilvl w:val="2"/>
          <w:numId w:val="11"/>
        </w:numPr>
        <w:spacing w:line="360" w:lineRule="auto"/>
        <w:ind w:left="357" w:hanging="357"/>
        <w:rPr>
          <w:rFonts w:ascii="Arial" w:hAnsi="Arial" w:cs="Arial"/>
          <w:sz w:val="22"/>
          <w:szCs w:val="22"/>
        </w:rPr>
      </w:pPr>
      <w:r w:rsidRPr="00BB046C">
        <w:rPr>
          <w:rFonts w:ascii="Arial" w:hAnsi="Arial" w:cs="Arial"/>
          <w:sz w:val="22"/>
          <w:szCs w:val="22"/>
        </w:rPr>
        <w:t xml:space="preserve">Wykonawca ponosi odpowiedzialność za wszelkie szkody w mieniu Zamawiającego wynikłe w toku lub w związku z realizacją </w:t>
      </w:r>
      <w:r w:rsidR="00200470" w:rsidRPr="00BB046C">
        <w:rPr>
          <w:rFonts w:ascii="Arial" w:hAnsi="Arial" w:cs="Arial"/>
          <w:sz w:val="22"/>
          <w:szCs w:val="22"/>
        </w:rPr>
        <w:t>U</w:t>
      </w:r>
      <w:r w:rsidRPr="00BB046C">
        <w:rPr>
          <w:rFonts w:ascii="Arial" w:hAnsi="Arial" w:cs="Arial"/>
          <w:sz w:val="22"/>
          <w:szCs w:val="22"/>
        </w:rPr>
        <w:t>mowy.</w:t>
      </w:r>
      <w:r w:rsidR="00200470" w:rsidRPr="00BB046C">
        <w:rPr>
          <w:rFonts w:ascii="Arial" w:hAnsi="Arial" w:cs="Arial"/>
          <w:sz w:val="22"/>
          <w:szCs w:val="22"/>
        </w:rPr>
        <w:t xml:space="preserve"> Odpowiedzialność Wykonawcy obejmuje szkody powstałe w każdej postaci winy.</w:t>
      </w:r>
      <w:r w:rsidRPr="00BB046C">
        <w:rPr>
          <w:rFonts w:ascii="Arial" w:hAnsi="Arial" w:cs="Arial"/>
          <w:sz w:val="22"/>
          <w:szCs w:val="22"/>
        </w:rPr>
        <w:t xml:space="preserve"> </w:t>
      </w:r>
    </w:p>
    <w:p w14:paraId="44DD641F" w14:textId="77777777" w:rsidR="005820E6" w:rsidRPr="00BB046C" w:rsidRDefault="005820E6" w:rsidP="00BB046C">
      <w:pPr>
        <w:numPr>
          <w:ilvl w:val="2"/>
          <w:numId w:val="11"/>
        </w:numPr>
        <w:spacing w:line="360" w:lineRule="auto"/>
        <w:ind w:left="357" w:hanging="357"/>
        <w:rPr>
          <w:rFonts w:ascii="Arial" w:hAnsi="Arial" w:cs="Arial"/>
          <w:sz w:val="22"/>
          <w:szCs w:val="22"/>
        </w:rPr>
      </w:pPr>
      <w:r w:rsidRPr="00BB046C">
        <w:rPr>
          <w:rFonts w:ascii="Arial" w:hAnsi="Arial" w:cs="Arial"/>
          <w:sz w:val="22"/>
          <w:szCs w:val="22"/>
        </w:rPr>
        <w:t>Za działania lub zaniechania osób trzecich, którymi Wykonawca posługuje się przy wykonywaniu Umowy Wykonawca odpowiada jak za swoje własne działania lub zaniechania.</w:t>
      </w:r>
    </w:p>
    <w:p w14:paraId="7C56CA08" w14:textId="77777777" w:rsidR="00811733" w:rsidRPr="00BB046C" w:rsidRDefault="00811733" w:rsidP="00BB046C">
      <w:pPr>
        <w:numPr>
          <w:ilvl w:val="2"/>
          <w:numId w:val="11"/>
        </w:numPr>
        <w:spacing w:line="360" w:lineRule="auto"/>
        <w:ind w:left="357" w:hanging="357"/>
        <w:rPr>
          <w:rFonts w:ascii="Arial" w:hAnsi="Arial" w:cs="Arial"/>
          <w:sz w:val="22"/>
          <w:szCs w:val="22"/>
        </w:rPr>
      </w:pPr>
      <w:r w:rsidRPr="00BB046C">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634E8C7" w14:textId="2BFD5394" w:rsidR="003200CC" w:rsidRPr="00BB046C" w:rsidRDefault="00CA2291" w:rsidP="00BB046C">
      <w:pPr>
        <w:numPr>
          <w:ilvl w:val="2"/>
          <w:numId w:val="11"/>
        </w:numPr>
        <w:spacing w:line="360" w:lineRule="auto"/>
        <w:ind w:left="357" w:hanging="357"/>
        <w:rPr>
          <w:rFonts w:ascii="Arial" w:hAnsi="Arial" w:cs="Arial"/>
          <w:sz w:val="22"/>
          <w:szCs w:val="22"/>
        </w:rPr>
      </w:pPr>
      <w:r w:rsidRPr="00BB046C">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w:t>
      </w:r>
      <w:r w:rsidR="00C91C67" w:rsidRPr="00BB046C">
        <w:rPr>
          <w:rFonts w:ascii="Arial" w:hAnsi="Arial" w:cs="Arial"/>
          <w:sz w:val="22"/>
          <w:szCs w:val="22"/>
        </w:rPr>
        <w:t>h zdarzeń, które wynikają z nie</w:t>
      </w:r>
      <w:r w:rsidRPr="00BB046C">
        <w:rPr>
          <w:rFonts w:ascii="Arial" w:hAnsi="Arial" w:cs="Arial"/>
          <w:sz w:val="22"/>
          <w:szCs w:val="22"/>
        </w:rPr>
        <w:t>dołożenia przez Strony należytej staranności w rozumieniu art. 355 §</w:t>
      </w:r>
      <w:r w:rsidR="003F29B2" w:rsidRPr="00BB046C">
        <w:rPr>
          <w:rFonts w:ascii="Arial" w:hAnsi="Arial" w:cs="Arial"/>
          <w:sz w:val="22"/>
          <w:szCs w:val="22"/>
        </w:rPr>
        <w:t xml:space="preserve"> </w:t>
      </w:r>
      <w:r w:rsidRPr="00BB046C">
        <w:rPr>
          <w:rFonts w:ascii="Arial" w:hAnsi="Arial" w:cs="Arial"/>
          <w:sz w:val="22"/>
          <w:szCs w:val="22"/>
        </w:rPr>
        <w:t xml:space="preserve">2 </w:t>
      </w:r>
      <w:r w:rsidR="0056038B" w:rsidRPr="00BB046C">
        <w:rPr>
          <w:rFonts w:ascii="Arial" w:hAnsi="Arial" w:cs="Arial"/>
          <w:sz w:val="22"/>
          <w:szCs w:val="22"/>
        </w:rPr>
        <w:t>K</w:t>
      </w:r>
      <w:r w:rsidRPr="00BB046C">
        <w:rPr>
          <w:rFonts w:ascii="Arial" w:hAnsi="Arial" w:cs="Arial"/>
          <w:sz w:val="22"/>
          <w:szCs w:val="22"/>
        </w:rPr>
        <w:t>odeksu cywilnego.</w:t>
      </w:r>
    </w:p>
    <w:p w14:paraId="1F1C300F" w14:textId="1C61A4AE" w:rsidR="00A47984" w:rsidRPr="00BB046C" w:rsidRDefault="00CA2291" w:rsidP="00BB046C">
      <w:pPr>
        <w:numPr>
          <w:ilvl w:val="2"/>
          <w:numId w:val="11"/>
        </w:numPr>
        <w:spacing w:line="360" w:lineRule="auto"/>
        <w:ind w:left="357" w:hanging="357"/>
        <w:rPr>
          <w:rFonts w:ascii="Arial" w:hAnsi="Arial" w:cs="Arial"/>
          <w:sz w:val="22"/>
          <w:szCs w:val="22"/>
        </w:rPr>
      </w:pPr>
      <w:r w:rsidRPr="00BB046C">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720BB9E3" w14:textId="26D4DFA6" w:rsidR="005715C7" w:rsidRPr="00BB046C" w:rsidRDefault="005715C7" w:rsidP="00BB046C">
      <w:pPr>
        <w:spacing w:line="360" w:lineRule="auto"/>
        <w:ind w:left="4820"/>
        <w:rPr>
          <w:rFonts w:ascii="Arial" w:hAnsi="Arial" w:cs="Arial"/>
          <w:b/>
          <w:sz w:val="22"/>
          <w:szCs w:val="22"/>
        </w:rPr>
      </w:pPr>
      <w:r w:rsidRPr="00BB046C">
        <w:rPr>
          <w:rFonts w:ascii="Arial" w:hAnsi="Arial" w:cs="Arial"/>
          <w:b/>
          <w:sz w:val="22"/>
          <w:szCs w:val="22"/>
        </w:rPr>
        <w:t>§</w:t>
      </w:r>
      <w:r w:rsidR="003B4E5E" w:rsidRPr="00BB046C">
        <w:rPr>
          <w:rFonts w:ascii="Arial" w:hAnsi="Arial" w:cs="Arial"/>
          <w:b/>
          <w:sz w:val="22"/>
          <w:szCs w:val="22"/>
        </w:rPr>
        <w:t xml:space="preserve"> </w:t>
      </w:r>
      <w:r w:rsidRPr="00BB046C">
        <w:rPr>
          <w:rFonts w:ascii="Arial" w:hAnsi="Arial" w:cs="Arial"/>
          <w:b/>
          <w:sz w:val="22"/>
          <w:szCs w:val="22"/>
        </w:rPr>
        <w:t>1</w:t>
      </w:r>
      <w:r w:rsidR="008B0771" w:rsidRPr="00BB046C">
        <w:rPr>
          <w:rFonts w:ascii="Arial" w:hAnsi="Arial" w:cs="Arial"/>
          <w:b/>
          <w:sz w:val="22"/>
          <w:szCs w:val="22"/>
        </w:rPr>
        <w:t>0</w:t>
      </w:r>
    </w:p>
    <w:p w14:paraId="46E740B6" w14:textId="77777777" w:rsidR="005715C7" w:rsidRPr="00BB046C" w:rsidRDefault="005715C7" w:rsidP="00BB046C">
      <w:pPr>
        <w:spacing w:line="360" w:lineRule="auto"/>
        <w:ind w:firstLine="142"/>
        <w:rPr>
          <w:rFonts w:ascii="Arial" w:hAnsi="Arial" w:cs="Arial"/>
          <w:b/>
          <w:sz w:val="22"/>
          <w:szCs w:val="22"/>
        </w:rPr>
      </w:pPr>
      <w:r w:rsidRPr="00BB046C">
        <w:rPr>
          <w:rFonts w:ascii="Arial" w:hAnsi="Arial" w:cs="Arial"/>
          <w:b/>
          <w:sz w:val="22"/>
          <w:szCs w:val="22"/>
        </w:rPr>
        <w:t>Kary umowne</w:t>
      </w:r>
    </w:p>
    <w:p w14:paraId="30AA5AB6" w14:textId="0F68A752" w:rsidR="005820E6" w:rsidRPr="00BB046C" w:rsidRDefault="005820E6" w:rsidP="00BB046C">
      <w:pPr>
        <w:numPr>
          <w:ilvl w:val="1"/>
          <w:numId w:val="7"/>
        </w:numPr>
        <w:spacing w:line="360" w:lineRule="auto"/>
        <w:ind w:left="426" w:hanging="426"/>
        <w:rPr>
          <w:rFonts w:ascii="Arial" w:eastAsia="Arial Unicode MS" w:hAnsi="Arial" w:cs="Arial"/>
          <w:sz w:val="22"/>
          <w:szCs w:val="22"/>
        </w:rPr>
      </w:pPr>
      <w:r w:rsidRPr="00BB046C">
        <w:rPr>
          <w:rFonts w:ascii="Arial" w:eastAsia="Arial Unicode MS" w:hAnsi="Arial" w:cs="Arial"/>
          <w:sz w:val="22"/>
          <w:szCs w:val="22"/>
        </w:rPr>
        <w:lastRenderedPageBreak/>
        <w:t xml:space="preserve">W przypadku niewykonania w terminie lub nienależytego wykonania przedmiotu Umowy, </w:t>
      </w:r>
      <w:r w:rsidR="006023E9" w:rsidRPr="00BB046C">
        <w:rPr>
          <w:rFonts w:ascii="Arial" w:eastAsia="Arial Unicode MS" w:hAnsi="Arial" w:cs="Arial"/>
          <w:sz w:val="22"/>
          <w:szCs w:val="22"/>
        </w:rPr>
        <w:t>Zamawiający jest uprawniony do żądania od Wykonawcy</w:t>
      </w:r>
      <w:r w:rsidR="004A42B3" w:rsidRPr="00BB046C">
        <w:rPr>
          <w:rFonts w:ascii="Arial" w:eastAsia="Arial Unicode MS" w:hAnsi="Arial" w:cs="Arial"/>
          <w:sz w:val="22"/>
          <w:szCs w:val="22"/>
        </w:rPr>
        <w:t xml:space="preserve"> </w:t>
      </w:r>
      <w:r w:rsidRPr="00BB046C">
        <w:rPr>
          <w:rFonts w:ascii="Arial" w:eastAsia="Arial Unicode MS" w:hAnsi="Arial" w:cs="Arial"/>
          <w:sz w:val="22"/>
          <w:szCs w:val="22"/>
        </w:rPr>
        <w:t>następując</w:t>
      </w:r>
      <w:r w:rsidR="006023E9" w:rsidRPr="00BB046C">
        <w:rPr>
          <w:rFonts w:ascii="Arial" w:eastAsia="Arial Unicode MS" w:hAnsi="Arial" w:cs="Arial"/>
          <w:sz w:val="22"/>
          <w:szCs w:val="22"/>
        </w:rPr>
        <w:t>ych</w:t>
      </w:r>
      <w:r w:rsidRPr="00BB046C">
        <w:rPr>
          <w:rFonts w:ascii="Arial" w:eastAsia="Arial Unicode MS" w:hAnsi="Arial" w:cs="Arial"/>
          <w:sz w:val="22"/>
          <w:szCs w:val="22"/>
        </w:rPr>
        <w:t xml:space="preserve"> kar umown</w:t>
      </w:r>
      <w:r w:rsidR="006023E9" w:rsidRPr="00BB046C">
        <w:rPr>
          <w:rFonts w:ascii="Arial" w:eastAsia="Arial Unicode MS" w:hAnsi="Arial" w:cs="Arial"/>
          <w:sz w:val="22"/>
          <w:szCs w:val="22"/>
        </w:rPr>
        <w:t>ych</w:t>
      </w:r>
      <w:r w:rsidR="001B258B" w:rsidRPr="00BB046C">
        <w:rPr>
          <w:rFonts w:ascii="Arial" w:eastAsia="Arial Unicode MS" w:hAnsi="Arial" w:cs="Arial"/>
          <w:sz w:val="22"/>
          <w:szCs w:val="22"/>
        </w:rPr>
        <w:t>:</w:t>
      </w:r>
      <w:r w:rsidR="00794354" w:rsidRPr="00BB046C">
        <w:rPr>
          <w:rFonts w:ascii="Arial" w:eastAsia="Arial Unicode MS" w:hAnsi="Arial" w:cs="Arial"/>
          <w:sz w:val="22"/>
          <w:szCs w:val="22"/>
        </w:rPr>
        <w:t xml:space="preserve"> </w:t>
      </w:r>
    </w:p>
    <w:p w14:paraId="1266D4BB" w14:textId="1642F035" w:rsidR="005820E6" w:rsidRPr="00BB046C" w:rsidRDefault="005820E6" w:rsidP="00BB046C">
      <w:pPr>
        <w:numPr>
          <w:ilvl w:val="0"/>
          <w:numId w:val="20"/>
        </w:numPr>
        <w:spacing w:line="360" w:lineRule="auto"/>
        <w:ind w:left="709" w:hanging="283"/>
        <w:rPr>
          <w:rFonts w:ascii="Arial" w:eastAsia="Arial Unicode MS" w:hAnsi="Arial" w:cs="Arial"/>
          <w:sz w:val="22"/>
          <w:szCs w:val="22"/>
        </w:rPr>
      </w:pPr>
      <w:r w:rsidRPr="00BB046C">
        <w:rPr>
          <w:rFonts w:ascii="Arial" w:eastAsia="Arial Unicode MS" w:hAnsi="Arial" w:cs="Arial"/>
          <w:sz w:val="22"/>
          <w:szCs w:val="22"/>
        </w:rPr>
        <w:t xml:space="preserve">w przypadku </w:t>
      </w:r>
      <w:r w:rsidR="006023E9" w:rsidRPr="00BB046C">
        <w:rPr>
          <w:rFonts w:ascii="Arial" w:eastAsia="Arial Unicode MS" w:hAnsi="Arial" w:cs="Arial"/>
          <w:sz w:val="22"/>
          <w:szCs w:val="22"/>
        </w:rPr>
        <w:t xml:space="preserve">zwłoki </w:t>
      </w:r>
      <w:r w:rsidRPr="00BB046C">
        <w:rPr>
          <w:rFonts w:ascii="Arial" w:eastAsia="Arial Unicode MS" w:hAnsi="Arial" w:cs="Arial"/>
          <w:sz w:val="22"/>
          <w:szCs w:val="22"/>
        </w:rPr>
        <w:t xml:space="preserve">w </w:t>
      </w:r>
      <w:r w:rsidR="004175C1" w:rsidRPr="00BB046C">
        <w:rPr>
          <w:rFonts w:ascii="Arial" w:eastAsia="Arial Unicode MS" w:hAnsi="Arial" w:cs="Arial"/>
          <w:sz w:val="22"/>
          <w:szCs w:val="22"/>
        </w:rPr>
        <w:t>D</w:t>
      </w:r>
      <w:r w:rsidR="003A5F36" w:rsidRPr="00BB046C">
        <w:rPr>
          <w:rFonts w:ascii="Arial" w:eastAsia="Arial Unicode MS" w:hAnsi="Arial" w:cs="Arial"/>
          <w:sz w:val="22"/>
          <w:szCs w:val="22"/>
        </w:rPr>
        <w:t>ostawie</w:t>
      </w:r>
      <w:r w:rsidR="004175C1" w:rsidRPr="00BB046C">
        <w:rPr>
          <w:rFonts w:ascii="Arial" w:eastAsia="Arial Unicode MS" w:hAnsi="Arial" w:cs="Arial"/>
          <w:sz w:val="22"/>
          <w:szCs w:val="22"/>
        </w:rPr>
        <w:t xml:space="preserve"> </w:t>
      </w:r>
      <w:r w:rsidRPr="00BB046C">
        <w:rPr>
          <w:rFonts w:ascii="Arial" w:eastAsia="Arial Unicode MS" w:hAnsi="Arial" w:cs="Arial"/>
          <w:sz w:val="22"/>
          <w:szCs w:val="22"/>
        </w:rPr>
        <w:t xml:space="preserve">– karę umowną w wysokości </w:t>
      </w:r>
      <w:r w:rsidR="00080773" w:rsidRPr="00BB046C">
        <w:rPr>
          <w:rFonts w:ascii="Arial" w:eastAsia="Arial Unicode MS" w:hAnsi="Arial" w:cs="Arial"/>
          <w:sz w:val="22"/>
          <w:szCs w:val="22"/>
        </w:rPr>
        <w:t xml:space="preserve">0,5 </w:t>
      </w:r>
      <w:r w:rsidRPr="00BB046C">
        <w:rPr>
          <w:rFonts w:ascii="Arial" w:eastAsia="Arial Unicode MS" w:hAnsi="Arial" w:cs="Arial"/>
          <w:sz w:val="22"/>
          <w:szCs w:val="22"/>
        </w:rPr>
        <w:t xml:space="preserve">% </w:t>
      </w:r>
      <w:r w:rsidR="006E1950" w:rsidRPr="00BB046C">
        <w:rPr>
          <w:rFonts w:ascii="Arial" w:eastAsia="Arial Unicode MS" w:hAnsi="Arial" w:cs="Arial"/>
          <w:sz w:val="22"/>
          <w:szCs w:val="22"/>
        </w:rPr>
        <w:t xml:space="preserve">wartości </w:t>
      </w:r>
      <w:r w:rsidR="00124483" w:rsidRPr="00BB046C">
        <w:rPr>
          <w:rFonts w:ascii="Arial" w:eastAsia="Arial Unicode MS" w:hAnsi="Arial" w:cs="Arial"/>
          <w:sz w:val="22"/>
          <w:szCs w:val="22"/>
        </w:rPr>
        <w:t xml:space="preserve">netto </w:t>
      </w:r>
      <w:r w:rsidR="006E1950" w:rsidRPr="00BB046C">
        <w:rPr>
          <w:rFonts w:ascii="Arial" w:eastAsia="Arial Unicode MS" w:hAnsi="Arial" w:cs="Arial"/>
          <w:sz w:val="22"/>
          <w:szCs w:val="22"/>
        </w:rPr>
        <w:t xml:space="preserve">opóźnionej </w:t>
      </w:r>
      <w:r w:rsidR="00A47984" w:rsidRPr="00BB046C">
        <w:rPr>
          <w:rFonts w:ascii="Arial" w:eastAsia="Arial Unicode MS" w:hAnsi="Arial" w:cs="Arial"/>
          <w:sz w:val="22"/>
          <w:szCs w:val="22"/>
        </w:rPr>
        <w:t>D</w:t>
      </w:r>
      <w:r w:rsidR="006E1950" w:rsidRPr="00BB046C">
        <w:rPr>
          <w:rFonts w:ascii="Arial" w:eastAsia="Arial Unicode MS" w:hAnsi="Arial" w:cs="Arial"/>
          <w:sz w:val="22"/>
          <w:szCs w:val="22"/>
        </w:rPr>
        <w:t xml:space="preserve">ostawy </w:t>
      </w:r>
      <w:r w:rsidRPr="00BB046C">
        <w:rPr>
          <w:rFonts w:ascii="Arial" w:eastAsia="Arial Unicode MS" w:hAnsi="Arial" w:cs="Arial"/>
          <w:sz w:val="22"/>
          <w:szCs w:val="22"/>
        </w:rPr>
        <w:t xml:space="preserve">za każdy rozpoczęty dzień </w:t>
      </w:r>
      <w:r w:rsidR="006023E9" w:rsidRPr="00BB046C">
        <w:rPr>
          <w:rFonts w:ascii="Arial" w:eastAsia="Arial Unicode MS" w:hAnsi="Arial" w:cs="Arial"/>
          <w:sz w:val="22"/>
          <w:szCs w:val="22"/>
        </w:rPr>
        <w:t>zwłoki</w:t>
      </w:r>
      <w:r w:rsidR="00717A10" w:rsidRPr="00BB046C">
        <w:rPr>
          <w:rFonts w:ascii="Arial" w:eastAsia="Arial Unicode MS" w:hAnsi="Arial" w:cs="Arial"/>
          <w:sz w:val="22"/>
          <w:szCs w:val="22"/>
        </w:rPr>
        <w:t>;</w:t>
      </w:r>
    </w:p>
    <w:p w14:paraId="4B340330" w14:textId="648EE8F4" w:rsidR="004175C1" w:rsidRPr="00BB046C" w:rsidRDefault="004175C1" w:rsidP="00BB046C">
      <w:pPr>
        <w:numPr>
          <w:ilvl w:val="0"/>
          <w:numId w:val="20"/>
        </w:numPr>
        <w:spacing w:line="360" w:lineRule="auto"/>
        <w:ind w:left="709" w:hanging="283"/>
        <w:rPr>
          <w:rFonts w:ascii="Arial" w:eastAsia="Arial Unicode MS" w:hAnsi="Arial" w:cs="Arial"/>
          <w:sz w:val="22"/>
          <w:szCs w:val="22"/>
        </w:rPr>
      </w:pPr>
      <w:r w:rsidRPr="00BB046C">
        <w:rPr>
          <w:rFonts w:ascii="Arial" w:eastAsia="Arial Unicode MS" w:hAnsi="Arial" w:cs="Arial"/>
          <w:sz w:val="22"/>
          <w:szCs w:val="22"/>
        </w:rPr>
        <w:t>w przypadku nienależytego wykonania Dostawy lub realizacji innych obowiązków Wykonawcy niezgod</w:t>
      </w:r>
      <w:r w:rsidR="00605CF1" w:rsidRPr="00BB046C">
        <w:rPr>
          <w:rFonts w:ascii="Arial" w:eastAsia="Arial Unicode MS" w:hAnsi="Arial" w:cs="Arial"/>
          <w:sz w:val="22"/>
          <w:szCs w:val="22"/>
        </w:rPr>
        <w:t xml:space="preserve">nie </w:t>
      </w:r>
      <w:r w:rsidRPr="00BB046C">
        <w:rPr>
          <w:rFonts w:ascii="Arial" w:eastAsia="Arial Unicode MS" w:hAnsi="Arial" w:cs="Arial"/>
          <w:sz w:val="22"/>
          <w:szCs w:val="22"/>
        </w:rPr>
        <w:t xml:space="preserve">z Umową – karę umowną w wysokości </w:t>
      </w:r>
      <w:r w:rsidR="00080773" w:rsidRPr="00BB046C">
        <w:rPr>
          <w:rFonts w:ascii="Arial" w:eastAsia="Arial Unicode MS" w:hAnsi="Arial" w:cs="Arial"/>
          <w:sz w:val="22"/>
          <w:szCs w:val="22"/>
        </w:rPr>
        <w:t>1000,00</w:t>
      </w:r>
      <w:r w:rsidRPr="00BB046C">
        <w:rPr>
          <w:rFonts w:ascii="Arial" w:eastAsia="Arial Unicode MS" w:hAnsi="Arial" w:cs="Arial"/>
          <w:sz w:val="22"/>
          <w:szCs w:val="22"/>
        </w:rPr>
        <w:t xml:space="preserve"> </w:t>
      </w:r>
      <w:r w:rsidR="004A4570" w:rsidRPr="00BB046C">
        <w:rPr>
          <w:rFonts w:ascii="Arial" w:eastAsia="Arial Unicode MS" w:hAnsi="Arial" w:cs="Arial"/>
          <w:sz w:val="22"/>
          <w:szCs w:val="22"/>
        </w:rPr>
        <w:t>PLN (słownie:</w:t>
      </w:r>
      <w:r w:rsidR="00A06009" w:rsidRPr="00BB046C">
        <w:rPr>
          <w:rFonts w:ascii="Arial" w:eastAsia="Arial Unicode MS" w:hAnsi="Arial" w:cs="Arial"/>
          <w:sz w:val="22"/>
          <w:szCs w:val="22"/>
        </w:rPr>
        <w:t xml:space="preserve">  </w:t>
      </w:r>
      <w:r w:rsidR="00080773" w:rsidRPr="00BB046C">
        <w:rPr>
          <w:rFonts w:ascii="Arial" w:eastAsia="Arial Unicode MS" w:hAnsi="Arial" w:cs="Arial"/>
          <w:sz w:val="22"/>
          <w:szCs w:val="22"/>
        </w:rPr>
        <w:t>jeden tysiąc złotych 00/100</w:t>
      </w:r>
      <w:r w:rsidR="004A4570" w:rsidRPr="00BB046C">
        <w:rPr>
          <w:rFonts w:ascii="Arial" w:eastAsia="Arial Unicode MS" w:hAnsi="Arial" w:cs="Arial"/>
          <w:sz w:val="22"/>
          <w:szCs w:val="22"/>
        </w:rPr>
        <w:t xml:space="preserve">) </w:t>
      </w:r>
      <w:r w:rsidRPr="00BB046C">
        <w:rPr>
          <w:rFonts w:ascii="Arial" w:eastAsia="Arial Unicode MS" w:hAnsi="Arial" w:cs="Arial"/>
          <w:sz w:val="22"/>
          <w:szCs w:val="22"/>
        </w:rPr>
        <w:t>za każdy przypadek nienależytego wykonania Dostawy lub realizację innych obowiązków</w:t>
      </w:r>
      <w:r w:rsidR="00717A10" w:rsidRPr="00BB046C">
        <w:rPr>
          <w:rFonts w:ascii="Arial" w:eastAsia="Arial Unicode MS" w:hAnsi="Arial" w:cs="Arial"/>
          <w:sz w:val="22"/>
          <w:szCs w:val="22"/>
        </w:rPr>
        <w:t xml:space="preserve"> Wykonawcy niezgodnie z z Umową;</w:t>
      </w:r>
    </w:p>
    <w:p w14:paraId="0E1331A4" w14:textId="405E5904" w:rsidR="00670837" w:rsidRPr="00BB046C" w:rsidRDefault="00670837" w:rsidP="00BB046C">
      <w:pPr>
        <w:numPr>
          <w:ilvl w:val="0"/>
          <w:numId w:val="20"/>
        </w:numPr>
        <w:spacing w:line="360" w:lineRule="auto"/>
        <w:ind w:left="709" w:hanging="283"/>
        <w:rPr>
          <w:rFonts w:ascii="Arial" w:eastAsia="Arial Unicode MS" w:hAnsi="Arial" w:cs="Arial"/>
          <w:sz w:val="22"/>
          <w:szCs w:val="22"/>
        </w:rPr>
      </w:pPr>
      <w:r w:rsidRPr="00BB046C">
        <w:rPr>
          <w:rFonts w:ascii="Arial" w:eastAsia="Arial Unicode MS" w:hAnsi="Arial" w:cs="Arial"/>
          <w:sz w:val="22"/>
          <w:szCs w:val="22"/>
        </w:rPr>
        <w:t xml:space="preserve">w przypadku zwłoki w wykonaniu świadczeń opisanych </w:t>
      </w:r>
      <w:r w:rsidRPr="00BB046C">
        <w:rPr>
          <w:rFonts w:ascii="Arial" w:hAnsi="Arial" w:cs="Arial"/>
          <w:sz w:val="22"/>
          <w:szCs w:val="22"/>
        </w:rPr>
        <w:t>§ 1 ust. 7 lit. b oraz § 3 ust. 6 i 8</w:t>
      </w:r>
      <w:r w:rsidRPr="00BB046C">
        <w:rPr>
          <w:rFonts w:ascii="Arial" w:eastAsia="Arial Unicode MS" w:hAnsi="Arial" w:cs="Arial"/>
          <w:sz w:val="22"/>
          <w:szCs w:val="22"/>
        </w:rPr>
        <w:t xml:space="preserve">  – karę umowną w wysokości 10 % wartości netto opóźnionej Dostawy</w:t>
      </w:r>
      <w:r w:rsidR="00717A10" w:rsidRPr="00BB046C">
        <w:rPr>
          <w:rFonts w:ascii="Arial" w:eastAsia="Arial Unicode MS" w:hAnsi="Arial" w:cs="Arial"/>
          <w:sz w:val="22"/>
          <w:szCs w:val="22"/>
        </w:rPr>
        <w:t>;</w:t>
      </w:r>
    </w:p>
    <w:p w14:paraId="0DFBD0E5" w14:textId="625BC694" w:rsidR="005820E6" w:rsidRPr="00BB046C" w:rsidRDefault="008B5EB8" w:rsidP="00BB046C">
      <w:pPr>
        <w:numPr>
          <w:ilvl w:val="0"/>
          <w:numId w:val="20"/>
        </w:numPr>
        <w:spacing w:line="360" w:lineRule="auto"/>
        <w:ind w:left="709" w:hanging="283"/>
        <w:rPr>
          <w:rFonts w:ascii="Arial" w:eastAsia="Arial Unicode MS" w:hAnsi="Arial" w:cs="Arial"/>
          <w:sz w:val="22"/>
          <w:szCs w:val="22"/>
        </w:rPr>
      </w:pPr>
      <w:r w:rsidRPr="00BB046C">
        <w:rPr>
          <w:rFonts w:ascii="Arial" w:eastAsia="Arial Unicode MS" w:hAnsi="Arial" w:cs="Arial"/>
          <w:sz w:val="22"/>
          <w:szCs w:val="22"/>
        </w:rPr>
        <w:t xml:space="preserve">w przypadku </w:t>
      </w:r>
      <w:r w:rsidR="004A42B3" w:rsidRPr="00BB046C">
        <w:rPr>
          <w:rFonts w:ascii="Arial" w:eastAsia="Arial Unicode MS" w:hAnsi="Arial" w:cs="Arial"/>
          <w:sz w:val="22"/>
          <w:szCs w:val="22"/>
        </w:rPr>
        <w:t xml:space="preserve">zwłoki </w:t>
      </w:r>
      <w:r w:rsidR="005820E6" w:rsidRPr="00BB046C">
        <w:rPr>
          <w:rFonts w:ascii="Arial" w:eastAsia="Arial Unicode MS" w:hAnsi="Arial" w:cs="Arial"/>
          <w:sz w:val="22"/>
          <w:szCs w:val="22"/>
        </w:rPr>
        <w:t xml:space="preserve">w realizacji </w:t>
      </w:r>
      <w:r w:rsidR="003605B5" w:rsidRPr="00BB046C">
        <w:rPr>
          <w:rFonts w:ascii="Arial" w:eastAsia="Arial Unicode MS" w:hAnsi="Arial" w:cs="Arial"/>
          <w:sz w:val="22"/>
          <w:szCs w:val="22"/>
        </w:rPr>
        <w:t xml:space="preserve">roszczeń z tytułu rękojmi lub gwarancji </w:t>
      </w:r>
      <w:r w:rsidR="001E080F" w:rsidRPr="00BB046C">
        <w:rPr>
          <w:rFonts w:ascii="Arial" w:eastAsia="Arial Unicode MS" w:hAnsi="Arial" w:cs="Arial"/>
          <w:sz w:val="22"/>
          <w:szCs w:val="22"/>
        </w:rPr>
        <w:t>– karę umowną w</w:t>
      </w:r>
      <w:r w:rsidR="00E723EA" w:rsidRPr="00BB046C">
        <w:rPr>
          <w:rFonts w:ascii="Arial" w:eastAsia="Arial Unicode MS" w:hAnsi="Arial" w:cs="Arial"/>
          <w:sz w:val="22"/>
          <w:szCs w:val="22"/>
        </w:rPr>
        <w:t> </w:t>
      </w:r>
      <w:r w:rsidR="001E080F" w:rsidRPr="00BB046C">
        <w:rPr>
          <w:rFonts w:ascii="Arial" w:eastAsia="Arial Unicode MS" w:hAnsi="Arial" w:cs="Arial"/>
          <w:sz w:val="22"/>
          <w:szCs w:val="22"/>
        </w:rPr>
        <w:t xml:space="preserve">wysokości </w:t>
      </w:r>
      <w:r w:rsidR="00080773" w:rsidRPr="00BB046C">
        <w:rPr>
          <w:rFonts w:ascii="Arial" w:eastAsia="Arial Unicode MS" w:hAnsi="Arial" w:cs="Arial"/>
          <w:sz w:val="22"/>
          <w:szCs w:val="22"/>
        </w:rPr>
        <w:t xml:space="preserve">1 </w:t>
      </w:r>
      <w:r w:rsidR="005820E6" w:rsidRPr="00BB046C">
        <w:rPr>
          <w:rFonts w:ascii="Arial" w:eastAsia="Arial Unicode MS" w:hAnsi="Arial" w:cs="Arial"/>
          <w:sz w:val="22"/>
          <w:szCs w:val="22"/>
        </w:rPr>
        <w:t xml:space="preserve">% wartości </w:t>
      </w:r>
      <w:r w:rsidR="00124483" w:rsidRPr="00BB046C">
        <w:rPr>
          <w:rFonts w:ascii="Arial" w:eastAsia="Arial Unicode MS" w:hAnsi="Arial" w:cs="Arial"/>
          <w:sz w:val="22"/>
          <w:szCs w:val="22"/>
        </w:rPr>
        <w:t xml:space="preserve">netto </w:t>
      </w:r>
      <w:r w:rsidR="00670837" w:rsidRPr="00BB046C">
        <w:rPr>
          <w:rFonts w:ascii="Arial" w:eastAsia="Arial Unicode MS" w:hAnsi="Arial" w:cs="Arial"/>
          <w:sz w:val="22"/>
          <w:szCs w:val="22"/>
        </w:rPr>
        <w:t>oleju opałowego podlegającego</w:t>
      </w:r>
      <w:r w:rsidR="005820E6" w:rsidRPr="00BB046C">
        <w:rPr>
          <w:rFonts w:ascii="Arial" w:eastAsia="Arial Unicode MS" w:hAnsi="Arial" w:cs="Arial"/>
          <w:sz w:val="22"/>
          <w:szCs w:val="22"/>
        </w:rPr>
        <w:t xml:space="preserve"> wymianie</w:t>
      </w:r>
      <w:r w:rsidR="003A5F36" w:rsidRPr="00BB046C">
        <w:rPr>
          <w:rFonts w:ascii="Arial" w:eastAsia="Arial Unicode MS" w:hAnsi="Arial" w:cs="Arial"/>
          <w:sz w:val="22"/>
          <w:szCs w:val="22"/>
        </w:rPr>
        <w:t xml:space="preserve"> za każdy rozpoczęty dzień </w:t>
      </w:r>
      <w:r w:rsidR="004A42B3" w:rsidRPr="00BB046C">
        <w:rPr>
          <w:rFonts w:ascii="Arial" w:eastAsia="Arial Unicode MS" w:hAnsi="Arial" w:cs="Arial"/>
          <w:sz w:val="22"/>
          <w:szCs w:val="22"/>
        </w:rPr>
        <w:t>zwłoki</w:t>
      </w:r>
      <w:r w:rsidR="00717A10" w:rsidRPr="00BB046C">
        <w:rPr>
          <w:rFonts w:ascii="Arial" w:eastAsia="Arial Unicode MS" w:hAnsi="Arial" w:cs="Arial"/>
          <w:sz w:val="22"/>
          <w:szCs w:val="22"/>
        </w:rPr>
        <w:t>;</w:t>
      </w:r>
    </w:p>
    <w:p w14:paraId="10899532" w14:textId="3147A3F2" w:rsidR="001B0E4C" w:rsidRPr="00BB046C" w:rsidRDefault="001B0E4C" w:rsidP="00BB046C">
      <w:pPr>
        <w:numPr>
          <w:ilvl w:val="0"/>
          <w:numId w:val="20"/>
        </w:numPr>
        <w:spacing w:line="360" w:lineRule="auto"/>
        <w:ind w:left="709" w:hanging="283"/>
        <w:rPr>
          <w:rFonts w:ascii="Arial" w:eastAsia="Arial Unicode MS" w:hAnsi="Arial" w:cs="Arial"/>
          <w:sz w:val="22"/>
          <w:szCs w:val="22"/>
        </w:rPr>
      </w:pPr>
      <w:r w:rsidRPr="00BB046C">
        <w:rPr>
          <w:rFonts w:ascii="Arial" w:eastAsia="Arial Unicode MS" w:hAnsi="Arial" w:cs="Arial"/>
          <w:sz w:val="22"/>
          <w:szCs w:val="22"/>
        </w:rPr>
        <w:t>w przypadku naruszenia obowiązków, o których mowa w § 1</w:t>
      </w:r>
      <w:r w:rsidR="0004357D" w:rsidRPr="00BB046C">
        <w:rPr>
          <w:rFonts w:ascii="Arial" w:eastAsia="Arial Unicode MS" w:hAnsi="Arial" w:cs="Arial"/>
          <w:sz w:val="22"/>
          <w:szCs w:val="22"/>
        </w:rPr>
        <w:t>1</w:t>
      </w:r>
      <w:r w:rsidRPr="00BB046C">
        <w:rPr>
          <w:rFonts w:ascii="Arial" w:eastAsia="Arial Unicode MS" w:hAnsi="Arial" w:cs="Arial"/>
          <w:sz w:val="22"/>
          <w:szCs w:val="22"/>
        </w:rPr>
        <w:t xml:space="preserve"> ust. </w:t>
      </w:r>
      <w:r w:rsidR="0004357D" w:rsidRPr="00BB046C">
        <w:rPr>
          <w:rFonts w:ascii="Arial" w:eastAsia="Arial Unicode MS" w:hAnsi="Arial" w:cs="Arial"/>
          <w:sz w:val="22"/>
          <w:szCs w:val="22"/>
        </w:rPr>
        <w:t>1</w:t>
      </w:r>
      <w:r w:rsidR="00EF0B68" w:rsidRPr="00BB046C">
        <w:rPr>
          <w:rFonts w:ascii="Arial" w:eastAsia="Arial Unicode MS" w:hAnsi="Arial" w:cs="Arial"/>
          <w:sz w:val="22"/>
          <w:szCs w:val="22"/>
        </w:rPr>
        <w:t>-</w:t>
      </w:r>
      <w:r w:rsidR="003F1B2F" w:rsidRPr="00BB046C">
        <w:rPr>
          <w:rFonts w:ascii="Arial" w:eastAsia="Arial Unicode MS" w:hAnsi="Arial" w:cs="Arial"/>
          <w:sz w:val="22"/>
          <w:szCs w:val="22"/>
        </w:rPr>
        <w:t xml:space="preserve">4 </w:t>
      </w:r>
      <w:r w:rsidRPr="00BB046C">
        <w:rPr>
          <w:rFonts w:ascii="Arial" w:eastAsia="Arial Unicode MS" w:hAnsi="Arial" w:cs="Arial"/>
          <w:sz w:val="22"/>
          <w:szCs w:val="22"/>
        </w:rPr>
        <w:t xml:space="preserve">Umowy – karę umowną w wysokości </w:t>
      </w:r>
      <w:r w:rsidR="00670837" w:rsidRPr="00BB046C">
        <w:rPr>
          <w:rFonts w:ascii="Arial" w:eastAsia="Arial Unicode MS" w:hAnsi="Arial" w:cs="Arial"/>
          <w:sz w:val="22"/>
          <w:szCs w:val="22"/>
        </w:rPr>
        <w:t>1</w:t>
      </w:r>
      <w:r w:rsidRPr="00BB046C">
        <w:rPr>
          <w:rFonts w:ascii="Arial" w:eastAsia="Arial Unicode MS" w:hAnsi="Arial" w:cs="Arial"/>
          <w:sz w:val="22"/>
          <w:szCs w:val="22"/>
        </w:rPr>
        <w:t xml:space="preserve"> % Wynagrodzenia</w:t>
      </w:r>
      <w:r w:rsidR="00C51C38" w:rsidRPr="00BB046C">
        <w:rPr>
          <w:rFonts w:ascii="Arial" w:eastAsia="Arial Unicode MS" w:hAnsi="Arial" w:cs="Arial"/>
          <w:sz w:val="22"/>
          <w:szCs w:val="22"/>
        </w:rPr>
        <w:t xml:space="preserve"> </w:t>
      </w:r>
      <w:r w:rsidR="00124483" w:rsidRPr="00BB046C">
        <w:rPr>
          <w:rFonts w:ascii="Arial" w:eastAsia="Arial Unicode MS" w:hAnsi="Arial" w:cs="Arial"/>
          <w:sz w:val="22"/>
          <w:szCs w:val="22"/>
        </w:rPr>
        <w:t>netto</w:t>
      </w:r>
      <w:r w:rsidR="001B258B" w:rsidRPr="00BB046C">
        <w:rPr>
          <w:rFonts w:ascii="Arial" w:hAnsi="Arial" w:cs="Arial"/>
          <w:sz w:val="22"/>
          <w:szCs w:val="22"/>
        </w:rPr>
        <w:t xml:space="preserve">, o którym mowa w § 7 ust. </w:t>
      </w:r>
      <w:r w:rsidR="008F1734" w:rsidRPr="00BB046C">
        <w:rPr>
          <w:rFonts w:ascii="Arial" w:hAnsi="Arial" w:cs="Arial"/>
          <w:sz w:val="22"/>
          <w:szCs w:val="22"/>
        </w:rPr>
        <w:t>2</w:t>
      </w:r>
      <w:r w:rsidR="003F1B2F" w:rsidRPr="00BB046C">
        <w:rPr>
          <w:rFonts w:ascii="Arial" w:hAnsi="Arial" w:cs="Arial"/>
          <w:sz w:val="22"/>
          <w:szCs w:val="22"/>
        </w:rPr>
        <w:t xml:space="preserve"> pkt</w:t>
      </w:r>
      <w:r w:rsidR="001B258B" w:rsidRPr="00BB046C">
        <w:rPr>
          <w:rFonts w:ascii="Arial" w:hAnsi="Arial" w:cs="Arial"/>
          <w:sz w:val="22"/>
          <w:szCs w:val="22"/>
        </w:rPr>
        <w:t xml:space="preserve"> </w:t>
      </w:r>
      <w:r w:rsidR="00D42DDC" w:rsidRPr="00BB046C">
        <w:rPr>
          <w:rFonts w:ascii="Arial" w:hAnsi="Arial" w:cs="Arial"/>
          <w:sz w:val="22"/>
          <w:szCs w:val="22"/>
        </w:rPr>
        <w:t>3</w:t>
      </w:r>
      <w:r w:rsidR="001B258B" w:rsidRPr="00BB046C">
        <w:rPr>
          <w:rFonts w:ascii="Arial" w:hAnsi="Arial" w:cs="Arial"/>
          <w:sz w:val="22"/>
          <w:szCs w:val="22"/>
        </w:rPr>
        <w:t xml:space="preserve"> lit. </w:t>
      </w:r>
      <w:r w:rsidR="00722E80" w:rsidRPr="00BB046C">
        <w:rPr>
          <w:rFonts w:ascii="Arial" w:hAnsi="Arial" w:cs="Arial"/>
          <w:sz w:val="22"/>
          <w:szCs w:val="22"/>
        </w:rPr>
        <w:t>a</w:t>
      </w:r>
      <w:r w:rsidR="00717A10" w:rsidRPr="00BB046C">
        <w:rPr>
          <w:rFonts w:ascii="Arial" w:hAnsi="Arial" w:cs="Arial"/>
          <w:sz w:val="22"/>
          <w:szCs w:val="22"/>
        </w:rPr>
        <w:t xml:space="preserve">  Umowy;</w:t>
      </w:r>
    </w:p>
    <w:p w14:paraId="19FC9291" w14:textId="0F8421FD" w:rsidR="00717A10" w:rsidRPr="00BB046C" w:rsidRDefault="00717A10" w:rsidP="00BB046C">
      <w:pPr>
        <w:numPr>
          <w:ilvl w:val="0"/>
          <w:numId w:val="20"/>
        </w:numPr>
        <w:spacing w:line="360" w:lineRule="auto"/>
        <w:ind w:left="709" w:hanging="283"/>
        <w:rPr>
          <w:rFonts w:ascii="Arial" w:eastAsia="Arial Unicode MS" w:hAnsi="Arial" w:cs="Arial"/>
          <w:sz w:val="22"/>
          <w:szCs w:val="22"/>
        </w:rPr>
      </w:pPr>
      <w:r w:rsidRPr="00BB046C">
        <w:rPr>
          <w:rFonts w:ascii="Arial" w:hAnsi="Arial" w:cs="Arial"/>
          <w:sz w:val="22"/>
          <w:szCs w:val="22"/>
        </w:rPr>
        <w:t xml:space="preserve">w przypadku powierzenia realizacji </w:t>
      </w:r>
      <w:r w:rsidR="00261D6C" w:rsidRPr="00BB046C">
        <w:rPr>
          <w:rFonts w:ascii="Arial" w:hAnsi="Arial" w:cs="Arial"/>
          <w:sz w:val="22"/>
          <w:szCs w:val="22"/>
        </w:rPr>
        <w:t>U</w:t>
      </w:r>
      <w:r w:rsidRPr="00BB046C">
        <w:rPr>
          <w:rFonts w:ascii="Arial" w:hAnsi="Arial" w:cs="Arial"/>
          <w:sz w:val="22"/>
          <w:szCs w:val="22"/>
        </w:rPr>
        <w:t>mowy Podwykonawcy – karę umowną w wysokości 5 % Wynagrodzenia netto</w:t>
      </w:r>
      <w:r w:rsidR="00261D6C" w:rsidRPr="00BB046C">
        <w:rPr>
          <w:rFonts w:ascii="Arial" w:hAnsi="Arial" w:cs="Arial"/>
          <w:sz w:val="22"/>
          <w:szCs w:val="22"/>
        </w:rPr>
        <w:t>,</w:t>
      </w:r>
      <w:r w:rsidRPr="00BB046C">
        <w:rPr>
          <w:rFonts w:ascii="Arial" w:hAnsi="Arial" w:cs="Arial"/>
          <w:sz w:val="22"/>
          <w:szCs w:val="22"/>
        </w:rPr>
        <w:t xml:space="preserve"> o którym mowa w § 7 ust. 2</w:t>
      </w:r>
      <w:r w:rsidR="003F1B2F" w:rsidRPr="00BB046C">
        <w:rPr>
          <w:rFonts w:ascii="Arial" w:hAnsi="Arial" w:cs="Arial"/>
          <w:sz w:val="22"/>
          <w:szCs w:val="22"/>
        </w:rPr>
        <w:t xml:space="preserve"> pkt</w:t>
      </w:r>
      <w:r w:rsidRPr="00BB046C">
        <w:rPr>
          <w:rFonts w:ascii="Arial" w:hAnsi="Arial" w:cs="Arial"/>
          <w:sz w:val="22"/>
          <w:szCs w:val="22"/>
        </w:rPr>
        <w:t xml:space="preserve"> 3 lit. a  Umowy</w:t>
      </w:r>
      <w:r w:rsidRPr="00BB046C">
        <w:rPr>
          <w:rFonts w:ascii="Arial" w:eastAsia="Arial Unicode MS" w:hAnsi="Arial" w:cs="Arial"/>
          <w:sz w:val="22"/>
          <w:szCs w:val="22"/>
        </w:rPr>
        <w:t>;</w:t>
      </w:r>
    </w:p>
    <w:p w14:paraId="1EBC0787" w14:textId="1F08BAA7" w:rsidR="00EB17E7" w:rsidRPr="00BB046C" w:rsidRDefault="00EB17E7" w:rsidP="00BB046C">
      <w:pPr>
        <w:numPr>
          <w:ilvl w:val="0"/>
          <w:numId w:val="20"/>
        </w:numPr>
        <w:spacing w:line="360" w:lineRule="auto"/>
        <w:ind w:left="709" w:hanging="283"/>
        <w:rPr>
          <w:rFonts w:ascii="Arial" w:eastAsia="Arial Unicode MS" w:hAnsi="Arial" w:cs="Arial"/>
          <w:sz w:val="22"/>
          <w:szCs w:val="22"/>
        </w:rPr>
      </w:pPr>
      <w:r w:rsidRPr="00BB046C">
        <w:rPr>
          <w:rFonts w:ascii="Arial" w:eastAsia="Arial Unicode MS" w:hAnsi="Arial" w:cs="Arial"/>
          <w:sz w:val="22"/>
          <w:szCs w:val="22"/>
        </w:rPr>
        <w:t>w przypadku odstąpienia od Umowy</w:t>
      </w:r>
      <w:r w:rsidR="00260178" w:rsidRPr="00BB046C">
        <w:rPr>
          <w:rFonts w:ascii="Arial" w:eastAsia="Arial Unicode MS" w:hAnsi="Arial" w:cs="Arial"/>
          <w:sz w:val="22"/>
          <w:szCs w:val="22"/>
        </w:rPr>
        <w:t xml:space="preserve"> </w:t>
      </w:r>
      <w:r w:rsidR="00CA12A3" w:rsidRPr="00BB046C">
        <w:rPr>
          <w:rFonts w:ascii="Arial" w:eastAsia="Arial Unicode MS" w:hAnsi="Arial" w:cs="Arial"/>
          <w:sz w:val="22"/>
          <w:szCs w:val="22"/>
        </w:rPr>
        <w:t xml:space="preserve">lub rozwiązania Umowy </w:t>
      </w:r>
      <w:r w:rsidRPr="00BB046C">
        <w:rPr>
          <w:rFonts w:ascii="Arial" w:eastAsia="Arial Unicode MS" w:hAnsi="Arial" w:cs="Arial"/>
          <w:sz w:val="22"/>
          <w:szCs w:val="22"/>
        </w:rPr>
        <w:t xml:space="preserve">z przyczyn leżących po stronie Wykonawcy – karę umowną w wysokości </w:t>
      </w:r>
      <w:r w:rsidR="00080773" w:rsidRPr="00BB046C">
        <w:rPr>
          <w:rFonts w:ascii="Arial" w:eastAsia="Arial Unicode MS" w:hAnsi="Arial" w:cs="Arial"/>
          <w:sz w:val="22"/>
          <w:szCs w:val="22"/>
        </w:rPr>
        <w:t>10</w:t>
      </w:r>
      <w:r w:rsidRPr="00BB046C">
        <w:rPr>
          <w:rFonts w:ascii="Arial" w:eastAsia="Arial Unicode MS" w:hAnsi="Arial" w:cs="Arial"/>
          <w:sz w:val="22"/>
          <w:szCs w:val="22"/>
        </w:rPr>
        <w:t xml:space="preserve"> % Wynagrodzenia </w:t>
      </w:r>
      <w:r w:rsidR="00670837" w:rsidRPr="00BB046C">
        <w:rPr>
          <w:rFonts w:ascii="Arial" w:eastAsia="Arial Unicode MS" w:hAnsi="Arial" w:cs="Arial"/>
          <w:sz w:val="22"/>
          <w:szCs w:val="22"/>
        </w:rPr>
        <w:t>netto</w:t>
      </w:r>
      <w:r w:rsidR="001B258B" w:rsidRPr="00BB046C">
        <w:rPr>
          <w:rFonts w:ascii="Arial" w:hAnsi="Arial" w:cs="Arial"/>
          <w:sz w:val="22"/>
          <w:szCs w:val="22"/>
        </w:rPr>
        <w:t xml:space="preserve">, o którym mowa w § 7 ust. </w:t>
      </w:r>
      <w:r w:rsidR="008F1734" w:rsidRPr="00BB046C">
        <w:rPr>
          <w:rFonts w:ascii="Arial" w:hAnsi="Arial" w:cs="Arial"/>
          <w:sz w:val="22"/>
          <w:szCs w:val="22"/>
        </w:rPr>
        <w:t>2</w:t>
      </w:r>
      <w:r w:rsidR="003F1B2F" w:rsidRPr="00BB046C">
        <w:rPr>
          <w:rFonts w:ascii="Arial" w:hAnsi="Arial" w:cs="Arial"/>
          <w:sz w:val="22"/>
          <w:szCs w:val="22"/>
        </w:rPr>
        <w:t xml:space="preserve"> pkt</w:t>
      </w:r>
      <w:r w:rsidR="001B258B" w:rsidRPr="00BB046C">
        <w:rPr>
          <w:rFonts w:ascii="Arial" w:hAnsi="Arial" w:cs="Arial"/>
          <w:sz w:val="22"/>
          <w:szCs w:val="22"/>
        </w:rPr>
        <w:t xml:space="preserve"> </w:t>
      </w:r>
      <w:r w:rsidR="00D42DDC" w:rsidRPr="00BB046C">
        <w:rPr>
          <w:rFonts w:ascii="Arial" w:hAnsi="Arial" w:cs="Arial"/>
          <w:sz w:val="22"/>
          <w:szCs w:val="22"/>
        </w:rPr>
        <w:t>3</w:t>
      </w:r>
      <w:r w:rsidR="001B258B" w:rsidRPr="00BB046C">
        <w:rPr>
          <w:rFonts w:ascii="Arial" w:hAnsi="Arial" w:cs="Arial"/>
          <w:sz w:val="22"/>
          <w:szCs w:val="22"/>
        </w:rPr>
        <w:t xml:space="preserve"> lit. </w:t>
      </w:r>
      <w:r w:rsidR="00722E80" w:rsidRPr="00BB046C">
        <w:rPr>
          <w:rFonts w:ascii="Arial" w:hAnsi="Arial" w:cs="Arial"/>
          <w:sz w:val="22"/>
          <w:szCs w:val="22"/>
        </w:rPr>
        <w:t>a</w:t>
      </w:r>
      <w:r w:rsidR="001B258B" w:rsidRPr="00BB046C">
        <w:rPr>
          <w:rFonts w:ascii="Arial" w:hAnsi="Arial" w:cs="Arial"/>
          <w:sz w:val="22"/>
          <w:szCs w:val="22"/>
        </w:rPr>
        <w:t xml:space="preserve">  Umowy</w:t>
      </w:r>
      <w:r w:rsidR="00794354" w:rsidRPr="00BB046C">
        <w:rPr>
          <w:rFonts w:ascii="Arial" w:eastAsia="Arial Unicode MS" w:hAnsi="Arial" w:cs="Arial"/>
          <w:sz w:val="22"/>
          <w:szCs w:val="22"/>
        </w:rPr>
        <w:t>.</w:t>
      </w:r>
    </w:p>
    <w:p w14:paraId="55BFC030" w14:textId="32186EFA" w:rsidR="00EB17E7" w:rsidRPr="00BB046C" w:rsidRDefault="00EB17E7" w:rsidP="00BB046C">
      <w:pPr>
        <w:numPr>
          <w:ilvl w:val="1"/>
          <w:numId w:val="7"/>
        </w:numPr>
        <w:spacing w:line="360" w:lineRule="auto"/>
        <w:ind w:left="426" w:hanging="426"/>
        <w:rPr>
          <w:rFonts w:ascii="Arial" w:eastAsia="Arial Unicode MS" w:hAnsi="Arial" w:cs="Arial"/>
          <w:strike/>
          <w:sz w:val="22"/>
          <w:szCs w:val="22"/>
        </w:rPr>
      </w:pPr>
      <w:r w:rsidRPr="00BB046C">
        <w:rPr>
          <w:rFonts w:ascii="Arial" w:hAnsi="Arial" w:cs="Arial"/>
          <w:sz w:val="22"/>
          <w:szCs w:val="22"/>
        </w:rPr>
        <w:t xml:space="preserve">Kary umowne zastrzeżone na rzecz Zamawiającego mogą być dochodzone z każdego tytułu odrębnie i podlegają </w:t>
      </w:r>
      <w:r w:rsidR="00CA12A3" w:rsidRPr="00BB046C">
        <w:rPr>
          <w:rFonts w:ascii="Arial" w:hAnsi="Arial" w:cs="Arial"/>
          <w:sz w:val="22"/>
          <w:szCs w:val="22"/>
        </w:rPr>
        <w:t>sumowaniu</w:t>
      </w:r>
      <w:r w:rsidR="00193A2C" w:rsidRPr="00BB046C">
        <w:rPr>
          <w:rFonts w:ascii="Arial" w:hAnsi="Arial" w:cs="Arial"/>
          <w:sz w:val="22"/>
          <w:szCs w:val="22"/>
        </w:rPr>
        <w:t xml:space="preserve"> przy uwzględnieniu treści ust. 5</w:t>
      </w:r>
      <w:r w:rsidRPr="00BB046C">
        <w:rPr>
          <w:rFonts w:ascii="Arial" w:hAnsi="Arial" w:cs="Arial"/>
          <w:sz w:val="22"/>
          <w:szCs w:val="22"/>
        </w:rPr>
        <w:t>, z tym zastrzeżeniem, że kara umowna zastrzeżona w ust. 1</w:t>
      </w:r>
      <w:r w:rsidR="00A01213" w:rsidRPr="00BB046C">
        <w:rPr>
          <w:rFonts w:ascii="Arial" w:hAnsi="Arial" w:cs="Arial"/>
          <w:sz w:val="22"/>
          <w:szCs w:val="22"/>
        </w:rPr>
        <w:t xml:space="preserve"> pkt</w:t>
      </w:r>
      <w:r w:rsidR="00CA12A3" w:rsidRPr="00BB046C">
        <w:rPr>
          <w:rFonts w:ascii="Arial" w:hAnsi="Arial" w:cs="Arial"/>
          <w:sz w:val="22"/>
          <w:szCs w:val="22"/>
        </w:rPr>
        <w:t xml:space="preserve"> </w:t>
      </w:r>
      <w:r w:rsidR="00717A10" w:rsidRPr="00BB046C">
        <w:rPr>
          <w:rFonts w:ascii="Arial" w:hAnsi="Arial" w:cs="Arial"/>
          <w:sz w:val="22"/>
          <w:szCs w:val="22"/>
        </w:rPr>
        <w:t>7</w:t>
      </w:r>
      <w:r w:rsidR="001F1A3C" w:rsidRPr="00BB046C">
        <w:rPr>
          <w:rFonts w:ascii="Arial" w:hAnsi="Arial" w:cs="Arial"/>
          <w:sz w:val="22"/>
          <w:szCs w:val="22"/>
        </w:rPr>
        <w:t xml:space="preserve"> </w:t>
      </w:r>
      <w:r w:rsidRPr="00BB046C">
        <w:rPr>
          <w:rFonts w:ascii="Arial" w:hAnsi="Arial" w:cs="Arial"/>
          <w:sz w:val="22"/>
          <w:szCs w:val="22"/>
        </w:rPr>
        <w:t xml:space="preserve"> nie podlega </w:t>
      </w:r>
      <w:r w:rsidR="00CA12A3" w:rsidRPr="00BB046C">
        <w:rPr>
          <w:rFonts w:ascii="Arial" w:hAnsi="Arial" w:cs="Arial"/>
          <w:sz w:val="22"/>
          <w:szCs w:val="22"/>
        </w:rPr>
        <w:t xml:space="preserve">sumowaniu </w:t>
      </w:r>
      <w:r w:rsidRPr="00BB046C">
        <w:rPr>
          <w:rFonts w:ascii="Arial" w:hAnsi="Arial" w:cs="Arial"/>
          <w:sz w:val="22"/>
          <w:szCs w:val="22"/>
        </w:rPr>
        <w:t>z inną karą umowną spośr</w:t>
      </w:r>
      <w:r w:rsidR="00DF47E0" w:rsidRPr="00BB046C">
        <w:rPr>
          <w:rFonts w:ascii="Arial" w:hAnsi="Arial" w:cs="Arial"/>
          <w:sz w:val="22"/>
          <w:szCs w:val="22"/>
        </w:rPr>
        <w:t xml:space="preserve">ód zastrzeżonych w ust. </w:t>
      </w:r>
      <w:r w:rsidR="00952D94" w:rsidRPr="00BB046C">
        <w:rPr>
          <w:rFonts w:ascii="Arial" w:hAnsi="Arial" w:cs="Arial"/>
          <w:sz w:val="22"/>
          <w:szCs w:val="22"/>
        </w:rPr>
        <w:t>1</w:t>
      </w:r>
      <w:r w:rsidR="00A01213" w:rsidRPr="00BB046C">
        <w:rPr>
          <w:rFonts w:ascii="Arial" w:hAnsi="Arial" w:cs="Arial"/>
          <w:sz w:val="22"/>
          <w:szCs w:val="22"/>
        </w:rPr>
        <w:t xml:space="preserve"> pkt</w:t>
      </w:r>
      <w:r w:rsidR="00CA12A3" w:rsidRPr="00BB046C">
        <w:rPr>
          <w:rFonts w:ascii="Arial" w:hAnsi="Arial" w:cs="Arial"/>
          <w:sz w:val="22"/>
          <w:szCs w:val="22"/>
        </w:rPr>
        <w:t xml:space="preserve"> 1</w:t>
      </w:r>
      <w:r w:rsidRPr="00BB046C">
        <w:rPr>
          <w:rFonts w:ascii="Arial" w:hAnsi="Arial" w:cs="Arial"/>
          <w:sz w:val="22"/>
          <w:szCs w:val="22"/>
        </w:rPr>
        <w:t xml:space="preserve"> - </w:t>
      </w:r>
      <w:r w:rsidR="00717A10" w:rsidRPr="00BB046C">
        <w:rPr>
          <w:rFonts w:ascii="Arial" w:hAnsi="Arial" w:cs="Arial"/>
          <w:sz w:val="22"/>
          <w:szCs w:val="22"/>
        </w:rPr>
        <w:t>6</w:t>
      </w:r>
      <w:r w:rsidRPr="00BB046C">
        <w:rPr>
          <w:rFonts w:ascii="Arial" w:hAnsi="Arial" w:cs="Arial"/>
          <w:sz w:val="22"/>
          <w:szCs w:val="22"/>
        </w:rPr>
        <w:t>, jeżeli podstawą do żądania tej innej kary umownej jest okoliczność stanowiąca jednocześnie przyczynę odstąpienia przez Zamawiającego od Umowy</w:t>
      </w:r>
      <w:r w:rsidR="00CA12A3" w:rsidRPr="00BB046C">
        <w:rPr>
          <w:rFonts w:ascii="Arial" w:hAnsi="Arial" w:cs="Arial"/>
          <w:sz w:val="22"/>
          <w:szCs w:val="22"/>
        </w:rPr>
        <w:t xml:space="preserve"> lub rozwiązania Umowy</w:t>
      </w:r>
      <w:r w:rsidR="001F1A3C" w:rsidRPr="00BB046C">
        <w:rPr>
          <w:rFonts w:ascii="Arial" w:hAnsi="Arial" w:cs="Arial"/>
          <w:sz w:val="22"/>
          <w:szCs w:val="22"/>
        </w:rPr>
        <w:t>.</w:t>
      </w:r>
    </w:p>
    <w:p w14:paraId="27EDFFA9" w14:textId="222DDCC3" w:rsidR="005820E6" w:rsidRPr="00BB046C" w:rsidRDefault="00DF47E0" w:rsidP="00BB046C">
      <w:pPr>
        <w:numPr>
          <w:ilvl w:val="1"/>
          <w:numId w:val="7"/>
        </w:numPr>
        <w:spacing w:line="360" w:lineRule="auto"/>
        <w:ind w:left="426" w:hanging="426"/>
        <w:rPr>
          <w:rFonts w:ascii="Arial" w:eastAsia="Arial Unicode MS" w:hAnsi="Arial" w:cs="Arial"/>
          <w:sz w:val="22"/>
          <w:szCs w:val="22"/>
        </w:rPr>
      </w:pPr>
      <w:r w:rsidRPr="00BB046C">
        <w:rPr>
          <w:rFonts w:ascii="Arial" w:eastAsia="Arial Unicode MS" w:hAnsi="Arial" w:cs="Arial"/>
          <w:sz w:val="22"/>
          <w:szCs w:val="22"/>
        </w:rPr>
        <w:t>Z zastrzeżeniem ust. 4</w:t>
      </w:r>
      <w:r w:rsidR="005820E6" w:rsidRPr="00BB046C">
        <w:rPr>
          <w:rFonts w:ascii="Arial" w:eastAsia="Arial Unicode MS" w:hAnsi="Arial" w:cs="Arial"/>
          <w:sz w:val="22"/>
          <w:szCs w:val="22"/>
        </w:rPr>
        <w:t xml:space="preserve">, kary umowne płatne będą w terminie </w:t>
      </w:r>
      <w:r w:rsidR="00080773" w:rsidRPr="00BB046C">
        <w:rPr>
          <w:rFonts w:ascii="Arial" w:eastAsia="Arial Unicode MS" w:hAnsi="Arial" w:cs="Arial"/>
          <w:sz w:val="22"/>
          <w:szCs w:val="22"/>
        </w:rPr>
        <w:t>14</w:t>
      </w:r>
      <w:r w:rsidR="00AF7B75" w:rsidRPr="00BB046C">
        <w:rPr>
          <w:rFonts w:ascii="Arial" w:eastAsia="Arial Unicode MS" w:hAnsi="Arial" w:cs="Arial"/>
          <w:sz w:val="22"/>
          <w:szCs w:val="22"/>
        </w:rPr>
        <w:t xml:space="preserve"> </w:t>
      </w:r>
      <w:r w:rsidR="005820E6" w:rsidRPr="00BB046C">
        <w:rPr>
          <w:rFonts w:ascii="Arial" w:eastAsia="Arial Unicode MS" w:hAnsi="Arial" w:cs="Arial"/>
          <w:sz w:val="22"/>
          <w:szCs w:val="22"/>
        </w:rPr>
        <w:t xml:space="preserve">dni od dnia </w:t>
      </w:r>
      <w:r w:rsidR="00F55B5B" w:rsidRPr="00BB046C">
        <w:rPr>
          <w:rFonts w:ascii="Arial" w:eastAsia="Arial Unicode MS" w:hAnsi="Arial" w:cs="Arial"/>
          <w:sz w:val="22"/>
          <w:szCs w:val="22"/>
        </w:rPr>
        <w:t>wystawienia</w:t>
      </w:r>
      <w:r w:rsidR="00F55B5B" w:rsidRPr="00BB046C">
        <w:rPr>
          <w:rFonts w:ascii="Arial" w:eastAsia="Arial Unicode MS" w:hAnsi="Arial" w:cs="Arial"/>
          <w:color w:val="548DD4" w:themeColor="text2" w:themeTint="99"/>
          <w:sz w:val="22"/>
          <w:szCs w:val="22"/>
        </w:rPr>
        <w:t xml:space="preserve"> </w:t>
      </w:r>
      <w:r w:rsidR="005820E6" w:rsidRPr="00BB046C">
        <w:rPr>
          <w:rFonts w:ascii="Arial" w:eastAsia="Arial Unicode MS" w:hAnsi="Arial" w:cs="Arial"/>
          <w:sz w:val="22"/>
          <w:szCs w:val="22"/>
        </w:rPr>
        <w:t xml:space="preserve">Wykonawcy noty obciążeniowej </w:t>
      </w:r>
      <w:r w:rsidR="00884EDC" w:rsidRPr="00BB046C">
        <w:rPr>
          <w:rFonts w:ascii="Arial" w:eastAsia="Arial Unicode MS" w:hAnsi="Arial" w:cs="Arial"/>
          <w:sz w:val="22"/>
          <w:szCs w:val="22"/>
        </w:rPr>
        <w:t xml:space="preserve">przez </w:t>
      </w:r>
      <w:r w:rsidR="005820E6" w:rsidRPr="00BB046C">
        <w:rPr>
          <w:rFonts w:ascii="Arial" w:eastAsia="Arial Unicode MS" w:hAnsi="Arial" w:cs="Arial"/>
          <w:sz w:val="22"/>
          <w:szCs w:val="22"/>
        </w:rPr>
        <w:t>Zamawiającego.</w:t>
      </w:r>
    </w:p>
    <w:p w14:paraId="7075BE06" w14:textId="137CD8CC" w:rsidR="003E0FEF" w:rsidRPr="00BB046C" w:rsidRDefault="003E0FEF" w:rsidP="00BB046C">
      <w:pPr>
        <w:numPr>
          <w:ilvl w:val="1"/>
          <w:numId w:val="7"/>
        </w:numPr>
        <w:spacing w:line="360" w:lineRule="auto"/>
        <w:ind w:left="426" w:hanging="426"/>
        <w:rPr>
          <w:rFonts w:ascii="Arial" w:eastAsia="Arial Unicode MS" w:hAnsi="Arial" w:cs="Arial"/>
          <w:sz w:val="22"/>
          <w:szCs w:val="22"/>
        </w:rPr>
      </w:pPr>
      <w:r w:rsidRPr="00BB046C">
        <w:rPr>
          <w:rFonts w:ascii="Arial" w:eastAsia="Arial Unicode MS" w:hAnsi="Arial" w:cs="Arial"/>
          <w:sz w:val="22"/>
          <w:szCs w:val="22"/>
        </w:rPr>
        <w:t>Zamawiającemu przysługuje prawo potrącenia naliczonych i należnych mu kar umownych z</w:t>
      </w:r>
      <w:r w:rsidR="003F29B2" w:rsidRPr="00BB046C">
        <w:rPr>
          <w:rFonts w:ascii="Arial" w:eastAsia="Arial Unicode MS" w:hAnsi="Arial" w:cs="Arial"/>
          <w:sz w:val="22"/>
          <w:szCs w:val="22"/>
        </w:rPr>
        <w:t> </w:t>
      </w:r>
      <w:r w:rsidRPr="00BB046C">
        <w:rPr>
          <w:rFonts w:ascii="Arial" w:eastAsia="Arial Unicode MS" w:hAnsi="Arial" w:cs="Arial"/>
          <w:sz w:val="22"/>
          <w:szCs w:val="22"/>
        </w:rPr>
        <w:t>należnego Wykonawcy Wynagrodzenia</w:t>
      </w:r>
      <w:r w:rsidR="00F94E3E" w:rsidRPr="00BB046C">
        <w:rPr>
          <w:rFonts w:ascii="Arial" w:eastAsia="Arial Unicode MS" w:hAnsi="Arial" w:cs="Arial"/>
          <w:sz w:val="22"/>
          <w:szCs w:val="22"/>
        </w:rPr>
        <w:t xml:space="preserve"> </w:t>
      </w:r>
      <w:r w:rsidR="00E97525" w:rsidRPr="00BB046C">
        <w:rPr>
          <w:rFonts w:ascii="Arial" w:hAnsi="Arial" w:cs="Arial"/>
          <w:sz w:val="22"/>
          <w:szCs w:val="22"/>
        </w:rPr>
        <w:t>brutto oraz</w:t>
      </w:r>
      <w:r w:rsidR="00816FAD" w:rsidRPr="00BB046C">
        <w:rPr>
          <w:rFonts w:ascii="Arial" w:hAnsi="Arial" w:cs="Arial"/>
          <w:sz w:val="22"/>
          <w:szCs w:val="22"/>
        </w:rPr>
        <w:t>/lub</w:t>
      </w:r>
      <w:r w:rsidR="00E97525" w:rsidRPr="00BB046C">
        <w:rPr>
          <w:rFonts w:ascii="Arial" w:hAnsi="Arial" w:cs="Arial"/>
          <w:sz w:val="22"/>
          <w:szCs w:val="22"/>
        </w:rPr>
        <w:t xml:space="preserve"> z zabezpieczenia należytego wykonania umowy</w:t>
      </w:r>
      <w:r w:rsidR="000B3ABF" w:rsidRPr="00BB046C">
        <w:rPr>
          <w:rFonts w:ascii="Arial" w:eastAsia="Arial Unicode MS" w:hAnsi="Arial" w:cs="Arial"/>
          <w:sz w:val="22"/>
          <w:szCs w:val="22"/>
        </w:rPr>
        <w:t>, na co Wykonawca wyraża zgodę</w:t>
      </w:r>
      <w:r w:rsidR="009A5C7D" w:rsidRPr="00BB046C">
        <w:rPr>
          <w:rFonts w:ascii="Arial" w:eastAsia="Arial Unicode MS" w:hAnsi="Arial" w:cs="Arial"/>
          <w:sz w:val="22"/>
          <w:szCs w:val="22"/>
        </w:rPr>
        <w:t>.</w:t>
      </w:r>
    </w:p>
    <w:p w14:paraId="46E9A7CF" w14:textId="0825BA20" w:rsidR="00193A2C" w:rsidRPr="00BB046C" w:rsidRDefault="00193A2C" w:rsidP="00BB046C">
      <w:pPr>
        <w:numPr>
          <w:ilvl w:val="1"/>
          <w:numId w:val="7"/>
        </w:numPr>
        <w:spacing w:line="360" w:lineRule="auto"/>
        <w:ind w:left="426" w:hanging="426"/>
        <w:rPr>
          <w:rFonts w:ascii="Arial" w:eastAsia="Arial Unicode MS" w:hAnsi="Arial" w:cs="Arial"/>
          <w:sz w:val="22"/>
          <w:szCs w:val="22"/>
        </w:rPr>
      </w:pPr>
      <w:r w:rsidRPr="00BB046C">
        <w:rPr>
          <w:rFonts w:ascii="Arial" w:eastAsia="Arial Unicode MS" w:hAnsi="Arial" w:cs="Arial"/>
          <w:sz w:val="22"/>
          <w:szCs w:val="22"/>
        </w:rPr>
        <w:t xml:space="preserve">Łączna maksymalna wysokość kar umownych, których mogą dochodzić Strony nie przekroczy </w:t>
      </w:r>
      <w:r w:rsidR="00080773" w:rsidRPr="00BB046C">
        <w:rPr>
          <w:rFonts w:ascii="Arial" w:eastAsia="Arial Unicode MS" w:hAnsi="Arial" w:cs="Arial"/>
          <w:sz w:val="22"/>
          <w:szCs w:val="22"/>
        </w:rPr>
        <w:t xml:space="preserve">30 </w:t>
      </w:r>
      <w:r w:rsidRPr="00BB046C">
        <w:rPr>
          <w:rFonts w:ascii="Arial" w:eastAsia="Arial Unicode MS" w:hAnsi="Arial" w:cs="Arial"/>
          <w:sz w:val="22"/>
          <w:szCs w:val="22"/>
        </w:rPr>
        <w:t xml:space="preserve">% Wynagrodzenia netto, </w:t>
      </w:r>
      <w:r w:rsidRPr="00BB046C">
        <w:rPr>
          <w:rFonts w:ascii="Arial" w:hAnsi="Arial" w:cs="Arial"/>
          <w:sz w:val="22"/>
          <w:szCs w:val="22"/>
        </w:rPr>
        <w:t xml:space="preserve">o którym mowa w § 7 ust. </w:t>
      </w:r>
      <w:r w:rsidR="008F1734" w:rsidRPr="00BB046C">
        <w:rPr>
          <w:rFonts w:ascii="Arial" w:hAnsi="Arial" w:cs="Arial"/>
          <w:sz w:val="22"/>
          <w:szCs w:val="22"/>
        </w:rPr>
        <w:t>2</w:t>
      </w:r>
      <w:r w:rsidR="003F1B2F" w:rsidRPr="00BB046C">
        <w:rPr>
          <w:rFonts w:ascii="Arial" w:hAnsi="Arial" w:cs="Arial"/>
          <w:sz w:val="22"/>
          <w:szCs w:val="22"/>
        </w:rPr>
        <w:t xml:space="preserve"> pkt 3 lit. a</w:t>
      </w:r>
      <w:r w:rsidRPr="00BB046C">
        <w:rPr>
          <w:rFonts w:ascii="Arial" w:hAnsi="Arial" w:cs="Arial"/>
          <w:sz w:val="22"/>
          <w:szCs w:val="22"/>
        </w:rPr>
        <w:t>.</w:t>
      </w:r>
    </w:p>
    <w:p w14:paraId="7007DEE4" w14:textId="2416D433" w:rsidR="005820E6" w:rsidRPr="00BB046C" w:rsidRDefault="005820E6" w:rsidP="00BB046C">
      <w:pPr>
        <w:numPr>
          <w:ilvl w:val="1"/>
          <w:numId w:val="7"/>
        </w:numPr>
        <w:spacing w:line="360" w:lineRule="auto"/>
        <w:ind w:left="426" w:hanging="426"/>
        <w:rPr>
          <w:rFonts w:ascii="Arial" w:eastAsia="Arial Unicode MS" w:hAnsi="Arial" w:cs="Arial"/>
          <w:sz w:val="22"/>
          <w:szCs w:val="22"/>
        </w:rPr>
      </w:pPr>
      <w:r w:rsidRPr="00BB046C">
        <w:rPr>
          <w:rFonts w:ascii="Arial" w:eastAsia="Arial Unicode MS" w:hAnsi="Arial" w:cs="Arial"/>
          <w:sz w:val="22"/>
          <w:szCs w:val="22"/>
        </w:rPr>
        <w:t>Niezależnie od zastrzeżonych w niniejszym paragrafie kar umownych</w:t>
      </w:r>
      <w:r w:rsidR="000B3ABF" w:rsidRPr="00BB046C">
        <w:rPr>
          <w:rFonts w:ascii="Arial" w:eastAsia="Arial Unicode MS" w:hAnsi="Arial" w:cs="Arial"/>
          <w:sz w:val="22"/>
          <w:szCs w:val="22"/>
        </w:rPr>
        <w:t>,</w:t>
      </w:r>
      <w:r w:rsidRPr="00BB046C">
        <w:rPr>
          <w:rFonts w:ascii="Arial" w:eastAsia="Arial Unicode MS" w:hAnsi="Arial" w:cs="Arial"/>
          <w:sz w:val="22"/>
          <w:szCs w:val="22"/>
        </w:rPr>
        <w:t xml:space="preserve"> Zamawiającemu przysługuje prawo dochodzenia odszkodowania przenoszącego wysokość kar umownych, do wysokości pełnej s</w:t>
      </w:r>
      <w:r w:rsidR="00C2197B" w:rsidRPr="00BB046C">
        <w:rPr>
          <w:rFonts w:ascii="Arial" w:eastAsia="Arial Unicode MS" w:hAnsi="Arial" w:cs="Arial"/>
          <w:sz w:val="22"/>
          <w:szCs w:val="22"/>
        </w:rPr>
        <w:t>zkody</w:t>
      </w:r>
      <w:r w:rsidR="000B3ABF" w:rsidRPr="00BB046C">
        <w:rPr>
          <w:rFonts w:ascii="Arial" w:eastAsia="Arial Unicode MS" w:hAnsi="Arial" w:cs="Arial"/>
          <w:sz w:val="22"/>
          <w:szCs w:val="22"/>
        </w:rPr>
        <w:t xml:space="preserve">, </w:t>
      </w:r>
      <w:r w:rsidR="00C2197B" w:rsidRPr="00BB046C">
        <w:rPr>
          <w:rFonts w:ascii="Arial" w:eastAsia="Arial Unicode MS" w:hAnsi="Arial" w:cs="Arial"/>
          <w:sz w:val="22"/>
          <w:szCs w:val="22"/>
        </w:rPr>
        <w:t xml:space="preserve">na zasadach ogólnych (art. 484 </w:t>
      </w:r>
      <w:r w:rsidR="000B3ABF" w:rsidRPr="00BB046C">
        <w:rPr>
          <w:rFonts w:ascii="Arial" w:eastAsia="Arial Unicode MS" w:hAnsi="Arial" w:cs="Arial"/>
          <w:sz w:val="22"/>
          <w:szCs w:val="22"/>
        </w:rPr>
        <w:t xml:space="preserve">Kodeksu </w:t>
      </w:r>
      <w:r w:rsidR="00C2197B" w:rsidRPr="00BB046C">
        <w:rPr>
          <w:rFonts w:ascii="Arial" w:eastAsia="Arial Unicode MS" w:hAnsi="Arial" w:cs="Arial"/>
          <w:sz w:val="22"/>
          <w:szCs w:val="22"/>
        </w:rPr>
        <w:t>cywilnego).</w:t>
      </w:r>
    </w:p>
    <w:p w14:paraId="22E23771" w14:textId="7EAE2CD2" w:rsidR="00C91C67" w:rsidRPr="00BB046C" w:rsidRDefault="005820E6" w:rsidP="00BB046C">
      <w:pPr>
        <w:numPr>
          <w:ilvl w:val="1"/>
          <w:numId w:val="7"/>
        </w:numPr>
        <w:spacing w:line="360" w:lineRule="auto"/>
        <w:ind w:left="426" w:hanging="426"/>
        <w:rPr>
          <w:rFonts w:ascii="Arial" w:eastAsia="Arial Unicode MS" w:hAnsi="Arial" w:cs="Arial"/>
          <w:sz w:val="22"/>
          <w:szCs w:val="22"/>
        </w:rPr>
      </w:pPr>
      <w:r w:rsidRPr="00BB046C">
        <w:rPr>
          <w:rFonts w:ascii="Arial" w:eastAsia="Arial Unicode MS" w:hAnsi="Arial" w:cs="Arial"/>
          <w:sz w:val="22"/>
          <w:szCs w:val="22"/>
        </w:rPr>
        <w:lastRenderedPageBreak/>
        <w:t xml:space="preserve">W przypadku zwłoki Zamawiającego w zapłacie Wynagrodzenia Wykonawcy przysługuje prawo naliczenia </w:t>
      </w:r>
      <w:r w:rsidR="00DA5595" w:rsidRPr="00BB046C">
        <w:rPr>
          <w:rFonts w:ascii="Arial" w:eastAsia="Arial Unicode MS" w:hAnsi="Arial" w:cs="Arial"/>
          <w:sz w:val="22"/>
          <w:szCs w:val="22"/>
        </w:rPr>
        <w:t xml:space="preserve">odsetek </w:t>
      </w:r>
      <w:r w:rsidR="00AC30FF" w:rsidRPr="00BB046C">
        <w:rPr>
          <w:rFonts w:ascii="Arial" w:eastAsia="Arial Unicode MS" w:hAnsi="Arial" w:cs="Arial"/>
          <w:sz w:val="22"/>
          <w:szCs w:val="22"/>
        </w:rPr>
        <w:t xml:space="preserve">do </w:t>
      </w:r>
      <w:r w:rsidR="00DA5595" w:rsidRPr="00BB046C">
        <w:rPr>
          <w:rFonts w:ascii="Arial" w:eastAsia="Arial Unicode MS" w:hAnsi="Arial" w:cs="Arial"/>
          <w:sz w:val="22"/>
          <w:szCs w:val="22"/>
        </w:rPr>
        <w:t xml:space="preserve">wysokości </w:t>
      </w:r>
      <w:r w:rsidRPr="00BB046C">
        <w:rPr>
          <w:rFonts w:ascii="Arial" w:eastAsia="Arial Unicode MS" w:hAnsi="Arial" w:cs="Arial"/>
          <w:sz w:val="22"/>
          <w:szCs w:val="22"/>
        </w:rPr>
        <w:t>odsetek ustawowych</w:t>
      </w:r>
      <w:r w:rsidR="00F94E3E" w:rsidRPr="00BB046C">
        <w:rPr>
          <w:rFonts w:ascii="Arial" w:eastAsia="Arial Unicode MS" w:hAnsi="Arial" w:cs="Arial"/>
          <w:sz w:val="22"/>
          <w:szCs w:val="22"/>
        </w:rPr>
        <w:t xml:space="preserve"> za opóźnienie w transakcjach handlowych, zgodnie z przepisami </w:t>
      </w:r>
      <w:r w:rsidR="00952D94" w:rsidRPr="00BB046C">
        <w:rPr>
          <w:rFonts w:ascii="Arial" w:eastAsia="Arial Unicode MS" w:hAnsi="Arial" w:cs="Arial"/>
          <w:sz w:val="22"/>
          <w:szCs w:val="22"/>
        </w:rPr>
        <w:t>ustawy z dnia 8 marca 201</w:t>
      </w:r>
      <w:r w:rsidR="006C42B2" w:rsidRPr="00BB046C">
        <w:rPr>
          <w:rFonts w:ascii="Arial" w:eastAsia="Arial Unicode MS" w:hAnsi="Arial" w:cs="Arial"/>
          <w:sz w:val="22"/>
          <w:szCs w:val="22"/>
        </w:rPr>
        <w:t>3</w:t>
      </w:r>
      <w:r w:rsidR="00952D94" w:rsidRPr="00BB046C">
        <w:rPr>
          <w:rFonts w:ascii="Arial" w:eastAsia="Arial Unicode MS" w:hAnsi="Arial" w:cs="Arial"/>
          <w:sz w:val="22"/>
          <w:szCs w:val="22"/>
        </w:rPr>
        <w:t xml:space="preserve"> r.  </w:t>
      </w:r>
      <w:r w:rsidR="006C42B2" w:rsidRPr="00BB046C">
        <w:rPr>
          <w:rFonts w:ascii="Arial" w:hAnsi="Arial" w:cs="Arial"/>
          <w:bCs/>
          <w:color w:val="000000"/>
          <w:sz w:val="22"/>
          <w:szCs w:val="22"/>
        </w:rPr>
        <w:t>o przeciwdziałaniu nadmiernym opóźnieniom w transakcjach handlowych.</w:t>
      </w:r>
    </w:p>
    <w:p w14:paraId="776D2BDA" w14:textId="77777777" w:rsidR="003F1B2F" w:rsidRPr="00BB046C" w:rsidRDefault="003F1B2F" w:rsidP="00BB046C">
      <w:pPr>
        <w:spacing w:line="360" w:lineRule="auto"/>
        <w:rPr>
          <w:rFonts w:ascii="Arial" w:hAnsi="Arial" w:cs="Arial"/>
          <w:b/>
          <w:sz w:val="22"/>
          <w:szCs w:val="22"/>
        </w:rPr>
      </w:pPr>
      <w:bookmarkStart w:id="3" w:name="Paragraf_od_11_do_22"/>
      <w:bookmarkEnd w:id="1"/>
    </w:p>
    <w:p w14:paraId="62A08253" w14:textId="77777777" w:rsidR="00E530E9" w:rsidRPr="00BB046C" w:rsidRDefault="00E530E9" w:rsidP="00BB046C">
      <w:pPr>
        <w:spacing w:line="360" w:lineRule="auto"/>
        <w:rPr>
          <w:rFonts w:ascii="Arial" w:hAnsi="Arial" w:cs="Arial"/>
          <w:b/>
          <w:sz w:val="22"/>
          <w:szCs w:val="22"/>
        </w:rPr>
      </w:pPr>
    </w:p>
    <w:p w14:paraId="737977CA" w14:textId="77777777" w:rsidR="00E530E9" w:rsidRPr="00BB046C" w:rsidRDefault="00E530E9" w:rsidP="00BB046C">
      <w:pPr>
        <w:spacing w:line="360" w:lineRule="auto"/>
        <w:rPr>
          <w:rFonts w:ascii="Arial" w:hAnsi="Arial" w:cs="Arial"/>
          <w:b/>
          <w:sz w:val="22"/>
          <w:szCs w:val="22"/>
        </w:rPr>
      </w:pPr>
    </w:p>
    <w:p w14:paraId="31B3C99C" w14:textId="6777A172" w:rsidR="008B0771" w:rsidRPr="00BB046C" w:rsidRDefault="008B0771" w:rsidP="00BB046C">
      <w:pPr>
        <w:spacing w:line="360" w:lineRule="auto"/>
        <w:rPr>
          <w:rFonts w:ascii="Arial" w:hAnsi="Arial" w:cs="Arial"/>
          <w:b/>
          <w:sz w:val="22"/>
          <w:szCs w:val="22"/>
        </w:rPr>
      </w:pPr>
      <w:r w:rsidRPr="00BB046C">
        <w:rPr>
          <w:rFonts w:ascii="Arial" w:hAnsi="Arial" w:cs="Arial"/>
          <w:b/>
          <w:sz w:val="22"/>
          <w:szCs w:val="22"/>
        </w:rPr>
        <w:t>§ 11</w:t>
      </w:r>
    </w:p>
    <w:p w14:paraId="594A3DB6" w14:textId="54FD610A" w:rsidR="008B0771" w:rsidRPr="00BB046C" w:rsidRDefault="00080773" w:rsidP="00BB046C">
      <w:pPr>
        <w:spacing w:line="360" w:lineRule="auto"/>
        <w:rPr>
          <w:rFonts w:ascii="Arial" w:hAnsi="Arial" w:cs="Arial"/>
          <w:b/>
          <w:sz w:val="22"/>
          <w:szCs w:val="22"/>
        </w:rPr>
      </w:pPr>
      <w:r w:rsidRPr="00BB046C">
        <w:rPr>
          <w:rFonts w:ascii="Arial" w:hAnsi="Arial" w:cs="Arial"/>
          <w:b/>
          <w:sz w:val="22"/>
          <w:szCs w:val="22"/>
        </w:rPr>
        <w:t>Ubezpieczenie</w:t>
      </w:r>
    </w:p>
    <w:p w14:paraId="102E595E" w14:textId="312B2D15" w:rsidR="008B0771" w:rsidRPr="00BB046C" w:rsidRDefault="008B0771" w:rsidP="00BB046C">
      <w:pPr>
        <w:numPr>
          <w:ilvl w:val="0"/>
          <w:numId w:val="12"/>
        </w:numPr>
        <w:spacing w:line="360" w:lineRule="auto"/>
        <w:ind w:left="357" w:hanging="357"/>
        <w:rPr>
          <w:rFonts w:ascii="Arial" w:hAnsi="Arial" w:cs="Arial"/>
          <w:sz w:val="22"/>
          <w:szCs w:val="22"/>
        </w:rPr>
      </w:pPr>
      <w:r w:rsidRPr="00BB046C">
        <w:rPr>
          <w:rFonts w:ascii="Arial" w:hAnsi="Arial" w:cs="Arial"/>
          <w:sz w:val="22"/>
          <w:szCs w:val="22"/>
        </w:rPr>
        <w:t>Wykonawca w terminie</w:t>
      </w:r>
      <w:r w:rsidR="008C5BD9" w:rsidRPr="00BB046C">
        <w:rPr>
          <w:rFonts w:ascii="Arial" w:hAnsi="Arial" w:cs="Arial"/>
          <w:sz w:val="22"/>
          <w:szCs w:val="22"/>
        </w:rPr>
        <w:t xml:space="preserve"> </w:t>
      </w:r>
      <w:r w:rsidR="00080773" w:rsidRPr="00BB046C">
        <w:rPr>
          <w:rFonts w:ascii="Arial" w:hAnsi="Arial" w:cs="Arial"/>
          <w:sz w:val="22"/>
          <w:szCs w:val="22"/>
        </w:rPr>
        <w:t>5</w:t>
      </w:r>
      <w:r w:rsidR="008C5BD9" w:rsidRPr="00BB046C">
        <w:rPr>
          <w:rFonts w:ascii="Arial" w:hAnsi="Arial" w:cs="Arial"/>
          <w:sz w:val="22"/>
          <w:szCs w:val="22"/>
        </w:rPr>
        <w:t xml:space="preserve"> </w:t>
      </w:r>
      <w:r w:rsidRPr="00BB046C">
        <w:rPr>
          <w:rFonts w:ascii="Arial" w:hAnsi="Arial" w:cs="Arial"/>
          <w:sz w:val="22"/>
          <w:szCs w:val="22"/>
        </w:rPr>
        <w:t>dni od daty zawarcia Umowy przedstawi Zamawiającemu kopię polisy lub innego dokumentu potwierdzającego zawarcie ubezpieczenia odpowiedzialności cywilnej (zarówno kontraktowej, jak i deliktowej) Wykonawcy w związku z prowadzoną przez niego działalnością (w</w:t>
      </w:r>
      <w:r w:rsidR="00475390" w:rsidRPr="00BB046C">
        <w:rPr>
          <w:rFonts w:ascii="Arial" w:hAnsi="Arial" w:cs="Arial"/>
          <w:sz w:val="22"/>
          <w:szCs w:val="22"/>
        </w:rPr>
        <w:t> </w:t>
      </w:r>
      <w:r w:rsidRPr="00BB046C">
        <w:rPr>
          <w:rFonts w:ascii="Arial" w:hAnsi="Arial" w:cs="Arial"/>
          <w:sz w:val="22"/>
          <w:szCs w:val="22"/>
        </w:rPr>
        <w:t xml:space="preserve">szczególności działalnością związaną z przedmiotem </w:t>
      </w:r>
      <w:r w:rsidR="00FA19CB" w:rsidRPr="00BB046C">
        <w:rPr>
          <w:rFonts w:ascii="Arial" w:hAnsi="Arial" w:cs="Arial"/>
          <w:sz w:val="22"/>
          <w:szCs w:val="22"/>
        </w:rPr>
        <w:t>U</w:t>
      </w:r>
      <w:r w:rsidRPr="00BB046C">
        <w:rPr>
          <w:rFonts w:ascii="Arial" w:hAnsi="Arial" w:cs="Arial"/>
          <w:sz w:val="22"/>
          <w:szCs w:val="22"/>
        </w:rPr>
        <w:t xml:space="preserve">mowy) oraz posiadanym mieniem z sumą gwarancyjną w wysokości nie mniejszej </w:t>
      </w:r>
      <w:r w:rsidR="0048087E" w:rsidRPr="00BB046C">
        <w:rPr>
          <w:rFonts w:ascii="Arial" w:hAnsi="Arial" w:cs="Arial"/>
          <w:sz w:val="22"/>
          <w:szCs w:val="22"/>
        </w:rPr>
        <w:t xml:space="preserve">400 000,00 </w:t>
      </w:r>
      <w:r w:rsidRPr="00BB046C">
        <w:rPr>
          <w:rFonts w:ascii="Arial" w:hAnsi="Arial" w:cs="Arial"/>
          <w:sz w:val="22"/>
          <w:szCs w:val="22"/>
        </w:rPr>
        <w:t>zł (słownie</w:t>
      </w:r>
      <w:r w:rsidR="009A5C7D" w:rsidRPr="00BB046C">
        <w:rPr>
          <w:rFonts w:ascii="Arial" w:hAnsi="Arial" w:cs="Arial"/>
          <w:sz w:val="22"/>
          <w:szCs w:val="22"/>
        </w:rPr>
        <w:t xml:space="preserve">: </w:t>
      </w:r>
      <w:r w:rsidR="0048087E" w:rsidRPr="00BB046C">
        <w:rPr>
          <w:rFonts w:ascii="Arial" w:hAnsi="Arial" w:cs="Arial"/>
          <w:sz w:val="22"/>
          <w:szCs w:val="22"/>
        </w:rPr>
        <w:t>czterysta tysięcy złotych 00/100</w:t>
      </w:r>
      <w:r w:rsidRPr="00BB046C">
        <w:rPr>
          <w:rFonts w:ascii="Arial" w:hAnsi="Arial" w:cs="Arial"/>
          <w:sz w:val="22"/>
          <w:szCs w:val="22"/>
        </w:rPr>
        <w:t>).</w:t>
      </w:r>
    </w:p>
    <w:p w14:paraId="5D27345A" w14:textId="16E1E277" w:rsidR="008B0771" w:rsidRPr="00BB046C" w:rsidRDefault="008B0771" w:rsidP="00BB046C">
      <w:pPr>
        <w:numPr>
          <w:ilvl w:val="0"/>
          <w:numId w:val="12"/>
        </w:numPr>
        <w:spacing w:line="360" w:lineRule="auto"/>
        <w:ind w:left="357" w:hanging="357"/>
        <w:rPr>
          <w:rFonts w:ascii="Arial" w:hAnsi="Arial" w:cs="Arial"/>
          <w:sz w:val="22"/>
          <w:szCs w:val="22"/>
        </w:rPr>
      </w:pPr>
      <w:r w:rsidRPr="00BB046C">
        <w:rPr>
          <w:rFonts w:ascii="Arial" w:hAnsi="Arial" w:cs="Arial"/>
          <w:sz w:val="22"/>
          <w:szCs w:val="22"/>
        </w:rPr>
        <w:t xml:space="preserve">Ochrona ubezpieczeniowa będzie obejmowała </w:t>
      </w:r>
      <w:r w:rsidR="00A777D2" w:rsidRPr="00BB046C">
        <w:rPr>
          <w:rFonts w:ascii="Arial" w:hAnsi="Arial" w:cs="Arial"/>
          <w:sz w:val="22"/>
          <w:szCs w:val="22"/>
        </w:rPr>
        <w:t xml:space="preserve">zawinioną </w:t>
      </w:r>
      <w:r w:rsidRPr="00BB046C">
        <w:rPr>
          <w:rFonts w:ascii="Arial" w:hAnsi="Arial" w:cs="Arial"/>
          <w:sz w:val="22"/>
          <w:szCs w:val="22"/>
        </w:rPr>
        <w:t xml:space="preserve">przez Wykonawcę </w:t>
      </w:r>
      <w:r w:rsidR="00A777D2" w:rsidRPr="00BB046C">
        <w:rPr>
          <w:rFonts w:ascii="Arial" w:hAnsi="Arial" w:cs="Arial"/>
          <w:sz w:val="22"/>
          <w:szCs w:val="22"/>
        </w:rPr>
        <w:t>szkodę osobową</w:t>
      </w:r>
      <w:r w:rsidRPr="00BB046C">
        <w:rPr>
          <w:rFonts w:ascii="Arial" w:hAnsi="Arial" w:cs="Arial"/>
          <w:sz w:val="22"/>
          <w:szCs w:val="22"/>
        </w:rPr>
        <w:t xml:space="preserve"> oraz szkodę majątkową.</w:t>
      </w:r>
    </w:p>
    <w:p w14:paraId="404BACCB" w14:textId="48F1C86B" w:rsidR="008B0771" w:rsidRPr="00BB046C" w:rsidRDefault="008B0771" w:rsidP="00BB046C">
      <w:pPr>
        <w:numPr>
          <w:ilvl w:val="0"/>
          <w:numId w:val="12"/>
        </w:numPr>
        <w:spacing w:line="360" w:lineRule="auto"/>
        <w:ind w:left="357" w:hanging="357"/>
        <w:rPr>
          <w:rFonts w:ascii="Arial" w:hAnsi="Arial" w:cs="Arial"/>
          <w:sz w:val="22"/>
          <w:szCs w:val="22"/>
        </w:rPr>
      </w:pPr>
      <w:r w:rsidRPr="00BB046C">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zobowiązany jest do jej przedłużenia o brakujący okres i</w:t>
      </w:r>
      <w:r w:rsidR="009A5C7D" w:rsidRPr="00BB046C">
        <w:rPr>
          <w:rFonts w:ascii="Arial" w:hAnsi="Arial" w:cs="Arial"/>
          <w:sz w:val="22"/>
          <w:szCs w:val="22"/>
        </w:rPr>
        <w:t> </w:t>
      </w:r>
      <w:r w:rsidRPr="00BB046C">
        <w:rPr>
          <w:rFonts w:ascii="Arial" w:hAnsi="Arial" w:cs="Arial"/>
          <w:sz w:val="22"/>
          <w:szCs w:val="22"/>
        </w:rPr>
        <w:t>przekazania kopii nowej polisy Zamawiającemu na co najmniej jeden miesiąc przed pierwotnym terminem jej wygaśnięcia.</w:t>
      </w:r>
    </w:p>
    <w:p w14:paraId="3230AF87" w14:textId="332C637F" w:rsidR="008B0771" w:rsidRPr="00BB046C" w:rsidRDefault="008B0771" w:rsidP="00BB046C">
      <w:pPr>
        <w:numPr>
          <w:ilvl w:val="0"/>
          <w:numId w:val="12"/>
        </w:numPr>
        <w:spacing w:line="360" w:lineRule="auto"/>
        <w:ind w:left="357" w:hanging="357"/>
        <w:rPr>
          <w:rFonts w:ascii="Arial" w:hAnsi="Arial" w:cs="Arial"/>
          <w:sz w:val="22"/>
          <w:szCs w:val="22"/>
        </w:rPr>
      </w:pPr>
      <w:r w:rsidRPr="00BB046C">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10CAA856" w14:textId="77777777" w:rsidR="008B0771" w:rsidRPr="00BB046C" w:rsidRDefault="008B0771" w:rsidP="00BB046C">
      <w:pPr>
        <w:numPr>
          <w:ilvl w:val="0"/>
          <w:numId w:val="12"/>
        </w:numPr>
        <w:spacing w:line="360" w:lineRule="auto"/>
        <w:ind w:left="357" w:hanging="357"/>
        <w:rPr>
          <w:rFonts w:ascii="Arial" w:hAnsi="Arial" w:cs="Arial"/>
          <w:sz w:val="22"/>
          <w:szCs w:val="22"/>
        </w:rPr>
      </w:pPr>
      <w:r w:rsidRPr="00BB046C">
        <w:rPr>
          <w:rFonts w:ascii="Arial" w:hAnsi="Arial" w:cs="Arial"/>
          <w:sz w:val="22"/>
          <w:szCs w:val="22"/>
        </w:rPr>
        <w:t>Wszelkie koszty związane z zawarciem i utrzymywaniem umowy ubezpieczenia ponosi Wykonawca.</w:t>
      </w:r>
    </w:p>
    <w:p w14:paraId="49A899FF" w14:textId="3BE05549" w:rsidR="008B0771" w:rsidRPr="00BB046C" w:rsidRDefault="008B0771" w:rsidP="00BB046C">
      <w:pPr>
        <w:numPr>
          <w:ilvl w:val="0"/>
          <w:numId w:val="12"/>
        </w:numPr>
        <w:spacing w:line="360" w:lineRule="auto"/>
        <w:ind w:left="357" w:hanging="357"/>
        <w:rPr>
          <w:rFonts w:ascii="Arial" w:hAnsi="Arial" w:cs="Arial"/>
          <w:sz w:val="22"/>
          <w:szCs w:val="22"/>
        </w:rPr>
      </w:pPr>
      <w:r w:rsidRPr="00BB046C">
        <w:rPr>
          <w:rFonts w:ascii="Arial" w:hAnsi="Arial" w:cs="Arial"/>
          <w:sz w:val="22"/>
          <w:szCs w:val="22"/>
        </w:rPr>
        <w:t>W przypadku naruszenia przez Wykonawcę obowiązków, o których mowa w ust. 1</w:t>
      </w:r>
      <w:r w:rsidR="00EF0B68" w:rsidRPr="00BB046C">
        <w:rPr>
          <w:rFonts w:ascii="Arial" w:hAnsi="Arial" w:cs="Arial"/>
          <w:sz w:val="22"/>
          <w:szCs w:val="22"/>
        </w:rPr>
        <w:t>-</w:t>
      </w:r>
      <w:r w:rsidR="003F1B2F" w:rsidRPr="00BB046C">
        <w:rPr>
          <w:rFonts w:ascii="Arial" w:hAnsi="Arial" w:cs="Arial"/>
          <w:sz w:val="22"/>
          <w:szCs w:val="22"/>
        </w:rPr>
        <w:t>4</w:t>
      </w:r>
      <w:r w:rsidRPr="00BB046C">
        <w:rPr>
          <w:rFonts w:ascii="Arial" w:hAnsi="Arial" w:cs="Arial"/>
          <w:sz w:val="22"/>
          <w:szCs w:val="22"/>
        </w:rPr>
        <w:t xml:space="preserve"> Zamawiający uprawniony jest według swego wyboru:</w:t>
      </w:r>
    </w:p>
    <w:p w14:paraId="6428B2A9" w14:textId="3AA51154" w:rsidR="008B0771" w:rsidRPr="00BB046C" w:rsidRDefault="008B0771" w:rsidP="00BB046C">
      <w:pPr>
        <w:pStyle w:val="Tekstpodstawowywcity"/>
        <w:numPr>
          <w:ilvl w:val="1"/>
          <w:numId w:val="13"/>
        </w:numPr>
        <w:tabs>
          <w:tab w:val="clear" w:pos="786"/>
          <w:tab w:val="num" w:pos="709"/>
        </w:tabs>
        <w:suppressAutoHyphens w:val="0"/>
        <w:spacing w:line="360" w:lineRule="auto"/>
        <w:rPr>
          <w:rFonts w:ascii="Arial" w:hAnsi="Arial" w:cs="Arial"/>
          <w:sz w:val="22"/>
          <w:szCs w:val="22"/>
        </w:rPr>
      </w:pPr>
      <w:r w:rsidRPr="00BB046C">
        <w:rPr>
          <w:rFonts w:ascii="Arial" w:hAnsi="Arial" w:cs="Arial"/>
          <w:sz w:val="22"/>
          <w:szCs w:val="22"/>
        </w:rPr>
        <w:t>do zawarcia na koszt Wykonawcy umowy ubezpieczenia zgodnie z ust. 1 i potrącenia kosztów związanych z jej zawarciem z kwot należnych Wykonawcy z tytułu realizacji Umowy, albo</w:t>
      </w:r>
    </w:p>
    <w:p w14:paraId="085AF43C" w14:textId="1F81ABEF" w:rsidR="008B0771" w:rsidRPr="00BB046C" w:rsidRDefault="008B0771" w:rsidP="00BB046C">
      <w:pPr>
        <w:pStyle w:val="Tekstpodstawowywcity"/>
        <w:numPr>
          <w:ilvl w:val="1"/>
          <w:numId w:val="13"/>
        </w:numPr>
        <w:tabs>
          <w:tab w:val="clear" w:pos="786"/>
          <w:tab w:val="num" w:pos="709"/>
        </w:tabs>
        <w:suppressAutoHyphens w:val="0"/>
        <w:spacing w:line="360" w:lineRule="auto"/>
        <w:rPr>
          <w:rFonts w:ascii="Arial" w:hAnsi="Arial" w:cs="Arial"/>
          <w:sz w:val="22"/>
          <w:szCs w:val="22"/>
        </w:rPr>
      </w:pPr>
      <w:r w:rsidRPr="00BB046C">
        <w:rPr>
          <w:rFonts w:ascii="Arial" w:hAnsi="Arial" w:cs="Arial"/>
          <w:sz w:val="22"/>
          <w:szCs w:val="22"/>
        </w:rPr>
        <w:t>do żądania od Wykonawcy zapłaty na swoją rzecz kary umownej, o której mowa w § 1</w:t>
      </w:r>
      <w:r w:rsidR="00C91C67" w:rsidRPr="00BB046C">
        <w:rPr>
          <w:rFonts w:ascii="Arial" w:hAnsi="Arial" w:cs="Arial"/>
          <w:sz w:val="22"/>
          <w:szCs w:val="22"/>
        </w:rPr>
        <w:t>0</w:t>
      </w:r>
      <w:r w:rsidRPr="00BB046C">
        <w:rPr>
          <w:rFonts w:ascii="Arial" w:hAnsi="Arial" w:cs="Arial"/>
          <w:sz w:val="22"/>
          <w:szCs w:val="22"/>
        </w:rPr>
        <w:t xml:space="preserve"> ust. 1 </w:t>
      </w:r>
      <w:r w:rsidR="00C91C67" w:rsidRPr="00BB046C">
        <w:rPr>
          <w:rFonts w:ascii="Arial" w:hAnsi="Arial" w:cs="Arial"/>
          <w:sz w:val="22"/>
          <w:szCs w:val="22"/>
        </w:rPr>
        <w:t xml:space="preserve">pkt </w:t>
      </w:r>
      <w:r w:rsidR="00670837" w:rsidRPr="00BB046C">
        <w:rPr>
          <w:rFonts w:ascii="Arial" w:hAnsi="Arial" w:cs="Arial"/>
          <w:sz w:val="22"/>
          <w:szCs w:val="22"/>
        </w:rPr>
        <w:t>5</w:t>
      </w:r>
      <w:r w:rsidR="00CA12A3" w:rsidRPr="00BB046C">
        <w:rPr>
          <w:rFonts w:ascii="Arial" w:hAnsi="Arial" w:cs="Arial"/>
          <w:sz w:val="22"/>
          <w:szCs w:val="22"/>
        </w:rPr>
        <w:t xml:space="preserve"> </w:t>
      </w:r>
      <w:r w:rsidRPr="00BB046C">
        <w:rPr>
          <w:rFonts w:ascii="Arial" w:hAnsi="Arial" w:cs="Arial"/>
          <w:sz w:val="22"/>
          <w:szCs w:val="22"/>
        </w:rPr>
        <w:t>Umowy.</w:t>
      </w:r>
    </w:p>
    <w:p w14:paraId="29BCBE8F" w14:textId="70C9F0DC" w:rsidR="008B0771" w:rsidRPr="00BB046C" w:rsidRDefault="008B0771" w:rsidP="00BB046C">
      <w:pPr>
        <w:spacing w:line="360" w:lineRule="auto"/>
        <w:rPr>
          <w:rFonts w:ascii="Arial" w:hAnsi="Arial" w:cs="Arial"/>
          <w:b/>
          <w:sz w:val="22"/>
          <w:szCs w:val="22"/>
        </w:rPr>
      </w:pPr>
      <w:r w:rsidRPr="00BB046C">
        <w:rPr>
          <w:rFonts w:ascii="Arial" w:hAnsi="Arial" w:cs="Arial"/>
          <w:b/>
          <w:sz w:val="22"/>
          <w:szCs w:val="22"/>
        </w:rPr>
        <w:t>§ 12</w:t>
      </w:r>
    </w:p>
    <w:p w14:paraId="48E74C37" w14:textId="1F897593" w:rsidR="008B0771" w:rsidRPr="00BB046C" w:rsidRDefault="008B0771" w:rsidP="00BB046C">
      <w:pPr>
        <w:spacing w:line="360" w:lineRule="auto"/>
        <w:rPr>
          <w:rFonts w:ascii="Arial" w:hAnsi="Arial" w:cs="Arial"/>
          <w:sz w:val="22"/>
          <w:szCs w:val="22"/>
        </w:rPr>
      </w:pPr>
      <w:r w:rsidRPr="00BB046C">
        <w:rPr>
          <w:rFonts w:ascii="Arial" w:hAnsi="Arial" w:cs="Arial"/>
          <w:b/>
          <w:sz w:val="22"/>
          <w:szCs w:val="22"/>
        </w:rPr>
        <w:t>Zabezpieczenie należytego wykonania Umowy</w:t>
      </w:r>
    </w:p>
    <w:p w14:paraId="6C63B2C5" w14:textId="33CFDBA0" w:rsidR="008B0771" w:rsidRPr="00BB046C" w:rsidRDefault="008B0771" w:rsidP="00BB046C">
      <w:pPr>
        <w:pStyle w:val="Tekstpodstawowywcity"/>
        <w:numPr>
          <w:ilvl w:val="0"/>
          <w:numId w:val="17"/>
        </w:numPr>
        <w:suppressAutoHyphens w:val="0"/>
        <w:spacing w:line="360" w:lineRule="auto"/>
        <w:rPr>
          <w:rFonts w:ascii="Arial" w:hAnsi="Arial" w:cs="Arial"/>
          <w:sz w:val="22"/>
          <w:szCs w:val="22"/>
        </w:rPr>
      </w:pPr>
      <w:r w:rsidRPr="00BB046C">
        <w:rPr>
          <w:rFonts w:ascii="Arial" w:hAnsi="Arial" w:cs="Arial"/>
          <w:sz w:val="22"/>
          <w:szCs w:val="22"/>
        </w:rPr>
        <w:lastRenderedPageBreak/>
        <w:t xml:space="preserve">Wykonawca wniósł skutecznie na rzecz Zamawiającego zabezpieczenie należytego wykonania Umowy w wysokości </w:t>
      </w:r>
      <w:r w:rsidR="00723846" w:rsidRPr="00BB046C">
        <w:rPr>
          <w:rFonts w:ascii="Arial" w:hAnsi="Arial" w:cs="Arial"/>
          <w:sz w:val="22"/>
          <w:szCs w:val="22"/>
        </w:rPr>
        <w:t xml:space="preserve">0,5 </w:t>
      </w:r>
      <w:r w:rsidRPr="00BB046C">
        <w:rPr>
          <w:rFonts w:ascii="Arial" w:hAnsi="Arial" w:cs="Arial"/>
          <w:sz w:val="22"/>
          <w:szCs w:val="22"/>
        </w:rPr>
        <w:t xml:space="preserve">% </w:t>
      </w:r>
      <w:r w:rsidR="00320094" w:rsidRPr="00BB046C">
        <w:rPr>
          <w:rFonts w:ascii="Arial" w:hAnsi="Arial" w:cs="Arial"/>
          <w:sz w:val="22"/>
          <w:szCs w:val="22"/>
        </w:rPr>
        <w:t>m</w:t>
      </w:r>
      <w:r w:rsidRPr="00BB046C">
        <w:rPr>
          <w:rFonts w:ascii="Arial" w:hAnsi="Arial" w:cs="Arial"/>
          <w:sz w:val="22"/>
          <w:szCs w:val="22"/>
        </w:rPr>
        <w:t xml:space="preserve">aksymalnej kwoty </w:t>
      </w:r>
      <w:r w:rsidR="003A7704" w:rsidRPr="00BB046C">
        <w:rPr>
          <w:rFonts w:ascii="Arial" w:hAnsi="Arial" w:cs="Arial"/>
          <w:sz w:val="22"/>
          <w:szCs w:val="22"/>
        </w:rPr>
        <w:t>W</w:t>
      </w:r>
      <w:r w:rsidRPr="00BB046C">
        <w:rPr>
          <w:rFonts w:ascii="Arial" w:hAnsi="Arial" w:cs="Arial"/>
          <w:sz w:val="22"/>
          <w:szCs w:val="22"/>
        </w:rPr>
        <w:t>ynagrodzeni</w:t>
      </w:r>
      <w:r w:rsidR="00320094" w:rsidRPr="00BB046C">
        <w:rPr>
          <w:rFonts w:ascii="Arial" w:hAnsi="Arial" w:cs="Arial"/>
          <w:sz w:val="22"/>
          <w:szCs w:val="22"/>
        </w:rPr>
        <w:t>a</w:t>
      </w:r>
      <w:r w:rsidRPr="00BB046C">
        <w:rPr>
          <w:rFonts w:ascii="Arial" w:hAnsi="Arial" w:cs="Arial"/>
          <w:sz w:val="22"/>
          <w:szCs w:val="22"/>
        </w:rPr>
        <w:t xml:space="preserve"> brutto</w:t>
      </w:r>
      <w:r w:rsidR="003A7704" w:rsidRPr="00BB046C">
        <w:rPr>
          <w:rFonts w:ascii="Arial" w:hAnsi="Arial" w:cs="Arial"/>
          <w:sz w:val="22"/>
          <w:szCs w:val="22"/>
        </w:rPr>
        <w:t xml:space="preserve">, o której jest mowa w § 7 ust. </w:t>
      </w:r>
      <w:r w:rsidR="008F1734" w:rsidRPr="00BB046C">
        <w:rPr>
          <w:rFonts w:ascii="Arial" w:hAnsi="Arial" w:cs="Arial"/>
          <w:sz w:val="22"/>
          <w:szCs w:val="22"/>
        </w:rPr>
        <w:t>2</w:t>
      </w:r>
      <w:r w:rsidR="003A7704" w:rsidRPr="00BB046C">
        <w:rPr>
          <w:rFonts w:ascii="Arial" w:hAnsi="Arial" w:cs="Arial"/>
          <w:sz w:val="22"/>
          <w:szCs w:val="22"/>
        </w:rPr>
        <w:t xml:space="preserve"> pkt </w:t>
      </w:r>
      <w:r w:rsidR="00D24BAB" w:rsidRPr="00BB046C">
        <w:rPr>
          <w:rFonts w:ascii="Arial" w:hAnsi="Arial" w:cs="Arial"/>
          <w:sz w:val="22"/>
          <w:szCs w:val="22"/>
        </w:rPr>
        <w:t>3</w:t>
      </w:r>
      <w:r w:rsidR="003A7704" w:rsidRPr="00BB046C">
        <w:rPr>
          <w:rFonts w:ascii="Arial" w:hAnsi="Arial" w:cs="Arial"/>
          <w:sz w:val="22"/>
          <w:szCs w:val="22"/>
        </w:rPr>
        <w:t xml:space="preserve"> lit. c Umow</w:t>
      </w:r>
      <w:r w:rsidR="009143E2" w:rsidRPr="00BB046C">
        <w:rPr>
          <w:rFonts w:ascii="Arial" w:hAnsi="Arial" w:cs="Arial"/>
          <w:sz w:val="22"/>
          <w:szCs w:val="22"/>
        </w:rPr>
        <w:t>y,</w:t>
      </w:r>
      <w:r w:rsidRPr="00BB046C">
        <w:rPr>
          <w:rFonts w:ascii="Arial" w:hAnsi="Arial" w:cs="Arial"/>
          <w:sz w:val="22"/>
          <w:szCs w:val="22"/>
        </w:rPr>
        <w:t xml:space="preserve"> czyli kwotę: ________PLN, (słownie: ________ złotych).</w:t>
      </w:r>
      <w:r w:rsidR="000F7CFF" w:rsidRPr="00BB046C">
        <w:rPr>
          <w:rFonts w:ascii="Arial" w:hAnsi="Arial" w:cs="Arial"/>
          <w:sz w:val="22"/>
          <w:szCs w:val="22"/>
        </w:rPr>
        <w:t xml:space="preserve"> Potwierdzenie wniesienia zabezpieczenia należytego wykonania Umowy stanowi Załącznik nr </w:t>
      </w:r>
      <w:r w:rsidR="00670837" w:rsidRPr="00BB046C">
        <w:rPr>
          <w:rFonts w:ascii="Arial" w:hAnsi="Arial" w:cs="Arial"/>
          <w:sz w:val="22"/>
          <w:szCs w:val="22"/>
        </w:rPr>
        <w:t>11</w:t>
      </w:r>
      <w:r w:rsidR="000F7CFF" w:rsidRPr="00BB046C">
        <w:rPr>
          <w:rFonts w:ascii="Arial" w:hAnsi="Arial" w:cs="Arial"/>
          <w:sz w:val="22"/>
          <w:szCs w:val="22"/>
        </w:rPr>
        <w:t xml:space="preserve"> do Umowy. Zmiana formy zabezpieczenia należytego wykonania Umowy nie stanowi zmiany Umowy.</w:t>
      </w:r>
    </w:p>
    <w:p w14:paraId="47CE12C5" w14:textId="700689D3" w:rsidR="008B0771" w:rsidRPr="00BB046C" w:rsidRDefault="008B0771" w:rsidP="00BB046C">
      <w:pPr>
        <w:pStyle w:val="Tekstpodstawowywcity"/>
        <w:numPr>
          <w:ilvl w:val="0"/>
          <w:numId w:val="17"/>
        </w:numPr>
        <w:suppressAutoHyphens w:val="0"/>
        <w:spacing w:line="360" w:lineRule="auto"/>
        <w:rPr>
          <w:rFonts w:ascii="Arial" w:hAnsi="Arial" w:cs="Arial"/>
          <w:sz w:val="22"/>
          <w:szCs w:val="22"/>
        </w:rPr>
      </w:pPr>
      <w:r w:rsidRPr="00BB046C">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C02126" w:rsidRPr="00BB046C">
        <w:rPr>
          <w:rFonts w:ascii="Arial" w:hAnsi="Arial" w:cs="Arial"/>
          <w:sz w:val="22"/>
          <w:szCs w:val="22"/>
        </w:rPr>
        <w:t xml:space="preserve">przedmiotu </w:t>
      </w:r>
      <w:r w:rsidR="00FE7A16" w:rsidRPr="00BB046C">
        <w:rPr>
          <w:rFonts w:ascii="Arial" w:hAnsi="Arial" w:cs="Arial"/>
          <w:sz w:val="22"/>
          <w:szCs w:val="22"/>
        </w:rPr>
        <w:t xml:space="preserve">Umowy </w:t>
      </w:r>
      <w:r w:rsidRPr="00BB046C">
        <w:rPr>
          <w:rFonts w:ascii="Arial" w:hAnsi="Arial" w:cs="Arial"/>
          <w:sz w:val="22"/>
          <w:szCs w:val="22"/>
        </w:rPr>
        <w:t>i uznania przez Zamawiającego za należycie wykonan</w:t>
      </w:r>
      <w:r w:rsidR="00C02126" w:rsidRPr="00BB046C">
        <w:rPr>
          <w:rFonts w:ascii="Arial" w:hAnsi="Arial" w:cs="Arial"/>
          <w:sz w:val="22"/>
          <w:szCs w:val="22"/>
        </w:rPr>
        <w:t>y</w:t>
      </w:r>
      <w:r w:rsidR="00DA740A" w:rsidRPr="00BB046C">
        <w:rPr>
          <w:rFonts w:ascii="Arial" w:hAnsi="Arial" w:cs="Arial"/>
          <w:sz w:val="22"/>
          <w:szCs w:val="22"/>
        </w:rPr>
        <w:t>.</w:t>
      </w:r>
      <w:r w:rsidRPr="00BB046C">
        <w:rPr>
          <w:rFonts w:ascii="Arial" w:hAnsi="Arial" w:cs="Arial"/>
          <w:sz w:val="22"/>
          <w:szCs w:val="22"/>
        </w:rPr>
        <w:t xml:space="preserve">  </w:t>
      </w:r>
      <w:r w:rsidR="00DA740A" w:rsidRPr="00BB046C">
        <w:rPr>
          <w:rFonts w:ascii="Arial" w:hAnsi="Arial" w:cs="Arial"/>
          <w:iCs/>
          <w:sz w:val="22"/>
          <w:szCs w:val="22"/>
        </w:rPr>
        <w:t>Z</w:t>
      </w:r>
      <w:r w:rsidRPr="00BB046C">
        <w:rPr>
          <w:rFonts w:ascii="Arial" w:hAnsi="Arial" w:cs="Arial"/>
          <w:iCs/>
          <w:sz w:val="22"/>
          <w:szCs w:val="22"/>
        </w:rPr>
        <w:t xml:space="preserve">abezpieczenie </w:t>
      </w:r>
      <w:r w:rsidR="00DA740A" w:rsidRPr="00BB046C">
        <w:rPr>
          <w:rFonts w:ascii="Arial" w:hAnsi="Arial" w:cs="Arial"/>
          <w:iCs/>
          <w:sz w:val="22"/>
          <w:szCs w:val="22"/>
        </w:rPr>
        <w:t xml:space="preserve"> roszczeń z tytułu rękojmi za wady i gwarancji </w:t>
      </w:r>
      <w:r w:rsidRPr="00BB046C">
        <w:rPr>
          <w:rFonts w:ascii="Arial" w:hAnsi="Arial" w:cs="Arial"/>
          <w:iCs/>
          <w:sz w:val="22"/>
          <w:szCs w:val="22"/>
        </w:rPr>
        <w:t>w </w:t>
      </w:r>
      <w:r w:rsidR="009B58AF" w:rsidRPr="00BB046C">
        <w:rPr>
          <w:rFonts w:ascii="Arial" w:hAnsi="Arial" w:cs="Arial"/>
          <w:iCs/>
          <w:sz w:val="22"/>
          <w:szCs w:val="22"/>
        </w:rPr>
        <w:t xml:space="preserve">kwocie </w:t>
      </w:r>
      <w:r w:rsidRPr="00BB046C">
        <w:rPr>
          <w:rFonts w:ascii="Arial" w:hAnsi="Arial" w:cs="Arial"/>
          <w:iCs/>
          <w:sz w:val="22"/>
          <w:szCs w:val="22"/>
        </w:rPr>
        <w:t>30% wartości zabezpieczenia należytego wykonania Umowy będzie obowiązywało w okresie o 15 dni dłuższym niż termin rękojmi</w:t>
      </w:r>
      <w:r w:rsidR="00C02126" w:rsidRPr="00BB046C">
        <w:rPr>
          <w:rFonts w:ascii="Arial" w:hAnsi="Arial" w:cs="Arial"/>
          <w:iCs/>
          <w:sz w:val="22"/>
          <w:szCs w:val="22"/>
        </w:rPr>
        <w:t xml:space="preserve"> za wady</w:t>
      </w:r>
      <w:r w:rsidR="00DA740A" w:rsidRPr="00BB046C">
        <w:rPr>
          <w:rFonts w:ascii="Arial" w:hAnsi="Arial" w:cs="Arial"/>
          <w:iCs/>
          <w:sz w:val="22"/>
          <w:szCs w:val="22"/>
        </w:rPr>
        <w:t xml:space="preserve"> lub gwarancji, </w:t>
      </w:r>
      <w:r w:rsidR="00DA740A" w:rsidRPr="00BB046C">
        <w:rPr>
          <w:rFonts w:ascii="Arial" w:eastAsia="Calibri" w:hAnsi="Arial" w:cs="Arial"/>
          <w:iCs/>
          <w:sz w:val="22"/>
          <w:szCs w:val="22"/>
          <w:lang w:eastAsia="en-US"/>
        </w:rPr>
        <w:t xml:space="preserve">w zależności, który z tych terminów </w:t>
      </w:r>
      <w:r w:rsidR="009B58AF" w:rsidRPr="00BB046C">
        <w:rPr>
          <w:rFonts w:ascii="Arial" w:eastAsia="Calibri" w:hAnsi="Arial" w:cs="Arial"/>
          <w:iCs/>
          <w:sz w:val="22"/>
          <w:szCs w:val="22"/>
          <w:lang w:eastAsia="en-US"/>
        </w:rPr>
        <w:t>nastąpi</w:t>
      </w:r>
      <w:r w:rsidR="00DA740A" w:rsidRPr="00BB046C">
        <w:rPr>
          <w:rFonts w:ascii="Arial" w:eastAsia="Calibri" w:hAnsi="Arial" w:cs="Arial"/>
          <w:iCs/>
          <w:sz w:val="22"/>
          <w:szCs w:val="22"/>
          <w:lang w:eastAsia="en-US"/>
        </w:rPr>
        <w:t xml:space="preserve"> później</w:t>
      </w:r>
      <w:r w:rsidRPr="00BB046C">
        <w:rPr>
          <w:rFonts w:ascii="Arial" w:hAnsi="Arial" w:cs="Arial"/>
          <w:iCs/>
          <w:sz w:val="22"/>
          <w:szCs w:val="22"/>
        </w:rPr>
        <w:t>.</w:t>
      </w:r>
    </w:p>
    <w:p w14:paraId="42DF6B9E" w14:textId="3636B759" w:rsidR="00CA12A3" w:rsidRPr="00BB046C" w:rsidRDefault="00B05D45" w:rsidP="00BB046C">
      <w:pPr>
        <w:pStyle w:val="Tekstpodstawowywcity"/>
        <w:numPr>
          <w:ilvl w:val="0"/>
          <w:numId w:val="17"/>
        </w:numPr>
        <w:suppressAutoHyphens w:val="0"/>
        <w:spacing w:line="360" w:lineRule="auto"/>
        <w:rPr>
          <w:rFonts w:ascii="Arial" w:hAnsi="Arial" w:cs="Arial"/>
          <w:sz w:val="22"/>
          <w:szCs w:val="22"/>
        </w:rPr>
      </w:pPr>
      <w:r w:rsidRPr="00BB046C">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BB046C">
        <w:rPr>
          <w:rFonts w:ascii="Arial" w:hAnsi="Arial" w:cs="Arial"/>
          <w:iCs/>
          <w:sz w:val="22"/>
          <w:szCs w:val="22"/>
          <w:lang w:eastAsia="pl-PL"/>
        </w:rPr>
        <w:t xml:space="preserve">Wykonawca zobowiązany jest wnieść przedłużone albo nowe zabezpieczenie należytego wykonania Umowy </w:t>
      </w:r>
      <w:r w:rsidRPr="00BB046C">
        <w:rPr>
          <w:rFonts w:ascii="Arial" w:hAnsi="Arial" w:cs="Arial"/>
          <w:sz w:val="22"/>
          <w:szCs w:val="22"/>
          <w:lang w:eastAsia="pl-PL"/>
        </w:rPr>
        <w:t>odpowiadające dotychczasowemu zabezpieczeniu</w:t>
      </w:r>
      <w:r w:rsidRPr="00BB046C">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BB046C">
        <w:rPr>
          <w:rFonts w:ascii="Arial" w:hAnsi="Arial" w:cs="Arial"/>
          <w:b/>
          <w:bCs/>
          <w:iCs/>
          <w:sz w:val="22"/>
          <w:szCs w:val="22"/>
          <w:lang w:eastAsia="pl-PL"/>
        </w:rPr>
        <w:t xml:space="preserve"> </w:t>
      </w:r>
      <w:r w:rsidRPr="00BB046C">
        <w:rPr>
          <w:rFonts w:ascii="Arial" w:hAnsi="Arial" w:cs="Arial"/>
          <w:bCs/>
          <w:iCs/>
          <w:sz w:val="22"/>
          <w:szCs w:val="22"/>
          <w:lang w:eastAsia="pl-PL"/>
        </w:rPr>
        <w:t>być zgodne z postanowieniami</w:t>
      </w:r>
      <w:r w:rsidRPr="00BB046C">
        <w:rPr>
          <w:rFonts w:ascii="Arial" w:hAnsi="Arial" w:cs="Arial"/>
          <w:b/>
          <w:bCs/>
          <w:iCs/>
          <w:sz w:val="22"/>
          <w:szCs w:val="22"/>
          <w:lang w:eastAsia="pl-PL"/>
        </w:rPr>
        <w:t xml:space="preserve"> </w:t>
      </w:r>
      <w:r w:rsidRPr="00BB046C">
        <w:rPr>
          <w:rFonts w:ascii="Arial" w:hAnsi="Arial" w:cs="Arial"/>
          <w:iCs/>
          <w:sz w:val="22"/>
          <w:szCs w:val="22"/>
          <w:lang w:eastAsia="pl-PL"/>
        </w:rPr>
        <w:t>SWZ, w tym Umowy.</w:t>
      </w:r>
    </w:p>
    <w:p w14:paraId="38856BDD" w14:textId="25DCBDC3" w:rsidR="008B0771" w:rsidRPr="00BB046C" w:rsidRDefault="008B0771" w:rsidP="00BB046C">
      <w:pPr>
        <w:pStyle w:val="Tekstpodstawowywcity"/>
        <w:numPr>
          <w:ilvl w:val="0"/>
          <w:numId w:val="17"/>
        </w:numPr>
        <w:suppressAutoHyphens w:val="0"/>
        <w:spacing w:line="360" w:lineRule="auto"/>
        <w:rPr>
          <w:rFonts w:ascii="Arial" w:hAnsi="Arial" w:cs="Arial"/>
          <w:iCs/>
          <w:sz w:val="22"/>
          <w:szCs w:val="22"/>
        </w:rPr>
      </w:pPr>
      <w:r w:rsidRPr="00BB046C">
        <w:rPr>
          <w:rFonts w:ascii="Arial" w:hAnsi="Arial" w:cs="Arial"/>
          <w:iCs/>
          <w:sz w:val="22"/>
          <w:szCs w:val="22"/>
        </w:rPr>
        <w:t xml:space="preserve">Zamawiający zwróci Wykonawcy zabezpieczenie należytego wykonania Umowy w wysokości 70% w ciągu 30 dni od </w:t>
      </w:r>
      <w:r w:rsidR="0002468C" w:rsidRPr="00BB046C">
        <w:rPr>
          <w:rFonts w:ascii="Arial" w:hAnsi="Arial" w:cs="Arial"/>
          <w:iCs/>
          <w:sz w:val="22"/>
          <w:szCs w:val="22"/>
        </w:rPr>
        <w:t xml:space="preserve">dnia </w:t>
      </w:r>
      <w:r w:rsidRPr="00BB046C">
        <w:rPr>
          <w:rFonts w:ascii="Arial" w:hAnsi="Arial" w:cs="Arial"/>
          <w:iCs/>
          <w:sz w:val="22"/>
          <w:szCs w:val="22"/>
        </w:rPr>
        <w:t xml:space="preserve">wykonania przedmiotu </w:t>
      </w:r>
      <w:r w:rsidR="00FA19CB" w:rsidRPr="00BB046C">
        <w:rPr>
          <w:rFonts w:ascii="Arial" w:hAnsi="Arial" w:cs="Arial"/>
          <w:iCs/>
          <w:sz w:val="22"/>
          <w:szCs w:val="22"/>
        </w:rPr>
        <w:t>U</w:t>
      </w:r>
      <w:r w:rsidRPr="00BB046C">
        <w:rPr>
          <w:rFonts w:ascii="Arial" w:hAnsi="Arial" w:cs="Arial"/>
          <w:iCs/>
          <w:sz w:val="22"/>
          <w:szCs w:val="22"/>
        </w:rPr>
        <w:t>mowy </w:t>
      </w:r>
      <w:r w:rsidR="009E7F9E" w:rsidRPr="00BB046C">
        <w:rPr>
          <w:rFonts w:ascii="Arial" w:hAnsi="Arial" w:cs="Arial"/>
          <w:iCs/>
          <w:sz w:val="22"/>
          <w:szCs w:val="22"/>
        </w:rPr>
        <w:t xml:space="preserve">i uznania przez Zamawiającego za należycie wykonany </w:t>
      </w:r>
      <w:r w:rsidR="0002468C" w:rsidRPr="00BB046C">
        <w:rPr>
          <w:rFonts w:ascii="Arial" w:hAnsi="Arial" w:cs="Arial"/>
          <w:iCs/>
          <w:sz w:val="22"/>
          <w:szCs w:val="22"/>
        </w:rPr>
        <w:t>(</w:t>
      </w:r>
      <w:r w:rsidR="009E7F9E" w:rsidRPr="00BB046C">
        <w:rPr>
          <w:rFonts w:ascii="Arial" w:hAnsi="Arial" w:cs="Arial"/>
          <w:iCs/>
          <w:sz w:val="22"/>
          <w:szCs w:val="22"/>
        </w:rPr>
        <w:t>co zostanie</w:t>
      </w:r>
      <w:r w:rsidRPr="00BB046C">
        <w:rPr>
          <w:rFonts w:ascii="Arial" w:hAnsi="Arial" w:cs="Arial"/>
          <w:iCs/>
          <w:sz w:val="22"/>
          <w:szCs w:val="22"/>
        </w:rPr>
        <w:t xml:space="preserve"> potwierdzone protokołem odbioru końcowego</w:t>
      </w:r>
      <w:r w:rsidR="009E7F9E" w:rsidRPr="00BB046C">
        <w:rPr>
          <w:rFonts w:ascii="Arial" w:hAnsi="Arial" w:cs="Arial"/>
          <w:iCs/>
          <w:sz w:val="22"/>
          <w:szCs w:val="22"/>
        </w:rPr>
        <w:t xml:space="preserve"> bez wad</w:t>
      </w:r>
      <w:r w:rsidRPr="00BB046C">
        <w:rPr>
          <w:rFonts w:ascii="Arial" w:hAnsi="Arial" w:cs="Arial"/>
          <w:iCs/>
          <w:sz w:val="22"/>
          <w:szCs w:val="22"/>
        </w:rPr>
        <w:t xml:space="preserve">). Pozostała </w:t>
      </w:r>
      <w:r w:rsidR="009E7F9E" w:rsidRPr="00BB046C">
        <w:rPr>
          <w:rFonts w:ascii="Arial" w:hAnsi="Arial" w:cs="Arial"/>
          <w:iCs/>
          <w:sz w:val="22"/>
          <w:szCs w:val="22"/>
        </w:rPr>
        <w:t xml:space="preserve">część </w:t>
      </w:r>
      <w:r w:rsidR="00BD4458" w:rsidRPr="00BB046C">
        <w:rPr>
          <w:rFonts w:ascii="Arial" w:hAnsi="Arial" w:cs="Arial"/>
          <w:iCs/>
          <w:sz w:val="22"/>
          <w:szCs w:val="22"/>
        </w:rPr>
        <w:t xml:space="preserve">zabezpieczenia </w:t>
      </w:r>
      <w:r w:rsidRPr="00BB046C">
        <w:rPr>
          <w:rFonts w:ascii="Arial" w:hAnsi="Arial" w:cs="Arial"/>
          <w:iCs/>
          <w:sz w:val="22"/>
          <w:szCs w:val="22"/>
        </w:rPr>
        <w:t xml:space="preserve">w wysokości 30% zabezpieczenia należytego wykonania Umowy pozostanie na zabezpieczenie roszczeń </w:t>
      </w:r>
      <w:r w:rsidR="009E7F9E" w:rsidRPr="00BB046C">
        <w:rPr>
          <w:rFonts w:ascii="Arial" w:hAnsi="Arial" w:cs="Arial"/>
          <w:iCs/>
          <w:sz w:val="22"/>
          <w:szCs w:val="22"/>
        </w:rPr>
        <w:t>z tytułu</w:t>
      </w:r>
      <w:r w:rsidRPr="00BB046C">
        <w:rPr>
          <w:rFonts w:ascii="Arial" w:hAnsi="Arial" w:cs="Arial"/>
          <w:iCs/>
          <w:sz w:val="22"/>
          <w:szCs w:val="22"/>
        </w:rPr>
        <w:t xml:space="preserve"> rękojmi</w:t>
      </w:r>
      <w:r w:rsidR="009E7F9E" w:rsidRPr="00BB046C">
        <w:rPr>
          <w:rFonts w:ascii="Arial" w:hAnsi="Arial" w:cs="Arial"/>
          <w:iCs/>
          <w:sz w:val="22"/>
          <w:szCs w:val="22"/>
        </w:rPr>
        <w:t xml:space="preserve"> </w:t>
      </w:r>
      <w:r w:rsidR="00BD4458" w:rsidRPr="00BB046C">
        <w:rPr>
          <w:rFonts w:ascii="Arial" w:hAnsi="Arial" w:cs="Arial"/>
          <w:iCs/>
          <w:sz w:val="22"/>
          <w:szCs w:val="22"/>
        </w:rPr>
        <w:t xml:space="preserve">za wady </w:t>
      </w:r>
      <w:r w:rsidR="009E7F9E" w:rsidRPr="00BB046C">
        <w:rPr>
          <w:rFonts w:ascii="Arial" w:hAnsi="Arial" w:cs="Arial"/>
          <w:iCs/>
          <w:sz w:val="22"/>
          <w:szCs w:val="22"/>
        </w:rPr>
        <w:t>i gwarancji i</w:t>
      </w:r>
      <w:r w:rsidRPr="00BB046C">
        <w:rPr>
          <w:rFonts w:ascii="Arial" w:hAnsi="Arial" w:cs="Arial"/>
          <w:iCs/>
          <w:sz w:val="22"/>
          <w:szCs w:val="22"/>
        </w:rPr>
        <w:t>  zostanie zwrócona nie później niż w 15 dni</w:t>
      </w:r>
      <w:r w:rsidR="00BD4458" w:rsidRPr="00BB046C">
        <w:rPr>
          <w:rFonts w:ascii="Arial" w:hAnsi="Arial" w:cs="Arial"/>
          <w:iCs/>
          <w:sz w:val="22"/>
          <w:szCs w:val="22"/>
        </w:rPr>
        <w:t>u</w:t>
      </w:r>
      <w:r w:rsidRPr="00BB046C">
        <w:rPr>
          <w:rFonts w:ascii="Arial" w:hAnsi="Arial" w:cs="Arial"/>
          <w:iCs/>
          <w:sz w:val="22"/>
          <w:szCs w:val="22"/>
        </w:rPr>
        <w:t xml:space="preserve"> po upływie okresu rękojmi </w:t>
      </w:r>
      <w:r w:rsidR="009E7F9E" w:rsidRPr="00BB046C">
        <w:rPr>
          <w:rFonts w:ascii="Arial" w:hAnsi="Arial" w:cs="Arial"/>
          <w:iCs/>
          <w:sz w:val="22"/>
          <w:szCs w:val="22"/>
        </w:rPr>
        <w:t xml:space="preserve">za wady lub gwarancji, </w:t>
      </w:r>
      <w:r w:rsidR="00A0711F" w:rsidRPr="00BB046C">
        <w:rPr>
          <w:rFonts w:ascii="Arial" w:hAnsi="Arial" w:cs="Arial"/>
          <w:iCs/>
          <w:sz w:val="22"/>
          <w:szCs w:val="22"/>
        </w:rPr>
        <w:t xml:space="preserve">w zależności od tego, który z tych terminów upłynie później, </w:t>
      </w:r>
      <w:r w:rsidRPr="00BB046C">
        <w:rPr>
          <w:rFonts w:ascii="Arial" w:hAnsi="Arial" w:cs="Arial"/>
          <w:iCs/>
          <w:sz w:val="22"/>
          <w:szCs w:val="22"/>
        </w:rPr>
        <w:t>pod warunkiem usunięcia wszystkich wad i usterek.</w:t>
      </w:r>
      <w:r w:rsidR="009E7F9E" w:rsidRPr="00BB046C">
        <w:rPr>
          <w:rFonts w:ascii="Arial" w:hAnsi="Arial" w:cs="Arial"/>
          <w:iCs/>
          <w:sz w:val="22"/>
          <w:szCs w:val="22"/>
        </w:rPr>
        <w:t xml:space="preserve"> </w:t>
      </w:r>
    </w:p>
    <w:p w14:paraId="632FEB72" w14:textId="30EF180D" w:rsidR="005820E6" w:rsidRPr="00BB046C" w:rsidRDefault="008B0771" w:rsidP="00BB046C">
      <w:pPr>
        <w:pStyle w:val="Tekstpodstawowywcity"/>
        <w:numPr>
          <w:ilvl w:val="0"/>
          <w:numId w:val="17"/>
        </w:numPr>
        <w:suppressAutoHyphens w:val="0"/>
        <w:spacing w:line="360" w:lineRule="auto"/>
        <w:rPr>
          <w:rFonts w:ascii="Arial" w:hAnsi="Arial" w:cs="Arial"/>
          <w:sz w:val="22"/>
          <w:szCs w:val="22"/>
        </w:rPr>
      </w:pPr>
      <w:r w:rsidRPr="00BB046C">
        <w:rPr>
          <w:rFonts w:ascii="Arial" w:hAnsi="Arial" w:cs="Arial"/>
          <w:sz w:val="22"/>
          <w:szCs w:val="22"/>
        </w:rPr>
        <w:t xml:space="preserve">W przypadku </w:t>
      </w:r>
      <w:r w:rsidR="004F4B8F" w:rsidRPr="00BB046C">
        <w:rPr>
          <w:rFonts w:ascii="Arial" w:hAnsi="Arial" w:cs="Arial"/>
          <w:sz w:val="22"/>
          <w:szCs w:val="22"/>
        </w:rPr>
        <w:t>zmiany (</w:t>
      </w:r>
      <w:r w:rsidRPr="00BB046C">
        <w:rPr>
          <w:rFonts w:ascii="Arial" w:hAnsi="Arial" w:cs="Arial"/>
          <w:sz w:val="22"/>
          <w:szCs w:val="22"/>
        </w:rPr>
        <w:t xml:space="preserve">zwiększenia </w:t>
      </w:r>
      <w:r w:rsidR="004F4B8F" w:rsidRPr="00BB046C">
        <w:rPr>
          <w:rFonts w:ascii="Arial" w:hAnsi="Arial" w:cs="Arial"/>
          <w:sz w:val="22"/>
          <w:szCs w:val="22"/>
        </w:rPr>
        <w:t xml:space="preserve">lub zmniejszenia) </w:t>
      </w:r>
      <w:r w:rsidR="007E5E1F" w:rsidRPr="00BB046C">
        <w:rPr>
          <w:rFonts w:ascii="Arial" w:hAnsi="Arial" w:cs="Arial"/>
          <w:sz w:val="22"/>
          <w:szCs w:val="22"/>
        </w:rPr>
        <w:t>wysokości W</w:t>
      </w:r>
      <w:r w:rsidR="004F4B8F" w:rsidRPr="00BB046C">
        <w:rPr>
          <w:rFonts w:ascii="Arial" w:hAnsi="Arial" w:cs="Arial"/>
          <w:sz w:val="22"/>
          <w:szCs w:val="22"/>
        </w:rPr>
        <w:t xml:space="preserve">ynagrodzenia, o którym mowa w § 7 ust. </w:t>
      </w:r>
      <w:r w:rsidR="008F1734" w:rsidRPr="00BB046C">
        <w:rPr>
          <w:rFonts w:ascii="Arial" w:hAnsi="Arial" w:cs="Arial"/>
          <w:sz w:val="22"/>
          <w:szCs w:val="22"/>
        </w:rPr>
        <w:t>2</w:t>
      </w:r>
      <w:r w:rsidR="004F4B8F" w:rsidRPr="00BB046C">
        <w:rPr>
          <w:rFonts w:ascii="Arial" w:hAnsi="Arial" w:cs="Arial"/>
          <w:sz w:val="22"/>
          <w:szCs w:val="22"/>
        </w:rPr>
        <w:t xml:space="preserve"> pkt 3 lit. c Umowy, wartość</w:t>
      </w:r>
      <w:r w:rsidR="003F1B2F" w:rsidRPr="00BB046C">
        <w:rPr>
          <w:rFonts w:ascii="Arial" w:hAnsi="Arial" w:cs="Arial"/>
          <w:sz w:val="22"/>
          <w:szCs w:val="22"/>
        </w:rPr>
        <w:t xml:space="preserve"> </w:t>
      </w:r>
      <w:r w:rsidRPr="00BB046C">
        <w:rPr>
          <w:rFonts w:ascii="Arial" w:hAnsi="Arial" w:cs="Arial"/>
          <w:sz w:val="22"/>
          <w:szCs w:val="22"/>
        </w:rPr>
        <w:t>zabezpieczenia należytego wykonania Umowy</w:t>
      </w:r>
      <w:r w:rsidR="004F4B8F" w:rsidRPr="00BB046C">
        <w:rPr>
          <w:rFonts w:ascii="Arial" w:hAnsi="Arial" w:cs="Arial"/>
          <w:sz w:val="22"/>
          <w:szCs w:val="22"/>
        </w:rPr>
        <w:t>,</w:t>
      </w:r>
      <w:r w:rsidRPr="00BB046C">
        <w:rPr>
          <w:rFonts w:ascii="Arial" w:hAnsi="Arial" w:cs="Arial"/>
          <w:sz w:val="22"/>
          <w:szCs w:val="22"/>
        </w:rPr>
        <w:t xml:space="preserve"> </w:t>
      </w:r>
      <w:r w:rsidR="004F4B8F" w:rsidRPr="00BB046C">
        <w:rPr>
          <w:rFonts w:ascii="Arial" w:hAnsi="Arial" w:cs="Arial"/>
          <w:sz w:val="22"/>
          <w:szCs w:val="22"/>
        </w:rPr>
        <w:t>o którym mowa w ust. 1 pozostaje bez zmiany.</w:t>
      </w:r>
      <w:r w:rsidR="007E5E1F" w:rsidRPr="00BB046C" w:rsidDel="007E5E1F">
        <w:rPr>
          <w:rFonts w:ascii="Arial" w:hAnsi="Arial" w:cs="Arial"/>
          <w:sz w:val="22"/>
          <w:szCs w:val="22"/>
        </w:rPr>
        <w:t xml:space="preserve"> </w:t>
      </w:r>
    </w:p>
    <w:p w14:paraId="5AB06FE9" w14:textId="00583C23" w:rsidR="008B0771" w:rsidRPr="00BB046C" w:rsidRDefault="008B0771" w:rsidP="00BB046C">
      <w:pPr>
        <w:pStyle w:val="Akapitzlist"/>
        <w:spacing w:line="360" w:lineRule="auto"/>
        <w:ind w:left="0"/>
        <w:contextualSpacing w:val="0"/>
        <w:rPr>
          <w:rFonts w:ascii="Arial" w:hAnsi="Arial" w:cs="Arial"/>
          <w:sz w:val="22"/>
          <w:szCs w:val="22"/>
        </w:rPr>
      </w:pPr>
      <w:r w:rsidRPr="00BB046C">
        <w:rPr>
          <w:rFonts w:ascii="Arial" w:hAnsi="Arial" w:cs="Arial"/>
          <w:b/>
          <w:sz w:val="22"/>
          <w:szCs w:val="22"/>
        </w:rPr>
        <w:t>§ 13</w:t>
      </w:r>
    </w:p>
    <w:p w14:paraId="3DC234C8" w14:textId="183F79CC" w:rsidR="008B0771" w:rsidRPr="00BB046C" w:rsidRDefault="00670837" w:rsidP="00BB046C">
      <w:pPr>
        <w:pStyle w:val="Akapitzlist"/>
        <w:spacing w:line="360" w:lineRule="auto"/>
        <w:ind w:left="0"/>
        <w:rPr>
          <w:rFonts w:ascii="Arial" w:hAnsi="Arial" w:cs="Arial"/>
          <w:b/>
          <w:sz w:val="22"/>
          <w:szCs w:val="22"/>
        </w:rPr>
      </w:pPr>
      <w:r w:rsidRPr="00BB046C">
        <w:rPr>
          <w:rFonts w:ascii="Arial" w:hAnsi="Arial" w:cs="Arial"/>
          <w:b/>
          <w:sz w:val="22"/>
          <w:szCs w:val="22"/>
        </w:rPr>
        <w:t>Własność intelektualna</w:t>
      </w:r>
    </w:p>
    <w:p w14:paraId="463030FB" w14:textId="55AFF835" w:rsidR="00670837" w:rsidRPr="00BB046C" w:rsidRDefault="008B0771" w:rsidP="00BB046C">
      <w:pPr>
        <w:pStyle w:val="Tekstpodstawowywcity"/>
        <w:suppressAutoHyphens w:val="0"/>
        <w:spacing w:line="360" w:lineRule="auto"/>
        <w:ind w:left="340" w:firstLine="0"/>
        <w:rPr>
          <w:rFonts w:ascii="Arial" w:hAnsi="Arial" w:cs="Arial"/>
          <w:sz w:val="22"/>
          <w:szCs w:val="22"/>
        </w:rPr>
      </w:pPr>
      <w:r w:rsidRPr="00BB046C">
        <w:rPr>
          <w:rFonts w:ascii="Arial" w:hAnsi="Arial" w:cs="Arial"/>
          <w:sz w:val="22"/>
          <w:szCs w:val="22"/>
        </w:rPr>
        <w:lastRenderedPageBreak/>
        <w:t xml:space="preserve">W wyniku realizacji Umowy </w:t>
      </w:r>
      <w:r w:rsidR="00670837" w:rsidRPr="00BB046C">
        <w:rPr>
          <w:rFonts w:ascii="Arial" w:hAnsi="Arial" w:cs="Arial"/>
          <w:sz w:val="22"/>
          <w:szCs w:val="22"/>
        </w:rPr>
        <w:t xml:space="preserve">nie </w:t>
      </w:r>
      <w:r w:rsidRPr="00BB046C">
        <w:rPr>
          <w:rFonts w:ascii="Arial" w:hAnsi="Arial" w:cs="Arial"/>
          <w:sz w:val="22"/>
          <w:szCs w:val="22"/>
        </w:rPr>
        <w:t>powstanie utwór</w:t>
      </w:r>
      <w:r w:rsidRPr="00BB046C">
        <w:rPr>
          <w:rFonts w:ascii="Arial" w:hAnsi="Arial" w:cs="Arial"/>
          <w:sz w:val="22"/>
          <w:szCs w:val="22"/>
          <w:lang w:eastAsia="pl-PL"/>
        </w:rPr>
        <w:t xml:space="preserve"> </w:t>
      </w:r>
      <w:r w:rsidRPr="00BB046C">
        <w:rPr>
          <w:rFonts w:ascii="Arial" w:hAnsi="Arial" w:cs="Arial"/>
          <w:sz w:val="22"/>
          <w:szCs w:val="22"/>
        </w:rPr>
        <w:t>w rozumieniu przepisów ustawy z dnia 4 lutego 1994 r. o prawie autorskim i prawach pokrewn</w:t>
      </w:r>
      <w:r w:rsidR="00CA12A3" w:rsidRPr="00BB046C">
        <w:rPr>
          <w:rFonts w:ascii="Arial" w:hAnsi="Arial" w:cs="Arial"/>
          <w:sz w:val="22"/>
          <w:szCs w:val="22"/>
        </w:rPr>
        <w:t>ych</w:t>
      </w:r>
      <w:r w:rsidR="00670837" w:rsidRPr="00BB046C">
        <w:rPr>
          <w:rFonts w:ascii="Arial" w:hAnsi="Arial" w:cs="Arial"/>
          <w:sz w:val="22"/>
          <w:szCs w:val="22"/>
        </w:rPr>
        <w:t xml:space="preserve">. </w:t>
      </w:r>
    </w:p>
    <w:p w14:paraId="2FF134A8" w14:textId="77777777" w:rsidR="00670837" w:rsidRPr="00BB046C" w:rsidRDefault="00670837" w:rsidP="00BB046C">
      <w:pPr>
        <w:spacing w:line="360" w:lineRule="auto"/>
        <w:rPr>
          <w:rFonts w:ascii="Arial" w:hAnsi="Arial" w:cs="Arial"/>
          <w:b/>
          <w:sz w:val="22"/>
          <w:szCs w:val="22"/>
        </w:rPr>
      </w:pPr>
    </w:p>
    <w:p w14:paraId="780739AF" w14:textId="12A27515" w:rsidR="008B0771" w:rsidRPr="00BB046C" w:rsidRDefault="008B0771" w:rsidP="00BB046C">
      <w:pPr>
        <w:spacing w:line="360" w:lineRule="auto"/>
        <w:rPr>
          <w:rFonts w:ascii="Arial" w:hAnsi="Arial" w:cs="Arial"/>
          <w:b/>
          <w:sz w:val="22"/>
          <w:szCs w:val="22"/>
        </w:rPr>
      </w:pPr>
      <w:r w:rsidRPr="00BB046C">
        <w:rPr>
          <w:rFonts w:ascii="Arial" w:hAnsi="Arial" w:cs="Arial"/>
          <w:b/>
          <w:sz w:val="22"/>
          <w:szCs w:val="22"/>
        </w:rPr>
        <w:t>§ 14</w:t>
      </w:r>
    </w:p>
    <w:p w14:paraId="483CF42C" w14:textId="77777777" w:rsidR="008B0771" w:rsidRPr="00BB046C" w:rsidRDefault="008B0771" w:rsidP="00BB046C">
      <w:pPr>
        <w:spacing w:line="360" w:lineRule="auto"/>
        <w:rPr>
          <w:rFonts w:ascii="Arial" w:hAnsi="Arial" w:cs="Arial"/>
          <w:b/>
          <w:sz w:val="22"/>
          <w:szCs w:val="22"/>
        </w:rPr>
      </w:pPr>
      <w:r w:rsidRPr="00BB046C">
        <w:rPr>
          <w:rFonts w:ascii="Arial" w:hAnsi="Arial" w:cs="Arial"/>
          <w:b/>
          <w:sz w:val="22"/>
          <w:szCs w:val="22"/>
        </w:rPr>
        <w:t>Poufność informacji</w:t>
      </w:r>
    </w:p>
    <w:p w14:paraId="657010BA" w14:textId="67F2CE3C" w:rsidR="008B0771" w:rsidRPr="00BB046C" w:rsidRDefault="008B0771" w:rsidP="00BB046C">
      <w:pPr>
        <w:pStyle w:val="Tekstpodstawowywcity"/>
        <w:numPr>
          <w:ilvl w:val="0"/>
          <w:numId w:val="9"/>
        </w:numPr>
        <w:suppressAutoHyphens w:val="0"/>
        <w:spacing w:line="360" w:lineRule="auto"/>
        <w:rPr>
          <w:rFonts w:ascii="Arial" w:hAnsi="Arial" w:cs="Arial"/>
          <w:sz w:val="22"/>
          <w:szCs w:val="22"/>
        </w:rPr>
      </w:pPr>
      <w:r w:rsidRPr="00BB046C">
        <w:rPr>
          <w:rFonts w:ascii="Arial" w:hAnsi="Arial" w:cs="Arial"/>
          <w:sz w:val="22"/>
          <w:szCs w:val="22"/>
        </w:rPr>
        <w:t xml:space="preserve">Wykonawca zobowiązuje się zachować w poufności i nie ujawniać osobom trzecim wszelkich </w:t>
      </w:r>
      <w:r w:rsidR="00721878" w:rsidRPr="00BB046C">
        <w:rPr>
          <w:rFonts w:ascii="Arial" w:hAnsi="Arial" w:cs="Arial"/>
          <w:sz w:val="22"/>
          <w:szCs w:val="22"/>
        </w:rPr>
        <w:t>dokumentów, materiałów</w:t>
      </w:r>
      <w:r w:rsidR="005551EE" w:rsidRPr="00BB046C">
        <w:rPr>
          <w:rFonts w:ascii="Arial" w:hAnsi="Arial" w:cs="Arial"/>
          <w:sz w:val="22"/>
          <w:szCs w:val="22"/>
        </w:rPr>
        <w:t>,</w:t>
      </w:r>
      <w:r w:rsidR="00721878" w:rsidRPr="00BB046C">
        <w:rPr>
          <w:rFonts w:ascii="Arial" w:hAnsi="Arial" w:cs="Arial"/>
          <w:sz w:val="22"/>
          <w:szCs w:val="22"/>
        </w:rPr>
        <w:t xml:space="preserve"> </w:t>
      </w:r>
      <w:r w:rsidRPr="00BB046C">
        <w:rPr>
          <w:rFonts w:ascii="Arial" w:hAnsi="Arial" w:cs="Arial"/>
          <w:sz w:val="22"/>
          <w:szCs w:val="22"/>
        </w:rPr>
        <w:t xml:space="preserve">informacji </w:t>
      </w:r>
      <w:r w:rsidR="00AB55AF" w:rsidRPr="00BB046C">
        <w:rPr>
          <w:rFonts w:ascii="Arial" w:hAnsi="Arial" w:cs="Arial"/>
          <w:sz w:val="22"/>
          <w:szCs w:val="22"/>
        </w:rPr>
        <w:t>(</w:t>
      </w:r>
      <w:r w:rsidR="00721878" w:rsidRPr="00BB046C">
        <w:rPr>
          <w:rFonts w:ascii="Arial" w:hAnsi="Arial" w:cs="Arial"/>
          <w:sz w:val="22"/>
          <w:szCs w:val="22"/>
        </w:rPr>
        <w:t>zwanych dalej Informacjami</w:t>
      </w:r>
      <w:r w:rsidR="00AB55AF" w:rsidRPr="00BB046C">
        <w:rPr>
          <w:rFonts w:ascii="Arial" w:hAnsi="Arial" w:cs="Arial"/>
          <w:sz w:val="22"/>
          <w:szCs w:val="22"/>
        </w:rPr>
        <w:t>)</w:t>
      </w:r>
      <w:r w:rsidR="00721878" w:rsidRPr="00BB046C">
        <w:rPr>
          <w:rFonts w:ascii="Arial" w:hAnsi="Arial" w:cs="Arial"/>
          <w:sz w:val="22"/>
          <w:szCs w:val="22"/>
        </w:rPr>
        <w:t xml:space="preserve">, </w:t>
      </w:r>
      <w:r w:rsidRPr="00BB046C">
        <w:rPr>
          <w:rFonts w:ascii="Arial" w:hAnsi="Arial" w:cs="Arial"/>
          <w:sz w:val="22"/>
          <w:szCs w:val="22"/>
        </w:rPr>
        <w:t>uzyskany</w:t>
      </w:r>
      <w:r w:rsidR="00721878" w:rsidRPr="00BB046C">
        <w:rPr>
          <w:rFonts w:ascii="Arial" w:hAnsi="Arial" w:cs="Arial"/>
          <w:sz w:val="22"/>
          <w:szCs w:val="22"/>
        </w:rPr>
        <w:t>mi</w:t>
      </w:r>
      <w:r w:rsidRPr="00BB046C">
        <w:rPr>
          <w:rFonts w:ascii="Arial" w:hAnsi="Arial" w:cs="Arial"/>
          <w:sz w:val="22"/>
          <w:szCs w:val="22"/>
        </w:rPr>
        <w:t xml:space="preserve"> w związku z realizacją Umowy, których ujawnienie mogłoby narazić drugą Stronę na szkodę majątkową lub niemajątkową</w:t>
      </w:r>
      <w:r w:rsidR="00721878" w:rsidRPr="00BB046C">
        <w:rPr>
          <w:rFonts w:ascii="Arial" w:hAnsi="Arial" w:cs="Arial"/>
          <w:sz w:val="22"/>
          <w:szCs w:val="22"/>
        </w:rPr>
        <w:t>.</w:t>
      </w:r>
    </w:p>
    <w:p w14:paraId="173E9A1F" w14:textId="70398FF1" w:rsidR="008B0771" w:rsidRPr="00BB046C" w:rsidRDefault="008B0771" w:rsidP="00BB046C">
      <w:pPr>
        <w:pStyle w:val="Tekstpodstawowywcity"/>
        <w:numPr>
          <w:ilvl w:val="0"/>
          <w:numId w:val="9"/>
        </w:numPr>
        <w:suppressAutoHyphens w:val="0"/>
        <w:spacing w:line="360" w:lineRule="auto"/>
        <w:rPr>
          <w:rFonts w:ascii="Arial" w:hAnsi="Arial" w:cs="Arial"/>
          <w:sz w:val="22"/>
          <w:szCs w:val="22"/>
        </w:rPr>
      </w:pPr>
      <w:r w:rsidRPr="00BB046C">
        <w:rPr>
          <w:rFonts w:ascii="Arial" w:hAnsi="Arial" w:cs="Arial"/>
          <w:sz w:val="22"/>
          <w:szCs w:val="22"/>
        </w:rPr>
        <w:t xml:space="preserve">Wykorzystanie </w:t>
      </w:r>
      <w:r w:rsidR="00721878" w:rsidRPr="00BB046C">
        <w:rPr>
          <w:rFonts w:ascii="Arial" w:hAnsi="Arial" w:cs="Arial"/>
          <w:sz w:val="22"/>
          <w:szCs w:val="22"/>
        </w:rPr>
        <w:t>I</w:t>
      </w:r>
      <w:r w:rsidRPr="00BB046C">
        <w:rPr>
          <w:rFonts w:ascii="Arial" w:hAnsi="Arial" w:cs="Arial"/>
          <w:sz w:val="22"/>
          <w:szCs w:val="22"/>
        </w:rPr>
        <w:t>nformacji, o których mowa w ust. 1 w innych celach, niż określonych w Umowie, jak również ich publikacja, nie są dopuszczalne bez uprzedniej pisemnej zgody drugiej ze Stron.</w:t>
      </w:r>
    </w:p>
    <w:p w14:paraId="57AB55FA" w14:textId="11394347" w:rsidR="008B0771" w:rsidRPr="00BB046C" w:rsidRDefault="008B0771" w:rsidP="00BB046C">
      <w:pPr>
        <w:pStyle w:val="Tekstpodstawowywcity"/>
        <w:numPr>
          <w:ilvl w:val="0"/>
          <w:numId w:val="9"/>
        </w:numPr>
        <w:suppressAutoHyphens w:val="0"/>
        <w:spacing w:line="360" w:lineRule="auto"/>
        <w:rPr>
          <w:rFonts w:ascii="Arial" w:hAnsi="Arial" w:cs="Arial"/>
          <w:sz w:val="22"/>
          <w:szCs w:val="22"/>
        </w:rPr>
      </w:pPr>
      <w:r w:rsidRPr="00BB046C">
        <w:rPr>
          <w:rFonts w:ascii="Arial" w:hAnsi="Arial" w:cs="Arial"/>
          <w:sz w:val="22"/>
          <w:szCs w:val="22"/>
        </w:rPr>
        <w:t xml:space="preserve">Obowiązek określony w ust. 1 nie dotyczy </w:t>
      </w:r>
      <w:r w:rsidR="00721878" w:rsidRPr="00BB046C">
        <w:rPr>
          <w:rFonts w:ascii="Arial" w:hAnsi="Arial" w:cs="Arial"/>
          <w:sz w:val="22"/>
          <w:szCs w:val="22"/>
        </w:rPr>
        <w:t>I</w:t>
      </w:r>
      <w:r w:rsidRPr="00BB046C">
        <w:rPr>
          <w:rFonts w:ascii="Arial" w:hAnsi="Arial" w:cs="Arial"/>
          <w:sz w:val="22"/>
          <w:szCs w:val="22"/>
        </w:rPr>
        <w:t xml:space="preserve">nformacji powszechnie znanych oraz udostępnienia </w:t>
      </w:r>
      <w:r w:rsidR="00CD7652" w:rsidRPr="00BB046C">
        <w:rPr>
          <w:rFonts w:ascii="Arial" w:hAnsi="Arial" w:cs="Arial"/>
          <w:sz w:val="22"/>
          <w:szCs w:val="22"/>
        </w:rPr>
        <w:t>I</w:t>
      </w:r>
      <w:r w:rsidRPr="00BB046C">
        <w:rPr>
          <w:rFonts w:ascii="Arial" w:hAnsi="Arial" w:cs="Arial"/>
          <w:sz w:val="22"/>
          <w:szCs w:val="22"/>
        </w:rPr>
        <w:t>nformacji na podstawie bezwzględnie obowiązujących przepisów prawa.</w:t>
      </w:r>
    </w:p>
    <w:p w14:paraId="630E32EE" w14:textId="387ADFCB" w:rsidR="008B0771" w:rsidRPr="00BB046C" w:rsidRDefault="008B0771" w:rsidP="00BB046C">
      <w:pPr>
        <w:pStyle w:val="Tekstpodstawowywcity"/>
        <w:numPr>
          <w:ilvl w:val="0"/>
          <w:numId w:val="9"/>
        </w:numPr>
        <w:suppressAutoHyphens w:val="0"/>
        <w:spacing w:line="360" w:lineRule="auto"/>
        <w:rPr>
          <w:rFonts w:ascii="Arial" w:hAnsi="Arial" w:cs="Arial"/>
          <w:sz w:val="22"/>
          <w:szCs w:val="22"/>
        </w:rPr>
      </w:pPr>
      <w:r w:rsidRPr="00BB046C">
        <w:rPr>
          <w:rFonts w:ascii="Arial" w:hAnsi="Arial" w:cs="Arial"/>
          <w:sz w:val="22"/>
          <w:szCs w:val="22"/>
        </w:rPr>
        <w:t xml:space="preserve">Wykonawca dołoży należytej staranności, aby zapobiec ujawnieniu lub korzystaniu przez osoby trzecie z </w:t>
      </w:r>
      <w:r w:rsidR="00721878" w:rsidRPr="00BB046C">
        <w:rPr>
          <w:rFonts w:ascii="Arial" w:hAnsi="Arial" w:cs="Arial"/>
          <w:sz w:val="22"/>
          <w:szCs w:val="22"/>
        </w:rPr>
        <w:t>I</w:t>
      </w:r>
      <w:r w:rsidRPr="00BB046C">
        <w:rPr>
          <w:rFonts w:ascii="Arial" w:hAnsi="Arial" w:cs="Arial"/>
          <w:sz w:val="22"/>
          <w:szCs w:val="22"/>
        </w:rPr>
        <w:t xml:space="preserve">nformacji Zamawiającego podlegających ochronie. Wykonawca zobowiązuje się ograniczyć dostęp do </w:t>
      </w:r>
      <w:r w:rsidR="00CD7652" w:rsidRPr="00BB046C">
        <w:rPr>
          <w:rFonts w:ascii="Arial" w:hAnsi="Arial" w:cs="Arial"/>
          <w:sz w:val="22"/>
          <w:szCs w:val="22"/>
        </w:rPr>
        <w:t>I</w:t>
      </w:r>
      <w:r w:rsidR="00AB55AF" w:rsidRPr="00BB046C">
        <w:rPr>
          <w:rFonts w:ascii="Arial" w:hAnsi="Arial" w:cs="Arial"/>
          <w:sz w:val="22"/>
          <w:szCs w:val="22"/>
        </w:rPr>
        <w:t>nformacji</w:t>
      </w:r>
      <w:r w:rsidRPr="00BB046C">
        <w:rPr>
          <w:rFonts w:ascii="Arial" w:hAnsi="Arial" w:cs="Arial"/>
          <w:sz w:val="22"/>
          <w:szCs w:val="22"/>
        </w:rPr>
        <w:t xml:space="preserve">, wyłącznie do tych pracowników lub współpracowników, którym </w:t>
      </w:r>
      <w:r w:rsidR="00150BDA" w:rsidRPr="00BB046C">
        <w:rPr>
          <w:rFonts w:ascii="Arial" w:hAnsi="Arial" w:cs="Arial"/>
          <w:sz w:val="22"/>
          <w:szCs w:val="22"/>
        </w:rPr>
        <w:t>I</w:t>
      </w:r>
      <w:r w:rsidRPr="00BB046C">
        <w:rPr>
          <w:rFonts w:ascii="Arial" w:hAnsi="Arial" w:cs="Arial"/>
          <w:sz w:val="22"/>
          <w:szCs w:val="22"/>
        </w:rPr>
        <w:t>nformacje te są niezbędne do wykonania czynności na rzecz Zamawiającego i którzy przyjęli obowiązki wynikające z Umowy.</w:t>
      </w:r>
    </w:p>
    <w:p w14:paraId="32C4CFDE" w14:textId="18519DBA" w:rsidR="008B0771" w:rsidRPr="00BB046C" w:rsidRDefault="008B0771" w:rsidP="00BB046C">
      <w:pPr>
        <w:pStyle w:val="Tekstpodstawowywcity"/>
        <w:numPr>
          <w:ilvl w:val="0"/>
          <w:numId w:val="9"/>
        </w:numPr>
        <w:suppressAutoHyphens w:val="0"/>
        <w:spacing w:line="360" w:lineRule="auto"/>
        <w:rPr>
          <w:rFonts w:ascii="Arial" w:hAnsi="Arial" w:cs="Arial"/>
          <w:sz w:val="22"/>
          <w:szCs w:val="22"/>
        </w:rPr>
      </w:pPr>
      <w:r w:rsidRPr="00BB046C">
        <w:rPr>
          <w:rFonts w:ascii="Arial" w:hAnsi="Arial" w:cs="Arial"/>
          <w:sz w:val="22"/>
          <w:szCs w:val="22"/>
        </w:rPr>
        <w:t>Wykonawca zobowiązuje  się do zapoznania w sposób udok</w:t>
      </w:r>
      <w:r w:rsidR="00942A63" w:rsidRPr="00BB046C">
        <w:rPr>
          <w:rFonts w:ascii="Arial" w:hAnsi="Arial" w:cs="Arial"/>
          <w:sz w:val="22"/>
          <w:szCs w:val="22"/>
        </w:rPr>
        <w:t>umentowany zarówno siebie jak i </w:t>
      </w:r>
      <w:r w:rsidRPr="00BB046C">
        <w:rPr>
          <w:rFonts w:ascii="Arial" w:hAnsi="Arial" w:cs="Arial"/>
          <w:sz w:val="22"/>
          <w:szCs w:val="22"/>
        </w:rPr>
        <w:t xml:space="preserve">wszystkie osoby realizujące  w jego </w:t>
      </w:r>
      <w:r w:rsidR="00F20E92" w:rsidRPr="00BB046C">
        <w:rPr>
          <w:rFonts w:ascii="Arial" w:hAnsi="Arial" w:cs="Arial"/>
          <w:sz w:val="22"/>
          <w:szCs w:val="22"/>
        </w:rPr>
        <w:t>i</w:t>
      </w:r>
      <w:r w:rsidRPr="00BB046C">
        <w:rPr>
          <w:rFonts w:ascii="Arial" w:hAnsi="Arial" w:cs="Arial"/>
          <w:sz w:val="22"/>
          <w:szCs w:val="22"/>
        </w:rPr>
        <w:t>mieniu przedmiot umowy z dokumentem pn. „Polityka Bezpieczeństwa Informacji w PKP Polskie Linie Kolejowe S.A. dla Partnerów Biznesowych Spółki SZBI-Ibi-1a”,  dostę</w:t>
      </w:r>
      <w:r w:rsidR="00220DBE" w:rsidRPr="00BB046C">
        <w:rPr>
          <w:rFonts w:ascii="Arial" w:hAnsi="Arial" w:cs="Arial"/>
          <w:sz w:val="22"/>
          <w:szCs w:val="22"/>
        </w:rPr>
        <w:t xml:space="preserve">pnym na stronie internetowej </w:t>
      </w:r>
      <w:r w:rsidRPr="00BB046C">
        <w:rPr>
          <w:rFonts w:ascii="Arial" w:hAnsi="Arial" w:cs="Arial"/>
          <w:sz w:val="22"/>
          <w:szCs w:val="22"/>
        </w:rPr>
        <w:t xml:space="preserve">PLK </w:t>
      </w:r>
      <w:r w:rsidR="00220DBE" w:rsidRPr="00BB046C">
        <w:rPr>
          <w:rFonts w:ascii="Arial" w:hAnsi="Arial" w:cs="Arial"/>
          <w:sz w:val="22"/>
          <w:szCs w:val="22"/>
        </w:rPr>
        <w:t xml:space="preserve">SA </w:t>
      </w:r>
      <w:hyperlink r:id="rId14" w:tooltip="https://www.plk-sa.pl/klienci-i-kontrahenci/bezpieczenstwo-informacji-spolki" w:history="1">
        <w:r w:rsidR="003F1A81" w:rsidRPr="00BB046C">
          <w:rPr>
            <w:rStyle w:val="Hipercze"/>
            <w:rFonts w:ascii="Arial" w:hAnsi="Arial" w:cs="Arial"/>
            <w:sz w:val="22"/>
            <w:szCs w:val="22"/>
          </w:rPr>
          <w:t>https://www.plk-sa.pl/klienci-i-kontrahenci/bezpieczenstwo-informacji-spolki</w:t>
        </w:r>
      </w:hyperlink>
      <w:r w:rsidR="003F1A81" w:rsidRPr="00BB046C">
        <w:rPr>
          <w:rFonts w:ascii="Arial" w:hAnsi="Arial" w:cs="Arial"/>
          <w:sz w:val="22"/>
          <w:szCs w:val="22"/>
        </w:rPr>
        <w:t>.</w:t>
      </w:r>
    </w:p>
    <w:p w14:paraId="52482971" w14:textId="77777777" w:rsidR="00670837" w:rsidRPr="00BB046C" w:rsidRDefault="00670837" w:rsidP="00BB046C">
      <w:pPr>
        <w:spacing w:line="360" w:lineRule="auto"/>
        <w:rPr>
          <w:rFonts w:ascii="Arial" w:hAnsi="Arial" w:cs="Arial"/>
          <w:b/>
          <w:sz w:val="22"/>
          <w:szCs w:val="22"/>
        </w:rPr>
      </w:pPr>
    </w:p>
    <w:p w14:paraId="5508F8D9" w14:textId="7107C61D" w:rsidR="00146384" w:rsidRPr="00BB046C" w:rsidRDefault="00146384" w:rsidP="00BB046C">
      <w:pPr>
        <w:spacing w:line="360" w:lineRule="auto"/>
        <w:rPr>
          <w:rFonts w:ascii="Arial" w:hAnsi="Arial" w:cs="Arial"/>
          <w:b/>
          <w:sz w:val="22"/>
          <w:szCs w:val="22"/>
        </w:rPr>
      </w:pPr>
      <w:r w:rsidRPr="00BB046C">
        <w:rPr>
          <w:rFonts w:ascii="Arial" w:hAnsi="Arial" w:cs="Arial"/>
          <w:b/>
          <w:sz w:val="22"/>
          <w:szCs w:val="22"/>
        </w:rPr>
        <w:t>§ 15</w:t>
      </w:r>
    </w:p>
    <w:p w14:paraId="4424D045" w14:textId="451E726A" w:rsidR="00272A59" w:rsidRPr="00BB046C" w:rsidRDefault="00272A59" w:rsidP="00BB046C">
      <w:pPr>
        <w:spacing w:line="360" w:lineRule="auto"/>
        <w:outlineLvl w:val="1"/>
        <w:rPr>
          <w:rFonts w:ascii="Arial" w:hAnsi="Arial" w:cs="Arial"/>
          <w:sz w:val="22"/>
          <w:szCs w:val="22"/>
        </w:rPr>
      </w:pPr>
      <w:r w:rsidRPr="00BB046C">
        <w:rPr>
          <w:rFonts w:ascii="Arial" w:hAnsi="Arial" w:cs="Arial"/>
          <w:b/>
          <w:sz w:val="22"/>
          <w:szCs w:val="22"/>
        </w:rPr>
        <w:t>Obowiązek informacyjny realizowany przez Zamawiającego wobec Wykonawcy/osób podpisujących Umowę w imieniu Wykonawcy i osób trzecich</w:t>
      </w:r>
    </w:p>
    <w:p w14:paraId="5356B511" w14:textId="57667D15" w:rsidR="00272A59" w:rsidRPr="00BB046C" w:rsidRDefault="00272A59" w:rsidP="00BB046C">
      <w:pPr>
        <w:pStyle w:val="Akapitzlist"/>
        <w:numPr>
          <w:ilvl w:val="0"/>
          <w:numId w:val="27"/>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BB046C">
        <w:rPr>
          <w:rFonts w:ascii="Arial" w:eastAsia="Calibri" w:hAnsi="Arial" w:cs="Arial"/>
          <w:sz w:val="22"/>
          <w:szCs w:val="22"/>
        </w:rPr>
        <w:t>Zamawiający,</w:t>
      </w:r>
      <w:r w:rsidRPr="00BB046C">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BB046C">
        <w:rPr>
          <w:rStyle w:val="Odwoanieprzypisudolnego"/>
          <w:rFonts w:ascii="Arial" w:eastAsia="Calibri" w:hAnsi="Arial" w:cs="Arial"/>
          <w:color w:val="000000"/>
          <w:sz w:val="22"/>
          <w:szCs w:val="22"/>
        </w:rPr>
        <w:footnoteReference w:id="2"/>
      </w:r>
      <w:r w:rsidRPr="00BB046C">
        <w:rPr>
          <w:rFonts w:ascii="Arial" w:eastAsia="Calibri" w:hAnsi="Arial" w:cs="Arial"/>
          <w:color w:val="000000"/>
          <w:sz w:val="22"/>
          <w:szCs w:val="22"/>
        </w:rPr>
        <w:t>, że:</w:t>
      </w:r>
    </w:p>
    <w:p w14:paraId="406D2A63" w14:textId="7445A0AB" w:rsidR="00272A59" w:rsidRPr="00BB046C" w:rsidRDefault="00272A59" w:rsidP="00BB046C">
      <w:pPr>
        <w:numPr>
          <w:ilvl w:val="0"/>
          <w:numId w:val="24"/>
        </w:numPr>
        <w:tabs>
          <w:tab w:val="left" w:pos="6660"/>
        </w:tabs>
        <w:spacing w:line="360" w:lineRule="auto"/>
        <w:ind w:left="851" w:hanging="425"/>
        <w:rPr>
          <w:rFonts w:ascii="Arial" w:eastAsia="Calibri" w:hAnsi="Arial" w:cs="Arial"/>
          <w:color w:val="000000"/>
          <w:sz w:val="22"/>
          <w:szCs w:val="22"/>
        </w:rPr>
      </w:pPr>
      <w:r w:rsidRPr="00BB046C">
        <w:rPr>
          <w:rFonts w:ascii="Arial" w:eastAsia="Calibri" w:hAnsi="Arial" w:cs="Arial"/>
          <w:color w:val="000000"/>
          <w:sz w:val="22"/>
          <w:szCs w:val="22"/>
        </w:rPr>
        <w:t>Administratorem Danych Osobowych jest PKP Polskie Linie Kolejowe Spółka Akcyjna,</w:t>
      </w:r>
      <w:r w:rsidR="00AB55AF" w:rsidRPr="00BB046C">
        <w:rPr>
          <w:rFonts w:ascii="Arial" w:eastAsia="Calibri" w:hAnsi="Arial" w:cs="Arial"/>
          <w:color w:val="000000"/>
          <w:sz w:val="22"/>
          <w:szCs w:val="22"/>
        </w:rPr>
        <w:t xml:space="preserve"> zwana dalej Zamawiającym</w:t>
      </w:r>
      <w:r w:rsidRPr="00BB046C">
        <w:rPr>
          <w:rFonts w:ascii="Arial" w:eastAsia="Calibri" w:hAnsi="Arial" w:cs="Arial"/>
          <w:color w:val="000000"/>
          <w:sz w:val="22"/>
          <w:szCs w:val="22"/>
        </w:rPr>
        <w:t>, z siedzibą pod adresem: 03-734, Warszawa, ul. Targowa 74;</w:t>
      </w:r>
    </w:p>
    <w:p w14:paraId="36FFF04E" w14:textId="37257121" w:rsidR="00272A59" w:rsidRPr="00BB046C" w:rsidRDefault="007C15CF" w:rsidP="00BB046C">
      <w:pPr>
        <w:numPr>
          <w:ilvl w:val="0"/>
          <w:numId w:val="24"/>
        </w:numPr>
        <w:tabs>
          <w:tab w:val="left" w:pos="6660"/>
        </w:tabs>
        <w:spacing w:line="360" w:lineRule="auto"/>
        <w:ind w:left="851" w:hanging="425"/>
        <w:rPr>
          <w:rFonts w:ascii="Arial" w:eastAsia="Calibri" w:hAnsi="Arial" w:cs="Arial"/>
          <w:color w:val="000000"/>
          <w:sz w:val="22"/>
          <w:szCs w:val="22"/>
        </w:rPr>
      </w:pPr>
      <w:r w:rsidRPr="00BB046C">
        <w:rPr>
          <w:rFonts w:ascii="Arial" w:eastAsia="Calibri" w:hAnsi="Arial" w:cs="Arial"/>
          <w:color w:val="000000"/>
          <w:sz w:val="22"/>
          <w:szCs w:val="22"/>
        </w:rPr>
        <w:lastRenderedPageBreak/>
        <w:t>w Spółce</w:t>
      </w:r>
      <w:r w:rsidR="00B87F54" w:rsidRPr="00BB046C">
        <w:rPr>
          <w:rFonts w:ascii="Arial" w:eastAsia="Calibri" w:hAnsi="Arial" w:cs="Arial"/>
          <w:color w:val="000000"/>
          <w:sz w:val="22"/>
          <w:szCs w:val="22"/>
        </w:rPr>
        <w:t xml:space="preserve"> </w:t>
      </w:r>
      <w:r w:rsidR="00272A59" w:rsidRPr="00BB046C">
        <w:rPr>
          <w:rFonts w:ascii="Arial" w:eastAsia="Calibri" w:hAnsi="Arial" w:cs="Arial"/>
          <w:color w:val="000000"/>
          <w:sz w:val="22"/>
          <w:szCs w:val="22"/>
        </w:rPr>
        <w:t xml:space="preserve">funkcjonuje adres e-mail: </w:t>
      </w:r>
      <w:hyperlink r:id="rId15" w:history="1">
        <w:r w:rsidR="00272A59" w:rsidRPr="00BB046C">
          <w:rPr>
            <w:rFonts w:ascii="Arial" w:eastAsia="Calibri" w:hAnsi="Arial" w:cs="Arial"/>
            <w:color w:val="000000"/>
            <w:sz w:val="22"/>
            <w:szCs w:val="22"/>
          </w:rPr>
          <w:t>iod.plk@plk-sa.pl</w:t>
        </w:r>
      </w:hyperlink>
      <w:r w:rsidR="00272A59" w:rsidRPr="00BB046C">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3B2C019" w14:textId="0B99BCD2" w:rsidR="00272A59" w:rsidRPr="00BB046C" w:rsidRDefault="00272A59" w:rsidP="00BB046C">
      <w:pPr>
        <w:numPr>
          <w:ilvl w:val="0"/>
          <w:numId w:val="24"/>
        </w:numPr>
        <w:tabs>
          <w:tab w:val="left" w:pos="6660"/>
        </w:tabs>
        <w:spacing w:line="360" w:lineRule="auto"/>
        <w:ind w:left="851" w:hanging="425"/>
        <w:rPr>
          <w:rFonts w:ascii="Arial" w:hAnsi="Arial" w:cs="Arial"/>
          <w:color w:val="000000" w:themeColor="text1"/>
          <w:sz w:val="22"/>
          <w:szCs w:val="22"/>
        </w:rPr>
      </w:pPr>
      <w:r w:rsidRPr="00BB046C">
        <w:rPr>
          <w:rFonts w:ascii="Arial" w:hAnsi="Arial" w:cs="Arial"/>
          <w:color w:val="000000" w:themeColor="text1"/>
          <w:sz w:val="22"/>
          <w:szCs w:val="22"/>
        </w:rPr>
        <w:t>dane osobowe będą przetwarzane w celu:</w:t>
      </w:r>
    </w:p>
    <w:p w14:paraId="4B8037CD" w14:textId="6649A0B2" w:rsidR="00272A59" w:rsidRPr="00BB046C" w:rsidRDefault="00272A59" w:rsidP="00BB046C">
      <w:pPr>
        <w:numPr>
          <w:ilvl w:val="0"/>
          <w:numId w:val="26"/>
        </w:numPr>
        <w:tabs>
          <w:tab w:val="left" w:pos="6660"/>
        </w:tabs>
        <w:spacing w:line="360" w:lineRule="auto"/>
        <w:ind w:left="1134" w:hanging="283"/>
        <w:contextualSpacing/>
        <w:rPr>
          <w:rFonts w:ascii="Arial" w:hAnsi="Arial" w:cs="Arial"/>
          <w:color w:val="000000" w:themeColor="text1"/>
          <w:sz w:val="22"/>
          <w:szCs w:val="22"/>
        </w:rPr>
      </w:pPr>
      <w:r w:rsidRPr="00BB046C">
        <w:rPr>
          <w:rFonts w:ascii="Arial" w:hAnsi="Arial" w:cs="Arial"/>
          <w:color w:val="000000" w:themeColor="text1"/>
          <w:sz w:val="22"/>
          <w:szCs w:val="22"/>
        </w:rPr>
        <w:t>zapewnienia sprawnej i prawidłowej realizacji Umowy;</w:t>
      </w:r>
    </w:p>
    <w:p w14:paraId="10E9A092" w14:textId="0FBB7F4F" w:rsidR="00272A59" w:rsidRPr="00BB046C" w:rsidRDefault="00272A59" w:rsidP="00BB046C">
      <w:pPr>
        <w:numPr>
          <w:ilvl w:val="0"/>
          <w:numId w:val="26"/>
        </w:numPr>
        <w:tabs>
          <w:tab w:val="left" w:pos="6660"/>
        </w:tabs>
        <w:spacing w:line="360" w:lineRule="auto"/>
        <w:ind w:left="1134" w:hanging="283"/>
        <w:contextualSpacing/>
        <w:rPr>
          <w:rFonts w:ascii="Arial" w:hAnsi="Arial" w:cs="Arial"/>
          <w:color w:val="000000" w:themeColor="text1"/>
          <w:sz w:val="22"/>
          <w:szCs w:val="22"/>
        </w:rPr>
      </w:pPr>
      <w:r w:rsidRPr="00BB046C">
        <w:rPr>
          <w:rFonts w:ascii="Arial" w:hAnsi="Arial" w:cs="Arial"/>
          <w:color w:val="000000" w:themeColor="text1"/>
          <w:sz w:val="22"/>
          <w:szCs w:val="22"/>
        </w:rPr>
        <w:t>przechowywania dokumentacji postępowania o udzielenie Zamówienia na wypadek kontroli prowadzonej przez uprawnione organy i podmioty;</w:t>
      </w:r>
    </w:p>
    <w:p w14:paraId="6DC1C67F" w14:textId="201A2185" w:rsidR="00272A59" w:rsidRPr="00BB046C" w:rsidRDefault="00272A59" w:rsidP="00BB046C">
      <w:pPr>
        <w:numPr>
          <w:ilvl w:val="0"/>
          <w:numId w:val="26"/>
        </w:numPr>
        <w:tabs>
          <w:tab w:val="left" w:pos="6660"/>
        </w:tabs>
        <w:spacing w:line="360" w:lineRule="auto"/>
        <w:ind w:left="1134" w:hanging="283"/>
        <w:contextualSpacing/>
        <w:rPr>
          <w:rFonts w:ascii="Arial" w:hAnsi="Arial" w:cs="Arial"/>
          <w:color w:val="000000" w:themeColor="text1"/>
          <w:sz w:val="22"/>
          <w:szCs w:val="22"/>
        </w:rPr>
      </w:pPr>
      <w:r w:rsidRPr="00BB046C">
        <w:rPr>
          <w:rFonts w:ascii="Arial" w:hAnsi="Arial" w:cs="Arial"/>
          <w:color w:val="000000" w:themeColor="text1"/>
          <w:sz w:val="22"/>
          <w:szCs w:val="22"/>
        </w:rPr>
        <w:t>przekazania dokumentacji postępowania o udzielenie Zamówienia do archiwum, a następnie jej zbrakowania (trwałego usunięcia i zniszczenia);</w:t>
      </w:r>
    </w:p>
    <w:p w14:paraId="3DE8DE96" w14:textId="7026EA77" w:rsidR="00272A59" w:rsidRPr="00BB046C" w:rsidRDefault="00272A59" w:rsidP="00BB046C">
      <w:pPr>
        <w:tabs>
          <w:tab w:val="left" w:pos="6660"/>
        </w:tabs>
        <w:spacing w:line="360" w:lineRule="auto"/>
        <w:ind w:left="720"/>
        <w:rPr>
          <w:rFonts w:ascii="Arial" w:eastAsia="Calibri" w:hAnsi="Arial" w:cs="Arial"/>
          <w:color w:val="000000"/>
          <w:sz w:val="22"/>
          <w:szCs w:val="22"/>
        </w:rPr>
      </w:pPr>
      <w:r w:rsidRPr="00BB046C">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BB046C">
        <w:rPr>
          <w:rFonts w:ascii="Arial" w:hAnsi="Arial" w:cs="Arial"/>
          <w:color w:val="000000" w:themeColor="text1"/>
          <w:sz w:val="22"/>
          <w:szCs w:val="22"/>
        </w:rPr>
        <w:t xml:space="preserve">oświadczeń i innych dokumentów </w:t>
      </w:r>
      <w:r w:rsidRPr="00BB046C">
        <w:rPr>
          <w:rFonts w:ascii="Arial" w:eastAsia="Calibri" w:hAnsi="Arial" w:cs="Arial"/>
          <w:color w:val="000000"/>
          <w:sz w:val="22"/>
          <w:szCs w:val="22"/>
        </w:rPr>
        <w:t>– dane osobowe w nim zawarte;</w:t>
      </w:r>
    </w:p>
    <w:p w14:paraId="29B0026D" w14:textId="0F289A17" w:rsidR="00272A59" w:rsidRPr="00BB046C" w:rsidRDefault="00272A59" w:rsidP="00BB046C">
      <w:pPr>
        <w:numPr>
          <w:ilvl w:val="0"/>
          <w:numId w:val="24"/>
        </w:numPr>
        <w:tabs>
          <w:tab w:val="left" w:pos="6660"/>
        </w:tabs>
        <w:spacing w:line="360" w:lineRule="auto"/>
        <w:ind w:left="851" w:hanging="425"/>
        <w:rPr>
          <w:rFonts w:ascii="Arial" w:eastAsia="Calibri" w:hAnsi="Arial" w:cs="Arial"/>
          <w:color w:val="000000"/>
          <w:sz w:val="22"/>
          <w:szCs w:val="22"/>
        </w:rPr>
      </w:pPr>
      <w:r w:rsidRPr="00BB046C">
        <w:rPr>
          <w:rFonts w:ascii="Arial" w:eastAsia="Calibri" w:hAnsi="Arial" w:cs="Arial"/>
          <w:color w:val="000000"/>
          <w:sz w:val="22"/>
          <w:szCs w:val="22"/>
        </w:rPr>
        <w:t>podstawą prawną przetw</w:t>
      </w:r>
      <w:r w:rsidR="00AB55AF" w:rsidRPr="00BB046C">
        <w:rPr>
          <w:rFonts w:ascii="Arial" w:eastAsia="Calibri" w:hAnsi="Arial" w:cs="Arial"/>
          <w:color w:val="000000"/>
          <w:sz w:val="22"/>
          <w:szCs w:val="22"/>
        </w:rPr>
        <w:t>arzania danych osobowych przez Zamawiającego</w:t>
      </w:r>
      <w:r w:rsidRPr="00BB046C">
        <w:rPr>
          <w:rFonts w:ascii="Arial" w:eastAsia="Calibri" w:hAnsi="Arial" w:cs="Arial"/>
          <w:color w:val="000000"/>
          <w:sz w:val="22"/>
          <w:szCs w:val="22"/>
        </w:rPr>
        <w:t xml:space="preserve"> jest art. 6 ust. 1 lit. c i f RODO, przy czym za prawnie uzasadniony interes Spółki wskazuje się konieczność zawarcia Umowy</w:t>
      </w:r>
      <w:r w:rsidR="00B60255" w:rsidRPr="00BB046C">
        <w:rPr>
          <w:rFonts w:ascii="Arial" w:eastAsia="Calibri" w:hAnsi="Arial" w:cs="Arial"/>
          <w:color w:val="000000"/>
          <w:sz w:val="22"/>
          <w:szCs w:val="22"/>
        </w:rPr>
        <w:t xml:space="preserve"> i jej właściwą realizację,</w:t>
      </w:r>
      <w:r w:rsidRPr="00BB046C">
        <w:rPr>
          <w:rFonts w:ascii="Arial" w:eastAsia="Calibri" w:hAnsi="Arial" w:cs="Arial"/>
          <w:color w:val="000000"/>
          <w:sz w:val="22"/>
          <w:szCs w:val="22"/>
        </w:rPr>
        <w:t xml:space="preserve"> zgodnie zobowiązującymi w tym zakresie przepisami;</w:t>
      </w:r>
    </w:p>
    <w:p w14:paraId="625A0677" w14:textId="77777777" w:rsidR="00E653D6" w:rsidRPr="00BB046C" w:rsidRDefault="00E653D6" w:rsidP="00BB046C">
      <w:pPr>
        <w:numPr>
          <w:ilvl w:val="0"/>
          <w:numId w:val="24"/>
        </w:numPr>
        <w:tabs>
          <w:tab w:val="left" w:pos="6660"/>
        </w:tabs>
        <w:spacing w:line="360" w:lineRule="auto"/>
        <w:ind w:left="851" w:hanging="425"/>
        <w:rPr>
          <w:rFonts w:ascii="Arial" w:hAnsi="Arial" w:cs="Arial"/>
          <w:color w:val="000000" w:themeColor="text1"/>
          <w:sz w:val="22"/>
          <w:szCs w:val="22"/>
        </w:rPr>
      </w:pPr>
      <w:r w:rsidRPr="00BB046C">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70F086CD" w14:textId="6FED35F9" w:rsidR="00272A59" w:rsidRPr="00BB046C" w:rsidRDefault="00272A59" w:rsidP="00BB046C">
      <w:pPr>
        <w:numPr>
          <w:ilvl w:val="0"/>
          <w:numId w:val="24"/>
        </w:numPr>
        <w:tabs>
          <w:tab w:val="left" w:pos="6660"/>
        </w:tabs>
        <w:spacing w:line="360" w:lineRule="auto"/>
        <w:ind w:left="851" w:hanging="425"/>
        <w:rPr>
          <w:rFonts w:ascii="Arial" w:hAnsi="Arial" w:cs="Arial"/>
          <w:color w:val="000000" w:themeColor="text1"/>
          <w:sz w:val="22"/>
          <w:szCs w:val="22"/>
        </w:rPr>
      </w:pPr>
      <w:r w:rsidRPr="00BB046C">
        <w:rPr>
          <w:rFonts w:ascii="Arial" w:hAnsi="Arial" w:cs="Arial"/>
          <w:color w:val="000000" w:themeColor="text1"/>
          <w:sz w:val="22"/>
          <w:szCs w:val="22"/>
        </w:rPr>
        <w:t xml:space="preserve">dane osobowe </w:t>
      </w:r>
      <w:r w:rsidRPr="00BB046C">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6705D28" w14:textId="6BF8C5D4" w:rsidR="00272A59" w:rsidRPr="00BB046C" w:rsidRDefault="00272A59" w:rsidP="00BB046C">
      <w:pPr>
        <w:pStyle w:val="Tekstblokowy"/>
        <w:numPr>
          <w:ilvl w:val="1"/>
          <w:numId w:val="25"/>
        </w:numPr>
        <w:tabs>
          <w:tab w:val="left" w:pos="1276"/>
        </w:tabs>
        <w:spacing w:after="0" w:line="360" w:lineRule="auto"/>
        <w:ind w:left="1134" w:right="0" w:hanging="283"/>
        <w:jc w:val="left"/>
        <w:rPr>
          <w:sz w:val="22"/>
          <w:szCs w:val="22"/>
        </w:rPr>
      </w:pPr>
      <w:r w:rsidRPr="00BB046C">
        <w:rPr>
          <w:sz w:val="22"/>
          <w:szCs w:val="22"/>
        </w:rPr>
        <w:t>Komisja Europejska stwierdziła, że to państwo trzecie lub organizacja międzynarodowa zapewnia odpowiedni stopień ochrony danych osobowych, zgodnie z art. 45 RODO,</w:t>
      </w:r>
    </w:p>
    <w:p w14:paraId="2FB2BCF2" w14:textId="08550B5F" w:rsidR="00272A59" w:rsidRPr="00BB046C" w:rsidRDefault="00272A59" w:rsidP="00BB046C">
      <w:pPr>
        <w:pStyle w:val="Tekstblokowy"/>
        <w:numPr>
          <w:ilvl w:val="1"/>
          <w:numId w:val="25"/>
        </w:numPr>
        <w:tabs>
          <w:tab w:val="left" w:pos="1276"/>
        </w:tabs>
        <w:spacing w:after="0" w:line="360" w:lineRule="auto"/>
        <w:ind w:left="1134" w:right="0" w:hanging="283"/>
        <w:jc w:val="left"/>
        <w:rPr>
          <w:sz w:val="22"/>
          <w:szCs w:val="22"/>
        </w:rPr>
      </w:pPr>
      <w:r w:rsidRPr="00BB046C">
        <w:rPr>
          <w:sz w:val="22"/>
          <w:szCs w:val="22"/>
        </w:rPr>
        <w:t>państwo trzecie lub organizacja międzynarodowa zapewnia odpowiednie zabezpieczenia i obowiązują tam egzekwowalne prawa osób, których dane dotyczą i skuteczne środki ochrony prawnej, zgodnie z art. 46 RODO,</w:t>
      </w:r>
    </w:p>
    <w:p w14:paraId="77075B97" w14:textId="3C6A1C33" w:rsidR="00272A59" w:rsidRPr="00BB046C" w:rsidRDefault="00272A59" w:rsidP="00BB046C">
      <w:pPr>
        <w:pStyle w:val="Tekstblokowy"/>
        <w:numPr>
          <w:ilvl w:val="1"/>
          <w:numId w:val="25"/>
        </w:numPr>
        <w:tabs>
          <w:tab w:val="left" w:pos="1276"/>
        </w:tabs>
        <w:spacing w:after="0" w:line="360" w:lineRule="auto"/>
        <w:ind w:left="1134" w:right="0" w:hanging="283"/>
        <w:jc w:val="left"/>
        <w:rPr>
          <w:sz w:val="22"/>
          <w:szCs w:val="22"/>
        </w:rPr>
      </w:pPr>
      <w:r w:rsidRPr="00BB046C">
        <w:rPr>
          <w:sz w:val="22"/>
          <w:szCs w:val="22"/>
        </w:rPr>
        <w:t>zachodzi przypadek, o którym mowa w art. 49 ust. 1 akapit drugi RODO,</w:t>
      </w:r>
    </w:p>
    <w:p w14:paraId="70519B3A" w14:textId="724056F4" w:rsidR="00272A59" w:rsidRPr="00BB046C" w:rsidRDefault="00272A59" w:rsidP="00BB046C">
      <w:pPr>
        <w:pStyle w:val="Tekstblokowy"/>
        <w:tabs>
          <w:tab w:val="left" w:pos="1276"/>
        </w:tabs>
        <w:spacing w:after="0" w:line="360" w:lineRule="auto"/>
        <w:ind w:left="1276" w:right="0" w:firstLine="0"/>
        <w:jc w:val="left"/>
        <w:rPr>
          <w:sz w:val="22"/>
          <w:szCs w:val="22"/>
        </w:rPr>
      </w:pPr>
      <w:r w:rsidRPr="00BB046C">
        <w:rPr>
          <w:sz w:val="22"/>
          <w:szCs w:val="22"/>
        </w:rPr>
        <w:t>przy czym dane te zostaną wówczas w sposób odpowiedni zabezpieczone, a Wykonawca ma prawo do uzyskania dostępu do kopii tych zabezpieczeń pod wskazanym w </w:t>
      </w:r>
      <w:r w:rsidR="00501968" w:rsidRPr="00BB046C">
        <w:rPr>
          <w:sz w:val="22"/>
          <w:szCs w:val="22"/>
        </w:rPr>
        <w:t>pkt 2</w:t>
      </w:r>
      <w:r w:rsidRPr="00BB046C">
        <w:rPr>
          <w:sz w:val="22"/>
          <w:szCs w:val="22"/>
        </w:rPr>
        <w:t xml:space="preserve"> adresem e-mail;</w:t>
      </w:r>
    </w:p>
    <w:p w14:paraId="05BCE527" w14:textId="1B07B2F7" w:rsidR="00272A59" w:rsidRPr="00BB046C" w:rsidRDefault="00272A59" w:rsidP="00BB046C">
      <w:pPr>
        <w:numPr>
          <w:ilvl w:val="0"/>
          <w:numId w:val="24"/>
        </w:numPr>
        <w:tabs>
          <w:tab w:val="left" w:pos="6660"/>
        </w:tabs>
        <w:spacing w:line="360" w:lineRule="auto"/>
        <w:ind w:left="851" w:hanging="425"/>
        <w:rPr>
          <w:rFonts w:ascii="Arial" w:hAnsi="Arial" w:cs="Arial"/>
          <w:color w:val="000000" w:themeColor="text1"/>
          <w:sz w:val="22"/>
          <w:szCs w:val="22"/>
        </w:rPr>
      </w:pPr>
      <w:r w:rsidRPr="00BB046C">
        <w:rPr>
          <w:rFonts w:ascii="Arial" w:hAnsi="Arial" w:cs="Arial"/>
          <w:color w:val="000000" w:themeColor="text1"/>
          <w:sz w:val="22"/>
          <w:szCs w:val="22"/>
        </w:rPr>
        <w:t>dane osobowe będą przechowywane zgodnie z przepisami prawa w okresie realizacji Umowy oraz przez okres, w </w:t>
      </w:r>
      <w:r w:rsidR="00AB55AF" w:rsidRPr="00BB046C">
        <w:rPr>
          <w:rFonts w:ascii="Arial" w:hAnsi="Arial" w:cs="Arial"/>
          <w:color w:val="000000" w:themeColor="text1"/>
          <w:sz w:val="22"/>
          <w:szCs w:val="22"/>
        </w:rPr>
        <w:t>którym Zamawiający</w:t>
      </w:r>
      <w:r w:rsidRPr="00BB046C">
        <w:rPr>
          <w:rFonts w:ascii="Arial" w:hAnsi="Arial" w:cs="Arial"/>
          <w:color w:val="000000" w:themeColor="text1"/>
          <w:sz w:val="22"/>
          <w:szCs w:val="22"/>
        </w:rPr>
        <w:t xml:space="preserve"> będzie realizowała cele wynikające z prawnie uzasadnionych interesów administratora danych, które są związane przedmiotowo z Umową lub obowiązkami wynikającymi z przepisów prawa powszechnie obowiązującego;</w:t>
      </w:r>
    </w:p>
    <w:p w14:paraId="3AAFBDFE" w14:textId="1AC8702E" w:rsidR="00272A59" w:rsidRPr="00BB046C" w:rsidRDefault="00272A59" w:rsidP="00BB046C">
      <w:pPr>
        <w:numPr>
          <w:ilvl w:val="0"/>
          <w:numId w:val="24"/>
        </w:numPr>
        <w:tabs>
          <w:tab w:val="left" w:pos="6660"/>
        </w:tabs>
        <w:spacing w:line="360" w:lineRule="auto"/>
        <w:ind w:left="851" w:hanging="425"/>
        <w:rPr>
          <w:rFonts w:ascii="Arial" w:eastAsia="Calibri" w:hAnsi="Arial" w:cs="Arial"/>
          <w:color w:val="000000"/>
          <w:sz w:val="22"/>
          <w:szCs w:val="22"/>
        </w:rPr>
      </w:pPr>
      <w:r w:rsidRPr="00BB046C">
        <w:rPr>
          <w:rFonts w:ascii="Arial" w:eastAsia="Calibri" w:hAnsi="Arial" w:cs="Arial"/>
          <w:color w:val="000000"/>
          <w:sz w:val="22"/>
          <w:szCs w:val="22"/>
        </w:rPr>
        <w:lastRenderedPageBreak/>
        <w:t>ma Pani/Pan prawo do żądania dostępu do danych osobowych Pani/Pana dotyczących oraz ich sprostowania, usunięcia lub ograniczenia przetwarzania oraz prawo do wniesienia sprzeciwu wobec ich przetwarzania, a także prawo do przenoszenia danych;</w:t>
      </w:r>
    </w:p>
    <w:p w14:paraId="7FB32F01" w14:textId="5875BDC6" w:rsidR="00A54DA8" w:rsidRPr="00BB046C" w:rsidRDefault="00A54DA8" w:rsidP="00BB046C">
      <w:pPr>
        <w:numPr>
          <w:ilvl w:val="0"/>
          <w:numId w:val="24"/>
        </w:numPr>
        <w:tabs>
          <w:tab w:val="left" w:pos="6660"/>
        </w:tabs>
        <w:spacing w:line="360" w:lineRule="auto"/>
        <w:ind w:left="851" w:hanging="425"/>
        <w:rPr>
          <w:rFonts w:ascii="Arial" w:eastAsia="Calibri" w:hAnsi="Arial" w:cs="Arial"/>
          <w:color w:val="000000"/>
          <w:sz w:val="22"/>
          <w:szCs w:val="22"/>
        </w:rPr>
      </w:pPr>
      <w:r w:rsidRPr="00BB046C">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318954A" w14:textId="6E58EE02" w:rsidR="00272A59" w:rsidRPr="00BB046C" w:rsidRDefault="00272A59" w:rsidP="00BB046C">
      <w:pPr>
        <w:numPr>
          <w:ilvl w:val="0"/>
          <w:numId w:val="24"/>
        </w:numPr>
        <w:tabs>
          <w:tab w:val="left" w:pos="6660"/>
        </w:tabs>
        <w:spacing w:line="360" w:lineRule="auto"/>
        <w:ind w:left="851" w:hanging="425"/>
        <w:rPr>
          <w:rFonts w:ascii="Arial" w:eastAsia="Calibri" w:hAnsi="Arial" w:cs="Arial"/>
          <w:color w:val="000000"/>
          <w:sz w:val="22"/>
          <w:szCs w:val="22"/>
        </w:rPr>
      </w:pPr>
      <w:r w:rsidRPr="00BB046C">
        <w:rPr>
          <w:rFonts w:ascii="Arial" w:eastAsia="Calibri" w:hAnsi="Arial" w:cs="Arial"/>
          <w:color w:val="000000"/>
          <w:sz w:val="22"/>
          <w:szCs w:val="22"/>
        </w:rPr>
        <w:t>ma Pani/Pan prawo do wniesienia skargi do organu nadzorczego, tzn. Prezesa Urzędu Ochrony Danych Osobowych;</w:t>
      </w:r>
    </w:p>
    <w:p w14:paraId="3A59767A" w14:textId="2B5E3DBD" w:rsidR="00272A59" w:rsidRPr="00BB046C" w:rsidRDefault="00B60255" w:rsidP="00BB046C">
      <w:pPr>
        <w:numPr>
          <w:ilvl w:val="0"/>
          <w:numId w:val="24"/>
        </w:numPr>
        <w:tabs>
          <w:tab w:val="left" w:pos="6660"/>
        </w:tabs>
        <w:spacing w:line="360" w:lineRule="auto"/>
        <w:ind w:left="851" w:hanging="425"/>
        <w:rPr>
          <w:rFonts w:ascii="Arial" w:eastAsia="Calibri" w:hAnsi="Arial" w:cs="Arial"/>
          <w:color w:val="000000"/>
          <w:sz w:val="22"/>
          <w:szCs w:val="22"/>
        </w:rPr>
      </w:pPr>
      <w:r w:rsidRPr="00BB046C">
        <w:rPr>
          <w:rFonts w:ascii="Arial" w:eastAsia="Calibri" w:hAnsi="Arial" w:cs="Arial"/>
          <w:color w:val="000000"/>
          <w:sz w:val="22"/>
          <w:szCs w:val="22"/>
        </w:rPr>
        <w:t xml:space="preserve">Spółka </w:t>
      </w:r>
      <w:r w:rsidR="00272A59" w:rsidRPr="00BB046C">
        <w:rPr>
          <w:rFonts w:ascii="Arial" w:eastAsia="Calibri" w:hAnsi="Arial" w:cs="Arial"/>
          <w:color w:val="000000"/>
          <w:sz w:val="22"/>
          <w:szCs w:val="22"/>
        </w:rPr>
        <w:t>nie będzie przeprowadzać zautomatyzowanego podejmowania decyzji, w tym profilowania na podstawie podanych danych osobowych.</w:t>
      </w:r>
    </w:p>
    <w:p w14:paraId="1522F00D" w14:textId="4945891D" w:rsidR="00272A59" w:rsidRPr="00BB046C" w:rsidRDefault="00272A59" w:rsidP="00BB046C">
      <w:pPr>
        <w:pStyle w:val="Akapitzlist"/>
        <w:numPr>
          <w:ilvl w:val="0"/>
          <w:numId w:val="27"/>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BB046C">
        <w:rPr>
          <w:rFonts w:ascii="Arial" w:eastAsia="Calibri" w:hAnsi="Arial" w:cs="Arial"/>
          <w:sz w:val="22"/>
          <w:szCs w:val="22"/>
        </w:rPr>
        <w:t>Wykonawca zobowiązuje się poinformować w imieniu Zamawiającego wszystkie osoby fizyczne</w:t>
      </w:r>
      <w:r w:rsidR="00B60255" w:rsidRPr="00BB046C">
        <w:rPr>
          <w:rFonts w:ascii="Arial" w:eastAsia="Calibri" w:hAnsi="Arial" w:cs="Arial"/>
          <w:sz w:val="22"/>
          <w:szCs w:val="22"/>
        </w:rPr>
        <w:t xml:space="preserve"> </w:t>
      </w:r>
      <w:r w:rsidRPr="00BB046C">
        <w:rPr>
          <w:rFonts w:ascii="Arial" w:eastAsia="Calibri" w:hAnsi="Arial" w:cs="Arial"/>
          <w:sz w:val="22"/>
          <w:szCs w:val="22"/>
        </w:rPr>
        <w:t xml:space="preserve">kierowane </w:t>
      </w:r>
      <w:r w:rsidR="00B87F54" w:rsidRPr="00BB046C">
        <w:rPr>
          <w:rFonts w:ascii="Arial" w:eastAsia="Calibri" w:hAnsi="Arial" w:cs="Arial"/>
          <w:sz w:val="22"/>
          <w:szCs w:val="22"/>
        </w:rPr>
        <w:t xml:space="preserve">ze strony Wykonawcy </w:t>
      </w:r>
      <w:r w:rsidRPr="00BB046C">
        <w:rPr>
          <w:rFonts w:ascii="Arial" w:eastAsia="Calibri" w:hAnsi="Arial" w:cs="Arial"/>
          <w:sz w:val="22"/>
          <w:szCs w:val="22"/>
        </w:rPr>
        <w:t>do realizacji Umowy</w:t>
      </w:r>
      <w:r w:rsidR="007C15CF" w:rsidRPr="00BB046C">
        <w:rPr>
          <w:rFonts w:ascii="Arial" w:eastAsia="Calibri" w:hAnsi="Arial" w:cs="Arial"/>
          <w:sz w:val="22"/>
          <w:szCs w:val="22"/>
        </w:rPr>
        <w:t xml:space="preserve"> </w:t>
      </w:r>
      <w:r w:rsidRPr="00BB046C">
        <w:rPr>
          <w:rFonts w:ascii="Arial" w:eastAsia="Calibri" w:hAnsi="Arial" w:cs="Arial"/>
          <w:sz w:val="22"/>
          <w:szCs w:val="22"/>
        </w:rPr>
        <w:t>oraz osoby fizyczne prowadzące działalność gospodarczą, które zostaną wskazane</w:t>
      </w:r>
      <w:r w:rsidR="00B60255" w:rsidRPr="00BB046C">
        <w:rPr>
          <w:rFonts w:ascii="Arial" w:eastAsia="Calibri" w:hAnsi="Arial" w:cs="Arial"/>
          <w:sz w:val="22"/>
          <w:szCs w:val="22"/>
        </w:rPr>
        <w:t xml:space="preserve"> przez Wykonawcę</w:t>
      </w:r>
      <w:r w:rsidRPr="00BB046C">
        <w:rPr>
          <w:rFonts w:ascii="Arial" w:eastAsia="Calibri" w:hAnsi="Arial" w:cs="Arial"/>
          <w:sz w:val="22"/>
          <w:szCs w:val="22"/>
        </w:rPr>
        <w:t xml:space="preserve"> jako podwykonawca, a których dane osobowe będą przekazywane podczas podpisania Umowy oraz na etapie realizacji Umowy, o:</w:t>
      </w:r>
    </w:p>
    <w:p w14:paraId="785FF25E" w14:textId="0B8FB169" w:rsidR="00272A59" w:rsidRPr="00BB046C" w:rsidRDefault="00272A59" w:rsidP="00BB046C">
      <w:pPr>
        <w:numPr>
          <w:ilvl w:val="0"/>
          <w:numId w:val="28"/>
        </w:numPr>
        <w:tabs>
          <w:tab w:val="left" w:pos="6660"/>
        </w:tabs>
        <w:spacing w:line="360" w:lineRule="auto"/>
        <w:ind w:left="851"/>
        <w:rPr>
          <w:rFonts w:ascii="Arial" w:eastAsia="Calibri" w:hAnsi="Arial" w:cs="Arial"/>
          <w:color w:val="000000"/>
          <w:sz w:val="22"/>
          <w:szCs w:val="22"/>
        </w:rPr>
      </w:pPr>
      <w:r w:rsidRPr="00BB046C">
        <w:rPr>
          <w:rFonts w:ascii="Arial" w:eastAsia="Calibri" w:hAnsi="Arial" w:cs="Arial"/>
          <w:color w:val="000000"/>
          <w:sz w:val="22"/>
          <w:szCs w:val="22"/>
        </w:rPr>
        <w:t>fakcie przekazania danych osobowych Zamawiającemu;</w:t>
      </w:r>
    </w:p>
    <w:p w14:paraId="13E20393" w14:textId="640AA199" w:rsidR="00272A59" w:rsidRPr="00BB046C" w:rsidRDefault="00272A59" w:rsidP="00BB046C">
      <w:pPr>
        <w:numPr>
          <w:ilvl w:val="0"/>
          <w:numId w:val="28"/>
        </w:numPr>
        <w:tabs>
          <w:tab w:val="left" w:pos="6660"/>
        </w:tabs>
        <w:spacing w:line="360" w:lineRule="auto"/>
        <w:ind w:left="851"/>
        <w:rPr>
          <w:rFonts w:ascii="Arial" w:eastAsia="Calibri" w:hAnsi="Arial" w:cs="Arial"/>
          <w:color w:val="000000"/>
          <w:sz w:val="22"/>
          <w:szCs w:val="22"/>
        </w:rPr>
      </w:pPr>
      <w:r w:rsidRPr="00BB046C">
        <w:rPr>
          <w:rFonts w:ascii="Arial" w:eastAsia="Calibri" w:hAnsi="Arial" w:cs="Arial"/>
          <w:color w:val="000000"/>
          <w:sz w:val="22"/>
          <w:szCs w:val="22"/>
        </w:rPr>
        <w:t>przetwarzaniu danych osobowych przez Zamawiającego.</w:t>
      </w:r>
    </w:p>
    <w:p w14:paraId="60AFE8F4" w14:textId="37038450" w:rsidR="00272A59" w:rsidRPr="00BB046C" w:rsidRDefault="00272A59" w:rsidP="00BB046C">
      <w:pPr>
        <w:pStyle w:val="Akapitzlist"/>
        <w:numPr>
          <w:ilvl w:val="0"/>
          <w:numId w:val="27"/>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BB046C">
        <w:rPr>
          <w:rFonts w:ascii="Arial" w:eastAsia="Calibri" w:hAnsi="Arial" w:cs="Arial"/>
          <w:sz w:val="22"/>
          <w:szCs w:val="22"/>
        </w:rPr>
        <w:t>Wykonawca zobowiązuje</w:t>
      </w:r>
      <w:r w:rsidR="00B87F54" w:rsidRPr="00BB046C">
        <w:rPr>
          <w:rFonts w:ascii="Arial" w:eastAsia="Calibri" w:hAnsi="Arial" w:cs="Arial"/>
          <w:sz w:val="22"/>
          <w:szCs w:val="22"/>
        </w:rPr>
        <w:t xml:space="preserve"> się</w:t>
      </w:r>
      <w:r w:rsidR="00B60255" w:rsidRPr="00BB046C">
        <w:rPr>
          <w:rFonts w:ascii="Arial" w:eastAsia="Calibri" w:hAnsi="Arial" w:cs="Arial"/>
          <w:sz w:val="22"/>
          <w:szCs w:val="22"/>
        </w:rPr>
        <w:t xml:space="preserve">, powołując się na art. 14 RODO, </w:t>
      </w:r>
      <w:r w:rsidRPr="00BB046C">
        <w:rPr>
          <w:rFonts w:ascii="Arial" w:eastAsia="Calibri" w:hAnsi="Arial" w:cs="Arial"/>
          <w:sz w:val="22"/>
          <w:szCs w:val="22"/>
        </w:rPr>
        <w:t>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5BC68A5" w14:textId="05464811" w:rsidR="008B0771" w:rsidRPr="00BB046C" w:rsidRDefault="00272A59" w:rsidP="00BB046C">
      <w:pPr>
        <w:pStyle w:val="Akapitzlist"/>
        <w:numPr>
          <w:ilvl w:val="0"/>
          <w:numId w:val="27"/>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BB046C">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40684EDA" w14:textId="246FF3B3" w:rsidR="005715C7" w:rsidRPr="00BB046C" w:rsidRDefault="005715C7" w:rsidP="00BB046C">
      <w:pPr>
        <w:spacing w:line="360" w:lineRule="auto"/>
        <w:rPr>
          <w:rFonts w:ascii="Arial" w:hAnsi="Arial" w:cs="Arial"/>
          <w:b/>
          <w:sz w:val="22"/>
          <w:szCs w:val="22"/>
        </w:rPr>
      </w:pPr>
      <w:r w:rsidRPr="00BB046C">
        <w:rPr>
          <w:rFonts w:ascii="Arial" w:hAnsi="Arial" w:cs="Arial"/>
          <w:b/>
          <w:sz w:val="22"/>
          <w:szCs w:val="22"/>
        </w:rPr>
        <w:t>§</w:t>
      </w:r>
      <w:r w:rsidR="003B4E5E" w:rsidRPr="00BB046C">
        <w:rPr>
          <w:rFonts w:ascii="Arial" w:hAnsi="Arial" w:cs="Arial"/>
          <w:b/>
          <w:sz w:val="22"/>
          <w:szCs w:val="22"/>
        </w:rPr>
        <w:t xml:space="preserve"> </w:t>
      </w:r>
      <w:r w:rsidRPr="00BB046C">
        <w:rPr>
          <w:rFonts w:ascii="Arial" w:hAnsi="Arial" w:cs="Arial"/>
          <w:b/>
          <w:sz w:val="22"/>
          <w:szCs w:val="22"/>
        </w:rPr>
        <w:t>1</w:t>
      </w:r>
      <w:r w:rsidR="004B4F20" w:rsidRPr="00BB046C">
        <w:rPr>
          <w:rFonts w:ascii="Arial" w:hAnsi="Arial" w:cs="Arial"/>
          <w:b/>
          <w:sz w:val="22"/>
          <w:szCs w:val="22"/>
        </w:rPr>
        <w:t>6</w:t>
      </w:r>
    </w:p>
    <w:p w14:paraId="7CA5E43F" w14:textId="77777777" w:rsidR="005715C7" w:rsidRPr="00BB046C" w:rsidRDefault="005715C7" w:rsidP="00BB046C">
      <w:pPr>
        <w:spacing w:line="360" w:lineRule="auto"/>
        <w:rPr>
          <w:rFonts w:ascii="Arial" w:hAnsi="Arial" w:cs="Arial"/>
          <w:b/>
          <w:sz w:val="22"/>
          <w:szCs w:val="22"/>
        </w:rPr>
      </w:pPr>
      <w:r w:rsidRPr="00BB046C">
        <w:rPr>
          <w:rFonts w:ascii="Arial" w:hAnsi="Arial" w:cs="Arial"/>
          <w:b/>
          <w:sz w:val="22"/>
          <w:szCs w:val="22"/>
        </w:rPr>
        <w:t>Zakaz cesji</w:t>
      </w:r>
    </w:p>
    <w:p w14:paraId="50AAAA44" w14:textId="0A0F6F7A" w:rsidR="003D5294" w:rsidRPr="00BB046C" w:rsidRDefault="00AF2DB1" w:rsidP="00BB046C">
      <w:pPr>
        <w:spacing w:line="360" w:lineRule="auto"/>
        <w:rPr>
          <w:rFonts w:ascii="Arial" w:hAnsi="Arial" w:cs="Arial"/>
          <w:b/>
          <w:sz w:val="22"/>
          <w:szCs w:val="22"/>
        </w:rPr>
      </w:pPr>
      <w:r w:rsidRPr="00BB046C">
        <w:rPr>
          <w:rFonts w:ascii="Arial" w:hAnsi="Arial" w:cs="Arial"/>
          <w:sz w:val="22"/>
          <w:szCs w:val="22"/>
        </w:rPr>
        <w:t>Strony zgodnie ustalają, że wierzytelnośc</w:t>
      </w:r>
      <w:r w:rsidR="00AB55AF" w:rsidRPr="00BB046C">
        <w:rPr>
          <w:rFonts w:ascii="Arial" w:hAnsi="Arial" w:cs="Arial"/>
          <w:sz w:val="22"/>
          <w:szCs w:val="22"/>
        </w:rPr>
        <w:t xml:space="preserve">i </w:t>
      </w:r>
      <w:r w:rsidR="00993834" w:rsidRPr="00BB046C">
        <w:rPr>
          <w:rFonts w:ascii="Arial" w:hAnsi="Arial" w:cs="Arial"/>
          <w:sz w:val="22"/>
          <w:szCs w:val="22"/>
        </w:rPr>
        <w:t xml:space="preserve">Wykonawcy </w:t>
      </w:r>
      <w:r w:rsidR="00AB55AF" w:rsidRPr="00BB046C">
        <w:rPr>
          <w:rFonts w:ascii="Arial" w:hAnsi="Arial" w:cs="Arial"/>
          <w:sz w:val="22"/>
          <w:szCs w:val="22"/>
        </w:rPr>
        <w:t xml:space="preserve">powstałe w wyniku realizacji </w:t>
      </w:r>
      <w:r w:rsidR="000B3ABF" w:rsidRPr="00BB046C">
        <w:rPr>
          <w:rFonts w:ascii="Arial" w:hAnsi="Arial" w:cs="Arial"/>
          <w:sz w:val="22"/>
          <w:szCs w:val="22"/>
        </w:rPr>
        <w:t xml:space="preserve">Umowy </w:t>
      </w:r>
      <w:r w:rsidRPr="00BB046C">
        <w:rPr>
          <w:rFonts w:ascii="Arial" w:hAnsi="Arial" w:cs="Arial"/>
          <w:sz w:val="22"/>
          <w:szCs w:val="22"/>
        </w:rPr>
        <w:t xml:space="preserve">nie mogą być przeniesione na osoby trzecie </w:t>
      </w:r>
      <w:r w:rsidR="007759D4" w:rsidRPr="00BB046C">
        <w:rPr>
          <w:rFonts w:ascii="Arial" w:hAnsi="Arial" w:cs="Arial"/>
          <w:sz w:val="22"/>
          <w:szCs w:val="22"/>
        </w:rPr>
        <w:t xml:space="preserve">bez zgody Zamawiającego wyrażonej w formie pisemnej pod rygorem nieważności </w:t>
      </w:r>
      <w:r w:rsidR="008F1734" w:rsidRPr="00BB046C">
        <w:rPr>
          <w:rFonts w:ascii="Arial" w:hAnsi="Arial" w:cs="Arial"/>
          <w:sz w:val="22"/>
          <w:szCs w:val="22"/>
        </w:rPr>
        <w:t>(art. 509</w:t>
      </w:r>
      <w:r w:rsidRPr="00BB046C">
        <w:rPr>
          <w:rFonts w:ascii="Arial" w:hAnsi="Arial" w:cs="Arial"/>
          <w:sz w:val="22"/>
          <w:szCs w:val="22"/>
        </w:rPr>
        <w:t xml:space="preserve"> </w:t>
      </w:r>
      <w:r w:rsidR="006023E9" w:rsidRPr="00BB046C">
        <w:rPr>
          <w:rFonts w:ascii="Arial" w:hAnsi="Arial" w:cs="Arial"/>
          <w:sz w:val="22"/>
          <w:szCs w:val="22"/>
        </w:rPr>
        <w:t>K</w:t>
      </w:r>
      <w:r w:rsidRPr="00BB046C">
        <w:rPr>
          <w:rFonts w:ascii="Arial" w:hAnsi="Arial" w:cs="Arial"/>
          <w:sz w:val="22"/>
          <w:szCs w:val="22"/>
        </w:rPr>
        <w:t>odeksu cywilnego)</w:t>
      </w:r>
      <w:r w:rsidR="00794354" w:rsidRPr="00BB046C">
        <w:rPr>
          <w:rFonts w:ascii="Arial" w:hAnsi="Arial" w:cs="Arial"/>
          <w:sz w:val="22"/>
          <w:szCs w:val="22"/>
        </w:rPr>
        <w:t>,</w:t>
      </w:r>
      <w:r w:rsidR="00A15AD6" w:rsidRPr="00BB046C">
        <w:rPr>
          <w:rFonts w:ascii="Arial" w:hAnsi="Arial" w:cs="Arial"/>
          <w:sz w:val="22"/>
          <w:szCs w:val="22"/>
        </w:rPr>
        <w:t xml:space="preserve"> ani </w:t>
      </w:r>
      <w:r w:rsidR="00FA10DA" w:rsidRPr="00BB046C">
        <w:rPr>
          <w:rFonts w:ascii="Arial" w:hAnsi="Arial" w:cs="Arial"/>
          <w:sz w:val="22"/>
          <w:szCs w:val="22"/>
        </w:rPr>
        <w:t>nie mogą być przedstawia</w:t>
      </w:r>
      <w:r w:rsidR="007759D4" w:rsidRPr="00BB046C">
        <w:rPr>
          <w:rFonts w:ascii="Arial" w:hAnsi="Arial" w:cs="Arial"/>
          <w:sz w:val="22"/>
          <w:szCs w:val="22"/>
        </w:rPr>
        <w:t xml:space="preserve">ne do potrącenia ustawowego </w:t>
      </w:r>
      <w:r w:rsidR="00A15AD6" w:rsidRPr="00BB046C">
        <w:rPr>
          <w:rFonts w:ascii="Arial" w:hAnsi="Arial" w:cs="Arial"/>
          <w:sz w:val="22"/>
          <w:szCs w:val="22"/>
        </w:rPr>
        <w:t xml:space="preserve">(art. 498 </w:t>
      </w:r>
      <w:r w:rsidR="007759D4" w:rsidRPr="00BB046C">
        <w:rPr>
          <w:rFonts w:ascii="Arial" w:hAnsi="Arial" w:cs="Arial"/>
          <w:sz w:val="22"/>
          <w:szCs w:val="22"/>
        </w:rPr>
        <w:t>Kodeksu</w:t>
      </w:r>
      <w:r w:rsidR="004444C1" w:rsidRPr="00BB046C">
        <w:rPr>
          <w:rFonts w:ascii="Arial" w:hAnsi="Arial" w:cs="Arial"/>
          <w:sz w:val="22"/>
          <w:szCs w:val="22"/>
        </w:rPr>
        <w:t xml:space="preserve"> </w:t>
      </w:r>
      <w:r w:rsidR="00A15AD6" w:rsidRPr="00BB046C">
        <w:rPr>
          <w:rFonts w:ascii="Arial" w:hAnsi="Arial" w:cs="Arial"/>
          <w:sz w:val="22"/>
          <w:szCs w:val="22"/>
        </w:rPr>
        <w:t>c</w:t>
      </w:r>
      <w:r w:rsidR="007759D4" w:rsidRPr="00BB046C">
        <w:rPr>
          <w:rFonts w:ascii="Arial" w:hAnsi="Arial" w:cs="Arial"/>
          <w:sz w:val="22"/>
          <w:szCs w:val="22"/>
        </w:rPr>
        <w:t>ywilnego</w:t>
      </w:r>
      <w:r w:rsidR="00A15AD6" w:rsidRPr="00BB046C">
        <w:rPr>
          <w:rFonts w:ascii="Arial" w:hAnsi="Arial" w:cs="Arial"/>
          <w:sz w:val="22"/>
          <w:szCs w:val="22"/>
        </w:rPr>
        <w:t>)</w:t>
      </w:r>
      <w:r w:rsidR="007759D4" w:rsidRPr="00BB046C">
        <w:rPr>
          <w:rFonts w:ascii="Arial" w:hAnsi="Arial" w:cs="Arial"/>
          <w:sz w:val="22"/>
          <w:szCs w:val="22"/>
        </w:rPr>
        <w:t xml:space="preserve"> z wierzytelnościami Zamawiaj</w:t>
      </w:r>
      <w:r w:rsidR="00D3485C" w:rsidRPr="00BB046C">
        <w:rPr>
          <w:rFonts w:ascii="Arial" w:hAnsi="Arial" w:cs="Arial"/>
          <w:sz w:val="22"/>
          <w:szCs w:val="22"/>
        </w:rPr>
        <w:t>ą</w:t>
      </w:r>
      <w:r w:rsidR="007759D4" w:rsidRPr="00BB046C">
        <w:rPr>
          <w:rFonts w:ascii="Arial" w:hAnsi="Arial" w:cs="Arial"/>
          <w:sz w:val="22"/>
          <w:szCs w:val="22"/>
        </w:rPr>
        <w:t>cego.</w:t>
      </w:r>
    </w:p>
    <w:p w14:paraId="64711344" w14:textId="77777777" w:rsidR="00670837" w:rsidRPr="00BB046C" w:rsidRDefault="00670837" w:rsidP="00BB046C">
      <w:pPr>
        <w:spacing w:line="360" w:lineRule="auto"/>
        <w:rPr>
          <w:rFonts w:ascii="Arial" w:hAnsi="Arial" w:cs="Arial"/>
          <w:b/>
          <w:sz w:val="22"/>
          <w:szCs w:val="22"/>
        </w:rPr>
      </w:pPr>
    </w:p>
    <w:p w14:paraId="62A1F396" w14:textId="41BF56C8" w:rsidR="005715C7" w:rsidRPr="00BB046C" w:rsidRDefault="005715C7" w:rsidP="00BB046C">
      <w:pPr>
        <w:spacing w:line="360" w:lineRule="auto"/>
        <w:rPr>
          <w:rFonts w:ascii="Arial" w:hAnsi="Arial" w:cs="Arial"/>
          <w:b/>
          <w:sz w:val="22"/>
          <w:szCs w:val="22"/>
        </w:rPr>
      </w:pPr>
      <w:r w:rsidRPr="00BB046C">
        <w:rPr>
          <w:rFonts w:ascii="Arial" w:hAnsi="Arial" w:cs="Arial"/>
          <w:b/>
          <w:sz w:val="22"/>
          <w:szCs w:val="22"/>
        </w:rPr>
        <w:t>§</w:t>
      </w:r>
      <w:r w:rsidR="003B4E5E" w:rsidRPr="00BB046C">
        <w:rPr>
          <w:rFonts w:ascii="Arial" w:hAnsi="Arial" w:cs="Arial"/>
          <w:b/>
          <w:sz w:val="22"/>
          <w:szCs w:val="22"/>
        </w:rPr>
        <w:t xml:space="preserve"> </w:t>
      </w:r>
      <w:r w:rsidRPr="00BB046C">
        <w:rPr>
          <w:rFonts w:ascii="Arial" w:hAnsi="Arial" w:cs="Arial"/>
          <w:b/>
          <w:sz w:val="22"/>
          <w:szCs w:val="22"/>
        </w:rPr>
        <w:t>1</w:t>
      </w:r>
      <w:r w:rsidR="004B4F20" w:rsidRPr="00BB046C">
        <w:rPr>
          <w:rFonts w:ascii="Arial" w:hAnsi="Arial" w:cs="Arial"/>
          <w:b/>
          <w:sz w:val="22"/>
          <w:szCs w:val="22"/>
        </w:rPr>
        <w:t>7</w:t>
      </w:r>
    </w:p>
    <w:p w14:paraId="7A0ABB53" w14:textId="77777777" w:rsidR="005715C7" w:rsidRPr="00BB046C" w:rsidRDefault="005715C7" w:rsidP="00BB046C">
      <w:pPr>
        <w:spacing w:line="360" w:lineRule="auto"/>
        <w:rPr>
          <w:rFonts w:ascii="Arial" w:hAnsi="Arial" w:cs="Arial"/>
          <w:b/>
          <w:sz w:val="22"/>
          <w:szCs w:val="22"/>
        </w:rPr>
      </w:pPr>
      <w:r w:rsidRPr="00BB046C">
        <w:rPr>
          <w:rFonts w:ascii="Arial" w:hAnsi="Arial" w:cs="Arial"/>
          <w:b/>
          <w:sz w:val="22"/>
          <w:szCs w:val="22"/>
        </w:rPr>
        <w:t>Odstąpienie od Umowy</w:t>
      </w:r>
    </w:p>
    <w:p w14:paraId="08C14655" w14:textId="744D172E" w:rsidR="005715C7" w:rsidRPr="00BB046C" w:rsidRDefault="005715C7" w:rsidP="00BB046C">
      <w:pPr>
        <w:numPr>
          <w:ilvl w:val="3"/>
          <w:numId w:val="7"/>
        </w:numPr>
        <w:spacing w:line="360" w:lineRule="auto"/>
        <w:ind w:left="357" w:hanging="357"/>
        <w:rPr>
          <w:rFonts w:ascii="Arial" w:hAnsi="Arial" w:cs="Arial"/>
          <w:sz w:val="22"/>
          <w:szCs w:val="22"/>
        </w:rPr>
      </w:pPr>
      <w:r w:rsidRPr="00BB046C">
        <w:rPr>
          <w:rFonts w:ascii="Arial" w:hAnsi="Arial" w:cs="Arial"/>
          <w:sz w:val="22"/>
          <w:szCs w:val="22"/>
        </w:rPr>
        <w:t>Zamawiającemu i Wykonawcy przysługuje prawo odstąpienia od Umowy w</w:t>
      </w:r>
      <w:r w:rsidR="006E5856" w:rsidRPr="00BB046C">
        <w:rPr>
          <w:rFonts w:ascii="Arial" w:hAnsi="Arial" w:cs="Arial"/>
          <w:sz w:val="22"/>
          <w:szCs w:val="22"/>
        </w:rPr>
        <w:t> </w:t>
      </w:r>
      <w:r w:rsidRPr="00BB046C">
        <w:rPr>
          <w:rFonts w:ascii="Arial" w:hAnsi="Arial" w:cs="Arial"/>
          <w:sz w:val="22"/>
          <w:szCs w:val="22"/>
        </w:rPr>
        <w:t xml:space="preserve">przypadkach przewidzianych w Kodeksie </w:t>
      </w:r>
      <w:r w:rsidR="006023E9" w:rsidRPr="00BB046C">
        <w:rPr>
          <w:rFonts w:ascii="Arial" w:hAnsi="Arial" w:cs="Arial"/>
          <w:sz w:val="22"/>
          <w:szCs w:val="22"/>
        </w:rPr>
        <w:t>c</w:t>
      </w:r>
      <w:r w:rsidRPr="00BB046C">
        <w:rPr>
          <w:rFonts w:ascii="Arial" w:hAnsi="Arial" w:cs="Arial"/>
          <w:sz w:val="22"/>
          <w:szCs w:val="22"/>
        </w:rPr>
        <w:t>ywilnym</w:t>
      </w:r>
      <w:r w:rsidR="00426074" w:rsidRPr="00BB046C">
        <w:rPr>
          <w:rFonts w:ascii="Arial" w:hAnsi="Arial" w:cs="Arial"/>
          <w:sz w:val="22"/>
          <w:szCs w:val="22"/>
        </w:rPr>
        <w:t>, z zastrzeż</w:t>
      </w:r>
      <w:r w:rsidR="00BE29D6" w:rsidRPr="00BB046C">
        <w:rPr>
          <w:rFonts w:ascii="Arial" w:hAnsi="Arial" w:cs="Arial"/>
          <w:sz w:val="22"/>
          <w:szCs w:val="22"/>
        </w:rPr>
        <w:t>eniem ust. 2.</w:t>
      </w:r>
    </w:p>
    <w:p w14:paraId="79B3E2FF" w14:textId="3E0E9FB6" w:rsidR="005715C7" w:rsidRPr="00BB046C" w:rsidRDefault="005715C7" w:rsidP="00BB046C">
      <w:pPr>
        <w:numPr>
          <w:ilvl w:val="3"/>
          <w:numId w:val="7"/>
        </w:numPr>
        <w:spacing w:line="360" w:lineRule="auto"/>
        <w:ind w:left="357" w:hanging="357"/>
        <w:rPr>
          <w:rFonts w:ascii="Arial" w:hAnsi="Arial" w:cs="Arial"/>
          <w:sz w:val="22"/>
          <w:szCs w:val="22"/>
        </w:rPr>
      </w:pPr>
      <w:r w:rsidRPr="00BB046C">
        <w:rPr>
          <w:rFonts w:ascii="Arial" w:hAnsi="Arial" w:cs="Arial"/>
          <w:sz w:val="22"/>
          <w:szCs w:val="22"/>
        </w:rPr>
        <w:t>Zamawiającemu pr</w:t>
      </w:r>
      <w:r w:rsidR="002D57E3" w:rsidRPr="00BB046C">
        <w:rPr>
          <w:rFonts w:ascii="Arial" w:hAnsi="Arial" w:cs="Arial"/>
          <w:sz w:val="22"/>
          <w:szCs w:val="22"/>
        </w:rPr>
        <w:t xml:space="preserve">zysługuje prawo odstąpienia od </w:t>
      </w:r>
      <w:r w:rsidRPr="00BB046C">
        <w:rPr>
          <w:rFonts w:ascii="Arial" w:hAnsi="Arial" w:cs="Arial"/>
          <w:sz w:val="22"/>
          <w:szCs w:val="22"/>
        </w:rPr>
        <w:t>Umowy</w:t>
      </w:r>
      <w:r w:rsidR="00200470" w:rsidRPr="00BB046C">
        <w:rPr>
          <w:rFonts w:ascii="Arial" w:hAnsi="Arial" w:cs="Arial"/>
          <w:sz w:val="22"/>
          <w:szCs w:val="22"/>
        </w:rPr>
        <w:t xml:space="preserve"> w całości lub części, według swego wyboru, w następujących przypadkach i terminach:</w:t>
      </w:r>
    </w:p>
    <w:p w14:paraId="051852B7" w14:textId="08509718" w:rsidR="005715C7" w:rsidRPr="00BB046C" w:rsidRDefault="005715C7" w:rsidP="00BB046C">
      <w:pPr>
        <w:pStyle w:val="Tekstpodstawowywcity"/>
        <w:numPr>
          <w:ilvl w:val="1"/>
          <w:numId w:val="29"/>
        </w:numPr>
        <w:suppressAutoHyphens w:val="0"/>
        <w:spacing w:line="360" w:lineRule="auto"/>
        <w:ind w:left="567" w:hanging="283"/>
        <w:rPr>
          <w:rFonts w:ascii="Arial" w:hAnsi="Arial" w:cs="Arial"/>
          <w:i/>
          <w:sz w:val="22"/>
          <w:szCs w:val="22"/>
        </w:rPr>
      </w:pPr>
      <w:r w:rsidRPr="00BB046C">
        <w:rPr>
          <w:rFonts w:ascii="Arial" w:hAnsi="Arial" w:cs="Arial"/>
          <w:sz w:val="22"/>
          <w:szCs w:val="22"/>
        </w:rPr>
        <w:lastRenderedPageBreak/>
        <w:t xml:space="preserve">Wykonawca opóźnia się z </w:t>
      </w:r>
      <w:r w:rsidR="006023E9" w:rsidRPr="00BB046C">
        <w:rPr>
          <w:rFonts w:ascii="Arial" w:hAnsi="Arial" w:cs="Arial"/>
          <w:sz w:val="22"/>
          <w:szCs w:val="22"/>
        </w:rPr>
        <w:t>D</w:t>
      </w:r>
      <w:r w:rsidR="00BE29D6" w:rsidRPr="00BB046C">
        <w:rPr>
          <w:rFonts w:ascii="Arial" w:hAnsi="Arial" w:cs="Arial"/>
          <w:sz w:val="22"/>
          <w:szCs w:val="22"/>
        </w:rPr>
        <w:t>ostawą</w:t>
      </w:r>
      <w:r w:rsidR="00200470" w:rsidRPr="00BB046C">
        <w:rPr>
          <w:rFonts w:ascii="Arial" w:hAnsi="Arial" w:cs="Arial"/>
          <w:sz w:val="22"/>
          <w:szCs w:val="22"/>
        </w:rPr>
        <w:t xml:space="preserve"> – </w:t>
      </w:r>
      <w:r w:rsidR="00DA5595" w:rsidRPr="00BB046C">
        <w:rPr>
          <w:rFonts w:ascii="Arial" w:hAnsi="Arial" w:cs="Arial"/>
          <w:sz w:val="22"/>
          <w:szCs w:val="22"/>
        </w:rPr>
        <w:t xml:space="preserve">odstąpienie </w:t>
      </w:r>
      <w:r w:rsidR="00200470" w:rsidRPr="00BB046C">
        <w:rPr>
          <w:rFonts w:ascii="Arial" w:hAnsi="Arial" w:cs="Arial"/>
          <w:sz w:val="22"/>
          <w:szCs w:val="22"/>
        </w:rPr>
        <w:t>w terminie 21</w:t>
      </w:r>
      <w:r w:rsidR="003B4E5E" w:rsidRPr="00BB046C">
        <w:rPr>
          <w:rFonts w:ascii="Arial" w:hAnsi="Arial" w:cs="Arial"/>
          <w:sz w:val="22"/>
          <w:szCs w:val="22"/>
        </w:rPr>
        <w:t xml:space="preserve"> dni od upływu terminu </w:t>
      </w:r>
      <w:r w:rsidR="00670837" w:rsidRPr="00BB046C">
        <w:rPr>
          <w:rFonts w:ascii="Arial" w:hAnsi="Arial" w:cs="Arial"/>
          <w:sz w:val="22"/>
          <w:szCs w:val="22"/>
        </w:rPr>
        <w:t xml:space="preserve">danej </w:t>
      </w:r>
      <w:r w:rsidR="006023E9" w:rsidRPr="00BB046C">
        <w:rPr>
          <w:rFonts w:ascii="Arial" w:hAnsi="Arial" w:cs="Arial"/>
          <w:i/>
          <w:sz w:val="22"/>
          <w:szCs w:val="22"/>
        </w:rPr>
        <w:t>D</w:t>
      </w:r>
      <w:r w:rsidR="0021337F" w:rsidRPr="00BB046C">
        <w:rPr>
          <w:rFonts w:ascii="Arial" w:hAnsi="Arial" w:cs="Arial"/>
          <w:i/>
          <w:sz w:val="22"/>
          <w:szCs w:val="22"/>
        </w:rPr>
        <w:t>ostawy</w:t>
      </w:r>
      <w:r w:rsidR="00670837" w:rsidRPr="00BB046C">
        <w:rPr>
          <w:rFonts w:ascii="Arial" w:hAnsi="Arial" w:cs="Arial"/>
          <w:i/>
          <w:sz w:val="22"/>
          <w:szCs w:val="22"/>
        </w:rPr>
        <w:t>;</w:t>
      </w:r>
    </w:p>
    <w:p w14:paraId="3645EA2A" w14:textId="2CDF1136" w:rsidR="00387C97" w:rsidRPr="00BB046C" w:rsidRDefault="005715C7" w:rsidP="00BB046C">
      <w:pPr>
        <w:pStyle w:val="Tekstpodstawowywcity"/>
        <w:numPr>
          <w:ilvl w:val="1"/>
          <w:numId w:val="29"/>
        </w:numPr>
        <w:suppressAutoHyphens w:val="0"/>
        <w:spacing w:line="360" w:lineRule="auto"/>
        <w:ind w:left="567" w:hanging="283"/>
        <w:rPr>
          <w:rFonts w:ascii="Arial" w:hAnsi="Arial" w:cs="Arial"/>
          <w:sz w:val="22"/>
          <w:szCs w:val="22"/>
        </w:rPr>
      </w:pPr>
      <w:r w:rsidRPr="00BB046C">
        <w:rPr>
          <w:rFonts w:ascii="Arial" w:hAnsi="Arial" w:cs="Arial"/>
          <w:sz w:val="22"/>
          <w:szCs w:val="22"/>
        </w:rPr>
        <w:t xml:space="preserve">Wykonawca wykonuje </w:t>
      </w:r>
      <w:r w:rsidR="005C0B70" w:rsidRPr="00BB046C">
        <w:rPr>
          <w:rFonts w:ascii="Arial" w:hAnsi="Arial" w:cs="Arial"/>
          <w:sz w:val="22"/>
          <w:szCs w:val="22"/>
        </w:rPr>
        <w:t>U</w:t>
      </w:r>
      <w:r w:rsidRPr="00BB046C">
        <w:rPr>
          <w:rFonts w:ascii="Arial" w:hAnsi="Arial" w:cs="Arial"/>
          <w:sz w:val="22"/>
          <w:szCs w:val="22"/>
        </w:rPr>
        <w:t>mowę w sposób wadliwy</w:t>
      </w:r>
      <w:r w:rsidR="00226F8B" w:rsidRPr="00BB046C">
        <w:rPr>
          <w:rFonts w:ascii="Arial" w:hAnsi="Arial" w:cs="Arial"/>
          <w:sz w:val="22"/>
          <w:szCs w:val="22"/>
        </w:rPr>
        <w:t>,</w:t>
      </w:r>
      <w:r w:rsidRPr="00BB046C">
        <w:rPr>
          <w:rFonts w:ascii="Arial" w:hAnsi="Arial" w:cs="Arial"/>
          <w:sz w:val="22"/>
          <w:szCs w:val="22"/>
        </w:rPr>
        <w:t xml:space="preserve"> albo sprzeczny z Umową, mimo wezwania</w:t>
      </w:r>
      <w:r w:rsidR="00226F8B" w:rsidRPr="00BB046C">
        <w:rPr>
          <w:rFonts w:ascii="Arial" w:hAnsi="Arial" w:cs="Arial"/>
          <w:sz w:val="22"/>
          <w:szCs w:val="22"/>
        </w:rPr>
        <w:t xml:space="preserve"> przez Zamawiającego</w:t>
      </w:r>
      <w:r w:rsidRPr="00BB046C">
        <w:rPr>
          <w:rFonts w:ascii="Arial" w:hAnsi="Arial" w:cs="Arial"/>
          <w:sz w:val="22"/>
          <w:szCs w:val="22"/>
        </w:rPr>
        <w:t xml:space="preserve"> do zmiany sposobu wykonania i wyznaczenia mu w tym celu odpowiedniego, nie krótszego niż 3 dni, terminu</w:t>
      </w:r>
      <w:r w:rsidR="00200470" w:rsidRPr="00BB046C">
        <w:rPr>
          <w:rFonts w:ascii="Arial" w:hAnsi="Arial" w:cs="Arial"/>
          <w:sz w:val="22"/>
          <w:szCs w:val="22"/>
        </w:rPr>
        <w:t xml:space="preserve"> – </w:t>
      </w:r>
      <w:r w:rsidR="00DA5595" w:rsidRPr="00BB046C">
        <w:rPr>
          <w:rFonts w:ascii="Arial" w:hAnsi="Arial" w:cs="Arial"/>
          <w:sz w:val="22"/>
          <w:szCs w:val="22"/>
        </w:rPr>
        <w:t xml:space="preserve">odstąpienie </w:t>
      </w:r>
      <w:r w:rsidR="00200470" w:rsidRPr="00BB046C">
        <w:rPr>
          <w:rFonts w:ascii="Arial" w:hAnsi="Arial" w:cs="Arial"/>
          <w:sz w:val="22"/>
          <w:szCs w:val="22"/>
        </w:rPr>
        <w:t>w terminie 21</w:t>
      </w:r>
      <w:r w:rsidR="003B4E5E" w:rsidRPr="00BB046C">
        <w:rPr>
          <w:rFonts w:ascii="Arial" w:hAnsi="Arial" w:cs="Arial"/>
          <w:sz w:val="22"/>
          <w:szCs w:val="22"/>
        </w:rPr>
        <w:t xml:space="preserve"> dni od bezskutecznego upływu wyznaczonego terminu</w:t>
      </w:r>
      <w:r w:rsidR="00272A59" w:rsidRPr="00BB046C">
        <w:rPr>
          <w:rFonts w:ascii="Arial" w:hAnsi="Arial" w:cs="Arial"/>
          <w:sz w:val="22"/>
          <w:szCs w:val="22"/>
        </w:rPr>
        <w:t>,</w:t>
      </w:r>
    </w:p>
    <w:p w14:paraId="1597D326" w14:textId="01E6E642" w:rsidR="009F0661" w:rsidRPr="00BB046C" w:rsidRDefault="005715C7" w:rsidP="00BB046C">
      <w:pPr>
        <w:pStyle w:val="Tekstpodstawowywcity"/>
        <w:numPr>
          <w:ilvl w:val="1"/>
          <w:numId w:val="29"/>
        </w:numPr>
        <w:suppressAutoHyphens w:val="0"/>
        <w:spacing w:line="360" w:lineRule="auto"/>
        <w:ind w:left="567" w:hanging="283"/>
        <w:rPr>
          <w:rFonts w:ascii="Arial" w:hAnsi="Arial" w:cs="Arial"/>
          <w:sz w:val="22"/>
          <w:szCs w:val="22"/>
        </w:rPr>
      </w:pPr>
      <w:r w:rsidRPr="00BB046C">
        <w:rPr>
          <w:rFonts w:ascii="Arial" w:hAnsi="Arial" w:cs="Arial"/>
          <w:sz w:val="22"/>
          <w:szCs w:val="22"/>
        </w:rPr>
        <w:t>wystąpi istotna zmiana okoliczności, powodująca, że wykonanie Umowy nie leży w interesie</w:t>
      </w:r>
      <w:r w:rsidR="000743AA" w:rsidRPr="00BB046C">
        <w:rPr>
          <w:rFonts w:ascii="Arial" w:hAnsi="Arial" w:cs="Arial"/>
          <w:sz w:val="22"/>
          <w:szCs w:val="22"/>
        </w:rPr>
        <w:t xml:space="preserve"> </w:t>
      </w:r>
      <w:r w:rsidR="00BE29D6" w:rsidRPr="00BB046C">
        <w:rPr>
          <w:rFonts w:ascii="Arial" w:hAnsi="Arial" w:cs="Arial"/>
          <w:sz w:val="22"/>
          <w:szCs w:val="22"/>
        </w:rPr>
        <w:t>Z</w:t>
      </w:r>
      <w:r w:rsidR="000743AA" w:rsidRPr="00BB046C">
        <w:rPr>
          <w:rFonts w:ascii="Arial" w:hAnsi="Arial" w:cs="Arial"/>
          <w:sz w:val="22"/>
          <w:szCs w:val="22"/>
        </w:rPr>
        <w:t>amawiającego</w:t>
      </w:r>
      <w:r w:rsidRPr="00BB046C">
        <w:rPr>
          <w:rFonts w:ascii="Arial" w:hAnsi="Arial" w:cs="Arial"/>
          <w:sz w:val="22"/>
          <w:szCs w:val="22"/>
        </w:rPr>
        <w:t xml:space="preserve">, czego nie można było przewidzieć w chwili zawarcia </w:t>
      </w:r>
      <w:r w:rsidR="006023E9" w:rsidRPr="00BB046C">
        <w:rPr>
          <w:rFonts w:ascii="Arial" w:hAnsi="Arial" w:cs="Arial"/>
          <w:sz w:val="22"/>
          <w:szCs w:val="22"/>
        </w:rPr>
        <w:t>U</w:t>
      </w:r>
      <w:r w:rsidRPr="00BB046C">
        <w:rPr>
          <w:rFonts w:ascii="Arial" w:hAnsi="Arial" w:cs="Arial"/>
          <w:sz w:val="22"/>
          <w:szCs w:val="22"/>
        </w:rPr>
        <w:t xml:space="preserve">mowy </w:t>
      </w:r>
      <w:r w:rsidR="003B4E5E" w:rsidRPr="00BB046C">
        <w:rPr>
          <w:rFonts w:ascii="Arial" w:hAnsi="Arial" w:cs="Arial"/>
          <w:sz w:val="22"/>
          <w:szCs w:val="22"/>
        </w:rPr>
        <w:t xml:space="preserve">– </w:t>
      </w:r>
      <w:r w:rsidR="00DA5595" w:rsidRPr="00BB046C">
        <w:rPr>
          <w:rFonts w:ascii="Arial" w:hAnsi="Arial" w:cs="Arial"/>
          <w:sz w:val="22"/>
          <w:szCs w:val="22"/>
        </w:rPr>
        <w:t xml:space="preserve">odstąpienie </w:t>
      </w:r>
      <w:r w:rsidR="004A162B" w:rsidRPr="00BB046C">
        <w:rPr>
          <w:rFonts w:ascii="Arial" w:hAnsi="Arial" w:cs="Arial"/>
          <w:sz w:val="22"/>
          <w:szCs w:val="22"/>
        </w:rPr>
        <w:t>w </w:t>
      </w:r>
      <w:r w:rsidR="003B4E5E" w:rsidRPr="00BB046C">
        <w:rPr>
          <w:rFonts w:ascii="Arial" w:hAnsi="Arial" w:cs="Arial"/>
          <w:sz w:val="22"/>
          <w:szCs w:val="22"/>
        </w:rPr>
        <w:t>terminie</w:t>
      </w:r>
      <w:r w:rsidRPr="00BB046C">
        <w:rPr>
          <w:rFonts w:ascii="Arial" w:hAnsi="Arial" w:cs="Arial"/>
          <w:sz w:val="22"/>
          <w:szCs w:val="22"/>
        </w:rPr>
        <w:t xml:space="preserve"> 30 dni od dnia powzięcia wia</w:t>
      </w:r>
      <w:r w:rsidR="00794354" w:rsidRPr="00BB046C">
        <w:rPr>
          <w:rFonts w:ascii="Arial" w:hAnsi="Arial" w:cs="Arial"/>
          <w:sz w:val="22"/>
          <w:szCs w:val="22"/>
        </w:rPr>
        <w:t>domości o tych okolicznościach,</w:t>
      </w:r>
    </w:p>
    <w:p w14:paraId="06138F55" w14:textId="2A4D9D80" w:rsidR="00E90536" w:rsidRPr="00BB046C" w:rsidRDefault="00E97525" w:rsidP="00BB046C">
      <w:pPr>
        <w:pStyle w:val="Tekstpodstawowywcity"/>
        <w:numPr>
          <w:ilvl w:val="1"/>
          <w:numId w:val="29"/>
        </w:numPr>
        <w:suppressAutoHyphens w:val="0"/>
        <w:spacing w:line="360" w:lineRule="auto"/>
        <w:ind w:left="567" w:hanging="283"/>
        <w:rPr>
          <w:rFonts w:ascii="Arial" w:hAnsi="Arial" w:cs="Arial"/>
          <w:sz w:val="22"/>
          <w:szCs w:val="22"/>
        </w:rPr>
      </w:pPr>
      <w:r w:rsidRPr="00BB046C">
        <w:rPr>
          <w:rFonts w:ascii="Arial" w:hAnsi="Arial" w:cs="Arial"/>
          <w:sz w:val="22"/>
          <w:szCs w:val="22"/>
        </w:rPr>
        <w:t>gdy Wykonawca nie zapewni zabezpieczenia należytego wykonania Umowy zgodnie z § 1</w:t>
      </w:r>
      <w:r w:rsidR="00B836F8" w:rsidRPr="00BB046C">
        <w:rPr>
          <w:rFonts w:ascii="Arial" w:hAnsi="Arial" w:cs="Arial"/>
          <w:sz w:val="22"/>
          <w:szCs w:val="22"/>
        </w:rPr>
        <w:t>2</w:t>
      </w:r>
      <w:r w:rsidRPr="00BB046C">
        <w:rPr>
          <w:rFonts w:ascii="Arial" w:hAnsi="Arial" w:cs="Arial"/>
          <w:sz w:val="22"/>
          <w:szCs w:val="22"/>
        </w:rPr>
        <w:t xml:space="preserve"> ust. 2</w:t>
      </w:r>
      <w:r w:rsidR="001E1F8C" w:rsidRPr="00BB046C">
        <w:rPr>
          <w:rFonts w:ascii="Arial" w:hAnsi="Arial" w:cs="Arial"/>
          <w:sz w:val="22"/>
          <w:szCs w:val="22"/>
        </w:rPr>
        <w:t>,</w:t>
      </w:r>
      <w:r w:rsidRPr="00BB046C">
        <w:rPr>
          <w:rFonts w:ascii="Arial" w:hAnsi="Arial" w:cs="Arial"/>
          <w:sz w:val="22"/>
          <w:szCs w:val="22"/>
        </w:rPr>
        <w:t xml:space="preserve"> w tym</w:t>
      </w:r>
      <w:r w:rsidR="0039346B" w:rsidRPr="00BB046C">
        <w:rPr>
          <w:rFonts w:ascii="Arial" w:hAnsi="Arial" w:cs="Arial"/>
          <w:sz w:val="22"/>
          <w:szCs w:val="22"/>
        </w:rPr>
        <w:t>,</w:t>
      </w:r>
      <w:r w:rsidRPr="00BB046C">
        <w:rPr>
          <w:rFonts w:ascii="Arial" w:hAnsi="Arial" w:cs="Arial"/>
          <w:sz w:val="22"/>
          <w:szCs w:val="22"/>
        </w:rPr>
        <w:t xml:space="preserve"> gdy niemożliwe okaże się skorzystanie przez Zamawiającego z uprawnień uregulowanych w § 1</w:t>
      </w:r>
      <w:r w:rsidR="00B836F8" w:rsidRPr="00BB046C">
        <w:rPr>
          <w:rFonts w:ascii="Arial" w:hAnsi="Arial" w:cs="Arial"/>
          <w:sz w:val="22"/>
          <w:szCs w:val="22"/>
        </w:rPr>
        <w:t>2</w:t>
      </w:r>
      <w:r w:rsidRPr="00BB046C">
        <w:rPr>
          <w:rFonts w:ascii="Arial" w:hAnsi="Arial" w:cs="Arial"/>
          <w:sz w:val="22"/>
          <w:szCs w:val="22"/>
        </w:rPr>
        <w:t xml:space="preserve"> ust. 3 Umowy. Zamawiający ma prawo skorzystać z uprawnienia określonego powyżej w terminie 30 dni roboczych od chwili niezapewnienia ważnego i</w:t>
      </w:r>
      <w:r w:rsidR="00387C97" w:rsidRPr="00BB046C">
        <w:rPr>
          <w:rFonts w:ascii="Arial" w:hAnsi="Arial" w:cs="Arial"/>
          <w:sz w:val="22"/>
          <w:szCs w:val="22"/>
        </w:rPr>
        <w:t> </w:t>
      </w:r>
      <w:r w:rsidRPr="00BB046C">
        <w:rPr>
          <w:rFonts w:ascii="Arial" w:hAnsi="Arial" w:cs="Arial"/>
          <w:sz w:val="22"/>
          <w:szCs w:val="22"/>
        </w:rPr>
        <w:t xml:space="preserve">wykonalnego zabezpieczenia należytego wykonania </w:t>
      </w:r>
      <w:r w:rsidR="003D59B2" w:rsidRPr="00BB046C">
        <w:rPr>
          <w:rFonts w:ascii="Arial" w:hAnsi="Arial" w:cs="Arial"/>
          <w:sz w:val="22"/>
          <w:szCs w:val="22"/>
        </w:rPr>
        <w:t>U</w:t>
      </w:r>
      <w:r w:rsidRPr="00BB046C">
        <w:rPr>
          <w:rFonts w:ascii="Arial" w:hAnsi="Arial" w:cs="Arial"/>
          <w:sz w:val="22"/>
          <w:szCs w:val="22"/>
        </w:rPr>
        <w:t>mowy</w:t>
      </w:r>
      <w:r w:rsidR="0044320C" w:rsidRPr="00BB046C">
        <w:rPr>
          <w:rFonts w:ascii="Arial" w:hAnsi="Arial" w:cs="Arial"/>
          <w:sz w:val="22"/>
          <w:szCs w:val="22"/>
        </w:rPr>
        <w:t>,</w:t>
      </w:r>
    </w:p>
    <w:p w14:paraId="26637970" w14:textId="1AC1837D" w:rsidR="009F0661" w:rsidRPr="00BB046C" w:rsidRDefault="00E90536" w:rsidP="00BB046C">
      <w:pPr>
        <w:pStyle w:val="Tekstpodstawowywcity"/>
        <w:numPr>
          <w:ilvl w:val="1"/>
          <w:numId w:val="29"/>
        </w:numPr>
        <w:suppressAutoHyphens w:val="0"/>
        <w:spacing w:line="360" w:lineRule="auto"/>
        <w:ind w:left="568" w:hanging="284"/>
        <w:rPr>
          <w:rFonts w:ascii="Arial" w:hAnsi="Arial" w:cs="Arial"/>
          <w:sz w:val="22"/>
          <w:szCs w:val="22"/>
        </w:rPr>
      </w:pPr>
      <w:r w:rsidRPr="00BB046C">
        <w:rPr>
          <w:rFonts w:ascii="Arial" w:hAnsi="Arial" w:cs="Arial"/>
          <w:sz w:val="22"/>
          <w:szCs w:val="22"/>
        </w:rPr>
        <w:t>Wykonawca nie zapewnił ubezpieczenia w terminie i na warunkach określonych w § 11 Umowy</w:t>
      </w:r>
      <w:r w:rsidR="00285A30" w:rsidRPr="00BB046C">
        <w:rPr>
          <w:rFonts w:ascii="Arial" w:hAnsi="Arial" w:cs="Arial"/>
          <w:sz w:val="22"/>
          <w:szCs w:val="22"/>
        </w:rPr>
        <w:t xml:space="preserve"> – Zamawiający ma prawo do odstąpienia od Umowy w terminie </w:t>
      </w:r>
      <w:r w:rsidR="00B320A5" w:rsidRPr="00BB046C">
        <w:rPr>
          <w:rFonts w:ascii="Arial" w:hAnsi="Arial" w:cs="Arial"/>
          <w:sz w:val="22"/>
          <w:szCs w:val="22"/>
        </w:rPr>
        <w:t>30</w:t>
      </w:r>
      <w:r w:rsidR="00285A30" w:rsidRPr="00BB046C">
        <w:rPr>
          <w:rFonts w:ascii="Arial" w:hAnsi="Arial" w:cs="Arial"/>
          <w:sz w:val="22"/>
          <w:szCs w:val="22"/>
        </w:rPr>
        <w:t xml:space="preserve"> dni od </w:t>
      </w:r>
      <w:r w:rsidR="00597633" w:rsidRPr="00BB046C">
        <w:rPr>
          <w:rFonts w:ascii="Arial" w:hAnsi="Arial" w:cs="Arial"/>
          <w:sz w:val="22"/>
          <w:szCs w:val="22"/>
        </w:rPr>
        <w:t xml:space="preserve">dnia </w:t>
      </w:r>
      <w:r w:rsidR="00B320A5" w:rsidRPr="00BB046C">
        <w:rPr>
          <w:rFonts w:ascii="Arial" w:hAnsi="Arial" w:cs="Arial"/>
          <w:sz w:val="22"/>
          <w:szCs w:val="22"/>
        </w:rPr>
        <w:t>podpisania Umowy.</w:t>
      </w:r>
    </w:p>
    <w:p w14:paraId="1C1EBB6E" w14:textId="57C374CF" w:rsidR="00DF445A" w:rsidRPr="00BB046C" w:rsidRDefault="00DF445A" w:rsidP="00BB046C">
      <w:pPr>
        <w:pStyle w:val="Tekstpodstawowywcity"/>
        <w:numPr>
          <w:ilvl w:val="1"/>
          <w:numId w:val="29"/>
        </w:numPr>
        <w:suppressAutoHyphens w:val="0"/>
        <w:spacing w:line="360" w:lineRule="auto"/>
        <w:ind w:left="568" w:hanging="284"/>
        <w:rPr>
          <w:rFonts w:ascii="Arial" w:hAnsi="Arial" w:cs="Arial"/>
          <w:sz w:val="22"/>
          <w:szCs w:val="22"/>
        </w:rPr>
      </w:pPr>
      <w:r w:rsidRPr="00BB046C">
        <w:rPr>
          <w:rFonts w:ascii="Arial" w:hAnsi="Arial" w:cs="Arial"/>
          <w:sz w:val="22"/>
          <w:szCs w:val="22"/>
        </w:rPr>
        <w:t xml:space="preserve">Wykonawca </w:t>
      </w:r>
      <w:r w:rsidR="00A21DE5" w:rsidRPr="00BB046C">
        <w:rPr>
          <w:rFonts w:ascii="Arial" w:hAnsi="Arial" w:cs="Arial"/>
          <w:sz w:val="22"/>
          <w:szCs w:val="22"/>
        </w:rPr>
        <w:t xml:space="preserve">w trakcie realizacji Umowy </w:t>
      </w:r>
      <w:r w:rsidRPr="00BB046C">
        <w:rPr>
          <w:rFonts w:ascii="Arial" w:hAnsi="Arial" w:cs="Arial"/>
          <w:sz w:val="22"/>
          <w:szCs w:val="22"/>
        </w:rPr>
        <w:t xml:space="preserve">utracił koncesję, o której mowa </w:t>
      </w:r>
      <w:r w:rsidR="00B51FB6" w:rsidRPr="00BB046C">
        <w:rPr>
          <w:rFonts w:ascii="Arial" w:hAnsi="Arial" w:cs="Arial"/>
          <w:sz w:val="22"/>
          <w:szCs w:val="22"/>
        </w:rPr>
        <w:t xml:space="preserve">w </w:t>
      </w:r>
      <w:r w:rsidR="00B51FB6" w:rsidRPr="00BB046C">
        <w:rPr>
          <w:rFonts w:ascii="Arial" w:hAnsi="Arial" w:cs="Arial"/>
          <w:bCs/>
          <w:sz w:val="22"/>
          <w:szCs w:val="22"/>
        </w:rPr>
        <w:t>§1 ust. 3 Umowy</w:t>
      </w:r>
      <w:r w:rsidR="00A21DE5" w:rsidRPr="00BB046C">
        <w:rPr>
          <w:rFonts w:ascii="Arial" w:hAnsi="Arial" w:cs="Arial"/>
          <w:bCs/>
          <w:sz w:val="22"/>
          <w:szCs w:val="22"/>
        </w:rPr>
        <w:t xml:space="preserve"> (koncesja została cofnięta bądź zmieniono jej zakres, w sposób uniemożliwiający kontynuwanie realizacji Umowy)</w:t>
      </w:r>
      <w:r w:rsidR="00B51FB6" w:rsidRPr="00BB046C">
        <w:rPr>
          <w:rFonts w:ascii="Arial" w:hAnsi="Arial" w:cs="Arial"/>
          <w:bCs/>
          <w:sz w:val="22"/>
          <w:szCs w:val="22"/>
        </w:rPr>
        <w:t xml:space="preserve"> </w:t>
      </w:r>
      <w:r w:rsidR="00B51FB6" w:rsidRPr="00BB046C">
        <w:rPr>
          <w:rFonts w:ascii="Arial" w:hAnsi="Arial" w:cs="Arial"/>
          <w:sz w:val="22"/>
          <w:szCs w:val="22"/>
        </w:rPr>
        <w:t>– odstąpienie w terminie 14 dni od dnia powzięcia wiadomości</w:t>
      </w:r>
      <w:r w:rsidR="00A21DE5" w:rsidRPr="00BB046C">
        <w:rPr>
          <w:rFonts w:ascii="Arial" w:hAnsi="Arial" w:cs="Arial"/>
          <w:sz w:val="22"/>
          <w:szCs w:val="22"/>
        </w:rPr>
        <w:t xml:space="preserve"> przez Zamawiającego</w:t>
      </w:r>
      <w:r w:rsidR="00B51FB6" w:rsidRPr="00BB046C">
        <w:rPr>
          <w:rFonts w:ascii="Arial" w:hAnsi="Arial" w:cs="Arial"/>
          <w:sz w:val="22"/>
          <w:szCs w:val="22"/>
        </w:rPr>
        <w:t xml:space="preserve"> o tej okoliczności.</w:t>
      </w:r>
    </w:p>
    <w:p w14:paraId="76779CDE" w14:textId="39BB9D92" w:rsidR="00BE29D6" w:rsidRPr="00BB046C" w:rsidRDefault="00BE29D6" w:rsidP="00BB046C">
      <w:pPr>
        <w:numPr>
          <w:ilvl w:val="3"/>
          <w:numId w:val="7"/>
        </w:numPr>
        <w:spacing w:line="360" w:lineRule="auto"/>
        <w:ind w:left="357" w:hanging="357"/>
        <w:rPr>
          <w:rFonts w:ascii="Arial" w:hAnsi="Arial" w:cs="Arial"/>
          <w:sz w:val="22"/>
          <w:szCs w:val="22"/>
        </w:rPr>
      </w:pPr>
      <w:r w:rsidRPr="00BB046C">
        <w:rPr>
          <w:rFonts w:ascii="Arial" w:hAnsi="Arial" w:cs="Arial"/>
          <w:sz w:val="22"/>
          <w:szCs w:val="22"/>
        </w:rPr>
        <w:t xml:space="preserve">W przypadku odstąpienia </w:t>
      </w:r>
      <w:r w:rsidR="00426074" w:rsidRPr="00BB046C">
        <w:rPr>
          <w:rFonts w:ascii="Arial" w:hAnsi="Arial" w:cs="Arial"/>
          <w:sz w:val="22"/>
          <w:szCs w:val="22"/>
        </w:rPr>
        <w:t>od U</w:t>
      </w:r>
      <w:r w:rsidRPr="00BB046C">
        <w:rPr>
          <w:rFonts w:ascii="Arial" w:hAnsi="Arial" w:cs="Arial"/>
          <w:sz w:val="22"/>
          <w:szCs w:val="22"/>
        </w:rPr>
        <w:t xml:space="preserve">mowy </w:t>
      </w:r>
      <w:r w:rsidR="00426074" w:rsidRPr="00BB046C">
        <w:rPr>
          <w:rFonts w:ascii="Arial" w:hAnsi="Arial" w:cs="Arial"/>
          <w:sz w:val="22"/>
          <w:szCs w:val="22"/>
        </w:rPr>
        <w:t>przez</w:t>
      </w:r>
      <w:r w:rsidR="00CD57F2" w:rsidRPr="00BB046C">
        <w:rPr>
          <w:rFonts w:ascii="Arial" w:hAnsi="Arial" w:cs="Arial"/>
          <w:sz w:val="22"/>
          <w:szCs w:val="22"/>
        </w:rPr>
        <w:t xml:space="preserve"> Zamawiającego na podstawie </w:t>
      </w:r>
      <w:r w:rsidRPr="00BB046C">
        <w:rPr>
          <w:rFonts w:ascii="Arial" w:hAnsi="Arial" w:cs="Arial"/>
          <w:sz w:val="22"/>
          <w:szCs w:val="22"/>
        </w:rPr>
        <w:t>ust. 2</w:t>
      </w:r>
      <w:r w:rsidR="0019136F" w:rsidRPr="00BB046C">
        <w:rPr>
          <w:rFonts w:ascii="Arial" w:hAnsi="Arial" w:cs="Arial"/>
          <w:sz w:val="22"/>
          <w:szCs w:val="22"/>
        </w:rPr>
        <w:t xml:space="preserve"> pkt </w:t>
      </w:r>
      <w:r w:rsidR="00AB55AF" w:rsidRPr="00BB046C">
        <w:rPr>
          <w:rFonts w:ascii="Arial" w:hAnsi="Arial" w:cs="Arial"/>
          <w:sz w:val="22"/>
          <w:szCs w:val="22"/>
        </w:rPr>
        <w:t>3-</w:t>
      </w:r>
      <w:r w:rsidR="00A21DE5" w:rsidRPr="00BB046C">
        <w:rPr>
          <w:rFonts w:ascii="Arial" w:hAnsi="Arial" w:cs="Arial"/>
          <w:sz w:val="22"/>
          <w:szCs w:val="22"/>
        </w:rPr>
        <w:t>6</w:t>
      </w:r>
      <w:r w:rsidR="00426074" w:rsidRPr="00BB046C">
        <w:rPr>
          <w:rFonts w:ascii="Arial" w:hAnsi="Arial" w:cs="Arial"/>
          <w:sz w:val="22"/>
          <w:szCs w:val="22"/>
        </w:rPr>
        <w:t xml:space="preserve">, Wykonawca może żądać wyłącznie </w:t>
      </w:r>
      <w:r w:rsidR="00226F8B" w:rsidRPr="00BB046C">
        <w:rPr>
          <w:rFonts w:ascii="Arial" w:hAnsi="Arial" w:cs="Arial"/>
          <w:sz w:val="22"/>
          <w:szCs w:val="22"/>
        </w:rPr>
        <w:t>W</w:t>
      </w:r>
      <w:r w:rsidR="00426074" w:rsidRPr="00BB046C">
        <w:rPr>
          <w:rFonts w:ascii="Arial" w:hAnsi="Arial" w:cs="Arial"/>
          <w:sz w:val="22"/>
          <w:szCs w:val="22"/>
        </w:rPr>
        <w:t xml:space="preserve">ynagrodzenia z tytułu </w:t>
      </w:r>
      <w:r w:rsidR="00AB55AF" w:rsidRPr="00BB046C">
        <w:rPr>
          <w:rFonts w:ascii="Arial" w:hAnsi="Arial" w:cs="Arial"/>
          <w:sz w:val="22"/>
          <w:szCs w:val="22"/>
        </w:rPr>
        <w:t xml:space="preserve">prawidłowo </w:t>
      </w:r>
      <w:r w:rsidR="00426074" w:rsidRPr="00BB046C">
        <w:rPr>
          <w:rFonts w:ascii="Arial" w:hAnsi="Arial" w:cs="Arial"/>
          <w:sz w:val="22"/>
          <w:szCs w:val="22"/>
        </w:rPr>
        <w:t>wykonanej części Umowy.</w:t>
      </w:r>
    </w:p>
    <w:p w14:paraId="5AEF5240" w14:textId="0D51622E" w:rsidR="002D57E3" w:rsidRPr="00BB046C" w:rsidRDefault="00AB55AF" w:rsidP="00BB046C">
      <w:pPr>
        <w:numPr>
          <w:ilvl w:val="3"/>
          <w:numId w:val="7"/>
        </w:numPr>
        <w:spacing w:line="360" w:lineRule="auto"/>
        <w:ind w:left="357" w:hanging="357"/>
        <w:rPr>
          <w:rFonts w:ascii="Arial" w:hAnsi="Arial" w:cs="Arial"/>
          <w:sz w:val="22"/>
          <w:szCs w:val="22"/>
        </w:rPr>
      </w:pPr>
      <w:r w:rsidRPr="00BB046C">
        <w:rPr>
          <w:rFonts w:ascii="Arial" w:hAnsi="Arial" w:cs="Arial"/>
          <w:sz w:val="22"/>
          <w:szCs w:val="22"/>
        </w:rPr>
        <w:t>W razie odstąpienia od Umowy postanowienie § 18 ust. 3 stosuje się odpowiednio.</w:t>
      </w:r>
    </w:p>
    <w:p w14:paraId="2EC1F7CD" w14:textId="77777777" w:rsidR="00B320A5" w:rsidRPr="00BB046C" w:rsidRDefault="00B320A5" w:rsidP="00BB046C">
      <w:pPr>
        <w:spacing w:line="360" w:lineRule="auto"/>
        <w:rPr>
          <w:rFonts w:ascii="Arial" w:hAnsi="Arial" w:cs="Arial"/>
          <w:b/>
          <w:sz w:val="22"/>
          <w:szCs w:val="22"/>
        </w:rPr>
      </w:pPr>
    </w:p>
    <w:p w14:paraId="2A33407C" w14:textId="59E484A8" w:rsidR="002D57E3" w:rsidRPr="00BB046C" w:rsidRDefault="002D57E3" w:rsidP="00BB046C">
      <w:pPr>
        <w:spacing w:line="360" w:lineRule="auto"/>
        <w:rPr>
          <w:rFonts w:ascii="Arial" w:hAnsi="Arial" w:cs="Arial"/>
          <w:b/>
          <w:sz w:val="22"/>
          <w:szCs w:val="22"/>
        </w:rPr>
      </w:pPr>
      <w:r w:rsidRPr="00BB046C">
        <w:rPr>
          <w:rFonts w:ascii="Arial" w:hAnsi="Arial" w:cs="Arial"/>
          <w:b/>
          <w:sz w:val="22"/>
          <w:szCs w:val="22"/>
        </w:rPr>
        <w:t>§ 18</w:t>
      </w:r>
    </w:p>
    <w:p w14:paraId="0B3DA9B8" w14:textId="64C2E9A6" w:rsidR="002D57E3" w:rsidRPr="00BB046C" w:rsidRDefault="002D57E3" w:rsidP="00BB046C">
      <w:pPr>
        <w:spacing w:line="360" w:lineRule="auto"/>
        <w:rPr>
          <w:rFonts w:ascii="Arial" w:hAnsi="Arial" w:cs="Arial"/>
          <w:b/>
          <w:sz w:val="22"/>
          <w:szCs w:val="22"/>
        </w:rPr>
      </w:pPr>
      <w:r w:rsidRPr="00BB046C">
        <w:rPr>
          <w:rFonts w:ascii="Arial" w:hAnsi="Arial" w:cs="Arial"/>
          <w:b/>
          <w:sz w:val="22"/>
          <w:szCs w:val="22"/>
        </w:rPr>
        <w:t>Rozwiązanie Umowy</w:t>
      </w:r>
    </w:p>
    <w:p w14:paraId="14323C99" w14:textId="7F612B7B" w:rsidR="00AB55AF" w:rsidRPr="00BB046C" w:rsidRDefault="00AB55AF" w:rsidP="00BB046C">
      <w:pPr>
        <w:pStyle w:val="Akapitzlist"/>
        <w:numPr>
          <w:ilvl w:val="0"/>
          <w:numId w:val="33"/>
        </w:numPr>
        <w:spacing w:line="360" w:lineRule="auto"/>
        <w:ind w:left="426" w:hanging="426"/>
        <w:rPr>
          <w:rFonts w:ascii="Arial" w:hAnsi="Arial" w:cs="Arial"/>
          <w:sz w:val="22"/>
          <w:szCs w:val="22"/>
        </w:rPr>
      </w:pPr>
      <w:r w:rsidRPr="00BB046C">
        <w:rPr>
          <w:rFonts w:ascii="Arial" w:hAnsi="Arial" w:cs="Arial"/>
          <w:sz w:val="22"/>
          <w:szCs w:val="22"/>
        </w:rPr>
        <w:t xml:space="preserve">Zamawiający ma prawo rozwiązać </w:t>
      </w:r>
      <w:r w:rsidR="00A21DE5" w:rsidRPr="00BB046C">
        <w:rPr>
          <w:rFonts w:ascii="Arial" w:hAnsi="Arial" w:cs="Arial"/>
          <w:sz w:val="22"/>
          <w:szCs w:val="22"/>
        </w:rPr>
        <w:t>U</w:t>
      </w:r>
      <w:r w:rsidRPr="00BB046C">
        <w:rPr>
          <w:rFonts w:ascii="Arial" w:hAnsi="Arial" w:cs="Arial"/>
          <w:sz w:val="22"/>
          <w:szCs w:val="22"/>
        </w:rPr>
        <w:t xml:space="preserve">mowę za </w:t>
      </w:r>
      <w:r w:rsidR="00B320A5" w:rsidRPr="00BB046C">
        <w:rPr>
          <w:rFonts w:ascii="Arial" w:hAnsi="Arial" w:cs="Arial"/>
          <w:sz w:val="22"/>
          <w:szCs w:val="22"/>
          <w:lang w:eastAsia="ar-SA"/>
        </w:rPr>
        <w:t xml:space="preserve">30 </w:t>
      </w:r>
      <w:r w:rsidR="00B320A5" w:rsidRPr="00BB046C">
        <w:rPr>
          <w:rFonts w:ascii="Arial" w:hAnsi="Arial" w:cs="Arial"/>
          <w:sz w:val="22"/>
          <w:szCs w:val="22"/>
        </w:rPr>
        <w:t>dniowym</w:t>
      </w:r>
      <w:r w:rsidRPr="00BB046C">
        <w:rPr>
          <w:rFonts w:ascii="Arial" w:hAnsi="Arial" w:cs="Arial"/>
          <w:sz w:val="22"/>
          <w:szCs w:val="22"/>
        </w:rPr>
        <w:t xml:space="preserve"> okresem wypowiedzenia w przypadku</w:t>
      </w:r>
      <w:r w:rsidR="00B320A5" w:rsidRPr="00BB046C">
        <w:rPr>
          <w:rFonts w:ascii="Arial" w:hAnsi="Arial" w:cs="Arial"/>
          <w:sz w:val="22"/>
          <w:szCs w:val="22"/>
        </w:rPr>
        <w:t>:</w:t>
      </w:r>
      <w:r w:rsidRPr="00BB046C">
        <w:rPr>
          <w:rFonts w:ascii="Arial" w:hAnsi="Arial" w:cs="Arial"/>
          <w:sz w:val="22"/>
          <w:szCs w:val="22"/>
        </w:rPr>
        <w:t xml:space="preserve"> </w:t>
      </w:r>
    </w:p>
    <w:p w14:paraId="664B729A" w14:textId="55FA5B9F" w:rsidR="00AB55AF" w:rsidRPr="00BB046C" w:rsidRDefault="00AB55AF" w:rsidP="00BB046C">
      <w:pPr>
        <w:pStyle w:val="Akapitzlist"/>
        <w:numPr>
          <w:ilvl w:val="0"/>
          <w:numId w:val="35"/>
        </w:numPr>
        <w:spacing w:line="360" w:lineRule="auto"/>
        <w:ind w:left="567" w:hanging="283"/>
        <w:contextualSpacing w:val="0"/>
        <w:rPr>
          <w:rFonts w:ascii="Arial" w:hAnsi="Arial" w:cs="Arial"/>
          <w:sz w:val="22"/>
          <w:szCs w:val="22"/>
        </w:rPr>
      </w:pPr>
      <w:r w:rsidRPr="00BB046C">
        <w:rPr>
          <w:rFonts w:ascii="Arial" w:hAnsi="Arial" w:cs="Arial"/>
          <w:sz w:val="22"/>
          <w:szCs w:val="22"/>
        </w:rPr>
        <w:t xml:space="preserve">gdy Wykonawca opóźnia się z realizacją Dostaw o więcej niż </w:t>
      </w:r>
      <w:r w:rsidR="00B320A5" w:rsidRPr="00BB046C">
        <w:rPr>
          <w:rFonts w:ascii="Arial" w:hAnsi="Arial" w:cs="Arial"/>
          <w:sz w:val="22"/>
          <w:szCs w:val="22"/>
          <w:lang w:eastAsia="ar-SA"/>
        </w:rPr>
        <w:t>14</w:t>
      </w:r>
      <w:r w:rsidRPr="00BB046C">
        <w:rPr>
          <w:rFonts w:ascii="Arial" w:hAnsi="Arial" w:cs="Arial"/>
          <w:sz w:val="22"/>
          <w:szCs w:val="22"/>
        </w:rPr>
        <w:t xml:space="preserve"> dni;</w:t>
      </w:r>
    </w:p>
    <w:p w14:paraId="7778608C" w14:textId="0E0844FE" w:rsidR="00AB55AF" w:rsidRPr="00BB046C" w:rsidRDefault="00B320A5" w:rsidP="00BB046C">
      <w:pPr>
        <w:pStyle w:val="Akapitzlist"/>
        <w:numPr>
          <w:ilvl w:val="0"/>
          <w:numId w:val="35"/>
        </w:numPr>
        <w:spacing w:line="360" w:lineRule="auto"/>
        <w:ind w:left="567" w:hanging="283"/>
        <w:contextualSpacing w:val="0"/>
        <w:rPr>
          <w:rFonts w:ascii="Arial" w:hAnsi="Arial" w:cs="Arial"/>
          <w:sz w:val="22"/>
          <w:szCs w:val="22"/>
        </w:rPr>
      </w:pPr>
      <w:r w:rsidRPr="00BB046C">
        <w:rPr>
          <w:rFonts w:ascii="Arial" w:hAnsi="Arial" w:cs="Arial"/>
          <w:sz w:val="22"/>
          <w:szCs w:val="22"/>
        </w:rPr>
        <w:t>gdy Wykonawca co najmniej</w:t>
      </w:r>
      <w:r w:rsidRPr="00BB046C">
        <w:rPr>
          <w:rFonts w:ascii="Arial" w:hAnsi="Arial" w:cs="Arial"/>
          <w:i/>
          <w:sz w:val="22"/>
          <w:szCs w:val="22"/>
        </w:rPr>
        <w:t xml:space="preserve"> trzy</w:t>
      </w:r>
      <w:r w:rsidR="00AB55AF" w:rsidRPr="00BB046C">
        <w:rPr>
          <w:rFonts w:ascii="Arial" w:hAnsi="Arial" w:cs="Arial"/>
          <w:i/>
          <w:sz w:val="22"/>
          <w:szCs w:val="22"/>
        </w:rPr>
        <w:t xml:space="preserve"> </w:t>
      </w:r>
      <w:r w:rsidR="00AB55AF" w:rsidRPr="00BB046C">
        <w:rPr>
          <w:rFonts w:ascii="Arial" w:hAnsi="Arial" w:cs="Arial"/>
          <w:sz w:val="22"/>
          <w:szCs w:val="22"/>
        </w:rPr>
        <w:t>razy zrealizował Dostawy w sposób nie</w:t>
      </w:r>
      <w:r w:rsidRPr="00BB046C">
        <w:rPr>
          <w:rFonts w:ascii="Arial" w:hAnsi="Arial" w:cs="Arial"/>
          <w:sz w:val="22"/>
          <w:szCs w:val="22"/>
        </w:rPr>
        <w:t>należyty lub niezgodny z Umową;</w:t>
      </w:r>
    </w:p>
    <w:p w14:paraId="601CDC8F" w14:textId="77777777" w:rsidR="00AB55AF" w:rsidRPr="00BB046C" w:rsidRDefault="00AB55AF" w:rsidP="00BB046C">
      <w:pPr>
        <w:pStyle w:val="Akapitzlist"/>
        <w:numPr>
          <w:ilvl w:val="0"/>
          <w:numId w:val="35"/>
        </w:numPr>
        <w:spacing w:line="360" w:lineRule="auto"/>
        <w:ind w:left="567" w:hanging="283"/>
        <w:contextualSpacing w:val="0"/>
        <w:rPr>
          <w:rFonts w:ascii="Arial" w:hAnsi="Arial" w:cs="Arial"/>
          <w:sz w:val="22"/>
          <w:szCs w:val="22"/>
        </w:rPr>
      </w:pPr>
      <w:r w:rsidRPr="00BB046C">
        <w:rPr>
          <w:rFonts w:ascii="Arial" w:hAnsi="Arial" w:cs="Arial"/>
          <w:sz w:val="22"/>
          <w:szCs w:val="22"/>
        </w:rPr>
        <w:t>gdy wystąpią okoliczności, wskutek których realizacja Umowy nie leży w interesie Zamawiającego;</w:t>
      </w:r>
    </w:p>
    <w:p w14:paraId="4E4643F9" w14:textId="77777777" w:rsidR="00AB55AF" w:rsidRPr="00BB046C" w:rsidRDefault="00AB55AF" w:rsidP="00BB046C">
      <w:pPr>
        <w:pStyle w:val="Akapitzlist"/>
        <w:numPr>
          <w:ilvl w:val="0"/>
          <w:numId w:val="35"/>
        </w:numPr>
        <w:spacing w:line="360" w:lineRule="auto"/>
        <w:ind w:left="567" w:hanging="283"/>
        <w:contextualSpacing w:val="0"/>
        <w:rPr>
          <w:rFonts w:ascii="Arial" w:hAnsi="Arial" w:cs="Arial"/>
          <w:sz w:val="22"/>
          <w:szCs w:val="22"/>
        </w:rPr>
      </w:pPr>
      <w:r w:rsidRPr="00BB046C">
        <w:rPr>
          <w:rFonts w:ascii="Arial" w:hAnsi="Arial" w:cs="Arial"/>
          <w:sz w:val="22"/>
          <w:szCs w:val="22"/>
        </w:rPr>
        <w:t>w razie zajęcia majątku Wykonawcy lub majątku, przy pomocy którego Wykonawca wykonuje Dostawy, przez podmioty trzecie na mocy orzeczenia właściwego organu;</w:t>
      </w:r>
    </w:p>
    <w:p w14:paraId="78AA821E" w14:textId="28CE837A" w:rsidR="00AB55AF" w:rsidRPr="00BB046C" w:rsidRDefault="00AB55AF" w:rsidP="00BB046C">
      <w:pPr>
        <w:pStyle w:val="Akapitzlist"/>
        <w:numPr>
          <w:ilvl w:val="0"/>
          <w:numId w:val="35"/>
        </w:numPr>
        <w:spacing w:line="360" w:lineRule="auto"/>
        <w:ind w:left="567" w:hanging="283"/>
        <w:contextualSpacing w:val="0"/>
        <w:rPr>
          <w:rFonts w:ascii="Arial" w:hAnsi="Arial" w:cs="Arial"/>
          <w:i/>
          <w:sz w:val="22"/>
          <w:szCs w:val="22"/>
        </w:rPr>
      </w:pPr>
      <w:r w:rsidRPr="00BB046C">
        <w:rPr>
          <w:rFonts w:ascii="Arial" w:hAnsi="Arial" w:cs="Arial"/>
          <w:sz w:val="22"/>
          <w:szCs w:val="22"/>
        </w:rPr>
        <w:t xml:space="preserve">przerwania przez Wykonawcę wykonywania Dostaw bez uzyskania uprzedniej pisemnej zgody Zamawiającego, o ile przerwa trwa przez okres co najmniej </w:t>
      </w:r>
      <w:r w:rsidR="004B0360" w:rsidRPr="00BB046C">
        <w:rPr>
          <w:rFonts w:ascii="Arial" w:hAnsi="Arial" w:cs="Arial"/>
          <w:sz w:val="22"/>
          <w:szCs w:val="22"/>
          <w:lang w:eastAsia="ar-SA"/>
        </w:rPr>
        <w:t xml:space="preserve"> </w:t>
      </w:r>
      <w:r w:rsidR="00B320A5" w:rsidRPr="00BB046C">
        <w:rPr>
          <w:rFonts w:ascii="Arial" w:hAnsi="Arial" w:cs="Arial"/>
          <w:sz w:val="22"/>
          <w:szCs w:val="22"/>
          <w:lang w:eastAsia="ar-SA"/>
        </w:rPr>
        <w:t xml:space="preserve">7 </w:t>
      </w:r>
      <w:r w:rsidR="00B320A5" w:rsidRPr="00BB046C">
        <w:rPr>
          <w:rFonts w:ascii="Arial" w:hAnsi="Arial" w:cs="Arial"/>
          <w:i/>
          <w:sz w:val="22"/>
          <w:szCs w:val="22"/>
        </w:rPr>
        <w:t>dni roboczych.</w:t>
      </w:r>
    </w:p>
    <w:p w14:paraId="404EB0DC" w14:textId="0A4057ED" w:rsidR="00AB55AF" w:rsidRPr="00BB046C" w:rsidRDefault="00AB55AF" w:rsidP="00BB046C">
      <w:pPr>
        <w:pStyle w:val="Akapitzlist"/>
        <w:numPr>
          <w:ilvl w:val="0"/>
          <w:numId w:val="33"/>
        </w:numPr>
        <w:spacing w:line="360" w:lineRule="auto"/>
        <w:ind w:left="284" w:hanging="284"/>
        <w:contextualSpacing w:val="0"/>
        <w:rPr>
          <w:rFonts w:ascii="Arial" w:hAnsi="Arial" w:cs="Arial"/>
          <w:sz w:val="22"/>
          <w:szCs w:val="22"/>
        </w:rPr>
      </w:pPr>
      <w:r w:rsidRPr="00BB046C">
        <w:rPr>
          <w:rFonts w:ascii="Arial" w:hAnsi="Arial" w:cs="Arial"/>
          <w:sz w:val="22"/>
          <w:szCs w:val="22"/>
        </w:rPr>
        <w:t xml:space="preserve">Wykonawca ma prawo rozwiązać </w:t>
      </w:r>
      <w:r w:rsidR="00A21DE5" w:rsidRPr="00BB046C">
        <w:rPr>
          <w:rFonts w:ascii="Arial" w:hAnsi="Arial" w:cs="Arial"/>
          <w:sz w:val="22"/>
          <w:szCs w:val="22"/>
        </w:rPr>
        <w:t>Umowę</w:t>
      </w:r>
      <w:r w:rsidRPr="00BB046C">
        <w:rPr>
          <w:rFonts w:ascii="Arial" w:hAnsi="Arial" w:cs="Arial"/>
          <w:sz w:val="22"/>
          <w:szCs w:val="22"/>
        </w:rPr>
        <w:t xml:space="preserve">, za </w:t>
      </w:r>
      <w:r w:rsidR="0028731B" w:rsidRPr="00BB046C">
        <w:rPr>
          <w:rFonts w:ascii="Arial" w:hAnsi="Arial" w:cs="Arial"/>
          <w:sz w:val="22"/>
          <w:szCs w:val="22"/>
          <w:lang w:eastAsia="ar-SA"/>
        </w:rPr>
        <w:t xml:space="preserve">30 </w:t>
      </w:r>
      <w:r w:rsidR="0028731B" w:rsidRPr="00BB046C">
        <w:rPr>
          <w:rFonts w:ascii="Arial" w:hAnsi="Arial" w:cs="Arial"/>
          <w:sz w:val="22"/>
          <w:szCs w:val="22"/>
        </w:rPr>
        <w:t>dniowym</w:t>
      </w:r>
      <w:r w:rsidRPr="00BB046C">
        <w:rPr>
          <w:rFonts w:ascii="Arial" w:hAnsi="Arial" w:cs="Arial"/>
          <w:sz w:val="22"/>
          <w:szCs w:val="22"/>
        </w:rPr>
        <w:t xml:space="preserve"> okresem wypowiedzenia w sytuacji gdy:</w:t>
      </w:r>
    </w:p>
    <w:p w14:paraId="25E3BA6B" w14:textId="78361AC4" w:rsidR="00AB55AF" w:rsidRPr="00BB046C" w:rsidRDefault="00AB55AF" w:rsidP="00BB046C">
      <w:pPr>
        <w:pStyle w:val="Akapitzlist"/>
        <w:numPr>
          <w:ilvl w:val="0"/>
          <w:numId w:val="34"/>
        </w:numPr>
        <w:tabs>
          <w:tab w:val="left" w:pos="426"/>
        </w:tabs>
        <w:spacing w:line="360" w:lineRule="auto"/>
        <w:ind w:left="709" w:hanging="425"/>
        <w:contextualSpacing w:val="0"/>
        <w:rPr>
          <w:rFonts w:ascii="Arial" w:hAnsi="Arial" w:cs="Arial"/>
          <w:sz w:val="22"/>
          <w:szCs w:val="22"/>
        </w:rPr>
      </w:pPr>
      <w:r w:rsidRPr="00BB046C">
        <w:rPr>
          <w:rFonts w:ascii="Arial" w:hAnsi="Arial" w:cs="Arial"/>
          <w:sz w:val="22"/>
          <w:szCs w:val="22"/>
        </w:rPr>
        <w:lastRenderedPageBreak/>
        <w:t>Zamawiający nie przystępuje do odbioru Dostaw, albo nie współdziała przy realizacji Umowy w stopniu, który uniemożliwia wykonywanie Umowy;</w:t>
      </w:r>
    </w:p>
    <w:p w14:paraId="2C737430" w14:textId="77777777" w:rsidR="00AB55AF" w:rsidRPr="00BB046C" w:rsidRDefault="00AB55AF" w:rsidP="00BB046C">
      <w:pPr>
        <w:pStyle w:val="Akapitzlist"/>
        <w:numPr>
          <w:ilvl w:val="0"/>
          <w:numId w:val="34"/>
        </w:numPr>
        <w:tabs>
          <w:tab w:val="left" w:pos="142"/>
          <w:tab w:val="left" w:pos="426"/>
        </w:tabs>
        <w:spacing w:line="360" w:lineRule="auto"/>
        <w:ind w:left="709" w:hanging="425"/>
        <w:contextualSpacing w:val="0"/>
        <w:rPr>
          <w:rFonts w:ascii="Arial" w:hAnsi="Arial" w:cs="Arial"/>
          <w:sz w:val="22"/>
          <w:szCs w:val="22"/>
        </w:rPr>
      </w:pPr>
      <w:r w:rsidRPr="00BB046C">
        <w:rPr>
          <w:rFonts w:ascii="Arial" w:hAnsi="Arial" w:cs="Arial"/>
          <w:sz w:val="22"/>
          <w:szCs w:val="22"/>
        </w:rPr>
        <w:t>Zamawiający bezzasadnie nie wypłaca w terminie wynagrodzenia i pomimo wyznaczenia dodatkowego 14 dniowego terminu, nadal zalega z zapłatą.</w:t>
      </w:r>
    </w:p>
    <w:p w14:paraId="601B125C" w14:textId="765864D6" w:rsidR="000756F4" w:rsidRPr="00BB046C" w:rsidRDefault="00AB55AF" w:rsidP="00BB046C">
      <w:pPr>
        <w:pStyle w:val="Akapitzlist"/>
        <w:numPr>
          <w:ilvl w:val="0"/>
          <w:numId w:val="33"/>
        </w:numPr>
        <w:spacing w:line="360" w:lineRule="auto"/>
        <w:ind w:left="284" w:hanging="284"/>
        <w:contextualSpacing w:val="0"/>
        <w:rPr>
          <w:rFonts w:ascii="Arial" w:hAnsi="Arial" w:cs="Arial"/>
          <w:sz w:val="22"/>
          <w:szCs w:val="22"/>
        </w:rPr>
      </w:pPr>
      <w:r w:rsidRPr="00BB046C">
        <w:rPr>
          <w:rFonts w:ascii="Arial" w:hAnsi="Arial" w:cs="Arial"/>
          <w:sz w:val="22"/>
          <w:szCs w:val="22"/>
        </w:rPr>
        <w:t xml:space="preserve">W przypadku wypowiedzenia umowy przez którąkolwiek ze </w:t>
      </w:r>
      <w:r w:rsidR="00A21DE5" w:rsidRPr="00BB046C">
        <w:rPr>
          <w:rFonts w:ascii="Arial" w:hAnsi="Arial" w:cs="Arial"/>
          <w:sz w:val="22"/>
          <w:szCs w:val="22"/>
        </w:rPr>
        <w:t>Stron</w:t>
      </w:r>
      <w:r w:rsidRPr="00BB046C">
        <w:rPr>
          <w:rFonts w:ascii="Arial" w:hAnsi="Arial" w:cs="Arial"/>
          <w:sz w:val="22"/>
          <w:szCs w:val="22"/>
        </w:rPr>
        <w:t>, Zamawiający i Wykonawca sporządzą Protokół odbioru Dostaw. Dokument ten będzie jedną z podstaw do rozliczenia Umowy i wypłacenia wynagrodzenia. Jednakże wynagrodzenie będzie przysługiwało wyłącznie za prawidłowo zrealizowane Dostawy.</w:t>
      </w:r>
    </w:p>
    <w:p w14:paraId="169E666D" w14:textId="77777777" w:rsidR="00E530E9" w:rsidRPr="00BB046C" w:rsidRDefault="00E530E9" w:rsidP="00BB046C">
      <w:pPr>
        <w:pStyle w:val="Akapitzlist"/>
        <w:spacing w:line="360" w:lineRule="auto"/>
        <w:ind w:left="0"/>
        <w:rPr>
          <w:rFonts w:ascii="Arial" w:hAnsi="Arial" w:cs="Arial"/>
          <w:b/>
          <w:sz w:val="22"/>
          <w:szCs w:val="22"/>
        </w:rPr>
      </w:pPr>
    </w:p>
    <w:p w14:paraId="0B5B38B6" w14:textId="75FA1902" w:rsidR="00947D11" w:rsidRPr="00BB046C" w:rsidRDefault="00947D11" w:rsidP="00BB046C">
      <w:pPr>
        <w:pStyle w:val="Akapitzlist"/>
        <w:spacing w:line="360" w:lineRule="auto"/>
        <w:ind w:left="0"/>
        <w:rPr>
          <w:rFonts w:ascii="Arial" w:hAnsi="Arial" w:cs="Arial"/>
          <w:b/>
          <w:sz w:val="22"/>
          <w:szCs w:val="22"/>
        </w:rPr>
      </w:pPr>
      <w:r w:rsidRPr="00BB046C">
        <w:rPr>
          <w:rFonts w:ascii="Arial" w:hAnsi="Arial" w:cs="Arial"/>
          <w:b/>
          <w:sz w:val="22"/>
          <w:szCs w:val="22"/>
        </w:rPr>
        <w:t>§</w:t>
      </w:r>
      <w:r w:rsidR="003B4E5E" w:rsidRPr="00BB046C">
        <w:rPr>
          <w:rFonts w:ascii="Arial" w:hAnsi="Arial" w:cs="Arial"/>
          <w:b/>
          <w:sz w:val="22"/>
          <w:szCs w:val="22"/>
        </w:rPr>
        <w:t xml:space="preserve"> </w:t>
      </w:r>
      <w:r w:rsidRPr="00BB046C">
        <w:rPr>
          <w:rFonts w:ascii="Arial" w:hAnsi="Arial" w:cs="Arial"/>
          <w:b/>
          <w:sz w:val="22"/>
          <w:szCs w:val="22"/>
        </w:rPr>
        <w:t>1</w:t>
      </w:r>
      <w:r w:rsidR="00916124" w:rsidRPr="00BB046C">
        <w:rPr>
          <w:rFonts w:ascii="Arial" w:hAnsi="Arial" w:cs="Arial"/>
          <w:b/>
          <w:sz w:val="22"/>
          <w:szCs w:val="22"/>
        </w:rPr>
        <w:t>9</w:t>
      </w:r>
    </w:p>
    <w:p w14:paraId="459B611A" w14:textId="77777777" w:rsidR="00947D11" w:rsidRPr="00BB046C" w:rsidRDefault="00947D11" w:rsidP="00BB046C">
      <w:pPr>
        <w:spacing w:line="360" w:lineRule="auto"/>
        <w:rPr>
          <w:rFonts w:ascii="Arial" w:hAnsi="Arial" w:cs="Arial"/>
          <w:b/>
          <w:sz w:val="22"/>
          <w:szCs w:val="22"/>
        </w:rPr>
      </w:pPr>
      <w:r w:rsidRPr="00BB046C">
        <w:rPr>
          <w:rFonts w:ascii="Arial" w:hAnsi="Arial" w:cs="Arial"/>
          <w:b/>
          <w:sz w:val="22"/>
          <w:szCs w:val="22"/>
        </w:rPr>
        <w:t>Zmiany Umowy</w:t>
      </w:r>
    </w:p>
    <w:p w14:paraId="34EA47E2" w14:textId="5E711672" w:rsidR="009F0661" w:rsidRPr="00BB046C" w:rsidRDefault="009F0661" w:rsidP="00BB046C">
      <w:pPr>
        <w:pStyle w:val="Akapitzlist"/>
        <w:numPr>
          <w:ilvl w:val="0"/>
          <w:numId w:val="23"/>
        </w:numPr>
        <w:tabs>
          <w:tab w:val="clear" w:pos="720"/>
          <w:tab w:val="num" w:pos="284"/>
        </w:tabs>
        <w:spacing w:line="360" w:lineRule="auto"/>
        <w:ind w:hanging="720"/>
        <w:rPr>
          <w:rFonts w:ascii="Arial" w:hAnsi="Arial" w:cs="Arial"/>
          <w:sz w:val="22"/>
          <w:szCs w:val="22"/>
        </w:rPr>
      </w:pPr>
      <w:r w:rsidRPr="00BB046C">
        <w:rPr>
          <w:rFonts w:ascii="Arial" w:hAnsi="Arial" w:cs="Arial"/>
          <w:sz w:val="22"/>
          <w:szCs w:val="22"/>
        </w:rPr>
        <w:t>Zmiany Umowy są dopuszczalne w przypadku:</w:t>
      </w:r>
    </w:p>
    <w:p w14:paraId="65656C95" w14:textId="677FB3CA" w:rsidR="009F0661" w:rsidRPr="00BB046C" w:rsidRDefault="009F0661" w:rsidP="00BB046C">
      <w:pPr>
        <w:pStyle w:val="Tekstpodstawowywcity"/>
        <w:numPr>
          <w:ilvl w:val="1"/>
          <w:numId w:val="23"/>
        </w:numPr>
        <w:tabs>
          <w:tab w:val="clear" w:pos="1080"/>
          <w:tab w:val="num" w:pos="851"/>
        </w:tabs>
        <w:suppressAutoHyphens w:val="0"/>
        <w:spacing w:line="360" w:lineRule="auto"/>
        <w:ind w:left="851" w:hanging="425"/>
        <w:rPr>
          <w:rFonts w:ascii="Arial" w:hAnsi="Arial" w:cs="Arial"/>
          <w:sz w:val="22"/>
          <w:szCs w:val="22"/>
        </w:rPr>
      </w:pPr>
      <w:r w:rsidRPr="00BB046C">
        <w:rPr>
          <w:rFonts w:ascii="Arial" w:hAnsi="Arial" w:cs="Arial"/>
          <w:sz w:val="22"/>
          <w:szCs w:val="22"/>
        </w:rPr>
        <w:t>Zamawiający przewidział możliwość dokonania istotnej zmiany Umowy zakupowej w SWZ lub ogłoszeniu o zamówieniu i określił warunki oraz zakres takiej zmiany;</w:t>
      </w:r>
    </w:p>
    <w:p w14:paraId="7F0387F0" w14:textId="77777777" w:rsidR="009F0661" w:rsidRPr="00BB046C" w:rsidRDefault="009F0661" w:rsidP="00BB046C">
      <w:pPr>
        <w:pStyle w:val="Tekstpodstawowywcity"/>
        <w:numPr>
          <w:ilvl w:val="1"/>
          <w:numId w:val="23"/>
        </w:numPr>
        <w:tabs>
          <w:tab w:val="clear" w:pos="1080"/>
          <w:tab w:val="num" w:pos="851"/>
        </w:tabs>
        <w:suppressAutoHyphens w:val="0"/>
        <w:spacing w:line="360" w:lineRule="auto"/>
        <w:ind w:left="851" w:hanging="425"/>
        <w:rPr>
          <w:rFonts w:ascii="Arial" w:hAnsi="Arial" w:cs="Arial"/>
          <w:sz w:val="22"/>
          <w:szCs w:val="22"/>
        </w:rPr>
      </w:pPr>
      <w:r w:rsidRPr="00BB046C">
        <w:rPr>
          <w:rFonts w:ascii="Arial" w:hAnsi="Arial" w:cs="Arial"/>
          <w:sz w:val="22"/>
          <w:szCs w:val="22"/>
        </w:rPr>
        <w:t>zmiany są konieczne ze względu na uzasadniony interes Zamawiającego lub wystąpienie szczególnych okoliczności, których nie można było przewidzieć w chwili zawierania Umowy;</w:t>
      </w:r>
    </w:p>
    <w:p w14:paraId="7E943468" w14:textId="77777777" w:rsidR="007456F0" w:rsidRPr="00BB046C" w:rsidRDefault="009F0661" w:rsidP="00BB046C">
      <w:pPr>
        <w:pStyle w:val="Tekstpodstawowywcity"/>
        <w:numPr>
          <w:ilvl w:val="1"/>
          <w:numId w:val="23"/>
        </w:numPr>
        <w:tabs>
          <w:tab w:val="clear" w:pos="1080"/>
          <w:tab w:val="num" w:pos="851"/>
        </w:tabs>
        <w:suppressAutoHyphens w:val="0"/>
        <w:spacing w:line="360" w:lineRule="auto"/>
        <w:ind w:hanging="654"/>
        <w:rPr>
          <w:rFonts w:ascii="Arial" w:hAnsi="Arial" w:cs="Arial"/>
          <w:sz w:val="22"/>
          <w:szCs w:val="22"/>
        </w:rPr>
      </w:pPr>
      <w:r w:rsidRPr="00BB046C">
        <w:rPr>
          <w:rFonts w:ascii="Arial" w:hAnsi="Arial" w:cs="Arial"/>
          <w:sz w:val="22"/>
          <w:szCs w:val="22"/>
        </w:rPr>
        <w:t>zmiany nie są istotne w stosunku do treści zawartej Umowy zakupowej</w:t>
      </w:r>
      <w:r w:rsidR="007456F0" w:rsidRPr="00BB046C">
        <w:rPr>
          <w:rFonts w:ascii="Arial" w:hAnsi="Arial" w:cs="Arial"/>
          <w:sz w:val="22"/>
          <w:szCs w:val="22"/>
        </w:rPr>
        <w:t>,</w:t>
      </w:r>
    </w:p>
    <w:p w14:paraId="0BCF6912" w14:textId="0A113961" w:rsidR="00557A5F" w:rsidRPr="00BB046C" w:rsidRDefault="00557A5F" w:rsidP="00BB046C">
      <w:pPr>
        <w:pStyle w:val="Tekstpodstawowywcity"/>
        <w:numPr>
          <w:ilvl w:val="0"/>
          <w:numId w:val="23"/>
        </w:numPr>
        <w:tabs>
          <w:tab w:val="clear" w:pos="720"/>
          <w:tab w:val="num" w:pos="567"/>
        </w:tabs>
        <w:suppressAutoHyphens w:val="0"/>
        <w:spacing w:line="360" w:lineRule="auto"/>
        <w:ind w:left="284" w:hanging="284"/>
        <w:rPr>
          <w:rFonts w:ascii="Arial" w:hAnsi="Arial" w:cs="Arial"/>
          <w:sz w:val="22"/>
          <w:szCs w:val="22"/>
        </w:rPr>
      </w:pPr>
      <w:r w:rsidRPr="00BB046C">
        <w:rPr>
          <w:rFonts w:ascii="Arial" w:hAnsi="Arial" w:cs="Arial"/>
          <w:sz w:val="22"/>
          <w:szCs w:val="22"/>
        </w:rPr>
        <w:t>Zmiany Umowy możliwe są tak</w:t>
      </w:r>
      <w:r w:rsidR="0028731B" w:rsidRPr="00BB046C">
        <w:rPr>
          <w:rFonts w:ascii="Arial" w:hAnsi="Arial" w:cs="Arial"/>
          <w:sz w:val="22"/>
          <w:szCs w:val="22"/>
        </w:rPr>
        <w:t>że w następujących przypadkach:</w:t>
      </w:r>
    </w:p>
    <w:p w14:paraId="2EFE8074" w14:textId="32A90A36" w:rsidR="00557A5F" w:rsidRPr="00BB046C" w:rsidRDefault="00557A5F" w:rsidP="00BB046C">
      <w:pPr>
        <w:pStyle w:val="Akapitzlist"/>
        <w:numPr>
          <w:ilvl w:val="1"/>
          <w:numId w:val="23"/>
        </w:numPr>
        <w:shd w:val="clear" w:color="auto" w:fill="FFFFFF"/>
        <w:tabs>
          <w:tab w:val="clear" w:pos="1080"/>
          <w:tab w:val="num" w:pos="851"/>
        </w:tabs>
        <w:spacing w:line="360" w:lineRule="auto"/>
        <w:ind w:left="851" w:hanging="425"/>
        <w:rPr>
          <w:rFonts w:ascii="Arial" w:hAnsi="Arial" w:cs="Arial"/>
          <w:sz w:val="22"/>
          <w:szCs w:val="22"/>
        </w:rPr>
      </w:pPr>
      <w:r w:rsidRPr="00BB046C">
        <w:rPr>
          <w:rFonts w:ascii="Arial" w:hAnsi="Arial" w:cs="Arial"/>
          <w:sz w:val="22"/>
          <w:szCs w:val="22"/>
        </w:rPr>
        <w:t>zmiany stawki podatku od towarów i usług</w:t>
      </w:r>
      <w:r w:rsidR="00B1321C" w:rsidRPr="00BB046C">
        <w:rPr>
          <w:rFonts w:ascii="Arial" w:hAnsi="Arial" w:cs="Arial"/>
          <w:sz w:val="22"/>
          <w:szCs w:val="22"/>
        </w:rPr>
        <w:t xml:space="preserve"> oraz podatku akcyzowego</w:t>
      </w:r>
      <w:r w:rsidRPr="00BB046C">
        <w:rPr>
          <w:rFonts w:ascii="Arial" w:hAnsi="Arial" w:cs="Arial"/>
          <w:sz w:val="22"/>
          <w:szCs w:val="22"/>
        </w:rPr>
        <w:t xml:space="preserve"> (w górę lub w dół) przy czym automatycznej zmianie ulegnie kwota </w:t>
      </w:r>
      <w:r w:rsidR="00B1321C" w:rsidRPr="00BB046C">
        <w:rPr>
          <w:rFonts w:ascii="Arial" w:hAnsi="Arial" w:cs="Arial"/>
          <w:sz w:val="22"/>
          <w:szCs w:val="22"/>
        </w:rPr>
        <w:t>podatku</w:t>
      </w:r>
      <w:r w:rsidRPr="00BB046C">
        <w:rPr>
          <w:rFonts w:ascii="Arial" w:hAnsi="Arial" w:cs="Arial"/>
          <w:sz w:val="22"/>
          <w:szCs w:val="22"/>
        </w:rPr>
        <w:t xml:space="preserve"> i kwota wynagrodzenia brutto;</w:t>
      </w:r>
    </w:p>
    <w:p w14:paraId="74929C5B" w14:textId="023E1765" w:rsidR="00557A5F" w:rsidRPr="00BB046C" w:rsidRDefault="00557A5F" w:rsidP="00BB046C">
      <w:pPr>
        <w:pStyle w:val="Akapitzlist"/>
        <w:numPr>
          <w:ilvl w:val="1"/>
          <w:numId w:val="23"/>
        </w:numPr>
        <w:shd w:val="clear" w:color="auto" w:fill="FFFFFF"/>
        <w:tabs>
          <w:tab w:val="clear" w:pos="1080"/>
          <w:tab w:val="num" w:pos="851"/>
        </w:tabs>
        <w:spacing w:line="360" w:lineRule="auto"/>
        <w:ind w:left="851" w:hanging="425"/>
        <w:rPr>
          <w:rFonts w:ascii="Arial" w:hAnsi="Arial" w:cs="Arial"/>
          <w:sz w:val="22"/>
          <w:szCs w:val="22"/>
        </w:rPr>
      </w:pPr>
      <w:r w:rsidRPr="00BB046C">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w:t>
      </w:r>
      <w:r w:rsidR="0028731B" w:rsidRPr="00BB046C">
        <w:rPr>
          <w:rFonts w:ascii="Arial" w:hAnsi="Arial" w:cs="Arial"/>
          <w:sz w:val="22"/>
          <w:szCs w:val="22"/>
        </w:rPr>
        <w:t>arunkach wynikających z oferty;</w:t>
      </w:r>
    </w:p>
    <w:p w14:paraId="1104E617" w14:textId="715689AC" w:rsidR="00557A5F" w:rsidRPr="00BB046C" w:rsidRDefault="00557A5F" w:rsidP="00BB046C">
      <w:pPr>
        <w:pStyle w:val="Akapitzlist"/>
        <w:numPr>
          <w:ilvl w:val="1"/>
          <w:numId w:val="23"/>
        </w:numPr>
        <w:shd w:val="clear" w:color="auto" w:fill="FFFFFF"/>
        <w:tabs>
          <w:tab w:val="clear" w:pos="1080"/>
          <w:tab w:val="num" w:pos="851"/>
        </w:tabs>
        <w:spacing w:line="360" w:lineRule="auto"/>
        <w:ind w:left="851" w:hanging="425"/>
        <w:rPr>
          <w:rFonts w:ascii="Arial" w:eastAsiaTheme="minorHAnsi" w:hAnsi="Arial" w:cs="Arial"/>
          <w:sz w:val="22"/>
          <w:szCs w:val="22"/>
          <w:lang w:eastAsia="en-US"/>
        </w:rPr>
      </w:pPr>
      <w:r w:rsidRPr="00BB046C">
        <w:rPr>
          <w:rFonts w:ascii="Arial" w:hAnsi="Arial" w:cs="Arial"/>
          <w:sz w:val="22"/>
          <w:szCs w:val="22"/>
        </w:rPr>
        <w:t>ustawowej zmiany wysokości minimalnego wynagrodzenia za pracę ustalonego na podstawie art. 2 ust. 3-5 ustawy z dnia 10 października 2002 r. o minimalnym wynagrodzeniu za pracę</w:t>
      </w:r>
      <w:r w:rsidR="00A21DE5" w:rsidRPr="00BB046C">
        <w:rPr>
          <w:rFonts w:ascii="Arial" w:hAnsi="Arial" w:cs="Arial"/>
          <w:sz w:val="22"/>
          <w:szCs w:val="22"/>
        </w:rPr>
        <w:t xml:space="preserve"> (t.j. Dz. U. 2020 poz. 2207 ze zm.)</w:t>
      </w:r>
      <w:r w:rsidRPr="00BB046C">
        <w:rPr>
          <w:rFonts w:ascii="Arial" w:hAnsi="Arial" w:cs="Arial"/>
          <w:sz w:val="22"/>
          <w:szCs w:val="22"/>
        </w:rPr>
        <w:t>,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w:t>
      </w:r>
      <w:r w:rsidR="0028731B" w:rsidRPr="00BB046C">
        <w:rPr>
          <w:rFonts w:ascii="Arial" w:hAnsi="Arial" w:cs="Arial"/>
          <w:sz w:val="22"/>
          <w:szCs w:val="22"/>
        </w:rPr>
        <w:t>arunkach wynikających z oferty;</w:t>
      </w:r>
    </w:p>
    <w:p w14:paraId="6D7EBDE6" w14:textId="2A7DD67A" w:rsidR="00557A5F" w:rsidRPr="00BB046C" w:rsidRDefault="00557A5F" w:rsidP="00BB046C">
      <w:pPr>
        <w:pStyle w:val="Akapitzlist"/>
        <w:numPr>
          <w:ilvl w:val="1"/>
          <w:numId w:val="23"/>
        </w:numPr>
        <w:shd w:val="clear" w:color="auto" w:fill="FFFFFF"/>
        <w:tabs>
          <w:tab w:val="clear" w:pos="1080"/>
          <w:tab w:val="num" w:pos="851"/>
        </w:tabs>
        <w:spacing w:line="360" w:lineRule="auto"/>
        <w:ind w:left="851" w:hanging="425"/>
        <w:rPr>
          <w:rFonts w:ascii="Arial" w:eastAsiaTheme="minorHAnsi" w:hAnsi="Arial" w:cs="Arial"/>
          <w:sz w:val="22"/>
          <w:szCs w:val="22"/>
          <w:lang w:eastAsia="en-US"/>
        </w:rPr>
      </w:pPr>
      <w:r w:rsidRPr="00BB046C">
        <w:rPr>
          <w:rFonts w:ascii="Arial" w:hAnsi="Arial" w:cs="Arial"/>
          <w:sz w:val="22"/>
          <w:szCs w:val="22"/>
        </w:rPr>
        <w:lastRenderedPageBreak/>
        <w:t>zmiany zasad gromadzenia i wysokości wpłat do pracowniczych planów kapitałowych, o których mowa w ustawie z dnia 4 października 2018 r. o pracowniczych planach kapitałowych (</w:t>
      </w:r>
      <w:r w:rsidR="00A21DE5" w:rsidRPr="00BB046C">
        <w:rPr>
          <w:rFonts w:ascii="Arial" w:hAnsi="Arial" w:cs="Arial"/>
          <w:sz w:val="22"/>
          <w:szCs w:val="22"/>
        </w:rPr>
        <w:t xml:space="preserve">t.j. </w:t>
      </w:r>
      <w:r w:rsidRPr="00BB046C">
        <w:rPr>
          <w:rFonts w:ascii="Arial" w:hAnsi="Arial" w:cs="Arial"/>
          <w:sz w:val="22"/>
          <w:szCs w:val="22"/>
        </w:rPr>
        <w:t xml:space="preserve">Dz. U. z </w:t>
      </w:r>
      <w:r w:rsidR="00A21DE5" w:rsidRPr="00BB046C">
        <w:rPr>
          <w:rFonts w:ascii="Arial" w:hAnsi="Arial" w:cs="Arial"/>
          <w:sz w:val="22"/>
          <w:szCs w:val="22"/>
        </w:rPr>
        <w:t>2023</w:t>
      </w:r>
      <w:r w:rsidR="0028731B" w:rsidRPr="00BB046C">
        <w:rPr>
          <w:rFonts w:ascii="Arial" w:hAnsi="Arial" w:cs="Arial"/>
          <w:sz w:val="22"/>
          <w:szCs w:val="22"/>
        </w:rPr>
        <w:t xml:space="preserve">r. poz. </w:t>
      </w:r>
      <w:r w:rsidR="00A21DE5" w:rsidRPr="00BB046C">
        <w:rPr>
          <w:rFonts w:ascii="Arial" w:hAnsi="Arial" w:cs="Arial"/>
          <w:sz w:val="22"/>
          <w:szCs w:val="22"/>
        </w:rPr>
        <w:t xml:space="preserve">46 </w:t>
      </w:r>
      <w:r w:rsidR="0028731B" w:rsidRPr="00BB046C">
        <w:rPr>
          <w:rFonts w:ascii="Arial" w:hAnsi="Arial" w:cs="Arial"/>
          <w:sz w:val="22"/>
          <w:szCs w:val="22"/>
        </w:rPr>
        <w:t>ze zm.);</w:t>
      </w:r>
    </w:p>
    <w:p w14:paraId="10159294" w14:textId="42D06257" w:rsidR="00557A5F" w:rsidRPr="00BB046C" w:rsidRDefault="00557A5F" w:rsidP="00BB046C">
      <w:pPr>
        <w:pStyle w:val="Akapitzlist"/>
        <w:shd w:val="clear" w:color="auto" w:fill="FFFFFF"/>
        <w:tabs>
          <w:tab w:val="num" w:pos="851"/>
        </w:tabs>
        <w:spacing w:line="360" w:lineRule="auto"/>
        <w:ind w:left="851"/>
        <w:rPr>
          <w:rFonts w:ascii="Arial" w:eastAsiaTheme="minorHAnsi" w:hAnsi="Arial" w:cs="Arial"/>
          <w:sz w:val="22"/>
          <w:szCs w:val="22"/>
          <w:lang w:eastAsia="en-US"/>
        </w:rPr>
      </w:pPr>
      <w:r w:rsidRPr="00BB046C">
        <w:rPr>
          <w:rFonts w:ascii="Arial" w:hAnsi="Arial" w:cs="Arial"/>
          <w:sz w:val="22"/>
          <w:szCs w:val="22"/>
        </w:rPr>
        <w:t xml:space="preserve">- zmianie może ulec Wynagrodzenie Wykonawcy o wykazaną przez Wykonawcę wartość </w:t>
      </w:r>
      <w:r w:rsidR="00C41544" w:rsidRPr="00BB046C">
        <w:rPr>
          <w:rFonts w:ascii="Arial" w:hAnsi="Arial" w:cs="Arial"/>
          <w:sz w:val="22"/>
          <w:szCs w:val="22"/>
        </w:rPr>
        <w:t>zmiany</w:t>
      </w:r>
      <w:r w:rsidRPr="00BB046C">
        <w:rPr>
          <w:rFonts w:ascii="Arial" w:hAnsi="Arial" w:cs="Arial"/>
          <w:sz w:val="22"/>
          <w:szCs w:val="22"/>
        </w:rPr>
        <w:t xml:space="preserve"> całkowitego kosztu Wykonawcy wynikające z wprowadzenia zmian, o których mowa w pkt 1)-4), jeżeli zmiany te mają wpływ na koszty wykonania zamówienia przez Wykonawcę. Wykonawca przedstawi Zamawiającemu stosowny wniosek, w którym wykaże, iż zmiana, o której mowa w pkt 1)-4), ma wpływ na koszty wykonania Zamówienia, w szczególności wykaże wartość </w:t>
      </w:r>
      <w:r w:rsidR="00556A10" w:rsidRPr="00BB046C">
        <w:rPr>
          <w:rFonts w:ascii="Arial" w:hAnsi="Arial" w:cs="Arial"/>
          <w:sz w:val="22"/>
          <w:szCs w:val="22"/>
        </w:rPr>
        <w:t>zmiany</w:t>
      </w:r>
      <w:r w:rsidRPr="00BB046C">
        <w:rPr>
          <w:rFonts w:ascii="Arial" w:hAnsi="Arial" w:cs="Arial"/>
          <w:sz w:val="22"/>
          <w:szCs w:val="22"/>
        </w:rPr>
        <w:t xml:space="preserve">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w:t>
      </w:r>
      <w:r w:rsidR="0028731B" w:rsidRPr="00BB046C">
        <w:rPr>
          <w:rFonts w:ascii="Arial" w:hAnsi="Arial" w:cs="Arial"/>
          <w:sz w:val="22"/>
          <w:szCs w:val="22"/>
        </w:rPr>
        <w:t>h mowa odpowiednio w pkt 1)-4).</w:t>
      </w:r>
    </w:p>
    <w:p w14:paraId="538899F5" w14:textId="0359FCF3" w:rsidR="005715C7" w:rsidRPr="00BB046C" w:rsidRDefault="005715C7" w:rsidP="00BB046C">
      <w:pPr>
        <w:spacing w:line="360" w:lineRule="auto"/>
        <w:rPr>
          <w:rFonts w:ascii="Arial" w:hAnsi="Arial" w:cs="Arial"/>
          <w:b/>
          <w:sz w:val="22"/>
          <w:szCs w:val="22"/>
        </w:rPr>
      </w:pPr>
      <w:r w:rsidRPr="00BB046C">
        <w:rPr>
          <w:rFonts w:ascii="Arial" w:hAnsi="Arial" w:cs="Arial"/>
          <w:b/>
          <w:sz w:val="22"/>
          <w:szCs w:val="22"/>
        </w:rPr>
        <w:t>§</w:t>
      </w:r>
      <w:r w:rsidR="003B4E5E" w:rsidRPr="00BB046C">
        <w:rPr>
          <w:rFonts w:ascii="Arial" w:hAnsi="Arial" w:cs="Arial"/>
          <w:b/>
          <w:sz w:val="22"/>
          <w:szCs w:val="22"/>
        </w:rPr>
        <w:t xml:space="preserve"> </w:t>
      </w:r>
      <w:r w:rsidR="00916124" w:rsidRPr="00BB046C">
        <w:rPr>
          <w:rFonts w:ascii="Arial" w:hAnsi="Arial" w:cs="Arial"/>
          <w:b/>
          <w:sz w:val="22"/>
          <w:szCs w:val="22"/>
        </w:rPr>
        <w:t>20</w:t>
      </w:r>
    </w:p>
    <w:p w14:paraId="3A87252B" w14:textId="77777777" w:rsidR="005715C7" w:rsidRPr="00BB046C" w:rsidRDefault="005715C7" w:rsidP="00BB046C">
      <w:pPr>
        <w:spacing w:line="360" w:lineRule="auto"/>
        <w:rPr>
          <w:rFonts w:ascii="Arial" w:hAnsi="Arial" w:cs="Arial"/>
          <w:b/>
          <w:sz w:val="22"/>
          <w:szCs w:val="22"/>
        </w:rPr>
      </w:pPr>
      <w:r w:rsidRPr="00BB046C">
        <w:rPr>
          <w:rFonts w:ascii="Arial" w:hAnsi="Arial" w:cs="Arial"/>
          <w:b/>
          <w:sz w:val="22"/>
          <w:szCs w:val="22"/>
        </w:rPr>
        <w:t>Przedstawiciele Stron</w:t>
      </w:r>
    </w:p>
    <w:p w14:paraId="410E8AFC" w14:textId="77777777" w:rsidR="009F0661" w:rsidRPr="00BB046C" w:rsidRDefault="009F0661" w:rsidP="00BB046C">
      <w:pPr>
        <w:numPr>
          <w:ilvl w:val="4"/>
          <w:numId w:val="18"/>
        </w:numPr>
        <w:spacing w:line="360" w:lineRule="auto"/>
        <w:ind w:left="357"/>
        <w:rPr>
          <w:rFonts w:ascii="Arial" w:hAnsi="Arial" w:cs="Arial"/>
          <w:sz w:val="22"/>
          <w:szCs w:val="22"/>
        </w:rPr>
      </w:pPr>
      <w:r w:rsidRPr="00BB046C">
        <w:rPr>
          <w:rFonts w:ascii="Arial" w:hAnsi="Arial" w:cs="Arial"/>
          <w:sz w:val="22"/>
          <w:szCs w:val="22"/>
        </w:rPr>
        <w:t>Do kontaktów z Wykonawcą podczas realizacji Umowy oraz jej koordynowania Zamawiający wyznacza następującą osobę:</w:t>
      </w:r>
    </w:p>
    <w:p w14:paraId="65F6C108" w14:textId="77777777" w:rsidR="009F0661" w:rsidRPr="00BB046C" w:rsidRDefault="009F0661" w:rsidP="00BB046C">
      <w:pPr>
        <w:spacing w:line="360" w:lineRule="auto"/>
        <w:ind w:left="357"/>
        <w:rPr>
          <w:rFonts w:ascii="Arial" w:hAnsi="Arial" w:cs="Arial"/>
          <w:sz w:val="22"/>
          <w:szCs w:val="22"/>
        </w:rPr>
      </w:pPr>
      <w:r w:rsidRPr="00BB046C">
        <w:rPr>
          <w:rFonts w:ascii="Arial" w:hAnsi="Arial" w:cs="Arial"/>
          <w:sz w:val="22"/>
          <w:szCs w:val="22"/>
        </w:rPr>
        <w:t>________, tel. ________, e-mail ________</w:t>
      </w:r>
    </w:p>
    <w:p w14:paraId="465847CB" w14:textId="77777777" w:rsidR="009F0661" w:rsidRPr="00BB046C" w:rsidRDefault="009F0661" w:rsidP="00BB046C">
      <w:pPr>
        <w:numPr>
          <w:ilvl w:val="4"/>
          <w:numId w:val="18"/>
        </w:numPr>
        <w:spacing w:line="360" w:lineRule="auto"/>
        <w:ind w:left="357"/>
        <w:rPr>
          <w:rFonts w:ascii="Arial" w:hAnsi="Arial" w:cs="Arial"/>
          <w:sz w:val="22"/>
          <w:szCs w:val="22"/>
        </w:rPr>
      </w:pPr>
      <w:r w:rsidRPr="00BB046C">
        <w:rPr>
          <w:rFonts w:ascii="Arial" w:hAnsi="Arial" w:cs="Arial"/>
          <w:sz w:val="22"/>
          <w:szCs w:val="22"/>
        </w:rPr>
        <w:t>Do kontaktów z Zamawiającym podczas realizacji Umowy oraz jej koordynowania Wykonawca wyznacza następującą osobę:</w:t>
      </w:r>
    </w:p>
    <w:p w14:paraId="43C70233" w14:textId="77777777" w:rsidR="009F0661" w:rsidRPr="00BB046C" w:rsidRDefault="009F0661" w:rsidP="00BB046C">
      <w:pPr>
        <w:spacing w:line="360" w:lineRule="auto"/>
        <w:ind w:left="426"/>
        <w:rPr>
          <w:rFonts w:ascii="Arial" w:hAnsi="Arial" w:cs="Arial"/>
          <w:sz w:val="22"/>
          <w:szCs w:val="22"/>
        </w:rPr>
      </w:pPr>
      <w:r w:rsidRPr="00BB046C">
        <w:rPr>
          <w:rFonts w:ascii="Arial" w:hAnsi="Arial" w:cs="Arial"/>
          <w:sz w:val="22"/>
          <w:szCs w:val="22"/>
        </w:rPr>
        <w:t>________, tel. ________, e-mail ________</w:t>
      </w:r>
    </w:p>
    <w:p w14:paraId="20D07D68" w14:textId="14CBE777" w:rsidR="00681114" w:rsidRPr="00BB046C" w:rsidRDefault="009F0661" w:rsidP="00BB046C">
      <w:pPr>
        <w:pStyle w:val="Akapitzlist"/>
        <w:numPr>
          <w:ilvl w:val="4"/>
          <w:numId w:val="18"/>
        </w:numPr>
        <w:spacing w:line="360" w:lineRule="auto"/>
        <w:ind w:left="426" w:hanging="426"/>
        <w:rPr>
          <w:rFonts w:ascii="Arial" w:hAnsi="Arial" w:cs="Arial"/>
          <w:sz w:val="22"/>
          <w:szCs w:val="22"/>
        </w:rPr>
      </w:pPr>
      <w:r w:rsidRPr="00BB046C">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281226FB" w14:textId="076343D7" w:rsidR="001E7FBD" w:rsidRPr="00BB046C" w:rsidRDefault="0018359D" w:rsidP="00BB046C">
      <w:pPr>
        <w:pStyle w:val="Akapitzlist"/>
        <w:widowControl w:val="0"/>
        <w:spacing w:line="360" w:lineRule="auto"/>
        <w:ind w:left="0"/>
        <w:contextualSpacing w:val="0"/>
        <w:outlineLvl w:val="0"/>
        <w:rPr>
          <w:rFonts w:ascii="Arial" w:hAnsi="Arial" w:cs="Arial"/>
          <w:b/>
          <w:sz w:val="22"/>
          <w:szCs w:val="22"/>
        </w:rPr>
      </w:pPr>
      <w:r w:rsidRPr="00BB046C">
        <w:rPr>
          <w:rFonts w:ascii="Arial" w:hAnsi="Arial" w:cs="Arial"/>
          <w:b/>
          <w:sz w:val="22"/>
          <w:szCs w:val="22"/>
        </w:rPr>
        <w:t xml:space="preserve">§ </w:t>
      </w:r>
      <w:r w:rsidR="00916124" w:rsidRPr="00BB046C">
        <w:rPr>
          <w:rFonts w:ascii="Arial" w:hAnsi="Arial" w:cs="Arial"/>
          <w:b/>
          <w:sz w:val="22"/>
          <w:szCs w:val="22"/>
        </w:rPr>
        <w:t>21</w:t>
      </w:r>
    </w:p>
    <w:p w14:paraId="5B6E2F11" w14:textId="77777777" w:rsidR="001E7FBD" w:rsidRPr="00BB046C" w:rsidRDefault="001E7FBD" w:rsidP="00BB046C">
      <w:pPr>
        <w:pStyle w:val="Akapitzlist"/>
        <w:widowControl w:val="0"/>
        <w:spacing w:line="360" w:lineRule="auto"/>
        <w:ind w:left="0"/>
        <w:rPr>
          <w:rFonts w:ascii="Arial" w:hAnsi="Arial" w:cs="Arial"/>
          <w:b/>
          <w:sz w:val="22"/>
          <w:szCs w:val="22"/>
        </w:rPr>
      </w:pPr>
      <w:r w:rsidRPr="00BB046C">
        <w:rPr>
          <w:rFonts w:ascii="Arial" w:hAnsi="Arial" w:cs="Arial"/>
          <w:b/>
          <w:sz w:val="22"/>
          <w:szCs w:val="22"/>
        </w:rPr>
        <w:t>Adresy do Doręczeń</w:t>
      </w:r>
    </w:p>
    <w:p w14:paraId="6F40FA9E" w14:textId="4EADD274" w:rsidR="00207B9E" w:rsidRPr="00BB046C" w:rsidRDefault="001E7FBD" w:rsidP="00BB046C">
      <w:pPr>
        <w:widowControl w:val="0"/>
        <w:spacing w:line="360" w:lineRule="auto"/>
        <w:rPr>
          <w:rFonts w:ascii="Arial" w:hAnsi="Arial" w:cs="Arial"/>
          <w:sz w:val="22"/>
          <w:szCs w:val="22"/>
        </w:rPr>
      </w:pPr>
      <w:r w:rsidRPr="00BB046C">
        <w:rPr>
          <w:rFonts w:ascii="Arial" w:hAnsi="Arial" w:cs="Arial"/>
          <w:sz w:val="22"/>
          <w:szCs w:val="22"/>
        </w:rPr>
        <w:t xml:space="preserve">Wszelkie oświadczenia Stron związane z Umową będą składane w formie pisemnej pod rygorem nieważności i doręczane </w:t>
      </w:r>
      <w:r w:rsidR="003538C6" w:rsidRPr="00BB046C">
        <w:rPr>
          <w:rFonts w:ascii="Arial" w:hAnsi="Arial" w:cs="Arial"/>
          <w:sz w:val="22"/>
          <w:szCs w:val="22"/>
        </w:rPr>
        <w:t xml:space="preserve">drugiej Stronie </w:t>
      </w:r>
      <w:r w:rsidRPr="00BB046C">
        <w:rPr>
          <w:rFonts w:ascii="Arial" w:hAnsi="Arial" w:cs="Arial"/>
          <w:sz w:val="22"/>
          <w:szCs w:val="22"/>
        </w:rPr>
        <w:t xml:space="preserve">na piśmie na adresy wskazane </w:t>
      </w:r>
      <w:r w:rsidR="00FC0AB8" w:rsidRPr="00BB046C">
        <w:rPr>
          <w:rFonts w:ascii="Arial" w:hAnsi="Arial" w:cs="Arial"/>
          <w:sz w:val="22"/>
          <w:szCs w:val="22"/>
        </w:rPr>
        <w:t xml:space="preserve">w </w:t>
      </w:r>
      <w:r w:rsidRPr="00BB046C">
        <w:rPr>
          <w:rFonts w:ascii="Arial" w:hAnsi="Arial" w:cs="Arial"/>
          <w:sz w:val="22"/>
          <w:szCs w:val="22"/>
        </w:rPr>
        <w:t xml:space="preserve">komparycji Umowy, </w:t>
      </w:r>
      <w:r w:rsidR="00FC0AB8" w:rsidRPr="00BB046C">
        <w:rPr>
          <w:rFonts w:ascii="Arial" w:hAnsi="Arial" w:cs="Arial"/>
          <w:sz w:val="22"/>
          <w:szCs w:val="22"/>
        </w:rPr>
        <w:t>za potwierdzeniem odbioru.</w:t>
      </w:r>
      <w:r w:rsidRPr="00BB046C">
        <w:rPr>
          <w:rFonts w:ascii="Arial" w:hAnsi="Arial" w:cs="Arial"/>
          <w:sz w:val="22"/>
          <w:szCs w:val="22"/>
        </w:rPr>
        <w:t xml:space="preserve"> </w:t>
      </w:r>
      <w:r w:rsidR="00865BDB" w:rsidRPr="00BB046C">
        <w:rPr>
          <w:rFonts w:ascii="Arial" w:hAnsi="Arial" w:cs="Arial"/>
          <w:sz w:val="22"/>
          <w:szCs w:val="22"/>
        </w:rPr>
        <w:t>Każda ze Stron zobowiązuje</w:t>
      </w:r>
      <w:r w:rsidRPr="00BB046C">
        <w:rPr>
          <w:rFonts w:ascii="Arial" w:hAnsi="Arial" w:cs="Arial"/>
          <w:sz w:val="22"/>
          <w:szCs w:val="22"/>
        </w:rPr>
        <w:t xml:space="preserve"> się powiadomić </w:t>
      </w:r>
      <w:r w:rsidR="00DA5595" w:rsidRPr="00BB046C">
        <w:rPr>
          <w:rFonts w:ascii="Arial" w:hAnsi="Arial" w:cs="Arial"/>
          <w:sz w:val="22"/>
          <w:szCs w:val="22"/>
        </w:rPr>
        <w:t>drugą Stronę</w:t>
      </w:r>
      <w:r w:rsidRPr="00BB046C">
        <w:rPr>
          <w:rFonts w:ascii="Arial" w:hAnsi="Arial" w:cs="Arial"/>
          <w:sz w:val="22"/>
          <w:szCs w:val="22"/>
        </w:rPr>
        <w:t xml:space="preserve"> na piśmie o</w:t>
      </w:r>
      <w:r w:rsidR="00387C97" w:rsidRPr="00BB046C">
        <w:rPr>
          <w:rFonts w:ascii="Arial" w:hAnsi="Arial" w:cs="Arial"/>
          <w:sz w:val="22"/>
          <w:szCs w:val="22"/>
        </w:rPr>
        <w:t> </w:t>
      </w:r>
      <w:r w:rsidRPr="00BB046C">
        <w:rPr>
          <w:rFonts w:ascii="Arial" w:hAnsi="Arial" w:cs="Arial"/>
          <w:sz w:val="22"/>
          <w:szCs w:val="22"/>
        </w:rPr>
        <w:t>każdej z</w:t>
      </w:r>
      <w:r w:rsidR="00FC0AB8" w:rsidRPr="00BB046C">
        <w:rPr>
          <w:rFonts w:ascii="Arial" w:hAnsi="Arial" w:cs="Arial"/>
          <w:sz w:val="22"/>
          <w:szCs w:val="22"/>
        </w:rPr>
        <w:t>mianie adresu, w terminie 7 dni</w:t>
      </w:r>
      <w:r w:rsidRPr="00BB046C">
        <w:rPr>
          <w:rFonts w:ascii="Arial" w:hAnsi="Arial" w:cs="Arial"/>
          <w:sz w:val="22"/>
          <w:szCs w:val="22"/>
        </w:rPr>
        <w:t xml:space="preserve"> przed dokonaniem takiej zmiany, pod rygorem uznania doręczenia na adres wskazany w komparycji Umowy za skuteczne.</w:t>
      </w:r>
    </w:p>
    <w:p w14:paraId="4E14D66D" w14:textId="77777777" w:rsidR="008F1734" w:rsidRPr="00BB046C" w:rsidRDefault="008F1734" w:rsidP="00BB046C">
      <w:pPr>
        <w:spacing w:line="360" w:lineRule="auto"/>
        <w:rPr>
          <w:rFonts w:ascii="Arial" w:hAnsi="Arial" w:cs="Arial"/>
          <w:b/>
          <w:sz w:val="22"/>
          <w:szCs w:val="22"/>
        </w:rPr>
      </w:pPr>
    </w:p>
    <w:p w14:paraId="2ADB794F" w14:textId="78040A87" w:rsidR="005715C7" w:rsidRPr="00BB046C" w:rsidRDefault="005715C7" w:rsidP="00BB046C">
      <w:pPr>
        <w:spacing w:line="360" w:lineRule="auto"/>
        <w:rPr>
          <w:rFonts w:ascii="Arial" w:hAnsi="Arial" w:cs="Arial"/>
          <w:b/>
          <w:sz w:val="22"/>
          <w:szCs w:val="22"/>
        </w:rPr>
      </w:pPr>
      <w:r w:rsidRPr="00BB046C">
        <w:rPr>
          <w:rFonts w:ascii="Arial" w:hAnsi="Arial" w:cs="Arial"/>
          <w:b/>
          <w:sz w:val="22"/>
          <w:szCs w:val="22"/>
        </w:rPr>
        <w:t>§</w:t>
      </w:r>
      <w:r w:rsidR="003B4E5E" w:rsidRPr="00BB046C">
        <w:rPr>
          <w:rFonts w:ascii="Arial" w:hAnsi="Arial" w:cs="Arial"/>
          <w:b/>
          <w:sz w:val="22"/>
          <w:szCs w:val="22"/>
        </w:rPr>
        <w:t xml:space="preserve"> </w:t>
      </w:r>
      <w:r w:rsidR="00F74E3E" w:rsidRPr="00BB046C">
        <w:rPr>
          <w:rFonts w:ascii="Arial" w:hAnsi="Arial" w:cs="Arial"/>
          <w:b/>
          <w:sz w:val="22"/>
          <w:szCs w:val="22"/>
        </w:rPr>
        <w:t>2</w:t>
      </w:r>
      <w:r w:rsidR="00916124" w:rsidRPr="00BB046C">
        <w:rPr>
          <w:rFonts w:ascii="Arial" w:hAnsi="Arial" w:cs="Arial"/>
          <w:b/>
          <w:sz w:val="22"/>
          <w:szCs w:val="22"/>
        </w:rPr>
        <w:t>2</w:t>
      </w:r>
    </w:p>
    <w:p w14:paraId="40C9938E" w14:textId="77777777" w:rsidR="005715C7" w:rsidRPr="00BB046C" w:rsidRDefault="005715C7" w:rsidP="00BB046C">
      <w:pPr>
        <w:spacing w:line="360" w:lineRule="auto"/>
        <w:rPr>
          <w:rFonts w:ascii="Arial" w:hAnsi="Arial" w:cs="Arial"/>
          <w:b/>
          <w:sz w:val="22"/>
          <w:szCs w:val="22"/>
        </w:rPr>
      </w:pPr>
      <w:r w:rsidRPr="00BB046C">
        <w:rPr>
          <w:rFonts w:ascii="Arial" w:hAnsi="Arial" w:cs="Arial"/>
          <w:b/>
          <w:sz w:val="22"/>
          <w:szCs w:val="22"/>
        </w:rPr>
        <w:t>Postanowienia końcowe</w:t>
      </w:r>
    </w:p>
    <w:p w14:paraId="39734466" w14:textId="708D1770" w:rsidR="009F0661" w:rsidRPr="00BB046C" w:rsidRDefault="009F0661" w:rsidP="00BB046C">
      <w:pPr>
        <w:numPr>
          <w:ilvl w:val="0"/>
          <w:numId w:val="19"/>
        </w:numPr>
        <w:spacing w:line="360" w:lineRule="auto"/>
        <w:ind w:left="357" w:hanging="357"/>
        <w:rPr>
          <w:rFonts w:ascii="Arial" w:hAnsi="Arial" w:cs="Arial"/>
          <w:sz w:val="22"/>
          <w:szCs w:val="22"/>
        </w:rPr>
      </w:pPr>
      <w:r w:rsidRPr="00BB046C">
        <w:rPr>
          <w:rFonts w:ascii="Arial" w:hAnsi="Arial" w:cs="Arial"/>
          <w:i/>
          <w:sz w:val="22"/>
          <w:szCs w:val="22"/>
        </w:rPr>
        <w:lastRenderedPageBreak/>
        <w:t>Umowę sporządzono w dwóch jednobrzmiących egzemplarzach, po jednym egzemplarzu dla każdej ze Stron.</w:t>
      </w:r>
      <w:r w:rsidR="00F42562" w:rsidRPr="00BB046C">
        <w:rPr>
          <w:rFonts w:ascii="Arial" w:hAnsi="Arial" w:cs="Arial"/>
          <w:i/>
          <w:sz w:val="22"/>
          <w:szCs w:val="22"/>
        </w:rPr>
        <w:t xml:space="preserve"> </w:t>
      </w:r>
      <w:r w:rsidR="00F42562" w:rsidRPr="00BB046C">
        <w:rPr>
          <w:rFonts w:ascii="Arial" w:hAnsi="Arial" w:cs="Arial"/>
          <w:i/>
          <w:iCs/>
          <w:sz w:val="22"/>
          <w:szCs w:val="22"/>
        </w:rPr>
        <w:t>/ Umowę sporządzono w jednym egzemplarzu, w formie elektronicznej.</w:t>
      </w:r>
      <w:r w:rsidR="00F42562" w:rsidRPr="00BB046C">
        <w:rPr>
          <w:rFonts w:ascii="Arial" w:hAnsi="Arial" w:cs="Arial"/>
          <w:iCs/>
          <w:sz w:val="22"/>
          <w:szCs w:val="22"/>
        </w:rPr>
        <w:t xml:space="preserve"> </w:t>
      </w:r>
      <w:r w:rsidR="00F42562" w:rsidRPr="00BB046C">
        <w:rPr>
          <w:rFonts w:ascii="Arial" w:hAnsi="Arial" w:cs="Arial"/>
          <w:i/>
          <w:iCs/>
          <w:sz w:val="22"/>
          <w:szCs w:val="22"/>
        </w:rPr>
        <w:t>(Należy wskazać wariant właściwy w zależności od formy w jakiej umowa zostaje zawarta.)</w:t>
      </w:r>
    </w:p>
    <w:p w14:paraId="1613C3F1" w14:textId="54F52905" w:rsidR="009F0661" w:rsidRPr="00BB046C" w:rsidRDefault="002D57E3" w:rsidP="00BB046C">
      <w:pPr>
        <w:numPr>
          <w:ilvl w:val="0"/>
          <w:numId w:val="19"/>
        </w:numPr>
        <w:spacing w:line="360" w:lineRule="auto"/>
        <w:ind w:left="357" w:hanging="357"/>
        <w:rPr>
          <w:rFonts w:ascii="Arial" w:hAnsi="Arial" w:cs="Arial"/>
          <w:sz w:val="22"/>
          <w:szCs w:val="22"/>
        </w:rPr>
      </w:pPr>
      <w:r w:rsidRPr="00BB046C">
        <w:rPr>
          <w:rFonts w:ascii="Arial" w:hAnsi="Arial" w:cs="Arial"/>
          <w:sz w:val="22"/>
          <w:szCs w:val="22"/>
        </w:rPr>
        <w:t xml:space="preserve">W sprawach nieuregulowanych </w:t>
      </w:r>
      <w:r w:rsidR="009F0661" w:rsidRPr="00BB046C">
        <w:rPr>
          <w:rFonts w:ascii="Arial" w:hAnsi="Arial" w:cs="Arial"/>
          <w:sz w:val="22"/>
          <w:szCs w:val="22"/>
        </w:rPr>
        <w:t xml:space="preserve">Umową zastosowanie mają odpowiednie przepisy </w:t>
      </w:r>
      <w:r w:rsidR="00912BE5" w:rsidRPr="00BB046C">
        <w:rPr>
          <w:rFonts w:ascii="Arial" w:hAnsi="Arial" w:cs="Arial"/>
          <w:sz w:val="22"/>
          <w:szCs w:val="22"/>
        </w:rPr>
        <w:t>K</w:t>
      </w:r>
      <w:r w:rsidR="009F0661" w:rsidRPr="00BB046C">
        <w:rPr>
          <w:rFonts w:ascii="Arial" w:hAnsi="Arial" w:cs="Arial"/>
          <w:sz w:val="22"/>
          <w:szCs w:val="22"/>
        </w:rPr>
        <w:t>od</w:t>
      </w:r>
      <w:r w:rsidR="00C9102C" w:rsidRPr="00BB046C">
        <w:rPr>
          <w:rFonts w:ascii="Arial" w:hAnsi="Arial" w:cs="Arial"/>
          <w:sz w:val="22"/>
          <w:szCs w:val="22"/>
        </w:rPr>
        <w:t xml:space="preserve">eksu cywilnego </w:t>
      </w:r>
      <w:r w:rsidR="009F0661" w:rsidRPr="00BB046C">
        <w:rPr>
          <w:rFonts w:ascii="Arial" w:hAnsi="Arial" w:cs="Arial"/>
          <w:sz w:val="22"/>
          <w:szCs w:val="22"/>
        </w:rPr>
        <w:t>oraz inne powszechnie obowiązujące przepisy prawa.</w:t>
      </w:r>
    </w:p>
    <w:p w14:paraId="0F50A196" w14:textId="05EE6BDD" w:rsidR="009F0661" w:rsidRPr="00BB046C" w:rsidRDefault="009F0661" w:rsidP="00BB046C">
      <w:pPr>
        <w:numPr>
          <w:ilvl w:val="0"/>
          <w:numId w:val="19"/>
        </w:numPr>
        <w:spacing w:line="360" w:lineRule="auto"/>
        <w:ind w:left="357" w:hanging="357"/>
        <w:rPr>
          <w:rFonts w:ascii="Arial" w:hAnsi="Arial" w:cs="Arial"/>
          <w:sz w:val="22"/>
          <w:szCs w:val="22"/>
        </w:rPr>
      </w:pPr>
      <w:r w:rsidRPr="00BB046C">
        <w:rPr>
          <w:rFonts w:ascii="Arial" w:hAnsi="Arial" w:cs="Arial"/>
          <w:sz w:val="22"/>
          <w:szCs w:val="22"/>
        </w:rPr>
        <w:t xml:space="preserve">Wszelkie zmiany i uzupełnienia Umowy, rozwiązanie Umowy oraz odstąpienie od Umowy wymagają formy pisemnej </w:t>
      </w:r>
      <w:r w:rsidR="00C41DC6" w:rsidRPr="00BB046C">
        <w:rPr>
          <w:rFonts w:ascii="Arial" w:hAnsi="Arial" w:cs="Arial"/>
          <w:iCs/>
          <w:sz w:val="22"/>
          <w:szCs w:val="22"/>
        </w:rPr>
        <w:t>albo kwalifikowanej formy elektronicznej w rozumieniu art. 78</w:t>
      </w:r>
      <w:r w:rsidR="00C41DC6" w:rsidRPr="00BB046C">
        <w:rPr>
          <w:rFonts w:ascii="Arial" w:hAnsi="Arial" w:cs="Arial"/>
          <w:iCs/>
          <w:sz w:val="22"/>
          <w:szCs w:val="22"/>
          <w:vertAlign w:val="superscript"/>
        </w:rPr>
        <w:t xml:space="preserve">1 </w:t>
      </w:r>
      <w:r w:rsidR="00C41DC6" w:rsidRPr="00BB046C">
        <w:rPr>
          <w:rFonts w:ascii="Arial" w:hAnsi="Arial" w:cs="Arial"/>
          <w:iCs/>
          <w:sz w:val="22"/>
          <w:szCs w:val="22"/>
        </w:rPr>
        <w:t xml:space="preserve">Kodeksu cywilnego, </w:t>
      </w:r>
      <w:r w:rsidRPr="00BB046C">
        <w:rPr>
          <w:rFonts w:ascii="Arial" w:hAnsi="Arial" w:cs="Arial"/>
          <w:sz w:val="22"/>
          <w:szCs w:val="22"/>
        </w:rPr>
        <w:t xml:space="preserve">pod rygorem nieważności, z zastrzeżeniem § </w:t>
      </w:r>
      <w:r w:rsidR="00C56EDC" w:rsidRPr="00BB046C">
        <w:rPr>
          <w:rFonts w:ascii="Arial" w:hAnsi="Arial" w:cs="Arial"/>
          <w:sz w:val="22"/>
          <w:szCs w:val="22"/>
        </w:rPr>
        <w:t xml:space="preserve">19 </w:t>
      </w:r>
      <w:r w:rsidRPr="00BB046C">
        <w:rPr>
          <w:rFonts w:ascii="Arial" w:hAnsi="Arial" w:cs="Arial"/>
          <w:sz w:val="22"/>
          <w:szCs w:val="22"/>
        </w:rPr>
        <w:t xml:space="preserve">ust. </w:t>
      </w:r>
      <w:r w:rsidR="00C56EDC" w:rsidRPr="00BB046C">
        <w:rPr>
          <w:rFonts w:ascii="Arial" w:hAnsi="Arial" w:cs="Arial"/>
          <w:sz w:val="22"/>
          <w:szCs w:val="22"/>
        </w:rPr>
        <w:t xml:space="preserve">2 pkt 1 </w:t>
      </w:r>
      <w:r w:rsidRPr="00BB046C">
        <w:rPr>
          <w:rFonts w:ascii="Arial" w:hAnsi="Arial" w:cs="Arial"/>
          <w:sz w:val="22"/>
          <w:szCs w:val="22"/>
        </w:rPr>
        <w:t>Umowy.</w:t>
      </w:r>
      <w:r w:rsidR="00C41DC6" w:rsidRPr="00BB046C">
        <w:rPr>
          <w:rFonts w:ascii="Arial" w:hAnsi="Arial" w:cs="Arial"/>
          <w:sz w:val="22"/>
          <w:szCs w:val="22"/>
        </w:rPr>
        <w:t xml:space="preserve"> </w:t>
      </w:r>
      <w:r w:rsidR="00C41DC6" w:rsidRPr="00BB046C">
        <w:rPr>
          <w:rFonts w:ascii="Arial" w:hAnsi="Arial" w:cs="Arial"/>
          <w:iCs/>
          <w:sz w:val="22"/>
          <w:szCs w:val="22"/>
        </w:rPr>
        <w:t xml:space="preserve">W celu uniknięcia wątpliwości, Strony uznają, że oświadczenie woli złożone </w:t>
      </w:r>
      <w:r w:rsidR="00C41DC6" w:rsidRPr="00BB046C">
        <w:rPr>
          <w:rFonts w:ascii="Arial" w:hAnsi="Arial" w:cs="Arial"/>
          <w:sz w:val="22"/>
          <w:szCs w:val="22"/>
        </w:rPr>
        <w:t>w formie elektronicznej jest równoważne z oświadczeniem woli złożonym w formie pisemnej</w:t>
      </w:r>
      <w:r w:rsidR="00C41DC6" w:rsidRPr="00BB046C">
        <w:rPr>
          <w:rFonts w:ascii="Arial" w:hAnsi="Arial" w:cs="Arial"/>
          <w:iCs/>
          <w:sz w:val="22"/>
          <w:szCs w:val="22"/>
        </w:rPr>
        <w:t>, z zastrzeżeniem, że dla zawarcia aneksu w formie pisemnej albo elektronicznej konieczne jest złożenie oświadczeń woli przez Strony w tej samej formie.</w:t>
      </w:r>
    </w:p>
    <w:p w14:paraId="2353B157" w14:textId="69B33427" w:rsidR="009F0661" w:rsidRPr="00BB046C" w:rsidRDefault="009F0661" w:rsidP="00BB046C">
      <w:pPr>
        <w:numPr>
          <w:ilvl w:val="0"/>
          <w:numId w:val="19"/>
        </w:numPr>
        <w:spacing w:line="360" w:lineRule="auto"/>
        <w:ind w:left="357" w:hanging="357"/>
        <w:rPr>
          <w:rFonts w:ascii="Arial" w:hAnsi="Arial" w:cs="Arial"/>
          <w:sz w:val="22"/>
          <w:szCs w:val="22"/>
        </w:rPr>
      </w:pPr>
      <w:r w:rsidRPr="00BB046C">
        <w:rPr>
          <w:rFonts w:ascii="Arial" w:hAnsi="Arial" w:cs="Arial"/>
          <w:sz w:val="22"/>
          <w:szCs w:val="22"/>
        </w:rPr>
        <w:t>Strony zobowiązują się dołożyć należytych starań w celu rozwiązywania w</w:t>
      </w:r>
      <w:r w:rsidR="00AB55AF" w:rsidRPr="00BB046C">
        <w:rPr>
          <w:rFonts w:ascii="Arial" w:hAnsi="Arial" w:cs="Arial"/>
          <w:sz w:val="22"/>
          <w:szCs w:val="22"/>
        </w:rPr>
        <w:t>szelkich sporów wynikających z</w:t>
      </w:r>
      <w:r w:rsidRPr="00BB046C">
        <w:rPr>
          <w:rFonts w:ascii="Arial" w:hAnsi="Arial" w:cs="Arial"/>
          <w:sz w:val="22"/>
          <w:szCs w:val="22"/>
        </w:rPr>
        <w:t xml:space="preserve"> Umowy. Wszelkie spory, których Stronom nie uda się rozwiązać </w:t>
      </w:r>
      <w:r w:rsidR="00AB55AF" w:rsidRPr="00BB046C">
        <w:rPr>
          <w:rFonts w:ascii="Arial" w:hAnsi="Arial" w:cs="Arial"/>
          <w:sz w:val="22"/>
          <w:szCs w:val="22"/>
        </w:rPr>
        <w:t>polubownie</w:t>
      </w:r>
      <w:r w:rsidRPr="00BB046C">
        <w:rPr>
          <w:rFonts w:ascii="Arial" w:hAnsi="Arial" w:cs="Arial"/>
          <w:sz w:val="22"/>
          <w:szCs w:val="22"/>
        </w:rPr>
        <w:t xml:space="preserve"> w terminie 30 dni od daty ich powstania (tj. od daty powiad</w:t>
      </w:r>
      <w:r w:rsidR="00942A63" w:rsidRPr="00BB046C">
        <w:rPr>
          <w:rFonts w:ascii="Arial" w:hAnsi="Arial" w:cs="Arial"/>
          <w:sz w:val="22"/>
          <w:szCs w:val="22"/>
        </w:rPr>
        <w:t>omienia drugiej Strony o </w:t>
      </w:r>
      <w:r w:rsidRPr="00BB046C">
        <w:rPr>
          <w:rFonts w:ascii="Arial" w:hAnsi="Arial" w:cs="Arial"/>
          <w:sz w:val="22"/>
          <w:szCs w:val="22"/>
        </w:rPr>
        <w:t>możliwości poddania sporu pod rozstrzygnięcie sądu), będą rozstrzygane przez sąd powszechny</w:t>
      </w:r>
      <w:r w:rsidR="00AB55AF" w:rsidRPr="00BB046C">
        <w:rPr>
          <w:rFonts w:ascii="Arial" w:hAnsi="Arial" w:cs="Arial"/>
          <w:sz w:val="22"/>
          <w:szCs w:val="22"/>
        </w:rPr>
        <w:t xml:space="preserve"> właściwy dla siedziby</w:t>
      </w:r>
      <w:r w:rsidR="00D63EE0" w:rsidRPr="00BB046C">
        <w:rPr>
          <w:rFonts w:ascii="Arial" w:hAnsi="Arial" w:cs="Arial"/>
          <w:sz w:val="22"/>
          <w:szCs w:val="22"/>
        </w:rPr>
        <w:t xml:space="preserve"> </w:t>
      </w:r>
      <w:r w:rsidR="00A21DE5" w:rsidRPr="00BB046C">
        <w:rPr>
          <w:rFonts w:ascii="Arial" w:hAnsi="Arial" w:cs="Arial"/>
          <w:sz w:val="22"/>
          <w:szCs w:val="22"/>
        </w:rPr>
        <w:t>Zakładu Linii Kolejowych w Łodzi</w:t>
      </w:r>
      <w:r w:rsidRPr="00BB046C">
        <w:rPr>
          <w:rFonts w:ascii="Arial" w:hAnsi="Arial" w:cs="Arial"/>
          <w:sz w:val="22"/>
          <w:szCs w:val="22"/>
        </w:rPr>
        <w:t>.</w:t>
      </w:r>
    </w:p>
    <w:p w14:paraId="4389C923" w14:textId="3114FBED" w:rsidR="00F8407F" w:rsidRPr="00BB046C" w:rsidRDefault="00A0711F" w:rsidP="00BB046C">
      <w:pPr>
        <w:numPr>
          <w:ilvl w:val="0"/>
          <w:numId w:val="19"/>
        </w:numPr>
        <w:spacing w:line="360" w:lineRule="auto"/>
        <w:ind w:left="357" w:hanging="357"/>
        <w:rPr>
          <w:rFonts w:ascii="Arial" w:hAnsi="Arial" w:cs="Arial"/>
          <w:sz w:val="22"/>
          <w:szCs w:val="22"/>
        </w:rPr>
      </w:pPr>
      <w:r w:rsidRPr="00BB046C">
        <w:rPr>
          <w:rFonts w:ascii="Arial" w:hAnsi="Arial" w:cs="Arial"/>
          <w:sz w:val="22"/>
          <w:szCs w:val="22"/>
        </w:rPr>
        <w:t xml:space="preserve">Załączniki </w:t>
      </w:r>
      <w:r w:rsidR="00F8407F" w:rsidRPr="00BB046C">
        <w:rPr>
          <w:rFonts w:ascii="Arial" w:hAnsi="Arial" w:cs="Arial"/>
          <w:sz w:val="22"/>
          <w:szCs w:val="22"/>
        </w:rPr>
        <w:t xml:space="preserve">do </w:t>
      </w:r>
      <w:r w:rsidRPr="00BB046C">
        <w:rPr>
          <w:rFonts w:ascii="Arial" w:hAnsi="Arial" w:cs="Arial"/>
          <w:sz w:val="22"/>
          <w:szCs w:val="22"/>
        </w:rPr>
        <w:t>U</w:t>
      </w:r>
      <w:r w:rsidR="00F8407F" w:rsidRPr="00BB046C">
        <w:rPr>
          <w:rFonts w:ascii="Arial" w:hAnsi="Arial" w:cs="Arial"/>
          <w:sz w:val="22"/>
          <w:szCs w:val="22"/>
        </w:rPr>
        <w:t>mowy stanowią jej integralną część.</w:t>
      </w:r>
    </w:p>
    <w:bookmarkEnd w:id="3"/>
    <w:p w14:paraId="17F60DAC" w14:textId="77777777" w:rsidR="00F8407F" w:rsidRPr="00BB046C" w:rsidRDefault="00F8407F" w:rsidP="00BB046C">
      <w:pPr>
        <w:spacing w:line="360" w:lineRule="auto"/>
        <w:ind w:left="357"/>
        <w:rPr>
          <w:rStyle w:val="Odwoaniedokomentarza"/>
          <w:rFonts w:ascii="Arial" w:hAnsi="Arial" w:cs="Arial"/>
          <w:sz w:val="22"/>
          <w:szCs w:val="22"/>
        </w:rPr>
      </w:pPr>
    </w:p>
    <w:p w14:paraId="6B450D85" w14:textId="77777777" w:rsidR="005715C7" w:rsidRPr="00BB046C" w:rsidRDefault="005715C7" w:rsidP="00BB046C">
      <w:pPr>
        <w:spacing w:line="360" w:lineRule="auto"/>
        <w:rPr>
          <w:rFonts w:ascii="Arial" w:hAnsi="Arial" w:cs="Arial"/>
          <w:sz w:val="22"/>
          <w:szCs w:val="22"/>
        </w:rPr>
      </w:pPr>
      <w:bookmarkStart w:id="4" w:name="Wykaz_załączników"/>
      <w:r w:rsidRPr="00BB046C">
        <w:rPr>
          <w:rFonts w:ascii="Arial" w:hAnsi="Arial" w:cs="Arial"/>
          <w:sz w:val="22"/>
          <w:szCs w:val="22"/>
          <w:u w:val="single"/>
        </w:rPr>
        <w:t>Załączniki</w:t>
      </w:r>
      <w:r w:rsidRPr="00BB046C">
        <w:rPr>
          <w:rFonts w:ascii="Arial" w:hAnsi="Arial" w:cs="Arial"/>
          <w:sz w:val="22"/>
          <w:szCs w:val="22"/>
        </w:rPr>
        <w:t>:</w:t>
      </w:r>
    </w:p>
    <w:p w14:paraId="5324A412" w14:textId="38BAFB87" w:rsidR="00FC0AB8" w:rsidRPr="00BB046C" w:rsidRDefault="003605B5" w:rsidP="00BB046C">
      <w:pPr>
        <w:spacing w:line="360" w:lineRule="auto"/>
        <w:rPr>
          <w:rFonts w:ascii="Arial" w:hAnsi="Arial" w:cs="Arial"/>
          <w:sz w:val="22"/>
          <w:szCs w:val="22"/>
        </w:rPr>
      </w:pPr>
      <w:r w:rsidRPr="00BB046C">
        <w:rPr>
          <w:rFonts w:ascii="Arial" w:hAnsi="Arial" w:cs="Arial"/>
          <w:sz w:val="22"/>
          <w:szCs w:val="22"/>
        </w:rPr>
        <w:t>Załą</w:t>
      </w:r>
      <w:r w:rsidR="00FC0AB8" w:rsidRPr="00BB046C">
        <w:rPr>
          <w:rFonts w:ascii="Arial" w:hAnsi="Arial" w:cs="Arial"/>
          <w:sz w:val="22"/>
          <w:szCs w:val="22"/>
        </w:rPr>
        <w:t xml:space="preserve">cznik nr 1 – </w:t>
      </w:r>
      <w:r w:rsidR="00FC0AB8" w:rsidRPr="00BB046C">
        <w:rPr>
          <w:rFonts w:ascii="Arial" w:hAnsi="Arial" w:cs="Arial"/>
          <w:i/>
          <w:sz w:val="22"/>
          <w:szCs w:val="22"/>
        </w:rPr>
        <w:t>odpis z rejestru przedsiębiorców KRS</w:t>
      </w:r>
      <w:r w:rsidR="00B40BFD" w:rsidRPr="00BB046C">
        <w:rPr>
          <w:rFonts w:ascii="Arial" w:hAnsi="Arial" w:cs="Arial"/>
          <w:i/>
          <w:sz w:val="22"/>
          <w:szCs w:val="22"/>
        </w:rPr>
        <w:t>/wydruk z CEIDG</w:t>
      </w:r>
      <w:r w:rsidR="00FC0AB8" w:rsidRPr="00BB046C">
        <w:rPr>
          <w:rFonts w:ascii="Arial" w:hAnsi="Arial" w:cs="Arial"/>
          <w:sz w:val="22"/>
          <w:szCs w:val="22"/>
        </w:rPr>
        <w:t xml:space="preserve"> Wykonawcy</w:t>
      </w:r>
    </w:p>
    <w:p w14:paraId="3FB73103" w14:textId="3680CB16" w:rsidR="00426074" w:rsidRPr="00BB046C" w:rsidRDefault="00FC0AB8" w:rsidP="00BB046C">
      <w:pPr>
        <w:spacing w:line="360" w:lineRule="auto"/>
        <w:rPr>
          <w:rFonts w:ascii="Arial" w:hAnsi="Arial" w:cs="Arial"/>
          <w:sz w:val="22"/>
          <w:szCs w:val="22"/>
        </w:rPr>
      </w:pPr>
      <w:r w:rsidRPr="00BB046C">
        <w:rPr>
          <w:rFonts w:ascii="Arial" w:hAnsi="Arial" w:cs="Arial"/>
          <w:sz w:val="22"/>
          <w:szCs w:val="22"/>
        </w:rPr>
        <w:t>Załącznik nr 2</w:t>
      </w:r>
      <w:r w:rsidR="005715C7" w:rsidRPr="00BB046C">
        <w:rPr>
          <w:rFonts w:ascii="Arial" w:hAnsi="Arial" w:cs="Arial"/>
          <w:sz w:val="22"/>
          <w:szCs w:val="22"/>
        </w:rPr>
        <w:t xml:space="preserve"> </w:t>
      </w:r>
      <w:r w:rsidR="00A15674" w:rsidRPr="00BB046C">
        <w:rPr>
          <w:rFonts w:ascii="Arial" w:hAnsi="Arial" w:cs="Arial"/>
          <w:sz w:val="22"/>
          <w:szCs w:val="22"/>
        </w:rPr>
        <w:t xml:space="preserve">– </w:t>
      </w:r>
      <w:r w:rsidR="0028731B" w:rsidRPr="00BB046C">
        <w:rPr>
          <w:rFonts w:ascii="Arial" w:hAnsi="Arial" w:cs="Arial"/>
          <w:sz w:val="22"/>
          <w:szCs w:val="22"/>
        </w:rPr>
        <w:t>Opis P</w:t>
      </w:r>
      <w:r w:rsidR="00B40BFD" w:rsidRPr="00BB046C">
        <w:rPr>
          <w:rFonts w:ascii="Arial" w:hAnsi="Arial" w:cs="Arial"/>
          <w:sz w:val="22"/>
          <w:szCs w:val="22"/>
        </w:rPr>
        <w:t xml:space="preserve">rzedmiotu </w:t>
      </w:r>
      <w:r w:rsidR="0028731B" w:rsidRPr="00BB046C">
        <w:rPr>
          <w:rFonts w:ascii="Arial" w:hAnsi="Arial" w:cs="Arial"/>
          <w:sz w:val="22"/>
          <w:szCs w:val="22"/>
        </w:rPr>
        <w:t>Z</w:t>
      </w:r>
      <w:r w:rsidR="00B40BFD" w:rsidRPr="00BB046C">
        <w:rPr>
          <w:rFonts w:ascii="Arial" w:hAnsi="Arial" w:cs="Arial"/>
          <w:sz w:val="22"/>
          <w:szCs w:val="22"/>
        </w:rPr>
        <w:t>amówienia</w:t>
      </w:r>
    </w:p>
    <w:p w14:paraId="40094E49" w14:textId="77777777" w:rsidR="0028731B" w:rsidRPr="00BB046C" w:rsidRDefault="003605B5" w:rsidP="00BB046C">
      <w:pPr>
        <w:spacing w:line="360" w:lineRule="auto"/>
        <w:rPr>
          <w:rFonts w:ascii="Arial" w:hAnsi="Arial" w:cs="Arial"/>
          <w:sz w:val="22"/>
          <w:szCs w:val="22"/>
        </w:rPr>
      </w:pPr>
      <w:r w:rsidRPr="00BB046C">
        <w:rPr>
          <w:rFonts w:ascii="Arial" w:hAnsi="Arial" w:cs="Arial"/>
          <w:sz w:val="22"/>
          <w:szCs w:val="22"/>
        </w:rPr>
        <w:t>Załą</w:t>
      </w:r>
      <w:r w:rsidR="00FC0AB8" w:rsidRPr="00BB046C">
        <w:rPr>
          <w:rFonts w:ascii="Arial" w:hAnsi="Arial" w:cs="Arial"/>
          <w:sz w:val="22"/>
          <w:szCs w:val="22"/>
        </w:rPr>
        <w:t>cznik nr 3</w:t>
      </w:r>
      <w:r w:rsidR="00322E74" w:rsidRPr="00BB046C">
        <w:rPr>
          <w:rFonts w:ascii="Arial" w:hAnsi="Arial" w:cs="Arial"/>
          <w:sz w:val="22"/>
          <w:szCs w:val="22"/>
        </w:rPr>
        <w:t xml:space="preserve"> – </w:t>
      </w:r>
      <w:r w:rsidR="0028731B" w:rsidRPr="00BB046C">
        <w:rPr>
          <w:rFonts w:ascii="Arial" w:hAnsi="Arial" w:cs="Arial"/>
          <w:sz w:val="22"/>
          <w:szCs w:val="22"/>
        </w:rPr>
        <w:t xml:space="preserve">Wykaz miejsc dostaw wraz z szacunkową ilością </w:t>
      </w:r>
    </w:p>
    <w:p w14:paraId="3DF369C3" w14:textId="34DDA91A" w:rsidR="006B5647" w:rsidRPr="00BB046C" w:rsidRDefault="00FC0AB8" w:rsidP="00BB046C">
      <w:pPr>
        <w:spacing w:line="360" w:lineRule="auto"/>
        <w:rPr>
          <w:rFonts w:ascii="Arial" w:hAnsi="Arial" w:cs="Arial"/>
          <w:sz w:val="22"/>
          <w:szCs w:val="22"/>
        </w:rPr>
      </w:pPr>
      <w:r w:rsidRPr="00BB046C">
        <w:rPr>
          <w:rFonts w:ascii="Arial" w:hAnsi="Arial" w:cs="Arial"/>
          <w:sz w:val="22"/>
          <w:szCs w:val="22"/>
        </w:rPr>
        <w:t>Załącznik nr 4</w:t>
      </w:r>
      <w:r w:rsidR="006B5647" w:rsidRPr="00BB046C">
        <w:rPr>
          <w:rFonts w:ascii="Arial" w:hAnsi="Arial" w:cs="Arial"/>
          <w:sz w:val="22"/>
          <w:szCs w:val="22"/>
        </w:rPr>
        <w:t xml:space="preserve"> – Wzór protokołu </w:t>
      </w:r>
      <w:r w:rsidR="00EE1BF9" w:rsidRPr="00BB046C">
        <w:rPr>
          <w:rFonts w:ascii="Arial" w:hAnsi="Arial" w:cs="Arial"/>
          <w:sz w:val="22"/>
          <w:szCs w:val="22"/>
        </w:rPr>
        <w:t>odbioru ilościowego</w:t>
      </w:r>
    </w:p>
    <w:p w14:paraId="19DB0D67" w14:textId="5B7F2B7D" w:rsidR="00B11FAB" w:rsidRPr="00BB046C" w:rsidRDefault="00B11FAB" w:rsidP="00BB046C">
      <w:pPr>
        <w:spacing w:line="360" w:lineRule="auto"/>
        <w:rPr>
          <w:rFonts w:ascii="Arial" w:hAnsi="Arial" w:cs="Arial"/>
          <w:sz w:val="22"/>
          <w:szCs w:val="22"/>
        </w:rPr>
      </w:pPr>
      <w:r w:rsidRPr="00BB046C">
        <w:rPr>
          <w:rFonts w:ascii="Arial" w:hAnsi="Arial" w:cs="Arial"/>
          <w:sz w:val="22"/>
          <w:szCs w:val="22"/>
        </w:rPr>
        <w:t>Załącznik nr 5 – Wzór protokołu odbioru jakościowego</w:t>
      </w:r>
    </w:p>
    <w:p w14:paraId="2B2A3AD1" w14:textId="6E745675" w:rsidR="00FD6E09" w:rsidRPr="00BB046C" w:rsidRDefault="00B11FAB" w:rsidP="00BB046C">
      <w:pPr>
        <w:spacing w:line="360" w:lineRule="auto"/>
        <w:rPr>
          <w:rFonts w:ascii="Arial" w:hAnsi="Arial" w:cs="Arial"/>
          <w:sz w:val="22"/>
          <w:szCs w:val="22"/>
        </w:rPr>
      </w:pPr>
      <w:r w:rsidRPr="00BB046C">
        <w:rPr>
          <w:rFonts w:ascii="Arial" w:hAnsi="Arial" w:cs="Arial"/>
          <w:sz w:val="22"/>
          <w:szCs w:val="22"/>
        </w:rPr>
        <w:t>Załącznik nr 6 – Wzór protokołu odbioru końcowego</w:t>
      </w:r>
    </w:p>
    <w:p w14:paraId="1F9CCB78" w14:textId="77777777" w:rsidR="0028731B" w:rsidRPr="00BB046C" w:rsidRDefault="00FC0AB8" w:rsidP="00BB046C">
      <w:pPr>
        <w:tabs>
          <w:tab w:val="left" w:pos="567"/>
          <w:tab w:val="left" w:pos="851"/>
        </w:tabs>
        <w:overflowPunct w:val="0"/>
        <w:autoSpaceDE w:val="0"/>
        <w:autoSpaceDN w:val="0"/>
        <w:adjustRightInd w:val="0"/>
        <w:spacing w:afterLines="40" w:after="96" w:line="360" w:lineRule="auto"/>
        <w:textAlignment w:val="baseline"/>
        <w:rPr>
          <w:rFonts w:ascii="Arial" w:hAnsi="Arial" w:cs="Arial"/>
          <w:i/>
          <w:sz w:val="22"/>
          <w:szCs w:val="22"/>
        </w:rPr>
      </w:pPr>
      <w:r w:rsidRPr="00BB046C">
        <w:rPr>
          <w:rFonts w:ascii="Arial" w:hAnsi="Arial" w:cs="Arial"/>
          <w:sz w:val="22"/>
          <w:szCs w:val="22"/>
        </w:rPr>
        <w:t xml:space="preserve">Załącznik nr </w:t>
      </w:r>
      <w:r w:rsidR="00B11FAB" w:rsidRPr="00BB046C">
        <w:rPr>
          <w:rFonts w:ascii="Arial" w:hAnsi="Arial" w:cs="Arial"/>
          <w:sz w:val="22"/>
          <w:szCs w:val="22"/>
        </w:rPr>
        <w:t>7</w:t>
      </w:r>
      <w:r w:rsidR="00D50B8E" w:rsidRPr="00BB046C">
        <w:rPr>
          <w:rFonts w:ascii="Arial" w:hAnsi="Arial" w:cs="Arial"/>
          <w:sz w:val="22"/>
          <w:szCs w:val="22"/>
        </w:rPr>
        <w:t xml:space="preserve"> –</w:t>
      </w:r>
      <w:r w:rsidR="00AF6A6C" w:rsidRPr="00BB046C">
        <w:rPr>
          <w:rFonts w:ascii="Arial" w:hAnsi="Arial" w:cs="Arial"/>
          <w:sz w:val="22"/>
          <w:szCs w:val="22"/>
        </w:rPr>
        <w:t xml:space="preserve"> </w:t>
      </w:r>
      <w:r w:rsidR="0028731B" w:rsidRPr="00BB046C">
        <w:rPr>
          <w:rFonts w:ascii="Arial" w:hAnsi="Arial" w:cs="Arial"/>
          <w:sz w:val="22"/>
          <w:szCs w:val="22"/>
        </w:rPr>
        <w:t>Deklaracja Zgodności</w:t>
      </w:r>
    </w:p>
    <w:p w14:paraId="69E59703" w14:textId="71BB2157" w:rsidR="00F74E3E" w:rsidRPr="00BB046C" w:rsidRDefault="00F74E3E" w:rsidP="00BB046C">
      <w:pPr>
        <w:tabs>
          <w:tab w:val="left" w:pos="567"/>
          <w:tab w:val="left" w:pos="851"/>
        </w:tabs>
        <w:overflowPunct w:val="0"/>
        <w:autoSpaceDE w:val="0"/>
        <w:autoSpaceDN w:val="0"/>
        <w:adjustRightInd w:val="0"/>
        <w:spacing w:afterLines="40" w:after="96" w:line="360" w:lineRule="auto"/>
        <w:textAlignment w:val="baseline"/>
        <w:rPr>
          <w:rFonts w:ascii="Arial" w:hAnsi="Arial" w:cs="Arial"/>
          <w:i/>
          <w:sz w:val="22"/>
          <w:szCs w:val="22"/>
        </w:rPr>
      </w:pPr>
      <w:r w:rsidRPr="00BB046C">
        <w:rPr>
          <w:rFonts w:ascii="Arial" w:hAnsi="Arial" w:cs="Arial"/>
          <w:sz w:val="22"/>
          <w:szCs w:val="22"/>
        </w:rPr>
        <w:t xml:space="preserve">Załącznik nr </w:t>
      </w:r>
      <w:r w:rsidR="00B11FAB" w:rsidRPr="00BB046C">
        <w:rPr>
          <w:rFonts w:ascii="Arial" w:hAnsi="Arial" w:cs="Arial"/>
          <w:sz w:val="22"/>
          <w:szCs w:val="22"/>
        </w:rPr>
        <w:t>8</w:t>
      </w:r>
      <w:r w:rsidRPr="00BB046C">
        <w:rPr>
          <w:rFonts w:ascii="Arial" w:hAnsi="Arial" w:cs="Arial"/>
          <w:sz w:val="22"/>
          <w:szCs w:val="22"/>
        </w:rPr>
        <w:t xml:space="preserve"> – </w:t>
      </w:r>
      <w:r w:rsidR="0028731B" w:rsidRPr="00BB046C">
        <w:rPr>
          <w:rFonts w:ascii="Arial" w:hAnsi="Arial" w:cs="Arial"/>
          <w:sz w:val="22"/>
          <w:szCs w:val="22"/>
        </w:rPr>
        <w:t>Oświadczenie o przeznaczeniu oleju opałowego do celów grzewczych</w:t>
      </w:r>
    </w:p>
    <w:p w14:paraId="3E59E263" w14:textId="29134B58" w:rsidR="00F8407F" w:rsidRPr="00BB046C" w:rsidRDefault="00C63CF1" w:rsidP="00BB046C">
      <w:pPr>
        <w:spacing w:line="360" w:lineRule="auto"/>
        <w:rPr>
          <w:rFonts w:ascii="Arial" w:hAnsi="Arial" w:cs="Arial"/>
          <w:sz w:val="22"/>
          <w:szCs w:val="22"/>
        </w:rPr>
      </w:pPr>
      <w:r w:rsidRPr="00BB046C">
        <w:rPr>
          <w:rFonts w:ascii="Arial" w:hAnsi="Arial" w:cs="Arial"/>
          <w:sz w:val="22"/>
          <w:szCs w:val="22"/>
        </w:rPr>
        <w:t xml:space="preserve">Załącznik nr </w:t>
      </w:r>
      <w:r w:rsidR="00B11FAB" w:rsidRPr="00BB046C">
        <w:rPr>
          <w:rFonts w:ascii="Arial" w:hAnsi="Arial" w:cs="Arial"/>
          <w:sz w:val="22"/>
          <w:szCs w:val="22"/>
        </w:rPr>
        <w:t>9</w:t>
      </w:r>
      <w:r w:rsidRPr="00BB046C">
        <w:rPr>
          <w:rFonts w:ascii="Arial" w:hAnsi="Arial" w:cs="Arial"/>
          <w:sz w:val="22"/>
          <w:szCs w:val="22"/>
        </w:rPr>
        <w:t xml:space="preserve"> – Kopia </w:t>
      </w:r>
      <w:r w:rsidR="0028731B" w:rsidRPr="00BB046C">
        <w:rPr>
          <w:rFonts w:ascii="Arial" w:hAnsi="Arial" w:cs="Arial"/>
          <w:sz w:val="22"/>
          <w:szCs w:val="22"/>
        </w:rPr>
        <w:t>formularza cenowego</w:t>
      </w:r>
    </w:p>
    <w:p w14:paraId="148E7BD0" w14:textId="515058D1" w:rsidR="00162B73" w:rsidRPr="00BB046C" w:rsidRDefault="00162B73" w:rsidP="00BB046C">
      <w:pPr>
        <w:spacing w:line="360" w:lineRule="auto"/>
        <w:rPr>
          <w:rFonts w:ascii="Arial" w:hAnsi="Arial" w:cs="Arial"/>
          <w:sz w:val="22"/>
          <w:szCs w:val="22"/>
        </w:rPr>
      </w:pPr>
      <w:r w:rsidRPr="00BB046C">
        <w:rPr>
          <w:rFonts w:ascii="Arial" w:hAnsi="Arial" w:cs="Arial"/>
          <w:sz w:val="22"/>
          <w:szCs w:val="22"/>
        </w:rPr>
        <w:t xml:space="preserve">Załącznik nr </w:t>
      </w:r>
      <w:r w:rsidR="0028731B" w:rsidRPr="00BB046C">
        <w:rPr>
          <w:rFonts w:ascii="Arial" w:hAnsi="Arial" w:cs="Arial"/>
          <w:sz w:val="22"/>
          <w:szCs w:val="22"/>
        </w:rPr>
        <w:t>10</w:t>
      </w:r>
      <w:r w:rsidRPr="00BB046C">
        <w:rPr>
          <w:rFonts w:ascii="Arial" w:hAnsi="Arial" w:cs="Arial"/>
          <w:sz w:val="22"/>
          <w:szCs w:val="22"/>
        </w:rPr>
        <w:t xml:space="preserve"> – Oświadczenie do faktur elektronicznych</w:t>
      </w:r>
    </w:p>
    <w:p w14:paraId="61E0DF14" w14:textId="4B75FD3D" w:rsidR="000F7CFF" w:rsidRPr="00BB046C" w:rsidRDefault="000F7CFF" w:rsidP="00BB046C">
      <w:pPr>
        <w:spacing w:line="360" w:lineRule="auto"/>
        <w:rPr>
          <w:rFonts w:ascii="Arial" w:hAnsi="Arial" w:cs="Arial"/>
          <w:sz w:val="22"/>
          <w:szCs w:val="22"/>
        </w:rPr>
      </w:pPr>
      <w:r w:rsidRPr="00BB046C">
        <w:rPr>
          <w:rFonts w:ascii="Arial" w:hAnsi="Arial" w:cs="Arial"/>
          <w:sz w:val="22"/>
          <w:szCs w:val="22"/>
        </w:rPr>
        <w:t xml:space="preserve">Załącznik nr </w:t>
      </w:r>
      <w:r w:rsidR="0028731B" w:rsidRPr="00BB046C">
        <w:rPr>
          <w:rFonts w:ascii="Arial" w:hAnsi="Arial" w:cs="Arial"/>
          <w:sz w:val="22"/>
          <w:szCs w:val="22"/>
        </w:rPr>
        <w:t>11</w:t>
      </w:r>
      <w:r w:rsidRPr="00BB046C">
        <w:rPr>
          <w:rFonts w:ascii="Arial" w:hAnsi="Arial" w:cs="Arial"/>
          <w:sz w:val="22"/>
          <w:szCs w:val="22"/>
        </w:rPr>
        <w:t xml:space="preserve"> - Potwierdzenie wniesienia zabezpiecz</w:t>
      </w:r>
      <w:r w:rsidR="0028731B" w:rsidRPr="00BB046C">
        <w:rPr>
          <w:rFonts w:ascii="Arial" w:hAnsi="Arial" w:cs="Arial"/>
          <w:sz w:val="22"/>
          <w:szCs w:val="22"/>
        </w:rPr>
        <w:t>enia należytego wykonania umowy</w:t>
      </w:r>
    </w:p>
    <w:p w14:paraId="18F1F18C" w14:textId="77777777" w:rsidR="00C63CF1" w:rsidRPr="00BB046C" w:rsidRDefault="00C63CF1" w:rsidP="00BB046C">
      <w:pPr>
        <w:spacing w:line="360" w:lineRule="auto"/>
        <w:rPr>
          <w:rFonts w:ascii="Arial" w:hAnsi="Arial" w:cs="Arial"/>
          <w:sz w:val="22"/>
          <w:szCs w:val="22"/>
        </w:rPr>
      </w:pPr>
    </w:p>
    <w:p w14:paraId="66FA68AD" w14:textId="77777777" w:rsidR="005820E6" w:rsidRPr="00BB046C" w:rsidRDefault="005820E6" w:rsidP="00BB046C">
      <w:pPr>
        <w:spacing w:line="360" w:lineRule="auto"/>
        <w:rPr>
          <w:rFonts w:ascii="Arial" w:hAnsi="Arial" w:cs="Arial"/>
          <w:sz w:val="22"/>
          <w:szCs w:val="22"/>
        </w:rPr>
      </w:pPr>
    </w:p>
    <w:p w14:paraId="2F8E99ED" w14:textId="5907D6C9" w:rsidR="00A15674" w:rsidRPr="00BB046C" w:rsidRDefault="00831303" w:rsidP="00BB046C">
      <w:pPr>
        <w:spacing w:line="360" w:lineRule="auto"/>
        <w:rPr>
          <w:rFonts w:ascii="Arial" w:hAnsi="Arial" w:cs="Arial"/>
          <w:sz w:val="22"/>
          <w:szCs w:val="22"/>
        </w:rPr>
      </w:pPr>
      <w:r w:rsidRPr="00BB046C">
        <w:rPr>
          <w:rFonts w:ascii="Arial" w:hAnsi="Arial" w:cs="Arial"/>
          <w:sz w:val="22"/>
          <w:szCs w:val="22"/>
        </w:rPr>
        <w:t>Za Zamawiającego:</w:t>
      </w:r>
      <w:r w:rsidR="001F62CE" w:rsidRPr="00BB046C">
        <w:rPr>
          <w:rFonts w:ascii="Arial" w:hAnsi="Arial" w:cs="Arial"/>
          <w:spacing w:val="4000"/>
          <w:sz w:val="22"/>
          <w:szCs w:val="22"/>
        </w:rPr>
        <w:t xml:space="preserve"> </w:t>
      </w:r>
      <w:r w:rsidR="001F62CE" w:rsidRPr="00BB046C">
        <w:rPr>
          <w:rFonts w:ascii="Arial" w:hAnsi="Arial" w:cs="Arial"/>
          <w:sz w:val="22"/>
          <w:szCs w:val="22"/>
        </w:rPr>
        <w:t xml:space="preserve"> </w:t>
      </w:r>
      <w:r w:rsidR="0028731B" w:rsidRPr="00BB046C">
        <w:rPr>
          <w:rFonts w:ascii="Arial" w:hAnsi="Arial" w:cs="Arial"/>
          <w:sz w:val="22"/>
          <w:szCs w:val="22"/>
        </w:rPr>
        <w:t xml:space="preserve">  </w:t>
      </w:r>
      <w:r w:rsidR="008A0AF4" w:rsidRPr="00BB046C">
        <w:rPr>
          <w:rFonts w:ascii="Arial" w:hAnsi="Arial" w:cs="Arial"/>
          <w:sz w:val="22"/>
          <w:szCs w:val="22"/>
        </w:rPr>
        <w:t>Za Wykonawcę:</w:t>
      </w:r>
    </w:p>
    <w:p w14:paraId="66D82EE1" w14:textId="77777777" w:rsidR="0028731B" w:rsidRPr="00BB046C" w:rsidRDefault="0028731B" w:rsidP="00BB046C">
      <w:pPr>
        <w:spacing w:line="360" w:lineRule="auto"/>
        <w:rPr>
          <w:rFonts w:ascii="Arial" w:hAnsi="Arial" w:cs="Arial"/>
          <w:sz w:val="22"/>
          <w:szCs w:val="22"/>
        </w:rPr>
      </w:pPr>
    </w:p>
    <w:p w14:paraId="0CB3F437" w14:textId="7818B4AC" w:rsidR="00831303" w:rsidRPr="00BB046C" w:rsidRDefault="00831303" w:rsidP="00BB046C">
      <w:pPr>
        <w:spacing w:line="360" w:lineRule="auto"/>
        <w:rPr>
          <w:rFonts w:ascii="Arial" w:hAnsi="Arial" w:cs="Arial"/>
          <w:sz w:val="22"/>
          <w:szCs w:val="22"/>
        </w:rPr>
      </w:pPr>
      <w:r w:rsidRPr="00BB046C">
        <w:rPr>
          <w:rFonts w:ascii="Arial" w:hAnsi="Arial" w:cs="Arial"/>
          <w:sz w:val="22"/>
          <w:szCs w:val="22"/>
        </w:rPr>
        <w:t>__________________</w:t>
      </w:r>
      <w:r w:rsidR="0028731B" w:rsidRPr="00BB046C">
        <w:rPr>
          <w:rFonts w:ascii="Arial" w:hAnsi="Arial" w:cs="Arial"/>
          <w:spacing w:val="3968"/>
          <w:sz w:val="22"/>
          <w:szCs w:val="22"/>
        </w:rPr>
        <w:t xml:space="preserve"> </w:t>
      </w:r>
      <w:r w:rsidRPr="00BB046C">
        <w:rPr>
          <w:rFonts w:ascii="Arial" w:hAnsi="Arial" w:cs="Arial"/>
          <w:sz w:val="22"/>
          <w:szCs w:val="22"/>
        </w:rPr>
        <w:t>________________</w:t>
      </w:r>
      <w:bookmarkEnd w:id="4"/>
    </w:p>
    <w:p w14:paraId="27995C8A" w14:textId="4B364C61" w:rsidR="0028731B" w:rsidRPr="00BB046C" w:rsidRDefault="0028731B" w:rsidP="00BB046C">
      <w:pPr>
        <w:spacing w:line="360" w:lineRule="auto"/>
        <w:rPr>
          <w:rFonts w:ascii="Arial" w:hAnsi="Arial" w:cs="Arial"/>
          <w:sz w:val="22"/>
          <w:szCs w:val="22"/>
        </w:rPr>
      </w:pPr>
    </w:p>
    <w:p w14:paraId="7D1CFF86" w14:textId="1427BF7C" w:rsidR="0028731B" w:rsidRPr="00BB046C" w:rsidRDefault="0028731B" w:rsidP="00BB046C">
      <w:pPr>
        <w:spacing w:line="360" w:lineRule="auto"/>
        <w:rPr>
          <w:rFonts w:ascii="Arial" w:hAnsi="Arial" w:cs="Arial"/>
          <w:sz w:val="22"/>
          <w:szCs w:val="22"/>
        </w:rPr>
      </w:pPr>
    </w:p>
    <w:p w14:paraId="53E9B02B" w14:textId="3D6404B3" w:rsidR="0028731B" w:rsidRPr="00BB046C" w:rsidRDefault="0028731B" w:rsidP="00BB046C">
      <w:pPr>
        <w:spacing w:line="360" w:lineRule="auto"/>
        <w:rPr>
          <w:rFonts w:ascii="Arial" w:hAnsi="Arial" w:cs="Arial"/>
          <w:sz w:val="22"/>
          <w:szCs w:val="22"/>
        </w:rPr>
      </w:pPr>
      <w:r w:rsidRPr="00BB046C">
        <w:rPr>
          <w:rFonts w:ascii="Arial" w:hAnsi="Arial" w:cs="Arial"/>
          <w:sz w:val="22"/>
          <w:szCs w:val="22"/>
        </w:rPr>
        <w:t>__________________                                                                  __________________</w:t>
      </w:r>
    </w:p>
    <w:sectPr w:rsidR="0028731B" w:rsidRPr="00BB046C" w:rsidSect="008B325F">
      <w:footerReference w:type="default" r:id="rId16"/>
      <w:pgSz w:w="11906" w:h="16838"/>
      <w:pgMar w:top="1417" w:right="991" w:bottom="1417" w:left="851" w:header="708" w:footer="850"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2C07F16" w16cex:dateUtc="2023-10-16T09:54:00Z"/>
  <w16cex:commentExtensible w16cex:durableId="1FEAF12A" w16cex:dateUtc="2023-10-16T10:02:00Z"/>
  <w16cex:commentExtensible w16cex:durableId="7CE4ED78" w16cex:dateUtc="2023-10-16T10:03:00Z"/>
  <w16cex:commentExtensible w16cex:durableId="7C264499" w16cex:dateUtc="2023-10-16T10:53:00Z"/>
  <w16cex:commentExtensible w16cex:durableId="20E35E08" w16cex:dateUtc="2023-10-16T10:55:00Z"/>
  <w16cex:commentExtensible w16cex:durableId="6E04B874" w16cex:dateUtc="2023-10-16T10:55:00Z"/>
  <w16cex:commentExtensible w16cex:durableId="72166A71" w16cex:dateUtc="2023-10-16T11:00:00Z"/>
  <w16cex:commentExtensible w16cex:durableId="0082EA95" w16cex:dateUtc="2023-10-16T11:04:00Z"/>
  <w16cex:commentExtensible w16cex:durableId="4ACAB103" w16cex:dateUtc="2023-10-16T11:20:00Z"/>
  <w16cex:commentExtensible w16cex:durableId="44F8E140" w16cex:dateUtc="2023-10-16T11:23:00Z"/>
  <w16cex:commentExtensible w16cex:durableId="3B0A73BC" w16cex:dateUtc="2023-10-16T11:42:00Z"/>
  <w16cex:commentExtensible w16cex:durableId="1098242A" w16cex:dateUtc="2023-10-16T11: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FB1CB3" w16cid:durableId="4C8D6365"/>
  <w16cid:commentId w16cid:paraId="6D346560" w16cid:durableId="32C07F16"/>
  <w16cid:commentId w16cid:paraId="3C250DB8" w16cid:durableId="1FEAF12A"/>
  <w16cid:commentId w16cid:paraId="6458ADCC" w16cid:durableId="7CE4ED78"/>
  <w16cid:commentId w16cid:paraId="2C1B16A6" w16cid:durableId="7C264499"/>
  <w16cid:commentId w16cid:paraId="3DA3B2CE" w16cid:durableId="20E35E08"/>
  <w16cid:commentId w16cid:paraId="65B1B473" w16cid:durableId="0B768666"/>
  <w16cid:commentId w16cid:paraId="79F02308" w16cid:durableId="6E04B874"/>
  <w16cid:commentId w16cid:paraId="234845C2" w16cid:durableId="72166A71"/>
  <w16cid:commentId w16cid:paraId="69C62660" w16cid:durableId="0082EA95"/>
  <w16cid:commentId w16cid:paraId="7DC2B52A" w16cid:durableId="4ACAB103"/>
  <w16cid:commentId w16cid:paraId="63031ECB" w16cid:durableId="44F8E140"/>
  <w16cid:commentId w16cid:paraId="049FF88D" w16cid:durableId="19E914FC"/>
  <w16cid:commentId w16cid:paraId="61C2DE0C" w16cid:durableId="3B0A73BC"/>
  <w16cid:commentId w16cid:paraId="13D596F3" w16cid:durableId="03F43406"/>
  <w16cid:commentId w16cid:paraId="1A2A28EE" w16cid:durableId="1098242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F93FE" w14:textId="77777777" w:rsidR="009577A7" w:rsidRDefault="009577A7" w:rsidP="0002129D">
      <w:r>
        <w:separator/>
      </w:r>
    </w:p>
  </w:endnote>
  <w:endnote w:type="continuationSeparator" w:id="0">
    <w:p w14:paraId="7EA8BB6A" w14:textId="77777777" w:rsidR="009577A7" w:rsidRDefault="009577A7" w:rsidP="0002129D">
      <w:r>
        <w:continuationSeparator/>
      </w:r>
    </w:p>
  </w:endnote>
  <w:endnote w:type="continuationNotice" w:id="1">
    <w:p w14:paraId="481DC077" w14:textId="77777777" w:rsidR="009577A7" w:rsidRDefault="009577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8185887"/>
      <w:docPartObj>
        <w:docPartGallery w:val="Page Numbers (Bottom of Page)"/>
        <w:docPartUnique/>
      </w:docPartObj>
    </w:sdtPr>
    <w:sdtEndPr/>
    <w:sdtContent>
      <w:sdt>
        <w:sdtPr>
          <w:id w:val="174549619"/>
          <w:docPartObj>
            <w:docPartGallery w:val="Page Numbers (Top of Page)"/>
            <w:docPartUnique/>
          </w:docPartObj>
        </w:sdtPr>
        <w:sdtEndPr/>
        <w:sdtContent>
          <w:p w14:paraId="0D7939A1" w14:textId="3626B3B4" w:rsidR="00E53E1D" w:rsidRDefault="00E53E1D" w:rsidP="008B325F">
            <w:pPr>
              <w:pStyle w:val="Stopka"/>
            </w:pPr>
          </w:p>
          <w:p w14:paraId="35B9322C" w14:textId="7A99B51B" w:rsidR="00E53E1D" w:rsidRPr="008B325F" w:rsidRDefault="00E53E1D" w:rsidP="008B325F">
            <w:pPr>
              <w:pStyle w:val="Stopka"/>
              <w:ind w:firstLine="709"/>
              <w:jc w:val="right"/>
              <w:rPr>
                <w:rFonts w:ascii="Arial" w:hAnsi="Arial" w:cs="Arial"/>
                <w:b/>
                <w:sz w:val="20"/>
                <w:szCs w:val="20"/>
              </w:rPr>
            </w:pPr>
            <w:r w:rsidRPr="00687FF2">
              <w:rPr>
                <w:rFonts w:ascii="Arial" w:hAnsi="Arial" w:cs="Arial"/>
                <w:sz w:val="20"/>
                <w:szCs w:val="20"/>
              </w:rPr>
              <w:t xml:space="preserve">Strona </w:t>
            </w:r>
            <w:r w:rsidRPr="00687FF2">
              <w:rPr>
                <w:rFonts w:ascii="Arial" w:hAnsi="Arial" w:cs="Arial"/>
                <w:b/>
                <w:sz w:val="20"/>
                <w:szCs w:val="20"/>
              </w:rPr>
              <w:fldChar w:fldCharType="begin"/>
            </w:r>
            <w:r w:rsidRPr="00687FF2">
              <w:rPr>
                <w:rFonts w:ascii="Arial" w:hAnsi="Arial" w:cs="Arial"/>
                <w:b/>
                <w:sz w:val="20"/>
                <w:szCs w:val="20"/>
              </w:rPr>
              <w:instrText>PAGE</w:instrText>
            </w:r>
            <w:r w:rsidRPr="00687FF2">
              <w:rPr>
                <w:rFonts w:ascii="Arial" w:hAnsi="Arial" w:cs="Arial"/>
                <w:b/>
                <w:sz w:val="20"/>
                <w:szCs w:val="20"/>
              </w:rPr>
              <w:fldChar w:fldCharType="separate"/>
            </w:r>
            <w:r w:rsidR="00BB046C">
              <w:rPr>
                <w:rFonts w:ascii="Arial" w:hAnsi="Arial" w:cs="Arial"/>
                <w:b/>
                <w:noProof/>
                <w:sz w:val="20"/>
                <w:szCs w:val="20"/>
              </w:rPr>
              <w:t>21</w:t>
            </w:r>
            <w:r w:rsidRPr="00687FF2">
              <w:rPr>
                <w:rFonts w:ascii="Arial" w:hAnsi="Arial" w:cs="Arial"/>
                <w:b/>
                <w:sz w:val="20"/>
                <w:szCs w:val="20"/>
              </w:rPr>
              <w:fldChar w:fldCharType="end"/>
            </w:r>
            <w:r w:rsidRPr="00687FF2">
              <w:rPr>
                <w:rFonts w:ascii="Arial" w:hAnsi="Arial" w:cs="Arial"/>
                <w:sz w:val="20"/>
                <w:szCs w:val="20"/>
              </w:rPr>
              <w:t xml:space="preserve"> z </w:t>
            </w:r>
            <w:r w:rsidRPr="00687FF2">
              <w:rPr>
                <w:rFonts w:ascii="Arial" w:hAnsi="Arial" w:cs="Arial"/>
                <w:b/>
                <w:sz w:val="20"/>
                <w:szCs w:val="20"/>
              </w:rPr>
              <w:fldChar w:fldCharType="begin"/>
            </w:r>
            <w:r w:rsidRPr="00687FF2">
              <w:rPr>
                <w:rFonts w:ascii="Arial" w:hAnsi="Arial" w:cs="Arial"/>
                <w:b/>
                <w:sz w:val="20"/>
                <w:szCs w:val="20"/>
              </w:rPr>
              <w:instrText>NUMPAGES</w:instrText>
            </w:r>
            <w:r w:rsidRPr="00687FF2">
              <w:rPr>
                <w:rFonts w:ascii="Arial" w:hAnsi="Arial" w:cs="Arial"/>
                <w:b/>
                <w:sz w:val="20"/>
                <w:szCs w:val="20"/>
              </w:rPr>
              <w:fldChar w:fldCharType="separate"/>
            </w:r>
            <w:r w:rsidR="00BB046C">
              <w:rPr>
                <w:rFonts w:ascii="Arial" w:hAnsi="Arial" w:cs="Arial"/>
                <w:b/>
                <w:noProof/>
                <w:sz w:val="20"/>
                <w:szCs w:val="20"/>
              </w:rPr>
              <w:t>25</w:t>
            </w:r>
            <w:r w:rsidRPr="00687FF2">
              <w:rPr>
                <w:rFonts w:ascii="Arial" w:hAnsi="Arial" w:cs="Arial"/>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9E283" w14:textId="77777777" w:rsidR="009577A7" w:rsidRDefault="009577A7" w:rsidP="0002129D">
      <w:r>
        <w:separator/>
      </w:r>
    </w:p>
  </w:footnote>
  <w:footnote w:type="continuationSeparator" w:id="0">
    <w:p w14:paraId="44EDC28D" w14:textId="77777777" w:rsidR="009577A7" w:rsidRDefault="009577A7" w:rsidP="0002129D">
      <w:r>
        <w:continuationSeparator/>
      </w:r>
    </w:p>
  </w:footnote>
  <w:footnote w:type="continuationNotice" w:id="1">
    <w:p w14:paraId="63DED785" w14:textId="77777777" w:rsidR="009577A7" w:rsidRDefault="009577A7"/>
  </w:footnote>
  <w:footnote w:id="2">
    <w:p w14:paraId="0CE672BD" w14:textId="63C1A803" w:rsidR="00E53E1D" w:rsidRDefault="00E53E1D">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89318C"/>
    <w:multiLevelType w:val="hybridMultilevel"/>
    <w:tmpl w:val="CC0EEDE0"/>
    <w:lvl w:ilvl="0" w:tplc="48BEF9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1BB0B8D"/>
    <w:multiLevelType w:val="multilevel"/>
    <w:tmpl w:val="1A0E06D8"/>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0D317D"/>
    <w:multiLevelType w:val="hybridMultilevel"/>
    <w:tmpl w:val="CDC80EA8"/>
    <w:lvl w:ilvl="0" w:tplc="331633D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8505B1"/>
    <w:multiLevelType w:val="hybridMultilevel"/>
    <w:tmpl w:val="D4EE5776"/>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55F1075"/>
    <w:multiLevelType w:val="multilevel"/>
    <w:tmpl w:val="57523BD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644"/>
        </w:tabs>
        <w:ind w:left="644"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ADE63C2"/>
    <w:multiLevelType w:val="hybridMultilevel"/>
    <w:tmpl w:val="4FA83C9E"/>
    <w:lvl w:ilvl="0" w:tplc="0384391A">
      <w:start w:val="1"/>
      <w:numFmt w:val="decimal"/>
      <w:lvlText w:val="%1)"/>
      <w:lvlJc w:val="left"/>
      <w:pPr>
        <w:ind w:left="1080" w:hanging="360"/>
      </w:pPr>
      <w:rPr>
        <w:rFonts w:ascii="Arial" w:eastAsia="Calibri"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C510FC"/>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4C96856"/>
    <w:multiLevelType w:val="multilevel"/>
    <w:tmpl w:val="47C6E4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6042341"/>
    <w:multiLevelType w:val="multilevel"/>
    <w:tmpl w:val="A2F4E69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D2C2CC2"/>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15:restartNumberingAfterBreak="0">
    <w:nsid w:val="31E01AD0"/>
    <w:multiLevelType w:val="hybridMultilevel"/>
    <w:tmpl w:val="4920C7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1" w15:restartNumberingAfterBreak="0">
    <w:nsid w:val="3657625A"/>
    <w:multiLevelType w:val="hybridMultilevel"/>
    <w:tmpl w:val="BAC82DF0"/>
    <w:lvl w:ilvl="0" w:tplc="BC20C5DE">
      <w:start w:val="2"/>
      <w:numFmt w:val="decimal"/>
      <w:lvlText w:val="%1)"/>
      <w:lvlJc w:val="left"/>
      <w:pPr>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A312DA1"/>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4"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5"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1DE1FF2"/>
    <w:multiLevelType w:val="multilevel"/>
    <w:tmpl w:val="95E8672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24E775B"/>
    <w:multiLevelType w:val="hybridMultilevel"/>
    <w:tmpl w:val="4EB6269C"/>
    <w:lvl w:ilvl="0" w:tplc="1B3E5F88">
      <w:numFmt w:val="bullet"/>
      <w:lvlText w:val="•"/>
      <w:lvlJc w:val="left"/>
      <w:pPr>
        <w:ind w:left="720" w:hanging="360"/>
      </w:pPr>
      <w:rPr>
        <w:rFonts w:ascii="Arial" w:eastAsia="Batang"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3C1730E"/>
    <w:multiLevelType w:val="hybridMultilevel"/>
    <w:tmpl w:val="05087F1C"/>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257C17"/>
    <w:multiLevelType w:val="hybridMultilevel"/>
    <w:tmpl w:val="6C427E46"/>
    <w:lvl w:ilvl="0" w:tplc="F3DA8C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C760554"/>
    <w:multiLevelType w:val="multilevel"/>
    <w:tmpl w:val="43BCF6D8"/>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35B0E15"/>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6" w15:restartNumberingAfterBreak="0">
    <w:nsid w:val="573547C8"/>
    <w:multiLevelType w:val="hybridMultilevel"/>
    <w:tmpl w:val="960277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93070C"/>
    <w:multiLevelType w:val="multilevel"/>
    <w:tmpl w:val="00000003"/>
    <w:lvl w:ilvl="0">
      <w:start w:val="1"/>
      <w:numFmt w:val="decimal"/>
      <w:lvlText w:val="%1."/>
      <w:lvlJc w:val="left"/>
      <w:pPr>
        <w:tabs>
          <w:tab w:val="num" w:pos="1070"/>
        </w:tabs>
        <w:ind w:left="107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AFB19C5"/>
    <w:multiLevelType w:val="hybridMultilevel"/>
    <w:tmpl w:val="ADCAA9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B581716"/>
    <w:multiLevelType w:val="multilevel"/>
    <w:tmpl w:val="F6CA37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625C31DF"/>
    <w:multiLevelType w:val="hybridMultilevel"/>
    <w:tmpl w:val="5374150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31D235C"/>
    <w:multiLevelType w:val="multilevel"/>
    <w:tmpl w:val="E2BCEF2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06E0E4E"/>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22079F0"/>
    <w:multiLevelType w:val="hybridMultilevel"/>
    <w:tmpl w:val="6D7220F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5" w15:restartNumberingAfterBreak="0">
    <w:nsid w:val="731F2E9D"/>
    <w:multiLevelType w:val="hybridMultilevel"/>
    <w:tmpl w:val="A5B8FA3C"/>
    <w:lvl w:ilvl="0" w:tplc="7E4A5AA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12"/>
  </w:num>
  <w:num w:numId="2">
    <w:abstractNumId w:val="25"/>
  </w:num>
  <w:num w:numId="3">
    <w:abstractNumId w:val="11"/>
  </w:num>
  <w:num w:numId="4">
    <w:abstractNumId w:val="22"/>
  </w:num>
  <w:num w:numId="5">
    <w:abstractNumId w:val="18"/>
  </w:num>
  <w:num w:numId="6">
    <w:abstractNumId w:val="36"/>
  </w:num>
  <w:num w:numId="7">
    <w:abstractNumId w:val="16"/>
  </w:num>
  <w:num w:numId="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14"/>
  </w:num>
  <w:num w:numId="11">
    <w:abstractNumId w:val="15"/>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43"/>
  </w:num>
  <w:num w:numId="15">
    <w:abstractNumId w:val="10"/>
  </w:num>
  <w:num w:numId="16">
    <w:abstractNumId w:val="33"/>
  </w:num>
  <w:num w:numId="17">
    <w:abstractNumId w:val="4"/>
  </w:num>
  <w:num w:numId="18">
    <w:abstractNumId w:val="9"/>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num>
  <w:num w:numId="21">
    <w:abstractNumId w:val="41"/>
  </w:num>
  <w:num w:numId="22">
    <w:abstractNumId w:val="3"/>
  </w:num>
  <w:num w:numId="23">
    <w:abstractNumId w:val="39"/>
  </w:num>
  <w:num w:numId="24">
    <w:abstractNumId w:val="2"/>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46"/>
  </w:num>
  <w:num w:numId="28">
    <w:abstractNumId w:val="30"/>
  </w:num>
  <w:num w:numId="29">
    <w:abstractNumId w:val="32"/>
  </w:num>
  <w:num w:numId="30">
    <w:abstractNumId w:val="23"/>
  </w:num>
  <w:num w:numId="31">
    <w:abstractNumId w:val="17"/>
  </w:num>
  <w:num w:numId="32">
    <w:abstractNumId w:val="35"/>
  </w:num>
  <w:num w:numId="33">
    <w:abstractNumId w:val="24"/>
  </w:num>
  <w:num w:numId="34">
    <w:abstractNumId w:val="20"/>
  </w:num>
  <w:num w:numId="35">
    <w:abstractNumId w:val="8"/>
  </w:num>
  <w:num w:numId="36">
    <w:abstractNumId w:val="31"/>
  </w:num>
  <w:num w:numId="37">
    <w:abstractNumId w:val="21"/>
  </w:num>
  <w:num w:numId="38">
    <w:abstractNumId w:val="44"/>
  </w:num>
  <w:num w:numId="39">
    <w:abstractNumId w:val="42"/>
  </w:num>
  <w:num w:numId="40">
    <w:abstractNumId w:val="38"/>
  </w:num>
  <w:num w:numId="41">
    <w:abstractNumId w:val="28"/>
  </w:num>
  <w:num w:numId="42">
    <w:abstractNumId w:val="5"/>
  </w:num>
  <w:num w:numId="43">
    <w:abstractNumId w:val="29"/>
  </w:num>
  <w:num w:numId="44">
    <w:abstractNumId w:val="7"/>
  </w:num>
  <w:num w:numId="45">
    <w:abstractNumId w:val="45"/>
  </w:num>
  <w:num w:numId="46">
    <w:abstractNumId w:val="13"/>
  </w:num>
  <w:num w:numId="47">
    <w:abstractNumId w:val="1"/>
  </w:num>
  <w:num w:numId="48">
    <w:abstractNumId w:val="19"/>
  </w:num>
  <w:num w:numId="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hideSpellingErrors/>
  <w:hideGrammaticalError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BAA"/>
    <w:rsid w:val="00000451"/>
    <w:rsid w:val="00000BC4"/>
    <w:rsid w:val="00005A1F"/>
    <w:rsid w:val="00005B30"/>
    <w:rsid w:val="0000746F"/>
    <w:rsid w:val="00007661"/>
    <w:rsid w:val="0000781C"/>
    <w:rsid w:val="00010285"/>
    <w:rsid w:val="00011246"/>
    <w:rsid w:val="00011835"/>
    <w:rsid w:val="000135E1"/>
    <w:rsid w:val="000139B0"/>
    <w:rsid w:val="000160F0"/>
    <w:rsid w:val="00016C1A"/>
    <w:rsid w:val="00016EE1"/>
    <w:rsid w:val="0002129D"/>
    <w:rsid w:val="00023745"/>
    <w:rsid w:val="0002468C"/>
    <w:rsid w:val="000263B0"/>
    <w:rsid w:val="000308C3"/>
    <w:rsid w:val="00032619"/>
    <w:rsid w:val="00035D2C"/>
    <w:rsid w:val="00036498"/>
    <w:rsid w:val="00037B5E"/>
    <w:rsid w:val="0004143D"/>
    <w:rsid w:val="00042A65"/>
    <w:rsid w:val="0004357D"/>
    <w:rsid w:val="000459ED"/>
    <w:rsid w:val="00045E98"/>
    <w:rsid w:val="0005459F"/>
    <w:rsid w:val="000547ED"/>
    <w:rsid w:val="0005745B"/>
    <w:rsid w:val="00060398"/>
    <w:rsid w:val="00062F29"/>
    <w:rsid w:val="0006618E"/>
    <w:rsid w:val="00066594"/>
    <w:rsid w:val="000701F7"/>
    <w:rsid w:val="000721A8"/>
    <w:rsid w:val="000728E5"/>
    <w:rsid w:val="000743AA"/>
    <w:rsid w:val="000756F4"/>
    <w:rsid w:val="000763F6"/>
    <w:rsid w:val="00080773"/>
    <w:rsid w:val="000856C3"/>
    <w:rsid w:val="00087D13"/>
    <w:rsid w:val="000932E9"/>
    <w:rsid w:val="00096119"/>
    <w:rsid w:val="000A0117"/>
    <w:rsid w:val="000A04F1"/>
    <w:rsid w:val="000A3544"/>
    <w:rsid w:val="000A711F"/>
    <w:rsid w:val="000B264E"/>
    <w:rsid w:val="000B3863"/>
    <w:rsid w:val="000B3ABF"/>
    <w:rsid w:val="000B461D"/>
    <w:rsid w:val="000C11C2"/>
    <w:rsid w:val="000C1642"/>
    <w:rsid w:val="000C2E38"/>
    <w:rsid w:val="000C5A28"/>
    <w:rsid w:val="000C625E"/>
    <w:rsid w:val="000C78D1"/>
    <w:rsid w:val="000D031A"/>
    <w:rsid w:val="000D5307"/>
    <w:rsid w:val="000D6F00"/>
    <w:rsid w:val="000D7BE2"/>
    <w:rsid w:val="000E5CDB"/>
    <w:rsid w:val="000E75BD"/>
    <w:rsid w:val="000F7CFF"/>
    <w:rsid w:val="0010050E"/>
    <w:rsid w:val="001049C2"/>
    <w:rsid w:val="0010597D"/>
    <w:rsid w:val="001062C8"/>
    <w:rsid w:val="00106795"/>
    <w:rsid w:val="0011254B"/>
    <w:rsid w:val="00116324"/>
    <w:rsid w:val="00116C34"/>
    <w:rsid w:val="00120D7E"/>
    <w:rsid w:val="0012226B"/>
    <w:rsid w:val="00124483"/>
    <w:rsid w:val="001264E2"/>
    <w:rsid w:val="00127723"/>
    <w:rsid w:val="00127B87"/>
    <w:rsid w:val="00131AE2"/>
    <w:rsid w:val="00134D8D"/>
    <w:rsid w:val="00135537"/>
    <w:rsid w:val="001363F1"/>
    <w:rsid w:val="00136E6B"/>
    <w:rsid w:val="00143BAA"/>
    <w:rsid w:val="0014428A"/>
    <w:rsid w:val="00144CC0"/>
    <w:rsid w:val="00146384"/>
    <w:rsid w:val="00150BDA"/>
    <w:rsid w:val="00150ECB"/>
    <w:rsid w:val="00152C20"/>
    <w:rsid w:val="00155660"/>
    <w:rsid w:val="00162B73"/>
    <w:rsid w:val="001650E0"/>
    <w:rsid w:val="00167079"/>
    <w:rsid w:val="00170170"/>
    <w:rsid w:val="0017206C"/>
    <w:rsid w:val="00172192"/>
    <w:rsid w:val="00173745"/>
    <w:rsid w:val="00177D7D"/>
    <w:rsid w:val="001813A5"/>
    <w:rsid w:val="00181465"/>
    <w:rsid w:val="0018260D"/>
    <w:rsid w:val="0018359D"/>
    <w:rsid w:val="00184469"/>
    <w:rsid w:val="00187241"/>
    <w:rsid w:val="0018761F"/>
    <w:rsid w:val="00187F60"/>
    <w:rsid w:val="00190422"/>
    <w:rsid w:val="0019136F"/>
    <w:rsid w:val="00191472"/>
    <w:rsid w:val="0019207B"/>
    <w:rsid w:val="00192162"/>
    <w:rsid w:val="00193287"/>
    <w:rsid w:val="00193A21"/>
    <w:rsid w:val="00193A2C"/>
    <w:rsid w:val="00194B55"/>
    <w:rsid w:val="00194F88"/>
    <w:rsid w:val="001961CC"/>
    <w:rsid w:val="001A59CE"/>
    <w:rsid w:val="001A6840"/>
    <w:rsid w:val="001B0E4C"/>
    <w:rsid w:val="001B258B"/>
    <w:rsid w:val="001B3512"/>
    <w:rsid w:val="001B5249"/>
    <w:rsid w:val="001B6C96"/>
    <w:rsid w:val="001B742F"/>
    <w:rsid w:val="001C0409"/>
    <w:rsid w:val="001C25B9"/>
    <w:rsid w:val="001C6E32"/>
    <w:rsid w:val="001C771E"/>
    <w:rsid w:val="001C7DAF"/>
    <w:rsid w:val="001D4A3F"/>
    <w:rsid w:val="001D63D0"/>
    <w:rsid w:val="001D6DA6"/>
    <w:rsid w:val="001E080F"/>
    <w:rsid w:val="001E08FC"/>
    <w:rsid w:val="001E1F8C"/>
    <w:rsid w:val="001E56E6"/>
    <w:rsid w:val="001E6F00"/>
    <w:rsid w:val="001E7FBD"/>
    <w:rsid w:val="001F0047"/>
    <w:rsid w:val="001F1A3C"/>
    <w:rsid w:val="001F2535"/>
    <w:rsid w:val="001F2BB1"/>
    <w:rsid w:val="001F59D2"/>
    <w:rsid w:val="001F62CE"/>
    <w:rsid w:val="00200470"/>
    <w:rsid w:val="00200E2C"/>
    <w:rsid w:val="00206366"/>
    <w:rsid w:val="00207B9E"/>
    <w:rsid w:val="00210E54"/>
    <w:rsid w:val="0021337F"/>
    <w:rsid w:val="002177C6"/>
    <w:rsid w:val="00217A94"/>
    <w:rsid w:val="00220DBE"/>
    <w:rsid w:val="00220F54"/>
    <w:rsid w:val="002225B1"/>
    <w:rsid w:val="00222E5F"/>
    <w:rsid w:val="00226D0D"/>
    <w:rsid w:val="00226F8B"/>
    <w:rsid w:val="00237C0D"/>
    <w:rsid w:val="00237D41"/>
    <w:rsid w:val="00245358"/>
    <w:rsid w:val="00245894"/>
    <w:rsid w:val="00250E31"/>
    <w:rsid w:val="00260178"/>
    <w:rsid w:val="002604C5"/>
    <w:rsid w:val="002616BF"/>
    <w:rsid w:val="00261D1D"/>
    <w:rsid w:val="00261D6C"/>
    <w:rsid w:val="0026246B"/>
    <w:rsid w:val="002632B1"/>
    <w:rsid w:val="0026434D"/>
    <w:rsid w:val="00272A59"/>
    <w:rsid w:val="00277F92"/>
    <w:rsid w:val="002802AF"/>
    <w:rsid w:val="00282C3E"/>
    <w:rsid w:val="00282FC4"/>
    <w:rsid w:val="00282FCC"/>
    <w:rsid w:val="00283711"/>
    <w:rsid w:val="002837B5"/>
    <w:rsid w:val="00285A30"/>
    <w:rsid w:val="0028731B"/>
    <w:rsid w:val="002873F9"/>
    <w:rsid w:val="002A0BA8"/>
    <w:rsid w:val="002A1BE1"/>
    <w:rsid w:val="002A22FA"/>
    <w:rsid w:val="002A28C9"/>
    <w:rsid w:val="002A55E1"/>
    <w:rsid w:val="002A5992"/>
    <w:rsid w:val="002B0FB2"/>
    <w:rsid w:val="002B27EF"/>
    <w:rsid w:val="002B78D8"/>
    <w:rsid w:val="002C6916"/>
    <w:rsid w:val="002D37B7"/>
    <w:rsid w:val="002D3F0D"/>
    <w:rsid w:val="002D5635"/>
    <w:rsid w:val="002D57E3"/>
    <w:rsid w:val="002D5DD4"/>
    <w:rsid w:val="002E03CF"/>
    <w:rsid w:val="002E1223"/>
    <w:rsid w:val="002E6943"/>
    <w:rsid w:val="002F0A1C"/>
    <w:rsid w:val="002F1CE3"/>
    <w:rsid w:val="002F3DC0"/>
    <w:rsid w:val="002F3F4B"/>
    <w:rsid w:val="002F7AD4"/>
    <w:rsid w:val="00300331"/>
    <w:rsid w:val="0030595C"/>
    <w:rsid w:val="00305F88"/>
    <w:rsid w:val="00311BB3"/>
    <w:rsid w:val="00315ADB"/>
    <w:rsid w:val="00315C64"/>
    <w:rsid w:val="00316687"/>
    <w:rsid w:val="00320094"/>
    <w:rsid w:val="003200CC"/>
    <w:rsid w:val="00322E74"/>
    <w:rsid w:val="003238B4"/>
    <w:rsid w:val="00324E76"/>
    <w:rsid w:val="0033113C"/>
    <w:rsid w:val="00331244"/>
    <w:rsid w:val="00331411"/>
    <w:rsid w:val="00333A69"/>
    <w:rsid w:val="003369B6"/>
    <w:rsid w:val="00340494"/>
    <w:rsid w:val="0034115F"/>
    <w:rsid w:val="003439AA"/>
    <w:rsid w:val="00343F08"/>
    <w:rsid w:val="003444F5"/>
    <w:rsid w:val="00345A8D"/>
    <w:rsid w:val="00347DFC"/>
    <w:rsid w:val="003512C3"/>
    <w:rsid w:val="003519A7"/>
    <w:rsid w:val="00352DEA"/>
    <w:rsid w:val="003538C6"/>
    <w:rsid w:val="00357329"/>
    <w:rsid w:val="003605B5"/>
    <w:rsid w:val="00362B88"/>
    <w:rsid w:val="00363DD2"/>
    <w:rsid w:val="003708E9"/>
    <w:rsid w:val="003711B8"/>
    <w:rsid w:val="00375C15"/>
    <w:rsid w:val="00382CE8"/>
    <w:rsid w:val="0038757D"/>
    <w:rsid w:val="00387C97"/>
    <w:rsid w:val="00392B56"/>
    <w:rsid w:val="0039346B"/>
    <w:rsid w:val="00396F1F"/>
    <w:rsid w:val="003A0F58"/>
    <w:rsid w:val="003A55E7"/>
    <w:rsid w:val="003A5F36"/>
    <w:rsid w:val="003A6290"/>
    <w:rsid w:val="003A7704"/>
    <w:rsid w:val="003B0EB7"/>
    <w:rsid w:val="003B140D"/>
    <w:rsid w:val="003B4E5E"/>
    <w:rsid w:val="003B7D35"/>
    <w:rsid w:val="003C1C46"/>
    <w:rsid w:val="003C2F2D"/>
    <w:rsid w:val="003D06EB"/>
    <w:rsid w:val="003D5294"/>
    <w:rsid w:val="003D59B2"/>
    <w:rsid w:val="003D6DC7"/>
    <w:rsid w:val="003D7DF0"/>
    <w:rsid w:val="003E0FEF"/>
    <w:rsid w:val="003E1CBD"/>
    <w:rsid w:val="003E4CDB"/>
    <w:rsid w:val="003E6B6A"/>
    <w:rsid w:val="003E7463"/>
    <w:rsid w:val="003F1A81"/>
    <w:rsid w:val="003F1B2F"/>
    <w:rsid w:val="003F29B2"/>
    <w:rsid w:val="003F53F1"/>
    <w:rsid w:val="003F57F1"/>
    <w:rsid w:val="003F6A15"/>
    <w:rsid w:val="0040701A"/>
    <w:rsid w:val="004116A9"/>
    <w:rsid w:val="00412FBE"/>
    <w:rsid w:val="00414746"/>
    <w:rsid w:val="004175C1"/>
    <w:rsid w:val="00417E1F"/>
    <w:rsid w:val="00426074"/>
    <w:rsid w:val="00431579"/>
    <w:rsid w:val="00431821"/>
    <w:rsid w:val="0043451C"/>
    <w:rsid w:val="00435220"/>
    <w:rsid w:val="004406E4"/>
    <w:rsid w:val="0044320C"/>
    <w:rsid w:val="004439FD"/>
    <w:rsid w:val="004444C1"/>
    <w:rsid w:val="00444701"/>
    <w:rsid w:val="004461E3"/>
    <w:rsid w:val="00447B0F"/>
    <w:rsid w:val="00453144"/>
    <w:rsid w:val="00455110"/>
    <w:rsid w:val="004560FE"/>
    <w:rsid w:val="00456C5C"/>
    <w:rsid w:val="00460664"/>
    <w:rsid w:val="00461943"/>
    <w:rsid w:val="00464F42"/>
    <w:rsid w:val="00466C12"/>
    <w:rsid w:val="00475390"/>
    <w:rsid w:val="0048087E"/>
    <w:rsid w:val="00480D82"/>
    <w:rsid w:val="00484D07"/>
    <w:rsid w:val="0048617E"/>
    <w:rsid w:val="0048626E"/>
    <w:rsid w:val="004972B5"/>
    <w:rsid w:val="004A0264"/>
    <w:rsid w:val="004A162B"/>
    <w:rsid w:val="004A278A"/>
    <w:rsid w:val="004A42B3"/>
    <w:rsid w:val="004A4570"/>
    <w:rsid w:val="004A4FF4"/>
    <w:rsid w:val="004A5179"/>
    <w:rsid w:val="004A6A19"/>
    <w:rsid w:val="004B0360"/>
    <w:rsid w:val="004B3D25"/>
    <w:rsid w:val="004B4F20"/>
    <w:rsid w:val="004C1872"/>
    <w:rsid w:val="004C2B4F"/>
    <w:rsid w:val="004C2C3C"/>
    <w:rsid w:val="004C388F"/>
    <w:rsid w:val="004C3EB8"/>
    <w:rsid w:val="004C5B9C"/>
    <w:rsid w:val="004C7942"/>
    <w:rsid w:val="004D146E"/>
    <w:rsid w:val="004D231C"/>
    <w:rsid w:val="004D29DA"/>
    <w:rsid w:val="004D5838"/>
    <w:rsid w:val="004D7E33"/>
    <w:rsid w:val="004E0457"/>
    <w:rsid w:val="004E060E"/>
    <w:rsid w:val="004E0E97"/>
    <w:rsid w:val="004E1360"/>
    <w:rsid w:val="004E5C7B"/>
    <w:rsid w:val="004E6629"/>
    <w:rsid w:val="004F42AC"/>
    <w:rsid w:val="004F4B8F"/>
    <w:rsid w:val="004F5C4C"/>
    <w:rsid w:val="004F6E93"/>
    <w:rsid w:val="00501968"/>
    <w:rsid w:val="00503264"/>
    <w:rsid w:val="00510943"/>
    <w:rsid w:val="005117AF"/>
    <w:rsid w:val="00512204"/>
    <w:rsid w:val="00512785"/>
    <w:rsid w:val="005135F8"/>
    <w:rsid w:val="00513B4A"/>
    <w:rsid w:val="00513E8B"/>
    <w:rsid w:val="00514A06"/>
    <w:rsid w:val="00515127"/>
    <w:rsid w:val="0051563C"/>
    <w:rsid w:val="00523532"/>
    <w:rsid w:val="005247E8"/>
    <w:rsid w:val="00525326"/>
    <w:rsid w:val="005361DF"/>
    <w:rsid w:val="005427BB"/>
    <w:rsid w:val="00542F7E"/>
    <w:rsid w:val="005451F7"/>
    <w:rsid w:val="00545A6B"/>
    <w:rsid w:val="00546846"/>
    <w:rsid w:val="0055017E"/>
    <w:rsid w:val="00554620"/>
    <w:rsid w:val="0055516F"/>
    <w:rsid w:val="005551EE"/>
    <w:rsid w:val="00555D26"/>
    <w:rsid w:val="005569FF"/>
    <w:rsid w:val="00556A10"/>
    <w:rsid w:val="00556D51"/>
    <w:rsid w:val="00557A5F"/>
    <w:rsid w:val="0056038B"/>
    <w:rsid w:val="00563726"/>
    <w:rsid w:val="00565442"/>
    <w:rsid w:val="005659B3"/>
    <w:rsid w:val="005715C7"/>
    <w:rsid w:val="00572612"/>
    <w:rsid w:val="00572752"/>
    <w:rsid w:val="00575692"/>
    <w:rsid w:val="00580AF2"/>
    <w:rsid w:val="00581D83"/>
    <w:rsid w:val="005820E6"/>
    <w:rsid w:val="00582FE6"/>
    <w:rsid w:val="00585791"/>
    <w:rsid w:val="00587C27"/>
    <w:rsid w:val="00590CC2"/>
    <w:rsid w:val="0059145E"/>
    <w:rsid w:val="00592598"/>
    <w:rsid w:val="0059436C"/>
    <w:rsid w:val="00596390"/>
    <w:rsid w:val="00597520"/>
    <w:rsid w:val="00597633"/>
    <w:rsid w:val="005A5BD1"/>
    <w:rsid w:val="005B2DD3"/>
    <w:rsid w:val="005B3821"/>
    <w:rsid w:val="005B7431"/>
    <w:rsid w:val="005C0B70"/>
    <w:rsid w:val="005C4976"/>
    <w:rsid w:val="005C79AF"/>
    <w:rsid w:val="005D0EA1"/>
    <w:rsid w:val="005D2E7E"/>
    <w:rsid w:val="005D3A76"/>
    <w:rsid w:val="005D5572"/>
    <w:rsid w:val="005D680A"/>
    <w:rsid w:val="005E06BA"/>
    <w:rsid w:val="005E0D95"/>
    <w:rsid w:val="005E1BCE"/>
    <w:rsid w:val="005E1D43"/>
    <w:rsid w:val="005E21D2"/>
    <w:rsid w:val="005E3316"/>
    <w:rsid w:val="005F0976"/>
    <w:rsid w:val="005F21B3"/>
    <w:rsid w:val="005F2849"/>
    <w:rsid w:val="005F2AA6"/>
    <w:rsid w:val="005F42E2"/>
    <w:rsid w:val="005F4FE1"/>
    <w:rsid w:val="005F7354"/>
    <w:rsid w:val="005F75EF"/>
    <w:rsid w:val="00600116"/>
    <w:rsid w:val="00601469"/>
    <w:rsid w:val="006023E9"/>
    <w:rsid w:val="00605CF1"/>
    <w:rsid w:val="0060611D"/>
    <w:rsid w:val="00607949"/>
    <w:rsid w:val="00612420"/>
    <w:rsid w:val="00612A66"/>
    <w:rsid w:val="00613CDB"/>
    <w:rsid w:val="006145C4"/>
    <w:rsid w:val="00615114"/>
    <w:rsid w:val="00616093"/>
    <w:rsid w:val="00616AF1"/>
    <w:rsid w:val="00616FEB"/>
    <w:rsid w:val="00620DC5"/>
    <w:rsid w:val="00622669"/>
    <w:rsid w:val="00624B39"/>
    <w:rsid w:val="00625ADA"/>
    <w:rsid w:val="00627EF0"/>
    <w:rsid w:val="006309DF"/>
    <w:rsid w:val="00631172"/>
    <w:rsid w:val="00631901"/>
    <w:rsid w:val="006336AD"/>
    <w:rsid w:val="006348CB"/>
    <w:rsid w:val="0064418D"/>
    <w:rsid w:val="00644562"/>
    <w:rsid w:val="00644AEC"/>
    <w:rsid w:val="00645B91"/>
    <w:rsid w:val="00650D7C"/>
    <w:rsid w:val="00652169"/>
    <w:rsid w:val="00661B22"/>
    <w:rsid w:val="0066331D"/>
    <w:rsid w:val="0066625E"/>
    <w:rsid w:val="00667259"/>
    <w:rsid w:val="00670837"/>
    <w:rsid w:val="00671920"/>
    <w:rsid w:val="00681114"/>
    <w:rsid w:val="006815DA"/>
    <w:rsid w:val="00682250"/>
    <w:rsid w:val="006823B5"/>
    <w:rsid w:val="00682F8D"/>
    <w:rsid w:val="00685050"/>
    <w:rsid w:val="00686066"/>
    <w:rsid w:val="00686634"/>
    <w:rsid w:val="0068792D"/>
    <w:rsid w:val="00687FF2"/>
    <w:rsid w:val="00695450"/>
    <w:rsid w:val="00696B51"/>
    <w:rsid w:val="006973AE"/>
    <w:rsid w:val="006A3CAF"/>
    <w:rsid w:val="006A4347"/>
    <w:rsid w:val="006A5A6C"/>
    <w:rsid w:val="006A5BF7"/>
    <w:rsid w:val="006A709D"/>
    <w:rsid w:val="006B2541"/>
    <w:rsid w:val="006B5647"/>
    <w:rsid w:val="006B5713"/>
    <w:rsid w:val="006B582F"/>
    <w:rsid w:val="006B75FB"/>
    <w:rsid w:val="006B7D50"/>
    <w:rsid w:val="006B7F02"/>
    <w:rsid w:val="006C1015"/>
    <w:rsid w:val="006C11D4"/>
    <w:rsid w:val="006C1A6A"/>
    <w:rsid w:val="006C2555"/>
    <w:rsid w:val="006C273B"/>
    <w:rsid w:val="006C42B2"/>
    <w:rsid w:val="006C4A48"/>
    <w:rsid w:val="006C62B1"/>
    <w:rsid w:val="006C7C49"/>
    <w:rsid w:val="006D0824"/>
    <w:rsid w:val="006D7CDF"/>
    <w:rsid w:val="006E0633"/>
    <w:rsid w:val="006E07A4"/>
    <w:rsid w:val="006E13A5"/>
    <w:rsid w:val="006E1950"/>
    <w:rsid w:val="006E3FD4"/>
    <w:rsid w:val="006E5856"/>
    <w:rsid w:val="006F0910"/>
    <w:rsid w:val="006F0CA7"/>
    <w:rsid w:val="006F5C80"/>
    <w:rsid w:val="006F6E1B"/>
    <w:rsid w:val="007009B3"/>
    <w:rsid w:val="00700D97"/>
    <w:rsid w:val="00705445"/>
    <w:rsid w:val="0070563F"/>
    <w:rsid w:val="00705680"/>
    <w:rsid w:val="0071114C"/>
    <w:rsid w:val="00713ADD"/>
    <w:rsid w:val="007159B3"/>
    <w:rsid w:val="0071658A"/>
    <w:rsid w:val="00717156"/>
    <w:rsid w:val="00717A10"/>
    <w:rsid w:val="00720383"/>
    <w:rsid w:val="00721878"/>
    <w:rsid w:val="00722E80"/>
    <w:rsid w:val="00723846"/>
    <w:rsid w:val="007241F1"/>
    <w:rsid w:val="007257F3"/>
    <w:rsid w:val="007269DA"/>
    <w:rsid w:val="007335CE"/>
    <w:rsid w:val="00733B8B"/>
    <w:rsid w:val="007406FA"/>
    <w:rsid w:val="007430B2"/>
    <w:rsid w:val="007456F0"/>
    <w:rsid w:val="00745EB3"/>
    <w:rsid w:val="00746AAD"/>
    <w:rsid w:val="007473D6"/>
    <w:rsid w:val="007552EE"/>
    <w:rsid w:val="0075594E"/>
    <w:rsid w:val="007565A5"/>
    <w:rsid w:val="007565A8"/>
    <w:rsid w:val="007611AF"/>
    <w:rsid w:val="007615E3"/>
    <w:rsid w:val="00764B63"/>
    <w:rsid w:val="00766261"/>
    <w:rsid w:val="00767E00"/>
    <w:rsid w:val="00773A01"/>
    <w:rsid w:val="007759D4"/>
    <w:rsid w:val="007766B2"/>
    <w:rsid w:val="00776C12"/>
    <w:rsid w:val="00777E4F"/>
    <w:rsid w:val="00777F8E"/>
    <w:rsid w:val="00784210"/>
    <w:rsid w:val="0078489F"/>
    <w:rsid w:val="0078689B"/>
    <w:rsid w:val="007871AE"/>
    <w:rsid w:val="007878D2"/>
    <w:rsid w:val="00790C4E"/>
    <w:rsid w:val="00790DB9"/>
    <w:rsid w:val="00791E3E"/>
    <w:rsid w:val="00794354"/>
    <w:rsid w:val="00795BE0"/>
    <w:rsid w:val="00796866"/>
    <w:rsid w:val="00797035"/>
    <w:rsid w:val="007A075E"/>
    <w:rsid w:val="007A21EE"/>
    <w:rsid w:val="007A422F"/>
    <w:rsid w:val="007A581A"/>
    <w:rsid w:val="007A63C5"/>
    <w:rsid w:val="007B6407"/>
    <w:rsid w:val="007B6B6C"/>
    <w:rsid w:val="007B7756"/>
    <w:rsid w:val="007C0174"/>
    <w:rsid w:val="007C15CF"/>
    <w:rsid w:val="007C2718"/>
    <w:rsid w:val="007C48C9"/>
    <w:rsid w:val="007C57B6"/>
    <w:rsid w:val="007D3781"/>
    <w:rsid w:val="007D5502"/>
    <w:rsid w:val="007E04EE"/>
    <w:rsid w:val="007E21D4"/>
    <w:rsid w:val="007E4227"/>
    <w:rsid w:val="007E5E1F"/>
    <w:rsid w:val="007F136E"/>
    <w:rsid w:val="007F2E82"/>
    <w:rsid w:val="007F37C6"/>
    <w:rsid w:val="007F6C72"/>
    <w:rsid w:val="00802AA0"/>
    <w:rsid w:val="00802F71"/>
    <w:rsid w:val="008031E9"/>
    <w:rsid w:val="008040FF"/>
    <w:rsid w:val="0080446F"/>
    <w:rsid w:val="00811733"/>
    <w:rsid w:val="00816F68"/>
    <w:rsid w:val="00816FAD"/>
    <w:rsid w:val="0081701E"/>
    <w:rsid w:val="0081777B"/>
    <w:rsid w:val="00820AA0"/>
    <w:rsid w:val="0082102F"/>
    <w:rsid w:val="00821CF2"/>
    <w:rsid w:val="00822A0C"/>
    <w:rsid w:val="008232F1"/>
    <w:rsid w:val="00831303"/>
    <w:rsid w:val="00837AAC"/>
    <w:rsid w:val="00837DB6"/>
    <w:rsid w:val="00837F2C"/>
    <w:rsid w:val="00840F2F"/>
    <w:rsid w:val="008424D8"/>
    <w:rsid w:val="008436D6"/>
    <w:rsid w:val="008459F1"/>
    <w:rsid w:val="00850445"/>
    <w:rsid w:val="0085060D"/>
    <w:rsid w:val="0085211F"/>
    <w:rsid w:val="00857219"/>
    <w:rsid w:val="0085755D"/>
    <w:rsid w:val="0085788C"/>
    <w:rsid w:val="008611DB"/>
    <w:rsid w:val="00861450"/>
    <w:rsid w:val="00864071"/>
    <w:rsid w:val="008644CE"/>
    <w:rsid w:val="00865BDB"/>
    <w:rsid w:val="00866DE1"/>
    <w:rsid w:val="00867510"/>
    <w:rsid w:val="008719CA"/>
    <w:rsid w:val="008734BD"/>
    <w:rsid w:val="008776F2"/>
    <w:rsid w:val="008825EA"/>
    <w:rsid w:val="00884EDC"/>
    <w:rsid w:val="0088523A"/>
    <w:rsid w:val="00887725"/>
    <w:rsid w:val="00891655"/>
    <w:rsid w:val="008942C0"/>
    <w:rsid w:val="00894A92"/>
    <w:rsid w:val="008A0AF4"/>
    <w:rsid w:val="008A14C9"/>
    <w:rsid w:val="008A4805"/>
    <w:rsid w:val="008A6F65"/>
    <w:rsid w:val="008A7EC3"/>
    <w:rsid w:val="008B0771"/>
    <w:rsid w:val="008B1F20"/>
    <w:rsid w:val="008B2078"/>
    <w:rsid w:val="008B325F"/>
    <w:rsid w:val="008B5EB8"/>
    <w:rsid w:val="008B7637"/>
    <w:rsid w:val="008C3CBF"/>
    <w:rsid w:val="008C4818"/>
    <w:rsid w:val="008C5BD9"/>
    <w:rsid w:val="008D59F1"/>
    <w:rsid w:val="008D62BB"/>
    <w:rsid w:val="008D768C"/>
    <w:rsid w:val="008D7D32"/>
    <w:rsid w:val="008E3383"/>
    <w:rsid w:val="008F1734"/>
    <w:rsid w:val="008F1A16"/>
    <w:rsid w:val="008F1CEF"/>
    <w:rsid w:val="008F58F3"/>
    <w:rsid w:val="008F5D4D"/>
    <w:rsid w:val="008F710A"/>
    <w:rsid w:val="008F75D6"/>
    <w:rsid w:val="008F7C70"/>
    <w:rsid w:val="00901596"/>
    <w:rsid w:val="0091114E"/>
    <w:rsid w:val="00912BE5"/>
    <w:rsid w:val="00913431"/>
    <w:rsid w:val="0091359C"/>
    <w:rsid w:val="009143E2"/>
    <w:rsid w:val="00915506"/>
    <w:rsid w:val="009160EA"/>
    <w:rsid w:val="00916124"/>
    <w:rsid w:val="00916F23"/>
    <w:rsid w:val="00922FE5"/>
    <w:rsid w:val="009260F6"/>
    <w:rsid w:val="009272E1"/>
    <w:rsid w:val="00932506"/>
    <w:rsid w:val="0093407E"/>
    <w:rsid w:val="009349A6"/>
    <w:rsid w:val="00934AA5"/>
    <w:rsid w:val="009361F2"/>
    <w:rsid w:val="00940FFF"/>
    <w:rsid w:val="0094118A"/>
    <w:rsid w:val="009426E8"/>
    <w:rsid w:val="00942A63"/>
    <w:rsid w:val="00945C06"/>
    <w:rsid w:val="00947D11"/>
    <w:rsid w:val="00950CB8"/>
    <w:rsid w:val="0095200B"/>
    <w:rsid w:val="00952255"/>
    <w:rsid w:val="00952D94"/>
    <w:rsid w:val="009532E8"/>
    <w:rsid w:val="009562F4"/>
    <w:rsid w:val="0095731E"/>
    <w:rsid w:val="009577A7"/>
    <w:rsid w:val="00957964"/>
    <w:rsid w:val="009609C6"/>
    <w:rsid w:val="00960E59"/>
    <w:rsid w:val="009626B6"/>
    <w:rsid w:val="00963609"/>
    <w:rsid w:val="00965E2E"/>
    <w:rsid w:val="00966610"/>
    <w:rsid w:val="00970FC3"/>
    <w:rsid w:val="0098055F"/>
    <w:rsid w:val="009812EA"/>
    <w:rsid w:val="0098160C"/>
    <w:rsid w:val="009819EF"/>
    <w:rsid w:val="009824BD"/>
    <w:rsid w:val="0098392E"/>
    <w:rsid w:val="009840E9"/>
    <w:rsid w:val="009856E0"/>
    <w:rsid w:val="009859BE"/>
    <w:rsid w:val="00986160"/>
    <w:rsid w:val="00987D18"/>
    <w:rsid w:val="009903EC"/>
    <w:rsid w:val="009906A5"/>
    <w:rsid w:val="00991316"/>
    <w:rsid w:val="00993834"/>
    <w:rsid w:val="00995A51"/>
    <w:rsid w:val="009A1889"/>
    <w:rsid w:val="009A5C7D"/>
    <w:rsid w:val="009A7695"/>
    <w:rsid w:val="009B0B6C"/>
    <w:rsid w:val="009B58AF"/>
    <w:rsid w:val="009C0863"/>
    <w:rsid w:val="009C1885"/>
    <w:rsid w:val="009C2059"/>
    <w:rsid w:val="009C737A"/>
    <w:rsid w:val="009C794A"/>
    <w:rsid w:val="009D0077"/>
    <w:rsid w:val="009D0620"/>
    <w:rsid w:val="009D566A"/>
    <w:rsid w:val="009D5833"/>
    <w:rsid w:val="009D5F7D"/>
    <w:rsid w:val="009D7BC4"/>
    <w:rsid w:val="009E3E06"/>
    <w:rsid w:val="009E5399"/>
    <w:rsid w:val="009E7F9E"/>
    <w:rsid w:val="009F00CA"/>
    <w:rsid w:val="009F0367"/>
    <w:rsid w:val="009F0661"/>
    <w:rsid w:val="009F2D63"/>
    <w:rsid w:val="009F354E"/>
    <w:rsid w:val="009F488B"/>
    <w:rsid w:val="009F500E"/>
    <w:rsid w:val="009F6A05"/>
    <w:rsid w:val="009F6E32"/>
    <w:rsid w:val="009F7AEC"/>
    <w:rsid w:val="00A01213"/>
    <w:rsid w:val="00A02B96"/>
    <w:rsid w:val="00A04331"/>
    <w:rsid w:val="00A06009"/>
    <w:rsid w:val="00A07040"/>
    <w:rsid w:val="00A0711F"/>
    <w:rsid w:val="00A0761A"/>
    <w:rsid w:val="00A1196E"/>
    <w:rsid w:val="00A12923"/>
    <w:rsid w:val="00A146F6"/>
    <w:rsid w:val="00A15674"/>
    <w:rsid w:val="00A15AD6"/>
    <w:rsid w:val="00A16408"/>
    <w:rsid w:val="00A171C2"/>
    <w:rsid w:val="00A21DE5"/>
    <w:rsid w:val="00A2393F"/>
    <w:rsid w:val="00A24664"/>
    <w:rsid w:val="00A25A4A"/>
    <w:rsid w:val="00A25EB2"/>
    <w:rsid w:val="00A3055E"/>
    <w:rsid w:val="00A323D8"/>
    <w:rsid w:val="00A333E5"/>
    <w:rsid w:val="00A33ECF"/>
    <w:rsid w:val="00A46E28"/>
    <w:rsid w:val="00A4797D"/>
    <w:rsid w:val="00A47984"/>
    <w:rsid w:val="00A54DA8"/>
    <w:rsid w:val="00A552D3"/>
    <w:rsid w:val="00A5544C"/>
    <w:rsid w:val="00A55DD7"/>
    <w:rsid w:val="00A564FD"/>
    <w:rsid w:val="00A57F98"/>
    <w:rsid w:val="00A57FE5"/>
    <w:rsid w:val="00A61047"/>
    <w:rsid w:val="00A65559"/>
    <w:rsid w:val="00A66750"/>
    <w:rsid w:val="00A677B4"/>
    <w:rsid w:val="00A7045F"/>
    <w:rsid w:val="00A72136"/>
    <w:rsid w:val="00A72568"/>
    <w:rsid w:val="00A73BB9"/>
    <w:rsid w:val="00A74319"/>
    <w:rsid w:val="00A74C8F"/>
    <w:rsid w:val="00A75379"/>
    <w:rsid w:val="00A7551E"/>
    <w:rsid w:val="00A777D0"/>
    <w:rsid w:val="00A777D2"/>
    <w:rsid w:val="00A81048"/>
    <w:rsid w:val="00A8612B"/>
    <w:rsid w:val="00A90280"/>
    <w:rsid w:val="00A911C1"/>
    <w:rsid w:val="00A915E3"/>
    <w:rsid w:val="00A9405C"/>
    <w:rsid w:val="00A947A3"/>
    <w:rsid w:val="00A979DE"/>
    <w:rsid w:val="00AA034F"/>
    <w:rsid w:val="00AA0B0C"/>
    <w:rsid w:val="00AA2DEC"/>
    <w:rsid w:val="00AA314D"/>
    <w:rsid w:val="00AA3A3A"/>
    <w:rsid w:val="00AA3D1F"/>
    <w:rsid w:val="00AA6733"/>
    <w:rsid w:val="00AA68E7"/>
    <w:rsid w:val="00AB55AF"/>
    <w:rsid w:val="00AB6F87"/>
    <w:rsid w:val="00AC0F46"/>
    <w:rsid w:val="00AC30FF"/>
    <w:rsid w:val="00AC6D2B"/>
    <w:rsid w:val="00AD105C"/>
    <w:rsid w:val="00AD10D7"/>
    <w:rsid w:val="00AD33D4"/>
    <w:rsid w:val="00AE3C55"/>
    <w:rsid w:val="00AE4626"/>
    <w:rsid w:val="00AF2DB1"/>
    <w:rsid w:val="00AF3802"/>
    <w:rsid w:val="00AF4D3B"/>
    <w:rsid w:val="00AF6A6C"/>
    <w:rsid w:val="00AF7763"/>
    <w:rsid w:val="00AF7B75"/>
    <w:rsid w:val="00B03BE5"/>
    <w:rsid w:val="00B05D45"/>
    <w:rsid w:val="00B11FAB"/>
    <w:rsid w:val="00B122B3"/>
    <w:rsid w:val="00B1321C"/>
    <w:rsid w:val="00B205DB"/>
    <w:rsid w:val="00B20EF1"/>
    <w:rsid w:val="00B2144D"/>
    <w:rsid w:val="00B22DAB"/>
    <w:rsid w:val="00B243AF"/>
    <w:rsid w:val="00B25AE8"/>
    <w:rsid w:val="00B320A5"/>
    <w:rsid w:val="00B32DDD"/>
    <w:rsid w:val="00B35248"/>
    <w:rsid w:val="00B36DC8"/>
    <w:rsid w:val="00B36FCB"/>
    <w:rsid w:val="00B37360"/>
    <w:rsid w:val="00B379CF"/>
    <w:rsid w:val="00B40BFD"/>
    <w:rsid w:val="00B41DC9"/>
    <w:rsid w:val="00B42ECD"/>
    <w:rsid w:val="00B431BE"/>
    <w:rsid w:val="00B44F1B"/>
    <w:rsid w:val="00B47B97"/>
    <w:rsid w:val="00B50086"/>
    <w:rsid w:val="00B50DD2"/>
    <w:rsid w:val="00B51FB6"/>
    <w:rsid w:val="00B52509"/>
    <w:rsid w:val="00B573E7"/>
    <w:rsid w:val="00B57B1E"/>
    <w:rsid w:val="00B60255"/>
    <w:rsid w:val="00B6569F"/>
    <w:rsid w:val="00B70505"/>
    <w:rsid w:val="00B74562"/>
    <w:rsid w:val="00B748BE"/>
    <w:rsid w:val="00B75BE0"/>
    <w:rsid w:val="00B77568"/>
    <w:rsid w:val="00B80402"/>
    <w:rsid w:val="00B807C0"/>
    <w:rsid w:val="00B81A8A"/>
    <w:rsid w:val="00B836F8"/>
    <w:rsid w:val="00B86833"/>
    <w:rsid w:val="00B871F6"/>
    <w:rsid w:val="00B87F54"/>
    <w:rsid w:val="00B90EF9"/>
    <w:rsid w:val="00B939BA"/>
    <w:rsid w:val="00B95948"/>
    <w:rsid w:val="00B960CC"/>
    <w:rsid w:val="00BA47DF"/>
    <w:rsid w:val="00BA543D"/>
    <w:rsid w:val="00BA7A13"/>
    <w:rsid w:val="00BB046C"/>
    <w:rsid w:val="00BB73CE"/>
    <w:rsid w:val="00BB75AC"/>
    <w:rsid w:val="00BC13BB"/>
    <w:rsid w:val="00BC2E1F"/>
    <w:rsid w:val="00BC34ED"/>
    <w:rsid w:val="00BC3E39"/>
    <w:rsid w:val="00BC4CCD"/>
    <w:rsid w:val="00BD4458"/>
    <w:rsid w:val="00BD6767"/>
    <w:rsid w:val="00BD6A5E"/>
    <w:rsid w:val="00BD7C21"/>
    <w:rsid w:val="00BE29D6"/>
    <w:rsid w:val="00BE4322"/>
    <w:rsid w:val="00BE495B"/>
    <w:rsid w:val="00BF2A2A"/>
    <w:rsid w:val="00BF36BF"/>
    <w:rsid w:val="00BF6ECB"/>
    <w:rsid w:val="00C02126"/>
    <w:rsid w:val="00C02B9A"/>
    <w:rsid w:val="00C05609"/>
    <w:rsid w:val="00C118B7"/>
    <w:rsid w:val="00C15C67"/>
    <w:rsid w:val="00C1675F"/>
    <w:rsid w:val="00C211B5"/>
    <w:rsid w:val="00C2197B"/>
    <w:rsid w:val="00C22D3E"/>
    <w:rsid w:val="00C24028"/>
    <w:rsid w:val="00C30C91"/>
    <w:rsid w:val="00C30FEF"/>
    <w:rsid w:val="00C35B56"/>
    <w:rsid w:val="00C37D44"/>
    <w:rsid w:val="00C40088"/>
    <w:rsid w:val="00C410D0"/>
    <w:rsid w:val="00C41544"/>
    <w:rsid w:val="00C41A2E"/>
    <w:rsid w:val="00C41A80"/>
    <w:rsid w:val="00C41DC6"/>
    <w:rsid w:val="00C455D5"/>
    <w:rsid w:val="00C46CAB"/>
    <w:rsid w:val="00C51C38"/>
    <w:rsid w:val="00C53C1F"/>
    <w:rsid w:val="00C54F29"/>
    <w:rsid w:val="00C55E5E"/>
    <w:rsid w:val="00C56EDC"/>
    <w:rsid w:val="00C60512"/>
    <w:rsid w:val="00C61998"/>
    <w:rsid w:val="00C6274F"/>
    <w:rsid w:val="00C62F13"/>
    <w:rsid w:val="00C63CF1"/>
    <w:rsid w:val="00C63F48"/>
    <w:rsid w:val="00C67B03"/>
    <w:rsid w:val="00C71210"/>
    <w:rsid w:val="00C71F9F"/>
    <w:rsid w:val="00C7342E"/>
    <w:rsid w:val="00C7442A"/>
    <w:rsid w:val="00C750CC"/>
    <w:rsid w:val="00C75113"/>
    <w:rsid w:val="00C767C7"/>
    <w:rsid w:val="00C76EB1"/>
    <w:rsid w:val="00C77B54"/>
    <w:rsid w:val="00C83AE6"/>
    <w:rsid w:val="00C84834"/>
    <w:rsid w:val="00C861A2"/>
    <w:rsid w:val="00C9102C"/>
    <w:rsid w:val="00C91C67"/>
    <w:rsid w:val="00C93D06"/>
    <w:rsid w:val="00C96724"/>
    <w:rsid w:val="00CA0303"/>
    <w:rsid w:val="00CA12A3"/>
    <w:rsid w:val="00CA171B"/>
    <w:rsid w:val="00CA183F"/>
    <w:rsid w:val="00CA1F11"/>
    <w:rsid w:val="00CA2291"/>
    <w:rsid w:val="00CA2342"/>
    <w:rsid w:val="00CA3BCF"/>
    <w:rsid w:val="00CA5883"/>
    <w:rsid w:val="00CA60B5"/>
    <w:rsid w:val="00CA760B"/>
    <w:rsid w:val="00CA7C55"/>
    <w:rsid w:val="00CB2902"/>
    <w:rsid w:val="00CB2B1B"/>
    <w:rsid w:val="00CB3718"/>
    <w:rsid w:val="00CC09A6"/>
    <w:rsid w:val="00CC0BAF"/>
    <w:rsid w:val="00CC0E1F"/>
    <w:rsid w:val="00CC49D4"/>
    <w:rsid w:val="00CC7063"/>
    <w:rsid w:val="00CC7A6A"/>
    <w:rsid w:val="00CD471B"/>
    <w:rsid w:val="00CD57F2"/>
    <w:rsid w:val="00CD61FB"/>
    <w:rsid w:val="00CD7652"/>
    <w:rsid w:val="00CD7929"/>
    <w:rsid w:val="00CE00CD"/>
    <w:rsid w:val="00CE2DB3"/>
    <w:rsid w:val="00CE37F2"/>
    <w:rsid w:val="00CE49B3"/>
    <w:rsid w:val="00CE58A2"/>
    <w:rsid w:val="00CF45F6"/>
    <w:rsid w:val="00CF4DFD"/>
    <w:rsid w:val="00CF75B2"/>
    <w:rsid w:val="00D0238B"/>
    <w:rsid w:val="00D0305E"/>
    <w:rsid w:val="00D12726"/>
    <w:rsid w:val="00D1427D"/>
    <w:rsid w:val="00D16597"/>
    <w:rsid w:val="00D23A6B"/>
    <w:rsid w:val="00D24BAB"/>
    <w:rsid w:val="00D27049"/>
    <w:rsid w:val="00D279A7"/>
    <w:rsid w:val="00D27E58"/>
    <w:rsid w:val="00D31872"/>
    <w:rsid w:val="00D3485C"/>
    <w:rsid w:val="00D348CD"/>
    <w:rsid w:val="00D34DF9"/>
    <w:rsid w:val="00D3667F"/>
    <w:rsid w:val="00D375E3"/>
    <w:rsid w:val="00D4004F"/>
    <w:rsid w:val="00D42DDC"/>
    <w:rsid w:val="00D45DDF"/>
    <w:rsid w:val="00D50470"/>
    <w:rsid w:val="00D50B8E"/>
    <w:rsid w:val="00D52F59"/>
    <w:rsid w:val="00D54337"/>
    <w:rsid w:val="00D61C5B"/>
    <w:rsid w:val="00D62ABA"/>
    <w:rsid w:val="00D63EE0"/>
    <w:rsid w:val="00D647D1"/>
    <w:rsid w:val="00D673C3"/>
    <w:rsid w:val="00D72E08"/>
    <w:rsid w:val="00D7447A"/>
    <w:rsid w:val="00D76710"/>
    <w:rsid w:val="00D77883"/>
    <w:rsid w:val="00D80402"/>
    <w:rsid w:val="00D83AD6"/>
    <w:rsid w:val="00D8473A"/>
    <w:rsid w:val="00D938A1"/>
    <w:rsid w:val="00D95F8F"/>
    <w:rsid w:val="00D97BA3"/>
    <w:rsid w:val="00DA5595"/>
    <w:rsid w:val="00DA740A"/>
    <w:rsid w:val="00DB1FF1"/>
    <w:rsid w:val="00DC1061"/>
    <w:rsid w:val="00DC6011"/>
    <w:rsid w:val="00DC76CC"/>
    <w:rsid w:val="00DD21E8"/>
    <w:rsid w:val="00DD4991"/>
    <w:rsid w:val="00DD5B48"/>
    <w:rsid w:val="00DE35C7"/>
    <w:rsid w:val="00DE3F18"/>
    <w:rsid w:val="00DE6ED8"/>
    <w:rsid w:val="00DE7384"/>
    <w:rsid w:val="00DE7CA1"/>
    <w:rsid w:val="00DF08AC"/>
    <w:rsid w:val="00DF1485"/>
    <w:rsid w:val="00DF445A"/>
    <w:rsid w:val="00DF47E0"/>
    <w:rsid w:val="00DF5354"/>
    <w:rsid w:val="00DF75F3"/>
    <w:rsid w:val="00DF7B11"/>
    <w:rsid w:val="00E033B3"/>
    <w:rsid w:val="00E04E5C"/>
    <w:rsid w:val="00E07EDA"/>
    <w:rsid w:val="00E11B06"/>
    <w:rsid w:val="00E12606"/>
    <w:rsid w:val="00E17F40"/>
    <w:rsid w:val="00E26141"/>
    <w:rsid w:val="00E26C84"/>
    <w:rsid w:val="00E3076E"/>
    <w:rsid w:val="00E407D4"/>
    <w:rsid w:val="00E409F2"/>
    <w:rsid w:val="00E42BEF"/>
    <w:rsid w:val="00E45823"/>
    <w:rsid w:val="00E50081"/>
    <w:rsid w:val="00E530E9"/>
    <w:rsid w:val="00E536CB"/>
    <w:rsid w:val="00E53B83"/>
    <w:rsid w:val="00E53E1D"/>
    <w:rsid w:val="00E53F8A"/>
    <w:rsid w:val="00E5589B"/>
    <w:rsid w:val="00E57C9A"/>
    <w:rsid w:val="00E6383E"/>
    <w:rsid w:val="00E653D6"/>
    <w:rsid w:val="00E70533"/>
    <w:rsid w:val="00E70BAF"/>
    <w:rsid w:val="00E7141B"/>
    <w:rsid w:val="00E723EA"/>
    <w:rsid w:val="00E72D7D"/>
    <w:rsid w:val="00E72F4F"/>
    <w:rsid w:val="00E7333F"/>
    <w:rsid w:val="00E738B7"/>
    <w:rsid w:val="00E80984"/>
    <w:rsid w:val="00E81CBB"/>
    <w:rsid w:val="00E8222A"/>
    <w:rsid w:val="00E84E1A"/>
    <w:rsid w:val="00E85673"/>
    <w:rsid w:val="00E8672D"/>
    <w:rsid w:val="00E87446"/>
    <w:rsid w:val="00E9029D"/>
    <w:rsid w:val="00E90536"/>
    <w:rsid w:val="00E91B65"/>
    <w:rsid w:val="00E93A51"/>
    <w:rsid w:val="00E9458C"/>
    <w:rsid w:val="00E9612D"/>
    <w:rsid w:val="00E96CF6"/>
    <w:rsid w:val="00E97525"/>
    <w:rsid w:val="00E97D38"/>
    <w:rsid w:val="00EA4BF6"/>
    <w:rsid w:val="00EA6744"/>
    <w:rsid w:val="00EB120A"/>
    <w:rsid w:val="00EB170F"/>
    <w:rsid w:val="00EB17E7"/>
    <w:rsid w:val="00EB300F"/>
    <w:rsid w:val="00EB4C67"/>
    <w:rsid w:val="00EB7687"/>
    <w:rsid w:val="00EC36A4"/>
    <w:rsid w:val="00EC6394"/>
    <w:rsid w:val="00EC66F3"/>
    <w:rsid w:val="00EC6834"/>
    <w:rsid w:val="00EC69C2"/>
    <w:rsid w:val="00ED09CF"/>
    <w:rsid w:val="00ED1849"/>
    <w:rsid w:val="00ED20D9"/>
    <w:rsid w:val="00EE1B34"/>
    <w:rsid w:val="00EE1BF9"/>
    <w:rsid w:val="00EE35F5"/>
    <w:rsid w:val="00EE3DE0"/>
    <w:rsid w:val="00EE784E"/>
    <w:rsid w:val="00EF0B68"/>
    <w:rsid w:val="00EF24A0"/>
    <w:rsid w:val="00EF3810"/>
    <w:rsid w:val="00EF4350"/>
    <w:rsid w:val="00EF5EA9"/>
    <w:rsid w:val="00EF78D3"/>
    <w:rsid w:val="00F004DE"/>
    <w:rsid w:val="00F018C4"/>
    <w:rsid w:val="00F0242E"/>
    <w:rsid w:val="00F034E1"/>
    <w:rsid w:val="00F03D5D"/>
    <w:rsid w:val="00F0481B"/>
    <w:rsid w:val="00F063F7"/>
    <w:rsid w:val="00F10066"/>
    <w:rsid w:val="00F114E6"/>
    <w:rsid w:val="00F13222"/>
    <w:rsid w:val="00F13F78"/>
    <w:rsid w:val="00F159A7"/>
    <w:rsid w:val="00F16829"/>
    <w:rsid w:val="00F206D2"/>
    <w:rsid w:val="00F20E92"/>
    <w:rsid w:val="00F22CF1"/>
    <w:rsid w:val="00F23984"/>
    <w:rsid w:val="00F25D3F"/>
    <w:rsid w:val="00F27D4F"/>
    <w:rsid w:val="00F32277"/>
    <w:rsid w:val="00F33858"/>
    <w:rsid w:val="00F36A79"/>
    <w:rsid w:val="00F42562"/>
    <w:rsid w:val="00F43F8E"/>
    <w:rsid w:val="00F45ACA"/>
    <w:rsid w:val="00F5170C"/>
    <w:rsid w:val="00F55B5B"/>
    <w:rsid w:val="00F570DD"/>
    <w:rsid w:val="00F6097B"/>
    <w:rsid w:val="00F61588"/>
    <w:rsid w:val="00F64350"/>
    <w:rsid w:val="00F648F0"/>
    <w:rsid w:val="00F659D4"/>
    <w:rsid w:val="00F67BED"/>
    <w:rsid w:val="00F74E3E"/>
    <w:rsid w:val="00F74F7A"/>
    <w:rsid w:val="00F76610"/>
    <w:rsid w:val="00F77587"/>
    <w:rsid w:val="00F83848"/>
    <w:rsid w:val="00F8407F"/>
    <w:rsid w:val="00F9159F"/>
    <w:rsid w:val="00F91CCD"/>
    <w:rsid w:val="00F94E3E"/>
    <w:rsid w:val="00F9591B"/>
    <w:rsid w:val="00FA053D"/>
    <w:rsid w:val="00FA06CF"/>
    <w:rsid w:val="00FA10DA"/>
    <w:rsid w:val="00FA19CB"/>
    <w:rsid w:val="00FA1CC3"/>
    <w:rsid w:val="00FA1FC8"/>
    <w:rsid w:val="00FA4FB0"/>
    <w:rsid w:val="00FB05D0"/>
    <w:rsid w:val="00FB3D3C"/>
    <w:rsid w:val="00FB43F2"/>
    <w:rsid w:val="00FB7008"/>
    <w:rsid w:val="00FC0AB8"/>
    <w:rsid w:val="00FC191F"/>
    <w:rsid w:val="00FC1FD6"/>
    <w:rsid w:val="00FD0DBA"/>
    <w:rsid w:val="00FD21B0"/>
    <w:rsid w:val="00FD6E09"/>
    <w:rsid w:val="00FD6F52"/>
    <w:rsid w:val="00FE17F5"/>
    <w:rsid w:val="00FE502A"/>
    <w:rsid w:val="00FE5A03"/>
    <w:rsid w:val="00FE7A16"/>
    <w:rsid w:val="00FF2872"/>
    <w:rsid w:val="00FF5F8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DA28B3"/>
  <w15:docId w15:val="{9BFB2513-A07A-4FAB-9C26-35B7103E6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3BAA"/>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5017E"/>
    <w:pPr>
      <w:keepNext/>
      <w:spacing w:line="480" w:lineRule="auto"/>
      <w:ind w:left="360"/>
      <w:outlineLvl w:val="0"/>
    </w:pPr>
    <w:rPr>
      <w:i/>
      <w:iCs/>
    </w:rPr>
  </w:style>
  <w:style w:type="paragraph" w:styleId="Nagwek2">
    <w:name w:val="heading 2"/>
    <w:basedOn w:val="Normalny"/>
    <w:next w:val="Normalny"/>
    <w:link w:val="Nagwek2Znak"/>
    <w:uiPriority w:val="9"/>
    <w:semiHidden/>
    <w:unhideWhenUsed/>
    <w:qFormat/>
    <w:rsid w:val="00B41D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31821"/>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
    <w:basedOn w:val="Normalny"/>
    <w:link w:val="AkapitzlistZnak"/>
    <w:uiPriority w:val="34"/>
    <w:qFormat/>
    <w:rsid w:val="00A16408"/>
    <w:pPr>
      <w:ind w:left="720"/>
      <w:contextualSpacing/>
    </w:pPr>
  </w:style>
  <w:style w:type="character" w:styleId="Hipercze">
    <w:name w:val="Hyperlink"/>
    <w:basedOn w:val="Domylnaczcionkaakapitu"/>
    <w:uiPriority w:val="99"/>
    <w:unhideWhenUsed/>
    <w:rsid w:val="002632B1"/>
    <w:rPr>
      <w:color w:val="0000FF" w:themeColor="hyperlink"/>
      <w:u w:val="single"/>
    </w:rPr>
  </w:style>
  <w:style w:type="character" w:styleId="Odwoaniedokomentarza">
    <w:name w:val="annotation reference"/>
    <w:basedOn w:val="Domylnaczcionkaakapitu"/>
    <w:uiPriority w:val="99"/>
    <w:rsid w:val="00480D82"/>
    <w:rPr>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480D8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rsid w:val="00480D82"/>
    <w:rPr>
      <w:rFonts w:ascii="Tahoma" w:eastAsia="Times New Roman" w:hAnsi="Tahoma" w:cs="Tahoma"/>
      <w:sz w:val="16"/>
      <w:szCs w:val="16"/>
      <w:lang w:eastAsia="pl-PL"/>
    </w:rPr>
  </w:style>
  <w:style w:type="character" w:customStyle="1" w:styleId="f11">
    <w:name w:val="f11"/>
    <w:basedOn w:val="Domylnaczcionkaakapitu"/>
    <w:rsid w:val="008A0AF4"/>
    <w:rPr>
      <w:rFonts w:ascii="Tahoma" w:hAnsi="Tahoma" w:cs="Tahoma" w:hint="default"/>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4439FD"/>
    <w:rPr>
      <w:rFonts w:ascii="Times New Roman" w:eastAsia="Times New Roman" w:hAnsi="Times New Roman" w:cs="Times New Roman"/>
      <w:sz w:val="24"/>
      <w:szCs w:val="24"/>
      <w:lang w:eastAsia="ar-SA"/>
    </w:rPr>
  </w:style>
  <w:style w:type="paragraph" w:customStyle="1" w:styleId="1Paragraf">
    <w:name w:val="1 Paragraf"/>
    <w:basedOn w:val="Normalny"/>
    <w:next w:val="Normalny"/>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rsid w:val="00363DD2"/>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06618E"/>
    <w:rPr>
      <w:b/>
      <w:bCs/>
    </w:rPr>
  </w:style>
  <w:style w:type="character" w:customStyle="1" w:styleId="TematkomentarzaZnak">
    <w:name w:val="Temat komentarza Znak"/>
    <w:basedOn w:val="TekstkomentarzaZnak"/>
    <w:link w:val="Tematkomentarza"/>
    <w:uiPriority w:val="99"/>
    <w:semiHidden/>
    <w:rsid w:val="0006618E"/>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02129D"/>
    <w:rPr>
      <w:sz w:val="20"/>
      <w:szCs w:val="20"/>
    </w:rPr>
  </w:style>
  <w:style w:type="character" w:customStyle="1" w:styleId="TekstprzypisukocowegoZnak">
    <w:name w:val="Tekst przypisu końcowego Znak"/>
    <w:basedOn w:val="Domylnaczcionkaakapitu"/>
    <w:link w:val="Tekstprzypisukocowego"/>
    <w:uiPriority w:val="99"/>
    <w:semiHidden/>
    <w:rsid w:val="0002129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2129D"/>
    <w:rPr>
      <w:vertAlign w:val="superscript"/>
    </w:rPr>
  </w:style>
  <w:style w:type="character" w:customStyle="1" w:styleId="FontStyle24">
    <w:name w:val="Font Style24"/>
    <w:uiPriority w:val="99"/>
    <w:rsid w:val="0098160C"/>
    <w:rPr>
      <w:rFonts w:ascii="Times New Roman" w:hAnsi="Times New Roman" w:cs="Times New Roman"/>
      <w:sz w:val="22"/>
      <w:szCs w:val="22"/>
    </w:rPr>
  </w:style>
  <w:style w:type="character" w:customStyle="1" w:styleId="FontStyle22">
    <w:name w:val="Font Style22"/>
    <w:uiPriority w:val="99"/>
    <w:rsid w:val="0098160C"/>
    <w:rPr>
      <w:rFonts w:ascii="Arial" w:hAnsi="Arial" w:cs="Arial"/>
      <w:b/>
      <w:bCs/>
      <w:sz w:val="20"/>
      <w:szCs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unhideWhenUsed/>
    <w:rsid w:val="00CA2291"/>
    <w:pPr>
      <w:spacing w:after="120" w:line="480" w:lineRule="auto"/>
    </w:pPr>
  </w:style>
  <w:style w:type="character" w:customStyle="1" w:styleId="Tekstpodstawowy2Znak">
    <w:name w:val="Tekst podstawowy 2 Znak"/>
    <w:basedOn w:val="Domylnaczcionkaakapitu"/>
    <w:link w:val="Tekstpodstawowy2"/>
    <w:uiPriority w:val="99"/>
    <w:rsid w:val="00CA2291"/>
    <w:rPr>
      <w:rFonts w:ascii="Times New Roman" w:eastAsia="Times New Roman" w:hAnsi="Times New Roman" w:cs="Times New Roman"/>
      <w:sz w:val="24"/>
      <w:szCs w:val="24"/>
      <w:lang w:eastAsia="pl-PL"/>
    </w:rPr>
  </w:style>
  <w:style w:type="paragraph" w:styleId="NormalnyWeb">
    <w:name w:val="Normal (Web)"/>
    <w:basedOn w:val="Normalny"/>
    <w:qFormat/>
    <w:rsid w:val="0005745B"/>
    <w:pPr>
      <w:spacing w:before="100" w:beforeAutospacing="1" w:after="119"/>
    </w:pPr>
  </w:style>
  <w:style w:type="paragraph" w:styleId="Nagwek">
    <w:name w:val="header"/>
    <w:basedOn w:val="Normalny"/>
    <w:link w:val="NagwekZnak"/>
    <w:uiPriority w:val="99"/>
    <w:unhideWhenUsed/>
    <w:rsid w:val="00620DC5"/>
    <w:pPr>
      <w:tabs>
        <w:tab w:val="center" w:pos="4536"/>
        <w:tab w:val="right" w:pos="9072"/>
      </w:tabs>
    </w:pPr>
  </w:style>
  <w:style w:type="character" w:customStyle="1" w:styleId="NagwekZnak">
    <w:name w:val="Nagłówek Znak"/>
    <w:basedOn w:val="Domylnaczcionkaakapitu"/>
    <w:link w:val="Nagwek"/>
    <w:uiPriority w:val="99"/>
    <w:rsid w:val="00620DC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20DC5"/>
    <w:pPr>
      <w:tabs>
        <w:tab w:val="center" w:pos="4536"/>
        <w:tab w:val="right" w:pos="9072"/>
      </w:tabs>
    </w:pPr>
  </w:style>
  <w:style w:type="character" w:customStyle="1" w:styleId="StopkaZnak">
    <w:name w:val="Stopka Znak"/>
    <w:basedOn w:val="Domylnaczcionkaakapitu"/>
    <w:link w:val="Stopka"/>
    <w:uiPriority w:val="99"/>
    <w:rsid w:val="00620DC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A564FD"/>
    <w:rPr>
      <w:sz w:val="20"/>
      <w:szCs w:val="20"/>
    </w:rPr>
  </w:style>
  <w:style w:type="character" w:customStyle="1" w:styleId="TekstprzypisudolnegoZnak">
    <w:name w:val="Tekst przypisu dolnego Znak"/>
    <w:basedOn w:val="Domylnaczcionkaakapitu"/>
    <w:link w:val="Tekstprzypisudolnego"/>
    <w:uiPriority w:val="99"/>
    <w:semiHidden/>
    <w:rsid w:val="00A564FD"/>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A564FD"/>
    <w:rPr>
      <w:vertAlign w:val="superscript"/>
    </w:rPr>
  </w:style>
  <w:style w:type="character" w:customStyle="1" w:styleId="Nagwek1Znak">
    <w:name w:val="Nagłówek 1 Znak"/>
    <w:basedOn w:val="Domylnaczcionkaakapitu"/>
    <w:link w:val="Nagwek1"/>
    <w:rsid w:val="0055017E"/>
    <w:rPr>
      <w:rFonts w:ascii="Times New Roman" w:eastAsia="Times New Roman" w:hAnsi="Times New Roman" w:cs="Times New Roman"/>
      <w:i/>
      <w:iCs/>
      <w:sz w:val="24"/>
      <w:szCs w:val="24"/>
      <w:lang w:eastAsia="pl-PL"/>
    </w:rPr>
  </w:style>
  <w:style w:type="paragraph" w:styleId="Tytu">
    <w:name w:val="Title"/>
    <w:basedOn w:val="Normalny"/>
    <w:link w:val="TytuZnak"/>
    <w:qFormat/>
    <w:rsid w:val="0055017E"/>
    <w:pPr>
      <w:jc w:val="center"/>
    </w:pPr>
    <w:rPr>
      <w:b/>
      <w:bCs/>
      <w:sz w:val="28"/>
    </w:rPr>
  </w:style>
  <w:style w:type="character" w:customStyle="1" w:styleId="TytuZnak">
    <w:name w:val="Tytuł Znak"/>
    <w:basedOn w:val="Domylnaczcionkaakapitu"/>
    <w:link w:val="Tytu"/>
    <w:rsid w:val="0055017E"/>
    <w:rPr>
      <w:rFonts w:ascii="Times New Roman" w:eastAsia="Times New Roman" w:hAnsi="Times New Roman" w:cs="Times New Roman"/>
      <w:b/>
      <w:bCs/>
      <w:sz w:val="28"/>
      <w:szCs w:val="24"/>
      <w:lang w:eastAsia="pl-PL"/>
    </w:rPr>
  </w:style>
  <w:style w:type="character" w:customStyle="1" w:styleId="Nagwek3Znak">
    <w:name w:val="Nagłówek 3 Znak"/>
    <w:basedOn w:val="Domylnaczcionkaakapitu"/>
    <w:link w:val="Nagwek3"/>
    <w:uiPriority w:val="9"/>
    <w:semiHidden/>
    <w:rsid w:val="00431821"/>
    <w:rPr>
      <w:rFonts w:asciiTheme="majorHAnsi" w:eastAsiaTheme="majorEastAsia" w:hAnsiTheme="majorHAnsi" w:cstheme="majorBidi"/>
      <w:b/>
      <w:bCs/>
      <w:color w:val="4F81BD" w:themeColor="accent1"/>
      <w:sz w:val="24"/>
      <w:szCs w:val="24"/>
      <w:lang w:eastAsia="pl-PL"/>
    </w:rPr>
  </w:style>
  <w:style w:type="paragraph" w:styleId="Poprawka">
    <w:name w:val="Revision"/>
    <w:hidden/>
    <w:uiPriority w:val="99"/>
    <w:semiHidden/>
    <w:rsid w:val="00585791"/>
    <w:pPr>
      <w:spacing w:after="0"/>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B41DC9"/>
    <w:rPr>
      <w:rFonts w:asciiTheme="majorHAnsi" w:eastAsiaTheme="majorEastAsia" w:hAnsiTheme="majorHAnsi" w:cstheme="majorBidi"/>
      <w:color w:val="365F91" w:themeColor="accent1" w:themeShade="BF"/>
      <w:sz w:val="26"/>
      <w:szCs w:val="26"/>
      <w:lang w:eastAsia="pl-PL"/>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FD0DBA"/>
    <w:rPr>
      <w:rFonts w:ascii="Times New Roman" w:eastAsia="Times New Roman" w:hAnsi="Times New Roman" w:cs="Times New Roman"/>
      <w:sz w:val="24"/>
      <w:szCs w:val="24"/>
      <w:lang w:eastAsia="pl-PL"/>
    </w:rPr>
  </w:style>
  <w:style w:type="paragraph" w:styleId="Tekstblokowy">
    <w:name w:val="Block Text"/>
    <w:basedOn w:val="Normalny"/>
    <w:uiPriority w:val="99"/>
    <w:rsid w:val="00916124"/>
    <w:pPr>
      <w:tabs>
        <w:tab w:val="left" w:pos="6660"/>
      </w:tabs>
      <w:spacing w:after="120" w:line="288" w:lineRule="auto"/>
      <w:ind w:left="180" w:right="252" w:firstLine="720"/>
      <w:jc w:val="both"/>
    </w:pPr>
    <w:rPr>
      <w:rFonts w:ascii="Arial" w:hAnsi="Arial" w:cs="Arial"/>
      <w:sz w:val="20"/>
      <w:szCs w:val="20"/>
    </w:rPr>
  </w:style>
  <w:style w:type="character" w:customStyle="1" w:styleId="Teksttreci">
    <w:name w:val="Tekst treści_"/>
    <w:basedOn w:val="Domylnaczcionkaakapitu"/>
    <w:rsid w:val="00194B55"/>
    <w:rPr>
      <w:rFonts w:ascii="Arial" w:eastAsia="Arial" w:hAnsi="Arial" w:cs="Arial"/>
      <w:b w:val="0"/>
      <w:bCs w:val="0"/>
      <w:i w:val="0"/>
      <w:iCs w:val="0"/>
      <w:smallCaps w:val="0"/>
      <w:strike w:val="0"/>
      <w:sz w:val="20"/>
      <w:szCs w:val="20"/>
      <w:u w:val="none"/>
    </w:rPr>
  </w:style>
  <w:style w:type="paragraph" w:customStyle="1" w:styleId="Default">
    <w:name w:val="Default"/>
    <w:rsid w:val="00194B55"/>
    <w:pPr>
      <w:autoSpaceDE w:val="0"/>
      <w:autoSpaceDN w:val="0"/>
      <w:adjustRightInd w:val="0"/>
      <w:spacing w:after="0"/>
    </w:pPr>
    <w:rPr>
      <w:rFonts w:ascii="Calibri" w:eastAsia="Calibri" w:hAnsi="Calibri" w:cs="Calibri"/>
      <w:color w:val="000000"/>
      <w:sz w:val="24"/>
      <w:szCs w:val="24"/>
      <w:lang w:eastAsia="pl-PL"/>
    </w:rPr>
  </w:style>
  <w:style w:type="character" w:customStyle="1" w:styleId="CharacterStyle2">
    <w:name w:val="Character Style 2"/>
    <w:uiPriority w:val="99"/>
    <w:rsid w:val="00194B55"/>
    <w:rPr>
      <w:sz w:val="20"/>
    </w:rPr>
  </w:style>
  <w:style w:type="character" w:customStyle="1" w:styleId="UnresolvedMention">
    <w:name w:val="Unresolved Mention"/>
    <w:basedOn w:val="Domylnaczcionkaakapitu"/>
    <w:uiPriority w:val="99"/>
    <w:semiHidden/>
    <w:unhideWhenUsed/>
    <w:rsid w:val="00E558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0432">
      <w:bodyDiv w:val="1"/>
      <w:marLeft w:val="0"/>
      <w:marRight w:val="0"/>
      <w:marTop w:val="0"/>
      <w:marBottom w:val="0"/>
      <w:divBdr>
        <w:top w:val="none" w:sz="0" w:space="0" w:color="auto"/>
        <w:left w:val="none" w:sz="0" w:space="0" w:color="auto"/>
        <w:bottom w:val="none" w:sz="0" w:space="0" w:color="auto"/>
        <w:right w:val="none" w:sz="0" w:space="0" w:color="auto"/>
      </w:divBdr>
    </w:div>
    <w:div w:id="143468498">
      <w:bodyDiv w:val="1"/>
      <w:marLeft w:val="0"/>
      <w:marRight w:val="0"/>
      <w:marTop w:val="0"/>
      <w:marBottom w:val="0"/>
      <w:divBdr>
        <w:top w:val="none" w:sz="0" w:space="0" w:color="auto"/>
        <w:left w:val="none" w:sz="0" w:space="0" w:color="auto"/>
        <w:bottom w:val="none" w:sz="0" w:space="0" w:color="auto"/>
        <w:right w:val="none" w:sz="0" w:space="0" w:color="auto"/>
      </w:divBdr>
    </w:div>
    <w:div w:id="157816941">
      <w:bodyDiv w:val="1"/>
      <w:marLeft w:val="0"/>
      <w:marRight w:val="0"/>
      <w:marTop w:val="0"/>
      <w:marBottom w:val="0"/>
      <w:divBdr>
        <w:top w:val="none" w:sz="0" w:space="0" w:color="auto"/>
        <w:left w:val="none" w:sz="0" w:space="0" w:color="auto"/>
        <w:bottom w:val="none" w:sz="0" w:space="0" w:color="auto"/>
        <w:right w:val="none" w:sz="0" w:space="0" w:color="auto"/>
      </w:divBdr>
    </w:div>
    <w:div w:id="172689933">
      <w:bodyDiv w:val="1"/>
      <w:marLeft w:val="0"/>
      <w:marRight w:val="0"/>
      <w:marTop w:val="0"/>
      <w:marBottom w:val="0"/>
      <w:divBdr>
        <w:top w:val="none" w:sz="0" w:space="0" w:color="auto"/>
        <w:left w:val="none" w:sz="0" w:space="0" w:color="auto"/>
        <w:bottom w:val="none" w:sz="0" w:space="0" w:color="auto"/>
        <w:right w:val="none" w:sz="0" w:space="0" w:color="auto"/>
      </w:divBdr>
    </w:div>
    <w:div w:id="348063529">
      <w:bodyDiv w:val="1"/>
      <w:marLeft w:val="0"/>
      <w:marRight w:val="0"/>
      <w:marTop w:val="0"/>
      <w:marBottom w:val="0"/>
      <w:divBdr>
        <w:top w:val="none" w:sz="0" w:space="0" w:color="auto"/>
        <w:left w:val="none" w:sz="0" w:space="0" w:color="auto"/>
        <w:bottom w:val="none" w:sz="0" w:space="0" w:color="auto"/>
        <w:right w:val="none" w:sz="0" w:space="0" w:color="auto"/>
      </w:divBdr>
    </w:div>
    <w:div w:id="527530442">
      <w:bodyDiv w:val="1"/>
      <w:marLeft w:val="0"/>
      <w:marRight w:val="0"/>
      <w:marTop w:val="0"/>
      <w:marBottom w:val="0"/>
      <w:divBdr>
        <w:top w:val="none" w:sz="0" w:space="0" w:color="auto"/>
        <w:left w:val="none" w:sz="0" w:space="0" w:color="auto"/>
        <w:bottom w:val="none" w:sz="0" w:space="0" w:color="auto"/>
        <w:right w:val="none" w:sz="0" w:space="0" w:color="auto"/>
      </w:divBdr>
    </w:div>
    <w:div w:id="547881585">
      <w:bodyDiv w:val="1"/>
      <w:marLeft w:val="0"/>
      <w:marRight w:val="0"/>
      <w:marTop w:val="0"/>
      <w:marBottom w:val="0"/>
      <w:divBdr>
        <w:top w:val="none" w:sz="0" w:space="0" w:color="auto"/>
        <w:left w:val="none" w:sz="0" w:space="0" w:color="auto"/>
        <w:bottom w:val="none" w:sz="0" w:space="0" w:color="auto"/>
        <w:right w:val="none" w:sz="0" w:space="0" w:color="auto"/>
      </w:divBdr>
    </w:div>
    <w:div w:id="565258823">
      <w:bodyDiv w:val="1"/>
      <w:marLeft w:val="0"/>
      <w:marRight w:val="0"/>
      <w:marTop w:val="0"/>
      <w:marBottom w:val="0"/>
      <w:divBdr>
        <w:top w:val="none" w:sz="0" w:space="0" w:color="auto"/>
        <w:left w:val="none" w:sz="0" w:space="0" w:color="auto"/>
        <w:bottom w:val="none" w:sz="0" w:space="0" w:color="auto"/>
        <w:right w:val="none" w:sz="0" w:space="0" w:color="auto"/>
      </w:divBdr>
    </w:div>
    <w:div w:id="750128269">
      <w:bodyDiv w:val="1"/>
      <w:marLeft w:val="0"/>
      <w:marRight w:val="0"/>
      <w:marTop w:val="0"/>
      <w:marBottom w:val="0"/>
      <w:divBdr>
        <w:top w:val="none" w:sz="0" w:space="0" w:color="auto"/>
        <w:left w:val="none" w:sz="0" w:space="0" w:color="auto"/>
        <w:bottom w:val="none" w:sz="0" w:space="0" w:color="auto"/>
        <w:right w:val="none" w:sz="0" w:space="0" w:color="auto"/>
      </w:divBdr>
    </w:div>
    <w:div w:id="830290142">
      <w:bodyDiv w:val="1"/>
      <w:marLeft w:val="0"/>
      <w:marRight w:val="0"/>
      <w:marTop w:val="0"/>
      <w:marBottom w:val="0"/>
      <w:divBdr>
        <w:top w:val="none" w:sz="0" w:space="0" w:color="auto"/>
        <w:left w:val="none" w:sz="0" w:space="0" w:color="auto"/>
        <w:bottom w:val="none" w:sz="0" w:space="0" w:color="auto"/>
        <w:right w:val="none" w:sz="0" w:space="0" w:color="auto"/>
      </w:divBdr>
    </w:div>
    <w:div w:id="871843893">
      <w:bodyDiv w:val="1"/>
      <w:marLeft w:val="0"/>
      <w:marRight w:val="0"/>
      <w:marTop w:val="0"/>
      <w:marBottom w:val="0"/>
      <w:divBdr>
        <w:top w:val="none" w:sz="0" w:space="0" w:color="auto"/>
        <w:left w:val="none" w:sz="0" w:space="0" w:color="auto"/>
        <w:bottom w:val="none" w:sz="0" w:space="0" w:color="auto"/>
        <w:right w:val="none" w:sz="0" w:space="0" w:color="auto"/>
      </w:divBdr>
    </w:div>
    <w:div w:id="877935448">
      <w:bodyDiv w:val="1"/>
      <w:marLeft w:val="0"/>
      <w:marRight w:val="0"/>
      <w:marTop w:val="0"/>
      <w:marBottom w:val="0"/>
      <w:divBdr>
        <w:top w:val="none" w:sz="0" w:space="0" w:color="auto"/>
        <w:left w:val="none" w:sz="0" w:space="0" w:color="auto"/>
        <w:bottom w:val="none" w:sz="0" w:space="0" w:color="auto"/>
        <w:right w:val="none" w:sz="0" w:space="0" w:color="auto"/>
      </w:divBdr>
    </w:div>
    <w:div w:id="958144066">
      <w:bodyDiv w:val="1"/>
      <w:marLeft w:val="0"/>
      <w:marRight w:val="0"/>
      <w:marTop w:val="0"/>
      <w:marBottom w:val="0"/>
      <w:divBdr>
        <w:top w:val="none" w:sz="0" w:space="0" w:color="auto"/>
        <w:left w:val="none" w:sz="0" w:space="0" w:color="auto"/>
        <w:bottom w:val="none" w:sz="0" w:space="0" w:color="auto"/>
        <w:right w:val="none" w:sz="0" w:space="0" w:color="auto"/>
      </w:divBdr>
    </w:div>
    <w:div w:id="1120564315">
      <w:bodyDiv w:val="1"/>
      <w:marLeft w:val="0"/>
      <w:marRight w:val="0"/>
      <w:marTop w:val="0"/>
      <w:marBottom w:val="0"/>
      <w:divBdr>
        <w:top w:val="none" w:sz="0" w:space="0" w:color="auto"/>
        <w:left w:val="none" w:sz="0" w:space="0" w:color="auto"/>
        <w:bottom w:val="none" w:sz="0" w:space="0" w:color="auto"/>
        <w:right w:val="none" w:sz="0" w:space="0" w:color="auto"/>
      </w:divBdr>
    </w:div>
    <w:div w:id="1361394674">
      <w:bodyDiv w:val="1"/>
      <w:marLeft w:val="0"/>
      <w:marRight w:val="0"/>
      <w:marTop w:val="0"/>
      <w:marBottom w:val="0"/>
      <w:divBdr>
        <w:top w:val="none" w:sz="0" w:space="0" w:color="auto"/>
        <w:left w:val="none" w:sz="0" w:space="0" w:color="auto"/>
        <w:bottom w:val="none" w:sz="0" w:space="0" w:color="auto"/>
        <w:right w:val="none" w:sz="0" w:space="0" w:color="auto"/>
      </w:divBdr>
    </w:div>
    <w:div w:id="1449473162">
      <w:bodyDiv w:val="1"/>
      <w:marLeft w:val="0"/>
      <w:marRight w:val="0"/>
      <w:marTop w:val="0"/>
      <w:marBottom w:val="0"/>
      <w:divBdr>
        <w:top w:val="none" w:sz="0" w:space="0" w:color="auto"/>
        <w:left w:val="none" w:sz="0" w:space="0" w:color="auto"/>
        <w:bottom w:val="none" w:sz="0" w:space="0" w:color="auto"/>
        <w:right w:val="none" w:sz="0" w:space="0" w:color="auto"/>
      </w:divBdr>
    </w:div>
    <w:div w:id="1481652941">
      <w:bodyDiv w:val="1"/>
      <w:marLeft w:val="0"/>
      <w:marRight w:val="0"/>
      <w:marTop w:val="0"/>
      <w:marBottom w:val="0"/>
      <w:divBdr>
        <w:top w:val="none" w:sz="0" w:space="0" w:color="auto"/>
        <w:left w:val="none" w:sz="0" w:space="0" w:color="auto"/>
        <w:bottom w:val="none" w:sz="0" w:space="0" w:color="auto"/>
        <w:right w:val="none" w:sz="0" w:space="0" w:color="auto"/>
      </w:divBdr>
    </w:div>
    <w:div w:id="1602255489">
      <w:bodyDiv w:val="1"/>
      <w:marLeft w:val="0"/>
      <w:marRight w:val="0"/>
      <w:marTop w:val="0"/>
      <w:marBottom w:val="0"/>
      <w:divBdr>
        <w:top w:val="none" w:sz="0" w:space="0" w:color="auto"/>
        <w:left w:val="none" w:sz="0" w:space="0" w:color="auto"/>
        <w:bottom w:val="none" w:sz="0" w:space="0" w:color="auto"/>
        <w:right w:val="none" w:sz="0" w:space="0" w:color="auto"/>
      </w:divBdr>
    </w:div>
    <w:div w:id="1832285445">
      <w:bodyDiv w:val="1"/>
      <w:marLeft w:val="0"/>
      <w:marRight w:val="0"/>
      <w:marTop w:val="0"/>
      <w:marBottom w:val="0"/>
      <w:divBdr>
        <w:top w:val="none" w:sz="0" w:space="0" w:color="auto"/>
        <w:left w:val="none" w:sz="0" w:space="0" w:color="auto"/>
        <w:bottom w:val="none" w:sz="0" w:space="0" w:color="auto"/>
        <w:right w:val="none" w:sz="0" w:space="0" w:color="auto"/>
      </w:divBdr>
    </w:div>
    <w:div w:id="1874226906">
      <w:bodyDiv w:val="1"/>
      <w:marLeft w:val="0"/>
      <w:marRight w:val="0"/>
      <w:marTop w:val="0"/>
      <w:marBottom w:val="0"/>
      <w:divBdr>
        <w:top w:val="none" w:sz="0" w:space="0" w:color="auto"/>
        <w:left w:val="none" w:sz="0" w:space="0" w:color="auto"/>
        <w:bottom w:val="none" w:sz="0" w:space="0" w:color="auto"/>
        <w:right w:val="none" w:sz="0" w:space="0" w:color="auto"/>
      </w:divBdr>
    </w:div>
    <w:div w:id="1887330518">
      <w:bodyDiv w:val="1"/>
      <w:marLeft w:val="0"/>
      <w:marRight w:val="0"/>
      <w:marTop w:val="0"/>
      <w:marBottom w:val="0"/>
      <w:divBdr>
        <w:top w:val="none" w:sz="0" w:space="0" w:color="auto"/>
        <w:left w:val="none" w:sz="0" w:space="0" w:color="auto"/>
        <w:bottom w:val="none" w:sz="0" w:space="0" w:color="auto"/>
        <w:right w:val="none" w:sz="0" w:space="0" w:color="auto"/>
      </w:divBdr>
    </w:div>
    <w:div w:id="210587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faktura@plk-s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klep.pkn.pl/pn-c-96024-2020-12p.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od.plk@plk-sa.pl" TargetMode="Externa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klienci-i-kontrahenci/bezpieczenstwo-informacji-spol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A0AF9-69E1-4CA4-B586-A64F9F0EFD46}">
  <ds:schemaRefs>
    <ds:schemaRef ds:uri="http://schemas.microsoft.com/sharepoint/v3/contenttype/forms"/>
  </ds:schemaRefs>
</ds:datastoreItem>
</file>

<file path=customXml/itemProps2.xml><?xml version="1.0" encoding="utf-8"?>
<ds:datastoreItem xmlns:ds="http://schemas.openxmlformats.org/officeDocument/2006/customXml" ds:itemID="{7DECC175-CCBD-4AEF-A399-0B34C85CAB8E}">
  <ds:schemaRefs>
    <ds:schemaRef ds:uri="http://schemas.microsoft.com/office/2006/metadata/properties"/>
  </ds:schemaRefs>
</ds:datastoreItem>
</file>

<file path=customXml/itemProps3.xml><?xml version="1.0" encoding="utf-8"?>
<ds:datastoreItem xmlns:ds="http://schemas.openxmlformats.org/officeDocument/2006/customXml" ds:itemID="{91761C49-4189-44E2-A096-C658BC951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7FAE4DB-F4E7-4058-8AF5-D6CA830D7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8544</Words>
  <Characters>51269</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Wzór umowy na dostawy regulamin</vt:lpstr>
    </vt:vector>
  </TitlesOfParts>
  <Company/>
  <LinksUpToDate>false</LinksUpToDate>
  <CharactersWithSpaces>59694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dostawy regulamin</dc:title>
  <dc:creator>Biuro Logistyki Wydział ds zamówień korporacyjnych</dc:creator>
  <cp:lastModifiedBy>Kisiel Ewelina</cp:lastModifiedBy>
  <cp:revision>4</cp:revision>
  <cp:lastPrinted>2023-10-18T11:40:00Z</cp:lastPrinted>
  <dcterms:created xsi:type="dcterms:W3CDTF">2023-10-18T11:40:00Z</dcterms:created>
  <dcterms:modified xsi:type="dcterms:W3CDTF">2023-10-18T11:43:00Z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