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BF5EEA" w14:textId="288FE398" w:rsidR="0064524D" w:rsidRPr="008D1BBE" w:rsidRDefault="00EF291A" w:rsidP="008D1BB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8D1BBE">
        <w:rPr>
          <w:rFonts w:ascii="Arial" w:hAnsi="Arial" w:cs="Arial"/>
        </w:rPr>
        <w:t>Załącznik nr</w:t>
      </w:r>
      <w:r w:rsidR="00E93B6A" w:rsidRPr="008D1BBE">
        <w:rPr>
          <w:rFonts w:ascii="Arial" w:hAnsi="Arial" w:cs="Arial"/>
        </w:rPr>
        <w:t xml:space="preserve"> 1</w:t>
      </w:r>
      <w:r w:rsidR="008047DF" w:rsidRPr="008D1BBE">
        <w:rPr>
          <w:rFonts w:ascii="Arial" w:hAnsi="Arial" w:cs="Arial"/>
        </w:rPr>
        <w:t xml:space="preserve"> </w:t>
      </w:r>
      <w:r w:rsidRPr="008D1BBE">
        <w:rPr>
          <w:rFonts w:ascii="Arial" w:hAnsi="Arial" w:cs="Arial"/>
        </w:rPr>
        <w:t>do</w:t>
      </w:r>
      <w:r w:rsidR="008047DF" w:rsidRPr="008D1BBE">
        <w:rPr>
          <w:rFonts w:ascii="Arial" w:hAnsi="Arial" w:cs="Arial"/>
        </w:rPr>
        <w:t xml:space="preserve"> </w:t>
      </w:r>
      <w:r w:rsidR="00F06876" w:rsidRPr="008D1BBE">
        <w:rPr>
          <w:rFonts w:ascii="Arial" w:hAnsi="Arial" w:cs="Arial"/>
        </w:rPr>
        <w:t>S</w:t>
      </w:r>
      <w:r w:rsidR="00E21DA6" w:rsidRPr="008D1BBE">
        <w:rPr>
          <w:rFonts w:ascii="Arial" w:hAnsi="Arial" w:cs="Arial"/>
        </w:rPr>
        <w:t>WZ</w:t>
      </w:r>
      <w:r w:rsidR="004B1991" w:rsidRPr="008D1BBE">
        <w:rPr>
          <w:rFonts w:ascii="Arial" w:hAnsi="Arial" w:cs="Arial"/>
        </w:rPr>
        <w:t xml:space="preserve"> – Opis Przedmiotu </w:t>
      </w:r>
      <w:r w:rsidR="00C6710F" w:rsidRPr="008D1BBE">
        <w:rPr>
          <w:rFonts w:ascii="Arial" w:hAnsi="Arial" w:cs="Arial"/>
        </w:rPr>
        <w:t>Zamówienia</w:t>
      </w:r>
    </w:p>
    <w:p w14:paraId="331B028E" w14:textId="09664589" w:rsidR="00777800" w:rsidRPr="008D1BBE" w:rsidRDefault="00777800" w:rsidP="008D1BBE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lang w:eastAsia="pl-PL"/>
        </w:rPr>
      </w:pPr>
      <w:r w:rsidRPr="008D1BBE">
        <w:rPr>
          <w:rFonts w:ascii="Arial" w:eastAsia="Times New Roman" w:hAnsi="Arial" w:cs="Arial"/>
          <w:lang w:eastAsia="pl-PL"/>
        </w:rPr>
        <w:t>Numer sprawy: PZ.294.19147.2023</w:t>
      </w:r>
    </w:p>
    <w:p w14:paraId="2A2ACCC2" w14:textId="77777777" w:rsidR="00777800" w:rsidRPr="008D1BBE" w:rsidRDefault="00777800" w:rsidP="008D1BBE">
      <w:pPr>
        <w:autoSpaceDE w:val="0"/>
        <w:autoSpaceDN w:val="0"/>
        <w:adjustRightInd w:val="0"/>
        <w:spacing w:after="0" w:line="360" w:lineRule="auto"/>
        <w:ind w:left="5664" w:firstLine="708"/>
        <w:rPr>
          <w:rFonts w:ascii="Arial" w:hAnsi="Arial" w:cs="Arial"/>
          <w:b/>
        </w:rPr>
      </w:pPr>
      <w:r w:rsidRPr="008D1BBE">
        <w:rPr>
          <w:rFonts w:ascii="Arial" w:hAnsi="Arial" w:cs="Arial"/>
        </w:rPr>
        <w:t xml:space="preserve">Łódź, dnia 12.10.2023 </w:t>
      </w:r>
      <w:proofErr w:type="gramStart"/>
      <w:r w:rsidRPr="008D1BBE">
        <w:rPr>
          <w:rFonts w:ascii="Arial" w:hAnsi="Arial" w:cs="Arial"/>
        </w:rPr>
        <w:t>r</w:t>
      </w:r>
      <w:proofErr w:type="gramEnd"/>
      <w:r w:rsidRPr="008D1BBE">
        <w:rPr>
          <w:rFonts w:ascii="Arial" w:hAnsi="Arial" w:cs="Arial"/>
        </w:rPr>
        <w:t>.</w:t>
      </w:r>
    </w:p>
    <w:p w14:paraId="33863E03" w14:textId="77777777" w:rsidR="00777800" w:rsidRPr="008D1BBE" w:rsidRDefault="00777800" w:rsidP="008D1BBE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lang w:eastAsia="pl-PL"/>
        </w:rPr>
      </w:pPr>
    </w:p>
    <w:p w14:paraId="2BA90203" w14:textId="77777777" w:rsidR="00BE1C80" w:rsidRPr="008D1BBE" w:rsidRDefault="00BE1C80" w:rsidP="008D1BBE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b/>
          <w:lang w:eastAsia="pl-PL"/>
        </w:rPr>
      </w:pPr>
    </w:p>
    <w:p w14:paraId="0DBF001D" w14:textId="77777777" w:rsidR="00E01524" w:rsidRPr="008D1BBE" w:rsidRDefault="00E01524" w:rsidP="008D1BBE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b/>
          <w:lang w:eastAsia="pl-PL"/>
        </w:rPr>
      </w:pPr>
    </w:p>
    <w:p w14:paraId="737415E6" w14:textId="77777777" w:rsidR="008E1E1A" w:rsidRPr="008D1BBE" w:rsidRDefault="007142F8" w:rsidP="008D1BBE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b/>
          <w:lang w:eastAsia="pl-PL"/>
        </w:rPr>
      </w:pPr>
      <w:r w:rsidRPr="008D1BBE">
        <w:rPr>
          <w:rFonts w:ascii="Arial" w:eastAsia="Times New Roman" w:hAnsi="Arial" w:cs="Arial"/>
          <w:b/>
          <w:lang w:eastAsia="pl-PL"/>
        </w:rPr>
        <w:t>OPIS PRZEDMIOTU ZAMÓWIENIA</w:t>
      </w:r>
    </w:p>
    <w:p w14:paraId="47790FB1" w14:textId="77777777" w:rsidR="007142F8" w:rsidRPr="008D1BBE" w:rsidRDefault="007142F8" w:rsidP="008D1BBE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lang w:eastAsia="pl-PL"/>
        </w:rPr>
      </w:pPr>
    </w:p>
    <w:p w14:paraId="0A5BCBF3" w14:textId="77777777" w:rsidR="00A126A7" w:rsidRPr="008D1BBE" w:rsidRDefault="007142F8" w:rsidP="008D1BBE">
      <w:pPr>
        <w:autoSpaceDE w:val="0"/>
        <w:autoSpaceDN w:val="0"/>
        <w:adjustRightInd w:val="0"/>
        <w:spacing w:after="100" w:afterAutospacing="1" w:line="360" w:lineRule="auto"/>
        <w:ind w:left="-426"/>
        <w:rPr>
          <w:rFonts w:ascii="Arial" w:eastAsia="Times New Roman" w:hAnsi="Arial" w:cs="Arial"/>
          <w:b/>
          <w:lang w:eastAsia="pl-PL"/>
        </w:rPr>
      </w:pPr>
      <w:r w:rsidRPr="008D1BBE">
        <w:rPr>
          <w:rFonts w:ascii="Arial" w:eastAsia="Times New Roman" w:hAnsi="Arial" w:cs="Arial"/>
          <w:b/>
          <w:lang w:eastAsia="pl-PL"/>
        </w:rPr>
        <w:t>Nazwa zamówienia:</w:t>
      </w:r>
      <w:r w:rsidR="00F06876" w:rsidRPr="008D1BBE">
        <w:rPr>
          <w:rFonts w:ascii="Arial" w:eastAsia="Times New Roman" w:hAnsi="Arial" w:cs="Arial"/>
          <w:lang w:eastAsia="pl-PL"/>
        </w:rPr>
        <w:t xml:space="preserve"> </w:t>
      </w:r>
      <w:r w:rsidR="001A4D73" w:rsidRPr="008D1BBE">
        <w:rPr>
          <w:rFonts w:ascii="Arial" w:hAnsi="Arial" w:cs="Arial"/>
          <w:bCs/>
          <w:iCs/>
        </w:rPr>
        <w:t>„</w:t>
      </w:r>
      <w:r w:rsidR="00F06876" w:rsidRPr="008D1BBE">
        <w:rPr>
          <w:rFonts w:ascii="Arial" w:hAnsi="Arial" w:cs="Arial"/>
          <w:b/>
          <w:bCs/>
          <w:iCs/>
        </w:rPr>
        <w:t>Sukcesywna dostawa oleju opałowego do celów grzewczych w latach 202</w:t>
      </w:r>
      <w:r w:rsidR="004B1991" w:rsidRPr="008D1BBE">
        <w:rPr>
          <w:rFonts w:ascii="Arial" w:hAnsi="Arial" w:cs="Arial"/>
          <w:b/>
          <w:bCs/>
          <w:iCs/>
        </w:rPr>
        <w:t>3</w:t>
      </w:r>
      <w:r w:rsidR="00F06876" w:rsidRPr="008D1BBE">
        <w:rPr>
          <w:rFonts w:ascii="Arial" w:hAnsi="Arial" w:cs="Arial"/>
          <w:b/>
          <w:bCs/>
          <w:iCs/>
        </w:rPr>
        <w:t xml:space="preserve"> – 202</w:t>
      </w:r>
      <w:r w:rsidR="004B1991" w:rsidRPr="008D1BBE">
        <w:rPr>
          <w:rFonts w:ascii="Arial" w:hAnsi="Arial" w:cs="Arial"/>
          <w:b/>
          <w:bCs/>
          <w:iCs/>
        </w:rPr>
        <w:t>5</w:t>
      </w:r>
      <w:r w:rsidR="00F06876" w:rsidRPr="008D1BBE">
        <w:rPr>
          <w:rFonts w:ascii="Arial" w:hAnsi="Arial" w:cs="Arial"/>
          <w:b/>
          <w:bCs/>
          <w:iCs/>
        </w:rPr>
        <w:t xml:space="preserve"> dla PKP Polskie Linie Kolejowe S.A. Zakład Linii Kolejowych w Łodzi</w:t>
      </w:r>
      <w:r w:rsidR="001A4D73" w:rsidRPr="008D1BBE">
        <w:rPr>
          <w:rFonts w:ascii="Arial" w:hAnsi="Arial" w:cs="Arial"/>
          <w:b/>
          <w:bCs/>
          <w:iCs/>
        </w:rPr>
        <w:t xml:space="preserve">”  </w:t>
      </w:r>
    </w:p>
    <w:p w14:paraId="7EABEA29" w14:textId="77777777" w:rsidR="004B1991" w:rsidRPr="008D1BBE" w:rsidRDefault="007142F8" w:rsidP="008D1BBE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lang w:eastAsia="pl-PL"/>
        </w:rPr>
      </w:pPr>
      <w:r w:rsidRPr="008D1BBE">
        <w:rPr>
          <w:rFonts w:ascii="Arial" w:eastAsia="Times New Roman" w:hAnsi="Arial" w:cs="Arial"/>
          <w:b/>
          <w:lang w:eastAsia="pl-PL"/>
        </w:rPr>
        <w:t xml:space="preserve">Zamawiający: </w:t>
      </w:r>
      <w:r w:rsidR="00A126A7" w:rsidRPr="008D1BBE">
        <w:rPr>
          <w:rFonts w:ascii="Arial" w:eastAsia="Times New Roman" w:hAnsi="Arial" w:cs="Arial"/>
          <w:lang w:eastAsia="pl-PL"/>
        </w:rPr>
        <w:t xml:space="preserve">PKP Polskie Linie Kolejowe S.A., </w:t>
      </w:r>
      <w:proofErr w:type="gramStart"/>
      <w:r w:rsidR="00A126A7" w:rsidRPr="008D1BBE">
        <w:rPr>
          <w:rFonts w:ascii="Arial" w:eastAsia="Times New Roman" w:hAnsi="Arial" w:cs="Arial"/>
          <w:lang w:eastAsia="pl-PL"/>
        </w:rPr>
        <w:t>ul</w:t>
      </w:r>
      <w:proofErr w:type="gramEnd"/>
      <w:r w:rsidR="00A126A7" w:rsidRPr="008D1BBE">
        <w:rPr>
          <w:rFonts w:ascii="Arial" w:eastAsia="Times New Roman" w:hAnsi="Arial" w:cs="Arial"/>
          <w:lang w:eastAsia="pl-PL"/>
        </w:rPr>
        <w:t>. Targowa 74, 03-734 Warszawa</w:t>
      </w:r>
    </w:p>
    <w:p w14:paraId="244332A3" w14:textId="77777777" w:rsidR="007142F8" w:rsidRPr="008D1BBE" w:rsidRDefault="004B1991" w:rsidP="008D1BBE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lang w:eastAsia="pl-PL"/>
        </w:rPr>
      </w:pPr>
      <w:r w:rsidRPr="008D1BBE">
        <w:rPr>
          <w:rFonts w:ascii="Arial" w:eastAsia="Times New Roman" w:hAnsi="Arial" w:cs="Arial"/>
          <w:b/>
          <w:lang w:eastAsia="pl-PL"/>
        </w:rPr>
        <w:t xml:space="preserve">                        </w:t>
      </w:r>
      <w:r w:rsidR="00A126A7" w:rsidRPr="008D1BBE">
        <w:rPr>
          <w:rFonts w:ascii="Arial" w:eastAsia="Times New Roman" w:hAnsi="Arial" w:cs="Arial"/>
          <w:lang w:eastAsia="pl-PL"/>
        </w:rPr>
        <w:t>Zakład Linii Kolejowych w Łodzi, ul. Tuwima 28, 90-002 Łódź</w:t>
      </w:r>
    </w:p>
    <w:p w14:paraId="40FA67EA" w14:textId="77777777" w:rsidR="003C3E74" w:rsidRPr="008D1BBE" w:rsidRDefault="007142F8" w:rsidP="008D1BBE">
      <w:pPr>
        <w:autoSpaceDE w:val="0"/>
        <w:autoSpaceDN w:val="0"/>
        <w:adjustRightInd w:val="0"/>
        <w:spacing w:after="120" w:line="360" w:lineRule="auto"/>
        <w:ind w:left="-426"/>
        <w:rPr>
          <w:rFonts w:ascii="Arial" w:eastAsia="Times New Roman" w:hAnsi="Arial" w:cs="Arial"/>
          <w:lang w:eastAsia="pl-PL"/>
        </w:rPr>
      </w:pPr>
      <w:r w:rsidRPr="008D1BBE">
        <w:rPr>
          <w:rFonts w:ascii="Arial" w:eastAsia="Times New Roman" w:hAnsi="Arial" w:cs="Arial"/>
          <w:b/>
          <w:lang w:eastAsia="pl-PL"/>
        </w:rPr>
        <w:t>Rodzaj zamówienia:</w:t>
      </w:r>
      <w:r w:rsidRPr="008D1BBE">
        <w:rPr>
          <w:rFonts w:ascii="Arial" w:eastAsia="Times New Roman" w:hAnsi="Arial" w:cs="Arial"/>
          <w:lang w:eastAsia="pl-PL"/>
        </w:rPr>
        <w:t xml:space="preserve"> </w:t>
      </w:r>
      <w:r w:rsidR="00B82207" w:rsidRPr="008D1BBE">
        <w:rPr>
          <w:rFonts w:ascii="Arial" w:eastAsia="Times New Roman" w:hAnsi="Arial" w:cs="Arial"/>
          <w:lang w:eastAsia="pl-PL"/>
        </w:rPr>
        <w:t>Dostawy</w:t>
      </w:r>
    </w:p>
    <w:p w14:paraId="61714789" w14:textId="77777777" w:rsidR="001A4D73" w:rsidRPr="008D1BBE" w:rsidRDefault="007142F8" w:rsidP="008D1BBE">
      <w:pPr>
        <w:autoSpaceDE w:val="0"/>
        <w:autoSpaceDN w:val="0"/>
        <w:adjustRightInd w:val="0"/>
        <w:spacing w:after="120" w:line="360" w:lineRule="auto"/>
        <w:ind w:left="-426"/>
        <w:rPr>
          <w:rFonts w:ascii="Arial" w:eastAsia="Times New Roman" w:hAnsi="Arial" w:cs="Arial"/>
          <w:b/>
          <w:lang w:eastAsia="ar-SA"/>
        </w:rPr>
      </w:pPr>
      <w:r w:rsidRPr="008D1BBE">
        <w:rPr>
          <w:rFonts w:ascii="Arial" w:eastAsia="Times New Roman" w:hAnsi="Arial" w:cs="Arial"/>
          <w:b/>
          <w:lang w:eastAsia="pl-PL"/>
        </w:rPr>
        <w:t>Kod CPV:</w:t>
      </w:r>
      <w:r w:rsidR="00F06876" w:rsidRPr="008D1BBE">
        <w:rPr>
          <w:rFonts w:ascii="Arial" w:eastAsia="Times New Roman" w:hAnsi="Arial" w:cs="Arial"/>
          <w:lang w:eastAsia="pl-PL"/>
        </w:rPr>
        <w:t xml:space="preserve"> </w:t>
      </w:r>
      <w:r w:rsidR="001A4D73" w:rsidRPr="008D1BBE">
        <w:rPr>
          <w:rFonts w:ascii="Arial" w:eastAsia="Times New Roman" w:hAnsi="Arial" w:cs="Arial"/>
          <w:lang w:eastAsia="ar-SA"/>
        </w:rPr>
        <w:t>Wspólny Słownik Zamówień:</w:t>
      </w:r>
    </w:p>
    <w:p w14:paraId="51D23034" w14:textId="77777777" w:rsidR="001A4D73" w:rsidRPr="008D1BBE" w:rsidRDefault="001A4D73" w:rsidP="008D1BBE">
      <w:pPr>
        <w:suppressAutoHyphens/>
        <w:spacing w:after="0" w:line="360" w:lineRule="auto"/>
        <w:ind w:left="1020" w:hanging="1020"/>
        <w:rPr>
          <w:rFonts w:ascii="Arial" w:eastAsia="Times New Roman" w:hAnsi="Arial" w:cs="Arial"/>
          <w:lang w:eastAsia="ar-SA"/>
        </w:rPr>
      </w:pPr>
      <w:r w:rsidRPr="008D1BBE">
        <w:rPr>
          <w:rFonts w:ascii="Arial" w:eastAsia="Times New Roman" w:hAnsi="Arial" w:cs="Arial"/>
          <w:b/>
          <w:lang w:eastAsia="ar-SA"/>
        </w:rPr>
        <w:t xml:space="preserve">  09135100-5 </w:t>
      </w:r>
      <w:r w:rsidRPr="008D1BBE">
        <w:rPr>
          <w:rFonts w:ascii="Arial" w:eastAsia="Times New Roman" w:hAnsi="Arial" w:cs="Arial"/>
          <w:lang w:eastAsia="ar-SA"/>
        </w:rPr>
        <w:t>– olej opałowy</w:t>
      </w:r>
    </w:p>
    <w:p w14:paraId="07902824" w14:textId="77777777" w:rsidR="001A4D73" w:rsidRPr="008D1BBE" w:rsidRDefault="001A4D73" w:rsidP="008D1BBE">
      <w:pPr>
        <w:suppressAutoHyphens/>
        <w:spacing w:after="0" w:line="360" w:lineRule="auto"/>
        <w:ind w:left="1020" w:hanging="1020"/>
        <w:rPr>
          <w:rFonts w:ascii="Arial" w:eastAsia="Times New Roman" w:hAnsi="Arial" w:cs="Arial"/>
          <w:lang w:eastAsia="ar-SA"/>
        </w:rPr>
      </w:pPr>
      <w:r w:rsidRPr="008D1BBE">
        <w:rPr>
          <w:rFonts w:ascii="Arial" w:eastAsia="Times New Roman" w:hAnsi="Arial" w:cs="Arial"/>
          <w:lang w:eastAsia="ar-SA"/>
        </w:rPr>
        <w:t xml:space="preserve">  </w:t>
      </w:r>
      <w:r w:rsidRPr="008D1BBE">
        <w:rPr>
          <w:rFonts w:ascii="Arial" w:eastAsia="Times New Roman" w:hAnsi="Arial" w:cs="Arial"/>
          <w:b/>
          <w:lang w:eastAsia="ar-SA"/>
        </w:rPr>
        <w:t>63712000-3</w:t>
      </w:r>
      <w:r w:rsidRPr="008D1BBE">
        <w:rPr>
          <w:rFonts w:ascii="Arial" w:eastAsia="Times New Roman" w:hAnsi="Arial" w:cs="Arial"/>
          <w:lang w:eastAsia="ar-SA"/>
        </w:rPr>
        <w:t xml:space="preserve"> – usługi dodatkowe w zakresie transportu drogowego</w:t>
      </w:r>
    </w:p>
    <w:p w14:paraId="40609A1C" w14:textId="77777777" w:rsidR="001A4D73" w:rsidRPr="008D1BBE" w:rsidRDefault="001A4D73" w:rsidP="008D1BBE">
      <w:pPr>
        <w:suppressAutoHyphens/>
        <w:spacing w:after="0" w:line="360" w:lineRule="auto"/>
        <w:ind w:left="1020" w:hanging="1020"/>
        <w:rPr>
          <w:rFonts w:ascii="Arial" w:eastAsia="Times New Roman" w:hAnsi="Arial" w:cs="Arial"/>
          <w:lang w:eastAsia="ar-SA"/>
        </w:rPr>
      </w:pPr>
      <w:r w:rsidRPr="008D1BBE">
        <w:rPr>
          <w:rFonts w:ascii="Arial" w:eastAsia="Times New Roman" w:hAnsi="Arial" w:cs="Arial"/>
          <w:lang w:eastAsia="ar-SA"/>
        </w:rPr>
        <w:t xml:space="preserve">  </w:t>
      </w:r>
      <w:r w:rsidRPr="008D1BBE">
        <w:rPr>
          <w:rFonts w:ascii="Arial" w:eastAsia="Times New Roman" w:hAnsi="Arial" w:cs="Arial"/>
          <w:b/>
          <w:lang w:eastAsia="ar-SA"/>
        </w:rPr>
        <w:t>63110000-3</w:t>
      </w:r>
      <w:r w:rsidRPr="008D1BBE">
        <w:rPr>
          <w:rFonts w:ascii="Arial" w:eastAsia="Times New Roman" w:hAnsi="Arial" w:cs="Arial"/>
          <w:lang w:eastAsia="ar-SA"/>
        </w:rPr>
        <w:t xml:space="preserve"> – usługi przeładunku towaru</w:t>
      </w:r>
    </w:p>
    <w:p w14:paraId="43E45E9E" w14:textId="45A6D4A4" w:rsidR="002B776E" w:rsidRPr="008D1BBE" w:rsidRDefault="002B776E" w:rsidP="008D1BBE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color w:val="000000"/>
          <w:lang w:eastAsia="pl-PL"/>
        </w:rPr>
      </w:pPr>
    </w:p>
    <w:p w14:paraId="03D797D9" w14:textId="1D2E7599" w:rsidR="002B776E" w:rsidRPr="008D1BBE" w:rsidRDefault="002B776E" w:rsidP="008D1BBE">
      <w:pPr>
        <w:spacing w:after="0" w:line="360" w:lineRule="auto"/>
        <w:rPr>
          <w:rFonts w:ascii="Arial" w:hAnsi="Arial" w:cs="Arial"/>
        </w:rPr>
      </w:pPr>
      <w:r w:rsidRPr="008D1BBE">
        <w:rPr>
          <w:rFonts w:ascii="Arial" w:hAnsi="Arial" w:cs="Arial"/>
        </w:rPr>
        <w:t>AKCEPTUJĘ</w:t>
      </w:r>
    </w:p>
    <w:p w14:paraId="00E90839" w14:textId="77777777" w:rsidR="002B776E" w:rsidRPr="008D1BBE" w:rsidRDefault="002B776E" w:rsidP="008D1BBE">
      <w:pPr>
        <w:spacing w:after="0" w:line="360" w:lineRule="auto"/>
        <w:rPr>
          <w:rFonts w:ascii="Arial" w:hAnsi="Arial" w:cs="Arial"/>
        </w:rPr>
      </w:pPr>
    </w:p>
    <w:p w14:paraId="1B314F10" w14:textId="44E82DF4" w:rsidR="002B776E" w:rsidRPr="008D1BBE" w:rsidRDefault="005A4419" w:rsidP="008D1BBE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Barbara Janicka – Naczelnik Działu Gospodarki Materiałowej i Zamówień</w:t>
      </w:r>
    </w:p>
    <w:p w14:paraId="0661F17E" w14:textId="77777777" w:rsidR="008D1BBE" w:rsidRDefault="00BF2FE3" w:rsidP="008D1BBE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lang w:eastAsia="pl-PL"/>
        </w:rPr>
      </w:pPr>
      <w:r w:rsidRPr="008D1BBE">
        <w:rPr>
          <w:rFonts w:ascii="Arial" w:eastAsia="Times New Roman" w:hAnsi="Arial" w:cs="Arial"/>
          <w:lang w:eastAsia="pl-PL"/>
        </w:rPr>
        <w:t xml:space="preserve"> </w:t>
      </w:r>
      <w:r w:rsidR="00777800" w:rsidRPr="008D1BBE">
        <w:rPr>
          <w:rFonts w:ascii="Arial" w:eastAsia="Times New Roman" w:hAnsi="Arial" w:cs="Arial"/>
          <w:lang w:eastAsia="pl-PL"/>
        </w:rPr>
        <w:t xml:space="preserve">     </w:t>
      </w:r>
    </w:p>
    <w:p w14:paraId="308668C7" w14:textId="3F01169E" w:rsidR="00462EDD" w:rsidRPr="008D1BBE" w:rsidRDefault="008D1BBE" w:rsidP="008D1BBE">
      <w:pPr>
        <w:autoSpaceDE w:val="0"/>
        <w:autoSpaceDN w:val="0"/>
        <w:adjustRightInd w:val="0"/>
        <w:spacing w:after="0" w:line="360" w:lineRule="auto"/>
        <w:ind w:left="-426"/>
        <w:rPr>
          <w:rFonts w:ascii="Arial" w:hAnsi="Arial" w:cs="Arial"/>
        </w:rPr>
      </w:pPr>
      <w:r>
        <w:rPr>
          <w:rFonts w:ascii="Arial" w:eastAsia="Times New Roman" w:hAnsi="Arial" w:cs="Arial"/>
          <w:lang w:eastAsia="pl-PL"/>
        </w:rPr>
        <w:t xml:space="preserve">     </w:t>
      </w:r>
      <w:r w:rsidR="00777800" w:rsidRPr="008D1BBE"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t xml:space="preserve"> </w:t>
      </w:r>
      <w:r w:rsidR="00B82207" w:rsidRPr="008D1BBE">
        <w:rPr>
          <w:rFonts w:ascii="Arial" w:hAnsi="Arial" w:cs="Arial"/>
        </w:rPr>
        <w:t>Opracowała:</w:t>
      </w:r>
    </w:p>
    <w:p w14:paraId="2F6E5D6E" w14:textId="77777777" w:rsidR="0025604B" w:rsidRPr="008D1BBE" w:rsidRDefault="00EF291A" w:rsidP="008D1BBE">
      <w:pPr>
        <w:spacing w:after="0" w:line="360" w:lineRule="auto"/>
        <w:rPr>
          <w:rFonts w:ascii="Arial" w:hAnsi="Arial" w:cs="Arial"/>
        </w:rPr>
      </w:pPr>
      <w:r w:rsidRPr="008D1BBE">
        <w:rPr>
          <w:rFonts w:ascii="Arial" w:hAnsi="Arial" w:cs="Arial"/>
        </w:rPr>
        <w:t>Ewelina Kisiel</w:t>
      </w:r>
      <w:bookmarkStart w:id="0" w:name="_GoBack"/>
      <w:bookmarkEnd w:id="0"/>
    </w:p>
    <w:p w14:paraId="38031536" w14:textId="5B534AF0" w:rsidR="00F06876" w:rsidRPr="008D1BBE" w:rsidRDefault="00F06876" w:rsidP="008D1BBE">
      <w:pPr>
        <w:spacing w:after="0" w:line="360" w:lineRule="auto"/>
        <w:rPr>
          <w:rFonts w:ascii="Arial" w:hAnsi="Arial" w:cs="Arial"/>
        </w:rPr>
      </w:pPr>
      <w:proofErr w:type="gramStart"/>
      <w:r w:rsidRPr="008D1BBE">
        <w:rPr>
          <w:rFonts w:ascii="Arial" w:hAnsi="Arial" w:cs="Arial"/>
        </w:rPr>
        <w:t>e-mail</w:t>
      </w:r>
      <w:proofErr w:type="gramEnd"/>
      <w:r w:rsidRPr="008D1BBE">
        <w:rPr>
          <w:rFonts w:ascii="Arial" w:hAnsi="Arial" w:cs="Arial"/>
        </w:rPr>
        <w:t xml:space="preserve">: </w:t>
      </w:r>
      <w:hyperlink r:id="rId8" w:history="1">
        <w:r w:rsidR="0016381E" w:rsidRPr="008D1BBE">
          <w:rPr>
            <w:rStyle w:val="Hipercze"/>
            <w:rFonts w:ascii="Arial" w:hAnsi="Arial" w:cs="Arial"/>
          </w:rPr>
          <w:t>ewelina.kisiel@plk-sa.pl</w:t>
        </w:r>
      </w:hyperlink>
    </w:p>
    <w:p w14:paraId="256EC815" w14:textId="2A80F7AF" w:rsidR="0016381E" w:rsidRPr="008D1BBE" w:rsidRDefault="0016381E" w:rsidP="008D1BBE">
      <w:pPr>
        <w:spacing w:after="0" w:line="360" w:lineRule="auto"/>
        <w:rPr>
          <w:rFonts w:ascii="Arial" w:hAnsi="Arial" w:cs="Arial"/>
        </w:rPr>
      </w:pPr>
    </w:p>
    <w:p w14:paraId="30AAC5F3" w14:textId="1030B949" w:rsidR="0016381E" w:rsidRPr="008D1BBE" w:rsidRDefault="002B776E" w:rsidP="008D1BBE">
      <w:pPr>
        <w:spacing w:after="0" w:line="360" w:lineRule="auto"/>
        <w:rPr>
          <w:rFonts w:ascii="Arial" w:hAnsi="Arial" w:cs="Arial"/>
        </w:rPr>
      </w:pPr>
      <w:r w:rsidRPr="008D1BBE">
        <w:rPr>
          <w:rFonts w:ascii="Arial" w:hAnsi="Arial" w:cs="Arial"/>
          <w:i/>
        </w:rPr>
        <w:tab/>
      </w:r>
      <w:r w:rsidRPr="008D1BBE">
        <w:rPr>
          <w:rFonts w:ascii="Arial" w:hAnsi="Arial" w:cs="Arial"/>
          <w:i/>
        </w:rPr>
        <w:tab/>
      </w:r>
      <w:r w:rsidRPr="008D1BBE">
        <w:rPr>
          <w:rFonts w:ascii="Arial" w:hAnsi="Arial" w:cs="Arial"/>
          <w:i/>
        </w:rPr>
        <w:tab/>
      </w:r>
      <w:r w:rsidRPr="008D1BBE">
        <w:rPr>
          <w:rFonts w:ascii="Arial" w:hAnsi="Arial" w:cs="Arial"/>
          <w:i/>
        </w:rPr>
        <w:tab/>
      </w:r>
      <w:r w:rsidRPr="008D1BBE">
        <w:rPr>
          <w:rFonts w:ascii="Arial" w:hAnsi="Arial" w:cs="Arial"/>
          <w:i/>
        </w:rPr>
        <w:tab/>
      </w:r>
      <w:r w:rsidRPr="008D1BBE">
        <w:rPr>
          <w:rFonts w:ascii="Arial" w:hAnsi="Arial" w:cs="Arial"/>
          <w:i/>
        </w:rPr>
        <w:tab/>
      </w:r>
    </w:p>
    <w:p w14:paraId="50B09AE8" w14:textId="31777354" w:rsidR="0016381E" w:rsidRPr="008D1BBE" w:rsidRDefault="0016381E" w:rsidP="008D1BBE">
      <w:pPr>
        <w:spacing w:after="0" w:line="360" w:lineRule="auto"/>
        <w:rPr>
          <w:rFonts w:ascii="Arial" w:hAnsi="Arial" w:cs="Arial"/>
        </w:rPr>
      </w:pPr>
    </w:p>
    <w:p w14:paraId="4E903196" w14:textId="77777777" w:rsidR="0016381E" w:rsidRPr="008D1BBE" w:rsidRDefault="0016381E" w:rsidP="008D1BBE">
      <w:pPr>
        <w:spacing w:after="0" w:line="360" w:lineRule="auto"/>
        <w:rPr>
          <w:rFonts w:ascii="Arial" w:hAnsi="Arial" w:cs="Arial"/>
        </w:rPr>
      </w:pPr>
    </w:p>
    <w:p w14:paraId="695180B2" w14:textId="77777777" w:rsidR="00E42AD4" w:rsidRPr="008D1BBE" w:rsidRDefault="00E42AD4" w:rsidP="008D1BBE">
      <w:pPr>
        <w:spacing w:after="0" w:line="360" w:lineRule="auto"/>
        <w:rPr>
          <w:rFonts w:ascii="Arial" w:hAnsi="Arial" w:cs="Arial"/>
        </w:rPr>
      </w:pPr>
    </w:p>
    <w:p w14:paraId="76C322D3" w14:textId="77777777" w:rsidR="00AC6321" w:rsidRPr="008D1BBE" w:rsidRDefault="00AC6321" w:rsidP="008D1BBE">
      <w:pPr>
        <w:pStyle w:val="Nagwekspisutreci"/>
        <w:spacing w:line="360" w:lineRule="auto"/>
        <w:rPr>
          <w:rFonts w:ascii="Arial" w:hAnsi="Arial" w:cs="Arial"/>
          <w:sz w:val="22"/>
          <w:szCs w:val="22"/>
        </w:rPr>
      </w:pPr>
      <w:r w:rsidRPr="008D1BBE">
        <w:rPr>
          <w:rFonts w:ascii="Arial" w:hAnsi="Arial" w:cs="Arial"/>
          <w:sz w:val="22"/>
          <w:szCs w:val="22"/>
        </w:rPr>
        <w:t>Spis treści</w:t>
      </w:r>
    </w:p>
    <w:p w14:paraId="371BE3A7" w14:textId="77777777" w:rsidR="00C96DBD" w:rsidRPr="008D1BBE" w:rsidRDefault="00C96DBD" w:rsidP="008D1BBE">
      <w:pPr>
        <w:spacing w:line="360" w:lineRule="auto"/>
        <w:rPr>
          <w:rFonts w:ascii="Arial" w:hAnsi="Arial" w:cs="Arial"/>
          <w:lang w:eastAsia="pl-PL"/>
        </w:rPr>
      </w:pPr>
    </w:p>
    <w:p w14:paraId="4B16CD9E" w14:textId="77777777" w:rsidR="001A1061" w:rsidRPr="008D1BBE" w:rsidRDefault="00370925" w:rsidP="008D1BBE">
      <w:pPr>
        <w:pStyle w:val="Spistreci1"/>
        <w:rPr>
          <w:noProof/>
        </w:rPr>
      </w:pPr>
      <w:r w:rsidRPr="008D1BBE">
        <w:t>Wykaz użytych pojęć</w:t>
      </w:r>
      <w:r w:rsidR="003C3E74" w:rsidRPr="008D1BBE">
        <w:t>………..</w:t>
      </w:r>
      <w:r w:rsidR="00C96DBD" w:rsidRPr="008D1BBE">
        <w:t>…………………………………</w:t>
      </w:r>
      <w:r w:rsidR="007162FF" w:rsidRPr="008D1BBE">
        <w:t>.</w:t>
      </w:r>
      <w:r w:rsidR="00C96DBD" w:rsidRPr="008D1BBE">
        <w:t>…………</w:t>
      </w:r>
      <w:r w:rsidRPr="008D1BBE">
        <w:t>……</w:t>
      </w:r>
      <w:r w:rsidR="007162FF" w:rsidRPr="008D1BBE">
        <w:t>………..</w:t>
      </w:r>
      <w:r w:rsidRPr="008D1BBE">
        <w:t>………….</w:t>
      </w:r>
      <w:r w:rsidR="00C96DBD" w:rsidRPr="008D1BBE">
        <w:t>3</w:t>
      </w:r>
      <w:r w:rsidR="00AC6321" w:rsidRPr="008D1BBE">
        <w:fldChar w:fldCharType="begin"/>
      </w:r>
      <w:r w:rsidR="00AC6321" w:rsidRPr="008D1BBE">
        <w:instrText xml:space="preserve"> TOC \o "1-3" \h \z \u </w:instrText>
      </w:r>
      <w:r w:rsidR="00AC6321" w:rsidRPr="008D1BBE">
        <w:fldChar w:fldCharType="separate"/>
      </w:r>
    </w:p>
    <w:p w14:paraId="624024AB" w14:textId="51CF941B" w:rsidR="001A1061" w:rsidRPr="008D1BBE" w:rsidRDefault="004129F9" w:rsidP="008D1BBE">
      <w:pPr>
        <w:pStyle w:val="Spistreci1"/>
        <w:rPr>
          <w:rFonts w:eastAsiaTheme="minorEastAsia"/>
          <w:bCs w:val="0"/>
          <w:noProof/>
          <w:lang w:eastAsia="pl-PL"/>
        </w:rPr>
      </w:pPr>
      <w:hyperlink w:anchor="_Toc148440149" w:history="1">
        <w:r w:rsidR="001A1061" w:rsidRPr="008D1BBE">
          <w:rPr>
            <w:rStyle w:val="Hipercze"/>
            <w:noProof/>
          </w:rPr>
          <w:t>Ogólne informacje o przedmiocie zamówienia</w:t>
        </w:r>
        <w:r w:rsidR="001A1061" w:rsidRPr="008D1BBE">
          <w:rPr>
            <w:noProof/>
            <w:webHidden/>
          </w:rPr>
          <w:tab/>
        </w:r>
        <w:r w:rsidR="001A1061" w:rsidRPr="008D1BBE">
          <w:rPr>
            <w:noProof/>
            <w:webHidden/>
          </w:rPr>
          <w:fldChar w:fldCharType="begin"/>
        </w:r>
        <w:r w:rsidR="001A1061" w:rsidRPr="008D1BBE">
          <w:rPr>
            <w:noProof/>
            <w:webHidden/>
          </w:rPr>
          <w:instrText xml:space="preserve"> PAGEREF _Toc148440149 \h </w:instrText>
        </w:r>
        <w:r w:rsidR="001A1061" w:rsidRPr="008D1BBE">
          <w:rPr>
            <w:noProof/>
            <w:webHidden/>
          </w:rPr>
        </w:r>
        <w:r w:rsidR="001A1061" w:rsidRPr="008D1BBE">
          <w:rPr>
            <w:noProof/>
            <w:webHidden/>
          </w:rPr>
          <w:fldChar w:fldCharType="separate"/>
        </w:r>
        <w:r w:rsidR="00777800" w:rsidRPr="008D1BBE">
          <w:rPr>
            <w:noProof/>
            <w:webHidden/>
          </w:rPr>
          <w:t>3</w:t>
        </w:r>
        <w:r w:rsidR="001A1061" w:rsidRPr="008D1BBE">
          <w:rPr>
            <w:noProof/>
            <w:webHidden/>
          </w:rPr>
          <w:fldChar w:fldCharType="end"/>
        </w:r>
      </w:hyperlink>
    </w:p>
    <w:p w14:paraId="51CB8F4F" w14:textId="1023741E" w:rsidR="001A1061" w:rsidRPr="008D1BBE" w:rsidRDefault="004129F9" w:rsidP="008D1BBE">
      <w:pPr>
        <w:pStyle w:val="Spistreci1"/>
        <w:rPr>
          <w:rFonts w:eastAsiaTheme="minorEastAsia"/>
          <w:bCs w:val="0"/>
          <w:noProof/>
          <w:lang w:eastAsia="pl-PL"/>
        </w:rPr>
      </w:pPr>
      <w:hyperlink w:anchor="_Toc148440150" w:history="1">
        <w:r w:rsidR="001A1061" w:rsidRPr="008D1BBE">
          <w:rPr>
            <w:rStyle w:val="Hipercze"/>
            <w:noProof/>
          </w:rPr>
          <w:t>Rodzaj zamawianego asortymentu</w:t>
        </w:r>
        <w:r w:rsidR="001A1061" w:rsidRPr="008D1BBE">
          <w:rPr>
            <w:noProof/>
            <w:webHidden/>
          </w:rPr>
          <w:tab/>
        </w:r>
        <w:r w:rsidR="001A1061" w:rsidRPr="008D1BBE">
          <w:rPr>
            <w:noProof/>
            <w:webHidden/>
          </w:rPr>
          <w:fldChar w:fldCharType="begin"/>
        </w:r>
        <w:r w:rsidR="001A1061" w:rsidRPr="008D1BBE">
          <w:rPr>
            <w:noProof/>
            <w:webHidden/>
          </w:rPr>
          <w:instrText xml:space="preserve"> PAGEREF _Toc148440150 \h </w:instrText>
        </w:r>
        <w:r w:rsidR="001A1061" w:rsidRPr="008D1BBE">
          <w:rPr>
            <w:noProof/>
            <w:webHidden/>
          </w:rPr>
        </w:r>
        <w:r w:rsidR="001A1061" w:rsidRPr="008D1BBE">
          <w:rPr>
            <w:noProof/>
            <w:webHidden/>
          </w:rPr>
          <w:fldChar w:fldCharType="separate"/>
        </w:r>
        <w:r w:rsidR="00777800" w:rsidRPr="008D1BBE">
          <w:rPr>
            <w:noProof/>
            <w:webHidden/>
          </w:rPr>
          <w:t>3</w:t>
        </w:r>
        <w:r w:rsidR="001A1061" w:rsidRPr="008D1BBE">
          <w:rPr>
            <w:noProof/>
            <w:webHidden/>
          </w:rPr>
          <w:fldChar w:fldCharType="end"/>
        </w:r>
      </w:hyperlink>
    </w:p>
    <w:p w14:paraId="0945A5B7" w14:textId="6088A655" w:rsidR="001A1061" w:rsidRPr="008D1BBE" w:rsidRDefault="004129F9" w:rsidP="008D1BBE">
      <w:pPr>
        <w:pStyle w:val="Spistreci1"/>
        <w:rPr>
          <w:rStyle w:val="Hipercze"/>
          <w:noProof/>
        </w:rPr>
      </w:pPr>
      <w:hyperlink w:anchor="_Toc148440151" w:history="1">
        <w:r w:rsidR="001A1061" w:rsidRPr="008D1BBE">
          <w:rPr>
            <w:rStyle w:val="Hipercze"/>
            <w:noProof/>
          </w:rPr>
          <w:t>Miejsce realizacji zamówienia</w:t>
        </w:r>
        <w:r w:rsidR="001A1061" w:rsidRPr="008D1BBE">
          <w:rPr>
            <w:noProof/>
            <w:webHidden/>
          </w:rPr>
          <w:tab/>
        </w:r>
        <w:r w:rsidR="001A1061" w:rsidRPr="008D1BBE">
          <w:rPr>
            <w:noProof/>
            <w:webHidden/>
          </w:rPr>
          <w:fldChar w:fldCharType="begin"/>
        </w:r>
        <w:r w:rsidR="001A1061" w:rsidRPr="008D1BBE">
          <w:rPr>
            <w:noProof/>
            <w:webHidden/>
          </w:rPr>
          <w:instrText xml:space="preserve"> PAGEREF _Toc148440151 \h </w:instrText>
        </w:r>
        <w:r w:rsidR="001A1061" w:rsidRPr="008D1BBE">
          <w:rPr>
            <w:noProof/>
            <w:webHidden/>
          </w:rPr>
        </w:r>
        <w:r w:rsidR="001A1061" w:rsidRPr="008D1BBE">
          <w:rPr>
            <w:noProof/>
            <w:webHidden/>
          </w:rPr>
          <w:fldChar w:fldCharType="separate"/>
        </w:r>
        <w:r w:rsidR="00777800" w:rsidRPr="008D1BBE">
          <w:rPr>
            <w:noProof/>
            <w:webHidden/>
          </w:rPr>
          <w:t>6</w:t>
        </w:r>
        <w:r w:rsidR="001A1061" w:rsidRPr="008D1BBE">
          <w:rPr>
            <w:noProof/>
            <w:webHidden/>
          </w:rPr>
          <w:fldChar w:fldCharType="end"/>
        </w:r>
      </w:hyperlink>
    </w:p>
    <w:p w14:paraId="76DF3039" w14:textId="49FFFC74" w:rsidR="001A1061" w:rsidRPr="008D1BBE" w:rsidRDefault="004129F9" w:rsidP="008D1BBE">
      <w:pPr>
        <w:pStyle w:val="Spistreci1"/>
        <w:rPr>
          <w:rFonts w:eastAsiaTheme="minorEastAsia"/>
          <w:bCs w:val="0"/>
          <w:noProof/>
          <w:lang w:eastAsia="pl-PL"/>
        </w:rPr>
      </w:pPr>
      <w:hyperlink w:anchor="_Toc148440151" w:history="1">
        <w:r w:rsidR="001A1061" w:rsidRPr="008D1BBE">
          <w:rPr>
            <w:rStyle w:val="Hipercze"/>
            <w:noProof/>
          </w:rPr>
          <w:t>Harmonogram realizacji zamówienia</w:t>
        </w:r>
        <w:r w:rsidR="001A1061" w:rsidRPr="008D1BBE">
          <w:rPr>
            <w:noProof/>
            <w:webHidden/>
          </w:rPr>
          <w:tab/>
        </w:r>
        <w:r w:rsidR="001A1061" w:rsidRPr="008D1BBE">
          <w:rPr>
            <w:noProof/>
            <w:webHidden/>
          </w:rPr>
          <w:fldChar w:fldCharType="begin"/>
        </w:r>
        <w:r w:rsidR="001A1061" w:rsidRPr="008D1BBE">
          <w:rPr>
            <w:noProof/>
            <w:webHidden/>
          </w:rPr>
          <w:instrText xml:space="preserve"> PAGEREF _Toc148440151 \h </w:instrText>
        </w:r>
        <w:r w:rsidR="001A1061" w:rsidRPr="008D1BBE">
          <w:rPr>
            <w:noProof/>
            <w:webHidden/>
          </w:rPr>
        </w:r>
        <w:r w:rsidR="001A1061" w:rsidRPr="008D1BBE">
          <w:rPr>
            <w:noProof/>
            <w:webHidden/>
          </w:rPr>
          <w:fldChar w:fldCharType="separate"/>
        </w:r>
        <w:r w:rsidR="00777800" w:rsidRPr="008D1BBE">
          <w:rPr>
            <w:noProof/>
            <w:webHidden/>
          </w:rPr>
          <w:t>6</w:t>
        </w:r>
        <w:r w:rsidR="001A1061" w:rsidRPr="008D1BBE">
          <w:rPr>
            <w:noProof/>
            <w:webHidden/>
          </w:rPr>
          <w:fldChar w:fldCharType="end"/>
        </w:r>
      </w:hyperlink>
    </w:p>
    <w:p w14:paraId="513A3CBE" w14:textId="31A12029" w:rsidR="001A1061" w:rsidRPr="008D1BBE" w:rsidRDefault="004129F9" w:rsidP="008D1BBE">
      <w:pPr>
        <w:pStyle w:val="Spistreci1"/>
        <w:rPr>
          <w:rFonts w:eastAsiaTheme="minorEastAsia"/>
          <w:bCs w:val="0"/>
          <w:noProof/>
          <w:lang w:eastAsia="pl-PL"/>
        </w:rPr>
      </w:pPr>
      <w:hyperlink w:anchor="_Toc148440151" w:history="1">
        <w:r w:rsidR="001A1061" w:rsidRPr="008D1BBE">
          <w:rPr>
            <w:rStyle w:val="Hipercze"/>
            <w:noProof/>
          </w:rPr>
          <w:t>Wymagania prawne</w:t>
        </w:r>
        <w:r w:rsidR="001A1061" w:rsidRPr="008D1BBE">
          <w:rPr>
            <w:noProof/>
            <w:webHidden/>
          </w:rPr>
          <w:tab/>
          <w:t>7</w:t>
        </w:r>
      </w:hyperlink>
    </w:p>
    <w:p w14:paraId="0CA4CCE2" w14:textId="77777777" w:rsidR="001A1061" w:rsidRPr="008D1BBE" w:rsidRDefault="001A1061" w:rsidP="008D1BBE">
      <w:pPr>
        <w:spacing w:line="360" w:lineRule="auto"/>
        <w:rPr>
          <w:rFonts w:ascii="Arial" w:hAnsi="Arial" w:cs="Arial"/>
        </w:rPr>
      </w:pPr>
    </w:p>
    <w:p w14:paraId="07330323" w14:textId="77777777" w:rsidR="00AC6321" w:rsidRPr="008D1BBE" w:rsidRDefault="00AC6321" w:rsidP="008D1BBE">
      <w:pPr>
        <w:spacing w:line="360" w:lineRule="auto"/>
        <w:rPr>
          <w:rFonts w:ascii="Arial" w:hAnsi="Arial" w:cs="Arial"/>
        </w:rPr>
      </w:pPr>
      <w:r w:rsidRPr="008D1BBE">
        <w:rPr>
          <w:rFonts w:ascii="Arial" w:hAnsi="Arial" w:cs="Arial"/>
          <w:b/>
          <w:bCs/>
        </w:rPr>
        <w:fldChar w:fldCharType="end"/>
      </w:r>
    </w:p>
    <w:p w14:paraId="4B0C055E" w14:textId="77777777" w:rsidR="00CD5FF3" w:rsidRPr="008D1BBE" w:rsidRDefault="006F5E87" w:rsidP="008D1BBE">
      <w:pPr>
        <w:pStyle w:val="Nagwek1"/>
        <w:spacing w:line="360" w:lineRule="auto"/>
        <w:rPr>
          <w:rFonts w:ascii="Arial" w:hAnsi="Arial" w:cs="Arial"/>
          <w:sz w:val="22"/>
          <w:szCs w:val="22"/>
        </w:rPr>
      </w:pPr>
      <w:bookmarkStart w:id="1" w:name="_Toc9865151"/>
      <w:r w:rsidRPr="008D1BBE">
        <w:rPr>
          <w:rFonts w:ascii="Arial" w:hAnsi="Arial" w:cs="Arial"/>
          <w:sz w:val="22"/>
          <w:szCs w:val="22"/>
        </w:rPr>
        <w:t xml:space="preserve"> </w:t>
      </w:r>
    </w:p>
    <w:p w14:paraId="2736D512" w14:textId="77777777" w:rsidR="00C96DBD" w:rsidRPr="008D1BBE" w:rsidRDefault="00C96DBD" w:rsidP="008D1BBE">
      <w:pPr>
        <w:spacing w:line="360" w:lineRule="auto"/>
        <w:rPr>
          <w:rFonts w:ascii="Arial" w:hAnsi="Arial" w:cs="Arial"/>
        </w:rPr>
      </w:pPr>
    </w:p>
    <w:p w14:paraId="7D98D8EB" w14:textId="77777777" w:rsidR="00C96DBD" w:rsidRPr="008D1BBE" w:rsidRDefault="00C96DBD" w:rsidP="008D1BBE">
      <w:pPr>
        <w:spacing w:line="360" w:lineRule="auto"/>
        <w:rPr>
          <w:rFonts w:ascii="Arial" w:hAnsi="Arial" w:cs="Arial"/>
        </w:rPr>
      </w:pPr>
    </w:p>
    <w:p w14:paraId="6BC6B737" w14:textId="77777777" w:rsidR="00C96DBD" w:rsidRPr="008D1BBE" w:rsidRDefault="00C96DBD" w:rsidP="008D1BBE">
      <w:pPr>
        <w:spacing w:line="360" w:lineRule="auto"/>
        <w:rPr>
          <w:rFonts w:ascii="Arial" w:hAnsi="Arial" w:cs="Arial"/>
        </w:rPr>
      </w:pPr>
    </w:p>
    <w:p w14:paraId="416F9EF5" w14:textId="77777777" w:rsidR="00C96DBD" w:rsidRPr="008D1BBE" w:rsidRDefault="00C96DBD" w:rsidP="008D1BBE">
      <w:pPr>
        <w:spacing w:line="360" w:lineRule="auto"/>
        <w:rPr>
          <w:rFonts w:ascii="Arial" w:hAnsi="Arial" w:cs="Arial"/>
        </w:rPr>
      </w:pPr>
    </w:p>
    <w:p w14:paraId="7231FF15" w14:textId="77777777" w:rsidR="00C96DBD" w:rsidRPr="008D1BBE" w:rsidRDefault="00C96DBD" w:rsidP="008D1BBE">
      <w:pPr>
        <w:spacing w:line="360" w:lineRule="auto"/>
        <w:rPr>
          <w:rFonts w:ascii="Arial" w:hAnsi="Arial" w:cs="Arial"/>
        </w:rPr>
      </w:pPr>
    </w:p>
    <w:p w14:paraId="2B731497" w14:textId="77777777" w:rsidR="00037DE9" w:rsidRPr="008D1BBE" w:rsidRDefault="00037DE9" w:rsidP="008D1BBE">
      <w:pPr>
        <w:pStyle w:val="Nagwek1"/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  <w:lang w:eastAsia="hi-IN" w:bidi="hi-IN"/>
        </w:rPr>
      </w:pPr>
      <w:bookmarkStart w:id="2" w:name="_Toc148440148"/>
      <w:r w:rsidRPr="008D1BBE">
        <w:rPr>
          <w:rFonts w:ascii="Arial" w:hAnsi="Arial" w:cs="Arial"/>
          <w:sz w:val="22"/>
          <w:szCs w:val="22"/>
          <w:lang w:eastAsia="hi-IN" w:bidi="hi-IN"/>
        </w:rPr>
        <w:t>Wykaz użytych pojęć</w:t>
      </w:r>
      <w:bookmarkEnd w:id="1"/>
      <w:bookmarkEnd w:id="2"/>
    </w:p>
    <w:p w14:paraId="78E9A969" w14:textId="77777777" w:rsidR="000818DA" w:rsidRPr="008D1BBE" w:rsidRDefault="000818DA" w:rsidP="008D1BBE">
      <w:pPr>
        <w:spacing w:after="0" w:line="360" w:lineRule="auto"/>
        <w:rPr>
          <w:rFonts w:ascii="Arial" w:eastAsia="Times New Roman" w:hAnsi="Arial" w:cs="Arial"/>
          <w:b/>
          <w:kern w:val="1"/>
          <w:lang w:eastAsia="hi-IN" w:bidi="hi-IN"/>
        </w:rPr>
      </w:pPr>
    </w:p>
    <w:p w14:paraId="37152911" w14:textId="77777777" w:rsidR="00037DE9" w:rsidRPr="008D1BBE" w:rsidRDefault="00037DE9" w:rsidP="008D1BBE">
      <w:pPr>
        <w:spacing w:after="0" w:line="360" w:lineRule="auto"/>
        <w:rPr>
          <w:rFonts w:ascii="Arial" w:hAnsi="Arial" w:cs="Arial"/>
        </w:rPr>
      </w:pPr>
      <w:r w:rsidRPr="008D1BBE">
        <w:rPr>
          <w:rFonts w:ascii="Arial" w:hAnsi="Arial" w:cs="Arial"/>
          <w:b/>
        </w:rPr>
        <w:t>OPZ</w:t>
      </w:r>
      <w:r w:rsidRPr="008D1BBE">
        <w:rPr>
          <w:rFonts w:ascii="Arial" w:hAnsi="Arial" w:cs="Arial"/>
        </w:rPr>
        <w:t xml:space="preserve"> – Opis Przedmiotu Zamówienia</w:t>
      </w:r>
    </w:p>
    <w:p w14:paraId="41D537D5" w14:textId="77777777" w:rsidR="00F56976" w:rsidRPr="008D1BBE" w:rsidRDefault="00F56976" w:rsidP="008D1BBE">
      <w:pPr>
        <w:spacing w:after="0" w:line="360" w:lineRule="auto"/>
        <w:rPr>
          <w:rFonts w:ascii="Arial" w:hAnsi="Arial" w:cs="Arial"/>
        </w:rPr>
      </w:pPr>
    </w:p>
    <w:p w14:paraId="2BCBCB3C" w14:textId="77777777" w:rsidR="00037DE9" w:rsidRPr="008D1BBE" w:rsidRDefault="00037DE9" w:rsidP="008D1BBE">
      <w:pPr>
        <w:spacing w:after="0" w:line="360" w:lineRule="auto"/>
        <w:rPr>
          <w:rFonts w:ascii="Arial" w:hAnsi="Arial" w:cs="Arial"/>
        </w:rPr>
      </w:pPr>
      <w:r w:rsidRPr="008D1BBE">
        <w:rPr>
          <w:rFonts w:ascii="Arial" w:hAnsi="Arial" w:cs="Arial"/>
          <w:b/>
        </w:rPr>
        <w:t>Wykonawca</w:t>
      </w:r>
      <w:r w:rsidRPr="008D1BBE">
        <w:rPr>
          <w:rFonts w:ascii="Arial" w:hAnsi="Arial" w:cs="Arial"/>
        </w:rPr>
        <w:t xml:space="preserve"> - osoba fizyczna, osoba prawna albo jednostka organizacyjna nieposiadająca osobowości prawnej, która ubiega się o udzielenie Zamówienia, złożyła ofertę lub zawarła Umowę zakupową lub Umowę centralną</w:t>
      </w:r>
    </w:p>
    <w:p w14:paraId="44408301" w14:textId="77777777" w:rsidR="00F56976" w:rsidRPr="008D1BBE" w:rsidRDefault="00F56976" w:rsidP="008D1BBE">
      <w:pPr>
        <w:spacing w:after="0" w:line="360" w:lineRule="auto"/>
        <w:rPr>
          <w:rFonts w:ascii="Arial" w:hAnsi="Arial" w:cs="Arial"/>
        </w:rPr>
      </w:pPr>
    </w:p>
    <w:p w14:paraId="79EE9EC4" w14:textId="77777777" w:rsidR="004B1991" w:rsidRPr="008D1BBE" w:rsidRDefault="00037DE9" w:rsidP="008D1BBE">
      <w:pPr>
        <w:spacing w:after="0" w:line="360" w:lineRule="auto"/>
        <w:rPr>
          <w:rFonts w:ascii="Arial" w:hAnsi="Arial" w:cs="Arial"/>
        </w:rPr>
      </w:pPr>
      <w:r w:rsidRPr="008D1BBE">
        <w:rPr>
          <w:rFonts w:ascii="Arial" w:hAnsi="Arial" w:cs="Arial"/>
          <w:b/>
        </w:rPr>
        <w:t>Zamawiający</w:t>
      </w:r>
      <w:r w:rsidRPr="008D1BBE">
        <w:rPr>
          <w:rFonts w:ascii="Arial" w:hAnsi="Arial" w:cs="Arial"/>
        </w:rPr>
        <w:t xml:space="preserve"> – </w:t>
      </w:r>
      <w:r w:rsidR="004B1991" w:rsidRPr="008D1BBE">
        <w:rPr>
          <w:rFonts w:ascii="Arial" w:hAnsi="Arial" w:cs="Arial"/>
        </w:rPr>
        <w:t xml:space="preserve">PKP Polskie Linie Kolejowe S.A., </w:t>
      </w:r>
      <w:proofErr w:type="gramStart"/>
      <w:r w:rsidR="004B1991" w:rsidRPr="008D1BBE">
        <w:rPr>
          <w:rFonts w:ascii="Arial" w:hAnsi="Arial" w:cs="Arial"/>
        </w:rPr>
        <w:t>ul</w:t>
      </w:r>
      <w:proofErr w:type="gramEnd"/>
      <w:r w:rsidR="004B1991" w:rsidRPr="008D1BBE">
        <w:rPr>
          <w:rFonts w:ascii="Arial" w:hAnsi="Arial" w:cs="Arial"/>
        </w:rPr>
        <w:t>. Targowa 74, 03-734 Warszawa</w:t>
      </w:r>
    </w:p>
    <w:p w14:paraId="524DCA80" w14:textId="77777777" w:rsidR="00037DE9" w:rsidRPr="008D1BBE" w:rsidRDefault="004B1991" w:rsidP="008D1BBE">
      <w:pPr>
        <w:spacing w:after="0" w:line="360" w:lineRule="auto"/>
        <w:rPr>
          <w:rFonts w:ascii="Arial" w:hAnsi="Arial" w:cs="Arial"/>
        </w:rPr>
      </w:pPr>
      <w:r w:rsidRPr="008D1BBE">
        <w:rPr>
          <w:rFonts w:ascii="Arial" w:hAnsi="Arial" w:cs="Arial"/>
        </w:rPr>
        <w:t xml:space="preserve">                        Zakład Linii Kolejowych w Łodzi, ul. Tuwima 28, 90-002 Łódź</w:t>
      </w:r>
    </w:p>
    <w:p w14:paraId="0D5E6FBD" w14:textId="77777777" w:rsidR="007142F8" w:rsidRPr="008D1BBE" w:rsidRDefault="007142F8" w:rsidP="008D1BBE">
      <w:pPr>
        <w:pStyle w:val="Nagwek1"/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bookmarkStart w:id="3" w:name="_Toc148440149"/>
      <w:r w:rsidRPr="008D1BBE">
        <w:rPr>
          <w:rFonts w:ascii="Arial" w:hAnsi="Arial" w:cs="Arial"/>
          <w:sz w:val="22"/>
          <w:szCs w:val="22"/>
        </w:rPr>
        <w:t>Ogólne informacje o przedmiocie zamówienia</w:t>
      </w:r>
      <w:bookmarkEnd w:id="3"/>
    </w:p>
    <w:p w14:paraId="7AF153F6" w14:textId="77777777" w:rsidR="006C72AD" w:rsidRPr="008D1BBE" w:rsidRDefault="007F7E63" w:rsidP="008D1BBE">
      <w:pPr>
        <w:autoSpaceDE w:val="0"/>
        <w:autoSpaceDN w:val="0"/>
        <w:adjustRightInd w:val="0"/>
        <w:spacing w:after="100" w:afterAutospacing="1" w:line="360" w:lineRule="auto"/>
        <w:ind w:hanging="142"/>
        <w:rPr>
          <w:rFonts w:ascii="Arial" w:hAnsi="Arial" w:cs="Arial"/>
          <w:b/>
          <w:bCs/>
          <w:iCs/>
        </w:rPr>
      </w:pPr>
      <w:r w:rsidRPr="008D1BBE">
        <w:rPr>
          <w:rFonts w:ascii="Arial" w:hAnsi="Arial" w:cs="Arial"/>
          <w:b/>
        </w:rPr>
        <w:t xml:space="preserve"> </w:t>
      </w:r>
      <w:r w:rsidRPr="008D1BBE">
        <w:rPr>
          <w:rFonts w:ascii="Arial" w:hAnsi="Arial" w:cs="Arial"/>
          <w:bCs/>
          <w:iCs/>
        </w:rPr>
        <w:t>„</w:t>
      </w:r>
      <w:r w:rsidR="00F06876" w:rsidRPr="008D1BBE">
        <w:rPr>
          <w:rFonts w:ascii="Arial" w:hAnsi="Arial" w:cs="Arial"/>
          <w:b/>
          <w:bCs/>
          <w:iCs/>
        </w:rPr>
        <w:t>Sukcesywna dostawa oleju opałowego do celów grzewczych w latach 202</w:t>
      </w:r>
      <w:r w:rsidR="004B1991" w:rsidRPr="008D1BBE">
        <w:rPr>
          <w:rFonts w:ascii="Arial" w:hAnsi="Arial" w:cs="Arial"/>
          <w:b/>
          <w:bCs/>
          <w:iCs/>
        </w:rPr>
        <w:t>3</w:t>
      </w:r>
      <w:r w:rsidR="00F06876" w:rsidRPr="008D1BBE">
        <w:rPr>
          <w:rFonts w:ascii="Arial" w:hAnsi="Arial" w:cs="Arial"/>
          <w:b/>
          <w:bCs/>
          <w:iCs/>
        </w:rPr>
        <w:t xml:space="preserve"> – 202</w:t>
      </w:r>
      <w:r w:rsidR="004B1991" w:rsidRPr="008D1BBE">
        <w:rPr>
          <w:rFonts w:ascii="Arial" w:hAnsi="Arial" w:cs="Arial"/>
          <w:b/>
          <w:bCs/>
          <w:iCs/>
        </w:rPr>
        <w:t>5</w:t>
      </w:r>
      <w:r w:rsidR="00F06876" w:rsidRPr="008D1BBE">
        <w:rPr>
          <w:rFonts w:ascii="Arial" w:hAnsi="Arial" w:cs="Arial"/>
          <w:b/>
          <w:bCs/>
          <w:iCs/>
        </w:rPr>
        <w:t xml:space="preserve"> dla PKP Polskie Linie Kolejowe S.A. Zakład Linii Kolejowych w Łodzi</w:t>
      </w:r>
      <w:r w:rsidRPr="008D1BBE">
        <w:rPr>
          <w:rFonts w:ascii="Arial" w:hAnsi="Arial" w:cs="Arial"/>
          <w:b/>
          <w:bCs/>
          <w:iCs/>
        </w:rPr>
        <w:t>”</w:t>
      </w:r>
    </w:p>
    <w:p w14:paraId="172F0E50" w14:textId="24D14484" w:rsidR="00037DE9" w:rsidRPr="008D1BBE" w:rsidRDefault="006C72AD" w:rsidP="008D1BBE">
      <w:pPr>
        <w:autoSpaceDE w:val="0"/>
        <w:autoSpaceDN w:val="0"/>
        <w:adjustRightInd w:val="0"/>
        <w:spacing w:after="100" w:afterAutospacing="1" w:line="360" w:lineRule="auto"/>
        <w:ind w:hanging="142"/>
        <w:rPr>
          <w:rFonts w:ascii="Arial" w:eastAsia="Times New Roman" w:hAnsi="Arial" w:cs="Arial"/>
          <w:b/>
          <w:lang w:eastAsia="pl-PL"/>
        </w:rPr>
      </w:pPr>
      <w:r w:rsidRPr="008D1BBE">
        <w:rPr>
          <w:rFonts w:ascii="Arial" w:hAnsi="Arial" w:cs="Arial"/>
          <w:b/>
          <w:bCs/>
          <w:iCs/>
        </w:rPr>
        <w:t xml:space="preserve">  </w:t>
      </w:r>
      <w:r w:rsidR="003B215C" w:rsidRPr="008D1BBE">
        <w:rPr>
          <w:rFonts w:ascii="Arial" w:hAnsi="Arial" w:cs="Arial"/>
        </w:rPr>
        <w:t>Termin realizacji zamówienia</w:t>
      </w:r>
      <w:r w:rsidR="007F7E63" w:rsidRPr="008D1BBE">
        <w:rPr>
          <w:rFonts w:ascii="Arial" w:hAnsi="Arial" w:cs="Arial"/>
        </w:rPr>
        <w:t>:</w:t>
      </w:r>
      <w:r w:rsidR="003B215C" w:rsidRPr="008D1BBE">
        <w:rPr>
          <w:rFonts w:ascii="Arial" w:hAnsi="Arial" w:cs="Arial"/>
        </w:rPr>
        <w:t xml:space="preserve"> </w:t>
      </w:r>
      <w:r w:rsidR="007162FF" w:rsidRPr="008D1BBE">
        <w:rPr>
          <w:rFonts w:ascii="Arial" w:hAnsi="Arial" w:cs="Arial"/>
          <w:b/>
        </w:rPr>
        <w:t>od dnia podpisania umowy i obowiązuje do czasu wyczerpania całkowitej wartości Umowy, nie dłużej jednak niż przez 20 miesięcy od dnia podpisania Umowy, w zależności od tego, które zdarzenie nastąpi wcześniej.</w:t>
      </w:r>
    </w:p>
    <w:p w14:paraId="0344D5FA" w14:textId="77777777" w:rsidR="007142F8" w:rsidRPr="008D1BBE" w:rsidRDefault="003327F2" w:rsidP="008D1BBE">
      <w:pPr>
        <w:pStyle w:val="Nagwek1"/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bookmarkStart w:id="4" w:name="_Toc148440150"/>
      <w:r w:rsidRPr="008D1BBE">
        <w:rPr>
          <w:rFonts w:ascii="Arial" w:hAnsi="Arial" w:cs="Arial"/>
          <w:sz w:val="22"/>
          <w:szCs w:val="22"/>
        </w:rPr>
        <w:t>Rodzaj zamawian</w:t>
      </w:r>
      <w:r w:rsidR="004B1991" w:rsidRPr="008D1BBE">
        <w:rPr>
          <w:rFonts w:ascii="Arial" w:hAnsi="Arial" w:cs="Arial"/>
          <w:sz w:val="22"/>
          <w:szCs w:val="22"/>
        </w:rPr>
        <w:t>ego</w:t>
      </w:r>
      <w:r w:rsidR="00037DE9" w:rsidRPr="008D1BBE">
        <w:rPr>
          <w:rFonts w:ascii="Arial" w:hAnsi="Arial" w:cs="Arial"/>
          <w:sz w:val="22"/>
          <w:szCs w:val="22"/>
        </w:rPr>
        <w:t xml:space="preserve"> </w:t>
      </w:r>
      <w:r w:rsidR="004B1991" w:rsidRPr="008D1BBE">
        <w:rPr>
          <w:rFonts w:ascii="Arial" w:hAnsi="Arial" w:cs="Arial"/>
          <w:sz w:val="22"/>
          <w:szCs w:val="22"/>
        </w:rPr>
        <w:t>asortymentu</w:t>
      </w:r>
      <w:bookmarkEnd w:id="4"/>
    </w:p>
    <w:p w14:paraId="02D1932B" w14:textId="77777777" w:rsidR="00037DE9" w:rsidRPr="008D1BBE" w:rsidRDefault="006C72AD" w:rsidP="008D1BBE">
      <w:pPr>
        <w:autoSpaceDE w:val="0"/>
        <w:autoSpaceDN w:val="0"/>
        <w:adjustRightInd w:val="0"/>
        <w:spacing w:after="0" w:line="360" w:lineRule="auto"/>
        <w:ind w:hanging="142"/>
        <w:rPr>
          <w:rFonts w:ascii="Arial" w:hAnsi="Arial" w:cs="Arial"/>
          <w:bCs/>
        </w:rPr>
      </w:pPr>
      <w:r w:rsidRPr="008D1BBE">
        <w:rPr>
          <w:rFonts w:ascii="Arial" w:hAnsi="Arial" w:cs="Arial"/>
          <w:bCs/>
        </w:rPr>
        <w:t xml:space="preserve"> </w:t>
      </w:r>
      <w:r w:rsidR="0016024E" w:rsidRPr="008D1BBE">
        <w:rPr>
          <w:rFonts w:ascii="Arial" w:hAnsi="Arial" w:cs="Arial"/>
          <w:bCs/>
        </w:rPr>
        <w:t>1.</w:t>
      </w:r>
      <w:r w:rsidRPr="008D1BBE">
        <w:rPr>
          <w:rFonts w:ascii="Arial" w:hAnsi="Arial" w:cs="Arial"/>
          <w:bCs/>
        </w:rPr>
        <w:t xml:space="preserve"> </w:t>
      </w:r>
      <w:r w:rsidR="004B1991" w:rsidRPr="008D1BBE">
        <w:rPr>
          <w:rFonts w:ascii="Arial" w:hAnsi="Arial" w:cs="Arial"/>
          <w:bCs/>
        </w:rPr>
        <w:t>Olej opałowy:</w:t>
      </w:r>
    </w:p>
    <w:p w14:paraId="3D0786B4" w14:textId="7745D94E" w:rsidR="004B1991" w:rsidRPr="008D1BBE" w:rsidRDefault="004B1991" w:rsidP="008D1BBE">
      <w:pPr>
        <w:pStyle w:val="Akapitzlist"/>
        <w:numPr>
          <w:ilvl w:val="0"/>
          <w:numId w:val="11"/>
        </w:numPr>
        <w:tabs>
          <w:tab w:val="left" w:pos="284"/>
          <w:tab w:val="left" w:pos="426"/>
        </w:tabs>
        <w:suppressAutoHyphens/>
        <w:spacing w:after="0" w:line="360" w:lineRule="auto"/>
        <w:contextualSpacing w:val="0"/>
        <w:rPr>
          <w:rFonts w:ascii="Arial" w:hAnsi="Arial" w:cs="Arial"/>
        </w:rPr>
      </w:pPr>
      <w:r w:rsidRPr="008D1BBE">
        <w:rPr>
          <w:rFonts w:ascii="Arial" w:hAnsi="Arial" w:cs="Arial"/>
        </w:rPr>
        <w:t xml:space="preserve">Charakterystyka techniczna (WT) oleju opałowego (wyszczególnienie – wymagania) zgodne z parametrami określonymi wg normy </w:t>
      </w:r>
      <w:r w:rsidR="006A0416" w:rsidRPr="008D1BBE">
        <w:rPr>
          <w:rFonts w:ascii="Arial" w:hAnsi="Arial" w:cs="Arial"/>
        </w:rPr>
        <w:t>PN-C-</w:t>
      </w:r>
      <w:proofErr w:type="gramStart"/>
      <w:r w:rsidR="006A0416" w:rsidRPr="008D1BBE">
        <w:rPr>
          <w:rFonts w:ascii="Arial" w:hAnsi="Arial" w:cs="Arial"/>
        </w:rPr>
        <w:t xml:space="preserve">96024:2020-12 </w:t>
      </w:r>
      <w:r w:rsidR="00247B6E" w:rsidRPr="008D1BBE">
        <w:rPr>
          <w:rFonts w:ascii="Arial" w:hAnsi="Arial" w:cs="Arial"/>
        </w:rPr>
        <w:t>-</w:t>
      </w:r>
      <w:r w:rsidR="006A0416" w:rsidRPr="008D1BBE">
        <w:rPr>
          <w:rFonts w:ascii="Arial" w:hAnsi="Arial" w:cs="Arial"/>
        </w:rPr>
        <w:t xml:space="preserve"> wersja</w:t>
      </w:r>
      <w:proofErr w:type="gramEnd"/>
      <w:r w:rsidR="00247B6E" w:rsidRPr="008D1BBE">
        <w:rPr>
          <w:rFonts w:ascii="Arial" w:hAnsi="Arial" w:cs="Arial"/>
        </w:rPr>
        <w:t xml:space="preserve"> polska</w:t>
      </w:r>
      <w:r w:rsidR="006A0416" w:rsidRPr="008D1BBE">
        <w:rPr>
          <w:rFonts w:ascii="Arial" w:hAnsi="Arial" w:cs="Arial"/>
        </w:rPr>
        <w:t xml:space="preserve"> </w:t>
      </w:r>
      <w:r w:rsidRPr="008D1BBE">
        <w:rPr>
          <w:rFonts w:ascii="Arial" w:hAnsi="Arial" w:cs="Arial"/>
        </w:rPr>
        <w:t xml:space="preserve">oraz w Rozporządzeniu Ministra </w:t>
      </w:r>
      <w:r w:rsidR="00311D4E" w:rsidRPr="008D1BBE">
        <w:rPr>
          <w:rFonts w:ascii="Arial" w:hAnsi="Arial" w:cs="Arial"/>
        </w:rPr>
        <w:t xml:space="preserve">Energii </w:t>
      </w:r>
      <w:r w:rsidRPr="008D1BBE">
        <w:rPr>
          <w:rFonts w:ascii="Arial" w:hAnsi="Arial" w:cs="Arial"/>
        </w:rPr>
        <w:t>z dnia 01 grudnia 2016 r.</w:t>
      </w:r>
      <w:r w:rsidR="00311D4E" w:rsidRPr="008D1BBE">
        <w:rPr>
          <w:rFonts w:ascii="Arial" w:hAnsi="Arial" w:cs="Arial"/>
        </w:rPr>
        <w:t xml:space="preserve"> w sprawie wymagań jakościowych dotyczących zawartości siarki dla olejów oraz rodzajów instalacji i warunków, w których będą stosowane ciężkie oleje opałowe</w:t>
      </w:r>
      <w:r w:rsidRPr="008D1BBE">
        <w:rPr>
          <w:rFonts w:ascii="Arial" w:hAnsi="Arial" w:cs="Arial"/>
        </w:rPr>
        <w:t xml:space="preserve">: </w:t>
      </w:r>
    </w:p>
    <w:p w14:paraId="64C78D10" w14:textId="77777777" w:rsidR="004B1991" w:rsidRPr="008D1BBE" w:rsidRDefault="004B1991" w:rsidP="008D1BBE">
      <w:pPr>
        <w:pStyle w:val="Akapitzlist"/>
        <w:numPr>
          <w:ilvl w:val="0"/>
          <w:numId w:val="13"/>
        </w:numPr>
        <w:suppressAutoHyphens/>
        <w:spacing w:after="0" w:line="360" w:lineRule="auto"/>
        <w:contextualSpacing w:val="0"/>
        <w:rPr>
          <w:rFonts w:ascii="Arial" w:hAnsi="Arial" w:cs="Arial"/>
        </w:rPr>
      </w:pPr>
      <w:r w:rsidRPr="008D1BBE">
        <w:rPr>
          <w:rFonts w:ascii="Arial" w:hAnsi="Arial" w:cs="Arial"/>
        </w:rPr>
        <w:t>- Gęstość w temperaturze 15 st. C nie wyższa niż 860 kg/m3;</w:t>
      </w:r>
    </w:p>
    <w:p w14:paraId="567B83AA" w14:textId="77777777" w:rsidR="004B1991" w:rsidRPr="008D1BBE" w:rsidRDefault="004B1991" w:rsidP="008D1BBE">
      <w:pPr>
        <w:pStyle w:val="Akapitzlist"/>
        <w:numPr>
          <w:ilvl w:val="0"/>
          <w:numId w:val="12"/>
        </w:numPr>
        <w:suppressAutoHyphens/>
        <w:spacing w:after="0" w:line="360" w:lineRule="auto"/>
        <w:contextualSpacing w:val="0"/>
        <w:rPr>
          <w:rFonts w:ascii="Arial" w:hAnsi="Arial" w:cs="Arial"/>
        </w:rPr>
      </w:pPr>
      <w:r w:rsidRPr="008D1BBE">
        <w:rPr>
          <w:rFonts w:ascii="Arial" w:hAnsi="Arial" w:cs="Arial"/>
        </w:rPr>
        <w:t>- Wartość opałowa min 42,6 MJ/kg;</w:t>
      </w:r>
    </w:p>
    <w:p w14:paraId="5B76FD54" w14:textId="77777777" w:rsidR="004B1991" w:rsidRPr="008D1BBE" w:rsidRDefault="004B1991" w:rsidP="008D1BBE">
      <w:pPr>
        <w:pStyle w:val="Akapitzlist"/>
        <w:numPr>
          <w:ilvl w:val="0"/>
          <w:numId w:val="12"/>
        </w:numPr>
        <w:suppressAutoHyphens/>
        <w:spacing w:after="0" w:line="360" w:lineRule="auto"/>
        <w:contextualSpacing w:val="0"/>
        <w:rPr>
          <w:rFonts w:ascii="Arial" w:hAnsi="Arial" w:cs="Arial"/>
        </w:rPr>
      </w:pPr>
      <w:r w:rsidRPr="008D1BBE">
        <w:rPr>
          <w:rFonts w:ascii="Arial" w:hAnsi="Arial" w:cs="Arial"/>
        </w:rPr>
        <w:t>- Lepkość kinematyczna w temperaturze 20 st. C max. 6 mm2/s</w:t>
      </w:r>
    </w:p>
    <w:p w14:paraId="7EE160EB" w14:textId="77777777" w:rsidR="004B1991" w:rsidRPr="008D1BBE" w:rsidRDefault="004B1991" w:rsidP="008D1BBE">
      <w:pPr>
        <w:pStyle w:val="Akapitzlist"/>
        <w:numPr>
          <w:ilvl w:val="0"/>
          <w:numId w:val="12"/>
        </w:numPr>
        <w:suppressAutoHyphens/>
        <w:spacing w:after="0" w:line="360" w:lineRule="auto"/>
        <w:contextualSpacing w:val="0"/>
        <w:rPr>
          <w:rFonts w:ascii="Arial" w:hAnsi="Arial" w:cs="Arial"/>
        </w:rPr>
      </w:pPr>
      <w:r w:rsidRPr="008D1BBE">
        <w:rPr>
          <w:rFonts w:ascii="Arial" w:hAnsi="Arial" w:cs="Arial"/>
        </w:rPr>
        <w:t>- Temperatura płynięcia max -20 st. C;</w:t>
      </w:r>
    </w:p>
    <w:p w14:paraId="27501CAC" w14:textId="77777777" w:rsidR="004B1991" w:rsidRPr="008D1BBE" w:rsidRDefault="004B1991" w:rsidP="008D1BBE">
      <w:pPr>
        <w:pStyle w:val="Akapitzlist"/>
        <w:numPr>
          <w:ilvl w:val="0"/>
          <w:numId w:val="12"/>
        </w:numPr>
        <w:suppressAutoHyphens/>
        <w:spacing w:after="0" w:line="360" w:lineRule="auto"/>
        <w:contextualSpacing w:val="0"/>
        <w:rPr>
          <w:rFonts w:ascii="Arial" w:hAnsi="Arial" w:cs="Arial"/>
        </w:rPr>
      </w:pPr>
      <w:r w:rsidRPr="008D1BBE">
        <w:rPr>
          <w:rFonts w:ascii="Arial" w:hAnsi="Arial" w:cs="Arial"/>
        </w:rPr>
        <w:t>- Pozostałość po koksowaniu (10% pozostałości destylacyjnej max. 0,3 %(m/m);</w:t>
      </w:r>
    </w:p>
    <w:p w14:paraId="4768AB5B" w14:textId="77777777" w:rsidR="004B1991" w:rsidRPr="008D1BBE" w:rsidRDefault="004B1991" w:rsidP="008D1BBE">
      <w:pPr>
        <w:pStyle w:val="Akapitzlist"/>
        <w:numPr>
          <w:ilvl w:val="0"/>
          <w:numId w:val="12"/>
        </w:numPr>
        <w:suppressAutoHyphens/>
        <w:spacing w:after="0" w:line="360" w:lineRule="auto"/>
        <w:contextualSpacing w:val="0"/>
        <w:rPr>
          <w:rFonts w:ascii="Arial" w:hAnsi="Arial" w:cs="Arial"/>
        </w:rPr>
      </w:pPr>
      <w:r w:rsidRPr="008D1BBE">
        <w:rPr>
          <w:rFonts w:ascii="Arial" w:hAnsi="Arial" w:cs="Arial"/>
        </w:rPr>
        <w:t>- Zawartość siarki max 0,1 %(m/m);</w:t>
      </w:r>
    </w:p>
    <w:p w14:paraId="158296BB" w14:textId="77777777" w:rsidR="004B1991" w:rsidRPr="008D1BBE" w:rsidRDefault="004B1991" w:rsidP="008D1BBE">
      <w:pPr>
        <w:pStyle w:val="Akapitzlist"/>
        <w:numPr>
          <w:ilvl w:val="0"/>
          <w:numId w:val="12"/>
        </w:numPr>
        <w:suppressAutoHyphens/>
        <w:spacing w:after="0" w:line="360" w:lineRule="auto"/>
        <w:contextualSpacing w:val="0"/>
        <w:rPr>
          <w:rFonts w:ascii="Arial" w:hAnsi="Arial" w:cs="Arial"/>
        </w:rPr>
      </w:pPr>
      <w:r w:rsidRPr="008D1BBE">
        <w:rPr>
          <w:rFonts w:ascii="Arial" w:hAnsi="Arial" w:cs="Arial"/>
        </w:rPr>
        <w:t>- Zawartość wody max. 200 mg/kg;</w:t>
      </w:r>
    </w:p>
    <w:p w14:paraId="4DDD4126" w14:textId="77777777" w:rsidR="004B1991" w:rsidRPr="008D1BBE" w:rsidRDefault="004B1991" w:rsidP="008D1BBE">
      <w:pPr>
        <w:pStyle w:val="Akapitzlist"/>
        <w:numPr>
          <w:ilvl w:val="0"/>
          <w:numId w:val="12"/>
        </w:numPr>
        <w:suppressAutoHyphens/>
        <w:spacing w:after="0" w:line="360" w:lineRule="auto"/>
        <w:contextualSpacing w:val="0"/>
        <w:rPr>
          <w:rFonts w:ascii="Arial" w:hAnsi="Arial" w:cs="Arial"/>
        </w:rPr>
      </w:pPr>
      <w:r w:rsidRPr="008D1BBE">
        <w:rPr>
          <w:rFonts w:ascii="Arial" w:hAnsi="Arial" w:cs="Arial"/>
        </w:rPr>
        <w:lastRenderedPageBreak/>
        <w:t>- Zawartość zanieczyszczeń stałych max. 24 mg/kg;</w:t>
      </w:r>
    </w:p>
    <w:p w14:paraId="3C193801" w14:textId="77777777" w:rsidR="004B1991" w:rsidRPr="008D1BBE" w:rsidRDefault="004B1991" w:rsidP="008D1BBE">
      <w:pPr>
        <w:pStyle w:val="Akapitzlist"/>
        <w:numPr>
          <w:ilvl w:val="0"/>
          <w:numId w:val="12"/>
        </w:numPr>
        <w:suppressAutoHyphens/>
        <w:spacing w:after="0" w:line="360" w:lineRule="auto"/>
        <w:contextualSpacing w:val="0"/>
        <w:rPr>
          <w:rFonts w:ascii="Arial" w:hAnsi="Arial" w:cs="Arial"/>
        </w:rPr>
      </w:pPr>
      <w:r w:rsidRPr="008D1BBE">
        <w:rPr>
          <w:rFonts w:ascii="Arial" w:hAnsi="Arial" w:cs="Arial"/>
        </w:rPr>
        <w:t>- Pozostałość po spopielaniu max. 0,01 % (m/m);</w:t>
      </w:r>
    </w:p>
    <w:p w14:paraId="2E86591A" w14:textId="77777777" w:rsidR="004B1991" w:rsidRPr="008D1BBE" w:rsidRDefault="004B1991" w:rsidP="008D1BBE">
      <w:pPr>
        <w:pStyle w:val="Akapitzlist"/>
        <w:numPr>
          <w:ilvl w:val="0"/>
          <w:numId w:val="12"/>
        </w:numPr>
        <w:suppressAutoHyphens/>
        <w:spacing w:after="0" w:line="360" w:lineRule="auto"/>
        <w:contextualSpacing w:val="0"/>
        <w:rPr>
          <w:rFonts w:ascii="Arial" w:hAnsi="Arial" w:cs="Arial"/>
        </w:rPr>
      </w:pPr>
      <w:r w:rsidRPr="008D1BBE">
        <w:rPr>
          <w:rFonts w:ascii="Arial" w:hAnsi="Arial" w:cs="Arial"/>
        </w:rPr>
        <w:t>- Zawartość znacznika SY 124 6-9 mg/l;</w:t>
      </w:r>
    </w:p>
    <w:p w14:paraId="73151302" w14:textId="77777777" w:rsidR="004B1991" w:rsidRPr="008D1BBE" w:rsidRDefault="004B1991" w:rsidP="008D1BBE">
      <w:pPr>
        <w:pStyle w:val="Akapitzlist"/>
        <w:numPr>
          <w:ilvl w:val="0"/>
          <w:numId w:val="12"/>
        </w:numPr>
        <w:suppressAutoHyphens/>
        <w:spacing w:after="0" w:line="360" w:lineRule="auto"/>
        <w:contextualSpacing w:val="0"/>
        <w:rPr>
          <w:rFonts w:ascii="Arial" w:hAnsi="Arial" w:cs="Arial"/>
        </w:rPr>
      </w:pPr>
      <w:r w:rsidRPr="008D1BBE">
        <w:rPr>
          <w:rFonts w:ascii="Arial" w:hAnsi="Arial" w:cs="Arial"/>
        </w:rPr>
        <w:t>- Zawartość barwnika S Red 19 min. 6,3 mg/l;</w:t>
      </w:r>
    </w:p>
    <w:p w14:paraId="0A872865" w14:textId="77777777" w:rsidR="004B1991" w:rsidRPr="008D1BBE" w:rsidRDefault="004B1991" w:rsidP="008D1BBE">
      <w:pPr>
        <w:spacing w:after="0" w:line="360" w:lineRule="auto"/>
        <w:rPr>
          <w:rFonts w:ascii="Arial" w:hAnsi="Arial" w:cs="Arial"/>
        </w:rPr>
      </w:pPr>
      <w:r w:rsidRPr="008D1BBE">
        <w:rPr>
          <w:rFonts w:ascii="Arial" w:hAnsi="Arial" w:cs="Arial"/>
        </w:rPr>
        <w:t xml:space="preserve">Skład frakcyjny: </w:t>
      </w:r>
    </w:p>
    <w:p w14:paraId="7E25571F" w14:textId="77777777" w:rsidR="004B1991" w:rsidRPr="008D1BBE" w:rsidRDefault="004B1991" w:rsidP="008D1BBE">
      <w:pPr>
        <w:spacing w:after="0" w:line="360" w:lineRule="auto"/>
        <w:rPr>
          <w:rFonts w:ascii="Arial" w:hAnsi="Arial" w:cs="Arial"/>
        </w:rPr>
      </w:pPr>
      <w:r w:rsidRPr="008D1BBE">
        <w:rPr>
          <w:rFonts w:ascii="Arial" w:hAnsi="Arial" w:cs="Arial"/>
        </w:rPr>
        <w:t>• do temp. 250</w:t>
      </w:r>
      <w:r w:rsidRPr="008D1BBE">
        <w:rPr>
          <w:rFonts w:ascii="Arial" w:hAnsi="Arial" w:cs="Arial"/>
          <w:vertAlign w:val="superscript"/>
        </w:rPr>
        <w:t>o</w:t>
      </w:r>
      <w:r w:rsidRPr="008D1BBE">
        <w:rPr>
          <w:rFonts w:ascii="Arial" w:hAnsi="Arial" w:cs="Arial"/>
        </w:rPr>
        <w:t xml:space="preserve">C destyluje – max. 65%(V/V), </w:t>
      </w:r>
    </w:p>
    <w:p w14:paraId="798C3572" w14:textId="77777777" w:rsidR="004B1991" w:rsidRPr="008D1BBE" w:rsidRDefault="004B1991" w:rsidP="008D1BBE">
      <w:pPr>
        <w:spacing w:line="360" w:lineRule="auto"/>
        <w:rPr>
          <w:rFonts w:ascii="Arial" w:hAnsi="Arial" w:cs="Arial"/>
        </w:rPr>
      </w:pPr>
      <w:r w:rsidRPr="008D1BBE">
        <w:rPr>
          <w:rFonts w:ascii="Arial" w:hAnsi="Arial" w:cs="Arial"/>
        </w:rPr>
        <w:t>• do temp. 350</w:t>
      </w:r>
      <w:r w:rsidRPr="008D1BBE">
        <w:rPr>
          <w:rFonts w:ascii="Arial" w:hAnsi="Arial" w:cs="Arial"/>
          <w:vertAlign w:val="superscript"/>
        </w:rPr>
        <w:t>o</w:t>
      </w:r>
      <w:r w:rsidRPr="008D1BBE">
        <w:rPr>
          <w:rFonts w:ascii="Arial" w:hAnsi="Arial" w:cs="Arial"/>
        </w:rPr>
        <w:t>C destyluje – max. 85%(V/V).</w:t>
      </w:r>
    </w:p>
    <w:p w14:paraId="12EB59EB" w14:textId="7931254F" w:rsidR="0016024E" w:rsidRPr="008D1BBE" w:rsidRDefault="0016024E" w:rsidP="008D1BBE">
      <w:pPr>
        <w:pStyle w:val="Akapitzlist"/>
        <w:numPr>
          <w:ilvl w:val="0"/>
          <w:numId w:val="2"/>
        </w:numPr>
        <w:suppressAutoHyphens/>
        <w:autoSpaceDE w:val="0"/>
        <w:autoSpaceDN w:val="0"/>
        <w:spacing w:after="0" w:line="360" w:lineRule="auto"/>
        <w:rPr>
          <w:rFonts w:ascii="Arial" w:eastAsia="Times New Roman" w:hAnsi="Arial" w:cs="Arial"/>
          <w:lang w:eastAsia="ar-SA"/>
        </w:rPr>
      </w:pPr>
      <w:r w:rsidRPr="008D1BBE">
        <w:rPr>
          <w:rFonts w:ascii="Arial" w:eastAsia="Times New Roman" w:hAnsi="Arial" w:cs="Arial"/>
          <w:lang w:eastAsia="ar-SA"/>
        </w:rPr>
        <w:t xml:space="preserve">Olej opałowy powinien odpowiadać wymaganiom jakościowym Polskiej Normy </w:t>
      </w:r>
      <w:r w:rsidR="006A0416" w:rsidRPr="008D1BBE">
        <w:rPr>
          <w:rFonts w:ascii="Arial" w:hAnsi="Arial" w:cs="Arial"/>
        </w:rPr>
        <w:t>PN-C-</w:t>
      </w:r>
      <w:proofErr w:type="gramStart"/>
      <w:r w:rsidR="006A0416" w:rsidRPr="008D1BBE">
        <w:rPr>
          <w:rFonts w:ascii="Arial" w:hAnsi="Arial" w:cs="Arial"/>
        </w:rPr>
        <w:t xml:space="preserve">96024:2020-12 </w:t>
      </w:r>
      <w:r w:rsidRPr="008D1BBE">
        <w:rPr>
          <w:rFonts w:ascii="Arial" w:eastAsia="Times New Roman" w:hAnsi="Arial" w:cs="Arial"/>
          <w:lang w:eastAsia="ar-SA"/>
        </w:rPr>
        <w:t>obowiązują</w:t>
      </w:r>
      <w:r w:rsidR="00C6710F" w:rsidRPr="008D1BBE">
        <w:rPr>
          <w:rFonts w:ascii="Arial" w:eastAsia="Times New Roman" w:hAnsi="Arial" w:cs="Arial"/>
          <w:lang w:eastAsia="ar-SA"/>
        </w:rPr>
        <w:t>cą</w:t>
      </w:r>
      <w:proofErr w:type="gramEnd"/>
      <w:r w:rsidRPr="008D1BBE">
        <w:rPr>
          <w:rFonts w:ascii="Arial" w:eastAsia="Times New Roman" w:hAnsi="Arial" w:cs="Arial"/>
          <w:lang w:eastAsia="ar-SA"/>
        </w:rPr>
        <w:t xml:space="preserve"> w trakcie realizacji przedmiotu zamówienia.</w:t>
      </w:r>
    </w:p>
    <w:p w14:paraId="69E53774" w14:textId="77777777" w:rsidR="0016024E" w:rsidRPr="008D1BBE" w:rsidRDefault="0016024E" w:rsidP="008D1BBE">
      <w:pPr>
        <w:numPr>
          <w:ilvl w:val="0"/>
          <w:numId w:val="2"/>
        </w:numPr>
        <w:suppressAutoHyphens/>
        <w:autoSpaceDE w:val="0"/>
        <w:autoSpaceDN w:val="0"/>
        <w:spacing w:after="0" w:line="360" w:lineRule="auto"/>
        <w:contextualSpacing/>
        <w:rPr>
          <w:rFonts w:ascii="Arial" w:eastAsia="Times New Roman" w:hAnsi="Arial" w:cs="Arial"/>
          <w:lang w:eastAsia="ar-SA"/>
        </w:rPr>
      </w:pPr>
      <w:r w:rsidRPr="008D1BBE">
        <w:rPr>
          <w:rFonts w:ascii="Arial" w:eastAsia="Times New Roman" w:hAnsi="Arial" w:cs="Arial"/>
          <w:lang w:eastAsia="ar-SA"/>
        </w:rPr>
        <w:t xml:space="preserve">Prawa i obowiązki Zamawiającego w zakresie wykonania zamówienia: </w:t>
      </w:r>
    </w:p>
    <w:p w14:paraId="198D47FE" w14:textId="77777777" w:rsidR="0016024E" w:rsidRPr="008D1BBE" w:rsidRDefault="0016024E" w:rsidP="008D1BBE">
      <w:pPr>
        <w:pStyle w:val="Listapunktowana4"/>
        <w:numPr>
          <w:ilvl w:val="4"/>
          <w:numId w:val="8"/>
        </w:numPr>
        <w:tabs>
          <w:tab w:val="left" w:pos="709"/>
          <w:tab w:val="right" w:leader="dot" w:pos="9639"/>
        </w:tabs>
        <w:spacing w:after="0" w:line="360" w:lineRule="auto"/>
        <w:ind w:left="709" w:hanging="283"/>
        <w:rPr>
          <w:rFonts w:ascii="Arial" w:hAnsi="Arial" w:cs="Arial"/>
        </w:rPr>
      </w:pPr>
      <w:r w:rsidRPr="008D1BBE">
        <w:rPr>
          <w:rFonts w:ascii="Arial" w:hAnsi="Arial" w:cs="Arial"/>
        </w:rPr>
        <w:t>Zamawiający zastrzega sobie prawo badania próbek oleju opałowego pobranych z autocysterny Wykonawcy zgodnie z polską normą PN–EN ISO 3170 w wybranym przez siebie akredytowanym laboratorium. W przypadku wykazania przez laboratorium akredytowane, iż jakość paliwa dostarczonego przez Wykonawcę nie odpowiada parametrom określonym w pkt 2 powyżej, Wykonawca pokrywa całość kosztów poniesionych z tytułu badania próbek oleju na podstawie odrębnej faktury VAT wystawionej przez Zamawiającego.</w:t>
      </w:r>
    </w:p>
    <w:p w14:paraId="5C0F8F7F" w14:textId="3E9F7EC1" w:rsidR="0016024E" w:rsidRPr="008D1BBE" w:rsidRDefault="0016024E" w:rsidP="008D1BBE">
      <w:pPr>
        <w:pStyle w:val="Listapunktowana4"/>
        <w:numPr>
          <w:ilvl w:val="4"/>
          <w:numId w:val="7"/>
        </w:numPr>
        <w:tabs>
          <w:tab w:val="clear" w:pos="1758"/>
          <w:tab w:val="left" w:pos="709"/>
          <w:tab w:val="num" w:pos="851"/>
          <w:tab w:val="right" w:leader="dot" w:pos="9639"/>
        </w:tabs>
        <w:spacing w:after="0" w:line="360" w:lineRule="auto"/>
        <w:ind w:left="709" w:hanging="283"/>
        <w:rPr>
          <w:rFonts w:ascii="Arial" w:hAnsi="Arial" w:cs="Arial"/>
        </w:rPr>
      </w:pPr>
      <w:r w:rsidRPr="008D1BBE">
        <w:rPr>
          <w:rFonts w:ascii="Arial" w:hAnsi="Arial" w:cs="Arial"/>
        </w:rPr>
        <w:t>W razie potrzeby Zamawiający zobowiązuje się do złożenia Wykonawcy oświadczenia o przeznaczeniu oleju opałowego</w:t>
      </w:r>
      <w:r w:rsidR="006356FE" w:rsidRPr="008D1BBE">
        <w:rPr>
          <w:rFonts w:ascii="Arial" w:hAnsi="Arial" w:cs="Arial"/>
        </w:rPr>
        <w:t xml:space="preserve">, o którym mowa </w:t>
      </w:r>
      <w:r w:rsidR="006A0416" w:rsidRPr="008D1BBE">
        <w:rPr>
          <w:rFonts w:ascii="Arial" w:hAnsi="Arial" w:cs="Arial"/>
        </w:rPr>
        <w:t xml:space="preserve">art. 89 ustawy o podatku akcyzowym (Dz. U. </w:t>
      </w:r>
      <w:proofErr w:type="gramStart"/>
      <w:r w:rsidR="006A0416" w:rsidRPr="008D1BBE">
        <w:rPr>
          <w:rFonts w:ascii="Arial" w:hAnsi="Arial" w:cs="Arial"/>
        </w:rPr>
        <w:t>z</w:t>
      </w:r>
      <w:proofErr w:type="gramEnd"/>
      <w:r w:rsidR="006A0416" w:rsidRPr="008D1BBE">
        <w:rPr>
          <w:rFonts w:ascii="Arial" w:hAnsi="Arial" w:cs="Arial"/>
        </w:rPr>
        <w:t xml:space="preserve"> 2023 r. poz. 1542 ze zm.) </w:t>
      </w:r>
      <w:r w:rsidRPr="008D1BBE">
        <w:rPr>
          <w:rFonts w:ascii="Arial" w:hAnsi="Arial" w:cs="Arial"/>
        </w:rPr>
        <w:t>którego wzór stanowić będzie Załącznik nr 11 do Umowy. Oświadczenie, zgodnie z art. 89 ustawy o podatku akcyzowym, zawierało będzie w szczególności:</w:t>
      </w:r>
    </w:p>
    <w:p w14:paraId="5C00EC21" w14:textId="77777777" w:rsidR="0016024E" w:rsidRPr="008D1BBE" w:rsidRDefault="0016024E" w:rsidP="008D1BBE">
      <w:pPr>
        <w:pStyle w:val="Listapunktowana4"/>
        <w:tabs>
          <w:tab w:val="right" w:leader="dot" w:pos="9639"/>
        </w:tabs>
        <w:spacing w:after="0" w:line="360" w:lineRule="auto"/>
        <w:ind w:left="851" w:hanging="142"/>
        <w:rPr>
          <w:rFonts w:ascii="Arial" w:hAnsi="Arial" w:cs="Arial"/>
        </w:rPr>
      </w:pPr>
      <w:r w:rsidRPr="008D1BBE">
        <w:rPr>
          <w:rFonts w:ascii="Arial" w:hAnsi="Arial" w:cs="Arial"/>
        </w:rPr>
        <w:t>-</w:t>
      </w:r>
      <w:r w:rsidRPr="008D1BBE">
        <w:rPr>
          <w:rFonts w:ascii="Arial" w:hAnsi="Arial" w:cs="Arial"/>
          <w:color w:val="FF0000"/>
        </w:rPr>
        <w:t xml:space="preserve"> </w:t>
      </w:r>
      <w:r w:rsidRPr="008D1BBE">
        <w:rPr>
          <w:rFonts w:ascii="Arial" w:hAnsi="Arial" w:cs="Arial"/>
        </w:rPr>
        <w:t>dane dotyczące nabywcy, w tym nazwę oraz adres siedziby lub zamieszkania, a także NIP lub REGON;</w:t>
      </w:r>
    </w:p>
    <w:p w14:paraId="2A6F8488" w14:textId="77777777" w:rsidR="0016024E" w:rsidRPr="008D1BBE" w:rsidRDefault="0016024E" w:rsidP="008D1BBE">
      <w:pPr>
        <w:pStyle w:val="Listapunktowana4"/>
        <w:tabs>
          <w:tab w:val="right" w:leader="dot" w:pos="9639"/>
        </w:tabs>
        <w:spacing w:after="0" w:line="360" w:lineRule="auto"/>
        <w:ind w:left="709" w:firstLine="0"/>
        <w:rPr>
          <w:rFonts w:ascii="Arial" w:hAnsi="Arial" w:cs="Arial"/>
        </w:rPr>
      </w:pPr>
      <w:r w:rsidRPr="008D1BBE">
        <w:rPr>
          <w:rFonts w:ascii="Arial" w:hAnsi="Arial" w:cs="Arial"/>
        </w:rPr>
        <w:t>- określenie ilości i rodzaju oraz przeznaczenia nabywanych wyrobów;</w:t>
      </w:r>
    </w:p>
    <w:p w14:paraId="133C2762" w14:textId="77777777" w:rsidR="0016024E" w:rsidRPr="008D1BBE" w:rsidRDefault="0016024E" w:rsidP="008D1BBE">
      <w:pPr>
        <w:pStyle w:val="Listapunktowana4"/>
        <w:tabs>
          <w:tab w:val="right" w:leader="dot" w:pos="9639"/>
        </w:tabs>
        <w:spacing w:after="0" w:line="360" w:lineRule="auto"/>
        <w:rPr>
          <w:rFonts w:ascii="Arial" w:hAnsi="Arial" w:cs="Arial"/>
        </w:rPr>
      </w:pPr>
      <w:r w:rsidRPr="008D1BBE">
        <w:rPr>
          <w:rFonts w:ascii="Arial" w:hAnsi="Arial" w:cs="Arial"/>
        </w:rPr>
        <w:t xml:space="preserve"> - wskazanie rodzaju, typu oraz liczby posiadanych urządzeń grzewczych oraz miejsca (adresu), gdzie znajdują się te urządzenia;</w:t>
      </w:r>
    </w:p>
    <w:p w14:paraId="05BF8324" w14:textId="77777777" w:rsidR="0016024E" w:rsidRPr="008D1BBE" w:rsidRDefault="0016024E" w:rsidP="008D1BBE">
      <w:pPr>
        <w:pStyle w:val="Listapunktowana4"/>
        <w:tabs>
          <w:tab w:val="right" w:leader="dot" w:pos="9639"/>
        </w:tabs>
        <w:spacing w:after="0" w:line="360" w:lineRule="auto"/>
        <w:rPr>
          <w:rFonts w:ascii="Arial" w:hAnsi="Arial" w:cs="Arial"/>
        </w:rPr>
      </w:pPr>
      <w:r w:rsidRPr="008D1BBE">
        <w:rPr>
          <w:rFonts w:ascii="Arial" w:hAnsi="Arial" w:cs="Arial"/>
        </w:rPr>
        <w:t xml:space="preserve"> - datę i miejsce złożenia oświadczenia;</w:t>
      </w:r>
    </w:p>
    <w:p w14:paraId="1F16B9D2" w14:textId="77777777" w:rsidR="0016024E" w:rsidRPr="008D1BBE" w:rsidRDefault="0016024E" w:rsidP="008D1BBE">
      <w:pPr>
        <w:pStyle w:val="Listapunktowana4"/>
        <w:tabs>
          <w:tab w:val="right" w:leader="dot" w:pos="9639"/>
        </w:tabs>
        <w:spacing w:after="0" w:line="360" w:lineRule="auto"/>
        <w:rPr>
          <w:rFonts w:ascii="Arial" w:hAnsi="Arial" w:cs="Arial"/>
          <w:color w:val="FF0000"/>
        </w:rPr>
      </w:pPr>
      <w:r w:rsidRPr="008D1BBE">
        <w:rPr>
          <w:rFonts w:ascii="Arial" w:hAnsi="Arial" w:cs="Arial"/>
        </w:rPr>
        <w:t>- czytelny podpis składającego oświadczenie</w:t>
      </w:r>
    </w:p>
    <w:p w14:paraId="45E37A8A" w14:textId="77777777" w:rsidR="0016024E" w:rsidRPr="008D1BBE" w:rsidRDefault="0016024E" w:rsidP="008D1BBE">
      <w:pPr>
        <w:tabs>
          <w:tab w:val="left" w:pos="426"/>
          <w:tab w:val="right" w:leader="dot" w:pos="9639"/>
        </w:tabs>
        <w:autoSpaceDE w:val="0"/>
        <w:autoSpaceDN w:val="0"/>
        <w:spacing w:after="0" w:line="360" w:lineRule="auto"/>
        <w:ind w:left="142" w:hanging="142"/>
        <w:rPr>
          <w:rFonts w:ascii="Arial" w:hAnsi="Arial" w:cs="Arial"/>
        </w:rPr>
      </w:pPr>
      <w:r w:rsidRPr="008D1BBE">
        <w:rPr>
          <w:rFonts w:ascii="Arial" w:hAnsi="Arial" w:cs="Arial"/>
        </w:rPr>
        <w:t>4. Zobowiązania Wykonawcy w zakresie wykonania zamówienia:</w:t>
      </w:r>
    </w:p>
    <w:p w14:paraId="42E0E463" w14:textId="75B729C2" w:rsidR="0016024E" w:rsidRPr="008D1BBE" w:rsidRDefault="0016024E" w:rsidP="008D1BBE">
      <w:pPr>
        <w:pStyle w:val="Listapunktowana4"/>
        <w:tabs>
          <w:tab w:val="right" w:leader="dot" w:pos="9639"/>
        </w:tabs>
        <w:spacing w:after="0" w:line="360" w:lineRule="auto"/>
        <w:ind w:left="709"/>
        <w:rPr>
          <w:rFonts w:ascii="Arial" w:hAnsi="Arial" w:cs="Arial"/>
        </w:rPr>
      </w:pPr>
      <w:r w:rsidRPr="008D1BBE">
        <w:rPr>
          <w:rFonts w:ascii="Arial" w:hAnsi="Arial" w:cs="Arial"/>
        </w:rPr>
        <w:t xml:space="preserve">a) w celu potwierdzenia właściwej jakości oleju opałowego Wykonawca obowiązany jest przy każdej dostawie przedkładać świadectwo jakości, w postaci atestu lub orzeczenia laboratoryjnego producenta, jak również aktualnego atestu jakościowego wystawionego </w:t>
      </w:r>
      <w:r w:rsidRPr="008D1BBE">
        <w:rPr>
          <w:rFonts w:ascii="Arial" w:hAnsi="Arial" w:cs="Arial"/>
        </w:rPr>
        <w:lastRenderedPageBreak/>
        <w:t xml:space="preserve">przez jednostkę upoważnioną do wykonywania badań (laboratoria akredytowane) za zgodność oleju opałowego z normami </w:t>
      </w:r>
      <w:r w:rsidR="006A0416" w:rsidRPr="008D1BBE">
        <w:rPr>
          <w:rFonts w:ascii="Arial" w:hAnsi="Arial" w:cs="Arial"/>
        </w:rPr>
        <w:t>PN-C-</w:t>
      </w:r>
      <w:proofErr w:type="gramStart"/>
      <w:r w:rsidR="006A0416" w:rsidRPr="008D1BBE">
        <w:rPr>
          <w:rFonts w:ascii="Arial" w:hAnsi="Arial" w:cs="Arial"/>
        </w:rPr>
        <w:t>96024:2020-12 - wersja</w:t>
      </w:r>
      <w:proofErr w:type="gramEnd"/>
      <w:r w:rsidR="006A0416" w:rsidRPr="008D1BBE">
        <w:rPr>
          <w:rFonts w:ascii="Arial" w:hAnsi="Arial" w:cs="Arial"/>
        </w:rPr>
        <w:t xml:space="preserve"> polska</w:t>
      </w:r>
      <w:r w:rsidRPr="008D1BBE">
        <w:rPr>
          <w:rFonts w:ascii="Arial" w:hAnsi="Arial" w:cs="Arial"/>
        </w:rPr>
        <w:t>,</w:t>
      </w:r>
    </w:p>
    <w:p w14:paraId="48A68527" w14:textId="77777777" w:rsidR="0016024E" w:rsidRPr="008D1BBE" w:rsidRDefault="0016024E" w:rsidP="008D1BBE">
      <w:pPr>
        <w:pStyle w:val="Listapunktowana4"/>
        <w:tabs>
          <w:tab w:val="right" w:leader="dot" w:pos="9639"/>
        </w:tabs>
        <w:spacing w:after="0" w:line="360" w:lineRule="auto"/>
        <w:ind w:left="709"/>
        <w:rPr>
          <w:rFonts w:ascii="Arial" w:hAnsi="Arial" w:cs="Arial"/>
        </w:rPr>
      </w:pPr>
      <w:proofErr w:type="gramStart"/>
      <w:r w:rsidRPr="008D1BBE">
        <w:rPr>
          <w:rFonts w:ascii="Arial" w:hAnsi="Arial" w:cs="Arial"/>
        </w:rPr>
        <w:t>b</w:t>
      </w:r>
      <w:proofErr w:type="gramEnd"/>
      <w:r w:rsidRPr="008D1BBE">
        <w:rPr>
          <w:rFonts w:ascii="Arial" w:hAnsi="Arial" w:cs="Arial"/>
        </w:rPr>
        <w:t>) odbiór ilościowy dostawy oleju będzie następować na podstawie wskazań legalizowanych przez Urząd Miar i Wag liczników przepływowych, w które muszą być wyposażone samochody Wykonawcy (autocysternami posiadającymi pompę przeładunkową oraz licznik z wydrukiem); przy każdej dostawie oleju opałowego Wykonawca ma obowiązek przedstawić aktualne świadectwo legalizacji przepływomierza zainstalowanego na autocysternie, a jego kopię dołączy do protokołu dostawy (lub innego dokumentu potwierdzającego dostawę, np. dokumentu wydania towaru); na protokole lub dokumencie WZ winien zostać każdorazowo wpisany numer rejestracyjny cysterny, którą dostarczono olej opałowy; dostawa oleju opałowego będzie rozliczana w odniesieniu do temperatury +15</w:t>
      </w:r>
      <w:r w:rsidRPr="008D1BBE">
        <w:rPr>
          <w:rFonts w:ascii="Arial" w:hAnsi="Arial" w:cs="Arial"/>
          <w:vertAlign w:val="superscript"/>
        </w:rPr>
        <w:t>o</w:t>
      </w:r>
      <w:r w:rsidRPr="008D1BBE">
        <w:rPr>
          <w:rFonts w:ascii="Arial" w:hAnsi="Arial" w:cs="Arial"/>
        </w:rPr>
        <w:t xml:space="preserve">C: w kotłowniach. Za zapewnienie legalizowanego i sprawnego termometru odpowiada każdorazowo Wykonawca; urządzenia pomiarowe muszą spełniać warunki określone w Rozporządzeniu Ministra Gospodarki z dnia 27 grudnia 2007 r. w sprawie wymagań, którym powinny odpowiadać instalacje pomiarowe do ciągłego i dynamicznego pomiaru ilości cieczy innych niż woda, oraz szczegółowego zakresu badań i sprawdzeń wykonywanych podczas prawnej kontroli metrologicznej tych przyrządów pomiarowych (Dz. U. </w:t>
      </w:r>
      <w:proofErr w:type="gramStart"/>
      <w:r w:rsidRPr="008D1BBE">
        <w:rPr>
          <w:rFonts w:ascii="Arial" w:hAnsi="Arial" w:cs="Arial"/>
        </w:rPr>
        <w:t>z</w:t>
      </w:r>
      <w:proofErr w:type="gramEnd"/>
      <w:r w:rsidRPr="008D1BBE">
        <w:rPr>
          <w:rFonts w:ascii="Arial" w:hAnsi="Arial" w:cs="Arial"/>
        </w:rPr>
        <w:t xml:space="preserve"> 2019 r. poz. 1619);</w:t>
      </w:r>
    </w:p>
    <w:p w14:paraId="374F052E" w14:textId="77777777" w:rsidR="0016024E" w:rsidRPr="008D1BBE" w:rsidRDefault="0016024E" w:rsidP="008D1BBE">
      <w:pPr>
        <w:pStyle w:val="Listapunktowana4"/>
        <w:tabs>
          <w:tab w:val="right" w:leader="dot" w:pos="9639"/>
        </w:tabs>
        <w:spacing w:after="0" w:line="360" w:lineRule="auto"/>
        <w:ind w:left="709"/>
        <w:rPr>
          <w:rFonts w:ascii="Arial" w:hAnsi="Arial" w:cs="Arial"/>
        </w:rPr>
      </w:pPr>
      <w:proofErr w:type="gramStart"/>
      <w:r w:rsidRPr="008D1BBE">
        <w:rPr>
          <w:rFonts w:ascii="Arial" w:hAnsi="Arial" w:cs="Arial"/>
        </w:rPr>
        <w:t>c</w:t>
      </w:r>
      <w:proofErr w:type="gramEnd"/>
      <w:r w:rsidRPr="008D1BBE">
        <w:rPr>
          <w:rFonts w:ascii="Arial" w:hAnsi="Arial" w:cs="Arial"/>
        </w:rPr>
        <w:t>) w przypadku dostawy wadliwej partii oleju Wykonawca zobowiązuje się do przyjęcia zwrotu i wymiany wadliwej partii oleju opałowego w terminie nie dłuższym niż 3 dni robocze od dnia zgłoszenia przez Zamawiającego oraz pokrycia wszelkich kosztów z tym związanych;</w:t>
      </w:r>
    </w:p>
    <w:p w14:paraId="6D8691A5" w14:textId="77777777" w:rsidR="0016024E" w:rsidRPr="008D1BBE" w:rsidRDefault="0016024E" w:rsidP="008D1BBE">
      <w:pPr>
        <w:pStyle w:val="Listapunktowana4"/>
        <w:tabs>
          <w:tab w:val="right" w:leader="dot" w:pos="9639"/>
        </w:tabs>
        <w:spacing w:after="0" w:line="360" w:lineRule="auto"/>
        <w:ind w:left="709"/>
        <w:rPr>
          <w:rFonts w:ascii="Arial" w:hAnsi="Arial" w:cs="Arial"/>
        </w:rPr>
      </w:pPr>
      <w:proofErr w:type="gramStart"/>
      <w:r w:rsidRPr="008D1BBE">
        <w:rPr>
          <w:rFonts w:ascii="Arial" w:hAnsi="Arial" w:cs="Arial"/>
        </w:rPr>
        <w:t>d</w:t>
      </w:r>
      <w:proofErr w:type="gramEnd"/>
      <w:r w:rsidRPr="008D1BBE">
        <w:rPr>
          <w:rFonts w:ascii="Arial" w:hAnsi="Arial" w:cs="Arial"/>
        </w:rPr>
        <w:t>) Wykonawca zapewni, że użyte materiały, wykonywane prace, sposób świadczenia dostaw oraz ich efekty będą zgodne z obowiązującymi przepisami, normami i normatywami technicznymi obowiązującymi w Polsce;</w:t>
      </w:r>
    </w:p>
    <w:p w14:paraId="5E8E6246" w14:textId="77777777" w:rsidR="0016024E" w:rsidRPr="008D1BBE" w:rsidRDefault="0016024E" w:rsidP="008D1BBE">
      <w:pPr>
        <w:pStyle w:val="Listapunktowana4"/>
        <w:tabs>
          <w:tab w:val="right" w:leader="dot" w:pos="9639"/>
        </w:tabs>
        <w:spacing w:after="0" w:line="360" w:lineRule="auto"/>
        <w:ind w:left="709"/>
        <w:rPr>
          <w:rFonts w:ascii="Arial" w:hAnsi="Arial" w:cs="Arial"/>
        </w:rPr>
      </w:pPr>
      <w:proofErr w:type="gramStart"/>
      <w:r w:rsidRPr="008D1BBE">
        <w:rPr>
          <w:rFonts w:ascii="Arial" w:hAnsi="Arial" w:cs="Arial"/>
        </w:rPr>
        <w:t>e</w:t>
      </w:r>
      <w:proofErr w:type="gramEnd"/>
      <w:r w:rsidRPr="008D1BBE">
        <w:rPr>
          <w:rFonts w:ascii="Arial" w:hAnsi="Arial" w:cs="Arial"/>
        </w:rPr>
        <w:t>) w czasie realizacji dostaw Wykonawca zobowiązany jest do przestrzegania przepisów BHP, P.POŻ, ADR i ochrony środowiska;</w:t>
      </w:r>
    </w:p>
    <w:p w14:paraId="175CF0AC" w14:textId="77777777" w:rsidR="0016024E" w:rsidRPr="008D1BBE" w:rsidRDefault="0016024E" w:rsidP="008D1BBE">
      <w:pPr>
        <w:pStyle w:val="Listapunktowana4"/>
        <w:tabs>
          <w:tab w:val="right" w:leader="dot" w:pos="9639"/>
        </w:tabs>
        <w:spacing w:after="0" w:line="360" w:lineRule="auto"/>
        <w:ind w:left="709"/>
        <w:rPr>
          <w:rFonts w:ascii="Arial" w:hAnsi="Arial" w:cs="Arial"/>
        </w:rPr>
      </w:pPr>
      <w:proofErr w:type="gramStart"/>
      <w:r w:rsidRPr="008D1BBE">
        <w:rPr>
          <w:rFonts w:ascii="Arial" w:hAnsi="Arial" w:cs="Arial"/>
        </w:rPr>
        <w:t>f)  Wykonawca</w:t>
      </w:r>
      <w:proofErr w:type="gramEnd"/>
      <w:r w:rsidRPr="008D1BBE">
        <w:rPr>
          <w:rFonts w:ascii="Arial" w:hAnsi="Arial" w:cs="Arial"/>
        </w:rPr>
        <w:t xml:space="preserve"> zobowiązany jest do organizacji i wykonania przeładunku w miejscu przeznaczonym do składowania oleju opałowego, zabezpieczenia miejsca rozładunku, w czasie wykonywania czynności, uporządkowania miejsca rozładunku po każdej dostawie (przywrócenie do stanu sprzed rozpoczęcia rozładunku), w przypadku zanieczyszczeń czy uszkodzeń;</w:t>
      </w:r>
    </w:p>
    <w:p w14:paraId="6389B6C5" w14:textId="77777777" w:rsidR="0016024E" w:rsidRPr="008D1BBE" w:rsidRDefault="0016024E" w:rsidP="008D1BBE">
      <w:pPr>
        <w:pStyle w:val="Listapunktowana4"/>
        <w:tabs>
          <w:tab w:val="right" w:leader="dot" w:pos="9639"/>
        </w:tabs>
        <w:spacing w:after="0" w:line="360" w:lineRule="auto"/>
        <w:ind w:left="709"/>
        <w:rPr>
          <w:rFonts w:ascii="Arial" w:hAnsi="Arial" w:cs="Arial"/>
        </w:rPr>
      </w:pPr>
      <w:proofErr w:type="gramStart"/>
      <w:r w:rsidRPr="008D1BBE">
        <w:rPr>
          <w:rFonts w:ascii="Arial" w:hAnsi="Arial" w:cs="Arial"/>
        </w:rPr>
        <w:t>g</w:t>
      </w:r>
      <w:proofErr w:type="gramEnd"/>
      <w:r w:rsidRPr="008D1BBE">
        <w:rPr>
          <w:rFonts w:ascii="Arial" w:hAnsi="Arial" w:cs="Arial"/>
        </w:rPr>
        <w:t>) zamówienie zostanie wykonane z użyciem urządzeń i narzędzi posiadających certyfikat bezpieczeństwa, deklarację zgodności lub certyfikat zgodności z Polską Normą przenoszącą europejskie normy zharmonizowane;</w:t>
      </w:r>
    </w:p>
    <w:p w14:paraId="35359DED" w14:textId="77777777" w:rsidR="0016024E" w:rsidRPr="008D1BBE" w:rsidRDefault="0016024E" w:rsidP="008D1BBE">
      <w:pPr>
        <w:pStyle w:val="Listapunktowana4"/>
        <w:tabs>
          <w:tab w:val="right" w:leader="dot" w:pos="9639"/>
        </w:tabs>
        <w:spacing w:after="0" w:line="360" w:lineRule="auto"/>
        <w:ind w:left="709"/>
        <w:rPr>
          <w:rFonts w:ascii="Arial" w:hAnsi="Arial" w:cs="Arial"/>
        </w:rPr>
      </w:pPr>
      <w:proofErr w:type="gramStart"/>
      <w:r w:rsidRPr="008D1BBE">
        <w:rPr>
          <w:rFonts w:ascii="Arial" w:hAnsi="Arial" w:cs="Arial"/>
        </w:rPr>
        <w:lastRenderedPageBreak/>
        <w:t>h</w:t>
      </w:r>
      <w:proofErr w:type="gramEnd"/>
      <w:r w:rsidRPr="008D1BBE">
        <w:rPr>
          <w:rFonts w:ascii="Arial" w:hAnsi="Arial" w:cs="Arial"/>
        </w:rPr>
        <w:t>) dostawy będą prowadzone w sposób umożliwiający funkcjonowanie obiektów Zamawiającego;</w:t>
      </w:r>
    </w:p>
    <w:p w14:paraId="64F85853" w14:textId="77777777" w:rsidR="0016024E" w:rsidRPr="008D1BBE" w:rsidRDefault="0016024E" w:rsidP="008D1BBE">
      <w:pPr>
        <w:pStyle w:val="Listapunktowana4"/>
        <w:tabs>
          <w:tab w:val="right" w:leader="dot" w:pos="9639"/>
        </w:tabs>
        <w:spacing w:after="0" w:line="360" w:lineRule="auto"/>
        <w:ind w:left="709"/>
        <w:rPr>
          <w:rFonts w:ascii="Arial" w:hAnsi="Arial" w:cs="Arial"/>
        </w:rPr>
      </w:pPr>
      <w:proofErr w:type="gramStart"/>
      <w:r w:rsidRPr="008D1BBE">
        <w:rPr>
          <w:rFonts w:ascii="Arial" w:hAnsi="Arial" w:cs="Arial"/>
        </w:rPr>
        <w:t>i</w:t>
      </w:r>
      <w:proofErr w:type="gramEnd"/>
      <w:r w:rsidRPr="008D1BBE">
        <w:rPr>
          <w:rFonts w:ascii="Arial" w:hAnsi="Arial" w:cs="Arial"/>
        </w:rPr>
        <w:t>) Wykonawca odpowiada za uszkodzenia urządzeń związanych ze spalaniem oleju opałowego powstałe w wyniku nienależytej jakości dostarczonego oleju opałowego;</w:t>
      </w:r>
    </w:p>
    <w:p w14:paraId="3D221BD0" w14:textId="77777777" w:rsidR="00921848" w:rsidRPr="008D1BBE" w:rsidRDefault="0016024E" w:rsidP="008D1BBE">
      <w:pPr>
        <w:pStyle w:val="Listapunktowana4"/>
        <w:tabs>
          <w:tab w:val="right" w:leader="dot" w:pos="9639"/>
        </w:tabs>
        <w:spacing w:after="0" w:line="360" w:lineRule="auto"/>
        <w:ind w:left="709"/>
        <w:rPr>
          <w:rFonts w:ascii="Arial" w:hAnsi="Arial" w:cs="Arial"/>
        </w:rPr>
      </w:pPr>
      <w:proofErr w:type="gramStart"/>
      <w:r w:rsidRPr="008D1BBE">
        <w:rPr>
          <w:rFonts w:ascii="Arial" w:hAnsi="Arial" w:cs="Arial"/>
        </w:rPr>
        <w:t>j)  Wykonawca</w:t>
      </w:r>
      <w:proofErr w:type="gramEnd"/>
      <w:r w:rsidRPr="008D1BBE">
        <w:rPr>
          <w:rFonts w:ascii="Arial" w:hAnsi="Arial" w:cs="Arial"/>
        </w:rPr>
        <w:t xml:space="preserve"> ponosi pełną odpowiedzialność za wszelkie ewentualne szkody na osobie lub mieniu powstałe w wyniku niewykonania bądź nienależytego wykonywania zobowiązań wynikających z Umowy – Wzór umowy stanowić będzie Załącznik do SWZ; </w:t>
      </w:r>
    </w:p>
    <w:p w14:paraId="26615014" w14:textId="1B09953F" w:rsidR="0016024E" w:rsidRPr="008D1BBE" w:rsidRDefault="00921848" w:rsidP="008D1BBE">
      <w:pPr>
        <w:pStyle w:val="Listapunktowana4"/>
        <w:tabs>
          <w:tab w:val="right" w:leader="dot" w:pos="9639"/>
        </w:tabs>
        <w:spacing w:after="0" w:line="360" w:lineRule="auto"/>
        <w:ind w:left="709"/>
        <w:rPr>
          <w:rFonts w:ascii="Arial" w:hAnsi="Arial" w:cs="Arial"/>
        </w:rPr>
      </w:pPr>
      <w:proofErr w:type="gramStart"/>
      <w:r w:rsidRPr="008D1BBE">
        <w:rPr>
          <w:rFonts w:ascii="Arial" w:hAnsi="Arial" w:cs="Arial"/>
        </w:rPr>
        <w:t>k</w:t>
      </w:r>
      <w:proofErr w:type="gramEnd"/>
      <w:r w:rsidRPr="008D1BBE">
        <w:rPr>
          <w:rFonts w:ascii="Arial" w:hAnsi="Arial" w:cs="Arial"/>
        </w:rPr>
        <w:t xml:space="preserve">) </w:t>
      </w:r>
      <w:r w:rsidR="0016024E" w:rsidRPr="008D1BBE">
        <w:rPr>
          <w:rFonts w:ascii="Arial" w:hAnsi="Arial" w:cs="Arial"/>
        </w:rPr>
        <w:t>Wykonawca ponosi też odpowiedzialność za inne działania lub zaniechania osób, którymi będzie posługiwał się w celu wykonania zamówienia.</w:t>
      </w:r>
    </w:p>
    <w:p w14:paraId="76B6B12E" w14:textId="4386E401" w:rsidR="007142F8" w:rsidRPr="008D1BBE" w:rsidRDefault="00037DE9" w:rsidP="008D1BBE">
      <w:pPr>
        <w:pStyle w:val="Nagwek1"/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bookmarkStart w:id="5" w:name="_Toc148440151"/>
      <w:r w:rsidRPr="008D1BBE">
        <w:rPr>
          <w:rFonts w:ascii="Arial" w:hAnsi="Arial" w:cs="Arial"/>
          <w:sz w:val="22"/>
          <w:szCs w:val="22"/>
        </w:rPr>
        <w:t>Miejsce realizacji zamówienia</w:t>
      </w:r>
      <w:bookmarkEnd w:id="5"/>
    </w:p>
    <w:p w14:paraId="59B81E5B" w14:textId="77777777" w:rsidR="00C92EEA" w:rsidRPr="008D1BBE" w:rsidRDefault="00107198" w:rsidP="008D1BBE">
      <w:pPr>
        <w:spacing w:after="0" w:line="360" w:lineRule="auto"/>
        <w:rPr>
          <w:rFonts w:ascii="Arial" w:hAnsi="Arial" w:cs="Arial"/>
          <w:bCs/>
        </w:rPr>
      </w:pPr>
      <w:r w:rsidRPr="008D1BBE">
        <w:rPr>
          <w:rFonts w:ascii="Arial" w:hAnsi="Arial" w:cs="Arial"/>
          <w:bCs/>
        </w:rPr>
        <w:t>Dostawy</w:t>
      </w:r>
      <w:r w:rsidR="00372F7A" w:rsidRPr="008D1BBE">
        <w:rPr>
          <w:rFonts w:ascii="Arial" w:hAnsi="Arial" w:cs="Arial"/>
          <w:bCs/>
        </w:rPr>
        <w:t xml:space="preserve"> będą wykonywane na terenie </w:t>
      </w:r>
      <w:r w:rsidRPr="008D1BBE">
        <w:rPr>
          <w:rFonts w:ascii="Arial" w:hAnsi="Arial" w:cs="Arial"/>
        </w:rPr>
        <w:t>Zakładu Linii Kolejowych w Łodzi</w:t>
      </w:r>
      <w:r w:rsidRPr="008D1BBE">
        <w:rPr>
          <w:rFonts w:ascii="Arial" w:hAnsi="Arial" w:cs="Arial"/>
          <w:bCs/>
        </w:rPr>
        <w:t xml:space="preserve"> </w:t>
      </w:r>
      <w:r w:rsidR="00CE735C" w:rsidRPr="008D1BBE">
        <w:rPr>
          <w:rFonts w:ascii="Arial" w:hAnsi="Arial" w:cs="Arial"/>
          <w:bCs/>
        </w:rPr>
        <w:t xml:space="preserve">dla </w:t>
      </w:r>
      <w:r w:rsidR="00372F7A" w:rsidRPr="008D1BBE">
        <w:rPr>
          <w:rFonts w:ascii="Arial" w:hAnsi="Arial" w:cs="Arial"/>
          <w:bCs/>
        </w:rPr>
        <w:t xml:space="preserve">Sekcji Eksploatacji </w:t>
      </w:r>
      <w:r w:rsidR="00CE735C" w:rsidRPr="008D1BBE">
        <w:rPr>
          <w:rFonts w:ascii="Arial" w:hAnsi="Arial" w:cs="Arial"/>
          <w:bCs/>
        </w:rPr>
        <w:t xml:space="preserve">podlegających IZ </w:t>
      </w:r>
      <w:r w:rsidR="00372F7A" w:rsidRPr="008D1BBE">
        <w:rPr>
          <w:rFonts w:ascii="Arial" w:hAnsi="Arial" w:cs="Arial"/>
          <w:bCs/>
        </w:rPr>
        <w:t>Łódź</w:t>
      </w:r>
      <w:r w:rsidR="00C92EEA" w:rsidRPr="008D1BBE">
        <w:rPr>
          <w:rFonts w:ascii="Arial" w:hAnsi="Arial" w:cs="Arial"/>
          <w:bCs/>
        </w:rPr>
        <w:t>:</w:t>
      </w:r>
    </w:p>
    <w:p w14:paraId="07717196" w14:textId="77777777" w:rsidR="00C92EEA" w:rsidRPr="008D1BBE" w:rsidRDefault="00C92EEA" w:rsidP="008D1BBE">
      <w:pPr>
        <w:numPr>
          <w:ilvl w:val="0"/>
          <w:numId w:val="4"/>
        </w:numPr>
        <w:spacing w:after="0" w:line="360" w:lineRule="auto"/>
        <w:rPr>
          <w:rFonts w:ascii="Arial" w:eastAsia="Times New Roman" w:hAnsi="Arial" w:cs="Arial"/>
          <w:lang w:eastAsia="pl-PL"/>
        </w:rPr>
      </w:pPr>
      <w:r w:rsidRPr="008D1BBE">
        <w:rPr>
          <w:rFonts w:ascii="Arial" w:eastAsia="Times New Roman" w:hAnsi="Arial" w:cs="Arial"/>
          <w:lang w:eastAsia="pl-PL"/>
        </w:rPr>
        <w:t>Sekcja Eksploatacji Łódź, Al. Włókniarzy 201, 90-768 Łódź</w:t>
      </w:r>
    </w:p>
    <w:p w14:paraId="261F49E1" w14:textId="77777777" w:rsidR="00C92EEA" w:rsidRPr="008D1BBE" w:rsidRDefault="00C92EEA" w:rsidP="008D1BBE">
      <w:pPr>
        <w:numPr>
          <w:ilvl w:val="0"/>
          <w:numId w:val="4"/>
        </w:numPr>
        <w:spacing w:after="0" w:line="360" w:lineRule="auto"/>
        <w:rPr>
          <w:rFonts w:ascii="Arial" w:eastAsia="Times New Roman" w:hAnsi="Arial" w:cs="Arial"/>
          <w:lang w:eastAsia="pl-PL"/>
        </w:rPr>
      </w:pPr>
      <w:r w:rsidRPr="008D1BBE">
        <w:rPr>
          <w:rFonts w:ascii="Arial" w:eastAsia="Times New Roman" w:hAnsi="Arial" w:cs="Arial"/>
          <w:lang w:eastAsia="pl-PL"/>
        </w:rPr>
        <w:t>Sekcja Eksploatacji Łódź, ul. Maszynowa 2a, 92-304 Łódź</w:t>
      </w:r>
      <w:r w:rsidR="003C3E74" w:rsidRPr="008D1BBE">
        <w:rPr>
          <w:rFonts w:ascii="Arial" w:eastAsia="Times New Roman" w:hAnsi="Arial" w:cs="Arial"/>
          <w:lang w:eastAsia="pl-PL"/>
        </w:rPr>
        <w:t xml:space="preserve"> </w:t>
      </w:r>
      <w:r w:rsidRPr="008D1BBE">
        <w:rPr>
          <w:rFonts w:ascii="Arial" w:eastAsia="Times New Roman" w:hAnsi="Arial" w:cs="Arial"/>
          <w:lang w:eastAsia="pl-PL"/>
        </w:rPr>
        <w:t xml:space="preserve"> </w:t>
      </w:r>
    </w:p>
    <w:p w14:paraId="19621408" w14:textId="77777777" w:rsidR="00C92EEA" w:rsidRPr="008D1BBE" w:rsidRDefault="00C92EEA" w:rsidP="008D1BBE">
      <w:pPr>
        <w:numPr>
          <w:ilvl w:val="0"/>
          <w:numId w:val="4"/>
        </w:numPr>
        <w:spacing w:after="0" w:line="360" w:lineRule="auto"/>
        <w:rPr>
          <w:rFonts w:ascii="Arial" w:eastAsia="Times New Roman" w:hAnsi="Arial" w:cs="Arial"/>
          <w:lang w:eastAsia="pl-PL"/>
        </w:rPr>
      </w:pPr>
      <w:r w:rsidRPr="008D1BBE">
        <w:rPr>
          <w:rFonts w:ascii="Arial" w:eastAsia="Times New Roman" w:hAnsi="Arial" w:cs="Arial"/>
          <w:lang w:eastAsia="pl-PL"/>
        </w:rPr>
        <w:t xml:space="preserve">Sekcja Eksploatacji Zduńska Wola Karsznice, ul. </w:t>
      </w:r>
      <w:proofErr w:type="spellStart"/>
      <w:r w:rsidRPr="008D1BBE">
        <w:rPr>
          <w:rFonts w:ascii="Arial" w:eastAsia="Times New Roman" w:hAnsi="Arial" w:cs="Arial"/>
          <w:lang w:eastAsia="pl-PL"/>
        </w:rPr>
        <w:t>Karsznicka</w:t>
      </w:r>
      <w:proofErr w:type="spellEnd"/>
      <w:r w:rsidRPr="008D1BBE">
        <w:rPr>
          <w:rFonts w:ascii="Arial" w:eastAsia="Times New Roman" w:hAnsi="Arial" w:cs="Arial"/>
          <w:lang w:eastAsia="pl-PL"/>
        </w:rPr>
        <w:t xml:space="preserve"> 62, 98-220 Zduńska Wola</w:t>
      </w:r>
    </w:p>
    <w:p w14:paraId="62A741D5" w14:textId="77777777" w:rsidR="00C92EEA" w:rsidRPr="008D1BBE" w:rsidRDefault="00C92EEA" w:rsidP="008D1BBE">
      <w:pPr>
        <w:numPr>
          <w:ilvl w:val="0"/>
          <w:numId w:val="4"/>
        </w:numPr>
        <w:spacing w:after="0" w:line="360" w:lineRule="auto"/>
        <w:rPr>
          <w:rFonts w:ascii="Arial" w:eastAsia="Times New Roman" w:hAnsi="Arial" w:cs="Arial"/>
          <w:lang w:eastAsia="pl-PL"/>
        </w:rPr>
      </w:pPr>
      <w:r w:rsidRPr="008D1BBE">
        <w:rPr>
          <w:rFonts w:ascii="Arial" w:eastAsia="Times New Roman" w:hAnsi="Arial" w:cs="Arial"/>
          <w:lang w:eastAsia="pl-PL"/>
        </w:rPr>
        <w:t>Sekcja Eksploatacji Koluszki, ul. Wojska Polskiego 1, 95 -040 Koluszki</w:t>
      </w:r>
    </w:p>
    <w:p w14:paraId="45957ACB" w14:textId="77777777" w:rsidR="0008378E" w:rsidRPr="008D1BBE" w:rsidRDefault="00CE735C" w:rsidP="008D1BBE">
      <w:pPr>
        <w:spacing w:after="0" w:line="360" w:lineRule="auto"/>
        <w:rPr>
          <w:rFonts w:ascii="Arial" w:hAnsi="Arial" w:cs="Arial"/>
          <w:bCs/>
        </w:rPr>
      </w:pPr>
      <w:r w:rsidRPr="008D1BBE">
        <w:rPr>
          <w:rFonts w:ascii="Arial" w:hAnsi="Arial" w:cs="Arial"/>
          <w:bCs/>
        </w:rPr>
        <w:t xml:space="preserve"> </w:t>
      </w:r>
    </w:p>
    <w:p w14:paraId="1294A59A" w14:textId="77777777" w:rsidR="00C92EEA" w:rsidRPr="008D1BBE" w:rsidRDefault="00037DE9" w:rsidP="008D1BBE">
      <w:pPr>
        <w:numPr>
          <w:ilvl w:val="0"/>
          <w:numId w:val="1"/>
        </w:numPr>
        <w:spacing w:after="0" w:line="360" w:lineRule="auto"/>
        <w:rPr>
          <w:rFonts w:ascii="Arial" w:hAnsi="Arial" w:cs="Arial"/>
          <w:b/>
          <w:lang w:eastAsia="hi-IN" w:bidi="hi-IN"/>
        </w:rPr>
      </w:pPr>
      <w:r w:rsidRPr="008D1BBE">
        <w:rPr>
          <w:rFonts w:ascii="Arial" w:hAnsi="Arial" w:cs="Arial"/>
          <w:b/>
          <w:lang w:eastAsia="hi-IN" w:bidi="hi-IN"/>
        </w:rPr>
        <w:t>Harmonogram realizacji zamówienia</w:t>
      </w:r>
      <w:r w:rsidR="0008378E" w:rsidRPr="008D1BBE">
        <w:rPr>
          <w:rFonts w:ascii="Arial" w:hAnsi="Arial" w:cs="Arial"/>
          <w:b/>
          <w:lang w:eastAsia="hi-IN" w:bidi="hi-IN"/>
        </w:rPr>
        <w:t xml:space="preserve"> </w:t>
      </w:r>
    </w:p>
    <w:p w14:paraId="4A9DCDC7" w14:textId="1A577845" w:rsidR="007162FF" w:rsidRPr="008D1BBE" w:rsidRDefault="007162FF" w:rsidP="008D1BBE">
      <w:pPr>
        <w:pStyle w:val="NormalnyWeb"/>
        <w:numPr>
          <w:ilvl w:val="0"/>
          <w:numId w:val="17"/>
        </w:numPr>
        <w:tabs>
          <w:tab w:val="left" w:pos="709"/>
        </w:tabs>
        <w:spacing w:before="0" w:beforeAutospacing="0" w:after="0" w:line="360" w:lineRule="auto"/>
        <w:ind w:left="709" w:right="-3" w:hanging="283"/>
        <w:rPr>
          <w:rFonts w:ascii="Arial" w:hAnsi="Arial" w:cs="Arial"/>
          <w:sz w:val="22"/>
          <w:szCs w:val="22"/>
        </w:rPr>
      </w:pPr>
      <w:r w:rsidRPr="008D1BBE">
        <w:rPr>
          <w:rFonts w:ascii="Arial" w:hAnsi="Arial" w:cs="Arial"/>
          <w:sz w:val="22"/>
          <w:szCs w:val="22"/>
          <w:lang w:eastAsia="hi-IN" w:bidi="hi-IN"/>
        </w:rPr>
        <w:t>Termin realizacji Umowy: o</w:t>
      </w:r>
      <w:r w:rsidRPr="008D1BBE">
        <w:rPr>
          <w:rFonts w:ascii="Arial" w:hAnsi="Arial" w:cs="Arial"/>
          <w:sz w:val="22"/>
          <w:szCs w:val="22"/>
        </w:rPr>
        <w:t>d dnia podpisania umowy i obowiązuje do czasu wyczerpania całkowitej wartości Umowy, nie dłużej jednak niż przez 20 miesięcy od dnia podpisania Umowy, w zależności od tego, które zdarzenie nastąpi wcześniej.</w:t>
      </w:r>
    </w:p>
    <w:p w14:paraId="34C2A934" w14:textId="77777777" w:rsidR="00C200FA" w:rsidRPr="008D1BBE" w:rsidRDefault="0016024E" w:rsidP="008D1BBE">
      <w:pPr>
        <w:spacing w:after="0" w:line="360" w:lineRule="auto"/>
        <w:ind w:left="709" w:hanging="283"/>
        <w:rPr>
          <w:rFonts w:ascii="Arial" w:hAnsi="Arial" w:cs="Arial"/>
          <w:lang w:eastAsia="hi-IN" w:bidi="hi-IN"/>
        </w:rPr>
      </w:pPr>
      <w:r w:rsidRPr="008D1BBE">
        <w:rPr>
          <w:rFonts w:ascii="Arial" w:hAnsi="Arial" w:cs="Arial"/>
          <w:lang w:eastAsia="hi-IN" w:bidi="hi-IN"/>
        </w:rPr>
        <w:t xml:space="preserve">2. </w:t>
      </w:r>
      <w:r w:rsidR="00C200FA" w:rsidRPr="008D1BBE">
        <w:rPr>
          <w:rFonts w:ascii="Arial" w:hAnsi="Arial" w:cs="Arial"/>
          <w:lang w:eastAsia="hi-IN" w:bidi="hi-IN"/>
        </w:rPr>
        <w:t>Dostawy oleju opałowego będą realizowane sukcesywnie w okresie obowiązywania Umowy (z</w:t>
      </w:r>
      <w:r w:rsidR="00F320F1" w:rsidRPr="008D1BBE">
        <w:rPr>
          <w:rFonts w:ascii="Arial" w:hAnsi="Arial" w:cs="Arial"/>
          <w:lang w:eastAsia="hi-IN" w:bidi="hi-IN"/>
        </w:rPr>
        <w:t> </w:t>
      </w:r>
      <w:r w:rsidR="00C200FA" w:rsidRPr="008D1BBE">
        <w:rPr>
          <w:rFonts w:ascii="Arial" w:hAnsi="Arial" w:cs="Arial"/>
          <w:lang w:eastAsia="hi-IN" w:bidi="hi-IN"/>
        </w:rPr>
        <w:t xml:space="preserve">wyłączeniem sobót i dni ustawowo wolnych od pracy) w godzinach od 8.00 </w:t>
      </w:r>
      <w:proofErr w:type="gramStart"/>
      <w:r w:rsidR="00C200FA" w:rsidRPr="008D1BBE">
        <w:rPr>
          <w:rFonts w:ascii="Arial" w:hAnsi="Arial" w:cs="Arial"/>
          <w:lang w:eastAsia="hi-IN" w:bidi="hi-IN"/>
        </w:rPr>
        <w:t>do</w:t>
      </w:r>
      <w:proofErr w:type="gramEnd"/>
      <w:r w:rsidR="00C200FA" w:rsidRPr="008D1BBE">
        <w:rPr>
          <w:rFonts w:ascii="Arial" w:hAnsi="Arial" w:cs="Arial"/>
          <w:lang w:eastAsia="hi-IN" w:bidi="hi-IN"/>
        </w:rPr>
        <w:t xml:space="preserve"> 14.00. Wykonawca zobowiązany jest dostarczać olej opałowy od dnia następnego po zawarciu Umowy</w:t>
      </w:r>
      <w:r w:rsidR="00660867" w:rsidRPr="008D1BBE">
        <w:rPr>
          <w:rFonts w:ascii="Arial" w:hAnsi="Arial" w:cs="Arial"/>
          <w:lang w:eastAsia="hi-IN" w:bidi="hi-IN"/>
        </w:rPr>
        <w:t>.</w:t>
      </w:r>
      <w:r w:rsidR="00C200FA" w:rsidRPr="008D1BBE">
        <w:rPr>
          <w:rFonts w:ascii="Arial" w:hAnsi="Arial" w:cs="Arial"/>
          <w:lang w:eastAsia="hi-IN" w:bidi="hi-IN"/>
        </w:rPr>
        <w:t xml:space="preserve"> </w:t>
      </w:r>
    </w:p>
    <w:p w14:paraId="2AE1F773" w14:textId="77777777" w:rsidR="00C200FA" w:rsidRPr="008D1BBE" w:rsidRDefault="0016024E" w:rsidP="008D1BBE">
      <w:pPr>
        <w:spacing w:after="0" w:line="360" w:lineRule="auto"/>
        <w:ind w:left="709" w:hanging="283"/>
        <w:rPr>
          <w:rFonts w:ascii="Arial" w:hAnsi="Arial" w:cs="Arial"/>
          <w:lang w:eastAsia="hi-IN" w:bidi="hi-IN"/>
        </w:rPr>
      </w:pPr>
      <w:r w:rsidRPr="008D1BBE">
        <w:rPr>
          <w:rFonts w:ascii="Arial" w:hAnsi="Arial" w:cs="Arial"/>
          <w:lang w:eastAsia="hi-IN" w:bidi="hi-IN"/>
        </w:rPr>
        <w:t xml:space="preserve">3. </w:t>
      </w:r>
      <w:r w:rsidR="00C200FA" w:rsidRPr="008D1BBE">
        <w:rPr>
          <w:rFonts w:ascii="Arial" w:hAnsi="Arial" w:cs="Arial"/>
          <w:lang w:eastAsia="hi-IN" w:bidi="hi-IN"/>
        </w:rPr>
        <w:t xml:space="preserve">Zamówienia będą składane do Wykonawcy drogą elektroniczną na adres Wykonawcy do godziny 14.00. Zamówienia składane przez Zamawiającego po godzinie 14.00 </w:t>
      </w:r>
      <w:proofErr w:type="gramStart"/>
      <w:r w:rsidR="00C200FA" w:rsidRPr="008D1BBE">
        <w:rPr>
          <w:rFonts w:ascii="Arial" w:hAnsi="Arial" w:cs="Arial"/>
          <w:lang w:eastAsia="hi-IN" w:bidi="hi-IN"/>
        </w:rPr>
        <w:t>będą</w:t>
      </w:r>
      <w:proofErr w:type="gramEnd"/>
      <w:r w:rsidR="00C200FA" w:rsidRPr="008D1BBE">
        <w:rPr>
          <w:rFonts w:ascii="Arial" w:hAnsi="Arial" w:cs="Arial"/>
          <w:lang w:eastAsia="hi-IN" w:bidi="hi-IN"/>
        </w:rPr>
        <w:t xml:space="preserve"> traktowane jako złożone następnego dnia.</w:t>
      </w:r>
    </w:p>
    <w:p w14:paraId="39DEBC29" w14:textId="77777777" w:rsidR="00C200FA" w:rsidRPr="008D1BBE" w:rsidRDefault="0016024E" w:rsidP="008D1BBE">
      <w:pPr>
        <w:spacing w:after="0" w:line="360" w:lineRule="auto"/>
        <w:ind w:left="709" w:hanging="283"/>
        <w:rPr>
          <w:rFonts w:ascii="Arial" w:hAnsi="Arial" w:cs="Arial"/>
          <w:lang w:eastAsia="hi-IN" w:bidi="hi-IN"/>
        </w:rPr>
      </w:pPr>
      <w:r w:rsidRPr="008D1BBE">
        <w:rPr>
          <w:rFonts w:ascii="Arial" w:hAnsi="Arial" w:cs="Arial"/>
          <w:lang w:eastAsia="hi-IN" w:bidi="hi-IN"/>
        </w:rPr>
        <w:t xml:space="preserve">4. </w:t>
      </w:r>
      <w:r w:rsidR="00C200FA" w:rsidRPr="008D1BBE">
        <w:rPr>
          <w:rFonts w:ascii="Arial" w:hAnsi="Arial" w:cs="Arial"/>
          <w:lang w:eastAsia="hi-IN" w:bidi="hi-IN"/>
        </w:rPr>
        <w:t>Termin realizacji dostaw: maksymalnie 3 dni robocze od daty złożenia zamówienia.</w:t>
      </w:r>
    </w:p>
    <w:p w14:paraId="30E55261" w14:textId="28DCAB3D" w:rsidR="0016024E" w:rsidRPr="008D1BBE" w:rsidRDefault="0016024E" w:rsidP="008D1BBE">
      <w:pPr>
        <w:spacing w:after="0" w:line="360" w:lineRule="auto"/>
        <w:ind w:left="709" w:hanging="283"/>
        <w:rPr>
          <w:rFonts w:ascii="Arial" w:hAnsi="Arial" w:cs="Arial"/>
          <w:lang w:eastAsia="hi-IN" w:bidi="hi-IN"/>
        </w:rPr>
      </w:pPr>
      <w:r w:rsidRPr="008D1BBE">
        <w:rPr>
          <w:rFonts w:ascii="Arial" w:hAnsi="Arial" w:cs="Arial"/>
          <w:lang w:eastAsia="hi-IN" w:bidi="hi-IN"/>
        </w:rPr>
        <w:t xml:space="preserve">5. </w:t>
      </w:r>
      <w:r w:rsidR="00C200FA" w:rsidRPr="008D1BBE">
        <w:rPr>
          <w:rFonts w:ascii="Arial" w:hAnsi="Arial" w:cs="Arial"/>
          <w:lang w:eastAsia="hi-IN" w:bidi="hi-IN"/>
        </w:rPr>
        <w:t>Wykonawca będzie dostarczał paliwo do zbiorników Zamawiającego, w uzgodnionym terminie oraz wielkości dostawy, tak aby w całym okresie istniało wystarczające (co najmniej trzydniowe) zabezpieczenie oleju dla potrzeb Zamawiających.</w:t>
      </w:r>
    </w:p>
    <w:p w14:paraId="34A20D6A" w14:textId="5A1C8FE1" w:rsidR="007A38C0" w:rsidRPr="008D1BBE" w:rsidRDefault="007A38C0" w:rsidP="008D1BBE">
      <w:pPr>
        <w:spacing w:after="0" w:line="360" w:lineRule="auto"/>
        <w:ind w:left="709" w:hanging="283"/>
        <w:rPr>
          <w:rFonts w:ascii="Arial" w:hAnsi="Arial" w:cs="Arial"/>
          <w:lang w:eastAsia="hi-IN" w:bidi="hi-IN"/>
        </w:rPr>
      </w:pPr>
    </w:p>
    <w:p w14:paraId="266685F5" w14:textId="77777777" w:rsidR="00660867" w:rsidRPr="008D1BBE" w:rsidRDefault="00660867" w:rsidP="008D1BBE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b/>
          <w:lang w:eastAsia="hi-IN" w:bidi="hi-IN"/>
        </w:rPr>
      </w:pPr>
      <w:r w:rsidRPr="008D1BBE">
        <w:rPr>
          <w:rFonts w:ascii="Arial" w:hAnsi="Arial" w:cs="Arial"/>
          <w:b/>
          <w:lang w:eastAsia="hi-IN" w:bidi="hi-IN"/>
        </w:rPr>
        <w:lastRenderedPageBreak/>
        <w:t>Wymagania prawne</w:t>
      </w:r>
    </w:p>
    <w:p w14:paraId="650ADD82" w14:textId="5EB9F35A" w:rsidR="00C96DBD" w:rsidRPr="008D1BBE" w:rsidRDefault="00C96DBD" w:rsidP="008D1BBE">
      <w:pPr>
        <w:tabs>
          <w:tab w:val="left" w:pos="284"/>
        </w:tabs>
        <w:suppressAutoHyphens/>
        <w:spacing w:after="0" w:line="360" w:lineRule="auto"/>
        <w:rPr>
          <w:rFonts w:ascii="Arial" w:hAnsi="Arial" w:cs="Arial"/>
          <w:b/>
          <w:lang w:eastAsia="hi-IN" w:bidi="hi-IN"/>
        </w:rPr>
      </w:pPr>
      <w:r w:rsidRPr="008D1BBE">
        <w:rPr>
          <w:rFonts w:ascii="Arial" w:hAnsi="Arial" w:cs="Arial"/>
        </w:rPr>
        <w:t xml:space="preserve">Wykonawca zobowiązany jest posiadać aktualną </w:t>
      </w:r>
      <w:r w:rsidR="008A1742" w:rsidRPr="008D1BBE">
        <w:rPr>
          <w:rFonts w:ascii="Arial" w:hAnsi="Arial" w:cs="Arial"/>
        </w:rPr>
        <w:t>koncesję w zakresie obrotu paliwami, dotyczącą oleju opałowego, wydaną przez Prezesa Urzędu Regulacji Energetyki, o której mowa w art. 32 ust. 1 pkt 4 ustawy z 10 kwietnia 1997 r. – Prawo energetyczne (</w:t>
      </w:r>
      <w:proofErr w:type="spellStart"/>
      <w:r w:rsidR="008A1742" w:rsidRPr="008D1BBE">
        <w:rPr>
          <w:rFonts w:ascii="Arial" w:hAnsi="Arial" w:cs="Arial"/>
        </w:rPr>
        <w:t>t.j</w:t>
      </w:r>
      <w:proofErr w:type="spellEnd"/>
      <w:r w:rsidR="008A1742" w:rsidRPr="008D1BBE">
        <w:rPr>
          <w:rFonts w:ascii="Arial" w:hAnsi="Arial" w:cs="Arial"/>
        </w:rPr>
        <w:t xml:space="preserve">. Dz. U. </w:t>
      </w:r>
      <w:proofErr w:type="gramStart"/>
      <w:r w:rsidR="008A1742" w:rsidRPr="008D1BBE">
        <w:rPr>
          <w:rFonts w:ascii="Arial" w:hAnsi="Arial" w:cs="Arial"/>
        </w:rPr>
        <w:t>z</w:t>
      </w:r>
      <w:proofErr w:type="gramEnd"/>
      <w:r w:rsidR="008A1742" w:rsidRPr="008D1BBE">
        <w:rPr>
          <w:rFonts w:ascii="Arial" w:hAnsi="Arial" w:cs="Arial"/>
        </w:rPr>
        <w:t xml:space="preserve"> 2022 r. poz. 1385, z </w:t>
      </w:r>
      <w:proofErr w:type="spellStart"/>
      <w:r w:rsidR="008A1742" w:rsidRPr="008D1BBE">
        <w:rPr>
          <w:rFonts w:ascii="Arial" w:hAnsi="Arial" w:cs="Arial"/>
        </w:rPr>
        <w:t>późn</w:t>
      </w:r>
      <w:proofErr w:type="spellEnd"/>
      <w:r w:rsidR="008A1742" w:rsidRPr="008D1BBE">
        <w:rPr>
          <w:rFonts w:ascii="Arial" w:hAnsi="Arial" w:cs="Arial"/>
        </w:rPr>
        <w:t xml:space="preserve">. </w:t>
      </w:r>
      <w:proofErr w:type="gramStart"/>
      <w:r w:rsidR="008A1742" w:rsidRPr="008D1BBE">
        <w:rPr>
          <w:rFonts w:ascii="Arial" w:hAnsi="Arial" w:cs="Arial"/>
        </w:rPr>
        <w:t>zm</w:t>
      </w:r>
      <w:proofErr w:type="gramEnd"/>
      <w:r w:rsidR="008A1742" w:rsidRPr="008D1BBE">
        <w:rPr>
          <w:rFonts w:ascii="Arial" w:hAnsi="Arial" w:cs="Arial"/>
        </w:rPr>
        <w:t>.)</w:t>
      </w:r>
      <w:r w:rsidR="005C38BF" w:rsidRPr="008D1BBE">
        <w:rPr>
          <w:rFonts w:ascii="Arial" w:hAnsi="Arial" w:cs="Arial"/>
        </w:rPr>
        <w:t>.</w:t>
      </w:r>
    </w:p>
    <w:p w14:paraId="6CE0A45B" w14:textId="77777777" w:rsidR="00660867" w:rsidRPr="008D1BBE" w:rsidRDefault="00660867" w:rsidP="008D1BBE">
      <w:pPr>
        <w:spacing w:after="0" w:line="360" w:lineRule="auto"/>
        <w:ind w:left="284" w:hanging="284"/>
        <w:rPr>
          <w:rFonts w:ascii="Arial" w:eastAsia="Times New Roman" w:hAnsi="Arial" w:cs="Arial"/>
          <w:lang w:eastAsia="ar-SA"/>
        </w:rPr>
      </w:pPr>
    </w:p>
    <w:sectPr w:rsidR="00660867" w:rsidRPr="008D1BBE" w:rsidSect="006B41B1">
      <w:footerReference w:type="default" r:id="rId9"/>
      <w:headerReference w:type="first" r:id="rId10"/>
      <w:footerReference w:type="first" r:id="rId11"/>
      <w:pgSz w:w="11906" w:h="16838" w:code="9"/>
      <w:pgMar w:top="1418" w:right="1134" w:bottom="2127" w:left="1276" w:header="2098" w:footer="794" w:gutter="0"/>
      <w:pgNumType w:start="1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472EEB95" w16cex:dateUtc="2023-10-16T20:43:00Z"/>
  <w16cex:commentExtensible w16cex:durableId="0114B86E" w16cex:dateUtc="2023-10-16T20:49:00Z"/>
  <w16cex:commentExtensible w16cex:durableId="54C2D29C" w16cex:dateUtc="2023-10-16T20:50:00Z"/>
  <w16cex:commentExtensible w16cex:durableId="40082061" w16cex:dateUtc="2023-10-16T20:51:00Z"/>
  <w16cex:commentExtensible w16cex:durableId="77F7FC86" w16cex:dateUtc="2023-10-16T20:5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4C9A520" w16cid:durableId="472EEB95"/>
  <w16cid:commentId w16cid:paraId="07C0DB07" w16cid:durableId="0114B86E"/>
  <w16cid:commentId w16cid:paraId="04769C37" w16cid:durableId="54C2D29C"/>
  <w16cid:commentId w16cid:paraId="13F78777" w16cid:durableId="40082061"/>
  <w16cid:commentId w16cid:paraId="0261F8B2" w16cid:durableId="77F7FC8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139AE5" w14:textId="77777777" w:rsidR="004129F9" w:rsidRDefault="004129F9" w:rsidP="00D5409C">
      <w:pPr>
        <w:spacing w:after="0" w:line="240" w:lineRule="auto"/>
      </w:pPr>
      <w:r>
        <w:separator/>
      </w:r>
    </w:p>
  </w:endnote>
  <w:endnote w:type="continuationSeparator" w:id="0">
    <w:p w14:paraId="3CC82C28" w14:textId="77777777" w:rsidR="004129F9" w:rsidRDefault="004129F9" w:rsidP="00D54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Arial Unicode MS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0B8418" w14:textId="77777777" w:rsidR="00B5787C" w:rsidRDefault="00497DB5">
    <w:pPr>
      <w:pStyle w:val="Stopka"/>
    </w:pPr>
    <w:r>
      <w:rPr>
        <w:noProof/>
        <w:lang w:eastAsia="pl-PL"/>
      </w:rPr>
      <mc:AlternateContent>
        <mc:Choice Requires="wps">
          <w:drawing>
            <wp:inline distT="0" distB="0" distL="0" distR="0" wp14:anchorId="411A48C0" wp14:editId="2865B7A2">
              <wp:extent cx="269875" cy="270510"/>
              <wp:effectExtent l="0" t="0" r="0" b="0"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9875" cy="2705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C20EE6" w14:textId="641A3480" w:rsidR="00B5787C" w:rsidRPr="0027153D" w:rsidRDefault="00B5787C" w:rsidP="000360EA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instrText xml:space="preserve"> PAGE   \* MERGEFORMAT </w:instrText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5A4419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t>7</w:t>
                          </w:r>
                          <w:r w:rsidRPr="0027153D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411A48C0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width:21.25pt;height:21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" filled="f" stroked="f">
              <v:textbox>
                <w:txbxContent>
                  <w:p w14:paraId="74C20EE6" w14:textId="641A3480" w:rsidR="00B5787C" w:rsidRPr="0027153D" w:rsidRDefault="00B5787C" w:rsidP="000360EA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begin"/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instrText xml:space="preserve"> PAGE   \* MERGEFORMAT </w:instrText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separate"/>
                    </w:r>
                    <w:r w:rsidR="005A4419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>7</w:t>
                    </w:r>
                    <w:r w:rsidRPr="0027153D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496952" w14:textId="77777777" w:rsidR="00B5787C" w:rsidRPr="00150560" w:rsidRDefault="00497DB5">
    <w:pPr>
      <w:pStyle w:val="Stopka"/>
      <w:rPr>
        <w:color w:val="808080"/>
      </w:rPr>
    </w:pPr>
    <w:r>
      <w:rPr>
        <w:noProof/>
        <w:lang w:eastAsia="pl-PL"/>
      </w:rPr>
      <mc:AlternateContent>
        <mc:Choice Requires="wps">
          <w:drawing>
            <wp:inline distT="0" distB="0" distL="0" distR="0" wp14:anchorId="44B4F4E0" wp14:editId="6D2314E8">
              <wp:extent cx="5537835" cy="306705"/>
              <wp:effectExtent l="0" t="0" r="5715" b="8255"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37835" cy="306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DCF0A60" w14:textId="77777777" w:rsidR="00B5787C" w:rsidRPr="006464CE" w:rsidRDefault="00B5787C" w:rsidP="006464CE">
                          <w:pPr>
                            <w:spacing w:after="0" w:line="360" w:lineRule="auto"/>
                            <w:rPr>
                              <w:rFonts w:ascii="Arial" w:hAnsi="Arial" w:cs="Arial"/>
                              <w:color w:val="7F7F7F"/>
                            </w:rPr>
                          </w:pPr>
                          <w:r w:rsidRPr="006464CE">
                            <w:rPr>
                              <w:rFonts w:ascii="Arial" w:hAnsi="Arial" w:cs="Arial"/>
                              <w:color w:val="7F7F7F"/>
                            </w:rPr>
                            <w:t xml:space="preserve">Spółka wpisana do rejestru przedsiębiorców prowadzonego przez Sąd Rejonowy dla m. st. Warszawy w Warszawie </w:t>
                          </w:r>
                        </w:p>
                        <w:p w14:paraId="5ACDC131" w14:textId="77777777" w:rsidR="00B5787C" w:rsidRPr="006464CE" w:rsidRDefault="00F06876" w:rsidP="006464CE">
                          <w:pPr>
                            <w:spacing w:after="0" w:line="360" w:lineRule="auto"/>
                            <w:rPr>
                              <w:rFonts w:ascii="Arial" w:hAnsi="Arial" w:cs="Arial"/>
                              <w:color w:val="7F7F7F"/>
                            </w:rPr>
                          </w:pPr>
                          <w:r w:rsidRPr="006464CE">
                            <w:rPr>
                              <w:rFonts w:ascii="Arial" w:hAnsi="Arial" w:cs="Arial"/>
                              <w:color w:val="7F7F7F"/>
                            </w:rPr>
                            <w:t>XIV</w:t>
                          </w:r>
                          <w:r w:rsidR="00B5787C" w:rsidRPr="006464CE">
                            <w:rPr>
                              <w:rFonts w:ascii="Arial" w:hAnsi="Arial" w:cs="Arial"/>
                              <w:color w:val="7F7F7F"/>
                            </w:rPr>
                            <w:t xml:space="preserve"> Wydział Gospodarczy Krajowego Rejestru Sądowego pod numerem KRS 0000037568, NIP 113-23-16-427, </w:t>
                          </w:r>
                        </w:p>
                        <w:p w14:paraId="2279571C" w14:textId="77777777" w:rsidR="00B5787C" w:rsidRPr="006464CE" w:rsidRDefault="00B5787C" w:rsidP="006464CE">
                          <w:pPr>
                            <w:spacing w:after="0" w:line="360" w:lineRule="auto"/>
                            <w:rPr>
                              <w:rFonts w:ascii="Arial" w:hAnsi="Arial" w:cs="Arial"/>
                              <w:color w:val="727271"/>
                            </w:rPr>
                          </w:pPr>
                          <w:r w:rsidRPr="006464CE">
                            <w:rPr>
                              <w:rFonts w:ascii="Arial" w:hAnsi="Arial" w:cs="Arial"/>
                              <w:color w:val="7F7F7F"/>
                            </w:rPr>
                            <w:t xml:space="preserve">REGON 017319027. Wysokość kapitału zakładowego </w:t>
                          </w:r>
                          <w:r w:rsidRPr="006464CE">
                            <w:rPr>
                              <w:rFonts w:ascii="Arial" w:hAnsi="Arial" w:cs="Arial"/>
                              <w:color w:val="727271"/>
                            </w:rPr>
                            <w:t xml:space="preserve">w całości </w:t>
                          </w:r>
                          <w:r w:rsidRPr="006464CE">
                            <w:rPr>
                              <w:rFonts w:ascii="Arial" w:hAnsi="Arial" w:cs="Arial"/>
                              <w:color w:val="7F7F7F"/>
                            </w:rPr>
                            <w:t xml:space="preserve">wpłaconego: </w:t>
                          </w:r>
                          <w:r w:rsidR="004B1991" w:rsidRPr="006464CE">
                            <w:rPr>
                              <w:rFonts w:ascii="Arial" w:hAnsi="Arial" w:cs="Arial"/>
                              <w:bCs/>
                              <w:color w:val="808080"/>
                            </w:rPr>
                            <w:t>32 065 978</w:t>
                          </w:r>
                          <w:r w:rsidRPr="006464CE">
                            <w:rPr>
                              <w:rFonts w:ascii="Arial" w:hAnsi="Arial" w:cs="Arial"/>
                              <w:bCs/>
                              <w:color w:val="808080"/>
                            </w:rPr>
                            <w:t xml:space="preserve"> 000,00</w:t>
                          </w:r>
                          <w:r w:rsidRPr="006464CE">
                            <w:rPr>
                              <w:b/>
                              <w:bCs/>
                            </w:rPr>
                            <w:t xml:space="preserve"> </w:t>
                          </w:r>
                          <w:r w:rsidRPr="006464CE">
                            <w:rPr>
                              <w:rFonts w:ascii="Arial" w:hAnsi="Arial" w:cs="Arial"/>
                              <w:color w:val="7F7F7F"/>
                              <w:lang w:eastAsia="pl-PL"/>
                            </w:rPr>
                            <w:t>zł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44B4F4E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width:436.05pt;height:2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" filled="f" stroked="f">
              <v:textbox style="mso-fit-shape-to-text:t" inset="0,0,0,0">
                <w:txbxContent>
                  <w:p w14:paraId="0DCF0A60" w14:textId="77777777" w:rsidR="00B5787C" w:rsidRPr="006464CE" w:rsidRDefault="00B5787C" w:rsidP="006464CE">
                    <w:pPr>
                      <w:spacing w:after="0" w:line="360" w:lineRule="auto"/>
                      <w:rPr>
                        <w:rFonts w:ascii="Arial" w:hAnsi="Arial" w:cs="Arial"/>
                        <w:color w:val="7F7F7F"/>
                      </w:rPr>
                    </w:pPr>
                    <w:r w:rsidRPr="006464CE">
                      <w:rPr>
                        <w:rFonts w:ascii="Arial" w:hAnsi="Arial" w:cs="Arial"/>
                        <w:color w:val="7F7F7F"/>
                      </w:rPr>
                      <w:t xml:space="preserve">Spółka wpisana do rejestru przedsiębiorców prowadzonego przez Sąd Rejonowy dla m. st. Warszawy w Warszawie </w:t>
                    </w:r>
                  </w:p>
                  <w:p w14:paraId="5ACDC131" w14:textId="77777777" w:rsidR="00B5787C" w:rsidRPr="006464CE" w:rsidRDefault="00F06876" w:rsidP="006464CE">
                    <w:pPr>
                      <w:spacing w:after="0" w:line="360" w:lineRule="auto"/>
                      <w:rPr>
                        <w:rFonts w:ascii="Arial" w:hAnsi="Arial" w:cs="Arial"/>
                        <w:color w:val="7F7F7F"/>
                      </w:rPr>
                    </w:pPr>
                    <w:r w:rsidRPr="006464CE">
                      <w:rPr>
                        <w:rFonts w:ascii="Arial" w:hAnsi="Arial" w:cs="Arial"/>
                        <w:color w:val="7F7F7F"/>
                      </w:rPr>
                      <w:t>XIV</w:t>
                    </w:r>
                    <w:r w:rsidR="00B5787C" w:rsidRPr="006464CE">
                      <w:rPr>
                        <w:rFonts w:ascii="Arial" w:hAnsi="Arial" w:cs="Arial"/>
                        <w:color w:val="7F7F7F"/>
                      </w:rPr>
                      <w:t xml:space="preserve"> Wydział Gospodarczy Krajowego Rejestru Sądowego pod numerem KRS 0000037568, NIP 113-23-16-427, </w:t>
                    </w:r>
                  </w:p>
                  <w:p w14:paraId="2279571C" w14:textId="77777777" w:rsidR="00B5787C" w:rsidRPr="006464CE" w:rsidRDefault="00B5787C" w:rsidP="006464CE">
                    <w:pPr>
                      <w:spacing w:after="0" w:line="360" w:lineRule="auto"/>
                      <w:rPr>
                        <w:rFonts w:ascii="Arial" w:hAnsi="Arial" w:cs="Arial"/>
                        <w:color w:val="727271"/>
                      </w:rPr>
                    </w:pPr>
                    <w:r w:rsidRPr="006464CE">
                      <w:rPr>
                        <w:rFonts w:ascii="Arial" w:hAnsi="Arial" w:cs="Arial"/>
                        <w:color w:val="7F7F7F"/>
                      </w:rPr>
                      <w:t xml:space="preserve">REGON 017319027. Wysokość kapitału zakładowego </w:t>
                    </w:r>
                    <w:r w:rsidRPr="006464CE">
                      <w:rPr>
                        <w:rFonts w:ascii="Arial" w:hAnsi="Arial" w:cs="Arial"/>
                        <w:color w:val="727271"/>
                      </w:rPr>
                      <w:t xml:space="preserve">w całości </w:t>
                    </w:r>
                    <w:r w:rsidRPr="006464CE">
                      <w:rPr>
                        <w:rFonts w:ascii="Arial" w:hAnsi="Arial" w:cs="Arial"/>
                        <w:color w:val="7F7F7F"/>
                      </w:rPr>
                      <w:t xml:space="preserve">wpłaconego: </w:t>
                    </w:r>
                    <w:r w:rsidR="004B1991" w:rsidRPr="006464CE">
                      <w:rPr>
                        <w:rFonts w:ascii="Arial" w:hAnsi="Arial" w:cs="Arial"/>
                        <w:bCs/>
                        <w:color w:val="808080"/>
                      </w:rPr>
                      <w:t>32 065 978</w:t>
                    </w:r>
                    <w:r w:rsidRPr="006464CE">
                      <w:rPr>
                        <w:rFonts w:ascii="Arial" w:hAnsi="Arial" w:cs="Arial"/>
                        <w:bCs/>
                        <w:color w:val="808080"/>
                      </w:rPr>
                      <w:t xml:space="preserve"> 000,00</w:t>
                    </w:r>
                    <w:r w:rsidRPr="006464CE">
                      <w:rPr>
                        <w:b/>
                        <w:bCs/>
                      </w:rPr>
                      <w:t xml:space="preserve"> </w:t>
                    </w:r>
                    <w:r w:rsidRPr="006464CE">
                      <w:rPr>
                        <w:rFonts w:ascii="Arial" w:hAnsi="Arial" w:cs="Arial"/>
                        <w:color w:val="7F7F7F"/>
                        <w:lang w:eastAsia="pl-PL"/>
                      </w:rPr>
                      <w:t>zł</w:t>
                    </w:r>
                  </w:p>
                </w:txbxContent>
              </v:textbox>
              <w10:anchorlock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inline distT="0" distB="0" distL="0" distR="0" wp14:anchorId="75E5F8D2" wp14:editId="128789E7">
              <wp:extent cx="276225" cy="291465"/>
              <wp:effectExtent l="0" t="0" r="0" b="0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22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931D4A" w14:textId="77777777" w:rsidR="00B5787C" w:rsidRPr="000360EA" w:rsidRDefault="00B5787C" w:rsidP="000360EA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360EA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 w14:anchorId="75E5F8D2" id="_x0000_s1030" type="#_x0000_t202" style="width:21.75pt;height:22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" filled="f" stroked="f">
              <v:textbox>
                <w:txbxContent>
                  <w:p w14:paraId="03931D4A" w14:textId="77777777" w:rsidR="00B5787C" w:rsidRPr="000360EA" w:rsidRDefault="00B5787C" w:rsidP="000360EA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0360EA">
                      <w:rPr>
                        <w:rFonts w:ascii="Arial" w:hAnsi="Arial" w:cs="Arial"/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0D1C6F" w14:textId="77777777" w:rsidR="004129F9" w:rsidRDefault="004129F9" w:rsidP="00D5409C">
      <w:pPr>
        <w:spacing w:after="0" w:line="240" w:lineRule="auto"/>
      </w:pPr>
      <w:r>
        <w:separator/>
      </w:r>
    </w:p>
  </w:footnote>
  <w:footnote w:type="continuationSeparator" w:id="0">
    <w:p w14:paraId="78A00618" w14:textId="77777777" w:rsidR="004129F9" w:rsidRDefault="004129F9" w:rsidP="00D540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1EFDC9" w14:textId="77777777" w:rsidR="00F06876" w:rsidRDefault="004B1991" w:rsidP="00886A2C">
    <w:pPr>
      <w:pStyle w:val="Nagwek"/>
      <w:jc w:val="right"/>
      <w:rPr>
        <w:rFonts w:ascii="Arial" w:hAnsi="Arial" w:cs="Arial"/>
        <w:b/>
      </w:rPr>
    </w:pPr>
    <w:r w:rsidRPr="00886A2C">
      <w:rPr>
        <w:rFonts w:ascii="Arial" w:hAnsi="Arial" w:cs="Arial"/>
        <w:b/>
        <w:noProof/>
        <w:lang w:eastAsia="pl-PL"/>
      </w:rPr>
      <mc:AlternateContent>
        <mc:Choice Requires="wps">
          <w:drawing>
            <wp:inline distT="0" distB="0" distL="0" distR="0" wp14:anchorId="7CD2FEEC" wp14:editId="6C98F3DE">
              <wp:extent cx="2385391" cy="2289976"/>
              <wp:effectExtent l="0" t="0" r="15240" b="15240"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85391" cy="228997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ACB8C6" w14:textId="77777777" w:rsidR="0016381E" w:rsidRPr="0052238F" w:rsidRDefault="0016381E" w:rsidP="0052238F">
                          <w:pPr>
                            <w:spacing w:after="0" w:line="360" w:lineRule="auto"/>
                            <w:rPr>
                              <w:rFonts w:ascii="Arial" w:hAnsi="Arial" w:cs="Arial"/>
                              <w:b/>
                            </w:rPr>
                          </w:pPr>
                          <w:r w:rsidRPr="0052238F">
                            <w:rPr>
                              <w:rFonts w:ascii="Arial" w:hAnsi="Arial" w:cs="Arial"/>
                              <w:b/>
                            </w:rPr>
                            <w:t>PKP Polskie Linie Kolejowe S.A.</w:t>
                          </w:r>
                        </w:p>
                        <w:p w14:paraId="4E394617" w14:textId="77777777" w:rsidR="0016381E" w:rsidRPr="0052238F" w:rsidRDefault="0016381E" w:rsidP="0052238F">
                          <w:pPr>
                            <w:spacing w:after="0" w:line="360" w:lineRule="auto"/>
                            <w:rPr>
                              <w:rFonts w:ascii="Arial" w:hAnsi="Arial" w:cs="Arial"/>
                              <w:b/>
                            </w:rPr>
                          </w:pPr>
                          <w:r w:rsidRPr="0052238F">
                            <w:rPr>
                              <w:rFonts w:ascii="Arial" w:hAnsi="Arial" w:cs="Arial"/>
                              <w:b/>
                            </w:rPr>
                            <w:t>Zakład Linii Kolejowych w Łodzi</w:t>
                          </w:r>
                        </w:p>
                        <w:p w14:paraId="0642C91C" w14:textId="77777777" w:rsidR="0016381E" w:rsidRPr="0052238F" w:rsidRDefault="0016381E" w:rsidP="0052238F">
                          <w:pPr>
                            <w:spacing w:after="0" w:line="360" w:lineRule="auto"/>
                            <w:rPr>
                              <w:rFonts w:ascii="Arial" w:hAnsi="Arial" w:cs="Arial"/>
                              <w:b/>
                            </w:rPr>
                          </w:pPr>
                          <w:r w:rsidRPr="0052238F">
                            <w:rPr>
                              <w:rFonts w:ascii="Arial" w:hAnsi="Arial" w:cs="Arial"/>
                              <w:b/>
                            </w:rPr>
                            <w:t>Dział Gospodarki Materiałowej i Zamówień</w:t>
                          </w:r>
                        </w:p>
                        <w:p w14:paraId="4B29E81A" w14:textId="77777777" w:rsidR="0016381E" w:rsidRPr="0052238F" w:rsidRDefault="0016381E" w:rsidP="0052238F">
                          <w:pPr>
                            <w:spacing w:after="0" w:line="360" w:lineRule="auto"/>
                            <w:rPr>
                              <w:rFonts w:ascii="Arial" w:hAnsi="Arial" w:cs="Arial"/>
                            </w:rPr>
                          </w:pPr>
                          <w:proofErr w:type="gramStart"/>
                          <w:r w:rsidRPr="0052238F">
                            <w:rPr>
                              <w:rFonts w:ascii="Arial" w:hAnsi="Arial" w:cs="Arial"/>
                            </w:rPr>
                            <w:t>ul</w:t>
                          </w:r>
                          <w:proofErr w:type="gramEnd"/>
                          <w:r w:rsidRPr="0052238F">
                            <w:rPr>
                              <w:rFonts w:ascii="Arial" w:hAnsi="Arial" w:cs="Arial"/>
                            </w:rPr>
                            <w:t>. Tuwima 28, 90-002 Łódź</w:t>
                          </w:r>
                        </w:p>
                        <w:p w14:paraId="21B9F860" w14:textId="77777777" w:rsidR="0016381E" w:rsidRPr="0052238F" w:rsidRDefault="0016381E" w:rsidP="0052238F">
                          <w:pPr>
                            <w:spacing w:after="0" w:line="360" w:lineRule="auto"/>
                            <w:rPr>
                              <w:rFonts w:ascii="Arial" w:hAnsi="Arial" w:cs="Arial"/>
                            </w:rPr>
                          </w:pPr>
                          <w:proofErr w:type="gramStart"/>
                          <w:r w:rsidRPr="0052238F">
                            <w:rPr>
                              <w:rFonts w:ascii="Arial" w:hAnsi="Arial" w:cs="Arial"/>
                            </w:rPr>
                            <w:t>tel</w:t>
                          </w:r>
                          <w:proofErr w:type="gramEnd"/>
                          <w:r w:rsidRPr="0052238F">
                            <w:rPr>
                              <w:rFonts w:ascii="Arial" w:hAnsi="Arial" w:cs="Arial"/>
                            </w:rPr>
                            <w:t>. + 48 42 205 58 53</w:t>
                          </w:r>
                        </w:p>
                        <w:p w14:paraId="767A46ED" w14:textId="77777777" w:rsidR="0016381E" w:rsidRPr="0052238F" w:rsidRDefault="0016381E" w:rsidP="0052238F">
                          <w:pPr>
                            <w:spacing w:after="0" w:line="360" w:lineRule="auto"/>
                            <w:rPr>
                              <w:rFonts w:ascii="Arial" w:hAnsi="Arial" w:cs="Arial"/>
                            </w:rPr>
                          </w:pPr>
                          <w:proofErr w:type="gramStart"/>
                          <w:r w:rsidRPr="0052238F">
                            <w:rPr>
                              <w:rFonts w:ascii="Arial" w:hAnsi="Arial" w:cs="Arial"/>
                            </w:rPr>
                            <w:t>fax</w:t>
                          </w:r>
                          <w:proofErr w:type="gramEnd"/>
                          <w:r w:rsidRPr="0052238F">
                            <w:rPr>
                              <w:rFonts w:ascii="Arial" w:hAnsi="Arial" w:cs="Arial"/>
                            </w:rPr>
                            <w:t xml:space="preserve"> + 48 42 205 52 07</w:t>
                          </w:r>
                        </w:p>
                        <w:p w14:paraId="4BFFD9F3" w14:textId="77777777" w:rsidR="0016381E" w:rsidRPr="0052238F" w:rsidRDefault="0016381E" w:rsidP="0052238F">
                          <w:pPr>
                            <w:spacing w:after="0" w:line="360" w:lineRule="auto"/>
                            <w:rPr>
                              <w:rFonts w:ascii="Arial" w:hAnsi="Arial" w:cs="Arial"/>
                            </w:rPr>
                          </w:pPr>
                          <w:proofErr w:type="gramStart"/>
                          <w:r w:rsidRPr="0052238F">
                            <w:rPr>
                              <w:rFonts w:ascii="Arial" w:hAnsi="Arial" w:cs="Arial"/>
                            </w:rPr>
                            <w:t>ewelina</w:t>
                          </w:r>
                          <w:proofErr w:type="gramEnd"/>
                          <w:r w:rsidRPr="0052238F">
                            <w:rPr>
                              <w:rFonts w:ascii="Arial" w:hAnsi="Arial" w:cs="Arial"/>
                            </w:rPr>
                            <w:t>.</w:t>
                          </w:r>
                          <w:proofErr w:type="gramStart"/>
                          <w:r w:rsidRPr="0052238F">
                            <w:rPr>
                              <w:rFonts w:ascii="Arial" w:hAnsi="Arial" w:cs="Arial"/>
                            </w:rPr>
                            <w:t>kisiel</w:t>
                          </w:r>
                          <w:proofErr w:type="gramEnd"/>
                          <w:r w:rsidRPr="0052238F">
                            <w:rPr>
                              <w:rFonts w:ascii="Arial" w:hAnsi="Arial" w:cs="Arial"/>
                            </w:rPr>
                            <w:t>@plk-sa.</w:t>
                          </w:r>
                          <w:proofErr w:type="gramStart"/>
                          <w:r w:rsidRPr="0052238F">
                            <w:rPr>
                              <w:rFonts w:ascii="Arial" w:hAnsi="Arial" w:cs="Arial"/>
                            </w:rPr>
                            <w:t>pl</w:t>
                          </w:r>
                          <w:proofErr w:type="gramEnd"/>
                        </w:p>
                        <w:p w14:paraId="31590FD4" w14:textId="77777777" w:rsidR="0016381E" w:rsidRPr="0052238F" w:rsidRDefault="0016381E" w:rsidP="0052238F">
                          <w:pPr>
                            <w:spacing w:after="0" w:line="360" w:lineRule="auto"/>
                            <w:rPr>
                              <w:rFonts w:ascii="Arial" w:hAnsi="Arial" w:cs="Arial"/>
                            </w:rPr>
                          </w:pPr>
                          <w:proofErr w:type="gramStart"/>
                          <w:r w:rsidRPr="0052238F">
                            <w:rPr>
                              <w:rFonts w:ascii="Arial" w:hAnsi="Arial" w:cs="Arial"/>
                            </w:rPr>
                            <w:t>www</w:t>
                          </w:r>
                          <w:proofErr w:type="gramEnd"/>
                          <w:r w:rsidRPr="0052238F">
                            <w:rPr>
                              <w:rFonts w:ascii="Arial" w:hAnsi="Arial" w:cs="Arial"/>
                            </w:rPr>
                            <w:t>.</w:t>
                          </w:r>
                          <w:proofErr w:type="gramStart"/>
                          <w:r w:rsidRPr="0052238F">
                            <w:rPr>
                              <w:rFonts w:ascii="Arial" w:hAnsi="Arial" w:cs="Arial"/>
                            </w:rPr>
                            <w:t>plk-sa</w:t>
                          </w:r>
                          <w:proofErr w:type="gramEnd"/>
                          <w:r w:rsidRPr="0052238F">
                            <w:rPr>
                              <w:rFonts w:ascii="Arial" w:hAnsi="Arial" w:cs="Arial"/>
                            </w:rPr>
                            <w:t>.</w:t>
                          </w:r>
                          <w:proofErr w:type="gramStart"/>
                          <w:r w:rsidRPr="0052238F">
                            <w:rPr>
                              <w:rFonts w:ascii="Arial" w:hAnsi="Arial" w:cs="Arial"/>
                            </w:rPr>
                            <w:t>pl</w:t>
                          </w:r>
                          <w:proofErr w:type="gramEnd"/>
                        </w:p>
                        <w:p w14:paraId="14FCCE79" w14:textId="0C99DC7F" w:rsidR="00B5787C" w:rsidRPr="003A6B7D" w:rsidRDefault="00B5787C" w:rsidP="003A6B7D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7CD2FEEC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width:187.85pt;height:18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" filled="f" stroked="f">
              <v:textbox inset="0,0,0,0">
                <w:txbxContent>
                  <w:p w14:paraId="05ACB8C6" w14:textId="77777777" w:rsidR="0016381E" w:rsidRPr="0052238F" w:rsidRDefault="0016381E" w:rsidP="0052238F">
                    <w:pPr>
                      <w:spacing w:after="0" w:line="360" w:lineRule="auto"/>
                      <w:rPr>
                        <w:rFonts w:ascii="Arial" w:hAnsi="Arial" w:cs="Arial"/>
                        <w:b/>
                      </w:rPr>
                    </w:pPr>
                    <w:r w:rsidRPr="0052238F">
                      <w:rPr>
                        <w:rFonts w:ascii="Arial" w:hAnsi="Arial" w:cs="Arial"/>
                        <w:b/>
                      </w:rPr>
                      <w:t>PKP Polskie Linie Kolejowe S.A.</w:t>
                    </w:r>
                  </w:p>
                  <w:p w14:paraId="4E394617" w14:textId="77777777" w:rsidR="0016381E" w:rsidRPr="0052238F" w:rsidRDefault="0016381E" w:rsidP="0052238F">
                    <w:pPr>
                      <w:spacing w:after="0" w:line="360" w:lineRule="auto"/>
                      <w:rPr>
                        <w:rFonts w:ascii="Arial" w:hAnsi="Arial" w:cs="Arial"/>
                        <w:b/>
                      </w:rPr>
                    </w:pPr>
                    <w:r w:rsidRPr="0052238F">
                      <w:rPr>
                        <w:rFonts w:ascii="Arial" w:hAnsi="Arial" w:cs="Arial"/>
                        <w:b/>
                      </w:rPr>
                      <w:t>Zakład Linii Kolejowych w Łodzi</w:t>
                    </w:r>
                  </w:p>
                  <w:p w14:paraId="0642C91C" w14:textId="77777777" w:rsidR="0016381E" w:rsidRPr="0052238F" w:rsidRDefault="0016381E" w:rsidP="0052238F">
                    <w:pPr>
                      <w:spacing w:after="0" w:line="360" w:lineRule="auto"/>
                      <w:rPr>
                        <w:rFonts w:ascii="Arial" w:hAnsi="Arial" w:cs="Arial"/>
                        <w:b/>
                      </w:rPr>
                    </w:pPr>
                    <w:r w:rsidRPr="0052238F">
                      <w:rPr>
                        <w:rFonts w:ascii="Arial" w:hAnsi="Arial" w:cs="Arial"/>
                        <w:b/>
                      </w:rPr>
                      <w:t>Dział Gospodarki Materiałowej i Zamówień</w:t>
                    </w:r>
                  </w:p>
                  <w:p w14:paraId="4B29E81A" w14:textId="77777777" w:rsidR="0016381E" w:rsidRPr="0052238F" w:rsidRDefault="0016381E" w:rsidP="0052238F">
                    <w:pPr>
                      <w:spacing w:after="0" w:line="360" w:lineRule="auto"/>
                      <w:rPr>
                        <w:rFonts w:ascii="Arial" w:hAnsi="Arial" w:cs="Arial"/>
                      </w:rPr>
                    </w:pPr>
                    <w:proofErr w:type="gramStart"/>
                    <w:r w:rsidRPr="0052238F">
                      <w:rPr>
                        <w:rFonts w:ascii="Arial" w:hAnsi="Arial" w:cs="Arial"/>
                      </w:rPr>
                      <w:t>ul</w:t>
                    </w:r>
                    <w:proofErr w:type="gramEnd"/>
                    <w:r w:rsidRPr="0052238F">
                      <w:rPr>
                        <w:rFonts w:ascii="Arial" w:hAnsi="Arial" w:cs="Arial"/>
                      </w:rPr>
                      <w:t>. Tuwima 28, 90-002 Łódź</w:t>
                    </w:r>
                  </w:p>
                  <w:p w14:paraId="21B9F860" w14:textId="77777777" w:rsidR="0016381E" w:rsidRPr="0052238F" w:rsidRDefault="0016381E" w:rsidP="0052238F">
                    <w:pPr>
                      <w:spacing w:after="0" w:line="360" w:lineRule="auto"/>
                      <w:rPr>
                        <w:rFonts w:ascii="Arial" w:hAnsi="Arial" w:cs="Arial"/>
                      </w:rPr>
                    </w:pPr>
                    <w:proofErr w:type="gramStart"/>
                    <w:r w:rsidRPr="0052238F">
                      <w:rPr>
                        <w:rFonts w:ascii="Arial" w:hAnsi="Arial" w:cs="Arial"/>
                      </w:rPr>
                      <w:t>tel</w:t>
                    </w:r>
                    <w:proofErr w:type="gramEnd"/>
                    <w:r w:rsidRPr="0052238F">
                      <w:rPr>
                        <w:rFonts w:ascii="Arial" w:hAnsi="Arial" w:cs="Arial"/>
                      </w:rPr>
                      <w:t>. + 48 42 205 58 53</w:t>
                    </w:r>
                  </w:p>
                  <w:p w14:paraId="767A46ED" w14:textId="77777777" w:rsidR="0016381E" w:rsidRPr="0052238F" w:rsidRDefault="0016381E" w:rsidP="0052238F">
                    <w:pPr>
                      <w:spacing w:after="0" w:line="360" w:lineRule="auto"/>
                      <w:rPr>
                        <w:rFonts w:ascii="Arial" w:hAnsi="Arial" w:cs="Arial"/>
                      </w:rPr>
                    </w:pPr>
                    <w:proofErr w:type="gramStart"/>
                    <w:r w:rsidRPr="0052238F">
                      <w:rPr>
                        <w:rFonts w:ascii="Arial" w:hAnsi="Arial" w:cs="Arial"/>
                      </w:rPr>
                      <w:t>fax</w:t>
                    </w:r>
                    <w:proofErr w:type="gramEnd"/>
                    <w:r w:rsidRPr="0052238F">
                      <w:rPr>
                        <w:rFonts w:ascii="Arial" w:hAnsi="Arial" w:cs="Arial"/>
                      </w:rPr>
                      <w:t xml:space="preserve"> + 48 42 205 52 07</w:t>
                    </w:r>
                  </w:p>
                  <w:p w14:paraId="4BFFD9F3" w14:textId="77777777" w:rsidR="0016381E" w:rsidRPr="0052238F" w:rsidRDefault="0016381E" w:rsidP="0052238F">
                    <w:pPr>
                      <w:spacing w:after="0" w:line="360" w:lineRule="auto"/>
                      <w:rPr>
                        <w:rFonts w:ascii="Arial" w:hAnsi="Arial" w:cs="Arial"/>
                      </w:rPr>
                    </w:pPr>
                    <w:proofErr w:type="gramStart"/>
                    <w:r w:rsidRPr="0052238F">
                      <w:rPr>
                        <w:rFonts w:ascii="Arial" w:hAnsi="Arial" w:cs="Arial"/>
                      </w:rPr>
                      <w:t>ewelina</w:t>
                    </w:r>
                    <w:proofErr w:type="gramEnd"/>
                    <w:r w:rsidRPr="0052238F">
                      <w:rPr>
                        <w:rFonts w:ascii="Arial" w:hAnsi="Arial" w:cs="Arial"/>
                      </w:rPr>
                      <w:t>.</w:t>
                    </w:r>
                    <w:proofErr w:type="gramStart"/>
                    <w:r w:rsidRPr="0052238F">
                      <w:rPr>
                        <w:rFonts w:ascii="Arial" w:hAnsi="Arial" w:cs="Arial"/>
                      </w:rPr>
                      <w:t>kisiel</w:t>
                    </w:r>
                    <w:proofErr w:type="gramEnd"/>
                    <w:r w:rsidRPr="0052238F">
                      <w:rPr>
                        <w:rFonts w:ascii="Arial" w:hAnsi="Arial" w:cs="Arial"/>
                      </w:rPr>
                      <w:t>@plk-sa.</w:t>
                    </w:r>
                    <w:proofErr w:type="gramStart"/>
                    <w:r w:rsidRPr="0052238F">
                      <w:rPr>
                        <w:rFonts w:ascii="Arial" w:hAnsi="Arial" w:cs="Arial"/>
                      </w:rPr>
                      <w:t>pl</w:t>
                    </w:r>
                    <w:proofErr w:type="gramEnd"/>
                  </w:p>
                  <w:p w14:paraId="31590FD4" w14:textId="77777777" w:rsidR="0016381E" w:rsidRPr="0052238F" w:rsidRDefault="0016381E" w:rsidP="0052238F">
                    <w:pPr>
                      <w:spacing w:after="0" w:line="360" w:lineRule="auto"/>
                      <w:rPr>
                        <w:rFonts w:ascii="Arial" w:hAnsi="Arial" w:cs="Arial"/>
                      </w:rPr>
                    </w:pPr>
                    <w:proofErr w:type="gramStart"/>
                    <w:r w:rsidRPr="0052238F">
                      <w:rPr>
                        <w:rFonts w:ascii="Arial" w:hAnsi="Arial" w:cs="Arial"/>
                      </w:rPr>
                      <w:t>www</w:t>
                    </w:r>
                    <w:proofErr w:type="gramEnd"/>
                    <w:r w:rsidRPr="0052238F">
                      <w:rPr>
                        <w:rFonts w:ascii="Arial" w:hAnsi="Arial" w:cs="Arial"/>
                      </w:rPr>
                      <w:t>.</w:t>
                    </w:r>
                    <w:proofErr w:type="gramStart"/>
                    <w:r w:rsidRPr="0052238F">
                      <w:rPr>
                        <w:rFonts w:ascii="Arial" w:hAnsi="Arial" w:cs="Arial"/>
                      </w:rPr>
                      <w:t>plk-sa</w:t>
                    </w:r>
                    <w:proofErr w:type="gramEnd"/>
                    <w:r w:rsidRPr="0052238F">
                      <w:rPr>
                        <w:rFonts w:ascii="Arial" w:hAnsi="Arial" w:cs="Arial"/>
                      </w:rPr>
                      <w:t>.</w:t>
                    </w:r>
                    <w:proofErr w:type="gramStart"/>
                    <w:r w:rsidRPr="0052238F">
                      <w:rPr>
                        <w:rFonts w:ascii="Arial" w:hAnsi="Arial" w:cs="Arial"/>
                      </w:rPr>
                      <w:t>pl</w:t>
                    </w:r>
                    <w:proofErr w:type="gramEnd"/>
                  </w:p>
                  <w:p w14:paraId="14FCCE79" w14:textId="0C99DC7F" w:rsidR="00B5787C" w:rsidRPr="003A6B7D" w:rsidRDefault="00B5787C" w:rsidP="003A6B7D">
                    <w:pPr>
                      <w:spacing w:after="0" w:line="24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anchorlock/>
            </v:shape>
          </w:pict>
        </mc:Fallback>
      </mc:AlternateContent>
    </w:r>
  </w:p>
  <w:p w14:paraId="05FAF1D2" w14:textId="77777777" w:rsidR="00B5787C" w:rsidRPr="00886A2C" w:rsidRDefault="00497DB5" w:rsidP="00886A2C">
    <w:pPr>
      <w:pStyle w:val="Nagwek"/>
      <w:jc w:val="right"/>
      <w:rPr>
        <w:rFonts w:ascii="Arial" w:hAnsi="Arial" w:cs="Arial"/>
        <w:b/>
      </w:rPr>
    </w:pPr>
    <w:r w:rsidRPr="00886A2C">
      <w:rPr>
        <w:rFonts w:ascii="Arial" w:hAnsi="Arial" w:cs="Arial"/>
        <w:b/>
        <w:noProof/>
        <w:lang w:eastAsia="pl-PL"/>
      </w:rPr>
      <mc:AlternateContent>
        <mc:Choice Requires="wps">
          <w:drawing>
            <wp:inline distT="0" distB="0" distL="0" distR="0" wp14:anchorId="7B0E5E5B" wp14:editId="7146D060">
              <wp:extent cx="2364105" cy="596265"/>
              <wp:effectExtent l="0" t="0" r="0" b="3810"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4105" cy="596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B26401D" w14:textId="77777777" w:rsidR="00B5787C" w:rsidRDefault="00497DB5" w:rsidP="00470CCF">
                          <w:pPr>
                            <w:jc w:val="right"/>
                          </w:pPr>
                          <w:r w:rsidRPr="00E96C2D"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 wp14:anchorId="6A05BB42" wp14:editId="78EDC7B6">
                                <wp:extent cx="2180590" cy="352425"/>
                                <wp:effectExtent l="0" t="0" r="0" b="9525"/>
                                <wp:docPr id="6" name="Obraz 1" descr="Logo PKP Polskie Linie Kolejowe S.A." title="Logo PKP Polskie Linie Kolejowe S.A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80590" cy="3524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 w14:anchorId="7B0E5E5B" id="_x0000_s1028" type="#_x0000_t202" style="width:186.15pt;height:46.9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" filled="f" stroked="f">
              <v:textbox style="mso-fit-shape-to-text:t">
                <w:txbxContent>
                  <w:p w14:paraId="5B26401D" w14:textId="77777777" w:rsidR="00B5787C" w:rsidRDefault="00497DB5" w:rsidP="00470CCF">
                    <w:pPr>
                      <w:jc w:val="right"/>
                    </w:pPr>
                    <w:r w:rsidRPr="00E96C2D">
                      <w:rPr>
                        <w:noProof/>
                        <w:lang w:eastAsia="pl-PL"/>
                      </w:rPr>
                      <w:drawing>
                        <wp:inline distT="0" distB="0" distL="0" distR="0" wp14:anchorId="6A05BB42" wp14:editId="78EDC7B6">
                          <wp:extent cx="2180590" cy="352425"/>
                          <wp:effectExtent l="0" t="0" r="0" b="9525"/>
                          <wp:docPr id="6" name="Obraz 1" descr="Logo PKP Polskie Linie Kolejowe S.A." title="Logo PKP Polskie Linie Kolejowe S.A.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80590" cy="3524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Arial" w:hAnsi="Arial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</w:pPr>
    </w:lvl>
    <w:lvl w:ilvl="2">
      <w:start w:val="1"/>
      <w:numFmt w:val="lowerLetter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)"/>
      <w:lvlJc w:val="left"/>
      <w:pPr>
        <w:tabs>
          <w:tab w:val="num" w:pos="2880"/>
        </w:tabs>
      </w:pPr>
    </w:lvl>
    <w:lvl w:ilvl="4">
      <w:start w:val="1"/>
      <w:numFmt w:val="decimal"/>
      <w:lvlText w:val="%5."/>
      <w:lvlJc w:val="left"/>
      <w:pPr>
        <w:tabs>
          <w:tab w:val="num" w:pos="3600"/>
        </w:tabs>
      </w:pPr>
    </w:lvl>
    <w:lvl w:ilvl="5">
      <w:start w:val="3"/>
      <w:numFmt w:val="decimal"/>
      <w:lvlText w:val="%6)"/>
      <w:lvlJc w:val="left"/>
      <w:pPr>
        <w:tabs>
          <w:tab w:val="num" w:pos="36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0000019"/>
    <w:multiLevelType w:val="multilevel"/>
    <w:tmpl w:val="912EFCF0"/>
    <w:lvl w:ilvl="0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i w:val="0"/>
        <w:color w:val="auto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b w:val="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)"/>
      <w:lvlJc w:val="left"/>
      <w:pPr>
        <w:tabs>
          <w:tab w:val="num" w:pos="567"/>
        </w:tabs>
      </w:pPr>
    </w:lvl>
    <w:lvl w:ilvl="1">
      <w:start w:val="1"/>
      <w:numFmt w:val="decimal"/>
      <w:lvlText w:val="%2)"/>
      <w:lvlJc w:val="left"/>
      <w:pPr>
        <w:tabs>
          <w:tab w:val="num" w:pos="2411"/>
        </w:tabs>
      </w:pPr>
    </w:lvl>
    <w:lvl w:ilvl="2">
      <w:start w:val="1"/>
      <w:numFmt w:val="decimal"/>
      <w:lvlText w:val="%3)"/>
      <w:lvlJc w:val="left"/>
      <w:pPr>
        <w:tabs>
          <w:tab w:val="num" w:pos="1134"/>
        </w:tabs>
      </w:pPr>
    </w:lvl>
    <w:lvl w:ilvl="3">
      <w:start w:val="1"/>
      <w:numFmt w:val="decimal"/>
      <w:lvlText w:val="%4)"/>
      <w:lvlJc w:val="left"/>
      <w:pPr>
        <w:tabs>
          <w:tab w:val="num" w:pos="1418"/>
        </w:tabs>
      </w:pPr>
    </w:lvl>
    <w:lvl w:ilvl="4">
      <w:start w:val="1"/>
      <w:numFmt w:val="decimal"/>
      <w:lvlText w:val="%5)"/>
      <w:lvlJc w:val="left"/>
      <w:pPr>
        <w:tabs>
          <w:tab w:val="num" w:pos="1701"/>
        </w:tabs>
      </w:pPr>
    </w:lvl>
    <w:lvl w:ilvl="5">
      <w:start w:val="1"/>
      <w:numFmt w:val="decimal"/>
      <w:lvlText w:val="%6)"/>
      <w:lvlJc w:val="left"/>
      <w:pPr>
        <w:tabs>
          <w:tab w:val="num" w:pos="1985"/>
        </w:tabs>
      </w:pPr>
    </w:lvl>
    <w:lvl w:ilvl="6">
      <w:start w:val="1"/>
      <w:numFmt w:val="decimal"/>
      <w:lvlText w:val="%7)"/>
      <w:lvlJc w:val="left"/>
      <w:pPr>
        <w:tabs>
          <w:tab w:val="num" w:pos="2268"/>
        </w:tabs>
      </w:pPr>
    </w:lvl>
    <w:lvl w:ilvl="7">
      <w:start w:val="1"/>
      <w:numFmt w:val="decimal"/>
      <w:lvlText w:val="%8)"/>
      <w:lvlJc w:val="left"/>
      <w:pPr>
        <w:tabs>
          <w:tab w:val="num" w:pos="2552"/>
        </w:tabs>
      </w:pPr>
    </w:lvl>
    <w:lvl w:ilvl="8">
      <w:start w:val="1"/>
      <w:numFmt w:val="decimal"/>
      <w:lvlText w:val="%9)"/>
      <w:lvlJc w:val="left"/>
      <w:pPr>
        <w:tabs>
          <w:tab w:val="num" w:pos="2835"/>
        </w:tabs>
      </w:pPr>
    </w:lvl>
  </w:abstractNum>
  <w:abstractNum w:abstractNumId="3" w15:restartNumberingAfterBreak="0">
    <w:nsid w:val="209412BF"/>
    <w:multiLevelType w:val="hybridMultilevel"/>
    <w:tmpl w:val="8F16D710"/>
    <w:lvl w:ilvl="0" w:tplc="158C1EE2">
      <w:start w:val="1"/>
      <w:numFmt w:val="decimal"/>
      <w:pStyle w:val="Spistreci1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264DEE"/>
    <w:multiLevelType w:val="hybridMultilevel"/>
    <w:tmpl w:val="E4C62E4C"/>
    <w:lvl w:ilvl="0" w:tplc="12FCA67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A975F2"/>
    <w:multiLevelType w:val="hybridMultilevel"/>
    <w:tmpl w:val="5B2AD8F8"/>
    <w:lvl w:ilvl="0" w:tplc="385CACCC">
      <w:start w:val="1"/>
      <w:numFmt w:val="decimal"/>
      <w:lvlText w:val="%1."/>
      <w:lvlJc w:val="left"/>
      <w:pPr>
        <w:ind w:left="720" w:hanging="360"/>
      </w:pPr>
      <w:rPr>
        <w:rFonts w:ascii="Calibri Light" w:eastAsia="Times New Roman" w:hAnsi="Calibri Light" w:hint="default"/>
        <w:b/>
        <w:sz w:val="32"/>
        <w:szCs w:val="3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3B0F04"/>
    <w:multiLevelType w:val="hybridMultilevel"/>
    <w:tmpl w:val="3DE87BE2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C30852"/>
    <w:multiLevelType w:val="multilevel"/>
    <w:tmpl w:val="E8745C86"/>
    <w:lvl w:ilvl="0">
      <w:start w:val="1"/>
      <w:numFmt w:val="upperRoman"/>
      <w:suff w:val="nothing"/>
      <w:lvlText w:val="Rozdział  %1."/>
      <w:lvlJc w:val="left"/>
      <w:pPr>
        <w:tabs>
          <w:tab w:val="num" w:pos="0"/>
        </w:tabs>
        <w:ind w:left="1418" w:firstLine="0"/>
      </w:pPr>
      <w:rPr>
        <w:rFonts w:ascii="Arial" w:hAnsi="Arial" w:cs="Arial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Roman"/>
      <w:lvlText w:val="%2."/>
      <w:lvlJc w:val="right"/>
      <w:pPr>
        <w:tabs>
          <w:tab w:val="num" w:pos="510"/>
        </w:tabs>
        <w:ind w:left="510" w:hanging="283"/>
      </w:pPr>
      <w:rPr>
        <w:rFonts w:ascii="Arial" w:hAnsi="Arial" w:cs="Arial"/>
        <w:b/>
        <w:i w:val="0"/>
        <w:caps/>
        <w:strike w:val="0"/>
        <w:dstrike w:val="0"/>
        <w:vanish w:val="0"/>
        <w:color w:val="auto"/>
        <w:position w:val="0"/>
        <w:sz w:val="22"/>
        <w:szCs w:val="22"/>
        <w:u w:val="none"/>
        <w:effect w:val="none"/>
        <w:vertAlign w:val="baseline"/>
      </w:rPr>
    </w:lvl>
    <w:lvl w:ilvl="2">
      <w:start w:val="1"/>
      <w:numFmt w:val="decimal"/>
      <w:lvlText w:val="%3."/>
      <w:lvlJc w:val="right"/>
      <w:pPr>
        <w:tabs>
          <w:tab w:val="num" w:pos="653"/>
        </w:tabs>
        <w:ind w:left="653" w:hanging="227"/>
      </w:pPr>
      <w:rPr>
        <w:rFonts w:ascii="Arial" w:hAnsi="Arial" w:cs="Arial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</w:rPr>
    </w:lvl>
    <w:lvl w:ilvl="3">
      <w:start w:val="1"/>
      <w:numFmt w:val="decimal"/>
      <w:lvlText w:val="%3.%4."/>
      <w:lvlJc w:val="right"/>
      <w:pPr>
        <w:tabs>
          <w:tab w:val="num" w:pos="1361"/>
        </w:tabs>
        <w:ind w:left="1361" w:hanging="114"/>
      </w:pPr>
      <w:rPr>
        <w:rFonts w:ascii="Arial" w:hAnsi="Arial" w:cs="Arial"/>
        <w:b w:val="0"/>
        <w:i w:val="0"/>
        <w:caps w:val="0"/>
        <w:smallCaps w:val="0"/>
        <w:strike w:val="0"/>
        <w:dstrike w:val="0"/>
        <w:vanish w:val="0"/>
        <w:color w:val="auto"/>
        <w:position w:val="0"/>
        <w:sz w:val="22"/>
        <w:szCs w:val="22"/>
        <w:u w:val="none"/>
        <w:effect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758"/>
        </w:tabs>
        <w:ind w:left="1758" w:hanging="397"/>
      </w:pPr>
      <w:rPr>
        <w:rFonts w:ascii="Arial" w:hAnsi="Arial" w:cs="Arial"/>
        <w:b w:val="0"/>
        <w:i w:val="0"/>
        <w:sz w:val="22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32F106BA"/>
    <w:multiLevelType w:val="hybridMultilevel"/>
    <w:tmpl w:val="F26497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132CD2"/>
    <w:multiLevelType w:val="hybridMultilevel"/>
    <w:tmpl w:val="7FA8C94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1DE1FF2"/>
    <w:multiLevelType w:val="multilevel"/>
    <w:tmpl w:val="95E8672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424E775B"/>
    <w:multiLevelType w:val="hybridMultilevel"/>
    <w:tmpl w:val="4EB6269C"/>
    <w:lvl w:ilvl="0" w:tplc="1B3E5F88">
      <w:numFmt w:val="bullet"/>
      <w:lvlText w:val="•"/>
      <w:lvlJc w:val="left"/>
      <w:pPr>
        <w:ind w:left="720" w:hanging="360"/>
      </w:pPr>
      <w:rPr>
        <w:rFonts w:ascii="Arial" w:eastAsia="Batang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A04A7E"/>
    <w:multiLevelType w:val="hybridMultilevel"/>
    <w:tmpl w:val="254C5F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FB19C5"/>
    <w:multiLevelType w:val="hybridMultilevel"/>
    <w:tmpl w:val="ADCAA9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F57895"/>
    <w:multiLevelType w:val="hybridMultilevel"/>
    <w:tmpl w:val="5B2AD8F8"/>
    <w:lvl w:ilvl="0" w:tplc="385CACCC">
      <w:start w:val="1"/>
      <w:numFmt w:val="decimal"/>
      <w:lvlText w:val="%1."/>
      <w:lvlJc w:val="left"/>
      <w:pPr>
        <w:ind w:left="720" w:hanging="360"/>
      </w:pPr>
      <w:rPr>
        <w:rFonts w:ascii="Calibri Light" w:eastAsia="Times New Roman" w:hAnsi="Calibri Light" w:hint="default"/>
        <w:b/>
        <w:sz w:val="32"/>
        <w:szCs w:val="3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DB2CC5"/>
    <w:multiLevelType w:val="hybridMultilevel"/>
    <w:tmpl w:val="9A9E32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C1441F"/>
    <w:multiLevelType w:val="hybridMultilevel"/>
    <w:tmpl w:val="214A9F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552EA1"/>
    <w:multiLevelType w:val="multilevel"/>
    <w:tmpl w:val="13D40EAE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num w:numId="1">
    <w:abstractNumId w:val="14"/>
  </w:num>
  <w:num w:numId="2">
    <w:abstractNumId w:val="4"/>
  </w:num>
  <w:num w:numId="3">
    <w:abstractNumId w:val="16"/>
  </w:num>
  <w:num w:numId="4">
    <w:abstractNumId w:val="8"/>
  </w:num>
  <w:num w:numId="5">
    <w:abstractNumId w:val="9"/>
  </w:num>
  <w:num w:numId="6">
    <w:abstractNumId w:val="12"/>
  </w:num>
  <w:num w:numId="7">
    <w:abstractNumId w:val="7"/>
  </w:num>
  <w:num w:numId="8">
    <w:abstractNumId w:val="7"/>
    <w:lvlOverride w:ilvl="4">
      <w:startOverride w:val="1"/>
    </w:lvlOverride>
  </w:num>
  <w:num w:numId="9">
    <w:abstractNumId w:val="15"/>
  </w:num>
  <w:num w:numId="10">
    <w:abstractNumId w:val="6"/>
  </w:num>
  <w:num w:numId="11">
    <w:abstractNumId w:val="17"/>
  </w:num>
  <w:num w:numId="12">
    <w:abstractNumId w:val="13"/>
  </w:num>
  <w:num w:numId="13">
    <w:abstractNumId w:val="11"/>
  </w:num>
  <w:num w:numId="14">
    <w:abstractNumId w:val="5"/>
  </w:num>
  <w:num w:numId="15">
    <w:abstractNumId w:val="1"/>
  </w:num>
  <w:num w:numId="16">
    <w:abstractNumId w:val="3"/>
  </w:num>
  <w:num w:numId="17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226"/>
    <w:rsid w:val="000046D5"/>
    <w:rsid w:val="0003299F"/>
    <w:rsid w:val="000360EA"/>
    <w:rsid w:val="00037DE9"/>
    <w:rsid w:val="0004581B"/>
    <w:rsid w:val="00047171"/>
    <w:rsid w:val="000528DC"/>
    <w:rsid w:val="00055B09"/>
    <w:rsid w:val="00060D5B"/>
    <w:rsid w:val="00074343"/>
    <w:rsid w:val="000818DA"/>
    <w:rsid w:val="00081BEF"/>
    <w:rsid w:val="0008378E"/>
    <w:rsid w:val="00084B3D"/>
    <w:rsid w:val="000B0CBC"/>
    <w:rsid w:val="000B67CC"/>
    <w:rsid w:val="000C075D"/>
    <w:rsid w:val="000C19C7"/>
    <w:rsid w:val="000D17CF"/>
    <w:rsid w:val="000D5DFC"/>
    <w:rsid w:val="000D64E2"/>
    <w:rsid w:val="000E277D"/>
    <w:rsid w:val="000F5692"/>
    <w:rsid w:val="00107198"/>
    <w:rsid w:val="00141226"/>
    <w:rsid w:val="00150560"/>
    <w:rsid w:val="00152131"/>
    <w:rsid w:val="00154068"/>
    <w:rsid w:val="00156F3D"/>
    <w:rsid w:val="0016024E"/>
    <w:rsid w:val="0016381E"/>
    <w:rsid w:val="00167CD6"/>
    <w:rsid w:val="00176274"/>
    <w:rsid w:val="001A1061"/>
    <w:rsid w:val="001A4D73"/>
    <w:rsid w:val="001A4F34"/>
    <w:rsid w:val="001A7426"/>
    <w:rsid w:val="001B25DB"/>
    <w:rsid w:val="001B5E3B"/>
    <w:rsid w:val="001C475B"/>
    <w:rsid w:val="001E065A"/>
    <w:rsid w:val="001E35F9"/>
    <w:rsid w:val="002157E7"/>
    <w:rsid w:val="00220C74"/>
    <w:rsid w:val="00236393"/>
    <w:rsid w:val="00237884"/>
    <w:rsid w:val="00247B6E"/>
    <w:rsid w:val="00251D99"/>
    <w:rsid w:val="00255AE1"/>
    <w:rsid w:val="0025604B"/>
    <w:rsid w:val="0027153D"/>
    <w:rsid w:val="00274564"/>
    <w:rsid w:val="00294AAA"/>
    <w:rsid w:val="002A561C"/>
    <w:rsid w:val="002A6AF8"/>
    <w:rsid w:val="002B776E"/>
    <w:rsid w:val="002C3283"/>
    <w:rsid w:val="002E434E"/>
    <w:rsid w:val="002F3E3C"/>
    <w:rsid w:val="002F6B82"/>
    <w:rsid w:val="002F7489"/>
    <w:rsid w:val="00311D4E"/>
    <w:rsid w:val="00313321"/>
    <w:rsid w:val="00314E40"/>
    <w:rsid w:val="00325021"/>
    <w:rsid w:val="003327F2"/>
    <w:rsid w:val="00335ED6"/>
    <w:rsid w:val="003426A4"/>
    <w:rsid w:val="00342DC1"/>
    <w:rsid w:val="00344AB4"/>
    <w:rsid w:val="003537B1"/>
    <w:rsid w:val="003554BA"/>
    <w:rsid w:val="00362867"/>
    <w:rsid w:val="00370925"/>
    <w:rsid w:val="00372D83"/>
    <w:rsid w:val="00372F7A"/>
    <w:rsid w:val="00391226"/>
    <w:rsid w:val="003929C4"/>
    <w:rsid w:val="003979EE"/>
    <w:rsid w:val="003A2F52"/>
    <w:rsid w:val="003A6B7D"/>
    <w:rsid w:val="003B0190"/>
    <w:rsid w:val="003B215C"/>
    <w:rsid w:val="003B71AD"/>
    <w:rsid w:val="003C3E74"/>
    <w:rsid w:val="003C620E"/>
    <w:rsid w:val="003D38D9"/>
    <w:rsid w:val="003D4847"/>
    <w:rsid w:val="003F54AE"/>
    <w:rsid w:val="004129F9"/>
    <w:rsid w:val="00420701"/>
    <w:rsid w:val="0042209C"/>
    <w:rsid w:val="00425F9F"/>
    <w:rsid w:val="004358E2"/>
    <w:rsid w:val="00462EDD"/>
    <w:rsid w:val="00464FF2"/>
    <w:rsid w:val="00465330"/>
    <w:rsid w:val="00470CCF"/>
    <w:rsid w:val="00475739"/>
    <w:rsid w:val="004845CD"/>
    <w:rsid w:val="00496E85"/>
    <w:rsid w:val="00497DB5"/>
    <w:rsid w:val="004A5A27"/>
    <w:rsid w:val="004B1991"/>
    <w:rsid w:val="004B6D5B"/>
    <w:rsid w:val="004C03DF"/>
    <w:rsid w:val="004D205A"/>
    <w:rsid w:val="004D220A"/>
    <w:rsid w:val="004D52F0"/>
    <w:rsid w:val="004D6EC9"/>
    <w:rsid w:val="004F4731"/>
    <w:rsid w:val="004F783A"/>
    <w:rsid w:val="005031EF"/>
    <w:rsid w:val="0050474A"/>
    <w:rsid w:val="005048FE"/>
    <w:rsid w:val="00507DF1"/>
    <w:rsid w:val="00515585"/>
    <w:rsid w:val="0052238F"/>
    <w:rsid w:val="00530E94"/>
    <w:rsid w:val="00544E92"/>
    <w:rsid w:val="00582D58"/>
    <w:rsid w:val="00583E52"/>
    <w:rsid w:val="00595CCD"/>
    <w:rsid w:val="005A4419"/>
    <w:rsid w:val="005C38BF"/>
    <w:rsid w:val="005C3E71"/>
    <w:rsid w:val="005C3EFE"/>
    <w:rsid w:val="005C403D"/>
    <w:rsid w:val="005D5C7A"/>
    <w:rsid w:val="00615A71"/>
    <w:rsid w:val="006167BB"/>
    <w:rsid w:val="00625770"/>
    <w:rsid w:val="006356FE"/>
    <w:rsid w:val="0064524D"/>
    <w:rsid w:val="006464CE"/>
    <w:rsid w:val="00660867"/>
    <w:rsid w:val="006700F1"/>
    <w:rsid w:val="00680B2E"/>
    <w:rsid w:val="0068696F"/>
    <w:rsid w:val="00694C08"/>
    <w:rsid w:val="006A0416"/>
    <w:rsid w:val="006A0698"/>
    <w:rsid w:val="006A159D"/>
    <w:rsid w:val="006A1CD0"/>
    <w:rsid w:val="006B0F88"/>
    <w:rsid w:val="006B41B1"/>
    <w:rsid w:val="006B6163"/>
    <w:rsid w:val="006C72AD"/>
    <w:rsid w:val="006D3756"/>
    <w:rsid w:val="006D416E"/>
    <w:rsid w:val="006E1B60"/>
    <w:rsid w:val="006F56DC"/>
    <w:rsid w:val="006F5E87"/>
    <w:rsid w:val="007142F8"/>
    <w:rsid w:val="007162FF"/>
    <w:rsid w:val="0071794D"/>
    <w:rsid w:val="00717D88"/>
    <w:rsid w:val="0075408A"/>
    <w:rsid w:val="00754307"/>
    <w:rsid w:val="00777800"/>
    <w:rsid w:val="00781504"/>
    <w:rsid w:val="00786408"/>
    <w:rsid w:val="00792A32"/>
    <w:rsid w:val="007A38C0"/>
    <w:rsid w:val="007B23F2"/>
    <w:rsid w:val="007B2B04"/>
    <w:rsid w:val="007B5F9C"/>
    <w:rsid w:val="007C1DD8"/>
    <w:rsid w:val="007C1FCA"/>
    <w:rsid w:val="007E240F"/>
    <w:rsid w:val="007F130C"/>
    <w:rsid w:val="007F3E8F"/>
    <w:rsid w:val="007F7E63"/>
    <w:rsid w:val="008047DF"/>
    <w:rsid w:val="008162EC"/>
    <w:rsid w:val="008274E2"/>
    <w:rsid w:val="00827972"/>
    <w:rsid w:val="00835BD8"/>
    <w:rsid w:val="00836718"/>
    <w:rsid w:val="00845E36"/>
    <w:rsid w:val="008514CF"/>
    <w:rsid w:val="008542C9"/>
    <w:rsid w:val="00863280"/>
    <w:rsid w:val="00867948"/>
    <w:rsid w:val="00870FEA"/>
    <w:rsid w:val="00871DA5"/>
    <w:rsid w:val="008746D9"/>
    <w:rsid w:val="00877CA1"/>
    <w:rsid w:val="00877E14"/>
    <w:rsid w:val="008847FA"/>
    <w:rsid w:val="00886A2C"/>
    <w:rsid w:val="008A0882"/>
    <w:rsid w:val="008A1742"/>
    <w:rsid w:val="008A36F6"/>
    <w:rsid w:val="008A5345"/>
    <w:rsid w:val="008B34F6"/>
    <w:rsid w:val="008B4584"/>
    <w:rsid w:val="008B569A"/>
    <w:rsid w:val="008B6A18"/>
    <w:rsid w:val="008C27B9"/>
    <w:rsid w:val="008D1BBE"/>
    <w:rsid w:val="008E1E1A"/>
    <w:rsid w:val="008E30A4"/>
    <w:rsid w:val="008F0EC5"/>
    <w:rsid w:val="008F4AE1"/>
    <w:rsid w:val="00906ED9"/>
    <w:rsid w:val="00907A6A"/>
    <w:rsid w:val="00921848"/>
    <w:rsid w:val="00942BC7"/>
    <w:rsid w:val="009561FA"/>
    <w:rsid w:val="009643B2"/>
    <w:rsid w:val="00974615"/>
    <w:rsid w:val="009767F4"/>
    <w:rsid w:val="009822D9"/>
    <w:rsid w:val="009A2AF0"/>
    <w:rsid w:val="009A680F"/>
    <w:rsid w:val="009B1B18"/>
    <w:rsid w:val="009C5E5A"/>
    <w:rsid w:val="009E3E0B"/>
    <w:rsid w:val="009F14FE"/>
    <w:rsid w:val="009F3D17"/>
    <w:rsid w:val="009F6DF7"/>
    <w:rsid w:val="00A02775"/>
    <w:rsid w:val="00A03CB9"/>
    <w:rsid w:val="00A126A7"/>
    <w:rsid w:val="00A20F71"/>
    <w:rsid w:val="00A30DC8"/>
    <w:rsid w:val="00A3422B"/>
    <w:rsid w:val="00A43060"/>
    <w:rsid w:val="00A51A04"/>
    <w:rsid w:val="00A85A9A"/>
    <w:rsid w:val="00A87779"/>
    <w:rsid w:val="00A922E5"/>
    <w:rsid w:val="00AA1FE2"/>
    <w:rsid w:val="00AA6007"/>
    <w:rsid w:val="00AB2121"/>
    <w:rsid w:val="00AC60BE"/>
    <w:rsid w:val="00AC6321"/>
    <w:rsid w:val="00AD1524"/>
    <w:rsid w:val="00AF6C80"/>
    <w:rsid w:val="00B01136"/>
    <w:rsid w:val="00B036DC"/>
    <w:rsid w:val="00B14A6E"/>
    <w:rsid w:val="00B16EA2"/>
    <w:rsid w:val="00B200A4"/>
    <w:rsid w:val="00B40D03"/>
    <w:rsid w:val="00B5787C"/>
    <w:rsid w:val="00B61746"/>
    <w:rsid w:val="00B6179F"/>
    <w:rsid w:val="00B62C36"/>
    <w:rsid w:val="00B65C70"/>
    <w:rsid w:val="00B66B0B"/>
    <w:rsid w:val="00B72BAD"/>
    <w:rsid w:val="00B80367"/>
    <w:rsid w:val="00B81F23"/>
    <w:rsid w:val="00B82207"/>
    <w:rsid w:val="00B84DAC"/>
    <w:rsid w:val="00B91014"/>
    <w:rsid w:val="00BB3341"/>
    <w:rsid w:val="00BC08AF"/>
    <w:rsid w:val="00BC780E"/>
    <w:rsid w:val="00BD6027"/>
    <w:rsid w:val="00BE1C80"/>
    <w:rsid w:val="00BF2FE3"/>
    <w:rsid w:val="00C155BF"/>
    <w:rsid w:val="00C200FA"/>
    <w:rsid w:val="00C20F87"/>
    <w:rsid w:val="00C25D47"/>
    <w:rsid w:val="00C26440"/>
    <w:rsid w:val="00C33F65"/>
    <w:rsid w:val="00C41B97"/>
    <w:rsid w:val="00C422FA"/>
    <w:rsid w:val="00C56FD1"/>
    <w:rsid w:val="00C610EE"/>
    <w:rsid w:val="00C64932"/>
    <w:rsid w:val="00C6710F"/>
    <w:rsid w:val="00C85DA5"/>
    <w:rsid w:val="00C92EEA"/>
    <w:rsid w:val="00C96A64"/>
    <w:rsid w:val="00C96DBD"/>
    <w:rsid w:val="00CA13EA"/>
    <w:rsid w:val="00CA3092"/>
    <w:rsid w:val="00CA5953"/>
    <w:rsid w:val="00CB1DC6"/>
    <w:rsid w:val="00CB2058"/>
    <w:rsid w:val="00CB6545"/>
    <w:rsid w:val="00CC230F"/>
    <w:rsid w:val="00CC3C37"/>
    <w:rsid w:val="00CC581D"/>
    <w:rsid w:val="00CD5911"/>
    <w:rsid w:val="00CD5FF3"/>
    <w:rsid w:val="00CE4F87"/>
    <w:rsid w:val="00CE735C"/>
    <w:rsid w:val="00CF1552"/>
    <w:rsid w:val="00CF5BEC"/>
    <w:rsid w:val="00D070E7"/>
    <w:rsid w:val="00D10FAB"/>
    <w:rsid w:val="00D20662"/>
    <w:rsid w:val="00D355B9"/>
    <w:rsid w:val="00D51C6E"/>
    <w:rsid w:val="00D5409C"/>
    <w:rsid w:val="00D61340"/>
    <w:rsid w:val="00D656CB"/>
    <w:rsid w:val="00DC7FC8"/>
    <w:rsid w:val="00DE0DE9"/>
    <w:rsid w:val="00DE48F4"/>
    <w:rsid w:val="00E01524"/>
    <w:rsid w:val="00E15EA5"/>
    <w:rsid w:val="00E2188B"/>
    <w:rsid w:val="00E21DA6"/>
    <w:rsid w:val="00E35CC8"/>
    <w:rsid w:val="00E41DE9"/>
    <w:rsid w:val="00E42AD4"/>
    <w:rsid w:val="00E46109"/>
    <w:rsid w:val="00E54C87"/>
    <w:rsid w:val="00E55A92"/>
    <w:rsid w:val="00E74D3F"/>
    <w:rsid w:val="00E76FC7"/>
    <w:rsid w:val="00E93B6A"/>
    <w:rsid w:val="00E9486E"/>
    <w:rsid w:val="00EA0FB0"/>
    <w:rsid w:val="00EC35DF"/>
    <w:rsid w:val="00EE2DCC"/>
    <w:rsid w:val="00EE528E"/>
    <w:rsid w:val="00EE5E4A"/>
    <w:rsid w:val="00EE6A5C"/>
    <w:rsid w:val="00EF291A"/>
    <w:rsid w:val="00EF48E6"/>
    <w:rsid w:val="00F06876"/>
    <w:rsid w:val="00F06E09"/>
    <w:rsid w:val="00F12C55"/>
    <w:rsid w:val="00F320F1"/>
    <w:rsid w:val="00F32EC3"/>
    <w:rsid w:val="00F512B9"/>
    <w:rsid w:val="00F56976"/>
    <w:rsid w:val="00F63906"/>
    <w:rsid w:val="00F701A8"/>
    <w:rsid w:val="00F8149F"/>
    <w:rsid w:val="00F97EFE"/>
    <w:rsid w:val="00FA4EAF"/>
    <w:rsid w:val="00FA6739"/>
    <w:rsid w:val="00FB6B5A"/>
    <w:rsid w:val="00FD5314"/>
    <w:rsid w:val="00FF17D3"/>
    <w:rsid w:val="00FF7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1F3C59"/>
  <w15:chartTrackingRefBased/>
  <w15:docId w15:val="{B29D79E9-68B2-461E-8875-CC1757044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58E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818DA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11D4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409C"/>
  </w:style>
  <w:style w:type="paragraph" w:styleId="Stopka">
    <w:name w:val="footer"/>
    <w:basedOn w:val="Normalny"/>
    <w:link w:val="Stopka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409C"/>
  </w:style>
  <w:style w:type="paragraph" w:styleId="Tekstdymka">
    <w:name w:val="Balloon Text"/>
    <w:basedOn w:val="Normalny"/>
    <w:link w:val="TekstdymkaZnak"/>
    <w:uiPriority w:val="99"/>
    <w:semiHidden/>
    <w:unhideWhenUsed/>
    <w:rsid w:val="00D5409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5409C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0E277D"/>
    <w:rPr>
      <w:color w:val="0000FF"/>
      <w:u w:val="single"/>
    </w:rPr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,test ciągły,Bullets"/>
    <w:basedOn w:val="Normalny"/>
    <w:link w:val="AkapitzlistZnak"/>
    <w:uiPriority w:val="34"/>
    <w:qFormat/>
    <w:rsid w:val="008542C9"/>
    <w:pPr>
      <w:ind w:left="720"/>
      <w:contextualSpacing/>
    </w:pPr>
  </w:style>
  <w:style w:type="table" w:styleId="Tabela-Siatka">
    <w:name w:val="Table Grid"/>
    <w:basedOn w:val="Standardowy"/>
    <w:uiPriority w:val="39"/>
    <w:rsid w:val="00EE2DC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uiPriority w:val="9"/>
    <w:rsid w:val="000818DA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142F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C96DBD"/>
    <w:pPr>
      <w:numPr>
        <w:numId w:val="16"/>
      </w:numPr>
      <w:tabs>
        <w:tab w:val="left" w:pos="440"/>
        <w:tab w:val="right" w:leader="dot" w:pos="9344"/>
      </w:tabs>
      <w:spacing w:line="360" w:lineRule="auto"/>
      <w:ind w:hanging="720"/>
    </w:pPr>
    <w:rPr>
      <w:rFonts w:ascii="Arial" w:hAnsi="Arial" w:cs="Arial"/>
      <w:bCs/>
    </w:rPr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link w:val="Akapitzlist"/>
    <w:uiPriority w:val="34"/>
    <w:qFormat/>
    <w:locked/>
    <w:rsid w:val="00C155BF"/>
    <w:rPr>
      <w:sz w:val="22"/>
      <w:szCs w:val="22"/>
      <w:lang w:eastAsia="en-US"/>
    </w:rPr>
  </w:style>
  <w:style w:type="character" w:customStyle="1" w:styleId="CharacterStyle2">
    <w:name w:val="Character Style 2"/>
    <w:uiPriority w:val="99"/>
    <w:rsid w:val="00154068"/>
    <w:rPr>
      <w:sz w:val="20"/>
    </w:rPr>
  </w:style>
  <w:style w:type="paragraph" w:styleId="Listapunktowana4">
    <w:name w:val="List Bullet 4"/>
    <w:basedOn w:val="Normalny"/>
    <w:unhideWhenUsed/>
    <w:rsid w:val="00496E85"/>
    <w:pPr>
      <w:ind w:left="849" w:hanging="283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671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6710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6710F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71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710F"/>
    <w:rPr>
      <w:b/>
      <w:bCs/>
      <w:lang w:eastAsia="en-US"/>
    </w:rPr>
  </w:style>
  <w:style w:type="paragraph" w:styleId="NormalnyWeb">
    <w:name w:val="Normal (Web)"/>
    <w:basedOn w:val="Normalny"/>
    <w:qFormat/>
    <w:rsid w:val="007162FF"/>
    <w:pPr>
      <w:spacing w:before="100" w:beforeAutospacing="1" w:after="119" w:line="240" w:lineRule="auto"/>
    </w:pPr>
    <w:rPr>
      <w:rFonts w:ascii="Times New Roman" w:eastAsia="Batang" w:hAnsi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311D4E"/>
    <w:rPr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11D4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6356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88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9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9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welina.kisiel@plk-s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9C3B7D-C6EC-49AE-A747-E9E277784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7</Pages>
  <Words>1432</Words>
  <Characters>8597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Polskie Linie Kolejowe S.A.</Company>
  <LinksUpToDate>false</LinksUpToDate>
  <CharactersWithSpaces>10009</CharactersWithSpaces>
  <SharedDoc>false</SharedDoc>
  <HLinks>
    <vt:vector size="90" baseType="variant">
      <vt:variant>
        <vt:i4>2883598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_Toc9865166</vt:lpwstr>
      </vt:variant>
      <vt:variant>
        <vt:i4>2883598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_Toc9865165</vt:lpwstr>
      </vt:variant>
      <vt:variant>
        <vt:i4>2883598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_Toc9865164</vt:lpwstr>
      </vt:variant>
      <vt:variant>
        <vt:i4>2883598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_Toc9865163</vt:lpwstr>
      </vt:variant>
      <vt:variant>
        <vt:i4>2883598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_Toc9865162</vt:lpwstr>
      </vt:variant>
      <vt:variant>
        <vt:i4>2883598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_Toc9865161</vt:lpwstr>
      </vt:variant>
      <vt:variant>
        <vt:i4>2883598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_Toc9865160</vt:lpwstr>
      </vt:variant>
      <vt:variant>
        <vt:i4>3080206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_Toc9865159</vt:lpwstr>
      </vt:variant>
      <vt:variant>
        <vt:i4>3080206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_Toc9865158</vt:lpwstr>
      </vt:variant>
      <vt:variant>
        <vt:i4>3080206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_Toc9865157</vt:lpwstr>
      </vt:variant>
      <vt:variant>
        <vt:i4>3080206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_Toc9865156</vt:lpwstr>
      </vt:variant>
      <vt:variant>
        <vt:i4>3080206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_Toc9865155</vt:lpwstr>
      </vt:variant>
      <vt:variant>
        <vt:i4>3080206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_Toc9865154</vt:lpwstr>
      </vt:variant>
      <vt:variant>
        <vt:i4>3080206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_Toc9865153</vt:lpwstr>
      </vt:variant>
      <vt:variant>
        <vt:i4>3080206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_Toc9865152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SG2-DTP-ILG5a-DM</dc:creator>
  <cp:keywords/>
  <cp:lastModifiedBy>Kisiel Ewelina</cp:lastModifiedBy>
  <cp:revision>6</cp:revision>
  <cp:lastPrinted>2023-10-17T12:48:00Z</cp:lastPrinted>
  <dcterms:created xsi:type="dcterms:W3CDTF">2023-10-18T07:27:00Z</dcterms:created>
  <dcterms:modified xsi:type="dcterms:W3CDTF">2023-10-18T11:22:00Z</dcterms:modified>
</cp:coreProperties>
</file>