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24871" w14:textId="7B7BC5EF" w:rsidR="00D45BAE" w:rsidRPr="00492266" w:rsidRDefault="000B039C" w:rsidP="00E80D0A">
      <w:pPr>
        <w:pStyle w:val="Nagwek2"/>
        <w:spacing w:after="120" w:line="276" w:lineRule="auto"/>
        <w:ind w:left="-284" w:right="-284"/>
        <w:jc w:val="center"/>
        <w:rPr>
          <w:rFonts w:ascii="Arial" w:hAnsi="Arial" w:cs="Arial"/>
          <w:b w:val="0"/>
          <w:color w:val="auto"/>
          <w:sz w:val="22"/>
          <w:szCs w:val="22"/>
        </w:rPr>
      </w:pPr>
      <w:r w:rsidRPr="00492266">
        <w:rPr>
          <w:rFonts w:ascii="Arial" w:hAnsi="Arial" w:cs="Arial"/>
          <w:b w:val="0"/>
          <w:color w:val="auto"/>
          <w:sz w:val="22"/>
          <w:szCs w:val="22"/>
        </w:rPr>
        <w:t xml:space="preserve">Załącznik Nr </w:t>
      </w:r>
      <w:r w:rsidR="007665A6">
        <w:rPr>
          <w:rFonts w:ascii="Arial" w:hAnsi="Arial" w:cs="Arial"/>
          <w:b w:val="0"/>
          <w:color w:val="auto"/>
          <w:sz w:val="22"/>
          <w:szCs w:val="22"/>
        </w:rPr>
        <w:t>7</w:t>
      </w:r>
      <w:r w:rsidR="00492266" w:rsidRPr="00492266">
        <w:rPr>
          <w:rFonts w:ascii="Arial" w:hAnsi="Arial" w:cs="Arial"/>
          <w:b w:val="0"/>
          <w:color w:val="auto"/>
          <w:sz w:val="22"/>
          <w:szCs w:val="22"/>
        </w:rPr>
        <w:t xml:space="preserve"> do Umowy nr </w:t>
      </w:r>
      <w:bookmarkStart w:id="0" w:name="_Hlk109285900"/>
      <w:r w:rsidR="00E41EE1">
        <w:rPr>
          <w:rFonts w:ascii="Arial" w:hAnsi="Arial" w:cs="Arial"/>
          <w:b w:val="0"/>
          <w:color w:val="auto"/>
          <w:sz w:val="22"/>
          <w:szCs w:val="22"/>
        </w:rPr>
        <w:t>……………………………</w:t>
      </w:r>
      <w:r w:rsidR="00492266" w:rsidRPr="00492266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bookmarkEnd w:id="0"/>
      <w:r w:rsidR="00492266" w:rsidRPr="00492266">
        <w:rPr>
          <w:rFonts w:ascii="Arial" w:hAnsi="Arial" w:cs="Arial"/>
          <w:b w:val="0"/>
          <w:color w:val="auto"/>
          <w:sz w:val="22"/>
          <w:szCs w:val="22"/>
        </w:rPr>
        <w:t xml:space="preserve">z dnia </w:t>
      </w:r>
      <w:r w:rsidR="00E41EE1">
        <w:rPr>
          <w:rFonts w:ascii="Arial" w:hAnsi="Arial" w:cs="Arial"/>
          <w:b w:val="0"/>
          <w:color w:val="auto"/>
          <w:sz w:val="22"/>
          <w:szCs w:val="22"/>
        </w:rPr>
        <w:t>…………………..</w:t>
      </w:r>
    </w:p>
    <w:p w14:paraId="15B1FFBA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8AC52E4" w14:textId="77777777" w:rsidR="00D45BAE" w:rsidRPr="00DD6303" w:rsidRDefault="00D45BAE" w:rsidP="00E80D0A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WARUNKI UDZIELENIA GWARANCJI</w:t>
      </w:r>
    </w:p>
    <w:p w14:paraId="35F4EA3E" w14:textId="77777777" w:rsidR="00D45BAE" w:rsidRPr="00DD6303" w:rsidRDefault="00D45BAE" w:rsidP="00E80D0A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(KARTA GWARANCYJNA)</w:t>
      </w:r>
    </w:p>
    <w:p w14:paraId="0FCB1834" w14:textId="77777777" w:rsidR="00D45BAE" w:rsidRPr="00DD6303" w:rsidRDefault="00D45BAE" w:rsidP="00D45BAE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7D6C47E5" w14:textId="77777777" w:rsidR="00D45BAE" w:rsidRPr="00DD6303" w:rsidRDefault="00D45BAE" w:rsidP="00E80D0A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</w:t>
      </w:r>
      <w:r w:rsidR="00E41EE1">
        <w:rPr>
          <w:rFonts w:ascii="Arial" w:hAnsi="Arial" w:cs="Arial"/>
          <w:color w:val="000000"/>
          <w:sz w:val="22"/>
          <w:szCs w:val="22"/>
          <w:lang w:val="pl-PL"/>
        </w:rPr>
        <w:t>……………</w:t>
      </w:r>
      <w:r w:rsidR="00E80D0A">
        <w:rPr>
          <w:rFonts w:ascii="Arial" w:hAnsi="Arial" w:cs="Arial"/>
          <w:color w:val="000000"/>
          <w:sz w:val="22"/>
          <w:szCs w:val="22"/>
          <w:lang w:val="pl-PL"/>
        </w:rPr>
        <w:t xml:space="preserve"> r. 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dotyczące Robót wykonanych w ramach Umowy Nr </w:t>
      </w:r>
      <w:r w:rsidR="00E41EE1">
        <w:rPr>
          <w:rFonts w:ascii="Arial" w:hAnsi="Arial" w:cs="Arial"/>
          <w:color w:val="000000"/>
          <w:sz w:val="22"/>
          <w:szCs w:val="22"/>
          <w:lang w:val="pl-PL"/>
        </w:rPr>
        <w:t>……………………</w:t>
      </w:r>
      <w:r w:rsidRPr="006478D9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E41EE1">
        <w:rPr>
          <w:rFonts w:ascii="Arial" w:hAnsi="Arial" w:cs="Arial"/>
          <w:color w:val="000000"/>
          <w:sz w:val="22"/>
          <w:szCs w:val="22"/>
          <w:lang w:val="pl-PL"/>
        </w:rPr>
        <w:t>…………………</w:t>
      </w:r>
      <w:r w:rsidR="00E80D0A" w:rsidRPr="006478D9">
        <w:rPr>
          <w:rFonts w:ascii="Arial" w:hAnsi="Arial" w:cs="Arial"/>
          <w:color w:val="000000"/>
          <w:sz w:val="22"/>
          <w:szCs w:val="22"/>
          <w:lang w:val="pl-PL"/>
        </w:rPr>
        <w:t>r.</w:t>
      </w:r>
      <w:r w:rsidRPr="006478D9">
        <w:rPr>
          <w:rFonts w:ascii="Arial" w:hAnsi="Arial" w:cs="Arial"/>
          <w:color w:val="000000"/>
          <w:sz w:val="22"/>
          <w:szCs w:val="22"/>
        </w:rPr>
        <w:t xml:space="preserve">, odebranych na podstawie protokołu odbioru końcowego z dnia </w:t>
      </w:r>
      <w:r w:rsidR="00E41EE1">
        <w:rPr>
          <w:rFonts w:ascii="Arial" w:hAnsi="Arial" w:cs="Arial"/>
          <w:color w:val="000000"/>
          <w:sz w:val="22"/>
          <w:szCs w:val="22"/>
          <w:lang w:val="pl-PL"/>
        </w:rPr>
        <w:t>……………….</w:t>
      </w:r>
      <w:r w:rsidR="00E80D0A" w:rsidRPr="006478D9">
        <w:rPr>
          <w:rFonts w:ascii="Arial" w:hAnsi="Arial" w:cs="Arial"/>
          <w:color w:val="000000"/>
          <w:sz w:val="22"/>
          <w:szCs w:val="22"/>
          <w:lang w:val="pl-PL"/>
        </w:rPr>
        <w:t>r.</w:t>
      </w:r>
      <w:r w:rsidRPr="006478D9">
        <w:rPr>
          <w:rFonts w:ascii="Arial" w:hAnsi="Arial" w:cs="Arial"/>
          <w:color w:val="000000"/>
          <w:sz w:val="22"/>
          <w:szCs w:val="22"/>
        </w:rPr>
        <w:t>,</w:t>
      </w:r>
    </w:p>
    <w:p w14:paraId="3E0F278F" w14:textId="77777777" w:rsidR="000C390A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</w:t>
      </w:r>
    </w:p>
    <w:p w14:paraId="666D6D17" w14:textId="77777777" w:rsidR="00D45BAE" w:rsidRPr="000C390A" w:rsidRDefault="00E41EE1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FF0AE3" w14:textId="77777777" w:rsidR="000C390A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</w:t>
      </w:r>
    </w:p>
    <w:p w14:paraId="69515FC8" w14:textId="77777777" w:rsidR="00D45BAE" w:rsidRPr="005E31C9" w:rsidRDefault="000C390A" w:rsidP="005E31C9">
      <w:pPr>
        <w:pStyle w:val="Tytu"/>
        <w:spacing w:after="120" w:line="276" w:lineRule="auto"/>
        <w:ind w:left="-284"/>
        <w:jc w:val="both"/>
        <w:rPr>
          <w:rFonts w:ascii="Arial" w:hAnsi="Arial" w:cs="Arial"/>
          <w:b w:val="0"/>
          <w:bCs/>
          <w:color w:val="000000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PKP Polskie Linie Kolejowe S.A. </w:t>
      </w:r>
      <w:r>
        <w:rPr>
          <w:rFonts w:ascii="Arial" w:hAnsi="Arial" w:cs="Arial"/>
          <w:b w:val="0"/>
          <w:bCs/>
          <w:color w:val="000000"/>
          <w:sz w:val="22"/>
          <w:szCs w:val="22"/>
          <w:lang w:val="pl-PL"/>
        </w:rPr>
        <w:t>z siedzibą w Warszawie (kod pocztowy 03-734) przy ul. Targowej 74</w:t>
      </w:r>
    </w:p>
    <w:p w14:paraId="71D47A22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7F5E5B91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1EBB532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</w:t>
      </w:r>
      <w:r w:rsidR="00E41EE1">
        <w:rPr>
          <w:rFonts w:ascii="Arial" w:hAnsi="Arial" w:cs="Arial"/>
          <w:color w:val="000000"/>
          <w:sz w:val="22"/>
          <w:szCs w:val="22"/>
        </w:rPr>
        <w:t>…………….</w:t>
      </w:r>
      <w:r w:rsidR="000C390A" w:rsidRPr="006478D9">
        <w:rPr>
          <w:rFonts w:ascii="Arial" w:hAnsi="Arial" w:cs="Arial"/>
          <w:color w:val="000000"/>
          <w:sz w:val="22"/>
          <w:szCs w:val="22"/>
        </w:rPr>
        <w:t>.</w:t>
      </w:r>
      <w:r w:rsidRPr="006478D9">
        <w:rPr>
          <w:rFonts w:ascii="Arial" w:hAnsi="Arial" w:cs="Arial"/>
          <w:color w:val="000000"/>
          <w:sz w:val="22"/>
          <w:szCs w:val="22"/>
        </w:rPr>
        <w:t>,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wykonane w ramach Umowy Nr </w:t>
      </w:r>
      <w:r w:rsidR="00E41EE1">
        <w:rPr>
          <w:rFonts w:ascii="Arial" w:hAnsi="Arial" w:cs="Arial"/>
          <w:color w:val="000000"/>
          <w:sz w:val="22"/>
          <w:szCs w:val="22"/>
        </w:rPr>
        <w:t>………………….</w:t>
      </w:r>
      <w:r w:rsidRPr="00DD6303">
        <w:rPr>
          <w:rFonts w:ascii="Arial" w:hAnsi="Arial" w:cs="Arial"/>
          <w:color w:val="000000"/>
          <w:sz w:val="22"/>
          <w:szCs w:val="22"/>
        </w:rPr>
        <w:t>, w tym wykonane przez podwykonawców.</w:t>
      </w:r>
    </w:p>
    <w:p w14:paraId="2A93322E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14:paraId="6BF8E194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</w:t>
      </w:r>
      <w:r w:rsidRPr="006478D9">
        <w:rPr>
          <w:rFonts w:ascii="Arial" w:hAnsi="Arial" w:cs="Arial"/>
          <w:sz w:val="22"/>
          <w:szCs w:val="22"/>
        </w:rPr>
        <w:t>dnia</w:t>
      </w:r>
      <w:r w:rsidR="000C390A" w:rsidRPr="006478D9">
        <w:rPr>
          <w:rFonts w:ascii="Arial" w:hAnsi="Arial" w:cs="Arial"/>
          <w:sz w:val="22"/>
          <w:szCs w:val="22"/>
        </w:rPr>
        <w:t xml:space="preserve"> </w:t>
      </w:r>
      <w:r w:rsidR="00E41EE1">
        <w:rPr>
          <w:rFonts w:ascii="Arial" w:hAnsi="Arial" w:cs="Arial"/>
          <w:sz w:val="22"/>
          <w:szCs w:val="22"/>
        </w:rPr>
        <w:t>……………..</w:t>
      </w:r>
    </w:p>
    <w:p w14:paraId="45F2E6EC" w14:textId="77777777" w:rsidR="00D45BAE" w:rsidRPr="00DD6303" w:rsidRDefault="00D45BAE" w:rsidP="00D45BAE">
      <w:pPr>
        <w:pStyle w:val="Tekstpodstawowy"/>
        <w:spacing w:line="276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Gwarancja zostaje udzielona na okres </w:t>
      </w:r>
      <w:r w:rsidR="0000363D">
        <w:rPr>
          <w:rFonts w:ascii="Arial" w:hAnsi="Arial" w:cs="Arial"/>
          <w:sz w:val="22"/>
          <w:szCs w:val="22"/>
        </w:rPr>
        <w:t>36 miesięcy</w:t>
      </w:r>
      <w:r w:rsidRPr="00DD6303">
        <w:rPr>
          <w:rFonts w:ascii="Arial" w:hAnsi="Arial" w:cs="Arial"/>
          <w:sz w:val="22"/>
          <w:szCs w:val="22"/>
        </w:rPr>
        <w:t>.</w:t>
      </w:r>
    </w:p>
    <w:p w14:paraId="1291C4D4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7D38AB5D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14:paraId="02131164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08ECD85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14:paraId="716F36E4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299B5EC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6DE50A8E" w14:textId="77777777" w:rsidR="00D45BAE" w:rsidRPr="006478D9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6478D9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6478D9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6D2D20A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Komisyjne przeglądy gwarancyjne będą odbywać się w odstępach nie dłuższych n</w:t>
      </w:r>
      <w:r w:rsidRPr="006478D9">
        <w:rPr>
          <w:rFonts w:ascii="Arial" w:hAnsi="Arial" w:cs="Arial"/>
          <w:sz w:val="22"/>
          <w:szCs w:val="22"/>
        </w:rPr>
        <w:t xml:space="preserve">iż co </w:t>
      </w:r>
      <w:r w:rsidR="00103309" w:rsidRPr="006478D9">
        <w:rPr>
          <w:rFonts w:ascii="Arial" w:hAnsi="Arial" w:cs="Arial"/>
          <w:sz w:val="22"/>
          <w:szCs w:val="22"/>
        </w:rPr>
        <w:t xml:space="preserve">3 </w:t>
      </w:r>
      <w:r w:rsidRPr="006478D9">
        <w:rPr>
          <w:rFonts w:ascii="Arial" w:hAnsi="Arial" w:cs="Arial"/>
          <w:sz w:val="22"/>
          <w:szCs w:val="22"/>
        </w:rPr>
        <w:t>miesiące</w:t>
      </w:r>
      <w:r w:rsidRPr="00DD6303">
        <w:rPr>
          <w:rFonts w:ascii="Arial" w:hAnsi="Arial" w:cs="Arial"/>
          <w:sz w:val="22"/>
          <w:szCs w:val="22"/>
        </w:rPr>
        <w:t xml:space="preserve"> w okresie obowiązywania gwarancji. W skład komisji przeglądowej będą wchodziły 2 osoby wyznaczone przez Zamawiającego oraz 2 osoby wyznaczone przez Wykonawcę.</w:t>
      </w:r>
    </w:p>
    <w:p w14:paraId="60D08533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3A92DEE1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7D200D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6E43630B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2A3B9269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4A6C91E6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</w:t>
      </w:r>
      <w:r w:rsidR="00103309">
        <w:rPr>
          <w:rFonts w:ascii="Arial" w:hAnsi="Arial" w:cs="Arial"/>
          <w:sz w:val="22"/>
          <w:szCs w:val="22"/>
        </w:rPr>
        <w:t>30</w:t>
      </w:r>
      <w:r w:rsidRPr="00DD6303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6478D9">
        <w:rPr>
          <w:rFonts w:ascii="Arial" w:hAnsi="Arial" w:cs="Arial"/>
          <w:sz w:val="22"/>
          <w:szCs w:val="22"/>
        </w:rPr>
        <w:t>.</w:t>
      </w:r>
      <w:r w:rsidRPr="00DD6303">
        <w:rPr>
          <w:rFonts w:ascii="Arial" w:hAnsi="Arial" w:cs="Arial"/>
          <w:sz w:val="22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14:paraId="4225F088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489724A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67F25566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56C3260F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1797FEE5" w14:textId="77777777" w:rsidR="00D45BAE" w:rsidRPr="006478D9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</w:t>
      </w:r>
      <w:r w:rsidRPr="006478D9">
        <w:rPr>
          <w:rFonts w:ascii="Arial" w:hAnsi="Arial" w:cs="Arial"/>
          <w:sz w:val="22"/>
          <w:szCs w:val="22"/>
        </w:rPr>
        <w:t xml:space="preserve">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 w:rsidR="00103309" w:rsidRPr="006478D9">
        <w:rPr>
          <w:rFonts w:ascii="Arial" w:hAnsi="Arial" w:cs="Arial"/>
          <w:sz w:val="22"/>
          <w:szCs w:val="22"/>
        </w:rPr>
        <w:t xml:space="preserve">7 </w:t>
      </w:r>
      <w:r w:rsidRPr="006478D9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3D1A4AD1" w14:textId="77777777" w:rsidR="00D45BAE" w:rsidRPr="006478D9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6478D9">
        <w:rPr>
          <w:rFonts w:ascii="Arial" w:hAnsi="Arial" w:cs="Arial"/>
          <w:b/>
          <w:sz w:val="22"/>
          <w:szCs w:val="22"/>
        </w:rPr>
        <w:t>Zakres świadczeń gwarancyjnych</w:t>
      </w:r>
    </w:p>
    <w:p w14:paraId="34B51389" w14:textId="77777777" w:rsidR="00D45BAE" w:rsidRPr="006478D9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6478D9">
        <w:rPr>
          <w:rFonts w:ascii="Arial" w:hAnsi="Arial" w:cs="Arial"/>
          <w:sz w:val="22"/>
          <w:szCs w:val="22"/>
        </w:rPr>
        <w:t>Zakres świadczeń gwarancyjnych obejmuje:</w:t>
      </w:r>
    </w:p>
    <w:p w14:paraId="21BB3FEB" w14:textId="77777777" w:rsidR="00D45BAE" w:rsidRPr="006478D9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6478D9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101B72" w:rsidRPr="006478D9">
        <w:rPr>
          <w:rFonts w:ascii="Arial" w:hAnsi="Arial" w:cs="Arial"/>
          <w:sz w:val="22"/>
          <w:szCs w:val="22"/>
        </w:rPr>
        <w:t>30</w:t>
      </w:r>
      <w:r w:rsidRPr="006478D9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gwarancyjnego,*</w:t>
      </w:r>
    </w:p>
    <w:p w14:paraId="278FE959" w14:textId="77777777" w:rsidR="00D45BAE" w:rsidRPr="006478D9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6478D9">
        <w:rPr>
          <w:rFonts w:ascii="Arial" w:hAnsi="Arial" w:cs="Arial"/>
          <w:sz w:val="22"/>
          <w:szCs w:val="22"/>
        </w:rPr>
        <w:lastRenderedPageBreak/>
        <w:t xml:space="preserve">nieodpłatną wymianę wadliwego elementu (części, urządzenia lub podzespołu) na wolny od wad - w terminie </w:t>
      </w:r>
      <w:r w:rsidR="00EB437F" w:rsidRPr="006478D9">
        <w:rPr>
          <w:rFonts w:ascii="Arial" w:hAnsi="Arial" w:cs="Arial"/>
          <w:sz w:val="22"/>
          <w:szCs w:val="22"/>
        </w:rPr>
        <w:t>30</w:t>
      </w:r>
      <w:r w:rsidRPr="006478D9">
        <w:rPr>
          <w:rFonts w:ascii="Arial" w:hAnsi="Arial" w:cs="Arial"/>
          <w:sz w:val="22"/>
          <w:szCs w:val="22"/>
        </w:rPr>
        <w:t xml:space="preserve"> dni od dnia otrzymania zawiadomienia Zamawiającego o ujawnieniu wady,</w:t>
      </w:r>
      <w:r w:rsidR="00101B72" w:rsidRPr="006478D9">
        <w:rPr>
          <w:rFonts w:ascii="Arial" w:hAnsi="Arial" w:cs="Arial"/>
          <w:sz w:val="22"/>
          <w:szCs w:val="22"/>
        </w:rPr>
        <w:t xml:space="preserve"> </w:t>
      </w:r>
      <w:r w:rsidRPr="006478D9">
        <w:rPr>
          <w:rFonts w:ascii="Arial" w:hAnsi="Arial" w:cs="Arial"/>
          <w:sz w:val="22"/>
          <w:szCs w:val="22"/>
        </w:rPr>
        <w:t>lub od dnia sporządzenia protokołu przeglądu gwarancyjnego*</w:t>
      </w:r>
    </w:p>
    <w:p w14:paraId="56F7C00A" w14:textId="77777777" w:rsidR="00D45BAE" w:rsidRPr="006478D9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6478D9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 w:rsidR="00EB437F" w:rsidRPr="006478D9">
        <w:rPr>
          <w:rFonts w:ascii="Arial" w:hAnsi="Arial" w:cs="Arial"/>
          <w:sz w:val="22"/>
          <w:szCs w:val="22"/>
        </w:rPr>
        <w:t>30</w:t>
      </w:r>
      <w:r w:rsidRPr="006478D9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protokołu przeglądu gwarancyjnego*</w:t>
      </w:r>
    </w:p>
    <w:p w14:paraId="798F2F1F" w14:textId="77777777" w:rsidR="00D45BAE" w:rsidRPr="006478D9" w:rsidRDefault="00D45BAE" w:rsidP="00D45BAE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6478D9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050FC342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6478D9">
        <w:rPr>
          <w:rFonts w:ascii="Arial" w:hAnsi="Arial" w:cs="Arial"/>
          <w:sz w:val="22"/>
          <w:szCs w:val="22"/>
        </w:rPr>
        <w:t>Usunięcie wady przez Wykonawcę uważa się za skuteczne z chwilą podpisania protokołu potwierdzającego usunięcie danej wady przez upoważnionych przedstawicieli Zamawiającego i Wykonawcy.</w:t>
      </w:r>
      <w:r w:rsidRPr="00DD6303">
        <w:rPr>
          <w:rFonts w:ascii="Arial" w:hAnsi="Arial" w:cs="Arial"/>
          <w:sz w:val="22"/>
          <w:szCs w:val="22"/>
        </w:rPr>
        <w:t xml:space="preserve"> </w:t>
      </w:r>
    </w:p>
    <w:p w14:paraId="48C26C5B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65C3AD6E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EE15504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45873E3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="00E41EE1">
        <w:rPr>
          <w:rFonts w:ascii="Arial" w:hAnsi="Arial" w:cs="Arial"/>
          <w:sz w:val="22"/>
          <w:szCs w:val="22"/>
        </w:rPr>
        <w:t>…………………….</w:t>
      </w:r>
      <w:r w:rsidR="00B72052" w:rsidRPr="00B72052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z dnia </w:t>
      </w:r>
      <w:r w:rsidR="00E41EE1">
        <w:rPr>
          <w:rFonts w:ascii="Arial" w:hAnsi="Arial" w:cs="Arial"/>
          <w:sz w:val="22"/>
          <w:szCs w:val="22"/>
        </w:rPr>
        <w:t>……………..</w:t>
      </w:r>
      <w:r w:rsidRPr="00DD6303">
        <w:rPr>
          <w:rFonts w:ascii="Arial" w:hAnsi="Arial" w:cs="Arial"/>
          <w:sz w:val="22"/>
          <w:szCs w:val="22"/>
        </w:rPr>
        <w:t>.</w:t>
      </w:r>
    </w:p>
    <w:p w14:paraId="70699911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1E221504" w14:textId="788D5E2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sprawach nieuregulowanych niniejszym dokumentem zastosowanie znajdują </w:t>
      </w:r>
      <w:r w:rsidRPr="009E5BE2">
        <w:rPr>
          <w:rFonts w:ascii="Arial" w:hAnsi="Arial" w:cs="Arial"/>
          <w:sz w:val="22"/>
          <w:szCs w:val="22"/>
        </w:rPr>
        <w:t xml:space="preserve">postanowienia § 12 Umowy </w:t>
      </w:r>
      <w:r w:rsidR="00EB437F" w:rsidRPr="00DD6303">
        <w:rPr>
          <w:rFonts w:ascii="Arial" w:hAnsi="Arial" w:cs="Arial"/>
          <w:sz w:val="22"/>
          <w:szCs w:val="22"/>
        </w:rPr>
        <w:t xml:space="preserve">Nr </w:t>
      </w:r>
      <w:r w:rsidR="00E41EE1">
        <w:rPr>
          <w:rFonts w:ascii="Arial" w:hAnsi="Arial" w:cs="Arial"/>
          <w:sz w:val="22"/>
          <w:szCs w:val="22"/>
        </w:rPr>
        <w:t>……………………………</w:t>
      </w:r>
      <w:r w:rsidR="00B72052" w:rsidRPr="00B72052">
        <w:rPr>
          <w:rFonts w:ascii="Arial" w:hAnsi="Arial" w:cs="Arial"/>
          <w:sz w:val="22"/>
          <w:szCs w:val="22"/>
        </w:rPr>
        <w:t xml:space="preserve"> </w:t>
      </w:r>
      <w:r w:rsidR="00EB437F" w:rsidRPr="00DD6303">
        <w:rPr>
          <w:rFonts w:ascii="Arial" w:hAnsi="Arial" w:cs="Arial"/>
          <w:sz w:val="22"/>
          <w:szCs w:val="22"/>
        </w:rPr>
        <w:t xml:space="preserve">z dnia </w:t>
      </w:r>
      <w:r w:rsidR="00E41EE1">
        <w:rPr>
          <w:rFonts w:ascii="Arial" w:hAnsi="Arial" w:cs="Arial"/>
          <w:sz w:val="22"/>
          <w:szCs w:val="22"/>
        </w:rPr>
        <w:t>……………….</w:t>
      </w:r>
      <w:r w:rsidR="00EB437F">
        <w:rPr>
          <w:rFonts w:ascii="Arial" w:hAnsi="Arial" w:cs="Arial"/>
          <w:sz w:val="22"/>
          <w:szCs w:val="22"/>
        </w:rPr>
        <w:t>.</w:t>
      </w:r>
      <w:r w:rsidR="00EB437F"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oraz przepisy kodeksu cywilnego </w:t>
      </w:r>
      <w:r w:rsidR="002E2990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o gwarancji jakości przy sprzedaży i inne obowiązujące przepisy prawa.</w:t>
      </w:r>
    </w:p>
    <w:p w14:paraId="1C8D0D67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A47DED0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 Zamawiającego:</w:t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  <w:t>za Wykonawcę:</w:t>
      </w:r>
    </w:p>
    <w:p w14:paraId="623BCCD1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B2D6669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7BEA6FC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__________________</w:t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  <w:t xml:space="preserve">            </w:t>
      </w:r>
      <w:r w:rsidRPr="00DD6303">
        <w:rPr>
          <w:rFonts w:ascii="Arial" w:hAnsi="Arial" w:cs="Arial"/>
          <w:sz w:val="22"/>
          <w:szCs w:val="22"/>
        </w:rPr>
        <w:tab/>
        <w:t>________________</w:t>
      </w:r>
    </w:p>
    <w:p w14:paraId="3818C70C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998E55D" w14:textId="77777777" w:rsidR="00A64CC3" w:rsidRDefault="00A64CC3"/>
    <w:sectPr w:rsidR="00A64CC3" w:rsidSect="00315634">
      <w:footerReference w:type="default" r:id="rId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EB665" w14:textId="77777777" w:rsidR="006048F9" w:rsidRDefault="006048F9">
      <w:r>
        <w:separator/>
      </w:r>
    </w:p>
  </w:endnote>
  <w:endnote w:type="continuationSeparator" w:id="0">
    <w:p w14:paraId="0FF69EB4" w14:textId="77777777" w:rsidR="006048F9" w:rsidRDefault="00604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D0EF34" w14:textId="77777777" w:rsidR="0078348F" w:rsidRDefault="00D45BAE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3.0</w:t>
            </w:r>
          </w:p>
          <w:p w14:paraId="6F758690" w14:textId="77777777" w:rsidR="0078348F" w:rsidRPr="009B6023" w:rsidRDefault="00D45BA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41EE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41EE1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1E083" w14:textId="77777777" w:rsidR="006048F9" w:rsidRDefault="006048F9">
      <w:r>
        <w:separator/>
      </w:r>
    </w:p>
  </w:footnote>
  <w:footnote w:type="continuationSeparator" w:id="0">
    <w:p w14:paraId="3D2EF162" w14:textId="77777777" w:rsidR="006048F9" w:rsidRDefault="00604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339543">
    <w:abstractNumId w:val="1"/>
  </w:num>
  <w:num w:numId="2" w16cid:durableId="1675034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BAE"/>
    <w:rsid w:val="0000363D"/>
    <w:rsid w:val="00016F63"/>
    <w:rsid w:val="000B039C"/>
    <w:rsid w:val="000C390A"/>
    <w:rsid w:val="00101B72"/>
    <w:rsid w:val="00103309"/>
    <w:rsid w:val="001C5295"/>
    <w:rsid w:val="001C5635"/>
    <w:rsid w:val="002E2990"/>
    <w:rsid w:val="003D4B04"/>
    <w:rsid w:val="00436F7F"/>
    <w:rsid w:val="00492266"/>
    <w:rsid w:val="00513AD1"/>
    <w:rsid w:val="00575359"/>
    <w:rsid w:val="005C32AB"/>
    <w:rsid w:val="005E31C9"/>
    <w:rsid w:val="006048F9"/>
    <w:rsid w:val="00611DD1"/>
    <w:rsid w:val="006478D9"/>
    <w:rsid w:val="006E4A1B"/>
    <w:rsid w:val="007665A6"/>
    <w:rsid w:val="0078348F"/>
    <w:rsid w:val="007F50DE"/>
    <w:rsid w:val="008501BE"/>
    <w:rsid w:val="00857B33"/>
    <w:rsid w:val="008F526C"/>
    <w:rsid w:val="0091338A"/>
    <w:rsid w:val="00966961"/>
    <w:rsid w:val="009852BB"/>
    <w:rsid w:val="009E5BE2"/>
    <w:rsid w:val="00A64CC3"/>
    <w:rsid w:val="00AD6488"/>
    <w:rsid w:val="00B710BC"/>
    <w:rsid w:val="00B72052"/>
    <w:rsid w:val="00BC3DEA"/>
    <w:rsid w:val="00C17F61"/>
    <w:rsid w:val="00C67055"/>
    <w:rsid w:val="00C91AAE"/>
    <w:rsid w:val="00D4530F"/>
    <w:rsid w:val="00D45BAE"/>
    <w:rsid w:val="00D544EC"/>
    <w:rsid w:val="00DE22A4"/>
    <w:rsid w:val="00E15C3D"/>
    <w:rsid w:val="00E41EE1"/>
    <w:rsid w:val="00E442A3"/>
    <w:rsid w:val="00E510FB"/>
    <w:rsid w:val="00E76751"/>
    <w:rsid w:val="00E80D0A"/>
    <w:rsid w:val="00EB437F"/>
    <w:rsid w:val="00EB4E9C"/>
    <w:rsid w:val="00F2701C"/>
    <w:rsid w:val="00F36EC8"/>
    <w:rsid w:val="00FC2F4E"/>
    <w:rsid w:val="00FC7873"/>
    <w:rsid w:val="00FF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DE6D"/>
  <w15:chartTrackingRefBased/>
  <w15:docId w15:val="{88F166C4-53ED-4C54-8074-B9A51834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5B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45B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D45BA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4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45B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45BA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45BA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03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3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3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Lacek Ewelina</dc:creator>
  <cp:keywords/>
  <dc:description/>
  <cp:lastModifiedBy>Wolniak Beata</cp:lastModifiedBy>
  <cp:revision>3</cp:revision>
  <cp:lastPrinted>2022-08-19T09:04:00Z</cp:lastPrinted>
  <dcterms:created xsi:type="dcterms:W3CDTF">2024-10-09T09:43:00Z</dcterms:created>
  <dcterms:modified xsi:type="dcterms:W3CDTF">2024-10-11T11:02:00Z</dcterms:modified>
</cp:coreProperties>
</file>