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652C" w14:textId="48353F3E" w:rsidR="009C2908" w:rsidRPr="000F420B" w:rsidRDefault="009C2908" w:rsidP="000F420B">
      <w:pPr>
        <w:jc w:val="center"/>
        <w:rPr>
          <w:rFonts w:ascii="Arial" w:hAnsi="Arial" w:cs="Arial"/>
          <w:b/>
        </w:rPr>
      </w:pPr>
      <w:r w:rsidRPr="000F420B">
        <w:rPr>
          <w:rFonts w:ascii="Arial" w:hAnsi="Arial" w:cs="Arial"/>
          <w:b/>
        </w:rPr>
        <w:t xml:space="preserve">PROTOKÓŁ </w:t>
      </w:r>
      <w:r w:rsidR="00675729">
        <w:rPr>
          <w:rFonts w:ascii="Arial" w:hAnsi="Arial" w:cs="Arial"/>
          <w:b/>
        </w:rPr>
        <w:t>DOKONANIA WIZJI LOKALNEJ W TERENIE</w:t>
      </w:r>
    </w:p>
    <w:p w14:paraId="3F89F88B" w14:textId="77777777" w:rsidR="00675729" w:rsidRDefault="00675729" w:rsidP="000F420B">
      <w:pPr>
        <w:spacing w:after="0"/>
        <w:jc w:val="both"/>
        <w:rPr>
          <w:rFonts w:ascii="Arial" w:hAnsi="Arial" w:cs="Arial"/>
        </w:rPr>
      </w:pPr>
    </w:p>
    <w:p w14:paraId="21DB479E" w14:textId="7234290F" w:rsidR="009C3A12" w:rsidRDefault="00675729" w:rsidP="00FA0DA8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C2908" w:rsidRPr="009C2908">
        <w:rPr>
          <w:rFonts w:ascii="Arial" w:hAnsi="Arial" w:cs="Arial"/>
        </w:rPr>
        <w:t xml:space="preserve"> dniu …………………….. na terenie Sekcji Eksploatacji </w:t>
      </w:r>
      <w:r w:rsidR="00200C2B">
        <w:rPr>
          <w:rFonts w:ascii="Arial" w:hAnsi="Arial" w:cs="Arial"/>
        </w:rPr>
        <w:t xml:space="preserve">Warszawa </w:t>
      </w:r>
      <w:r w:rsidR="00237699">
        <w:rPr>
          <w:rFonts w:ascii="Arial" w:hAnsi="Arial" w:cs="Arial"/>
        </w:rPr>
        <w:t>Centrum</w:t>
      </w:r>
      <w:r w:rsidR="00200C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dokonano wizji lokalnej w terenie w celu przedstawienia zakresu robót oraz usytuowania poszczególnych odcinków ekranów akustycznych,</w:t>
      </w:r>
      <w:r w:rsidR="009C2908" w:rsidRPr="009C2908">
        <w:rPr>
          <w:rFonts w:ascii="Arial" w:hAnsi="Arial" w:cs="Arial"/>
        </w:rPr>
        <w:t xml:space="preserve"> które</w:t>
      </w:r>
      <w:r>
        <w:rPr>
          <w:rFonts w:ascii="Arial" w:hAnsi="Arial" w:cs="Arial"/>
        </w:rPr>
        <w:t xml:space="preserve"> są przedmiotem Postępowania Zakupowego dotyczącego</w:t>
      </w:r>
      <w:r w:rsidR="009C2908" w:rsidRPr="009C290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„</w:t>
      </w:r>
      <w:r w:rsidR="003C2694" w:rsidRPr="003C2694">
        <w:rPr>
          <w:rFonts w:ascii="Arial" w:hAnsi="Arial" w:cs="Arial"/>
        </w:rPr>
        <w:t>Napraw</w:t>
      </w:r>
      <w:r>
        <w:rPr>
          <w:rFonts w:ascii="Arial" w:hAnsi="Arial" w:cs="Arial"/>
        </w:rPr>
        <w:t>y</w:t>
      </w:r>
      <w:r w:rsidR="003C2694" w:rsidRPr="003C2694">
        <w:rPr>
          <w:rFonts w:ascii="Arial" w:hAnsi="Arial" w:cs="Arial"/>
        </w:rPr>
        <w:t xml:space="preserve"> ekranów akustycznych usytuowanych przy linii kolejowej nr 1 w km </w:t>
      </w:r>
      <w:r w:rsidR="00C93D04" w:rsidRPr="00C93D04">
        <w:rPr>
          <w:rFonts w:ascii="Arial" w:hAnsi="Arial" w:cs="Arial"/>
        </w:rPr>
        <w:t>21,</w:t>
      </w:r>
      <w:r w:rsidR="005D1489">
        <w:rPr>
          <w:rFonts w:ascii="Arial" w:hAnsi="Arial" w:cs="Arial"/>
        </w:rPr>
        <w:t>26</w:t>
      </w:r>
      <w:r w:rsidR="00C93D04" w:rsidRPr="00C93D04">
        <w:rPr>
          <w:rFonts w:ascii="Arial" w:hAnsi="Arial" w:cs="Arial"/>
        </w:rPr>
        <w:t>0÷44,800</w:t>
      </w:r>
      <w:r>
        <w:rPr>
          <w:rFonts w:ascii="Arial" w:hAnsi="Arial" w:cs="Arial"/>
        </w:rPr>
        <w:t>”</w:t>
      </w:r>
    </w:p>
    <w:p w14:paraId="77542BA3" w14:textId="1EC03FE5" w:rsidR="00675729" w:rsidRDefault="00675729" w:rsidP="00675729">
      <w:pPr>
        <w:spacing w:after="0"/>
        <w:jc w:val="both"/>
        <w:rPr>
          <w:rFonts w:ascii="Arial" w:hAnsi="Arial" w:cs="Arial"/>
        </w:rPr>
      </w:pPr>
    </w:p>
    <w:p w14:paraId="238B665C" w14:textId="18307A0C" w:rsidR="00FA0DA8" w:rsidRDefault="00675729" w:rsidP="006757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FA0DA8">
        <w:rPr>
          <w:rFonts w:ascii="Arial" w:hAnsi="Arial" w:cs="Arial"/>
        </w:rPr>
        <w:t>izja została dokonana przy udziale przedstawiciela oferenta:</w:t>
      </w:r>
    </w:p>
    <w:p w14:paraId="53A0558E" w14:textId="77777777" w:rsidR="00FA0DA8" w:rsidRDefault="00FA0DA8" w:rsidP="00675729">
      <w:pPr>
        <w:spacing w:after="0"/>
        <w:jc w:val="both"/>
        <w:rPr>
          <w:rFonts w:ascii="Arial" w:hAnsi="Arial" w:cs="Arial"/>
        </w:rPr>
      </w:pPr>
    </w:p>
    <w:p w14:paraId="0BA32D26" w14:textId="68EB9CFE" w:rsidR="00675729" w:rsidRDefault="00FA0DA8" w:rsidP="006757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6777CD5D" w14:textId="77777777" w:rsidR="00FA0DA8" w:rsidRDefault="00FA0DA8">
      <w:pPr>
        <w:rPr>
          <w:rFonts w:ascii="Arial" w:hAnsi="Arial" w:cs="Arial"/>
          <w:b/>
        </w:rPr>
      </w:pPr>
    </w:p>
    <w:p w14:paraId="15296BBC" w14:textId="25895BDE" w:rsidR="00FA0DA8" w:rsidRPr="00FA0DA8" w:rsidRDefault="00FA0DA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Pr="00FA0DA8">
        <w:rPr>
          <w:rFonts w:ascii="Arial" w:hAnsi="Arial" w:cs="Arial"/>
          <w:bCs/>
        </w:rPr>
        <w:t>eprezentowanego przez:</w:t>
      </w:r>
    </w:p>
    <w:p w14:paraId="7D78E734" w14:textId="7F0DAEF3" w:rsidR="00FA0DA8" w:rsidRPr="00FA0DA8" w:rsidRDefault="00FA0DA8">
      <w:pPr>
        <w:rPr>
          <w:rFonts w:ascii="Arial" w:hAnsi="Arial" w:cs="Arial"/>
          <w:bCs/>
        </w:rPr>
      </w:pPr>
      <w:r w:rsidRPr="00FA0DA8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74572AE6" w14:textId="67B4D24E" w:rsidR="009C2908" w:rsidRPr="000F420B" w:rsidRDefault="00FA0D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oraz</w:t>
      </w:r>
    </w:p>
    <w:p w14:paraId="4F15A3BA" w14:textId="77777777" w:rsidR="009C2908" w:rsidRDefault="009C2908">
      <w:pPr>
        <w:rPr>
          <w:rFonts w:ascii="Arial" w:hAnsi="Arial" w:cs="Arial"/>
        </w:rPr>
      </w:pPr>
      <w:r w:rsidRPr="009C2908">
        <w:rPr>
          <w:rFonts w:ascii="Arial" w:hAnsi="Arial" w:cs="Arial"/>
        </w:rPr>
        <w:t>PKP PLK S.A. Zakład Linii Kolejowych w Warszawie reprezentowany przez:</w:t>
      </w:r>
    </w:p>
    <w:p w14:paraId="0C36FF40" w14:textId="77777777" w:rsidR="000F420B" w:rsidRPr="000F420B" w:rsidRDefault="000F420B" w:rsidP="000F420B">
      <w:pPr>
        <w:spacing w:after="0"/>
        <w:rPr>
          <w:rFonts w:ascii="Arial" w:hAnsi="Arial" w:cs="Arial"/>
          <w:sz w:val="16"/>
          <w:szCs w:val="16"/>
        </w:rPr>
      </w:pPr>
    </w:p>
    <w:p w14:paraId="34EAE436" w14:textId="77777777" w:rsidR="009C2908" w:rsidRPr="009C2908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C2908">
        <w:rPr>
          <w:rFonts w:ascii="Arial" w:hAnsi="Arial" w:cs="Arial"/>
        </w:rPr>
        <w:t xml:space="preserve"> …………………………………………………………………………………………………….</w:t>
      </w:r>
    </w:p>
    <w:p w14:paraId="3241BAAB" w14:textId="77777777" w:rsidR="009C2908" w:rsidRDefault="009C2908" w:rsidP="009C2908">
      <w:pPr>
        <w:pStyle w:val="Akapitzlist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1EA2FDCD" w14:textId="77777777" w:rsidR="009C2908" w:rsidRPr="009C2908" w:rsidRDefault="009C2908" w:rsidP="009C2908">
      <w:pPr>
        <w:pStyle w:val="Akapitzlist"/>
        <w:rPr>
          <w:rFonts w:ascii="Arial" w:hAnsi="Arial" w:cs="Arial"/>
          <w:sz w:val="16"/>
          <w:szCs w:val="16"/>
        </w:rPr>
      </w:pPr>
    </w:p>
    <w:p w14:paraId="6DEF667B" w14:textId="77777777" w:rsidR="009C2908" w:rsidRPr="009C2908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C290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143B61B1" w14:textId="77777777" w:rsid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451F7115" w14:textId="77777777" w:rsidR="009C2908" w:rsidRP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</w:p>
    <w:p w14:paraId="3BA145F1" w14:textId="77777777" w:rsidR="009C2908" w:rsidRP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</w:p>
    <w:p w14:paraId="3504FE93" w14:textId="77777777" w:rsidR="009C2908" w:rsidRDefault="009C2908" w:rsidP="009C2908">
      <w:pPr>
        <w:pStyle w:val="Akapitzlist"/>
        <w:rPr>
          <w:rFonts w:ascii="Arial" w:hAnsi="Arial" w:cs="Arial"/>
        </w:rPr>
      </w:pPr>
    </w:p>
    <w:p w14:paraId="100B90B7" w14:textId="77777777" w:rsidR="000F420B" w:rsidRPr="000F420B" w:rsidRDefault="000F420B" w:rsidP="000F420B">
      <w:pPr>
        <w:rPr>
          <w:rFonts w:ascii="Arial" w:hAnsi="Arial" w:cs="Arial"/>
        </w:rPr>
      </w:pPr>
      <w:r w:rsidRPr="000F420B">
        <w:rPr>
          <w:rFonts w:ascii="Arial" w:hAnsi="Arial" w:cs="Arial"/>
        </w:rPr>
        <w:t>Na tym protokół zakończono i podpisano.</w:t>
      </w:r>
    </w:p>
    <w:p w14:paraId="2F18C49C" w14:textId="77777777" w:rsidR="00FA0DA8" w:rsidRDefault="00FA0DA8" w:rsidP="000F420B">
      <w:pPr>
        <w:pStyle w:val="Akapitzlist"/>
        <w:rPr>
          <w:rFonts w:ascii="Arial" w:hAnsi="Arial" w:cs="Arial"/>
        </w:rPr>
      </w:pPr>
    </w:p>
    <w:p w14:paraId="548A661A" w14:textId="77777777" w:rsidR="00FA0DA8" w:rsidRDefault="00FA0DA8" w:rsidP="000F420B">
      <w:pPr>
        <w:pStyle w:val="Akapitzlist"/>
        <w:rPr>
          <w:rFonts w:ascii="Arial" w:hAnsi="Arial" w:cs="Arial"/>
        </w:rPr>
      </w:pPr>
    </w:p>
    <w:p w14:paraId="26BB7DF8" w14:textId="517B9140" w:rsidR="000F420B" w:rsidRPr="009C2908" w:rsidRDefault="00FA0DA8" w:rsidP="000F420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Oferent</w:t>
      </w:r>
      <w:r w:rsidR="000F420B">
        <w:rPr>
          <w:rFonts w:ascii="Arial" w:hAnsi="Arial" w:cs="Arial"/>
        </w:rPr>
        <w:t xml:space="preserve">                                                                          </w:t>
      </w:r>
      <w:r>
        <w:rPr>
          <w:rFonts w:ascii="Arial" w:hAnsi="Arial" w:cs="Arial"/>
        </w:rPr>
        <w:t>PKP PLK S.A.</w:t>
      </w:r>
    </w:p>
    <w:sectPr w:rsidR="000F420B" w:rsidRPr="009C2908" w:rsidSect="004C6189">
      <w:headerReference w:type="default" r:id="rId7"/>
      <w:pgSz w:w="11906" w:h="16838"/>
      <w:pgMar w:top="567" w:right="1417" w:bottom="993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AEEFF" w14:textId="77777777" w:rsidR="004B1098" w:rsidRDefault="004B1098" w:rsidP="004C6189">
      <w:pPr>
        <w:spacing w:after="0" w:line="240" w:lineRule="auto"/>
      </w:pPr>
      <w:r>
        <w:separator/>
      </w:r>
    </w:p>
  </w:endnote>
  <w:endnote w:type="continuationSeparator" w:id="0">
    <w:p w14:paraId="48354874" w14:textId="77777777" w:rsidR="004B1098" w:rsidRDefault="004B1098" w:rsidP="004C6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4D15" w14:textId="77777777" w:rsidR="004B1098" w:rsidRDefault="004B1098" w:rsidP="004C6189">
      <w:pPr>
        <w:spacing w:after="0" w:line="240" w:lineRule="auto"/>
      </w:pPr>
      <w:r>
        <w:separator/>
      </w:r>
    </w:p>
  </w:footnote>
  <w:footnote w:type="continuationSeparator" w:id="0">
    <w:p w14:paraId="4FA9E850" w14:textId="77777777" w:rsidR="004B1098" w:rsidRDefault="004B1098" w:rsidP="004C6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107C" w14:textId="40F4AEA3" w:rsidR="004C6189" w:rsidRPr="004C6189" w:rsidRDefault="004C6189" w:rsidP="004C6189">
    <w:pPr>
      <w:jc w:val="right"/>
      <w:rPr>
        <w:rFonts w:ascii="Arial" w:hAnsi="Arial" w:cs="Arial"/>
      </w:rPr>
    </w:pPr>
    <w:r w:rsidRPr="001A2B24">
      <w:rPr>
        <w:rFonts w:ascii="Arial" w:hAnsi="Arial" w:cs="Arial"/>
      </w:rPr>
      <w:t xml:space="preserve">Załącznik </w:t>
    </w:r>
    <w:r>
      <w:rPr>
        <w:rFonts w:ascii="Arial" w:hAnsi="Arial" w:cs="Arial"/>
      </w:rPr>
      <w:t xml:space="preserve">nr </w:t>
    </w:r>
    <w:r w:rsidR="00F03AAC">
      <w:rPr>
        <w:rFonts w:ascii="Arial" w:hAnsi="Arial" w:cs="Arial"/>
      </w:rPr>
      <w:t>4</w:t>
    </w:r>
    <w:r w:rsidRPr="001A2B24">
      <w:rPr>
        <w:rFonts w:ascii="Arial" w:hAnsi="Arial" w:cs="Arial"/>
      </w:rPr>
      <w:t xml:space="preserve"> do OPZ</w:t>
    </w:r>
  </w:p>
  <w:p w14:paraId="03A638E5" w14:textId="77777777" w:rsidR="004C6189" w:rsidRDefault="004C61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F34DF"/>
    <w:multiLevelType w:val="hybridMultilevel"/>
    <w:tmpl w:val="59405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470A"/>
    <w:multiLevelType w:val="hybridMultilevel"/>
    <w:tmpl w:val="3DCE95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B5A52"/>
    <w:multiLevelType w:val="hybridMultilevel"/>
    <w:tmpl w:val="54E2D0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827392">
    <w:abstractNumId w:val="0"/>
  </w:num>
  <w:num w:numId="2" w16cid:durableId="64498063">
    <w:abstractNumId w:val="2"/>
  </w:num>
  <w:num w:numId="3" w16cid:durableId="1848208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908"/>
    <w:rsid w:val="0001706E"/>
    <w:rsid w:val="00083389"/>
    <w:rsid w:val="000F420B"/>
    <w:rsid w:val="001A2B24"/>
    <w:rsid w:val="00200C2B"/>
    <w:rsid w:val="00237699"/>
    <w:rsid w:val="00393939"/>
    <w:rsid w:val="003978FB"/>
    <w:rsid w:val="003C2694"/>
    <w:rsid w:val="004B1098"/>
    <w:rsid w:val="004C6189"/>
    <w:rsid w:val="005D1489"/>
    <w:rsid w:val="00675729"/>
    <w:rsid w:val="009A731A"/>
    <w:rsid w:val="009C2908"/>
    <w:rsid w:val="009C3A12"/>
    <w:rsid w:val="00A35691"/>
    <w:rsid w:val="00A615CD"/>
    <w:rsid w:val="00C93D04"/>
    <w:rsid w:val="00D370F8"/>
    <w:rsid w:val="00D7432D"/>
    <w:rsid w:val="00E92576"/>
    <w:rsid w:val="00F03AAC"/>
    <w:rsid w:val="00FA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7AD82"/>
  <w15:chartTrackingRefBased/>
  <w15:docId w15:val="{05113533-6B51-422F-9BEE-8E4F8D09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29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6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189"/>
  </w:style>
  <w:style w:type="paragraph" w:styleId="Stopka">
    <w:name w:val="footer"/>
    <w:basedOn w:val="Normalny"/>
    <w:link w:val="StopkaZnak"/>
    <w:uiPriority w:val="99"/>
    <w:unhideWhenUsed/>
    <w:rsid w:val="004C6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Bakalarska Natalia</dc:creator>
  <cp:keywords/>
  <dc:description/>
  <cp:lastModifiedBy>Sokołowski Leszek</cp:lastModifiedBy>
  <cp:revision>3</cp:revision>
  <dcterms:created xsi:type="dcterms:W3CDTF">2024-09-03T13:46:00Z</dcterms:created>
  <dcterms:modified xsi:type="dcterms:W3CDTF">2024-09-03T14:02:00Z</dcterms:modified>
</cp:coreProperties>
</file>