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164D7643" w14:textId="1E4100E5" w:rsidR="00740589" w:rsidRPr="00740589" w:rsidRDefault="00740589" w:rsidP="0074058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74058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4171D6" w:rsidRPr="004171D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PZ.292.1372.2024</w:t>
      </w:r>
    </w:p>
    <w:p w14:paraId="34BEAF4C" w14:textId="6D87E214" w:rsidR="00740589" w:rsidRPr="00740589" w:rsidRDefault="00740589" w:rsidP="00740589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b/>
          <w:color w:val="auto"/>
          <w:sz w:val="28"/>
          <w:szCs w:val="22"/>
          <w:lang w:eastAsia="ar-SA"/>
        </w:rPr>
      </w:pPr>
      <w:r w:rsidRPr="0074058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4171D6" w:rsidRPr="004171D6">
        <w:rPr>
          <w:rFonts w:ascii="Arial" w:eastAsia="Batang" w:hAnsi="Arial" w:cs="Arial"/>
          <w:b/>
          <w:bCs/>
          <w:sz w:val="22"/>
          <w:szCs w:val="22"/>
          <w:shd w:val="clear" w:color="auto" w:fill="FFFFFF"/>
          <w:lang w:eastAsia="ar-SA"/>
        </w:rPr>
        <w:t>0111/IZ01GM/16231/04393/24/P</w:t>
      </w:r>
    </w:p>
    <w:p w14:paraId="4A8A5D38" w14:textId="0C6A516F" w:rsidR="00254879" w:rsidRPr="00C631E1" w:rsidRDefault="00F4727F" w:rsidP="00C631E1">
      <w:pPr>
        <w:rPr>
          <w:rFonts w:ascii="Arial" w:hAnsi="Arial" w:cs="Arial"/>
          <w:b/>
          <w:bCs/>
          <w:sz w:val="22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254879">
        <w:rPr>
          <w:rFonts w:ascii="Arial" w:hAnsi="Arial" w:cs="Arial"/>
          <w:b/>
          <w:bCs/>
          <w:sz w:val="20"/>
          <w:szCs w:val="22"/>
        </w:rPr>
        <w:t xml:space="preserve"> </w:t>
      </w:r>
      <w:r w:rsidR="00740589" w:rsidRPr="00740589">
        <w:rPr>
          <w:rFonts w:ascii="Arial" w:hAnsi="Arial" w:cs="Arial"/>
          <w:b/>
          <w:bCs/>
          <w:sz w:val="22"/>
          <w:szCs w:val="22"/>
        </w:rPr>
        <w:t>„</w:t>
      </w:r>
      <w:r w:rsidR="004171D6" w:rsidRPr="004171D6">
        <w:rPr>
          <w:rFonts w:ascii="Arial" w:hAnsi="Arial" w:cs="Arial"/>
          <w:b/>
          <w:bCs/>
          <w:sz w:val="22"/>
          <w:szCs w:val="22"/>
        </w:rPr>
        <w:t>Ograniczenie oddziaływania akustycznego na środowisko linii kolejowej nr 509 na stacji Warszawa Gdańska</w:t>
      </w:r>
      <w:r w:rsidR="00C631E1">
        <w:rPr>
          <w:rFonts w:ascii="Arial" w:hAnsi="Arial" w:cs="Arial"/>
          <w:b/>
          <w:bCs/>
          <w:sz w:val="22"/>
          <w:szCs w:val="22"/>
        </w:rPr>
        <w:t>”</w:t>
      </w:r>
    </w:p>
    <w:p w14:paraId="095986BE" w14:textId="184D95AC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66FFBC2F" w14:textId="77777777" w:rsidR="00BB1BF0" w:rsidRDefault="00BB1BF0" w:rsidP="00BB1BF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Warszawie</w:t>
      </w:r>
    </w:p>
    <w:p w14:paraId="7BE3375B" w14:textId="77777777" w:rsidR="00BB1BF0" w:rsidRDefault="00BB1BF0" w:rsidP="00BB1BF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Chodakowska 50,</w:t>
      </w:r>
    </w:p>
    <w:p w14:paraId="70979664" w14:textId="0E210636" w:rsidR="00CD1D59" w:rsidRDefault="00BB1BF0" w:rsidP="00BB1BF0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03 – 816 Warszawa</w:t>
      </w:r>
      <w:r w:rsidR="00A846A8"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9FA7D0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2C58DD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C58DD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6992E" w14:textId="77777777" w:rsidR="00885084" w:rsidRDefault="00885084" w:rsidP="00DA091E">
      <w:r>
        <w:separator/>
      </w:r>
    </w:p>
  </w:endnote>
  <w:endnote w:type="continuationSeparator" w:id="0">
    <w:p w14:paraId="68D9CA2C" w14:textId="77777777" w:rsidR="00885084" w:rsidRDefault="00885084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AC6A543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40589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40589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AC365" w14:textId="77777777" w:rsidR="00885084" w:rsidRDefault="00885084" w:rsidP="00DA091E">
      <w:r>
        <w:separator/>
      </w:r>
    </w:p>
  </w:footnote>
  <w:footnote w:type="continuationSeparator" w:id="0">
    <w:p w14:paraId="4FC146E1" w14:textId="77777777" w:rsidR="00885084" w:rsidRDefault="0088508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21734150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200EBB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C631E1">
      <w:rPr>
        <w:rFonts w:ascii="Arial" w:hAnsi="Arial" w:cs="Arial"/>
        <w:b/>
        <w:i/>
        <w:color w:val="auto"/>
        <w:sz w:val="18"/>
        <w:szCs w:val="16"/>
      </w:rPr>
      <w:t>4</w:t>
    </w:r>
    <w:r w:rsidRPr="00200EBB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200EBB" w:rsidRPr="00200EBB">
      <w:rPr>
        <w:rFonts w:ascii="Arial" w:hAnsi="Arial" w:cs="Arial"/>
        <w:b/>
        <w:i/>
        <w:color w:val="auto"/>
        <w:sz w:val="18"/>
        <w:szCs w:val="16"/>
      </w:rPr>
      <w:t>do 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386105026">
    <w:abstractNumId w:val="21"/>
  </w:num>
  <w:num w:numId="2" w16cid:durableId="1848516460">
    <w:abstractNumId w:val="7"/>
  </w:num>
  <w:num w:numId="3" w16cid:durableId="808940850">
    <w:abstractNumId w:val="8"/>
  </w:num>
  <w:num w:numId="4" w16cid:durableId="1392803565">
    <w:abstractNumId w:val="12"/>
  </w:num>
  <w:num w:numId="5" w16cid:durableId="1324897176">
    <w:abstractNumId w:val="18"/>
  </w:num>
  <w:num w:numId="6" w16cid:durableId="1620840367">
    <w:abstractNumId w:val="5"/>
  </w:num>
  <w:num w:numId="7" w16cid:durableId="103382697">
    <w:abstractNumId w:val="10"/>
  </w:num>
  <w:num w:numId="8" w16cid:durableId="1138258565">
    <w:abstractNumId w:val="6"/>
  </w:num>
  <w:num w:numId="9" w16cid:durableId="1708411400">
    <w:abstractNumId w:val="4"/>
  </w:num>
  <w:num w:numId="10" w16cid:durableId="917708009">
    <w:abstractNumId w:val="0"/>
  </w:num>
  <w:num w:numId="11" w16cid:durableId="201676453">
    <w:abstractNumId w:val="11"/>
  </w:num>
  <w:num w:numId="12" w16cid:durableId="201746668">
    <w:abstractNumId w:val="1"/>
  </w:num>
  <w:num w:numId="13" w16cid:durableId="1849976892">
    <w:abstractNumId w:val="23"/>
  </w:num>
  <w:num w:numId="14" w16cid:durableId="822552664">
    <w:abstractNumId w:val="22"/>
  </w:num>
  <w:num w:numId="15" w16cid:durableId="414790466">
    <w:abstractNumId w:val="19"/>
  </w:num>
  <w:num w:numId="16" w16cid:durableId="2086369839">
    <w:abstractNumId w:val="3"/>
  </w:num>
  <w:num w:numId="17" w16cid:durableId="1825506497">
    <w:abstractNumId w:val="16"/>
  </w:num>
  <w:num w:numId="18" w16cid:durableId="1291474857">
    <w:abstractNumId w:val="17"/>
  </w:num>
  <w:num w:numId="19" w16cid:durableId="414400137">
    <w:abstractNumId w:val="14"/>
  </w:num>
  <w:num w:numId="20" w16cid:durableId="1883055020">
    <w:abstractNumId w:val="9"/>
  </w:num>
  <w:num w:numId="21" w16cid:durableId="732237415">
    <w:abstractNumId w:val="2"/>
  </w:num>
  <w:num w:numId="22" w16cid:durableId="586423859">
    <w:abstractNumId w:val="13"/>
  </w:num>
  <w:num w:numId="23" w16cid:durableId="1060712236">
    <w:abstractNumId w:val="20"/>
  </w:num>
  <w:num w:numId="24" w16cid:durableId="72445069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5B1B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0EBB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4879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171D6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589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84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5DB8"/>
    <w:rsid w:val="00946FD8"/>
    <w:rsid w:val="00952EE6"/>
    <w:rsid w:val="00993F1E"/>
    <w:rsid w:val="009972F5"/>
    <w:rsid w:val="009A70BA"/>
    <w:rsid w:val="009B1973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C4FE0"/>
    <w:rsid w:val="00AD2323"/>
    <w:rsid w:val="00AD31CE"/>
    <w:rsid w:val="00AD6757"/>
    <w:rsid w:val="00AE51D5"/>
    <w:rsid w:val="00AF3039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2BA9"/>
    <w:rsid w:val="00B82142"/>
    <w:rsid w:val="00BA09FD"/>
    <w:rsid w:val="00BA3948"/>
    <w:rsid w:val="00BB1BF0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631E1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5F9F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5487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25487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63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97F34FF-F0CB-4CC4-BE2E-BB979E111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Haba Agnieszka</cp:lastModifiedBy>
  <cp:revision>17</cp:revision>
  <cp:lastPrinted>2022-04-20T08:18:00Z</cp:lastPrinted>
  <dcterms:created xsi:type="dcterms:W3CDTF">2022-05-13T09:24:00Z</dcterms:created>
  <dcterms:modified xsi:type="dcterms:W3CDTF">2024-10-21T07:00:00Z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