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0AAB919" w14:textId="77777777" w:rsidR="00740855" w:rsidRPr="00740855" w:rsidRDefault="00740855" w:rsidP="00740855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4085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74085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PZ.292.1372.2024</w:t>
      </w:r>
    </w:p>
    <w:p w14:paraId="008BBBB8" w14:textId="77777777" w:rsidR="00740855" w:rsidRPr="00740855" w:rsidRDefault="00740855" w:rsidP="00740855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4085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74085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0111/IZ01GM/16231/04393/24/P</w:t>
      </w:r>
    </w:p>
    <w:p w14:paraId="723D178B" w14:textId="5AEFCE0D" w:rsidR="00795C7A" w:rsidRPr="00795C7A" w:rsidRDefault="00795C7A" w:rsidP="00795C7A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5C7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NAZWA POSTĘPOWANIA:</w:t>
      </w:r>
      <w:r w:rsidRPr="00795C7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„</w:t>
      </w:r>
      <w:r w:rsidR="00740855" w:rsidRPr="0074085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Ograniczenie oddziaływania akustycznego na środowisko linii kolejowej nr 509 na stacji Warszawa Gdańska”</w:t>
      </w:r>
    </w:p>
    <w:p w14:paraId="13F1E195" w14:textId="4F529325" w:rsidR="0045323A" w:rsidRPr="00254879" w:rsidRDefault="0045323A" w:rsidP="0045323A">
      <w:pPr>
        <w:rPr>
          <w:rFonts w:ascii="Arial" w:hAnsi="Arial" w:cs="Arial"/>
          <w:b/>
          <w:bCs/>
          <w:sz w:val="20"/>
          <w:szCs w:val="22"/>
        </w:rPr>
      </w:pP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72C7432" w14:textId="77777777" w:rsidR="0045323A" w:rsidRDefault="0045323A" w:rsidP="004532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0F728200" w14:textId="77777777" w:rsidR="0045323A" w:rsidRDefault="0045323A" w:rsidP="004532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23BBCF04" w14:textId="36F1F9B1" w:rsidR="00E26181" w:rsidRPr="00542A96" w:rsidRDefault="0045323A" w:rsidP="004532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FEA421C" w:rsidR="00F341C0" w:rsidRPr="00740855" w:rsidRDefault="00B06956" w:rsidP="00740855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6A2F58" w:rsidRPr="00B769B9">
        <w:rPr>
          <w:rFonts w:ascii="Arial" w:hAnsi="Arial" w:cs="Arial"/>
          <w:b/>
          <w:bCs/>
          <w:sz w:val="22"/>
          <w:szCs w:val="22"/>
        </w:rPr>
        <w:t>„</w:t>
      </w:r>
      <w:r w:rsidR="00740855" w:rsidRPr="006549B0">
        <w:rPr>
          <w:rFonts w:ascii="Arial" w:eastAsia="Times New Roman" w:hAnsi="Arial" w:cs="Arial"/>
          <w:b/>
          <w:bCs/>
          <w:color w:val="auto"/>
          <w:sz w:val="22"/>
          <w:szCs w:val="22"/>
        </w:rPr>
        <w:t>Ograniczenie oddziaływania akustycznego na środowisko linii kolejowej nr 509 na stacji Warszawa Gdańska</w:t>
      </w:r>
      <w:r w:rsidR="00740855" w:rsidRPr="006549B0">
        <w:rPr>
          <w:rFonts w:ascii="Arial" w:eastAsia="Times New Roman" w:hAnsi="Arial" w:cs="Arial"/>
          <w:b/>
          <w:bCs/>
          <w:spacing w:val="-15"/>
          <w:sz w:val="22"/>
          <w:szCs w:val="22"/>
        </w:rPr>
        <w:t>”</w:t>
      </w:r>
      <w:r w:rsidR="006A2F58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5CC4EC1A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DD239" w14:textId="77777777" w:rsidR="00D05C3A" w:rsidRDefault="00D05C3A" w:rsidP="00DA091E">
      <w:r>
        <w:separator/>
      </w:r>
    </w:p>
  </w:endnote>
  <w:endnote w:type="continuationSeparator" w:id="0">
    <w:p w14:paraId="20B8BC20" w14:textId="77777777" w:rsidR="00D05C3A" w:rsidRDefault="00D05C3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1CA6F3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A2F5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A2F5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1D036" w14:textId="77777777" w:rsidR="00D05C3A" w:rsidRDefault="00D05C3A" w:rsidP="00DA091E">
      <w:r>
        <w:separator/>
      </w:r>
    </w:p>
  </w:footnote>
  <w:footnote w:type="continuationSeparator" w:id="0">
    <w:p w14:paraId="308F97D4" w14:textId="77777777" w:rsidR="00D05C3A" w:rsidRDefault="00D05C3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F0604E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95C7A">
      <w:rPr>
        <w:rFonts w:ascii="Arial" w:hAnsi="Arial" w:cs="Arial"/>
        <w:b/>
        <w:i/>
        <w:color w:val="auto"/>
        <w:sz w:val="18"/>
        <w:szCs w:val="16"/>
      </w:rPr>
      <w:t>5</w:t>
    </w:r>
    <w:r w:rsidR="00B769B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153044">
    <w:abstractNumId w:val="20"/>
  </w:num>
  <w:num w:numId="2" w16cid:durableId="1755278047">
    <w:abstractNumId w:val="7"/>
  </w:num>
  <w:num w:numId="3" w16cid:durableId="147404121">
    <w:abstractNumId w:val="9"/>
  </w:num>
  <w:num w:numId="4" w16cid:durableId="839740319">
    <w:abstractNumId w:val="16"/>
  </w:num>
  <w:num w:numId="5" w16cid:durableId="1587883389">
    <w:abstractNumId w:val="18"/>
  </w:num>
  <w:num w:numId="6" w16cid:durableId="2050645206">
    <w:abstractNumId w:val="3"/>
  </w:num>
  <w:num w:numId="7" w16cid:durableId="827133828">
    <w:abstractNumId w:val="14"/>
  </w:num>
  <w:num w:numId="8" w16cid:durableId="1221552232">
    <w:abstractNumId w:val="4"/>
  </w:num>
  <w:num w:numId="9" w16cid:durableId="881131758">
    <w:abstractNumId w:val="2"/>
  </w:num>
  <w:num w:numId="10" w16cid:durableId="1436559475">
    <w:abstractNumId w:val="0"/>
  </w:num>
  <w:num w:numId="11" w16cid:durableId="1412970712">
    <w:abstractNumId w:val="15"/>
  </w:num>
  <w:num w:numId="12" w16cid:durableId="1419135062">
    <w:abstractNumId w:val="1"/>
  </w:num>
  <w:num w:numId="13" w16cid:durableId="486895573">
    <w:abstractNumId w:val="22"/>
  </w:num>
  <w:num w:numId="14" w16cid:durableId="992098995">
    <w:abstractNumId w:val="21"/>
  </w:num>
  <w:num w:numId="15" w16cid:durableId="592472522">
    <w:abstractNumId w:val="19"/>
  </w:num>
  <w:num w:numId="16" w16cid:durableId="1487357254">
    <w:abstractNumId w:val="10"/>
  </w:num>
  <w:num w:numId="17" w16cid:durableId="335152056">
    <w:abstractNumId w:val="11"/>
  </w:num>
  <w:num w:numId="18" w16cid:durableId="1415125649">
    <w:abstractNumId w:val="13"/>
  </w:num>
  <w:num w:numId="19" w16cid:durableId="856961315">
    <w:abstractNumId w:val="5"/>
  </w:num>
  <w:num w:numId="20" w16cid:durableId="1534003282">
    <w:abstractNumId w:val="6"/>
  </w:num>
  <w:num w:numId="21" w16cid:durableId="1646080328">
    <w:abstractNumId w:val="12"/>
  </w:num>
  <w:num w:numId="22" w16cid:durableId="1100684566">
    <w:abstractNumId w:val="23"/>
  </w:num>
  <w:num w:numId="23" w16cid:durableId="1591893023">
    <w:abstractNumId w:val="8"/>
  </w:num>
  <w:num w:numId="24" w16cid:durableId="16472785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323A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A20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502B"/>
    <w:rsid w:val="00636F07"/>
    <w:rsid w:val="00656735"/>
    <w:rsid w:val="00672C71"/>
    <w:rsid w:val="006801E6"/>
    <w:rsid w:val="0069181C"/>
    <w:rsid w:val="00696228"/>
    <w:rsid w:val="006A2F5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40855"/>
    <w:rsid w:val="007533E8"/>
    <w:rsid w:val="00753F24"/>
    <w:rsid w:val="007636B2"/>
    <w:rsid w:val="007939AB"/>
    <w:rsid w:val="007947F3"/>
    <w:rsid w:val="00795C7A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139E"/>
    <w:rsid w:val="008A13E2"/>
    <w:rsid w:val="008A44DA"/>
    <w:rsid w:val="008A5CA0"/>
    <w:rsid w:val="008C5455"/>
    <w:rsid w:val="008C682B"/>
    <w:rsid w:val="008D61C5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A76F8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769B9"/>
    <w:rsid w:val="00BA49AA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2971"/>
    <w:rsid w:val="00CB4BAC"/>
    <w:rsid w:val="00CB635B"/>
    <w:rsid w:val="00CC6507"/>
    <w:rsid w:val="00CD0F91"/>
    <w:rsid w:val="00CE1744"/>
    <w:rsid w:val="00CE7FC2"/>
    <w:rsid w:val="00CF2DE4"/>
    <w:rsid w:val="00CF4E3E"/>
    <w:rsid w:val="00CF5DA6"/>
    <w:rsid w:val="00D0366B"/>
    <w:rsid w:val="00D05C3A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43C4E"/>
    <w:rsid w:val="00E6478D"/>
    <w:rsid w:val="00E673CB"/>
    <w:rsid w:val="00E76A99"/>
    <w:rsid w:val="00EA4EBC"/>
    <w:rsid w:val="00EC29A8"/>
    <w:rsid w:val="00EC44E7"/>
    <w:rsid w:val="00EE1C66"/>
    <w:rsid w:val="00EE2D4D"/>
    <w:rsid w:val="00EE7F70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350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350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13AADF-81E7-47C6-805F-D5729943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Haba Agnieszka</cp:lastModifiedBy>
  <cp:revision>22</cp:revision>
  <cp:lastPrinted>2019-11-21T08:44:00Z</cp:lastPrinted>
  <dcterms:created xsi:type="dcterms:W3CDTF">2021-01-08T11:58:00Z</dcterms:created>
  <dcterms:modified xsi:type="dcterms:W3CDTF">2024-10-23T09:20:00Z</dcterms:modified>
</cp:coreProperties>
</file>