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C73DE" w14:textId="41F08FB8" w:rsidR="00C21FEB" w:rsidRPr="006549B0" w:rsidRDefault="00C21FEB" w:rsidP="00C21FEB">
      <w:pPr>
        <w:pStyle w:val="Tytu"/>
        <w:spacing w:before="0" w:after="0" w:line="240" w:lineRule="auto"/>
        <w:jc w:val="right"/>
        <w:rPr>
          <w:b w:val="0"/>
          <w:sz w:val="22"/>
          <w:szCs w:val="22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6549B0">
        <w:rPr>
          <w:b w:val="0"/>
          <w:sz w:val="22"/>
          <w:szCs w:val="22"/>
        </w:rPr>
        <w:t>Z</w:t>
      </w:r>
      <w:bookmarkEnd w:id="0"/>
      <w:bookmarkEnd w:id="1"/>
      <w:bookmarkEnd w:id="2"/>
      <w:bookmarkEnd w:id="3"/>
      <w:r w:rsidR="00083923" w:rsidRPr="006549B0">
        <w:rPr>
          <w:b w:val="0"/>
          <w:sz w:val="22"/>
          <w:szCs w:val="22"/>
        </w:rPr>
        <w:t>ałącznik nr 2</w:t>
      </w:r>
      <w:r w:rsidRPr="006549B0">
        <w:rPr>
          <w:b w:val="0"/>
          <w:sz w:val="22"/>
          <w:szCs w:val="22"/>
        </w:rPr>
        <w:t xml:space="preserve"> do SWZ </w:t>
      </w:r>
      <w:r w:rsidR="00AA6BB1" w:rsidRPr="006549B0">
        <w:rPr>
          <w:b w:val="0"/>
          <w:sz w:val="22"/>
          <w:szCs w:val="22"/>
        </w:rPr>
        <w:t>–</w:t>
      </w:r>
      <w:r w:rsidRPr="006549B0">
        <w:rPr>
          <w:b w:val="0"/>
          <w:sz w:val="22"/>
          <w:szCs w:val="22"/>
        </w:rPr>
        <w:t xml:space="preserve"> </w:t>
      </w:r>
      <w:r w:rsidR="00AA6BB1" w:rsidRPr="006549B0">
        <w:rPr>
          <w:b w:val="0"/>
          <w:sz w:val="22"/>
          <w:szCs w:val="22"/>
        </w:rPr>
        <w:t>Formularz ofertowy</w:t>
      </w:r>
    </w:p>
    <w:p w14:paraId="1315E74A" w14:textId="77777777" w:rsidR="00C21FEB" w:rsidRPr="006549B0" w:rsidRDefault="00C21FEB" w:rsidP="00C21FEB">
      <w:pPr>
        <w:pStyle w:val="Tytu"/>
        <w:spacing w:before="0" w:after="0" w:line="240" w:lineRule="auto"/>
        <w:ind w:left="4536"/>
        <w:jc w:val="both"/>
        <w:rPr>
          <w:sz w:val="22"/>
          <w:szCs w:val="22"/>
        </w:rPr>
      </w:pPr>
    </w:p>
    <w:p w14:paraId="4A56BAFA" w14:textId="6937FF1B" w:rsidR="00083923" w:rsidRPr="006549B0" w:rsidRDefault="00083923" w:rsidP="0008392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549B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549B0" w:rsidRPr="006549B0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PZ.292.1372.2024</w:t>
      </w:r>
    </w:p>
    <w:p w14:paraId="58420BA3" w14:textId="77777777" w:rsidR="006549B0" w:rsidRPr="006549B0" w:rsidRDefault="00083923" w:rsidP="006549B0">
      <w:pPr>
        <w:widowControl/>
        <w:tabs>
          <w:tab w:val="left" w:pos="0"/>
        </w:tabs>
        <w:spacing w:line="276" w:lineRule="auto"/>
        <w:ind w:left="567" w:hanging="567"/>
        <w:jc w:val="both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6549B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549B0" w:rsidRPr="006549B0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0111/IZ01GM/16231/04393/24/P</w:t>
      </w:r>
    </w:p>
    <w:p w14:paraId="2212E3E9" w14:textId="4BB7764B" w:rsidR="0000050D" w:rsidRPr="006549B0" w:rsidRDefault="0000050D" w:rsidP="006549B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ZAMAWIAJĄCY:</w:t>
      </w:r>
    </w:p>
    <w:p w14:paraId="49BE259B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PKP Polskie Linie Kolejowe S.A. </w:t>
      </w: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14:paraId="1EB57B7C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14:paraId="334F0529" w14:textId="77777777" w:rsidR="0000050D" w:rsidRPr="006549B0" w:rsidRDefault="0000050D" w:rsidP="0000050D">
      <w:pPr>
        <w:rPr>
          <w:rFonts w:ascii="Arial" w:hAnsi="Arial" w:cs="Arial"/>
          <w:sz w:val="22"/>
          <w:szCs w:val="22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 Warszawa</w:t>
      </w:r>
    </w:p>
    <w:p w14:paraId="7985C9D0" w14:textId="77777777" w:rsidR="00C21FEB" w:rsidRPr="006549B0" w:rsidRDefault="00C21FEB" w:rsidP="00C21FEB">
      <w:pPr>
        <w:rPr>
          <w:rFonts w:ascii="Arial" w:hAnsi="Arial" w:cs="Arial"/>
          <w:sz w:val="22"/>
          <w:szCs w:val="22"/>
        </w:rPr>
      </w:pPr>
    </w:p>
    <w:p w14:paraId="1C9C1B30" w14:textId="77777777" w:rsidR="005E60CD" w:rsidRPr="006549B0" w:rsidRDefault="005E60CD" w:rsidP="00C21FE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CBC633" w14:textId="4ECB62B8" w:rsidR="00C21FEB" w:rsidRPr="006549B0" w:rsidRDefault="006549B0" w:rsidP="00C21FEB">
      <w:pPr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549B0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437F4A20" w14:textId="77777777" w:rsidR="005E60CD" w:rsidRPr="006549B0" w:rsidRDefault="005E60CD" w:rsidP="002B172E">
      <w:pPr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054B7EED" w14:textId="4017533C" w:rsidR="00083923" w:rsidRPr="006549B0" w:rsidRDefault="00C21FEB" w:rsidP="006549B0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083923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„</w:t>
      </w:r>
      <w:r w:rsidR="006549B0" w:rsidRPr="006549B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Ograniczenie oddziaływania akustycznego na środowisko linii kolejowej nr 509 na stacji Warszawa Gdańska</w:t>
      </w:r>
      <w:r w:rsidR="00083923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”</w:t>
      </w:r>
      <w:r w:rsidR="004C7D14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.</w:t>
      </w:r>
    </w:p>
    <w:p w14:paraId="3C5100A5" w14:textId="77777777" w:rsidR="00C21FEB" w:rsidRPr="006549B0" w:rsidRDefault="00C21FEB" w:rsidP="0000050D">
      <w:pPr>
        <w:jc w:val="both"/>
        <w:rPr>
          <w:rFonts w:ascii="Arial" w:eastAsia="Times New Roman" w:hAnsi="Arial" w:cs="Arial"/>
          <w:bCs/>
          <w:spacing w:val="-15"/>
          <w:sz w:val="22"/>
          <w:szCs w:val="22"/>
          <w:lang w:eastAsia="pl-PL"/>
        </w:rPr>
      </w:pPr>
    </w:p>
    <w:p w14:paraId="0A929CC7" w14:textId="77777777" w:rsidR="00C21FEB" w:rsidRPr="006549B0" w:rsidRDefault="00C21FEB" w:rsidP="0000050D">
      <w:pPr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w imieniu:</w:t>
      </w:r>
    </w:p>
    <w:p w14:paraId="359521CF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3EDFC9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1BF6D7" w14:textId="77777777" w:rsidR="00C21FEB" w:rsidRPr="006549B0" w:rsidRDefault="00C21FEB" w:rsidP="00C21FEB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D96141" w14:textId="77777777" w:rsidR="00C21FEB" w:rsidRPr="006549B0" w:rsidRDefault="00C21FEB" w:rsidP="00C21FEB">
      <w:pPr>
        <w:ind w:left="142" w:right="4534" w:firstLine="28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 xml:space="preserve">   (nazwa i adres wykonawcy/wykonawców wspólnie </w:t>
      </w:r>
    </w:p>
    <w:p w14:paraId="757501EE" w14:textId="77777777" w:rsidR="00C21FEB" w:rsidRPr="006549B0" w:rsidRDefault="00C21FEB" w:rsidP="00C21FEB">
      <w:pPr>
        <w:ind w:left="142" w:right="4534" w:firstLine="28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 xml:space="preserve">       ubiegających się o udzielenie zamówienia)</w:t>
      </w:r>
    </w:p>
    <w:p w14:paraId="24D80977" w14:textId="77777777" w:rsidR="00C21FEB" w:rsidRPr="006549B0" w:rsidRDefault="00C21FEB" w:rsidP="00C21F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EFD367" w14:textId="77777777" w:rsidR="00C21FEB" w:rsidRPr="006549B0" w:rsidRDefault="00C21FEB" w:rsidP="005F1B03">
      <w:pPr>
        <w:tabs>
          <w:tab w:val="left" w:pos="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549B0">
        <w:rPr>
          <w:rFonts w:ascii="Arial" w:hAnsi="Arial" w:cs="Arial"/>
          <w:iCs/>
          <w:sz w:val="22"/>
          <w:szCs w:val="22"/>
        </w:rPr>
        <w:t>Oświadczam/y, że:</w:t>
      </w:r>
    </w:p>
    <w:p w14:paraId="218DE099" w14:textId="77777777" w:rsidR="005E60C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 w:rsidRPr="006549B0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466D6B" w:rsidRPr="006549B0">
        <w:rPr>
          <w:rFonts w:ascii="Arial" w:hAnsi="Arial" w:cs="Arial"/>
          <w:color w:val="auto"/>
          <w:sz w:val="22"/>
          <w:szCs w:val="22"/>
        </w:rPr>
        <w:br/>
      </w:r>
      <w:r w:rsidRPr="006549B0">
        <w:rPr>
          <w:rFonts w:ascii="Arial" w:hAnsi="Arial" w:cs="Arial"/>
          <w:color w:val="auto"/>
          <w:sz w:val="22"/>
          <w:szCs w:val="22"/>
        </w:rPr>
        <w:t>za związanych</w:t>
      </w:r>
      <w:r w:rsidRPr="006549B0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5AEE20AD" w14:textId="5B017C90" w:rsidR="0000050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Oferujemy wykonanie zamówienia zgodnie z wyma</w:t>
      </w:r>
      <w:r w:rsidR="0000050D" w:rsidRPr="006549B0">
        <w:rPr>
          <w:rFonts w:ascii="Arial" w:hAnsi="Arial" w:cs="Arial"/>
          <w:sz w:val="22"/>
          <w:szCs w:val="22"/>
        </w:rPr>
        <w:t xml:space="preserve">ganiami określonymi w </w:t>
      </w:r>
      <w:r w:rsidR="006549B0" w:rsidRPr="006549B0">
        <w:rPr>
          <w:rFonts w:ascii="Arial" w:hAnsi="Arial" w:cs="Arial"/>
          <w:sz w:val="22"/>
          <w:szCs w:val="22"/>
        </w:rPr>
        <w:t>PFU</w:t>
      </w:r>
      <w:r w:rsidRPr="006549B0">
        <w:rPr>
          <w:rFonts w:ascii="Arial" w:hAnsi="Arial" w:cs="Arial"/>
          <w:sz w:val="22"/>
          <w:szCs w:val="22"/>
        </w:rPr>
        <w:t xml:space="preserve"> oraz zapisach Umowy.</w:t>
      </w:r>
    </w:p>
    <w:p w14:paraId="4EBF0283" w14:textId="3EA6FCDC" w:rsidR="00083923" w:rsidRPr="006549B0" w:rsidRDefault="00083923" w:rsidP="004C7D14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eastAsia="Times New Roman" w:hAnsi="Arial" w:cs="Arial"/>
          <w:sz w:val="22"/>
          <w:szCs w:val="22"/>
          <w:lang w:eastAsia="ar-SA"/>
        </w:rPr>
        <w:t xml:space="preserve">Oferujemy </w:t>
      </w:r>
      <w:r w:rsidR="006549B0" w:rsidRPr="006549B0">
        <w:rPr>
          <w:rFonts w:ascii="Arial" w:eastAsia="Times New Roman" w:hAnsi="Arial" w:cs="Arial"/>
          <w:sz w:val="22"/>
          <w:szCs w:val="22"/>
          <w:lang w:eastAsia="ar-SA"/>
        </w:rPr>
        <w:t>wykonanie zamówienia z cenę</w:t>
      </w:r>
      <w:r w:rsidR="004C7D14" w:rsidRPr="006549B0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6479092F" w14:textId="77777777" w:rsidR="004C7D14" w:rsidRPr="006549B0" w:rsidRDefault="004C7D14" w:rsidP="004C7D14">
      <w:pPr>
        <w:spacing w:before="120"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bookmarkStart w:id="4" w:name="_Hlk180755894"/>
      <w:r w:rsidRPr="006549B0">
        <w:rPr>
          <w:rFonts w:ascii="Arial" w:hAnsi="Arial" w:cs="Arial"/>
          <w:b/>
          <w:sz w:val="22"/>
          <w:szCs w:val="22"/>
        </w:rPr>
        <w:t>Cena netto</w:t>
      </w:r>
      <w:r w:rsidRPr="006549B0">
        <w:rPr>
          <w:rFonts w:ascii="Arial" w:hAnsi="Arial" w:cs="Arial"/>
          <w:sz w:val="22"/>
          <w:szCs w:val="22"/>
        </w:rPr>
        <w:t>: …………………. złotych, (słownie: …………………………….. złotych)</w:t>
      </w:r>
    </w:p>
    <w:p w14:paraId="12624F75" w14:textId="77777777" w:rsidR="004C7D14" w:rsidRPr="006549B0" w:rsidRDefault="004C7D14" w:rsidP="004C7D14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VAT</w:t>
      </w:r>
      <w:r w:rsidRPr="006549B0">
        <w:rPr>
          <w:rFonts w:ascii="Arial" w:hAnsi="Arial" w:cs="Arial"/>
        </w:rPr>
        <w:t>: …..%  ………………  złotych, (słownie:  ……………………………….. złotych)</w:t>
      </w:r>
    </w:p>
    <w:p w14:paraId="6D2934E4" w14:textId="609C5B67" w:rsidR="004C7D14" w:rsidRDefault="004C7D14" w:rsidP="004C7D14">
      <w:pPr>
        <w:pStyle w:val="Akapitzlist"/>
        <w:spacing w:line="360" w:lineRule="auto"/>
        <w:ind w:left="284"/>
        <w:contextualSpacing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Cena brutto</w:t>
      </w:r>
      <w:r w:rsidRPr="006549B0">
        <w:rPr>
          <w:rFonts w:ascii="Arial" w:hAnsi="Arial" w:cs="Arial"/>
        </w:rPr>
        <w:t>: …………….. złotych, (słownie</w:t>
      </w:r>
      <w:bookmarkEnd w:id="4"/>
      <w:r w:rsidRPr="006549B0">
        <w:rPr>
          <w:rFonts w:ascii="Arial" w:hAnsi="Arial" w:cs="Arial"/>
        </w:rPr>
        <w:t xml:space="preserve">: ………………………………….złotych) </w:t>
      </w:r>
      <w:r w:rsidR="002601A4">
        <w:rPr>
          <w:rFonts w:ascii="Arial" w:hAnsi="Arial" w:cs="Arial"/>
        </w:rPr>
        <w:t xml:space="preserve"> a w tym:</w:t>
      </w:r>
    </w:p>
    <w:p w14:paraId="560BCED0" w14:textId="37CB0CC5" w:rsidR="002601A4" w:rsidRDefault="002601A4" w:rsidP="002601A4">
      <w:pPr>
        <w:pStyle w:val="Akapitzlist"/>
        <w:numPr>
          <w:ilvl w:val="0"/>
          <w:numId w:val="14"/>
        </w:numPr>
        <w:spacing w:line="360" w:lineRule="auto"/>
        <w:contextualSpacing/>
        <w:rPr>
          <w:rFonts w:ascii="Arial" w:hAnsi="Arial" w:cs="Arial"/>
          <w:i/>
          <w:iCs/>
        </w:rPr>
      </w:pPr>
      <w:bookmarkStart w:id="5" w:name="_Hlk180755945"/>
      <w:r>
        <w:rPr>
          <w:rFonts w:ascii="Arial" w:hAnsi="Arial" w:cs="Arial"/>
          <w:b/>
        </w:rPr>
        <w:t>Etap I w wysokości 5% wartości zamówienia</w:t>
      </w:r>
      <w:r w:rsidRPr="002601A4">
        <w:rPr>
          <w:rFonts w:ascii="Arial" w:hAnsi="Arial" w:cs="Arial"/>
          <w:i/>
          <w:iCs/>
        </w:rPr>
        <w:t>:</w:t>
      </w:r>
    </w:p>
    <w:p w14:paraId="6C4C1BD7" w14:textId="4ADD92A5" w:rsidR="002601A4" w:rsidRPr="006549B0" w:rsidRDefault="002601A4" w:rsidP="002601A4">
      <w:pPr>
        <w:spacing w:before="120" w:line="360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Cena netto</w:t>
      </w:r>
      <w:r w:rsidRPr="006549B0">
        <w:rPr>
          <w:rFonts w:ascii="Arial" w:hAnsi="Arial" w:cs="Arial"/>
          <w:sz w:val="22"/>
          <w:szCs w:val="22"/>
        </w:rPr>
        <w:t xml:space="preserve">: …………………. złotych, </w:t>
      </w:r>
    </w:p>
    <w:p w14:paraId="3ED4F181" w14:textId="314FAEA4" w:rsidR="002601A4" w:rsidRPr="006549B0" w:rsidRDefault="002601A4" w:rsidP="002601A4">
      <w:pPr>
        <w:pStyle w:val="Akapitzlist"/>
        <w:spacing w:line="360" w:lineRule="auto"/>
        <w:ind w:left="709" w:hanging="142"/>
        <w:jc w:val="both"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VAT</w:t>
      </w:r>
      <w:r w:rsidRPr="006549B0">
        <w:rPr>
          <w:rFonts w:ascii="Arial" w:hAnsi="Arial" w:cs="Arial"/>
        </w:rPr>
        <w:t xml:space="preserve">: …..%  ………………  złotych, </w:t>
      </w:r>
    </w:p>
    <w:p w14:paraId="2A8BA0F5" w14:textId="58EB963B" w:rsidR="002601A4" w:rsidRDefault="002601A4" w:rsidP="002601A4">
      <w:pPr>
        <w:spacing w:line="360" w:lineRule="auto"/>
        <w:ind w:left="709" w:hanging="142"/>
        <w:contextualSpacing/>
        <w:rPr>
          <w:rFonts w:ascii="Arial" w:hAnsi="Arial" w:cs="Arial"/>
          <w:i/>
          <w:iCs/>
        </w:rPr>
      </w:pPr>
      <w:r w:rsidRPr="006549B0">
        <w:rPr>
          <w:rFonts w:ascii="Arial" w:hAnsi="Arial" w:cs="Arial"/>
          <w:b/>
        </w:rPr>
        <w:t>Cena brutto</w:t>
      </w:r>
      <w:r w:rsidRPr="006549B0">
        <w:rPr>
          <w:rFonts w:ascii="Arial" w:hAnsi="Arial" w:cs="Arial"/>
        </w:rPr>
        <w:t xml:space="preserve">: …………….. złotych, </w:t>
      </w:r>
    </w:p>
    <w:bookmarkEnd w:id="5"/>
    <w:p w14:paraId="4A634670" w14:textId="7933B4AB" w:rsidR="002601A4" w:rsidRDefault="002601A4" w:rsidP="002601A4">
      <w:pPr>
        <w:pStyle w:val="Akapitzlist"/>
        <w:numPr>
          <w:ilvl w:val="0"/>
          <w:numId w:val="14"/>
        </w:numPr>
        <w:spacing w:line="360" w:lineRule="auto"/>
        <w:contextualSpacing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>Etap I</w:t>
      </w:r>
      <w:r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 xml:space="preserve">w wysokości </w:t>
      </w:r>
      <w:r>
        <w:rPr>
          <w:rFonts w:ascii="Arial" w:hAnsi="Arial" w:cs="Arial"/>
          <w:b/>
        </w:rPr>
        <w:t>38</w:t>
      </w:r>
      <w:r>
        <w:rPr>
          <w:rFonts w:ascii="Arial" w:hAnsi="Arial" w:cs="Arial"/>
          <w:b/>
        </w:rPr>
        <w:t>% wartości zamówienia</w:t>
      </w:r>
      <w:r w:rsidRPr="002601A4">
        <w:rPr>
          <w:rFonts w:ascii="Arial" w:hAnsi="Arial" w:cs="Arial"/>
          <w:i/>
          <w:iCs/>
        </w:rPr>
        <w:t>:</w:t>
      </w:r>
    </w:p>
    <w:p w14:paraId="5D9218B1" w14:textId="77777777" w:rsidR="002601A4" w:rsidRPr="006549B0" w:rsidRDefault="002601A4" w:rsidP="002601A4">
      <w:pPr>
        <w:spacing w:before="120" w:line="360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Cena netto</w:t>
      </w:r>
      <w:r w:rsidRPr="006549B0">
        <w:rPr>
          <w:rFonts w:ascii="Arial" w:hAnsi="Arial" w:cs="Arial"/>
          <w:sz w:val="22"/>
          <w:szCs w:val="22"/>
        </w:rPr>
        <w:t xml:space="preserve">: …………………. złotych, </w:t>
      </w:r>
    </w:p>
    <w:p w14:paraId="48CA2E9E" w14:textId="77777777" w:rsidR="002601A4" w:rsidRPr="006549B0" w:rsidRDefault="002601A4" w:rsidP="002601A4">
      <w:pPr>
        <w:pStyle w:val="Akapitzlist"/>
        <w:spacing w:line="360" w:lineRule="auto"/>
        <w:ind w:left="709" w:hanging="142"/>
        <w:jc w:val="both"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VAT</w:t>
      </w:r>
      <w:r w:rsidRPr="006549B0">
        <w:rPr>
          <w:rFonts w:ascii="Arial" w:hAnsi="Arial" w:cs="Arial"/>
        </w:rPr>
        <w:t xml:space="preserve">: …..%  ………………  złotych, </w:t>
      </w:r>
    </w:p>
    <w:p w14:paraId="4ACAFE63" w14:textId="636283B4" w:rsidR="002601A4" w:rsidRDefault="002601A4" w:rsidP="002601A4">
      <w:pPr>
        <w:spacing w:line="360" w:lineRule="auto"/>
        <w:ind w:left="709" w:hanging="142"/>
        <w:contextualSpacing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Cena brutto</w:t>
      </w:r>
      <w:r w:rsidRPr="006549B0">
        <w:rPr>
          <w:rFonts w:ascii="Arial" w:hAnsi="Arial" w:cs="Arial"/>
        </w:rPr>
        <w:t>: …………….. złotych,</w:t>
      </w:r>
    </w:p>
    <w:p w14:paraId="2B4ABEC7" w14:textId="69203A0D" w:rsidR="002601A4" w:rsidRDefault="002601A4" w:rsidP="002601A4">
      <w:pPr>
        <w:pStyle w:val="Akapitzlist"/>
        <w:numPr>
          <w:ilvl w:val="0"/>
          <w:numId w:val="14"/>
        </w:numPr>
        <w:spacing w:line="360" w:lineRule="auto"/>
        <w:contextualSpacing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>Etap I</w:t>
      </w:r>
      <w:r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 xml:space="preserve"> w wysokości </w:t>
      </w:r>
      <w:r>
        <w:rPr>
          <w:rFonts w:ascii="Arial" w:hAnsi="Arial" w:cs="Arial"/>
          <w:b/>
        </w:rPr>
        <w:t>18</w:t>
      </w:r>
      <w:r>
        <w:rPr>
          <w:rFonts w:ascii="Arial" w:hAnsi="Arial" w:cs="Arial"/>
          <w:b/>
        </w:rPr>
        <w:t>% wartości zamówienia</w:t>
      </w:r>
      <w:r w:rsidRPr="002601A4">
        <w:rPr>
          <w:rFonts w:ascii="Arial" w:hAnsi="Arial" w:cs="Arial"/>
          <w:i/>
          <w:iCs/>
        </w:rPr>
        <w:t>:</w:t>
      </w:r>
    </w:p>
    <w:p w14:paraId="6D859AD4" w14:textId="77777777" w:rsidR="002601A4" w:rsidRPr="006549B0" w:rsidRDefault="002601A4" w:rsidP="002601A4">
      <w:pPr>
        <w:spacing w:before="120" w:line="360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Cena netto</w:t>
      </w:r>
      <w:r w:rsidRPr="006549B0">
        <w:rPr>
          <w:rFonts w:ascii="Arial" w:hAnsi="Arial" w:cs="Arial"/>
          <w:sz w:val="22"/>
          <w:szCs w:val="22"/>
        </w:rPr>
        <w:t xml:space="preserve">: …………………. złotych, </w:t>
      </w:r>
    </w:p>
    <w:p w14:paraId="39919C3F" w14:textId="77777777" w:rsidR="002601A4" w:rsidRPr="006549B0" w:rsidRDefault="002601A4" w:rsidP="002601A4">
      <w:pPr>
        <w:pStyle w:val="Akapitzlist"/>
        <w:spacing w:line="360" w:lineRule="auto"/>
        <w:ind w:left="709" w:hanging="142"/>
        <w:jc w:val="both"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VAT</w:t>
      </w:r>
      <w:r w:rsidRPr="006549B0">
        <w:rPr>
          <w:rFonts w:ascii="Arial" w:hAnsi="Arial" w:cs="Arial"/>
        </w:rPr>
        <w:t xml:space="preserve">: …..%  ………………  złotych, </w:t>
      </w:r>
    </w:p>
    <w:p w14:paraId="2223DFA6" w14:textId="77777777" w:rsidR="002601A4" w:rsidRDefault="002601A4" w:rsidP="002601A4">
      <w:pPr>
        <w:spacing w:line="360" w:lineRule="auto"/>
        <w:ind w:left="709" w:hanging="142"/>
        <w:contextualSpacing/>
        <w:rPr>
          <w:rFonts w:ascii="Arial" w:hAnsi="Arial" w:cs="Arial"/>
          <w:i/>
          <w:iCs/>
        </w:rPr>
      </w:pPr>
      <w:r w:rsidRPr="006549B0">
        <w:rPr>
          <w:rFonts w:ascii="Arial" w:hAnsi="Arial" w:cs="Arial"/>
          <w:b/>
        </w:rPr>
        <w:lastRenderedPageBreak/>
        <w:t>Cena brutto</w:t>
      </w:r>
      <w:r w:rsidRPr="006549B0">
        <w:rPr>
          <w:rFonts w:ascii="Arial" w:hAnsi="Arial" w:cs="Arial"/>
        </w:rPr>
        <w:t xml:space="preserve">: …………….. złotych, </w:t>
      </w:r>
    </w:p>
    <w:p w14:paraId="7DA62811" w14:textId="7B9F59E8" w:rsidR="002601A4" w:rsidRDefault="002601A4" w:rsidP="002601A4">
      <w:pPr>
        <w:pStyle w:val="Akapitzlist"/>
        <w:numPr>
          <w:ilvl w:val="0"/>
          <w:numId w:val="14"/>
        </w:numPr>
        <w:spacing w:line="360" w:lineRule="auto"/>
        <w:contextualSpacing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>Etap I</w:t>
      </w:r>
      <w:r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w wysokości </w:t>
      </w:r>
      <w:r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% wartości zamówienia</w:t>
      </w:r>
      <w:r w:rsidRPr="002601A4">
        <w:rPr>
          <w:rFonts w:ascii="Arial" w:hAnsi="Arial" w:cs="Arial"/>
          <w:i/>
          <w:iCs/>
        </w:rPr>
        <w:t>:</w:t>
      </w:r>
    </w:p>
    <w:p w14:paraId="6A5C22B0" w14:textId="77777777" w:rsidR="002601A4" w:rsidRPr="006549B0" w:rsidRDefault="002601A4" w:rsidP="002601A4">
      <w:pPr>
        <w:spacing w:before="120" w:line="360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Cena netto</w:t>
      </w:r>
      <w:r w:rsidRPr="006549B0">
        <w:rPr>
          <w:rFonts w:ascii="Arial" w:hAnsi="Arial" w:cs="Arial"/>
          <w:sz w:val="22"/>
          <w:szCs w:val="22"/>
        </w:rPr>
        <w:t xml:space="preserve">: …………………. złotych, </w:t>
      </w:r>
    </w:p>
    <w:p w14:paraId="6BABA65B" w14:textId="77777777" w:rsidR="002601A4" w:rsidRPr="006549B0" w:rsidRDefault="002601A4" w:rsidP="002601A4">
      <w:pPr>
        <w:pStyle w:val="Akapitzlist"/>
        <w:spacing w:line="360" w:lineRule="auto"/>
        <w:ind w:left="709" w:hanging="142"/>
        <w:jc w:val="both"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VAT</w:t>
      </w:r>
      <w:r w:rsidRPr="006549B0">
        <w:rPr>
          <w:rFonts w:ascii="Arial" w:hAnsi="Arial" w:cs="Arial"/>
        </w:rPr>
        <w:t xml:space="preserve">: …..%  ………………  złotych, </w:t>
      </w:r>
    </w:p>
    <w:p w14:paraId="3319EAE5" w14:textId="77777777" w:rsidR="002601A4" w:rsidRDefault="002601A4" w:rsidP="002601A4">
      <w:pPr>
        <w:spacing w:line="360" w:lineRule="auto"/>
        <w:ind w:left="709" w:hanging="142"/>
        <w:contextualSpacing/>
        <w:rPr>
          <w:rFonts w:ascii="Arial" w:hAnsi="Arial" w:cs="Arial"/>
          <w:i/>
          <w:iCs/>
        </w:rPr>
      </w:pPr>
      <w:r w:rsidRPr="006549B0">
        <w:rPr>
          <w:rFonts w:ascii="Arial" w:hAnsi="Arial" w:cs="Arial"/>
          <w:b/>
        </w:rPr>
        <w:t>Cena brutto</w:t>
      </w:r>
      <w:r w:rsidRPr="006549B0">
        <w:rPr>
          <w:rFonts w:ascii="Arial" w:hAnsi="Arial" w:cs="Arial"/>
        </w:rPr>
        <w:t xml:space="preserve">: …………….. złotych, </w:t>
      </w:r>
    </w:p>
    <w:p w14:paraId="19CF59C8" w14:textId="527D2E04" w:rsidR="002601A4" w:rsidRDefault="002601A4" w:rsidP="002601A4">
      <w:pPr>
        <w:pStyle w:val="Akapitzlist"/>
        <w:numPr>
          <w:ilvl w:val="0"/>
          <w:numId w:val="14"/>
        </w:numPr>
        <w:spacing w:line="360" w:lineRule="auto"/>
        <w:contextualSpacing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 xml:space="preserve">Etap </w:t>
      </w:r>
      <w:r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w wysokości </w:t>
      </w:r>
      <w:r>
        <w:rPr>
          <w:rFonts w:ascii="Arial" w:hAnsi="Arial" w:cs="Arial"/>
          <w:b/>
        </w:rPr>
        <w:t>19</w:t>
      </w:r>
      <w:r>
        <w:rPr>
          <w:rFonts w:ascii="Arial" w:hAnsi="Arial" w:cs="Arial"/>
          <w:b/>
        </w:rPr>
        <w:t>% wartości zamówienia</w:t>
      </w:r>
      <w:r w:rsidRPr="002601A4">
        <w:rPr>
          <w:rFonts w:ascii="Arial" w:hAnsi="Arial" w:cs="Arial"/>
          <w:i/>
          <w:iCs/>
        </w:rPr>
        <w:t>:</w:t>
      </w:r>
    </w:p>
    <w:p w14:paraId="42B3FAFD" w14:textId="77777777" w:rsidR="002601A4" w:rsidRPr="006549B0" w:rsidRDefault="002601A4" w:rsidP="002601A4">
      <w:pPr>
        <w:spacing w:before="120" w:line="360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Cena netto</w:t>
      </w:r>
      <w:r w:rsidRPr="006549B0">
        <w:rPr>
          <w:rFonts w:ascii="Arial" w:hAnsi="Arial" w:cs="Arial"/>
          <w:sz w:val="22"/>
          <w:szCs w:val="22"/>
        </w:rPr>
        <w:t xml:space="preserve">: …………………. złotych, </w:t>
      </w:r>
    </w:p>
    <w:p w14:paraId="0DB091A2" w14:textId="77777777" w:rsidR="002601A4" w:rsidRPr="006549B0" w:rsidRDefault="002601A4" w:rsidP="002601A4">
      <w:pPr>
        <w:pStyle w:val="Akapitzlist"/>
        <w:spacing w:line="360" w:lineRule="auto"/>
        <w:ind w:left="709" w:hanging="142"/>
        <w:jc w:val="both"/>
        <w:rPr>
          <w:rFonts w:ascii="Arial" w:hAnsi="Arial" w:cs="Arial"/>
        </w:rPr>
      </w:pPr>
      <w:r w:rsidRPr="006549B0">
        <w:rPr>
          <w:rFonts w:ascii="Arial" w:hAnsi="Arial" w:cs="Arial"/>
          <w:b/>
        </w:rPr>
        <w:t>VAT</w:t>
      </w:r>
      <w:r w:rsidRPr="006549B0">
        <w:rPr>
          <w:rFonts w:ascii="Arial" w:hAnsi="Arial" w:cs="Arial"/>
        </w:rPr>
        <w:t xml:space="preserve">: …..%  ………………  złotych, </w:t>
      </w:r>
    </w:p>
    <w:p w14:paraId="63595ACF" w14:textId="1D421568" w:rsidR="002601A4" w:rsidRPr="002601A4" w:rsidRDefault="002601A4" w:rsidP="002601A4">
      <w:pPr>
        <w:spacing w:line="360" w:lineRule="auto"/>
        <w:ind w:left="709" w:hanging="142"/>
        <w:contextualSpacing/>
        <w:rPr>
          <w:rFonts w:ascii="Arial" w:hAnsi="Arial" w:cs="Arial"/>
          <w:i/>
          <w:iCs/>
        </w:rPr>
      </w:pPr>
      <w:r w:rsidRPr="006549B0">
        <w:rPr>
          <w:rFonts w:ascii="Arial" w:hAnsi="Arial" w:cs="Arial"/>
          <w:b/>
        </w:rPr>
        <w:t>Cena brutto</w:t>
      </w:r>
      <w:r w:rsidRPr="006549B0">
        <w:rPr>
          <w:rFonts w:ascii="Arial" w:hAnsi="Arial" w:cs="Arial"/>
        </w:rPr>
        <w:t>: …………….. złotych</w:t>
      </w:r>
      <w:r>
        <w:rPr>
          <w:rFonts w:ascii="Arial" w:hAnsi="Arial" w:cs="Arial"/>
        </w:rPr>
        <w:t>.</w:t>
      </w:r>
    </w:p>
    <w:p w14:paraId="1A7F90F4" w14:textId="7FE4352C" w:rsidR="004C7D14" w:rsidRPr="006549B0" w:rsidRDefault="004C7D14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6549B0">
        <w:rPr>
          <w:rFonts w:ascii="Arial" w:hAnsi="Arial" w:cs="Arial"/>
          <w:b/>
          <w:sz w:val="22"/>
          <w:szCs w:val="22"/>
        </w:rPr>
        <w:t xml:space="preserve">od podpisania Umowy </w:t>
      </w:r>
      <w:r w:rsidR="006549B0" w:rsidRPr="006549B0">
        <w:rPr>
          <w:rFonts w:ascii="Arial" w:hAnsi="Arial" w:cs="Arial"/>
          <w:b/>
          <w:sz w:val="22"/>
          <w:szCs w:val="22"/>
        </w:rPr>
        <w:t>do 31.03.2026 r.</w:t>
      </w:r>
    </w:p>
    <w:p w14:paraId="2284A84D" w14:textId="40CEAB16" w:rsidR="00083923" w:rsidRPr="006549B0" w:rsidRDefault="005F1B03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Uważamy się za związanych niniejszą ofertą przez okres wskazany w Specyfikacji Warunków Zamówienia</w:t>
      </w:r>
      <w:r w:rsidR="00AA6BB1" w:rsidRPr="006549B0">
        <w:rPr>
          <w:rFonts w:ascii="Arial" w:hAnsi="Arial" w:cs="Arial"/>
          <w:sz w:val="22"/>
          <w:szCs w:val="22"/>
        </w:rPr>
        <w:t>.</w:t>
      </w:r>
    </w:p>
    <w:p w14:paraId="56396418" w14:textId="77777777" w:rsidR="00083923" w:rsidRPr="006549B0" w:rsidRDefault="0000050D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N</w:t>
      </w:r>
      <w:r w:rsidR="00466D6B" w:rsidRPr="006549B0">
        <w:rPr>
          <w:rFonts w:ascii="Arial" w:hAnsi="Arial" w:cs="Arial"/>
        </w:rPr>
        <w:t>ie zamierzamy</w:t>
      </w:r>
      <w:r w:rsidR="00C21FEB" w:rsidRPr="006549B0">
        <w:rPr>
          <w:rFonts w:ascii="Arial" w:hAnsi="Arial" w:cs="Arial"/>
        </w:rPr>
        <w:t xml:space="preserve"> powi</w:t>
      </w:r>
      <w:r w:rsidRPr="006549B0">
        <w:rPr>
          <w:rFonts w:ascii="Arial" w:hAnsi="Arial" w:cs="Arial"/>
        </w:rPr>
        <w:t>erzyć Podwykonawcom realizacji</w:t>
      </w:r>
      <w:r w:rsidR="00B125F3" w:rsidRPr="006549B0">
        <w:rPr>
          <w:rFonts w:ascii="Arial" w:hAnsi="Arial" w:cs="Arial"/>
        </w:rPr>
        <w:t xml:space="preserve"> </w:t>
      </w:r>
      <w:r w:rsidR="00C21FEB" w:rsidRPr="006549B0">
        <w:rPr>
          <w:rFonts w:ascii="Arial" w:hAnsi="Arial" w:cs="Arial"/>
        </w:rPr>
        <w:t>Z</w:t>
      </w:r>
      <w:r w:rsidR="00304C45" w:rsidRPr="006549B0">
        <w:rPr>
          <w:rFonts w:ascii="Arial" w:hAnsi="Arial" w:cs="Arial"/>
        </w:rPr>
        <w:t>amówienia/ Z</w:t>
      </w:r>
      <w:r w:rsidR="00083923" w:rsidRPr="006549B0">
        <w:rPr>
          <w:rFonts w:ascii="Arial" w:hAnsi="Arial" w:cs="Arial"/>
        </w:rPr>
        <w:t>amierzamy powierzyć podwykonawcy następujący zakres realizacji Umowy:</w:t>
      </w:r>
    </w:p>
    <w:p w14:paraId="72C1C98D" w14:textId="77777777" w:rsidR="005E60CD" w:rsidRPr="006549B0" w:rsidRDefault="00083923" w:rsidP="005F1B03">
      <w:pPr>
        <w:pStyle w:val="Akapitzlist"/>
        <w:spacing w:line="360" w:lineRule="auto"/>
        <w:ind w:left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F5E2874" w14:textId="6286DFFA" w:rsidR="009A7AAB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 xml:space="preserve">Akceptujemy bez zastrzeżeń wzór </w:t>
      </w:r>
      <w:r w:rsidR="00083923" w:rsidRPr="006549B0">
        <w:rPr>
          <w:rFonts w:ascii="Arial" w:hAnsi="Arial" w:cs="Arial"/>
        </w:rPr>
        <w:t xml:space="preserve">Umowy, stanowiący Załącznik nr </w:t>
      </w:r>
      <w:r w:rsidR="00AA6BB1" w:rsidRPr="006549B0">
        <w:rPr>
          <w:rFonts w:ascii="Arial" w:hAnsi="Arial" w:cs="Arial"/>
        </w:rPr>
        <w:t>7</w:t>
      </w:r>
      <w:r w:rsidRPr="006549B0">
        <w:rPr>
          <w:rFonts w:ascii="Arial" w:hAnsi="Arial" w:cs="Arial"/>
        </w:rPr>
        <w:t xml:space="preserve"> do Specyfikacji Warunków Zamówienia i zobowiązujemy się w przypadku wyboru naszej oferty jako najkorzystniejszej do zawarcia umowy zgodnej z ofe</w:t>
      </w:r>
      <w:r w:rsidR="00294B85" w:rsidRPr="006549B0">
        <w:rPr>
          <w:rFonts w:ascii="Arial" w:hAnsi="Arial" w:cs="Arial"/>
        </w:rPr>
        <w:t>rtą, na warunkach określonych w/</w:t>
      </w:r>
      <w:r w:rsidRPr="006549B0">
        <w:rPr>
          <w:rFonts w:ascii="Arial" w:hAnsi="Arial" w:cs="Arial"/>
        </w:rPr>
        <w:t>w Specyfikacji Warunków Zamówienia w miejscu i terminie wyznaczonym przez Zamawiającego.</w:t>
      </w:r>
    </w:p>
    <w:p w14:paraId="2A4291EE" w14:textId="77777777" w:rsidR="005E60CD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 xml:space="preserve">Zapoznaliśmy się </w:t>
      </w:r>
      <w:r w:rsidR="00B125F3" w:rsidRPr="006549B0">
        <w:rPr>
          <w:rFonts w:ascii="Arial" w:hAnsi="Arial" w:cs="Arial"/>
        </w:rPr>
        <w:t xml:space="preserve">z klauzulą informacyjną zawartą </w:t>
      </w:r>
      <w:r w:rsidRPr="006549B0">
        <w:rPr>
          <w:rFonts w:ascii="Arial" w:hAnsi="Arial" w:cs="Arial"/>
        </w:rPr>
        <w:t>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F772D5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="00F772D5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 xml:space="preserve"> SWZ oraz zrealizowałem/zrealizowaliśmy obowiązek, o którym mowa 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7F57EB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>I ust. 2 i 3 SWZ w związku z ubieganiem się o udzielenie zamówienia w niniejszym postępowaniu.</w:t>
      </w:r>
      <w:r w:rsidRPr="006549B0">
        <w:rPr>
          <w:rFonts w:ascii="Arial" w:hAnsi="Arial" w:cs="Arial"/>
          <w:vertAlign w:val="superscript"/>
        </w:rPr>
        <w:footnoteReference w:id="1"/>
      </w:r>
    </w:p>
    <w:p w14:paraId="56E51C3E" w14:textId="19655348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eastAsia="Times New Roman" w:hAnsi="Arial" w:cs="Arial"/>
        </w:rPr>
        <w:t>Oświadczamy, że</w:t>
      </w:r>
      <w:r w:rsidRPr="006549B0">
        <w:rPr>
          <w:rFonts w:ascii="Arial" w:eastAsia="Times New Roman" w:hAnsi="Arial" w:cs="Arial"/>
          <w:bCs/>
        </w:rPr>
        <w:t xml:space="preserve"> jesteśmy</w:t>
      </w:r>
      <w:r w:rsidRPr="006549B0">
        <w:rPr>
          <w:rFonts w:ascii="Arial" w:eastAsia="Times New Roman" w:hAnsi="Arial" w:cs="Arial"/>
        </w:rPr>
        <w:t xml:space="preserve"> czynnym podatnikiem podatku od towarów i usług (VAT), uprawnionym do wystawiania faktur.</w:t>
      </w:r>
      <w:r w:rsidR="002B172E" w:rsidRPr="006549B0">
        <w:rPr>
          <w:rFonts w:ascii="Arial" w:eastAsia="Lucida Sans Unicode" w:hAnsi="Arial" w:cs="Arial"/>
          <w:b/>
        </w:rPr>
        <w:t xml:space="preserve"> </w:t>
      </w:r>
    </w:p>
    <w:p w14:paraId="2E796CFD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Akceptujemy warunki płatności określone w Umowie.</w:t>
      </w:r>
    </w:p>
    <w:p w14:paraId="0356E00F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  <w:bCs/>
        </w:rPr>
        <w:t>Zobowiązujemy się do zachowania w poufności wszelkich informacji prawnie chronionych uzyskanych w trakcie negocjacji oraz trakcie realizacji zamówienia.</w:t>
      </w:r>
      <w:r w:rsidRPr="006549B0">
        <w:rPr>
          <w:rFonts w:ascii="Arial" w:eastAsia="Times New Roman" w:hAnsi="Arial" w:cs="Arial"/>
          <w:lang w:eastAsia="ar-SA"/>
        </w:rPr>
        <w:t xml:space="preserve"> </w:t>
      </w:r>
      <w:r w:rsidRPr="006549B0">
        <w:rPr>
          <w:rFonts w:ascii="Arial" w:hAnsi="Arial" w:cs="Arial"/>
          <w:bCs/>
        </w:rPr>
        <w:t xml:space="preserve">Dokument dostępny jest na stronie internetowej PKP PLK </w:t>
      </w:r>
      <w:hyperlink r:id="rId7" w:history="1">
        <w:r w:rsidRPr="006549B0">
          <w:rPr>
            <w:rStyle w:val="Hipercze"/>
            <w:rFonts w:ascii="Arial" w:eastAsia="Times New Roman" w:hAnsi="Arial" w:cs="Arial"/>
            <w:spacing w:val="4"/>
          </w:rPr>
          <w:t>https://www.plk-sa.pl/dla-klientow-i-kontrahentow/akty-prawne-i-przepisy/regulacje-wewnetrzne/</w:t>
        </w:r>
      </w:hyperlink>
      <w:r w:rsidRPr="006549B0">
        <w:rPr>
          <w:rFonts w:ascii="Arial" w:eastAsia="Times New Roman" w:hAnsi="Arial" w:cs="Arial"/>
          <w:spacing w:val="4"/>
        </w:rPr>
        <w:t>.</w:t>
      </w:r>
    </w:p>
    <w:p w14:paraId="36DE5121" w14:textId="77777777" w:rsidR="005F1B03" w:rsidRPr="006549B0" w:rsidRDefault="005F1B03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Jako osobę uprawnioną do kontaktów z Zamawiającym wskazujemy:</w:t>
      </w:r>
    </w:p>
    <w:p w14:paraId="09DB22E0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……………………………………………………….……………………………………..……..</w:t>
      </w:r>
    </w:p>
    <w:p w14:paraId="36D5B495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tel. ……………………………………, e-mail ………………………………………………….</w:t>
      </w:r>
    </w:p>
    <w:p w14:paraId="3F7D7D5D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6549B0">
        <w:rPr>
          <w:rFonts w:ascii="Arial" w:hAnsi="Arial" w:cs="Arial"/>
          <w:color w:val="auto"/>
          <w:sz w:val="22"/>
          <w:szCs w:val="22"/>
        </w:rPr>
        <w:t>Nr konta do zwrotu wadium: …………………………………………………………………………….</w:t>
      </w:r>
    </w:p>
    <w:p w14:paraId="4C3F2C54" w14:textId="77777777" w:rsidR="002B172E" w:rsidRPr="006549B0" w:rsidRDefault="002B172E" w:rsidP="002B172E">
      <w:pPr>
        <w:pStyle w:val="Akapitzlist"/>
        <w:spacing w:line="360" w:lineRule="auto"/>
        <w:ind w:left="360"/>
        <w:rPr>
          <w:rFonts w:ascii="Arial" w:eastAsia="Times New Roman" w:hAnsi="Arial" w:cs="Arial"/>
        </w:rPr>
      </w:pPr>
      <w:r w:rsidRPr="006549B0">
        <w:rPr>
          <w:rFonts w:ascii="Arial" w:hAnsi="Arial" w:cs="Arial"/>
        </w:rPr>
        <w:t>W przypadku wniesienia wadium w formie elektronicznej, oświadczenie o zwolnieniu należy przesłać na adres @ ……………………….</w:t>
      </w:r>
    </w:p>
    <w:p w14:paraId="2E9480A9" w14:textId="77777777" w:rsidR="009A7AAB" w:rsidRPr="006549B0" w:rsidRDefault="005F1B03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 xml:space="preserve">Oświadczamy, że informacje i dokumenty zamieszczone w pliku o nazwie: </w:t>
      </w: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lastRenderedPageBreak/>
        <w:t xml:space="preserve">„……………………….…..” stanowią tajemnicę przedsiębiorstwa w rozumieniu powszechnie obowiązujących przepisów prawa. Pozostałe dokumenty/strony niniejszej oferty oraz załączników do niej są jawne. </w:t>
      </w:r>
      <w:r w:rsidRPr="006549B0">
        <w:rPr>
          <w:rFonts w:ascii="Arial" w:hAnsi="Arial" w:cs="Arial"/>
          <w:i/>
          <w:color w:val="auto"/>
          <w:sz w:val="22"/>
          <w:szCs w:val="22"/>
          <w:u w:val="single"/>
          <w:lang w:eastAsia="pl-PL"/>
        </w:rPr>
        <w:t>(W przypadku zastrzeżenia tajemnicy przedsiębiorstwa należy dołączyć uzasadnienie lub inne dokumenty udowadniające, że zastrzeżone informacje stanowią tajemnicę przedsiębiorstwa)</w:t>
      </w:r>
    </w:p>
    <w:p w14:paraId="75E1A47B" w14:textId="77777777" w:rsidR="00AA6BB1" w:rsidRPr="006549B0" w:rsidRDefault="00AA6BB1" w:rsidP="00AA6BB1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360"/>
        <w:contextualSpacing/>
        <w:jc w:val="both"/>
        <w:rPr>
          <w:rFonts w:ascii="Arial" w:eastAsia="Lucida Sans Unicode" w:hAnsi="Arial" w:cs="Arial"/>
          <w:u w:val="single"/>
        </w:rPr>
      </w:pPr>
      <w:r w:rsidRPr="006549B0">
        <w:rPr>
          <w:rFonts w:ascii="Arial" w:eastAsia="Lucida Sans Unicode" w:hAnsi="Arial" w:cs="Arial"/>
          <w:u w:val="single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6549B0">
        <w:rPr>
          <w:rFonts w:ascii="Arial" w:hAnsi="Arial" w:cs="Arial"/>
          <w:u w:val="single"/>
        </w:rPr>
        <w:t>*niepotrzebne skreślić.</w:t>
      </w:r>
    </w:p>
    <w:p w14:paraId="6C7005A8" w14:textId="77777777" w:rsidR="00AA6BB1" w:rsidRPr="006549B0" w:rsidRDefault="00AA6BB1" w:rsidP="00AA6B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u w:val="single"/>
        </w:rPr>
      </w:pPr>
    </w:p>
    <w:p w14:paraId="2095EB5B" w14:textId="77777777" w:rsidR="00AA6BB1" w:rsidRPr="006549B0" w:rsidRDefault="00AA6BB1" w:rsidP="00AA6B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u w:val="single"/>
        </w:rPr>
      </w:pPr>
      <w:r w:rsidRPr="006549B0">
        <w:rPr>
          <w:rFonts w:ascii="Arial" w:eastAsia="Lucida Sans Unicode" w:hAnsi="Arial" w:cs="Arial"/>
          <w:b/>
          <w:bCs/>
          <w:u w:val="single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1218ADB0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>Załącznikami do niniejszej oferty są:</w:t>
      </w:r>
    </w:p>
    <w:p w14:paraId="57CBE7B1" w14:textId="77777777" w:rsidR="002B172E" w:rsidRPr="006549B0" w:rsidRDefault="002B172E" w:rsidP="002B172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>Aktualny odpis z właściwego rejestru albo zaświadczenie o wpisie do ewidencji działalności gospodarczej,</w:t>
      </w:r>
    </w:p>
    <w:p w14:paraId="6A99F6FD" w14:textId="7D15F3B5" w:rsidR="002B172E" w:rsidRPr="006549B0" w:rsidRDefault="002B172E" w:rsidP="004C7D14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>2</w:t>
      </w:r>
      <w:r w:rsidR="004C7D14" w:rsidRPr="006549B0">
        <w:rPr>
          <w:rFonts w:ascii="Arial" w:hAnsi="Arial" w:cs="Arial"/>
          <w:sz w:val="22"/>
          <w:szCs w:val="22"/>
          <w:lang w:eastAsia="pl-PL"/>
        </w:rPr>
        <w:t xml:space="preserve">)   </w:t>
      </w:r>
      <w:r w:rsidRPr="006549B0">
        <w:rPr>
          <w:rFonts w:ascii="Arial" w:hAnsi="Arial" w:cs="Arial"/>
          <w:sz w:val="22"/>
          <w:szCs w:val="22"/>
          <w:lang w:eastAsia="pl-PL"/>
        </w:rPr>
        <w:t>Oświadczenie o doświadczeniu,</w:t>
      </w:r>
    </w:p>
    <w:p w14:paraId="2FA53408" w14:textId="6E5FE301" w:rsidR="002B172E" w:rsidRPr="006549B0" w:rsidRDefault="00E4194E" w:rsidP="00E4194E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 xml:space="preserve">3)   </w:t>
      </w:r>
      <w:r w:rsidR="002B172E" w:rsidRPr="006549B0">
        <w:rPr>
          <w:rFonts w:ascii="Arial" w:hAnsi="Arial" w:cs="Arial"/>
          <w:sz w:val="22"/>
          <w:szCs w:val="22"/>
          <w:lang w:eastAsia="pl-PL"/>
        </w:rPr>
        <w:t>Dowód wpłaty wadium,</w:t>
      </w:r>
    </w:p>
    <w:p w14:paraId="6FC9F4DD" w14:textId="04FED075" w:rsidR="002B172E" w:rsidRPr="006549B0" w:rsidRDefault="00E4194E" w:rsidP="00E4194E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 xml:space="preserve">4)   </w:t>
      </w:r>
      <w:r w:rsidR="002B172E" w:rsidRPr="006549B0">
        <w:rPr>
          <w:rFonts w:ascii="Arial" w:hAnsi="Arial" w:cs="Arial"/>
          <w:sz w:val="22"/>
          <w:szCs w:val="22"/>
          <w:lang w:eastAsia="pl-PL"/>
        </w:rPr>
        <w:t>Pozostałe dokumenty wskazane w Rdz. III SWZ.</w:t>
      </w:r>
    </w:p>
    <w:p w14:paraId="31C3B9F2" w14:textId="77777777" w:rsidR="002B172E" w:rsidRPr="006549B0" w:rsidRDefault="002B172E" w:rsidP="002B172E">
      <w:pPr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</w:p>
    <w:p w14:paraId="3CC155E7" w14:textId="77777777" w:rsidR="002B172E" w:rsidRPr="006549B0" w:rsidRDefault="002B172E" w:rsidP="002B172E">
      <w:pPr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</w:p>
    <w:p w14:paraId="6009425A" w14:textId="77777777" w:rsidR="009A7AAB" w:rsidRPr="006549B0" w:rsidRDefault="009A7AAB" w:rsidP="00B125F3">
      <w:pPr>
        <w:jc w:val="both"/>
        <w:rPr>
          <w:rFonts w:ascii="Arial" w:hAnsi="Arial" w:cs="Arial"/>
          <w:b/>
          <w:sz w:val="22"/>
          <w:szCs w:val="22"/>
        </w:rPr>
      </w:pPr>
    </w:p>
    <w:p w14:paraId="5E4362D1" w14:textId="77777777" w:rsidR="00C21FEB" w:rsidRPr="006549B0" w:rsidRDefault="00C21FEB" w:rsidP="002B172E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___________________________________________</w:t>
      </w:r>
    </w:p>
    <w:p w14:paraId="5A32C9E2" w14:textId="77777777" w:rsidR="00C21FEB" w:rsidRPr="006549B0" w:rsidRDefault="00C21FEB" w:rsidP="00C21FEB">
      <w:pPr>
        <w:ind w:left="4536" w:firstLine="113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6977DAC3" w14:textId="77777777" w:rsidR="00C21FEB" w:rsidRPr="006549B0" w:rsidRDefault="00C21FEB" w:rsidP="00C21FEB">
      <w:pPr>
        <w:ind w:left="5387" w:firstLine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z reprezentacją wykonawcy)</w:t>
      </w:r>
    </w:p>
    <w:p w14:paraId="361047C0" w14:textId="77777777" w:rsidR="00C21FEB" w:rsidRPr="006549B0" w:rsidRDefault="00C21FEB" w:rsidP="00C21FEB">
      <w:pPr>
        <w:jc w:val="both"/>
        <w:rPr>
          <w:rFonts w:ascii="Arial" w:hAnsi="Arial" w:cs="Arial"/>
          <w:i/>
          <w:sz w:val="22"/>
          <w:szCs w:val="22"/>
        </w:rPr>
      </w:pPr>
    </w:p>
    <w:p w14:paraId="299D7395" w14:textId="77777777" w:rsidR="00C21FEB" w:rsidRPr="006549B0" w:rsidRDefault="00C21FEB" w:rsidP="00C21FEB">
      <w:pPr>
        <w:jc w:val="both"/>
        <w:rPr>
          <w:rFonts w:ascii="Arial" w:hAnsi="Arial" w:cs="Arial"/>
          <w:i/>
          <w:sz w:val="22"/>
          <w:szCs w:val="22"/>
        </w:rPr>
      </w:pPr>
    </w:p>
    <w:p w14:paraId="1867E503" w14:textId="77777777" w:rsidR="00823E46" w:rsidRPr="006549B0" w:rsidRDefault="00823E46" w:rsidP="002B172E">
      <w:pPr>
        <w:jc w:val="both"/>
        <w:rPr>
          <w:rFonts w:ascii="Arial" w:hAnsi="Arial" w:cs="Arial"/>
          <w:i/>
          <w:iCs/>
          <w:sz w:val="22"/>
          <w:szCs w:val="22"/>
        </w:rPr>
      </w:pPr>
    </w:p>
    <w:sectPr w:rsidR="00823E46" w:rsidRPr="006549B0" w:rsidSect="00AD092E">
      <w:footerReference w:type="default" r:id="rId8"/>
      <w:footnotePr>
        <w:pos w:val="beneathText"/>
      </w:footnotePr>
      <w:pgSz w:w="11905" w:h="16837"/>
      <w:pgMar w:top="568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4A3C9" w14:textId="77777777" w:rsidR="00282E53" w:rsidRDefault="00282E53">
      <w:r>
        <w:separator/>
      </w:r>
    </w:p>
  </w:endnote>
  <w:endnote w:type="continuationSeparator" w:id="0">
    <w:p w14:paraId="5313FECB" w14:textId="77777777" w:rsidR="00282E53" w:rsidRDefault="0028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1C01" w14:textId="77777777" w:rsidR="00D455E4" w:rsidRDefault="005726D6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2C0E5A82" w14:textId="77777777" w:rsidR="00D455E4" w:rsidRDefault="00D45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355D9" w14:textId="77777777" w:rsidR="00282E53" w:rsidRDefault="00282E53">
      <w:r>
        <w:separator/>
      </w:r>
    </w:p>
  </w:footnote>
  <w:footnote w:type="continuationSeparator" w:id="0">
    <w:p w14:paraId="2ADDE1DE" w14:textId="77777777" w:rsidR="00282E53" w:rsidRDefault="00282E53">
      <w:r>
        <w:continuationSeparator/>
      </w:r>
    </w:p>
  </w:footnote>
  <w:footnote w:id="1">
    <w:p w14:paraId="0858BFD2" w14:textId="77777777" w:rsidR="00C21FEB" w:rsidRDefault="00C21FEB" w:rsidP="00C21F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271D"/>
    <w:multiLevelType w:val="hybridMultilevel"/>
    <w:tmpl w:val="087E2CD2"/>
    <w:lvl w:ilvl="0" w:tplc="CE6EEB8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81606"/>
    <w:multiLevelType w:val="hybridMultilevel"/>
    <w:tmpl w:val="73389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253C80"/>
    <w:multiLevelType w:val="multilevel"/>
    <w:tmpl w:val="31525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1E0EB6"/>
    <w:multiLevelType w:val="hybridMultilevel"/>
    <w:tmpl w:val="6B342484"/>
    <w:lvl w:ilvl="0" w:tplc="38C8C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17356B"/>
    <w:multiLevelType w:val="hybridMultilevel"/>
    <w:tmpl w:val="62502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hybridMultilevel"/>
    <w:tmpl w:val="9A38D0CC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7008AF"/>
    <w:multiLevelType w:val="hybridMultilevel"/>
    <w:tmpl w:val="2D128C8E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D0219C"/>
    <w:multiLevelType w:val="hybridMultilevel"/>
    <w:tmpl w:val="D38C539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B3C5A27"/>
    <w:multiLevelType w:val="hybridMultilevel"/>
    <w:tmpl w:val="AF2A5314"/>
    <w:lvl w:ilvl="0" w:tplc="C7605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FF57895"/>
    <w:multiLevelType w:val="multilevel"/>
    <w:tmpl w:val="37529C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Arial" w:hAnsi="Arial" w:cs="Arial" w:hint="default"/>
        <w:b w:val="0"/>
        <w:u w:val="none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D97F44"/>
    <w:multiLevelType w:val="hybridMultilevel"/>
    <w:tmpl w:val="E6A871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87872C5"/>
    <w:multiLevelType w:val="hybridMultilevel"/>
    <w:tmpl w:val="48A8E90C"/>
    <w:lvl w:ilvl="0" w:tplc="A170DBA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8988760">
    <w:abstractNumId w:val="6"/>
  </w:num>
  <w:num w:numId="2" w16cid:durableId="1917202641">
    <w:abstractNumId w:val="3"/>
  </w:num>
  <w:num w:numId="3" w16cid:durableId="1096291180">
    <w:abstractNumId w:val="9"/>
  </w:num>
  <w:num w:numId="4" w16cid:durableId="1662855515">
    <w:abstractNumId w:val="12"/>
  </w:num>
  <w:num w:numId="5" w16cid:durableId="859199617">
    <w:abstractNumId w:val="8"/>
  </w:num>
  <w:num w:numId="6" w16cid:durableId="2015644834">
    <w:abstractNumId w:val="11"/>
  </w:num>
  <w:num w:numId="7" w16cid:durableId="811092394">
    <w:abstractNumId w:val="1"/>
  </w:num>
  <w:num w:numId="8" w16cid:durableId="2066558662">
    <w:abstractNumId w:val="4"/>
  </w:num>
  <w:num w:numId="9" w16cid:durableId="1794325783">
    <w:abstractNumId w:val="10"/>
  </w:num>
  <w:num w:numId="10" w16cid:durableId="771587448">
    <w:abstractNumId w:val="5"/>
  </w:num>
  <w:num w:numId="11" w16cid:durableId="1745107368">
    <w:abstractNumId w:val="7"/>
  </w:num>
  <w:num w:numId="12" w16cid:durableId="959070199">
    <w:abstractNumId w:val="2"/>
  </w:num>
  <w:num w:numId="13" w16cid:durableId="289020965">
    <w:abstractNumId w:val="0"/>
  </w:num>
  <w:num w:numId="14" w16cid:durableId="21379890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FF"/>
    <w:rsid w:val="0000050D"/>
    <w:rsid w:val="000809FF"/>
    <w:rsid w:val="00083923"/>
    <w:rsid w:val="000F6630"/>
    <w:rsid w:val="001D3D1D"/>
    <w:rsid w:val="00204056"/>
    <w:rsid w:val="00245BDB"/>
    <w:rsid w:val="002467EE"/>
    <w:rsid w:val="002601A4"/>
    <w:rsid w:val="00282E53"/>
    <w:rsid w:val="00294B85"/>
    <w:rsid w:val="002B172E"/>
    <w:rsid w:val="00304C45"/>
    <w:rsid w:val="00310392"/>
    <w:rsid w:val="003F0C97"/>
    <w:rsid w:val="003F51F6"/>
    <w:rsid w:val="00466D6B"/>
    <w:rsid w:val="00490514"/>
    <w:rsid w:val="00497693"/>
    <w:rsid w:val="004C7D14"/>
    <w:rsid w:val="0052731C"/>
    <w:rsid w:val="00565AF7"/>
    <w:rsid w:val="005726D6"/>
    <w:rsid w:val="00593ECE"/>
    <w:rsid w:val="00597C39"/>
    <w:rsid w:val="005E60CD"/>
    <w:rsid w:val="005F1B03"/>
    <w:rsid w:val="0061589C"/>
    <w:rsid w:val="006469A7"/>
    <w:rsid w:val="006549B0"/>
    <w:rsid w:val="006B287C"/>
    <w:rsid w:val="007112FC"/>
    <w:rsid w:val="0076478D"/>
    <w:rsid w:val="007B7FFB"/>
    <w:rsid w:val="007F57EB"/>
    <w:rsid w:val="007F6F65"/>
    <w:rsid w:val="00802828"/>
    <w:rsid w:val="00823E46"/>
    <w:rsid w:val="00894DB4"/>
    <w:rsid w:val="008C25F0"/>
    <w:rsid w:val="008E7575"/>
    <w:rsid w:val="009A0F19"/>
    <w:rsid w:val="009A7AAB"/>
    <w:rsid w:val="009F6CEB"/>
    <w:rsid w:val="00A04227"/>
    <w:rsid w:val="00AA6BB1"/>
    <w:rsid w:val="00B125F3"/>
    <w:rsid w:val="00B655C8"/>
    <w:rsid w:val="00B9676B"/>
    <w:rsid w:val="00B977BD"/>
    <w:rsid w:val="00BF637B"/>
    <w:rsid w:val="00C21FEB"/>
    <w:rsid w:val="00C63635"/>
    <w:rsid w:val="00C96AA6"/>
    <w:rsid w:val="00CA7C29"/>
    <w:rsid w:val="00CD6F3D"/>
    <w:rsid w:val="00D373B0"/>
    <w:rsid w:val="00D41E05"/>
    <w:rsid w:val="00D455E4"/>
    <w:rsid w:val="00D61379"/>
    <w:rsid w:val="00D749CC"/>
    <w:rsid w:val="00DC6D59"/>
    <w:rsid w:val="00DE08CA"/>
    <w:rsid w:val="00E10A7B"/>
    <w:rsid w:val="00E4194E"/>
    <w:rsid w:val="00E4379F"/>
    <w:rsid w:val="00F030C4"/>
    <w:rsid w:val="00F11B6A"/>
    <w:rsid w:val="00F12EC1"/>
    <w:rsid w:val="00F772D5"/>
    <w:rsid w:val="00FA4136"/>
    <w:rsid w:val="00FB6CC0"/>
    <w:rsid w:val="00FD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BBAF"/>
  <w15:chartTrackingRefBased/>
  <w15:docId w15:val="{CE1847F1-EBF4-471B-87DC-02B0EE50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D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72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6D6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030C4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030C4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C21FEB"/>
    <w:pPr>
      <w:spacing w:line="360" w:lineRule="auto"/>
      <w:ind w:left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1FEB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21F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1FEB"/>
    <w:rPr>
      <w:rFonts w:ascii="Times New Roman" w:eastAsia="Lucida Sans Unicode" w:hAnsi="Times New Roman" w:cs="Tahoma"/>
      <w:b w:val="0"/>
      <w:iCs w:val="0"/>
      <w:color w:val="000000"/>
      <w:sz w:val="20"/>
      <w:szCs w:val="20"/>
    </w:rPr>
  </w:style>
  <w:style w:type="character" w:styleId="Odwoanieprzypisudolnego">
    <w:name w:val="footnote reference"/>
    <w:rsid w:val="00C21FEB"/>
    <w:rPr>
      <w:vertAlign w:val="superscript"/>
    </w:rPr>
  </w:style>
  <w:style w:type="paragraph" w:styleId="Tytu">
    <w:name w:val="Title"/>
    <w:basedOn w:val="Normalny"/>
    <w:link w:val="TytuZnak"/>
    <w:qFormat/>
    <w:rsid w:val="00C21FEB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C21FEB"/>
    <w:rPr>
      <w:rFonts w:eastAsia="Calibri"/>
      <w:iCs w:val="0"/>
      <w:kern w:val="28"/>
      <w:sz w:val="32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C21FEB"/>
    <w:pPr>
      <w:widowControl/>
      <w:suppressAutoHyphens w:val="0"/>
      <w:ind w:left="720"/>
    </w:pPr>
    <w:rPr>
      <w:rFonts w:ascii="Calibri" w:eastAsia="Calibri" w:hAnsi="Calibri" w:cs="Times New Roman"/>
      <w:color w:val="auto"/>
      <w:sz w:val="22"/>
      <w:szCs w:val="22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C21FEB"/>
    <w:rPr>
      <w:rFonts w:ascii="Calibri" w:eastAsia="Calibri" w:hAnsi="Calibri" w:cs="Times New Roman"/>
      <w:b w:val="0"/>
      <w:iCs w:val="0"/>
      <w:lang w:eastAsia="pl-PL"/>
    </w:rPr>
  </w:style>
  <w:style w:type="character" w:styleId="Hipercze">
    <w:name w:val="Hyperlink"/>
    <w:rsid w:val="00C21FEB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F57EB"/>
    <w:pPr>
      <w:widowControl/>
      <w:suppressAutoHyphens w:val="0"/>
      <w:spacing w:after="200" w:line="276" w:lineRule="auto"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B655C8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B17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B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lk-sa.pl/dla-klientow-i-kontrahentow/akty-prawne-i-przepisy/regulacje-wewnetrz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762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Haba Agnieszka</cp:lastModifiedBy>
  <cp:revision>42</cp:revision>
  <dcterms:created xsi:type="dcterms:W3CDTF">2019-09-04T09:10:00Z</dcterms:created>
  <dcterms:modified xsi:type="dcterms:W3CDTF">2024-10-25T11:41:00Z</dcterms:modified>
</cp:coreProperties>
</file>