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92E" w:rsidRPr="0044459A" w:rsidRDefault="00956F8E" w:rsidP="00B12979">
      <w:pPr>
        <w:pStyle w:val="Tytu"/>
        <w:spacing w:before="0" w:after="0" w:line="240" w:lineRule="auto"/>
        <w:jc w:val="right"/>
        <w:rPr>
          <w:b w:val="0"/>
          <w:sz w:val="16"/>
          <w:szCs w:val="16"/>
        </w:rPr>
      </w:pPr>
      <w:bookmarkStart w:id="0" w:name="_Toc482093010"/>
      <w:bookmarkStart w:id="1" w:name="_Toc488928529"/>
      <w:bookmarkStart w:id="2" w:name="_Toc489345951"/>
      <w:bookmarkStart w:id="3" w:name="_Toc489873869"/>
      <w:bookmarkStart w:id="4" w:name="_GoBack"/>
      <w:bookmarkEnd w:id="4"/>
      <w:r w:rsidRPr="0044459A">
        <w:rPr>
          <w:b w:val="0"/>
          <w:sz w:val="16"/>
          <w:szCs w:val="16"/>
        </w:rPr>
        <w:t>Z</w:t>
      </w:r>
      <w:bookmarkEnd w:id="0"/>
      <w:bookmarkEnd w:id="1"/>
      <w:bookmarkEnd w:id="2"/>
      <w:bookmarkEnd w:id="3"/>
      <w:r w:rsidR="0040502C" w:rsidRPr="0044459A">
        <w:rPr>
          <w:b w:val="0"/>
          <w:sz w:val="16"/>
          <w:szCs w:val="16"/>
        </w:rPr>
        <w:t>ałącznik nr 4 do S</w:t>
      </w:r>
      <w:r w:rsidR="00B741C9" w:rsidRPr="0044459A">
        <w:rPr>
          <w:b w:val="0"/>
          <w:sz w:val="16"/>
          <w:szCs w:val="16"/>
        </w:rPr>
        <w:t>WZ</w:t>
      </w:r>
      <w:r w:rsidR="0040502C" w:rsidRPr="0044459A">
        <w:rPr>
          <w:b w:val="0"/>
          <w:sz w:val="16"/>
          <w:szCs w:val="16"/>
        </w:rPr>
        <w:t xml:space="preserve"> - Oświadczenie</w:t>
      </w:r>
      <w:r w:rsidR="0040502C" w:rsidRPr="0044459A">
        <w:rPr>
          <w:b w:val="0"/>
          <w:iCs/>
          <w:sz w:val="16"/>
          <w:szCs w:val="16"/>
        </w:rPr>
        <w:t xml:space="preserve"> o akceptacji </w:t>
      </w:r>
      <w:r w:rsidR="0044459A">
        <w:rPr>
          <w:b w:val="0"/>
          <w:iCs/>
          <w:sz w:val="16"/>
          <w:szCs w:val="16"/>
        </w:rPr>
        <w:t>OPZ_</w:t>
      </w:r>
      <w:r w:rsidR="0040502C" w:rsidRPr="0044459A">
        <w:rPr>
          <w:b w:val="0"/>
          <w:iCs/>
          <w:sz w:val="16"/>
          <w:szCs w:val="16"/>
        </w:rPr>
        <w:t>SWZ i zapisów umowy.</w:t>
      </w:r>
    </w:p>
    <w:p w:rsidR="00EC014D" w:rsidRDefault="00EC014D" w:rsidP="00EC014D">
      <w:pPr>
        <w:rPr>
          <w:rFonts w:ascii="Arial" w:hAnsi="Arial" w:cs="Arial"/>
          <w:bCs/>
          <w:sz w:val="22"/>
          <w:szCs w:val="22"/>
        </w:rPr>
      </w:pPr>
    </w:p>
    <w:p w:rsidR="00084692" w:rsidRPr="00E141F7" w:rsidRDefault="00610FE9" w:rsidP="00084692">
      <w:pPr>
        <w:rPr>
          <w:rFonts w:ascii="Arial" w:hAnsi="Arial" w:cs="Arial"/>
          <w:bCs/>
          <w:sz w:val="22"/>
          <w:szCs w:val="22"/>
          <w:lang w:eastAsia="en-US"/>
        </w:rPr>
      </w:pPr>
      <w:r>
        <w:rPr>
          <w:noProof/>
          <w:lang w:eastAsia="pl-PL"/>
        </w:rPr>
        <w:drawing>
          <wp:anchor distT="0" distB="1143" distL="114300" distR="115443" simplePos="0" relativeHeight="251657728" behindDoc="0" locked="0" layoutInCell="1" allowOverlap="1">
            <wp:simplePos x="0" y="0"/>
            <wp:positionH relativeFrom="column">
              <wp:posOffset>3624580</wp:posOffset>
            </wp:positionH>
            <wp:positionV relativeFrom="paragraph">
              <wp:posOffset>146050</wp:posOffset>
            </wp:positionV>
            <wp:extent cx="2181352" cy="352552"/>
            <wp:effectExtent l="0" t="0" r="0" b="0"/>
            <wp:wrapNone/>
            <wp:docPr id="5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5" descr="logo PKP Polskie Linie Kolejowe S.A." title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692" w:rsidRPr="00084692">
        <w:rPr>
          <w:rFonts w:ascii="Arial" w:hAnsi="Arial" w:cs="Arial"/>
          <w:bCs/>
          <w:sz w:val="22"/>
          <w:szCs w:val="22"/>
        </w:rPr>
        <w:t>Nr postępowania:</w:t>
      </w:r>
      <w:r w:rsidR="00084692" w:rsidRPr="00FA387C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="00AA69AA" w:rsidRPr="00153CE2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0111/IZ01GM/08611/02364/23/P</w:t>
      </w:r>
    </w:p>
    <w:p w:rsidR="00084692" w:rsidRDefault="00084692" w:rsidP="00084692">
      <w:pPr>
        <w:rPr>
          <w:rFonts w:ascii="Arial" w:hAnsi="Arial" w:cs="Arial"/>
          <w:b/>
          <w:sz w:val="22"/>
          <w:szCs w:val="22"/>
        </w:rPr>
      </w:pPr>
      <w:r w:rsidRPr="00B56259">
        <w:rPr>
          <w:rFonts w:ascii="Arial" w:hAnsi="Arial" w:cs="Arial"/>
          <w:sz w:val="22"/>
          <w:szCs w:val="22"/>
        </w:rPr>
        <w:t>Nr sprawy:</w:t>
      </w:r>
      <w:r w:rsidRPr="00B56259">
        <w:rPr>
          <w:rFonts w:ascii="Arial" w:hAnsi="Arial" w:cs="Arial"/>
          <w:b/>
          <w:sz w:val="22"/>
          <w:szCs w:val="22"/>
        </w:rPr>
        <w:t xml:space="preserve"> IZ01GM</w:t>
      </w:r>
      <w:r w:rsidR="00AA69AA">
        <w:rPr>
          <w:rFonts w:ascii="Arial" w:hAnsi="Arial" w:cs="Arial"/>
          <w:b/>
          <w:sz w:val="22"/>
          <w:szCs w:val="22"/>
        </w:rPr>
        <w:t>.293.60</w:t>
      </w:r>
      <w:r>
        <w:rPr>
          <w:rFonts w:ascii="Arial" w:hAnsi="Arial" w:cs="Arial"/>
          <w:b/>
          <w:sz w:val="22"/>
          <w:szCs w:val="22"/>
        </w:rPr>
        <w:t>.</w:t>
      </w:r>
      <w:r w:rsidR="006D6093">
        <w:rPr>
          <w:rFonts w:ascii="Arial" w:hAnsi="Arial" w:cs="Arial"/>
          <w:b/>
          <w:sz w:val="22"/>
          <w:szCs w:val="22"/>
        </w:rPr>
        <w:t>2023.</w:t>
      </w:r>
      <w:r w:rsidR="003B0255">
        <w:rPr>
          <w:rFonts w:ascii="Arial" w:hAnsi="Arial" w:cs="Arial"/>
          <w:b/>
          <w:sz w:val="22"/>
          <w:szCs w:val="22"/>
        </w:rPr>
        <w:t>m</w:t>
      </w:r>
    </w:p>
    <w:p w:rsidR="00AA69AA" w:rsidRPr="00AA69AA" w:rsidRDefault="00AA69AA" w:rsidP="00084692">
      <w:pPr>
        <w:rPr>
          <w:rFonts w:ascii="Arial" w:hAnsi="Arial" w:cs="Arial"/>
          <w:sz w:val="22"/>
          <w:szCs w:val="22"/>
        </w:rPr>
      </w:pPr>
      <w:r w:rsidRPr="00435A1C">
        <w:rPr>
          <w:rFonts w:ascii="Arial" w:hAnsi="Arial" w:cs="Arial"/>
          <w:sz w:val="22"/>
          <w:szCs w:val="22"/>
        </w:rPr>
        <w:t>Nr sprawy:</w:t>
      </w:r>
      <w:r w:rsidRPr="00435A1C">
        <w:rPr>
          <w:rFonts w:ascii="Arial" w:hAnsi="Arial" w:cs="Arial"/>
          <w:bCs/>
          <w:iCs/>
          <w:sz w:val="22"/>
          <w:szCs w:val="22"/>
          <w:shd w:val="clear" w:color="auto" w:fill="FFFFFF"/>
          <w:lang w:eastAsia="ar-SA"/>
        </w:rPr>
        <w:t xml:space="preserve"> </w:t>
      </w:r>
      <w:r w:rsidRPr="00435A1C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PZ.294.8680.2023</w:t>
      </w:r>
    </w:p>
    <w:p w:rsidR="00084692" w:rsidRPr="00B56259" w:rsidRDefault="00084692" w:rsidP="00084692">
      <w:pPr>
        <w:rPr>
          <w:rFonts w:ascii="Arial" w:hAnsi="Arial" w:cs="Arial"/>
          <w:b/>
          <w:sz w:val="22"/>
          <w:szCs w:val="22"/>
        </w:rPr>
      </w:pPr>
      <w:r w:rsidRPr="00B56259">
        <w:rPr>
          <w:rFonts w:ascii="Arial" w:hAnsi="Arial" w:cs="Arial"/>
          <w:b/>
          <w:sz w:val="22"/>
          <w:szCs w:val="22"/>
        </w:rPr>
        <w:t>ZAMAWIAJĄCY:</w:t>
      </w:r>
    </w:p>
    <w:p w:rsidR="00084692" w:rsidRPr="00883BB5" w:rsidRDefault="00084692" w:rsidP="00084692">
      <w:pP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</w:pPr>
      <w:r w:rsidRPr="00B56259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>PKP Polskie Linie</w:t>
      </w:r>
      <w:r w:rsidRPr="00883BB5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 xml:space="preserve"> Kolejowe S.A. </w:t>
      </w:r>
      <w:r w:rsidRPr="00883BB5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br/>
        <w:t>Zakład Linii Kolejowych w Warszawie</w:t>
      </w:r>
    </w:p>
    <w:p w:rsidR="00084692" w:rsidRPr="00883BB5" w:rsidRDefault="00084692" w:rsidP="00084692">
      <w:pP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</w:pPr>
      <w: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>ul. Chodakowska 50</w:t>
      </w:r>
    </w:p>
    <w:p w:rsidR="00956F8E" w:rsidRDefault="00084692" w:rsidP="00084692">
      <w:pP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</w:pPr>
      <w: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>03-816</w:t>
      </w:r>
      <w:r w:rsidRPr="00883BB5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 xml:space="preserve"> Warszawa</w:t>
      </w:r>
    </w:p>
    <w:p w:rsidR="00084692" w:rsidRPr="002C58C8" w:rsidRDefault="00084692" w:rsidP="00084692">
      <w:pPr>
        <w:rPr>
          <w:rFonts w:ascii="Arial" w:hAnsi="Arial" w:cs="Arial"/>
        </w:rPr>
      </w:pPr>
    </w:p>
    <w:p w:rsidR="0040502C" w:rsidRPr="002575F6" w:rsidRDefault="0040502C" w:rsidP="001D53A7">
      <w:pPr>
        <w:spacing w:line="360" w:lineRule="auto"/>
        <w:jc w:val="center"/>
        <w:rPr>
          <w:rFonts w:ascii="Arial" w:eastAsia="Times New Roman" w:hAnsi="Arial" w:cs="Arial"/>
          <w:lang w:eastAsia="ar-SA"/>
        </w:rPr>
      </w:pPr>
      <w:r w:rsidRPr="0040502C">
        <w:rPr>
          <w:rFonts w:ascii="Arial" w:hAnsi="Arial" w:cs="Arial"/>
          <w:b/>
          <w:bCs/>
        </w:rPr>
        <w:t xml:space="preserve">OŚWIADCZENIE O AKCEPTACJI </w:t>
      </w:r>
      <w:r w:rsidR="0044459A">
        <w:rPr>
          <w:rFonts w:ascii="Arial" w:hAnsi="Arial" w:cs="Arial"/>
          <w:b/>
          <w:bCs/>
        </w:rPr>
        <w:t>OPZ_</w:t>
      </w:r>
      <w:r w:rsidRPr="0040502C">
        <w:rPr>
          <w:rFonts w:ascii="Arial" w:hAnsi="Arial" w:cs="Arial"/>
          <w:b/>
          <w:bCs/>
        </w:rPr>
        <w:t>S</w:t>
      </w:r>
      <w:r w:rsidR="00B741C9" w:rsidRPr="0040502C">
        <w:rPr>
          <w:rFonts w:ascii="Arial" w:hAnsi="Arial" w:cs="Arial"/>
          <w:b/>
          <w:bCs/>
        </w:rPr>
        <w:t>WZ</w:t>
      </w:r>
      <w:r w:rsidR="00B741C9" w:rsidRPr="0040502C">
        <w:rPr>
          <w:rFonts w:ascii="Arial" w:hAnsi="Arial" w:cs="Arial"/>
          <w:b/>
          <w:bCs/>
        </w:rPr>
        <w:br/>
      </w:r>
      <w:r w:rsidR="00B741C9" w:rsidRPr="002575F6">
        <w:rPr>
          <w:rFonts w:ascii="Arial" w:eastAsia="Times New Roman" w:hAnsi="Arial" w:cs="Arial"/>
          <w:b/>
          <w:lang w:eastAsia="ar-SA"/>
        </w:rPr>
        <w:t xml:space="preserve"> I ZAPISÓW UMOWY</w:t>
      </w:r>
      <w:r w:rsidR="00084692" w:rsidRPr="002575F6">
        <w:rPr>
          <w:rFonts w:ascii="Arial" w:eastAsia="Times New Roman" w:hAnsi="Arial" w:cs="Arial"/>
          <w:b/>
          <w:lang w:eastAsia="ar-SA"/>
        </w:rPr>
        <w:t xml:space="preserve"> (Oferta Wykonawcy)</w:t>
      </w:r>
    </w:p>
    <w:p w:rsidR="006D6093" w:rsidRPr="002575F6" w:rsidRDefault="0040502C" w:rsidP="001D53A7">
      <w:pPr>
        <w:pStyle w:val="Nagwek2"/>
        <w:spacing w:before="0" w:after="0" w:line="360" w:lineRule="auto"/>
        <w:rPr>
          <w:rFonts w:ascii="Arial" w:hAnsi="Arial" w:cs="Arial"/>
          <w:b w:val="0"/>
          <w:i w:val="0"/>
          <w:iCs w:val="0"/>
          <w:spacing w:val="-15"/>
          <w:lang w:eastAsia="pl-PL"/>
        </w:rPr>
      </w:pPr>
      <w:r w:rsidRPr="002575F6">
        <w:rPr>
          <w:rFonts w:ascii="Arial" w:hAnsi="Arial" w:cs="Arial"/>
          <w:b w:val="0"/>
          <w:i w:val="0"/>
          <w:sz w:val="22"/>
          <w:szCs w:val="22"/>
        </w:rPr>
        <w:t>Przystępując do udziału w postępowaniu w sprawie udzielenia zamówienia na</w:t>
      </w:r>
      <w:r w:rsidRPr="002575F6">
        <w:rPr>
          <w:rFonts w:ascii="Arial" w:hAnsi="Arial" w:cs="Arial"/>
          <w:b w:val="0"/>
          <w:sz w:val="22"/>
          <w:szCs w:val="22"/>
        </w:rPr>
        <w:t xml:space="preserve">: </w:t>
      </w:r>
      <w:r w:rsidRPr="002575F6">
        <w:rPr>
          <w:rFonts w:ascii="Arial" w:hAnsi="Arial" w:cs="Arial"/>
          <w:bCs w:val="0"/>
          <w:i w:val="0"/>
          <w:sz w:val="22"/>
          <w:szCs w:val="22"/>
        </w:rPr>
        <w:t>„</w:t>
      </w:r>
      <w:r w:rsidR="002575F6" w:rsidRPr="002575F6">
        <w:rPr>
          <w:rFonts w:ascii="Arial" w:hAnsi="Arial" w:cs="Arial"/>
          <w:i w:val="0"/>
          <w:spacing w:val="-15"/>
          <w:sz w:val="22"/>
          <w:szCs w:val="22"/>
          <w:lang w:eastAsia="pl-PL"/>
        </w:rPr>
        <w:t>Roczny przegląd oraz serwis systemów sygnalizacji pożaru (SSP) oraz stałych urządzeń gaśniczych (SUG) w obszarze działania Zakładu Linii Kolejowych w Warszawie.”</w:t>
      </w:r>
    </w:p>
    <w:p w:rsidR="0040502C" w:rsidRPr="00644E48" w:rsidRDefault="006D6093" w:rsidP="001D53A7">
      <w:pPr>
        <w:spacing w:line="360" w:lineRule="auto"/>
        <w:jc w:val="both"/>
        <w:rPr>
          <w:rFonts w:ascii="Arial" w:eastAsia="Times New Roman" w:hAnsi="Arial" w:cs="Arial"/>
          <w:b/>
          <w:bCs/>
          <w:spacing w:val="-15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„</w:t>
      </w:r>
      <w:r w:rsidR="0040502C" w:rsidRPr="00644E48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S.A”,</w:t>
      </w:r>
    </w:p>
    <w:p w:rsidR="0040502C" w:rsidRPr="00644E48" w:rsidRDefault="0040502C" w:rsidP="001D53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44E48">
        <w:rPr>
          <w:rFonts w:ascii="Arial" w:hAnsi="Arial" w:cs="Arial"/>
          <w:sz w:val="22"/>
          <w:szCs w:val="22"/>
        </w:rPr>
        <w:t>w imieniu:</w:t>
      </w:r>
    </w:p>
    <w:p w:rsidR="0040502C" w:rsidRDefault="0040502C" w:rsidP="001D53A7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40502C" w:rsidRDefault="0040502C" w:rsidP="001D53A7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40502C" w:rsidRDefault="0040502C" w:rsidP="001D53A7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40502C" w:rsidRPr="009172EF" w:rsidRDefault="00460BF2" w:rsidP="001D53A7">
      <w:pPr>
        <w:spacing w:line="360" w:lineRule="auto"/>
        <w:ind w:left="142" w:right="4534" w:firstLine="284"/>
        <w:jc w:val="both"/>
        <w:rPr>
          <w:rFonts w:ascii="Arial" w:hAnsi="Arial" w:cs="Arial"/>
          <w:i/>
          <w:sz w:val="12"/>
          <w:szCs w:val="12"/>
        </w:rPr>
      </w:pPr>
      <w:r w:rsidRPr="009172EF">
        <w:rPr>
          <w:rFonts w:ascii="Arial" w:hAnsi="Arial" w:cs="Arial"/>
          <w:i/>
          <w:sz w:val="12"/>
          <w:szCs w:val="12"/>
        </w:rPr>
        <w:t xml:space="preserve"> </w:t>
      </w:r>
      <w:r w:rsidR="009172EF">
        <w:rPr>
          <w:rFonts w:ascii="Arial" w:hAnsi="Arial" w:cs="Arial"/>
          <w:i/>
          <w:sz w:val="12"/>
          <w:szCs w:val="12"/>
        </w:rPr>
        <w:t xml:space="preserve">            </w:t>
      </w:r>
      <w:r w:rsidRPr="009172EF">
        <w:rPr>
          <w:rFonts w:ascii="Arial" w:hAnsi="Arial" w:cs="Arial"/>
          <w:i/>
          <w:sz w:val="12"/>
          <w:szCs w:val="12"/>
        </w:rPr>
        <w:t xml:space="preserve">  </w:t>
      </w:r>
      <w:r w:rsidR="0040502C" w:rsidRPr="009172EF">
        <w:rPr>
          <w:rFonts w:ascii="Arial" w:hAnsi="Arial" w:cs="Arial"/>
          <w:i/>
          <w:sz w:val="12"/>
          <w:szCs w:val="12"/>
        </w:rPr>
        <w:t xml:space="preserve">(nazwa i adres wykonawcy/wykonawców wspólnie </w:t>
      </w:r>
    </w:p>
    <w:p w:rsidR="0040502C" w:rsidRPr="009172EF" w:rsidRDefault="00460BF2" w:rsidP="001D53A7">
      <w:pPr>
        <w:spacing w:line="360" w:lineRule="auto"/>
        <w:ind w:left="142" w:right="4534" w:firstLine="284"/>
        <w:jc w:val="both"/>
        <w:rPr>
          <w:rFonts w:ascii="Arial" w:hAnsi="Arial" w:cs="Arial"/>
          <w:i/>
          <w:sz w:val="12"/>
          <w:szCs w:val="12"/>
        </w:rPr>
      </w:pPr>
      <w:r w:rsidRPr="009172EF">
        <w:rPr>
          <w:rFonts w:ascii="Arial" w:hAnsi="Arial" w:cs="Arial"/>
          <w:i/>
          <w:sz w:val="12"/>
          <w:szCs w:val="12"/>
        </w:rPr>
        <w:t xml:space="preserve">    </w:t>
      </w:r>
      <w:r w:rsidR="009172EF">
        <w:rPr>
          <w:rFonts w:ascii="Arial" w:hAnsi="Arial" w:cs="Arial"/>
          <w:i/>
          <w:sz w:val="12"/>
          <w:szCs w:val="12"/>
        </w:rPr>
        <w:t xml:space="preserve">             </w:t>
      </w:r>
      <w:r w:rsidRPr="009172EF">
        <w:rPr>
          <w:rFonts w:ascii="Arial" w:hAnsi="Arial" w:cs="Arial"/>
          <w:i/>
          <w:sz w:val="12"/>
          <w:szCs w:val="12"/>
        </w:rPr>
        <w:t xml:space="preserve">  </w:t>
      </w:r>
      <w:r w:rsidR="0040502C" w:rsidRPr="009172EF">
        <w:rPr>
          <w:rFonts w:ascii="Arial" w:hAnsi="Arial" w:cs="Arial"/>
          <w:i/>
          <w:sz w:val="12"/>
          <w:szCs w:val="12"/>
        </w:rPr>
        <w:t>ubiegających się o udzielenie zamówienia)</w:t>
      </w:r>
    </w:p>
    <w:p w:rsidR="0040502C" w:rsidRPr="009172EF" w:rsidRDefault="0040502C" w:rsidP="001D53A7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6079A8" w:rsidRPr="000E47C8" w:rsidRDefault="000B6BCF" w:rsidP="001D53A7">
      <w:pPr>
        <w:tabs>
          <w:tab w:val="left" w:pos="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0E47C8">
        <w:rPr>
          <w:rFonts w:ascii="Arial" w:hAnsi="Arial" w:cs="Arial"/>
          <w:iCs/>
          <w:sz w:val="22"/>
          <w:szCs w:val="22"/>
        </w:rPr>
        <w:t>Oświadczam/y, że:</w:t>
      </w:r>
    </w:p>
    <w:p w:rsidR="008E76E7" w:rsidRPr="00241545" w:rsidRDefault="0089182F" w:rsidP="0024154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1545">
        <w:rPr>
          <w:rFonts w:ascii="Arial" w:hAnsi="Arial" w:cs="Arial"/>
          <w:sz w:val="22"/>
          <w:szCs w:val="22"/>
        </w:rPr>
        <w:t>Z</w:t>
      </w:r>
      <w:r w:rsidR="008E76E7" w:rsidRPr="00241545">
        <w:rPr>
          <w:rFonts w:ascii="Arial" w:hAnsi="Arial" w:cs="Arial"/>
          <w:sz w:val="22"/>
          <w:szCs w:val="22"/>
        </w:rPr>
        <w:t>apoznaliśmy się z</w:t>
      </w:r>
      <w:r w:rsidR="0040502C" w:rsidRPr="00241545">
        <w:rPr>
          <w:rFonts w:ascii="Arial" w:hAnsi="Arial" w:cs="Arial"/>
          <w:sz w:val="22"/>
          <w:szCs w:val="22"/>
        </w:rPr>
        <w:t xml:space="preserve"> treścią Specyfikacji </w:t>
      </w:r>
      <w:r w:rsidR="008E76E7" w:rsidRPr="00241545">
        <w:rPr>
          <w:rFonts w:ascii="Arial" w:hAnsi="Arial" w:cs="Arial"/>
          <w:sz w:val="22"/>
          <w:szCs w:val="22"/>
        </w:rPr>
        <w:t xml:space="preserve">Warunków Zamówienia i </w:t>
      </w:r>
      <w:r w:rsidR="008E76E7" w:rsidRPr="00241545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8E76E7" w:rsidRPr="00241545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</w:p>
    <w:p w:rsidR="0040502C" w:rsidRPr="00241545" w:rsidRDefault="0040502C" w:rsidP="0024154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1545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:rsidR="000E47C8" w:rsidRPr="00241545" w:rsidRDefault="000E47C8" w:rsidP="0024154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1545">
        <w:rPr>
          <w:rFonts w:ascii="Arial" w:hAnsi="Arial" w:cs="Arial"/>
          <w:sz w:val="22"/>
          <w:szCs w:val="22"/>
          <w:lang w:eastAsia="pl-PL"/>
        </w:rPr>
        <w:t>Oferujemy wykonanie zamówienia za</w:t>
      </w:r>
      <w:r w:rsidR="001F7CD9" w:rsidRPr="00241545">
        <w:rPr>
          <w:rFonts w:ascii="Arial" w:hAnsi="Arial" w:cs="Arial"/>
          <w:sz w:val="22"/>
          <w:szCs w:val="22"/>
          <w:lang w:eastAsia="pl-PL"/>
        </w:rPr>
        <w:t>:</w:t>
      </w:r>
    </w:p>
    <w:p w:rsidR="00BA01F9" w:rsidRPr="00241545" w:rsidRDefault="00BA01F9" w:rsidP="00241545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0E47C8" w:rsidRPr="00241545" w:rsidRDefault="00EC014D" w:rsidP="00241545">
      <w:p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241545">
        <w:rPr>
          <w:rFonts w:ascii="Arial" w:hAnsi="Arial" w:cs="Arial"/>
          <w:b/>
          <w:sz w:val="22"/>
          <w:szCs w:val="22"/>
        </w:rPr>
        <w:t>N</w:t>
      </w:r>
      <w:r w:rsidR="000E47C8" w:rsidRPr="00241545">
        <w:rPr>
          <w:rFonts w:ascii="Arial" w:hAnsi="Arial" w:cs="Arial"/>
          <w:b/>
          <w:sz w:val="22"/>
          <w:szCs w:val="22"/>
        </w:rPr>
        <w:t>etto</w:t>
      </w:r>
      <w:r w:rsidR="000E47C8" w:rsidRPr="00241545">
        <w:rPr>
          <w:rFonts w:ascii="Arial" w:hAnsi="Arial" w:cs="Arial"/>
          <w:sz w:val="22"/>
          <w:szCs w:val="22"/>
        </w:rPr>
        <w:t>:</w:t>
      </w:r>
      <w:r w:rsidR="00B12979" w:rsidRPr="00241545">
        <w:rPr>
          <w:rFonts w:ascii="Arial" w:hAnsi="Arial" w:cs="Arial"/>
          <w:sz w:val="22"/>
          <w:szCs w:val="22"/>
        </w:rPr>
        <w:t xml:space="preserve"> </w:t>
      </w:r>
      <w:r w:rsidR="000E47C8" w:rsidRPr="00241545">
        <w:rPr>
          <w:rFonts w:ascii="Arial" w:hAnsi="Arial" w:cs="Arial"/>
          <w:sz w:val="22"/>
          <w:szCs w:val="22"/>
        </w:rPr>
        <w:t>…………………. złotych, (słownie: …………………………….. złotych)</w:t>
      </w:r>
    </w:p>
    <w:p w:rsidR="000E47C8" w:rsidRPr="00241545" w:rsidRDefault="000E47C8" w:rsidP="00241545">
      <w:p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241545">
        <w:rPr>
          <w:rFonts w:ascii="Arial" w:hAnsi="Arial" w:cs="Arial"/>
          <w:b/>
          <w:sz w:val="22"/>
          <w:szCs w:val="22"/>
        </w:rPr>
        <w:t>VAT</w:t>
      </w:r>
      <w:r w:rsidRPr="00241545">
        <w:rPr>
          <w:rFonts w:ascii="Arial" w:hAnsi="Arial" w:cs="Arial"/>
          <w:sz w:val="22"/>
          <w:szCs w:val="22"/>
        </w:rPr>
        <w:t>: 23%  ………………  złotych, (słownie:  ……………………………….. złotych)</w:t>
      </w:r>
    </w:p>
    <w:p w:rsidR="00BA01F9" w:rsidRPr="00241545" w:rsidRDefault="00EC014D" w:rsidP="00241545">
      <w:p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241545">
        <w:rPr>
          <w:rFonts w:ascii="Arial" w:hAnsi="Arial" w:cs="Arial"/>
          <w:b/>
          <w:sz w:val="22"/>
          <w:szCs w:val="22"/>
        </w:rPr>
        <w:t>B</w:t>
      </w:r>
      <w:r w:rsidR="000E47C8" w:rsidRPr="00241545">
        <w:rPr>
          <w:rFonts w:ascii="Arial" w:hAnsi="Arial" w:cs="Arial"/>
          <w:b/>
          <w:sz w:val="22"/>
          <w:szCs w:val="22"/>
        </w:rPr>
        <w:t>rutto</w:t>
      </w:r>
      <w:r w:rsidR="000E47C8" w:rsidRPr="00241545">
        <w:rPr>
          <w:rFonts w:ascii="Arial" w:hAnsi="Arial" w:cs="Arial"/>
          <w:sz w:val="22"/>
          <w:szCs w:val="22"/>
        </w:rPr>
        <w:t>:</w:t>
      </w:r>
      <w:r w:rsidR="00B12979" w:rsidRPr="00241545">
        <w:rPr>
          <w:rFonts w:ascii="Arial" w:hAnsi="Arial" w:cs="Arial"/>
          <w:sz w:val="22"/>
          <w:szCs w:val="22"/>
        </w:rPr>
        <w:t xml:space="preserve"> </w:t>
      </w:r>
      <w:r w:rsidR="000E47C8" w:rsidRPr="00241545">
        <w:rPr>
          <w:rFonts w:ascii="Arial" w:hAnsi="Arial" w:cs="Arial"/>
          <w:sz w:val="22"/>
          <w:szCs w:val="22"/>
        </w:rPr>
        <w:t>…………….. złotych, (s</w:t>
      </w:r>
      <w:r w:rsidR="00B12979" w:rsidRPr="00241545">
        <w:rPr>
          <w:rFonts w:ascii="Arial" w:hAnsi="Arial" w:cs="Arial"/>
          <w:sz w:val="22"/>
          <w:szCs w:val="22"/>
        </w:rPr>
        <w:t>łownie: ………………………………….złotych)</w:t>
      </w:r>
    </w:p>
    <w:p w:rsidR="00BA01F9" w:rsidRPr="00241545" w:rsidRDefault="00BA01F9" w:rsidP="00241545">
      <w:p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</w:p>
    <w:p w:rsidR="00C86F01" w:rsidRPr="00241545" w:rsidRDefault="00C86F01" w:rsidP="00241545">
      <w:pPr>
        <w:widowControl/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241545">
        <w:rPr>
          <w:rFonts w:ascii="Arial" w:hAnsi="Arial" w:cs="Arial"/>
          <w:sz w:val="22"/>
          <w:szCs w:val="22"/>
        </w:rPr>
        <w:t>Cena za 1 roboczogodzinę Usług Naprawy, o których mowa w § 2 ust. 5 Umowy      (zawierająca wszelkie koszty niezbędne do realizacji prac naprawczych, w tym zryczałtowany koszt dojazdu oprócz kosztu wymiany materiałów), zgodnie z ofertą Wykonawcy wynosi:</w:t>
      </w:r>
    </w:p>
    <w:p w:rsidR="00C86F01" w:rsidRPr="00241545" w:rsidRDefault="00C86F01" w:rsidP="00241545">
      <w:pPr>
        <w:tabs>
          <w:tab w:val="num" w:pos="0"/>
        </w:tabs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241545">
        <w:rPr>
          <w:rFonts w:ascii="Arial" w:hAnsi="Arial" w:cs="Arial"/>
          <w:sz w:val="22"/>
          <w:szCs w:val="22"/>
        </w:rPr>
        <w:t xml:space="preserve">Netto: </w:t>
      </w:r>
      <w:r w:rsidRPr="00241545">
        <w:rPr>
          <w:rFonts w:ascii="Arial" w:hAnsi="Arial" w:cs="Arial"/>
          <w:b/>
          <w:sz w:val="22"/>
          <w:szCs w:val="22"/>
        </w:rPr>
        <w:t>………………….. PLN</w:t>
      </w:r>
      <w:r w:rsidRPr="00241545">
        <w:rPr>
          <w:rFonts w:ascii="Arial" w:hAnsi="Arial" w:cs="Arial"/>
          <w:sz w:val="22"/>
          <w:szCs w:val="22"/>
        </w:rPr>
        <w:t xml:space="preserve"> (słownie: ………………………………………………….. 00/100 złotych)</w:t>
      </w:r>
    </w:p>
    <w:p w:rsidR="00C86F01" w:rsidRPr="00241545" w:rsidRDefault="00C86F01" w:rsidP="00241545">
      <w:pPr>
        <w:tabs>
          <w:tab w:val="num" w:pos="0"/>
        </w:tabs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241545">
        <w:rPr>
          <w:rFonts w:ascii="Arial" w:hAnsi="Arial" w:cs="Arial"/>
          <w:sz w:val="22"/>
          <w:szCs w:val="22"/>
        </w:rPr>
        <w:t>VAT 23%: ………………PLN (słownie: ……………………………………………………00/100 złotych)</w:t>
      </w:r>
    </w:p>
    <w:p w:rsidR="00C86F01" w:rsidRPr="00241545" w:rsidRDefault="00C86F01" w:rsidP="00241545">
      <w:pPr>
        <w:tabs>
          <w:tab w:val="num" w:pos="0"/>
        </w:tabs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241545">
        <w:rPr>
          <w:rFonts w:ascii="Arial" w:hAnsi="Arial" w:cs="Arial"/>
          <w:sz w:val="22"/>
          <w:szCs w:val="22"/>
        </w:rPr>
        <w:t xml:space="preserve">Brutto: </w:t>
      </w:r>
      <w:r w:rsidRPr="00241545">
        <w:rPr>
          <w:rFonts w:ascii="Arial" w:hAnsi="Arial" w:cs="Arial"/>
          <w:b/>
          <w:sz w:val="22"/>
          <w:szCs w:val="22"/>
        </w:rPr>
        <w:t>………………….</w:t>
      </w:r>
      <w:r w:rsidRPr="00241545">
        <w:rPr>
          <w:rFonts w:ascii="Arial" w:hAnsi="Arial" w:cs="Arial"/>
          <w:sz w:val="22"/>
          <w:szCs w:val="22"/>
        </w:rPr>
        <w:t xml:space="preserve"> PLN (słownie: …………………………………………………… 00/100 złotych)</w:t>
      </w:r>
    </w:p>
    <w:p w:rsidR="00BA01F9" w:rsidRPr="00241545" w:rsidRDefault="00BA01F9" w:rsidP="00241545">
      <w:pPr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:rsidR="00BA01F9" w:rsidRPr="00241545" w:rsidRDefault="00BA01F9" w:rsidP="00241545">
      <w:p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</w:p>
    <w:p w:rsidR="00644E48" w:rsidRPr="00241545" w:rsidRDefault="00147904" w:rsidP="00241545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lang w:eastAsia="hi-IN" w:bidi="hi-IN"/>
        </w:rPr>
      </w:pPr>
      <w:r w:rsidRPr="00241545">
        <w:rPr>
          <w:rFonts w:ascii="Arial" w:hAnsi="Arial" w:cs="Arial"/>
        </w:rPr>
        <w:lastRenderedPageBreak/>
        <w:t>Zobowiązujemy się</w:t>
      </w:r>
      <w:r w:rsidR="00644E48" w:rsidRPr="00241545">
        <w:rPr>
          <w:rFonts w:ascii="Arial" w:hAnsi="Arial" w:cs="Arial"/>
        </w:rPr>
        <w:t xml:space="preserve"> świadczyć</w:t>
      </w:r>
      <w:r w:rsidRPr="00241545">
        <w:rPr>
          <w:rFonts w:ascii="Arial" w:hAnsi="Arial" w:cs="Arial"/>
          <w:b/>
        </w:rPr>
        <w:t xml:space="preserve"> </w:t>
      </w:r>
      <w:r w:rsidR="00644E48" w:rsidRPr="00241545">
        <w:rPr>
          <w:rFonts w:ascii="Arial" w:hAnsi="Arial" w:cs="Arial"/>
          <w:lang w:eastAsia="hi-IN" w:bidi="hi-IN"/>
        </w:rPr>
        <w:t xml:space="preserve">Usługi </w:t>
      </w:r>
      <w:r w:rsidR="00C86F01" w:rsidRPr="00241545">
        <w:rPr>
          <w:rFonts w:ascii="Arial" w:hAnsi="Arial" w:cs="Arial"/>
          <w:lang w:eastAsia="hi-IN" w:bidi="hi-IN"/>
        </w:rPr>
        <w:t xml:space="preserve">przeglądu </w:t>
      </w:r>
      <w:r w:rsidR="00E05E03" w:rsidRPr="00241545">
        <w:rPr>
          <w:rFonts w:ascii="Arial" w:hAnsi="Arial" w:cs="Arial"/>
          <w:lang w:eastAsia="hi-IN" w:bidi="hi-IN"/>
        </w:rPr>
        <w:t xml:space="preserve">oraz serwisu </w:t>
      </w:r>
      <w:r w:rsidR="00C86F01" w:rsidRPr="00241545">
        <w:rPr>
          <w:rFonts w:ascii="Arial" w:hAnsi="Arial" w:cs="Arial"/>
          <w:lang w:eastAsia="hi-IN" w:bidi="hi-IN"/>
        </w:rPr>
        <w:t>systemów sygnalizacji pożaru (SSP) oraz stałych urządzeń gaśniczych (SUG)</w:t>
      </w:r>
      <w:r w:rsidR="00E05E03" w:rsidRPr="00241545">
        <w:rPr>
          <w:rFonts w:ascii="Arial" w:hAnsi="Arial" w:cs="Arial"/>
          <w:lang w:eastAsia="hi-IN" w:bidi="hi-IN"/>
        </w:rPr>
        <w:t>:</w:t>
      </w:r>
    </w:p>
    <w:p w:rsidR="00E05E03" w:rsidRPr="00241545" w:rsidRDefault="00E05E03" w:rsidP="00241545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hi-IN" w:bidi="hi-IN"/>
        </w:rPr>
      </w:pPr>
      <w:r w:rsidRPr="00241545">
        <w:rPr>
          <w:rFonts w:ascii="Arial" w:hAnsi="Arial" w:cs="Arial"/>
          <w:sz w:val="22"/>
          <w:szCs w:val="22"/>
          <w:lang w:eastAsia="hi-IN" w:bidi="hi-IN"/>
        </w:rPr>
        <w:t>Rozpoczęcie: po rozstrzygnięciu postępowania przetargowego i zawarciu umowy pomiędzy Zamawiającym a Wykonawcą</w:t>
      </w:r>
    </w:p>
    <w:p w:rsidR="006D6093" w:rsidRPr="00241545" w:rsidRDefault="00E05E03" w:rsidP="00241545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hi-IN" w:bidi="hi-IN"/>
        </w:rPr>
      </w:pPr>
      <w:r w:rsidRPr="00241545">
        <w:rPr>
          <w:rFonts w:ascii="Arial" w:hAnsi="Arial" w:cs="Arial"/>
          <w:sz w:val="22"/>
          <w:szCs w:val="22"/>
          <w:lang w:eastAsia="hi-IN" w:bidi="hi-IN"/>
        </w:rPr>
        <w:t xml:space="preserve">Zakończenie: w terminie nieprzekraczalnym 120 dni ( dni kalendarzowe) od dnia podpisania umowy </w:t>
      </w:r>
    </w:p>
    <w:p w:rsidR="0040502C" w:rsidRPr="00241545" w:rsidRDefault="0089182F" w:rsidP="00241545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bCs/>
        </w:rPr>
      </w:pPr>
      <w:r w:rsidRPr="00241545">
        <w:rPr>
          <w:rFonts w:ascii="Arial" w:hAnsi="Arial" w:cs="Arial"/>
        </w:rPr>
        <w:t>Nie zamierzamy</w:t>
      </w:r>
      <w:r w:rsidR="00644E48" w:rsidRPr="00241545">
        <w:rPr>
          <w:rFonts w:ascii="Arial" w:hAnsi="Arial" w:cs="Arial"/>
        </w:rPr>
        <w:t>/zamierzamy</w:t>
      </w:r>
      <w:r w:rsidR="0044459A" w:rsidRPr="00241545">
        <w:rPr>
          <w:rFonts w:ascii="Arial" w:hAnsi="Arial" w:cs="Arial"/>
        </w:rPr>
        <w:t xml:space="preserve"> </w:t>
      </w:r>
      <w:r w:rsidRPr="00241545">
        <w:rPr>
          <w:rFonts w:ascii="Arial" w:hAnsi="Arial" w:cs="Arial"/>
        </w:rPr>
        <w:t>powierzyć Podwykonawcom realizacji</w:t>
      </w:r>
      <w:r w:rsidR="00644E48" w:rsidRPr="00241545">
        <w:rPr>
          <w:rFonts w:ascii="Arial" w:hAnsi="Arial" w:cs="Arial"/>
        </w:rPr>
        <w:t>/ę części</w:t>
      </w:r>
      <w:r w:rsidRPr="00241545">
        <w:rPr>
          <w:rFonts w:ascii="Arial" w:hAnsi="Arial" w:cs="Arial"/>
        </w:rPr>
        <w:t xml:space="preserve"> Zamówienia</w:t>
      </w:r>
      <w:r w:rsidR="00644E48" w:rsidRPr="00241545">
        <w:rPr>
          <w:rFonts w:ascii="Arial" w:hAnsi="Arial" w:cs="Arial"/>
        </w:rPr>
        <w:t>*.</w:t>
      </w:r>
    </w:p>
    <w:p w:rsidR="0040502C" w:rsidRPr="00241545" w:rsidRDefault="0040502C" w:rsidP="00241545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bCs/>
        </w:rPr>
      </w:pPr>
      <w:r w:rsidRPr="00241545">
        <w:rPr>
          <w:rFonts w:ascii="Arial" w:hAnsi="Arial" w:cs="Arial"/>
        </w:rPr>
        <w:t>Uważamy się za związanych niniejszą ofertą przez czas wskazany w Specyfikacji Warunków Zamówienia.</w:t>
      </w:r>
    </w:p>
    <w:p w:rsidR="00DC64BC" w:rsidRPr="00241545" w:rsidRDefault="0040502C" w:rsidP="00241545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bCs/>
        </w:rPr>
      </w:pPr>
      <w:r w:rsidRPr="00241545">
        <w:rPr>
          <w:rFonts w:ascii="Arial" w:hAnsi="Arial" w:cs="Arial"/>
        </w:rPr>
        <w:t>Akceptujemy bez zastrzeżeń wzór Umowy</w:t>
      </w:r>
      <w:r w:rsidR="0044459A" w:rsidRPr="00241545">
        <w:rPr>
          <w:rFonts w:ascii="Arial" w:hAnsi="Arial" w:cs="Arial"/>
        </w:rPr>
        <w:t xml:space="preserve">, stanowiący </w:t>
      </w:r>
      <w:r w:rsidR="0044459A" w:rsidRPr="00241545">
        <w:rPr>
          <w:rFonts w:ascii="Arial" w:hAnsi="Arial" w:cs="Arial"/>
          <w:b/>
        </w:rPr>
        <w:t>Załącznik nr 5</w:t>
      </w:r>
      <w:r w:rsidR="00DC64BC" w:rsidRPr="00241545">
        <w:rPr>
          <w:rFonts w:ascii="Arial" w:hAnsi="Arial" w:cs="Arial"/>
        </w:rPr>
        <w:t xml:space="preserve"> do Specyfikacji Warunków Zamówienia</w:t>
      </w:r>
      <w:r w:rsidRPr="00241545">
        <w:rPr>
          <w:rFonts w:ascii="Arial" w:hAnsi="Arial" w:cs="Arial"/>
        </w:rPr>
        <w:t xml:space="preserve"> i zobowiązujemy się w przypadku wyboru naszej oferty jako najkorzystniejszej do zawarcia umowy zgodnej</w:t>
      </w:r>
      <w:r w:rsidR="00DC64BC" w:rsidRPr="00241545">
        <w:rPr>
          <w:rFonts w:ascii="Arial" w:hAnsi="Arial" w:cs="Arial"/>
        </w:rPr>
        <w:t xml:space="preserve"> z </w:t>
      </w:r>
      <w:r w:rsidRPr="00241545">
        <w:rPr>
          <w:rFonts w:ascii="Arial" w:hAnsi="Arial" w:cs="Arial"/>
        </w:rPr>
        <w:t>ofe</w:t>
      </w:r>
      <w:r w:rsidR="00E05E03" w:rsidRPr="00241545">
        <w:rPr>
          <w:rFonts w:ascii="Arial" w:hAnsi="Arial" w:cs="Arial"/>
        </w:rPr>
        <w:t xml:space="preserve">rtą, na warunkach określonych                 </w:t>
      </w:r>
      <w:r w:rsidR="00DC64BC" w:rsidRPr="00241545">
        <w:rPr>
          <w:rFonts w:ascii="Arial" w:hAnsi="Arial" w:cs="Arial"/>
        </w:rPr>
        <w:t>w Specyfikacji Warunków Zamówieni</w:t>
      </w:r>
      <w:r w:rsidRPr="00241545">
        <w:rPr>
          <w:rFonts w:ascii="Arial" w:hAnsi="Arial" w:cs="Arial"/>
        </w:rPr>
        <w:t>a w miejscu i terminie wyznaczonym przez Zamawiającego.</w:t>
      </w:r>
    </w:p>
    <w:p w:rsidR="004F07D3" w:rsidRPr="00241545" w:rsidRDefault="00DC64BC" w:rsidP="00241545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bCs/>
        </w:rPr>
      </w:pPr>
      <w:r w:rsidRPr="00241545">
        <w:rPr>
          <w:rFonts w:ascii="Arial" w:hAnsi="Arial" w:cs="Arial"/>
        </w:rPr>
        <w:t>Zapoznaliśmy się z klauzulą informacyjną zawartą w roz. X</w:t>
      </w:r>
      <w:r w:rsidR="004F07D3" w:rsidRPr="00241545">
        <w:rPr>
          <w:rFonts w:ascii="Arial" w:hAnsi="Arial" w:cs="Arial"/>
        </w:rPr>
        <w:t>VI</w:t>
      </w:r>
      <w:r w:rsidRPr="00241545">
        <w:rPr>
          <w:rFonts w:ascii="Arial" w:hAnsi="Arial" w:cs="Arial"/>
        </w:rPr>
        <w:t>I</w:t>
      </w:r>
      <w:r w:rsidR="0089182F" w:rsidRPr="00241545">
        <w:rPr>
          <w:rFonts w:ascii="Arial" w:hAnsi="Arial" w:cs="Arial"/>
        </w:rPr>
        <w:t>I</w:t>
      </w:r>
      <w:r w:rsidRPr="00241545">
        <w:rPr>
          <w:rFonts w:ascii="Arial" w:hAnsi="Arial" w:cs="Arial"/>
        </w:rPr>
        <w:t xml:space="preserve"> SWZ oraz zrealizowałem/zrealizowaliśmy obowiązek, o którym mowa w roz.</w:t>
      </w:r>
      <w:r w:rsidR="004F07D3" w:rsidRPr="00241545">
        <w:rPr>
          <w:rFonts w:ascii="Arial" w:hAnsi="Arial" w:cs="Arial"/>
        </w:rPr>
        <w:t xml:space="preserve"> XVI</w:t>
      </w:r>
      <w:r w:rsidRPr="00241545">
        <w:rPr>
          <w:rFonts w:ascii="Arial" w:hAnsi="Arial" w:cs="Arial"/>
        </w:rPr>
        <w:t>I</w:t>
      </w:r>
      <w:r w:rsidR="0089182F" w:rsidRPr="00241545">
        <w:rPr>
          <w:rFonts w:ascii="Arial" w:hAnsi="Arial" w:cs="Arial"/>
        </w:rPr>
        <w:t>I</w:t>
      </w:r>
      <w:r w:rsidRPr="00241545">
        <w:rPr>
          <w:rFonts w:ascii="Arial" w:hAnsi="Arial" w:cs="Arial"/>
        </w:rPr>
        <w:t xml:space="preserve"> ust. 2 i 3 SWZ w związku z ubieganiem się o udzielenie zamówienia w niniejszym postępowaniu.</w:t>
      </w:r>
      <w:r w:rsidRPr="00241545">
        <w:rPr>
          <w:rFonts w:ascii="Arial" w:hAnsi="Arial" w:cs="Arial"/>
          <w:vertAlign w:val="superscript"/>
        </w:rPr>
        <w:footnoteReference w:id="1"/>
      </w:r>
    </w:p>
    <w:p w:rsidR="004F07D3" w:rsidRPr="00241545" w:rsidRDefault="004F07D3" w:rsidP="00241545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bCs/>
        </w:rPr>
      </w:pPr>
      <w:r w:rsidRPr="00241545">
        <w:rPr>
          <w:rFonts w:ascii="Arial" w:hAnsi="Arial" w:cs="Arial"/>
        </w:rPr>
        <w:t>Jako osobę uprawnioną do kontaktów z Zamawiającym wskazujemy:</w:t>
      </w:r>
    </w:p>
    <w:p w:rsidR="004F07D3" w:rsidRPr="00241545" w:rsidRDefault="004F07D3" w:rsidP="00241545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41545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4F07D3" w:rsidRPr="00241545" w:rsidRDefault="004F07D3" w:rsidP="00241545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41545">
        <w:rPr>
          <w:rFonts w:ascii="Arial" w:hAnsi="Arial" w:cs="Arial"/>
          <w:sz w:val="22"/>
          <w:szCs w:val="22"/>
        </w:rPr>
        <w:t>tel……………………………</w:t>
      </w:r>
      <w:r w:rsidR="009172EF" w:rsidRPr="00241545">
        <w:rPr>
          <w:rFonts w:ascii="Arial" w:hAnsi="Arial" w:cs="Arial"/>
          <w:sz w:val="22"/>
          <w:szCs w:val="22"/>
        </w:rPr>
        <w:t>………, e-mail ……………………………………</w:t>
      </w:r>
    </w:p>
    <w:p w:rsidR="0040502C" w:rsidRPr="00241545" w:rsidRDefault="004F07D3" w:rsidP="0024154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1545">
        <w:rPr>
          <w:rFonts w:ascii="Arial" w:hAnsi="Arial" w:cs="Arial"/>
          <w:color w:val="auto"/>
          <w:sz w:val="22"/>
          <w:szCs w:val="22"/>
        </w:rPr>
        <w:t>Oświadczamy, że informacje i dokumenty zamieszczone w ofercie stanowią tajemnicę przedsiębiorstwa w rozumieniu powszechnie obowiązujących przepisów prawa. Pozostałe dokumenty/strony niniejszej oferty oraz załączników do niej są jawne. (W przypadku zastrzeżenia tajemnicy przedsiębiorstwa należy dołączyć uzasadnienie lub inne dokumenty udowadniające, że zastrzeżone informacje stanowią tajemnicę przedsiębiorstwa)</w:t>
      </w:r>
    </w:p>
    <w:p w:rsidR="00DE376F" w:rsidRPr="00241545" w:rsidRDefault="004E3163" w:rsidP="0024154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1545">
        <w:rPr>
          <w:rFonts w:ascii="Arial" w:hAnsi="Arial" w:cs="Arial"/>
          <w:sz w:val="22"/>
          <w:szCs w:val="22"/>
        </w:rPr>
        <w:t>Przed przygotowaniem oferty d</w:t>
      </w:r>
      <w:r w:rsidR="008D21DE" w:rsidRPr="00241545">
        <w:rPr>
          <w:rFonts w:ascii="Arial" w:hAnsi="Arial" w:cs="Arial"/>
          <w:sz w:val="22"/>
          <w:szCs w:val="22"/>
        </w:rPr>
        <w:t>okonaliśmy/</w:t>
      </w:r>
      <w:r w:rsidR="002D255F" w:rsidRPr="00241545">
        <w:rPr>
          <w:rFonts w:ascii="Arial" w:hAnsi="Arial" w:cs="Arial"/>
          <w:sz w:val="22"/>
          <w:szCs w:val="22"/>
        </w:rPr>
        <w:t>nie dokonaliśmy wizji lokalnej</w:t>
      </w:r>
      <w:r w:rsidR="002C58C8" w:rsidRPr="00241545">
        <w:rPr>
          <w:rFonts w:ascii="Arial" w:hAnsi="Arial" w:cs="Arial"/>
          <w:sz w:val="22"/>
          <w:szCs w:val="22"/>
        </w:rPr>
        <w:t>*</w:t>
      </w:r>
      <w:r w:rsidR="002D255F" w:rsidRPr="00241545">
        <w:rPr>
          <w:rFonts w:ascii="Arial" w:hAnsi="Arial" w:cs="Arial"/>
          <w:sz w:val="22"/>
          <w:szCs w:val="22"/>
        </w:rPr>
        <w:t>.</w:t>
      </w:r>
    </w:p>
    <w:p w:rsidR="00644E48" w:rsidRPr="00241545" w:rsidRDefault="00644E48" w:rsidP="00241545">
      <w:pPr>
        <w:pStyle w:val="Akapitzlist"/>
        <w:numPr>
          <w:ilvl w:val="0"/>
          <w:numId w:val="2"/>
        </w:numPr>
        <w:suppressAutoHyphens/>
        <w:autoSpaceDE w:val="0"/>
        <w:spacing w:line="360" w:lineRule="auto"/>
        <w:jc w:val="both"/>
        <w:rPr>
          <w:rFonts w:ascii="Arial" w:hAnsi="Arial" w:cs="Arial"/>
        </w:rPr>
      </w:pPr>
      <w:r w:rsidRPr="00241545">
        <w:rPr>
          <w:rFonts w:ascii="Arial" w:hAnsi="Arial" w:cs="Arial"/>
          <w:color w:val="000000"/>
        </w:rPr>
        <w:t xml:space="preserve">Miejsce realizacji Zamówienia: </w:t>
      </w:r>
    </w:p>
    <w:p w:rsidR="004E3163" w:rsidRPr="00241545" w:rsidRDefault="00644E48" w:rsidP="00241545">
      <w:pPr>
        <w:pStyle w:val="Akapitzlist"/>
        <w:spacing w:line="360" w:lineRule="auto"/>
        <w:contextualSpacing/>
        <w:jc w:val="both"/>
        <w:rPr>
          <w:rFonts w:ascii="Arial" w:hAnsi="Arial" w:cs="Arial"/>
        </w:rPr>
      </w:pPr>
      <w:r w:rsidRPr="00241545">
        <w:rPr>
          <w:rFonts w:ascii="Arial" w:hAnsi="Arial" w:cs="Arial"/>
        </w:rPr>
        <w:t xml:space="preserve">Teren PKP Polskie Linie Kolejowe S.A. Zakład Linii Kolejowych w Warszawie </w:t>
      </w:r>
      <w:r w:rsidRPr="00241545">
        <w:rPr>
          <w:rFonts w:ascii="Arial" w:hAnsi="Arial" w:cs="Arial"/>
          <w:color w:val="000000"/>
          <w:lang w:eastAsia="en-US"/>
        </w:rPr>
        <w:t>w lokalizacjach oznaczonych w Specyfikacji.</w:t>
      </w:r>
    </w:p>
    <w:p w:rsidR="0089182F" w:rsidRPr="00241545" w:rsidRDefault="0089182F" w:rsidP="00241545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bCs/>
        </w:rPr>
      </w:pPr>
      <w:r w:rsidRPr="00241545">
        <w:rPr>
          <w:rFonts w:ascii="Arial" w:eastAsia="Times New Roman" w:hAnsi="Arial" w:cs="Arial"/>
        </w:rPr>
        <w:t>Oświadczamy</w:t>
      </w:r>
      <w:r w:rsidR="005378EA" w:rsidRPr="00241545">
        <w:rPr>
          <w:rFonts w:ascii="Arial" w:eastAsia="Times New Roman" w:hAnsi="Arial" w:cs="Arial"/>
        </w:rPr>
        <w:t xml:space="preserve">, że jesteśmy/nie jesteśmy* </w:t>
      </w:r>
      <w:r w:rsidRPr="00241545">
        <w:rPr>
          <w:rFonts w:ascii="Arial" w:eastAsia="Times New Roman" w:hAnsi="Arial" w:cs="Arial"/>
        </w:rPr>
        <w:t>czynnym podatnikiem podatku od towarów i usług (VAT), uprawnionym do wystawiania faktur.</w:t>
      </w:r>
    </w:p>
    <w:p w:rsidR="00843987" w:rsidRPr="00241545" w:rsidRDefault="006079A8" w:rsidP="00241545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bCs/>
        </w:rPr>
      </w:pPr>
      <w:r w:rsidRPr="00241545">
        <w:rPr>
          <w:rFonts w:ascii="Arial" w:hAnsi="Arial" w:cs="Arial"/>
        </w:rPr>
        <w:t>Akceptuje</w:t>
      </w:r>
      <w:r w:rsidR="00290E8B" w:rsidRPr="00241545">
        <w:rPr>
          <w:rFonts w:ascii="Arial" w:hAnsi="Arial" w:cs="Arial"/>
        </w:rPr>
        <w:t xml:space="preserve">my warunki płatności określone </w:t>
      </w:r>
      <w:r w:rsidR="00843987" w:rsidRPr="00241545">
        <w:rPr>
          <w:rFonts w:ascii="Arial" w:hAnsi="Arial" w:cs="Arial"/>
        </w:rPr>
        <w:t>w Umowie</w:t>
      </w:r>
      <w:r w:rsidRPr="00241545">
        <w:rPr>
          <w:rFonts w:ascii="Arial" w:hAnsi="Arial" w:cs="Arial"/>
        </w:rPr>
        <w:t>.</w:t>
      </w:r>
    </w:p>
    <w:p w:rsidR="0096424D" w:rsidRPr="00241545" w:rsidRDefault="00843987" w:rsidP="00241545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bCs/>
        </w:rPr>
      </w:pPr>
      <w:r w:rsidRPr="00241545">
        <w:rPr>
          <w:rFonts w:ascii="Arial" w:hAnsi="Arial" w:cs="Arial"/>
        </w:rPr>
        <w:t xml:space="preserve">Zobowiązujemy się do stosowania i zapoznania pracowników się z </w:t>
      </w:r>
      <w:r w:rsidRPr="00241545">
        <w:rPr>
          <w:rFonts w:ascii="Arial" w:hAnsi="Arial" w:cs="Arial"/>
          <w:bCs/>
        </w:rPr>
        <w:t xml:space="preserve">Polityką Bezpieczeństwa Informacji w PKP Polskie Linie Kolejowe S.A. dla Partnerów Biznesowych Spółki SZBI-Ibi-1a </w:t>
      </w:r>
      <w:r w:rsidRPr="00241545">
        <w:rPr>
          <w:rFonts w:ascii="Arial" w:hAnsi="Arial" w:cs="Arial"/>
        </w:rPr>
        <w:t xml:space="preserve">dostępnym na stronie internetowej PKP PLK </w:t>
      </w:r>
      <w:hyperlink r:id="rId12" w:history="1">
        <w:r w:rsidRPr="00241545">
          <w:rPr>
            <w:rStyle w:val="Hipercze"/>
            <w:rFonts w:ascii="Arial" w:hAnsi="Arial" w:cs="Arial"/>
          </w:rPr>
          <w:t>https://www.plk-sa.pl/dla-klientow-i-kontrahentow/bezpieczenstwo-informacji-spolki/</w:t>
        </w:r>
      </w:hyperlink>
      <w:r w:rsidRPr="00241545">
        <w:rPr>
          <w:rFonts w:ascii="Arial" w:hAnsi="Arial" w:cs="Arial"/>
        </w:rPr>
        <w:t>.</w:t>
      </w:r>
    </w:p>
    <w:p w:rsidR="00843987" w:rsidRPr="00241545" w:rsidRDefault="00843987" w:rsidP="00241545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bCs/>
        </w:rPr>
      </w:pPr>
      <w:r w:rsidRPr="00241545">
        <w:rPr>
          <w:rFonts w:ascii="Arial" w:hAnsi="Arial" w:cs="Arial"/>
          <w:bCs/>
        </w:rPr>
        <w:t>Zobowiązujemy się do zachowania w poufności wszelkich informacji prawnie chronionych uzyskanych w trakcie negocjacji oraz trakcie realizacji zamówienia.</w:t>
      </w:r>
      <w:r w:rsidRPr="00241545">
        <w:rPr>
          <w:rFonts w:ascii="Arial" w:eastAsia="Times New Roman" w:hAnsi="Arial" w:cs="Arial"/>
          <w:lang w:eastAsia="ar-SA"/>
        </w:rPr>
        <w:t xml:space="preserve"> </w:t>
      </w:r>
      <w:r w:rsidRPr="00241545">
        <w:rPr>
          <w:rFonts w:ascii="Arial" w:hAnsi="Arial" w:cs="Arial"/>
          <w:bCs/>
        </w:rPr>
        <w:t xml:space="preserve">Dokument dostępny jest na stronie internetowej PKP PLK </w:t>
      </w:r>
      <w:hyperlink r:id="rId13" w:history="1">
        <w:r w:rsidR="008749F2" w:rsidRPr="00241545">
          <w:rPr>
            <w:rStyle w:val="Hipercze"/>
            <w:rFonts w:ascii="Arial" w:eastAsia="Times New Roman" w:hAnsi="Arial" w:cs="Arial"/>
            <w:spacing w:val="4"/>
          </w:rPr>
          <w:t>https://www.plk-sa.pl/dla-klientow-i-kontrahentow/akty-prawne-i-przepisy/regulacje-wewnetrzne/</w:t>
        </w:r>
      </w:hyperlink>
      <w:r w:rsidR="008749F2" w:rsidRPr="00241545">
        <w:rPr>
          <w:rFonts w:ascii="Arial" w:eastAsia="Times New Roman" w:hAnsi="Arial" w:cs="Arial"/>
          <w:spacing w:val="4"/>
        </w:rPr>
        <w:t>.</w:t>
      </w:r>
    </w:p>
    <w:p w:rsidR="007911F3" w:rsidRPr="00241545" w:rsidRDefault="00843987" w:rsidP="00241545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bCs/>
        </w:rPr>
      </w:pPr>
      <w:r w:rsidRPr="00241545">
        <w:rPr>
          <w:rFonts w:ascii="Arial" w:eastAsia="Times New Roman" w:hAnsi="Arial" w:cs="Arial"/>
          <w:spacing w:val="4"/>
        </w:rPr>
        <w:t xml:space="preserve">Oświadczam/y, że zapoznałem / zapoznaliśmy się zasadami bezpieczeństwa pracy zawartymi w instrukcji IBH-105 (Instrukcja dostępna jest na stronie internetowej </w:t>
      </w:r>
      <w:hyperlink r:id="rId14" w:history="1">
        <w:r w:rsidRPr="00241545">
          <w:rPr>
            <w:rStyle w:val="Hipercze"/>
            <w:rFonts w:ascii="Arial" w:eastAsia="Times New Roman" w:hAnsi="Arial" w:cs="Arial"/>
            <w:spacing w:val="4"/>
          </w:rPr>
          <w:t>https://zamowieniaz.plk-sa.pl</w:t>
        </w:r>
      </w:hyperlink>
      <w:r w:rsidRPr="00241545">
        <w:rPr>
          <w:rFonts w:ascii="Arial" w:eastAsia="Times New Roman" w:hAnsi="Arial" w:cs="Arial"/>
          <w:spacing w:val="4"/>
        </w:rPr>
        <w:t xml:space="preserve"> zakładka: „Regulacje i procedury procesu zakupowego”, folder: „</w:t>
      </w:r>
      <w:hyperlink r:id="rId15" w:tooltip="2 WYKAZ REGULACJI WEWNĘTRZNYCH PKP POLSKIE LINIE KOLEJOWE S.A." w:history="1">
        <w:r w:rsidRPr="00241545">
          <w:rPr>
            <w:rStyle w:val="Hipercze"/>
            <w:rFonts w:ascii="Arial" w:eastAsia="Times New Roman" w:hAnsi="Arial" w:cs="Arial"/>
            <w:spacing w:val="4"/>
          </w:rPr>
          <w:t>2 WYKAZ REGULACJI WEWNĘTRZNYCH PKP POLSKIE LINIE KOLEJOWE S.A.</w:t>
        </w:r>
      </w:hyperlink>
      <w:r w:rsidRPr="00241545">
        <w:rPr>
          <w:rFonts w:ascii="Arial" w:eastAsia="Times New Roman" w:hAnsi="Arial" w:cs="Arial"/>
          <w:spacing w:val="4"/>
        </w:rPr>
        <w:t>”)</w:t>
      </w:r>
      <w:r w:rsidR="008749F2" w:rsidRPr="00241545">
        <w:t xml:space="preserve"> </w:t>
      </w:r>
      <w:hyperlink r:id="rId16" w:history="1">
        <w:r w:rsidR="008749F2" w:rsidRPr="00241545">
          <w:rPr>
            <w:rStyle w:val="Hipercze"/>
            <w:rFonts w:ascii="Arial" w:eastAsia="Times New Roman" w:hAnsi="Arial" w:cs="Arial"/>
            <w:spacing w:val="4"/>
          </w:rPr>
          <w:t>https://www.plk-sa.pl/dla-klientow-i-kontrahentow/akty-prawne-i-przepisy/instrukcje-pkp-polskie-linie-kolejowe-sa/instrukcje-z-mozliwoscia-podgladu/</w:t>
        </w:r>
      </w:hyperlink>
      <w:r w:rsidR="008749F2" w:rsidRPr="00241545">
        <w:rPr>
          <w:rFonts w:ascii="Arial" w:eastAsia="Times New Roman" w:hAnsi="Arial" w:cs="Arial"/>
          <w:spacing w:val="4"/>
        </w:rPr>
        <w:t>.</w:t>
      </w:r>
    </w:p>
    <w:p w:rsidR="004E3163" w:rsidRPr="00241545" w:rsidRDefault="007911F3" w:rsidP="00241545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bCs/>
        </w:rPr>
      </w:pPr>
      <w:r w:rsidRPr="00241545">
        <w:rPr>
          <w:rFonts w:ascii="Arial" w:hAnsi="Arial" w:cs="Arial"/>
        </w:rPr>
        <w:t xml:space="preserve">Oświadczamy, że zapoznaliśmy się </w:t>
      </w:r>
      <w:r w:rsidR="004E3163" w:rsidRPr="00241545">
        <w:rPr>
          <w:rFonts w:ascii="Arial" w:hAnsi="Arial" w:cs="Arial"/>
        </w:rPr>
        <w:t xml:space="preserve">Regulacjami wewnętrznymi Zamawiającego </w:t>
      </w:r>
      <w:r w:rsidR="004E3163" w:rsidRPr="00241545">
        <w:rPr>
          <w:rFonts w:ascii="Arial" w:eastAsia="Times New Roman" w:hAnsi="Arial" w:cs="Arial"/>
          <w:spacing w:val="4"/>
        </w:rPr>
        <w:t xml:space="preserve">dostępnymi na stronie: </w:t>
      </w:r>
      <w:hyperlink r:id="rId17" w:history="1">
        <w:r w:rsidR="004E3163" w:rsidRPr="00241545">
          <w:rPr>
            <w:rStyle w:val="Hipercze"/>
            <w:rFonts w:ascii="Arial" w:eastAsia="Times New Roman" w:hAnsi="Arial" w:cs="Arial"/>
            <w:spacing w:val="4"/>
          </w:rPr>
          <w:t>https://www.plk-sa.pl/dla-klientow-i-kontrahentow/akty-prawne-i-przepisy/instrukcje-pkp-polskie-linie-kolejowe-sa/instrukcje-z-mozliwoscia-wydruku/</w:t>
        </w:r>
      </w:hyperlink>
      <w:r w:rsidR="004E3163" w:rsidRPr="00241545">
        <w:rPr>
          <w:rFonts w:ascii="Arial" w:eastAsia="Times New Roman" w:hAnsi="Arial" w:cs="Arial"/>
          <w:spacing w:val="4"/>
        </w:rPr>
        <w:t xml:space="preserve"> </w:t>
      </w:r>
    </w:p>
    <w:p w:rsidR="00BA01F9" w:rsidRPr="00241545" w:rsidRDefault="00BA01F9" w:rsidP="00241545">
      <w:pPr>
        <w:pStyle w:val="Akapitzlist"/>
        <w:numPr>
          <w:ilvl w:val="0"/>
          <w:numId w:val="2"/>
        </w:numPr>
        <w:spacing w:line="360" w:lineRule="auto"/>
        <w:contextualSpacing/>
        <w:rPr>
          <w:rFonts w:ascii="Arial" w:hAnsi="Arial" w:cs="Arial"/>
          <w:bCs/>
        </w:rPr>
      </w:pPr>
      <w:r w:rsidRPr="00241545">
        <w:rPr>
          <w:rFonts w:ascii="Arial" w:hAnsi="Arial" w:cs="Arial"/>
        </w:rPr>
        <w:t>Po wyborze najkorzystniejszej oferty prosimy zwrócić kwotę Wadium na konto wkazane poniżej:</w:t>
      </w:r>
    </w:p>
    <w:p w:rsidR="00BA01F9" w:rsidRPr="00241545" w:rsidRDefault="00BA01F9" w:rsidP="00241545">
      <w:pPr>
        <w:spacing w:line="360" w:lineRule="auto"/>
        <w:ind w:left="2268"/>
        <w:jc w:val="both"/>
        <w:rPr>
          <w:rFonts w:ascii="Arial" w:hAnsi="Arial" w:cs="Arial"/>
          <w:sz w:val="22"/>
          <w:szCs w:val="22"/>
        </w:rPr>
      </w:pPr>
      <w:r w:rsidRPr="00241545">
        <w:rPr>
          <w:rFonts w:ascii="Arial" w:eastAsia="Calibri" w:hAnsi="Arial" w:cs="Arial"/>
          <w:snapToGrid w:val="0"/>
          <w:color w:val="auto"/>
          <w:sz w:val="22"/>
          <w:szCs w:val="22"/>
          <w:lang w:eastAsia="pl-PL"/>
        </w:rPr>
        <w:t>………………………………………………………………………………….</w:t>
      </w:r>
    </w:p>
    <w:p w:rsidR="006079A8" w:rsidRPr="00241545" w:rsidRDefault="006063B3" w:rsidP="00241545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</w:rPr>
      </w:pPr>
      <w:r w:rsidRPr="00241545">
        <w:rPr>
          <w:rFonts w:ascii="Arial" w:hAnsi="Arial" w:cs="Arial"/>
        </w:rPr>
        <w:t>S</w:t>
      </w:r>
      <w:r w:rsidR="006079A8" w:rsidRPr="00241545">
        <w:rPr>
          <w:rFonts w:ascii="Arial" w:hAnsi="Arial" w:cs="Arial"/>
        </w:rPr>
        <w:t>posób reprezentacji spółki</w:t>
      </w:r>
      <w:r w:rsidRPr="00241545">
        <w:rPr>
          <w:rFonts w:ascii="Arial" w:hAnsi="Arial" w:cs="Arial"/>
        </w:rPr>
        <w:t xml:space="preserve"> cywilnej</w:t>
      </w:r>
      <w:r w:rsidR="006079A8" w:rsidRPr="00241545">
        <w:rPr>
          <w:rFonts w:ascii="Arial" w:hAnsi="Arial" w:cs="Arial"/>
        </w:rPr>
        <w:t>/konsorcjum</w:t>
      </w:r>
      <w:r w:rsidR="006079A8" w:rsidRPr="00241545">
        <w:rPr>
          <w:rFonts w:ascii="Arial" w:hAnsi="Arial" w:cs="Arial"/>
          <w:iCs/>
        </w:rPr>
        <w:t xml:space="preserve"> </w:t>
      </w:r>
      <w:r w:rsidR="006079A8" w:rsidRPr="00241545">
        <w:rPr>
          <w:rFonts w:ascii="Arial" w:hAnsi="Arial" w:cs="Arial"/>
        </w:rPr>
        <w:t>dla potrzeb niniejszego postępowania jest następujący:</w:t>
      </w:r>
      <w:r w:rsidRPr="00241545">
        <w:rPr>
          <w:rFonts w:ascii="Arial" w:hAnsi="Arial" w:cs="Arial"/>
        </w:rPr>
        <w:t>*</w:t>
      </w:r>
    </w:p>
    <w:p w:rsidR="006079A8" w:rsidRPr="00241545" w:rsidRDefault="002C58C8" w:rsidP="00241545">
      <w:pPr>
        <w:pStyle w:val="Tekstpodstawowywcity"/>
        <w:ind w:left="0" w:firstLine="720"/>
        <w:rPr>
          <w:rFonts w:ascii="Arial" w:hAnsi="Arial" w:cs="Arial"/>
          <w:sz w:val="22"/>
          <w:szCs w:val="22"/>
        </w:rPr>
      </w:pPr>
      <w:r w:rsidRPr="00241545">
        <w:rPr>
          <w:rFonts w:ascii="Arial" w:hAnsi="Arial" w:cs="Arial"/>
          <w:sz w:val="22"/>
          <w:szCs w:val="22"/>
        </w:rPr>
        <w:t>_</w:t>
      </w:r>
      <w:r w:rsidR="006079A8" w:rsidRPr="00241545">
        <w:rPr>
          <w:rFonts w:ascii="Arial" w:hAnsi="Arial" w:cs="Arial"/>
          <w:sz w:val="22"/>
          <w:szCs w:val="22"/>
        </w:rPr>
        <w:t>_________________________________________________________</w:t>
      </w:r>
      <w:r w:rsidR="009172EF" w:rsidRPr="00241545">
        <w:rPr>
          <w:rFonts w:ascii="Arial" w:hAnsi="Arial" w:cs="Arial"/>
          <w:sz w:val="22"/>
          <w:szCs w:val="22"/>
        </w:rPr>
        <w:t>_____________</w:t>
      </w:r>
    </w:p>
    <w:p w:rsidR="006079A8" w:rsidRPr="00241545" w:rsidRDefault="009172EF" w:rsidP="00241545">
      <w:pPr>
        <w:spacing w:line="360" w:lineRule="auto"/>
        <w:ind w:left="1134" w:firstLine="1134"/>
        <w:jc w:val="both"/>
        <w:rPr>
          <w:rFonts w:ascii="Arial" w:hAnsi="Arial" w:cs="Arial"/>
          <w:i/>
          <w:iCs/>
          <w:sz w:val="22"/>
          <w:szCs w:val="22"/>
        </w:rPr>
      </w:pPr>
      <w:r w:rsidRPr="00241545">
        <w:rPr>
          <w:rFonts w:ascii="Arial" w:hAnsi="Arial" w:cs="Arial"/>
          <w:i/>
          <w:iCs/>
          <w:sz w:val="22"/>
          <w:szCs w:val="22"/>
        </w:rPr>
        <w:t xml:space="preserve">                      </w:t>
      </w:r>
      <w:r w:rsidR="006079A8" w:rsidRPr="00241545">
        <w:rPr>
          <w:rFonts w:ascii="Arial" w:hAnsi="Arial" w:cs="Arial"/>
          <w:i/>
          <w:iCs/>
          <w:sz w:val="22"/>
          <w:szCs w:val="22"/>
        </w:rPr>
        <w:t>(</w:t>
      </w:r>
      <w:r w:rsidR="006063B3" w:rsidRPr="00241545">
        <w:rPr>
          <w:rFonts w:ascii="Arial" w:hAnsi="Arial" w:cs="Arial"/>
          <w:i/>
          <w:iCs/>
          <w:sz w:val="22"/>
          <w:szCs w:val="22"/>
        </w:rPr>
        <w:t>dotyczy wykonawców wspólnie ubiegając</w:t>
      </w:r>
      <w:r w:rsidRPr="00241545">
        <w:rPr>
          <w:rFonts w:ascii="Arial" w:hAnsi="Arial" w:cs="Arial"/>
          <w:i/>
          <w:iCs/>
          <w:sz w:val="22"/>
          <w:szCs w:val="22"/>
        </w:rPr>
        <w:t>ych się o udzielenie zamówienia)</w:t>
      </w:r>
    </w:p>
    <w:p w:rsidR="00A94C8F" w:rsidRPr="00241545" w:rsidRDefault="00A94C8F" w:rsidP="002415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43987" w:rsidRPr="00241545" w:rsidRDefault="006079A8" w:rsidP="0024154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1545">
        <w:rPr>
          <w:rFonts w:ascii="Arial" w:hAnsi="Arial" w:cs="Arial"/>
          <w:sz w:val="22"/>
          <w:szCs w:val="22"/>
        </w:rPr>
        <w:t>Wszelką korespondencję w sprawie niniejszego postępowania należy kierować na poniższy adres:______________________________________</w:t>
      </w:r>
      <w:r w:rsidR="00843987" w:rsidRPr="00241545">
        <w:rPr>
          <w:rFonts w:ascii="Arial" w:hAnsi="Arial" w:cs="Arial"/>
          <w:sz w:val="22"/>
          <w:szCs w:val="22"/>
        </w:rPr>
        <w:t>____________________________</w:t>
      </w:r>
    </w:p>
    <w:p w:rsidR="00C76F31" w:rsidRPr="00241545" w:rsidRDefault="006063B3" w:rsidP="0024154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1545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C76F31" w:rsidRPr="00241545" w:rsidRDefault="006063B3" w:rsidP="00241545">
      <w:pPr>
        <w:spacing w:line="360" w:lineRule="auto"/>
        <w:ind w:left="992" w:firstLine="1276"/>
        <w:jc w:val="both"/>
        <w:rPr>
          <w:rFonts w:ascii="Arial" w:hAnsi="Arial" w:cs="Arial"/>
          <w:sz w:val="22"/>
          <w:szCs w:val="22"/>
        </w:rPr>
      </w:pPr>
      <w:r w:rsidRPr="00241545">
        <w:rPr>
          <w:rFonts w:ascii="Arial" w:hAnsi="Arial" w:cs="Arial"/>
          <w:sz w:val="22"/>
          <w:szCs w:val="22"/>
        </w:rPr>
        <w:t>_________________________</w:t>
      </w:r>
      <w:r w:rsidR="00C76F31" w:rsidRPr="00241545">
        <w:rPr>
          <w:rFonts w:ascii="Arial" w:hAnsi="Arial" w:cs="Arial"/>
          <w:sz w:val="22"/>
          <w:szCs w:val="22"/>
        </w:rPr>
        <w:t>_____________________</w:t>
      </w:r>
    </w:p>
    <w:p w:rsidR="00BA01F9" w:rsidRPr="00241545" w:rsidRDefault="006063B3" w:rsidP="00241545">
      <w:pPr>
        <w:spacing w:line="360" w:lineRule="auto"/>
        <w:ind w:left="2126" w:firstLine="142"/>
        <w:jc w:val="both"/>
        <w:rPr>
          <w:rFonts w:ascii="Arial" w:hAnsi="Arial" w:cs="Arial"/>
          <w:sz w:val="22"/>
          <w:szCs w:val="22"/>
        </w:rPr>
      </w:pPr>
      <w:r w:rsidRPr="00241545">
        <w:rPr>
          <w:rFonts w:ascii="Arial" w:hAnsi="Arial" w:cs="Arial"/>
          <w:sz w:val="22"/>
          <w:szCs w:val="22"/>
        </w:rPr>
        <w:t xml:space="preserve">tel. ___________, fax </w:t>
      </w:r>
      <w:r w:rsidR="009172EF" w:rsidRPr="00241545">
        <w:rPr>
          <w:rFonts w:ascii="Arial" w:hAnsi="Arial" w:cs="Arial"/>
          <w:sz w:val="22"/>
          <w:szCs w:val="22"/>
        </w:rPr>
        <w:t>___________, e-mail ___________</w:t>
      </w:r>
    </w:p>
    <w:p w:rsidR="00084692" w:rsidRDefault="00084692" w:rsidP="001D53A7">
      <w:pPr>
        <w:spacing w:line="360" w:lineRule="auto"/>
        <w:ind w:left="2126" w:firstLine="142"/>
        <w:jc w:val="both"/>
        <w:rPr>
          <w:rFonts w:ascii="Arial" w:hAnsi="Arial" w:cs="Arial"/>
          <w:sz w:val="22"/>
          <w:szCs w:val="22"/>
        </w:rPr>
      </w:pPr>
    </w:p>
    <w:p w:rsidR="00084692" w:rsidRDefault="00084692" w:rsidP="001D53A7">
      <w:pPr>
        <w:spacing w:line="360" w:lineRule="auto"/>
        <w:ind w:left="-142" w:firstLine="142"/>
        <w:rPr>
          <w:rFonts w:ascii="Arial" w:hAnsi="Arial" w:cs="Arial"/>
          <w:sz w:val="22"/>
          <w:szCs w:val="22"/>
        </w:rPr>
      </w:pPr>
    </w:p>
    <w:p w:rsidR="00927C8D" w:rsidRDefault="00927C8D" w:rsidP="001D53A7">
      <w:pPr>
        <w:spacing w:line="360" w:lineRule="auto"/>
        <w:ind w:left="-142" w:firstLine="142"/>
        <w:rPr>
          <w:rFonts w:ascii="Arial" w:hAnsi="Arial" w:cs="Arial"/>
          <w:sz w:val="22"/>
          <w:szCs w:val="22"/>
        </w:rPr>
      </w:pPr>
    </w:p>
    <w:p w:rsidR="00084692" w:rsidRDefault="00084692" w:rsidP="001D53A7">
      <w:pPr>
        <w:spacing w:line="360" w:lineRule="auto"/>
        <w:ind w:left="-142" w:firstLine="142"/>
        <w:rPr>
          <w:rFonts w:ascii="Arial" w:hAnsi="Arial" w:cs="Arial"/>
          <w:sz w:val="22"/>
          <w:szCs w:val="22"/>
        </w:rPr>
      </w:pPr>
    </w:p>
    <w:p w:rsidR="00084692" w:rsidRDefault="00084692" w:rsidP="001D53A7">
      <w:pPr>
        <w:spacing w:line="360" w:lineRule="auto"/>
        <w:ind w:left="-142" w:firstLine="142"/>
        <w:rPr>
          <w:rFonts w:ascii="Arial" w:hAnsi="Arial" w:cs="Arial"/>
          <w:sz w:val="22"/>
          <w:szCs w:val="22"/>
        </w:rPr>
      </w:pPr>
    </w:p>
    <w:p w:rsidR="00084692" w:rsidRDefault="00084692" w:rsidP="001D53A7">
      <w:pPr>
        <w:spacing w:line="360" w:lineRule="auto"/>
        <w:ind w:left="-142" w:firstLine="142"/>
        <w:rPr>
          <w:rFonts w:ascii="Arial" w:hAnsi="Arial" w:cs="Arial"/>
          <w:sz w:val="22"/>
          <w:szCs w:val="22"/>
        </w:rPr>
      </w:pPr>
    </w:p>
    <w:p w:rsidR="00084692" w:rsidRDefault="00084692" w:rsidP="001D53A7">
      <w:pPr>
        <w:spacing w:line="360" w:lineRule="auto"/>
        <w:ind w:left="-142" w:firstLine="142"/>
        <w:rPr>
          <w:rFonts w:ascii="Arial" w:hAnsi="Arial" w:cs="Arial"/>
          <w:sz w:val="22"/>
          <w:szCs w:val="22"/>
        </w:rPr>
      </w:pPr>
    </w:p>
    <w:p w:rsidR="00084692" w:rsidRDefault="00084692" w:rsidP="001D53A7">
      <w:pPr>
        <w:spacing w:line="360" w:lineRule="auto"/>
        <w:ind w:left="-142" w:firstLine="142"/>
        <w:rPr>
          <w:rFonts w:ascii="Arial" w:hAnsi="Arial" w:cs="Arial"/>
          <w:sz w:val="22"/>
          <w:szCs w:val="22"/>
        </w:rPr>
      </w:pPr>
    </w:p>
    <w:p w:rsidR="00084692" w:rsidRDefault="00084692" w:rsidP="001D53A7">
      <w:pPr>
        <w:spacing w:line="360" w:lineRule="auto"/>
        <w:ind w:left="-142" w:firstLine="142"/>
        <w:rPr>
          <w:rFonts w:ascii="Arial" w:hAnsi="Arial" w:cs="Arial"/>
          <w:sz w:val="22"/>
          <w:szCs w:val="22"/>
        </w:rPr>
      </w:pPr>
    </w:p>
    <w:p w:rsidR="006079A8" w:rsidRPr="0043005F" w:rsidRDefault="006079A8" w:rsidP="001D53A7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______________________________________</w:t>
      </w:r>
      <w:r w:rsidR="00B44775">
        <w:rPr>
          <w:rFonts w:ascii="Arial" w:hAnsi="Arial" w:cs="Arial"/>
          <w:sz w:val="22"/>
          <w:szCs w:val="22"/>
        </w:rPr>
        <w:t>_____</w:t>
      </w:r>
    </w:p>
    <w:p w:rsidR="000E47C8" w:rsidRPr="009172EF" w:rsidRDefault="009172EF" w:rsidP="001D53A7">
      <w:pPr>
        <w:spacing w:line="360" w:lineRule="auto"/>
        <w:ind w:left="4536" w:firstLine="1134"/>
        <w:jc w:val="both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i/>
          <w:sz w:val="12"/>
          <w:szCs w:val="12"/>
        </w:rPr>
        <w:t xml:space="preserve">        </w:t>
      </w:r>
      <w:r w:rsidRPr="009172EF">
        <w:rPr>
          <w:rFonts w:ascii="Arial" w:hAnsi="Arial" w:cs="Arial"/>
          <w:i/>
          <w:sz w:val="12"/>
          <w:szCs w:val="12"/>
        </w:rPr>
        <w:t xml:space="preserve">    </w:t>
      </w:r>
      <w:r w:rsidR="000E47C8" w:rsidRPr="009172EF">
        <w:rPr>
          <w:rFonts w:ascii="Arial" w:hAnsi="Arial" w:cs="Arial"/>
          <w:i/>
          <w:sz w:val="12"/>
          <w:szCs w:val="12"/>
        </w:rPr>
        <w:t>(miejscowość, data i podpis/y zgodnie</w:t>
      </w:r>
    </w:p>
    <w:p w:rsidR="00644E48" w:rsidRDefault="009172EF" w:rsidP="001D53A7">
      <w:pPr>
        <w:spacing w:line="360" w:lineRule="auto"/>
        <w:ind w:left="5387" w:firstLine="567"/>
        <w:jc w:val="both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i/>
          <w:sz w:val="12"/>
          <w:szCs w:val="12"/>
        </w:rPr>
        <w:t xml:space="preserve">       </w:t>
      </w:r>
      <w:r w:rsidRPr="009172EF">
        <w:rPr>
          <w:rFonts w:ascii="Arial" w:hAnsi="Arial" w:cs="Arial"/>
          <w:i/>
          <w:sz w:val="12"/>
          <w:szCs w:val="12"/>
        </w:rPr>
        <w:t xml:space="preserve">  </w:t>
      </w:r>
      <w:r w:rsidR="00BA01F9">
        <w:rPr>
          <w:rFonts w:ascii="Arial" w:hAnsi="Arial" w:cs="Arial"/>
          <w:i/>
          <w:sz w:val="12"/>
          <w:szCs w:val="12"/>
        </w:rPr>
        <w:t>z reprezentacją wykonawcy)</w:t>
      </w:r>
    </w:p>
    <w:p w:rsidR="009172EF" w:rsidRPr="009172EF" w:rsidRDefault="009172EF" w:rsidP="001D53A7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:rsidR="00987AFD" w:rsidRPr="009172EF" w:rsidRDefault="00987AFD" w:rsidP="001D53A7">
      <w:pPr>
        <w:spacing w:line="360" w:lineRule="auto"/>
        <w:jc w:val="both"/>
        <w:rPr>
          <w:rFonts w:ascii="Arial" w:hAnsi="Arial" w:cs="Arial"/>
          <w:i/>
          <w:iCs/>
          <w:sz w:val="12"/>
          <w:szCs w:val="12"/>
        </w:rPr>
      </w:pPr>
      <w:r w:rsidRPr="009172EF">
        <w:rPr>
          <w:rFonts w:ascii="Arial" w:hAnsi="Arial" w:cs="Arial"/>
          <w:i/>
          <w:iCs/>
          <w:sz w:val="12"/>
          <w:szCs w:val="12"/>
        </w:rPr>
        <w:t>*niepotrzebne skreślić</w:t>
      </w:r>
    </w:p>
    <w:p w:rsidR="00987AFD" w:rsidRPr="009172EF" w:rsidRDefault="00987AFD" w:rsidP="001D53A7">
      <w:pPr>
        <w:spacing w:line="360" w:lineRule="auto"/>
        <w:jc w:val="both"/>
        <w:rPr>
          <w:rFonts w:ascii="Arial" w:hAnsi="Arial" w:cs="Arial"/>
          <w:i/>
          <w:iCs/>
          <w:sz w:val="12"/>
          <w:szCs w:val="12"/>
        </w:rPr>
      </w:pPr>
      <w:r w:rsidRPr="009172EF">
        <w:rPr>
          <w:rFonts w:ascii="Arial" w:hAnsi="Arial" w:cs="Arial"/>
          <w:i/>
          <w:iCs/>
          <w:sz w:val="12"/>
          <w:szCs w:val="12"/>
        </w:rPr>
        <w:t>____________________</w:t>
      </w:r>
    </w:p>
    <w:p w:rsidR="000303A0" w:rsidRPr="009172EF" w:rsidRDefault="00987AFD" w:rsidP="001D53A7">
      <w:pPr>
        <w:pStyle w:val="Tekstprzypisudolnego"/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9172EF">
        <w:rPr>
          <w:rStyle w:val="Odwoanieprzypisudolnego"/>
          <w:rFonts w:ascii="Arial" w:hAnsi="Arial" w:cs="Arial"/>
          <w:sz w:val="12"/>
          <w:szCs w:val="12"/>
        </w:rPr>
        <w:footnoteRef/>
      </w:r>
      <w:r w:rsidRPr="009172EF">
        <w:rPr>
          <w:rFonts w:ascii="Arial" w:hAnsi="Arial" w:cs="Arial"/>
          <w:sz w:val="12"/>
          <w:szCs w:val="12"/>
        </w:rPr>
        <w:t xml:space="preserve"> W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przekreślenie).</w:t>
      </w:r>
    </w:p>
    <w:sectPr w:rsidR="000303A0" w:rsidRPr="009172EF" w:rsidSect="00927C8D">
      <w:footerReference w:type="default" r:id="rId18"/>
      <w:footnotePr>
        <w:pos w:val="beneathText"/>
      </w:footnotePr>
      <w:pgSz w:w="11905" w:h="16837"/>
      <w:pgMar w:top="284" w:right="990" w:bottom="142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C73" w:rsidRDefault="00184C73" w:rsidP="00DA091E">
      <w:r>
        <w:separator/>
      </w:r>
    </w:p>
  </w:endnote>
  <w:endnote w:type="continuationSeparator" w:id="0">
    <w:p w:rsidR="00184C73" w:rsidRDefault="00184C7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FAF" w:rsidRDefault="00DD4FAF">
    <w:pPr>
      <w:pStyle w:val="Stopka"/>
      <w:jc w:val="right"/>
    </w:pPr>
    <w:r w:rsidRPr="00EC44E7">
      <w:rPr>
        <w:rFonts w:ascii="Arial" w:hAnsi="Arial" w:cs="Arial"/>
        <w:sz w:val="20"/>
        <w:szCs w:val="20"/>
      </w:rPr>
      <w:t xml:space="preserve">Strona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PAGE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610FE9">
      <w:rPr>
        <w:rFonts w:ascii="Arial" w:hAnsi="Arial" w:cs="Arial"/>
        <w:b/>
        <w:noProof/>
        <w:sz w:val="20"/>
        <w:szCs w:val="20"/>
      </w:rPr>
      <w:t>1</w:t>
    </w:r>
    <w:r w:rsidRPr="00EC44E7">
      <w:rPr>
        <w:rFonts w:ascii="Arial" w:hAnsi="Arial" w:cs="Arial"/>
        <w:b/>
        <w:sz w:val="20"/>
        <w:szCs w:val="20"/>
      </w:rPr>
      <w:fldChar w:fldCharType="end"/>
    </w:r>
    <w:r w:rsidRPr="00EC44E7">
      <w:rPr>
        <w:rFonts w:ascii="Arial" w:hAnsi="Arial" w:cs="Arial"/>
        <w:sz w:val="20"/>
        <w:szCs w:val="20"/>
      </w:rPr>
      <w:t xml:space="preserve"> z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NUMPAGES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610FE9">
      <w:rPr>
        <w:rFonts w:ascii="Arial" w:hAnsi="Arial" w:cs="Arial"/>
        <w:b/>
        <w:noProof/>
        <w:sz w:val="20"/>
        <w:szCs w:val="20"/>
      </w:rPr>
      <w:t>3</w:t>
    </w:r>
    <w:r w:rsidRPr="00EC44E7">
      <w:rPr>
        <w:rFonts w:ascii="Arial" w:hAnsi="Arial" w:cs="Arial"/>
        <w:b/>
        <w:sz w:val="20"/>
        <w:szCs w:val="20"/>
      </w:rPr>
      <w:fldChar w:fldCharType="end"/>
    </w:r>
  </w:p>
  <w:p w:rsidR="00DD4FAF" w:rsidRDefault="00DD4F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C73" w:rsidRDefault="00184C73" w:rsidP="00DA091E">
      <w:r>
        <w:separator/>
      </w:r>
    </w:p>
  </w:footnote>
  <w:footnote w:type="continuationSeparator" w:id="0">
    <w:p w:rsidR="00184C73" w:rsidRDefault="00184C73" w:rsidP="00DA091E">
      <w:r>
        <w:continuationSeparator/>
      </w:r>
    </w:p>
  </w:footnote>
  <w:footnote w:id="1">
    <w:p w:rsidR="00DC64BC" w:rsidRDefault="00DC64BC" w:rsidP="00DC64B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i/>
        <w:sz w:val="22"/>
        <w:szCs w:val="22"/>
      </w:rPr>
    </w:lvl>
  </w:abstractNum>
  <w:abstractNum w:abstractNumId="2" w15:restartNumberingAfterBreak="0">
    <w:nsid w:val="00000003"/>
    <w:multiLevelType w:val="multilevel"/>
    <w:tmpl w:val="FE0A4DBC"/>
    <w:name w:val="WW8Num9"/>
    <w:lvl w:ilvl="0">
      <w:start w:val="1"/>
      <w:numFmt w:val="decimal"/>
      <w:pStyle w:val="Spistreci4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4CE732B"/>
    <w:multiLevelType w:val="hybridMultilevel"/>
    <w:tmpl w:val="F1F60318"/>
    <w:lvl w:ilvl="0" w:tplc="0660FA0E">
      <w:start w:val="1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05D55DE6"/>
    <w:multiLevelType w:val="hybridMultilevel"/>
    <w:tmpl w:val="F1F60318"/>
    <w:lvl w:ilvl="0" w:tplc="0660FA0E">
      <w:start w:val="1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9F45841"/>
    <w:multiLevelType w:val="hybridMultilevel"/>
    <w:tmpl w:val="A3F2EC98"/>
    <w:lvl w:ilvl="0" w:tplc="36BACEA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AC4071"/>
    <w:multiLevelType w:val="hybridMultilevel"/>
    <w:tmpl w:val="6602E23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1E44E57"/>
    <w:multiLevelType w:val="hybridMultilevel"/>
    <w:tmpl w:val="3C226C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CA0332E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6608B"/>
    <w:multiLevelType w:val="hybridMultilevel"/>
    <w:tmpl w:val="2064F556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553516"/>
    <w:multiLevelType w:val="hybridMultilevel"/>
    <w:tmpl w:val="1C2A0122"/>
    <w:lvl w:ilvl="0" w:tplc="0018E54C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1A21D0"/>
    <w:multiLevelType w:val="hybridMultilevel"/>
    <w:tmpl w:val="7302A06A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037BD7"/>
    <w:multiLevelType w:val="hybridMultilevel"/>
    <w:tmpl w:val="822C5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8A6BCB"/>
    <w:multiLevelType w:val="hybridMultilevel"/>
    <w:tmpl w:val="3594D2DC"/>
    <w:lvl w:ilvl="0" w:tplc="A4840FF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90069CD"/>
    <w:multiLevelType w:val="hybridMultilevel"/>
    <w:tmpl w:val="3E68A3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6F347D"/>
    <w:multiLevelType w:val="hybridMultilevel"/>
    <w:tmpl w:val="3A706BEE"/>
    <w:lvl w:ilvl="0" w:tplc="E2F8CEF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20"/>
  </w:num>
  <w:num w:numId="2">
    <w:abstractNumId w:val="9"/>
  </w:num>
  <w:num w:numId="3">
    <w:abstractNumId w:val="11"/>
  </w:num>
  <w:num w:numId="4">
    <w:abstractNumId w:val="13"/>
  </w:num>
  <w:num w:numId="5">
    <w:abstractNumId w:val="15"/>
  </w:num>
  <w:num w:numId="9">
    <w:abstractNumId w:val="5"/>
  </w:num>
  <w:num w:numId="10">
    <w:abstractNumId w:val="0"/>
  </w:num>
  <w:num w:numId="11">
    <w:abstractNumId w:val="1"/>
  </w:num>
  <w:num w:numId="12">
    <w:abstractNumId w:val="14"/>
  </w:num>
  <w:num w:numId="13">
    <w:abstractNumId w:val="2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2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3"/>
  </w:num>
  <w:num w:numId="20">
    <w:abstractNumId w:val="21"/>
  </w:num>
  <w:num w:numId="21">
    <w:abstractNumId w:val="8"/>
  </w:num>
  <w:num w:numId="22">
    <w:abstractNumId w:val="7"/>
  </w:num>
  <w:num w:numId="23">
    <w:abstractNumId w:val="6"/>
  </w:num>
  <w:num w:numId="24">
    <w:abstractNumId w:val="2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107CD"/>
    <w:rsid w:val="00011F03"/>
    <w:rsid w:val="00026605"/>
    <w:rsid w:val="000303A0"/>
    <w:rsid w:val="0003525B"/>
    <w:rsid w:val="00044C4A"/>
    <w:rsid w:val="00047703"/>
    <w:rsid w:val="000627EA"/>
    <w:rsid w:val="00084692"/>
    <w:rsid w:val="00097137"/>
    <w:rsid w:val="00097FDC"/>
    <w:rsid w:val="000A45D2"/>
    <w:rsid w:val="000A56B9"/>
    <w:rsid w:val="000B3FE6"/>
    <w:rsid w:val="000B63B8"/>
    <w:rsid w:val="000B6BCF"/>
    <w:rsid w:val="000D5797"/>
    <w:rsid w:val="000E2783"/>
    <w:rsid w:val="000E47C8"/>
    <w:rsid w:val="000E51AC"/>
    <w:rsid w:val="000E65FE"/>
    <w:rsid w:val="00107267"/>
    <w:rsid w:val="001140D8"/>
    <w:rsid w:val="001144D8"/>
    <w:rsid w:val="0014598D"/>
    <w:rsid w:val="00145A64"/>
    <w:rsid w:val="00147904"/>
    <w:rsid w:val="001508D3"/>
    <w:rsid w:val="001553D1"/>
    <w:rsid w:val="0015736B"/>
    <w:rsid w:val="0017018D"/>
    <w:rsid w:val="0017715E"/>
    <w:rsid w:val="00184C73"/>
    <w:rsid w:val="0018756B"/>
    <w:rsid w:val="00191C00"/>
    <w:rsid w:val="001931EF"/>
    <w:rsid w:val="001935B4"/>
    <w:rsid w:val="001B6591"/>
    <w:rsid w:val="001C354C"/>
    <w:rsid w:val="001C7087"/>
    <w:rsid w:val="001D4941"/>
    <w:rsid w:val="001D53A7"/>
    <w:rsid w:val="001E2051"/>
    <w:rsid w:val="001F7CD9"/>
    <w:rsid w:val="002008DF"/>
    <w:rsid w:val="002125C1"/>
    <w:rsid w:val="00215B80"/>
    <w:rsid w:val="00241545"/>
    <w:rsid w:val="002575F6"/>
    <w:rsid w:val="00266D4F"/>
    <w:rsid w:val="002761BF"/>
    <w:rsid w:val="00281E31"/>
    <w:rsid w:val="00290E8B"/>
    <w:rsid w:val="00297597"/>
    <w:rsid w:val="002B525C"/>
    <w:rsid w:val="002B5612"/>
    <w:rsid w:val="002C58C8"/>
    <w:rsid w:val="002D255F"/>
    <w:rsid w:val="002E2417"/>
    <w:rsid w:val="002F010C"/>
    <w:rsid w:val="002F1CCE"/>
    <w:rsid w:val="002F5B52"/>
    <w:rsid w:val="00315874"/>
    <w:rsid w:val="003249D2"/>
    <w:rsid w:val="00345A6C"/>
    <w:rsid w:val="003763D9"/>
    <w:rsid w:val="003A3E74"/>
    <w:rsid w:val="003A6976"/>
    <w:rsid w:val="003B0255"/>
    <w:rsid w:val="003B4A3A"/>
    <w:rsid w:val="003C6933"/>
    <w:rsid w:val="003E2E04"/>
    <w:rsid w:val="003E534E"/>
    <w:rsid w:val="003E67AD"/>
    <w:rsid w:val="004027ED"/>
    <w:rsid w:val="0040502C"/>
    <w:rsid w:val="0043005F"/>
    <w:rsid w:val="0044459A"/>
    <w:rsid w:val="004447C9"/>
    <w:rsid w:val="00460BF2"/>
    <w:rsid w:val="004756BF"/>
    <w:rsid w:val="004812FA"/>
    <w:rsid w:val="00493A12"/>
    <w:rsid w:val="00493E54"/>
    <w:rsid w:val="004D07C2"/>
    <w:rsid w:val="004D1D4B"/>
    <w:rsid w:val="004E0D85"/>
    <w:rsid w:val="004E3163"/>
    <w:rsid w:val="004E7F60"/>
    <w:rsid w:val="004F03A5"/>
    <w:rsid w:val="004F07D3"/>
    <w:rsid w:val="00534DEF"/>
    <w:rsid w:val="005378EA"/>
    <w:rsid w:val="00556EA0"/>
    <w:rsid w:val="00574DBA"/>
    <w:rsid w:val="005751E0"/>
    <w:rsid w:val="006010E2"/>
    <w:rsid w:val="00603D10"/>
    <w:rsid w:val="0060482E"/>
    <w:rsid w:val="006063B3"/>
    <w:rsid w:val="006079A8"/>
    <w:rsid w:val="00610FE9"/>
    <w:rsid w:val="006142B0"/>
    <w:rsid w:val="006218AE"/>
    <w:rsid w:val="00632088"/>
    <w:rsid w:val="0064284D"/>
    <w:rsid w:val="00644E48"/>
    <w:rsid w:val="00644F06"/>
    <w:rsid w:val="00647BA2"/>
    <w:rsid w:val="00656735"/>
    <w:rsid w:val="0066557C"/>
    <w:rsid w:val="00667930"/>
    <w:rsid w:val="00677BA9"/>
    <w:rsid w:val="006A4690"/>
    <w:rsid w:val="006D0176"/>
    <w:rsid w:val="006D4765"/>
    <w:rsid w:val="006D6093"/>
    <w:rsid w:val="006E21D6"/>
    <w:rsid w:val="0070172C"/>
    <w:rsid w:val="00702A20"/>
    <w:rsid w:val="007146F5"/>
    <w:rsid w:val="00731C7E"/>
    <w:rsid w:val="00733730"/>
    <w:rsid w:val="00752C19"/>
    <w:rsid w:val="007533E8"/>
    <w:rsid w:val="00762054"/>
    <w:rsid w:val="007801B7"/>
    <w:rsid w:val="007911F3"/>
    <w:rsid w:val="007947F3"/>
    <w:rsid w:val="00796BB3"/>
    <w:rsid w:val="007F17B1"/>
    <w:rsid w:val="00814AF7"/>
    <w:rsid w:val="0082783C"/>
    <w:rsid w:val="00843987"/>
    <w:rsid w:val="008749F2"/>
    <w:rsid w:val="0089182F"/>
    <w:rsid w:val="00897BC3"/>
    <w:rsid w:val="008A6915"/>
    <w:rsid w:val="008C682B"/>
    <w:rsid w:val="008D21DE"/>
    <w:rsid w:val="008E76E7"/>
    <w:rsid w:val="008F37B7"/>
    <w:rsid w:val="008F3FDC"/>
    <w:rsid w:val="009143E5"/>
    <w:rsid w:val="009172EF"/>
    <w:rsid w:val="00921133"/>
    <w:rsid w:val="00927C8D"/>
    <w:rsid w:val="009379C8"/>
    <w:rsid w:val="00937C42"/>
    <w:rsid w:val="009404AB"/>
    <w:rsid w:val="009533CC"/>
    <w:rsid w:val="00956F8E"/>
    <w:rsid w:val="009609B4"/>
    <w:rsid w:val="0096424D"/>
    <w:rsid w:val="009823A9"/>
    <w:rsid w:val="00987AFD"/>
    <w:rsid w:val="0099151F"/>
    <w:rsid w:val="009A3DB4"/>
    <w:rsid w:val="009A4DBB"/>
    <w:rsid w:val="009A5C6D"/>
    <w:rsid w:val="009B01D6"/>
    <w:rsid w:val="009B5126"/>
    <w:rsid w:val="009C419D"/>
    <w:rsid w:val="009D08FF"/>
    <w:rsid w:val="00A01C2B"/>
    <w:rsid w:val="00A056B7"/>
    <w:rsid w:val="00A24805"/>
    <w:rsid w:val="00A46929"/>
    <w:rsid w:val="00A632AF"/>
    <w:rsid w:val="00A94C8F"/>
    <w:rsid w:val="00AA3E64"/>
    <w:rsid w:val="00AA69AA"/>
    <w:rsid w:val="00AA7E75"/>
    <w:rsid w:val="00AB45A5"/>
    <w:rsid w:val="00AB560A"/>
    <w:rsid w:val="00AB5A83"/>
    <w:rsid w:val="00AD092E"/>
    <w:rsid w:val="00AE2949"/>
    <w:rsid w:val="00AF253A"/>
    <w:rsid w:val="00B02B39"/>
    <w:rsid w:val="00B12979"/>
    <w:rsid w:val="00B17A7D"/>
    <w:rsid w:val="00B32C05"/>
    <w:rsid w:val="00B44775"/>
    <w:rsid w:val="00B5514F"/>
    <w:rsid w:val="00B56A3E"/>
    <w:rsid w:val="00B7373D"/>
    <w:rsid w:val="00B73E25"/>
    <w:rsid w:val="00B741C9"/>
    <w:rsid w:val="00B803B9"/>
    <w:rsid w:val="00B85634"/>
    <w:rsid w:val="00BA01F9"/>
    <w:rsid w:val="00BA4B79"/>
    <w:rsid w:val="00BB12D1"/>
    <w:rsid w:val="00BC0C75"/>
    <w:rsid w:val="00BC7E25"/>
    <w:rsid w:val="00BD0B68"/>
    <w:rsid w:val="00BE3D52"/>
    <w:rsid w:val="00BF6119"/>
    <w:rsid w:val="00C0231A"/>
    <w:rsid w:val="00C3638B"/>
    <w:rsid w:val="00C37D14"/>
    <w:rsid w:val="00C45B8C"/>
    <w:rsid w:val="00C71A56"/>
    <w:rsid w:val="00C76F31"/>
    <w:rsid w:val="00C86F01"/>
    <w:rsid w:val="00CA056B"/>
    <w:rsid w:val="00CE7FC2"/>
    <w:rsid w:val="00D23F9D"/>
    <w:rsid w:val="00D506F4"/>
    <w:rsid w:val="00D51535"/>
    <w:rsid w:val="00D5340B"/>
    <w:rsid w:val="00D70E49"/>
    <w:rsid w:val="00D720B3"/>
    <w:rsid w:val="00D86DA4"/>
    <w:rsid w:val="00D90B90"/>
    <w:rsid w:val="00DA091E"/>
    <w:rsid w:val="00DC64BC"/>
    <w:rsid w:val="00DD4FAF"/>
    <w:rsid w:val="00DE376F"/>
    <w:rsid w:val="00DF5BA2"/>
    <w:rsid w:val="00E05E03"/>
    <w:rsid w:val="00E07DD4"/>
    <w:rsid w:val="00E141F7"/>
    <w:rsid w:val="00E24DB2"/>
    <w:rsid w:val="00E533EC"/>
    <w:rsid w:val="00E774E5"/>
    <w:rsid w:val="00E92EFF"/>
    <w:rsid w:val="00E97CE9"/>
    <w:rsid w:val="00EA5B7F"/>
    <w:rsid w:val="00EC014D"/>
    <w:rsid w:val="00EC2477"/>
    <w:rsid w:val="00EC44E7"/>
    <w:rsid w:val="00EE0C52"/>
    <w:rsid w:val="00EE2D3D"/>
    <w:rsid w:val="00EF1C7D"/>
    <w:rsid w:val="00EF7328"/>
    <w:rsid w:val="00F1790B"/>
    <w:rsid w:val="00F76C70"/>
    <w:rsid w:val="00F76D8A"/>
    <w:rsid w:val="00FB4E19"/>
    <w:rsid w:val="00FC0D5F"/>
    <w:rsid w:val="00FD569B"/>
    <w:rsid w:val="00FD7D2C"/>
    <w:rsid w:val="00FE3732"/>
    <w:rsid w:val="00FE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499E8F-C999-4711-83CB-BFBCEA190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D6093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D07C2"/>
    <w:pPr>
      <w:keepNext/>
      <w:widowControl/>
      <w:numPr>
        <w:ilvl w:val="2"/>
        <w:numId w:val="1"/>
      </w:numPr>
      <w:overflowPunct w:val="0"/>
      <w:autoSpaceDE w:val="0"/>
      <w:spacing w:before="240" w:after="60"/>
      <w:textAlignment w:val="baseline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  <w:lang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C44E7"/>
    <w:rPr>
      <w:rFonts w:eastAsia="Lucida Sans Unicode" w:cs="Tahoma"/>
      <w:color w:val="000000"/>
      <w:sz w:val="24"/>
      <w:szCs w:val="24"/>
      <w:lang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  <w:lang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  <w:lang/>
    </w:rPr>
  </w:style>
  <w:style w:type="character" w:styleId="Odwoanieprzypisudolnego">
    <w:name w:val="footnote reference"/>
    <w:rsid w:val="008C682B"/>
    <w:rPr>
      <w:vertAlign w:val="superscript"/>
    </w:rPr>
  </w:style>
  <w:style w:type="character" w:customStyle="1" w:styleId="Nagwek3Znak">
    <w:name w:val="Nagłówek 3 Znak"/>
    <w:link w:val="Nagwek3"/>
    <w:rsid w:val="004D07C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Tekstpodstawowy21">
    <w:name w:val="Tekst podstawowy 21"/>
    <w:basedOn w:val="Normalny"/>
    <w:rsid w:val="004D07C2"/>
    <w:pPr>
      <w:widowControl/>
      <w:overflowPunct w:val="0"/>
      <w:autoSpaceDE w:val="0"/>
      <w:spacing w:after="120" w:line="480" w:lineRule="auto"/>
      <w:textAlignment w:val="baseline"/>
    </w:pPr>
    <w:rPr>
      <w:rFonts w:eastAsia="Times New Roman" w:cs="Times New Roman"/>
      <w:color w:val="auto"/>
      <w:sz w:val="20"/>
      <w:szCs w:val="20"/>
      <w:lang w:eastAsia="ar-SA"/>
    </w:rPr>
  </w:style>
  <w:style w:type="paragraph" w:customStyle="1" w:styleId="Style5">
    <w:name w:val="Style5"/>
    <w:basedOn w:val="Normalny"/>
    <w:rsid w:val="004D07C2"/>
    <w:pPr>
      <w:suppressAutoHyphens w:val="0"/>
      <w:autoSpaceDE w:val="0"/>
    </w:pPr>
    <w:rPr>
      <w:rFonts w:eastAsia="Times New Roman" w:cs="Times New Roman"/>
      <w:color w:val="auto"/>
      <w:lang w:eastAsia="ar-SA"/>
    </w:rPr>
  </w:style>
  <w:style w:type="paragraph" w:styleId="Tekstdymka">
    <w:name w:val="Balloon Text"/>
    <w:basedOn w:val="Normalny"/>
    <w:link w:val="TekstdymkaZnak"/>
    <w:rsid w:val="00FD7D2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FD7D2C"/>
    <w:rPr>
      <w:rFonts w:ascii="Tahoma" w:eastAsia="Lucida Sans Unicode" w:hAnsi="Tahoma" w:cs="Tahoma"/>
      <w:color w:val="000000"/>
      <w:sz w:val="16"/>
      <w:szCs w:val="16"/>
      <w:lang/>
    </w:rPr>
  </w:style>
  <w:style w:type="paragraph" w:styleId="Tytu">
    <w:name w:val="Title"/>
    <w:basedOn w:val="Normalny"/>
    <w:link w:val="TytuZnak"/>
    <w:qFormat/>
    <w:rsid w:val="00956F8E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956F8E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1E2051"/>
    <w:pPr>
      <w:widowControl/>
      <w:suppressAutoHyphens w:val="0"/>
      <w:ind w:left="720"/>
    </w:pPr>
    <w:rPr>
      <w:rFonts w:ascii="Calibri" w:eastAsia="Calibri" w:hAnsi="Calibri" w:cs="Times New Roman"/>
      <w:color w:val="auto"/>
      <w:sz w:val="22"/>
      <w:szCs w:val="22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rsid w:val="001E2051"/>
    <w:rPr>
      <w:rFonts w:ascii="Calibri" w:eastAsia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rsid w:val="00843987"/>
    <w:rPr>
      <w:sz w:val="20"/>
      <w:szCs w:val="20"/>
    </w:rPr>
  </w:style>
  <w:style w:type="character" w:customStyle="1" w:styleId="TekstkomentarzaZnak">
    <w:name w:val="Tekst komentarza Znak"/>
    <w:link w:val="Tekstkomentarza"/>
    <w:rsid w:val="00843987"/>
    <w:rPr>
      <w:rFonts w:eastAsia="Lucida Sans Unicode" w:cs="Tahoma"/>
      <w:color w:val="000000"/>
      <w:lang/>
    </w:rPr>
  </w:style>
  <w:style w:type="paragraph" w:styleId="Tematkomentarza">
    <w:name w:val="annotation subject"/>
    <w:basedOn w:val="Tekstkomentarza"/>
    <w:next w:val="Tekstkomentarza"/>
    <w:link w:val="TematkomentarzaZnak"/>
    <w:rsid w:val="00843987"/>
    <w:rPr>
      <w:b/>
      <w:bCs/>
    </w:rPr>
  </w:style>
  <w:style w:type="character" w:customStyle="1" w:styleId="TematkomentarzaZnak">
    <w:name w:val="Temat komentarza Znak"/>
    <w:link w:val="Tematkomentarza"/>
    <w:rsid w:val="00843987"/>
    <w:rPr>
      <w:rFonts w:eastAsia="Lucida Sans Unicode" w:cs="Tahoma"/>
      <w:b/>
      <w:bCs/>
      <w:color w:val="000000"/>
      <w:lang/>
    </w:rPr>
  </w:style>
  <w:style w:type="character" w:styleId="Hipercze">
    <w:name w:val="Hyperlink"/>
    <w:rsid w:val="00843987"/>
    <w:rPr>
      <w:color w:val="0563C1"/>
      <w:u w:val="single"/>
    </w:rPr>
  </w:style>
  <w:style w:type="character" w:styleId="Pogrubienie">
    <w:name w:val="Strong"/>
    <w:uiPriority w:val="22"/>
    <w:qFormat/>
    <w:rsid w:val="00B12979"/>
    <w:rPr>
      <w:b/>
      <w:bCs/>
    </w:rPr>
  </w:style>
  <w:style w:type="character" w:customStyle="1" w:styleId="WW8Num40z0">
    <w:name w:val="WW8Num40z0"/>
    <w:rsid w:val="007911F3"/>
    <w:rPr>
      <w:rFonts w:ascii="Arial" w:eastAsia="Times New Roman" w:hAnsi="Arial" w:cs="Arial"/>
    </w:rPr>
  </w:style>
  <w:style w:type="paragraph" w:styleId="Spistreci4">
    <w:name w:val="toc 4"/>
    <w:basedOn w:val="Normalny"/>
    <w:next w:val="Normalny"/>
    <w:rsid w:val="007911F3"/>
    <w:pPr>
      <w:widowControl/>
      <w:numPr>
        <w:numId w:val="24"/>
      </w:numPr>
      <w:ind w:left="-720"/>
      <w:jc w:val="both"/>
      <w:textAlignment w:val="top"/>
    </w:pPr>
    <w:rPr>
      <w:rFonts w:ascii="Arial" w:eastAsia="Times New Roman" w:hAnsi="Arial" w:cs="Times New Roman"/>
      <w:color w:val="auto"/>
      <w:sz w:val="22"/>
      <w:lang w:eastAsia="ar-SA"/>
    </w:rPr>
  </w:style>
  <w:style w:type="character" w:customStyle="1" w:styleId="WW8Num14z1">
    <w:name w:val="WW8Num14z1"/>
    <w:rsid w:val="00644E48"/>
    <w:rPr>
      <w:rFonts w:ascii="Courier New" w:hAnsi="Courier New" w:cs="Courier New"/>
    </w:rPr>
  </w:style>
  <w:style w:type="character" w:customStyle="1" w:styleId="Nagwek2Znak">
    <w:name w:val="Nagłówek 2 Znak"/>
    <w:link w:val="Nagwek2"/>
    <w:semiHidden/>
    <w:rsid w:val="006D6093"/>
    <w:rPr>
      <w:rFonts w:ascii="Calibri Light" w:eastAsia="Times New Roman" w:hAnsi="Calibri Light" w:cs="Times New Roman"/>
      <w:b/>
      <w:bCs/>
      <w:i/>
      <w:iCs/>
      <w:color w:val="000000"/>
      <w:sz w:val="28"/>
      <w:szCs w:val="28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lk-sa.pl/dla-klientow-i-kontrahentow/akty-prawne-i-przepisy/regulacje-wewnetrzne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lk-sa.pl/dla-klientow-i-kontrahentow/bezpieczenstwo-informacji-spolki/" TargetMode="External"/><Relationship Id="rId17" Type="http://schemas.openxmlformats.org/officeDocument/2006/relationships/hyperlink" Target="https://www.plk-sa.pl/dla-klientow-i-kontrahentow/akty-prawne-i-przepisy/instrukcje-pkp-polskie-linie-kolejowe-sa/instrukcje-z-mozliwoscia-wydruk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plk-sa.pl/dla-klientow-i-kontrahentow/akty-prawne-i-przepisy/instrukcje-pkp-polskie-linie-kolejowe-sa/instrukcje-z-mozliwoscia-podglad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zamowieniaz.plk-sa.pl/servlet/HomeServlet?folder=000d&amp;MP_module=main&amp;MP_action=publicFilesList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mowieniaz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7AF9CC-890A-4142-95D2-BB085D9A48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438C4B-4932-4658-8458-BA92CD01C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1053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7363</CharactersWithSpaces>
  <SharedDoc>false</SharedDoc>
  <HLinks>
    <vt:vector size="36" baseType="variant">
      <vt:variant>
        <vt:i4>7733351</vt:i4>
      </vt:variant>
      <vt:variant>
        <vt:i4>15</vt:i4>
      </vt:variant>
      <vt:variant>
        <vt:i4>0</vt:i4>
      </vt:variant>
      <vt:variant>
        <vt:i4>5</vt:i4>
      </vt:variant>
      <vt:variant>
        <vt:lpwstr>https://www.plk-sa.pl/dla-klientow-i-kontrahentow/akty-prawne-i-przepisy/instrukcje-pkp-polskie-linie-kolejowe-sa/instrukcje-z-mozliwoscia-wydruku/</vt:lpwstr>
      </vt:variant>
      <vt:variant>
        <vt:lpwstr/>
      </vt:variant>
      <vt:variant>
        <vt:i4>5636123</vt:i4>
      </vt:variant>
      <vt:variant>
        <vt:i4>12</vt:i4>
      </vt:variant>
      <vt:variant>
        <vt:i4>0</vt:i4>
      </vt:variant>
      <vt:variant>
        <vt:i4>5</vt:i4>
      </vt:variant>
      <vt:variant>
        <vt:lpwstr>https://www.plk-sa.pl/dla-klientow-i-kontrahentow/akty-prawne-i-przepisy/instrukcje-pkp-polskie-linie-kolejowe-sa/instrukcje-z-mozliwoscia-podgladu/</vt:lpwstr>
      </vt:variant>
      <vt:variant>
        <vt:lpwstr/>
      </vt:variant>
      <vt:variant>
        <vt:i4>196686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https://zamowieniaz.plk-sa.pl/servlet/HomeServlet?folder=000d&amp;MP_module=main&amp;MP_action=publicFilesList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6750257</vt:i4>
      </vt:variant>
      <vt:variant>
        <vt:i4>3</vt:i4>
      </vt:variant>
      <vt:variant>
        <vt:i4>0</vt:i4>
      </vt:variant>
      <vt:variant>
        <vt:i4>5</vt:i4>
      </vt:variant>
      <vt:variant>
        <vt:lpwstr>https://www.plk-sa.pl/dla-klientow-i-kontrahentow/akty-prawne-i-przepisy/regulacje-wewnetrzne/</vt:lpwstr>
      </vt:variant>
      <vt:variant>
        <vt:lpwstr/>
      </vt:variant>
      <vt:variant>
        <vt:i4>7667775</vt:i4>
      </vt:variant>
      <vt:variant>
        <vt:i4>0</vt:i4>
      </vt:variant>
      <vt:variant>
        <vt:i4>0</vt:i4>
      </vt:variant>
      <vt:variant>
        <vt:i4>5</vt:i4>
      </vt:variant>
      <vt:variant>
        <vt:lpwstr>https://www.plk-sa.pl/dla-klientow-i-kontrahentow/bezpieczenstwo-informacji-spolki/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cp:lastModifiedBy>Paluszkiewicz-Pietrzykows Patrycja</cp:lastModifiedBy>
  <cp:revision>2</cp:revision>
  <cp:lastPrinted>2021-02-08T11:19:00Z</cp:lastPrinted>
  <dcterms:created xsi:type="dcterms:W3CDTF">2023-06-05T10:18:00Z</dcterms:created>
  <dcterms:modified xsi:type="dcterms:W3CDTF">2023-06-05T10:18:00Z</dcterms:modified>
</cp:coreProperties>
</file>