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95AF3FA" w14:textId="77777777" w:rsidR="00E819EA" w:rsidRPr="00BB2197" w:rsidRDefault="00E819EA" w:rsidP="00E819E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B2197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PZ.292.699.2025</w:t>
      </w:r>
    </w:p>
    <w:p w14:paraId="114EB509" w14:textId="77777777" w:rsidR="00E819EA" w:rsidRPr="00BB2197" w:rsidRDefault="00E819EA" w:rsidP="00E819EA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B2197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0111/IZ01GM/02379/02102/25/P</w:t>
      </w:r>
    </w:p>
    <w:p w14:paraId="095986BE" w14:textId="44750C38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64024F" w:rsidRPr="0064024F">
        <w:t xml:space="preserve"> </w:t>
      </w:r>
      <w:r w:rsidR="00E819EA" w:rsidRPr="00E819EA">
        <w:rPr>
          <w:rFonts w:ascii="Arial" w:hAnsi="Arial" w:cs="Arial"/>
          <w:sz w:val="20"/>
          <w:szCs w:val="22"/>
        </w:rPr>
        <w:t>Wykonanie i montaż małej architektury na obszarze Zakładu Linii Kolejowych w Warszawie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59CADC1" w14:textId="77777777" w:rsidR="0064024F" w:rsidRPr="0064024F" w:rsidRDefault="0064024F" w:rsidP="0064024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4024F">
        <w:rPr>
          <w:rFonts w:ascii="Arial" w:hAnsi="Arial" w:cs="Arial"/>
          <w:b/>
          <w:sz w:val="22"/>
          <w:szCs w:val="22"/>
        </w:rPr>
        <w:t>Zakład Linii Kolejowych w Warszawie</w:t>
      </w:r>
    </w:p>
    <w:p w14:paraId="36C27930" w14:textId="77777777" w:rsidR="0064024F" w:rsidRPr="0064024F" w:rsidRDefault="0064024F" w:rsidP="0064024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4024F">
        <w:rPr>
          <w:rFonts w:ascii="Arial" w:hAnsi="Arial" w:cs="Arial"/>
          <w:b/>
          <w:sz w:val="22"/>
          <w:szCs w:val="22"/>
        </w:rPr>
        <w:t xml:space="preserve">ul. Chodakowska 50, </w:t>
      </w:r>
    </w:p>
    <w:p w14:paraId="42AB5D51" w14:textId="77777777" w:rsidR="0064024F" w:rsidRDefault="0064024F" w:rsidP="0064024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4024F">
        <w:rPr>
          <w:rFonts w:ascii="Arial" w:hAnsi="Arial" w:cs="Arial"/>
          <w:b/>
          <w:sz w:val="22"/>
          <w:szCs w:val="22"/>
        </w:rPr>
        <w:t>03-816 Warszawa</w:t>
      </w:r>
    </w:p>
    <w:p w14:paraId="70979664" w14:textId="1AFEF936" w:rsidR="00CD1D59" w:rsidRDefault="00A846A8" w:rsidP="0064024F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549B3D77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E140D3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</w:t>
      </w:r>
      <w:r w:rsidR="00E140D3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A33D2" w14:textId="77777777" w:rsidR="00025AEC" w:rsidRDefault="00025AEC" w:rsidP="00DA091E">
      <w:r>
        <w:separator/>
      </w:r>
    </w:p>
  </w:endnote>
  <w:endnote w:type="continuationSeparator" w:id="0">
    <w:p w14:paraId="589BB091" w14:textId="77777777" w:rsidR="00025AEC" w:rsidRDefault="00025AEC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6DD45" w14:textId="77777777" w:rsidR="00025AEC" w:rsidRDefault="00025AEC" w:rsidP="00DA091E">
      <w:r>
        <w:separator/>
      </w:r>
    </w:p>
  </w:footnote>
  <w:footnote w:type="continuationSeparator" w:id="0">
    <w:p w14:paraId="606766AF" w14:textId="77777777" w:rsidR="00025AEC" w:rsidRDefault="00025AEC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B098D98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E140D3">
      <w:rPr>
        <w:rFonts w:ascii="Arial" w:hAnsi="Arial" w:cs="Arial"/>
        <w:b/>
        <w:i/>
        <w:color w:val="auto"/>
        <w:sz w:val="18"/>
        <w:szCs w:val="16"/>
      </w:rPr>
      <w:t>5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E140D3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5AEC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25FD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D7914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0E71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4024F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2459C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153E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87B57"/>
    <w:rsid w:val="00BA09FD"/>
    <w:rsid w:val="00BA3948"/>
    <w:rsid w:val="00BB37B4"/>
    <w:rsid w:val="00BB4787"/>
    <w:rsid w:val="00BB4DCF"/>
    <w:rsid w:val="00BC08A3"/>
    <w:rsid w:val="00BC7E25"/>
    <w:rsid w:val="00BD0B68"/>
    <w:rsid w:val="00BE48A0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140D3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19EA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Prusinowska Karolina</cp:lastModifiedBy>
  <cp:revision>2</cp:revision>
  <cp:lastPrinted>2022-04-20T08:18:00Z</cp:lastPrinted>
  <dcterms:created xsi:type="dcterms:W3CDTF">2025-06-02T08:19:00Z</dcterms:created>
  <dcterms:modified xsi:type="dcterms:W3CDTF">2025-06-02T08:19:00Z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