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Wykonanie robót budowlanych w zakresie remontu stacji gazowej - 2 zadani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PSGJA.ZZSP.902.052.24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