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33B4F" w14:textId="669C8F0F" w:rsidR="00C2493E" w:rsidRPr="0037407E" w:rsidRDefault="00E80EEF" w:rsidP="0037407E">
      <w:pPr>
        <w:jc w:val="right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Załącznik F do SWZ</w:t>
      </w:r>
    </w:p>
    <w:p w14:paraId="5C3C54CA" w14:textId="77777777" w:rsidR="00901F19" w:rsidRDefault="00901F19" w:rsidP="00901F19">
      <w:pPr>
        <w:spacing w:after="0"/>
        <w:rPr>
          <w:rFonts w:ascii="Arial" w:hAnsi="Arial" w:cs="Arial"/>
          <w:b/>
          <w:i/>
          <w:iCs/>
        </w:rPr>
      </w:pPr>
    </w:p>
    <w:p w14:paraId="596DDF7C" w14:textId="77777777" w:rsidR="00210DF0" w:rsidRPr="00210DF0" w:rsidRDefault="00210DF0" w:rsidP="00210DF0">
      <w:pPr>
        <w:spacing w:after="0"/>
        <w:rPr>
          <w:rFonts w:ascii="Arial" w:hAnsi="Arial" w:cs="Arial"/>
          <w:b/>
          <w:i/>
          <w:iCs/>
        </w:rPr>
      </w:pPr>
      <w:r w:rsidRPr="00210DF0">
        <w:rPr>
          <w:rFonts w:ascii="Arial" w:hAnsi="Arial" w:cs="Arial"/>
          <w:b/>
          <w:i/>
          <w:iCs/>
        </w:rPr>
        <w:t xml:space="preserve">Wykonanie dokumentacji projektowej i budowa przyłącza ś/c DN32 wraz z punktem gazowym o przepustowości do 60 m3/h </w:t>
      </w:r>
    </w:p>
    <w:p w14:paraId="4723D609" w14:textId="77777777" w:rsidR="00210DF0" w:rsidRDefault="00210DF0" w:rsidP="00210DF0">
      <w:pPr>
        <w:spacing w:after="0"/>
        <w:rPr>
          <w:rFonts w:ascii="Arial" w:hAnsi="Arial" w:cs="Arial"/>
          <w:b/>
          <w:i/>
          <w:iCs/>
        </w:rPr>
      </w:pPr>
      <w:r w:rsidRPr="00210DF0">
        <w:rPr>
          <w:rFonts w:ascii="Arial" w:hAnsi="Arial" w:cs="Arial"/>
          <w:b/>
          <w:i/>
          <w:iCs/>
        </w:rPr>
        <w:t>w m. Warszawa, ul. Jeździecka dz. 676, 703, 707, 708, gm. Wesoła</w:t>
      </w:r>
    </w:p>
    <w:p w14:paraId="0A30B32A" w14:textId="77777777" w:rsidR="004D75D2" w:rsidRPr="004D75D2" w:rsidRDefault="004D75D2" w:rsidP="004D75D2">
      <w:pPr>
        <w:spacing w:after="0"/>
        <w:jc w:val="both"/>
        <w:rPr>
          <w:rFonts w:ascii="Arial" w:hAnsi="Arial" w:cs="Arial"/>
          <w:b/>
        </w:rPr>
      </w:pPr>
      <w:bookmarkStart w:id="0" w:name="_Hlk105144644"/>
      <w:bookmarkStart w:id="1" w:name="_Hlk105138999"/>
    </w:p>
    <w:p w14:paraId="00AA8942" w14:textId="4B7DFF6C" w:rsidR="00B045D6" w:rsidRDefault="004D75D2" w:rsidP="004D75D2">
      <w:pPr>
        <w:spacing w:after="0"/>
        <w:jc w:val="both"/>
        <w:rPr>
          <w:rFonts w:ascii="Arial" w:hAnsi="Arial" w:cs="Arial"/>
          <w:b/>
        </w:rPr>
      </w:pPr>
      <w:r w:rsidRPr="004D75D2">
        <w:rPr>
          <w:rFonts w:ascii="Arial" w:hAnsi="Arial" w:cs="Arial"/>
          <w:b/>
        </w:rPr>
        <w:t xml:space="preserve">Nr postępowania: 2023/W400/WNP –  </w:t>
      </w:r>
      <w:r w:rsidR="00D9289A" w:rsidRPr="00D9289A">
        <w:rPr>
          <w:rFonts w:ascii="Arial" w:hAnsi="Arial" w:cs="Arial"/>
          <w:b/>
        </w:rPr>
        <w:t>044</w:t>
      </w:r>
      <w:r w:rsidR="00210DF0">
        <w:rPr>
          <w:rFonts w:ascii="Arial" w:hAnsi="Arial" w:cs="Arial"/>
          <w:b/>
        </w:rPr>
        <w:t>972</w:t>
      </w:r>
    </w:p>
    <w:p w14:paraId="6ED6562F" w14:textId="77777777" w:rsidR="00B045D6" w:rsidRDefault="00B045D6" w:rsidP="00B045D6">
      <w:pPr>
        <w:spacing w:after="0"/>
        <w:rPr>
          <w:rFonts w:ascii="Arial" w:hAnsi="Arial" w:cs="Arial"/>
          <w:b/>
        </w:rPr>
      </w:pPr>
    </w:p>
    <w:bookmarkEnd w:id="0"/>
    <w:bookmarkEnd w:id="1"/>
    <w:p w14:paraId="54F715C8" w14:textId="77777777" w:rsidR="003166F3" w:rsidRPr="00B73A05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B73A05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OŚWIADCZENIE</w:t>
      </w:r>
    </w:p>
    <w:p w14:paraId="272C9FB7" w14:textId="77777777" w:rsidR="00C2493E" w:rsidRDefault="00C2493E" w:rsidP="00701FBA">
      <w:pPr>
        <w:jc w:val="both"/>
        <w:rPr>
          <w:rFonts w:ascii="Arial" w:hAnsi="Arial" w:cs="Arial"/>
          <w:i/>
          <w:iCs/>
        </w:rPr>
      </w:pPr>
    </w:p>
    <w:p w14:paraId="7858CDA8" w14:textId="6B0E85B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6AE4EABF" w:rsidR="00701FBA" w:rsidRPr="00024003" w:rsidRDefault="00024003" w:rsidP="0002400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- </w:t>
      </w:r>
      <w:r w:rsidR="00701FBA" w:rsidRPr="00024003">
        <w:rPr>
          <w:rFonts w:ascii="Arial" w:hAnsi="Arial" w:cs="Arial"/>
          <w:i/>
          <w:iCs/>
        </w:rPr>
        <w:t>nie zachodzi przesłan</w:t>
      </w:r>
      <w:r w:rsidR="00C2493E">
        <w:rPr>
          <w:rFonts w:ascii="Arial" w:hAnsi="Arial" w:cs="Arial"/>
          <w:i/>
          <w:iCs/>
        </w:rPr>
        <w:t xml:space="preserve">ka wykluczenia z Postępowania </w:t>
      </w:r>
      <w:r w:rsidR="00701FBA" w:rsidRPr="00024003">
        <w:rPr>
          <w:rFonts w:ascii="Arial" w:hAnsi="Arial" w:cs="Arial"/>
          <w:i/>
          <w:iCs/>
        </w:rPr>
        <w:t>określona w art. 7 ustawy z dnia 13 kwietnia 2022 r. o szczególnych rozwiązaniach w zakresie przeciwdziałania wspieraniu agresji na Ukrainę oraz służących ochronie bezpieczeństwa narodo</w:t>
      </w:r>
      <w:r w:rsidR="00C2493E">
        <w:rPr>
          <w:rFonts w:ascii="Arial" w:hAnsi="Arial" w:cs="Arial"/>
          <w:i/>
          <w:iCs/>
        </w:rPr>
        <w:t>wego (Dz. U. z 2022 r. poz.835).</w:t>
      </w:r>
      <w:r w:rsidR="00701FBA" w:rsidRPr="00024003">
        <w:rPr>
          <w:rFonts w:ascii="Arial" w:hAnsi="Arial" w:cs="Arial"/>
          <w:i/>
          <w:iCs/>
        </w:rPr>
        <w:t xml:space="preserve"> </w:t>
      </w: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Pouczenie.</w:t>
      </w:r>
    </w:p>
    <w:p w14:paraId="1652F4F1" w14:textId="6A86894D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4D47E2" w:rsidRPr="004D47E2">
        <w:t xml:space="preserve"> </w:t>
      </w:r>
      <w:r w:rsidR="004D47E2" w:rsidRPr="004D47E2">
        <w:rPr>
          <w:rFonts w:ascii="Arial" w:hAnsi="Arial" w:cs="Arial"/>
          <w:i/>
          <w:iCs/>
        </w:rPr>
        <w:t>lub biorą udział w postępowaniu o udzielenie zamówienia</w:t>
      </w:r>
      <w:r w:rsidR="00476892" w:rsidRPr="00B73A05">
        <w:rPr>
          <w:rFonts w:ascii="Arial" w:hAnsi="Arial" w:cs="Arial"/>
          <w:i/>
          <w:iCs/>
        </w:rPr>
        <w:t xml:space="preserve">, </w:t>
      </w:r>
      <w:r w:rsidRPr="00B73A05">
        <w:rPr>
          <w:rFonts w:ascii="Arial" w:hAnsi="Arial" w:cs="Arial"/>
          <w:i/>
          <w:iCs/>
        </w:rPr>
        <w:t>podlegają karze pieniężnej.</w:t>
      </w:r>
      <w:bookmarkStart w:id="2" w:name="mip63236847"/>
      <w:bookmarkEnd w:id="2"/>
      <w:r w:rsidRPr="00B73A05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59AC114F" w:rsidR="00701FBA" w:rsidRPr="00B73A05" w:rsidRDefault="00C2493E" w:rsidP="00701FBA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……………………</w:t>
      </w:r>
      <w:r w:rsidR="00701FBA" w:rsidRPr="00B73A05">
        <w:rPr>
          <w:rFonts w:ascii="Arial" w:hAnsi="Arial" w:cs="Arial"/>
          <w:i/>
          <w:iCs/>
        </w:rPr>
        <w:t>……..………..</w:t>
      </w:r>
    </w:p>
    <w:p w14:paraId="5E1E7F1A" w14:textId="2722609C" w:rsidR="00701FBA" w:rsidRPr="00B73A05" w:rsidRDefault="00701FBA" w:rsidP="00E46815">
      <w:pPr>
        <w:spacing w:after="0"/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B73A05" w:rsidRDefault="00701FBA" w:rsidP="00E46815">
      <w:pPr>
        <w:spacing w:after="0"/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i/>
          <w:iCs/>
        </w:rPr>
        <w:t>*(zaznaczyć</w:t>
      </w:r>
      <w:r w:rsidR="004016F3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BFE9D" w14:textId="77777777" w:rsidR="002B65C9" w:rsidRDefault="002B65C9" w:rsidP="00701FBA">
      <w:pPr>
        <w:spacing w:after="0" w:line="240" w:lineRule="auto"/>
      </w:pPr>
      <w:r>
        <w:separator/>
      </w:r>
    </w:p>
  </w:endnote>
  <w:endnote w:type="continuationSeparator" w:id="0">
    <w:p w14:paraId="24746599" w14:textId="77777777" w:rsidR="002B65C9" w:rsidRDefault="002B65C9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313D" w14:textId="77777777" w:rsidR="002B65C9" w:rsidRDefault="002B65C9" w:rsidP="00701FBA">
      <w:pPr>
        <w:spacing w:after="0" w:line="240" w:lineRule="auto"/>
      </w:pPr>
      <w:r>
        <w:separator/>
      </w:r>
    </w:p>
  </w:footnote>
  <w:footnote w:type="continuationSeparator" w:id="0">
    <w:p w14:paraId="09F25AA6" w14:textId="77777777" w:rsidR="002B65C9" w:rsidRDefault="002B65C9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450336">
    <w:abstractNumId w:val="0"/>
  </w:num>
  <w:num w:numId="2" w16cid:durableId="388384598">
    <w:abstractNumId w:val="2"/>
  </w:num>
  <w:num w:numId="3" w16cid:durableId="1152671695">
    <w:abstractNumId w:val="1"/>
  </w:num>
  <w:num w:numId="4" w16cid:durableId="1814061173">
    <w:abstractNumId w:val="3"/>
  </w:num>
  <w:num w:numId="5" w16cid:durableId="1555700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CE"/>
    <w:rsid w:val="00024003"/>
    <w:rsid w:val="0015737A"/>
    <w:rsid w:val="00210DF0"/>
    <w:rsid w:val="00243A7C"/>
    <w:rsid w:val="002A65AD"/>
    <w:rsid w:val="002B65C9"/>
    <w:rsid w:val="00313EFF"/>
    <w:rsid w:val="003142EA"/>
    <w:rsid w:val="003166F3"/>
    <w:rsid w:val="0037407E"/>
    <w:rsid w:val="003807DA"/>
    <w:rsid w:val="00392180"/>
    <w:rsid w:val="004016F3"/>
    <w:rsid w:val="00413C00"/>
    <w:rsid w:val="00476892"/>
    <w:rsid w:val="004D47E2"/>
    <w:rsid w:val="004D75D2"/>
    <w:rsid w:val="004E2166"/>
    <w:rsid w:val="00667884"/>
    <w:rsid w:val="006A57CC"/>
    <w:rsid w:val="00701FBA"/>
    <w:rsid w:val="00782FC6"/>
    <w:rsid w:val="00901F19"/>
    <w:rsid w:val="00943130"/>
    <w:rsid w:val="009507E2"/>
    <w:rsid w:val="00970FCE"/>
    <w:rsid w:val="00A44F91"/>
    <w:rsid w:val="00B045D6"/>
    <w:rsid w:val="00B73A05"/>
    <w:rsid w:val="00C2493E"/>
    <w:rsid w:val="00D435CE"/>
    <w:rsid w:val="00D5170A"/>
    <w:rsid w:val="00D53324"/>
    <w:rsid w:val="00D9289A"/>
    <w:rsid w:val="00E46815"/>
    <w:rsid w:val="00E80EEF"/>
    <w:rsid w:val="00FB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BA5A1-DD76-48A0-A3EF-BCCA6F3F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Strzelczyk Agnieszka (PSG)</cp:lastModifiedBy>
  <cp:revision>26</cp:revision>
  <cp:lastPrinted>2022-04-28T12:28:00Z</cp:lastPrinted>
  <dcterms:created xsi:type="dcterms:W3CDTF">2022-04-29T06:25:00Z</dcterms:created>
  <dcterms:modified xsi:type="dcterms:W3CDTF">2023-10-13T12:19:00Z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