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i realizacja robót budowlanych gazociągu ś/c oraz przyłączy gazu ś/c w m. Przewóz, gm. Maciejowic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400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