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Wykonanie dokumentacji projektowej i realizacja robót budowlanych gazociągu ś/c oraz przyłączy gazu ś/c w m. Przewóz, gm. Maciejowice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2023/W400/WNP-044009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