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D1DDE" w14:textId="7AF1D52B"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(SKŁADANE WRAZ Z OFERTĄ)</w:t>
      </w:r>
      <w:bookmarkEnd w:id="0"/>
    </w:p>
    <w:p w14:paraId="09FFC251"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17C84D9" w14:textId="77777777" w:rsidTr="00C002BD">
        <w:trPr>
          <w:trHeight w:val="1236"/>
        </w:trPr>
        <w:tc>
          <w:tcPr>
            <w:tcW w:w="160" w:type="dxa"/>
            <w:tcBorders>
              <w:top w:val="nil"/>
              <w:left w:val="nil"/>
              <w:bottom w:val="nil"/>
            </w:tcBorders>
            <w:vAlign w:val="bottom"/>
          </w:tcPr>
          <w:p w14:paraId="33CE49C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0BF16BE1" w14:textId="3A3C56E2"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p>
        </w:tc>
        <w:tc>
          <w:tcPr>
            <w:tcW w:w="5927" w:type="dxa"/>
            <w:gridSpan w:val="2"/>
            <w:tcBorders>
              <w:top w:val="nil"/>
              <w:bottom w:val="nil"/>
              <w:right w:val="nil"/>
            </w:tcBorders>
          </w:tcPr>
          <w:p w14:paraId="47C451A2"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AE00EF" w:rsidRPr="003D3A2E"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7FDA469" w14:textId="6F6B4808" w:rsidR="00AE00EF" w:rsidRPr="0097219F" w:rsidRDefault="008858A0" w:rsidP="003D3A2E">
            <w:pPr>
              <w:spacing w:before="0" w:line="276" w:lineRule="auto"/>
              <w:jc w:val="center"/>
              <w:rPr>
                <w:rFonts w:asciiTheme="minorHAnsi" w:hAnsiTheme="minorHAnsi" w:cstheme="minorHAnsi"/>
                <w:b/>
                <w:color w:val="0070C0"/>
                <w:sz w:val="16"/>
                <w:szCs w:val="16"/>
              </w:rPr>
            </w:pPr>
            <w:r w:rsidRPr="008858A0">
              <w:rPr>
                <w:rFonts w:ascii="Calibri" w:hAnsi="Calibri" w:cs="Calibri"/>
                <w:b/>
                <w:bCs/>
                <w:color w:val="000000"/>
                <w:sz w:val="20"/>
                <w:szCs w:val="20"/>
              </w:rPr>
              <w:t xml:space="preserve">Świadczenie usług wsparcia technicznego dla systemu Service </w:t>
            </w:r>
            <w:proofErr w:type="spellStart"/>
            <w:r w:rsidRPr="008858A0">
              <w:rPr>
                <w:rFonts w:ascii="Calibri" w:hAnsi="Calibri" w:cs="Calibri"/>
                <w:b/>
                <w:bCs/>
                <w:color w:val="000000"/>
                <w:sz w:val="20"/>
                <w:szCs w:val="20"/>
              </w:rPr>
              <w:t>Desk</w:t>
            </w:r>
            <w:proofErr w:type="spellEnd"/>
            <w:r w:rsidRPr="008858A0">
              <w:rPr>
                <w:rFonts w:ascii="Calibri" w:hAnsi="Calibri" w:cs="Calibri"/>
                <w:b/>
                <w:bCs/>
                <w:color w:val="000000"/>
                <w:sz w:val="20"/>
                <w:szCs w:val="20"/>
              </w:rPr>
              <w:t xml:space="preserve"> Plus </w:t>
            </w:r>
            <w:proofErr w:type="spellStart"/>
            <w:r w:rsidRPr="008858A0">
              <w:rPr>
                <w:rFonts w:ascii="Calibri" w:hAnsi="Calibri" w:cs="Calibri"/>
                <w:b/>
                <w:bCs/>
                <w:color w:val="000000"/>
                <w:sz w:val="20"/>
                <w:szCs w:val="20"/>
              </w:rPr>
              <w:t>Manage</w:t>
            </w:r>
            <w:proofErr w:type="spellEnd"/>
            <w:r w:rsidRPr="008858A0">
              <w:rPr>
                <w:rFonts w:ascii="Calibri" w:hAnsi="Calibri" w:cs="Calibri"/>
                <w:b/>
                <w:bCs/>
                <w:color w:val="000000"/>
                <w:sz w:val="20"/>
                <w:szCs w:val="20"/>
              </w:rPr>
              <w:t xml:space="preserve"> Engine</w:t>
            </w:r>
          </w:p>
        </w:tc>
      </w:tr>
    </w:tbl>
    <w:p w14:paraId="4E59EEAC" w14:textId="1E973504" w:rsidR="00E71FDA" w:rsidRDefault="00E71FDA" w:rsidP="003D3A2E">
      <w:pPr>
        <w:pStyle w:val="Akapitzlist"/>
        <w:numPr>
          <w:ilvl w:val="0"/>
          <w:numId w:val="4"/>
        </w:numPr>
        <w:spacing w:after="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9E1B83" w:rsidRPr="003D3A2E">
        <w:rPr>
          <w:rFonts w:asciiTheme="minorHAnsi" w:hAnsiTheme="minorHAnsi" w:cstheme="minorHAnsi"/>
          <w:b/>
          <w:iCs/>
          <w:sz w:val="20"/>
          <w:szCs w:val="20"/>
          <w:lang w:eastAsia="pl-PL"/>
        </w:rPr>
        <w:t xml:space="preserve">Warunkach Zamówienia, zgodnie z </w:t>
      </w:r>
      <w:r w:rsidRPr="003D3A2E">
        <w:rPr>
          <w:rFonts w:asciiTheme="minorHAnsi" w:hAnsiTheme="minorHAnsi" w:cstheme="minorHAnsi"/>
          <w:b/>
          <w:iCs/>
          <w:sz w:val="20"/>
          <w:szCs w:val="20"/>
          <w:lang w:eastAsia="pl-PL"/>
        </w:rPr>
        <w:t>Opisem Przedmiotu Zamówienia (Rozdział II Warunków Zamówienia), i na zasadach określonych w umowie za cenę (PL</w:t>
      </w:r>
      <w:r w:rsidRPr="003D3A2E">
        <w:rPr>
          <w:rFonts w:asciiTheme="minorHAnsi" w:hAnsiTheme="minorHAnsi" w:cstheme="minorHAnsi"/>
          <w:b/>
          <w:sz w:val="20"/>
          <w:szCs w:val="20"/>
        </w:rPr>
        <w:t xml:space="preserve">N) </w:t>
      </w:r>
      <w:r w:rsidRPr="003D3A2E">
        <w:rPr>
          <w:rFonts w:asciiTheme="minorHAnsi" w:hAnsiTheme="minorHAnsi" w:cstheme="minorHAnsi"/>
          <w:b/>
          <w:iCs/>
          <w:sz w:val="20"/>
          <w:szCs w:val="20"/>
        </w:rPr>
        <w:t>:</w:t>
      </w:r>
    </w:p>
    <w:p w14:paraId="29D996C6" w14:textId="77777777" w:rsidR="006F7B43" w:rsidRPr="003D3A2E" w:rsidRDefault="006F7B43" w:rsidP="007A7696">
      <w:pPr>
        <w:pStyle w:val="Akapitzlist"/>
        <w:spacing w:after="0"/>
        <w:ind w:left="482"/>
        <w:jc w:val="both"/>
        <w:rPr>
          <w:rFonts w:asciiTheme="minorHAnsi" w:hAnsiTheme="minorHAnsi" w:cstheme="minorHAnsi"/>
          <w:b/>
          <w:iCs/>
          <w:sz w:val="20"/>
          <w:szCs w:val="20"/>
        </w:rPr>
      </w:pPr>
    </w:p>
    <w:p w14:paraId="1EF8E4F3" w14:textId="672B4792" w:rsidR="001F4C22" w:rsidRDefault="009619FA" w:rsidP="003D3A2E">
      <w:pPr>
        <w:spacing w:before="0" w:line="276" w:lineRule="auto"/>
        <w:ind w:left="426" w:right="-34"/>
        <w:rPr>
          <w:rFonts w:asciiTheme="minorHAnsi" w:hAnsiTheme="minorHAnsi" w:cstheme="minorHAnsi"/>
          <w:sz w:val="20"/>
          <w:szCs w:val="20"/>
        </w:rPr>
      </w:pPr>
      <w:r>
        <w:rPr>
          <w:rFonts w:asciiTheme="minorHAnsi" w:hAnsiTheme="minorHAnsi" w:cstheme="minorHAnsi"/>
          <w:sz w:val="20"/>
          <w:szCs w:val="20"/>
        </w:rPr>
        <w:t>ŁĄCZNA CENA OFERTY NETTO: ………………………… PLN</w:t>
      </w:r>
    </w:p>
    <w:p w14:paraId="69F45B13" w14:textId="77777777" w:rsidR="008858A0" w:rsidRDefault="008858A0" w:rsidP="003D3A2E">
      <w:pPr>
        <w:spacing w:before="0" w:line="276" w:lineRule="auto"/>
        <w:ind w:left="426" w:right="-34"/>
        <w:rPr>
          <w:rFonts w:asciiTheme="minorHAnsi" w:hAnsiTheme="minorHAnsi" w:cstheme="minorHAnsi"/>
          <w:sz w:val="20"/>
          <w:szCs w:val="20"/>
        </w:rPr>
      </w:pPr>
    </w:p>
    <w:p w14:paraId="2ECC205C" w14:textId="3E0D40BF" w:rsidR="00461A3C" w:rsidRDefault="008858A0" w:rsidP="00711BFF">
      <w:pPr>
        <w:spacing w:before="0" w:line="276" w:lineRule="auto"/>
        <w:ind w:right="-34"/>
        <w:rPr>
          <w:rFonts w:asciiTheme="minorHAnsi" w:hAnsiTheme="minorHAnsi" w:cstheme="minorHAnsi"/>
          <w:b/>
          <w:bCs/>
          <w:color w:val="FF0000"/>
          <w:sz w:val="20"/>
          <w:szCs w:val="20"/>
        </w:rPr>
      </w:pPr>
      <w:r>
        <w:rPr>
          <w:rFonts w:asciiTheme="minorHAnsi" w:hAnsiTheme="minorHAnsi" w:cstheme="minorHAnsi"/>
          <w:b/>
          <w:bCs/>
          <w:color w:val="FF0000"/>
          <w:sz w:val="20"/>
          <w:szCs w:val="20"/>
        </w:rPr>
        <w:t xml:space="preserve">         </w:t>
      </w:r>
      <w:r w:rsidRPr="008858A0">
        <w:rPr>
          <w:rFonts w:asciiTheme="minorHAnsi" w:hAnsiTheme="minorHAnsi" w:cstheme="minorHAnsi"/>
          <w:b/>
          <w:bCs/>
          <w:sz w:val="20"/>
          <w:szCs w:val="20"/>
        </w:rPr>
        <w:t>W tym:</w:t>
      </w:r>
    </w:p>
    <w:tbl>
      <w:tblPr>
        <w:tblStyle w:val="Tabela-Siatka"/>
        <w:tblW w:w="9355" w:type="dxa"/>
        <w:tblInd w:w="421" w:type="dxa"/>
        <w:tblLayout w:type="fixed"/>
        <w:tblLook w:val="04A0" w:firstRow="1" w:lastRow="0" w:firstColumn="1" w:lastColumn="0" w:noHBand="0" w:noVBand="1"/>
      </w:tblPr>
      <w:tblGrid>
        <w:gridCol w:w="684"/>
        <w:gridCol w:w="3834"/>
        <w:gridCol w:w="685"/>
        <w:gridCol w:w="2309"/>
        <w:gridCol w:w="19"/>
        <w:gridCol w:w="1780"/>
        <w:gridCol w:w="44"/>
      </w:tblGrid>
      <w:tr w:rsidR="00FC3B3E" w:rsidRPr="00FC3B3E" w14:paraId="1006C667" w14:textId="3B47EC10" w:rsidTr="00C03AE4">
        <w:trPr>
          <w:gridAfter w:val="1"/>
          <w:wAfter w:w="44" w:type="dxa"/>
          <w:trHeight w:val="545"/>
        </w:trPr>
        <w:tc>
          <w:tcPr>
            <w:tcW w:w="684" w:type="dxa"/>
            <w:vAlign w:val="center"/>
          </w:tcPr>
          <w:p w14:paraId="24A572E4" w14:textId="77777777" w:rsidR="00FC3B3E" w:rsidRPr="00FC3B3E" w:rsidRDefault="00FC3B3E" w:rsidP="00FC3B3E">
            <w:pPr>
              <w:spacing w:before="20" w:line="180" w:lineRule="exact"/>
              <w:jc w:val="center"/>
              <w:rPr>
                <w:rFonts w:asciiTheme="minorHAnsi" w:hAnsiTheme="minorHAnsi" w:cstheme="minorHAnsi"/>
                <w:sz w:val="20"/>
                <w:szCs w:val="20"/>
              </w:rPr>
            </w:pPr>
            <w:r w:rsidRPr="00FC3B3E">
              <w:rPr>
                <w:rFonts w:asciiTheme="minorHAnsi" w:hAnsiTheme="minorHAnsi" w:cstheme="minorHAnsi"/>
                <w:sz w:val="20"/>
                <w:szCs w:val="20"/>
              </w:rPr>
              <w:t>Lp</w:t>
            </w:r>
            <w:r>
              <w:rPr>
                <w:rFonts w:asciiTheme="minorHAnsi" w:hAnsiTheme="minorHAnsi" w:cstheme="minorHAnsi"/>
                <w:sz w:val="20"/>
                <w:szCs w:val="20"/>
              </w:rPr>
              <w:t>.</w:t>
            </w:r>
          </w:p>
        </w:tc>
        <w:tc>
          <w:tcPr>
            <w:tcW w:w="3834" w:type="dxa"/>
            <w:vAlign w:val="center"/>
          </w:tcPr>
          <w:p w14:paraId="7A3555DD" w14:textId="77777777" w:rsidR="00FC3B3E" w:rsidRPr="00FC3B3E" w:rsidRDefault="00FC3B3E" w:rsidP="00FC3B3E">
            <w:pPr>
              <w:spacing w:before="20" w:line="180" w:lineRule="exact"/>
              <w:jc w:val="center"/>
              <w:rPr>
                <w:rFonts w:asciiTheme="minorHAnsi" w:hAnsiTheme="minorHAnsi" w:cstheme="minorHAnsi"/>
                <w:sz w:val="20"/>
                <w:szCs w:val="20"/>
              </w:rPr>
            </w:pPr>
            <w:r>
              <w:rPr>
                <w:rFonts w:asciiTheme="minorHAnsi" w:hAnsiTheme="minorHAnsi" w:cstheme="minorHAnsi"/>
                <w:sz w:val="20"/>
                <w:szCs w:val="20"/>
              </w:rPr>
              <w:t>O</w:t>
            </w:r>
            <w:r w:rsidRPr="00FC3B3E">
              <w:rPr>
                <w:rFonts w:asciiTheme="minorHAnsi" w:hAnsiTheme="minorHAnsi" w:cstheme="minorHAnsi"/>
                <w:sz w:val="20"/>
                <w:szCs w:val="20"/>
              </w:rPr>
              <w:t>pis</w:t>
            </w:r>
          </w:p>
        </w:tc>
        <w:tc>
          <w:tcPr>
            <w:tcW w:w="685" w:type="dxa"/>
            <w:vAlign w:val="center"/>
          </w:tcPr>
          <w:p w14:paraId="6B2BF299" w14:textId="7E42F4E6" w:rsidR="00FC3B3E" w:rsidRPr="00FC3B3E" w:rsidRDefault="00FC3B3E" w:rsidP="00FC3B3E">
            <w:pPr>
              <w:spacing w:before="20" w:line="180" w:lineRule="exact"/>
              <w:jc w:val="center"/>
              <w:rPr>
                <w:rFonts w:asciiTheme="minorHAnsi" w:hAnsiTheme="minorHAnsi" w:cstheme="minorHAnsi"/>
                <w:sz w:val="20"/>
                <w:szCs w:val="20"/>
              </w:rPr>
            </w:pPr>
            <w:r w:rsidRPr="00FC3B3E">
              <w:rPr>
                <w:rFonts w:asciiTheme="minorHAnsi" w:hAnsiTheme="minorHAnsi" w:cstheme="minorHAnsi"/>
                <w:sz w:val="20"/>
                <w:szCs w:val="20"/>
              </w:rPr>
              <w:t>Ilość</w:t>
            </w:r>
          </w:p>
        </w:tc>
        <w:tc>
          <w:tcPr>
            <w:tcW w:w="2328" w:type="dxa"/>
            <w:gridSpan w:val="2"/>
            <w:vAlign w:val="center"/>
          </w:tcPr>
          <w:p w14:paraId="45827C51" w14:textId="04B94F84" w:rsidR="00FC3B3E" w:rsidRPr="00FC3B3E" w:rsidRDefault="00FC3B3E" w:rsidP="00FC3B3E">
            <w:pPr>
              <w:spacing w:before="20" w:line="180" w:lineRule="exact"/>
              <w:jc w:val="center"/>
              <w:rPr>
                <w:rFonts w:asciiTheme="minorHAnsi" w:hAnsiTheme="minorHAnsi" w:cstheme="minorHAnsi"/>
                <w:sz w:val="20"/>
                <w:szCs w:val="20"/>
              </w:rPr>
            </w:pPr>
            <w:r>
              <w:rPr>
                <w:rFonts w:asciiTheme="minorHAnsi" w:hAnsiTheme="minorHAnsi" w:cstheme="minorHAnsi"/>
                <w:sz w:val="20"/>
                <w:szCs w:val="20"/>
              </w:rPr>
              <w:t>Cena jednostkowa w PLN</w:t>
            </w:r>
          </w:p>
        </w:tc>
        <w:tc>
          <w:tcPr>
            <w:tcW w:w="1780" w:type="dxa"/>
            <w:vAlign w:val="center"/>
          </w:tcPr>
          <w:p w14:paraId="5137FE6C" w14:textId="54B484AA" w:rsidR="00FC3B3E" w:rsidRDefault="00FC3B3E" w:rsidP="00FC3B3E">
            <w:pPr>
              <w:spacing w:before="20" w:line="180" w:lineRule="exact"/>
              <w:jc w:val="center"/>
              <w:rPr>
                <w:rFonts w:asciiTheme="minorHAnsi" w:hAnsiTheme="minorHAnsi" w:cstheme="minorHAnsi"/>
                <w:sz w:val="20"/>
                <w:szCs w:val="20"/>
              </w:rPr>
            </w:pPr>
            <w:r>
              <w:rPr>
                <w:rFonts w:asciiTheme="minorHAnsi" w:hAnsiTheme="minorHAnsi" w:cstheme="minorHAnsi"/>
                <w:sz w:val="20"/>
                <w:szCs w:val="20"/>
              </w:rPr>
              <w:t>Wartość w PLN</w:t>
            </w:r>
          </w:p>
        </w:tc>
      </w:tr>
      <w:tr w:rsidR="00FC3B3E" w:rsidRPr="00FC3B3E" w14:paraId="2DEB3B35" w14:textId="6C28628D" w:rsidTr="00C03AE4">
        <w:trPr>
          <w:gridAfter w:val="1"/>
          <w:wAfter w:w="44" w:type="dxa"/>
          <w:trHeight w:val="397"/>
        </w:trPr>
        <w:tc>
          <w:tcPr>
            <w:tcW w:w="684" w:type="dxa"/>
            <w:vAlign w:val="center"/>
          </w:tcPr>
          <w:p w14:paraId="6EF629C4" w14:textId="77777777" w:rsidR="00FC3B3E" w:rsidRPr="00FC3B3E" w:rsidRDefault="00FC3B3E" w:rsidP="00FC3B3E">
            <w:pPr>
              <w:spacing w:before="20" w:line="180" w:lineRule="exact"/>
              <w:jc w:val="center"/>
              <w:rPr>
                <w:rFonts w:asciiTheme="minorHAnsi" w:hAnsiTheme="minorHAnsi" w:cstheme="minorHAnsi"/>
                <w:sz w:val="20"/>
                <w:szCs w:val="20"/>
              </w:rPr>
            </w:pPr>
            <w:r w:rsidRPr="00FC3B3E">
              <w:rPr>
                <w:rFonts w:asciiTheme="minorHAnsi" w:hAnsiTheme="minorHAnsi" w:cstheme="minorHAnsi"/>
                <w:sz w:val="20"/>
                <w:szCs w:val="20"/>
              </w:rPr>
              <w:t>1.</w:t>
            </w:r>
          </w:p>
        </w:tc>
        <w:tc>
          <w:tcPr>
            <w:tcW w:w="3834" w:type="dxa"/>
            <w:vAlign w:val="center"/>
          </w:tcPr>
          <w:p w14:paraId="74AD47ED" w14:textId="10D2A1CA" w:rsidR="00FC3B3E" w:rsidRPr="00FC3B3E" w:rsidRDefault="008858A0" w:rsidP="00FC3B3E">
            <w:pPr>
              <w:spacing w:before="20" w:line="180" w:lineRule="exact"/>
              <w:jc w:val="center"/>
              <w:rPr>
                <w:rFonts w:asciiTheme="minorHAnsi" w:hAnsiTheme="minorHAnsi" w:cstheme="minorHAnsi"/>
                <w:sz w:val="20"/>
                <w:szCs w:val="20"/>
              </w:rPr>
            </w:pPr>
            <w:r w:rsidRPr="008858A0">
              <w:rPr>
                <w:rFonts w:asciiTheme="minorHAnsi" w:hAnsiTheme="minorHAnsi" w:cstheme="minorHAnsi"/>
                <w:sz w:val="20"/>
                <w:szCs w:val="20"/>
              </w:rPr>
              <w:t xml:space="preserve">Wsparcie techniczne dla licencji </w:t>
            </w:r>
            <w:proofErr w:type="spellStart"/>
            <w:r w:rsidRPr="008858A0">
              <w:rPr>
                <w:rFonts w:asciiTheme="minorHAnsi" w:hAnsiTheme="minorHAnsi" w:cstheme="minorHAnsi"/>
                <w:sz w:val="20"/>
                <w:szCs w:val="20"/>
              </w:rPr>
              <w:t>ServiceDesk</w:t>
            </w:r>
            <w:proofErr w:type="spellEnd"/>
            <w:r w:rsidRPr="008858A0">
              <w:rPr>
                <w:rFonts w:asciiTheme="minorHAnsi" w:hAnsiTheme="minorHAnsi" w:cstheme="minorHAnsi"/>
                <w:sz w:val="20"/>
                <w:szCs w:val="20"/>
              </w:rPr>
              <w:t xml:space="preserve"> Plus Enterprise Multi-</w:t>
            </w:r>
            <w:proofErr w:type="spellStart"/>
            <w:r w:rsidRPr="008858A0">
              <w:rPr>
                <w:rFonts w:asciiTheme="minorHAnsi" w:hAnsiTheme="minorHAnsi" w:cstheme="minorHAnsi"/>
                <w:sz w:val="20"/>
                <w:szCs w:val="20"/>
              </w:rPr>
              <w:t>language</w:t>
            </w:r>
            <w:proofErr w:type="spellEnd"/>
            <w:r w:rsidRPr="008858A0">
              <w:rPr>
                <w:rFonts w:asciiTheme="minorHAnsi" w:hAnsiTheme="minorHAnsi" w:cstheme="minorHAnsi"/>
                <w:sz w:val="20"/>
                <w:szCs w:val="20"/>
              </w:rPr>
              <w:t xml:space="preserve"> do 31.12</w:t>
            </w:r>
          </w:p>
        </w:tc>
        <w:tc>
          <w:tcPr>
            <w:tcW w:w="685" w:type="dxa"/>
            <w:vAlign w:val="center"/>
          </w:tcPr>
          <w:p w14:paraId="36AD3587" w14:textId="495C3D30" w:rsidR="00FC3B3E" w:rsidRPr="00FC3B3E" w:rsidRDefault="008858A0" w:rsidP="00FC3B3E">
            <w:pPr>
              <w:spacing w:before="20" w:line="180" w:lineRule="exact"/>
              <w:jc w:val="center"/>
              <w:rPr>
                <w:rFonts w:asciiTheme="minorHAnsi" w:hAnsiTheme="minorHAnsi" w:cstheme="minorHAnsi"/>
                <w:sz w:val="20"/>
                <w:szCs w:val="20"/>
              </w:rPr>
            </w:pPr>
            <w:r>
              <w:rPr>
                <w:rFonts w:asciiTheme="minorHAnsi" w:hAnsiTheme="minorHAnsi" w:cstheme="minorHAnsi"/>
                <w:sz w:val="20"/>
                <w:szCs w:val="20"/>
              </w:rPr>
              <w:t>656</w:t>
            </w:r>
          </w:p>
        </w:tc>
        <w:tc>
          <w:tcPr>
            <w:tcW w:w="2328" w:type="dxa"/>
            <w:gridSpan w:val="2"/>
          </w:tcPr>
          <w:p w14:paraId="15146EC0" w14:textId="77777777" w:rsidR="00FC3B3E" w:rsidRPr="00FC3B3E" w:rsidRDefault="00FC3B3E" w:rsidP="005555E9">
            <w:pPr>
              <w:spacing w:before="20" w:line="180" w:lineRule="exact"/>
              <w:jc w:val="left"/>
              <w:rPr>
                <w:rFonts w:asciiTheme="minorHAnsi" w:hAnsiTheme="minorHAnsi" w:cstheme="minorHAnsi"/>
                <w:sz w:val="20"/>
                <w:szCs w:val="20"/>
              </w:rPr>
            </w:pPr>
          </w:p>
        </w:tc>
        <w:tc>
          <w:tcPr>
            <w:tcW w:w="1780" w:type="dxa"/>
          </w:tcPr>
          <w:p w14:paraId="6459BBF3" w14:textId="77777777" w:rsidR="00FC3B3E" w:rsidRPr="00FC3B3E" w:rsidRDefault="00FC3B3E" w:rsidP="005555E9">
            <w:pPr>
              <w:spacing w:before="20" w:line="180" w:lineRule="exact"/>
              <w:jc w:val="left"/>
              <w:rPr>
                <w:rFonts w:asciiTheme="minorHAnsi" w:hAnsiTheme="minorHAnsi" w:cstheme="minorHAnsi"/>
                <w:sz w:val="20"/>
                <w:szCs w:val="20"/>
              </w:rPr>
            </w:pPr>
          </w:p>
        </w:tc>
      </w:tr>
      <w:tr w:rsidR="00FC3B3E" w:rsidRPr="00FC3B3E" w14:paraId="7297DAD7" w14:textId="618C3583" w:rsidTr="00C03AE4">
        <w:trPr>
          <w:gridAfter w:val="1"/>
          <w:wAfter w:w="44" w:type="dxa"/>
          <w:trHeight w:val="384"/>
        </w:trPr>
        <w:tc>
          <w:tcPr>
            <w:tcW w:w="684" w:type="dxa"/>
            <w:vAlign w:val="center"/>
          </w:tcPr>
          <w:p w14:paraId="344B3ED0" w14:textId="77777777" w:rsidR="00FC3B3E" w:rsidRPr="00FC3B3E" w:rsidRDefault="00FC3B3E" w:rsidP="00FC3B3E">
            <w:pPr>
              <w:spacing w:before="20" w:line="180" w:lineRule="exact"/>
              <w:jc w:val="center"/>
              <w:rPr>
                <w:rFonts w:asciiTheme="minorHAnsi" w:hAnsiTheme="minorHAnsi" w:cstheme="minorHAnsi"/>
                <w:sz w:val="20"/>
                <w:szCs w:val="20"/>
              </w:rPr>
            </w:pPr>
            <w:r w:rsidRPr="00FC3B3E">
              <w:rPr>
                <w:rFonts w:asciiTheme="minorHAnsi" w:hAnsiTheme="minorHAnsi" w:cstheme="minorHAnsi"/>
                <w:sz w:val="20"/>
                <w:szCs w:val="20"/>
              </w:rPr>
              <w:t>2.</w:t>
            </w:r>
          </w:p>
        </w:tc>
        <w:tc>
          <w:tcPr>
            <w:tcW w:w="3834" w:type="dxa"/>
            <w:vAlign w:val="center"/>
          </w:tcPr>
          <w:p w14:paraId="45B5943E" w14:textId="7E379F23" w:rsidR="00FC3B3E" w:rsidRPr="00FC3B3E" w:rsidRDefault="008858A0" w:rsidP="00FC3B3E">
            <w:pPr>
              <w:spacing w:before="20" w:line="180" w:lineRule="exact"/>
              <w:jc w:val="center"/>
              <w:rPr>
                <w:rFonts w:asciiTheme="minorHAnsi" w:hAnsiTheme="minorHAnsi" w:cstheme="minorHAnsi"/>
                <w:sz w:val="20"/>
                <w:szCs w:val="20"/>
              </w:rPr>
            </w:pPr>
            <w:r w:rsidRPr="008858A0">
              <w:rPr>
                <w:rFonts w:asciiTheme="minorHAnsi" w:hAnsiTheme="minorHAnsi" w:cstheme="minorHAnsi"/>
                <w:sz w:val="20"/>
                <w:szCs w:val="20"/>
              </w:rPr>
              <w:t xml:space="preserve">Wsparcie techniczne dla licencji </w:t>
            </w:r>
            <w:proofErr w:type="spellStart"/>
            <w:r w:rsidRPr="008858A0">
              <w:rPr>
                <w:rFonts w:asciiTheme="minorHAnsi" w:hAnsiTheme="minorHAnsi" w:cstheme="minorHAnsi"/>
                <w:sz w:val="20"/>
                <w:szCs w:val="20"/>
              </w:rPr>
              <w:t>ServiceDesk</w:t>
            </w:r>
            <w:proofErr w:type="spellEnd"/>
            <w:r w:rsidRPr="008858A0">
              <w:rPr>
                <w:rFonts w:asciiTheme="minorHAnsi" w:hAnsiTheme="minorHAnsi" w:cstheme="minorHAnsi"/>
                <w:sz w:val="20"/>
                <w:szCs w:val="20"/>
              </w:rPr>
              <w:t xml:space="preserve"> Plus Professional Multi-</w:t>
            </w:r>
            <w:proofErr w:type="spellStart"/>
            <w:r w:rsidRPr="008858A0">
              <w:rPr>
                <w:rFonts w:asciiTheme="minorHAnsi" w:hAnsiTheme="minorHAnsi" w:cstheme="minorHAnsi"/>
                <w:sz w:val="20"/>
                <w:szCs w:val="20"/>
              </w:rPr>
              <w:t>language</w:t>
            </w:r>
            <w:proofErr w:type="spellEnd"/>
            <w:r w:rsidRPr="008858A0">
              <w:rPr>
                <w:rFonts w:asciiTheme="minorHAnsi" w:hAnsiTheme="minorHAnsi" w:cstheme="minorHAnsi"/>
                <w:sz w:val="20"/>
                <w:szCs w:val="20"/>
              </w:rPr>
              <w:t xml:space="preserve"> do 31.12</w:t>
            </w:r>
          </w:p>
        </w:tc>
        <w:tc>
          <w:tcPr>
            <w:tcW w:w="685" w:type="dxa"/>
            <w:vAlign w:val="center"/>
          </w:tcPr>
          <w:p w14:paraId="6204F0D4" w14:textId="1DBA599C" w:rsidR="00FC3B3E" w:rsidRPr="00FC3B3E" w:rsidRDefault="008858A0" w:rsidP="00FC3B3E">
            <w:pPr>
              <w:spacing w:before="20" w:line="180" w:lineRule="exact"/>
              <w:jc w:val="center"/>
              <w:rPr>
                <w:rFonts w:asciiTheme="minorHAnsi" w:hAnsiTheme="minorHAnsi" w:cstheme="minorHAnsi"/>
                <w:sz w:val="20"/>
                <w:szCs w:val="20"/>
              </w:rPr>
            </w:pPr>
            <w:r>
              <w:rPr>
                <w:rFonts w:asciiTheme="minorHAnsi" w:hAnsiTheme="minorHAnsi" w:cstheme="minorHAnsi"/>
                <w:sz w:val="20"/>
                <w:szCs w:val="20"/>
              </w:rPr>
              <w:t>257</w:t>
            </w:r>
          </w:p>
        </w:tc>
        <w:tc>
          <w:tcPr>
            <w:tcW w:w="2328" w:type="dxa"/>
            <w:gridSpan w:val="2"/>
          </w:tcPr>
          <w:p w14:paraId="5600AE5F" w14:textId="77777777" w:rsidR="00FC3B3E" w:rsidRPr="00FC3B3E" w:rsidRDefault="00FC3B3E" w:rsidP="005555E9">
            <w:pPr>
              <w:spacing w:before="20" w:line="180" w:lineRule="exact"/>
              <w:jc w:val="left"/>
              <w:rPr>
                <w:rFonts w:asciiTheme="minorHAnsi" w:hAnsiTheme="minorHAnsi" w:cstheme="minorHAnsi"/>
                <w:sz w:val="20"/>
                <w:szCs w:val="20"/>
              </w:rPr>
            </w:pPr>
          </w:p>
        </w:tc>
        <w:tc>
          <w:tcPr>
            <w:tcW w:w="1780" w:type="dxa"/>
          </w:tcPr>
          <w:p w14:paraId="5AEDD36E" w14:textId="77777777" w:rsidR="00FC3B3E" w:rsidRPr="00FC3B3E" w:rsidRDefault="00FC3B3E" w:rsidP="005555E9">
            <w:pPr>
              <w:spacing w:before="20" w:line="180" w:lineRule="exact"/>
              <w:jc w:val="left"/>
              <w:rPr>
                <w:rFonts w:asciiTheme="minorHAnsi" w:hAnsiTheme="minorHAnsi" w:cstheme="minorHAnsi"/>
                <w:sz w:val="20"/>
                <w:szCs w:val="20"/>
              </w:rPr>
            </w:pPr>
          </w:p>
        </w:tc>
      </w:tr>
      <w:tr w:rsidR="00FC3B3E" w:rsidRPr="00FC3B3E" w14:paraId="1471BB77" w14:textId="70D511ED" w:rsidTr="00C03AE4">
        <w:trPr>
          <w:gridAfter w:val="1"/>
          <w:wAfter w:w="44" w:type="dxa"/>
          <w:trHeight w:val="935"/>
        </w:trPr>
        <w:tc>
          <w:tcPr>
            <w:tcW w:w="684" w:type="dxa"/>
            <w:vAlign w:val="center"/>
          </w:tcPr>
          <w:p w14:paraId="46B3648A" w14:textId="77777777" w:rsidR="00FC3B3E" w:rsidRPr="00FC3B3E" w:rsidRDefault="00FC3B3E" w:rsidP="00FC3B3E">
            <w:pPr>
              <w:spacing w:before="20" w:line="180" w:lineRule="exact"/>
              <w:jc w:val="center"/>
              <w:rPr>
                <w:rFonts w:asciiTheme="minorHAnsi" w:hAnsiTheme="minorHAnsi" w:cstheme="minorHAnsi"/>
                <w:sz w:val="20"/>
                <w:szCs w:val="20"/>
              </w:rPr>
            </w:pPr>
            <w:r w:rsidRPr="00FC3B3E">
              <w:rPr>
                <w:rFonts w:asciiTheme="minorHAnsi" w:hAnsiTheme="minorHAnsi" w:cstheme="minorHAnsi"/>
                <w:sz w:val="20"/>
                <w:szCs w:val="20"/>
              </w:rPr>
              <w:t>3.</w:t>
            </w:r>
          </w:p>
        </w:tc>
        <w:tc>
          <w:tcPr>
            <w:tcW w:w="3834" w:type="dxa"/>
            <w:vAlign w:val="center"/>
          </w:tcPr>
          <w:p w14:paraId="6B24D47A" w14:textId="29BC86E9" w:rsidR="00FC3B3E" w:rsidRPr="00FC3B3E" w:rsidRDefault="008858A0" w:rsidP="00FC3B3E">
            <w:pPr>
              <w:spacing w:before="20" w:line="180" w:lineRule="exact"/>
              <w:jc w:val="center"/>
              <w:rPr>
                <w:rFonts w:asciiTheme="minorHAnsi" w:hAnsiTheme="minorHAnsi" w:cstheme="minorHAnsi"/>
                <w:sz w:val="20"/>
                <w:szCs w:val="20"/>
              </w:rPr>
            </w:pPr>
            <w:proofErr w:type="spellStart"/>
            <w:r w:rsidRPr="008858A0">
              <w:rPr>
                <w:rFonts w:asciiTheme="minorHAnsi" w:hAnsiTheme="minorHAnsi" w:cstheme="minorHAnsi"/>
                <w:sz w:val="20"/>
                <w:szCs w:val="20"/>
              </w:rPr>
              <w:t>OpManager</w:t>
            </w:r>
            <w:proofErr w:type="spellEnd"/>
            <w:r w:rsidRPr="008858A0">
              <w:rPr>
                <w:rFonts w:asciiTheme="minorHAnsi" w:hAnsiTheme="minorHAnsi" w:cstheme="minorHAnsi"/>
                <w:sz w:val="20"/>
                <w:szCs w:val="20"/>
              </w:rPr>
              <w:t xml:space="preserve"> </w:t>
            </w:r>
            <w:proofErr w:type="spellStart"/>
            <w:r w:rsidRPr="008858A0">
              <w:rPr>
                <w:rFonts w:asciiTheme="minorHAnsi" w:hAnsiTheme="minorHAnsi" w:cstheme="minorHAnsi"/>
                <w:sz w:val="20"/>
                <w:szCs w:val="20"/>
              </w:rPr>
              <w:t>ManageEngine</w:t>
            </w:r>
            <w:proofErr w:type="spellEnd"/>
            <w:r w:rsidRPr="008858A0">
              <w:rPr>
                <w:rFonts w:asciiTheme="minorHAnsi" w:hAnsiTheme="minorHAnsi" w:cstheme="minorHAnsi"/>
                <w:sz w:val="20"/>
                <w:szCs w:val="20"/>
              </w:rPr>
              <w:t xml:space="preserve"> dla 50 urządzeń, 15 adresów URL i 15 </w:t>
            </w:r>
            <w:proofErr w:type="spellStart"/>
            <w:r w:rsidRPr="008858A0">
              <w:rPr>
                <w:rFonts w:asciiTheme="minorHAnsi" w:hAnsiTheme="minorHAnsi" w:cstheme="minorHAnsi"/>
                <w:sz w:val="20"/>
                <w:szCs w:val="20"/>
              </w:rPr>
              <w:t>technikówwraz</w:t>
            </w:r>
            <w:proofErr w:type="spellEnd"/>
            <w:r w:rsidRPr="008858A0">
              <w:rPr>
                <w:rFonts w:asciiTheme="minorHAnsi" w:hAnsiTheme="minorHAnsi" w:cstheme="minorHAnsi"/>
                <w:sz w:val="20"/>
                <w:szCs w:val="20"/>
              </w:rPr>
              <w:t xml:space="preserve"> z </w:t>
            </w:r>
            <w:proofErr w:type="spellStart"/>
            <w:r w:rsidRPr="008858A0">
              <w:rPr>
                <w:rFonts w:asciiTheme="minorHAnsi" w:hAnsiTheme="minorHAnsi" w:cstheme="minorHAnsi"/>
                <w:sz w:val="20"/>
                <w:szCs w:val="20"/>
              </w:rPr>
              <w:t>pluginem</w:t>
            </w:r>
            <w:proofErr w:type="spellEnd"/>
            <w:r w:rsidRPr="008858A0">
              <w:rPr>
                <w:rFonts w:asciiTheme="minorHAnsi" w:hAnsiTheme="minorHAnsi" w:cstheme="minorHAnsi"/>
                <w:sz w:val="20"/>
                <w:szCs w:val="20"/>
              </w:rPr>
              <w:t xml:space="preserve"> Application Manager dla 50 monitorów i modułu </w:t>
            </w:r>
            <w:proofErr w:type="spellStart"/>
            <w:r w:rsidRPr="008858A0">
              <w:rPr>
                <w:rFonts w:asciiTheme="minorHAnsi" w:hAnsiTheme="minorHAnsi" w:cstheme="minorHAnsi"/>
                <w:sz w:val="20"/>
                <w:szCs w:val="20"/>
              </w:rPr>
              <w:t>MicrosoftSharePoint</w:t>
            </w:r>
            <w:proofErr w:type="spellEnd"/>
            <w:r w:rsidRPr="008858A0">
              <w:rPr>
                <w:rFonts w:asciiTheme="minorHAnsi" w:hAnsiTheme="minorHAnsi" w:cstheme="minorHAnsi"/>
                <w:sz w:val="20"/>
                <w:szCs w:val="20"/>
              </w:rPr>
              <w:t xml:space="preserve"> Monitoring</w:t>
            </w:r>
          </w:p>
        </w:tc>
        <w:tc>
          <w:tcPr>
            <w:tcW w:w="685" w:type="dxa"/>
            <w:vAlign w:val="center"/>
          </w:tcPr>
          <w:p w14:paraId="7EF83E0F" w14:textId="2791A14B" w:rsidR="00FC3B3E" w:rsidRPr="00FC3B3E" w:rsidRDefault="008858A0" w:rsidP="00FC3B3E">
            <w:pPr>
              <w:spacing w:before="20" w:line="180" w:lineRule="exact"/>
              <w:jc w:val="center"/>
              <w:rPr>
                <w:rFonts w:asciiTheme="minorHAnsi" w:hAnsiTheme="minorHAnsi" w:cstheme="minorHAnsi"/>
                <w:sz w:val="20"/>
                <w:szCs w:val="20"/>
              </w:rPr>
            </w:pPr>
            <w:r>
              <w:rPr>
                <w:rFonts w:asciiTheme="minorHAnsi" w:hAnsiTheme="minorHAnsi" w:cstheme="minorHAnsi"/>
                <w:sz w:val="20"/>
                <w:szCs w:val="20"/>
              </w:rPr>
              <w:t>1</w:t>
            </w:r>
          </w:p>
        </w:tc>
        <w:tc>
          <w:tcPr>
            <w:tcW w:w="2328" w:type="dxa"/>
            <w:gridSpan w:val="2"/>
          </w:tcPr>
          <w:p w14:paraId="516D934A" w14:textId="77777777" w:rsidR="00FC3B3E" w:rsidRPr="00FC3B3E" w:rsidRDefault="00FC3B3E" w:rsidP="005555E9">
            <w:pPr>
              <w:spacing w:before="20" w:line="180" w:lineRule="exact"/>
              <w:jc w:val="left"/>
              <w:rPr>
                <w:rFonts w:asciiTheme="minorHAnsi" w:hAnsiTheme="minorHAnsi" w:cstheme="minorHAnsi"/>
                <w:sz w:val="20"/>
                <w:szCs w:val="20"/>
              </w:rPr>
            </w:pPr>
          </w:p>
        </w:tc>
        <w:tc>
          <w:tcPr>
            <w:tcW w:w="1780" w:type="dxa"/>
          </w:tcPr>
          <w:p w14:paraId="391DB1AD" w14:textId="77777777" w:rsidR="00FC3B3E" w:rsidRPr="00FC3B3E" w:rsidRDefault="00FC3B3E" w:rsidP="005555E9">
            <w:pPr>
              <w:spacing w:before="20" w:line="180" w:lineRule="exact"/>
              <w:jc w:val="left"/>
              <w:rPr>
                <w:rFonts w:asciiTheme="minorHAnsi" w:hAnsiTheme="minorHAnsi" w:cstheme="minorHAnsi"/>
                <w:sz w:val="20"/>
                <w:szCs w:val="20"/>
              </w:rPr>
            </w:pPr>
          </w:p>
        </w:tc>
      </w:tr>
      <w:tr w:rsidR="00C03AE4" w:rsidRPr="00FC3B3E" w14:paraId="0F008F2C" w14:textId="77777777" w:rsidTr="00C03AE4">
        <w:trPr>
          <w:trHeight w:val="404"/>
        </w:trPr>
        <w:tc>
          <w:tcPr>
            <w:tcW w:w="7512" w:type="dxa"/>
            <w:gridSpan w:val="4"/>
            <w:vAlign w:val="center"/>
          </w:tcPr>
          <w:p w14:paraId="18AB53C0" w14:textId="3858FF9F" w:rsidR="00C03AE4" w:rsidRPr="008858A0" w:rsidRDefault="00C03AE4" w:rsidP="00FC3B3E">
            <w:pPr>
              <w:spacing w:before="20" w:line="180" w:lineRule="exact"/>
              <w:jc w:val="center"/>
              <w:rPr>
                <w:rFonts w:asciiTheme="minorHAnsi" w:hAnsiTheme="minorHAnsi" w:cstheme="minorHAnsi"/>
                <w:sz w:val="20"/>
                <w:szCs w:val="20"/>
              </w:rPr>
            </w:pPr>
            <w:r>
              <w:rPr>
                <w:rFonts w:asciiTheme="minorHAnsi" w:hAnsiTheme="minorHAnsi" w:cstheme="minorHAnsi"/>
                <w:sz w:val="20"/>
                <w:szCs w:val="20"/>
              </w:rPr>
              <w:t>RAZEM</w:t>
            </w:r>
          </w:p>
        </w:tc>
        <w:tc>
          <w:tcPr>
            <w:tcW w:w="1843" w:type="dxa"/>
            <w:gridSpan w:val="3"/>
          </w:tcPr>
          <w:p w14:paraId="5BD82B43" w14:textId="77777777" w:rsidR="00C03AE4" w:rsidRPr="00FC3B3E" w:rsidRDefault="00C03AE4" w:rsidP="005555E9">
            <w:pPr>
              <w:spacing w:before="20" w:line="180" w:lineRule="exact"/>
              <w:jc w:val="left"/>
              <w:rPr>
                <w:rFonts w:asciiTheme="minorHAnsi" w:hAnsiTheme="minorHAnsi" w:cstheme="minorHAnsi"/>
                <w:sz w:val="20"/>
                <w:szCs w:val="20"/>
              </w:rPr>
            </w:pPr>
          </w:p>
        </w:tc>
      </w:tr>
    </w:tbl>
    <w:p w14:paraId="355D4EC8" w14:textId="57A41384" w:rsidR="00335838" w:rsidRDefault="00335838" w:rsidP="00711BFF">
      <w:pPr>
        <w:spacing w:before="0" w:line="276" w:lineRule="auto"/>
        <w:ind w:right="-34"/>
        <w:rPr>
          <w:rFonts w:asciiTheme="minorHAnsi" w:hAnsiTheme="minorHAnsi" w:cstheme="minorHAnsi"/>
          <w:b/>
          <w:bCs/>
          <w:color w:val="FF0000"/>
          <w:sz w:val="20"/>
          <w:szCs w:val="20"/>
        </w:rPr>
      </w:pPr>
    </w:p>
    <w:p w14:paraId="4C8D8605" w14:textId="6C5B4A33" w:rsidR="00335838" w:rsidRDefault="00335838" w:rsidP="00711BFF">
      <w:pPr>
        <w:spacing w:before="0" w:line="276" w:lineRule="auto"/>
        <w:ind w:right="-34"/>
        <w:rPr>
          <w:rFonts w:asciiTheme="minorHAnsi" w:hAnsiTheme="minorHAnsi" w:cstheme="minorHAnsi"/>
          <w:b/>
          <w:bCs/>
          <w:color w:val="FF0000"/>
          <w:sz w:val="20"/>
          <w:szCs w:val="20"/>
        </w:rPr>
      </w:pPr>
    </w:p>
    <w:p w14:paraId="4006AE9C" w14:textId="654A231E" w:rsidR="00E71FDA" w:rsidRPr="003D3A2E" w:rsidRDefault="00E71FDA" w:rsidP="00711BFF">
      <w:pPr>
        <w:numPr>
          <w:ilvl w:val="0"/>
          <w:numId w:val="4"/>
        </w:numPr>
        <w:tabs>
          <w:tab w:val="clear" w:pos="502"/>
          <w:tab w:val="num" w:pos="360"/>
          <w:tab w:val="num" w:pos="426"/>
        </w:tabs>
        <w:spacing w:before="0" w:line="276" w:lineRule="auto"/>
        <w:ind w:left="426" w:right="-34" w:hanging="426"/>
        <w:rPr>
          <w:rFonts w:asciiTheme="minorHAnsi" w:hAnsiTheme="minorHAnsi" w:cstheme="minorHAnsi"/>
          <w:sz w:val="20"/>
          <w:szCs w:val="20"/>
        </w:rPr>
      </w:pPr>
      <w:r w:rsidRPr="003D3A2E">
        <w:rPr>
          <w:rFonts w:asciiTheme="minorHAnsi" w:hAnsiTheme="minorHAnsi" w:cstheme="minorHAnsi"/>
          <w:sz w:val="20"/>
          <w:szCs w:val="20"/>
        </w:rPr>
        <w:t>Wykonamy</w:t>
      </w:r>
      <w:r w:rsidR="009E1B83" w:rsidRPr="003D3A2E">
        <w:rPr>
          <w:rFonts w:asciiTheme="minorHAnsi" w:hAnsiTheme="minorHAnsi" w:cstheme="minorHAnsi"/>
          <w:sz w:val="20"/>
          <w:szCs w:val="20"/>
        </w:rPr>
        <w:t xml:space="preserve"> przedmiot zamówienia zgodnie z terminami wskazanymi w </w:t>
      </w:r>
      <w:r w:rsidRPr="003D3A2E">
        <w:rPr>
          <w:rFonts w:asciiTheme="minorHAnsi" w:hAnsiTheme="minorHAnsi" w:cstheme="minorHAnsi"/>
          <w:sz w:val="20"/>
          <w:szCs w:val="20"/>
        </w:rPr>
        <w:t xml:space="preserve">rozdz. I pkt </w:t>
      </w:r>
      <w:r w:rsidR="00FA14E7">
        <w:rPr>
          <w:rFonts w:asciiTheme="minorHAnsi" w:hAnsiTheme="minorHAnsi" w:cstheme="minorHAnsi"/>
          <w:sz w:val="20"/>
          <w:szCs w:val="20"/>
        </w:rPr>
        <w:t>5</w:t>
      </w:r>
      <w:r w:rsidRPr="003D3A2E">
        <w:rPr>
          <w:rFonts w:asciiTheme="minorHAnsi" w:hAnsiTheme="minorHAnsi" w:cstheme="minorHAnsi"/>
          <w:sz w:val="20"/>
          <w:szCs w:val="20"/>
        </w:rPr>
        <w:t xml:space="preserve"> WZ.</w:t>
      </w:r>
    </w:p>
    <w:p w14:paraId="28F6B91D" w14:textId="77777777" w:rsidR="00D6213B" w:rsidRPr="003D3A2E" w:rsidRDefault="00D6213B" w:rsidP="003D3A2E">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3D3A2E">
        <w:rPr>
          <w:rFonts w:asciiTheme="minorHAnsi" w:hAnsiTheme="minorHAnsi" w:cstheme="minorHAnsi"/>
          <w:iCs/>
          <w:sz w:val="20"/>
          <w:szCs w:val="20"/>
        </w:rPr>
        <w:t>Oświadczam(y), że:</w:t>
      </w:r>
    </w:p>
    <w:p w14:paraId="13C4E187" w14:textId="7E578FC8" w:rsidR="00B2372D" w:rsidRDefault="00AE00EF" w:rsidP="00B2372D">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jestem(</w:t>
      </w:r>
      <w:proofErr w:type="spellStart"/>
      <w:r w:rsidRPr="003D3A2E">
        <w:rPr>
          <w:rFonts w:asciiTheme="minorHAnsi" w:hAnsiTheme="minorHAnsi" w:cstheme="minorHAnsi"/>
          <w:sz w:val="20"/>
          <w:szCs w:val="20"/>
        </w:rPr>
        <w:t>śmy</w:t>
      </w:r>
      <w:proofErr w:type="spellEnd"/>
      <w:r w:rsidRPr="003D3A2E">
        <w:rPr>
          <w:rFonts w:asciiTheme="minorHAnsi" w:hAnsiTheme="minorHAnsi" w:cstheme="minorHAnsi"/>
          <w:sz w:val="20"/>
          <w:szCs w:val="20"/>
        </w:rPr>
        <w:t xml:space="preserve">) związany(i) niniejszą </w:t>
      </w:r>
      <w:r w:rsidR="00220350" w:rsidRPr="003D3A2E">
        <w:rPr>
          <w:rFonts w:asciiTheme="minorHAnsi" w:hAnsiTheme="minorHAnsi" w:cstheme="minorHAnsi"/>
          <w:sz w:val="20"/>
          <w:szCs w:val="20"/>
        </w:rPr>
        <w:t>o</w:t>
      </w:r>
      <w:r w:rsidRPr="003D3A2E">
        <w:rPr>
          <w:rFonts w:asciiTheme="minorHAnsi" w:hAnsiTheme="minorHAnsi" w:cstheme="minorHAnsi"/>
          <w:sz w:val="20"/>
          <w:szCs w:val="20"/>
        </w:rPr>
        <w:t xml:space="preserve">fertą przez okres </w:t>
      </w:r>
      <w:r w:rsidR="001F4C22" w:rsidRPr="003D3A2E">
        <w:rPr>
          <w:rFonts w:asciiTheme="minorHAnsi" w:hAnsiTheme="minorHAnsi" w:cstheme="minorHAnsi"/>
          <w:b/>
          <w:sz w:val="20"/>
          <w:szCs w:val="20"/>
        </w:rPr>
        <w:t>9</w:t>
      </w:r>
      <w:r w:rsidR="00D8676E" w:rsidRPr="003D3A2E">
        <w:rPr>
          <w:rFonts w:asciiTheme="minorHAnsi" w:hAnsiTheme="minorHAnsi" w:cstheme="minorHAnsi"/>
          <w:b/>
          <w:sz w:val="20"/>
          <w:szCs w:val="20"/>
        </w:rPr>
        <w:t>0</w:t>
      </w:r>
      <w:r w:rsidR="00D8676E" w:rsidRPr="003D3A2E">
        <w:rPr>
          <w:rFonts w:asciiTheme="minorHAnsi" w:hAnsiTheme="minorHAnsi" w:cstheme="minorHAnsi"/>
          <w:b/>
          <w:bCs/>
          <w:sz w:val="20"/>
          <w:szCs w:val="20"/>
        </w:rPr>
        <w:t xml:space="preserve"> </w:t>
      </w:r>
      <w:r w:rsidRPr="003D3A2E">
        <w:rPr>
          <w:rFonts w:asciiTheme="minorHAnsi" w:hAnsiTheme="minorHAnsi" w:cstheme="minorHAnsi"/>
          <w:b/>
          <w:bCs/>
          <w:sz w:val="20"/>
          <w:szCs w:val="20"/>
        </w:rPr>
        <w:t>dni</w:t>
      </w:r>
      <w:r w:rsidRPr="003D3A2E">
        <w:rPr>
          <w:rFonts w:asciiTheme="minorHAnsi" w:hAnsiTheme="minorHAnsi" w:cstheme="minorHAnsi"/>
          <w:sz w:val="20"/>
          <w:szCs w:val="20"/>
        </w:rPr>
        <w:t xml:space="preserve"> od upływu terminu składania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w:t>
      </w:r>
    </w:p>
    <w:p w14:paraId="60DDB589" w14:textId="77777777" w:rsidR="00B23511" w:rsidRPr="00D251EC" w:rsidRDefault="00B23511" w:rsidP="003C3C7B">
      <w:pPr>
        <w:pStyle w:val="Akapitzlist"/>
        <w:numPr>
          <w:ilvl w:val="0"/>
          <w:numId w:val="18"/>
        </w:numPr>
        <w:spacing w:after="0"/>
        <w:jc w:val="both"/>
        <w:rPr>
          <w:rFonts w:asciiTheme="minorHAnsi" w:hAnsiTheme="minorHAnsi" w:cstheme="minorHAnsi"/>
          <w:sz w:val="20"/>
          <w:szCs w:val="20"/>
        </w:rPr>
      </w:pPr>
      <w:r w:rsidRPr="0060680E">
        <w:rPr>
          <w:rFonts w:cs="Calibri"/>
          <w:sz w:val="20"/>
          <w:szCs w:val="20"/>
        </w:rPr>
        <w:t>zamówienie wykonam(y):</w:t>
      </w:r>
    </w:p>
    <w:p w14:paraId="6AAE5814" w14:textId="2ADCE361" w:rsidR="00B2372D" w:rsidRDefault="00B23511" w:rsidP="00A30712">
      <w:pPr>
        <w:pStyle w:val="Akapitzlist"/>
        <w:spacing w:after="240"/>
        <w:contextualSpacing w:val="0"/>
        <w:rPr>
          <w:rFonts w:asciiTheme="minorHAnsi" w:hAnsiTheme="minorHAnsi" w:cstheme="minorHAnsi"/>
          <w:sz w:val="20"/>
          <w:szCs w:val="20"/>
        </w:rPr>
      </w:pPr>
      <w:r w:rsidRPr="00A5562E">
        <w:rPr>
          <w:rFonts w:asciiTheme="minorHAnsi" w:hAnsiTheme="minorHAnsi" w:cstheme="minorHAnsi"/>
          <w:sz w:val="20"/>
          <w:szCs w:val="20"/>
        </w:rPr>
        <w:fldChar w:fldCharType="begin">
          <w:ffData>
            <w:name w:val="Wybór1"/>
            <w:enabled/>
            <w:calcOnExit w:val="0"/>
            <w:checkBox>
              <w:sizeAuto/>
              <w:default w:val="0"/>
            </w:checkBox>
          </w:ffData>
        </w:fldChar>
      </w:r>
      <w:r w:rsidRPr="00A5562E">
        <w:rPr>
          <w:rFonts w:asciiTheme="minorHAnsi" w:hAnsiTheme="minorHAnsi" w:cstheme="minorHAnsi"/>
          <w:sz w:val="20"/>
          <w:szCs w:val="20"/>
        </w:rPr>
        <w:instrText xml:space="preserve"> FORMCHECKBOX </w:instrText>
      </w:r>
      <w:r w:rsidR="002374D1">
        <w:rPr>
          <w:rFonts w:asciiTheme="minorHAnsi" w:hAnsiTheme="minorHAnsi" w:cstheme="minorHAnsi"/>
          <w:sz w:val="20"/>
          <w:szCs w:val="20"/>
        </w:rPr>
      </w:r>
      <w:r w:rsidR="002374D1">
        <w:rPr>
          <w:rFonts w:asciiTheme="minorHAnsi" w:hAnsiTheme="minorHAnsi" w:cstheme="minorHAnsi"/>
          <w:sz w:val="20"/>
          <w:szCs w:val="20"/>
        </w:rPr>
        <w:fldChar w:fldCharType="separate"/>
      </w:r>
      <w:r w:rsidRPr="00A5562E">
        <w:rPr>
          <w:rFonts w:asciiTheme="minorHAnsi" w:hAnsiTheme="minorHAnsi" w:cstheme="minorHAnsi"/>
          <w:sz w:val="20"/>
          <w:szCs w:val="20"/>
        </w:rPr>
        <w:fldChar w:fldCharType="end"/>
      </w:r>
      <w:r w:rsidRPr="00A5562E">
        <w:rPr>
          <w:rFonts w:asciiTheme="minorHAnsi" w:hAnsiTheme="minorHAnsi" w:cstheme="minorHAnsi"/>
          <w:sz w:val="20"/>
          <w:szCs w:val="20"/>
        </w:rPr>
        <w:t xml:space="preserve"> </w:t>
      </w:r>
      <w:r w:rsidRPr="00A5562E">
        <w:rPr>
          <w:rFonts w:asciiTheme="minorHAnsi" w:hAnsiTheme="minorHAnsi" w:cstheme="minorHAnsi"/>
          <w:b/>
          <w:bCs/>
          <w:sz w:val="20"/>
          <w:szCs w:val="20"/>
        </w:rPr>
        <w:t>samodzielnie</w:t>
      </w:r>
    </w:p>
    <w:p w14:paraId="6AC50591" w14:textId="4EE23FFC" w:rsidR="00B2372D" w:rsidRPr="003D3A2E" w:rsidRDefault="00B2372D" w:rsidP="00246765">
      <w:pPr>
        <w:pStyle w:val="Akapitzlist"/>
        <w:numPr>
          <w:ilvl w:val="0"/>
          <w:numId w:val="18"/>
        </w:numPr>
        <w:spacing w:after="0"/>
        <w:jc w:val="both"/>
        <w:rPr>
          <w:rFonts w:asciiTheme="minorHAnsi" w:hAnsiTheme="minorHAnsi" w:cstheme="minorHAnsi"/>
          <w:sz w:val="20"/>
          <w:szCs w:val="20"/>
        </w:rPr>
      </w:pPr>
      <w:r w:rsidRPr="00B2372D">
        <w:rPr>
          <w:rFonts w:asciiTheme="minorHAnsi" w:hAnsiTheme="minorHAnsi" w:cstheme="minorHAnsi"/>
          <w:sz w:val="20"/>
          <w:szCs w:val="20"/>
        </w:rPr>
        <w:t>otrzymałem(liśmy) wszelkie informacje konieczne do przygotowania oferty,</w:t>
      </w:r>
    </w:p>
    <w:p w14:paraId="7392B118" w14:textId="77777777" w:rsidR="00C26715"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wyrażamy zgodę na wprowadzenie skanu naszej oferty do Platformy Zakupowej Zamawiającego,</w:t>
      </w:r>
    </w:p>
    <w:p w14:paraId="3B3672BE" w14:textId="193E8129" w:rsidR="00C26715"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akceptuję(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treść Warunków Zamówienia i w razie wybrania mojej (naszej) oferty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podpisania Umowy, zgodnej z projektem stanowiącym </w:t>
      </w:r>
      <w:r w:rsidRPr="003D3A2E">
        <w:rPr>
          <w:rFonts w:asciiTheme="minorHAnsi" w:hAnsiTheme="minorHAnsi" w:cstheme="minorHAnsi"/>
          <w:b/>
          <w:sz w:val="20"/>
          <w:szCs w:val="20"/>
        </w:rPr>
        <w:t xml:space="preserve">Załącznik nr </w:t>
      </w:r>
      <w:r w:rsidR="00E846CC">
        <w:rPr>
          <w:rFonts w:asciiTheme="minorHAnsi" w:hAnsiTheme="minorHAnsi" w:cstheme="minorHAnsi"/>
          <w:b/>
          <w:sz w:val="20"/>
          <w:szCs w:val="20"/>
        </w:rPr>
        <w:t>9</w:t>
      </w:r>
      <w:r w:rsidR="009D3F36" w:rsidRPr="003D3A2E">
        <w:rPr>
          <w:rFonts w:asciiTheme="minorHAnsi" w:hAnsiTheme="minorHAnsi" w:cstheme="minorHAnsi"/>
          <w:b/>
          <w:sz w:val="20"/>
          <w:szCs w:val="20"/>
        </w:rPr>
        <w:t xml:space="preserve"> </w:t>
      </w:r>
      <w:r w:rsidRPr="003D3A2E">
        <w:rPr>
          <w:rFonts w:asciiTheme="minorHAnsi" w:hAnsiTheme="minorHAnsi" w:cstheme="minorHAnsi"/>
          <w:b/>
          <w:sz w:val="20"/>
          <w:szCs w:val="20"/>
        </w:rPr>
        <w:t>do Warunków Zamówienia</w:t>
      </w:r>
      <w:r w:rsidRPr="003D3A2E">
        <w:rPr>
          <w:rFonts w:asciiTheme="minorHAnsi" w:hAnsiTheme="minorHAnsi" w:cstheme="minorHAnsi"/>
          <w:sz w:val="20"/>
          <w:szCs w:val="20"/>
        </w:rPr>
        <w:t>,</w:t>
      </w:r>
    </w:p>
    <w:p w14:paraId="728A4782" w14:textId="77777777" w:rsidR="00C26715"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wszelkie informacje zawarte w formularzu oferty wraz z załącznikami są zgodne ze stanem faktycznym,</w:t>
      </w:r>
    </w:p>
    <w:p w14:paraId="6C0413A9" w14:textId="7425DB10" w:rsidR="007D3A1F"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zapoznałem(liśmy) się z postanowieniami kodeksu postępowania dla dostawców i partnerów biznesowych Grupy ENEA dostępnymi pod adresem</w:t>
      </w:r>
      <w:r w:rsidR="00B86F9C" w:rsidRPr="003D3A2E">
        <w:rPr>
          <w:rFonts w:asciiTheme="minorHAnsi" w:hAnsiTheme="minorHAnsi" w:cstheme="minorHAnsi"/>
          <w:sz w:val="20"/>
          <w:szCs w:val="20"/>
        </w:rPr>
        <w:t xml:space="preserve"> </w:t>
      </w:r>
      <w:hyperlink r:id="rId12" w:history="1">
        <w:r w:rsidR="00B86F9C" w:rsidRPr="003D3A2E">
          <w:rPr>
            <w:rStyle w:val="Hipercze"/>
            <w:rFonts w:asciiTheme="minorHAnsi" w:hAnsiTheme="minorHAnsi" w:cstheme="minorHAnsi"/>
            <w:sz w:val="20"/>
            <w:szCs w:val="20"/>
          </w:rPr>
          <w:t>https://www.enea.pl/pl/grupaenea/compliance/kodeks-kontrahentow</w:t>
        </w:r>
      </w:hyperlink>
      <w:r w:rsidR="00B86F9C" w:rsidRPr="003D3A2E">
        <w:rPr>
          <w:rFonts w:asciiTheme="minorHAnsi" w:hAnsiTheme="minorHAnsi" w:cstheme="minorHAnsi"/>
          <w:sz w:val="20"/>
          <w:szCs w:val="20"/>
        </w:rPr>
        <w:t xml:space="preserve"> </w:t>
      </w:r>
      <w:r w:rsidRPr="003D3A2E">
        <w:rPr>
          <w:rFonts w:asciiTheme="minorHAnsi" w:hAnsiTheme="minorHAnsi" w:cstheme="minorHAnsi"/>
          <w:sz w:val="20"/>
          <w:szCs w:val="20"/>
        </w:rPr>
        <w:t>oraz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ich przestrzegania, </w:t>
      </w:r>
    </w:p>
    <w:p w14:paraId="73731953" w14:textId="77777777" w:rsidR="007D3A1F" w:rsidRPr="003D3A2E" w:rsidRDefault="007D3A1F" w:rsidP="0024676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lastRenderedPageBreak/>
        <w:t xml:space="preserve">jesteśmy podmiotem, w którym Skarb Państwa posiada bezpośrednio lub pośrednio udziały [dodatkowa informacja do celów statystycznych]: </w:t>
      </w:r>
    </w:p>
    <w:p w14:paraId="219F8AC0" w14:textId="77777777" w:rsidR="007D3A1F" w:rsidRPr="003D3A2E" w:rsidRDefault="007D3A1F" w:rsidP="00246765">
      <w:pPr>
        <w:spacing w:before="0" w:line="276" w:lineRule="auto"/>
        <w:ind w:left="720"/>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2374D1">
        <w:rPr>
          <w:rFonts w:asciiTheme="minorHAnsi" w:hAnsiTheme="minorHAnsi" w:cstheme="minorHAnsi"/>
          <w:sz w:val="20"/>
          <w:szCs w:val="20"/>
        </w:rPr>
      </w:r>
      <w:r w:rsidR="002374D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tak / </w:t>
      </w:r>
      <w:r w:rsidRPr="003D3A2E">
        <w:rPr>
          <w:rFonts w:asciiTheme="minorHAnsi" w:hAnsiTheme="minorHAnsi" w:cstheme="minorHAnsi"/>
          <w:sz w:val="20"/>
          <w:szCs w:val="20"/>
        </w:rPr>
        <w:fldChar w:fldCharType="begin">
          <w:ffData>
            <w:name w:val="Wybór2"/>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2374D1">
        <w:rPr>
          <w:rFonts w:asciiTheme="minorHAnsi" w:hAnsiTheme="minorHAnsi" w:cstheme="minorHAnsi"/>
          <w:sz w:val="20"/>
          <w:szCs w:val="20"/>
        </w:rPr>
      </w:r>
      <w:r w:rsidR="002374D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nie</w:t>
      </w:r>
    </w:p>
    <w:p w14:paraId="009ABC80" w14:textId="77777777" w:rsidR="007D3A1F" w:rsidRPr="003D3A2E" w:rsidRDefault="007D3A1F" w:rsidP="003C3C7B">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osobą uprawnioną do udzielania wyjaśnień Zamawiającemu w imieniu Wykonawcy jest:</w:t>
      </w:r>
    </w:p>
    <w:p w14:paraId="68D78AD8" w14:textId="29EA1341" w:rsidR="00A46244" w:rsidRPr="003D3A2E" w:rsidRDefault="007D3A1F" w:rsidP="003D3A2E">
      <w:pPr>
        <w:pStyle w:val="Akapitzlist"/>
        <w:spacing w:after="0"/>
        <w:ind w:left="714"/>
        <w:jc w:val="both"/>
        <w:rPr>
          <w:rFonts w:asciiTheme="minorHAnsi" w:hAnsiTheme="minorHAnsi" w:cstheme="minorHAnsi"/>
          <w:iCs/>
          <w:sz w:val="20"/>
          <w:szCs w:val="20"/>
        </w:rPr>
      </w:pPr>
      <w:r w:rsidRPr="003D3A2E">
        <w:rPr>
          <w:rFonts w:asciiTheme="minorHAnsi" w:hAnsiTheme="minorHAnsi" w:cstheme="minorHAnsi"/>
          <w:iCs/>
          <w:sz w:val="20"/>
          <w:szCs w:val="20"/>
        </w:rPr>
        <w:t>Pan(i) …………………………………………..………. , tel.: …………………………………………….. e-mail: …………………………....</w:t>
      </w:r>
    </w:p>
    <w:p w14:paraId="5400DB0E" w14:textId="7D36B80F" w:rsidR="002E7DB3" w:rsidRPr="00494910" w:rsidRDefault="003B17F3" w:rsidP="003C3C7B">
      <w:pPr>
        <w:pStyle w:val="Akapitzlist"/>
        <w:numPr>
          <w:ilvl w:val="0"/>
          <w:numId w:val="18"/>
        </w:numPr>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t>informacje o aukcji elektronicznej należy przesłać na adres e-mail: ………………….…….……...</w:t>
      </w:r>
    </w:p>
    <w:p w14:paraId="37401062" w14:textId="770AAF4E" w:rsidR="00B2372D" w:rsidRPr="00494910" w:rsidRDefault="00B2372D" w:rsidP="001B118A">
      <w:pPr>
        <w:pStyle w:val="Akapitzlist"/>
        <w:spacing w:after="0"/>
        <w:jc w:val="both"/>
        <w:rPr>
          <w:rFonts w:asciiTheme="minorHAnsi" w:hAnsiTheme="minorHAnsi" w:cstheme="minorHAnsi"/>
          <w:b/>
          <w:bCs/>
          <w:iCs/>
          <w:color w:val="FF0000"/>
          <w:sz w:val="20"/>
          <w:szCs w:val="20"/>
        </w:rPr>
      </w:pPr>
      <w:r w:rsidRPr="00494910">
        <w:rPr>
          <w:rFonts w:asciiTheme="minorHAnsi" w:hAnsiTheme="minorHAnsi" w:cstheme="minorHAnsi"/>
          <w:b/>
          <w:bCs/>
          <w:color w:val="FF0000"/>
          <w:sz w:val="20"/>
          <w:szCs w:val="20"/>
          <w:lang w:eastAsia="pl-PL"/>
        </w:rPr>
        <w:t>(Proszę o wskazanie wyłącznie jednego adresu e-mail w celu przekazania informacji o aukcji elektronicznej)</w:t>
      </w:r>
    </w:p>
    <w:p w14:paraId="11132B0F" w14:textId="77777777" w:rsidR="00FA14E7" w:rsidRPr="00D06EBD" w:rsidRDefault="00FA14E7" w:rsidP="003C3C7B">
      <w:pPr>
        <w:pStyle w:val="Akapitzlist"/>
        <w:numPr>
          <w:ilvl w:val="0"/>
          <w:numId w:val="18"/>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1B435192" w14:textId="60F71C5B" w:rsidR="00187B0B" w:rsidRPr="003D3A2E" w:rsidRDefault="00187B0B" w:rsidP="00711BFF">
      <w:pPr>
        <w:pStyle w:val="Akapitzlist"/>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2374D1">
        <w:rPr>
          <w:rFonts w:asciiTheme="minorHAnsi" w:hAnsiTheme="minorHAnsi" w:cstheme="minorHAnsi"/>
          <w:sz w:val="20"/>
          <w:szCs w:val="20"/>
          <w:lang w:eastAsia="pl-PL"/>
        </w:rPr>
      </w:r>
      <w:r w:rsidR="002374D1">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dostępna jest na stronach internetowych Wykonawcy - link do klauzul; http://www. …… </w:t>
      </w:r>
    </w:p>
    <w:p w14:paraId="1A375DFB" w14:textId="22E0A6F6" w:rsidR="00187B0B" w:rsidRDefault="00187B0B" w:rsidP="003D3A2E">
      <w:pPr>
        <w:pStyle w:val="Akapitzlist"/>
        <w:spacing w:after="0"/>
        <w:rPr>
          <w:rFonts w:asciiTheme="minorHAnsi" w:hAnsiTheme="minorHAnsi" w:cstheme="minorHAnsi"/>
          <w:sz w:val="20"/>
          <w:szCs w:val="20"/>
          <w:lang w:eastAsia="pl-PL"/>
        </w:rPr>
      </w:pPr>
      <w:r w:rsidRPr="003D3A2E">
        <w:rPr>
          <w:rFonts w:asciiTheme="minorHAnsi" w:hAnsiTheme="minorHAnsi" w:cstheme="minorHAnsi"/>
          <w:sz w:val="20"/>
          <w:szCs w:val="20"/>
          <w:lang w:eastAsia="pl-PL"/>
        </w:rPr>
        <w:t>(uzupeł</w:t>
      </w:r>
      <w:r w:rsidR="003D3A2E" w:rsidRPr="003D3A2E">
        <w:rPr>
          <w:rFonts w:asciiTheme="minorHAnsi" w:hAnsiTheme="minorHAnsi" w:cstheme="minorHAnsi"/>
          <w:sz w:val="20"/>
          <w:szCs w:val="20"/>
          <w:lang w:eastAsia="pl-PL"/>
        </w:rPr>
        <w:t xml:space="preserve">nić - jeśli dotyczy) </w:t>
      </w:r>
      <w:r w:rsidR="003D3A2E" w:rsidRPr="003D3A2E">
        <w:rPr>
          <w:rFonts w:asciiTheme="minorHAnsi" w:hAnsiTheme="minorHAnsi" w:cstheme="minorHAnsi"/>
          <w:sz w:val="20"/>
          <w:szCs w:val="20"/>
          <w:lang w:eastAsia="pl-PL"/>
        </w:rPr>
        <w:br/>
      </w: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2374D1">
        <w:rPr>
          <w:rFonts w:asciiTheme="minorHAnsi" w:hAnsiTheme="minorHAnsi" w:cstheme="minorHAnsi"/>
          <w:sz w:val="20"/>
          <w:szCs w:val="20"/>
          <w:lang w:eastAsia="pl-PL"/>
        </w:rPr>
      </w:r>
      <w:r w:rsidR="002374D1">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przekazana zosta</w:t>
      </w:r>
      <w:r w:rsidR="00976F05">
        <w:rPr>
          <w:rFonts w:asciiTheme="minorHAnsi" w:hAnsiTheme="minorHAnsi" w:cstheme="minorHAnsi"/>
          <w:sz w:val="20"/>
          <w:szCs w:val="20"/>
          <w:lang w:eastAsia="pl-PL"/>
        </w:rPr>
        <w:t>ła</w:t>
      </w:r>
      <w:r w:rsidRPr="003D3A2E">
        <w:rPr>
          <w:rFonts w:asciiTheme="minorHAnsi" w:hAnsiTheme="minorHAnsi" w:cstheme="minorHAnsi"/>
          <w:sz w:val="20"/>
          <w:szCs w:val="20"/>
          <w:lang w:eastAsia="pl-PL"/>
        </w:rPr>
        <w:t xml:space="preserve"> jako załącznik do oferty</w:t>
      </w:r>
      <w:r w:rsidR="00976F05">
        <w:rPr>
          <w:rFonts w:asciiTheme="minorHAnsi" w:hAnsiTheme="minorHAnsi" w:cstheme="minorHAnsi"/>
          <w:sz w:val="20"/>
          <w:szCs w:val="20"/>
          <w:lang w:eastAsia="pl-PL"/>
        </w:rPr>
        <w:t xml:space="preserve"> (odrębny dokument)</w:t>
      </w:r>
    </w:p>
    <w:p w14:paraId="6E5977D2" w14:textId="77777777" w:rsidR="00B2372D" w:rsidRPr="000C191F" w:rsidRDefault="00B2372D" w:rsidP="00B2372D">
      <w:pPr>
        <w:tabs>
          <w:tab w:val="left" w:pos="851"/>
        </w:tabs>
        <w:spacing w:before="0" w:line="276" w:lineRule="auto"/>
        <w:ind w:left="851"/>
        <w:rPr>
          <w:rFonts w:asciiTheme="minorHAnsi" w:hAnsiTheme="minorHAnsi" w:cstheme="minorHAnsi"/>
          <w:b/>
          <w:bCs/>
          <w:color w:val="FF0000"/>
          <w:sz w:val="20"/>
          <w:szCs w:val="20"/>
        </w:rPr>
      </w:pPr>
      <w:r w:rsidRPr="000C191F">
        <w:rPr>
          <w:rFonts w:asciiTheme="minorHAnsi" w:hAnsiTheme="minorHAnsi" w:cstheme="minorHAnsi"/>
          <w:b/>
          <w:bCs/>
          <w:color w:val="FF0000"/>
          <w:sz w:val="20"/>
          <w:szCs w:val="20"/>
        </w:rPr>
        <w:t>(Uwaga nie należy utożsamiać z załącznikiem nr 5 do Warunków Zamówienia)</w:t>
      </w:r>
    </w:p>
    <w:p w14:paraId="3E027AEF" w14:textId="77777777" w:rsidR="00756F94" w:rsidRPr="003D3A2E" w:rsidRDefault="00756F94" w:rsidP="003D3A2E">
      <w:pPr>
        <w:spacing w:before="0" w:line="276" w:lineRule="auto"/>
        <w:ind w:left="482" w:right="-34"/>
        <w:jc w:val="left"/>
        <w:rPr>
          <w:rFonts w:asciiTheme="minorHAnsi" w:hAnsiTheme="minorHAnsi" w:cstheme="minorHAnsi"/>
          <w:iCs/>
          <w:sz w:val="20"/>
          <w:szCs w:val="20"/>
        </w:rPr>
      </w:pPr>
    </w:p>
    <w:p w14:paraId="7AB8185B" w14:textId="1DAA021E" w:rsidR="00D14E47" w:rsidRPr="003D3A2E" w:rsidRDefault="00D14E47" w:rsidP="003D3A2E">
      <w:pPr>
        <w:numPr>
          <w:ilvl w:val="0"/>
          <w:numId w:val="4"/>
        </w:numPr>
        <w:spacing w:before="0" w:line="276" w:lineRule="auto"/>
        <w:ind w:right="-34" w:hanging="426"/>
        <w:jc w:val="left"/>
        <w:rPr>
          <w:rFonts w:asciiTheme="minorHAnsi" w:hAnsiTheme="minorHAnsi" w:cstheme="minorHAnsi"/>
          <w:iCs/>
          <w:sz w:val="20"/>
          <w:szCs w:val="20"/>
        </w:rPr>
      </w:pPr>
      <w:r w:rsidRPr="003D3A2E">
        <w:rPr>
          <w:rFonts w:asciiTheme="minorHAnsi" w:hAnsiTheme="minorHAnsi" w:cstheme="minorHAnsi"/>
          <w:iCs/>
          <w:sz w:val="20"/>
          <w:szCs w:val="20"/>
        </w:rPr>
        <w:t>W przypadku wybrania naszej oferty jako najkorzystniejszej podaje</w:t>
      </w:r>
      <w:r w:rsidR="00756F94" w:rsidRPr="003D3A2E">
        <w:rPr>
          <w:rFonts w:asciiTheme="minorHAnsi" w:hAnsiTheme="minorHAnsi" w:cstheme="minorHAnsi"/>
          <w:iCs/>
          <w:sz w:val="20"/>
          <w:szCs w:val="20"/>
        </w:rPr>
        <w:t>my dane, niezbędne do zawarcia U</w:t>
      </w:r>
      <w:r w:rsidRPr="003D3A2E">
        <w:rPr>
          <w:rFonts w:asciiTheme="minorHAnsi" w:hAnsiTheme="minorHAnsi" w:cstheme="minorHAnsi"/>
          <w:iCs/>
          <w:sz w:val="20"/>
          <w:szCs w:val="20"/>
        </w:rPr>
        <w:t xml:space="preserve">mowy: </w:t>
      </w:r>
    </w:p>
    <w:p w14:paraId="122AE2AE" w14:textId="77777777" w:rsidR="00D14E47" w:rsidRPr="003D3A2E" w:rsidRDefault="00D14E47" w:rsidP="003D3A2E">
      <w:pPr>
        <w:spacing w:before="0" w:line="276" w:lineRule="auto"/>
        <w:ind w:left="482"/>
        <w:contextualSpacing/>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[należy uzupełnić, o ile dane są znane na etapie składania oferty] </w:t>
      </w:r>
    </w:p>
    <w:p w14:paraId="47DE06CD" w14:textId="63695BFA" w:rsidR="00D14E47" w:rsidRPr="003D3A2E" w:rsidRDefault="00D14E47" w:rsidP="00B91BCF">
      <w:pPr>
        <w:numPr>
          <w:ilvl w:val="2"/>
          <w:numId w:val="40"/>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 xml:space="preserve">W moim(naszym) imieniu umowę zawrze Pan(i)………. Pełniący(a) funkcję………. </w:t>
      </w:r>
    </w:p>
    <w:p w14:paraId="59D3B9F9" w14:textId="3E9AAC63" w:rsidR="00D14E47" w:rsidRPr="003D3A2E" w:rsidRDefault="00D14E47" w:rsidP="00B91BCF">
      <w:pPr>
        <w:numPr>
          <w:ilvl w:val="2"/>
          <w:numId w:val="40"/>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W celu realizacji przedmiotu Umowy, wyznaczam(y) osobę odpowiedzialną za prawidłową realizację Umowy – Koordynatorów Umowy:</w:t>
      </w:r>
    </w:p>
    <w:p w14:paraId="2A926C8F" w14:textId="0A24813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Imię</w:t>
      </w:r>
      <w:r w:rsidR="00756F94"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nazwisko: </w:t>
      </w:r>
    </w:p>
    <w:p w14:paraId="4E5B8164"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e–mail – …..</w:t>
      </w:r>
    </w:p>
    <w:p w14:paraId="277FB232" w14:textId="6EDB0DC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nr tel.</w:t>
      </w:r>
      <w:r w:rsidR="00942D67" w:rsidRPr="003D3A2E">
        <w:rPr>
          <w:rFonts w:asciiTheme="minorHAnsi" w:hAnsiTheme="minorHAnsi" w:cstheme="minorHAnsi"/>
          <w:sz w:val="20"/>
          <w:szCs w:val="20"/>
        </w:rPr>
        <w:t xml:space="preserve"> </w:t>
      </w:r>
      <w:r w:rsidRPr="003D3A2E">
        <w:rPr>
          <w:rFonts w:asciiTheme="minorHAnsi" w:hAnsiTheme="minorHAnsi" w:cstheme="minorHAnsi"/>
          <w:sz w:val="20"/>
          <w:szCs w:val="20"/>
        </w:rPr>
        <w:t>…..</w:t>
      </w:r>
    </w:p>
    <w:p w14:paraId="68E3EBF9" w14:textId="2E2C5307" w:rsidR="00D14E47" w:rsidRPr="003D3A2E" w:rsidRDefault="00D14E47" w:rsidP="00B91BCF">
      <w:pPr>
        <w:numPr>
          <w:ilvl w:val="2"/>
          <w:numId w:val="40"/>
        </w:numPr>
        <w:tabs>
          <w:tab w:val="clear" w:pos="567"/>
          <w:tab w:val="num" w:pos="851"/>
        </w:tabs>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0AE0980F"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2374D1">
        <w:rPr>
          <w:rFonts w:asciiTheme="minorHAnsi" w:hAnsiTheme="minorHAnsi" w:cstheme="minorHAnsi"/>
          <w:sz w:val="20"/>
          <w:szCs w:val="20"/>
        </w:rPr>
      </w:r>
      <w:r w:rsidR="002374D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dostępna jest na stronach internetowych Wykonawcy - link do klauzul; </w:t>
      </w:r>
      <w:hyperlink r:id="rId13" w:history="1">
        <w:r w:rsidRPr="003D3A2E">
          <w:rPr>
            <w:rFonts w:asciiTheme="minorHAnsi" w:hAnsiTheme="minorHAnsi" w:cstheme="minorHAnsi"/>
            <w:color w:val="0000FF"/>
            <w:sz w:val="20"/>
            <w:szCs w:val="20"/>
            <w:u w:val="single"/>
          </w:rPr>
          <w:t>http://www. ……</w:t>
        </w:r>
      </w:hyperlink>
      <w:r w:rsidRPr="003D3A2E">
        <w:rPr>
          <w:rFonts w:asciiTheme="minorHAnsi" w:hAnsiTheme="minorHAnsi" w:cstheme="minorHAnsi"/>
          <w:b/>
          <w:i/>
          <w:sz w:val="20"/>
          <w:szCs w:val="20"/>
        </w:rPr>
        <w:t xml:space="preserve"> (uzupełnić - jeśli dotyczy) </w:t>
      </w:r>
    </w:p>
    <w:p w14:paraId="653640CD" w14:textId="77777777" w:rsidR="00D14E47" w:rsidRPr="003D3A2E" w:rsidRDefault="00D14E47" w:rsidP="003D3A2E">
      <w:pPr>
        <w:spacing w:before="0" w:line="276" w:lineRule="auto"/>
        <w:ind w:left="851" w:right="402"/>
        <w:contextualSpacing/>
        <w:rPr>
          <w:rFonts w:asciiTheme="minorHAnsi" w:hAnsiTheme="minorHAnsi" w:cstheme="minorHAnsi"/>
          <w:iCs/>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2374D1">
        <w:rPr>
          <w:rFonts w:asciiTheme="minorHAnsi" w:hAnsiTheme="minorHAnsi" w:cstheme="minorHAnsi"/>
          <w:sz w:val="20"/>
          <w:szCs w:val="20"/>
        </w:rPr>
      </w:r>
      <w:r w:rsidR="002374D1">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3D3A2E" w:rsidRDefault="000475AD" w:rsidP="003D3A2E">
            <w:pPr>
              <w:spacing w:before="0" w:line="276" w:lineRule="auto"/>
              <w:rPr>
                <w:rFonts w:asciiTheme="minorHAnsi" w:hAnsiTheme="minorHAnsi" w:cstheme="minorHAnsi"/>
                <w:sz w:val="20"/>
                <w:szCs w:val="20"/>
              </w:rPr>
            </w:pPr>
          </w:p>
        </w:tc>
      </w:tr>
      <w:tr w:rsidR="000475AD" w:rsidRPr="003D3A2E" w14:paraId="437FAE71" w14:textId="77777777" w:rsidTr="007D3A1F">
        <w:trPr>
          <w:jc w:val="center"/>
        </w:trPr>
        <w:tc>
          <w:tcPr>
            <w:tcW w:w="4060" w:type="dxa"/>
            <w:tcBorders>
              <w:top w:val="nil"/>
              <w:left w:val="nil"/>
              <w:bottom w:val="nil"/>
              <w:right w:val="nil"/>
            </w:tcBorders>
          </w:tcPr>
          <w:p w14:paraId="3169D0E5" w14:textId="494A74F0"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66B436DE" w14:textId="77777777" w:rsidR="0084651D" w:rsidRPr="003D3A2E" w:rsidRDefault="0084651D" w:rsidP="003D3A2E">
      <w:pPr>
        <w:pStyle w:val="Nagwek"/>
        <w:tabs>
          <w:tab w:val="left" w:pos="7680"/>
        </w:tabs>
        <w:spacing w:before="0" w:line="276" w:lineRule="auto"/>
        <w:rPr>
          <w:rFonts w:asciiTheme="minorHAnsi" w:hAnsiTheme="minorHAnsi" w:cstheme="minorHAnsi"/>
          <w:b/>
          <w:sz w:val="20"/>
          <w:szCs w:val="20"/>
          <w:u w:val="single"/>
        </w:rPr>
        <w:sectPr w:rsidR="0084651D" w:rsidRPr="003D3A2E" w:rsidSect="00455336">
          <w:headerReference w:type="default" r:id="rId14"/>
          <w:footerReference w:type="default" r:id="rId15"/>
          <w:headerReference w:type="first" r:id="rId16"/>
          <w:footerReference w:type="first" r:id="rId17"/>
          <w:type w:val="continuous"/>
          <w:pgSz w:w="11906" w:h="16838" w:code="9"/>
          <w:pgMar w:top="1418" w:right="991" w:bottom="1134" w:left="1418" w:header="709" w:footer="709" w:gutter="0"/>
          <w:cols w:space="708"/>
          <w:titlePg/>
          <w:docGrid w:linePitch="360"/>
        </w:sectPr>
      </w:pPr>
      <w:bookmarkStart w:id="1" w:name="_Toc74857824"/>
      <w:bookmarkStart w:id="2" w:name="_Toc79664050"/>
    </w:p>
    <w:p w14:paraId="4F4D80B1" w14:textId="5C5D49EE"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bookmarkStart w:id="3" w:name="_Toc151554402"/>
      <w:r w:rsidRPr="003D3A2E">
        <w:rPr>
          <w:rFonts w:asciiTheme="minorHAnsi" w:hAnsiTheme="minorHAnsi" w:cstheme="minorHAnsi"/>
          <w:sz w:val="20"/>
          <w:szCs w:val="20"/>
          <w:u w:val="single"/>
        </w:rPr>
        <w:lastRenderedPageBreak/>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1"/>
      <w:bookmarkEnd w:id="2"/>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3"/>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103BD81F" w14:textId="77777777" w:rsidTr="007E762E">
        <w:trPr>
          <w:trHeight w:val="1562"/>
        </w:trPr>
        <w:tc>
          <w:tcPr>
            <w:tcW w:w="3850" w:type="dxa"/>
            <w:vAlign w:val="bottom"/>
          </w:tcPr>
          <w:p w14:paraId="57DE41B9" w14:textId="1763D65F"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048C2A35"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24679122" w14:textId="39E62F19" w:rsidR="00A87092" w:rsidRPr="003D3A2E" w:rsidRDefault="00A87092" w:rsidP="003D3A2E">
      <w:pPr>
        <w:spacing w:before="0" w:line="276" w:lineRule="auto"/>
        <w:rPr>
          <w:rFonts w:asciiTheme="minorHAnsi" w:hAnsiTheme="minorHAnsi" w:cstheme="minorHAnsi"/>
          <w:b/>
          <w:sz w:val="20"/>
          <w:szCs w:val="20"/>
        </w:rPr>
      </w:pPr>
    </w:p>
    <w:p w14:paraId="36E80641" w14:textId="26566FD1" w:rsidR="00701667" w:rsidRPr="003D3A2E" w:rsidRDefault="008858A0" w:rsidP="003D3A2E">
      <w:pPr>
        <w:spacing w:before="0" w:line="276" w:lineRule="auto"/>
        <w:jc w:val="center"/>
        <w:rPr>
          <w:rFonts w:asciiTheme="minorHAnsi" w:hAnsiTheme="minorHAnsi" w:cstheme="minorHAnsi"/>
          <w:b/>
          <w:sz w:val="20"/>
          <w:szCs w:val="20"/>
        </w:rPr>
      </w:pPr>
      <w:bookmarkStart w:id="4" w:name="_Hlk129247086"/>
      <w:r w:rsidRPr="0020240E">
        <w:rPr>
          <w:rFonts w:ascii="Calibri" w:hAnsi="Calibri"/>
          <w:b/>
          <w:sz w:val="20"/>
          <w:szCs w:val="20"/>
        </w:rPr>
        <w:t xml:space="preserve">Świadczenie usług wsparcia technicznego dla systemu Service </w:t>
      </w:r>
      <w:proofErr w:type="spellStart"/>
      <w:r w:rsidRPr="0020240E">
        <w:rPr>
          <w:rFonts w:ascii="Calibri" w:hAnsi="Calibri"/>
          <w:b/>
          <w:sz w:val="20"/>
          <w:szCs w:val="20"/>
        </w:rPr>
        <w:t>Desk</w:t>
      </w:r>
      <w:proofErr w:type="spellEnd"/>
      <w:r w:rsidRPr="0020240E">
        <w:rPr>
          <w:rFonts w:ascii="Calibri" w:hAnsi="Calibri"/>
          <w:b/>
          <w:sz w:val="20"/>
          <w:szCs w:val="20"/>
        </w:rPr>
        <w:t xml:space="preserve"> Plus </w:t>
      </w:r>
      <w:proofErr w:type="spellStart"/>
      <w:r w:rsidRPr="0020240E">
        <w:rPr>
          <w:rFonts w:ascii="Calibri" w:hAnsi="Calibri"/>
          <w:b/>
          <w:sz w:val="20"/>
          <w:szCs w:val="20"/>
        </w:rPr>
        <w:t>Manage</w:t>
      </w:r>
      <w:proofErr w:type="spellEnd"/>
      <w:r w:rsidRPr="0020240E">
        <w:rPr>
          <w:rFonts w:ascii="Calibri" w:hAnsi="Calibri"/>
          <w:b/>
          <w:sz w:val="20"/>
          <w:szCs w:val="20"/>
        </w:rPr>
        <w:t xml:space="preserve"> Engine</w:t>
      </w:r>
    </w:p>
    <w:tbl>
      <w:tblPr>
        <w:tblStyle w:val="Raporttabela2"/>
        <w:tblW w:w="0" w:type="auto"/>
        <w:tblLook w:val="04A0" w:firstRow="1" w:lastRow="0" w:firstColumn="1" w:lastColumn="0" w:noHBand="0" w:noVBand="1"/>
      </w:tblPr>
      <w:tblGrid>
        <w:gridCol w:w="6478"/>
        <w:gridCol w:w="2584"/>
      </w:tblGrid>
      <w:tr w:rsidR="00BC50B7" w:rsidRPr="00BC50B7" w14:paraId="6B1DC11D" w14:textId="77777777" w:rsidTr="00BC50B7">
        <w:trPr>
          <w:trHeight w:val="386"/>
        </w:trPr>
        <w:tc>
          <w:tcPr>
            <w:tcW w:w="9062" w:type="dxa"/>
            <w:gridSpan w:val="2"/>
            <w:shd w:val="clear" w:color="auto" w:fill="EEECE1" w:themeFill="background2"/>
            <w:vAlign w:val="center"/>
          </w:tcPr>
          <w:bookmarkEnd w:id="4"/>
          <w:p w14:paraId="740B2881" w14:textId="77777777" w:rsidR="00BC50B7" w:rsidRPr="00BC50B7" w:rsidRDefault="00BC50B7" w:rsidP="00B91BCF">
            <w:pPr>
              <w:numPr>
                <w:ilvl w:val="0"/>
                <w:numId w:val="43"/>
              </w:numPr>
              <w:spacing w:before="0" w:line="276" w:lineRule="auto"/>
              <w:ind w:left="426" w:hanging="284"/>
              <w:contextualSpacing/>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Informacja dotycząca podstaw wykluczenia z postępowania:</w:t>
            </w:r>
          </w:p>
        </w:tc>
      </w:tr>
      <w:tr w:rsidR="00BC50B7" w:rsidRPr="00BC50B7" w14:paraId="51D9AD07" w14:textId="77777777" w:rsidTr="00BC50B7">
        <w:trPr>
          <w:trHeight w:val="386"/>
        </w:trPr>
        <w:tc>
          <w:tcPr>
            <w:tcW w:w="6478" w:type="dxa"/>
            <w:shd w:val="clear" w:color="auto" w:fill="auto"/>
            <w:vAlign w:val="center"/>
          </w:tcPr>
          <w:p w14:paraId="6F86773C" w14:textId="77777777" w:rsidR="00BC50B7" w:rsidRPr="00BC50B7" w:rsidRDefault="00BC50B7" w:rsidP="00B91BCF">
            <w:pPr>
              <w:numPr>
                <w:ilvl w:val="0"/>
                <w:numId w:val="44"/>
              </w:numPr>
              <w:spacing w:before="0" w:line="276" w:lineRule="auto"/>
              <w:ind w:left="457"/>
              <w:contextualSpacing/>
              <w:rPr>
                <w:rFonts w:asciiTheme="minorHAnsi" w:hAnsiTheme="minorHAnsi" w:cstheme="minorHAnsi"/>
                <w:b/>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149922D3" w14:textId="77777777" w:rsidR="00BC50B7" w:rsidRPr="00BC50B7" w:rsidRDefault="00BC50B7" w:rsidP="00BC50B7">
            <w:pPr>
              <w:spacing w:before="0" w:line="276" w:lineRule="auto"/>
              <w:jc w:val="center"/>
              <w:rPr>
                <w:rFonts w:asciiTheme="minorHAnsi" w:hAnsiTheme="minorHAnsi" w:cstheme="minorHAnsi"/>
                <w:b/>
                <w:sz w:val="20"/>
                <w:szCs w:val="20"/>
              </w:rPr>
            </w:pPr>
            <w:r w:rsidRPr="00BC50B7">
              <w:rPr>
                <w:rFonts w:cstheme="minorHAnsi"/>
                <w:sz w:val="20"/>
                <w:szCs w:val="20"/>
              </w:rPr>
              <w:fldChar w:fldCharType="begin">
                <w:ffData>
                  <w:name w:val="Wybór1"/>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2374D1">
              <w:rPr>
                <w:rFonts w:cstheme="minorHAnsi"/>
                <w:sz w:val="20"/>
                <w:szCs w:val="20"/>
              </w:rPr>
            </w:r>
            <w:r w:rsidR="002374D1">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tak / </w:t>
            </w:r>
            <w:r w:rsidRPr="00BC50B7">
              <w:rPr>
                <w:rFonts w:cstheme="minorHAnsi"/>
                <w:sz w:val="20"/>
                <w:szCs w:val="20"/>
              </w:rPr>
              <w:fldChar w:fldCharType="begin">
                <w:ffData>
                  <w:name w:val="Wybór2"/>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2374D1">
              <w:rPr>
                <w:rFonts w:cstheme="minorHAnsi"/>
                <w:sz w:val="20"/>
                <w:szCs w:val="20"/>
              </w:rPr>
            </w:r>
            <w:r w:rsidR="002374D1">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nie</w:t>
            </w:r>
          </w:p>
        </w:tc>
      </w:tr>
      <w:tr w:rsidR="00BC50B7" w:rsidRPr="00BC50B7" w14:paraId="10AE22AE" w14:textId="77777777" w:rsidTr="00BC50B7">
        <w:trPr>
          <w:trHeight w:val="386"/>
        </w:trPr>
        <w:tc>
          <w:tcPr>
            <w:tcW w:w="6478" w:type="dxa"/>
            <w:shd w:val="clear" w:color="auto" w:fill="auto"/>
            <w:vAlign w:val="center"/>
          </w:tcPr>
          <w:p w14:paraId="26CFBE1C"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0ABD067A"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40DA953" w14:textId="77777777" w:rsidTr="00BC50B7">
        <w:trPr>
          <w:trHeight w:val="386"/>
        </w:trPr>
        <w:tc>
          <w:tcPr>
            <w:tcW w:w="6478" w:type="dxa"/>
            <w:shd w:val="clear" w:color="auto" w:fill="auto"/>
            <w:vAlign w:val="center"/>
          </w:tcPr>
          <w:p w14:paraId="03753512"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4281AE6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9138E7E" w14:textId="77777777" w:rsidTr="00BC50B7">
        <w:trPr>
          <w:trHeight w:val="386"/>
        </w:trPr>
        <w:tc>
          <w:tcPr>
            <w:tcW w:w="6478" w:type="dxa"/>
            <w:shd w:val="clear" w:color="auto" w:fill="auto"/>
            <w:vAlign w:val="center"/>
          </w:tcPr>
          <w:p w14:paraId="1B259631"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0BFFA2C1"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7E2CFC1E" w14:textId="77777777" w:rsidTr="00BC50B7">
        <w:trPr>
          <w:trHeight w:val="386"/>
        </w:trPr>
        <w:tc>
          <w:tcPr>
            <w:tcW w:w="6478" w:type="dxa"/>
            <w:shd w:val="clear" w:color="auto" w:fill="auto"/>
            <w:vAlign w:val="center"/>
          </w:tcPr>
          <w:p w14:paraId="2E4E6372"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1049E6E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49AC2D3" w14:textId="77777777" w:rsidTr="00BC50B7">
        <w:trPr>
          <w:trHeight w:val="386"/>
        </w:trPr>
        <w:tc>
          <w:tcPr>
            <w:tcW w:w="6478" w:type="dxa"/>
            <w:shd w:val="clear" w:color="auto" w:fill="auto"/>
            <w:vAlign w:val="center"/>
          </w:tcPr>
          <w:p w14:paraId="1ED10BED"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54C354D8"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385CE2C9" w14:textId="77777777" w:rsidTr="00BC50B7">
        <w:trPr>
          <w:trHeight w:val="386"/>
        </w:trPr>
        <w:tc>
          <w:tcPr>
            <w:tcW w:w="6478" w:type="dxa"/>
            <w:shd w:val="clear" w:color="auto" w:fill="auto"/>
            <w:vAlign w:val="center"/>
          </w:tcPr>
          <w:p w14:paraId="2031091F"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1437B664"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5507E966" w14:textId="77777777" w:rsidTr="00BC50B7">
        <w:trPr>
          <w:trHeight w:val="386"/>
        </w:trPr>
        <w:tc>
          <w:tcPr>
            <w:tcW w:w="6478" w:type="dxa"/>
            <w:shd w:val="clear" w:color="auto" w:fill="auto"/>
            <w:vAlign w:val="center"/>
          </w:tcPr>
          <w:p w14:paraId="5E75054C"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4A590B00"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46D2AC9C" w14:textId="77777777" w:rsidTr="00BC50B7">
        <w:trPr>
          <w:trHeight w:val="386"/>
        </w:trPr>
        <w:tc>
          <w:tcPr>
            <w:tcW w:w="6478" w:type="dxa"/>
            <w:shd w:val="clear" w:color="auto" w:fill="auto"/>
            <w:vAlign w:val="center"/>
          </w:tcPr>
          <w:p w14:paraId="2B91C533" w14:textId="77777777" w:rsidR="00BC50B7" w:rsidRPr="00BC50B7" w:rsidRDefault="00BC50B7" w:rsidP="00BC50B7">
            <w:pPr>
              <w:spacing w:before="0" w:line="276" w:lineRule="auto"/>
              <w:ind w:left="457"/>
              <w:contextualSpacing/>
              <w:jc w:val="left"/>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lastRenderedPageBreak/>
              <w:t>Jeżeli „tak” Wykonawca ma możliwość udowodnienia, że jego zaangażowanie w przygotowanie Postępowania o udzielenie zamówienia nie zakłóci konkurencji</w:t>
            </w:r>
          </w:p>
        </w:tc>
        <w:tc>
          <w:tcPr>
            <w:tcW w:w="2584" w:type="dxa"/>
            <w:shd w:val="clear" w:color="auto" w:fill="auto"/>
            <w:vAlign w:val="center"/>
          </w:tcPr>
          <w:p w14:paraId="1246F286"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w:t>
            </w:r>
          </w:p>
        </w:tc>
      </w:tr>
      <w:tr w:rsidR="00BC50B7" w:rsidRPr="00BC50B7" w14:paraId="1662C761" w14:textId="77777777" w:rsidTr="00BC50B7">
        <w:trPr>
          <w:trHeight w:val="386"/>
        </w:trPr>
        <w:tc>
          <w:tcPr>
            <w:tcW w:w="6478" w:type="dxa"/>
            <w:shd w:val="clear" w:color="auto" w:fill="auto"/>
            <w:vAlign w:val="center"/>
          </w:tcPr>
          <w:p w14:paraId="1B34C3C7"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52475A5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EF62B9" w14:textId="77777777" w:rsidTr="00BC50B7">
        <w:trPr>
          <w:trHeight w:val="386"/>
        </w:trPr>
        <w:tc>
          <w:tcPr>
            <w:tcW w:w="6478" w:type="dxa"/>
            <w:shd w:val="clear" w:color="auto" w:fill="auto"/>
            <w:vAlign w:val="center"/>
          </w:tcPr>
          <w:p w14:paraId="6687980C"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7AE0ECF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3C6112" w14:textId="77777777" w:rsidTr="00BC50B7">
        <w:trPr>
          <w:trHeight w:val="386"/>
        </w:trPr>
        <w:tc>
          <w:tcPr>
            <w:tcW w:w="6478" w:type="dxa"/>
            <w:shd w:val="clear" w:color="auto" w:fill="auto"/>
            <w:vAlign w:val="center"/>
          </w:tcPr>
          <w:p w14:paraId="77AB2673"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złożył nieprawdziwe informacje mające lub mogące mieć wpływ na wynik Postępowania;</w:t>
            </w:r>
          </w:p>
        </w:tc>
        <w:tc>
          <w:tcPr>
            <w:tcW w:w="2584" w:type="dxa"/>
            <w:shd w:val="clear" w:color="auto" w:fill="auto"/>
            <w:vAlign w:val="center"/>
          </w:tcPr>
          <w:p w14:paraId="7BEF0269"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7C983CC" w14:textId="77777777" w:rsidTr="00BC50B7">
        <w:trPr>
          <w:trHeight w:val="386"/>
        </w:trPr>
        <w:tc>
          <w:tcPr>
            <w:tcW w:w="6478" w:type="dxa"/>
            <w:shd w:val="clear" w:color="auto" w:fill="auto"/>
            <w:vAlign w:val="center"/>
          </w:tcPr>
          <w:p w14:paraId="7664AACE" w14:textId="77777777" w:rsidR="00BC50B7" w:rsidRPr="00BC50B7"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nie wykazał spełnienia warunków udziału w Postępowaniu;</w:t>
            </w:r>
          </w:p>
        </w:tc>
        <w:tc>
          <w:tcPr>
            <w:tcW w:w="2584" w:type="dxa"/>
            <w:shd w:val="clear" w:color="auto" w:fill="auto"/>
            <w:vAlign w:val="center"/>
          </w:tcPr>
          <w:p w14:paraId="0EF994A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199E63" w14:textId="77777777" w:rsidTr="00BC50B7">
        <w:trPr>
          <w:trHeight w:val="386"/>
        </w:trPr>
        <w:tc>
          <w:tcPr>
            <w:tcW w:w="6478" w:type="dxa"/>
            <w:shd w:val="clear" w:color="auto" w:fill="auto"/>
          </w:tcPr>
          <w:p w14:paraId="28D1DF82" w14:textId="77777777" w:rsidR="00BC50B7" w:rsidRPr="00031824" w:rsidRDefault="00BC50B7" w:rsidP="00B91BCF">
            <w:pPr>
              <w:numPr>
                <w:ilvl w:val="0"/>
                <w:numId w:val="44"/>
              </w:numPr>
              <w:spacing w:before="0" w:line="276" w:lineRule="auto"/>
              <w:ind w:left="45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eastAsiaTheme="minorHAnsi" w:hAnsiTheme="minorHAnsi" w:cstheme="minorHAnsi"/>
                <w:sz w:val="20"/>
                <w:szCs w:val="20"/>
                <w:lang w:eastAsia="en-US"/>
              </w:rPr>
              <w:t>został wpisany na Listy Sankcyjne</w:t>
            </w:r>
            <w:r w:rsidRPr="00711BFF">
              <w:rPr>
                <w:rFonts w:asciiTheme="minorHAnsi" w:eastAsiaTheme="minorHAnsi" w:hAnsiTheme="minorHAnsi" w:cstheme="minorHAnsi"/>
                <w:sz w:val="20"/>
                <w:szCs w:val="20"/>
                <w:vertAlign w:val="superscript"/>
                <w:lang w:eastAsia="en-US"/>
              </w:rPr>
              <w:footnoteReference w:id="2"/>
            </w:r>
            <w:r w:rsidRPr="00711BFF">
              <w:rPr>
                <w:rFonts w:asciiTheme="minorHAnsi" w:eastAsiaTheme="minorHAnsi" w:hAnsiTheme="minorHAnsi" w:cstheme="minorHAnsi"/>
                <w:sz w:val="20"/>
                <w:szCs w:val="20"/>
                <w:lang w:eastAsia="en-US"/>
              </w:rPr>
              <w:t>;</w:t>
            </w:r>
          </w:p>
        </w:tc>
        <w:tc>
          <w:tcPr>
            <w:tcW w:w="2584" w:type="dxa"/>
            <w:shd w:val="clear" w:color="auto" w:fill="auto"/>
          </w:tcPr>
          <w:p w14:paraId="16785320"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329BB7F" w14:textId="77777777" w:rsidTr="00BC50B7">
        <w:trPr>
          <w:trHeight w:val="386"/>
        </w:trPr>
        <w:tc>
          <w:tcPr>
            <w:tcW w:w="6478" w:type="dxa"/>
            <w:shd w:val="clear" w:color="auto" w:fill="auto"/>
          </w:tcPr>
          <w:p w14:paraId="6EDDF26F" w14:textId="77777777" w:rsidR="00BC50B7" w:rsidRPr="00711BFF" w:rsidRDefault="00BC50B7" w:rsidP="00B91BCF">
            <w:pPr>
              <w:numPr>
                <w:ilvl w:val="0"/>
                <w:numId w:val="44"/>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Beneficjentem rzeczywistym</w:t>
            </w:r>
            <w:r w:rsidRPr="00711BFF">
              <w:rPr>
                <w:rFonts w:asciiTheme="minorHAnsi" w:eastAsiaTheme="minorHAnsi" w:hAnsiTheme="minorHAnsi" w:cstheme="minorHAnsi"/>
                <w:sz w:val="20"/>
                <w:szCs w:val="20"/>
                <w:vertAlign w:val="superscript"/>
                <w:lang w:eastAsia="en-US"/>
              </w:rPr>
              <w:footnoteReference w:id="3"/>
            </w:r>
            <w:r w:rsidRPr="00711BFF">
              <w:rPr>
                <w:rFonts w:asciiTheme="minorHAnsi" w:eastAsiaTheme="minorHAnsi" w:hAnsiTheme="minorHAnsi" w:cstheme="minorHAnsi"/>
                <w:sz w:val="20"/>
                <w:szCs w:val="20"/>
                <w:lang w:eastAsia="en-US"/>
              </w:rPr>
              <w:t xml:space="preserve"> Wykonawcy jest:</w:t>
            </w:r>
          </w:p>
          <w:p w14:paraId="53AA8E8C" w14:textId="77777777" w:rsidR="00BC50B7" w:rsidRPr="00711BFF" w:rsidRDefault="00BC50B7" w:rsidP="00B91BCF">
            <w:pPr>
              <w:numPr>
                <w:ilvl w:val="0"/>
                <w:numId w:val="88"/>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512B855F" w14:textId="77777777" w:rsidR="00BC50B7" w:rsidRPr="00BC50B7" w:rsidRDefault="00BC50B7" w:rsidP="00B91BCF">
            <w:pPr>
              <w:numPr>
                <w:ilvl w:val="0"/>
                <w:numId w:val="88"/>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0DA878A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9C1AB7" w14:textId="77777777" w:rsidTr="00BC50B7">
        <w:trPr>
          <w:trHeight w:val="386"/>
        </w:trPr>
        <w:tc>
          <w:tcPr>
            <w:tcW w:w="6478" w:type="dxa"/>
            <w:shd w:val="clear" w:color="auto" w:fill="auto"/>
            <w:vAlign w:val="center"/>
          </w:tcPr>
          <w:p w14:paraId="430AB148" w14:textId="77777777" w:rsidR="00BC50B7" w:rsidRPr="00BC50B7" w:rsidRDefault="00BC50B7" w:rsidP="00B91BCF">
            <w:pPr>
              <w:numPr>
                <w:ilvl w:val="0"/>
                <w:numId w:val="44"/>
              </w:numPr>
              <w:spacing w:line="276" w:lineRule="auto"/>
              <w:ind w:left="447" w:hanging="425"/>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Wykonawca </w:t>
            </w:r>
            <w:r w:rsidRPr="00BC50B7">
              <w:rPr>
                <w:rFonts w:asciiTheme="minorHAnsi" w:eastAsiaTheme="minorHAnsi" w:hAnsiTheme="minorHAnsi" w:cstheme="minorHAnsi"/>
                <w:b/>
                <w:sz w:val="20"/>
                <w:szCs w:val="20"/>
                <w:lang w:eastAsia="en-US"/>
              </w:rPr>
              <w:t>podlega wyłączeniu</w:t>
            </w:r>
            <w:r w:rsidRPr="00BC50B7">
              <w:rPr>
                <w:rFonts w:asciiTheme="minorHAnsi" w:eastAsiaTheme="minorHAnsi" w:hAnsiTheme="minorHAnsi" w:cstheme="minorHAnsi"/>
                <w:sz w:val="20"/>
                <w:szCs w:val="20"/>
                <w:lang w:eastAsia="en-US"/>
              </w:rPr>
              <w:t xml:space="preserve"> od obowiązku zgłaszania informacji </w:t>
            </w:r>
            <w:r w:rsidRPr="00BC50B7">
              <w:rPr>
                <w:rFonts w:asciiTheme="minorHAnsi" w:eastAsiaTheme="minorHAnsi" w:hAnsiTheme="minorHAnsi" w:cstheme="minorHAnsi"/>
                <w:sz w:val="20"/>
                <w:szCs w:val="20"/>
                <w:lang w:eastAsia="en-US"/>
              </w:rPr>
              <w:br/>
              <w:t>o beneficjentach rzeczywistych do Centralnego Rejestru Beneficjentów Rzeczywistych na podstawie ……………………………………………………</w:t>
            </w:r>
          </w:p>
          <w:p w14:paraId="0C3FEF33" w14:textId="77777777" w:rsidR="00BC50B7" w:rsidRPr="00BC50B7" w:rsidRDefault="00BC50B7" w:rsidP="00BC50B7">
            <w:p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b/>
                <w:sz w:val="14"/>
                <w:szCs w:val="20"/>
                <w:lang w:eastAsia="en-US"/>
              </w:rPr>
              <w:t>(wskazać podstawę prawną na podstawie której podlega wyłączeniu )</w:t>
            </w:r>
          </w:p>
        </w:tc>
        <w:tc>
          <w:tcPr>
            <w:tcW w:w="2584" w:type="dxa"/>
            <w:shd w:val="clear" w:color="auto" w:fill="auto"/>
            <w:vAlign w:val="center"/>
          </w:tcPr>
          <w:p w14:paraId="0BC83B6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3956D3E" w14:textId="77777777" w:rsidTr="00BC50B7">
        <w:trPr>
          <w:trHeight w:val="386"/>
        </w:trPr>
        <w:tc>
          <w:tcPr>
            <w:tcW w:w="6478" w:type="dxa"/>
            <w:shd w:val="clear" w:color="auto" w:fill="auto"/>
          </w:tcPr>
          <w:p w14:paraId="4EB9A3B7" w14:textId="77777777" w:rsidR="00BC50B7" w:rsidRPr="00711BFF" w:rsidRDefault="00BC50B7" w:rsidP="00B91BCF">
            <w:pPr>
              <w:numPr>
                <w:ilvl w:val="0"/>
                <w:numId w:val="44"/>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Jednostką dominującą</w:t>
            </w:r>
            <w:r w:rsidRPr="00711BFF">
              <w:rPr>
                <w:rFonts w:asciiTheme="minorHAnsi" w:eastAsiaTheme="minorHAnsi" w:hAnsiTheme="minorHAnsi" w:cstheme="minorHAnsi"/>
                <w:sz w:val="20"/>
                <w:szCs w:val="20"/>
                <w:vertAlign w:val="superscript"/>
                <w:lang w:eastAsia="en-US"/>
              </w:rPr>
              <w:footnoteReference w:id="4"/>
            </w:r>
            <w:r w:rsidRPr="00711BFF">
              <w:rPr>
                <w:rFonts w:asciiTheme="minorHAnsi" w:eastAsiaTheme="minorHAnsi" w:hAnsiTheme="minorHAnsi" w:cstheme="minorHAnsi"/>
                <w:sz w:val="20"/>
                <w:szCs w:val="20"/>
                <w:lang w:eastAsia="en-US"/>
              </w:rPr>
              <w:t xml:space="preserve"> Wykonawcy jest: </w:t>
            </w:r>
          </w:p>
          <w:p w14:paraId="42CA7707" w14:textId="77777777" w:rsidR="00BC50B7" w:rsidRPr="00711BFF" w:rsidRDefault="00BC50B7" w:rsidP="00B91BCF">
            <w:pPr>
              <w:numPr>
                <w:ilvl w:val="0"/>
                <w:numId w:val="89"/>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6C450F52" w14:textId="77777777" w:rsidR="00BC50B7" w:rsidRPr="00BC50B7" w:rsidRDefault="00BC50B7" w:rsidP="00B91BCF">
            <w:pPr>
              <w:numPr>
                <w:ilvl w:val="0"/>
                <w:numId w:val="89"/>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3069BD71"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1B7BCD6" w14:textId="77777777" w:rsidTr="00BC50B7">
        <w:trPr>
          <w:trHeight w:val="1503"/>
        </w:trPr>
        <w:tc>
          <w:tcPr>
            <w:tcW w:w="6478" w:type="dxa"/>
            <w:shd w:val="clear" w:color="auto" w:fill="auto"/>
          </w:tcPr>
          <w:p w14:paraId="768CD184" w14:textId="77777777" w:rsidR="00BC50B7" w:rsidRPr="00711BFF" w:rsidRDefault="00BC50B7" w:rsidP="00B91BCF">
            <w:pPr>
              <w:numPr>
                <w:ilvl w:val="0"/>
                <w:numId w:val="44"/>
              </w:numPr>
              <w:spacing w:line="276" w:lineRule="auto"/>
              <w:ind w:left="457"/>
              <w:contextualSpacing/>
              <w:rPr>
                <w:rFonts w:asciiTheme="minorHAnsi" w:hAnsiTheme="minorHAnsi" w:cstheme="minorHAnsi"/>
                <w:color w:val="000000"/>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134EA7AC" w14:textId="77777777" w:rsidR="00BC50B7" w:rsidRPr="00BC50B7" w:rsidRDefault="00BC50B7" w:rsidP="00BC50B7">
            <w:pPr>
              <w:spacing w:before="0" w:line="276" w:lineRule="auto"/>
              <w:ind w:left="44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16"/>
                <w:szCs w:val="16"/>
                <w:shd w:val="clear" w:color="auto" w:fill="FFFFFF"/>
                <w:lang w:eastAsia="en-US"/>
              </w:rPr>
              <w:t xml:space="preserve">                                                                   (</w:t>
            </w:r>
            <w:r w:rsidRPr="00711BFF">
              <w:rPr>
                <w:rFonts w:asciiTheme="minorHAnsi" w:hAnsiTheme="minorHAnsi" w:cstheme="minorHAnsi"/>
                <w:b/>
                <w:sz w:val="16"/>
                <w:szCs w:val="16"/>
                <w:shd w:val="clear" w:color="auto" w:fill="FFFFFF"/>
                <w:lang w:eastAsia="en-US"/>
              </w:rPr>
              <w:t>wskazać jednostkę dominującą,  jeśli istnieje</w:t>
            </w:r>
            <w:r w:rsidRPr="00711BFF">
              <w:rPr>
                <w:rFonts w:asciiTheme="minorHAnsi" w:hAnsiTheme="minorHAnsi" w:cstheme="minorHAnsi"/>
                <w:sz w:val="16"/>
                <w:szCs w:val="16"/>
                <w:shd w:val="clear" w:color="auto" w:fill="FFFFFF"/>
                <w:lang w:eastAsia="en-US"/>
              </w:rPr>
              <w:t>)</w:t>
            </w:r>
          </w:p>
        </w:tc>
        <w:tc>
          <w:tcPr>
            <w:tcW w:w="2584" w:type="dxa"/>
            <w:shd w:val="clear" w:color="auto" w:fill="auto"/>
          </w:tcPr>
          <w:p w14:paraId="4B83288E" w14:textId="77777777" w:rsidR="00BC50B7" w:rsidRPr="00BC50B7" w:rsidDel="00AB6CE3"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2374D1">
              <w:rPr>
                <w:rFonts w:asciiTheme="minorHAnsi" w:hAnsiTheme="minorHAnsi" w:cstheme="minorHAnsi"/>
                <w:sz w:val="20"/>
                <w:szCs w:val="20"/>
                <w:lang w:eastAsia="en-US"/>
              </w:rPr>
            </w:r>
            <w:r w:rsidR="002374D1">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1AE2E23" w14:textId="77777777" w:rsidTr="00BC50B7">
        <w:tc>
          <w:tcPr>
            <w:tcW w:w="9062" w:type="dxa"/>
            <w:gridSpan w:val="2"/>
            <w:shd w:val="clear" w:color="auto" w:fill="EEECE1" w:themeFill="background2"/>
            <w:vAlign w:val="center"/>
          </w:tcPr>
          <w:p w14:paraId="00D40AC7" w14:textId="77777777" w:rsidR="00BC50B7" w:rsidRPr="00BC50B7" w:rsidRDefault="00BC50B7" w:rsidP="00B91BCF">
            <w:pPr>
              <w:numPr>
                <w:ilvl w:val="0"/>
                <w:numId w:val="43"/>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lastRenderedPageBreak/>
              <w:t xml:space="preserve">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BC50B7" w:rsidRPr="00BC50B7" w14:paraId="40BC9F15" w14:textId="77777777" w:rsidTr="00BC50B7">
        <w:tc>
          <w:tcPr>
            <w:tcW w:w="9062" w:type="dxa"/>
            <w:gridSpan w:val="2"/>
            <w:vAlign w:val="center"/>
          </w:tcPr>
          <w:p w14:paraId="722CEE3D" w14:textId="77777777" w:rsidR="00BC50B7" w:rsidRPr="00BC50B7" w:rsidRDefault="00BC50B7" w:rsidP="003E1170">
            <w:pPr>
              <w:numPr>
                <w:ilvl w:val="3"/>
                <w:numId w:val="22"/>
              </w:numPr>
              <w:spacing w:before="0" w:line="276" w:lineRule="auto"/>
              <w:ind w:left="457"/>
              <w:contextualSpacing/>
              <w:rPr>
                <w:rFonts w:asciiTheme="minorHAnsi" w:hAnsiTheme="minorHAnsi" w:cstheme="minorHAnsi"/>
                <w:iCs/>
                <w:sz w:val="20"/>
                <w:szCs w:val="20"/>
                <w:lang w:eastAsia="en-US"/>
              </w:rPr>
            </w:pPr>
            <w:r w:rsidRPr="00BC50B7">
              <w:rPr>
                <w:rFonts w:asciiTheme="minorHAnsi" w:eastAsiaTheme="minorHAnsi" w:hAnsiTheme="minorHAnsi" w:cstheme="minorHAnsi"/>
                <w:b/>
                <w:sz w:val="20"/>
                <w:szCs w:val="20"/>
                <w:lang w:eastAsia="en-US"/>
              </w:rPr>
              <w:t>Wykonawca spełnia określone w WZ warunki udziału w postępowaniu dotyczące posiadania niezbędnej wiedzy i doświadczenia oraz dysponowania odpowiednim potencjałem technicznym</w:t>
            </w:r>
            <w:r w:rsidRPr="00BC50B7">
              <w:rPr>
                <w:rFonts w:asciiTheme="minorHAnsi" w:eastAsiaTheme="minorHAnsi" w:hAnsiTheme="minorHAnsi" w:cstheme="minorHAnsi"/>
                <w:b/>
                <w:sz w:val="20"/>
                <w:szCs w:val="20"/>
                <w:lang w:eastAsia="en-US"/>
              </w:rPr>
              <w:br/>
              <w:t>i osobami zdolnymi do wykonania Zamówienia i posiada wymagane zgodnie z WZ dokumenty:</w:t>
            </w:r>
          </w:p>
        </w:tc>
      </w:tr>
      <w:tr w:rsidR="00BC50B7" w:rsidRPr="00BC50B7" w14:paraId="357077F9" w14:textId="77777777" w:rsidTr="00BC50B7">
        <w:tc>
          <w:tcPr>
            <w:tcW w:w="6478" w:type="dxa"/>
            <w:vAlign w:val="center"/>
          </w:tcPr>
          <w:p w14:paraId="1F2FCB76" w14:textId="4CF91EA3" w:rsidR="00BC50B7" w:rsidRPr="003C0D13" w:rsidRDefault="00BC50B7" w:rsidP="00B91BCF">
            <w:pPr>
              <w:numPr>
                <w:ilvl w:val="0"/>
                <w:numId w:val="47"/>
              </w:numPr>
              <w:spacing w:before="0" w:line="276" w:lineRule="auto"/>
              <w:ind w:left="599" w:hanging="425"/>
              <w:contextualSpacing/>
              <w:rPr>
                <w:rFonts w:asciiTheme="minorHAnsi" w:eastAsiaTheme="minorHAnsi" w:hAnsiTheme="minorHAnsi" w:cstheme="minorHAnsi"/>
                <w:i/>
                <w:sz w:val="20"/>
                <w:szCs w:val="20"/>
                <w:lang w:eastAsia="en-US"/>
              </w:rPr>
            </w:pPr>
            <w:r w:rsidRPr="003C0D13">
              <w:rPr>
                <w:rFonts w:asciiTheme="minorHAnsi" w:eastAsiaTheme="minorHAnsi" w:hAnsiTheme="minorHAnsi" w:cstheme="minorHAnsi"/>
                <w:i/>
                <w:sz w:val="20"/>
                <w:szCs w:val="20"/>
                <w:lang w:eastAsia="en-US"/>
              </w:rPr>
              <w:t xml:space="preserve">wykaz </w:t>
            </w:r>
            <w:r w:rsidR="00B2372D" w:rsidRPr="003C0D13">
              <w:rPr>
                <w:rFonts w:asciiTheme="minorHAnsi" w:eastAsiaTheme="minorHAnsi" w:hAnsiTheme="minorHAnsi" w:cstheme="minorHAnsi"/>
                <w:i/>
                <w:sz w:val="20"/>
                <w:szCs w:val="20"/>
                <w:lang w:eastAsia="en-US"/>
              </w:rPr>
              <w:t xml:space="preserve">Usług </w:t>
            </w:r>
            <w:r w:rsidRPr="003C0D13">
              <w:rPr>
                <w:rFonts w:asciiTheme="minorHAnsi" w:eastAsiaTheme="minorHAnsi" w:hAnsiTheme="minorHAnsi" w:cstheme="minorHAnsi"/>
                <w:i/>
                <w:sz w:val="20"/>
                <w:szCs w:val="20"/>
                <w:lang w:eastAsia="en-US"/>
              </w:rPr>
              <w:t xml:space="preserve">Podobnych wykonanych w okresie ostatnich 3 lat przed upływem terminu składania Ofert, z podaniem ich wartości, przedmiotu, dat wykonania i podmiotów, na rzecz których </w:t>
            </w:r>
            <w:r w:rsidR="00B2372D" w:rsidRPr="003C0D13">
              <w:rPr>
                <w:rFonts w:asciiTheme="minorHAnsi" w:eastAsiaTheme="minorHAnsi" w:hAnsiTheme="minorHAnsi" w:cstheme="minorHAnsi"/>
                <w:i/>
                <w:sz w:val="20"/>
                <w:szCs w:val="20"/>
                <w:lang w:eastAsia="en-US"/>
              </w:rPr>
              <w:t xml:space="preserve">Usługi </w:t>
            </w:r>
            <w:r w:rsidRPr="003C0D13">
              <w:rPr>
                <w:rFonts w:asciiTheme="minorHAnsi" w:eastAsiaTheme="minorHAnsi" w:hAnsiTheme="minorHAnsi" w:cstheme="minorHAnsi"/>
                <w:i/>
                <w:sz w:val="20"/>
                <w:szCs w:val="20"/>
                <w:lang w:eastAsia="en-US"/>
              </w:rPr>
              <w:t>zostały wykonane – zgodnie z pkt 6.</w:t>
            </w:r>
            <w:r w:rsidR="00625E82" w:rsidRPr="003C0D13">
              <w:rPr>
                <w:rFonts w:asciiTheme="minorHAnsi" w:eastAsiaTheme="minorHAnsi" w:hAnsiTheme="minorHAnsi" w:cstheme="minorHAnsi"/>
                <w:i/>
                <w:sz w:val="20"/>
                <w:szCs w:val="20"/>
                <w:lang w:eastAsia="en-US"/>
              </w:rPr>
              <w:t>1.1</w:t>
            </w:r>
            <w:r w:rsidR="00F2306F" w:rsidRPr="003C0D13">
              <w:rPr>
                <w:rFonts w:asciiTheme="minorHAnsi" w:eastAsiaTheme="minorHAnsi" w:hAnsiTheme="minorHAnsi" w:cstheme="minorHAnsi"/>
                <w:i/>
                <w:sz w:val="20"/>
                <w:szCs w:val="20"/>
                <w:lang w:eastAsia="en-US"/>
              </w:rPr>
              <w:t xml:space="preserve"> </w:t>
            </w:r>
            <w:r w:rsidR="00F269DC" w:rsidRPr="003C0D13">
              <w:rPr>
                <w:rFonts w:asciiTheme="minorHAnsi" w:eastAsiaTheme="minorHAnsi" w:hAnsiTheme="minorHAnsi" w:cstheme="minorHAnsi"/>
                <w:i/>
                <w:sz w:val="20"/>
                <w:szCs w:val="20"/>
                <w:lang w:eastAsia="en-US"/>
              </w:rPr>
              <w:t xml:space="preserve">a) </w:t>
            </w:r>
            <w:r w:rsidRPr="003C0D13">
              <w:rPr>
                <w:rFonts w:asciiTheme="minorHAnsi" w:eastAsiaTheme="minorHAnsi" w:hAnsiTheme="minorHAnsi" w:cstheme="minorHAnsi"/>
                <w:i/>
                <w:sz w:val="20"/>
                <w:szCs w:val="20"/>
                <w:lang w:eastAsia="en-US"/>
              </w:rPr>
              <w:t>WZ;</w:t>
            </w:r>
          </w:p>
        </w:tc>
        <w:tc>
          <w:tcPr>
            <w:tcW w:w="2584" w:type="dxa"/>
            <w:vAlign w:val="center"/>
          </w:tcPr>
          <w:p w14:paraId="079D37C0" w14:textId="77777777" w:rsidR="00BC50B7" w:rsidRP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2374D1">
              <w:rPr>
                <w:rFonts w:asciiTheme="minorHAnsi" w:hAnsiTheme="minorHAnsi" w:cstheme="minorHAnsi"/>
                <w:iCs/>
                <w:sz w:val="20"/>
                <w:szCs w:val="20"/>
                <w:lang w:eastAsia="en-US"/>
              </w:rPr>
            </w:r>
            <w:r w:rsidR="002374D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2374D1">
              <w:rPr>
                <w:rFonts w:asciiTheme="minorHAnsi" w:hAnsiTheme="minorHAnsi" w:cstheme="minorHAnsi"/>
                <w:iCs/>
                <w:sz w:val="20"/>
                <w:szCs w:val="20"/>
                <w:lang w:eastAsia="en-US"/>
              </w:rPr>
            </w:r>
            <w:r w:rsidR="002374D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r w:rsidR="00BC50B7" w:rsidRPr="00BC50B7" w14:paraId="64E27ADF" w14:textId="77777777" w:rsidTr="00BC50B7">
        <w:tc>
          <w:tcPr>
            <w:tcW w:w="6478" w:type="dxa"/>
            <w:vAlign w:val="center"/>
          </w:tcPr>
          <w:p w14:paraId="36B76047" w14:textId="3EB83232" w:rsidR="00BC50B7" w:rsidRPr="003C0D13" w:rsidRDefault="00BC50B7" w:rsidP="00B91BCF">
            <w:pPr>
              <w:numPr>
                <w:ilvl w:val="0"/>
                <w:numId w:val="47"/>
              </w:numPr>
              <w:spacing w:before="0" w:line="276" w:lineRule="auto"/>
              <w:ind w:left="599" w:hanging="425"/>
              <w:contextualSpacing/>
              <w:rPr>
                <w:rFonts w:asciiTheme="minorHAnsi" w:eastAsiaTheme="minorHAnsi" w:hAnsiTheme="minorHAnsi" w:cstheme="minorHAnsi"/>
                <w:i/>
                <w:sz w:val="20"/>
                <w:szCs w:val="20"/>
                <w:lang w:eastAsia="en-US"/>
              </w:rPr>
            </w:pPr>
            <w:r w:rsidRPr="003C0D13">
              <w:rPr>
                <w:rFonts w:asciiTheme="minorHAnsi" w:eastAsiaTheme="minorHAnsi" w:hAnsiTheme="minorHAnsi" w:cstheme="minorHAnsi"/>
                <w:i/>
                <w:sz w:val="20"/>
                <w:szCs w:val="20"/>
                <w:lang w:eastAsia="en-US"/>
              </w:rPr>
              <w:t xml:space="preserve">dokumenty potwierdzające należyte wykonanie </w:t>
            </w:r>
            <w:r w:rsidR="00B2372D" w:rsidRPr="003C0D13">
              <w:rPr>
                <w:rFonts w:asciiTheme="minorHAnsi" w:eastAsiaTheme="minorHAnsi" w:hAnsiTheme="minorHAnsi" w:cstheme="minorHAnsi"/>
                <w:i/>
                <w:sz w:val="20"/>
                <w:szCs w:val="20"/>
                <w:lang w:eastAsia="en-US"/>
              </w:rPr>
              <w:t>Usług Podobnych</w:t>
            </w:r>
          </w:p>
        </w:tc>
        <w:tc>
          <w:tcPr>
            <w:tcW w:w="2584" w:type="dxa"/>
            <w:vAlign w:val="center"/>
          </w:tcPr>
          <w:p w14:paraId="2940D205" w14:textId="77777777" w:rsid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2374D1">
              <w:rPr>
                <w:rFonts w:asciiTheme="minorHAnsi" w:hAnsiTheme="minorHAnsi" w:cstheme="minorHAnsi"/>
                <w:iCs/>
                <w:sz w:val="20"/>
                <w:szCs w:val="20"/>
                <w:lang w:eastAsia="en-US"/>
              </w:rPr>
            </w:r>
            <w:r w:rsidR="002374D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2374D1">
              <w:rPr>
                <w:rFonts w:asciiTheme="minorHAnsi" w:hAnsiTheme="minorHAnsi" w:cstheme="minorHAnsi"/>
                <w:iCs/>
                <w:sz w:val="20"/>
                <w:szCs w:val="20"/>
                <w:lang w:eastAsia="en-US"/>
              </w:rPr>
            </w:r>
            <w:r w:rsidR="002374D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p w14:paraId="33F54EF2" w14:textId="66035781" w:rsidR="008F61E9" w:rsidRPr="00BC50B7" w:rsidRDefault="008F61E9" w:rsidP="00BC50B7">
            <w:pPr>
              <w:spacing w:before="0" w:line="276" w:lineRule="auto"/>
              <w:ind w:left="-65"/>
              <w:contextualSpacing/>
              <w:jc w:val="center"/>
              <w:rPr>
                <w:rFonts w:asciiTheme="minorHAnsi" w:hAnsiTheme="minorHAnsi" w:cstheme="minorHAnsi"/>
                <w:iCs/>
                <w:sz w:val="20"/>
                <w:szCs w:val="20"/>
                <w:lang w:eastAsia="en-US"/>
              </w:rPr>
            </w:pPr>
          </w:p>
        </w:tc>
      </w:tr>
      <w:tr w:rsidR="000A4476" w:rsidRPr="00BC50B7" w14:paraId="1508016B" w14:textId="77777777" w:rsidTr="00BC50B7">
        <w:tc>
          <w:tcPr>
            <w:tcW w:w="6478" w:type="dxa"/>
            <w:vAlign w:val="center"/>
          </w:tcPr>
          <w:p w14:paraId="7AE04762" w14:textId="69EC4494" w:rsidR="000A4476" w:rsidRPr="003C0D13" w:rsidRDefault="000A4476" w:rsidP="00B91BCF">
            <w:pPr>
              <w:numPr>
                <w:ilvl w:val="0"/>
                <w:numId w:val="47"/>
              </w:numPr>
              <w:spacing w:before="0" w:line="276" w:lineRule="auto"/>
              <w:ind w:left="599" w:hanging="425"/>
              <w:contextualSpacing/>
              <w:rPr>
                <w:rFonts w:asciiTheme="minorHAnsi" w:eastAsiaTheme="minorHAnsi" w:hAnsiTheme="minorHAnsi" w:cstheme="minorHAnsi"/>
                <w:i/>
                <w:sz w:val="20"/>
                <w:szCs w:val="20"/>
                <w:lang w:eastAsia="en-US"/>
              </w:rPr>
            </w:pPr>
            <w:r w:rsidRPr="0098225A">
              <w:rPr>
                <w:rFonts w:asciiTheme="minorHAnsi" w:eastAsiaTheme="minorHAnsi" w:hAnsiTheme="minorHAnsi" w:cstheme="minorHAnsi"/>
                <w:b/>
                <w:sz w:val="20"/>
                <w:szCs w:val="20"/>
              </w:rPr>
              <w:t xml:space="preserve">posiada aktualny status </w:t>
            </w:r>
            <w:r w:rsidR="00741367" w:rsidRPr="00741367">
              <w:rPr>
                <w:rFonts w:asciiTheme="minorHAnsi" w:eastAsiaTheme="minorHAnsi" w:hAnsiTheme="minorHAnsi" w:cstheme="minorHAnsi"/>
                <w:b/>
                <w:sz w:val="20"/>
                <w:szCs w:val="20"/>
              </w:rPr>
              <w:t xml:space="preserve">Partnera producenta oprogramowania </w:t>
            </w:r>
            <w:r>
              <w:rPr>
                <w:rFonts w:asciiTheme="minorHAnsi" w:eastAsiaTheme="minorHAnsi" w:hAnsiTheme="minorHAnsi" w:cstheme="minorHAnsi"/>
                <w:b/>
                <w:sz w:val="20"/>
                <w:szCs w:val="20"/>
              </w:rPr>
              <w:t>– zgodnie z pkt 6.1.1. b) WZ;</w:t>
            </w:r>
          </w:p>
        </w:tc>
        <w:tc>
          <w:tcPr>
            <w:tcW w:w="2584" w:type="dxa"/>
            <w:vAlign w:val="center"/>
          </w:tcPr>
          <w:p w14:paraId="091F68E6" w14:textId="33C2C753" w:rsidR="000A4476" w:rsidRPr="00BC50B7" w:rsidRDefault="00E355E9"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2374D1">
              <w:rPr>
                <w:rFonts w:asciiTheme="minorHAnsi" w:hAnsiTheme="minorHAnsi" w:cstheme="minorHAnsi"/>
                <w:iCs/>
                <w:sz w:val="20"/>
                <w:szCs w:val="20"/>
                <w:lang w:eastAsia="en-US"/>
              </w:rPr>
            </w:r>
            <w:r w:rsidR="002374D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2374D1">
              <w:rPr>
                <w:rFonts w:asciiTheme="minorHAnsi" w:hAnsiTheme="minorHAnsi" w:cstheme="minorHAnsi"/>
                <w:iCs/>
                <w:sz w:val="20"/>
                <w:szCs w:val="20"/>
                <w:lang w:eastAsia="en-US"/>
              </w:rPr>
            </w:r>
            <w:r w:rsidR="002374D1">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bl>
    <w:p w14:paraId="64B9AB43" w14:textId="77777777" w:rsidR="0097219F" w:rsidRDefault="0097219F" w:rsidP="00BC50B7">
      <w:pPr>
        <w:tabs>
          <w:tab w:val="left" w:pos="709"/>
        </w:tabs>
        <w:spacing w:before="0" w:line="276" w:lineRule="auto"/>
        <w:rPr>
          <w:rFonts w:asciiTheme="minorHAnsi" w:hAnsiTheme="minorHAnsi" w:cstheme="minorHAnsi"/>
          <w:b/>
          <w:sz w:val="20"/>
          <w:szCs w:val="20"/>
        </w:rPr>
      </w:pPr>
    </w:p>
    <w:p w14:paraId="5D169B2D" w14:textId="4F3CA603" w:rsid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138FAFD8" w14:textId="77777777" w:rsidR="0097219F" w:rsidRPr="00BC50B7" w:rsidRDefault="0097219F" w:rsidP="00BC50B7">
      <w:pPr>
        <w:tabs>
          <w:tab w:val="left" w:pos="709"/>
        </w:tabs>
        <w:spacing w:before="0" w:line="276" w:lineRule="auto"/>
        <w:rPr>
          <w:rFonts w:asciiTheme="minorHAnsi" w:hAnsiTheme="minorHAnsi" w:cstheme="minorHAnsi"/>
          <w:b/>
          <w:sz w:val="20"/>
          <w:szCs w:val="20"/>
        </w:rPr>
      </w:pPr>
    </w:p>
    <w:p w14:paraId="474C047C" w14:textId="77777777"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w częściach I–II są dokładne</w:t>
      </w:r>
      <w:r w:rsidRPr="00BC50B7">
        <w:rPr>
          <w:rFonts w:asciiTheme="minorHAnsi" w:hAnsiTheme="minorHAnsi" w:cstheme="minorHAnsi"/>
          <w:i/>
          <w:sz w:val="20"/>
          <w:szCs w:val="20"/>
        </w:rPr>
        <w:b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26B51867" w14:textId="77777777" w:rsidTr="00BC50B7">
        <w:trPr>
          <w:trHeight w:val="70"/>
          <w:jc w:val="center"/>
        </w:trPr>
        <w:tc>
          <w:tcPr>
            <w:tcW w:w="4060" w:type="dxa"/>
            <w:tcBorders>
              <w:top w:val="nil"/>
              <w:left w:val="nil"/>
              <w:bottom w:val="nil"/>
              <w:right w:val="nil"/>
            </w:tcBorders>
            <w:vAlign w:val="center"/>
          </w:tcPr>
          <w:p w14:paraId="03386CDD" w14:textId="06C63696"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3AF3873" w14:textId="3B345004" w:rsidR="00132250" w:rsidRPr="003D3A2E" w:rsidRDefault="00132250" w:rsidP="003D3A2E">
      <w:pPr>
        <w:tabs>
          <w:tab w:val="left" w:pos="709"/>
        </w:tabs>
        <w:spacing w:before="0" w:line="276" w:lineRule="auto"/>
        <w:rPr>
          <w:rFonts w:asciiTheme="minorHAnsi" w:hAnsiTheme="minorHAnsi" w:cstheme="minorHAnsi"/>
          <w:b/>
          <w:bCs/>
          <w:color w:val="000000"/>
          <w:sz w:val="20"/>
          <w:szCs w:val="20"/>
        </w:rPr>
      </w:pPr>
      <w:r w:rsidRPr="003D3A2E">
        <w:rPr>
          <w:rFonts w:asciiTheme="minorHAnsi" w:hAnsiTheme="minorHAnsi" w:cstheme="minorHAnsi"/>
          <w:color w:val="000000"/>
          <w:sz w:val="20"/>
          <w:szCs w:val="20"/>
        </w:rPr>
        <w:br w:type="page"/>
      </w:r>
    </w:p>
    <w:p w14:paraId="24159122" w14:textId="739AE887"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5" w:name="_Toc382495770"/>
      <w:bookmarkStart w:id="6" w:name="_Toc389210258"/>
      <w:bookmarkStart w:id="7" w:name="_Toc405293691"/>
      <w:bookmarkStart w:id="8" w:name="_Toc74857825"/>
      <w:bookmarkStart w:id="9" w:name="_Toc79664051"/>
      <w:bookmarkStart w:id="10" w:name="_Toc87341619"/>
      <w:bookmarkStart w:id="11" w:name="_Toc96426982"/>
      <w:bookmarkStart w:id="12" w:name="_Toc151554403"/>
      <w:r w:rsidRPr="003D3A2E">
        <w:rPr>
          <w:rFonts w:asciiTheme="minorHAnsi" w:hAnsiTheme="minorHAnsi" w:cstheme="minorHAnsi"/>
          <w:sz w:val="20"/>
          <w:szCs w:val="20"/>
          <w:u w:val="single"/>
        </w:rPr>
        <w:lastRenderedPageBreak/>
        <w:t>ZAŁĄCZNIK NR 3 – UPOWAŻNIENIE UDZIELONE PRZEZ WYKONAWCĘ</w:t>
      </w:r>
      <w:bookmarkEnd w:id="5"/>
      <w:bookmarkEnd w:id="6"/>
      <w:bookmarkEnd w:id="7"/>
      <w:bookmarkEnd w:id="8"/>
      <w:bookmarkEnd w:id="9"/>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 – JEŻELI DOTYCZY)</w:t>
      </w:r>
      <w:bookmarkEnd w:id="10"/>
      <w:bookmarkEnd w:id="11"/>
      <w:bookmarkEnd w:id="12"/>
    </w:p>
    <w:p w14:paraId="6A6D9AD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350F314D"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FA0DB1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EDC507" w14:textId="566F8BEF" w:rsidR="002A189B" w:rsidRDefault="008858A0" w:rsidP="003D3A2E">
      <w:pPr>
        <w:tabs>
          <w:tab w:val="left" w:pos="709"/>
        </w:tabs>
        <w:spacing w:before="0" w:line="276" w:lineRule="auto"/>
        <w:jc w:val="center"/>
        <w:rPr>
          <w:rFonts w:ascii="Calibri" w:hAnsi="Calibri" w:cs="Calibri"/>
          <w:b/>
          <w:bCs/>
          <w:color w:val="000000"/>
          <w:sz w:val="20"/>
          <w:szCs w:val="20"/>
        </w:rPr>
      </w:pPr>
      <w:r w:rsidRPr="008858A0">
        <w:rPr>
          <w:rFonts w:ascii="Calibri" w:hAnsi="Calibri" w:cs="Calibri"/>
          <w:b/>
          <w:bCs/>
          <w:color w:val="000000"/>
          <w:sz w:val="20"/>
          <w:szCs w:val="20"/>
        </w:rPr>
        <w:t xml:space="preserve">Świadczenie usług wsparcia technicznego dla systemu Service </w:t>
      </w:r>
      <w:proofErr w:type="spellStart"/>
      <w:r w:rsidRPr="008858A0">
        <w:rPr>
          <w:rFonts w:ascii="Calibri" w:hAnsi="Calibri" w:cs="Calibri"/>
          <w:b/>
          <w:bCs/>
          <w:color w:val="000000"/>
          <w:sz w:val="20"/>
          <w:szCs w:val="20"/>
        </w:rPr>
        <w:t>Desk</w:t>
      </w:r>
      <w:proofErr w:type="spellEnd"/>
      <w:r w:rsidRPr="008858A0">
        <w:rPr>
          <w:rFonts w:ascii="Calibri" w:hAnsi="Calibri" w:cs="Calibri"/>
          <w:b/>
          <w:bCs/>
          <w:color w:val="000000"/>
          <w:sz w:val="20"/>
          <w:szCs w:val="20"/>
        </w:rPr>
        <w:t xml:space="preserve"> Plus </w:t>
      </w:r>
      <w:proofErr w:type="spellStart"/>
      <w:r w:rsidRPr="008858A0">
        <w:rPr>
          <w:rFonts w:ascii="Calibri" w:hAnsi="Calibri" w:cs="Calibri"/>
          <w:b/>
          <w:bCs/>
          <w:color w:val="000000"/>
          <w:sz w:val="20"/>
          <w:szCs w:val="20"/>
        </w:rPr>
        <w:t>Manage</w:t>
      </w:r>
      <w:proofErr w:type="spellEnd"/>
      <w:r w:rsidRPr="008858A0">
        <w:rPr>
          <w:rFonts w:ascii="Calibri" w:hAnsi="Calibri" w:cs="Calibri"/>
          <w:b/>
          <w:bCs/>
          <w:color w:val="000000"/>
          <w:sz w:val="20"/>
          <w:szCs w:val="20"/>
        </w:rPr>
        <w:t xml:space="preserve"> Engine</w:t>
      </w:r>
    </w:p>
    <w:p w14:paraId="31E22394" w14:textId="77777777" w:rsidR="00FC3B3E" w:rsidRDefault="00FC3B3E" w:rsidP="003D3A2E">
      <w:pPr>
        <w:tabs>
          <w:tab w:val="left" w:pos="709"/>
        </w:tabs>
        <w:spacing w:before="0" w:line="276" w:lineRule="auto"/>
        <w:jc w:val="center"/>
        <w:rPr>
          <w:rFonts w:asciiTheme="minorHAnsi" w:hAnsiTheme="minorHAnsi" w:cstheme="minorHAnsi"/>
          <w:b/>
          <w:sz w:val="20"/>
          <w:szCs w:val="20"/>
        </w:rPr>
      </w:pPr>
    </w:p>
    <w:p w14:paraId="413E93C5" w14:textId="64C36C8E" w:rsidR="00455970" w:rsidRPr="003D3A2E" w:rsidRDefault="00455970" w:rsidP="003D3A2E">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5AA37D87"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1A6470AF" w14:textId="728F32BD"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1A43B3AE"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3250E657"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64A1600F"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455970" w:rsidRPr="003D3A2E">
        <w:rPr>
          <w:rFonts w:asciiTheme="minorHAnsi" w:hAnsiTheme="minorHAnsi" w:cstheme="minorHAnsi"/>
          <w:sz w:val="20"/>
          <w:szCs w:val="20"/>
        </w:rPr>
        <w:t>Warunków Zamówienia</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1DEF1218"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7795D2BF"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52439D29" w14:textId="4B9829C1" w:rsidR="00AD2469" w:rsidRPr="003D3A2E" w:rsidRDefault="00AD2469" w:rsidP="003D3A2E">
      <w:pPr>
        <w:tabs>
          <w:tab w:val="left" w:pos="709"/>
        </w:tabs>
        <w:spacing w:before="0" w:line="276" w:lineRule="auto"/>
        <w:rPr>
          <w:rFonts w:asciiTheme="minorHAnsi" w:hAnsiTheme="minorHAnsi" w:cstheme="minorHAnsi"/>
          <w:sz w:val="20"/>
          <w:szCs w:val="20"/>
        </w:rPr>
      </w:pPr>
    </w:p>
    <w:p w14:paraId="692F988B"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FBF39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349941FC" w14:textId="77777777" w:rsidTr="001B3059">
        <w:trPr>
          <w:jc w:val="center"/>
        </w:trPr>
        <w:tc>
          <w:tcPr>
            <w:tcW w:w="4060" w:type="dxa"/>
            <w:tcBorders>
              <w:top w:val="nil"/>
              <w:left w:val="nil"/>
              <w:bottom w:val="nil"/>
              <w:right w:val="nil"/>
            </w:tcBorders>
          </w:tcPr>
          <w:p w14:paraId="03DF9D11" w14:textId="60262069"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6852BD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6DF012B9"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2E0B3CD1" w14:textId="377AC64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3" w:name="_Toc382495771"/>
      <w:bookmarkStart w:id="14" w:name="_Toc389210259"/>
      <w:bookmarkStart w:id="15" w:name="_Toc405293692"/>
      <w:bookmarkStart w:id="16" w:name="_Toc74857826"/>
      <w:bookmarkStart w:id="17" w:name="_Toc79664052"/>
      <w:bookmarkStart w:id="18" w:name="_Toc87341620"/>
      <w:bookmarkStart w:id="19" w:name="_Toc96426983"/>
      <w:bookmarkStart w:id="20" w:name="_Toc151554404"/>
      <w:r w:rsidRPr="003D3A2E">
        <w:rPr>
          <w:rFonts w:asciiTheme="minorHAnsi" w:hAnsiTheme="minorHAnsi" w:cstheme="minorHAnsi"/>
          <w:sz w:val="20"/>
          <w:szCs w:val="20"/>
          <w:u w:val="single"/>
        </w:rPr>
        <w:lastRenderedPageBreak/>
        <w:t>ZAŁĄCZNIK NR 4 – OŚWIADCZENIE WYKONAWCY O ZACHOWANIU POUFNOŚCI</w:t>
      </w:r>
      <w:bookmarkEnd w:id="13"/>
      <w:bookmarkEnd w:id="14"/>
      <w:bookmarkEnd w:id="15"/>
      <w:bookmarkEnd w:id="16"/>
      <w:bookmarkEnd w:id="17"/>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8"/>
      <w:bookmarkEnd w:id="19"/>
      <w:bookmarkEnd w:id="20"/>
    </w:p>
    <w:p w14:paraId="0028F047"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634A37FB"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471A71B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4D1925C1" w14:textId="5DFE0136" w:rsidR="00902182" w:rsidRPr="003D3A2E" w:rsidRDefault="00902182" w:rsidP="003D3A2E">
      <w:pPr>
        <w:tabs>
          <w:tab w:val="left" w:pos="709"/>
        </w:tabs>
        <w:spacing w:before="0" w:line="276" w:lineRule="auto"/>
        <w:rPr>
          <w:rFonts w:asciiTheme="minorHAnsi" w:hAnsiTheme="minorHAnsi" w:cstheme="minorHAnsi"/>
          <w:b/>
          <w:bCs/>
          <w:sz w:val="20"/>
          <w:szCs w:val="20"/>
          <w:u w:val="single"/>
        </w:rPr>
      </w:pPr>
    </w:p>
    <w:p w14:paraId="0AD11351" w14:textId="58EB70B5" w:rsidR="002A189B" w:rsidRDefault="008858A0" w:rsidP="00281C13">
      <w:pPr>
        <w:pStyle w:val="Tekstpodstawowy"/>
        <w:tabs>
          <w:tab w:val="left" w:pos="709"/>
        </w:tabs>
        <w:spacing w:after="0" w:line="276" w:lineRule="auto"/>
        <w:jc w:val="center"/>
        <w:rPr>
          <w:rFonts w:ascii="Calibri" w:hAnsi="Calibri" w:cs="Calibri"/>
          <w:b/>
          <w:bCs/>
          <w:color w:val="000000"/>
          <w:sz w:val="20"/>
          <w:szCs w:val="20"/>
        </w:rPr>
      </w:pPr>
      <w:r w:rsidRPr="008858A0">
        <w:rPr>
          <w:rFonts w:ascii="Calibri" w:hAnsi="Calibri" w:cs="Calibri"/>
          <w:b/>
          <w:bCs/>
          <w:color w:val="000000"/>
          <w:sz w:val="20"/>
          <w:szCs w:val="20"/>
        </w:rPr>
        <w:t xml:space="preserve">Świadczenie usług wsparcia technicznego dla systemu Service </w:t>
      </w:r>
      <w:proofErr w:type="spellStart"/>
      <w:r w:rsidRPr="008858A0">
        <w:rPr>
          <w:rFonts w:ascii="Calibri" w:hAnsi="Calibri" w:cs="Calibri"/>
          <w:b/>
          <w:bCs/>
          <w:color w:val="000000"/>
          <w:sz w:val="20"/>
          <w:szCs w:val="20"/>
        </w:rPr>
        <w:t>Desk</w:t>
      </w:r>
      <w:proofErr w:type="spellEnd"/>
      <w:r w:rsidRPr="008858A0">
        <w:rPr>
          <w:rFonts w:ascii="Calibri" w:hAnsi="Calibri" w:cs="Calibri"/>
          <w:b/>
          <w:bCs/>
          <w:color w:val="000000"/>
          <w:sz w:val="20"/>
          <w:szCs w:val="20"/>
        </w:rPr>
        <w:t xml:space="preserve"> Plus </w:t>
      </w:r>
      <w:proofErr w:type="spellStart"/>
      <w:r w:rsidRPr="008858A0">
        <w:rPr>
          <w:rFonts w:ascii="Calibri" w:hAnsi="Calibri" w:cs="Calibri"/>
          <w:b/>
          <w:bCs/>
          <w:color w:val="000000"/>
          <w:sz w:val="20"/>
          <w:szCs w:val="20"/>
        </w:rPr>
        <w:t>Manage</w:t>
      </w:r>
      <w:proofErr w:type="spellEnd"/>
      <w:r w:rsidRPr="008858A0">
        <w:rPr>
          <w:rFonts w:ascii="Calibri" w:hAnsi="Calibri" w:cs="Calibri"/>
          <w:b/>
          <w:bCs/>
          <w:color w:val="000000"/>
          <w:sz w:val="20"/>
          <w:szCs w:val="20"/>
        </w:rPr>
        <w:t xml:space="preserve"> Engine</w:t>
      </w:r>
    </w:p>
    <w:p w14:paraId="42C8E727" w14:textId="77777777" w:rsidR="00FC3B3E" w:rsidRDefault="00FC3B3E" w:rsidP="00281C13">
      <w:pPr>
        <w:pStyle w:val="Tekstpodstawowy"/>
        <w:tabs>
          <w:tab w:val="left" w:pos="709"/>
        </w:tabs>
        <w:spacing w:after="0" w:line="276" w:lineRule="auto"/>
        <w:jc w:val="center"/>
        <w:rPr>
          <w:rFonts w:asciiTheme="minorHAnsi" w:hAnsiTheme="minorHAnsi" w:cstheme="minorHAnsi"/>
          <w:sz w:val="20"/>
          <w:szCs w:val="20"/>
        </w:rPr>
      </w:pPr>
    </w:p>
    <w:p w14:paraId="133AB276" w14:textId="7C08C649" w:rsidR="00E70DD9" w:rsidRPr="003D3A2E" w:rsidRDefault="00902182"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4DDD1795"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35DE8A3E"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356A4191"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21834D51" w14:textId="77777777" w:rsidTr="00902182">
        <w:trPr>
          <w:jc w:val="center"/>
        </w:trPr>
        <w:tc>
          <w:tcPr>
            <w:tcW w:w="4060" w:type="dxa"/>
            <w:tcBorders>
              <w:top w:val="nil"/>
              <w:left w:val="nil"/>
              <w:bottom w:val="nil"/>
              <w:right w:val="nil"/>
            </w:tcBorders>
          </w:tcPr>
          <w:p w14:paraId="3310AB2B" w14:textId="796F406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4539D4D9"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56A75A0E"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012104D0" w14:textId="1FA74462"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1" w:name="_Toc93572223"/>
      <w:bookmarkStart w:id="22" w:name="_Toc151554405"/>
      <w:bookmarkStart w:id="23" w:name="_Toc382495774"/>
      <w:bookmarkStart w:id="24"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1"/>
      <w:bookmarkEnd w:id="22"/>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5BD2A888"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3C09B788"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14F512FC" w14:textId="5254D0AC" w:rsidR="00082234" w:rsidRPr="003D3A2E" w:rsidRDefault="00082234" w:rsidP="003D3A2E">
      <w:pPr>
        <w:spacing w:before="0" w:line="276" w:lineRule="auto"/>
        <w:jc w:val="center"/>
        <w:rPr>
          <w:rFonts w:asciiTheme="minorHAnsi" w:hAnsiTheme="minorHAnsi" w:cstheme="minorHAnsi"/>
          <w:b/>
          <w:bCs/>
          <w:color w:val="0070C0"/>
          <w:sz w:val="20"/>
          <w:szCs w:val="20"/>
        </w:rPr>
      </w:pPr>
    </w:p>
    <w:p w14:paraId="14F5DD79" w14:textId="28F3B1C8" w:rsidR="00FC3B3E" w:rsidRDefault="008858A0" w:rsidP="003D3A2E">
      <w:pPr>
        <w:spacing w:before="0" w:line="276" w:lineRule="auto"/>
        <w:jc w:val="center"/>
        <w:rPr>
          <w:rFonts w:asciiTheme="minorHAnsi" w:hAnsiTheme="minorHAnsi" w:cstheme="minorHAnsi"/>
          <w:b/>
          <w:sz w:val="20"/>
          <w:szCs w:val="20"/>
        </w:rPr>
      </w:pPr>
      <w:r w:rsidRPr="008858A0">
        <w:rPr>
          <w:rFonts w:asciiTheme="minorHAnsi" w:hAnsiTheme="minorHAnsi" w:cstheme="minorHAnsi"/>
          <w:b/>
          <w:sz w:val="20"/>
          <w:szCs w:val="20"/>
        </w:rPr>
        <w:t xml:space="preserve">Świadczenie usług wsparcia technicznego dla systemu Service </w:t>
      </w:r>
      <w:proofErr w:type="spellStart"/>
      <w:r w:rsidRPr="008858A0">
        <w:rPr>
          <w:rFonts w:asciiTheme="minorHAnsi" w:hAnsiTheme="minorHAnsi" w:cstheme="minorHAnsi"/>
          <w:b/>
          <w:sz w:val="20"/>
          <w:szCs w:val="20"/>
        </w:rPr>
        <w:t>Desk</w:t>
      </w:r>
      <w:proofErr w:type="spellEnd"/>
      <w:r w:rsidRPr="008858A0">
        <w:rPr>
          <w:rFonts w:asciiTheme="minorHAnsi" w:hAnsiTheme="minorHAnsi" w:cstheme="minorHAnsi"/>
          <w:b/>
          <w:sz w:val="20"/>
          <w:szCs w:val="20"/>
        </w:rPr>
        <w:t xml:space="preserve"> Plus </w:t>
      </w:r>
      <w:proofErr w:type="spellStart"/>
      <w:r w:rsidRPr="008858A0">
        <w:rPr>
          <w:rFonts w:asciiTheme="minorHAnsi" w:hAnsiTheme="minorHAnsi" w:cstheme="minorHAnsi"/>
          <w:b/>
          <w:sz w:val="20"/>
          <w:szCs w:val="20"/>
        </w:rPr>
        <w:t>Manage</w:t>
      </w:r>
      <w:proofErr w:type="spellEnd"/>
      <w:r w:rsidRPr="008858A0">
        <w:rPr>
          <w:rFonts w:asciiTheme="minorHAnsi" w:hAnsiTheme="minorHAnsi" w:cstheme="minorHAnsi"/>
          <w:b/>
          <w:sz w:val="20"/>
          <w:szCs w:val="20"/>
        </w:rPr>
        <w:t xml:space="preserve"> Engine</w:t>
      </w:r>
    </w:p>
    <w:p w14:paraId="5E7D7559" w14:textId="373E1EF5"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0E0BADBA" w14:textId="212E0E89" w:rsidR="00082234" w:rsidRPr="003D3A2E" w:rsidRDefault="00082234" w:rsidP="003D3A2E">
      <w:pPr>
        <w:spacing w:before="0" w:line="276" w:lineRule="auto"/>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8858A0" w:rsidRPr="008858A0">
        <w:rPr>
          <w:rFonts w:ascii="Calibri-Bold" w:hAnsi="Calibri-Bold"/>
          <w:b/>
          <w:bCs/>
          <w:color w:val="000000"/>
          <w:sz w:val="20"/>
          <w:szCs w:val="20"/>
        </w:rPr>
        <w:t>1400/DW00/ZT/KZ/2024/0000101045</w:t>
      </w:r>
    </w:p>
    <w:p w14:paraId="71147C9A" w14:textId="7211AFB3" w:rsidR="00082234" w:rsidRPr="003D3A2E" w:rsidRDefault="00082234" w:rsidP="00B91BCF">
      <w:pPr>
        <w:numPr>
          <w:ilvl w:val="0"/>
          <w:numId w:val="48"/>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[dane administratora danych] </w:t>
      </w:r>
      <w:r w:rsidRPr="003D3A2E">
        <w:rPr>
          <w:rFonts w:asciiTheme="minorHAnsi" w:eastAsia="Calibri" w:hAnsiTheme="minorHAnsi" w:cstheme="minorHAnsi"/>
          <w:sz w:val="20"/>
          <w:szCs w:val="20"/>
          <w:lang w:eastAsia="en-US"/>
        </w:rPr>
        <w:t xml:space="preserve">Administratorem Pana/Pani danych osobowych jest </w:t>
      </w:r>
      <w:r w:rsidR="00BC50B7" w:rsidRPr="00BC50B7">
        <w:rPr>
          <w:rFonts w:asciiTheme="minorHAnsi" w:eastAsia="Calibri" w:hAnsiTheme="minorHAnsi" w:cstheme="minorHAnsi"/>
          <w:b/>
          <w:sz w:val="20"/>
          <w:szCs w:val="20"/>
          <w:lang w:eastAsia="en-US"/>
        </w:rPr>
        <w:t xml:space="preserve">ENEA </w:t>
      </w:r>
      <w:r w:rsidR="00461A3C">
        <w:rPr>
          <w:rFonts w:asciiTheme="minorHAnsi" w:eastAsia="Calibri" w:hAnsiTheme="minorHAnsi" w:cstheme="minorHAnsi"/>
          <w:b/>
          <w:sz w:val="20"/>
          <w:szCs w:val="20"/>
          <w:lang w:eastAsia="en-US"/>
        </w:rPr>
        <w:t>Centrum</w:t>
      </w:r>
      <w:r w:rsidR="00F2306F" w:rsidRPr="00BC50B7">
        <w:rPr>
          <w:rFonts w:asciiTheme="minorHAnsi" w:eastAsia="Calibri" w:hAnsiTheme="minorHAnsi" w:cstheme="minorHAnsi"/>
          <w:b/>
          <w:sz w:val="20"/>
          <w:szCs w:val="20"/>
          <w:lang w:eastAsia="en-US"/>
        </w:rPr>
        <w:t xml:space="preserve"> </w:t>
      </w:r>
      <w:r w:rsidR="00BC50B7" w:rsidRPr="00BC50B7">
        <w:rPr>
          <w:rFonts w:asciiTheme="minorHAnsi" w:eastAsia="Calibri" w:hAnsiTheme="minorHAnsi" w:cstheme="minorHAnsi"/>
          <w:b/>
          <w:sz w:val="20"/>
          <w:szCs w:val="20"/>
          <w:lang w:eastAsia="en-US"/>
        </w:rPr>
        <w:t xml:space="preserve">sp. z o.o. </w:t>
      </w:r>
      <w:r w:rsidR="00BC50B7">
        <w:rPr>
          <w:rFonts w:asciiTheme="minorHAnsi" w:eastAsia="Calibri" w:hAnsiTheme="minorHAnsi" w:cstheme="minorHAnsi"/>
          <w:b/>
          <w:sz w:val="20"/>
          <w:szCs w:val="20"/>
          <w:lang w:eastAsia="en-US"/>
        </w:rPr>
        <w:br/>
      </w:r>
      <w:r w:rsidR="00BC50B7" w:rsidRPr="00BC50B7">
        <w:rPr>
          <w:rFonts w:asciiTheme="minorHAnsi" w:eastAsia="Calibri" w:hAnsiTheme="minorHAnsi" w:cstheme="minorHAnsi"/>
          <w:b/>
          <w:sz w:val="20"/>
          <w:szCs w:val="20"/>
          <w:lang w:eastAsia="en-US"/>
        </w:rPr>
        <w:t xml:space="preserve">z siedzibą w Poznaniu, </w:t>
      </w:r>
      <w:r w:rsidR="00461A3C">
        <w:rPr>
          <w:rFonts w:asciiTheme="minorHAnsi" w:eastAsia="Calibri" w:hAnsiTheme="minorHAnsi" w:cstheme="minorHAnsi"/>
          <w:b/>
          <w:sz w:val="20"/>
          <w:szCs w:val="20"/>
          <w:lang w:eastAsia="en-US"/>
        </w:rPr>
        <w:t>Plac Andersa 7</w:t>
      </w:r>
      <w:r w:rsidR="00F2306F" w:rsidRPr="00F2306F">
        <w:rPr>
          <w:rFonts w:asciiTheme="minorHAnsi" w:eastAsia="Calibri" w:hAnsiTheme="minorHAnsi" w:cstheme="minorHAnsi"/>
          <w:b/>
          <w:sz w:val="20"/>
          <w:szCs w:val="20"/>
          <w:lang w:eastAsia="en-US"/>
        </w:rPr>
        <w:t xml:space="preserve">; </w:t>
      </w:r>
      <w:r w:rsidR="000475AD">
        <w:rPr>
          <w:rFonts w:asciiTheme="minorHAnsi" w:eastAsia="Calibri" w:hAnsiTheme="minorHAnsi" w:cstheme="minorHAnsi"/>
          <w:b/>
          <w:sz w:val="20"/>
          <w:szCs w:val="20"/>
          <w:lang w:eastAsia="en-US"/>
        </w:rPr>
        <w:t>61-894</w:t>
      </w:r>
      <w:r w:rsidR="00F2306F" w:rsidRPr="00F2306F">
        <w:rPr>
          <w:rFonts w:asciiTheme="minorHAnsi" w:eastAsia="Calibri" w:hAnsiTheme="minorHAnsi" w:cstheme="minorHAnsi"/>
          <w:b/>
          <w:sz w:val="20"/>
          <w:szCs w:val="20"/>
          <w:lang w:eastAsia="en-US"/>
        </w:rPr>
        <w:t xml:space="preserve"> Poznań</w:t>
      </w:r>
      <w:r w:rsidR="00BC50B7" w:rsidRPr="00BC50B7">
        <w:rPr>
          <w:rFonts w:asciiTheme="minorHAnsi" w:eastAsia="Calibri" w:hAnsiTheme="minorHAnsi" w:cstheme="minorHAnsi"/>
          <w:b/>
          <w:sz w:val="20"/>
          <w:szCs w:val="20"/>
          <w:lang w:eastAsia="en-US"/>
        </w:rPr>
        <w:t>,</w:t>
      </w:r>
      <w:r w:rsidR="000475AD" w:rsidRPr="000475AD">
        <w:rPr>
          <w:rFonts w:asciiTheme="minorHAnsi" w:eastAsia="Calibri" w:hAnsiTheme="minorHAnsi" w:cstheme="minorHAnsi"/>
          <w:b/>
          <w:sz w:val="20"/>
          <w:szCs w:val="20"/>
          <w:lang w:eastAsia="en-US"/>
        </w:rPr>
        <w:t xml:space="preserve"> NIP: 777-000-28-43; REGON: 630770227 </w:t>
      </w:r>
      <w:r w:rsidRPr="003D3A2E">
        <w:rPr>
          <w:rFonts w:asciiTheme="minorHAnsi" w:eastAsia="Calibri" w:hAnsiTheme="minorHAnsi" w:cstheme="minorHAnsi"/>
          <w:sz w:val="20"/>
          <w:szCs w:val="20"/>
          <w:lang w:eastAsia="en-US"/>
        </w:rPr>
        <w:t xml:space="preserve">(dalej: </w:t>
      </w:r>
      <w:r w:rsidRPr="003D3A2E">
        <w:rPr>
          <w:rFonts w:asciiTheme="minorHAnsi" w:eastAsia="Calibri" w:hAnsiTheme="minorHAnsi" w:cstheme="minorHAnsi"/>
          <w:b/>
          <w:sz w:val="20"/>
          <w:szCs w:val="20"/>
          <w:lang w:eastAsia="en-US"/>
        </w:rPr>
        <w:t>Administrator</w:t>
      </w:r>
      <w:r w:rsidRPr="003D3A2E">
        <w:rPr>
          <w:rFonts w:asciiTheme="minorHAnsi" w:eastAsia="Calibri" w:hAnsiTheme="minorHAnsi" w:cstheme="minorHAnsi"/>
          <w:sz w:val="20"/>
          <w:szCs w:val="20"/>
          <w:lang w:eastAsia="en-US"/>
        </w:rPr>
        <w:t xml:space="preserve">). </w:t>
      </w:r>
    </w:p>
    <w:p w14:paraId="3B26AF1B" w14:textId="05670BF1" w:rsidR="000475AD" w:rsidRDefault="00082234" w:rsidP="000475AD">
      <w:pPr>
        <w:spacing w:before="0" w:line="276" w:lineRule="auto"/>
        <w:ind w:left="357"/>
        <w:contextualSpacing/>
        <w:rPr>
          <w:rFonts w:asciiTheme="minorHAnsi" w:eastAsia="Calibri" w:hAnsiTheme="minorHAnsi" w:cstheme="minorHAnsi"/>
          <w:color w:val="0000FF"/>
          <w:sz w:val="20"/>
          <w:szCs w:val="20"/>
          <w:u w:val="single"/>
        </w:rPr>
      </w:pPr>
      <w:r w:rsidRPr="003D3A2E">
        <w:rPr>
          <w:rFonts w:asciiTheme="minorHAnsi" w:eastAsia="Calibri" w:hAnsiTheme="minorHAnsi" w:cstheme="minorHAnsi"/>
          <w:sz w:val="20"/>
          <w:szCs w:val="20"/>
          <w:lang w:eastAsia="en-US"/>
        </w:rPr>
        <w:t xml:space="preserve">Dane kontaktowe Inspektora Ochrony Danych: </w:t>
      </w:r>
      <w:r w:rsidR="000475AD" w:rsidRPr="000475AD">
        <w:rPr>
          <w:rFonts w:asciiTheme="minorHAnsi" w:eastAsia="Calibri" w:hAnsiTheme="minorHAnsi" w:cstheme="minorHAnsi"/>
          <w:color w:val="0000FF"/>
          <w:sz w:val="20"/>
          <w:szCs w:val="20"/>
          <w:u w:val="single"/>
        </w:rPr>
        <w:t>ecn.iod@enea.p</w:t>
      </w:r>
      <w:r w:rsidR="000475AD">
        <w:rPr>
          <w:rFonts w:asciiTheme="minorHAnsi" w:eastAsia="Calibri" w:hAnsiTheme="minorHAnsi" w:cstheme="minorHAnsi"/>
          <w:color w:val="0000FF"/>
          <w:sz w:val="20"/>
          <w:szCs w:val="20"/>
          <w:u w:val="single"/>
        </w:rPr>
        <w:t>l</w:t>
      </w:r>
    </w:p>
    <w:p w14:paraId="3E5FA835" w14:textId="556B7DF5" w:rsidR="00082234" w:rsidRPr="003D3A2E" w:rsidRDefault="00082234" w:rsidP="000475AD">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[cele i podstawy przetwarzania danych] </w:t>
      </w:r>
      <w:r w:rsidRPr="003D3A2E">
        <w:rPr>
          <w:rFonts w:asciiTheme="minorHAnsi" w:eastAsia="Calibri" w:hAnsiTheme="minorHAnsi" w:cstheme="minorHAnsi"/>
          <w:sz w:val="20"/>
          <w:szCs w:val="20"/>
          <w:lang w:eastAsia="en-US"/>
        </w:rPr>
        <w:t xml:space="preserve">Pana/Pani dane osobowe przetwarzane będą w celu uczestniczenia w postępowaniu nr </w:t>
      </w:r>
      <w:r w:rsidR="008858A0" w:rsidRPr="008858A0">
        <w:rPr>
          <w:rFonts w:ascii="Calibri-Bold" w:hAnsi="Calibri-Bold"/>
          <w:b/>
          <w:bCs/>
          <w:color w:val="000000"/>
          <w:sz w:val="20"/>
          <w:szCs w:val="20"/>
        </w:rPr>
        <w:t>1400/DW00/ZT/KZ/2024/0000101045</w:t>
      </w:r>
      <w:r w:rsidR="000B5859">
        <w:rPr>
          <w:rFonts w:ascii="Calibri-Bold" w:hAnsi="Calibri-Bold"/>
          <w:b/>
          <w:bCs/>
          <w:color w:val="000000"/>
          <w:sz w:val="20"/>
          <w:szCs w:val="20"/>
        </w:rPr>
        <w:t xml:space="preserve"> </w:t>
      </w:r>
      <w:r w:rsidRPr="003D3A2E">
        <w:rPr>
          <w:rFonts w:asciiTheme="minorHAnsi" w:eastAsia="Calibri" w:hAnsiTheme="minorHAnsi" w:cstheme="minorHAnsi"/>
          <w:sz w:val="20"/>
          <w:szCs w:val="20"/>
          <w:lang w:eastAsia="en-US"/>
        </w:rPr>
        <w:t>oraz po jego zakończeniu w celu realizacji usługi</w:t>
      </w:r>
      <w:r w:rsidRPr="003D3A2E">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3D3A2E">
        <w:rPr>
          <w:rFonts w:asciiTheme="minorHAnsi" w:eastAsia="Calibri" w:hAnsiTheme="minorHAnsi" w:cstheme="minorHAnsi"/>
          <w:b/>
          <w:sz w:val="20"/>
          <w:szCs w:val="20"/>
          <w:lang w:eastAsia="en-US"/>
        </w:rPr>
        <w:t>RODO</w:t>
      </w:r>
      <w:r w:rsidRPr="003D3A2E">
        <w:rPr>
          <w:rFonts w:asciiTheme="minorHAnsi" w:eastAsia="Calibri" w:hAnsiTheme="minorHAnsi" w:cstheme="minorHAnsi"/>
          <w:sz w:val="20"/>
          <w:szCs w:val="20"/>
          <w:lang w:eastAsia="en-US"/>
        </w:rPr>
        <w:t xml:space="preserve">). </w:t>
      </w:r>
    </w:p>
    <w:p w14:paraId="76C4D483" w14:textId="77777777" w:rsidR="00082234" w:rsidRPr="003D3A2E" w:rsidRDefault="00082234" w:rsidP="00B91BCF">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Podanie przez Pana/Panią danych osobowych jest dobrowolne, ale niezbędne do udziału w postępowaniu oraz realizacji usługi. </w:t>
      </w:r>
    </w:p>
    <w:p w14:paraId="7819AEEE" w14:textId="77777777" w:rsidR="00082234" w:rsidRPr="003D3A2E" w:rsidRDefault="00082234" w:rsidP="00B91BCF">
      <w:pPr>
        <w:numPr>
          <w:ilvl w:val="0"/>
          <w:numId w:val="48"/>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[odbiorcy danych] </w:t>
      </w:r>
      <w:r w:rsidRPr="003D3A2E">
        <w:rPr>
          <w:rFonts w:asciiTheme="minorHAnsi" w:eastAsia="Calibri" w:hAnsiTheme="minorHAnsi" w:cstheme="minorHAnsi"/>
          <w:sz w:val="20"/>
          <w:szCs w:val="20"/>
          <w:lang w:eastAsia="en-US"/>
        </w:rPr>
        <w:t>Administrator może ujawnić Pana/Pani dane osobowe podmiotom z grupy kapitałowej ENEA.</w:t>
      </w:r>
    </w:p>
    <w:p w14:paraId="0C58DEB8"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Administrator może również powierzyć przetwarzanie Pana/Pani danych osobowych dostawcom usług lub produktów działającym na jego rzecz, w szczególności podmiotom świadczącym Administratorowi usługi IT, serwisowe. </w:t>
      </w:r>
    </w:p>
    <w:p w14:paraId="4864EEDE"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32C9310" w14:textId="1BFCB8DE" w:rsidR="00082234" w:rsidRPr="003D3A2E" w:rsidRDefault="00082234" w:rsidP="00B91BCF">
      <w:pPr>
        <w:numPr>
          <w:ilvl w:val="0"/>
          <w:numId w:val="48"/>
        </w:numPr>
        <w:spacing w:before="0" w:line="276" w:lineRule="auto"/>
        <w:contextualSpacing/>
        <w:rPr>
          <w:rFonts w:asciiTheme="minorHAnsi" w:eastAsia="Calibri" w:hAnsiTheme="minorHAnsi" w:cstheme="minorHAnsi"/>
          <w:strike/>
          <w:sz w:val="20"/>
          <w:szCs w:val="20"/>
          <w:lang w:eastAsia="en-US"/>
        </w:rPr>
      </w:pPr>
      <w:r w:rsidRPr="003D3A2E">
        <w:rPr>
          <w:rFonts w:asciiTheme="minorHAnsi" w:eastAsia="Calibri" w:hAnsiTheme="minorHAnsi" w:cstheme="minorHAnsi"/>
          <w:b/>
          <w:sz w:val="20"/>
          <w:szCs w:val="20"/>
          <w:lang w:eastAsia="en-US"/>
        </w:rPr>
        <w:t>[okres przechowywania danych]</w:t>
      </w:r>
      <w:r w:rsidRPr="003D3A2E">
        <w:rPr>
          <w:rFonts w:asciiTheme="minorHAnsi" w:eastAsia="Calibri" w:hAnsiTheme="minorHAnsi" w:cstheme="minorHAnsi"/>
          <w:sz w:val="20"/>
          <w:szCs w:val="20"/>
          <w:lang w:eastAsia="en-US"/>
        </w:rPr>
        <w:t xml:space="preserve"> Pani/Pana dane osobowe będą przechowywane do czasu wyboru wykonawcy w postępowaniu nr</w:t>
      </w:r>
      <w:r w:rsidRPr="003D3A2E">
        <w:rPr>
          <w:rFonts w:asciiTheme="minorHAnsi" w:eastAsia="Calibri" w:hAnsiTheme="minorHAnsi" w:cstheme="minorHAnsi"/>
          <w:b/>
          <w:sz w:val="20"/>
          <w:szCs w:val="20"/>
          <w:lang w:eastAsia="en-US"/>
        </w:rPr>
        <w:t xml:space="preserve"> </w:t>
      </w:r>
      <w:r w:rsidR="008858A0" w:rsidRPr="008858A0">
        <w:rPr>
          <w:rFonts w:ascii="Calibri-Bold" w:hAnsi="Calibri-Bold"/>
          <w:b/>
          <w:bCs/>
          <w:color w:val="000000"/>
          <w:sz w:val="20"/>
          <w:szCs w:val="20"/>
        </w:rPr>
        <w:t>1400/DW00/ZT/KZ/2024/0000101045</w:t>
      </w:r>
      <w:r w:rsidR="000D68D1">
        <w:rPr>
          <w:rFonts w:ascii="Calibri" w:hAnsi="Calibri"/>
          <w:b/>
          <w:sz w:val="20"/>
          <w:szCs w:val="20"/>
        </w:rPr>
        <w:t xml:space="preserve">. </w:t>
      </w:r>
      <w:r w:rsidRPr="003D3A2E">
        <w:rPr>
          <w:rFonts w:asciiTheme="minorHAnsi" w:eastAsia="Calibri" w:hAnsiTheme="minorHAnsi" w:cstheme="minorHAnsi"/>
          <w:sz w:val="20"/>
          <w:szCs w:val="20"/>
          <w:lang w:eastAsia="en-US"/>
        </w:rPr>
        <w:t>Po zakończeniu postępowania</w:t>
      </w:r>
      <w:r w:rsidR="00942D67" w:rsidRPr="003D3A2E">
        <w:rPr>
          <w:rFonts w:asciiTheme="minorHAnsi" w:eastAsia="Calibri" w:hAnsiTheme="minorHAnsi" w:cstheme="minorHAnsi"/>
          <w:sz w:val="20"/>
          <w:szCs w:val="20"/>
          <w:lang w:eastAsia="en-US"/>
        </w:rPr>
        <w:t xml:space="preserve"> </w:t>
      </w:r>
      <w:r w:rsidRPr="003D3A2E">
        <w:rPr>
          <w:rFonts w:asciiTheme="minorHAnsi" w:eastAsia="Calibri" w:hAnsiTheme="minorHAnsi" w:cstheme="minorHAnsi"/>
          <w:sz w:val="20"/>
          <w:szCs w:val="20"/>
          <w:lang w:eastAsia="en-US"/>
        </w:rPr>
        <w:t xml:space="preserve">przez czas trwania umowy oraz czas niezbędny do dochodzenia ewentualnych roszczeń, zgodnie z obowiązującymi przepisami. </w:t>
      </w:r>
    </w:p>
    <w:p w14:paraId="4012B38A" w14:textId="77777777" w:rsidR="00082234" w:rsidRPr="003D3A2E" w:rsidRDefault="00082234" w:rsidP="00B91BCF">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[Pana/Pani prawa]</w:t>
      </w:r>
      <w:r w:rsidRPr="003D3A2E">
        <w:rPr>
          <w:rFonts w:asciiTheme="minorHAnsi" w:eastAsia="Calibri" w:hAnsiTheme="minorHAnsi" w:cstheme="minorHAnsi"/>
          <w:sz w:val="20"/>
          <w:szCs w:val="20"/>
          <w:lang w:eastAsia="en-US"/>
        </w:rPr>
        <w:t xml:space="preserve"> Posiada Pan/Pani prawo żądania: </w:t>
      </w:r>
    </w:p>
    <w:p w14:paraId="287E9019" w14:textId="77777777" w:rsidR="00082234" w:rsidRPr="003D3A2E" w:rsidRDefault="00082234" w:rsidP="00B91BCF">
      <w:pPr>
        <w:numPr>
          <w:ilvl w:val="0"/>
          <w:numId w:val="49"/>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dostępu do treści swoich danych - w granicach art. 15 RODO,</w:t>
      </w:r>
    </w:p>
    <w:p w14:paraId="1A6AD631"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sprostowania – w granicach art. 16 RODO, </w:t>
      </w:r>
    </w:p>
    <w:p w14:paraId="0FA7D7BE"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usunięcia - w granicach art. 17 RODO, </w:t>
      </w:r>
    </w:p>
    <w:p w14:paraId="350C4182"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ograniczenia przetwarzania - w granicach art. 18 RODO, </w:t>
      </w:r>
    </w:p>
    <w:p w14:paraId="3239D585"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przenoszenia danych - w granicach art. 20 RODO,</w:t>
      </w:r>
    </w:p>
    <w:p w14:paraId="6FC1191E" w14:textId="77777777" w:rsidR="00082234" w:rsidRPr="003D3A2E" w:rsidRDefault="00082234" w:rsidP="00B91BCF">
      <w:pPr>
        <w:numPr>
          <w:ilvl w:val="0"/>
          <w:numId w:val="49"/>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prawo wniesienia sprzeciwu (w przypadku przetwarzania na podstawie art. 6 ust. 1 lit. f) RODO – w granicach art. 21 RODO,</w:t>
      </w:r>
    </w:p>
    <w:p w14:paraId="5DED90E1" w14:textId="7D90AD19" w:rsidR="00082234" w:rsidRPr="003D3A2E" w:rsidRDefault="00082234" w:rsidP="00B91BCF">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r w:rsidR="000475AD" w:rsidRPr="000475AD">
        <w:rPr>
          <w:rFonts w:asciiTheme="minorHAnsi" w:eastAsia="Calibri" w:hAnsiTheme="minorHAnsi" w:cstheme="minorHAnsi"/>
          <w:color w:val="0000FF"/>
          <w:sz w:val="20"/>
          <w:szCs w:val="20"/>
          <w:u w:val="single"/>
        </w:rPr>
        <w:t>ecn.iod@enea.p</w:t>
      </w:r>
      <w:r w:rsidR="000475AD">
        <w:rPr>
          <w:rFonts w:asciiTheme="minorHAnsi" w:eastAsia="Calibri" w:hAnsiTheme="minorHAnsi" w:cstheme="minorHAnsi"/>
          <w:color w:val="0000FF"/>
          <w:sz w:val="20"/>
          <w:szCs w:val="20"/>
          <w:u w:val="single"/>
        </w:rPr>
        <w:t>l</w:t>
      </w:r>
    </w:p>
    <w:p w14:paraId="7DDBE0AD" w14:textId="77777777" w:rsidR="00082234" w:rsidRPr="003D3A2E" w:rsidRDefault="00082234" w:rsidP="00B91BCF">
      <w:pPr>
        <w:numPr>
          <w:ilvl w:val="0"/>
          <w:numId w:val="48"/>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77473DFD" w14:textId="2D3CD672"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i/>
          <w:sz w:val="20"/>
          <w:szCs w:val="20"/>
          <w:lang w:eastAsia="en-US"/>
        </w:rPr>
        <w:t xml:space="preserve">Potwierdzam zapoznanie się zamieszczoną powyżej informacją Enei </w:t>
      </w:r>
      <w:r w:rsidR="000475AD">
        <w:rPr>
          <w:rFonts w:asciiTheme="minorHAnsi" w:eastAsia="Calibri" w:hAnsiTheme="minorHAnsi" w:cstheme="minorHAnsi"/>
          <w:i/>
          <w:sz w:val="20"/>
          <w:szCs w:val="20"/>
          <w:lang w:eastAsia="en-US"/>
        </w:rPr>
        <w:t>Centrum</w:t>
      </w:r>
      <w:r w:rsidRPr="003D3A2E">
        <w:rPr>
          <w:rFonts w:asciiTheme="minorHAnsi" w:eastAsia="Calibri" w:hAnsiTheme="minorHAnsi" w:cstheme="minorHAnsi"/>
          <w:i/>
          <w:sz w:val="20"/>
          <w:szCs w:val="20"/>
          <w:lang w:eastAsia="en-US"/>
        </w:rPr>
        <w:t>,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21F9FC1"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56B89915" w14:textId="77777777" w:rsidTr="00E75685">
        <w:trPr>
          <w:jc w:val="center"/>
        </w:trPr>
        <w:tc>
          <w:tcPr>
            <w:tcW w:w="4060" w:type="dxa"/>
            <w:tcBorders>
              <w:top w:val="nil"/>
              <w:left w:val="nil"/>
              <w:bottom w:val="nil"/>
              <w:right w:val="nil"/>
            </w:tcBorders>
          </w:tcPr>
          <w:p w14:paraId="0E7FC516" w14:textId="2EF477AE"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77ABC35E" w14:textId="0165FF89" w:rsidR="00820631" w:rsidRPr="003D3A2E" w:rsidRDefault="008622BA" w:rsidP="003D3A2E">
      <w:pPr>
        <w:pStyle w:val="Nagwek4"/>
        <w:spacing w:before="0" w:after="0" w:line="276" w:lineRule="auto"/>
        <w:jc w:val="both"/>
        <w:rPr>
          <w:rFonts w:asciiTheme="minorHAnsi" w:hAnsiTheme="minorHAnsi" w:cstheme="minorHAnsi"/>
          <w:sz w:val="20"/>
          <w:szCs w:val="20"/>
          <w:u w:val="single"/>
        </w:rPr>
      </w:pPr>
      <w:bookmarkStart w:id="25" w:name="_Toc151554406"/>
      <w:r w:rsidRPr="003D3A2E">
        <w:rPr>
          <w:rFonts w:asciiTheme="minorHAnsi" w:hAnsiTheme="minorHAnsi" w:cstheme="minorHAnsi"/>
          <w:sz w:val="20"/>
          <w:szCs w:val="20"/>
          <w:u w:val="single"/>
        </w:rPr>
        <w:lastRenderedPageBreak/>
        <w:t xml:space="preserve">ZAŁĄCZNIK NR </w:t>
      </w:r>
      <w:r w:rsidR="00044C29" w:rsidRPr="003D3A2E">
        <w:rPr>
          <w:rFonts w:asciiTheme="minorHAnsi" w:hAnsiTheme="minorHAnsi" w:cstheme="minorHAnsi"/>
          <w:sz w:val="20"/>
          <w:szCs w:val="20"/>
          <w:u w:val="single"/>
        </w:rPr>
        <w:t>6</w:t>
      </w:r>
      <w:r w:rsidR="00820631" w:rsidRPr="003D3A2E">
        <w:rPr>
          <w:rFonts w:asciiTheme="minorHAnsi" w:hAnsiTheme="minorHAnsi" w:cstheme="minorHAnsi"/>
          <w:sz w:val="20"/>
          <w:szCs w:val="20"/>
          <w:u w:val="single"/>
        </w:rPr>
        <w:t xml:space="preserve"> – WYKAZ USŁUG PODOBNYCH</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(SKŁADANY NA WEZWANIE PRZEZ WYKONAWCĘ KTÓREGO OFERTA ZOSTANIE NAJWYŻEJ OCENIONA)</w:t>
      </w:r>
      <w:bookmarkEnd w:id="25"/>
    </w:p>
    <w:p w14:paraId="314AEC20" w14:textId="25E4262D" w:rsidR="00044C29" w:rsidRPr="003D3A2E" w:rsidRDefault="00044C29" w:rsidP="003D3A2E">
      <w:pPr>
        <w:keepNext/>
        <w:spacing w:before="0" w:line="276" w:lineRule="auto"/>
        <w:rPr>
          <w:rFonts w:asciiTheme="minorHAnsi" w:hAnsiTheme="minorHAnsi" w:cstheme="minorHAnsi"/>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20631" w:rsidRPr="003D3A2E" w14:paraId="7C4AA7DD" w14:textId="77777777" w:rsidTr="00D7316E">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3798CF04" w14:textId="77777777" w:rsidR="00820631" w:rsidRPr="003D3A2E" w:rsidRDefault="00820631" w:rsidP="003D3A2E">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5716BA33" w14:textId="77777777" w:rsidR="00820631" w:rsidRPr="003D3A2E" w:rsidRDefault="00820631" w:rsidP="003D3A2E">
      <w:pPr>
        <w:keepNext/>
        <w:spacing w:before="0" w:line="276" w:lineRule="auto"/>
        <w:rPr>
          <w:rFonts w:asciiTheme="minorHAnsi" w:hAnsiTheme="minorHAnsi" w:cstheme="minorHAnsi"/>
          <w:sz w:val="20"/>
          <w:szCs w:val="20"/>
        </w:rPr>
      </w:pPr>
    </w:p>
    <w:p w14:paraId="4A340B98" w14:textId="1EB416F8" w:rsidR="00DE4AEA" w:rsidRPr="003D3A2E" w:rsidRDefault="008858A0" w:rsidP="003D3A2E">
      <w:pPr>
        <w:spacing w:before="0" w:line="276" w:lineRule="auto"/>
        <w:jc w:val="center"/>
        <w:rPr>
          <w:rFonts w:asciiTheme="minorHAnsi" w:hAnsiTheme="minorHAnsi" w:cstheme="minorHAnsi"/>
          <w:b/>
          <w:sz w:val="20"/>
          <w:szCs w:val="20"/>
        </w:rPr>
      </w:pPr>
      <w:r w:rsidRPr="008858A0">
        <w:rPr>
          <w:rFonts w:ascii="Calibri" w:hAnsi="Calibri" w:cs="Calibri"/>
          <w:b/>
          <w:bCs/>
          <w:color w:val="000000"/>
          <w:sz w:val="20"/>
          <w:szCs w:val="20"/>
        </w:rPr>
        <w:t xml:space="preserve">Świadczenie usług wsparcia technicznego dla systemu Service </w:t>
      </w:r>
      <w:proofErr w:type="spellStart"/>
      <w:r w:rsidRPr="008858A0">
        <w:rPr>
          <w:rFonts w:ascii="Calibri" w:hAnsi="Calibri" w:cs="Calibri"/>
          <w:b/>
          <w:bCs/>
          <w:color w:val="000000"/>
          <w:sz w:val="20"/>
          <w:szCs w:val="20"/>
        </w:rPr>
        <w:t>Desk</w:t>
      </w:r>
      <w:proofErr w:type="spellEnd"/>
      <w:r w:rsidRPr="008858A0">
        <w:rPr>
          <w:rFonts w:ascii="Calibri" w:hAnsi="Calibri" w:cs="Calibri"/>
          <w:b/>
          <w:bCs/>
          <w:color w:val="000000"/>
          <w:sz w:val="20"/>
          <w:szCs w:val="20"/>
        </w:rPr>
        <w:t xml:space="preserve"> Plus </w:t>
      </w:r>
      <w:proofErr w:type="spellStart"/>
      <w:r w:rsidRPr="008858A0">
        <w:rPr>
          <w:rFonts w:ascii="Calibri" w:hAnsi="Calibri" w:cs="Calibri"/>
          <w:b/>
          <w:bCs/>
          <w:color w:val="000000"/>
          <w:sz w:val="20"/>
          <w:szCs w:val="20"/>
        </w:rPr>
        <w:t>Manage</w:t>
      </w:r>
      <w:proofErr w:type="spellEnd"/>
      <w:r w:rsidRPr="008858A0">
        <w:rPr>
          <w:rFonts w:ascii="Calibri" w:hAnsi="Calibri" w:cs="Calibri"/>
          <w:b/>
          <w:bCs/>
          <w:color w:val="000000"/>
          <w:sz w:val="20"/>
          <w:szCs w:val="20"/>
        </w:rPr>
        <w:t xml:space="preserve"> Engine</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2268"/>
        <w:gridCol w:w="1843"/>
        <w:gridCol w:w="1559"/>
        <w:gridCol w:w="1843"/>
      </w:tblGrid>
      <w:tr w:rsidR="00C03E08" w:rsidRPr="003D3A2E" w14:paraId="46D46284" w14:textId="77777777" w:rsidTr="00B047D1">
        <w:trPr>
          <w:trHeight w:val="1128"/>
        </w:trPr>
        <w:tc>
          <w:tcPr>
            <w:tcW w:w="562" w:type="dxa"/>
            <w:shd w:val="clear" w:color="auto" w:fill="auto"/>
            <w:vAlign w:val="center"/>
          </w:tcPr>
          <w:p w14:paraId="26EFA36A" w14:textId="4F43DDEE" w:rsidR="00C03E08" w:rsidRPr="003D3A2E" w:rsidRDefault="00C03E08" w:rsidP="003D3A2E">
            <w:pPr>
              <w:spacing w:before="0" w:line="276" w:lineRule="auto"/>
              <w:jc w:val="center"/>
              <w:rPr>
                <w:rFonts w:asciiTheme="minorHAnsi" w:hAnsiTheme="minorHAnsi" w:cstheme="minorHAnsi"/>
                <w:b/>
                <w:bCs/>
                <w:sz w:val="20"/>
                <w:szCs w:val="20"/>
              </w:rPr>
            </w:pPr>
            <w:bookmarkStart w:id="26" w:name="_Toc409695893"/>
            <w:bookmarkStart w:id="27" w:name="_Toc518474589"/>
            <w:bookmarkEnd w:id="26"/>
            <w:bookmarkEnd w:id="27"/>
            <w:r w:rsidRPr="003D3A2E">
              <w:rPr>
                <w:rFonts w:asciiTheme="minorHAnsi" w:hAnsiTheme="minorHAnsi" w:cstheme="minorHAnsi"/>
                <w:b/>
                <w:bCs/>
                <w:sz w:val="20"/>
                <w:szCs w:val="20"/>
              </w:rPr>
              <w:t>Lp</w:t>
            </w:r>
            <w:r w:rsidR="00B047D1" w:rsidRPr="003D3A2E">
              <w:rPr>
                <w:rFonts w:asciiTheme="minorHAnsi" w:hAnsiTheme="minorHAnsi" w:cstheme="minorHAnsi"/>
                <w:b/>
                <w:bCs/>
                <w:sz w:val="20"/>
                <w:szCs w:val="20"/>
              </w:rPr>
              <w:t>.</w:t>
            </w:r>
          </w:p>
        </w:tc>
        <w:tc>
          <w:tcPr>
            <w:tcW w:w="1985" w:type="dxa"/>
          </w:tcPr>
          <w:p w14:paraId="525CDEF7" w14:textId="7386376B" w:rsidR="00C03E08" w:rsidRPr="003D3A2E" w:rsidRDefault="00C03E08" w:rsidP="003D3A2E">
            <w:pPr>
              <w:spacing w:before="0" w:line="276" w:lineRule="auto"/>
              <w:jc w:val="center"/>
              <w:rPr>
                <w:rFonts w:asciiTheme="minorHAnsi" w:hAnsiTheme="minorHAnsi" w:cstheme="minorHAnsi"/>
                <w:bCs/>
                <w:sz w:val="20"/>
                <w:szCs w:val="20"/>
              </w:rPr>
            </w:pPr>
            <w:r w:rsidRPr="003D3A2E">
              <w:rPr>
                <w:rFonts w:asciiTheme="minorHAnsi" w:hAnsiTheme="minorHAnsi" w:cstheme="minorHAnsi"/>
                <w:bCs/>
                <w:sz w:val="20"/>
                <w:szCs w:val="20"/>
              </w:rPr>
              <w:t xml:space="preserve">Nazwa podmiotu, dla którego wykonywano </w:t>
            </w:r>
            <w:r w:rsidR="00B2372D">
              <w:rPr>
                <w:rFonts w:asciiTheme="minorHAnsi" w:hAnsiTheme="minorHAnsi" w:cstheme="minorHAnsi"/>
                <w:bCs/>
                <w:sz w:val="20"/>
                <w:szCs w:val="20"/>
              </w:rPr>
              <w:t>Us</w:t>
            </w:r>
            <w:r w:rsidR="008861A0">
              <w:rPr>
                <w:rFonts w:asciiTheme="minorHAnsi" w:hAnsiTheme="minorHAnsi" w:cstheme="minorHAnsi"/>
                <w:bCs/>
                <w:sz w:val="20"/>
                <w:szCs w:val="20"/>
              </w:rPr>
              <w:t>ł</w:t>
            </w:r>
            <w:r w:rsidR="00B2372D">
              <w:rPr>
                <w:rFonts w:asciiTheme="minorHAnsi" w:hAnsiTheme="minorHAnsi" w:cstheme="minorHAnsi"/>
                <w:bCs/>
                <w:sz w:val="20"/>
                <w:szCs w:val="20"/>
              </w:rPr>
              <w:t>ugę</w:t>
            </w:r>
            <w:r w:rsidR="00B2372D" w:rsidRPr="003D3A2E">
              <w:rPr>
                <w:rFonts w:asciiTheme="minorHAnsi" w:hAnsiTheme="minorHAnsi" w:cstheme="minorHAnsi"/>
                <w:bCs/>
                <w:sz w:val="20"/>
                <w:szCs w:val="20"/>
              </w:rPr>
              <w:t xml:space="preserve"> </w:t>
            </w:r>
            <w:r w:rsidRPr="003D3A2E">
              <w:rPr>
                <w:rFonts w:asciiTheme="minorHAnsi" w:hAnsiTheme="minorHAnsi" w:cstheme="minorHAnsi"/>
                <w:bCs/>
                <w:sz w:val="20"/>
                <w:szCs w:val="20"/>
              </w:rPr>
              <w:t>Podobn</w:t>
            </w:r>
            <w:r w:rsidR="00494910">
              <w:rPr>
                <w:rFonts w:asciiTheme="minorHAnsi" w:hAnsiTheme="minorHAnsi" w:cstheme="minorHAnsi"/>
                <w:bCs/>
                <w:sz w:val="20"/>
                <w:szCs w:val="20"/>
              </w:rPr>
              <w:t>ą</w:t>
            </w:r>
          </w:p>
        </w:tc>
        <w:tc>
          <w:tcPr>
            <w:tcW w:w="2268" w:type="dxa"/>
            <w:shd w:val="clear" w:color="auto" w:fill="auto"/>
          </w:tcPr>
          <w:p w14:paraId="364A51C8" w14:textId="647D06E0" w:rsidR="009619FA" w:rsidRPr="00EB10CD" w:rsidRDefault="00CF20C5" w:rsidP="003D3A2E">
            <w:pPr>
              <w:spacing w:before="0" w:line="276" w:lineRule="auto"/>
              <w:jc w:val="center"/>
              <w:rPr>
                <w:rFonts w:asciiTheme="minorHAnsi" w:hAnsiTheme="minorHAnsi" w:cstheme="minorHAnsi"/>
                <w:b/>
                <w:sz w:val="20"/>
                <w:szCs w:val="20"/>
              </w:rPr>
            </w:pPr>
            <w:r w:rsidRPr="00EB10CD">
              <w:rPr>
                <w:rFonts w:asciiTheme="minorHAnsi" w:hAnsiTheme="minorHAnsi" w:cstheme="minorHAnsi"/>
                <w:b/>
                <w:sz w:val="20"/>
                <w:szCs w:val="20"/>
              </w:rPr>
              <w:t>Przedmiotem jest</w:t>
            </w:r>
            <w:r w:rsidR="00741367" w:rsidRPr="00EB10CD">
              <w:rPr>
                <w:rFonts w:asciiTheme="minorHAnsi" w:hAnsiTheme="minorHAnsi" w:cstheme="minorHAnsi"/>
                <w:b/>
                <w:sz w:val="20"/>
                <w:szCs w:val="20"/>
              </w:rPr>
              <w:t xml:space="preserve">/była usługa wsparcia serwisowego wraz z wdrożeniem dla systemu Service </w:t>
            </w:r>
            <w:proofErr w:type="spellStart"/>
            <w:r w:rsidR="00741367" w:rsidRPr="00EB10CD">
              <w:rPr>
                <w:rFonts w:asciiTheme="minorHAnsi" w:hAnsiTheme="minorHAnsi" w:cstheme="minorHAnsi"/>
                <w:b/>
                <w:sz w:val="20"/>
                <w:szCs w:val="20"/>
              </w:rPr>
              <w:t>Desk</w:t>
            </w:r>
            <w:proofErr w:type="spellEnd"/>
            <w:r w:rsidR="00741367" w:rsidRPr="00EB10CD">
              <w:rPr>
                <w:rFonts w:asciiTheme="minorHAnsi" w:hAnsiTheme="minorHAnsi" w:cstheme="minorHAnsi"/>
                <w:b/>
                <w:sz w:val="20"/>
                <w:szCs w:val="20"/>
              </w:rPr>
              <w:t xml:space="preserve"> Plus </w:t>
            </w:r>
            <w:proofErr w:type="spellStart"/>
            <w:r w:rsidR="00741367" w:rsidRPr="00EB10CD">
              <w:rPr>
                <w:rFonts w:asciiTheme="minorHAnsi" w:hAnsiTheme="minorHAnsi" w:cstheme="minorHAnsi"/>
                <w:b/>
                <w:sz w:val="20"/>
                <w:szCs w:val="20"/>
              </w:rPr>
              <w:t>Manage</w:t>
            </w:r>
            <w:proofErr w:type="spellEnd"/>
            <w:r w:rsidR="00741367" w:rsidRPr="00EB10CD">
              <w:rPr>
                <w:rFonts w:asciiTheme="minorHAnsi" w:hAnsiTheme="minorHAnsi" w:cstheme="minorHAnsi"/>
                <w:b/>
                <w:sz w:val="20"/>
                <w:szCs w:val="20"/>
              </w:rPr>
              <w:t xml:space="preserve"> Engine</w:t>
            </w:r>
          </w:p>
          <w:p w14:paraId="72F583D8" w14:textId="19ADA973" w:rsidR="00C03E08" w:rsidRPr="003D3A2E" w:rsidRDefault="00C03E08" w:rsidP="003D3A2E">
            <w:pPr>
              <w:spacing w:before="0" w:line="276" w:lineRule="auto"/>
              <w:jc w:val="center"/>
              <w:rPr>
                <w:rFonts w:asciiTheme="minorHAnsi" w:hAnsiTheme="minorHAnsi" w:cstheme="minorHAnsi"/>
                <w:b/>
                <w:bCs/>
                <w:sz w:val="20"/>
                <w:szCs w:val="20"/>
              </w:rPr>
            </w:pPr>
            <w:r w:rsidRPr="00EB10CD">
              <w:rPr>
                <w:rFonts w:asciiTheme="minorHAnsi" w:hAnsiTheme="minorHAnsi" w:cstheme="minorHAnsi"/>
                <w:b/>
                <w:i/>
                <w:sz w:val="20"/>
                <w:szCs w:val="20"/>
              </w:rPr>
              <w:t>(TAK/NIE)</w:t>
            </w:r>
          </w:p>
        </w:tc>
        <w:tc>
          <w:tcPr>
            <w:tcW w:w="1843" w:type="dxa"/>
            <w:shd w:val="clear" w:color="auto" w:fill="auto"/>
          </w:tcPr>
          <w:p w14:paraId="4FCFF1ED" w14:textId="322E1860" w:rsidR="00C03E08" w:rsidRPr="00B2372D" w:rsidRDefault="00B2372D" w:rsidP="003D3A2E">
            <w:pPr>
              <w:spacing w:before="0" w:line="276" w:lineRule="auto"/>
              <w:ind w:left="-111" w:right="-112" w:firstLine="111"/>
              <w:jc w:val="center"/>
              <w:rPr>
                <w:rFonts w:asciiTheme="minorHAnsi" w:hAnsiTheme="minorHAnsi" w:cstheme="minorHAnsi"/>
                <w:i/>
                <w:sz w:val="20"/>
                <w:szCs w:val="20"/>
              </w:rPr>
            </w:pPr>
            <w:r w:rsidRPr="00B2372D">
              <w:rPr>
                <w:rFonts w:asciiTheme="minorHAnsi" w:hAnsiTheme="minorHAnsi" w:cstheme="minorHAnsi"/>
                <w:sz w:val="20"/>
                <w:szCs w:val="20"/>
              </w:rPr>
              <w:t xml:space="preserve">Usługa </w:t>
            </w:r>
            <w:r w:rsidRPr="00494910">
              <w:rPr>
                <w:rFonts w:ascii="Calibri" w:hAnsi="Calibri" w:cstheme="minorHAnsi"/>
                <w:b/>
                <w:bCs/>
                <w:sz w:val="20"/>
                <w:szCs w:val="20"/>
              </w:rPr>
              <w:t>z</w:t>
            </w:r>
            <w:r w:rsidR="00C03E08" w:rsidRPr="00494910">
              <w:rPr>
                <w:rFonts w:ascii="Calibri" w:hAnsi="Calibri" w:cstheme="minorHAnsi"/>
                <w:b/>
                <w:bCs/>
                <w:sz w:val="20"/>
                <w:szCs w:val="20"/>
              </w:rPr>
              <w:t>reali</w:t>
            </w:r>
            <w:r w:rsidRPr="00494910">
              <w:rPr>
                <w:rFonts w:ascii="Calibri" w:hAnsi="Calibri" w:cstheme="minorHAnsi"/>
                <w:b/>
                <w:bCs/>
                <w:sz w:val="20"/>
                <w:szCs w:val="20"/>
              </w:rPr>
              <w:t>z</w:t>
            </w:r>
            <w:r w:rsidR="00C03E08" w:rsidRPr="00494910">
              <w:rPr>
                <w:rFonts w:ascii="Calibri" w:hAnsi="Calibri" w:cstheme="minorHAnsi"/>
                <w:b/>
                <w:bCs/>
                <w:sz w:val="20"/>
                <w:szCs w:val="20"/>
              </w:rPr>
              <w:t>owan</w:t>
            </w:r>
            <w:r w:rsidRPr="00494910">
              <w:rPr>
                <w:rFonts w:ascii="Calibri" w:hAnsi="Calibri" w:cstheme="minorHAnsi"/>
                <w:b/>
                <w:bCs/>
                <w:sz w:val="20"/>
                <w:szCs w:val="20"/>
              </w:rPr>
              <w:t>a</w:t>
            </w:r>
            <w:r w:rsidR="00240109">
              <w:rPr>
                <w:rFonts w:ascii="Calibri" w:hAnsi="Calibri" w:cstheme="minorHAnsi"/>
                <w:b/>
                <w:bCs/>
                <w:sz w:val="20"/>
                <w:szCs w:val="20"/>
              </w:rPr>
              <w:t>/w trakcie realizacji</w:t>
            </w:r>
            <w:r w:rsidR="00C03E08" w:rsidRPr="00B2372D">
              <w:rPr>
                <w:rFonts w:asciiTheme="minorHAnsi" w:hAnsiTheme="minorHAnsi" w:cstheme="minorHAnsi"/>
                <w:sz w:val="20"/>
                <w:szCs w:val="20"/>
              </w:rPr>
              <w:t xml:space="preserve"> w okresie </w:t>
            </w:r>
            <w:r w:rsidR="00C03E08" w:rsidRPr="00B2372D">
              <w:rPr>
                <w:rFonts w:asciiTheme="minorHAnsi" w:hAnsiTheme="minorHAnsi" w:cstheme="minorHAnsi"/>
                <w:b/>
                <w:sz w:val="20"/>
                <w:szCs w:val="20"/>
              </w:rPr>
              <w:t xml:space="preserve">ostatnich </w:t>
            </w:r>
            <w:r w:rsidR="003D3A2E" w:rsidRPr="00B2372D">
              <w:rPr>
                <w:rFonts w:asciiTheme="minorHAnsi" w:hAnsiTheme="minorHAnsi" w:cstheme="minorHAnsi"/>
                <w:b/>
                <w:sz w:val="20"/>
                <w:szCs w:val="20"/>
              </w:rPr>
              <w:t>3 </w:t>
            </w:r>
            <w:r w:rsidR="00C03E08" w:rsidRPr="00B2372D">
              <w:rPr>
                <w:rFonts w:asciiTheme="minorHAnsi" w:hAnsiTheme="minorHAnsi" w:cstheme="minorHAnsi"/>
                <w:b/>
                <w:sz w:val="20"/>
                <w:szCs w:val="20"/>
              </w:rPr>
              <w:t>lat</w:t>
            </w:r>
            <w:r w:rsidR="00C03E08" w:rsidRPr="00B2372D">
              <w:rPr>
                <w:rFonts w:asciiTheme="minorHAnsi" w:hAnsiTheme="minorHAnsi" w:cstheme="minorHAnsi"/>
                <w:sz w:val="20"/>
                <w:szCs w:val="20"/>
              </w:rPr>
              <w:t xml:space="preserve"> przed upływem terminu składania Ofert</w:t>
            </w:r>
          </w:p>
          <w:p w14:paraId="7780DFB2" w14:textId="77777777" w:rsidR="00C03E08" w:rsidRPr="00B2372D" w:rsidRDefault="00C03E08" w:rsidP="003D3A2E">
            <w:pPr>
              <w:spacing w:before="0" w:line="276" w:lineRule="auto"/>
              <w:jc w:val="center"/>
              <w:rPr>
                <w:rFonts w:asciiTheme="minorHAnsi" w:hAnsiTheme="minorHAnsi" w:cstheme="minorHAnsi"/>
                <w:b/>
                <w:bCs/>
                <w:sz w:val="20"/>
                <w:szCs w:val="20"/>
              </w:rPr>
            </w:pPr>
            <w:r w:rsidRPr="00B2372D">
              <w:rPr>
                <w:rFonts w:asciiTheme="minorHAnsi" w:hAnsiTheme="minorHAnsi" w:cstheme="minorHAnsi"/>
                <w:b/>
                <w:i/>
                <w:sz w:val="20"/>
                <w:szCs w:val="20"/>
              </w:rPr>
              <w:t>(TAK / NIE)</w:t>
            </w:r>
          </w:p>
        </w:tc>
        <w:tc>
          <w:tcPr>
            <w:tcW w:w="1559" w:type="dxa"/>
          </w:tcPr>
          <w:p w14:paraId="26129E43" w14:textId="438F61E3" w:rsidR="00C03E08" w:rsidRPr="00EB10CD" w:rsidRDefault="00B2372D" w:rsidP="003D3A2E">
            <w:pPr>
              <w:spacing w:before="0" w:line="276" w:lineRule="auto"/>
              <w:ind w:left="-103"/>
              <w:jc w:val="center"/>
              <w:rPr>
                <w:rFonts w:asciiTheme="minorHAnsi" w:eastAsiaTheme="minorHAnsi" w:hAnsiTheme="minorHAnsi" w:cstheme="minorHAnsi"/>
                <w:b/>
                <w:sz w:val="20"/>
                <w:szCs w:val="20"/>
              </w:rPr>
            </w:pPr>
            <w:r w:rsidRPr="00EB10CD">
              <w:rPr>
                <w:rFonts w:asciiTheme="minorHAnsi" w:hAnsiTheme="minorHAnsi" w:cstheme="minorHAnsi"/>
                <w:sz w:val="20"/>
                <w:szCs w:val="20"/>
              </w:rPr>
              <w:t>Usługa</w:t>
            </w:r>
            <w:r w:rsidRPr="00EB10CD">
              <w:rPr>
                <w:rFonts w:asciiTheme="minorHAnsi" w:eastAsiaTheme="minorHAnsi" w:hAnsiTheme="minorHAnsi" w:cstheme="minorHAnsi"/>
                <w:sz w:val="20"/>
                <w:szCs w:val="20"/>
              </w:rPr>
              <w:t xml:space="preserve"> </w:t>
            </w:r>
            <w:r w:rsidR="00C03E08" w:rsidRPr="00EB10CD">
              <w:rPr>
                <w:rFonts w:asciiTheme="minorHAnsi" w:eastAsiaTheme="minorHAnsi" w:hAnsiTheme="minorHAnsi" w:cstheme="minorHAnsi"/>
                <w:sz w:val="20"/>
                <w:szCs w:val="20"/>
              </w:rPr>
              <w:t xml:space="preserve">o wartości </w:t>
            </w:r>
            <w:r w:rsidR="00C03E08" w:rsidRPr="00EB10CD">
              <w:rPr>
                <w:rFonts w:asciiTheme="minorHAnsi" w:eastAsiaTheme="minorHAnsi" w:hAnsiTheme="minorHAnsi" w:cstheme="minorHAnsi"/>
                <w:b/>
                <w:sz w:val="20"/>
                <w:szCs w:val="20"/>
              </w:rPr>
              <w:t xml:space="preserve">minimum </w:t>
            </w:r>
          </w:p>
          <w:p w14:paraId="334E27B7" w14:textId="1156AC03" w:rsidR="00C03E08" w:rsidRPr="00EB10CD" w:rsidRDefault="00741367" w:rsidP="003D3A2E">
            <w:pPr>
              <w:spacing w:before="0" w:line="276" w:lineRule="auto"/>
              <w:ind w:left="-103"/>
              <w:jc w:val="center"/>
              <w:rPr>
                <w:rFonts w:asciiTheme="minorHAnsi" w:eastAsiaTheme="minorHAnsi" w:hAnsiTheme="minorHAnsi" w:cstheme="minorHAnsi"/>
                <w:sz w:val="20"/>
                <w:szCs w:val="20"/>
              </w:rPr>
            </w:pPr>
            <w:r w:rsidRPr="00EB10CD">
              <w:rPr>
                <w:rFonts w:asciiTheme="minorHAnsi" w:eastAsiaTheme="minorHAnsi" w:hAnsiTheme="minorHAnsi" w:cstheme="minorHAnsi"/>
                <w:b/>
                <w:sz w:val="20"/>
                <w:szCs w:val="20"/>
              </w:rPr>
              <w:t xml:space="preserve">100 000,00 </w:t>
            </w:r>
            <w:r w:rsidR="00C03E08" w:rsidRPr="00EB10CD">
              <w:rPr>
                <w:rFonts w:asciiTheme="minorHAnsi" w:eastAsiaTheme="minorHAnsi" w:hAnsiTheme="minorHAnsi" w:cstheme="minorHAnsi"/>
                <w:b/>
                <w:sz w:val="20"/>
                <w:szCs w:val="20"/>
              </w:rPr>
              <w:t xml:space="preserve">zł netto </w:t>
            </w:r>
          </w:p>
          <w:p w14:paraId="585653DF" w14:textId="77777777" w:rsidR="00C03E08" w:rsidRPr="00B2372D" w:rsidRDefault="00C03E08" w:rsidP="003D3A2E">
            <w:pPr>
              <w:spacing w:before="0" w:line="276" w:lineRule="auto"/>
              <w:ind w:left="-103"/>
              <w:jc w:val="center"/>
              <w:rPr>
                <w:rFonts w:asciiTheme="minorHAnsi" w:hAnsiTheme="minorHAnsi" w:cstheme="minorHAnsi"/>
                <w:b/>
                <w:bCs/>
                <w:i/>
                <w:sz w:val="20"/>
                <w:szCs w:val="20"/>
              </w:rPr>
            </w:pPr>
            <w:r w:rsidRPr="00EB10CD">
              <w:rPr>
                <w:rFonts w:asciiTheme="minorHAnsi" w:hAnsiTheme="minorHAnsi" w:cstheme="minorHAnsi"/>
                <w:b/>
                <w:i/>
                <w:sz w:val="20"/>
                <w:szCs w:val="20"/>
              </w:rPr>
              <w:t>(TAK/NIE)</w:t>
            </w:r>
          </w:p>
        </w:tc>
        <w:tc>
          <w:tcPr>
            <w:tcW w:w="1843" w:type="dxa"/>
          </w:tcPr>
          <w:p w14:paraId="02DC7B4A" w14:textId="32FEAB22" w:rsidR="00C03E08" w:rsidRPr="003D3A2E" w:rsidRDefault="00C03E08" w:rsidP="003D3A2E">
            <w:pPr>
              <w:spacing w:before="0" w:line="276" w:lineRule="auto"/>
              <w:ind w:left="-106" w:right="-111"/>
              <w:jc w:val="center"/>
              <w:rPr>
                <w:rFonts w:asciiTheme="minorHAnsi" w:hAnsiTheme="minorHAnsi" w:cstheme="minorHAnsi"/>
                <w:bCs/>
                <w:sz w:val="20"/>
                <w:szCs w:val="20"/>
              </w:rPr>
            </w:pPr>
            <w:r w:rsidRPr="003D3A2E">
              <w:rPr>
                <w:rFonts w:asciiTheme="minorHAnsi" w:hAnsiTheme="minorHAnsi" w:cstheme="minorHAnsi"/>
                <w:bCs/>
                <w:sz w:val="20"/>
                <w:szCs w:val="20"/>
              </w:rPr>
              <w:t xml:space="preserve">Dowód należytego wykonania </w:t>
            </w:r>
            <w:r w:rsidR="008861A0">
              <w:rPr>
                <w:rFonts w:asciiTheme="minorHAnsi" w:hAnsiTheme="minorHAnsi" w:cstheme="minorHAnsi"/>
                <w:bCs/>
                <w:sz w:val="20"/>
                <w:szCs w:val="20"/>
              </w:rPr>
              <w:t>Usługi</w:t>
            </w:r>
            <w:r w:rsidR="008861A0" w:rsidRPr="003D3A2E">
              <w:rPr>
                <w:rFonts w:asciiTheme="minorHAnsi" w:hAnsiTheme="minorHAnsi" w:cstheme="minorHAnsi"/>
                <w:bCs/>
                <w:sz w:val="20"/>
                <w:szCs w:val="20"/>
              </w:rPr>
              <w:t xml:space="preserve"> </w:t>
            </w:r>
          </w:p>
          <w:p w14:paraId="5F728139" w14:textId="77777777" w:rsidR="00C03E08" w:rsidRPr="003D3A2E" w:rsidRDefault="00C03E08" w:rsidP="003D3A2E">
            <w:pPr>
              <w:spacing w:before="0" w:line="276" w:lineRule="auto"/>
              <w:ind w:left="-106"/>
              <w:jc w:val="center"/>
              <w:rPr>
                <w:rFonts w:asciiTheme="minorHAnsi" w:eastAsia="Arial Unicode MS" w:hAnsiTheme="minorHAnsi" w:cstheme="minorHAnsi"/>
                <w:b/>
                <w:bCs/>
                <w:sz w:val="20"/>
                <w:szCs w:val="20"/>
              </w:rPr>
            </w:pPr>
            <w:r w:rsidRPr="003D3A2E">
              <w:rPr>
                <w:rFonts w:asciiTheme="minorHAnsi" w:hAnsiTheme="minorHAnsi" w:cstheme="minorHAnsi"/>
                <w:b/>
                <w:bCs/>
                <w:sz w:val="20"/>
                <w:szCs w:val="20"/>
              </w:rPr>
              <w:t>(nazwa i oznaczenie dokumentu)</w:t>
            </w:r>
          </w:p>
        </w:tc>
      </w:tr>
      <w:tr w:rsidR="00C03E08" w:rsidRPr="003D3A2E" w14:paraId="78676779" w14:textId="77777777" w:rsidTr="00B047D1">
        <w:trPr>
          <w:trHeight w:val="658"/>
        </w:trPr>
        <w:tc>
          <w:tcPr>
            <w:tcW w:w="562" w:type="dxa"/>
            <w:shd w:val="clear" w:color="auto" w:fill="auto"/>
            <w:vAlign w:val="center"/>
          </w:tcPr>
          <w:p w14:paraId="5CD447A1"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985" w:type="dxa"/>
          </w:tcPr>
          <w:p w14:paraId="56CCD7F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0B86B8FD" w14:textId="77777777" w:rsidR="00C03E08" w:rsidRPr="003D3A2E" w:rsidRDefault="00C03E08" w:rsidP="003D3A2E">
            <w:pPr>
              <w:pStyle w:val="Akapitzlist"/>
              <w:spacing w:after="0"/>
              <w:ind w:left="851"/>
              <w:jc w:val="both"/>
              <w:rPr>
                <w:rFonts w:asciiTheme="minorHAnsi" w:hAnsiTheme="minorHAnsi" w:cstheme="minorHAnsi"/>
                <w:sz w:val="20"/>
                <w:szCs w:val="20"/>
              </w:rPr>
            </w:pPr>
          </w:p>
        </w:tc>
        <w:tc>
          <w:tcPr>
            <w:tcW w:w="1843" w:type="dxa"/>
            <w:shd w:val="clear" w:color="auto" w:fill="auto"/>
            <w:vAlign w:val="center"/>
          </w:tcPr>
          <w:p w14:paraId="4A737E9A"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4BCCB8BB"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07D7AF29" w14:textId="77777777" w:rsidR="00C03E08" w:rsidRPr="003D3A2E" w:rsidRDefault="00C03E08" w:rsidP="003D3A2E">
            <w:pPr>
              <w:spacing w:before="0" w:line="276" w:lineRule="auto"/>
              <w:jc w:val="left"/>
              <w:rPr>
                <w:rFonts w:asciiTheme="minorHAnsi" w:hAnsiTheme="minorHAnsi" w:cstheme="minorHAnsi"/>
                <w:sz w:val="20"/>
                <w:szCs w:val="20"/>
              </w:rPr>
            </w:pPr>
          </w:p>
        </w:tc>
      </w:tr>
      <w:tr w:rsidR="00C03E08" w:rsidRPr="003D3A2E" w14:paraId="5CABB302" w14:textId="77777777" w:rsidTr="00B047D1">
        <w:trPr>
          <w:trHeight w:val="696"/>
        </w:trPr>
        <w:tc>
          <w:tcPr>
            <w:tcW w:w="562" w:type="dxa"/>
            <w:shd w:val="clear" w:color="auto" w:fill="auto"/>
            <w:vAlign w:val="center"/>
          </w:tcPr>
          <w:p w14:paraId="31F973E9"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985" w:type="dxa"/>
          </w:tcPr>
          <w:p w14:paraId="49E07B4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43E701A7"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103744DA"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3359293A"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7E8F5B3A" w14:textId="77777777" w:rsidR="00C03E08" w:rsidRPr="003D3A2E" w:rsidRDefault="00C03E08" w:rsidP="003D3A2E">
            <w:pPr>
              <w:spacing w:before="0" w:line="276" w:lineRule="auto"/>
              <w:jc w:val="left"/>
              <w:rPr>
                <w:rFonts w:asciiTheme="minorHAnsi" w:hAnsiTheme="minorHAnsi" w:cstheme="minorHAnsi"/>
                <w:sz w:val="20"/>
                <w:szCs w:val="20"/>
              </w:rPr>
            </w:pPr>
          </w:p>
        </w:tc>
      </w:tr>
      <w:tr w:rsidR="00C03E08" w:rsidRPr="003D3A2E" w14:paraId="60FBCE45" w14:textId="77777777" w:rsidTr="00B047D1">
        <w:trPr>
          <w:trHeight w:val="696"/>
        </w:trPr>
        <w:tc>
          <w:tcPr>
            <w:tcW w:w="562" w:type="dxa"/>
            <w:shd w:val="clear" w:color="auto" w:fill="auto"/>
            <w:vAlign w:val="center"/>
          </w:tcPr>
          <w:p w14:paraId="41FF4624"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3</w:t>
            </w:r>
          </w:p>
        </w:tc>
        <w:tc>
          <w:tcPr>
            <w:tcW w:w="1985" w:type="dxa"/>
          </w:tcPr>
          <w:p w14:paraId="7932BAED"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2A3A0CD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100C2A05"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3DB4A9FA"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56E9C372" w14:textId="77777777" w:rsidR="00C03E08" w:rsidRPr="003D3A2E" w:rsidRDefault="00C03E08" w:rsidP="003D3A2E">
            <w:pPr>
              <w:spacing w:before="0" w:line="276" w:lineRule="auto"/>
              <w:jc w:val="left"/>
              <w:rPr>
                <w:rFonts w:asciiTheme="minorHAnsi" w:hAnsiTheme="minorHAnsi" w:cstheme="minorHAnsi"/>
                <w:sz w:val="20"/>
                <w:szCs w:val="20"/>
              </w:rPr>
            </w:pPr>
          </w:p>
        </w:tc>
      </w:tr>
    </w:tbl>
    <w:p w14:paraId="37250F73" w14:textId="4708DA66" w:rsidR="00C03E08" w:rsidRPr="003D3A2E" w:rsidRDefault="00C03E08" w:rsidP="003D3A2E">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 xml:space="preserve">Załącznikiem do niniejszego formularza, muszą być dokumenty potwierdzające należyte wykonanie/wykonywanie </w:t>
      </w:r>
      <w:r w:rsidR="008861A0">
        <w:rPr>
          <w:rFonts w:asciiTheme="minorHAnsi" w:hAnsiTheme="minorHAnsi" w:cstheme="minorHAnsi"/>
          <w:b/>
          <w:color w:val="FF0000"/>
          <w:sz w:val="20"/>
          <w:szCs w:val="20"/>
        </w:rPr>
        <w:t>Usługi Podobne</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 xml:space="preserve">Zamawiający nie dopuszcza przedstawienia referencji własnych </w:t>
      </w:r>
      <w:r w:rsidR="003C0D13">
        <w:rPr>
          <w:rFonts w:asciiTheme="minorHAnsi" w:hAnsiTheme="minorHAnsi" w:cstheme="minorHAnsi"/>
          <w:b/>
          <w:color w:val="FF0000"/>
          <w:sz w:val="20"/>
          <w:szCs w:val="20"/>
        </w:rPr>
        <w:br/>
      </w:r>
      <w:r w:rsidRPr="003D3A2E">
        <w:rPr>
          <w:rFonts w:asciiTheme="minorHAnsi" w:hAnsiTheme="minorHAnsi" w:cstheme="minorHAnsi"/>
          <w:b/>
          <w:color w:val="FF0000"/>
          <w:sz w:val="20"/>
          <w:szCs w:val="20"/>
        </w:rPr>
        <w:t>tj. wystawionych przez Wykonawcę.</w:t>
      </w:r>
    </w:p>
    <w:p w14:paraId="23CE7536" w14:textId="77777777" w:rsidR="00C03E08" w:rsidRPr="003D3A2E" w:rsidRDefault="00C03E08" w:rsidP="003D3A2E">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t xml:space="preserve">DOKUMENTY POTWIERDZAJĄCE NALEŻYTE WYKONANIE USŁUG POWINNY BYĆ SPORZĄDZONE I OZNACZONE W TAKI SPOSÓB, ABY NIE BYŁO WĄTPLIWOŚCI, KTÓRYCH USŁUG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„Referencje do usługi nr 1”</w:t>
      </w:r>
    </w:p>
    <w:p w14:paraId="42736891" w14:textId="688F9709" w:rsidR="00C03E08" w:rsidRPr="003D3A2E" w:rsidRDefault="00C03E08" w:rsidP="003D3A2E">
      <w:pPr>
        <w:keepNext/>
        <w:spacing w:before="0" w:line="276" w:lineRule="auto"/>
        <w:rPr>
          <w:rFonts w:asciiTheme="minorHAnsi" w:eastAsia="Calibri" w:hAnsiTheme="minorHAnsi" w:cstheme="minorHAnsi"/>
          <w:b/>
          <w:sz w:val="20"/>
          <w:szCs w:val="20"/>
        </w:rPr>
      </w:pPr>
      <w:r w:rsidRPr="003D3A2E">
        <w:rPr>
          <w:rFonts w:asciiTheme="minorHAnsi" w:eastAsia="Calibri" w:hAnsiTheme="minorHAnsi" w:cstheme="minorHAnsi"/>
          <w:b/>
          <w:sz w:val="20"/>
          <w:szCs w:val="20"/>
        </w:rPr>
        <w:t>UWAGA:</w:t>
      </w:r>
      <w:r w:rsidR="00942D67" w:rsidRPr="003D3A2E">
        <w:rPr>
          <w:rFonts w:asciiTheme="minorHAnsi" w:eastAsia="Calibri" w:hAnsiTheme="minorHAnsi" w:cstheme="minorHAnsi"/>
          <w:b/>
          <w:sz w:val="20"/>
          <w:szCs w:val="20"/>
        </w:rPr>
        <w:t xml:space="preserve"> </w:t>
      </w:r>
      <w:r w:rsidRPr="003D3A2E">
        <w:rPr>
          <w:rFonts w:asciiTheme="minorHAnsi" w:eastAsia="Calibri" w:hAnsiTheme="minorHAnsi" w:cstheme="minorHAnsi"/>
          <w:sz w:val="20"/>
          <w:szCs w:val="20"/>
        </w:rPr>
        <w:t xml:space="preserve">w przypadku </w:t>
      </w:r>
      <w:r w:rsidR="008861A0">
        <w:rPr>
          <w:rFonts w:asciiTheme="minorHAnsi" w:eastAsia="Calibri" w:hAnsiTheme="minorHAnsi" w:cstheme="minorHAnsi"/>
          <w:sz w:val="20"/>
          <w:szCs w:val="20"/>
        </w:rPr>
        <w:t>Usług</w:t>
      </w:r>
      <w:r w:rsidR="008861A0" w:rsidRPr="003D3A2E">
        <w:rPr>
          <w:rFonts w:asciiTheme="minorHAnsi" w:eastAsia="Calibri" w:hAnsiTheme="minorHAnsi" w:cstheme="minorHAnsi"/>
          <w:sz w:val="20"/>
          <w:szCs w:val="20"/>
        </w:rPr>
        <w:t xml:space="preserve"> </w:t>
      </w:r>
      <w:r w:rsidRPr="003D3A2E">
        <w:rPr>
          <w:rFonts w:asciiTheme="minorHAnsi" w:eastAsia="Calibri" w:hAnsiTheme="minorHAnsi" w:cstheme="minorHAnsi"/>
          <w:sz w:val="20"/>
          <w:szCs w:val="20"/>
        </w:rPr>
        <w:t>trwających Zamawiający akceptuje jedynie referencje</w:t>
      </w:r>
      <w:r w:rsidRPr="003D3A2E">
        <w:rPr>
          <w:rStyle w:val="Odwoaniedokomentarza"/>
          <w:rFonts w:asciiTheme="minorHAnsi" w:hAnsiTheme="minorHAnsi" w:cstheme="minorHAnsi"/>
          <w:sz w:val="20"/>
          <w:szCs w:val="20"/>
        </w:rPr>
        <w:t xml:space="preserve">, które </w:t>
      </w:r>
      <w:r w:rsidRPr="003D3A2E">
        <w:rPr>
          <w:rFonts w:asciiTheme="minorHAnsi" w:eastAsia="Calibri" w:hAnsiTheme="minorHAnsi" w:cstheme="minorHAnsi"/>
          <w:sz w:val="20"/>
          <w:szCs w:val="20"/>
        </w:rPr>
        <w:t xml:space="preserve">winny być wystawione w okresie </w:t>
      </w:r>
      <w:r w:rsidRPr="003D3A2E">
        <w:rPr>
          <w:rFonts w:asciiTheme="minorHAnsi" w:eastAsia="Calibri" w:hAnsiTheme="minorHAnsi" w:cstheme="minorHAnsi"/>
          <w:b/>
          <w:sz w:val="20"/>
          <w:szCs w:val="20"/>
        </w:rPr>
        <w:t xml:space="preserve">ostatnich </w:t>
      </w:r>
      <w:r w:rsidR="00A3531C">
        <w:rPr>
          <w:rFonts w:asciiTheme="minorHAnsi" w:eastAsia="Calibri" w:hAnsiTheme="minorHAnsi" w:cstheme="minorHAnsi"/>
          <w:b/>
          <w:sz w:val="20"/>
          <w:szCs w:val="20"/>
        </w:rPr>
        <w:t>3</w:t>
      </w:r>
      <w:r w:rsidRPr="003D3A2E">
        <w:rPr>
          <w:rFonts w:asciiTheme="minorHAnsi" w:eastAsia="Calibri" w:hAnsiTheme="minorHAnsi" w:cstheme="minorHAnsi"/>
          <w:b/>
          <w:sz w:val="20"/>
          <w:szCs w:val="20"/>
        </w:rPr>
        <w:t xml:space="preserve"> miesięcy od dnia składania ofert;</w:t>
      </w:r>
    </w:p>
    <w:p w14:paraId="607F553F" w14:textId="77777777" w:rsidR="00C03E08" w:rsidRPr="003D3A2E" w:rsidRDefault="00C03E08" w:rsidP="003D3A2E">
      <w:pPr>
        <w:keepNext/>
        <w:spacing w:before="0" w:line="276" w:lineRule="auto"/>
        <w:rPr>
          <w:rFonts w:asciiTheme="minorHAnsi" w:eastAsia="Calibri" w:hAnsiTheme="minorHAnsi" w:cstheme="minorHAnsi"/>
          <w:b/>
          <w:sz w:val="20"/>
          <w:szCs w:val="20"/>
        </w:rPr>
      </w:pPr>
    </w:p>
    <w:p w14:paraId="0FF6322C" w14:textId="5E81CC2C" w:rsidR="00C03E08" w:rsidRPr="003D3A2E" w:rsidRDefault="00C03E08" w:rsidP="003D3A2E">
      <w:pPr>
        <w:pStyle w:val="Nagwek"/>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w:t>
      </w:r>
      <w:r w:rsidR="008861A0">
        <w:rPr>
          <w:rFonts w:asciiTheme="minorHAnsi" w:eastAsiaTheme="minorHAnsi" w:hAnsiTheme="minorHAnsi" w:cstheme="minorHAnsi"/>
          <w:i/>
          <w:sz w:val="20"/>
          <w:szCs w:val="20"/>
        </w:rPr>
        <w:t>Usług</w:t>
      </w:r>
      <w:r w:rsidR="008861A0" w:rsidRPr="003D3A2E">
        <w:rPr>
          <w:rFonts w:asciiTheme="minorHAnsi" w:eastAsiaTheme="minorHAnsi" w:hAnsiTheme="minorHAnsi" w:cstheme="minorHAnsi"/>
          <w:i/>
          <w:sz w:val="20"/>
          <w:szCs w:val="20"/>
        </w:rPr>
        <w:t xml:space="preserve"> </w:t>
      </w:r>
      <w:r w:rsidRPr="003D3A2E">
        <w:rPr>
          <w:rFonts w:asciiTheme="minorHAnsi" w:eastAsiaTheme="minorHAnsi" w:hAnsiTheme="minorHAnsi" w:cstheme="minorHAnsi"/>
          <w:i/>
          <w:sz w:val="20"/>
          <w:szCs w:val="20"/>
        </w:rPr>
        <w:t>realizowanych na rzecz Zamawiającego</w:t>
      </w:r>
      <w:r w:rsidR="00F078BC">
        <w:rPr>
          <w:rFonts w:asciiTheme="minorHAnsi" w:eastAsiaTheme="minorHAnsi" w:hAnsiTheme="minorHAnsi" w:cstheme="minorHAnsi"/>
          <w:i/>
          <w:sz w:val="20"/>
          <w:szCs w:val="20"/>
        </w:rPr>
        <w:t xml:space="preserve"> tj. ENEA </w:t>
      </w:r>
      <w:r w:rsidR="00461A3C">
        <w:rPr>
          <w:rFonts w:asciiTheme="minorHAnsi" w:eastAsiaTheme="minorHAnsi" w:hAnsiTheme="minorHAnsi" w:cstheme="minorHAnsi"/>
          <w:i/>
          <w:sz w:val="20"/>
          <w:szCs w:val="20"/>
        </w:rPr>
        <w:t>Centrum</w:t>
      </w:r>
      <w:r w:rsidR="00F078BC">
        <w:rPr>
          <w:rFonts w:asciiTheme="minorHAnsi" w:eastAsiaTheme="minorHAnsi" w:hAnsiTheme="minorHAnsi" w:cstheme="minorHAnsi"/>
          <w:i/>
          <w:sz w:val="20"/>
          <w:szCs w:val="20"/>
        </w:rPr>
        <w:t xml:space="preserve"> sp. z o.o.</w:t>
      </w:r>
      <w:r w:rsidRPr="003D3A2E">
        <w:rPr>
          <w:rFonts w:asciiTheme="minorHAnsi" w:eastAsiaTheme="minorHAnsi" w:hAnsiTheme="minorHAnsi" w:cstheme="minorHAnsi"/>
          <w:b/>
          <w:sz w:val="20"/>
          <w:szCs w:val="20"/>
        </w:rPr>
        <w:t xml:space="preserve"> </w:t>
      </w:r>
      <w:r w:rsidRPr="003D3A2E">
        <w:rPr>
          <w:rFonts w:asciiTheme="minorHAnsi" w:hAnsiTheme="minorHAnsi" w:cstheme="minorHAnsi"/>
          <w:i/>
          <w:sz w:val="20"/>
          <w:szCs w:val="20"/>
        </w:rPr>
        <w:t>brak jest konieczności załączania do Oferty dokumentów potwierdzających wykonanie ze względu na fakt, iż Zamawiający jest w ich posiadaniu oraz ma możliwość ich weryfikacji wewnątrz organizacji.</w:t>
      </w:r>
      <w:r w:rsidR="00942D67"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 xml:space="preserve">W celu umożliwienia weryfikacji wykonania </w:t>
      </w:r>
      <w:r w:rsidR="008861A0">
        <w:rPr>
          <w:rFonts w:asciiTheme="minorHAnsi" w:hAnsiTheme="minorHAnsi" w:cstheme="minorHAnsi"/>
          <w:i/>
          <w:sz w:val="20"/>
          <w:szCs w:val="20"/>
        </w:rPr>
        <w:t>Usługo</w:t>
      </w:r>
      <w:r w:rsidR="008861A0" w:rsidRPr="003D3A2E">
        <w:rPr>
          <w:rFonts w:asciiTheme="minorHAnsi" w:hAnsiTheme="minorHAnsi" w:cstheme="minorHAnsi"/>
          <w:i/>
          <w:sz w:val="20"/>
          <w:szCs w:val="20"/>
        </w:rPr>
        <w:t xml:space="preserve"> </w:t>
      </w:r>
      <w:r w:rsidR="008861A0">
        <w:rPr>
          <w:rFonts w:asciiTheme="minorHAnsi" w:hAnsiTheme="minorHAnsi" w:cstheme="minorHAnsi"/>
          <w:i/>
          <w:sz w:val="20"/>
          <w:szCs w:val="20"/>
        </w:rPr>
        <w:t>Podobnej</w:t>
      </w:r>
      <w:r w:rsidR="008861A0" w:rsidRPr="003D3A2E">
        <w:rPr>
          <w:rFonts w:asciiTheme="minorHAnsi" w:hAnsiTheme="minorHAnsi" w:cstheme="minorHAnsi"/>
          <w:i/>
          <w:sz w:val="20"/>
          <w:szCs w:val="20"/>
        </w:rPr>
        <w:t xml:space="preserve"> </w:t>
      </w:r>
      <w:r w:rsidRPr="003D3A2E">
        <w:rPr>
          <w:rFonts w:asciiTheme="minorHAnsi" w:hAnsiTheme="minorHAnsi" w:cstheme="minorHAnsi"/>
          <w:b/>
          <w:i/>
          <w:sz w:val="20"/>
          <w:szCs w:val="20"/>
        </w:rPr>
        <w:t xml:space="preserve">konieczne </w:t>
      </w:r>
      <w:r w:rsidRPr="003D3A2E">
        <w:rPr>
          <w:rFonts w:asciiTheme="minorHAnsi" w:hAnsiTheme="minorHAnsi" w:cstheme="minorHAnsi"/>
          <w:i/>
          <w:sz w:val="20"/>
          <w:szCs w:val="20"/>
        </w:rPr>
        <w:t>jest podanie niniejszych danych:</w:t>
      </w:r>
    </w:p>
    <w:p w14:paraId="72EF851E" w14:textId="34829FA8" w:rsidR="00C03E08" w:rsidRPr="003D3A2E" w:rsidRDefault="00C03E08" w:rsidP="00B91BCF">
      <w:pPr>
        <w:pStyle w:val="Nagwek"/>
        <w:numPr>
          <w:ilvl w:val="0"/>
          <w:numId w:val="50"/>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realizacji </w:t>
      </w:r>
      <w:r w:rsidR="008861A0">
        <w:rPr>
          <w:rFonts w:asciiTheme="minorHAnsi" w:hAnsiTheme="minorHAnsi" w:cstheme="minorHAnsi"/>
          <w:i/>
          <w:sz w:val="20"/>
          <w:szCs w:val="20"/>
        </w:rPr>
        <w:t>Usługi</w:t>
      </w:r>
      <w:r w:rsidR="008861A0"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na podstawie umowy: nr umowy, daty zawarcia umowy oraz danych koordynatora umowy.</w:t>
      </w:r>
    </w:p>
    <w:p w14:paraId="69D2C682" w14:textId="67EE2084" w:rsidR="00C03E08" w:rsidRPr="003D3A2E" w:rsidRDefault="00C03E08" w:rsidP="00B91BCF">
      <w:pPr>
        <w:pStyle w:val="Nagwek"/>
        <w:numPr>
          <w:ilvl w:val="0"/>
          <w:numId w:val="50"/>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braku zamieszczenia danych jak powyżej, Zamawiający nie uzna </w:t>
      </w:r>
      <w:r w:rsidR="008861A0">
        <w:rPr>
          <w:rFonts w:asciiTheme="minorHAnsi" w:hAnsiTheme="minorHAnsi" w:cstheme="minorHAnsi"/>
          <w:i/>
          <w:sz w:val="20"/>
          <w:szCs w:val="20"/>
        </w:rPr>
        <w:t>Usługi</w:t>
      </w:r>
      <w:r w:rsidR="008861A0" w:rsidRPr="003D3A2E">
        <w:rPr>
          <w:rFonts w:asciiTheme="minorHAnsi" w:hAnsiTheme="minorHAnsi" w:cstheme="minorHAnsi"/>
          <w:i/>
          <w:sz w:val="20"/>
          <w:szCs w:val="20"/>
        </w:rPr>
        <w:t xml:space="preserve"> </w:t>
      </w:r>
      <w:r w:rsidR="008861A0">
        <w:rPr>
          <w:rFonts w:asciiTheme="minorHAnsi" w:hAnsiTheme="minorHAnsi" w:cstheme="minorHAnsi"/>
          <w:i/>
          <w:sz w:val="20"/>
          <w:szCs w:val="20"/>
        </w:rPr>
        <w:t>Podobnej</w:t>
      </w:r>
      <w:r w:rsidRPr="003D3A2E">
        <w:rPr>
          <w:rFonts w:asciiTheme="minorHAnsi" w:hAnsiTheme="minorHAnsi" w:cstheme="minorHAnsi"/>
          <w:i/>
          <w:sz w:val="20"/>
          <w:szCs w:val="20"/>
        </w:rPr>
        <w:t xml:space="preserve">. </w:t>
      </w:r>
    </w:p>
    <w:p w14:paraId="7B0127AF" w14:textId="77777777" w:rsidR="00820631" w:rsidRPr="003D3A2E" w:rsidRDefault="00820631" w:rsidP="003D3A2E">
      <w:pPr>
        <w:widowControl w:val="0"/>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60"/>
      </w:tblGrid>
      <w:tr w:rsidR="000475AD" w:rsidRPr="003D3A2E" w14:paraId="477E1C9B" w14:textId="77777777" w:rsidTr="00D7316E">
        <w:trPr>
          <w:trHeight w:hRule="exact" w:val="1227"/>
          <w:jc w:val="center"/>
        </w:trPr>
        <w:tc>
          <w:tcPr>
            <w:tcW w:w="4060" w:type="dxa"/>
            <w:tcBorders>
              <w:top w:val="single" w:sz="4" w:space="0" w:color="auto"/>
              <w:left w:val="single" w:sz="4" w:space="0" w:color="auto"/>
              <w:bottom w:val="single" w:sz="4" w:space="0" w:color="auto"/>
              <w:right w:val="single" w:sz="4" w:space="0" w:color="auto"/>
            </w:tcBorders>
            <w:vAlign w:val="bottom"/>
          </w:tcPr>
          <w:p w14:paraId="50E3A001" w14:textId="77777777" w:rsidR="000475AD" w:rsidRPr="003D3A2E" w:rsidRDefault="000475AD" w:rsidP="003D3A2E">
            <w:pPr>
              <w:widowControl w:val="0"/>
              <w:spacing w:before="0" w:line="276" w:lineRule="auto"/>
              <w:jc w:val="center"/>
              <w:rPr>
                <w:rFonts w:asciiTheme="minorHAnsi" w:hAnsiTheme="minorHAnsi" w:cstheme="minorHAnsi"/>
                <w:sz w:val="20"/>
                <w:szCs w:val="20"/>
              </w:rPr>
            </w:pPr>
          </w:p>
        </w:tc>
      </w:tr>
      <w:tr w:rsidR="000475AD" w:rsidRPr="003D3A2E" w14:paraId="215972E3" w14:textId="77777777" w:rsidTr="00D7316E">
        <w:trPr>
          <w:trHeight w:val="380"/>
          <w:jc w:val="center"/>
        </w:trPr>
        <w:tc>
          <w:tcPr>
            <w:tcW w:w="4060" w:type="dxa"/>
            <w:hideMark/>
          </w:tcPr>
          <w:p w14:paraId="733A5EF3" w14:textId="2D624644"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080271AD" w14:textId="6E5C4546" w:rsidR="00820631" w:rsidRPr="003D3A2E" w:rsidRDefault="00820631" w:rsidP="003D3A2E">
      <w:pPr>
        <w:keepNext/>
        <w:spacing w:before="0" w:line="276" w:lineRule="auto"/>
        <w:rPr>
          <w:rFonts w:asciiTheme="minorHAnsi" w:hAnsiTheme="minorHAnsi" w:cstheme="minorHAnsi"/>
          <w:b/>
          <w:bCs/>
          <w:sz w:val="20"/>
          <w:szCs w:val="20"/>
          <w:u w:val="single"/>
        </w:rPr>
        <w:sectPr w:rsidR="00820631" w:rsidRPr="003D3A2E" w:rsidSect="005E3821">
          <w:pgSz w:w="11906" w:h="16838" w:code="9"/>
          <w:pgMar w:top="851" w:right="991" w:bottom="851" w:left="1418" w:header="568" w:footer="709" w:gutter="0"/>
          <w:cols w:space="708"/>
          <w:titlePg/>
          <w:docGrid w:linePitch="360"/>
        </w:sectPr>
      </w:pPr>
    </w:p>
    <w:p w14:paraId="75311014" w14:textId="67D2E0DF" w:rsidR="0030391A" w:rsidRPr="003D3A2E" w:rsidRDefault="0030391A" w:rsidP="003D3A2E">
      <w:pPr>
        <w:pStyle w:val="Nagwek4"/>
        <w:spacing w:before="0" w:after="0" w:line="276" w:lineRule="auto"/>
        <w:jc w:val="both"/>
        <w:rPr>
          <w:rFonts w:asciiTheme="minorHAnsi" w:hAnsiTheme="minorHAnsi" w:cstheme="minorHAnsi"/>
          <w:sz w:val="20"/>
          <w:szCs w:val="20"/>
          <w:u w:val="single"/>
        </w:rPr>
      </w:pPr>
      <w:bookmarkStart w:id="28" w:name="_Toc151554407"/>
      <w:bookmarkEnd w:id="23"/>
      <w:bookmarkEnd w:id="24"/>
      <w:r w:rsidRPr="003D3A2E">
        <w:rPr>
          <w:rFonts w:asciiTheme="minorHAnsi" w:hAnsiTheme="minorHAnsi" w:cstheme="minorHAnsi"/>
          <w:sz w:val="20"/>
          <w:szCs w:val="20"/>
          <w:u w:val="single"/>
        </w:rPr>
        <w:lastRenderedPageBreak/>
        <w:t>ZAŁĄCZNIK NR</w:t>
      </w:r>
      <w:r w:rsidR="00044C29" w:rsidRPr="003D3A2E">
        <w:rPr>
          <w:rFonts w:asciiTheme="minorHAnsi" w:hAnsiTheme="minorHAnsi" w:cstheme="minorHAnsi"/>
          <w:sz w:val="20"/>
          <w:szCs w:val="20"/>
          <w:u w:val="single"/>
        </w:rPr>
        <w:t xml:space="preserve"> </w:t>
      </w:r>
      <w:r w:rsidR="00BF3C01" w:rsidRPr="003D3A2E">
        <w:rPr>
          <w:rFonts w:asciiTheme="minorHAnsi" w:hAnsiTheme="minorHAnsi" w:cstheme="minorHAnsi"/>
          <w:sz w:val="20"/>
          <w:szCs w:val="20"/>
          <w:u w:val="single"/>
        </w:rPr>
        <w:t>7</w:t>
      </w:r>
      <w:r w:rsidRPr="003D3A2E">
        <w:rPr>
          <w:rFonts w:asciiTheme="minorHAnsi" w:hAnsiTheme="minorHAnsi" w:cstheme="minorHAnsi"/>
          <w:sz w:val="20"/>
          <w:szCs w:val="20"/>
          <w:u w:val="single"/>
        </w:rPr>
        <w:t xml:space="preserve"> – OŚWIADCZENIE O UCZESTNICTWIE W GRUPIE KAPITAŁOWEJ</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(SKŁADANE NA WEZWANIE PRZEZ WYKONAWCĘ KTÓREGO OFERTA ZOSTANIE NAJWYŻEJ OCENIONA)</w:t>
      </w:r>
      <w:bookmarkEnd w:id="28"/>
    </w:p>
    <w:p w14:paraId="7642B64A" w14:textId="77777777" w:rsidR="0030391A" w:rsidRPr="003D3A2E" w:rsidRDefault="0030391A" w:rsidP="003D3A2E">
      <w:pPr>
        <w:spacing w:before="0" w:line="276" w:lineRule="auto"/>
        <w:ind w:right="-313"/>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30391A" w:rsidRPr="003D3A2E" w14:paraId="11990EA7" w14:textId="77777777" w:rsidTr="00EB14DC">
        <w:trPr>
          <w:trHeight w:val="1067"/>
        </w:trPr>
        <w:tc>
          <w:tcPr>
            <w:tcW w:w="3850" w:type="dxa"/>
            <w:vAlign w:val="bottom"/>
          </w:tcPr>
          <w:p w14:paraId="78582BCA" w14:textId="77777777" w:rsidR="0030391A" w:rsidRPr="003D3A2E" w:rsidRDefault="0030391A" w:rsidP="003D3A2E">
            <w:pPr>
              <w:pStyle w:val="WW-Legenda"/>
              <w:spacing w:line="276" w:lineRule="auto"/>
              <w:ind w:right="-313"/>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Borders>
              <w:top w:val="nil"/>
              <w:left w:val="nil"/>
              <w:bottom w:val="nil"/>
              <w:right w:val="nil"/>
            </w:tcBorders>
          </w:tcPr>
          <w:p w14:paraId="6994EEC6" w14:textId="77777777" w:rsidR="0030391A" w:rsidRPr="003D3A2E" w:rsidRDefault="0030391A" w:rsidP="003D3A2E">
            <w:pPr>
              <w:pStyle w:val="WW-Legenda"/>
              <w:spacing w:line="276" w:lineRule="auto"/>
              <w:ind w:right="-313"/>
              <w:jc w:val="right"/>
              <w:rPr>
                <w:rFonts w:asciiTheme="minorHAnsi" w:hAnsiTheme="minorHAnsi" w:cstheme="minorHAnsi"/>
                <w:b w:val="0"/>
                <w:bCs w:val="0"/>
              </w:rPr>
            </w:pPr>
          </w:p>
        </w:tc>
      </w:tr>
      <w:tr w:rsidR="0030391A" w:rsidRPr="003D3A2E" w14:paraId="315A018C" w14:textId="77777777" w:rsidTr="00EB14DC">
        <w:trPr>
          <w:trHeight w:val="786"/>
        </w:trPr>
        <w:tc>
          <w:tcPr>
            <w:tcW w:w="9777" w:type="dxa"/>
            <w:gridSpan w:val="2"/>
            <w:tcBorders>
              <w:top w:val="nil"/>
              <w:left w:val="nil"/>
              <w:bottom w:val="nil"/>
              <w:right w:val="nil"/>
            </w:tcBorders>
          </w:tcPr>
          <w:p w14:paraId="37D3E5A6" w14:textId="77777777" w:rsidR="0030391A" w:rsidRPr="003D3A2E" w:rsidRDefault="0030391A" w:rsidP="003D3A2E">
            <w:pPr>
              <w:spacing w:before="0" w:line="276" w:lineRule="auto"/>
              <w:jc w:val="center"/>
              <w:rPr>
                <w:rFonts w:asciiTheme="minorHAnsi" w:hAnsiTheme="minorHAnsi" w:cstheme="minorHAnsi"/>
                <w:b/>
                <w:sz w:val="20"/>
                <w:szCs w:val="20"/>
              </w:rPr>
            </w:pPr>
          </w:p>
          <w:p w14:paraId="571DE7FF" w14:textId="7524B5C8" w:rsidR="0030391A" w:rsidRPr="003D3A2E" w:rsidRDefault="008858A0" w:rsidP="003D3A2E">
            <w:pPr>
              <w:spacing w:before="0" w:line="276" w:lineRule="auto"/>
              <w:jc w:val="center"/>
              <w:rPr>
                <w:rFonts w:asciiTheme="minorHAnsi" w:hAnsiTheme="minorHAnsi" w:cstheme="minorHAnsi"/>
                <w:b/>
                <w:bCs/>
                <w:color w:val="FFFFFF"/>
                <w:sz w:val="20"/>
                <w:szCs w:val="20"/>
              </w:rPr>
            </w:pPr>
            <w:r w:rsidRPr="008858A0">
              <w:rPr>
                <w:rFonts w:ascii="Calibri" w:hAnsi="Calibri" w:cs="Calibri"/>
                <w:b/>
                <w:bCs/>
                <w:color w:val="000000"/>
                <w:sz w:val="20"/>
                <w:szCs w:val="20"/>
              </w:rPr>
              <w:t xml:space="preserve">Świadczenie usług wsparcia technicznego dla systemu Service </w:t>
            </w:r>
            <w:proofErr w:type="spellStart"/>
            <w:r w:rsidRPr="008858A0">
              <w:rPr>
                <w:rFonts w:ascii="Calibri" w:hAnsi="Calibri" w:cs="Calibri"/>
                <w:b/>
                <w:bCs/>
                <w:color w:val="000000"/>
                <w:sz w:val="20"/>
                <w:szCs w:val="20"/>
              </w:rPr>
              <w:t>Desk</w:t>
            </w:r>
            <w:proofErr w:type="spellEnd"/>
            <w:r w:rsidRPr="008858A0">
              <w:rPr>
                <w:rFonts w:ascii="Calibri" w:hAnsi="Calibri" w:cs="Calibri"/>
                <w:b/>
                <w:bCs/>
                <w:color w:val="000000"/>
                <w:sz w:val="20"/>
                <w:szCs w:val="20"/>
              </w:rPr>
              <w:t xml:space="preserve"> Plus </w:t>
            </w:r>
            <w:proofErr w:type="spellStart"/>
            <w:r w:rsidRPr="008858A0">
              <w:rPr>
                <w:rFonts w:ascii="Calibri" w:hAnsi="Calibri" w:cs="Calibri"/>
                <w:b/>
                <w:bCs/>
                <w:color w:val="000000"/>
                <w:sz w:val="20"/>
                <w:szCs w:val="20"/>
              </w:rPr>
              <w:t>Manage</w:t>
            </w:r>
            <w:proofErr w:type="spellEnd"/>
            <w:r w:rsidRPr="008858A0">
              <w:rPr>
                <w:rFonts w:ascii="Calibri" w:hAnsi="Calibri" w:cs="Calibri"/>
                <w:b/>
                <w:bCs/>
                <w:color w:val="000000"/>
                <w:sz w:val="20"/>
                <w:szCs w:val="20"/>
              </w:rPr>
              <w:t xml:space="preserve"> Engine</w:t>
            </w:r>
          </w:p>
        </w:tc>
      </w:tr>
    </w:tbl>
    <w:p w14:paraId="64FA1E84"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A7192C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 xml:space="preserve">Działając w imieniu i na rzecz (nazwa/firma/adres Wykonawcy) </w:t>
      </w:r>
    </w:p>
    <w:p w14:paraId="2219D569"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541CD830"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719E885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9E283AB"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31E22B56" w14:textId="77777777" w:rsidR="0030391A" w:rsidRPr="003D3A2E" w:rsidRDefault="0030391A" w:rsidP="00B91BCF">
      <w:pPr>
        <w:numPr>
          <w:ilvl w:val="0"/>
          <w:numId w:val="46"/>
        </w:numPr>
        <w:suppressAutoHyphens/>
        <w:spacing w:before="0" w:line="276" w:lineRule="auto"/>
        <w:ind w:right="-173"/>
        <w:rPr>
          <w:rFonts w:asciiTheme="minorHAnsi" w:hAnsiTheme="minorHAnsi" w:cstheme="minorHAnsi"/>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3D3A2E">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30391A" w:rsidRPr="003D3A2E" w14:paraId="159F436C" w14:textId="77777777" w:rsidTr="00EB14DC">
        <w:trPr>
          <w:trHeight w:val="351"/>
        </w:trPr>
        <w:tc>
          <w:tcPr>
            <w:tcW w:w="993" w:type="dxa"/>
            <w:tcBorders>
              <w:top w:val="single" w:sz="4" w:space="0" w:color="000000"/>
              <w:left w:val="single" w:sz="4" w:space="0" w:color="000000"/>
              <w:bottom w:val="single" w:sz="4" w:space="0" w:color="000000"/>
            </w:tcBorders>
          </w:tcPr>
          <w:p w14:paraId="4CA5518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7D351588"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788807C7"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Adres</w:t>
            </w:r>
          </w:p>
        </w:tc>
      </w:tr>
      <w:tr w:rsidR="0030391A" w:rsidRPr="003D3A2E" w14:paraId="3E15482D" w14:textId="77777777" w:rsidTr="00EB14DC">
        <w:tc>
          <w:tcPr>
            <w:tcW w:w="993" w:type="dxa"/>
            <w:tcBorders>
              <w:top w:val="single" w:sz="4" w:space="0" w:color="000000"/>
              <w:left w:val="single" w:sz="4" w:space="0" w:color="000000"/>
              <w:bottom w:val="single" w:sz="4" w:space="0" w:color="000000"/>
            </w:tcBorders>
          </w:tcPr>
          <w:p w14:paraId="19EA4FE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4D07A682"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398BAA69"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r w:rsidR="0030391A" w:rsidRPr="003D3A2E" w14:paraId="0D160494" w14:textId="77777777" w:rsidTr="00EB14DC">
        <w:tc>
          <w:tcPr>
            <w:tcW w:w="993" w:type="dxa"/>
            <w:tcBorders>
              <w:top w:val="single" w:sz="4" w:space="0" w:color="000000"/>
              <w:left w:val="single" w:sz="4" w:space="0" w:color="000000"/>
              <w:bottom w:val="single" w:sz="4" w:space="0" w:color="000000"/>
            </w:tcBorders>
          </w:tcPr>
          <w:p w14:paraId="517EAB81"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038666CF"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5622B8BD"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bl>
    <w:p w14:paraId="20BA540B"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01BE5292"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03EBA24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331CFE8" w14:textId="77777777" w:rsidTr="00EB14DC">
        <w:trPr>
          <w:jc w:val="center"/>
        </w:trPr>
        <w:tc>
          <w:tcPr>
            <w:tcW w:w="4060" w:type="dxa"/>
            <w:tcBorders>
              <w:top w:val="nil"/>
              <w:left w:val="nil"/>
              <w:bottom w:val="nil"/>
              <w:right w:val="nil"/>
            </w:tcBorders>
          </w:tcPr>
          <w:p w14:paraId="283638E7" w14:textId="17C7058F"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6901D6E3"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p w14:paraId="069DB9FB"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noProof/>
          <w:sz w:val="20"/>
          <w:szCs w:val="20"/>
        </w:rPr>
        <mc:AlternateContent>
          <mc:Choice Requires="wps">
            <w:drawing>
              <wp:anchor distT="0" distB="0" distL="114300" distR="114300" simplePos="0" relativeHeight="251663360" behindDoc="0" locked="0" layoutInCell="1" allowOverlap="1" wp14:anchorId="4E6D040F" wp14:editId="47419D3F">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884AAF1"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6BF47ACB" w14:textId="77777777" w:rsidR="0030391A" w:rsidRPr="003D3A2E" w:rsidRDefault="0030391A" w:rsidP="00B91BCF">
      <w:pPr>
        <w:numPr>
          <w:ilvl w:val="0"/>
          <w:numId w:val="46"/>
        </w:numPr>
        <w:suppressAutoHyphens/>
        <w:spacing w:before="0" w:line="276" w:lineRule="auto"/>
        <w:ind w:right="584"/>
        <w:rPr>
          <w:rFonts w:asciiTheme="minorHAnsi" w:hAnsiTheme="minorHAnsi" w:cstheme="minorHAnsi"/>
          <w:color w:val="000000" w:themeColor="text1"/>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color w:val="000000" w:themeColor="text1"/>
          <w:sz w:val="20"/>
          <w:szCs w:val="20"/>
          <w:lang w:eastAsia="ar-SA"/>
        </w:rPr>
        <w:t xml:space="preserve"> oświadczam, że nie przynależę do tej samej grupy kapitałowej </w:t>
      </w:r>
      <w:r w:rsidRPr="003D3A2E">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274525F"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2FB4497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FFA66B9" w14:textId="77777777" w:rsidTr="00EB14DC">
        <w:trPr>
          <w:jc w:val="center"/>
        </w:trPr>
        <w:tc>
          <w:tcPr>
            <w:tcW w:w="4060" w:type="dxa"/>
            <w:tcBorders>
              <w:top w:val="nil"/>
              <w:left w:val="nil"/>
              <w:bottom w:val="nil"/>
              <w:right w:val="nil"/>
            </w:tcBorders>
          </w:tcPr>
          <w:p w14:paraId="2422393C" w14:textId="0C44B7EA"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54439C53"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p>
    <w:p w14:paraId="40D1032E" w14:textId="77777777" w:rsidR="0030391A" w:rsidRPr="003D3A2E" w:rsidRDefault="0030391A" w:rsidP="003D3A2E">
      <w:pPr>
        <w:suppressAutoHyphen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 niepotrzebne skreślić</w:t>
      </w:r>
    </w:p>
    <w:p w14:paraId="2D73CC2F" w14:textId="77777777" w:rsidR="0030391A" w:rsidRPr="003D3A2E" w:rsidRDefault="0030391A" w:rsidP="003D3A2E">
      <w:pPr>
        <w:pStyle w:val="Nagwek"/>
        <w:tabs>
          <w:tab w:val="clear" w:pos="4536"/>
          <w:tab w:val="clear" w:pos="9072"/>
        </w:tab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**wypełnić w przypadku, gdy Wykonawca należy do grupy kapitałowej</w:t>
      </w:r>
    </w:p>
    <w:p w14:paraId="76206D31" w14:textId="77777777" w:rsidR="003614DE" w:rsidRDefault="003614DE" w:rsidP="003614DE">
      <w:pPr>
        <w:spacing w:before="0" w:after="200" w:line="276" w:lineRule="auto"/>
        <w:jc w:val="left"/>
        <w:rPr>
          <w:rFonts w:asciiTheme="minorHAnsi" w:hAnsiTheme="minorHAnsi" w:cstheme="minorHAnsi"/>
          <w:sz w:val="20"/>
          <w:szCs w:val="20"/>
          <w:u w:val="single"/>
        </w:rPr>
      </w:pPr>
    </w:p>
    <w:p w14:paraId="778F7AA1" w14:textId="77777777" w:rsidR="003614DE" w:rsidRDefault="003614DE" w:rsidP="003614DE">
      <w:pPr>
        <w:spacing w:before="0" w:after="200" w:line="276" w:lineRule="auto"/>
        <w:jc w:val="left"/>
      </w:pPr>
    </w:p>
    <w:p w14:paraId="4CB266E8" w14:textId="77777777" w:rsidR="003614DE" w:rsidRDefault="003614DE" w:rsidP="003614DE">
      <w:pPr>
        <w:spacing w:before="0" w:after="200" w:line="276" w:lineRule="auto"/>
        <w:jc w:val="left"/>
      </w:pPr>
    </w:p>
    <w:p w14:paraId="1611FD57" w14:textId="77777777" w:rsidR="003614DE" w:rsidRDefault="003614DE" w:rsidP="003614DE">
      <w:pPr>
        <w:spacing w:before="0" w:after="200" w:line="276" w:lineRule="auto"/>
        <w:jc w:val="left"/>
      </w:pPr>
    </w:p>
    <w:p w14:paraId="57A0D6F4" w14:textId="77777777" w:rsidR="009619FA" w:rsidRDefault="009619FA">
      <w:pPr>
        <w:spacing w:before="0" w:after="200" w:line="276" w:lineRule="auto"/>
        <w:jc w:val="left"/>
        <w:rPr>
          <w:rFonts w:asciiTheme="minorHAnsi" w:hAnsiTheme="minorHAnsi" w:cstheme="minorHAnsi"/>
          <w:sz w:val="20"/>
          <w:szCs w:val="20"/>
        </w:rPr>
      </w:pPr>
      <w:r>
        <w:rPr>
          <w:rFonts w:asciiTheme="minorHAnsi" w:hAnsiTheme="minorHAnsi" w:cstheme="minorHAnsi"/>
          <w:sz w:val="20"/>
          <w:szCs w:val="20"/>
        </w:rPr>
        <w:br w:type="page"/>
      </w:r>
    </w:p>
    <w:p w14:paraId="40FF5CC8" w14:textId="77777777" w:rsidR="00E846CC" w:rsidRPr="00E846CC" w:rsidRDefault="00E846CC" w:rsidP="00E846CC">
      <w:pPr>
        <w:keepNext/>
        <w:tabs>
          <w:tab w:val="left" w:pos="539"/>
          <w:tab w:val="left" w:pos="709"/>
        </w:tabs>
        <w:spacing w:before="240"/>
        <w:ind w:right="-426"/>
        <w:outlineLvl w:val="1"/>
        <w:rPr>
          <w:rFonts w:asciiTheme="minorHAnsi" w:hAnsiTheme="minorHAnsi" w:cstheme="minorHAnsi"/>
          <w:b/>
          <w:sz w:val="20"/>
          <w:szCs w:val="20"/>
          <w:u w:val="single"/>
        </w:rPr>
      </w:pPr>
      <w:bookmarkStart w:id="29" w:name="_Toc74857828"/>
      <w:r w:rsidRPr="00E846CC">
        <w:rPr>
          <w:rFonts w:asciiTheme="minorHAnsi" w:hAnsiTheme="minorHAnsi" w:cstheme="minorHAnsi"/>
          <w:b/>
          <w:sz w:val="20"/>
          <w:szCs w:val="20"/>
          <w:u w:val="single"/>
        </w:rPr>
        <w:lastRenderedPageBreak/>
        <w:t xml:space="preserve">ZAŁĄCZNIK NR 8 - </w:t>
      </w:r>
      <w:bookmarkStart w:id="30" w:name="_Hlk182573260"/>
      <w:r w:rsidRPr="00E846CC">
        <w:rPr>
          <w:rFonts w:asciiTheme="minorHAnsi" w:hAnsiTheme="minorHAnsi" w:cstheme="minorHAnsi"/>
          <w:b/>
          <w:sz w:val="20"/>
          <w:szCs w:val="20"/>
          <w:u w:val="single"/>
        </w:rPr>
        <w:t>OŚWIADCZENIE O SPEŁNIENIU MINIMALNYCH WYMAGAŃ W ZAKRESIE STOSOWANYCH ZABEZPIECZEŃ TECHNICZNYCH I ORGANIZACYJNYCH DOTYCZĄCYCH OCHRONY DANYCH OSOBOWYCH OSÓB FIZYCZNYCH.</w:t>
      </w:r>
      <w:bookmarkEnd w:id="29"/>
      <w:bookmarkEnd w:id="30"/>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E846CC" w:rsidRPr="00E846CC" w14:paraId="05B8DD2B" w14:textId="77777777" w:rsidTr="00741367">
        <w:trPr>
          <w:gridAfter w:val="1"/>
          <w:wAfter w:w="6" w:type="dxa"/>
          <w:cantSplit/>
          <w:trHeight w:hRule="exact" w:val="340"/>
        </w:trPr>
        <w:tc>
          <w:tcPr>
            <w:tcW w:w="9771" w:type="dxa"/>
            <w:gridSpan w:val="2"/>
            <w:tcBorders>
              <w:top w:val="nil"/>
              <w:left w:val="nil"/>
              <w:bottom w:val="nil"/>
              <w:right w:val="nil"/>
            </w:tcBorders>
            <w:vAlign w:val="center"/>
          </w:tcPr>
          <w:p w14:paraId="1F972D7D" w14:textId="77777777" w:rsidR="00E846CC" w:rsidRPr="00E846CC" w:rsidRDefault="00E846CC" w:rsidP="00E846CC">
            <w:pPr>
              <w:tabs>
                <w:tab w:val="left" w:pos="709"/>
              </w:tabs>
              <w:ind w:right="1009"/>
              <w:rPr>
                <w:b/>
                <w:bCs/>
                <w:sz w:val="20"/>
                <w:szCs w:val="20"/>
                <w:highlight w:val="yellow"/>
              </w:rPr>
            </w:pPr>
          </w:p>
        </w:tc>
      </w:tr>
      <w:tr w:rsidR="00E846CC" w:rsidRPr="00E846CC" w14:paraId="5BB4749E" w14:textId="77777777" w:rsidTr="007413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2"/>
        </w:trPr>
        <w:tc>
          <w:tcPr>
            <w:tcW w:w="3850" w:type="dxa"/>
            <w:vAlign w:val="bottom"/>
          </w:tcPr>
          <w:p w14:paraId="20097C69" w14:textId="77777777" w:rsidR="00E846CC" w:rsidRPr="00E846CC" w:rsidRDefault="00E846CC" w:rsidP="00E846CC">
            <w:pPr>
              <w:tabs>
                <w:tab w:val="left" w:pos="709"/>
              </w:tabs>
              <w:suppressAutoHyphens/>
              <w:overflowPunct w:val="0"/>
              <w:autoSpaceDE w:val="0"/>
              <w:autoSpaceDN w:val="0"/>
              <w:adjustRightInd w:val="0"/>
              <w:spacing w:after="20"/>
              <w:ind w:right="1009"/>
              <w:textAlignment w:val="baseline"/>
              <w:rPr>
                <w:sz w:val="20"/>
                <w:szCs w:val="20"/>
              </w:rPr>
            </w:pPr>
            <w:r w:rsidRPr="00E846CC">
              <w:rPr>
                <w:sz w:val="20"/>
                <w:szCs w:val="20"/>
              </w:rPr>
              <w:t>(</w:t>
            </w:r>
            <w:r w:rsidRPr="00E846CC">
              <w:rPr>
                <w:rFonts w:asciiTheme="minorHAnsi" w:hAnsiTheme="minorHAnsi" w:cstheme="minorHAnsi"/>
                <w:sz w:val="20"/>
                <w:szCs w:val="20"/>
              </w:rPr>
              <w:t>nazwa Wykonawcy)</w:t>
            </w:r>
          </w:p>
        </w:tc>
        <w:tc>
          <w:tcPr>
            <w:tcW w:w="5927" w:type="dxa"/>
            <w:gridSpan w:val="2"/>
            <w:tcBorders>
              <w:top w:val="nil"/>
              <w:left w:val="nil"/>
              <w:bottom w:val="nil"/>
              <w:right w:val="nil"/>
            </w:tcBorders>
          </w:tcPr>
          <w:p w14:paraId="26F68E0E" w14:textId="77777777" w:rsidR="00E846CC" w:rsidRPr="00E846CC" w:rsidRDefault="00E846CC" w:rsidP="00E846CC">
            <w:pPr>
              <w:tabs>
                <w:tab w:val="left" w:pos="709"/>
              </w:tabs>
              <w:suppressAutoHyphens/>
              <w:overflowPunct w:val="0"/>
              <w:autoSpaceDE w:val="0"/>
              <w:autoSpaceDN w:val="0"/>
              <w:adjustRightInd w:val="0"/>
              <w:spacing w:after="840"/>
              <w:ind w:right="1009"/>
              <w:textAlignment w:val="baseline"/>
              <w:rPr>
                <w:sz w:val="20"/>
                <w:szCs w:val="20"/>
              </w:rPr>
            </w:pPr>
          </w:p>
        </w:tc>
      </w:tr>
    </w:tbl>
    <w:p w14:paraId="34EAC0D1" w14:textId="77777777" w:rsidR="00E846CC" w:rsidRPr="00E846CC" w:rsidRDefault="00E846CC" w:rsidP="00E846CC">
      <w:pPr>
        <w:spacing w:before="0" w:after="200" w:line="276" w:lineRule="auto"/>
        <w:ind w:right="1009"/>
        <w:rPr>
          <w:b/>
          <w:sz w:val="18"/>
        </w:rPr>
      </w:pPr>
    </w:p>
    <w:p w14:paraId="2CF3EF96" w14:textId="77777777" w:rsidR="00E846CC" w:rsidRPr="00E846CC" w:rsidRDefault="00E846CC" w:rsidP="00E846CC">
      <w:pPr>
        <w:tabs>
          <w:tab w:val="left" w:pos="709"/>
        </w:tabs>
        <w:ind w:right="-284"/>
        <w:rPr>
          <w:rFonts w:asciiTheme="minorHAnsi" w:hAnsiTheme="minorHAnsi" w:cstheme="minorHAnsi"/>
          <w:bCs/>
          <w:sz w:val="20"/>
          <w:szCs w:val="20"/>
        </w:rPr>
      </w:pPr>
      <w:r w:rsidRPr="00E846CC">
        <w:rPr>
          <w:rFonts w:asciiTheme="minorHAnsi" w:hAnsiTheme="minorHAnsi" w:cstheme="minorHAnsi"/>
          <w:bCs/>
          <w:sz w:val="20"/>
          <w:szCs w:val="20"/>
        </w:rPr>
        <w:t>Niniejszym oświadczam(y), że reprezentowany przeze mnie (przez nas) podmiot spełnia następujące minimalne wymagania w zakresie stosowanych zabezpieczeń technicznych i organizacyjnych dotyczących ochrony danych osobowych osób fizycznych:</w:t>
      </w:r>
    </w:p>
    <w:p w14:paraId="253B2948" w14:textId="77777777" w:rsidR="00E846CC" w:rsidRPr="00E846CC" w:rsidRDefault="00E846CC" w:rsidP="00E846CC">
      <w:pPr>
        <w:tabs>
          <w:tab w:val="left" w:pos="709"/>
        </w:tabs>
        <w:ind w:right="-284"/>
        <w:rPr>
          <w:rFonts w:asciiTheme="minorHAnsi" w:hAnsiTheme="minorHAnsi" w:cstheme="minorHAnsi"/>
          <w:bCs/>
          <w:sz w:val="20"/>
          <w:szCs w:val="20"/>
        </w:rPr>
      </w:pPr>
    </w:p>
    <w:p w14:paraId="69AB7630" w14:textId="77777777" w:rsidR="00E846CC" w:rsidRPr="00E846CC" w:rsidRDefault="00E846CC" w:rsidP="00E846CC">
      <w:pPr>
        <w:tabs>
          <w:tab w:val="left" w:pos="709"/>
        </w:tabs>
        <w:ind w:right="-284"/>
        <w:rPr>
          <w:rFonts w:asciiTheme="minorHAnsi" w:hAnsiTheme="minorHAnsi" w:cstheme="minorHAnsi"/>
          <w:bCs/>
          <w:sz w:val="20"/>
          <w:szCs w:val="20"/>
        </w:rPr>
      </w:pPr>
      <w:r w:rsidRPr="00E846CC">
        <w:rPr>
          <w:rFonts w:asciiTheme="minorHAnsi" w:hAnsiTheme="minorHAnsi" w:cstheme="minorHAnsi"/>
          <w:bCs/>
          <w:sz w:val="20"/>
          <w:szCs w:val="20"/>
        </w:rPr>
        <w:t xml:space="preserve">X -  oznacza wymagania konieczne do wystartowania w postępowaniu </w:t>
      </w:r>
    </w:p>
    <w:p w14:paraId="71E1F0C4" w14:textId="77777777" w:rsidR="00E846CC" w:rsidRPr="00E846CC" w:rsidRDefault="00E846CC" w:rsidP="00E846CC">
      <w:pPr>
        <w:tabs>
          <w:tab w:val="left" w:pos="709"/>
        </w:tabs>
        <w:ind w:right="-284"/>
        <w:rPr>
          <w:rFonts w:asciiTheme="minorHAnsi" w:hAnsiTheme="minorHAnsi" w:cstheme="minorHAnsi"/>
          <w:bCs/>
          <w:sz w:val="20"/>
          <w:szCs w:val="20"/>
        </w:rPr>
      </w:pPr>
      <w:r w:rsidRPr="00E846CC">
        <w:rPr>
          <w:rFonts w:asciiTheme="minorHAnsi" w:hAnsiTheme="minorHAnsi" w:cstheme="minorHAnsi"/>
          <w:bCs/>
          <w:sz w:val="20"/>
          <w:szCs w:val="20"/>
        </w:rPr>
        <w:t xml:space="preserve">Pole puste w kolumnie </w:t>
      </w:r>
      <w:r w:rsidRPr="00E846CC">
        <w:rPr>
          <w:rFonts w:asciiTheme="minorHAnsi" w:hAnsiTheme="minorHAnsi" w:cstheme="minorHAnsi"/>
          <w:bCs/>
          <w:i/>
          <w:sz w:val="20"/>
          <w:szCs w:val="20"/>
        </w:rPr>
        <w:t>minimalne  wymagania, które Wykonawca  zobowiązany jest spełnić</w:t>
      </w:r>
      <w:r w:rsidRPr="00E846CC">
        <w:rPr>
          <w:rFonts w:asciiTheme="minorHAnsi" w:hAnsiTheme="minorHAnsi" w:cstheme="minorHAnsi"/>
          <w:bCs/>
          <w:sz w:val="20"/>
          <w:szCs w:val="20"/>
        </w:rPr>
        <w:t xml:space="preserve">  oznacza wymagania których spełnienie jest mile widziane ale ich  brak nie dyskwalifikuje z udziału w postępowaniu</w:t>
      </w:r>
    </w:p>
    <w:p w14:paraId="03DE8D89" w14:textId="77777777" w:rsidR="00E846CC" w:rsidRPr="00E846CC" w:rsidRDefault="00E846CC" w:rsidP="00E846CC">
      <w:pPr>
        <w:tabs>
          <w:tab w:val="left" w:pos="709"/>
        </w:tabs>
        <w:ind w:right="-284"/>
        <w:rPr>
          <w:rFonts w:asciiTheme="minorHAnsi" w:hAnsiTheme="minorHAnsi" w:cstheme="minorHAnsi"/>
          <w:sz w:val="18"/>
          <w:szCs w:val="18"/>
        </w:rPr>
      </w:pPr>
    </w:p>
    <w:tbl>
      <w:tblPr>
        <w:tblW w:w="9913" w:type="dxa"/>
        <w:tblCellMar>
          <w:left w:w="0" w:type="dxa"/>
          <w:right w:w="0" w:type="dxa"/>
        </w:tblCellMar>
        <w:tblLook w:val="04A0" w:firstRow="1" w:lastRow="0" w:firstColumn="1" w:lastColumn="0" w:noHBand="0" w:noVBand="1"/>
      </w:tblPr>
      <w:tblGrid>
        <w:gridCol w:w="1266"/>
        <w:gridCol w:w="1559"/>
        <w:gridCol w:w="4056"/>
        <w:gridCol w:w="1562"/>
        <w:gridCol w:w="1470"/>
      </w:tblGrid>
      <w:tr w:rsidR="00E846CC" w:rsidRPr="00E846CC" w14:paraId="3FAF1E3C" w14:textId="77777777" w:rsidTr="00741367">
        <w:trPr>
          <w:trHeight w:val="315"/>
        </w:trPr>
        <w:tc>
          <w:tcPr>
            <w:tcW w:w="282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E87DD7" w14:textId="77777777" w:rsidR="00E846CC" w:rsidRPr="00E846CC" w:rsidRDefault="00E846CC" w:rsidP="00E846CC">
            <w:pPr>
              <w:rPr>
                <w:rFonts w:asciiTheme="minorHAnsi" w:hAnsiTheme="minorHAnsi" w:cstheme="minorHAnsi"/>
                <w:b/>
                <w:bCs/>
                <w:sz w:val="18"/>
                <w:szCs w:val="18"/>
              </w:rPr>
            </w:pPr>
            <w:r w:rsidRPr="00E846CC">
              <w:rPr>
                <w:rFonts w:asciiTheme="minorHAnsi" w:hAnsiTheme="minorHAnsi" w:cstheme="minorHAnsi"/>
                <w:b/>
                <w:bCs/>
                <w:sz w:val="18"/>
                <w:szCs w:val="18"/>
              </w:rPr>
              <w:t xml:space="preserve">Obszary wymagań </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1305601" w14:textId="77777777" w:rsidR="00E846CC" w:rsidRPr="00E846CC" w:rsidRDefault="00E846CC" w:rsidP="00E846CC">
            <w:pPr>
              <w:rPr>
                <w:rFonts w:asciiTheme="minorHAnsi" w:hAnsiTheme="minorHAnsi" w:cstheme="minorHAnsi"/>
                <w:b/>
                <w:bCs/>
                <w:sz w:val="18"/>
                <w:szCs w:val="18"/>
              </w:rPr>
            </w:pPr>
            <w:r w:rsidRPr="00E846CC">
              <w:rPr>
                <w:rFonts w:asciiTheme="minorHAnsi" w:hAnsiTheme="minorHAnsi" w:cstheme="minorHAnsi"/>
                <w:b/>
                <w:bCs/>
                <w:sz w:val="18"/>
                <w:szCs w:val="18"/>
              </w:rPr>
              <w:t>Rodzaje zabezpieczeń</w:t>
            </w:r>
          </w:p>
        </w:tc>
        <w:tc>
          <w:tcPr>
            <w:tcW w:w="15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604757" w14:textId="77777777" w:rsidR="00E846CC" w:rsidRPr="00E846CC" w:rsidRDefault="00E846CC" w:rsidP="00E846CC">
            <w:pPr>
              <w:jc w:val="center"/>
              <w:rPr>
                <w:rFonts w:asciiTheme="minorHAnsi" w:hAnsiTheme="minorHAnsi" w:cstheme="minorHAnsi"/>
                <w:b/>
                <w:bCs/>
                <w:sz w:val="18"/>
                <w:szCs w:val="18"/>
              </w:rPr>
            </w:pPr>
            <w:r w:rsidRPr="00E846CC">
              <w:rPr>
                <w:rFonts w:asciiTheme="minorHAnsi" w:hAnsiTheme="minorHAnsi" w:cstheme="minorHAnsi"/>
                <w:b/>
                <w:bCs/>
                <w:sz w:val="18"/>
                <w:szCs w:val="18"/>
              </w:rPr>
              <w:t>Minimalne wymagania, które Wykonawca zobowiązany jest spełnić</w:t>
            </w:r>
            <w:r w:rsidRPr="00E846CC">
              <w:rPr>
                <w:rFonts w:asciiTheme="minorHAnsi" w:hAnsiTheme="minorHAnsi" w:cstheme="minorHAnsi"/>
                <w:b/>
                <w:bCs/>
                <w:sz w:val="18"/>
                <w:szCs w:val="18"/>
                <w:vertAlign w:val="superscript"/>
              </w:rPr>
              <w:footnoteReference w:id="5"/>
            </w:r>
          </w:p>
        </w:tc>
        <w:tc>
          <w:tcPr>
            <w:tcW w:w="1470" w:type="dxa"/>
            <w:tcBorders>
              <w:top w:val="single" w:sz="8" w:space="0" w:color="auto"/>
              <w:left w:val="nil"/>
              <w:bottom w:val="single" w:sz="8" w:space="0" w:color="auto"/>
              <w:right w:val="single" w:sz="8" w:space="0" w:color="auto"/>
            </w:tcBorders>
            <w:vAlign w:val="center"/>
          </w:tcPr>
          <w:p w14:paraId="169DD2DD" w14:textId="77777777" w:rsidR="00E846CC" w:rsidRPr="00E846CC" w:rsidRDefault="00E846CC" w:rsidP="00E846CC">
            <w:pPr>
              <w:jc w:val="center"/>
              <w:rPr>
                <w:rFonts w:asciiTheme="minorHAnsi" w:hAnsiTheme="minorHAnsi" w:cstheme="minorHAnsi"/>
                <w:b/>
                <w:bCs/>
                <w:sz w:val="18"/>
                <w:szCs w:val="18"/>
              </w:rPr>
            </w:pPr>
            <w:r w:rsidRPr="00E846CC">
              <w:rPr>
                <w:rFonts w:asciiTheme="minorHAnsi" w:hAnsiTheme="minorHAnsi" w:cstheme="minorHAnsi"/>
                <w:b/>
                <w:bCs/>
                <w:sz w:val="18"/>
                <w:szCs w:val="18"/>
              </w:rPr>
              <w:t>W przypadku spełniania  warunków proszę wpisać  V</w:t>
            </w:r>
          </w:p>
        </w:tc>
      </w:tr>
      <w:tr w:rsidR="00E846CC" w:rsidRPr="00E846CC" w14:paraId="5876F362" w14:textId="77777777" w:rsidTr="00741367">
        <w:trPr>
          <w:trHeight w:val="300"/>
        </w:trPr>
        <w:tc>
          <w:tcPr>
            <w:tcW w:w="126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27B53F"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środki organizacyjne</w:t>
            </w: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A60F65F"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 xml:space="preserve">zabezpieczenia proceduralne </w:t>
            </w:r>
            <w:r w:rsidRPr="00E846CC">
              <w:rPr>
                <w:rFonts w:asciiTheme="minorHAnsi" w:hAnsiTheme="minorHAnsi" w:cstheme="minorHAnsi"/>
                <w:sz w:val="18"/>
                <w:szCs w:val="18"/>
              </w:rPr>
              <w:br/>
              <w:t>i osobowe</w:t>
            </w: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54D87519"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 xml:space="preserve">polityki, procedury, instrukcje, </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F113114"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21947C72" w14:textId="77777777" w:rsidR="00E846CC" w:rsidRPr="00E846CC" w:rsidRDefault="00E846CC" w:rsidP="00E846CC">
            <w:pPr>
              <w:rPr>
                <w:rFonts w:asciiTheme="minorHAnsi" w:hAnsiTheme="minorHAnsi" w:cstheme="minorHAnsi"/>
                <w:sz w:val="18"/>
                <w:szCs w:val="18"/>
              </w:rPr>
            </w:pPr>
          </w:p>
        </w:tc>
      </w:tr>
      <w:tr w:rsidR="00E846CC" w:rsidRPr="00E846CC" w14:paraId="54D89160" w14:textId="77777777" w:rsidTr="00741367">
        <w:trPr>
          <w:trHeight w:val="300"/>
        </w:trPr>
        <w:tc>
          <w:tcPr>
            <w:tcW w:w="126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6663EBDD"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225C6164"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4D110694"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stosuje się do ogólnych zasad przetwarzania określonych w art. 5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21364006"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3942DB01" w14:textId="77777777" w:rsidR="00E846CC" w:rsidRPr="00E846CC" w:rsidRDefault="00E846CC" w:rsidP="00E846CC">
            <w:pPr>
              <w:rPr>
                <w:rFonts w:asciiTheme="minorHAnsi" w:hAnsiTheme="minorHAnsi" w:cstheme="minorHAnsi"/>
                <w:sz w:val="18"/>
                <w:szCs w:val="18"/>
              </w:rPr>
            </w:pPr>
          </w:p>
        </w:tc>
      </w:tr>
      <w:tr w:rsidR="00E846CC" w:rsidRPr="00E846CC" w14:paraId="30B108CE" w14:textId="77777777" w:rsidTr="00741367">
        <w:trPr>
          <w:trHeight w:val="300"/>
        </w:trPr>
        <w:tc>
          <w:tcPr>
            <w:tcW w:w="126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134DEBD1"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2F5C5F88"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05C9BD80"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zapewnia, aby dane przetwarzane były zgodnie z prawem – art. 6 – 11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277789DB"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2FF04C6F" w14:textId="77777777" w:rsidR="00E846CC" w:rsidRPr="00E846CC" w:rsidRDefault="00E846CC" w:rsidP="00E846CC">
            <w:pPr>
              <w:rPr>
                <w:rFonts w:asciiTheme="minorHAnsi" w:hAnsiTheme="minorHAnsi" w:cstheme="minorHAnsi"/>
                <w:sz w:val="18"/>
                <w:szCs w:val="18"/>
              </w:rPr>
            </w:pPr>
          </w:p>
        </w:tc>
      </w:tr>
      <w:tr w:rsidR="00E846CC" w:rsidRPr="00E846CC" w14:paraId="46F4A4AF" w14:textId="77777777" w:rsidTr="00741367">
        <w:trPr>
          <w:trHeight w:val="300"/>
        </w:trPr>
        <w:tc>
          <w:tcPr>
            <w:tcW w:w="126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12AB8F72"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5AAABC43"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63054ADA"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zapewnia, aby przestrzegane były prawa osób, których dane są przetwarzane – art. 12-23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5D157857"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1BB69812" w14:textId="77777777" w:rsidR="00E846CC" w:rsidRPr="00E846CC" w:rsidRDefault="00E846CC" w:rsidP="00E846CC">
            <w:pPr>
              <w:rPr>
                <w:rFonts w:asciiTheme="minorHAnsi" w:hAnsiTheme="minorHAnsi" w:cstheme="minorHAnsi"/>
                <w:sz w:val="18"/>
                <w:szCs w:val="18"/>
              </w:rPr>
            </w:pPr>
          </w:p>
        </w:tc>
      </w:tr>
      <w:tr w:rsidR="00E846CC" w:rsidRPr="00E846CC" w14:paraId="5AAAEE46" w14:textId="77777777" w:rsidTr="00741367">
        <w:trPr>
          <w:trHeight w:val="300"/>
        </w:trPr>
        <w:tc>
          <w:tcPr>
            <w:tcW w:w="126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325EA59E"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74046248"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673B53B9"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zapewnia wypełnianie ogólnych obowiązków w zakresie przetwarzania danych ciążących na administratorze i podmiocie przetwarzającym – art. 24 – 31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6A07CBE0"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48255140" w14:textId="77777777" w:rsidR="00E846CC" w:rsidRPr="00E846CC" w:rsidRDefault="00E846CC" w:rsidP="00E846CC">
            <w:pPr>
              <w:rPr>
                <w:rFonts w:asciiTheme="minorHAnsi" w:hAnsiTheme="minorHAnsi" w:cstheme="minorHAnsi"/>
                <w:sz w:val="18"/>
                <w:szCs w:val="18"/>
              </w:rPr>
            </w:pPr>
          </w:p>
        </w:tc>
      </w:tr>
      <w:tr w:rsidR="00E846CC" w:rsidRPr="00E846CC" w14:paraId="6A6AA0EE" w14:textId="77777777" w:rsidTr="00741367">
        <w:trPr>
          <w:trHeight w:val="300"/>
        </w:trPr>
        <w:tc>
          <w:tcPr>
            <w:tcW w:w="126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6A83CE17"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5D864050"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025E35DA"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zapewnia bezpieczeństwo przetwarzania danych uwzględniając charakter zakres, kontekst i cele przetwarzania danych – art. 32- 36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7344982D"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298EE818" w14:textId="77777777" w:rsidR="00E846CC" w:rsidRPr="00E846CC" w:rsidRDefault="00E846CC" w:rsidP="00E846CC">
            <w:pPr>
              <w:rPr>
                <w:rFonts w:asciiTheme="minorHAnsi" w:hAnsiTheme="minorHAnsi" w:cstheme="minorHAnsi"/>
                <w:sz w:val="18"/>
                <w:szCs w:val="18"/>
              </w:rPr>
            </w:pPr>
          </w:p>
        </w:tc>
      </w:tr>
      <w:tr w:rsidR="00E846CC" w:rsidRPr="00E846CC" w14:paraId="3A65BB63" w14:textId="77777777" w:rsidTr="00741367">
        <w:trPr>
          <w:trHeight w:val="300"/>
        </w:trPr>
        <w:tc>
          <w:tcPr>
            <w:tcW w:w="126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17ACBDDA"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58FC238B"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5BEC730C"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zapewnia kontrolę nad przetwarzaniem danych w postaci monitorowania przestrzegania przepisów i przyjętych procedur przetwarzania przez Inspektora Ochrony Danych lub podmioty certyfikujące, czy monitorujące przestrzeganie przyjętych kodeksów postepowania – art. 27- 43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9066E40"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26C04D64" w14:textId="77777777" w:rsidR="00E846CC" w:rsidRPr="00E846CC" w:rsidRDefault="00E846CC" w:rsidP="00E846CC">
            <w:pPr>
              <w:rPr>
                <w:rFonts w:asciiTheme="minorHAnsi" w:hAnsiTheme="minorHAnsi" w:cstheme="minorHAnsi"/>
                <w:sz w:val="18"/>
                <w:szCs w:val="18"/>
              </w:rPr>
            </w:pPr>
          </w:p>
        </w:tc>
      </w:tr>
      <w:tr w:rsidR="00E846CC" w:rsidRPr="00E846CC" w14:paraId="13545AF3"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6BD2986F"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092EC181"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61C229FC"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certyfikacja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70D18442"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30CBBE68" w14:textId="77777777" w:rsidR="00E846CC" w:rsidRPr="00E846CC" w:rsidRDefault="00E846CC" w:rsidP="00E846CC">
            <w:pPr>
              <w:rPr>
                <w:rFonts w:asciiTheme="minorHAnsi" w:hAnsiTheme="minorHAnsi" w:cstheme="minorHAnsi"/>
                <w:sz w:val="18"/>
                <w:szCs w:val="18"/>
              </w:rPr>
            </w:pPr>
          </w:p>
        </w:tc>
      </w:tr>
      <w:tr w:rsidR="00E846CC" w:rsidRPr="00E846CC" w14:paraId="556394CA"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2631D47A"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60B108A3"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02A53786"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 xml:space="preserve">oświadczenia o zachowaniu bezpieczeństwa , </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74FCF26"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6BCA9283" w14:textId="77777777" w:rsidR="00E846CC" w:rsidRPr="00E846CC" w:rsidRDefault="00E846CC" w:rsidP="00E846CC">
            <w:pPr>
              <w:rPr>
                <w:rFonts w:asciiTheme="minorHAnsi" w:hAnsiTheme="minorHAnsi" w:cstheme="minorHAnsi"/>
                <w:sz w:val="18"/>
                <w:szCs w:val="18"/>
              </w:rPr>
            </w:pPr>
          </w:p>
        </w:tc>
      </w:tr>
      <w:tr w:rsidR="00E846CC" w:rsidRPr="00E846CC" w14:paraId="68B84FA6"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684FE41E"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5BEF51D3"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07230052"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procedury dotyczące zgłaszanie naruszeń ochrony danych do organu nadzorczego (UODO) – art. 33 ust 3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64CFF625"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1922D7AA" w14:textId="77777777" w:rsidR="00E846CC" w:rsidRPr="00E846CC" w:rsidRDefault="00E846CC" w:rsidP="00E846CC">
            <w:pPr>
              <w:rPr>
                <w:rFonts w:asciiTheme="minorHAnsi" w:hAnsiTheme="minorHAnsi" w:cstheme="minorHAnsi"/>
                <w:sz w:val="18"/>
                <w:szCs w:val="18"/>
              </w:rPr>
            </w:pPr>
          </w:p>
        </w:tc>
      </w:tr>
      <w:tr w:rsidR="00E846CC" w:rsidRPr="00E846CC" w14:paraId="4F2901B3"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01D48AAB"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51D88328"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7A2C88D8"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procedury dotyczące prowadzenia wewnętrznego rejestru naruszeń ochrony danych, o którym mowa w art. 33 ust 5 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98ACC38"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7CC93CA8" w14:textId="77777777" w:rsidR="00E846CC" w:rsidRPr="00E846CC" w:rsidRDefault="00E846CC" w:rsidP="00E846CC">
            <w:pPr>
              <w:rPr>
                <w:rFonts w:asciiTheme="minorHAnsi" w:hAnsiTheme="minorHAnsi" w:cstheme="minorHAnsi"/>
                <w:sz w:val="18"/>
                <w:szCs w:val="18"/>
              </w:rPr>
            </w:pPr>
          </w:p>
        </w:tc>
      </w:tr>
      <w:tr w:rsidR="00E846CC" w:rsidRPr="00E846CC" w14:paraId="584190F7"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733315DA"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09DA46A2"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15D460D6"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wyznaczono IOD zgodnie z art. 37RODO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F93BD20"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31CB1DC3" w14:textId="77777777" w:rsidR="00E846CC" w:rsidRPr="00E846CC" w:rsidRDefault="00E846CC" w:rsidP="00E846CC">
            <w:pPr>
              <w:rPr>
                <w:rFonts w:asciiTheme="minorHAnsi" w:hAnsiTheme="minorHAnsi" w:cstheme="minorHAnsi"/>
                <w:sz w:val="18"/>
                <w:szCs w:val="18"/>
              </w:rPr>
            </w:pPr>
          </w:p>
        </w:tc>
      </w:tr>
      <w:tr w:rsidR="00E846CC" w:rsidRPr="00E846CC" w14:paraId="61874639"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66632660"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04C41821"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71DE6900"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raporty dokumentujące wyniki przeprowadzonych ocen skutków dla ochrony danych – art. 35 ust. 7.</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7C6F1BFC"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4D917D78" w14:textId="77777777" w:rsidR="00E846CC" w:rsidRPr="00E846CC" w:rsidRDefault="00E846CC" w:rsidP="00E846CC">
            <w:pPr>
              <w:rPr>
                <w:rFonts w:asciiTheme="minorHAnsi" w:hAnsiTheme="minorHAnsi" w:cstheme="minorHAnsi"/>
                <w:sz w:val="18"/>
                <w:szCs w:val="18"/>
              </w:rPr>
            </w:pPr>
          </w:p>
        </w:tc>
      </w:tr>
      <w:tr w:rsidR="00E846CC" w:rsidRPr="00E846CC" w14:paraId="78DB6125"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1D9DEC8C"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4E8889A8"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6715C0DB"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kodeksy branżowe/  stowarzyszenia branżowe</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48946EB2"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0167740A" w14:textId="77777777" w:rsidR="00E846CC" w:rsidRPr="00E846CC" w:rsidRDefault="00E846CC" w:rsidP="00E846CC">
            <w:pPr>
              <w:rPr>
                <w:rFonts w:asciiTheme="minorHAnsi" w:hAnsiTheme="minorHAnsi" w:cstheme="minorHAnsi"/>
                <w:sz w:val="18"/>
                <w:szCs w:val="18"/>
              </w:rPr>
            </w:pPr>
          </w:p>
        </w:tc>
      </w:tr>
      <w:tr w:rsidR="00E846CC" w:rsidRPr="00E846CC" w14:paraId="2B2F6DA7"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132ACD85"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6C1B16BE"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66447666"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upoważnienia do przetwarzania danych osobowych oraz ewidencja upoważnień</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6B7F1F2A"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06DB6E9F" w14:textId="77777777" w:rsidR="00E846CC" w:rsidRPr="00E846CC" w:rsidRDefault="00E846CC" w:rsidP="00E846CC">
            <w:pPr>
              <w:rPr>
                <w:rFonts w:asciiTheme="minorHAnsi" w:hAnsiTheme="minorHAnsi" w:cstheme="minorHAnsi"/>
                <w:sz w:val="18"/>
                <w:szCs w:val="18"/>
              </w:rPr>
            </w:pPr>
          </w:p>
        </w:tc>
      </w:tr>
      <w:tr w:rsidR="00E846CC" w:rsidRPr="00E846CC" w14:paraId="250CB314"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558E79BB"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55E0E182"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2F382B9E"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umowy powierzenia z podwykonawcami oraz ewidencja umów powierzenia przetwarzania</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8EE1BC0"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01AB55F1" w14:textId="77777777" w:rsidR="00E846CC" w:rsidRPr="00E846CC" w:rsidRDefault="00E846CC" w:rsidP="00E846CC">
            <w:pPr>
              <w:rPr>
                <w:rFonts w:asciiTheme="minorHAnsi" w:hAnsiTheme="minorHAnsi" w:cstheme="minorHAnsi"/>
                <w:sz w:val="18"/>
                <w:szCs w:val="18"/>
              </w:rPr>
            </w:pPr>
          </w:p>
        </w:tc>
      </w:tr>
      <w:tr w:rsidR="00E846CC" w:rsidRPr="00E846CC" w14:paraId="60F683C8"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733EC667"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4A4E60D8"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3BE60906"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zarządzanie aktywami (przetwarzanymi zbiorami danych),</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2F4FAC2"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0B449436" w14:textId="77777777" w:rsidR="00E846CC" w:rsidRPr="00E846CC" w:rsidRDefault="00E846CC" w:rsidP="00E846CC">
            <w:pPr>
              <w:rPr>
                <w:rFonts w:asciiTheme="minorHAnsi" w:hAnsiTheme="minorHAnsi" w:cstheme="minorHAnsi"/>
                <w:sz w:val="18"/>
                <w:szCs w:val="18"/>
              </w:rPr>
            </w:pPr>
          </w:p>
        </w:tc>
      </w:tr>
      <w:tr w:rsidR="00E846CC" w:rsidRPr="00E846CC" w14:paraId="60CA9D9E"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6C2A67E9"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31E14583"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2A3493C6" w14:textId="77777777" w:rsidR="00E846CC" w:rsidRPr="00E846CC" w:rsidRDefault="00E846CC" w:rsidP="00E846CC">
            <w:pPr>
              <w:jc w:val="left"/>
              <w:rPr>
                <w:rFonts w:asciiTheme="minorHAnsi" w:hAnsiTheme="minorHAnsi" w:cstheme="minorHAnsi"/>
                <w:sz w:val="18"/>
                <w:szCs w:val="18"/>
              </w:rPr>
            </w:pPr>
            <w:r w:rsidRPr="00E846CC">
              <w:rPr>
                <w:rFonts w:asciiTheme="minorHAnsi" w:hAnsiTheme="minorHAnsi" w:cstheme="minorHAnsi"/>
                <w:sz w:val="18"/>
                <w:szCs w:val="18"/>
              </w:rPr>
              <w:t xml:space="preserve"> w ciągu ostatnich 24 miesięcy działalność podmiotu została skontrolowana przez właściwe, ze względu na przedmiot działalności danego podmiotu, instytucje zewnętrzne, np. inspekcja pracy, UODO </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3E15DCF6"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67CA8E86" w14:textId="77777777" w:rsidR="00E846CC" w:rsidRPr="00E846CC" w:rsidRDefault="00E846CC" w:rsidP="00E846CC">
            <w:pPr>
              <w:rPr>
                <w:rFonts w:asciiTheme="minorHAnsi" w:hAnsiTheme="minorHAnsi" w:cstheme="minorHAnsi"/>
                <w:sz w:val="18"/>
                <w:szCs w:val="18"/>
              </w:rPr>
            </w:pPr>
          </w:p>
        </w:tc>
      </w:tr>
      <w:tr w:rsidR="00E846CC" w:rsidRPr="00E846CC" w14:paraId="10867CFB"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580DA8AA"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1F0C5BAD"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3825AE20" w14:textId="77777777" w:rsidR="00E846CC" w:rsidRPr="00E846CC" w:rsidRDefault="00E846CC" w:rsidP="00E846CC">
            <w:pPr>
              <w:jc w:val="left"/>
              <w:rPr>
                <w:rFonts w:asciiTheme="minorHAnsi" w:hAnsiTheme="minorHAnsi" w:cstheme="minorHAnsi"/>
                <w:sz w:val="18"/>
                <w:szCs w:val="18"/>
              </w:rPr>
            </w:pPr>
            <w:r w:rsidRPr="00E846CC">
              <w:rPr>
                <w:rFonts w:asciiTheme="minorHAnsi" w:hAnsiTheme="minorHAnsi" w:cstheme="minorHAnsi"/>
                <w:sz w:val="18"/>
                <w:szCs w:val="18"/>
              </w:rPr>
              <w:t>wdrożono zalecenia z w/w kontroli w całości</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895D6E5"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4761DDCB" w14:textId="77777777" w:rsidR="00E846CC" w:rsidRPr="00E846CC" w:rsidRDefault="00E846CC" w:rsidP="00E846CC">
            <w:pPr>
              <w:rPr>
                <w:rFonts w:asciiTheme="minorHAnsi" w:hAnsiTheme="minorHAnsi" w:cstheme="minorHAnsi"/>
                <w:sz w:val="18"/>
                <w:szCs w:val="18"/>
              </w:rPr>
            </w:pPr>
          </w:p>
        </w:tc>
      </w:tr>
      <w:tr w:rsidR="00E846CC" w:rsidRPr="00E846CC" w14:paraId="3CB27099"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1275608F"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3C060A58"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EC794E1" w14:textId="77777777" w:rsidR="00E846CC" w:rsidRPr="00E846CC" w:rsidRDefault="00E846CC" w:rsidP="00E846CC">
            <w:pPr>
              <w:jc w:val="left"/>
              <w:rPr>
                <w:rFonts w:asciiTheme="minorHAnsi" w:hAnsiTheme="minorHAnsi" w:cstheme="minorHAnsi"/>
                <w:sz w:val="18"/>
                <w:szCs w:val="18"/>
              </w:rPr>
            </w:pPr>
            <w:r w:rsidRPr="00E846CC">
              <w:rPr>
                <w:rFonts w:asciiTheme="minorHAnsi" w:hAnsiTheme="minorHAnsi" w:cstheme="minorHAnsi"/>
                <w:sz w:val="18"/>
                <w:szCs w:val="18"/>
              </w:rPr>
              <w:t>wdrożono zalecenia z w/w kontroli częściowo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59A75D72"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04B8B2DD" w14:textId="77777777" w:rsidR="00E846CC" w:rsidRPr="00E846CC" w:rsidRDefault="00E846CC" w:rsidP="00E846CC">
            <w:pPr>
              <w:rPr>
                <w:rFonts w:asciiTheme="minorHAnsi" w:hAnsiTheme="minorHAnsi" w:cstheme="minorHAnsi"/>
                <w:sz w:val="18"/>
                <w:szCs w:val="18"/>
              </w:rPr>
            </w:pPr>
          </w:p>
        </w:tc>
      </w:tr>
      <w:tr w:rsidR="00E846CC" w:rsidRPr="00E846CC" w14:paraId="2B0AB747"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24966CC9"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39D80E45"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30A85033" w14:textId="77777777" w:rsidR="00E846CC" w:rsidRPr="00E846CC" w:rsidRDefault="00E846CC" w:rsidP="00E846CC">
            <w:pPr>
              <w:jc w:val="left"/>
              <w:rPr>
                <w:rFonts w:asciiTheme="minorHAnsi" w:hAnsiTheme="minorHAnsi" w:cstheme="minorHAnsi"/>
                <w:sz w:val="18"/>
                <w:szCs w:val="18"/>
              </w:rPr>
            </w:pPr>
            <w:r w:rsidRPr="00E846CC">
              <w:rPr>
                <w:rFonts w:asciiTheme="minorHAnsi" w:hAnsiTheme="minorHAnsi" w:cstheme="minorHAnsi"/>
                <w:sz w:val="18"/>
                <w:szCs w:val="18"/>
              </w:rPr>
              <w:t xml:space="preserve">nie wdrożono zalecenia z w/w kontroli </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441973EB"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1F80CB7A" w14:textId="77777777" w:rsidR="00E846CC" w:rsidRPr="00E846CC" w:rsidRDefault="00E846CC" w:rsidP="00E846CC">
            <w:pPr>
              <w:rPr>
                <w:rFonts w:asciiTheme="minorHAnsi" w:hAnsiTheme="minorHAnsi" w:cstheme="minorHAnsi"/>
                <w:sz w:val="18"/>
                <w:szCs w:val="18"/>
              </w:rPr>
            </w:pPr>
          </w:p>
        </w:tc>
      </w:tr>
      <w:tr w:rsidR="00E846CC" w:rsidRPr="00E846CC" w14:paraId="1AD1BEE9"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5525DBDC"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28706230"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73880D" w14:textId="77777777" w:rsidR="00E846CC" w:rsidRPr="00E846CC" w:rsidRDefault="00E846CC" w:rsidP="00E846CC">
            <w:pPr>
              <w:jc w:val="left"/>
              <w:rPr>
                <w:rFonts w:asciiTheme="minorHAnsi" w:hAnsiTheme="minorHAnsi" w:cstheme="minorHAnsi"/>
                <w:sz w:val="18"/>
                <w:szCs w:val="18"/>
              </w:rPr>
            </w:pPr>
            <w:r w:rsidRPr="00E846CC">
              <w:rPr>
                <w:rFonts w:asciiTheme="minorHAnsi" w:hAnsiTheme="minorHAnsi" w:cstheme="minorHAnsi"/>
                <w:sz w:val="18"/>
                <w:szCs w:val="18"/>
              </w:rPr>
              <w:t>zaimplementowano klasyfikację informacji.</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3D3758E7"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0F5A6B44" w14:textId="77777777" w:rsidR="00E846CC" w:rsidRPr="00E846CC" w:rsidRDefault="00E846CC" w:rsidP="00E846CC">
            <w:pPr>
              <w:rPr>
                <w:rFonts w:asciiTheme="minorHAnsi" w:hAnsiTheme="minorHAnsi" w:cstheme="minorHAnsi"/>
                <w:sz w:val="18"/>
                <w:szCs w:val="18"/>
              </w:rPr>
            </w:pPr>
          </w:p>
        </w:tc>
      </w:tr>
      <w:tr w:rsidR="00E846CC" w:rsidRPr="00E846CC" w14:paraId="602BAEEF"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7B95B4C0"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39442E39"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7AE1FF2" w14:textId="77777777" w:rsidR="00E846CC" w:rsidRPr="00E846CC" w:rsidRDefault="00E846CC" w:rsidP="00E846CC">
            <w:pPr>
              <w:jc w:val="left"/>
              <w:rPr>
                <w:rFonts w:asciiTheme="minorHAnsi" w:hAnsiTheme="minorHAnsi" w:cstheme="minorHAnsi"/>
                <w:sz w:val="18"/>
                <w:szCs w:val="18"/>
              </w:rPr>
            </w:pPr>
            <w:r w:rsidRPr="00E846CC">
              <w:rPr>
                <w:rFonts w:asciiTheme="minorHAnsi" w:hAnsiTheme="minorHAnsi" w:cstheme="minorHAnsi"/>
                <w:sz w:val="18"/>
                <w:szCs w:val="18"/>
              </w:rPr>
              <w:t>zaimplementowano postępowanie z informacją.</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3E0C3538"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756288EC" w14:textId="77777777" w:rsidR="00E846CC" w:rsidRPr="00E846CC" w:rsidRDefault="00E846CC" w:rsidP="00E846CC">
            <w:pPr>
              <w:rPr>
                <w:rFonts w:asciiTheme="minorHAnsi" w:hAnsiTheme="minorHAnsi" w:cstheme="minorHAnsi"/>
                <w:sz w:val="18"/>
                <w:szCs w:val="18"/>
              </w:rPr>
            </w:pPr>
          </w:p>
        </w:tc>
      </w:tr>
      <w:tr w:rsidR="00E846CC" w:rsidRPr="00E846CC" w14:paraId="1CB9ED44"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06E2E191"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48F429E1"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59F76B09" w14:textId="77777777" w:rsidR="00E846CC" w:rsidRPr="00E846CC" w:rsidRDefault="00E846CC" w:rsidP="00E846CC">
            <w:pPr>
              <w:jc w:val="left"/>
              <w:rPr>
                <w:rFonts w:asciiTheme="minorHAnsi" w:hAnsiTheme="minorHAnsi" w:cstheme="minorHAnsi"/>
                <w:sz w:val="18"/>
                <w:szCs w:val="18"/>
              </w:rPr>
            </w:pPr>
            <w:r w:rsidRPr="00E846CC">
              <w:rPr>
                <w:rFonts w:asciiTheme="minorHAnsi" w:hAnsiTheme="minorHAnsi" w:cstheme="minorHAnsi"/>
                <w:sz w:val="18"/>
                <w:szCs w:val="18"/>
              </w:rPr>
              <w:t>zaimplementowano obsługę incydentów dot. ochrony danych osobowych.</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3D2315C"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31BC37EB" w14:textId="77777777" w:rsidR="00E846CC" w:rsidRPr="00E846CC" w:rsidRDefault="00E846CC" w:rsidP="00E846CC">
            <w:pPr>
              <w:rPr>
                <w:rFonts w:asciiTheme="minorHAnsi" w:hAnsiTheme="minorHAnsi" w:cstheme="minorHAnsi"/>
                <w:sz w:val="18"/>
                <w:szCs w:val="18"/>
              </w:rPr>
            </w:pPr>
          </w:p>
        </w:tc>
      </w:tr>
      <w:tr w:rsidR="00E846CC" w:rsidRPr="00E846CC" w14:paraId="753727FB"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hideMark/>
          </w:tcPr>
          <w:p w14:paraId="23D01AB4"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019D2C6F"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05BE44EB"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zarządzanie ryzykiem przetwarzania danych osobowych</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6F668D63"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4C4B0622" w14:textId="77777777" w:rsidR="00E846CC" w:rsidRPr="00E846CC" w:rsidRDefault="00E846CC" w:rsidP="00E846CC">
            <w:pPr>
              <w:rPr>
                <w:rFonts w:asciiTheme="minorHAnsi" w:hAnsiTheme="minorHAnsi" w:cstheme="minorHAnsi"/>
                <w:sz w:val="18"/>
                <w:szCs w:val="18"/>
              </w:rPr>
            </w:pPr>
          </w:p>
        </w:tc>
      </w:tr>
      <w:tr w:rsidR="00E846CC" w:rsidRPr="00E846CC" w14:paraId="3B81BBD5" w14:textId="77777777" w:rsidTr="00741367">
        <w:trPr>
          <w:trHeight w:val="300"/>
        </w:trPr>
        <w:tc>
          <w:tcPr>
            <w:tcW w:w="126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05BC05"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środki techniczne</w:t>
            </w: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70B0520"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zabezpieczenia teleinformatyczne</w:t>
            </w: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5CD07963"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color w:val="000000"/>
                <w:sz w:val="18"/>
                <w:szCs w:val="18"/>
              </w:rPr>
              <w:t xml:space="preserve">stosowanie oprogramowania zabezpieczającego typu antywirus, </w:t>
            </w:r>
            <w:proofErr w:type="spellStart"/>
            <w:r w:rsidRPr="00E846CC">
              <w:rPr>
                <w:rFonts w:asciiTheme="minorHAnsi" w:hAnsiTheme="minorHAnsi" w:cstheme="minorHAnsi"/>
                <w:color w:val="000000"/>
                <w:sz w:val="18"/>
                <w:szCs w:val="18"/>
              </w:rPr>
              <w:t>antyspam</w:t>
            </w:r>
            <w:proofErr w:type="spellEnd"/>
            <w:r w:rsidRPr="00E846CC">
              <w:rPr>
                <w:rFonts w:asciiTheme="minorHAnsi" w:hAnsiTheme="minorHAnsi" w:cstheme="minorHAnsi"/>
                <w:color w:val="000000"/>
                <w:sz w:val="18"/>
                <w:szCs w:val="18"/>
              </w:rPr>
              <w:t xml:space="preserve">, </w:t>
            </w:r>
            <w:proofErr w:type="spellStart"/>
            <w:r w:rsidRPr="00E846CC">
              <w:rPr>
                <w:rFonts w:asciiTheme="minorHAnsi" w:hAnsiTheme="minorHAnsi" w:cstheme="minorHAnsi"/>
                <w:color w:val="000000"/>
                <w:sz w:val="18"/>
                <w:szCs w:val="18"/>
              </w:rPr>
              <w:t>antymalware</w:t>
            </w:r>
            <w:proofErr w:type="spellEnd"/>
            <w:r w:rsidRPr="00E846CC">
              <w:rPr>
                <w:rFonts w:asciiTheme="minorHAnsi" w:hAnsiTheme="minorHAnsi" w:cstheme="minorHAnsi"/>
                <w:color w:val="000000"/>
                <w:sz w:val="18"/>
                <w:szCs w:val="18"/>
              </w:rPr>
              <w:t xml:space="preserve"> i firewall w systemach wykorzystywanych do realizacji usług wykonywanych dla Zamawiającego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44CD9FDC"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1F7A8D0C" w14:textId="77777777" w:rsidR="00E846CC" w:rsidRPr="00E846CC" w:rsidRDefault="00E846CC" w:rsidP="00E846CC">
            <w:pPr>
              <w:rPr>
                <w:rFonts w:asciiTheme="minorHAnsi" w:hAnsiTheme="minorHAnsi" w:cstheme="minorHAnsi"/>
                <w:sz w:val="18"/>
                <w:szCs w:val="18"/>
              </w:rPr>
            </w:pPr>
          </w:p>
        </w:tc>
      </w:tr>
      <w:tr w:rsidR="00E846CC" w:rsidRPr="00E846CC" w14:paraId="2F644B87"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7B0FB63D"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24CF3687"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3C6B8FF7"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color w:val="000000"/>
                <w:sz w:val="18"/>
                <w:szCs w:val="18"/>
              </w:rPr>
              <w:t>posiadanie wymaganych licencji na wykorzystywane oprogramowanie</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57ED60B"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6DE61945" w14:textId="77777777" w:rsidR="00E846CC" w:rsidRPr="00E846CC" w:rsidRDefault="00E846CC" w:rsidP="00E846CC">
            <w:pPr>
              <w:rPr>
                <w:rFonts w:asciiTheme="minorHAnsi" w:hAnsiTheme="minorHAnsi" w:cstheme="minorHAnsi"/>
                <w:sz w:val="18"/>
                <w:szCs w:val="18"/>
              </w:rPr>
            </w:pPr>
          </w:p>
        </w:tc>
      </w:tr>
      <w:tr w:rsidR="00E846CC" w:rsidRPr="00E846CC" w14:paraId="16D32D4D"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35B23D68"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11EA7D93"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6BE02C1E"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color w:val="000000"/>
                <w:sz w:val="18"/>
                <w:szCs w:val="18"/>
              </w:rPr>
              <w:t>korzystanie z oprogramowania / bibliotek / kodów źródłowych / repozytoriów, które posiadają wszystkie aktualne poprawki bezpieczeństwa IT</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2097230"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0F6E5583" w14:textId="77777777" w:rsidR="00E846CC" w:rsidRPr="00E846CC" w:rsidRDefault="00E846CC" w:rsidP="00E846CC">
            <w:pPr>
              <w:rPr>
                <w:rFonts w:asciiTheme="minorHAnsi" w:hAnsiTheme="minorHAnsi" w:cstheme="minorHAnsi"/>
                <w:sz w:val="18"/>
                <w:szCs w:val="18"/>
              </w:rPr>
            </w:pPr>
          </w:p>
        </w:tc>
      </w:tr>
      <w:tr w:rsidR="00E846CC" w:rsidRPr="00E846CC" w14:paraId="5300B7B9"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3E7DAAFB"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76152803"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24ACEA36"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color w:val="000000"/>
                <w:sz w:val="18"/>
                <w:szCs w:val="18"/>
              </w:rPr>
              <w:t>autoryzacja (nadawanie dostępu) i uwierzytelnianie (potwierdzenie zadeklarowanej tożsamości)</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8A1DB7B"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146DCA90" w14:textId="77777777" w:rsidR="00E846CC" w:rsidRPr="00E846CC" w:rsidRDefault="00E846CC" w:rsidP="00E846CC">
            <w:pPr>
              <w:rPr>
                <w:rFonts w:asciiTheme="minorHAnsi" w:hAnsiTheme="minorHAnsi" w:cstheme="minorHAnsi"/>
                <w:sz w:val="18"/>
                <w:szCs w:val="18"/>
              </w:rPr>
            </w:pPr>
          </w:p>
        </w:tc>
      </w:tr>
      <w:tr w:rsidR="00E846CC" w:rsidRPr="00E846CC" w14:paraId="6BDD59B3"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5D952400"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3D92EE24"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48C6A243"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color w:val="000000"/>
                <w:sz w:val="18"/>
                <w:szCs w:val="18"/>
              </w:rPr>
              <w:t>kontrole dostępu (rejestrowanie i wyrejestrowywanie użytkowników, zarządzanie hasłami, użycie uprzywilejowanych programów narzędziowych)</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74BAD40"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7D42199B" w14:textId="77777777" w:rsidR="00E846CC" w:rsidRPr="00E846CC" w:rsidRDefault="00E846CC" w:rsidP="00E846CC">
            <w:pPr>
              <w:rPr>
                <w:rFonts w:asciiTheme="minorHAnsi" w:hAnsiTheme="minorHAnsi" w:cstheme="minorHAnsi"/>
                <w:sz w:val="18"/>
                <w:szCs w:val="18"/>
              </w:rPr>
            </w:pPr>
          </w:p>
        </w:tc>
      </w:tr>
      <w:tr w:rsidR="00E846CC" w:rsidRPr="00E846CC" w14:paraId="6A266B51"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25C714C0"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6173D2CE"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336B067F"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 xml:space="preserve">szyfrowanie informacji/plików zawierających wrażliwe dane (np. dane osobowe, logi, pliki konfiguracyjne, informacje zarządcze) w przypadku ich przesyłania/ wymiany - wykonane poprzez spakowanie i </w:t>
            </w:r>
            <w:proofErr w:type="spellStart"/>
            <w:r w:rsidRPr="00E846CC">
              <w:rPr>
                <w:rFonts w:asciiTheme="minorHAnsi" w:hAnsiTheme="minorHAnsi" w:cstheme="minorHAnsi"/>
                <w:sz w:val="18"/>
                <w:szCs w:val="18"/>
              </w:rPr>
              <w:t>zahasłowanie</w:t>
            </w:r>
            <w:proofErr w:type="spellEnd"/>
            <w:r w:rsidRPr="00E846CC">
              <w:rPr>
                <w:rFonts w:asciiTheme="minorHAnsi" w:hAnsiTheme="minorHAnsi" w:cstheme="minorHAnsi"/>
                <w:sz w:val="18"/>
                <w:szCs w:val="18"/>
              </w:rPr>
              <w:t xml:space="preserve"> pliku/plików silnym hasłem o długości min. 17 znaków lub skorzystanie z mechanizmu PKI.  Hasła do archiwum są przesyłane innym kanałem niż plik archiwum.</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2BE511ED"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sz w:val="18"/>
                <w:szCs w:val="18"/>
              </w:rPr>
              <w:t>X</w:t>
            </w:r>
          </w:p>
        </w:tc>
        <w:tc>
          <w:tcPr>
            <w:tcW w:w="1470" w:type="dxa"/>
            <w:tcBorders>
              <w:top w:val="nil"/>
              <w:left w:val="nil"/>
              <w:bottom w:val="single" w:sz="8" w:space="0" w:color="auto"/>
              <w:right w:val="single" w:sz="8" w:space="0" w:color="auto"/>
            </w:tcBorders>
          </w:tcPr>
          <w:p w14:paraId="0DED7822" w14:textId="77777777" w:rsidR="00E846CC" w:rsidRPr="00E846CC" w:rsidRDefault="00E846CC" w:rsidP="00E846CC">
            <w:pPr>
              <w:rPr>
                <w:rFonts w:asciiTheme="minorHAnsi" w:hAnsiTheme="minorHAnsi" w:cstheme="minorHAnsi"/>
                <w:sz w:val="18"/>
                <w:szCs w:val="18"/>
              </w:rPr>
            </w:pPr>
          </w:p>
        </w:tc>
      </w:tr>
      <w:tr w:rsidR="00E846CC" w:rsidRPr="00E846CC" w14:paraId="1BEE1766"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5EF000C1"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3859CF65"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68762304"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color w:val="000000"/>
                <w:sz w:val="18"/>
                <w:szCs w:val="18"/>
              </w:rPr>
              <w:t xml:space="preserve">nie będą wykorzystywane chmury publiczne (np. AWS, GCP, </w:t>
            </w:r>
            <w:proofErr w:type="spellStart"/>
            <w:r w:rsidRPr="00E846CC">
              <w:rPr>
                <w:rFonts w:asciiTheme="minorHAnsi" w:hAnsiTheme="minorHAnsi" w:cstheme="minorHAnsi"/>
                <w:color w:val="000000"/>
                <w:sz w:val="18"/>
                <w:szCs w:val="18"/>
              </w:rPr>
              <w:t>Azure</w:t>
            </w:r>
            <w:proofErr w:type="spellEnd"/>
            <w:r w:rsidRPr="00E846CC">
              <w:rPr>
                <w:rFonts w:asciiTheme="minorHAnsi" w:hAnsiTheme="minorHAnsi" w:cstheme="minorHAnsi"/>
                <w:color w:val="000000"/>
                <w:sz w:val="18"/>
                <w:szCs w:val="18"/>
              </w:rPr>
              <w:t>) i publiczne zasoby plikowe (np. DropBox, Google Drive, OneDrive) do wykonywania zadań powierzonych przez Zamawiającego (dla informacji wrażliwych, np. danych osobowych, logów, plików konfiguracyjnych, informacji zarządczych), jedynie za zgodą strony biznesowej Zamawiającego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72A3BAE"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4A4032EA" w14:textId="77777777" w:rsidR="00E846CC" w:rsidRPr="00E846CC" w:rsidRDefault="00E846CC" w:rsidP="00E846CC">
            <w:pPr>
              <w:rPr>
                <w:rFonts w:asciiTheme="minorHAnsi" w:hAnsiTheme="minorHAnsi" w:cstheme="minorHAnsi"/>
                <w:sz w:val="18"/>
                <w:szCs w:val="18"/>
              </w:rPr>
            </w:pPr>
          </w:p>
        </w:tc>
      </w:tr>
      <w:tr w:rsidR="00E846CC" w:rsidRPr="00E846CC" w14:paraId="4D0EBA9F"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1804561C"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79683088"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2D1AD2BC"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color w:val="000000"/>
                <w:sz w:val="18"/>
                <w:szCs w:val="18"/>
              </w:rPr>
              <w:t>zabezpieczenie logów systemów (np. stacji roboczych, serwerów) Wykonawcy,</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79133D8D"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722D4075" w14:textId="77777777" w:rsidR="00E846CC" w:rsidRPr="00E846CC" w:rsidRDefault="00E846CC" w:rsidP="00E846CC">
            <w:pPr>
              <w:rPr>
                <w:rFonts w:asciiTheme="minorHAnsi" w:hAnsiTheme="minorHAnsi" w:cstheme="minorHAnsi"/>
                <w:sz w:val="18"/>
                <w:szCs w:val="18"/>
              </w:rPr>
            </w:pPr>
          </w:p>
        </w:tc>
      </w:tr>
      <w:tr w:rsidR="00E846CC" w:rsidRPr="00E846CC" w14:paraId="1C89D7CB"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491A31D0"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0CF5E06B"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4FAF12E8"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color w:val="000000"/>
                <w:sz w:val="18"/>
                <w:szCs w:val="18"/>
              </w:rPr>
              <w:t>segmentacja i separacja sieci,</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A75244D"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4AFE6587" w14:textId="77777777" w:rsidR="00E846CC" w:rsidRPr="00E846CC" w:rsidRDefault="00E846CC" w:rsidP="00E846CC">
            <w:pPr>
              <w:rPr>
                <w:rFonts w:asciiTheme="minorHAnsi" w:hAnsiTheme="minorHAnsi" w:cstheme="minorHAnsi"/>
                <w:sz w:val="18"/>
                <w:szCs w:val="18"/>
              </w:rPr>
            </w:pPr>
          </w:p>
        </w:tc>
      </w:tr>
      <w:tr w:rsidR="00E846CC" w:rsidRPr="00E846CC" w14:paraId="231ECA20"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6F2841DD"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7673A12F"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4CFB897A" w14:textId="77777777" w:rsidR="00E846CC" w:rsidRPr="00E846CC" w:rsidRDefault="00E846CC" w:rsidP="00E846CC">
            <w:pPr>
              <w:rPr>
                <w:rFonts w:ascii="Arial Narrow" w:hAnsi="Arial Narrow" w:cs="Times New Roman"/>
                <w:sz w:val="18"/>
                <w:szCs w:val="18"/>
              </w:rPr>
            </w:pPr>
            <w:r w:rsidRPr="00E846CC">
              <w:rPr>
                <w:rFonts w:asciiTheme="minorHAnsi" w:hAnsiTheme="minorHAnsi" w:cstheme="minorHAnsi"/>
                <w:color w:val="000000"/>
                <w:sz w:val="18"/>
                <w:szCs w:val="18"/>
              </w:rPr>
              <w:t>informowanie Zamawiającego o incydencie naruszenia bezpieczeństwa teleinformatycznego, jeśli dotyczy on usług wykonywanych dla Zamawiającego</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68D5DB78"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6F5175BD" w14:textId="77777777" w:rsidR="00E846CC" w:rsidRPr="00E846CC" w:rsidRDefault="00E846CC" w:rsidP="00E846CC">
            <w:pPr>
              <w:rPr>
                <w:rFonts w:asciiTheme="minorHAnsi" w:hAnsiTheme="minorHAnsi" w:cstheme="minorHAnsi"/>
                <w:sz w:val="18"/>
                <w:szCs w:val="18"/>
              </w:rPr>
            </w:pPr>
          </w:p>
        </w:tc>
      </w:tr>
      <w:tr w:rsidR="00E846CC" w:rsidRPr="00E846CC" w14:paraId="1BA6F7BB"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6F3CE7D7"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0E97287B"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57F8B672" w14:textId="77777777" w:rsidR="00E846CC" w:rsidRPr="00E846CC" w:rsidRDefault="00E846CC" w:rsidP="00E846CC">
            <w:pPr>
              <w:rPr>
                <w:rFonts w:ascii="Arial Narrow" w:hAnsi="Arial Narrow" w:cs="Times New Roman"/>
                <w:sz w:val="18"/>
                <w:szCs w:val="18"/>
              </w:rPr>
            </w:pPr>
            <w:r w:rsidRPr="00E846CC">
              <w:rPr>
                <w:rFonts w:asciiTheme="minorHAnsi" w:hAnsiTheme="minorHAnsi" w:cstheme="minorHAnsi"/>
                <w:color w:val="000000"/>
                <w:sz w:val="18"/>
                <w:szCs w:val="18"/>
              </w:rPr>
              <w:t>zapewnienie, że zdalny dostęp do Wykonawcy (jeśli będzie wykorzystywany) jest możliwy tylko przez bezpieczne połączenia (np. VPN, TLS, szyfrowanie)</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7B7C235B"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64654222" w14:textId="77777777" w:rsidR="00E846CC" w:rsidRPr="00E846CC" w:rsidRDefault="00E846CC" w:rsidP="00E846CC">
            <w:pPr>
              <w:rPr>
                <w:rFonts w:asciiTheme="minorHAnsi" w:hAnsiTheme="minorHAnsi" w:cstheme="minorHAnsi"/>
                <w:sz w:val="18"/>
                <w:szCs w:val="18"/>
              </w:rPr>
            </w:pPr>
          </w:p>
        </w:tc>
      </w:tr>
      <w:tr w:rsidR="00E846CC" w:rsidRPr="00E846CC" w14:paraId="4E44D105"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6F7A918E"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4C2EDF82"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3D415FDC" w14:textId="77777777" w:rsidR="00E846CC" w:rsidRPr="00E846CC" w:rsidRDefault="00E846CC" w:rsidP="00E846CC">
            <w:pPr>
              <w:rPr>
                <w:rFonts w:ascii="Arial Narrow" w:hAnsi="Arial Narrow" w:cs="Times New Roman"/>
                <w:sz w:val="18"/>
                <w:szCs w:val="18"/>
              </w:rPr>
            </w:pPr>
            <w:r w:rsidRPr="00E846CC">
              <w:rPr>
                <w:rFonts w:asciiTheme="minorHAnsi" w:hAnsiTheme="minorHAnsi" w:cstheme="minorHAnsi"/>
                <w:color w:val="000000"/>
                <w:sz w:val="18"/>
                <w:szCs w:val="18"/>
              </w:rPr>
              <w:t>nie podłączanie niedozwolonych urządzeń (bez zgody Zamawiającego) do sieci LAN Zamawiającego (za wyjątkiem dostępu jako gość)</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0074867"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027143DB" w14:textId="77777777" w:rsidR="00E846CC" w:rsidRPr="00E846CC" w:rsidRDefault="00E846CC" w:rsidP="00E846CC">
            <w:pPr>
              <w:rPr>
                <w:rFonts w:asciiTheme="minorHAnsi" w:hAnsiTheme="minorHAnsi" w:cstheme="minorHAnsi"/>
                <w:sz w:val="18"/>
                <w:szCs w:val="18"/>
              </w:rPr>
            </w:pPr>
          </w:p>
        </w:tc>
      </w:tr>
      <w:tr w:rsidR="00E846CC" w:rsidRPr="00E846CC" w14:paraId="05F8C4B4"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tcPr>
          <w:p w14:paraId="411389F4"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tcPr>
          <w:p w14:paraId="25A03E05"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0F77FA45" w14:textId="77777777" w:rsidR="00E846CC" w:rsidRPr="00E846CC" w:rsidRDefault="00E846CC" w:rsidP="00E846CC">
            <w:pPr>
              <w:rPr>
                <w:rFonts w:ascii="Arial Narrow" w:hAnsi="Arial Narrow" w:cs="Times New Roman"/>
                <w:sz w:val="18"/>
                <w:szCs w:val="18"/>
              </w:rPr>
            </w:pPr>
            <w:r w:rsidRPr="00E846CC">
              <w:rPr>
                <w:rFonts w:asciiTheme="minorHAnsi" w:hAnsiTheme="minorHAnsi" w:cstheme="minorHAnsi"/>
                <w:color w:val="000000"/>
                <w:sz w:val="18"/>
                <w:szCs w:val="18"/>
              </w:rPr>
              <w:t>Wykonawca stosuje w swoich sieciach (np. LAN, wifi) standard 802.1x (gdy nie korzysta z VPN Zamawiającego) dla zabezpieczenia przed podłączeniem obcych urządzeń do sieci.</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8C8E23E" w14:textId="77777777" w:rsidR="00E846CC" w:rsidRPr="00E846CC" w:rsidRDefault="00E846CC" w:rsidP="00E846CC">
            <w:pPr>
              <w:jc w:val="center"/>
              <w:rPr>
                <w:rFonts w:asciiTheme="minorHAnsi" w:hAnsiTheme="minorHAnsi" w:cstheme="minorHAnsi"/>
                <w:sz w:val="18"/>
                <w:szCs w:val="18"/>
              </w:rPr>
            </w:pPr>
            <w:r w:rsidRPr="00E846CC">
              <w:rPr>
                <w:rFonts w:asciiTheme="minorHAnsi" w:hAnsiTheme="minorHAnsi" w:cstheme="minorHAnsi"/>
                <w:color w:val="000000"/>
                <w:sz w:val="18"/>
                <w:szCs w:val="18"/>
              </w:rPr>
              <w:t>X</w:t>
            </w:r>
          </w:p>
        </w:tc>
        <w:tc>
          <w:tcPr>
            <w:tcW w:w="1470" w:type="dxa"/>
            <w:tcBorders>
              <w:top w:val="nil"/>
              <w:left w:val="nil"/>
              <w:bottom w:val="single" w:sz="8" w:space="0" w:color="auto"/>
              <w:right w:val="single" w:sz="8" w:space="0" w:color="auto"/>
            </w:tcBorders>
          </w:tcPr>
          <w:p w14:paraId="1D9C0857" w14:textId="77777777" w:rsidR="00E846CC" w:rsidRPr="00E846CC" w:rsidRDefault="00E846CC" w:rsidP="00E846CC">
            <w:pPr>
              <w:rPr>
                <w:rFonts w:asciiTheme="minorHAnsi" w:hAnsiTheme="minorHAnsi" w:cstheme="minorHAnsi"/>
                <w:sz w:val="18"/>
                <w:szCs w:val="18"/>
              </w:rPr>
            </w:pPr>
          </w:p>
        </w:tc>
      </w:tr>
      <w:tr w:rsidR="00E846CC" w:rsidRPr="00E846CC" w14:paraId="07E6CC43"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339EF1BA" w14:textId="77777777" w:rsidR="00E846CC" w:rsidRPr="00E846CC" w:rsidRDefault="00E846CC" w:rsidP="00E846CC">
            <w:pPr>
              <w:rPr>
                <w:rFonts w:asciiTheme="minorHAnsi" w:hAnsiTheme="minorHAnsi" w:cstheme="minorHAnsi"/>
                <w:sz w:val="18"/>
                <w:szCs w:val="18"/>
              </w:rPr>
            </w:pP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3AC3938"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 xml:space="preserve">zabezpieczenia fizyczne </w:t>
            </w: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311C1294"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monitoring wizyjny,</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1D018DB6"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5FA63FB4" w14:textId="77777777" w:rsidR="00E846CC" w:rsidRPr="00E846CC" w:rsidRDefault="00E846CC" w:rsidP="00E846CC">
            <w:pPr>
              <w:rPr>
                <w:rFonts w:asciiTheme="minorHAnsi" w:hAnsiTheme="minorHAnsi" w:cstheme="minorHAnsi"/>
                <w:sz w:val="18"/>
                <w:szCs w:val="18"/>
              </w:rPr>
            </w:pPr>
          </w:p>
        </w:tc>
      </w:tr>
      <w:tr w:rsidR="00E846CC" w:rsidRPr="00E846CC" w14:paraId="6FE9515C"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3C36E116"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2065CC0E"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7C51FE5D"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monitoring wizyjny w trybie ciągłym</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70982859"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1850D432" w14:textId="77777777" w:rsidR="00E846CC" w:rsidRPr="00E846CC" w:rsidRDefault="00E846CC" w:rsidP="00E846CC">
            <w:pPr>
              <w:rPr>
                <w:rFonts w:asciiTheme="minorHAnsi" w:hAnsiTheme="minorHAnsi" w:cstheme="minorHAnsi"/>
                <w:sz w:val="18"/>
                <w:szCs w:val="18"/>
              </w:rPr>
            </w:pPr>
          </w:p>
        </w:tc>
      </w:tr>
      <w:tr w:rsidR="00E846CC" w:rsidRPr="00E846CC" w14:paraId="63ED1231"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64E33666"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7BAACA2E"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621B52D3"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 xml:space="preserve">monitoring wizyjny w trybie okresowym </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4D455C44"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78F180F4" w14:textId="77777777" w:rsidR="00E846CC" w:rsidRPr="00E846CC" w:rsidRDefault="00E846CC" w:rsidP="00E846CC">
            <w:pPr>
              <w:rPr>
                <w:rFonts w:asciiTheme="minorHAnsi" w:hAnsiTheme="minorHAnsi" w:cstheme="minorHAnsi"/>
                <w:sz w:val="18"/>
                <w:szCs w:val="18"/>
              </w:rPr>
            </w:pPr>
          </w:p>
        </w:tc>
      </w:tr>
      <w:tr w:rsidR="00E846CC" w:rsidRPr="00E846CC" w14:paraId="5BBCF306"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tcPr>
          <w:p w14:paraId="18DFBDE4"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tcMar>
              <w:top w:w="0" w:type="dxa"/>
              <w:left w:w="108" w:type="dxa"/>
              <w:bottom w:w="0" w:type="dxa"/>
              <w:right w:w="108" w:type="dxa"/>
            </w:tcMar>
          </w:tcPr>
          <w:p w14:paraId="5A84905E"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tcPr>
          <w:p w14:paraId="2AA35D5C"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bezpieczeństwo fizyczne i środowiskowe oraz bezpieczeństwo eksploatacji (zarządzanie zmianami, zarządzanie pojemnością, zapewnienie ciągłości działania, rejestrowanie zdarzeń i monitorowanie</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58416BE3"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60D4B8A8" w14:textId="77777777" w:rsidR="00E846CC" w:rsidRPr="00E846CC" w:rsidRDefault="00E846CC" w:rsidP="00E846CC">
            <w:pPr>
              <w:rPr>
                <w:rFonts w:asciiTheme="minorHAnsi" w:hAnsiTheme="minorHAnsi" w:cstheme="minorHAnsi"/>
                <w:sz w:val="18"/>
                <w:szCs w:val="18"/>
              </w:rPr>
            </w:pPr>
          </w:p>
        </w:tc>
      </w:tr>
      <w:tr w:rsidR="00E846CC" w:rsidRPr="00E846CC" w14:paraId="6F9B85FA"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7AC41FE4"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5108718D"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4BF914A6"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monitoring elektroniczny kontrola dostępu,</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2D9A09C2"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09752F12" w14:textId="77777777" w:rsidR="00E846CC" w:rsidRPr="00E846CC" w:rsidRDefault="00E846CC" w:rsidP="00E846CC">
            <w:pPr>
              <w:rPr>
                <w:rFonts w:asciiTheme="minorHAnsi" w:hAnsiTheme="minorHAnsi" w:cstheme="minorHAnsi"/>
                <w:sz w:val="18"/>
                <w:szCs w:val="18"/>
              </w:rPr>
            </w:pPr>
          </w:p>
        </w:tc>
      </w:tr>
      <w:tr w:rsidR="00E846CC" w:rsidRPr="00E846CC" w14:paraId="270FCBBA"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3C6FA9C1"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22D0142D"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23A2CBA1"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ochrona fizyczna obiektów,</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376AABB1"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124974BA" w14:textId="77777777" w:rsidR="00E846CC" w:rsidRPr="00E846CC" w:rsidRDefault="00E846CC" w:rsidP="00E846CC">
            <w:pPr>
              <w:rPr>
                <w:rFonts w:asciiTheme="minorHAnsi" w:hAnsiTheme="minorHAnsi" w:cstheme="minorHAnsi"/>
                <w:sz w:val="18"/>
                <w:szCs w:val="18"/>
              </w:rPr>
            </w:pPr>
          </w:p>
        </w:tc>
      </w:tr>
      <w:tr w:rsidR="00E846CC" w:rsidRPr="00E846CC" w14:paraId="1CB0D30D" w14:textId="77777777" w:rsidTr="00741367">
        <w:trPr>
          <w:trHeight w:val="300"/>
        </w:trPr>
        <w:tc>
          <w:tcPr>
            <w:tcW w:w="1266" w:type="dxa"/>
            <w:vMerge/>
            <w:tcBorders>
              <w:top w:val="nil"/>
              <w:left w:val="single" w:sz="8" w:space="0" w:color="auto"/>
              <w:bottom w:val="single" w:sz="8" w:space="0" w:color="auto"/>
              <w:right w:val="single" w:sz="8" w:space="0" w:color="auto"/>
            </w:tcBorders>
            <w:vAlign w:val="center"/>
            <w:hideMark/>
          </w:tcPr>
          <w:p w14:paraId="24077557"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4D2D4B1E"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5DA7A6CC"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systemy antywłamaniowe,</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tcPr>
          <w:p w14:paraId="03B6C557"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15BD5D4B" w14:textId="77777777" w:rsidR="00E846CC" w:rsidRPr="00E846CC" w:rsidRDefault="00E846CC" w:rsidP="00E846CC">
            <w:pPr>
              <w:rPr>
                <w:rFonts w:asciiTheme="minorHAnsi" w:hAnsiTheme="minorHAnsi" w:cstheme="minorHAnsi"/>
                <w:sz w:val="18"/>
                <w:szCs w:val="18"/>
              </w:rPr>
            </w:pPr>
          </w:p>
        </w:tc>
      </w:tr>
      <w:tr w:rsidR="00E846CC" w:rsidRPr="00E846CC" w14:paraId="7A7E2F84" w14:textId="77777777" w:rsidTr="00741367">
        <w:trPr>
          <w:trHeight w:val="315"/>
        </w:trPr>
        <w:tc>
          <w:tcPr>
            <w:tcW w:w="1266" w:type="dxa"/>
            <w:vMerge/>
            <w:tcBorders>
              <w:top w:val="nil"/>
              <w:left w:val="single" w:sz="8" w:space="0" w:color="auto"/>
              <w:bottom w:val="single" w:sz="8" w:space="0" w:color="auto"/>
              <w:right w:val="single" w:sz="8" w:space="0" w:color="auto"/>
            </w:tcBorders>
            <w:vAlign w:val="center"/>
            <w:hideMark/>
          </w:tcPr>
          <w:p w14:paraId="469D542B" w14:textId="77777777" w:rsidR="00E846CC" w:rsidRPr="00E846CC" w:rsidRDefault="00E846CC" w:rsidP="00E846CC">
            <w:pPr>
              <w:rPr>
                <w:rFonts w:asciiTheme="minorHAnsi" w:hAnsiTheme="minorHAnsi" w:cstheme="minorHAnsi"/>
                <w:sz w:val="18"/>
                <w:szCs w:val="18"/>
              </w:rPr>
            </w:pPr>
          </w:p>
        </w:tc>
        <w:tc>
          <w:tcPr>
            <w:tcW w:w="1559" w:type="dxa"/>
            <w:vMerge/>
            <w:tcBorders>
              <w:top w:val="nil"/>
              <w:left w:val="nil"/>
              <w:bottom w:val="single" w:sz="8" w:space="0" w:color="auto"/>
              <w:right w:val="single" w:sz="8" w:space="0" w:color="auto"/>
            </w:tcBorders>
            <w:vAlign w:val="center"/>
            <w:hideMark/>
          </w:tcPr>
          <w:p w14:paraId="1CB2C32D" w14:textId="77777777" w:rsidR="00E846CC" w:rsidRPr="00E846CC" w:rsidRDefault="00E846CC" w:rsidP="00E846CC">
            <w:pPr>
              <w:rPr>
                <w:rFonts w:asciiTheme="minorHAnsi" w:hAnsiTheme="minorHAnsi" w:cstheme="minorHAnsi"/>
                <w:sz w:val="18"/>
                <w:szCs w:val="18"/>
              </w:rPr>
            </w:pPr>
          </w:p>
        </w:tc>
        <w:tc>
          <w:tcPr>
            <w:tcW w:w="4056" w:type="dxa"/>
            <w:tcBorders>
              <w:top w:val="nil"/>
              <w:left w:val="nil"/>
              <w:bottom w:val="single" w:sz="8" w:space="0" w:color="auto"/>
              <w:right w:val="single" w:sz="8" w:space="0" w:color="auto"/>
            </w:tcBorders>
            <w:tcMar>
              <w:top w:w="0" w:type="dxa"/>
              <w:left w:w="108" w:type="dxa"/>
              <w:bottom w:w="0" w:type="dxa"/>
              <w:right w:w="108" w:type="dxa"/>
            </w:tcMar>
            <w:hideMark/>
          </w:tcPr>
          <w:p w14:paraId="10F648C0" w14:textId="77777777" w:rsidR="00E846CC" w:rsidRPr="00E846CC" w:rsidRDefault="00E846CC" w:rsidP="00E846CC">
            <w:pPr>
              <w:rPr>
                <w:rFonts w:asciiTheme="minorHAnsi" w:hAnsiTheme="minorHAnsi" w:cstheme="minorHAnsi"/>
                <w:sz w:val="18"/>
                <w:szCs w:val="18"/>
              </w:rPr>
            </w:pPr>
            <w:r w:rsidRPr="00E846CC">
              <w:rPr>
                <w:rFonts w:asciiTheme="minorHAnsi" w:hAnsiTheme="minorHAnsi" w:cstheme="minorHAnsi"/>
                <w:sz w:val="18"/>
                <w:szCs w:val="18"/>
              </w:rPr>
              <w:t xml:space="preserve">działanie grup interwencyjnych, </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51B874" w14:textId="77777777" w:rsidR="00E846CC" w:rsidRPr="00E846CC" w:rsidRDefault="00E846CC" w:rsidP="00E846CC">
            <w:pPr>
              <w:jc w:val="center"/>
              <w:rPr>
                <w:rFonts w:asciiTheme="minorHAnsi" w:hAnsiTheme="minorHAnsi" w:cstheme="minorHAnsi"/>
                <w:sz w:val="18"/>
                <w:szCs w:val="18"/>
              </w:rPr>
            </w:pPr>
          </w:p>
        </w:tc>
        <w:tc>
          <w:tcPr>
            <w:tcW w:w="1470" w:type="dxa"/>
            <w:tcBorders>
              <w:top w:val="nil"/>
              <w:left w:val="nil"/>
              <w:bottom w:val="single" w:sz="8" w:space="0" w:color="auto"/>
              <w:right w:val="single" w:sz="8" w:space="0" w:color="auto"/>
            </w:tcBorders>
          </w:tcPr>
          <w:p w14:paraId="011E17A8" w14:textId="77777777" w:rsidR="00E846CC" w:rsidRPr="00E846CC" w:rsidRDefault="00E846CC" w:rsidP="00E846CC">
            <w:pPr>
              <w:rPr>
                <w:rFonts w:asciiTheme="minorHAnsi" w:hAnsiTheme="minorHAnsi" w:cstheme="minorHAnsi"/>
                <w:sz w:val="18"/>
                <w:szCs w:val="18"/>
              </w:rPr>
            </w:pPr>
          </w:p>
        </w:tc>
      </w:tr>
    </w:tbl>
    <w:p w14:paraId="55F1D097" w14:textId="77777777" w:rsidR="00E846CC" w:rsidRPr="00E846CC" w:rsidRDefault="00E846CC" w:rsidP="00E846CC">
      <w:pPr>
        <w:tabs>
          <w:tab w:val="left" w:pos="709"/>
        </w:tabs>
        <w:rPr>
          <w:rFonts w:asciiTheme="minorHAnsi" w:hAnsiTheme="minorHAnsi" w:cstheme="minorHAnsi"/>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E846CC" w:rsidRPr="00E846CC" w14:paraId="7E6949F3" w14:textId="77777777" w:rsidTr="00741367">
        <w:trPr>
          <w:trHeight w:hRule="exact" w:val="1440"/>
          <w:jc w:val="center"/>
        </w:trPr>
        <w:tc>
          <w:tcPr>
            <w:tcW w:w="4059" w:type="dxa"/>
            <w:tcBorders>
              <w:top w:val="single" w:sz="4" w:space="0" w:color="auto"/>
              <w:left w:val="single" w:sz="4" w:space="0" w:color="auto"/>
              <w:bottom w:val="single" w:sz="4" w:space="0" w:color="auto"/>
              <w:right w:val="single" w:sz="4" w:space="0" w:color="auto"/>
            </w:tcBorders>
            <w:vAlign w:val="center"/>
          </w:tcPr>
          <w:p w14:paraId="38DC1CFA" w14:textId="77777777" w:rsidR="00E846CC" w:rsidRPr="00E846CC" w:rsidRDefault="00E846CC" w:rsidP="00E846CC">
            <w:pPr>
              <w:tabs>
                <w:tab w:val="left" w:pos="709"/>
              </w:tabs>
              <w:rPr>
                <w:rFonts w:asciiTheme="minorHAnsi" w:hAnsiTheme="minorHAnsi" w:cstheme="minorHAnsi"/>
                <w:sz w:val="18"/>
                <w:szCs w:val="18"/>
              </w:rPr>
            </w:pPr>
          </w:p>
        </w:tc>
        <w:tc>
          <w:tcPr>
            <w:tcW w:w="4060" w:type="dxa"/>
            <w:tcBorders>
              <w:top w:val="single" w:sz="4" w:space="0" w:color="auto"/>
              <w:left w:val="single" w:sz="4" w:space="0" w:color="auto"/>
              <w:bottom w:val="single" w:sz="4" w:space="0" w:color="auto"/>
              <w:right w:val="single" w:sz="4" w:space="0" w:color="auto"/>
            </w:tcBorders>
            <w:vAlign w:val="bottom"/>
          </w:tcPr>
          <w:p w14:paraId="6F5080C7" w14:textId="77777777" w:rsidR="00E846CC" w:rsidRPr="00E846CC" w:rsidRDefault="00E846CC" w:rsidP="00E846CC">
            <w:pPr>
              <w:tabs>
                <w:tab w:val="left" w:pos="709"/>
              </w:tabs>
              <w:rPr>
                <w:rFonts w:asciiTheme="minorHAnsi" w:hAnsiTheme="minorHAnsi" w:cstheme="minorHAnsi"/>
                <w:sz w:val="18"/>
                <w:szCs w:val="18"/>
              </w:rPr>
            </w:pPr>
          </w:p>
        </w:tc>
      </w:tr>
      <w:tr w:rsidR="00E846CC" w:rsidRPr="00E846CC" w14:paraId="7FA9A2B9" w14:textId="77777777" w:rsidTr="00741367">
        <w:trPr>
          <w:jc w:val="center"/>
        </w:trPr>
        <w:tc>
          <w:tcPr>
            <w:tcW w:w="4059" w:type="dxa"/>
            <w:tcBorders>
              <w:top w:val="nil"/>
              <w:left w:val="nil"/>
              <w:bottom w:val="nil"/>
              <w:right w:val="nil"/>
            </w:tcBorders>
          </w:tcPr>
          <w:p w14:paraId="2846F2A1" w14:textId="77777777" w:rsidR="00E846CC" w:rsidRPr="00E846CC" w:rsidRDefault="00E846CC" w:rsidP="00E846CC">
            <w:pPr>
              <w:tabs>
                <w:tab w:val="left" w:pos="709"/>
              </w:tabs>
              <w:spacing w:before="0"/>
              <w:jc w:val="center"/>
              <w:rPr>
                <w:rFonts w:asciiTheme="minorHAnsi" w:hAnsiTheme="minorHAnsi" w:cstheme="minorHAnsi"/>
                <w:sz w:val="18"/>
                <w:szCs w:val="18"/>
              </w:rPr>
            </w:pPr>
            <w:r w:rsidRPr="00E846CC">
              <w:rPr>
                <w:rFonts w:asciiTheme="minorHAnsi" w:hAnsiTheme="minorHAnsi" w:cstheme="minorHAnsi"/>
                <w:sz w:val="18"/>
                <w:szCs w:val="18"/>
              </w:rPr>
              <w:t>Miejscowość i data</w:t>
            </w:r>
          </w:p>
        </w:tc>
        <w:tc>
          <w:tcPr>
            <w:tcW w:w="4060" w:type="dxa"/>
            <w:tcBorders>
              <w:top w:val="nil"/>
              <w:left w:val="nil"/>
              <w:bottom w:val="nil"/>
              <w:right w:val="nil"/>
            </w:tcBorders>
          </w:tcPr>
          <w:p w14:paraId="44D6CE00" w14:textId="77777777" w:rsidR="00E846CC" w:rsidRPr="00E846CC" w:rsidRDefault="00E846CC" w:rsidP="00E846CC">
            <w:pPr>
              <w:tabs>
                <w:tab w:val="left" w:pos="709"/>
              </w:tabs>
              <w:spacing w:before="0"/>
              <w:jc w:val="center"/>
              <w:rPr>
                <w:rFonts w:asciiTheme="minorHAnsi" w:hAnsiTheme="minorHAnsi" w:cstheme="minorHAnsi"/>
                <w:sz w:val="18"/>
                <w:szCs w:val="18"/>
                <w:lang w:val="de-DE"/>
              </w:rPr>
            </w:pPr>
            <w:r w:rsidRPr="00E846CC">
              <w:rPr>
                <w:rFonts w:asciiTheme="minorHAnsi" w:hAnsiTheme="minorHAnsi" w:cstheme="minorHAnsi"/>
                <w:sz w:val="18"/>
                <w:szCs w:val="18"/>
              </w:rPr>
              <w:t>podpis przedstawiciela(i) Wykonawcy</w:t>
            </w:r>
          </w:p>
        </w:tc>
      </w:tr>
    </w:tbl>
    <w:p w14:paraId="29D49369" w14:textId="77777777" w:rsidR="00E846CC" w:rsidRPr="00E846CC" w:rsidRDefault="00E846CC" w:rsidP="00E846CC">
      <w:pPr>
        <w:rPr>
          <w:rFonts w:ascii="Arial Narrow" w:hAnsi="Arial Narrow" w:cstheme="minorHAnsi"/>
          <w:sz w:val="20"/>
          <w:szCs w:val="20"/>
        </w:rPr>
      </w:pPr>
    </w:p>
    <w:p w14:paraId="5B27F4E4" w14:textId="77777777" w:rsidR="00E846CC" w:rsidRPr="00E846CC" w:rsidRDefault="00E846CC" w:rsidP="00E846CC">
      <w:pPr>
        <w:spacing w:before="0" w:after="200" w:line="276" w:lineRule="auto"/>
        <w:jc w:val="left"/>
        <w:rPr>
          <w:sz w:val="16"/>
          <w:szCs w:val="20"/>
        </w:rPr>
      </w:pPr>
    </w:p>
    <w:p w14:paraId="0FFCA2EF" w14:textId="77777777" w:rsidR="006543A3" w:rsidRDefault="006543A3" w:rsidP="003614DE">
      <w:pPr>
        <w:spacing w:before="0" w:after="200" w:line="276" w:lineRule="auto"/>
        <w:jc w:val="left"/>
        <w:rPr>
          <w:rFonts w:asciiTheme="minorHAnsi" w:hAnsiTheme="minorHAnsi" w:cstheme="minorHAnsi"/>
          <w:b/>
          <w:bCs/>
          <w:sz w:val="20"/>
          <w:szCs w:val="20"/>
          <w:u w:val="single"/>
        </w:rPr>
      </w:pPr>
    </w:p>
    <w:p w14:paraId="7DC82AC0" w14:textId="2FD464E9" w:rsidR="001A4E37" w:rsidRPr="002374D1" w:rsidRDefault="001A4E37" w:rsidP="002374D1">
      <w:pPr>
        <w:spacing w:before="0" w:after="200" w:line="276" w:lineRule="auto"/>
        <w:jc w:val="left"/>
        <w:rPr>
          <w:rFonts w:asciiTheme="minorHAnsi" w:hAnsiTheme="minorHAnsi" w:cstheme="minorHAnsi"/>
          <w:b/>
          <w:bCs/>
          <w:sz w:val="20"/>
          <w:szCs w:val="20"/>
          <w:u w:val="single"/>
        </w:rPr>
      </w:pPr>
      <w:bookmarkStart w:id="31" w:name="_GoBack"/>
      <w:bookmarkEnd w:id="31"/>
    </w:p>
    <w:sectPr w:rsidR="001A4E37" w:rsidRPr="002374D1" w:rsidSect="009619FA">
      <w:footerReference w:type="default" r:id="rId18"/>
      <w:headerReference w:type="first" r:id="rId19"/>
      <w:pgSz w:w="11900" w:h="16840"/>
      <w:pgMar w:top="906" w:right="1066" w:bottom="1415" w:left="1042" w:header="478" w:footer="268"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1D837" w16cex:dateUtc="2024-11-15T13:24:00Z"/>
  <w16cex:commentExtensible w16cex:durableId="2AE99324" w16cex:dateUtc="2024-11-21T10:08:00Z"/>
  <w16cex:commentExtensible w16cex:durableId="2ADED7E0" w16cex:dateUtc="2024-11-13T06:46:00Z"/>
  <w16cex:commentExtensible w16cex:durableId="2AE1D879" w16cex:dateUtc="2024-11-15T13:26:00Z"/>
  <w16cex:commentExtensible w16cex:durableId="2AE1D967" w16cex:dateUtc="2024-11-15T13:29:00Z"/>
  <w16cex:commentExtensible w16cex:durableId="29005B1A" w16cex:dateUtc="2023-11-16T08:10:00Z"/>
  <w16cex:commentExtensible w16cex:durableId="2ADED710" w16cex:dateUtc="2024-11-13T06:43:00Z"/>
  <w16cex:commentExtensible w16cex:durableId="2AE1DA04" w16cex:dateUtc="2024-11-15T13: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E8DCD" w14:textId="77777777" w:rsidR="00741367" w:rsidRDefault="00741367" w:rsidP="007A1C80">
      <w:pPr>
        <w:spacing w:before="0"/>
      </w:pPr>
      <w:r>
        <w:separator/>
      </w:r>
    </w:p>
  </w:endnote>
  <w:endnote w:type="continuationSeparator" w:id="0">
    <w:p w14:paraId="6B503488" w14:textId="77777777" w:rsidR="00741367" w:rsidRDefault="00741367" w:rsidP="007A1C80">
      <w:pPr>
        <w:spacing w:before="0"/>
      </w:pPr>
      <w:r>
        <w:continuationSeparator/>
      </w:r>
    </w:p>
  </w:endnote>
  <w:endnote w:type="continuationNotice" w:id="1">
    <w:p w14:paraId="2A83B769" w14:textId="77777777" w:rsidR="00741367" w:rsidRDefault="0074136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A00002AF" w:usb1="5000204A"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auto"/>
    <w:pitch w:val="variable"/>
    <w:sig w:usb0="00000003" w:usb1="00000000" w:usb2="00000000" w:usb3="00000000" w:csb0="00000003" w:csb1="00000000"/>
  </w:font>
  <w:font w:name="Futura Hv">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406817"/>
      <w:docPartObj>
        <w:docPartGallery w:val="Page Numbers (Bottom of Page)"/>
        <w:docPartUnique/>
      </w:docPartObj>
    </w:sdtPr>
    <w:sdtEndPr>
      <w:rPr>
        <w:rFonts w:asciiTheme="minorHAnsi" w:hAnsiTheme="minorHAnsi" w:cstheme="minorHAnsi"/>
        <w:sz w:val="20"/>
      </w:rPr>
    </w:sdtEndPr>
    <w:sdtContent>
      <w:p w14:paraId="6344C90A" w14:textId="242C3199" w:rsidR="00741367" w:rsidRPr="00942D67" w:rsidRDefault="00741367" w:rsidP="00942D67">
        <w:pPr>
          <w:pStyle w:val="Stopka"/>
          <w:spacing w:before="0"/>
          <w:jc w:val="right"/>
          <w:rPr>
            <w:rFonts w:asciiTheme="minorHAnsi" w:hAnsiTheme="minorHAnsi" w:cstheme="minorHAnsi"/>
            <w:sz w:val="20"/>
          </w:rPr>
        </w:pPr>
        <w:r w:rsidRPr="00942D67">
          <w:rPr>
            <w:rFonts w:asciiTheme="minorHAnsi" w:hAnsiTheme="minorHAnsi" w:cstheme="minorHAnsi"/>
            <w:sz w:val="20"/>
          </w:rPr>
          <w:t xml:space="preserve">Strona | </w:t>
        </w:r>
        <w:r w:rsidRPr="00942D67">
          <w:rPr>
            <w:rFonts w:asciiTheme="minorHAnsi" w:hAnsiTheme="minorHAnsi" w:cstheme="minorHAnsi"/>
            <w:sz w:val="20"/>
          </w:rPr>
          <w:fldChar w:fldCharType="begin"/>
        </w:r>
        <w:r w:rsidRPr="00942D67">
          <w:rPr>
            <w:rFonts w:asciiTheme="minorHAnsi" w:hAnsiTheme="minorHAnsi" w:cstheme="minorHAnsi"/>
            <w:sz w:val="20"/>
          </w:rPr>
          <w:instrText>PAGE   \* MERGEFORMAT</w:instrText>
        </w:r>
        <w:r w:rsidRPr="00942D67">
          <w:rPr>
            <w:rFonts w:asciiTheme="minorHAnsi" w:hAnsiTheme="minorHAnsi" w:cstheme="minorHAnsi"/>
            <w:sz w:val="20"/>
          </w:rPr>
          <w:fldChar w:fldCharType="separate"/>
        </w:r>
        <w:r>
          <w:rPr>
            <w:rFonts w:asciiTheme="minorHAnsi" w:hAnsiTheme="minorHAnsi" w:cstheme="minorHAnsi"/>
            <w:noProof/>
            <w:sz w:val="20"/>
          </w:rPr>
          <w:t>17</w:t>
        </w:r>
        <w:r w:rsidRPr="00942D67">
          <w:rPr>
            <w:rFonts w:asciiTheme="minorHAnsi" w:hAnsiTheme="minorHAnsi" w:cstheme="minorHAnsi"/>
            <w:sz w:val="20"/>
          </w:rPr>
          <w:fldChar w:fldCharType="end"/>
        </w:r>
        <w:r w:rsidRPr="00942D67">
          <w:rPr>
            <w:rFonts w:asciiTheme="minorHAnsi" w:hAnsiTheme="minorHAnsi" w:cstheme="minorHAnsi"/>
            <w:sz w:val="20"/>
          </w:rPr>
          <w:t xml:space="preserve"> </w:t>
        </w:r>
      </w:p>
    </w:sdtContent>
  </w:sdt>
  <w:p w14:paraId="682CA452" w14:textId="77777777" w:rsidR="00741367" w:rsidRPr="00CC08B4" w:rsidRDefault="00741367">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154841"/>
      <w:docPartObj>
        <w:docPartGallery w:val="Page Numbers (Bottom of Page)"/>
        <w:docPartUnique/>
      </w:docPartObj>
    </w:sdtPr>
    <w:sdtEndPr>
      <w:rPr>
        <w:rFonts w:asciiTheme="minorHAnsi" w:hAnsiTheme="minorHAnsi" w:cstheme="minorHAnsi"/>
        <w:sz w:val="20"/>
      </w:rPr>
    </w:sdtEndPr>
    <w:sdtContent>
      <w:p w14:paraId="0407E888" w14:textId="77EBEFB5" w:rsidR="00741367" w:rsidRPr="006C4383" w:rsidRDefault="00741367">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22</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677A6BD1" w14:textId="485549B8" w:rsidR="00741367" w:rsidRPr="00902DE3" w:rsidRDefault="00741367">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543890"/>
      <w:docPartObj>
        <w:docPartGallery w:val="Page Numbers (Bottom of Page)"/>
        <w:docPartUnique/>
      </w:docPartObj>
    </w:sdtPr>
    <w:sdtEndPr>
      <w:rPr>
        <w:rFonts w:asciiTheme="minorHAnsi" w:hAnsiTheme="minorHAnsi" w:cstheme="minorHAnsi"/>
        <w:sz w:val="20"/>
      </w:rPr>
    </w:sdtEndPr>
    <w:sdtContent>
      <w:p w14:paraId="45228D22" w14:textId="33A20B4C" w:rsidR="00741367" w:rsidRPr="006467C1" w:rsidRDefault="00741367"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30</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F930D" w14:textId="77777777" w:rsidR="00741367" w:rsidRDefault="00741367" w:rsidP="007A1C80">
      <w:pPr>
        <w:spacing w:before="0"/>
      </w:pPr>
      <w:r>
        <w:separator/>
      </w:r>
    </w:p>
  </w:footnote>
  <w:footnote w:type="continuationSeparator" w:id="0">
    <w:p w14:paraId="31410F3E" w14:textId="77777777" w:rsidR="00741367" w:rsidRDefault="00741367" w:rsidP="007A1C80">
      <w:pPr>
        <w:spacing w:before="0"/>
      </w:pPr>
      <w:r>
        <w:continuationSeparator/>
      </w:r>
    </w:p>
  </w:footnote>
  <w:footnote w:type="continuationNotice" w:id="1">
    <w:p w14:paraId="1C83CC0D" w14:textId="77777777" w:rsidR="00741367" w:rsidRDefault="00741367">
      <w:pPr>
        <w:spacing w:before="0"/>
      </w:pPr>
    </w:p>
  </w:footnote>
  <w:footnote w:id="2">
    <w:p w14:paraId="23B12575" w14:textId="77777777" w:rsidR="00741367" w:rsidRPr="00BC50B7" w:rsidRDefault="00741367" w:rsidP="00BC50B7">
      <w:pPr>
        <w:rPr>
          <w:rFonts w:asciiTheme="minorHAnsi" w:eastAsiaTheme="minorHAnsi" w:hAnsiTheme="minorHAnsi" w:cstheme="minorHAnsi"/>
          <w:sz w:val="20"/>
          <w:szCs w:val="20"/>
          <w:highlight w:val="lightGray"/>
          <w:lang w:eastAsia="en-US"/>
        </w:rPr>
      </w:pPr>
      <w:r w:rsidRPr="00924000">
        <w:rPr>
          <w:rStyle w:val="Odwoanieprzypisudolnego"/>
          <w:rFonts w:cstheme="minorHAnsi"/>
          <w:szCs w:val="20"/>
          <w:highlight w:val="lightGray"/>
        </w:rPr>
        <w:footnoteRef/>
      </w:r>
      <w:r w:rsidRPr="00924000">
        <w:rPr>
          <w:rFonts w:cstheme="minorHAnsi"/>
          <w:szCs w:val="20"/>
          <w:highlight w:val="lightGray"/>
        </w:rPr>
        <w:t xml:space="preserve"> </w:t>
      </w:r>
      <w:r w:rsidRPr="00BC50B7">
        <w:rPr>
          <w:rFonts w:asciiTheme="minorHAnsi" w:eastAsiaTheme="minorHAnsi" w:hAnsiTheme="minorHAnsi" w:cstheme="minorHAnsi"/>
          <w:b/>
          <w:sz w:val="20"/>
          <w:szCs w:val="20"/>
          <w:highlight w:val="lightGray"/>
          <w:lang w:eastAsia="en-US"/>
        </w:rPr>
        <w:t xml:space="preserve">Listy Sankcyjne </w:t>
      </w:r>
    </w:p>
    <w:p w14:paraId="5DF6CD7F" w14:textId="77777777" w:rsidR="00741367" w:rsidRPr="00BC50B7" w:rsidRDefault="00741367" w:rsidP="00B91BCF">
      <w:pPr>
        <w:pStyle w:val="Akapitzlist"/>
        <w:numPr>
          <w:ilvl w:val="0"/>
          <w:numId w:val="87"/>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wykazy osób lub podmiotów określone w:</w:t>
      </w:r>
    </w:p>
    <w:p w14:paraId="603672BA" w14:textId="77777777" w:rsidR="00741367" w:rsidRPr="00BC50B7" w:rsidRDefault="00741367"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23DC317F" w14:textId="77777777" w:rsidR="00741367" w:rsidRPr="00BC50B7" w:rsidRDefault="00741367"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163AC81" w14:textId="77777777" w:rsidR="00741367" w:rsidRPr="00BC50B7" w:rsidRDefault="00741367" w:rsidP="00B91BCF">
      <w:pPr>
        <w:pStyle w:val="Akapitzlist"/>
        <w:numPr>
          <w:ilvl w:val="0"/>
          <w:numId w:val="87"/>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BC50B7">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3">
    <w:p w14:paraId="77DDA2C2" w14:textId="77777777" w:rsidR="00741367" w:rsidRPr="006A7964" w:rsidRDefault="00741367" w:rsidP="00BC50B7">
      <w:pPr>
        <w:pStyle w:val="Tekstprzypisudolnego"/>
        <w:rPr>
          <w:rFonts w:asciiTheme="minorHAnsi" w:eastAsiaTheme="minorHAnsi" w:hAnsiTheme="minorHAnsi" w:cstheme="minorHAnsi"/>
          <w:highlight w:val="lightGray"/>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4">
    <w:p w14:paraId="0CB9DAC6" w14:textId="77777777" w:rsidR="00741367" w:rsidRPr="00891EB7" w:rsidRDefault="00741367" w:rsidP="00BC50B7">
      <w:pPr>
        <w:pStyle w:val="Tekstprzypisudolnego"/>
        <w:rPr>
          <w:rFonts w:ascii="Arial" w:eastAsiaTheme="minorHAnsi" w:hAnsi="Arial" w:cs="Arial"/>
          <w:sz w:val="16"/>
          <w:szCs w:val="16"/>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 w:id="5">
    <w:p w14:paraId="26EAAF30" w14:textId="77777777" w:rsidR="00741367" w:rsidRDefault="00741367" w:rsidP="00E846CC">
      <w:pPr>
        <w:pStyle w:val="Tekstprzypisudolnego"/>
      </w:pPr>
      <w:r>
        <w:rPr>
          <w:rStyle w:val="Odwoanieprzypisudolnego"/>
        </w:rPr>
        <w:footnoteRef/>
      </w:r>
      <w:r>
        <w:t xml:space="preserve"> </w:t>
      </w:r>
      <w:r w:rsidRPr="00F174D4">
        <w:rPr>
          <w:rFonts w:asciiTheme="minorHAnsi" w:hAnsiTheme="minorHAnsi" w:cstheme="minorHAnsi"/>
          <w:sz w:val="16"/>
          <w:szCs w:val="16"/>
        </w:rPr>
        <w:t>Minimalne wymagania, które jest zobowiązany spełn</w:t>
      </w:r>
      <w:r>
        <w:rPr>
          <w:rFonts w:asciiTheme="minorHAnsi" w:hAnsiTheme="minorHAnsi" w:cstheme="minorHAnsi"/>
          <w:sz w:val="16"/>
          <w:szCs w:val="16"/>
        </w:rPr>
        <w:t xml:space="preserve">ić Wykonawca zostały oznaczone </w:t>
      </w:r>
      <w:r w:rsidRPr="00F174D4">
        <w:rPr>
          <w:rFonts w:asciiTheme="minorHAnsi" w:hAnsiTheme="minorHAnsi" w:cstheme="minorHAnsi"/>
          <w:sz w:val="16"/>
          <w:szCs w:val="16"/>
        </w:rPr>
        <w:t>w następujący sposób: 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741367" w:rsidRPr="00DD3397" w14:paraId="66786349" w14:textId="77777777" w:rsidTr="007E4C27">
      <w:trPr>
        <w:cantSplit/>
        <w:trHeight w:val="284"/>
      </w:trPr>
      <w:tc>
        <w:tcPr>
          <w:tcW w:w="6486" w:type="dxa"/>
          <w:tcBorders>
            <w:top w:val="nil"/>
            <w:left w:val="nil"/>
            <w:bottom w:val="nil"/>
            <w:right w:val="nil"/>
          </w:tcBorders>
        </w:tcPr>
        <w:p w14:paraId="18ECAC9A" w14:textId="6B6155C0" w:rsidR="00741367" w:rsidRPr="00DD3397" w:rsidRDefault="00741367" w:rsidP="00121F3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4AA63CD4" w14:textId="77777777" w:rsidR="00741367" w:rsidRPr="00DD3397" w:rsidRDefault="00741367"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741367" w:rsidRPr="00DD3397" w14:paraId="7367C565" w14:textId="77777777" w:rsidTr="007E4C27">
      <w:trPr>
        <w:cantSplit/>
      </w:trPr>
      <w:tc>
        <w:tcPr>
          <w:tcW w:w="6486" w:type="dxa"/>
          <w:tcBorders>
            <w:top w:val="nil"/>
            <w:left w:val="nil"/>
            <w:bottom w:val="single" w:sz="4" w:space="0" w:color="auto"/>
            <w:right w:val="nil"/>
          </w:tcBorders>
          <w:vAlign w:val="center"/>
        </w:tcPr>
        <w:p w14:paraId="3385D24B" w14:textId="77777777" w:rsidR="00741367" w:rsidRPr="00DD3397" w:rsidRDefault="00741367"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FE15ADE" w14:textId="37B4917D" w:rsidR="00741367" w:rsidRPr="006B4A38" w:rsidRDefault="00741367" w:rsidP="005C6F8F">
          <w:pPr>
            <w:pStyle w:val="Nagwek"/>
            <w:spacing w:before="0"/>
            <w:jc w:val="right"/>
            <w:rPr>
              <w:rFonts w:asciiTheme="minorHAnsi" w:hAnsiTheme="minorHAnsi" w:cstheme="minorHAnsi"/>
              <w:bCs/>
              <w:sz w:val="18"/>
              <w:szCs w:val="18"/>
            </w:rPr>
          </w:pPr>
          <w:r w:rsidRPr="0020240E">
            <w:rPr>
              <w:rFonts w:ascii="Calibri" w:hAnsi="Calibri"/>
              <w:b/>
              <w:sz w:val="20"/>
              <w:szCs w:val="20"/>
            </w:rPr>
            <w:t>1400/DW00/ZT/KZ/2024/0000101045</w:t>
          </w:r>
        </w:p>
      </w:tc>
    </w:tr>
  </w:tbl>
  <w:p w14:paraId="6F0CB038" w14:textId="77777777" w:rsidR="00741367" w:rsidRPr="00C842CA" w:rsidRDefault="00741367"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741367" w:rsidRPr="00DD3397" w14:paraId="586C100C" w14:textId="77777777" w:rsidTr="005C6F8F">
      <w:trPr>
        <w:cantSplit/>
        <w:trHeight w:val="284"/>
      </w:trPr>
      <w:tc>
        <w:tcPr>
          <w:tcW w:w="6489" w:type="dxa"/>
          <w:tcBorders>
            <w:top w:val="nil"/>
            <w:left w:val="nil"/>
            <w:bottom w:val="nil"/>
            <w:right w:val="nil"/>
          </w:tcBorders>
        </w:tcPr>
        <w:p w14:paraId="4BD59EEF" w14:textId="27493CC4" w:rsidR="00741367" w:rsidRPr="00DD3397" w:rsidRDefault="00741367" w:rsidP="00121F3A">
          <w:pPr>
            <w:pStyle w:val="Nagwek"/>
            <w:spacing w:before="0"/>
            <w:jc w:val="left"/>
            <w:rPr>
              <w:rFonts w:asciiTheme="minorHAnsi" w:hAnsiTheme="minorHAnsi" w:cstheme="minorHAnsi"/>
              <w:b/>
              <w:bCs/>
              <w:sz w:val="18"/>
              <w:szCs w:val="18"/>
            </w:rPr>
          </w:pPr>
        </w:p>
      </w:tc>
      <w:tc>
        <w:tcPr>
          <w:tcW w:w="3301" w:type="dxa"/>
          <w:tcBorders>
            <w:top w:val="nil"/>
            <w:left w:val="nil"/>
            <w:bottom w:val="nil"/>
            <w:right w:val="nil"/>
          </w:tcBorders>
          <w:vAlign w:val="center"/>
        </w:tcPr>
        <w:p w14:paraId="5D3F1741" w14:textId="77777777" w:rsidR="00741367" w:rsidRPr="00DD3397" w:rsidRDefault="00741367"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741367" w:rsidRPr="00F737B7" w14:paraId="420F57F5" w14:textId="77777777" w:rsidTr="005C6F8F">
      <w:trPr>
        <w:cantSplit/>
      </w:trPr>
      <w:tc>
        <w:tcPr>
          <w:tcW w:w="6489" w:type="dxa"/>
          <w:tcBorders>
            <w:top w:val="nil"/>
            <w:left w:val="nil"/>
            <w:bottom w:val="single" w:sz="4" w:space="0" w:color="auto"/>
            <w:right w:val="nil"/>
          </w:tcBorders>
          <w:vAlign w:val="center"/>
        </w:tcPr>
        <w:p w14:paraId="44B08ABB" w14:textId="77777777" w:rsidR="00741367" w:rsidRPr="00DD3397" w:rsidRDefault="00741367"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1" w:type="dxa"/>
          <w:tcBorders>
            <w:top w:val="nil"/>
            <w:left w:val="nil"/>
            <w:bottom w:val="single" w:sz="4" w:space="0" w:color="auto"/>
            <w:right w:val="nil"/>
          </w:tcBorders>
          <w:vAlign w:val="center"/>
        </w:tcPr>
        <w:p w14:paraId="43C6F0C4" w14:textId="321C83A0" w:rsidR="00741367" w:rsidRPr="00F737B7" w:rsidRDefault="00741367" w:rsidP="005C6F8F">
          <w:pPr>
            <w:pStyle w:val="Nagwek"/>
            <w:spacing w:before="0"/>
            <w:jc w:val="right"/>
            <w:rPr>
              <w:rFonts w:asciiTheme="minorHAnsi" w:hAnsiTheme="minorHAnsi" w:cstheme="minorHAnsi"/>
              <w:b/>
              <w:bCs/>
              <w:sz w:val="18"/>
              <w:szCs w:val="18"/>
            </w:rPr>
          </w:pPr>
          <w:r w:rsidRPr="008858A0">
            <w:rPr>
              <w:rFonts w:ascii="Calibri" w:hAnsi="Calibri"/>
              <w:b/>
              <w:sz w:val="20"/>
              <w:szCs w:val="20"/>
            </w:rPr>
            <w:t>1400/DW00/ZT/KZ/2024/0000101045</w:t>
          </w:r>
        </w:p>
      </w:tc>
    </w:tr>
  </w:tbl>
  <w:p w14:paraId="61AE3A27" w14:textId="77777777" w:rsidR="00741367" w:rsidRPr="00121F3A" w:rsidRDefault="00741367"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5EDFF" w14:textId="77777777" w:rsidR="00741367" w:rsidRPr="00933E1D" w:rsidRDefault="00741367">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741367" w:rsidRPr="00DD3397" w14:paraId="7B656C5E" w14:textId="77777777" w:rsidTr="00B047D1">
      <w:trPr>
        <w:cantSplit/>
        <w:trHeight w:val="284"/>
      </w:trPr>
      <w:tc>
        <w:tcPr>
          <w:tcW w:w="6486" w:type="dxa"/>
          <w:tcBorders>
            <w:top w:val="nil"/>
            <w:left w:val="nil"/>
            <w:bottom w:val="nil"/>
            <w:right w:val="nil"/>
          </w:tcBorders>
        </w:tcPr>
        <w:p w14:paraId="2FA1730B" w14:textId="77777777" w:rsidR="00741367" w:rsidRPr="00DD3397" w:rsidRDefault="00741367"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741367" w:rsidRPr="00DD3397" w:rsidRDefault="00741367"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741367"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741367" w:rsidRPr="00DD3397" w:rsidRDefault="00741367"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741367" w:rsidRPr="006B4A38" w:rsidRDefault="00741367"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741367" w:rsidRPr="00031B2A" w:rsidRDefault="00741367"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2"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04EE3D10"/>
    <w:multiLevelType w:val="hybridMultilevel"/>
    <w:tmpl w:val="2B1A02C2"/>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6D259D0"/>
    <w:multiLevelType w:val="hybridMultilevel"/>
    <w:tmpl w:val="E9504B4E"/>
    <w:lvl w:ilvl="0" w:tplc="766202DC">
      <w:start w:val="1"/>
      <w:numFmt w:val="decimal"/>
      <w:lvlText w:val="%1."/>
      <w:lvlJc w:val="left"/>
      <w:pPr>
        <w:tabs>
          <w:tab w:val="num" w:pos="360"/>
        </w:tabs>
        <w:ind w:left="360" w:hanging="360"/>
      </w:pPr>
      <w:rPr>
        <w:rFonts w:asciiTheme="minorHAnsi" w:hAnsiTheme="minorHAnsi" w:cs="Arial" w:hint="default"/>
        <w:b w:val="0"/>
        <w:i w:val="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25"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088E6C4C"/>
    <w:multiLevelType w:val="singleLevel"/>
    <w:tmpl w:val="0BBC7450"/>
    <w:lvl w:ilvl="0">
      <w:start w:val="1"/>
      <w:numFmt w:val="decimal"/>
      <w:lvlText w:val="%1."/>
      <w:lvlJc w:val="left"/>
      <w:pPr>
        <w:tabs>
          <w:tab w:val="num" w:pos="360"/>
        </w:tabs>
        <w:ind w:left="360" w:hanging="360"/>
      </w:pPr>
      <w:rPr>
        <w:rFonts w:ascii="Calibri" w:hAnsi="Calibri" w:cs="Times New Roman" w:hint="default"/>
      </w:rPr>
    </w:lvl>
  </w:abstractNum>
  <w:abstractNum w:abstractNumId="27"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0F8E7C06"/>
    <w:multiLevelType w:val="hybridMultilevel"/>
    <w:tmpl w:val="F10270B0"/>
    <w:lvl w:ilvl="0" w:tplc="04150011">
      <w:start w:val="1"/>
      <w:numFmt w:val="decimal"/>
      <w:lvlText w:val="%1)"/>
      <w:lvlJc w:val="left"/>
      <w:pPr>
        <w:ind w:left="1178" w:hanging="360"/>
      </w:pPr>
      <w:rPr>
        <w:rFonts w:hint="default"/>
        <w:b w:val="0"/>
        <w:bCs w:val="0"/>
        <w:sz w:val="20"/>
        <w:szCs w:val="20"/>
      </w:r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32"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84C4A50"/>
    <w:multiLevelType w:val="hybridMultilevel"/>
    <w:tmpl w:val="B108014E"/>
    <w:lvl w:ilvl="0" w:tplc="78143002">
      <w:start w:val="1"/>
      <w:numFmt w:val="lowerRoman"/>
      <w:lvlText w:val="%1."/>
      <w:lvlJc w:val="right"/>
      <w:pPr>
        <w:ind w:left="3267" w:hanging="360"/>
      </w:pPr>
      <w:rPr>
        <w:i w:val="0"/>
      </w:r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37"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1D226400"/>
    <w:multiLevelType w:val="hybridMultilevel"/>
    <w:tmpl w:val="9282F878"/>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40"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44"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203547DE"/>
    <w:multiLevelType w:val="hybridMultilevel"/>
    <w:tmpl w:val="A714425E"/>
    <w:lvl w:ilvl="0" w:tplc="671894CE">
      <w:start w:val="1"/>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209F2CAD"/>
    <w:multiLevelType w:val="hybridMultilevel"/>
    <w:tmpl w:val="E9504B4E"/>
    <w:lvl w:ilvl="0" w:tplc="766202DC">
      <w:start w:val="1"/>
      <w:numFmt w:val="decimal"/>
      <w:lvlText w:val="%1."/>
      <w:lvlJc w:val="left"/>
      <w:pPr>
        <w:tabs>
          <w:tab w:val="num" w:pos="360"/>
        </w:tabs>
        <w:ind w:left="360" w:hanging="360"/>
      </w:pPr>
      <w:rPr>
        <w:rFonts w:asciiTheme="minorHAnsi" w:hAnsiTheme="minorHAnsi" w:cs="Arial" w:hint="default"/>
        <w:b w:val="0"/>
        <w:i w:val="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4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8"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0"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27B16AD7"/>
    <w:multiLevelType w:val="hybridMultilevel"/>
    <w:tmpl w:val="2DBCE3D8"/>
    <w:lvl w:ilvl="0" w:tplc="98A6BE84">
      <w:start w:val="1"/>
      <w:numFmt w:val="decimal"/>
      <w:lvlText w:val="%1."/>
      <w:lvlJc w:val="left"/>
      <w:pPr>
        <w:tabs>
          <w:tab w:val="num" w:pos="360"/>
        </w:tabs>
        <w:ind w:left="360" w:hanging="360"/>
      </w:pPr>
      <w:rPr>
        <w:rFonts w:asciiTheme="minorHAnsi" w:hAnsiTheme="minorHAns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A140561"/>
    <w:multiLevelType w:val="hybridMultilevel"/>
    <w:tmpl w:val="9282F878"/>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2D61125E"/>
    <w:multiLevelType w:val="hybridMultilevel"/>
    <w:tmpl w:val="9EAE17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2D7174E2"/>
    <w:multiLevelType w:val="hybridMultilevel"/>
    <w:tmpl w:val="2DBCE3D8"/>
    <w:lvl w:ilvl="0" w:tplc="98A6BE84">
      <w:start w:val="1"/>
      <w:numFmt w:val="decimal"/>
      <w:lvlText w:val="%1."/>
      <w:lvlJc w:val="left"/>
      <w:pPr>
        <w:tabs>
          <w:tab w:val="num" w:pos="360"/>
        </w:tabs>
        <w:ind w:left="360" w:hanging="360"/>
      </w:pPr>
      <w:rPr>
        <w:rFonts w:asciiTheme="minorHAnsi" w:hAnsiTheme="minorHAns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0" w15:restartNumberingAfterBreak="0">
    <w:nsid w:val="30DA45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3"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56C2B8C"/>
    <w:multiLevelType w:val="hybridMultilevel"/>
    <w:tmpl w:val="9D542618"/>
    <w:lvl w:ilvl="0" w:tplc="E286F02C">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35F2440B"/>
    <w:multiLevelType w:val="multilevel"/>
    <w:tmpl w:val="6374F554"/>
    <w:lvl w:ilvl="0">
      <w:start w:val="1"/>
      <w:numFmt w:val="decimal"/>
      <w:lvlText w:val="%1."/>
      <w:lvlJc w:val="left"/>
      <w:pPr>
        <w:tabs>
          <w:tab w:val="num" w:pos="502"/>
        </w:tabs>
        <w:ind w:left="482" w:hanging="340"/>
      </w:pPr>
      <w:rPr>
        <w:rFonts w:cs="Times New Roman" w:hint="default"/>
        <w:b w:val="0"/>
        <w:bCs w:val="0"/>
        <w:i w:val="0"/>
        <w:iCs w:val="0"/>
      </w:rPr>
    </w:lvl>
    <w:lvl w:ilvl="1">
      <w:start w:val="1"/>
      <w:numFmt w:val="lowerLetter"/>
      <w:lvlText w:val="%2."/>
      <w:lvlJc w:val="left"/>
      <w:pPr>
        <w:tabs>
          <w:tab w:val="num" w:pos="1582"/>
        </w:tabs>
        <w:ind w:left="1582" w:hanging="360"/>
      </w:pPr>
      <w:rPr>
        <w:rFonts w:cs="Times New Roman" w:hint="default"/>
        <w:sz w:val="18"/>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66" w15:restartNumberingAfterBreak="0">
    <w:nsid w:val="36981E0E"/>
    <w:multiLevelType w:val="hybridMultilevel"/>
    <w:tmpl w:val="2AAC579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68"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3C8278B7"/>
    <w:multiLevelType w:val="multilevel"/>
    <w:tmpl w:val="60B0C5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1"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73"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4"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6" w15:restartNumberingAfterBreak="0">
    <w:nsid w:val="42A87810"/>
    <w:multiLevelType w:val="hybridMultilevel"/>
    <w:tmpl w:val="C5DC1D8C"/>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78"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72228C1"/>
    <w:multiLevelType w:val="hybridMultilevel"/>
    <w:tmpl w:val="F224D75A"/>
    <w:lvl w:ilvl="0" w:tplc="8E7EFC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0" w15:restartNumberingAfterBreak="0">
    <w:nsid w:val="49755548"/>
    <w:multiLevelType w:val="hybridMultilevel"/>
    <w:tmpl w:val="ED4C28A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1" w15:restartNumberingAfterBreak="0">
    <w:nsid w:val="49A1622C"/>
    <w:multiLevelType w:val="hybridMultilevel"/>
    <w:tmpl w:val="288CF720"/>
    <w:lvl w:ilvl="0" w:tplc="BFD259B6">
      <w:start w:val="1"/>
      <w:numFmt w:val="decimal"/>
      <w:lvlText w:val="§ %1"/>
      <w:lvlJc w:val="left"/>
      <w:pPr>
        <w:tabs>
          <w:tab w:val="num" w:pos="567"/>
        </w:tabs>
        <w:ind w:left="567" w:hanging="567"/>
      </w:pPr>
      <w:rPr>
        <w:rFonts w:cs="Times New Roman" w:hint="default"/>
        <w:b/>
        <w:i w:val="0"/>
        <w:sz w:val="20"/>
        <w:szCs w:val="20"/>
      </w:rPr>
    </w:lvl>
    <w:lvl w:ilvl="1" w:tplc="04150003">
      <w:start w:val="1"/>
      <w:numFmt w:val="lowerLetter"/>
      <w:lvlText w:val="%2)"/>
      <w:lvlJc w:val="left"/>
      <w:pPr>
        <w:tabs>
          <w:tab w:val="num" w:pos="1440"/>
        </w:tabs>
        <w:ind w:left="1440" w:hanging="360"/>
      </w:pPr>
      <w:rPr>
        <w:rFonts w:cs="Times New Roman" w:hint="default"/>
        <w:b w:val="0"/>
        <w:bCs w:val="0"/>
      </w:rPr>
    </w:lvl>
    <w:lvl w:ilvl="2" w:tplc="41BAEC4C">
      <w:start w:val="1"/>
      <w:numFmt w:val="decimal"/>
      <w:lvlText w:val="%3."/>
      <w:lvlJc w:val="left"/>
      <w:pPr>
        <w:tabs>
          <w:tab w:val="num" w:pos="2340"/>
        </w:tabs>
        <w:ind w:left="2340" w:hanging="360"/>
      </w:pPr>
      <w:rPr>
        <w:rFonts w:asciiTheme="minorHAnsi" w:hAnsiTheme="minorHAnsi" w:cstheme="minorHAnsi" w:hint="default"/>
        <w:b w:val="0"/>
        <w:bCs w:val="0"/>
        <w:i w:val="0"/>
        <w:iCs w:val="0"/>
        <w:sz w:val="20"/>
        <w:szCs w:val="20"/>
      </w:rPr>
    </w:lvl>
    <w:lvl w:ilvl="3" w:tplc="04150001">
      <w:start w:val="1"/>
      <w:numFmt w:val="lowerLetter"/>
      <w:lvlText w:val="%4)"/>
      <w:lvlJc w:val="left"/>
      <w:pPr>
        <w:tabs>
          <w:tab w:val="num" w:pos="2880"/>
        </w:tabs>
        <w:ind w:left="2880" w:hanging="360"/>
      </w:pPr>
      <w:rPr>
        <w:rFonts w:cs="Times New Roman" w:hint="default"/>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abstractNum w:abstractNumId="82" w15:restartNumberingAfterBreak="0">
    <w:nsid w:val="4B68247C"/>
    <w:multiLevelType w:val="hybridMultilevel"/>
    <w:tmpl w:val="78F60544"/>
    <w:lvl w:ilvl="0" w:tplc="467EBAFA">
      <w:start w:val="1"/>
      <w:numFmt w:val="decimal"/>
      <w:lvlText w:val="%1."/>
      <w:lvlJc w:val="left"/>
      <w:pPr>
        <w:tabs>
          <w:tab w:val="num" w:pos="360"/>
        </w:tabs>
        <w:ind w:left="360" w:hanging="360"/>
      </w:pPr>
      <w:rPr>
        <w:b w:val="0"/>
      </w:rPr>
    </w:lvl>
    <w:lvl w:ilvl="1" w:tplc="8E7EFC18">
      <w:numFmt w:val="none"/>
      <w:lvlText w:val=""/>
      <w:lvlJc w:val="left"/>
      <w:pPr>
        <w:tabs>
          <w:tab w:val="num" w:pos="360"/>
        </w:tabs>
        <w:ind w:left="0" w:firstLine="0"/>
      </w:pPr>
    </w:lvl>
    <w:lvl w:ilvl="2" w:tplc="FBD6FA34">
      <w:numFmt w:val="none"/>
      <w:lvlText w:val=""/>
      <w:lvlJc w:val="left"/>
      <w:pPr>
        <w:tabs>
          <w:tab w:val="num" w:pos="360"/>
        </w:tabs>
        <w:ind w:left="0" w:firstLine="0"/>
      </w:pPr>
    </w:lvl>
    <w:lvl w:ilvl="3" w:tplc="0415000F">
      <w:numFmt w:val="none"/>
      <w:lvlText w:val=""/>
      <w:lvlJc w:val="left"/>
      <w:pPr>
        <w:tabs>
          <w:tab w:val="num" w:pos="360"/>
        </w:tabs>
        <w:ind w:left="0" w:firstLine="0"/>
      </w:pPr>
    </w:lvl>
    <w:lvl w:ilvl="4" w:tplc="04150019">
      <w:numFmt w:val="none"/>
      <w:lvlText w:val=""/>
      <w:lvlJc w:val="left"/>
      <w:pPr>
        <w:tabs>
          <w:tab w:val="num" w:pos="360"/>
        </w:tabs>
        <w:ind w:left="0" w:firstLine="0"/>
      </w:pPr>
    </w:lvl>
    <w:lvl w:ilvl="5" w:tplc="0415001B">
      <w:numFmt w:val="none"/>
      <w:lvlText w:val=""/>
      <w:lvlJc w:val="left"/>
      <w:pPr>
        <w:tabs>
          <w:tab w:val="num" w:pos="360"/>
        </w:tabs>
        <w:ind w:left="0" w:firstLine="0"/>
      </w:pPr>
    </w:lvl>
    <w:lvl w:ilvl="6" w:tplc="0415000F">
      <w:numFmt w:val="none"/>
      <w:lvlText w:val=""/>
      <w:lvlJc w:val="left"/>
      <w:pPr>
        <w:tabs>
          <w:tab w:val="num" w:pos="360"/>
        </w:tabs>
        <w:ind w:left="0" w:firstLine="0"/>
      </w:pPr>
    </w:lvl>
    <w:lvl w:ilvl="7" w:tplc="04150019">
      <w:numFmt w:val="none"/>
      <w:lvlText w:val=""/>
      <w:lvlJc w:val="left"/>
      <w:pPr>
        <w:tabs>
          <w:tab w:val="num" w:pos="360"/>
        </w:tabs>
        <w:ind w:left="0" w:firstLine="0"/>
      </w:pPr>
    </w:lvl>
    <w:lvl w:ilvl="8" w:tplc="0415001B">
      <w:numFmt w:val="none"/>
      <w:lvlText w:val=""/>
      <w:lvlJc w:val="left"/>
      <w:pPr>
        <w:tabs>
          <w:tab w:val="num" w:pos="360"/>
        </w:tabs>
        <w:ind w:left="0" w:firstLine="0"/>
      </w:pPr>
    </w:lvl>
  </w:abstractNum>
  <w:abstractNum w:abstractNumId="83"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84"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FC326A9"/>
    <w:multiLevelType w:val="hybridMultilevel"/>
    <w:tmpl w:val="B066AFE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7"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8"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9"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90" w15:restartNumberingAfterBreak="0">
    <w:nsid w:val="5A82000D"/>
    <w:multiLevelType w:val="hybridMultilevel"/>
    <w:tmpl w:val="AD7AD334"/>
    <w:lvl w:ilvl="0" w:tplc="06C63B10">
      <w:start w:val="1"/>
      <w:numFmt w:val="upperLetter"/>
      <w:lvlText w:val="%1)"/>
      <w:lvlJc w:val="left"/>
      <w:pPr>
        <w:ind w:left="927" w:hanging="360"/>
      </w:pPr>
      <w:rPr>
        <w:rFonts w:ascii="Calibri" w:hAnsi="Calibri" w:cs="Calibri" w:hint="default"/>
        <w:b/>
        <w:bCs/>
        <w:color w:val="000000"/>
        <w:u w:val="none"/>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1"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2" w15:restartNumberingAfterBreak="0">
    <w:nsid w:val="5BE40DB9"/>
    <w:multiLevelType w:val="multilevel"/>
    <w:tmpl w:val="DFA6993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93"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5"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6" w15:restartNumberingAfterBreak="0">
    <w:nsid w:val="5D26380A"/>
    <w:multiLevelType w:val="singleLevel"/>
    <w:tmpl w:val="D9BC95D6"/>
    <w:styleLink w:val="Styl23"/>
    <w:lvl w:ilvl="0">
      <w:start w:val="1"/>
      <w:numFmt w:val="lowerLetter"/>
      <w:lvlText w:val="%1)"/>
      <w:lvlJc w:val="left"/>
      <w:pPr>
        <w:ind w:left="1069" w:hanging="360"/>
      </w:pPr>
      <w:rPr>
        <w:rFonts w:cs="Times New Roman" w:hint="default"/>
        <w:b w:val="0"/>
        <w:bCs w:val="0"/>
        <w:i w:val="0"/>
      </w:rPr>
    </w:lvl>
  </w:abstractNum>
  <w:abstractNum w:abstractNumId="97"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00"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1" w15:restartNumberingAfterBreak="0">
    <w:nsid w:val="62F11226"/>
    <w:multiLevelType w:val="hybridMultilevel"/>
    <w:tmpl w:val="120A47F0"/>
    <w:lvl w:ilvl="0" w:tplc="04150011">
      <w:start w:val="1"/>
      <w:numFmt w:val="decimal"/>
      <w:lvlText w:val="%1)"/>
      <w:lvlJc w:val="left"/>
      <w:pPr>
        <w:ind w:left="1178" w:hanging="360"/>
      </w:pPr>
      <w:rPr>
        <w:rFonts w:hint="default"/>
        <w:b w:val="0"/>
        <w:bCs w:val="0"/>
        <w:sz w:val="20"/>
        <w:szCs w:val="20"/>
      </w:r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102"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3"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668F547D"/>
    <w:multiLevelType w:val="hybridMultilevel"/>
    <w:tmpl w:val="A714425E"/>
    <w:lvl w:ilvl="0" w:tplc="671894CE">
      <w:start w:val="1"/>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7"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15:restartNumberingAfterBreak="0">
    <w:nsid w:val="68CD5685"/>
    <w:multiLevelType w:val="hybridMultilevel"/>
    <w:tmpl w:val="E72652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11"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5" w15:restartNumberingAfterBreak="0">
    <w:nsid w:val="6E882EB8"/>
    <w:multiLevelType w:val="hybridMultilevel"/>
    <w:tmpl w:val="83D401C0"/>
    <w:lvl w:ilvl="0" w:tplc="6A5CAC2A">
      <w:start w:val="1"/>
      <w:numFmt w:val="decimal"/>
      <w:lvlText w:val="%1."/>
      <w:lvlJc w:val="left"/>
      <w:pPr>
        <w:tabs>
          <w:tab w:val="num" w:pos="720"/>
        </w:tabs>
        <w:ind w:left="720" w:hanging="360"/>
      </w:pPr>
      <w:rPr>
        <w:rFonts w:ascii="Tahoma" w:hAnsi="Tahoma" w:cs="Tahoma" w:hint="default"/>
        <w:sz w:val="20"/>
        <w:szCs w:val="20"/>
      </w:rPr>
    </w:lvl>
    <w:lvl w:ilvl="1" w:tplc="04150019">
      <w:start w:val="1"/>
      <w:numFmt w:val="lowerLetter"/>
      <w:lvlText w:val="%2."/>
      <w:lvlJc w:val="left"/>
      <w:pPr>
        <w:tabs>
          <w:tab w:val="num" w:pos="1440"/>
        </w:tabs>
        <w:ind w:left="1440" w:hanging="360"/>
      </w:pPr>
      <w:rPr>
        <w:rFonts w:cs="Times New Roman"/>
      </w:rPr>
    </w:lvl>
    <w:lvl w:ilvl="2" w:tplc="043A728A">
      <w:start w:val="1"/>
      <w:numFmt w:val="decimal"/>
      <w:lvlText w:val="%3."/>
      <w:lvlJc w:val="left"/>
      <w:pPr>
        <w:tabs>
          <w:tab w:val="num" w:pos="2340"/>
        </w:tabs>
        <w:ind w:left="2340" w:hanging="360"/>
      </w:pPr>
      <w:rPr>
        <w:rFonts w:cs="Times New Roman"/>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6EAE5214"/>
    <w:multiLevelType w:val="hybridMultilevel"/>
    <w:tmpl w:val="08FAC908"/>
    <w:lvl w:ilvl="0" w:tplc="04150019">
      <w:start w:val="1"/>
      <w:numFmt w:val="lowerLetter"/>
      <w:lvlText w:val="%1."/>
      <w:lvlJc w:val="left"/>
      <w:pPr>
        <w:ind w:left="502"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19"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0"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1"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2"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4"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5" w15:restartNumberingAfterBreak="0">
    <w:nsid w:val="762B1626"/>
    <w:multiLevelType w:val="hybridMultilevel"/>
    <w:tmpl w:val="64E05A56"/>
    <w:lvl w:ilvl="0" w:tplc="F9943F9E">
      <w:start w:val="1"/>
      <w:numFmt w:val="upperRoman"/>
      <w:lvlText w:val="%1."/>
      <w:lvlJc w:val="left"/>
      <w:pPr>
        <w:ind w:left="1080" w:hanging="720"/>
      </w:pPr>
      <w:rPr>
        <w:rFonts w:ascii="Tahoma" w:hAnsi="Tahoma" w:cs="Tahom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8" w15:restartNumberingAfterBreak="0">
    <w:nsid w:val="79C67C65"/>
    <w:multiLevelType w:val="hybridMultilevel"/>
    <w:tmpl w:val="E9504B4E"/>
    <w:lvl w:ilvl="0" w:tplc="766202DC">
      <w:start w:val="1"/>
      <w:numFmt w:val="decimal"/>
      <w:lvlText w:val="%1."/>
      <w:lvlJc w:val="left"/>
      <w:pPr>
        <w:tabs>
          <w:tab w:val="num" w:pos="360"/>
        </w:tabs>
        <w:ind w:left="360" w:hanging="360"/>
      </w:pPr>
      <w:rPr>
        <w:rFonts w:asciiTheme="minorHAnsi" w:hAnsiTheme="minorHAnsi" w:cs="Arial" w:hint="default"/>
        <w:b w:val="0"/>
        <w:i w:val="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29"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0"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2"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96"/>
    <w:lvlOverride w:ilvl="0">
      <w:lvl w:ilvl="0">
        <w:start w:val="1"/>
        <w:numFmt w:val="lowerLetter"/>
        <w:lvlText w:val="%1)"/>
        <w:lvlJc w:val="left"/>
        <w:pPr>
          <w:ind w:left="1069" w:hanging="360"/>
        </w:pPr>
        <w:rPr>
          <w:rFonts w:cs="Times New Roman" w:hint="default"/>
          <w:b w:val="0"/>
          <w:bCs w:val="0"/>
          <w:i w:val="0"/>
        </w:rPr>
      </w:lvl>
    </w:lvlOverride>
  </w:num>
  <w:num w:numId="2">
    <w:abstractNumId w:val="92"/>
  </w:num>
  <w:num w:numId="3">
    <w:abstractNumId w:val="105"/>
  </w:num>
  <w:num w:numId="4">
    <w:abstractNumId w:val="67"/>
  </w:num>
  <w:num w:numId="5">
    <w:abstractNumId w:val="83"/>
  </w:num>
  <w:num w:numId="6">
    <w:abstractNumId w:val="98"/>
  </w:num>
  <w:num w:numId="7">
    <w:abstractNumId w:val="99"/>
  </w:num>
  <w:num w:numId="8">
    <w:abstractNumId w:val="32"/>
  </w:num>
  <w:num w:numId="9">
    <w:abstractNumId w:val="118"/>
  </w:num>
  <w:num w:numId="10">
    <w:abstractNumId w:val="104"/>
  </w:num>
  <w:num w:numId="11">
    <w:abstractNumId w:val="124"/>
  </w:num>
  <w:num w:numId="12">
    <w:abstractNumId w:val="21"/>
  </w:num>
  <w:num w:numId="13">
    <w:abstractNumId w:val="0"/>
  </w:num>
  <w:num w:numId="14">
    <w:abstractNumId w:val="92"/>
  </w:num>
  <w:num w:numId="15">
    <w:abstractNumId w:val="92"/>
  </w:num>
  <w:num w:numId="16">
    <w:abstractNumId w:val="121"/>
  </w:num>
  <w:num w:numId="17">
    <w:abstractNumId w:val="92"/>
  </w:num>
  <w:num w:numId="18">
    <w:abstractNumId w:val="97"/>
  </w:num>
  <w:num w:numId="19">
    <w:abstractNumId w:val="130"/>
  </w:num>
  <w:num w:numId="20">
    <w:abstractNumId w:val="23"/>
  </w:num>
  <w:num w:numId="21">
    <w:abstractNumId w:val="78"/>
  </w:num>
  <w:num w:numId="22">
    <w:abstractNumId w:val="66"/>
  </w:num>
  <w:num w:numId="23">
    <w:abstractNumId w:val="29"/>
  </w:num>
  <w:num w:numId="24">
    <w:abstractNumId w:val="51"/>
  </w:num>
  <w:num w:numId="25">
    <w:abstractNumId w:val="92"/>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6">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7">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8">
    <w:abstractNumId w:val="92"/>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9">
    <w:abstractNumId w:val="92"/>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92"/>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87"/>
  </w:num>
  <w:num w:numId="33">
    <w:abstractNumId w:val="62"/>
  </w:num>
  <w:num w:numId="34">
    <w:abstractNumId w:val="88"/>
  </w:num>
  <w:num w:numId="35">
    <w:abstractNumId w:val="85"/>
  </w:num>
  <w:num w:numId="36">
    <w:abstractNumId w:val="22"/>
  </w:num>
  <w:num w:numId="37">
    <w:abstractNumId w:val="129"/>
  </w:num>
  <w:num w:numId="38">
    <w:abstractNumId w:val="76"/>
  </w:num>
  <w:num w:numId="39">
    <w:abstractNumId w:val="96"/>
  </w:num>
  <w:num w:numId="40">
    <w:abstractNumId w:val="92"/>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1">
    <w:abstractNumId w:val="123"/>
  </w:num>
  <w:num w:numId="42">
    <w:abstractNumId w:val="102"/>
  </w:num>
  <w:num w:numId="43">
    <w:abstractNumId w:val="125"/>
  </w:num>
  <w:num w:numId="44">
    <w:abstractNumId w:val="64"/>
  </w:num>
  <w:num w:numId="45">
    <w:abstractNumId w:val="84"/>
  </w:num>
  <w:num w:numId="46">
    <w:abstractNumId w:val="43"/>
  </w:num>
  <w:num w:numId="47">
    <w:abstractNumId w:val="116"/>
  </w:num>
  <w:num w:numId="4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1"/>
  </w:num>
  <w:num w:numId="51">
    <w:abstractNumId w:val="41"/>
  </w:num>
  <w:num w:numId="52">
    <w:abstractNumId w:val="131"/>
  </w:num>
  <w:num w:numId="53">
    <w:abstractNumId w:val="117"/>
  </w:num>
  <w:num w:numId="54">
    <w:abstractNumId w:val="74"/>
  </w:num>
  <w:num w:numId="55">
    <w:abstractNumId w:val="93"/>
  </w:num>
  <w:num w:numId="56">
    <w:abstractNumId w:val="39"/>
  </w:num>
  <w:num w:numId="57">
    <w:abstractNumId w:val="49"/>
  </w:num>
  <w:num w:numId="58">
    <w:abstractNumId w:val="111"/>
  </w:num>
  <w:num w:numId="59">
    <w:abstractNumId w:val="113"/>
  </w:num>
  <w:num w:numId="60">
    <w:abstractNumId w:val="109"/>
  </w:num>
  <w:num w:numId="61">
    <w:abstractNumId w:val="28"/>
  </w:num>
  <w:num w:numId="62">
    <w:abstractNumId w:val="44"/>
  </w:num>
  <w:num w:numId="63">
    <w:abstractNumId w:val="110"/>
  </w:num>
  <w:num w:numId="64">
    <w:abstractNumId w:val="2"/>
  </w:num>
  <w:num w:numId="65">
    <w:abstractNumId w:val="1"/>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lvlOverride w:ilvl="0">
      <w:startOverride w:val="1"/>
    </w:lvlOverride>
  </w:num>
  <w:num w:numId="68">
    <w:abstractNumId w:val="25"/>
  </w:num>
  <w:num w:numId="69">
    <w:abstractNumId w:val="33"/>
  </w:num>
  <w:num w:numId="70">
    <w:abstractNumId w:val="103"/>
  </w:num>
  <w:num w:numId="71">
    <w:abstractNumId w:val="61"/>
  </w:num>
  <w:num w:numId="72">
    <w:abstractNumId w:val="112"/>
  </w:num>
  <w:num w:numId="73">
    <w:abstractNumId w:val="63"/>
  </w:num>
  <w:num w:numId="74">
    <w:abstractNumId w:val="34"/>
  </w:num>
  <w:num w:numId="75">
    <w:abstractNumId w:val="37"/>
  </w:num>
  <w:num w:numId="76">
    <w:abstractNumId w:val="58"/>
  </w:num>
  <w:num w:numId="77">
    <w:abstractNumId w:val="68"/>
  </w:num>
  <w:num w:numId="78">
    <w:abstractNumId w:val="48"/>
  </w:num>
  <w:num w:numId="79">
    <w:abstractNumId w:val="73"/>
  </w:num>
  <w:num w:numId="80">
    <w:abstractNumId w:val="126"/>
  </w:num>
  <w:num w:numId="81">
    <w:abstractNumId w:val="27"/>
  </w:num>
  <w:num w:numId="82">
    <w:abstractNumId w:val="114"/>
  </w:num>
  <w:num w:numId="83">
    <w:abstractNumId w:val="107"/>
  </w:num>
  <w:num w:numId="84">
    <w:abstractNumId w:val="42"/>
  </w:num>
  <w:num w:numId="85">
    <w:abstractNumId w:val="40"/>
  </w:num>
  <w:num w:numId="86">
    <w:abstractNumId w:val="108"/>
  </w:num>
  <w:num w:numId="87">
    <w:abstractNumId w:val="70"/>
  </w:num>
  <w:num w:numId="88">
    <w:abstractNumId w:val="36"/>
  </w:num>
  <w:num w:numId="89">
    <w:abstractNumId w:val="132"/>
  </w:num>
  <w:num w:numId="90">
    <w:abstractNumId w:val="89"/>
  </w:num>
  <w:num w:numId="91">
    <w:abstractNumId w:val="94"/>
    <w:lvlOverride w:ilvl="0">
      <w:startOverride w:val="1"/>
    </w:lvlOverride>
  </w:num>
  <w:num w:numId="92">
    <w:abstractNumId w:val="75"/>
    <w:lvlOverride w:ilvl="0">
      <w:startOverride w:val="1"/>
    </w:lvlOverride>
  </w:num>
  <w:num w:numId="93">
    <w:abstractNumId w:val="47"/>
  </w:num>
  <w:num w:numId="9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0"/>
  </w:num>
  <w:num w:numId="98">
    <w:abstractNumId w:val="35"/>
  </w:num>
  <w:num w:numId="99">
    <w:abstractNumId w:val="30"/>
  </w:num>
  <w:num w:numId="100">
    <w:abstractNumId w:val="92"/>
  </w:num>
  <w:num w:numId="101">
    <w:abstractNumId w:val="82"/>
    <w:lvlOverride w:ilvl="0">
      <w:startOverride w:val="1"/>
    </w:lvlOverride>
    <w:lvlOverride w:ilvl="1"/>
    <w:lvlOverride w:ilvl="2"/>
    <w:lvlOverride w:ilvl="3"/>
    <w:lvlOverride w:ilvl="4"/>
    <w:lvlOverride w:ilvl="5"/>
    <w:lvlOverride w:ilvl="6"/>
    <w:lvlOverride w:ilvl="7"/>
    <w:lvlOverride w:ilvl="8"/>
  </w:num>
  <w:num w:numId="10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6"/>
    <w:lvlOverride w:ilvl="0">
      <w:startOverride w:val="1"/>
    </w:lvlOverride>
  </w:num>
  <w:num w:numId="104">
    <w:abstractNumId w:val="128"/>
  </w:num>
  <w:num w:numId="105">
    <w:abstractNumId w:val="46"/>
  </w:num>
  <w:num w:numId="106">
    <w:abstractNumId w:val="81"/>
  </w:num>
  <w:num w:numId="107">
    <w:abstractNumId w:val="54"/>
  </w:num>
  <w:num w:numId="108">
    <w:abstractNumId w:val="38"/>
  </w:num>
  <w:num w:numId="109">
    <w:abstractNumId w:val="60"/>
  </w:num>
  <w:num w:numId="11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65"/>
  </w:num>
  <w:num w:numId="119">
    <w:abstractNumId w:val="31"/>
  </w:num>
  <w:num w:numId="120">
    <w:abstractNumId w:val="101"/>
  </w:num>
  <w:num w:numId="121">
    <w:abstractNumId w:val="69"/>
  </w:num>
  <w:num w:numId="122">
    <w:abstractNumId w:val="86"/>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9"/>
  <w:hyphenationZone w:val="425"/>
  <w:drawingGridHorizontalSpacing w:val="181"/>
  <w:drawingGridVerticalSpacing w:val="181"/>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A86"/>
    <w:rsid w:val="00002C49"/>
    <w:rsid w:val="00002C71"/>
    <w:rsid w:val="000038B6"/>
    <w:rsid w:val="00003E1E"/>
    <w:rsid w:val="00004074"/>
    <w:rsid w:val="0000469F"/>
    <w:rsid w:val="000047EC"/>
    <w:rsid w:val="00005CBA"/>
    <w:rsid w:val="00006256"/>
    <w:rsid w:val="0000684B"/>
    <w:rsid w:val="0000742A"/>
    <w:rsid w:val="000077B4"/>
    <w:rsid w:val="00007FB3"/>
    <w:rsid w:val="00010152"/>
    <w:rsid w:val="00010E4B"/>
    <w:rsid w:val="000116D0"/>
    <w:rsid w:val="00011824"/>
    <w:rsid w:val="0001182B"/>
    <w:rsid w:val="00011E32"/>
    <w:rsid w:val="0001272E"/>
    <w:rsid w:val="00013322"/>
    <w:rsid w:val="0001336B"/>
    <w:rsid w:val="000134FD"/>
    <w:rsid w:val="00014234"/>
    <w:rsid w:val="0001460F"/>
    <w:rsid w:val="00014A2C"/>
    <w:rsid w:val="00014A90"/>
    <w:rsid w:val="00014EAE"/>
    <w:rsid w:val="000153F1"/>
    <w:rsid w:val="00015C84"/>
    <w:rsid w:val="00015E13"/>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BD4"/>
    <w:rsid w:val="00026CF5"/>
    <w:rsid w:val="0002735E"/>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BB8"/>
    <w:rsid w:val="00037CB4"/>
    <w:rsid w:val="00037CC3"/>
    <w:rsid w:val="00040814"/>
    <w:rsid w:val="000408DE"/>
    <w:rsid w:val="00040969"/>
    <w:rsid w:val="00042B46"/>
    <w:rsid w:val="00042DB6"/>
    <w:rsid w:val="00043173"/>
    <w:rsid w:val="000432B0"/>
    <w:rsid w:val="000433F7"/>
    <w:rsid w:val="00043488"/>
    <w:rsid w:val="0004391A"/>
    <w:rsid w:val="00043ADA"/>
    <w:rsid w:val="00044C29"/>
    <w:rsid w:val="00044D89"/>
    <w:rsid w:val="00045B2B"/>
    <w:rsid w:val="000466E4"/>
    <w:rsid w:val="00046C3F"/>
    <w:rsid w:val="00046C41"/>
    <w:rsid w:val="00047127"/>
    <w:rsid w:val="000475AD"/>
    <w:rsid w:val="000478E6"/>
    <w:rsid w:val="00050C8C"/>
    <w:rsid w:val="00050E8E"/>
    <w:rsid w:val="000512C8"/>
    <w:rsid w:val="000513B3"/>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919"/>
    <w:rsid w:val="00067B6A"/>
    <w:rsid w:val="00070364"/>
    <w:rsid w:val="000719CD"/>
    <w:rsid w:val="00072313"/>
    <w:rsid w:val="00072B6C"/>
    <w:rsid w:val="00072D3D"/>
    <w:rsid w:val="00072F09"/>
    <w:rsid w:val="0007356F"/>
    <w:rsid w:val="00073765"/>
    <w:rsid w:val="00073ACC"/>
    <w:rsid w:val="00074642"/>
    <w:rsid w:val="00074EBC"/>
    <w:rsid w:val="000759F0"/>
    <w:rsid w:val="00076CD1"/>
    <w:rsid w:val="00076E7A"/>
    <w:rsid w:val="00077333"/>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476"/>
    <w:rsid w:val="000A4821"/>
    <w:rsid w:val="000A5595"/>
    <w:rsid w:val="000A59C5"/>
    <w:rsid w:val="000A5F8D"/>
    <w:rsid w:val="000A671C"/>
    <w:rsid w:val="000A6822"/>
    <w:rsid w:val="000A6EFF"/>
    <w:rsid w:val="000A6F79"/>
    <w:rsid w:val="000A72E0"/>
    <w:rsid w:val="000B063C"/>
    <w:rsid w:val="000B188A"/>
    <w:rsid w:val="000B3129"/>
    <w:rsid w:val="000B31BA"/>
    <w:rsid w:val="000B3294"/>
    <w:rsid w:val="000B35C1"/>
    <w:rsid w:val="000B3B8B"/>
    <w:rsid w:val="000B4AC4"/>
    <w:rsid w:val="000B4C15"/>
    <w:rsid w:val="000B50D6"/>
    <w:rsid w:val="000B535F"/>
    <w:rsid w:val="000B5859"/>
    <w:rsid w:val="000B5ED0"/>
    <w:rsid w:val="000B5F2D"/>
    <w:rsid w:val="000B6724"/>
    <w:rsid w:val="000B6778"/>
    <w:rsid w:val="000B69CD"/>
    <w:rsid w:val="000C0AFC"/>
    <w:rsid w:val="000C0CA4"/>
    <w:rsid w:val="000C0D74"/>
    <w:rsid w:val="000C1100"/>
    <w:rsid w:val="000C12CB"/>
    <w:rsid w:val="000C22C4"/>
    <w:rsid w:val="000C27D9"/>
    <w:rsid w:val="000C31C1"/>
    <w:rsid w:val="000C3CB2"/>
    <w:rsid w:val="000C4145"/>
    <w:rsid w:val="000C43A1"/>
    <w:rsid w:val="000C4F70"/>
    <w:rsid w:val="000C65C2"/>
    <w:rsid w:val="000C763B"/>
    <w:rsid w:val="000C776C"/>
    <w:rsid w:val="000C7836"/>
    <w:rsid w:val="000C7DDC"/>
    <w:rsid w:val="000D0019"/>
    <w:rsid w:val="000D03F6"/>
    <w:rsid w:val="000D04F0"/>
    <w:rsid w:val="000D0EAB"/>
    <w:rsid w:val="000D1503"/>
    <w:rsid w:val="000D358D"/>
    <w:rsid w:val="000D3941"/>
    <w:rsid w:val="000D4100"/>
    <w:rsid w:val="000D4741"/>
    <w:rsid w:val="000D4C34"/>
    <w:rsid w:val="000D54A8"/>
    <w:rsid w:val="000D5C23"/>
    <w:rsid w:val="000D61C6"/>
    <w:rsid w:val="000D64F0"/>
    <w:rsid w:val="000D651B"/>
    <w:rsid w:val="000D68D1"/>
    <w:rsid w:val="000D6C66"/>
    <w:rsid w:val="000D73FE"/>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15C"/>
    <w:rsid w:val="000E65DB"/>
    <w:rsid w:val="000E6C85"/>
    <w:rsid w:val="000E6E3D"/>
    <w:rsid w:val="000E7041"/>
    <w:rsid w:val="000F00E2"/>
    <w:rsid w:val="000F0B4A"/>
    <w:rsid w:val="000F0DA5"/>
    <w:rsid w:val="000F170F"/>
    <w:rsid w:val="000F21F7"/>
    <w:rsid w:val="000F22EA"/>
    <w:rsid w:val="000F31F7"/>
    <w:rsid w:val="000F335E"/>
    <w:rsid w:val="000F3577"/>
    <w:rsid w:val="000F35C9"/>
    <w:rsid w:val="000F3967"/>
    <w:rsid w:val="000F4EE2"/>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CBD"/>
    <w:rsid w:val="00104D8F"/>
    <w:rsid w:val="00105956"/>
    <w:rsid w:val="00106068"/>
    <w:rsid w:val="00106CD5"/>
    <w:rsid w:val="00107A27"/>
    <w:rsid w:val="00110CDF"/>
    <w:rsid w:val="00110D00"/>
    <w:rsid w:val="00113A3E"/>
    <w:rsid w:val="00114220"/>
    <w:rsid w:val="001146AE"/>
    <w:rsid w:val="00114FAB"/>
    <w:rsid w:val="0011508E"/>
    <w:rsid w:val="001153C0"/>
    <w:rsid w:val="001158E4"/>
    <w:rsid w:val="001162C4"/>
    <w:rsid w:val="001179FA"/>
    <w:rsid w:val="00117E10"/>
    <w:rsid w:val="00117EC0"/>
    <w:rsid w:val="00120F1E"/>
    <w:rsid w:val="00121245"/>
    <w:rsid w:val="0012138B"/>
    <w:rsid w:val="001213B3"/>
    <w:rsid w:val="00121778"/>
    <w:rsid w:val="00121BD8"/>
    <w:rsid w:val="00121F3A"/>
    <w:rsid w:val="001229C8"/>
    <w:rsid w:val="00122B4F"/>
    <w:rsid w:val="0012384E"/>
    <w:rsid w:val="00123CD1"/>
    <w:rsid w:val="00126662"/>
    <w:rsid w:val="001266B2"/>
    <w:rsid w:val="00126891"/>
    <w:rsid w:val="001268F7"/>
    <w:rsid w:val="001274D5"/>
    <w:rsid w:val="001275D2"/>
    <w:rsid w:val="00127835"/>
    <w:rsid w:val="001278FF"/>
    <w:rsid w:val="0013085F"/>
    <w:rsid w:val="001311D3"/>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50075"/>
    <w:rsid w:val="00150776"/>
    <w:rsid w:val="001508AD"/>
    <w:rsid w:val="00150E4D"/>
    <w:rsid w:val="001515FA"/>
    <w:rsid w:val="00151C51"/>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1FB"/>
    <w:rsid w:val="0018298E"/>
    <w:rsid w:val="0018385B"/>
    <w:rsid w:val="0018470D"/>
    <w:rsid w:val="0018559F"/>
    <w:rsid w:val="00185A35"/>
    <w:rsid w:val="00185B3A"/>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2562"/>
    <w:rsid w:val="001A3D59"/>
    <w:rsid w:val="001A442A"/>
    <w:rsid w:val="001A48FA"/>
    <w:rsid w:val="001A4E37"/>
    <w:rsid w:val="001A62F2"/>
    <w:rsid w:val="001A6802"/>
    <w:rsid w:val="001A74B9"/>
    <w:rsid w:val="001B0137"/>
    <w:rsid w:val="001B02CA"/>
    <w:rsid w:val="001B1161"/>
    <w:rsid w:val="001B118A"/>
    <w:rsid w:val="001B1257"/>
    <w:rsid w:val="001B1A6C"/>
    <w:rsid w:val="001B2EC3"/>
    <w:rsid w:val="001B3059"/>
    <w:rsid w:val="001B3219"/>
    <w:rsid w:val="001B33F9"/>
    <w:rsid w:val="001B4201"/>
    <w:rsid w:val="001B427D"/>
    <w:rsid w:val="001B446E"/>
    <w:rsid w:val="001B48D9"/>
    <w:rsid w:val="001B4D26"/>
    <w:rsid w:val="001B533D"/>
    <w:rsid w:val="001B5529"/>
    <w:rsid w:val="001B5F60"/>
    <w:rsid w:val="001B6B8C"/>
    <w:rsid w:val="001B71CD"/>
    <w:rsid w:val="001B7581"/>
    <w:rsid w:val="001B7BC7"/>
    <w:rsid w:val="001B7E55"/>
    <w:rsid w:val="001C04D3"/>
    <w:rsid w:val="001C05F4"/>
    <w:rsid w:val="001C23D0"/>
    <w:rsid w:val="001C2AB4"/>
    <w:rsid w:val="001C3A3D"/>
    <w:rsid w:val="001C3A66"/>
    <w:rsid w:val="001C3BDA"/>
    <w:rsid w:val="001C3F0B"/>
    <w:rsid w:val="001C3F12"/>
    <w:rsid w:val="001C45B6"/>
    <w:rsid w:val="001C47B2"/>
    <w:rsid w:val="001C5933"/>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95"/>
    <w:rsid w:val="001E2CF5"/>
    <w:rsid w:val="001E2FFB"/>
    <w:rsid w:val="001E3132"/>
    <w:rsid w:val="001E3EA3"/>
    <w:rsid w:val="001E3F56"/>
    <w:rsid w:val="001E3F95"/>
    <w:rsid w:val="001E427B"/>
    <w:rsid w:val="001E52BD"/>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2EB7"/>
    <w:rsid w:val="002032A4"/>
    <w:rsid w:val="002039D0"/>
    <w:rsid w:val="002042AA"/>
    <w:rsid w:val="0020453E"/>
    <w:rsid w:val="002047B8"/>
    <w:rsid w:val="00204C84"/>
    <w:rsid w:val="00206C20"/>
    <w:rsid w:val="002073DB"/>
    <w:rsid w:val="00207C08"/>
    <w:rsid w:val="00210896"/>
    <w:rsid w:val="00211590"/>
    <w:rsid w:val="00211795"/>
    <w:rsid w:val="00211A1C"/>
    <w:rsid w:val="00211EA9"/>
    <w:rsid w:val="00211FE3"/>
    <w:rsid w:val="002139BE"/>
    <w:rsid w:val="00213E42"/>
    <w:rsid w:val="0021486D"/>
    <w:rsid w:val="00216220"/>
    <w:rsid w:val="0021631B"/>
    <w:rsid w:val="002163FC"/>
    <w:rsid w:val="0021652D"/>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7834"/>
    <w:rsid w:val="00230E46"/>
    <w:rsid w:val="00230F66"/>
    <w:rsid w:val="00231367"/>
    <w:rsid w:val="002314B1"/>
    <w:rsid w:val="002318A4"/>
    <w:rsid w:val="00231A2B"/>
    <w:rsid w:val="00231A50"/>
    <w:rsid w:val="00231E2B"/>
    <w:rsid w:val="002328F4"/>
    <w:rsid w:val="002340A1"/>
    <w:rsid w:val="00234296"/>
    <w:rsid w:val="00234BC2"/>
    <w:rsid w:val="00234E31"/>
    <w:rsid w:val="002353EA"/>
    <w:rsid w:val="002354C1"/>
    <w:rsid w:val="0023561C"/>
    <w:rsid w:val="00235B73"/>
    <w:rsid w:val="00235C5F"/>
    <w:rsid w:val="00235CDE"/>
    <w:rsid w:val="00236DC9"/>
    <w:rsid w:val="002374D1"/>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4A9"/>
    <w:rsid w:val="00246765"/>
    <w:rsid w:val="00246D04"/>
    <w:rsid w:val="00246DCD"/>
    <w:rsid w:val="0024745A"/>
    <w:rsid w:val="00250FD7"/>
    <w:rsid w:val="0025103D"/>
    <w:rsid w:val="002513E1"/>
    <w:rsid w:val="00252161"/>
    <w:rsid w:val="00253091"/>
    <w:rsid w:val="0025327E"/>
    <w:rsid w:val="002537C1"/>
    <w:rsid w:val="00253AF1"/>
    <w:rsid w:val="00254154"/>
    <w:rsid w:val="002542B0"/>
    <w:rsid w:val="00254485"/>
    <w:rsid w:val="00255BAF"/>
    <w:rsid w:val="00256201"/>
    <w:rsid w:val="0025651D"/>
    <w:rsid w:val="00256C2E"/>
    <w:rsid w:val="00257DC5"/>
    <w:rsid w:val="00261F8A"/>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BA4"/>
    <w:rsid w:val="00272068"/>
    <w:rsid w:val="0027228F"/>
    <w:rsid w:val="002725BE"/>
    <w:rsid w:val="00273120"/>
    <w:rsid w:val="0027323E"/>
    <w:rsid w:val="00273A80"/>
    <w:rsid w:val="00273F08"/>
    <w:rsid w:val="002740BF"/>
    <w:rsid w:val="00274585"/>
    <w:rsid w:val="00274836"/>
    <w:rsid w:val="002749AF"/>
    <w:rsid w:val="002750B0"/>
    <w:rsid w:val="0027559D"/>
    <w:rsid w:val="00275A60"/>
    <w:rsid w:val="00275E54"/>
    <w:rsid w:val="00276463"/>
    <w:rsid w:val="00276923"/>
    <w:rsid w:val="00277038"/>
    <w:rsid w:val="002804F0"/>
    <w:rsid w:val="00280850"/>
    <w:rsid w:val="00281580"/>
    <w:rsid w:val="00281C13"/>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493D"/>
    <w:rsid w:val="0029501A"/>
    <w:rsid w:val="00295822"/>
    <w:rsid w:val="00295D92"/>
    <w:rsid w:val="00296775"/>
    <w:rsid w:val="00296CB5"/>
    <w:rsid w:val="00297B4F"/>
    <w:rsid w:val="002A00F4"/>
    <w:rsid w:val="002A01C7"/>
    <w:rsid w:val="002A01CB"/>
    <w:rsid w:val="002A073E"/>
    <w:rsid w:val="002A0AF6"/>
    <w:rsid w:val="002A0E49"/>
    <w:rsid w:val="002A184A"/>
    <w:rsid w:val="002A189B"/>
    <w:rsid w:val="002A19A8"/>
    <w:rsid w:val="002A2006"/>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B37"/>
    <w:rsid w:val="002C0EAF"/>
    <w:rsid w:val="002C25BD"/>
    <w:rsid w:val="002C2AAB"/>
    <w:rsid w:val="002C300F"/>
    <w:rsid w:val="002C332B"/>
    <w:rsid w:val="002C3756"/>
    <w:rsid w:val="002C61A0"/>
    <w:rsid w:val="002C66FD"/>
    <w:rsid w:val="002C676C"/>
    <w:rsid w:val="002C6CA1"/>
    <w:rsid w:val="002C6FFC"/>
    <w:rsid w:val="002D02BD"/>
    <w:rsid w:val="002D0598"/>
    <w:rsid w:val="002D0618"/>
    <w:rsid w:val="002D06E2"/>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7731"/>
    <w:rsid w:val="00300781"/>
    <w:rsid w:val="003009CF"/>
    <w:rsid w:val="0030150A"/>
    <w:rsid w:val="00301518"/>
    <w:rsid w:val="00302F73"/>
    <w:rsid w:val="0030359C"/>
    <w:rsid w:val="0030391A"/>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713C"/>
    <w:rsid w:val="0031714A"/>
    <w:rsid w:val="003171FC"/>
    <w:rsid w:val="003174DF"/>
    <w:rsid w:val="00317B28"/>
    <w:rsid w:val="00320834"/>
    <w:rsid w:val="00320DB6"/>
    <w:rsid w:val="00321927"/>
    <w:rsid w:val="00322441"/>
    <w:rsid w:val="003224C8"/>
    <w:rsid w:val="00322B62"/>
    <w:rsid w:val="00322DA7"/>
    <w:rsid w:val="00322EA5"/>
    <w:rsid w:val="00323276"/>
    <w:rsid w:val="0032342C"/>
    <w:rsid w:val="00323E18"/>
    <w:rsid w:val="00324B7D"/>
    <w:rsid w:val="00324B97"/>
    <w:rsid w:val="00324DB4"/>
    <w:rsid w:val="00324E3C"/>
    <w:rsid w:val="00324EEE"/>
    <w:rsid w:val="00325021"/>
    <w:rsid w:val="00325830"/>
    <w:rsid w:val="0032583E"/>
    <w:rsid w:val="00325CA2"/>
    <w:rsid w:val="00326A18"/>
    <w:rsid w:val="00327A2C"/>
    <w:rsid w:val="00330B6C"/>
    <w:rsid w:val="00330C66"/>
    <w:rsid w:val="003312B5"/>
    <w:rsid w:val="0033139E"/>
    <w:rsid w:val="0033159F"/>
    <w:rsid w:val="003315D7"/>
    <w:rsid w:val="00331C45"/>
    <w:rsid w:val="00332EDE"/>
    <w:rsid w:val="0033358E"/>
    <w:rsid w:val="0033383E"/>
    <w:rsid w:val="003347D5"/>
    <w:rsid w:val="00334CA1"/>
    <w:rsid w:val="0033509C"/>
    <w:rsid w:val="003350E2"/>
    <w:rsid w:val="003352EF"/>
    <w:rsid w:val="003355DE"/>
    <w:rsid w:val="00335838"/>
    <w:rsid w:val="00335C55"/>
    <w:rsid w:val="003368E8"/>
    <w:rsid w:val="00337E57"/>
    <w:rsid w:val="00340170"/>
    <w:rsid w:val="00340383"/>
    <w:rsid w:val="00340968"/>
    <w:rsid w:val="00341A34"/>
    <w:rsid w:val="00341BA6"/>
    <w:rsid w:val="00341D0A"/>
    <w:rsid w:val="00341EA6"/>
    <w:rsid w:val="00341F3E"/>
    <w:rsid w:val="00342D78"/>
    <w:rsid w:val="003435E5"/>
    <w:rsid w:val="003440D3"/>
    <w:rsid w:val="00344877"/>
    <w:rsid w:val="00345489"/>
    <w:rsid w:val="00345B80"/>
    <w:rsid w:val="00345DB3"/>
    <w:rsid w:val="0034628C"/>
    <w:rsid w:val="00350201"/>
    <w:rsid w:val="00350A57"/>
    <w:rsid w:val="003524CA"/>
    <w:rsid w:val="003537F4"/>
    <w:rsid w:val="003538DA"/>
    <w:rsid w:val="003542F4"/>
    <w:rsid w:val="00354AB3"/>
    <w:rsid w:val="003554D5"/>
    <w:rsid w:val="00355864"/>
    <w:rsid w:val="003559BD"/>
    <w:rsid w:val="0035628A"/>
    <w:rsid w:val="0035651B"/>
    <w:rsid w:val="00360522"/>
    <w:rsid w:val="00360589"/>
    <w:rsid w:val="00360F67"/>
    <w:rsid w:val="0036115A"/>
    <w:rsid w:val="003614D0"/>
    <w:rsid w:val="003614DE"/>
    <w:rsid w:val="00361D59"/>
    <w:rsid w:val="00361E75"/>
    <w:rsid w:val="003620CB"/>
    <w:rsid w:val="003628AD"/>
    <w:rsid w:val="00362C34"/>
    <w:rsid w:val="00362D88"/>
    <w:rsid w:val="003632AA"/>
    <w:rsid w:val="003634BF"/>
    <w:rsid w:val="003637EA"/>
    <w:rsid w:val="00364848"/>
    <w:rsid w:val="00364A45"/>
    <w:rsid w:val="00364ABC"/>
    <w:rsid w:val="00365500"/>
    <w:rsid w:val="003659C8"/>
    <w:rsid w:val="00365AEF"/>
    <w:rsid w:val="00365CC3"/>
    <w:rsid w:val="00365E8D"/>
    <w:rsid w:val="003704E7"/>
    <w:rsid w:val="003705C4"/>
    <w:rsid w:val="003712D5"/>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90F1D"/>
    <w:rsid w:val="00390F71"/>
    <w:rsid w:val="00391C90"/>
    <w:rsid w:val="0039206E"/>
    <w:rsid w:val="00392E58"/>
    <w:rsid w:val="003939AF"/>
    <w:rsid w:val="00395329"/>
    <w:rsid w:val="003954FF"/>
    <w:rsid w:val="00395C27"/>
    <w:rsid w:val="00396847"/>
    <w:rsid w:val="00396DC1"/>
    <w:rsid w:val="00397003"/>
    <w:rsid w:val="003A035A"/>
    <w:rsid w:val="003A0BD9"/>
    <w:rsid w:val="003A0D56"/>
    <w:rsid w:val="003A1440"/>
    <w:rsid w:val="003A14B4"/>
    <w:rsid w:val="003A1E07"/>
    <w:rsid w:val="003A2917"/>
    <w:rsid w:val="003A2AEE"/>
    <w:rsid w:val="003A2CEF"/>
    <w:rsid w:val="003A335E"/>
    <w:rsid w:val="003A3AC3"/>
    <w:rsid w:val="003A3ECF"/>
    <w:rsid w:val="003A3F5A"/>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0D13"/>
    <w:rsid w:val="003C12F2"/>
    <w:rsid w:val="003C178A"/>
    <w:rsid w:val="003C1EB6"/>
    <w:rsid w:val="003C205B"/>
    <w:rsid w:val="003C282E"/>
    <w:rsid w:val="003C390D"/>
    <w:rsid w:val="003C3C7B"/>
    <w:rsid w:val="003C46E2"/>
    <w:rsid w:val="003C5DAE"/>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447"/>
    <w:rsid w:val="003D3A2E"/>
    <w:rsid w:val="003D420C"/>
    <w:rsid w:val="003D4929"/>
    <w:rsid w:val="003D4C2E"/>
    <w:rsid w:val="003D4C91"/>
    <w:rsid w:val="003D5158"/>
    <w:rsid w:val="003D603A"/>
    <w:rsid w:val="003D62F7"/>
    <w:rsid w:val="003D6B9C"/>
    <w:rsid w:val="003D73BE"/>
    <w:rsid w:val="003D7A41"/>
    <w:rsid w:val="003D7ECF"/>
    <w:rsid w:val="003E1010"/>
    <w:rsid w:val="003E1170"/>
    <w:rsid w:val="003E198A"/>
    <w:rsid w:val="003E1CAE"/>
    <w:rsid w:val="003E2A77"/>
    <w:rsid w:val="003E356F"/>
    <w:rsid w:val="003E35EC"/>
    <w:rsid w:val="003E3C6D"/>
    <w:rsid w:val="003E4418"/>
    <w:rsid w:val="003E4F22"/>
    <w:rsid w:val="003E50AA"/>
    <w:rsid w:val="003E58CC"/>
    <w:rsid w:val="003E5FD9"/>
    <w:rsid w:val="003E658B"/>
    <w:rsid w:val="003E6A77"/>
    <w:rsid w:val="003E6B53"/>
    <w:rsid w:val="003E7E12"/>
    <w:rsid w:val="003F0178"/>
    <w:rsid w:val="003F021F"/>
    <w:rsid w:val="003F04D9"/>
    <w:rsid w:val="003F17BC"/>
    <w:rsid w:val="003F2329"/>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1A69"/>
    <w:rsid w:val="00401B34"/>
    <w:rsid w:val="00402184"/>
    <w:rsid w:val="0040273F"/>
    <w:rsid w:val="00403117"/>
    <w:rsid w:val="00403399"/>
    <w:rsid w:val="00403611"/>
    <w:rsid w:val="004045F2"/>
    <w:rsid w:val="004058C9"/>
    <w:rsid w:val="0040626D"/>
    <w:rsid w:val="0040786F"/>
    <w:rsid w:val="00407B65"/>
    <w:rsid w:val="00407C6F"/>
    <w:rsid w:val="004102B4"/>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5BB4"/>
    <w:rsid w:val="0043620B"/>
    <w:rsid w:val="00436568"/>
    <w:rsid w:val="00437428"/>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51F9"/>
    <w:rsid w:val="00455336"/>
    <w:rsid w:val="00455970"/>
    <w:rsid w:val="00456F53"/>
    <w:rsid w:val="00457295"/>
    <w:rsid w:val="00457CEE"/>
    <w:rsid w:val="004607CA"/>
    <w:rsid w:val="00460956"/>
    <w:rsid w:val="00460A45"/>
    <w:rsid w:val="00461525"/>
    <w:rsid w:val="004617BA"/>
    <w:rsid w:val="00461A3C"/>
    <w:rsid w:val="00461B73"/>
    <w:rsid w:val="004620E3"/>
    <w:rsid w:val="00462EC2"/>
    <w:rsid w:val="0046341A"/>
    <w:rsid w:val="004638E9"/>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D8E"/>
    <w:rsid w:val="00472D99"/>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30DB"/>
    <w:rsid w:val="0049362D"/>
    <w:rsid w:val="004936A7"/>
    <w:rsid w:val="004941E5"/>
    <w:rsid w:val="00494910"/>
    <w:rsid w:val="00495AC8"/>
    <w:rsid w:val="004960DA"/>
    <w:rsid w:val="00496AFF"/>
    <w:rsid w:val="00497B04"/>
    <w:rsid w:val="00497CA4"/>
    <w:rsid w:val="00497E2D"/>
    <w:rsid w:val="004A0158"/>
    <w:rsid w:val="004A16CA"/>
    <w:rsid w:val="004A1CDC"/>
    <w:rsid w:val="004A1F6A"/>
    <w:rsid w:val="004A2190"/>
    <w:rsid w:val="004A30E0"/>
    <w:rsid w:val="004A34F8"/>
    <w:rsid w:val="004A38C6"/>
    <w:rsid w:val="004A4D2E"/>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2564"/>
    <w:rsid w:val="004B34F1"/>
    <w:rsid w:val="004B38A6"/>
    <w:rsid w:val="004B38C0"/>
    <w:rsid w:val="004B416A"/>
    <w:rsid w:val="004B5B19"/>
    <w:rsid w:val="004B5C54"/>
    <w:rsid w:val="004B6B80"/>
    <w:rsid w:val="004B7067"/>
    <w:rsid w:val="004B7744"/>
    <w:rsid w:val="004B77B1"/>
    <w:rsid w:val="004B7E05"/>
    <w:rsid w:val="004C1460"/>
    <w:rsid w:val="004C1A39"/>
    <w:rsid w:val="004C1D92"/>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223D"/>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19C"/>
    <w:rsid w:val="00511769"/>
    <w:rsid w:val="00511A50"/>
    <w:rsid w:val="00511A62"/>
    <w:rsid w:val="00511DF1"/>
    <w:rsid w:val="00511E0F"/>
    <w:rsid w:val="00511EED"/>
    <w:rsid w:val="00511EF4"/>
    <w:rsid w:val="0051280D"/>
    <w:rsid w:val="005138AB"/>
    <w:rsid w:val="005144DD"/>
    <w:rsid w:val="00514728"/>
    <w:rsid w:val="00515A1D"/>
    <w:rsid w:val="00516197"/>
    <w:rsid w:val="00517E3C"/>
    <w:rsid w:val="00520239"/>
    <w:rsid w:val="005214A9"/>
    <w:rsid w:val="00521672"/>
    <w:rsid w:val="0052177F"/>
    <w:rsid w:val="005217A4"/>
    <w:rsid w:val="00522747"/>
    <w:rsid w:val="00523FF7"/>
    <w:rsid w:val="00524454"/>
    <w:rsid w:val="00524E4E"/>
    <w:rsid w:val="005271AF"/>
    <w:rsid w:val="0052787E"/>
    <w:rsid w:val="00527FFB"/>
    <w:rsid w:val="005307B7"/>
    <w:rsid w:val="00530EB3"/>
    <w:rsid w:val="00532070"/>
    <w:rsid w:val="005320A5"/>
    <w:rsid w:val="00532F6F"/>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B39"/>
    <w:rsid w:val="00540DF1"/>
    <w:rsid w:val="005421AD"/>
    <w:rsid w:val="00542D18"/>
    <w:rsid w:val="00543442"/>
    <w:rsid w:val="005436FA"/>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72E"/>
    <w:rsid w:val="00554A6D"/>
    <w:rsid w:val="005555E9"/>
    <w:rsid w:val="00555696"/>
    <w:rsid w:val="0055703A"/>
    <w:rsid w:val="00557B2C"/>
    <w:rsid w:val="00557F59"/>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70186"/>
    <w:rsid w:val="00570366"/>
    <w:rsid w:val="005704E2"/>
    <w:rsid w:val="00570563"/>
    <w:rsid w:val="00570D69"/>
    <w:rsid w:val="0057155F"/>
    <w:rsid w:val="00571877"/>
    <w:rsid w:val="00572320"/>
    <w:rsid w:val="00573061"/>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269F"/>
    <w:rsid w:val="00582A4B"/>
    <w:rsid w:val="00582C15"/>
    <w:rsid w:val="00583D86"/>
    <w:rsid w:val="005841B3"/>
    <w:rsid w:val="00584BA6"/>
    <w:rsid w:val="0058536D"/>
    <w:rsid w:val="0058582F"/>
    <w:rsid w:val="005862A8"/>
    <w:rsid w:val="00586613"/>
    <w:rsid w:val="005904FA"/>
    <w:rsid w:val="00590584"/>
    <w:rsid w:val="005914BC"/>
    <w:rsid w:val="00591DE3"/>
    <w:rsid w:val="00591E72"/>
    <w:rsid w:val="005923E7"/>
    <w:rsid w:val="005932B8"/>
    <w:rsid w:val="00593A65"/>
    <w:rsid w:val="00593B2C"/>
    <w:rsid w:val="0059408B"/>
    <w:rsid w:val="00594225"/>
    <w:rsid w:val="00594DDC"/>
    <w:rsid w:val="00595AAC"/>
    <w:rsid w:val="00595FCF"/>
    <w:rsid w:val="00596708"/>
    <w:rsid w:val="00596CFA"/>
    <w:rsid w:val="00596ED1"/>
    <w:rsid w:val="00596F7E"/>
    <w:rsid w:val="0059756F"/>
    <w:rsid w:val="00597647"/>
    <w:rsid w:val="005A01B6"/>
    <w:rsid w:val="005A098C"/>
    <w:rsid w:val="005A1BC6"/>
    <w:rsid w:val="005A3BF6"/>
    <w:rsid w:val="005A3FA2"/>
    <w:rsid w:val="005A5384"/>
    <w:rsid w:val="005A59DC"/>
    <w:rsid w:val="005A654D"/>
    <w:rsid w:val="005A6CB7"/>
    <w:rsid w:val="005A7CA3"/>
    <w:rsid w:val="005B0021"/>
    <w:rsid w:val="005B07CB"/>
    <w:rsid w:val="005B2F74"/>
    <w:rsid w:val="005B35FC"/>
    <w:rsid w:val="005B3910"/>
    <w:rsid w:val="005B3E57"/>
    <w:rsid w:val="005B50CC"/>
    <w:rsid w:val="005B5916"/>
    <w:rsid w:val="005B5D8C"/>
    <w:rsid w:val="005B627C"/>
    <w:rsid w:val="005C0369"/>
    <w:rsid w:val="005C0F07"/>
    <w:rsid w:val="005C1A58"/>
    <w:rsid w:val="005C1A67"/>
    <w:rsid w:val="005C1B19"/>
    <w:rsid w:val="005C2275"/>
    <w:rsid w:val="005C24BE"/>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114E"/>
    <w:rsid w:val="005E11B6"/>
    <w:rsid w:val="005E1D36"/>
    <w:rsid w:val="005E28CC"/>
    <w:rsid w:val="005E2F2A"/>
    <w:rsid w:val="005E35EE"/>
    <w:rsid w:val="005E3821"/>
    <w:rsid w:val="005E3913"/>
    <w:rsid w:val="005E3C70"/>
    <w:rsid w:val="005E3F68"/>
    <w:rsid w:val="005E3F90"/>
    <w:rsid w:val="005E4C78"/>
    <w:rsid w:val="005E6661"/>
    <w:rsid w:val="005E711E"/>
    <w:rsid w:val="005E789B"/>
    <w:rsid w:val="005F1A38"/>
    <w:rsid w:val="005F1E51"/>
    <w:rsid w:val="005F1F86"/>
    <w:rsid w:val="005F2C59"/>
    <w:rsid w:val="005F412F"/>
    <w:rsid w:val="005F4859"/>
    <w:rsid w:val="005F5495"/>
    <w:rsid w:val="005F5A85"/>
    <w:rsid w:val="005F72B1"/>
    <w:rsid w:val="006006BE"/>
    <w:rsid w:val="00602008"/>
    <w:rsid w:val="00602965"/>
    <w:rsid w:val="00602EC1"/>
    <w:rsid w:val="00603151"/>
    <w:rsid w:val="006031A0"/>
    <w:rsid w:val="00603E4D"/>
    <w:rsid w:val="00605270"/>
    <w:rsid w:val="00605353"/>
    <w:rsid w:val="006067FB"/>
    <w:rsid w:val="00610314"/>
    <w:rsid w:val="00610BDD"/>
    <w:rsid w:val="006118AF"/>
    <w:rsid w:val="00612469"/>
    <w:rsid w:val="006126F7"/>
    <w:rsid w:val="00613430"/>
    <w:rsid w:val="00614541"/>
    <w:rsid w:val="00614AE6"/>
    <w:rsid w:val="006163FF"/>
    <w:rsid w:val="00620017"/>
    <w:rsid w:val="0062099B"/>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69F"/>
    <w:rsid w:val="00627E73"/>
    <w:rsid w:val="006300BE"/>
    <w:rsid w:val="0063072A"/>
    <w:rsid w:val="00630738"/>
    <w:rsid w:val="00630CDF"/>
    <w:rsid w:val="0063177E"/>
    <w:rsid w:val="006318E3"/>
    <w:rsid w:val="00631C3B"/>
    <w:rsid w:val="006322D0"/>
    <w:rsid w:val="00632F48"/>
    <w:rsid w:val="006331BD"/>
    <w:rsid w:val="0063446C"/>
    <w:rsid w:val="0063461A"/>
    <w:rsid w:val="0063495A"/>
    <w:rsid w:val="00634B45"/>
    <w:rsid w:val="00634D07"/>
    <w:rsid w:val="006354A6"/>
    <w:rsid w:val="00635785"/>
    <w:rsid w:val="00635E62"/>
    <w:rsid w:val="00635E78"/>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F46"/>
    <w:rsid w:val="006467C1"/>
    <w:rsid w:val="00646969"/>
    <w:rsid w:val="00646E73"/>
    <w:rsid w:val="00647E27"/>
    <w:rsid w:val="00650762"/>
    <w:rsid w:val="006507D9"/>
    <w:rsid w:val="006509B7"/>
    <w:rsid w:val="00650C5E"/>
    <w:rsid w:val="00650F50"/>
    <w:rsid w:val="00651393"/>
    <w:rsid w:val="00652D0A"/>
    <w:rsid w:val="00653176"/>
    <w:rsid w:val="006531E0"/>
    <w:rsid w:val="00653335"/>
    <w:rsid w:val="00653494"/>
    <w:rsid w:val="006543A3"/>
    <w:rsid w:val="0065462C"/>
    <w:rsid w:val="00656AFF"/>
    <w:rsid w:val="00656CC4"/>
    <w:rsid w:val="006570BD"/>
    <w:rsid w:val="006576EF"/>
    <w:rsid w:val="00660305"/>
    <w:rsid w:val="00660917"/>
    <w:rsid w:val="0066117C"/>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3BF"/>
    <w:rsid w:val="00676A39"/>
    <w:rsid w:val="00676E4F"/>
    <w:rsid w:val="00676E7E"/>
    <w:rsid w:val="00676F64"/>
    <w:rsid w:val="00677A25"/>
    <w:rsid w:val="006808C4"/>
    <w:rsid w:val="006819C9"/>
    <w:rsid w:val="00682F66"/>
    <w:rsid w:val="0068329D"/>
    <w:rsid w:val="006836E0"/>
    <w:rsid w:val="0068450A"/>
    <w:rsid w:val="0068479A"/>
    <w:rsid w:val="00684813"/>
    <w:rsid w:val="00684BAF"/>
    <w:rsid w:val="00684E01"/>
    <w:rsid w:val="00686B1D"/>
    <w:rsid w:val="00687BAF"/>
    <w:rsid w:val="00690E69"/>
    <w:rsid w:val="00691E63"/>
    <w:rsid w:val="00692264"/>
    <w:rsid w:val="006939EE"/>
    <w:rsid w:val="00693F07"/>
    <w:rsid w:val="0069433F"/>
    <w:rsid w:val="00694BC7"/>
    <w:rsid w:val="006953B3"/>
    <w:rsid w:val="0069569C"/>
    <w:rsid w:val="0069626D"/>
    <w:rsid w:val="00696324"/>
    <w:rsid w:val="006977A7"/>
    <w:rsid w:val="006A0221"/>
    <w:rsid w:val="006A0659"/>
    <w:rsid w:val="006A13DA"/>
    <w:rsid w:val="006A1C9E"/>
    <w:rsid w:val="006A1D23"/>
    <w:rsid w:val="006A1DFB"/>
    <w:rsid w:val="006A21F9"/>
    <w:rsid w:val="006A29F7"/>
    <w:rsid w:val="006A2FCE"/>
    <w:rsid w:val="006A32A7"/>
    <w:rsid w:val="006A3438"/>
    <w:rsid w:val="006A356D"/>
    <w:rsid w:val="006A36C0"/>
    <w:rsid w:val="006A37B8"/>
    <w:rsid w:val="006A387F"/>
    <w:rsid w:val="006A443E"/>
    <w:rsid w:val="006A6B1A"/>
    <w:rsid w:val="006A7226"/>
    <w:rsid w:val="006A76F4"/>
    <w:rsid w:val="006A7964"/>
    <w:rsid w:val="006B0441"/>
    <w:rsid w:val="006B0ABA"/>
    <w:rsid w:val="006B1877"/>
    <w:rsid w:val="006B1C63"/>
    <w:rsid w:val="006B2467"/>
    <w:rsid w:val="006B2850"/>
    <w:rsid w:val="006B48C3"/>
    <w:rsid w:val="006B4A38"/>
    <w:rsid w:val="006B5AD3"/>
    <w:rsid w:val="006B5FB8"/>
    <w:rsid w:val="006B650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364"/>
    <w:rsid w:val="006C7594"/>
    <w:rsid w:val="006C7893"/>
    <w:rsid w:val="006C7F76"/>
    <w:rsid w:val="006D0085"/>
    <w:rsid w:val="006D0432"/>
    <w:rsid w:val="006D0875"/>
    <w:rsid w:val="006D0BE5"/>
    <w:rsid w:val="006D1087"/>
    <w:rsid w:val="006D1A99"/>
    <w:rsid w:val="006D2975"/>
    <w:rsid w:val="006D2DA6"/>
    <w:rsid w:val="006D3A3F"/>
    <w:rsid w:val="006D3D99"/>
    <w:rsid w:val="006D4D14"/>
    <w:rsid w:val="006D523A"/>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EDD"/>
    <w:rsid w:val="006E7FCB"/>
    <w:rsid w:val="006F039C"/>
    <w:rsid w:val="006F0CDD"/>
    <w:rsid w:val="006F12D6"/>
    <w:rsid w:val="006F2C61"/>
    <w:rsid w:val="006F3969"/>
    <w:rsid w:val="006F40B5"/>
    <w:rsid w:val="006F447A"/>
    <w:rsid w:val="006F4623"/>
    <w:rsid w:val="006F4BE1"/>
    <w:rsid w:val="006F5DBD"/>
    <w:rsid w:val="006F636F"/>
    <w:rsid w:val="006F6382"/>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561"/>
    <w:rsid w:val="00704AD5"/>
    <w:rsid w:val="00704C46"/>
    <w:rsid w:val="007050AC"/>
    <w:rsid w:val="007050F2"/>
    <w:rsid w:val="00705366"/>
    <w:rsid w:val="00705729"/>
    <w:rsid w:val="00706BCC"/>
    <w:rsid w:val="00706DC0"/>
    <w:rsid w:val="00707313"/>
    <w:rsid w:val="007075E3"/>
    <w:rsid w:val="00707BB6"/>
    <w:rsid w:val="00711379"/>
    <w:rsid w:val="00711BFF"/>
    <w:rsid w:val="00712608"/>
    <w:rsid w:val="00713174"/>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5A76"/>
    <w:rsid w:val="00725D4E"/>
    <w:rsid w:val="00725D56"/>
    <w:rsid w:val="007261B9"/>
    <w:rsid w:val="0072628C"/>
    <w:rsid w:val="00726A48"/>
    <w:rsid w:val="00726CB8"/>
    <w:rsid w:val="00727142"/>
    <w:rsid w:val="00727BD5"/>
    <w:rsid w:val="007305D5"/>
    <w:rsid w:val="007308BB"/>
    <w:rsid w:val="00731737"/>
    <w:rsid w:val="00731AC7"/>
    <w:rsid w:val="00731CE4"/>
    <w:rsid w:val="007321D2"/>
    <w:rsid w:val="007323FB"/>
    <w:rsid w:val="00732701"/>
    <w:rsid w:val="00732D19"/>
    <w:rsid w:val="007336C8"/>
    <w:rsid w:val="00734B64"/>
    <w:rsid w:val="00734BD1"/>
    <w:rsid w:val="00735229"/>
    <w:rsid w:val="00735783"/>
    <w:rsid w:val="00735807"/>
    <w:rsid w:val="007366D0"/>
    <w:rsid w:val="00736706"/>
    <w:rsid w:val="0073794B"/>
    <w:rsid w:val="0074042F"/>
    <w:rsid w:val="00741367"/>
    <w:rsid w:val="007426B9"/>
    <w:rsid w:val="007438C6"/>
    <w:rsid w:val="00744148"/>
    <w:rsid w:val="007442CF"/>
    <w:rsid w:val="007444BC"/>
    <w:rsid w:val="0074498E"/>
    <w:rsid w:val="00744B68"/>
    <w:rsid w:val="00744D6E"/>
    <w:rsid w:val="007458E2"/>
    <w:rsid w:val="00745F55"/>
    <w:rsid w:val="007460F2"/>
    <w:rsid w:val="007462B0"/>
    <w:rsid w:val="007477EB"/>
    <w:rsid w:val="00750508"/>
    <w:rsid w:val="00750B5B"/>
    <w:rsid w:val="007515DD"/>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3F63"/>
    <w:rsid w:val="007645E8"/>
    <w:rsid w:val="00764F6C"/>
    <w:rsid w:val="007652EA"/>
    <w:rsid w:val="00765605"/>
    <w:rsid w:val="00767C21"/>
    <w:rsid w:val="00767C5A"/>
    <w:rsid w:val="00767EA3"/>
    <w:rsid w:val="00767FF3"/>
    <w:rsid w:val="00770782"/>
    <w:rsid w:val="0077224F"/>
    <w:rsid w:val="007730EE"/>
    <w:rsid w:val="0077334A"/>
    <w:rsid w:val="00773375"/>
    <w:rsid w:val="0077543A"/>
    <w:rsid w:val="0077547D"/>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DF2"/>
    <w:rsid w:val="00787F6E"/>
    <w:rsid w:val="007902C7"/>
    <w:rsid w:val="0079031F"/>
    <w:rsid w:val="0079059D"/>
    <w:rsid w:val="00790A0E"/>
    <w:rsid w:val="00790ACD"/>
    <w:rsid w:val="00790EFE"/>
    <w:rsid w:val="0079175C"/>
    <w:rsid w:val="0079224C"/>
    <w:rsid w:val="00793D44"/>
    <w:rsid w:val="00794404"/>
    <w:rsid w:val="00794AA8"/>
    <w:rsid w:val="00794B59"/>
    <w:rsid w:val="00795B5E"/>
    <w:rsid w:val="00795DBE"/>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157E"/>
    <w:rsid w:val="007B15EC"/>
    <w:rsid w:val="007B20B7"/>
    <w:rsid w:val="007B2579"/>
    <w:rsid w:val="007B25AE"/>
    <w:rsid w:val="007B2819"/>
    <w:rsid w:val="007B312F"/>
    <w:rsid w:val="007B3342"/>
    <w:rsid w:val="007B4AEC"/>
    <w:rsid w:val="007B4F30"/>
    <w:rsid w:val="007B551A"/>
    <w:rsid w:val="007B5588"/>
    <w:rsid w:val="007B5789"/>
    <w:rsid w:val="007B5D58"/>
    <w:rsid w:val="007B6908"/>
    <w:rsid w:val="007B79F8"/>
    <w:rsid w:val="007C0203"/>
    <w:rsid w:val="007C166C"/>
    <w:rsid w:val="007C16B8"/>
    <w:rsid w:val="007C2107"/>
    <w:rsid w:val="007C2A2C"/>
    <w:rsid w:val="007C378A"/>
    <w:rsid w:val="007C3C5E"/>
    <w:rsid w:val="007C42D8"/>
    <w:rsid w:val="007C529F"/>
    <w:rsid w:val="007C5306"/>
    <w:rsid w:val="007C65C4"/>
    <w:rsid w:val="007C7825"/>
    <w:rsid w:val="007C7C98"/>
    <w:rsid w:val="007D0212"/>
    <w:rsid w:val="007D02D4"/>
    <w:rsid w:val="007D068C"/>
    <w:rsid w:val="007D0F83"/>
    <w:rsid w:val="007D2152"/>
    <w:rsid w:val="007D33C7"/>
    <w:rsid w:val="007D3A1F"/>
    <w:rsid w:val="007D3D19"/>
    <w:rsid w:val="007D3DD8"/>
    <w:rsid w:val="007D3F26"/>
    <w:rsid w:val="007D45D8"/>
    <w:rsid w:val="007D4C59"/>
    <w:rsid w:val="007D4CB8"/>
    <w:rsid w:val="007D5081"/>
    <w:rsid w:val="007D5DB2"/>
    <w:rsid w:val="007D64AB"/>
    <w:rsid w:val="007D64BB"/>
    <w:rsid w:val="007D70C6"/>
    <w:rsid w:val="007D7463"/>
    <w:rsid w:val="007D7D35"/>
    <w:rsid w:val="007D7E58"/>
    <w:rsid w:val="007E0153"/>
    <w:rsid w:val="007E058C"/>
    <w:rsid w:val="007E0B2F"/>
    <w:rsid w:val="007E0FD7"/>
    <w:rsid w:val="007E10ED"/>
    <w:rsid w:val="007E1FF3"/>
    <w:rsid w:val="007E29F9"/>
    <w:rsid w:val="007E409C"/>
    <w:rsid w:val="007E4311"/>
    <w:rsid w:val="007E46BF"/>
    <w:rsid w:val="007E49BE"/>
    <w:rsid w:val="007E4C27"/>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6806"/>
    <w:rsid w:val="007F7093"/>
    <w:rsid w:val="007F75C7"/>
    <w:rsid w:val="007F79AB"/>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A00"/>
    <w:rsid w:val="00811B58"/>
    <w:rsid w:val="00811E3E"/>
    <w:rsid w:val="00813A4A"/>
    <w:rsid w:val="00813B38"/>
    <w:rsid w:val="008146F5"/>
    <w:rsid w:val="00815C4E"/>
    <w:rsid w:val="00816A63"/>
    <w:rsid w:val="00816BCE"/>
    <w:rsid w:val="008174A8"/>
    <w:rsid w:val="00820543"/>
    <w:rsid w:val="00820631"/>
    <w:rsid w:val="00820662"/>
    <w:rsid w:val="00820D8F"/>
    <w:rsid w:val="00821C31"/>
    <w:rsid w:val="008221B7"/>
    <w:rsid w:val="00822750"/>
    <w:rsid w:val="00823745"/>
    <w:rsid w:val="0082451F"/>
    <w:rsid w:val="008245A2"/>
    <w:rsid w:val="008248D1"/>
    <w:rsid w:val="0082635F"/>
    <w:rsid w:val="00826B7E"/>
    <w:rsid w:val="00827C7A"/>
    <w:rsid w:val="00830221"/>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1454"/>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8A0"/>
    <w:rsid w:val="00885A0C"/>
    <w:rsid w:val="00885B8D"/>
    <w:rsid w:val="008861A0"/>
    <w:rsid w:val="00887001"/>
    <w:rsid w:val="00887194"/>
    <w:rsid w:val="008871E6"/>
    <w:rsid w:val="00887BF4"/>
    <w:rsid w:val="00887E1A"/>
    <w:rsid w:val="00890C60"/>
    <w:rsid w:val="0089107F"/>
    <w:rsid w:val="0089160C"/>
    <w:rsid w:val="008918CF"/>
    <w:rsid w:val="00891F95"/>
    <w:rsid w:val="0089259A"/>
    <w:rsid w:val="008929DD"/>
    <w:rsid w:val="0089390E"/>
    <w:rsid w:val="00893B23"/>
    <w:rsid w:val="00893FA1"/>
    <w:rsid w:val="00894AA5"/>
    <w:rsid w:val="00895654"/>
    <w:rsid w:val="008967D3"/>
    <w:rsid w:val="00897606"/>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D82"/>
    <w:rsid w:val="008B1FE6"/>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383B"/>
    <w:rsid w:val="008C4226"/>
    <w:rsid w:val="008C4330"/>
    <w:rsid w:val="008C4CA1"/>
    <w:rsid w:val="008C4E90"/>
    <w:rsid w:val="008C4FA9"/>
    <w:rsid w:val="008C50DA"/>
    <w:rsid w:val="008C59ED"/>
    <w:rsid w:val="008C69E4"/>
    <w:rsid w:val="008C7474"/>
    <w:rsid w:val="008D14A1"/>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4684"/>
    <w:rsid w:val="00924974"/>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60B4"/>
    <w:rsid w:val="009561BE"/>
    <w:rsid w:val="00956EE8"/>
    <w:rsid w:val="00957092"/>
    <w:rsid w:val="009576AE"/>
    <w:rsid w:val="00957B81"/>
    <w:rsid w:val="00960DA9"/>
    <w:rsid w:val="00960FA1"/>
    <w:rsid w:val="00961575"/>
    <w:rsid w:val="009619FA"/>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3E"/>
    <w:rsid w:val="0097219F"/>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25A"/>
    <w:rsid w:val="00982FE9"/>
    <w:rsid w:val="00983520"/>
    <w:rsid w:val="00983C58"/>
    <w:rsid w:val="00983E6E"/>
    <w:rsid w:val="00983FC0"/>
    <w:rsid w:val="00984046"/>
    <w:rsid w:val="00984DA8"/>
    <w:rsid w:val="00985447"/>
    <w:rsid w:val="009860DE"/>
    <w:rsid w:val="00986F3A"/>
    <w:rsid w:val="009901F6"/>
    <w:rsid w:val="009904EB"/>
    <w:rsid w:val="00990CCD"/>
    <w:rsid w:val="00990D91"/>
    <w:rsid w:val="009920BD"/>
    <w:rsid w:val="009921E4"/>
    <w:rsid w:val="00992558"/>
    <w:rsid w:val="0099410E"/>
    <w:rsid w:val="00994B43"/>
    <w:rsid w:val="00996ABD"/>
    <w:rsid w:val="00997FDD"/>
    <w:rsid w:val="009A0095"/>
    <w:rsid w:val="009A0323"/>
    <w:rsid w:val="009A0393"/>
    <w:rsid w:val="009A0A43"/>
    <w:rsid w:val="009A0B5D"/>
    <w:rsid w:val="009A0D30"/>
    <w:rsid w:val="009A1479"/>
    <w:rsid w:val="009A1845"/>
    <w:rsid w:val="009A2D7C"/>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0C8D"/>
    <w:rsid w:val="009B18E7"/>
    <w:rsid w:val="009B1AB2"/>
    <w:rsid w:val="009B2328"/>
    <w:rsid w:val="009B2905"/>
    <w:rsid w:val="009B3421"/>
    <w:rsid w:val="009B3894"/>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18F5"/>
    <w:rsid w:val="009D1CF8"/>
    <w:rsid w:val="009D1F5E"/>
    <w:rsid w:val="009D206F"/>
    <w:rsid w:val="009D26D7"/>
    <w:rsid w:val="009D2E1E"/>
    <w:rsid w:val="009D3197"/>
    <w:rsid w:val="009D376E"/>
    <w:rsid w:val="009D3BF8"/>
    <w:rsid w:val="009D3F36"/>
    <w:rsid w:val="009D42ED"/>
    <w:rsid w:val="009D4B5F"/>
    <w:rsid w:val="009D4D33"/>
    <w:rsid w:val="009D5CBA"/>
    <w:rsid w:val="009D655C"/>
    <w:rsid w:val="009D6FB2"/>
    <w:rsid w:val="009D72D4"/>
    <w:rsid w:val="009D78C4"/>
    <w:rsid w:val="009D7EA5"/>
    <w:rsid w:val="009D7EDB"/>
    <w:rsid w:val="009E0357"/>
    <w:rsid w:val="009E04D6"/>
    <w:rsid w:val="009E0EF7"/>
    <w:rsid w:val="009E1540"/>
    <w:rsid w:val="009E1B83"/>
    <w:rsid w:val="009E21C9"/>
    <w:rsid w:val="009E4DBD"/>
    <w:rsid w:val="009E58B0"/>
    <w:rsid w:val="009E6CDB"/>
    <w:rsid w:val="009F042F"/>
    <w:rsid w:val="009F04C6"/>
    <w:rsid w:val="009F0D3D"/>
    <w:rsid w:val="009F1265"/>
    <w:rsid w:val="009F1F20"/>
    <w:rsid w:val="009F2803"/>
    <w:rsid w:val="009F3A54"/>
    <w:rsid w:val="009F45B5"/>
    <w:rsid w:val="009F5305"/>
    <w:rsid w:val="009F6BF0"/>
    <w:rsid w:val="009F79AC"/>
    <w:rsid w:val="00A0025D"/>
    <w:rsid w:val="00A008BF"/>
    <w:rsid w:val="00A00966"/>
    <w:rsid w:val="00A0101D"/>
    <w:rsid w:val="00A01453"/>
    <w:rsid w:val="00A02150"/>
    <w:rsid w:val="00A02413"/>
    <w:rsid w:val="00A024DC"/>
    <w:rsid w:val="00A02C01"/>
    <w:rsid w:val="00A03717"/>
    <w:rsid w:val="00A0419F"/>
    <w:rsid w:val="00A041ED"/>
    <w:rsid w:val="00A04219"/>
    <w:rsid w:val="00A04FE1"/>
    <w:rsid w:val="00A07654"/>
    <w:rsid w:val="00A07726"/>
    <w:rsid w:val="00A108CC"/>
    <w:rsid w:val="00A116E5"/>
    <w:rsid w:val="00A119DB"/>
    <w:rsid w:val="00A124A7"/>
    <w:rsid w:val="00A132A7"/>
    <w:rsid w:val="00A139DA"/>
    <w:rsid w:val="00A13D68"/>
    <w:rsid w:val="00A14297"/>
    <w:rsid w:val="00A1485D"/>
    <w:rsid w:val="00A14944"/>
    <w:rsid w:val="00A14CF1"/>
    <w:rsid w:val="00A15A66"/>
    <w:rsid w:val="00A164F2"/>
    <w:rsid w:val="00A16F5F"/>
    <w:rsid w:val="00A212F5"/>
    <w:rsid w:val="00A213CD"/>
    <w:rsid w:val="00A218C7"/>
    <w:rsid w:val="00A21D9D"/>
    <w:rsid w:val="00A21FD4"/>
    <w:rsid w:val="00A22353"/>
    <w:rsid w:val="00A2307F"/>
    <w:rsid w:val="00A23483"/>
    <w:rsid w:val="00A238AD"/>
    <w:rsid w:val="00A23AF6"/>
    <w:rsid w:val="00A23EF1"/>
    <w:rsid w:val="00A2515E"/>
    <w:rsid w:val="00A25A77"/>
    <w:rsid w:val="00A25D11"/>
    <w:rsid w:val="00A25E1D"/>
    <w:rsid w:val="00A2669D"/>
    <w:rsid w:val="00A26C05"/>
    <w:rsid w:val="00A271DA"/>
    <w:rsid w:val="00A27A21"/>
    <w:rsid w:val="00A27E66"/>
    <w:rsid w:val="00A27F8E"/>
    <w:rsid w:val="00A30086"/>
    <w:rsid w:val="00A3023B"/>
    <w:rsid w:val="00A30712"/>
    <w:rsid w:val="00A3078A"/>
    <w:rsid w:val="00A30E0E"/>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50C54"/>
    <w:rsid w:val="00A51B3E"/>
    <w:rsid w:val="00A52936"/>
    <w:rsid w:val="00A54880"/>
    <w:rsid w:val="00A548C0"/>
    <w:rsid w:val="00A54A97"/>
    <w:rsid w:val="00A5509F"/>
    <w:rsid w:val="00A556D1"/>
    <w:rsid w:val="00A55941"/>
    <w:rsid w:val="00A56715"/>
    <w:rsid w:val="00A56A4A"/>
    <w:rsid w:val="00A56A5C"/>
    <w:rsid w:val="00A57348"/>
    <w:rsid w:val="00A57412"/>
    <w:rsid w:val="00A577BD"/>
    <w:rsid w:val="00A57D9E"/>
    <w:rsid w:val="00A601E6"/>
    <w:rsid w:val="00A603A6"/>
    <w:rsid w:val="00A60562"/>
    <w:rsid w:val="00A60B81"/>
    <w:rsid w:val="00A61080"/>
    <w:rsid w:val="00A61928"/>
    <w:rsid w:val="00A62363"/>
    <w:rsid w:val="00A62B3F"/>
    <w:rsid w:val="00A62CC9"/>
    <w:rsid w:val="00A62E28"/>
    <w:rsid w:val="00A63929"/>
    <w:rsid w:val="00A64942"/>
    <w:rsid w:val="00A65A5F"/>
    <w:rsid w:val="00A66CB9"/>
    <w:rsid w:val="00A66EBE"/>
    <w:rsid w:val="00A66F4A"/>
    <w:rsid w:val="00A6747F"/>
    <w:rsid w:val="00A676CB"/>
    <w:rsid w:val="00A67EC5"/>
    <w:rsid w:val="00A710C9"/>
    <w:rsid w:val="00A71663"/>
    <w:rsid w:val="00A71ADA"/>
    <w:rsid w:val="00A71F88"/>
    <w:rsid w:val="00A73933"/>
    <w:rsid w:val="00A742D4"/>
    <w:rsid w:val="00A745B3"/>
    <w:rsid w:val="00A74798"/>
    <w:rsid w:val="00A7483B"/>
    <w:rsid w:val="00A749E8"/>
    <w:rsid w:val="00A750BF"/>
    <w:rsid w:val="00A7556A"/>
    <w:rsid w:val="00A75A60"/>
    <w:rsid w:val="00A76A5F"/>
    <w:rsid w:val="00A76E46"/>
    <w:rsid w:val="00A770E1"/>
    <w:rsid w:val="00A77159"/>
    <w:rsid w:val="00A776D9"/>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8B3"/>
    <w:rsid w:val="00A86A8F"/>
    <w:rsid w:val="00A86BAD"/>
    <w:rsid w:val="00A86FBC"/>
    <w:rsid w:val="00A87092"/>
    <w:rsid w:val="00A87719"/>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EB2"/>
    <w:rsid w:val="00A96C3F"/>
    <w:rsid w:val="00A975D3"/>
    <w:rsid w:val="00AA0F70"/>
    <w:rsid w:val="00AA1744"/>
    <w:rsid w:val="00AA3040"/>
    <w:rsid w:val="00AA4150"/>
    <w:rsid w:val="00AA537D"/>
    <w:rsid w:val="00AA54E4"/>
    <w:rsid w:val="00AA5504"/>
    <w:rsid w:val="00AA576D"/>
    <w:rsid w:val="00AA615F"/>
    <w:rsid w:val="00AA6A1B"/>
    <w:rsid w:val="00AA7614"/>
    <w:rsid w:val="00AB0741"/>
    <w:rsid w:val="00AB1181"/>
    <w:rsid w:val="00AB120D"/>
    <w:rsid w:val="00AB1D33"/>
    <w:rsid w:val="00AB23A7"/>
    <w:rsid w:val="00AB2DBE"/>
    <w:rsid w:val="00AB4AC9"/>
    <w:rsid w:val="00AB5719"/>
    <w:rsid w:val="00AB5BD7"/>
    <w:rsid w:val="00AB6960"/>
    <w:rsid w:val="00AB6C2E"/>
    <w:rsid w:val="00AB7292"/>
    <w:rsid w:val="00AC025B"/>
    <w:rsid w:val="00AC0387"/>
    <w:rsid w:val="00AC08A0"/>
    <w:rsid w:val="00AC0D1A"/>
    <w:rsid w:val="00AC138C"/>
    <w:rsid w:val="00AC1391"/>
    <w:rsid w:val="00AC2464"/>
    <w:rsid w:val="00AC303A"/>
    <w:rsid w:val="00AC35FF"/>
    <w:rsid w:val="00AC375A"/>
    <w:rsid w:val="00AC3F18"/>
    <w:rsid w:val="00AC4C55"/>
    <w:rsid w:val="00AC4E93"/>
    <w:rsid w:val="00AC4F6D"/>
    <w:rsid w:val="00AC5005"/>
    <w:rsid w:val="00AC5253"/>
    <w:rsid w:val="00AC530A"/>
    <w:rsid w:val="00AC5AC6"/>
    <w:rsid w:val="00AC666D"/>
    <w:rsid w:val="00AC7D8A"/>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3882"/>
    <w:rsid w:val="00AE4249"/>
    <w:rsid w:val="00AE4BED"/>
    <w:rsid w:val="00AE71F5"/>
    <w:rsid w:val="00AE76E4"/>
    <w:rsid w:val="00AE7D20"/>
    <w:rsid w:val="00AE7E97"/>
    <w:rsid w:val="00AF0339"/>
    <w:rsid w:val="00AF06CA"/>
    <w:rsid w:val="00AF1E9D"/>
    <w:rsid w:val="00AF2772"/>
    <w:rsid w:val="00AF2F2C"/>
    <w:rsid w:val="00AF3A17"/>
    <w:rsid w:val="00AF3C8C"/>
    <w:rsid w:val="00AF4745"/>
    <w:rsid w:val="00AF47C2"/>
    <w:rsid w:val="00AF6D91"/>
    <w:rsid w:val="00AF7504"/>
    <w:rsid w:val="00AF752F"/>
    <w:rsid w:val="00AF7D51"/>
    <w:rsid w:val="00AF7E66"/>
    <w:rsid w:val="00B00476"/>
    <w:rsid w:val="00B007A7"/>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EC1"/>
    <w:rsid w:val="00B12AF6"/>
    <w:rsid w:val="00B12D6A"/>
    <w:rsid w:val="00B1390F"/>
    <w:rsid w:val="00B14EB6"/>
    <w:rsid w:val="00B15120"/>
    <w:rsid w:val="00B1536F"/>
    <w:rsid w:val="00B1541E"/>
    <w:rsid w:val="00B15678"/>
    <w:rsid w:val="00B166BB"/>
    <w:rsid w:val="00B16B42"/>
    <w:rsid w:val="00B16CCB"/>
    <w:rsid w:val="00B17829"/>
    <w:rsid w:val="00B17873"/>
    <w:rsid w:val="00B21141"/>
    <w:rsid w:val="00B21198"/>
    <w:rsid w:val="00B217F5"/>
    <w:rsid w:val="00B222D7"/>
    <w:rsid w:val="00B22F83"/>
    <w:rsid w:val="00B23199"/>
    <w:rsid w:val="00B23511"/>
    <w:rsid w:val="00B2372D"/>
    <w:rsid w:val="00B23C11"/>
    <w:rsid w:val="00B23D07"/>
    <w:rsid w:val="00B2455D"/>
    <w:rsid w:val="00B25A1D"/>
    <w:rsid w:val="00B25ACC"/>
    <w:rsid w:val="00B260DE"/>
    <w:rsid w:val="00B26438"/>
    <w:rsid w:val="00B26E9D"/>
    <w:rsid w:val="00B27584"/>
    <w:rsid w:val="00B2798F"/>
    <w:rsid w:val="00B27C54"/>
    <w:rsid w:val="00B27CF9"/>
    <w:rsid w:val="00B302F3"/>
    <w:rsid w:val="00B30B67"/>
    <w:rsid w:val="00B3109E"/>
    <w:rsid w:val="00B314F0"/>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5147"/>
    <w:rsid w:val="00B4547B"/>
    <w:rsid w:val="00B45598"/>
    <w:rsid w:val="00B455AA"/>
    <w:rsid w:val="00B45D9D"/>
    <w:rsid w:val="00B45EF4"/>
    <w:rsid w:val="00B4611E"/>
    <w:rsid w:val="00B46DEB"/>
    <w:rsid w:val="00B47521"/>
    <w:rsid w:val="00B4787D"/>
    <w:rsid w:val="00B5018F"/>
    <w:rsid w:val="00B50902"/>
    <w:rsid w:val="00B51022"/>
    <w:rsid w:val="00B522D6"/>
    <w:rsid w:val="00B528C1"/>
    <w:rsid w:val="00B52A02"/>
    <w:rsid w:val="00B52A8B"/>
    <w:rsid w:val="00B52EE6"/>
    <w:rsid w:val="00B53109"/>
    <w:rsid w:val="00B535E5"/>
    <w:rsid w:val="00B53903"/>
    <w:rsid w:val="00B53E7A"/>
    <w:rsid w:val="00B53EC4"/>
    <w:rsid w:val="00B54639"/>
    <w:rsid w:val="00B5532E"/>
    <w:rsid w:val="00B5608E"/>
    <w:rsid w:val="00B56147"/>
    <w:rsid w:val="00B563CB"/>
    <w:rsid w:val="00B564E3"/>
    <w:rsid w:val="00B5656D"/>
    <w:rsid w:val="00B5662D"/>
    <w:rsid w:val="00B56CD5"/>
    <w:rsid w:val="00B57074"/>
    <w:rsid w:val="00B574F9"/>
    <w:rsid w:val="00B602A7"/>
    <w:rsid w:val="00B62752"/>
    <w:rsid w:val="00B62A1B"/>
    <w:rsid w:val="00B62A9C"/>
    <w:rsid w:val="00B63EBC"/>
    <w:rsid w:val="00B64851"/>
    <w:rsid w:val="00B65880"/>
    <w:rsid w:val="00B658B0"/>
    <w:rsid w:val="00B65F2B"/>
    <w:rsid w:val="00B660AF"/>
    <w:rsid w:val="00B660B9"/>
    <w:rsid w:val="00B66EEB"/>
    <w:rsid w:val="00B6711B"/>
    <w:rsid w:val="00B67A5A"/>
    <w:rsid w:val="00B67E80"/>
    <w:rsid w:val="00B70032"/>
    <w:rsid w:val="00B70B16"/>
    <w:rsid w:val="00B72155"/>
    <w:rsid w:val="00B721F1"/>
    <w:rsid w:val="00B721FA"/>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F15"/>
    <w:rsid w:val="00B91BCF"/>
    <w:rsid w:val="00B9286F"/>
    <w:rsid w:val="00B92922"/>
    <w:rsid w:val="00B933D8"/>
    <w:rsid w:val="00B94568"/>
    <w:rsid w:val="00B951C9"/>
    <w:rsid w:val="00B95BEB"/>
    <w:rsid w:val="00B95CC6"/>
    <w:rsid w:val="00B96507"/>
    <w:rsid w:val="00B979A3"/>
    <w:rsid w:val="00B97B61"/>
    <w:rsid w:val="00BA0105"/>
    <w:rsid w:val="00BA0118"/>
    <w:rsid w:val="00BA098A"/>
    <w:rsid w:val="00BA100D"/>
    <w:rsid w:val="00BA372B"/>
    <w:rsid w:val="00BA3B7B"/>
    <w:rsid w:val="00BA4B76"/>
    <w:rsid w:val="00BA4D79"/>
    <w:rsid w:val="00BA6FEB"/>
    <w:rsid w:val="00BA7151"/>
    <w:rsid w:val="00BB06CF"/>
    <w:rsid w:val="00BB0BF8"/>
    <w:rsid w:val="00BB1588"/>
    <w:rsid w:val="00BB246D"/>
    <w:rsid w:val="00BB2B46"/>
    <w:rsid w:val="00BB3775"/>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4D7"/>
    <w:rsid w:val="00BC2A3D"/>
    <w:rsid w:val="00BC2FE9"/>
    <w:rsid w:val="00BC362A"/>
    <w:rsid w:val="00BC4416"/>
    <w:rsid w:val="00BC4856"/>
    <w:rsid w:val="00BC5043"/>
    <w:rsid w:val="00BC50B7"/>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55A4"/>
    <w:rsid w:val="00BD5E7E"/>
    <w:rsid w:val="00BD60D8"/>
    <w:rsid w:val="00BD7F80"/>
    <w:rsid w:val="00BE00A4"/>
    <w:rsid w:val="00BE0192"/>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970"/>
    <w:rsid w:val="00BF3B54"/>
    <w:rsid w:val="00BF3C01"/>
    <w:rsid w:val="00BF3E42"/>
    <w:rsid w:val="00BF4A4C"/>
    <w:rsid w:val="00BF5E60"/>
    <w:rsid w:val="00BF6458"/>
    <w:rsid w:val="00BF6A16"/>
    <w:rsid w:val="00BF7664"/>
    <w:rsid w:val="00BF79D3"/>
    <w:rsid w:val="00C002BD"/>
    <w:rsid w:val="00C00518"/>
    <w:rsid w:val="00C0158A"/>
    <w:rsid w:val="00C01D81"/>
    <w:rsid w:val="00C01EC0"/>
    <w:rsid w:val="00C02D95"/>
    <w:rsid w:val="00C02FD5"/>
    <w:rsid w:val="00C03221"/>
    <w:rsid w:val="00C03594"/>
    <w:rsid w:val="00C038AC"/>
    <w:rsid w:val="00C039B2"/>
    <w:rsid w:val="00C03AE4"/>
    <w:rsid w:val="00C03C20"/>
    <w:rsid w:val="00C03DDA"/>
    <w:rsid w:val="00C03E08"/>
    <w:rsid w:val="00C04C9B"/>
    <w:rsid w:val="00C071A1"/>
    <w:rsid w:val="00C071D4"/>
    <w:rsid w:val="00C076C8"/>
    <w:rsid w:val="00C10291"/>
    <w:rsid w:val="00C105B3"/>
    <w:rsid w:val="00C10C1D"/>
    <w:rsid w:val="00C11BED"/>
    <w:rsid w:val="00C1256F"/>
    <w:rsid w:val="00C13234"/>
    <w:rsid w:val="00C133C3"/>
    <w:rsid w:val="00C13DFD"/>
    <w:rsid w:val="00C14978"/>
    <w:rsid w:val="00C14AC5"/>
    <w:rsid w:val="00C158FB"/>
    <w:rsid w:val="00C163C3"/>
    <w:rsid w:val="00C16622"/>
    <w:rsid w:val="00C16751"/>
    <w:rsid w:val="00C16EB6"/>
    <w:rsid w:val="00C16F32"/>
    <w:rsid w:val="00C170C3"/>
    <w:rsid w:val="00C171FE"/>
    <w:rsid w:val="00C17F24"/>
    <w:rsid w:val="00C17FFD"/>
    <w:rsid w:val="00C20338"/>
    <w:rsid w:val="00C20405"/>
    <w:rsid w:val="00C20D7D"/>
    <w:rsid w:val="00C2219B"/>
    <w:rsid w:val="00C224E0"/>
    <w:rsid w:val="00C22B77"/>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30F"/>
    <w:rsid w:val="00C33140"/>
    <w:rsid w:val="00C331E3"/>
    <w:rsid w:val="00C3354B"/>
    <w:rsid w:val="00C346E3"/>
    <w:rsid w:val="00C3476F"/>
    <w:rsid w:val="00C34793"/>
    <w:rsid w:val="00C348A3"/>
    <w:rsid w:val="00C34A6A"/>
    <w:rsid w:val="00C34E61"/>
    <w:rsid w:val="00C362FE"/>
    <w:rsid w:val="00C37303"/>
    <w:rsid w:val="00C376AE"/>
    <w:rsid w:val="00C4014C"/>
    <w:rsid w:val="00C40C32"/>
    <w:rsid w:val="00C41018"/>
    <w:rsid w:val="00C413BC"/>
    <w:rsid w:val="00C418D6"/>
    <w:rsid w:val="00C41C9E"/>
    <w:rsid w:val="00C42084"/>
    <w:rsid w:val="00C42178"/>
    <w:rsid w:val="00C42249"/>
    <w:rsid w:val="00C44535"/>
    <w:rsid w:val="00C4519F"/>
    <w:rsid w:val="00C47019"/>
    <w:rsid w:val="00C4755F"/>
    <w:rsid w:val="00C47976"/>
    <w:rsid w:val="00C50800"/>
    <w:rsid w:val="00C5090F"/>
    <w:rsid w:val="00C5177F"/>
    <w:rsid w:val="00C51DF5"/>
    <w:rsid w:val="00C51FB1"/>
    <w:rsid w:val="00C5258B"/>
    <w:rsid w:val="00C530C8"/>
    <w:rsid w:val="00C536C5"/>
    <w:rsid w:val="00C54433"/>
    <w:rsid w:val="00C54744"/>
    <w:rsid w:val="00C54EDB"/>
    <w:rsid w:val="00C55588"/>
    <w:rsid w:val="00C56E85"/>
    <w:rsid w:val="00C5706A"/>
    <w:rsid w:val="00C57162"/>
    <w:rsid w:val="00C5782B"/>
    <w:rsid w:val="00C57C1A"/>
    <w:rsid w:val="00C57CD3"/>
    <w:rsid w:val="00C6024B"/>
    <w:rsid w:val="00C603B1"/>
    <w:rsid w:val="00C604FB"/>
    <w:rsid w:val="00C60F2A"/>
    <w:rsid w:val="00C6113A"/>
    <w:rsid w:val="00C61BC0"/>
    <w:rsid w:val="00C623A2"/>
    <w:rsid w:val="00C62505"/>
    <w:rsid w:val="00C62632"/>
    <w:rsid w:val="00C6276B"/>
    <w:rsid w:val="00C62FEB"/>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30F"/>
    <w:rsid w:val="00C7080A"/>
    <w:rsid w:val="00C70DC1"/>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21A1"/>
    <w:rsid w:val="00C83D97"/>
    <w:rsid w:val="00C842CA"/>
    <w:rsid w:val="00C84712"/>
    <w:rsid w:val="00C847C8"/>
    <w:rsid w:val="00C8494C"/>
    <w:rsid w:val="00C84FB2"/>
    <w:rsid w:val="00C850CB"/>
    <w:rsid w:val="00C8572D"/>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7E9"/>
    <w:rsid w:val="00CA15F8"/>
    <w:rsid w:val="00CA1CDE"/>
    <w:rsid w:val="00CA210A"/>
    <w:rsid w:val="00CA2A7C"/>
    <w:rsid w:val="00CA324A"/>
    <w:rsid w:val="00CA370E"/>
    <w:rsid w:val="00CA3F47"/>
    <w:rsid w:val="00CA497D"/>
    <w:rsid w:val="00CA642C"/>
    <w:rsid w:val="00CA7975"/>
    <w:rsid w:val="00CB1556"/>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E"/>
    <w:rsid w:val="00CC3239"/>
    <w:rsid w:val="00CC3CCD"/>
    <w:rsid w:val="00CC41C3"/>
    <w:rsid w:val="00CC47E7"/>
    <w:rsid w:val="00CC5382"/>
    <w:rsid w:val="00CC55E3"/>
    <w:rsid w:val="00CC560A"/>
    <w:rsid w:val="00CC568D"/>
    <w:rsid w:val="00CC5742"/>
    <w:rsid w:val="00CC57B5"/>
    <w:rsid w:val="00CC6E92"/>
    <w:rsid w:val="00CD00C0"/>
    <w:rsid w:val="00CD0158"/>
    <w:rsid w:val="00CD01B0"/>
    <w:rsid w:val="00CD0CB8"/>
    <w:rsid w:val="00CD19BA"/>
    <w:rsid w:val="00CD1AA4"/>
    <w:rsid w:val="00CD230C"/>
    <w:rsid w:val="00CD2505"/>
    <w:rsid w:val="00CD2606"/>
    <w:rsid w:val="00CD4622"/>
    <w:rsid w:val="00CD4672"/>
    <w:rsid w:val="00CD4E84"/>
    <w:rsid w:val="00CD506B"/>
    <w:rsid w:val="00CD55FF"/>
    <w:rsid w:val="00CD5BF0"/>
    <w:rsid w:val="00CD5CE8"/>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624"/>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370"/>
    <w:rsid w:val="00D019ED"/>
    <w:rsid w:val="00D021D8"/>
    <w:rsid w:val="00D031D7"/>
    <w:rsid w:val="00D03CF1"/>
    <w:rsid w:val="00D048E3"/>
    <w:rsid w:val="00D04E3E"/>
    <w:rsid w:val="00D05628"/>
    <w:rsid w:val="00D05A18"/>
    <w:rsid w:val="00D06492"/>
    <w:rsid w:val="00D06594"/>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26CE5"/>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A31"/>
    <w:rsid w:val="00D6213B"/>
    <w:rsid w:val="00D633FC"/>
    <w:rsid w:val="00D63573"/>
    <w:rsid w:val="00D637BE"/>
    <w:rsid w:val="00D63CC9"/>
    <w:rsid w:val="00D6440E"/>
    <w:rsid w:val="00D64830"/>
    <w:rsid w:val="00D651E0"/>
    <w:rsid w:val="00D65714"/>
    <w:rsid w:val="00D658DC"/>
    <w:rsid w:val="00D65AC5"/>
    <w:rsid w:val="00D66BD3"/>
    <w:rsid w:val="00D712AC"/>
    <w:rsid w:val="00D71386"/>
    <w:rsid w:val="00D71C06"/>
    <w:rsid w:val="00D71D71"/>
    <w:rsid w:val="00D7316E"/>
    <w:rsid w:val="00D73631"/>
    <w:rsid w:val="00D7385C"/>
    <w:rsid w:val="00D73B0E"/>
    <w:rsid w:val="00D73E5B"/>
    <w:rsid w:val="00D75DA5"/>
    <w:rsid w:val="00D76466"/>
    <w:rsid w:val="00D76A78"/>
    <w:rsid w:val="00D76F9A"/>
    <w:rsid w:val="00D80380"/>
    <w:rsid w:val="00D80C86"/>
    <w:rsid w:val="00D80E52"/>
    <w:rsid w:val="00D80FD9"/>
    <w:rsid w:val="00D812E7"/>
    <w:rsid w:val="00D81344"/>
    <w:rsid w:val="00D8183A"/>
    <w:rsid w:val="00D81F0D"/>
    <w:rsid w:val="00D8204F"/>
    <w:rsid w:val="00D824F7"/>
    <w:rsid w:val="00D8275E"/>
    <w:rsid w:val="00D82797"/>
    <w:rsid w:val="00D829AD"/>
    <w:rsid w:val="00D83301"/>
    <w:rsid w:val="00D835FE"/>
    <w:rsid w:val="00D83CA7"/>
    <w:rsid w:val="00D84DB4"/>
    <w:rsid w:val="00D8582A"/>
    <w:rsid w:val="00D858B3"/>
    <w:rsid w:val="00D86095"/>
    <w:rsid w:val="00D86349"/>
    <w:rsid w:val="00D8676E"/>
    <w:rsid w:val="00D86A88"/>
    <w:rsid w:val="00D87125"/>
    <w:rsid w:val="00D9001B"/>
    <w:rsid w:val="00D90B7F"/>
    <w:rsid w:val="00D9188E"/>
    <w:rsid w:val="00D926BF"/>
    <w:rsid w:val="00D9359C"/>
    <w:rsid w:val="00D9397E"/>
    <w:rsid w:val="00D957EE"/>
    <w:rsid w:val="00D9694F"/>
    <w:rsid w:val="00D96FE5"/>
    <w:rsid w:val="00D97BBA"/>
    <w:rsid w:val="00D97C55"/>
    <w:rsid w:val="00D97CB1"/>
    <w:rsid w:val="00DA07A3"/>
    <w:rsid w:val="00DA16AC"/>
    <w:rsid w:val="00DA1B26"/>
    <w:rsid w:val="00DA1F50"/>
    <w:rsid w:val="00DA2087"/>
    <w:rsid w:val="00DA31CB"/>
    <w:rsid w:val="00DA4158"/>
    <w:rsid w:val="00DA4813"/>
    <w:rsid w:val="00DA531E"/>
    <w:rsid w:val="00DA593C"/>
    <w:rsid w:val="00DA5ED5"/>
    <w:rsid w:val="00DA6090"/>
    <w:rsid w:val="00DA79A0"/>
    <w:rsid w:val="00DB053E"/>
    <w:rsid w:val="00DB057E"/>
    <w:rsid w:val="00DB0CEE"/>
    <w:rsid w:val="00DB0D0C"/>
    <w:rsid w:val="00DB102D"/>
    <w:rsid w:val="00DB1215"/>
    <w:rsid w:val="00DB124D"/>
    <w:rsid w:val="00DB1604"/>
    <w:rsid w:val="00DB16F0"/>
    <w:rsid w:val="00DB17E7"/>
    <w:rsid w:val="00DB1F8E"/>
    <w:rsid w:val="00DB204D"/>
    <w:rsid w:val="00DB2D7F"/>
    <w:rsid w:val="00DB31E4"/>
    <w:rsid w:val="00DB3DEC"/>
    <w:rsid w:val="00DB433C"/>
    <w:rsid w:val="00DB4408"/>
    <w:rsid w:val="00DB47AF"/>
    <w:rsid w:val="00DB59DD"/>
    <w:rsid w:val="00DB5CB1"/>
    <w:rsid w:val="00DB69BA"/>
    <w:rsid w:val="00DB72C8"/>
    <w:rsid w:val="00DB74B0"/>
    <w:rsid w:val="00DB7582"/>
    <w:rsid w:val="00DC03AF"/>
    <w:rsid w:val="00DC06E3"/>
    <w:rsid w:val="00DC0C9B"/>
    <w:rsid w:val="00DC1186"/>
    <w:rsid w:val="00DC1EFA"/>
    <w:rsid w:val="00DC21A2"/>
    <w:rsid w:val="00DC276C"/>
    <w:rsid w:val="00DC2FE5"/>
    <w:rsid w:val="00DC3092"/>
    <w:rsid w:val="00DC30C1"/>
    <w:rsid w:val="00DC4BC3"/>
    <w:rsid w:val="00DC56B5"/>
    <w:rsid w:val="00DC60CD"/>
    <w:rsid w:val="00DC6235"/>
    <w:rsid w:val="00DC6692"/>
    <w:rsid w:val="00DC6866"/>
    <w:rsid w:val="00DC6C00"/>
    <w:rsid w:val="00DC724C"/>
    <w:rsid w:val="00DD0015"/>
    <w:rsid w:val="00DD07F5"/>
    <w:rsid w:val="00DD0E80"/>
    <w:rsid w:val="00DD23EE"/>
    <w:rsid w:val="00DD2C25"/>
    <w:rsid w:val="00DD3353"/>
    <w:rsid w:val="00DD3397"/>
    <w:rsid w:val="00DD3AD1"/>
    <w:rsid w:val="00DD4061"/>
    <w:rsid w:val="00DD42E4"/>
    <w:rsid w:val="00DD4ABA"/>
    <w:rsid w:val="00DD6F1F"/>
    <w:rsid w:val="00DD6FB7"/>
    <w:rsid w:val="00DD738B"/>
    <w:rsid w:val="00DD7672"/>
    <w:rsid w:val="00DD79E7"/>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75B"/>
    <w:rsid w:val="00DE678C"/>
    <w:rsid w:val="00DE6CE6"/>
    <w:rsid w:val="00DE75CA"/>
    <w:rsid w:val="00DE7793"/>
    <w:rsid w:val="00DF0D2E"/>
    <w:rsid w:val="00DF1516"/>
    <w:rsid w:val="00DF1DA9"/>
    <w:rsid w:val="00DF2000"/>
    <w:rsid w:val="00DF41F2"/>
    <w:rsid w:val="00DF4907"/>
    <w:rsid w:val="00DF4E07"/>
    <w:rsid w:val="00DF5984"/>
    <w:rsid w:val="00DF5B6A"/>
    <w:rsid w:val="00DF66B8"/>
    <w:rsid w:val="00E00A19"/>
    <w:rsid w:val="00E00D75"/>
    <w:rsid w:val="00E00ED4"/>
    <w:rsid w:val="00E010B4"/>
    <w:rsid w:val="00E01195"/>
    <w:rsid w:val="00E01BD3"/>
    <w:rsid w:val="00E0242E"/>
    <w:rsid w:val="00E04DAF"/>
    <w:rsid w:val="00E055A6"/>
    <w:rsid w:val="00E05775"/>
    <w:rsid w:val="00E05C80"/>
    <w:rsid w:val="00E05D33"/>
    <w:rsid w:val="00E06E69"/>
    <w:rsid w:val="00E07A82"/>
    <w:rsid w:val="00E103D0"/>
    <w:rsid w:val="00E10F2D"/>
    <w:rsid w:val="00E120D9"/>
    <w:rsid w:val="00E12274"/>
    <w:rsid w:val="00E12316"/>
    <w:rsid w:val="00E12F65"/>
    <w:rsid w:val="00E1365F"/>
    <w:rsid w:val="00E138AC"/>
    <w:rsid w:val="00E13C3B"/>
    <w:rsid w:val="00E13F2D"/>
    <w:rsid w:val="00E14727"/>
    <w:rsid w:val="00E14860"/>
    <w:rsid w:val="00E1513D"/>
    <w:rsid w:val="00E15B7D"/>
    <w:rsid w:val="00E15E7E"/>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5E9"/>
    <w:rsid w:val="00E35BCA"/>
    <w:rsid w:val="00E35F55"/>
    <w:rsid w:val="00E367EB"/>
    <w:rsid w:val="00E369E4"/>
    <w:rsid w:val="00E36A87"/>
    <w:rsid w:val="00E36ADA"/>
    <w:rsid w:val="00E36EAB"/>
    <w:rsid w:val="00E4038F"/>
    <w:rsid w:val="00E40635"/>
    <w:rsid w:val="00E409D9"/>
    <w:rsid w:val="00E41168"/>
    <w:rsid w:val="00E422B7"/>
    <w:rsid w:val="00E42C1D"/>
    <w:rsid w:val="00E431EE"/>
    <w:rsid w:val="00E4339D"/>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36B0"/>
    <w:rsid w:val="00E63A50"/>
    <w:rsid w:val="00E66D8D"/>
    <w:rsid w:val="00E673EA"/>
    <w:rsid w:val="00E6752C"/>
    <w:rsid w:val="00E67ABD"/>
    <w:rsid w:val="00E67CD7"/>
    <w:rsid w:val="00E70D7B"/>
    <w:rsid w:val="00E70DD9"/>
    <w:rsid w:val="00E7150E"/>
    <w:rsid w:val="00E71FDA"/>
    <w:rsid w:val="00E72424"/>
    <w:rsid w:val="00E725DE"/>
    <w:rsid w:val="00E727AF"/>
    <w:rsid w:val="00E73CEB"/>
    <w:rsid w:val="00E7411D"/>
    <w:rsid w:val="00E744FC"/>
    <w:rsid w:val="00E7477A"/>
    <w:rsid w:val="00E7524B"/>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6CC"/>
    <w:rsid w:val="00E84772"/>
    <w:rsid w:val="00E84F50"/>
    <w:rsid w:val="00E8569D"/>
    <w:rsid w:val="00E85CEE"/>
    <w:rsid w:val="00E85D21"/>
    <w:rsid w:val="00E863AF"/>
    <w:rsid w:val="00E8674F"/>
    <w:rsid w:val="00E86CF6"/>
    <w:rsid w:val="00E875D3"/>
    <w:rsid w:val="00E87F41"/>
    <w:rsid w:val="00E90312"/>
    <w:rsid w:val="00E90421"/>
    <w:rsid w:val="00E90736"/>
    <w:rsid w:val="00E90D3A"/>
    <w:rsid w:val="00E90D3D"/>
    <w:rsid w:val="00E9123F"/>
    <w:rsid w:val="00E9270E"/>
    <w:rsid w:val="00E927F4"/>
    <w:rsid w:val="00E92DE6"/>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F0"/>
    <w:rsid w:val="00EA52B8"/>
    <w:rsid w:val="00EA5878"/>
    <w:rsid w:val="00EA5BDF"/>
    <w:rsid w:val="00EA6846"/>
    <w:rsid w:val="00EA6FB0"/>
    <w:rsid w:val="00EB0B62"/>
    <w:rsid w:val="00EB0C1B"/>
    <w:rsid w:val="00EB10CD"/>
    <w:rsid w:val="00EB1161"/>
    <w:rsid w:val="00EB14AA"/>
    <w:rsid w:val="00EB14DC"/>
    <w:rsid w:val="00EB1641"/>
    <w:rsid w:val="00EB2351"/>
    <w:rsid w:val="00EB2386"/>
    <w:rsid w:val="00EB31AA"/>
    <w:rsid w:val="00EB322B"/>
    <w:rsid w:val="00EB333E"/>
    <w:rsid w:val="00EB3CC9"/>
    <w:rsid w:val="00EB4081"/>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105C"/>
    <w:rsid w:val="00F01C82"/>
    <w:rsid w:val="00F0236B"/>
    <w:rsid w:val="00F02BED"/>
    <w:rsid w:val="00F05849"/>
    <w:rsid w:val="00F0596B"/>
    <w:rsid w:val="00F05A7E"/>
    <w:rsid w:val="00F06196"/>
    <w:rsid w:val="00F0621C"/>
    <w:rsid w:val="00F078BC"/>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9DC"/>
    <w:rsid w:val="00F26A95"/>
    <w:rsid w:val="00F26F58"/>
    <w:rsid w:val="00F270F1"/>
    <w:rsid w:val="00F300CB"/>
    <w:rsid w:val="00F308E8"/>
    <w:rsid w:val="00F30A44"/>
    <w:rsid w:val="00F312FB"/>
    <w:rsid w:val="00F3226C"/>
    <w:rsid w:val="00F32AF7"/>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E96"/>
    <w:rsid w:val="00F443E7"/>
    <w:rsid w:val="00F44876"/>
    <w:rsid w:val="00F47638"/>
    <w:rsid w:val="00F47C23"/>
    <w:rsid w:val="00F50F9D"/>
    <w:rsid w:val="00F513B3"/>
    <w:rsid w:val="00F51B9F"/>
    <w:rsid w:val="00F522D3"/>
    <w:rsid w:val="00F52D18"/>
    <w:rsid w:val="00F534A3"/>
    <w:rsid w:val="00F5375E"/>
    <w:rsid w:val="00F54017"/>
    <w:rsid w:val="00F55C86"/>
    <w:rsid w:val="00F565C4"/>
    <w:rsid w:val="00F566B5"/>
    <w:rsid w:val="00F569C0"/>
    <w:rsid w:val="00F60C39"/>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956"/>
    <w:rsid w:val="00F86377"/>
    <w:rsid w:val="00F86723"/>
    <w:rsid w:val="00F86CFA"/>
    <w:rsid w:val="00F8729B"/>
    <w:rsid w:val="00F87316"/>
    <w:rsid w:val="00F87696"/>
    <w:rsid w:val="00F87A93"/>
    <w:rsid w:val="00F90133"/>
    <w:rsid w:val="00F90783"/>
    <w:rsid w:val="00F92121"/>
    <w:rsid w:val="00F92588"/>
    <w:rsid w:val="00F94A25"/>
    <w:rsid w:val="00F94FC2"/>
    <w:rsid w:val="00F95113"/>
    <w:rsid w:val="00F956B2"/>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973"/>
    <w:rsid w:val="00FB32D3"/>
    <w:rsid w:val="00FB36C5"/>
    <w:rsid w:val="00FB3C53"/>
    <w:rsid w:val="00FB3D9E"/>
    <w:rsid w:val="00FB4231"/>
    <w:rsid w:val="00FB46CA"/>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3B3E"/>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28CB"/>
    <w:rsid w:val="00FD2B8A"/>
    <w:rsid w:val="00FD3532"/>
    <w:rsid w:val="00FD3758"/>
    <w:rsid w:val="00FD3C7A"/>
    <w:rsid w:val="00FD4759"/>
    <w:rsid w:val="00FD4971"/>
    <w:rsid w:val="00FD5292"/>
    <w:rsid w:val="00FD5F8A"/>
    <w:rsid w:val="00FD605B"/>
    <w:rsid w:val="00FD6FF3"/>
    <w:rsid w:val="00FD70F6"/>
    <w:rsid w:val="00FE054E"/>
    <w:rsid w:val="00FE066D"/>
    <w:rsid w:val="00FE091B"/>
    <w:rsid w:val="00FE167D"/>
    <w:rsid w:val="00FE23E3"/>
    <w:rsid w:val="00FE38B1"/>
    <w:rsid w:val="00FE391E"/>
    <w:rsid w:val="00FE3FA3"/>
    <w:rsid w:val="00FE480F"/>
    <w:rsid w:val="00FE56B5"/>
    <w:rsid w:val="00FE5C5C"/>
    <w:rsid w:val="00FE6CEC"/>
    <w:rsid w:val="00FE7C8B"/>
    <w:rsid w:val="00FE7F93"/>
    <w:rsid w:val="00FF0058"/>
    <w:rsid w:val="00FF041E"/>
    <w:rsid w:val="00FF05FE"/>
    <w:rsid w:val="00FF0C9A"/>
    <w:rsid w:val="00FF119F"/>
    <w:rsid w:val="00FF2452"/>
    <w:rsid w:val="00FF3284"/>
    <w:rsid w:val="00FF3603"/>
    <w:rsid w:val="00FF416F"/>
    <w:rsid w:val="00FF444C"/>
    <w:rsid w:val="00FF4768"/>
    <w:rsid w:val="00FF4B88"/>
    <w:rsid w:val="00FF5588"/>
    <w:rsid w:val="00FF55D4"/>
    <w:rsid w:val="00FF68FA"/>
    <w:rsid w:val="00FF693B"/>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60B9"/>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uiPriority w:val="99"/>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00"/>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uiPriority w:val="99"/>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uiPriority w:val="99"/>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uiPriority w:val="99"/>
    <w:qFormat/>
    <w:rsid w:val="008A6DEF"/>
    <w:pPr>
      <w:keepNext/>
      <w:ind w:left="1418" w:hanging="709"/>
      <w:outlineLvl w:val="5"/>
    </w:pPr>
    <w:rPr>
      <w:b/>
      <w:bCs/>
      <w:sz w:val="20"/>
      <w:szCs w:val="20"/>
    </w:rPr>
  </w:style>
  <w:style w:type="paragraph" w:styleId="Nagwek7">
    <w:name w:val="heading 7"/>
    <w:basedOn w:val="Normalny"/>
    <w:next w:val="Normalny"/>
    <w:link w:val="Nagwek7Znak"/>
    <w:uiPriority w:val="99"/>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uiPriority w:val="9"/>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uiPriority w:val="99"/>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uiPriority w:val="9"/>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uiPriority w:val="9"/>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uiPriority w:val="9"/>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11"/>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uiPriority w:val="99"/>
    <w:qFormat/>
    <w:rsid w:val="008A6DEF"/>
    <w:rPr>
      <w:b/>
      <w:bCs/>
    </w:rPr>
  </w:style>
  <w:style w:type="paragraph" w:styleId="Tekstpodstawowy2">
    <w:name w:val="Body Text 2"/>
    <w:aliases w:val="b2"/>
    <w:basedOn w:val="Normalny"/>
    <w:link w:val="Tekstpodstawowy2Znak"/>
    <w:rsid w:val="008A6DEF"/>
    <w:pPr>
      <w:spacing w:after="120" w:line="480" w:lineRule="auto"/>
    </w:pPr>
  </w:style>
  <w:style w:type="character" w:customStyle="1" w:styleId="Tekstpodstawowy2Znak">
    <w:name w:val="Tekst podstawowy 2 Znak"/>
    <w:aliases w:val="b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uiPriority w:val="99"/>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uiPriority w:val="99"/>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qFormat/>
    <w:rsid w:val="008A6DEF"/>
    <w:rPr>
      <w:sz w:val="20"/>
      <w:szCs w:val="20"/>
    </w:rPr>
  </w:style>
  <w:style w:type="character" w:customStyle="1" w:styleId="TekstkomentarzaZnak">
    <w:name w:val="Tekst komentarza Znak"/>
    <w:basedOn w:val="Domylnaczcionkaakapitu"/>
    <w:link w:val="Tekstkomentarza"/>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uiPriority w:val="39"/>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uiPriority w:val="99"/>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rsid w:val="008A6DEF"/>
    <w:rPr>
      <w:rFonts w:cs="Times New Roman"/>
      <w:snapToGrid w:val="0"/>
      <w:sz w:val="24"/>
      <w:lang w:val="pl-PL" w:eastAsia="en-US" w:bidi="ar-SA"/>
    </w:rPr>
  </w:style>
  <w:style w:type="character" w:styleId="Pogrubienie">
    <w:name w:val="Strong"/>
    <w:basedOn w:val="Domylnaczcionkaakapitu"/>
    <w:uiPriority w:val="99"/>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uiPriority w:val="99"/>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9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uiPriority w:val="20"/>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9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9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9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uiPriority w:val="99"/>
    <w:semiHidden/>
    <w:unhideWhenUsed/>
    <w:rsid w:val="00790EFE"/>
    <w:pPr>
      <w:spacing w:before="0"/>
    </w:pPr>
    <w:rPr>
      <w:sz w:val="16"/>
      <w:szCs w:val="16"/>
    </w:rPr>
  </w:style>
  <w:style w:type="character" w:customStyle="1" w:styleId="MapadokumentuZnak">
    <w:name w:val="Mapa dokumentu Znak"/>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uiPriority w:val="99"/>
    <w:rsid w:val="00790EFE"/>
    <w:pPr>
      <w:spacing w:before="0"/>
      <w:ind w:left="566" w:hanging="283"/>
      <w:contextualSpacing/>
      <w:jc w:val="left"/>
    </w:pPr>
    <w:rPr>
      <w:rFonts w:ascii="Times New Roman" w:hAnsi="Times New Roman" w:cs="Times New Roman"/>
    </w:rPr>
  </w:style>
  <w:style w:type="paragraph" w:styleId="Lista3">
    <w:name w:val="List 3"/>
    <w:basedOn w:val="Normalny"/>
    <w:uiPriority w:val="99"/>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uiPriority w:val="99"/>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uiPriority w:val="99"/>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9"/>
      </w:numPr>
    </w:pPr>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53"/>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uiPriority w:val="99"/>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55"/>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55"/>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55"/>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55"/>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55"/>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55"/>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55"/>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55"/>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55"/>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56"/>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57"/>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60"/>
      </w:numPr>
    </w:pPr>
  </w:style>
  <w:style w:type="numbering" w:customStyle="1" w:styleId="Tyturozdziau">
    <w:name w:val="Tytuł rozdziału"/>
    <w:basedOn w:val="Bezlisty"/>
    <w:uiPriority w:val="99"/>
    <w:rsid w:val="008061FF"/>
    <w:pPr>
      <w:numPr>
        <w:numId w:val="61"/>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58"/>
      </w:numPr>
    </w:pPr>
  </w:style>
  <w:style w:type="numbering" w:customStyle="1" w:styleId="Tyturozdziau1">
    <w:name w:val="Tytuł rozdziału1"/>
    <w:basedOn w:val="Bezlisty"/>
    <w:uiPriority w:val="99"/>
    <w:rsid w:val="008061FF"/>
    <w:pPr>
      <w:numPr>
        <w:numId w:val="59"/>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62"/>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52"/>
      </w:numPr>
    </w:pPr>
  </w:style>
  <w:style w:type="numbering" w:customStyle="1" w:styleId="Tyturozdziau3">
    <w:name w:val="Tytuł rozdziału3"/>
    <w:basedOn w:val="Bezlisty"/>
    <w:uiPriority w:val="99"/>
    <w:rsid w:val="008061FF"/>
    <w:pPr>
      <w:numPr>
        <w:numId w:val="51"/>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63"/>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64"/>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65"/>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66"/>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67"/>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45"/>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56"/>
      </w:numPr>
    </w:pPr>
  </w:style>
  <w:style w:type="numbering" w:customStyle="1" w:styleId="Tyturozdziau4">
    <w:name w:val="Tytuł rozdziału4"/>
    <w:basedOn w:val="Bezlisty"/>
    <w:uiPriority w:val="99"/>
    <w:rsid w:val="008061FF"/>
    <w:pPr>
      <w:numPr>
        <w:numId w:val="57"/>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54"/>
      </w:numPr>
    </w:pPr>
  </w:style>
  <w:style w:type="numbering" w:customStyle="1" w:styleId="Tyturozdziau11">
    <w:name w:val="Tytuł rozdziału11"/>
    <w:basedOn w:val="Bezlisty"/>
    <w:uiPriority w:val="99"/>
    <w:rsid w:val="008061FF"/>
    <w:pPr>
      <w:numPr>
        <w:numId w:val="55"/>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68"/>
      </w:numPr>
    </w:pPr>
  </w:style>
  <w:style w:type="numbering" w:customStyle="1" w:styleId="Zaimportowanystyl2">
    <w:name w:val="Zaimportowany styl 2"/>
    <w:rsid w:val="008061FF"/>
    <w:pPr>
      <w:numPr>
        <w:numId w:val="69"/>
      </w:numPr>
    </w:pPr>
  </w:style>
  <w:style w:type="numbering" w:customStyle="1" w:styleId="Zaimportowanystyl3">
    <w:name w:val="Zaimportowany styl 3"/>
    <w:rsid w:val="008061FF"/>
    <w:pPr>
      <w:numPr>
        <w:numId w:val="70"/>
      </w:numPr>
    </w:pPr>
  </w:style>
  <w:style w:type="numbering" w:customStyle="1" w:styleId="Zaimportowanystyl4">
    <w:name w:val="Zaimportowany styl 4"/>
    <w:rsid w:val="008061FF"/>
    <w:pPr>
      <w:numPr>
        <w:numId w:val="71"/>
      </w:numPr>
    </w:pPr>
  </w:style>
  <w:style w:type="numbering" w:customStyle="1" w:styleId="Zaimportowanystyl5">
    <w:name w:val="Zaimportowany styl 5"/>
    <w:rsid w:val="008061FF"/>
    <w:pPr>
      <w:numPr>
        <w:numId w:val="72"/>
      </w:numPr>
    </w:pPr>
  </w:style>
  <w:style w:type="numbering" w:customStyle="1" w:styleId="Zaimportowanystyl6">
    <w:name w:val="Zaimportowany styl 6"/>
    <w:rsid w:val="008061FF"/>
    <w:pPr>
      <w:numPr>
        <w:numId w:val="73"/>
      </w:numPr>
    </w:pPr>
  </w:style>
  <w:style w:type="numbering" w:customStyle="1" w:styleId="Zaimportowanystyl7">
    <w:name w:val="Zaimportowany styl 7"/>
    <w:rsid w:val="008061FF"/>
    <w:pPr>
      <w:numPr>
        <w:numId w:val="74"/>
      </w:numPr>
    </w:pPr>
  </w:style>
  <w:style w:type="numbering" w:customStyle="1" w:styleId="Zaimportowanystyl8">
    <w:name w:val="Zaimportowany styl 8"/>
    <w:rsid w:val="008061FF"/>
    <w:pPr>
      <w:numPr>
        <w:numId w:val="75"/>
      </w:numPr>
    </w:pPr>
  </w:style>
  <w:style w:type="character" w:customStyle="1" w:styleId="BrakA">
    <w:name w:val="Brak A"/>
    <w:rsid w:val="008061FF"/>
  </w:style>
  <w:style w:type="numbering" w:customStyle="1" w:styleId="Zaimportowanystyl36">
    <w:name w:val="Zaimportowany styl 36"/>
    <w:rsid w:val="008061FF"/>
    <w:pPr>
      <w:numPr>
        <w:numId w:val="76"/>
      </w:numPr>
    </w:pPr>
  </w:style>
  <w:style w:type="numbering" w:customStyle="1" w:styleId="Zaimportowanystyl11">
    <w:name w:val="Zaimportowany styl 11"/>
    <w:rsid w:val="008061FF"/>
    <w:pPr>
      <w:numPr>
        <w:numId w:val="77"/>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90"/>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91"/>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92"/>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93"/>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93"/>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93"/>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93"/>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styleId="Nierozpoznanawzmianka">
    <w:name w:val="Unresolved Mention"/>
    <w:basedOn w:val="Domylnaczcionkaakapitu"/>
    <w:uiPriority w:val="99"/>
    <w:semiHidden/>
    <w:unhideWhenUsed/>
    <w:rsid w:val="00461A3C"/>
    <w:rPr>
      <w:color w:val="605E5C"/>
      <w:shd w:val="clear" w:color="auto" w:fill="E1DFDD"/>
    </w:rPr>
  </w:style>
  <w:style w:type="table" w:customStyle="1" w:styleId="Raporttabela3">
    <w:name w:val="Raport_tabela3"/>
    <w:basedOn w:val="Standardowy"/>
    <w:next w:val="Tabela-Siatka"/>
    <w:uiPriority w:val="59"/>
    <w:rsid w:val="00C14978"/>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4">
    <w:name w:val="Raport_tabela4"/>
    <w:basedOn w:val="Standardowy"/>
    <w:next w:val="Tabela-Siatka"/>
    <w:uiPriority w:val="39"/>
    <w:rsid w:val="001A4E3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1A4E3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696085878">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63226427">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2.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EE528EA-90EA-4200-905F-504620CAE69B}">
  <ds:schemaRefs>
    <ds:schemaRef ds:uri="http://purl.org/dc/term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4.xml><?xml version="1.0" encoding="utf-8"?>
<ds:datastoreItem xmlns:ds="http://schemas.openxmlformats.org/officeDocument/2006/customXml" ds:itemID="{520496E5-FA9C-443F-9AFF-0BB61B9C6473}">
  <ds:schemaRefs>
    <ds:schemaRef ds:uri="http://schemas.openxmlformats.org/officeDocument/2006/bibliography"/>
  </ds:schemaRefs>
</ds:datastoreItem>
</file>

<file path=customXml/itemProps5.xml><?xml version="1.0" encoding="utf-8"?>
<ds:datastoreItem xmlns:ds="http://schemas.openxmlformats.org/officeDocument/2006/customXml" ds:itemID="{9ADA73EE-6456-46FC-BD73-A23A913DB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3530</Words>
  <Characters>21185</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Burzmińska Natalia</cp:lastModifiedBy>
  <cp:revision>2</cp:revision>
  <cp:lastPrinted>2024-11-21T12:37:00Z</cp:lastPrinted>
  <dcterms:created xsi:type="dcterms:W3CDTF">2024-11-21T12:38:00Z</dcterms:created>
  <dcterms:modified xsi:type="dcterms:W3CDTF">2024-11-21T12:38:00Z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