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1A6" w:rsidRPr="00DC61A6" w:rsidRDefault="00DC61A6" w:rsidP="00DC61A6">
      <w:pPr>
        <w:tabs>
          <w:tab w:val="left" w:pos="360"/>
        </w:tabs>
        <w:spacing w:after="0" w:line="276" w:lineRule="auto"/>
        <w:rPr>
          <w:rFonts w:ascii="Arial" w:eastAsia="Times New Roman" w:hAnsi="Arial" w:cs="Arial"/>
          <w:b/>
          <w:noProof/>
          <w:lang w:eastAsia="pl-PL"/>
        </w:rPr>
      </w:pPr>
      <w:r w:rsidRPr="00DC61A6">
        <w:rPr>
          <w:rFonts w:ascii="Arial" w:eastAsia="Times New Roman" w:hAnsi="Arial" w:cs="Arial"/>
          <w:b/>
          <w:lang w:eastAsia="pl-PL"/>
        </w:rPr>
        <w:t>1.</w:t>
      </w:r>
      <w:r w:rsidRPr="00DC61A6">
        <w:rPr>
          <w:rFonts w:ascii="Arial" w:eastAsia="Times New Roman" w:hAnsi="Arial" w:cs="Arial"/>
          <w:b/>
          <w:lang w:eastAsia="pl-PL"/>
        </w:rPr>
        <w:tab/>
        <w:t>FORMULARZ OFERTOWY</w:t>
      </w:r>
    </w:p>
    <w:p w:rsidR="00DC61A6" w:rsidRPr="00DC61A6" w:rsidRDefault="00DC61A6" w:rsidP="00DC61A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  <w:r w:rsidRPr="00DC61A6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2114550" cy="0"/>
                <wp:effectExtent l="11430" t="9525" r="7620" b="9525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21103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167.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P2UIwIAADQEAAAOAAAAZHJzL2Uyb0RvYy54bWysU8GO2yAQvVfqPyDuiePUSRMrzqqyk162&#10;baTdfgABHKPFgIDESaseetg/a/+rA4mjbHupqvqAgRkeb94bFnfHVqIDt05oVeB0OMKIK6qZULsC&#10;f35cD2YYOU8UI1IrXuATd/hu+frVojM5H+tGS8YtAhDl8s4UuPHe5EniaMNb4obacAXBWtuWeFja&#10;XcIs6QC9lcl4NJomnbbMWE25c7BbnYN4GfHrmlP/qa4d90gWGLj5ONo4bsOYLBck31liGkEvNMg/&#10;sGiJUHDpFaoinqC9FX9AtYJa7XTth1S3ia5rQXmsAapJR79V89AQw2MtII4zV5nc/4OlHw8biwQr&#10;cIaRIi1Y9PP7j2f6RYknBLo6f0JZUKkzLofkUm1sqJMe1YO51/TJIaXLhqgdj2wfTwYg0nAieXEk&#10;LJyBu7bdB80gh+y9jpIda9sGSBADHaMzp6sz/OgRhc1xmmaTCRhI+1hC8v6gsc6/57oFvg4MlkIF&#10;0UhODvfOByIk71PCttJrIWU0XirUFXg+GU/iAaelYCEY0pzdbUtp0YGE1olfrAoit2lW7xWLYA0n&#10;bHWZeyLkeQ6XSxXwoBSgc5mde+PrfDRfzVazbJCNp6tBNqqqwbt1mQ2m6/TtpHpTlWWVfgvU0ixv&#10;BGNcBXZ9n6bZ3/XB5cWcO+zaqVcZkpfoUS8g2/8j6ehlsO/cCFvNThvbewytGZMvzyj0/u0a5reP&#10;ffkLAAD//wMAUEsDBBQABgAIAAAAIQB8t40M2gAAAAcBAAAPAAAAZHJzL2Rvd25yZXYueG1sTI9B&#10;T8MwDIXvSPsPkSdxmVhKCwiVphMCeuPCAHH1Gq+t1jhdk22FX48RBzhZ7/np+XOxmlyvjjSGzrOB&#10;y2UCirj2tuPGwNtrdXELKkRki71nMvBJAVbl7KzA3PoTv9BxHRslJRxyNNDGOORah7olh2HpB2LZ&#10;bf3oMIocG21HPEm563WaJDfaYcdyocWBHlqqd+uDMxCqd9pXX4t6kXxkjad0//j8hMacz6f7O1CR&#10;pvgXhh98QYdSmDb+wDaoXnQqQRnX8oCss+xKjM2voctC/+cvvwEAAP//AwBQSwECLQAUAAYACAAA&#10;ACEAtoM4kv4AAADhAQAAEwAAAAAAAAAAAAAAAAAAAAAAW0NvbnRlbnRfVHlwZXNdLnhtbFBLAQIt&#10;ABQABgAIAAAAIQA4/SH/1gAAAJQBAAALAAAAAAAAAAAAAAAAAC8BAABfcmVscy8ucmVsc1BLAQIt&#10;ABQABgAIAAAAIQDR2P2UIwIAADQEAAAOAAAAAAAAAAAAAAAAAC4CAABkcnMvZTJvRG9jLnhtbFBL&#10;AQItABQABgAIAAAAIQB8t40M2gAAAAcBAAAPAAAAAAAAAAAAAAAAAH0EAABkcnMvZG93bnJldi54&#10;bWxQSwUGAAAAAAQABADzAAAAhAUAAAAA&#10;" o:allowincell="f"/>
            </w:pict>
          </mc:Fallback>
        </mc:AlternateContent>
      </w:r>
    </w:p>
    <w:tbl>
      <w:tblPr>
        <w:tblW w:w="20562" w:type="dxa"/>
        <w:tblLook w:val="01E0" w:firstRow="1" w:lastRow="1" w:firstColumn="1" w:lastColumn="1" w:noHBand="0" w:noVBand="0"/>
      </w:tblPr>
      <w:tblGrid>
        <w:gridCol w:w="10281"/>
        <w:gridCol w:w="10281"/>
      </w:tblGrid>
      <w:tr w:rsidR="00DC61A6" w:rsidRPr="00DC61A6" w:rsidTr="00684844"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DC61A6" w:rsidRPr="00DC61A6" w:rsidTr="00684844">
              <w:tc>
                <w:tcPr>
                  <w:tcW w:w="5671" w:type="dxa"/>
                </w:tcPr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lang w:eastAsia="pl-PL"/>
                    </w:rPr>
                    <w:t>Dane Wykonawcy: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lang w:eastAsia="pl-PL"/>
                    </w:rPr>
                    <w:t>………………………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lang w:eastAsia="pl-PL"/>
                    </w:rPr>
                    <w:t>………………………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lang w:eastAsia="pl-PL"/>
                    </w:rPr>
                    <w:t>………………………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color w:val="0D0D0D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color w:val="0D0D0D"/>
                      <w:lang w:eastAsia="pl-PL"/>
                    </w:rPr>
                    <w:t>(nazwa firmy oraz dane adresowe)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lang w:eastAsia="pl-PL"/>
                    </w:rPr>
                    <w:t>REGON ………………………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lang w:eastAsia="pl-PL"/>
                    </w:rPr>
                    <w:t>NIP: ……………………………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lang w:eastAsia="pl-PL"/>
                    </w:rPr>
                    <w:t>adres do korespondencji: 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lang w:eastAsia="pl-PL"/>
                    </w:rPr>
                    <w:t>nr telefonu:</w:t>
                  </w:r>
                  <w:r w:rsidRPr="00DC61A6" w:rsidDel="00265794">
                    <w:rPr>
                      <w:rFonts w:ascii="Arial" w:eastAsia="Times New Roman" w:hAnsi="Arial" w:cs="Arial"/>
                      <w:lang w:eastAsia="pl-PL"/>
                    </w:rPr>
                    <w:t xml:space="preserve"> </w:t>
                  </w:r>
                  <w:r w:rsidRPr="00DC61A6">
                    <w:rPr>
                      <w:rFonts w:ascii="Arial" w:eastAsia="Times New Roman" w:hAnsi="Arial" w:cs="Arial"/>
                      <w:lang w:eastAsia="pl-PL"/>
                    </w:rPr>
                    <w:t>…………………………………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lang w:eastAsia="pl-PL"/>
                    </w:rPr>
                    <w:t>adres e-mail…………………………………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4394" w:type="dxa"/>
                </w:tcPr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lang w:eastAsia="pl-PL"/>
                    </w:rPr>
                    <w:t>Do: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  <w:t xml:space="preserve"> 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szCs w:val="24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  <w:t>ORLEN Spółka Akcyjna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Oddział Polskie Górnictwo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 xml:space="preserve"> Naftowe i Gazownictwo w Zielonej Górze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ind w:left="355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ind w:left="355" w:hanging="422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ul. Bohaterów Westerplatte 15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ind w:left="355" w:hanging="389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65-034 Zielona Góra</w:t>
                  </w:r>
                </w:p>
              </w:tc>
            </w:tr>
          </w:tbl>
          <w:p w:rsidR="00DC61A6" w:rsidRPr="00DC61A6" w:rsidRDefault="00DC61A6" w:rsidP="00DC61A6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szCs w:val="24"/>
                <w:lang w:val="de-DE" w:eastAsia="ar-SA"/>
              </w:rPr>
            </w:pPr>
          </w:p>
        </w:tc>
        <w:tc>
          <w:tcPr>
            <w:tcW w:w="10281" w:type="dxa"/>
          </w:tcPr>
          <w:tbl>
            <w:tblPr>
              <w:tblW w:w="10065" w:type="dxa"/>
              <w:tblLook w:val="01E0" w:firstRow="1" w:lastRow="1" w:firstColumn="1" w:lastColumn="1" w:noHBand="0" w:noVBand="0"/>
            </w:tblPr>
            <w:tblGrid>
              <w:gridCol w:w="5671"/>
              <w:gridCol w:w="4394"/>
            </w:tblGrid>
            <w:tr w:rsidR="00DC61A6" w:rsidRPr="00DC61A6" w:rsidTr="00684844">
              <w:tc>
                <w:tcPr>
                  <w:tcW w:w="5671" w:type="dxa"/>
                </w:tcPr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lang w:eastAsia="pl-PL"/>
                    </w:rPr>
                  </w:pPr>
                </w:p>
              </w:tc>
              <w:tc>
                <w:tcPr>
                  <w:tcW w:w="4394" w:type="dxa"/>
                </w:tcPr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lang w:eastAsia="pl-PL"/>
                    </w:rPr>
                    <w:t>Do: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jc w:val="both"/>
                    <w:rPr>
                      <w:rFonts w:ascii="Arial" w:eastAsia="Times New Roman" w:hAnsi="Arial" w:cs="Arial"/>
                      <w:szCs w:val="24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b/>
                      <w:szCs w:val="24"/>
                      <w:lang w:eastAsia="pl-PL"/>
                    </w:rPr>
                    <w:t>Polskiego Koncernu Naftowego ORLEN Spółki Akcyjnej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Oddział Polskie Górnictwo Naftowe i Gazownictwo w Zielonej Górze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ind w:left="355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  <w:p w:rsidR="00DC61A6" w:rsidRPr="00DC61A6" w:rsidRDefault="00DC61A6" w:rsidP="00DC61A6">
                  <w:pPr>
                    <w:spacing w:after="0" w:line="320" w:lineRule="exact"/>
                    <w:ind w:left="355" w:hanging="422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ul. Bohaterów Westerplatte 15</w:t>
                  </w:r>
                </w:p>
                <w:p w:rsidR="00DC61A6" w:rsidRPr="00DC61A6" w:rsidRDefault="00DC61A6" w:rsidP="00DC61A6">
                  <w:pPr>
                    <w:spacing w:after="0" w:line="320" w:lineRule="exact"/>
                    <w:ind w:left="355" w:hanging="389"/>
                    <w:rPr>
                      <w:rFonts w:ascii="Arial" w:eastAsia="Times New Roman" w:hAnsi="Arial" w:cs="Arial"/>
                      <w:b/>
                      <w:lang w:eastAsia="pl-PL"/>
                    </w:rPr>
                  </w:pPr>
                  <w:r w:rsidRPr="00DC61A6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65-034 Zielona Góra</w:t>
                  </w:r>
                </w:p>
              </w:tc>
            </w:tr>
          </w:tbl>
          <w:p w:rsidR="00DC61A6" w:rsidRPr="00DC61A6" w:rsidRDefault="00DC61A6" w:rsidP="00DC61A6">
            <w:pPr>
              <w:spacing w:after="0" w:line="320" w:lineRule="exact"/>
              <w:jc w:val="both"/>
              <w:rPr>
                <w:rFonts w:ascii="Arial" w:eastAsia="Times New Roman" w:hAnsi="Arial" w:cs="Arial"/>
                <w:color w:val="000000"/>
                <w:szCs w:val="24"/>
                <w:lang w:val="de-DE" w:eastAsia="ar-SA"/>
              </w:rPr>
            </w:pPr>
          </w:p>
        </w:tc>
      </w:tr>
    </w:tbl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color w:val="000000"/>
          <w:lang w:eastAsia="ar-SA"/>
        </w:rPr>
      </w:pPr>
      <w:r w:rsidRPr="00DC61A6">
        <w:rPr>
          <w:rFonts w:ascii="Arial" w:eastAsia="Times New Roman" w:hAnsi="Arial" w:cs="Arial"/>
          <w:b/>
          <w:color w:val="000000"/>
          <w:lang w:eastAsia="ar-SA"/>
        </w:rPr>
        <w:t>CRZ: NP/PGNG/24/1376/OZ/EU</w:t>
      </w:r>
    </w:p>
    <w:p w:rsidR="00DC61A6" w:rsidRPr="00DC61A6" w:rsidRDefault="00DC61A6" w:rsidP="00DC61A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cs-CZ" w:eastAsia="pl-PL"/>
        </w:rPr>
      </w:pPr>
    </w:p>
    <w:p w:rsidR="00DC61A6" w:rsidRPr="00DC61A6" w:rsidRDefault="00DC61A6" w:rsidP="00DC61A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b/>
          <w:color w:val="000000"/>
          <w:lang w:val="cs-CZ" w:eastAsia="pl-PL"/>
        </w:rPr>
        <w:t>OFERTA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Na zadanie, pn</w:t>
      </w:r>
      <w:r w:rsidRPr="00DC61A6">
        <w:rPr>
          <w:rFonts w:ascii="Arial" w:eastAsia="Times New Roman" w:hAnsi="Arial" w:cs="Arial"/>
          <w:b/>
          <w:i/>
          <w:lang w:eastAsia="pl-PL"/>
        </w:rPr>
        <w:t>.: „</w:t>
      </w:r>
      <w:r w:rsidRPr="00DC61A6">
        <w:rPr>
          <w:rFonts w:ascii="Arial" w:eastAsia="Times New Roman" w:hAnsi="Arial" w:cs="Arial"/>
          <w:b/>
          <w:lang w:eastAsia="pl-PL"/>
        </w:rPr>
        <w:t xml:space="preserve">Zakup </w:t>
      </w:r>
      <w:r w:rsidRPr="00DC61A6">
        <w:rPr>
          <w:rFonts w:ascii="Arial" w:eastAsia="Times New Roman" w:hAnsi="Arial" w:cs="Arial"/>
          <w:b/>
          <w:color w:val="000000"/>
          <w:lang w:eastAsia="pl-PL"/>
        </w:rPr>
        <w:t>nowych manometrów  oraz termometrów firmy Wika</w:t>
      </w:r>
      <w:r w:rsidRPr="00DC61A6">
        <w:rPr>
          <w:rFonts w:ascii="Arial" w:eastAsia="Times New Roman" w:hAnsi="Arial" w:cs="Arial"/>
          <w:b/>
          <w:i/>
          <w:lang w:eastAsia="pl-PL"/>
        </w:rPr>
        <w:t xml:space="preserve">” 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My, niżej podpisani: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działając w imieniu i na rzecz: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...............................................................................................................................</w:t>
      </w:r>
    </w:p>
    <w:p w:rsidR="00DC61A6" w:rsidRPr="00DC61A6" w:rsidRDefault="00DC61A6" w:rsidP="00DC61A6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 xml:space="preserve">w odpowiedzi na ogłoszenie o przetargu nieograniczonym, umieszczonym na stronie internetowej </w:t>
      </w:r>
      <w:r w:rsidRPr="00DC61A6">
        <w:rPr>
          <w:rFonts w:ascii="Arial" w:eastAsia="Times New Roman" w:hAnsi="Arial" w:cs="Arial"/>
          <w:color w:val="0000FF"/>
          <w:u w:val="single"/>
          <w:lang w:val="cs-CZ" w:eastAsia="pl-PL"/>
        </w:rPr>
        <w:t>htps://przetargi.pgnig.pl</w:t>
      </w:r>
      <w:r w:rsidRPr="00DC61A6">
        <w:rPr>
          <w:rFonts w:ascii="Arial" w:eastAsia="Times New Roman" w:hAnsi="Arial" w:cs="Arial"/>
          <w:color w:val="000000"/>
          <w:lang w:val="cs-CZ" w:eastAsia="pl-PL"/>
        </w:rPr>
        <w:t>, na wykonanie zamówienia jak wyżej, składamy niniejszą ofertę.</w:t>
      </w: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Oferujemy realizację zamówienia zgodnie ze wszystkimi przedstawionymi przez nas dokumentami na niżej określonych warunkach:</w:t>
      </w:r>
    </w:p>
    <w:p w:rsidR="00DC61A6" w:rsidRPr="00DC61A6" w:rsidRDefault="00DC61A6" w:rsidP="00DC61A6">
      <w:pPr>
        <w:spacing w:after="0" w:line="240" w:lineRule="auto"/>
        <w:ind w:right="44"/>
        <w:rPr>
          <w:rFonts w:ascii="Arial" w:eastAsia="Times New Roman" w:hAnsi="Arial" w:cs="Arial"/>
          <w:b/>
          <w:color w:val="000000"/>
          <w:lang w:val="cs-CZ" w:eastAsia="pl-PL"/>
        </w:rPr>
      </w:pP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CENA NETTO: ...................................... PLN</w:t>
      </w: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DC61A6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Pr="00DC61A6">
        <w:rPr>
          <w:rFonts w:ascii="Arial" w:eastAsia="Times New Roman" w:hAnsi="Arial" w:cs="Arial"/>
          <w:sz w:val="20"/>
          <w:szCs w:val="20"/>
          <w:lang w:eastAsia="pl-PL"/>
        </w:rPr>
        <w:t xml:space="preserve">wartość </w:t>
      </w:r>
      <w:r w:rsidRPr="00DC61A6">
        <w:rPr>
          <w:rFonts w:ascii="Arial" w:eastAsia="Times New Roman" w:hAnsi="Arial" w:cs="Arial"/>
          <w:sz w:val="20"/>
          <w:szCs w:val="24"/>
          <w:lang w:eastAsia="pl-PL"/>
        </w:rPr>
        <w:t>netto określona w ofercie musi być wynikiem kalkulacji przedstawionej w załączniku nr 9 do SWZ i służy do porównania ofert</w:t>
      </w:r>
      <w:r w:rsidRPr="00DC61A6">
        <w:rPr>
          <w:rFonts w:ascii="Arial" w:eastAsia="Times New Roman" w:hAnsi="Arial" w:cs="Arial"/>
          <w:i/>
          <w:sz w:val="20"/>
          <w:szCs w:val="20"/>
          <w:lang w:eastAsia="pl-PL"/>
        </w:rPr>
        <w:t>).</w:t>
      </w: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</w:p>
    <w:p w:rsidR="00DC61A6" w:rsidRPr="00DC61A6" w:rsidRDefault="00DC61A6" w:rsidP="00DC61A6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 xml:space="preserve">+ VAT ...... % </w:t>
      </w:r>
    </w:p>
    <w:p w:rsidR="00DC61A6" w:rsidRPr="00DC61A6" w:rsidRDefault="00DC61A6" w:rsidP="00DC61A6">
      <w:pPr>
        <w:spacing w:after="0" w:line="240" w:lineRule="auto"/>
        <w:ind w:right="44"/>
        <w:rPr>
          <w:rFonts w:ascii="Arial" w:eastAsia="Times New Roman" w:hAnsi="Arial" w:cs="Arial"/>
          <w:color w:val="000000"/>
          <w:lang w:val="cs-CZ" w:eastAsia="pl-PL"/>
        </w:rPr>
      </w:pP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color w:val="000000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lang w:val="cs-CZ" w:eastAsia="pl-PL"/>
        </w:rPr>
        <w:t>CENA BRUTTO: ...................................</w:t>
      </w:r>
      <w:r w:rsidRPr="00DC61A6">
        <w:rPr>
          <w:rFonts w:ascii="Times New Roman" w:eastAsia="Times New Roman" w:hAnsi="Times New Roman" w:cs="Times New Roman"/>
          <w:color w:val="000000"/>
          <w:sz w:val="24"/>
          <w:szCs w:val="20"/>
          <w:lang w:val="cs-CZ" w:eastAsia="pl-PL"/>
        </w:rPr>
        <w:t xml:space="preserve"> </w:t>
      </w:r>
      <w:r w:rsidRPr="00DC61A6">
        <w:rPr>
          <w:rFonts w:ascii="Arial" w:eastAsia="Times New Roman" w:hAnsi="Arial" w:cs="Arial"/>
          <w:color w:val="000000"/>
          <w:lang w:val="cs-CZ" w:eastAsia="pl-PL"/>
        </w:rPr>
        <w:t>PLN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DC61A6" w:rsidRPr="00DC61A6" w:rsidRDefault="00DC61A6" w:rsidP="00DC61A6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40" w:lineRule="auto"/>
        <w:ind w:left="11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Ilość </w:t>
      </w:r>
      <w:r w:rsidRPr="00DC61A6">
        <w:rPr>
          <w:rFonts w:ascii="Arial" w:eastAsia="Times New Roman" w:hAnsi="Arial" w:cs="Arial"/>
          <w:color w:val="000000"/>
          <w:lang w:eastAsia="pl-PL"/>
        </w:rPr>
        <w:t>nowych manometrów  oraz termometrów firmy Wika</w:t>
      </w:r>
      <w:r w:rsidRPr="00DC61A6">
        <w:rPr>
          <w:rFonts w:ascii="Arial" w:eastAsia="Times New Roman" w:hAnsi="Arial" w:cs="Arial"/>
          <w:lang w:eastAsia="pl-PL"/>
        </w:rPr>
        <w:t>, stanowiących przedmiot zamówienia, podana przez Zamawiającego w załączniku nr 9 do SWZ, określona jest na potrzeby dokonania oceny ofert i może ulec zmianie na etapie realizacji umowy.</w:t>
      </w: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Times New Roman" w:eastAsia="Times New Roman" w:hAnsi="Times New Roman" w:cs="Times New Roman"/>
          <w:color w:val="1F497D"/>
          <w:sz w:val="24"/>
          <w:szCs w:val="20"/>
          <w:lang w:val="cs-CZ" w:eastAsia="pl-PL"/>
        </w:rPr>
      </w:pP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lang w:val="cs-CZ" w:eastAsia="pl-PL"/>
        </w:rPr>
      </w:pPr>
      <w:r w:rsidRPr="00DC61A6">
        <w:rPr>
          <w:rFonts w:ascii="Arial" w:eastAsia="Times New Roman" w:hAnsi="Arial" w:cs="Arial"/>
          <w:lang w:val="cs-CZ" w:eastAsia="pl-PL"/>
        </w:rPr>
        <w:t xml:space="preserve">Oświadczamy, że na </w:t>
      </w:r>
      <w:r w:rsidRPr="00DC61A6">
        <w:rPr>
          <w:rFonts w:ascii="Arial" w:eastAsia="Times New Roman" w:hAnsi="Arial" w:cs="Arial"/>
          <w:lang w:eastAsia="pl-PL"/>
        </w:rPr>
        <w:t>manometry  oraz termometry firmy Wika</w:t>
      </w:r>
      <w:r w:rsidRPr="00DC61A6">
        <w:rPr>
          <w:rFonts w:ascii="Arial" w:eastAsia="Times New Roman" w:hAnsi="Arial" w:cs="Arial"/>
          <w:lang w:val="cs-CZ" w:eastAsia="pl-PL"/>
        </w:rPr>
        <w:t xml:space="preserve"> znajdujące się poza załącznikiem nr 1 do umowy, a zawarte w aktualnym cenniku udzielamy …….% rabatu od obowiązującej ceny katalogowej.  </w:t>
      </w: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x-none" w:eastAsia="x-none"/>
        </w:rPr>
      </w:pP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x-none"/>
        </w:rPr>
      </w:pPr>
      <w:r w:rsidRPr="00DC61A6">
        <w:rPr>
          <w:rFonts w:ascii="Arial" w:eastAsia="Times New Roman" w:hAnsi="Arial" w:cs="Arial"/>
          <w:b/>
          <w:color w:val="000000"/>
          <w:lang w:val="x-none" w:eastAsia="x-none"/>
        </w:rPr>
        <w:t>Powyższ</w:t>
      </w:r>
      <w:r w:rsidRPr="00DC61A6">
        <w:rPr>
          <w:rFonts w:ascii="Arial" w:eastAsia="Times New Roman" w:hAnsi="Arial" w:cs="Arial"/>
          <w:b/>
          <w:color w:val="000000"/>
          <w:lang w:val="cs-CZ" w:eastAsia="x-none"/>
        </w:rPr>
        <w:t>e</w:t>
      </w:r>
      <w:r w:rsidRPr="00DC61A6">
        <w:rPr>
          <w:rFonts w:ascii="Arial" w:eastAsia="Times New Roman" w:hAnsi="Arial" w:cs="Arial"/>
          <w:b/>
          <w:color w:val="000000"/>
          <w:lang w:val="x-none" w:eastAsia="x-none"/>
        </w:rPr>
        <w:t xml:space="preserve"> cen</w:t>
      </w:r>
      <w:r w:rsidRPr="00DC61A6">
        <w:rPr>
          <w:rFonts w:ascii="Arial" w:eastAsia="Times New Roman" w:hAnsi="Arial" w:cs="Arial"/>
          <w:b/>
          <w:color w:val="000000"/>
          <w:lang w:val="cs-CZ" w:eastAsia="x-none"/>
        </w:rPr>
        <w:t>y</w:t>
      </w:r>
      <w:r w:rsidRPr="00DC61A6">
        <w:rPr>
          <w:rFonts w:ascii="Arial" w:eastAsia="Times New Roman" w:hAnsi="Arial" w:cs="Arial"/>
          <w:b/>
          <w:color w:val="000000"/>
          <w:lang w:val="x-none" w:eastAsia="x-none"/>
        </w:rPr>
        <w:t xml:space="preserve"> uwzględnia</w:t>
      </w:r>
      <w:r w:rsidRPr="00DC61A6">
        <w:rPr>
          <w:rFonts w:ascii="Arial" w:eastAsia="Times New Roman" w:hAnsi="Arial" w:cs="Arial"/>
          <w:b/>
          <w:color w:val="000000"/>
          <w:lang w:val="cs-CZ" w:eastAsia="x-none"/>
        </w:rPr>
        <w:t>ją</w:t>
      </w:r>
      <w:r w:rsidRPr="00DC61A6">
        <w:rPr>
          <w:rFonts w:ascii="Arial" w:eastAsia="Times New Roman" w:hAnsi="Arial" w:cs="Arial"/>
          <w:b/>
          <w:color w:val="000000"/>
          <w:lang w:val="x-none" w:eastAsia="x-none"/>
        </w:rPr>
        <w:t xml:space="preserve"> wszelkie koszty związane z realizacją w/w przedmiotu zamówienia</w:t>
      </w:r>
      <w:r w:rsidRPr="00DC61A6">
        <w:rPr>
          <w:rFonts w:ascii="Arial" w:eastAsia="Times New Roman" w:hAnsi="Arial" w:cs="Arial"/>
          <w:b/>
          <w:color w:val="000000"/>
          <w:lang w:eastAsia="x-none"/>
        </w:rPr>
        <w:t>.</w:t>
      </w:r>
    </w:p>
    <w:p w:rsidR="00DC61A6" w:rsidRPr="00DC61A6" w:rsidRDefault="00DC61A6" w:rsidP="00DC61A6">
      <w:pPr>
        <w:spacing w:after="0" w:line="240" w:lineRule="auto"/>
        <w:ind w:right="44"/>
        <w:jc w:val="both"/>
        <w:rPr>
          <w:rFonts w:ascii="Arial" w:eastAsia="Times New Roman" w:hAnsi="Arial" w:cs="Arial"/>
          <w:b/>
          <w:color w:val="000000"/>
          <w:lang w:val="cs-CZ" w:eastAsia="x-none"/>
        </w:rPr>
      </w:pP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lang w:eastAsia="x-none"/>
        </w:rPr>
      </w:pPr>
      <w:r w:rsidRPr="00DC61A6">
        <w:rPr>
          <w:rFonts w:ascii="Arial" w:eastAsia="Times New Roman" w:hAnsi="Arial" w:cs="Arial"/>
          <w:lang w:val="x-none" w:eastAsia="x-none"/>
        </w:rPr>
        <w:t>Sposób naliczenia podatku VAT jest zgodny z obowiązującymi przepisami.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  <w:tab w:val="num" w:pos="1074"/>
        </w:tabs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Podane w ofercie ceny ofertowe mogą ulec zmianie w wyniku negocjacji cenowych i dogrywki, o których mowa w rozdz. XIII pkt 2 SWZ.</w:t>
      </w:r>
    </w:p>
    <w:p w:rsidR="00DC61A6" w:rsidRPr="00DC61A6" w:rsidRDefault="00DC61A6" w:rsidP="00DC61A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Dopuszcza się możliwość zmiany stawki VAT w dostosowaniu do obowiązujących w dniu wystawienia faktury przepisów. 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b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Akceptujemy warunki płatności przedstawione przez Zamawiającego w projekcie umowy, zgodnie, z którymi dokonana zostanie zapłata wynagrodzenia wraz z podatkiem VAT.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Zobowiązujemy się do realizacji zamówienia w terminie określonym w projekcie umowy. 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Oświadczamy, że zapoznaliśmy się ze Specyfikacją warunków zamówienia i jej załącznikami, przyjmujemy je bez zastrzeżeń oraz zdobyliśmy konieczne informacje potrzebne do prawidłowego przygotowania oferty. 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Oświadczamy, że zawarty w Specyfikacji warunków zamówienia projekt Umowy (Załącznik nr 5 do SWZ) został przez nas zaakceptowany i zobowiązujemy się w przypadku wyboru naszej oferty do zawarcia umowy na warunkach, w miejscu i terminie wyznaczonym przez Zamawiającego.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Niniejszym upoważniam/y Pana/Panią </w:t>
      </w:r>
      <w:r w:rsidRPr="00DC61A6">
        <w:rPr>
          <w:rFonts w:ascii="Arial" w:eastAsia="Times New Roman" w:hAnsi="Arial" w:cs="Arial"/>
          <w:highlight w:val="lightGray"/>
          <w:lang w:eastAsia="pl-PL"/>
        </w:rPr>
        <w:t>………………………,</w:t>
      </w:r>
      <w:r w:rsidRPr="00DC61A6">
        <w:rPr>
          <w:rFonts w:ascii="Arial" w:eastAsia="Times New Roman" w:hAnsi="Arial" w:cs="Arial"/>
          <w:lang w:eastAsia="pl-PL"/>
        </w:rPr>
        <w:t xml:space="preserve"> tel. </w:t>
      </w:r>
      <w:r w:rsidRPr="00DC61A6">
        <w:rPr>
          <w:rFonts w:ascii="Arial" w:eastAsia="Times New Roman" w:hAnsi="Arial" w:cs="Arial"/>
          <w:highlight w:val="lightGray"/>
          <w:lang w:eastAsia="pl-PL"/>
        </w:rPr>
        <w:t>……………………..</w:t>
      </w:r>
      <w:r w:rsidRPr="00DC61A6">
        <w:rPr>
          <w:rFonts w:ascii="Arial" w:eastAsia="Times New Roman" w:hAnsi="Arial" w:cs="Arial"/>
          <w:lang w:eastAsia="pl-PL"/>
        </w:rPr>
        <w:t xml:space="preserve"> e mail </w:t>
      </w:r>
      <w:r w:rsidRPr="00DC61A6">
        <w:rPr>
          <w:rFonts w:ascii="Arial" w:eastAsia="Times New Roman" w:hAnsi="Arial" w:cs="Arial"/>
          <w:highlight w:val="lightGray"/>
          <w:lang w:eastAsia="pl-PL"/>
        </w:rPr>
        <w:t>…………………………..……</w:t>
      </w:r>
      <w:r w:rsidRPr="00DC61A6">
        <w:rPr>
          <w:rFonts w:ascii="Arial" w:eastAsia="Times New Roman" w:hAnsi="Arial" w:cs="Arial"/>
          <w:lang w:eastAsia="pl-PL"/>
        </w:rPr>
        <w:t xml:space="preserve">. do przeprowadzenia, na podstawie rozdz. XIII pkt 2 SWZ, telefonicznych lub e-mailowych negocjacji cenowych lub dogrywki, z Zamawiającym. </w:t>
      </w:r>
    </w:p>
    <w:p w:rsidR="00DC61A6" w:rsidRPr="00DC61A6" w:rsidRDefault="00DC61A6" w:rsidP="00DC61A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Po zakończonych negocjacjach/dogrywce ostateczna cena zostanie potwierdzona przez tę osobę drogą elektroniczną lub faksem. (Forma pisemna jest zawsze dozwolona).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Uważamy się za związanych niniejszą ofertą przez czas wskazany w Specyfikacji warunków zamówienia, czyli przez okres 60 dni. Bieg terminu rozpoczyna się wraz z upływem terminu składania ofert określonym w SWZ.</w:t>
      </w: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ind w:hanging="357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Zachowamy w tajemnicy wszelkie informacje uzyskane w związku z niniejszym postępowaniem, realizacją przedmiotu zamówienia oraz zobowiązujemy się do niekopiowania, niepowielania, ani w jakikolwiek sposób nierozpowszechniania informacji otrzymanych od Zamawiającego, za wyjątkiem przypadków, gdy jest to potrzebne w celu realizacji przedmiotu zamówienia.</w:t>
      </w: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numPr>
          <w:ilvl w:val="0"/>
          <w:numId w:val="2"/>
        </w:numPr>
        <w:tabs>
          <w:tab w:val="clear" w:pos="360"/>
          <w:tab w:val="num" w:pos="0"/>
        </w:tabs>
        <w:spacing w:after="0" w:line="240" w:lineRule="auto"/>
        <w:jc w:val="both"/>
        <w:rPr>
          <w:rFonts w:ascii="Arial" w:eastAsia="Calibri" w:hAnsi="Arial" w:cs="Arial"/>
          <w:b/>
        </w:rPr>
      </w:pPr>
      <w:r w:rsidRPr="00DC61A6">
        <w:rPr>
          <w:rFonts w:ascii="Arial" w:eastAsia="Calibri" w:hAnsi="Arial" w:cs="Arial"/>
          <w:b/>
        </w:rPr>
        <w:t xml:space="preserve">Oświadczamy, że </w:t>
      </w:r>
      <w:r w:rsidRPr="00DC61A6">
        <w:rPr>
          <w:rFonts w:ascii="Arial" w:eastAsia="Calibri" w:hAnsi="Arial" w:cs="Arial"/>
          <w:b/>
          <w:i/>
        </w:rPr>
        <w:t>(</w:t>
      </w:r>
      <w:r w:rsidRPr="00DC61A6">
        <w:rPr>
          <w:rFonts w:ascii="Arial" w:eastAsia="Calibri" w:hAnsi="Arial" w:cs="Arial"/>
          <w:b/>
          <w:i/>
          <w:u w:val="single"/>
        </w:rPr>
        <w:t>NALEŻY zaznaczyć znakiem „X” w odpowiednim polu „</w:t>
      </w:r>
      <w:r w:rsidRPr="00DC61A6">
        <w:rPr>
          <w:rFonts w:ascii="Arial" w:eastAsia="Calibri" w:hAnsi="Arial" w:cs="Arial"/>
          <w:b/>
          <w:sz w:val="24"/>
          <w:szCs w:val="24"/>
          <w:u w:val="single"/>
        </w:rPr>
        <w:t>□</w:t>
      </w:r>
      <w:r w:rsidRPr="00DC61A6">
        <w:rPr>
          <w:rFonts w:ascii="Arial" w:eastAsia="Calibri" w:hAnsi="Arial" w:cs="Arial"/>
          <w:b/>
          <w:u w:val="single"/>
        </w:rPr>
        <w:t>”</w:t>
      </w:r>
      <w:r w:rsidRPr="00DC61A6">
        <w:rPr>
          <w:rFonts w:ascii="Arial" w:eastAsia="Calibri" w:hAnsi="Arial" w:cs="Arial"/>
          <w:b/>
        </w:rPr>
        <w:t>):</w:t>
      </w:r>
    </w:p>
    <w:p w:rsidR="00DC61A6" w:rsidRPr="00DC61A6" w:rsidRDefault="00DC61A6" w:rsidP="00DC61A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C61A6">
        <w:rPr>
          <w:rFonts w:ascii="Arial" w:eastAsia="Times New Roman" w:hAnsi="Arial" w:cs="Arial"/>
        </w:rPr>
        <w:t>przekazujemy dane osobowe inne niż bezpośrednio nas dotyczące wobec czego:</w:t>
      </w:r>
    </w:p>
    <w:p w:rsidR="00DC61A6" w:rsidRPr="00DC61A6" w:rsidRDefault="00DC61A6" w:rsidP="00DC61A6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C61A6">
        <w:rPr>
          <w:rFonts w:ascii="Arial" w:eastAsia="Times New Roman" w:hAnsi="Arial" w:cs="Arial"/>
          <w:color w:val="000000"/>
          <w:lang w:eastAsia="pl-PL"/>
        </w:rPr>
        <w:t>wypełniliśmy obowiązki informacyjne przewidziane w art. 13 lub art. 14 RODO wobec osób fizycznych, od których dane osobowe zostały bezpośrednio lub pośrednio pozyskane w celu ubiegania się o udzielenie zamówienia w niniejszym postepowaniu;</w:t>
      </w:r>
    </w:p>
    <w:p w:rsidR="00DC61A6" w:rsidRPr="00DC61A6" w:rsidRDefault="00DC61A6" w:rsidP="00DC61A6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C61A6">
        <w:rPr>
          <w:rFonts w:ascii="Arial" w:eastAsia="Times New Roman" w:hAnsi="Arial" w:cs="Arial"/>
          <w:color w:val="000000"/>
          <w:lang w:eastAsia="pl-PL"/>
        </w:rPr>
        <w:t>poinformowaliśmy wszystkie osoby fizyczne, których dane zostały przekazane Zamawiającemu w związku z prowadzonym postępowaniem, o przetwarzaniu ich danych osobowych przez Zamawiającego zgodnie z treścią rozdz. XVI SWZ;</w:t>
      </w:r>
    </w:p>
    <w:p w:rsidR="00DC61A6" w:rsidRPr="00DC61A6" w:rsidRDefault="00DC61A6" w:rsidP="00DC61A6">
      <w:pPr>
        <w:numPr>
          <w:ilvl w:val="0"/>
          <w:numId w:val="3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DC61A6">
        <w:rPr>
          <w:rFonts w:ascii="Arial" w:eastAsia="Times New Roman" w:hAnsi="Arial" w:cs="Arial"/>
          <w:color w:val="000000"/>
          <w:lang w:eastAsia="pl-PL"/>
        </w:rPr>
        <w:t>zobowiązujemy się do przekazania informacji, w zakresie, o którym mowa pkt b) powyżej, także osobom, których dane zostaną przekazane Zamawiającemu w ww. celu na dalszych etapach postępowania.</w:t>
      </w:r>
    </w:p>
    <w:p w:rsidR="00DC61A6" w:rsidRPr="00DC61A6" w:rsidRDefault="00DC61A6" w:rsidP="00DC61A6">
      <w:pPr>
        <w:numPr>
          <w:ilvl w:val="0"/>
          <w:numId w:val="4"/>
        </w:numPr>
        <w:autoSpaceDE w:val="0"/>
        <w:autoSpaceDN w:val="0"/>
        <w:spacing w:after="120" w:line="240" w:lineRule="auto"/>
        <w:ind w:left="284" w:hanging="284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DC61A6">
        <w:rPr>
          <w:rFonts w:ascii="Arial" w:eastAsia="Times New Roman" w:hAnsi="Arial" w:cs="Arial"/>
        </w:rPr>
        <w:t xml:space="preserve">nie przekazujemy danych osobowych innych niż bezpośrednio nas dotyczących </w:t>
      </w:r>
      <w:r w:rsidRPr="00DC61A6">
        <w:rPr>
          <w:rFonts w:ascii="Arial" w:eastAsia="Times New Roman" w:hAnsi="Arial" w:cs="Arial"/>
        </w:rPr>
        <w:br/>
        <w:t>lub zachodzi wyłączenie stosowania obowiązku informacyjnego, stosownie do art. 13 ust. 4 lub art. 14 ust. 5 RODO.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tabs>
          <w:tab w:val="num" w:pos="0"/>
        </w:tabs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(data) 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(podpis/-y)</w:t>
      </w:r>
    </w:p>
    <w:p w:rsidR="00DC61A6" w:rsidRPr="00DC61A6" w:rsidRDefault="00DC61A6" w:rsidP="00DC61A6">
      <w:pPr>
        <w:tabs>
          <w:tab w:val="num" w:pos="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320" w:lineRule="exact"/>
        <w:jc w:val="center"/>
        <w:rPr>
          <w:rFonts w:ascii="Arial" w:eastAsia="Times New Roman" w:hAnsi="Arial" w:cs="Arial"/>
          <w:i/>
          <w:lang w:eastAsia="pl-PL"/>
        </w:rPr>
      </w:pPr>
    </w:p>
    <w:p w:rsidR="00DC61A6" w:rsidRPr="00DC61A6" w:rsidRDefault="00DC61A6" w:rsidP="00DC61A6">
      <w:pPr>
        <w:tabs>
          <w:tab w:val="num" w:pos="0"/>
        </w:tabs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bookmarkStart w:id="0" w:name="_Toc75503976"/>
      <w:r w:rsidRPr="00DC61A6">
        <w:rPr>
          <w:rFonts w:ascii="Arial" w:eastAsia="Times New Roman" w:hAnsi="Arial" w:cs="Arial"/>
          <w:b/>
          <w:color w:val="000000"/>
          <w:lang w:eastAsia="pl-PL"/>
        </w:rPr>
        <w:t>Załącznikami do oferty są dokumenty wymienione w rozdz. VII SWZ</w:t>
      </w:r>
    </w:p>
    <w:p w:rsidR="00DC61A6" w:rsidRPr="00DC61A6" w:rsidRDefault="00DC61A6" w:rsidP="00DC61A6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Arial Unicode MS" w:hAnsi="Arial" w:cs="Arial"/>
          <w:b/>
          <w:bCs/>
          <w:lang w:eastAsia="pl-PL"/>
        </w:rPr>
        <w:sectPr w:rsidR="00DC61A6" w:rsidRPr="00DC61A6" w:rsidSect="00C15311">
          <w:headerReference w:type="default" r:id="rId5"/>
          <w:footerReference w:type="default" r:id="rId6"/>
          <w:headerReference w:type="first" r:id="rId7"/>
          <w:pgSz w:w="11906" w:h="16838"/>
          <w:pgMar w:top="1276" w:right="1416" w:bottom="993" w:left="1701" w:header="709" w:footer="709" w:gutter="0"/>
          <w:cols w:space="708"/>
          <w:formProt w:val="0"/>
          <w:titlePg/>
          <w:docGrid w:linePitch="360"/>
        </w:sectPr>
      </w:pPr>
    </w:p>
    <w:p w:rsidR="00DC61A6" w:rsidRPr="00DC61A6" w:rsidRDefault="00DC61A6" w:rsidP="00DC61A6">
      <w:pPr>
        <w:tabs>
          <w:tab w:val="left" w:pos="72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 Unicode MS" w:eastAsia="Arial Unicode MS" w:hAnsi="Arial Unicode MS" w:cs="Arial"/>
          <w:b/>
          <w:bCs/>
          <w:lang w:eastAsia="pl-PL"/>
        </w:rPr>
      </w:pPr>
      <w:r w:rsidRPr="00DC61A6">
        <w:rPr>
          <w:rFonts w:ascii="Arial" w:eastAsia="Arial Unicode MS" w:hAnsi="Arial" w:cs="Arial"/>
          <w:b/>
          <w:bCs/>
          <w:lang w:eastAsia="pl-PL"/>
        </w:rPr>
        <w:t xml:space="preserve">Załącznik nr 2 do SWZ - FORMULARZ  - Oświadczenie o spełnianiu warunków udziału w postępowaniu 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Arial Unicode MS" w:hAnsi="Arial" w:cs="Arial"/>
          <w:b/>
          <w:bCs/>
          <w:noProof/>
          <w:color w:val="FF000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28575</wp:posOffset>
                </wp:positionV>
                <wp:extent cx="2114550" cy="0"/>
                <wp:effectExtent l="10795" t="13970" r="8255" b="508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01AE68" id="Łącznik prosty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.3pt,2.25pt" to="176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+JbiJAIAADQEAAAOAAAAZHJzL2Uyb0RvYy54bWysU8GO2yAQvVfqPyDuiePESTdWnFVlJ71s&#10;20i7/QACOEaLAQGJk1Y99NA/a/+rA4mjbHupqvqAgRkeb94bFvfHVqIDt05oVeB0OMKIK6qZULsC&#10;f3paD+4wcp4oRqRWvMAn7vD98vWrRWdyPtaNloxbBCDK5Z0pcOO9yZPE0Ya3xA214QqCtbYt8bC0&#10;u4RZ0gF6K5PxaDRLOm2ZsZpy52C3OgfxMuLXNaf+Y1077pEsMHDzcbRx3IYxWS5IvrPENIJeaJB/&#10;YNESoeDSK1RFPEF7K/6AagW12unaD6luE13XgvJYA1STjn6r5rEhhsdaQBxnrjK5/wdLPxw2FglW&#10;4AlGirRg0c9vP77Tz0o8I9DV+ROaBJU643JILtXGhjrpUT2aB02fHVK6bIja8cj26WQAIg0nkhdH&#10;wsIZuGvbvdcMcsje6yjZsbZtgAQx0DE6c7o6w48eUdgcp2k2nYKBtI8lJO8PGuv8O65b4OvAYClU&#10;EI3k5PDgfCBC8j4lbCu9FlJG46VCXYHn0/E0HnBaChaCIc3Z3baUFh1IaJ34xaogcptm9V6xCNZw&#10;wlaXuSdCnudwuVQBD0oBOpfZuTe+zEfz1d3qLhtk49lqkI2qavB2XWaD2Tp9M60mVVlW6ddALc3y&#10;RjDGVWDX92ma/V0fXF7MucOunXqVIXmJHvUCsv0/ko5eBvvOjbDV7LSxvcfQmjH58oxC79+uYX77&#10;2Je/AAAA//8DAFBLAwQUAAYACAAAACEAjuYK/9kAAAAGAQAADwAAAGRycy9kb3ducmV2LnhtbEyO&#10;wU7DMBBE70j8g7VIXKrWIaEVCnEqBOTGhULFdRsvSUS8TmO3DXw9Cxc4Ps1o5hXryfXqSGPoPBu4&#10;WiSgiGtvO24MvL5U8xtQISJb7D2TgU8KsC7PzwrMrT/xMx03sVEywiFHA22MQ651qFtyGBZ+IJbs&#10;3Y8Oo+DYaDviScZdr9MkWWmHHctDiwPdt1R/bA7OQKi2tK++ZvUsecsaT+n+4ekRjbm8mO5uQUWa&#10;4l8ZfvRFHUpx2vkD26B6A2mykqaB6yUoibNlJrz7ZV0W+r9++Q0AAP//AwBQSwECLQAUAAYACAAA&#10;ACEAtoM4kv4AAADhAQAAEwAAAAAAAAAAAAAAAAAAAAAAW0NvbnRlbnRfVHlwZXNdLnhtbFBLAQIt&#10;ABQABgAIAAAAIQA4/SH/1gAAAJQBAAALAAAAAAAAAAAAAAAAAC8BAABfcmVscy8ucmVsc1BLAQIt&#10;ABQABgAIAAAAIQB0+JbiJAIAADQEAAAOAAAAAAAAAAAAAAAAAC4CAABkcnMvZTJvRG9jLnhtbFBL&#10;AQItABQABgAIAAAAIQCO5gr/2QAAAAYBAAAPAAAAAAAAAAAAAAAAAH4EAABkcnMvZG93bnJldi54&#10;bWxQSwUGAAAAAAQABADzAAAAhAUAAAAA&#10;" o:allowincell="f"/>
            </w:pict>
          </mc:Fallback>
        </mc:AlternateConten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.................................................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</w:t>
      </w:r>
      <w:r w:rsidRPr="00DC61A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„</w:t>
      </w:r>
      <w:r w:rsidRPr="00DC61A6">
        <w:rPr>
          <w:rFonts w:ascii="Arial" w:eastAsia="Times New Roman" w:hAnsi="Arial" w:cs="Arial"/>
          <w:b/>
          <w:lang w:eastAsia="pl-PL"/>
        </w:rPr>
        <w:t xml:space="preserve">Zakup </w:t>
      </w:r>
      <w:r w:rsidRPr="00DC61A6">
        <w:rPr>
          <w:rFonts w:ascii="Arial" w:eastAsia="Times New Roman" w:hAnsi="Arial" w:cs="Arial"/>
          <w:b/>
          <w:color w:val="000000"/>
          <w:lang w:eastAsia="pl-PL"/>
        </w:rPr>
        <w:t>nowych manometrów  oraz termometrów firmy Wika</w:t>
      </w:r>
      <w:r w:rsidRPr="00DC61A6">
        <w:rPr>
          <w:rFonts w:ascii="Arial" w:eastAsia="Times New Roman" w:hAnsi="Arial" w:cs="Arial"/>
          <w:b/>
          <w:lang w:eastAsia="pl-PL"/>
        </w:rPr>
        <w:t>”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b/>
          <w:lang w:eastAsia="pl-PL"/>
        </w:rPr>
      </w:pPr>
    </w:p>
    <w:p w:rsidR="00DC61A6" w:rsidRPr="00DC61A6" w:rsidRDefault="00DC61A6" w:rsidP="00DC61A6">
      <w:pPr>
        <w:spacing w:after="0" w:line="280" w:lineRule="exact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Oświadczamy, że:</w:t>
      </w:r>
    </w:p>
    <w:p w:rsidR="00DC61A6" w:rsidRPr="00DC61A6" w:rsidRDefault="00DC61A6" w:rsidP="00DC61A6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1.</w:t>
      </w:r>
      <w:r w:rsidRPr="00DC61A6">
        <w:rPr>
          <w:rFonts w:ascii="Arial" w:eastAsia="Times New Roman" w:hAnsi="Arial" w:cs="Arial"/>
          <w:bCs/>
          <w:lang w:eastAsia="pl-PL"/>
        </w:rPr>
        <w:tab/>
        <w:t>posiadamy uprawnienia do wykonywania określonej działalności lub czynności, jeżeli przepisy prawa nakładają obowiązek posiadania takich uprawnień;</w:t>
      </w:r>
    </w:p>
    <w:p w:rsidR="00DC61A6" w:rsidRPr="00DC61A6" w:rsidRDefault="00DC61A6" w:rsidP="00DC61A6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2.</w:t>
      </w:r>
      <w:r w:rsidRPr="00DC61A6">
        <w:rPr>
          <w:rFonts w:ascii="Arial" w:eastAsia="Times New Roman" w:hAnsi="Arial" w:cs="Arial"/>
          <w:bCs/>
          <w:lang w:eastAsia="pl-PL"/>
        </w:rPr>
        <w:tab/>
        <w:t>posiadamy niezbędną wiedzę i doświadczenie oraz dysponujemy potencjałem technicznym i osobami zdolnymi do wykonania zamówienia;</w:t>
      </w:r>
    </w:p>
    <w:p w:rsidR="00DC61A6" w:rsidRPr="00DC61A6" w:rsidRDefault="00DC61A6" w:rsidP="00DC61A6">
      <w:pPr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left="360" w:hanging="360"/>
        <w:jc w:val="both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3.</w:t>
      </w:r>
      <w:r w:rsidRPr="00DC61A6">
        <w:rPr>
          <w:rFonts w:ascii="Arial" w:eastAsia="Times New Roman" w:hAnsi="Arial" w:cs="Arial"/>
          <w:bCs/>
          <w:lang w:eastAsia="pl-PL"/>
        </w:rPr>
        <w:tab/>
        <w:t>znajdujemy się w sytuacji ekonomicznej i finansowej zapewniającej wykonanie zamówienia.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(data) 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(podpis/-y)</w:t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  <w:sectPr w:rsidR="00DC61A6" w:rsidRPr="00DC61A6" w:rsidSect="00780375">
          <w:pgSz w:w="11906" w:h="16838"/>
          <w:pgMar w:top="1276" w:right="1701" w:bottom="993" w:left="1701" w:header="709" w:footer="709" w:gutter="0"/>
          <w:cols w:space="708"/>
          <w:formProt w:val="0"/>
          <w:docGrid w:linePitch="360"/>
        </w:sectPr>
      </w:pP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Arial Unicode MS" w:hAnsi="Times New Roman" w:cs="Arial"/>
          <w:b/>
          <w:bCs/>
          <w:color w:val="000000"/>
          <w:lang w:eastAsia="pl-PL"/>
        </w:rPr>
      </w:pPr>
      <w:r w:rsidRPr="00DC61A6">
        <w:rPr>
          <w:rFonts w:ascii="Arial" w:eastAsia="Arial Unicode MS" w:hAnsi="Arial" w:cs="Arial"/>
          <w:b/>
          <w:bCs/>
          <w:color w:val="000000"/>
          <w:lang w:eastAsia="pl-PL"/>
        </w:rPr>
        <w:t>Załącznik nr 3 do SWZ - FORMULARZ - oświadczenie o niepodleganiu wykluczeniu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Arial Unicode MS" w:hAnsi="Arial" w:cs="Arial"/>
          <w:b/>
          <w:bCs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161290</wp:posOffset>
                </wp:positionV>
                <wp:extent cx="2137410" cy="0"/>
                <wp:effectExtent l="6985" t="8255" r="8255" b="10795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FD04F5" id="Łącznik prosty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5pt,12.7pt" to="158.8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BjpKwIAAD4EAAAOAAAAZHJzL2Uyb0RvYy54bWysU02P0zAQvSPxH6zc23xs2m2jpiuUtFwW&#10;qLQLd9d2Gmsd27LdpgVx2AP/DP4XY/eDLlwQIgfH9sw8v3kzM7vbdwLtmLFcyTJKh0mEmCSKcrkp&#10;o4+Py8EkQtZhSbFQkpXRgdnobv761azXBctUqwRlBgGItEWvy6h1ThdxbEnLOmyHSjMJxkaZDjs4&#10;mk1MDe4BvRNxliTjuFeGaqMIsxZu66Mxmgf8pmHEfWgayxwSZQTcXFhNWNd+jeczXGwM1i0nJxr4&#10;H1h0mEt49AJVY4fR1vA/oDpOjLKqcUOiulg1DScs5ADZpMlv2Ty0WLOQC4hj9UUm+/9gyfvdyiBO&#10;yyiLkMQdlOjH8/dv5LPkTwh0te6AMq9Sr20BzpVcGZ8n2csHfa/Ik0VSVS2WGxbYPh40QKQ+In4R&#10;4g9Ww1vr/p2i4IO3TgXJ9o3pUCO4/uQDPTjIgvahRodLjdjeIQKXWXpzm6dQSnK2xbjwED5QG+ve&#10;MtUBcwulFlx6+XCBd/fWeUq/XPy1VEsuRGgBIVFfRtNRNgoBVglOvdG7WbNZV8KgHfZNFL6QH1iu&#10;3YzaShrAWobp4rR3mIvjHh4X0uNBKkDntDt2yZdpMl1MFpN8kGfjxSBP6nrwZlnlg/EyvR3VN3VV&#10;1elXTy3Ni5ZTyqRnd+7YNP+7jjjNzrHXLj17kSF+iR70ArLnfyAdquoLeWyJtaKHlTlXG5o0OJ8G&#10;yk/B9Rn212M//wkAAP//AwBQSwMEFAAGAAgAAAAhAAXbXlreAAAACQEAAA8AAABkcnMvZG93bnJl&#10;di54bWxMj8FOwzAQRO9I/IO1SNxaJykUGrKpKgRckCpRAmcnXpIIex3Fbhr+HiMOcJyd0eybYjtb&#10;IyYafe8YIV0mIIgbp3tuEarXx8UtCB8Ua2UcE8IXediW52eFyrU78QtNh9CKWMI+VwhdCEMupW86&#10;ssov3UAcvQ83WhWiHFupR3WK5dbILEnW0qqe44dODXTfUfN5OFqE3fvzw2o/1dYZvWmrN22r5ClD&#10;vLyYd3cgAs3hLww/+BEdyshUuyNrLwzCIt3ELQEhu74CEQOr9GYNov49yLKQ/xeU3wAAAP//AwBQ&#10;SwECLQAUAAYACAAAACEAtoM4kv4AAADhAQAAEwAAAAAAAAAAAAAAAAAAAAAAW0NvbnRlbnRfVHlw&#10;ZXNdLnhtbFBLAQItABQABgAIAAAAIQA4/SH/1gAAAJQBAAALAAAAAAAAAAAAAAAAAC8BAABfcmVs&#10;cy8ucmVsc1BLAQItABQABgAIAAAAIQBEyBjpKwIAAD4EAAAOAAAAAAAAAAAAAAAAAC4CAABkcnMv&#10;ZTJvRG9jLnhtbFBLAQItABQABgAIAAAAIQAF215a3gAAAAkBAAAPAAAAAAAAAAAAAAAAAIUEAABk&#10;cnMvZG93bnJldi54bWxQSwUGAAAAAAQABADzAAAAkAUAAAAA&#10;"/>
            </w:pict>
          </mc:Fallback>
        </mc:AlternateConten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.........................................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 xml:space="preserve"> (Nazwa i adres wykonawcy/ów)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Składając ofertę w postępowaniu o udzielenie zamówienia, prowadzonym w trybie przetargu nieograniczonego na wykonanie zadania, pn.: „</w:t>
      </w:r>
      <w:r w:rsidRPr="00DC61A6">
        <w:rPr>
          <w:rFonts w:ascii="Arial" w:eastAsia="Times New Roman" w:hAnsi="Arial" w:cs="Arial"/>
          <w:b/>
          <w:lang w:eastAsia="pl-PL"/>
        </w:rPr>
        <w:t xml:space="preserve">Zakup </w:t>
      </w:r>
      <w:r w:rsidRPr="00DC61A6">
        <w:rPr>
          <w:rFonts w:ascii="Arial" w:eastAsia="Times New Roman" w:hAnsi="Arial" w:cs="Arial"/>
          <w:b/>
          <w:color w:val="000000"/>
          <w:lang w:eastAsia="pl-PL"/>
        </w:rPr>
        <w:t>nowych manometrów  oraz termometrów firmy Wika</w:t>
      </w:r>
      <w:r w:rsidRPr="00DC61A6">
        <w:rPr>
          <w:rFonts w:ascii="Arial" w:eastAsia="Times New Roman" w:hAnsi="Arial" w:cs="Arial"/>
          <w:b/>
          <w:lang w:eastAsia="pl-PL"/>
        </w:rPr>
        <w:t>”</w:t>
      </w:r>
      <w:r w:rsidRPr="00DC61A6">
        <w:rPr>
          <w:rFonts w:ascii="Arial" w:eastAsia="Times New Roman" w:hAnsi="Arial" w:cs="Arial"/>
          <w:lang w:eastAsia="pl-PL"/>
        </w:rPr>
        <w:t>, świadomi, że z postępowania o udzielenie Zamówienia wyklucza  się:</w:t>
      </w:r>
    </w:p>
    <w:p w:rsidR="00DC61A6" w:rsidRPr="00DC61A6" w:rsidRDefault="00DC61A6" w:rsidP="00DC61A6">
      <w:pPr>
        <w:tabs>
          <w:tab w:val="num" w:pos="36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567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 xml:space="preserve">Wykonawców, którzy w ciągu ostatnich trzech lat przed wszczęciem postępowania wyrządzili szkodę Zespołowi Oddziałów Polskie Górnictwo Naftowe i Gazownictwo ORLEN Spółki Akcyjnej (status podmiotu oceniany według daty wyrządzenia szkody), nie wykonując Zamówienia lub wykonując je nienależycie, a szkoda ta nie została dobrowolnie naprawiona do dnia wszczęcia Postępowania, chyba że niewykonanie lub nienależyte wykonanie jest następstwem okoliczności, za które Wykonawca nie ponosi odpowiedzialności, </w:t>
      </w: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procedury,</w:t>
      </w: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Wykonawców będących osobami fizycznymi, których prawomocnie skazano za przestępstwo popełnione w związku z postępowaniem o udzielenie zamówienia lub inne przestępstwo popełnione w celu osiągnięcia korzyści majątkowych,</w:t>
      </w: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Wykonawców będących spółkami prawa handlowego, których odpowiednio urzędujących członków władz zarządzających, wspólników, partnerów, komplementariuszy, prawomocnie skazano za przestępstwo popełnione w związku z postępowaniem o udzielenie zamówienia lub inne przestępstwo popełnione w celu osiągnięcia korzyści majątkowych,</w:t>
      </w: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 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 zorganizowanej grupie lub związku przestępczym, fałszowanie faktur, podawanie nieprawdy w fakturach, fałszowanie lub używanie sfałszowanej faktury z kwotą określającą mienie wielkiej wartości,</w:t>
      </w: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5), jeżeli podmiot zbiorowy nie wdrożył środków naprawczych i prewencyjnych (</w:t>
      </w:r>
      <w:proofErr w:type="spellStart"/>
      <w:r w:rsidRPr="00DC61A6">
        <w:rPr>
          <w:rFonts w:ascii="Arial" w:eastAsia="Arial" w:hAnsi="Arial" w:cs="Arial"/>
          <w:color w:val="000000"/>
          <w:lang w:eastAsia="pl-PL"/>
        </w:rPr>
        <w:t>self-cleaning</w:t>
      </w:r>
      <w:proofErr w:type="spellEnd"/>
      <w:r w:rsidRPr="00DC61A6">
        <w:rPr>
          <w:rFonts w:ascii="Arial" w:eastAsia="Arial" w:hAnsi="Arial" w:cs="Arial"/>
          <w:color w:val="000000"/>
          <w:lang w:eastAsia="pl-PL"/>
        </w:rPr>
        <w:t>),</w:t>
      </w: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 xml:space="preserve">Wykonawców, będących adresatami lub zarządzanych przez adresatów lub powiązanych z 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Grupy, </w:t>
      </w:r>
    </w:p>
    <w:p w:rsidR="00DC61A6" w:rsidRPr="00DC61A6" w:rsidRDefault="00DC61A6" w:rsidP="00DC61A6">
      <w:pPr>
        <w:widowControl w:val="0"/>
        <w:numPr>
          <w:ilvl w:val="3"/>
          <w:numId w:val="1"/>
        </w:numPr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Wykonawców, o których osoby biorące udział w prowadzonym Postępowaniu mają wiedzę, że:</w:t>
      </w:r>
    </w:p>
    <w:p w:rsidR="00DC61A6" w:rsidRPr="00DC61A6" w:rsidRDefault="00DC61A6" w:rsidP="00DC61A6">
      <w:pPr>
        <w:widowControl w:val="0"/>
        <w:tabs>
          <w:tab w:val="left" w:pos="1350"/>
        </w:tabs>
        <w:spacing w:after="0" w:line="290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- są pracownikami lub osobami najbliższymi pracowników Zespołu Oddziałów Polskie Górnictwo Naftowe i Gazownictwo ORLEN Spółki Akcyjnej lub Spółki Zależnej, lub</w:t>
      </w:r>
    </w:p>
    <w:p w:rsidR="00DC61A6" w:rsidRPr="00DC61A6" w:rsidRDefault="00DC61A6" w:rsidP="00DC61A6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- są podmiotami, w których pracownicy lub osoby najbliższe pracowników Zespołu Oddziałów Polskie Górnictwo Naftowe i Gazownictwo ORLEN Spółki Akcyjnej lub Spółki Zależnej są właścicielami, udziałowcami lub członkami organów zarządzających, lub</w:t>
      </w:r>
    </w:p>
    <w:p w:rsidR="00DC61A6" w:rsidRPr="00DC61A6" w:rsidRDefault="00DC61A6" w:rsidP="00DC61A6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- </w:t>
      </w:r>
      <w:r w:rsidRPr="00DC61A6">
        <w:rPr>
          <w:rFonts w:ascii="Arial" w:eastAsia="Arial" w:hAnsi="Arial" w:cs="Arial"/>
          <w:color w:val="000000"/>
          <w:lang w:eastAsia="pl-PL"/>
        </w:rPr>
        <w:t>są podmiotami, na rzecz których pracownicy lub osoby najbliższe pracowników Zespołu Oddziałów Polskie Górnictwo Naftowe i Gazownictwo ORLEN Spółki Akcyjnej lub Spółki Zależnej świadczą pracę na podstawie umowy o pracę lub innego stosunku prawnego,</w:t>
      </w:r>
    </w:p>
    <w:p w:rsidR="00DC61A6" w:rsidRPr="00DC61A6" w:rsidRDefault="00DC61A6" w:rsidP="00DC61A6">
      <w:pPr>
        <w:widowControl w:val="0"/>
        <w:tabs>
          <w:tab w:val="left" w:pos="1350"/>
        </w:tabs>
        <w:spacing w:after="0" w:line="28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jeśli fakt ten budzi uzasadnione wątpliwości co do bezstronności Postępowania.</w:t>
      </w:r>
    </w:p>
    <w:p w:rsidR="00DC61A6" w:rsidRPr="00DC61A6" w:rsidRDefault="00DC61A6" w:rsidP="00DC61A6">
      <w:pPr>
        <w:widowControl w:val="0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</w:p>
    <w:p w:rsidR="00DC61A6" w:rsidRPr="00DC61A6" w:rsidRDefault="00DC61A6" w:rsidP="00DC61A6">
      <w:pPr>
        <w:widowControl w:val="0"/>
        <w:tabs>
          <w:tab w:val="left" w:pos="709"/>
        </w:tabs>
        <w:spacing w:after="0" w:line="276" w:lineRule="auto"/>
        <w:ind w:left="709" w:hanging="709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9)     Wykonawców, którzy złożyli nieprawdziwe informacje mające wpływ na wynik prowadzonego postępowania.</w:t>
      </w:r>
    </w:p>
    <w:p w:rsidR="00DC61A6" w:rsidRPr="00DC61A6" w:rsidRDefault="00DC61A6" w:rsidP="00DC61A6">
      <w:pPr>
        <w:widowControl w:val="0"/>
        <w:tabs>
          <w:tab w:val="left" w:pos="866"/>
        </w:tabs>
        <w:spacing w:after="0" w:line="276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10)      Zamawiający wykluczy również z postępowania Wykonawcę: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10.1)</w:t>
      </w:r>
      <w:r w:rsidRPr="00DC61A6">
        <w:rPr>
          <w:rFonts w:ascii="Arial" w:eastAsia="Arial" w:hAnsi="Arial" w:cs="Arial"/>
          <w:color w:val="000000"/>
          <w:lang w:eastAsia="pl-PL"/>
        </w:rPr>
        <w:tab/>
        <w:t xml:space="preserve">wymienionego w wykazach określonych w rozporządzeniu  Rady (WE) nr 765/2006 z dnia 18 maja 2006 r. dotyczącego środków ograniczających w związku z sytuacją na Białorusi i udziałem Białorusi w agresji Rosji wobec Ukrainy (Dz. Urz. UE L 134 z 20.05.2006, str. 1, z </w:t>
      </w:r>
      <w:proofErr w:type="spellStart"/>
      <w:r w:rsidRPr="00DC61A6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DC61A6">
        <w:rPr>
          <w:rFonts w:ascii="Arial" w:eastAsia="Arial" w:hAnsi="Arial" w:cs="Arial"/>
          <w:color w:val="000000"/>
          <w:lang w:eastAsia="pl-PL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DC61A6">
        <w:rPr>
          <w:rFonts w:ascii="Arial" w:eastAsia="Arial" w:hAnsi="Arial" w:cs="Arial"/>
          <w:color w:val="000000"/>
          <w:lang w:eastAsia="pl-PL"/>
        </w:rPr>
        <w:t>późn</w:t>
      </w:r>
      <w:proofErr w:type="spellEnd"/>
      <w:r w:rsidRPr="00DC61A6">
        <w:rPr>
          <w:rFonts w:ascii="Arial" w:eastAsia="Arial" w:hAnsi="Arial" w:cs="Arial"/>
          <w:color w:val="000000"/>
          <w:lang w:eastAsia="pl-PL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10.2)</w:t>
      </w:r>
      <w:r w:rsidRPr="00DC61A6">
        <w:rPr>
          <w:rFonts w:ascii="Arial" w:eastAsia="Arial" w:hAnsi="Arial" w:cs="Arial"/>
          <w:color w:val="000000"/>
          <w:lang w:eastAsia="pl-PL"/>
        </w:rPr>
        <w:tab/>
        <w:t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10.3)</w:t>
      </w:r>
      <w:r w:rsidRPr="00DC61A6">
        <w:rPr>
          <w:rFonts w:ascii="Arial" w:eastAsia="Arial" w:hAnsi="Arial" w:cs="Arial"/>
          <w:color w:val="000000"/>
          <w:lang w:eastAsia="pl-PL"/>
        </w:rPr>
        <w:tab/>
        <w:t>którego jednostką dominującą w rozumieniu art. 3 ust. 1 pkt 37 ustawy z dnia 29 września 1994 r. o rachunkowości (Dz. U. z 2021 r. poz. 217, 2105 i 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 zakresie przeciwdziałania wspieraniu agresji na Ukrainę oraz służących ochronie bezpieczeństwa narodowego.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10.4)</w:t>
      </w:r>
      <w:r w:rsidRPr="00DC61A6">
        <w:rPr>
          <w:rFonts w:ascii="Arial" w:eastAsia="Arial" w:hAnsi="Arial" w:cs="Arial"/>
          <w:color w:val="000000"/>
          <w:lang w:eastAsia="pl-PL"/>
        </w:rPr>
        <w:tab/>
        <w:t>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DC61A6">
        <w:rPr>
          <w:rFonts w:ascii="Arial" w:eastAsia="Arial" w:hAnsi="Arial" w:cs="Arial"/>
          <w:color w:val="000000"/>
          <w:lang w:eastAsia="pl-PL"/>
        </w:rPr>
        <w:t>Dz.Urz.UE.L</w:t>
      </w:r>
      <w:proofErr w:type="spellEnd"/>
      <w:r w:rsidRPr="00DC61A6">
        <w:rPr>
          <w:rFonts w:ascii="Arial" w:eastAsia="Arial" w:hAnsi="Arial" w:cs="Arial"/>
          <w:color w:val="000000"/>
          <w:lang w:eastAsia="pl-PL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 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a) obywateli rosyjskich lub osób fizycznych lub prawnych, podmiotów lub organów z siedzibą w Rosji;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b) osób prawnych, podmiotów lub organów, do których prawa własności bezpośrednio lub pośrednio w ponad 50 % należą do podmiotu, o którym mowa w lit. a) niniejszego ustępu; lub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c) osób fizycznych lub prawnych, podmiotów lub organów działających w imieniu lub pod kierunkiem podmiotu, o którym mowa w lit. a) lub b) niniejszego ustępu,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w tym podwykonawców, dostawców lub podmiotów, na których zdolności polega się w rozumieniu dyrektyw w sprawie zamówień publicznych, w przypadku gdy przypada na nich ponad 10 % wartości zamówienia;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- chyba że zastosowanie ma odstępstwo, o którym mowa w art. 5k ust. 2 ww. rozporządzenia.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DC61A6">
        <w:rPr>
          <w:rFonts w:ascii="Arial" w:eastAsia="Arial" w:hAnsi="Arial" w:cs="Arial"/>
          <w:color w:val="000000"/>
          <w:lang w:eastAsia="pl-PL"/>
        </w:rPr>
        <w:t>10.5)</w:t>
      </w:r>
      <w:r w:rsidRPr="00DC61A6">
        <w:rPr>
          <w:rFonts w:ascii="Arial" w:eastAsia="Arial" w:hAnsi="Arial" w:cs="Arial"/>
          <w:color w:val="000000"/>
          <w:lang w:eastAsia="pl-PL"/>
        </w:rPr>
        <w:tab/>
      </w:r>
      <w:r w:rsidRPr="00DC61A6">
        <w:rPr>
          <w:rFonts w:ascii="Arial" w:eastAsia="Arial" w:hAnsi="Arial" w:cs="Arial"/>
          <w:lang w:eastAsia="pl-PL"/>
        </w:rPr>
        <w:t>zalegającego z opłacaniem podatków chyba, że uzyskał przewidziane prawem zwolnienie, odroczenie lub rozłożenie na raty zaległych płatności lub wstrzymanie w całości wykonania decyzji właściwego organu. Na potwierdzenie powyższego należy złożyć stosowny dokument wskazany przez Zamawiającego w rozdz. VII SWZ (jeżeli wymagane).</w:t>
      </w:r>
    </w:p>
    <w:p w:rsidR="00DC61A6" w:rsidRPr="00DC61A6" w:rsidRDefault="00DC61A6" w:rsidP="00DC61A6">
      <w:pPr>
        <w:widowControl w:val="0"/>
        <w:shd w:val="clear" w:color="auto" w:fill="FFFFFF"/>
        <w:tabs>
          <w:tab w:val="left" w:pos="866"/>
        </w:tabs>
        <w:spacing w:after="0" w:line="276" w:lineRule="auto"/>
        <w:ind w:left="720"/>
        <w:jc w:val="both"/>
        <w:rPr>
          <w:rFonts w:ascii="Arial" w:eastAsia="Arial" w:hAnsi="Arial" w:cs="Arial"/>
          <w:lang w:eastAsia="pl-PL"/>
        </w:rPr>
      </w:pPr>
      <w:r w:rsidRPr="00DC61A6">
        <w:rPr>
          <w:rFonts w:ascii="Arial" w:eastAsia="Arial" w:hAnsi="Arial" w:cs="Arial"/>
          <w:lang w:eastAsia="pl-PL"/>
        </w:rPr>
        <w:br w:type="page"/>
        <w:t>10.6)</w:t>
      </w:r>
      <w:r w:rsidRPr="00DC61A6">
        <w:rPr>
          <w:rFonts w:ascii="Arial" w:eastAsia="Arial" w:hAnsi="Arial" w:cs="Arial"/>
          <w:lang w:eastAsia="pl-PL"/>
        </w:rPr>
        <w:tab/>
        <w:t>ubiegającego się o udzielenie zamówienia bez przeprowadzenia wizji lokalnej. Na potwierdzenie powyższego należy złożyć stosowny dokument wskazany przez Zamawiającego w rozdz. VII SWZ (jeżeli wymagane).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Arial" w:eastAsia="Times New Roman" w:hAnsi="Arial" w:cs="Arial"/>
          <w:bCs/>
          <w:lang w:eastAsia="pl-PL"/>
        </w:rPr>
      </w:pPr>
      <w:r w:rsidRPr="00DC61A6">
        <w:rPr>
          <w:rFonts w:ascii="Arial" w:eastAsia="Times New Roman" w:hAnsi="Arial" w:cs="Arial"/>
          <w:bCs/>
          <w:lang w:eastAsia="pl-PL"/>
        </w:rPr>
        <w:t>OŚWIADCZAMY, ŻE NIE PODLEGAMY WYKLUCZENIU.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(data) 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(podpis/-y)</w:t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320" w:lineRule="exact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Arial Unicode MS" w:hAnsi="Arial" w:cs="Arial"/>
          <w:bCs/>
          <w:color w:val="000000"/>
          <w:lang w:eastAsia="pl-PL"/>
        </w:rPr>
        <w:sectPr w:rsidR="00DC61A6" w:rsidRPr="00DC61A6">
          <w:pgSz w:w="11906" w:h="16838"/>
          <w:pgMar w:top="1418" w:right="1701" w:bottom="1418" w:left="1701" w:header="709" w:footer="709" w:gutter="0"/>
          <w:cols w:space="708"/>
          <w:formProt w:val="0"/>
          <w:docGrid w:linePitch="360"/>
        </w:sectPr>
      </w:pPr>
    </w:p>
    <w:p w:rsidR="00DC61A6" w:rsidRPr="00DC61A6" w:rsidRDefault="00DC61A6" w:rsidP="00DC61A6">
      <w:pPr>
        <w:pageBreakBefore/>
        <w:tabs>
          <w:tab w:val="left" w:pos="36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jc w:val="both"/>
        <w:rPr>
          <w:rFonts w:ascii="Arial" w:eastAsia="Arial Unicode MS" w:hAnsi="Arial" w:cs="Arial"/>
          <w:bCs/>
          <w:lang w:eastAsia="pl-PL"/>
        </w:rPr>
      </w:pPr>
      <w:r w:rsidRPr="00DC61A6">
        <w:rPr>
          <w:rFonts w:ascii="Arial" w:eastAsia="Arial Unicode MS" w:hAnsi="Arial" w:cs="Arial"/>
          <w:b/>
          <w:color w:val="000000"/>
          <w:lang w:eastAsia="pl-PL"/>
        </w:rPr>
        <w:t>Załącznik nr 4 do SWZ -</w:t>
      </w:r>
      <w:r w:rsidRPr="00DC61A6">
        <w:rPr>
          <w:rFonts w:ascii="Arial" w:eastAsia="Arial Unicode MS" w:hAnsi="Arial" w:cs="Arial"/>
          <w:color w:val="000000"/>
          <w:lang w:eastAsia="pl-PL"/>
        </w:rPr>
        <w:t xml:space="preserve"> </w:t>
      </w:r>
      <w:r w:rsidRPr="00DC61A6">
        <w:rPr>
          <w:rFonts w:ascii="Arial" w:eastAsia="Arial Unicode MS" w:hAnsi="Arial" w:cs="Arial"/>
          <w:b/>
          <w:bCs/>
          <w:lang w:eastAsia="pl-PL"/>
        </w:rPr>
        <w:t xml:space="preserve">FORMULARZ – oświadczenie o niezgłaszaniu roszczeń wobec Zamawiającego 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pl-PL"/>
        </w:rPr>
      </w:pPr>
      <w:r w:rsidRPr="00DC61A6">
        <w:rPr>
          <w:rFonts w:ascii="Times New Roman" w:eastAsia="Times New Roman" w:hAnsi="Times New Roman" w:cs="Times New Roman"/>
          <w:b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2137410" cy="0"/>
                <wp:effectExtent l="13335" t="10795" r="11430" b="825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02B596" id="Łącznik prosty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168.3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jaZLAIAAD4EAAAOAAAAZHJzL2Uyb0RvYy54bWysU8uO0zAU3SPxD5b3bZJO2mmjpiOUtGwG&#10;GGkG9q7tNNY4tmW7TQtiwYI/g//i2n1AYYMQWTh+nHt87rnX87t9J9GOWye0KnE2TDHiimom1KbE&#10;759WgylGzhPFiNSKl/jAHb5bvHwx703BR7rVknGLgES5ojclbr03RZI42vKOuKE2XMFho21HPCzt&#10;JmGW9MDeyWSUppOk15YZqyl3Dnbr4yFeRP6m4dS/axrHPZIlBm0+jjaO6zAmizkpNpaYVtCTDPIP&#10;KjoiFFx6oaqJJ2hrxR9UnaBWO934IdVdoptGUB5zgGyy9LdsHltieMwFzHHmYpP7f7T07e7BIsGg&#10;dhgp0kGJvn/59pV+VOIZga/OH1AWXOqNKwBcqQcb8qR79WjuNX12SOmqJWrDo9qngwGKGJFchYSF&#10;M3DXun+jGWDI1uto2b6xHWqkMB9CYCAHW9A+1uhwqRHfe0Rhc5Td3OYZlJKezxJSBIoQaKzzr7nu&#10;QLmDUkuhgn2kILt75yEJgJ4hYVvplZAytoBUqC/xbDwaxwCnpWDhMMCc3awradGOhCaKX3AEyK5g&#10;Vm8Vi2QtJ2x5mnsi5HEOeKkCH6QCck6zY5d8mqWz5XQ5zQf5aLIc5GldD16tqnwwWWW34/qmrqo6&#10;+xykZXnRCsa4CurOHZvlf9cRp7dz7LVLz15sSK7ZY4og9vyPomNVQyGPLbHW7PBggxuhwNCkEXx6&#10;UOEV/LqOqJ/PfvEDAAD//wMAUEsDBBQABgAIAAAAIQBHBWfN2QAAAAQBAAAPAAAAZHJzL2Rvd25y&#10;ZXYueG1sTI9BS8NAEIXvQv/DMgVvdmMDwabZlFKqF0GwRs+b7DQJ7s6G7DaN/97Ri54ejze8902x&#10;m50VE46h96TgfpWAQGq86alVUL093j2ACFGT0dYTKvjCALtycVPo3PgrveJ0iq3gEgq5VtDFOORS&#10;hqZDp8PKD0icnf3odGQ7ttKM+srlzsp1kmTS6Z54odMDHjpsPk8Xp2D/8XxMX6baeWs2bfVuXJU8&#10;rZW6Xc77LYiIc/w7hh98RoeSmWp/IROEVcCPRAUbFg7TNMtA1L9eloX8D19+AwAA//8DAFBLAQIt&#10;ABQABgAIAAAAIQC2gziS/gAAAOEBAAATAAAAAAAAAAAAAAAAAAAAAABbQ29udGVudF9UeXBlc10u&#10;eG1sUEsBAi0AFAAGAAgAAAAhADj9If/WAAAAlAEAAAsAAAAAAAAAAAAAAAAALwEAAF9yZWxzLy5y&#10;ZWxzUEsBAi0AFAAGAAgAAAAhADaqNpksAgAAPgQAAA4AAAAAAAAAAAAAAAAALgIAAGRycy9lMm9E&#10;b2MueG1sUEsBAi0AFAAGAAgAAAAhAEcFZ83ZAAAABAEAAA8AAAAAAAAAAAAAAAAAhgQAAGRycy9k&#10;b3ducmV2LnhtbFBLBQYAAAAABAAEAPMAAACMBQAAAAA=&#10;"/>
            </w:pict>
          </mc:Fallback>
        </mc:AlternateConten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b/>
          <w:color w:val="000000"/>
          <w:lang w:eastAsia="pl-PL"/>
        </w:rPr>
      </w:pPr>
      <w:r w:rsidRPr="00DC61A6">
        <w:rPr>
          <w:rFonts w:ascii="Times New Roman" w:eastAsia="Arial Unicode MS" w:hAnsi="Times New Roman" w:cs="Times New Roman"/>
          <w:b/>
          <w:color w:val="000000"/>
          <w:sz w:val="24"/>
          <w:lang w:eastAsia="pl-PL"/>
        </w:rPr>
        <w:tab/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after="10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(Nazwa i adres wykonawcy/ów)</w:t>
      </w:r>
    </w:p>
    <w:p w:rsidR="00DC61A6" w:rsidRPr="00DC61A6" w:rsidRDefault="00DC61A6" w:rsidP="00DC61A6">
      <w:pPr>
        <w:shd w:val="clear" w:color="auto" w:fill="FFFFFF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18" w:after="0" w:line="240" w:lineRule="auto"/>
        <w:ind w:left="72"/>
        <w:jc w:val="center"/>
        <w:rPr>
          <w:rFonts w:ascii="Arial" w:eastAsia="Times New Roman" w:hAnsi="Arial" w:cs="Arial"/>
          <w:u w:val="single"/>
          <w:lang w:eastAsia="pl-PL"/>
        </w:rPr>
      </w:pPr>
      <w:r w:rsidRPr="00DC61A6">
        <w:rPr>
          <w:rFonts w:ascii="Arial" w:eastAsia="Times New Roman" w:hAnsi="Arial" w:cs="Arial"/>
          <w:b/>
          <w:bCs/>
          <w:spacing w:val="-1"/>
          <w:u w:val="single"/>
          <w:lang w:eastAsia="pl-PL"/>
        </w:rPr>
        <w:t>OŚWIADCZENIE O NIEZGŁASZANIU ROSZCZEŃ WOBEC ZAMAWIAJĄCEGO</w:t>
      </w: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DC61A6" w:rsidRPr="00DC61A6" w:rsidRDefault="00DC61A6" w:rsidP="00DC61A6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color w:val="000000"/>
          <w:spacing w:val="2"/>
          <w:lang w:eastAsia="pl-PL"/>
        </w:rPr>
      </w:pP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b/>
          <w:spacing w:val="2"/>
          <w:lang w:eastAsia="pl-PL"/>
        </w:rPr>
      </w:pPr>
      <w:r w:rsidRPr="00DC61A6">
        <w:rPr>
          <w:rFonts w:ascii="Arial" w:eastAsia="Times New Roman" w:hAnsi="Arial" w:cs="Arial"/>
          <w:spacing w:val="2"/>
          <w:lang w:eastAsia="pl-PL"/>
        </w:rPr>
        <w:t>Składając ofertę w postępowaniu o udzielenie zamówienia, prowadzonym w trybie przetargu nieograniczonego na wykonanie zadania, pn.: „</w:t>
      </w:r>
      <w:r w:rsidRPr="00DC61A6">
        <w:rPr>
          <w:rFonts w:ascii="Arial" w:eastAsia="Times New Roman" w:hAnsi="Arial" w:cs="Arial"/>
          <w:b/>
          <w:lang w:eastAsia="pl-PL"/>
        </w:rPr>
        <w:t xml:space="preserve">Zakup </w:t>
      </w:r>
      <w:r w:rsidRPr="00DC61A6">
        <w:rPr>
          <w:rFonts w:ascii="Arial" w:eastAsia="Times New Roman" w:hAnsi="Arial" w:cs="Arial"/>
          <w:b/>
          <w:color w:val="000000"/>
          <w:lang w:eastAsia="pl-PL"/>
        </w:rPr>
        <w:t>nowych manometrów  oraz termometrów firmy Wika</w:t>
      </w:r>
      <w:r w:rsidRPr="00DC61A6">
        <w:rPr>
          <w:rFonts w:ascii="Arial" w:eastAsia="Times New Roman" w:hAnsi="Arial" w:cs="Arial"/>
          <w:b/>
          <w:lang w:eastAsia="pl-PL"/>
        </w:rPr>
        <w:t>”</w:t>
      </w:r>
      <w:r w:rsidRPr="00DC61A6">
        <w:rPr>
          <w:rFonts w:ascii="Arial" w:eastAsia="Times New Roman" w:hAnsi="Arial" w:cs="Arial"/>
          <w:spacing w:val="2"/>
          <w:lang w:eastAsia="pl-PL"/>
        </w:rPr>
        <w:t xml:space="preserve"> o</w:t>
      </w:r>
      <w:r w:rsidRPr="00DC61A6">
        <w:rPr>
          <w:rFonts w:ascii="Arial" w:eastAsia="Times New Roman" w:hAnsi="Arial" w:cs="Arial"/>
          <w:spacing w:val="4"/>
          <w:lang w:eastAsia="pl-PL"/>
        </w:rPr>
        <w:t xml:space="preserve">świadczamy, że nie będziemy zgłaszać żadnych roszczeń wobec Zamawiającego w przypadku unieważnienia Postępowania bez podania przyczyny wskutek: </w:t>
      </w:r>
    </w:p>
    <w:p w:rsidR="00DC61A6" w:rsidRPr="00DC61A6" w:rsidRDefault="00DC61A6" w:rsidP="00DC61A6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4"/>
          <w:lang w:eastAsia="pl-PL"/>
        </w:rPr>
      </w:pPr>
    </w:p>
    <w:p w:rsidR="00DC61A6" w:rsidRPr="00DC61A6" w:rsidRDefault="00DC61A6" w:rsidP="00DC61A6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4"/>
          <w:lang w:eastAsia="pl-PL"/>
        </w:rPr>
      </w:pPr>
      <w:r w:rsidRPr="00DC61A6">
        <w:rPr>
          <w:rFonts w:ascii="Arial" w:eastAsia="Times New Roman" w:hAnsi="Arial" w:cs="Arial"/>
          <w:spacing w:val="4"/>
          <w:lang w:eastAsia="pl-PL"/>
        </w:rPr>
        <w:t>a)</w:t>
      </w:r>
      <w:r w:rsidRPr="00DC61A6">
        <w:rPr>
          <w:rFonts w:ascii="Arial" w:eastAsia="Times New Roman" w:hAnsi="Arial" w:cs="Arial"/>
          <w:spacing w:val="4"/>
          <w:lang w:eastAsia="pl-PL"/>
        </w:rPr>
        <w:tab/>
        <w:t xml:space="preserve">odwołania Postępowania do upływu terminu na składanie ofert, </w:t>
      </w:r>
    </w:p>
    <w:p w:rsidR="00DC61A6" w:rsidRPr="00DC61A6" w:rsidRDefault="00DC61A6" w:rsidP="00DC61A6">
      <w:pPr>
        <w:shd w:val="clear" w:color="auto" w:fill="FFFFFF"/>
        <w:tabs>
          <w:tab w:val="left" w:pos="274"/>
        </w:tabs>
        <w:spacing w:after="0" w:line="24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  <w:r w:rsidRPr="00DC61A6">
        <w:rPr>
          <w:rFonts w:ascii="Arial" w:eastAsia="Times New Roman" w:hAnsi="Arial" w:cs="Arial"/>
          <w:spacing w:val="4"/>
          <w:lang w:eastAsia="pl-PL"/>
        </w:rPr>
        <w:t>b)</w:t>
      </w:r>
      <w:r w:rsidRPr="00DC61A6">
        <w:rPr>
          <w:rFonts w:ascii="Arial" w:eastAsia="Times New Roman" w:hAnsi="Arial" w:cs="Arial"/>
          <w:spacing w:val="4"/>
          <w:lang w:eastAsia="pl-PL"/>
        </w:rPr>
        <w:tab/>
        <w:t>zamknięcia postępowania po upływie terminu składania ofert bez wybrania którejkolwiek z ofert.</w:t>
      </w:r>
    </w:p>
    <w:p w:rsidR="00DC61A6" w:rsidRPr="00DC61A6" w:rsidRDefault="00DC61A6" w:rsidP="00DC61A6">
      <w:pPr>
        <w:shd w:val="clear" w:color="auto" w:fill="FFFFFF"/>
        <w:tabs>
          <w:tab w:val="left" w:pos="274"/>
        </w:tabs>
        <w:spacing w:after="0" w:line="360" w:lineRule="auto"/>
        <w:ind w:left="10"/>
        <w:jc w:val="both"/>
        <w:rPr>
          <w:rFonts w:ascii="Arial" w:eastAsia="Times New Roman" w:hAnsi="Arial" w:cs="Arial"/>
          <w:spacing w:val="-10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(data) 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(podpis/-y)</w:t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br w:type="page"/>
      </w:r>
    </w:p>
    <w:p w:rsidR="00DC61A6" w:rsidRPr="00DC61A6" w:rsidRDefault="00DC61A6" w:rsidP="00DC61A6">
      <w:pPr>
        <w:widowControl w:val="0"/>
        <w:numPr>
          <w:ilvl w:val="12"/>
          <w:numId w:val="0"/>
        </w:numPr>
        <w:spacing w:after="0" w:line="240" w:lineRule="auto"/>
        <w:rPr>
          <w:rFonts w:ascii="Arial" w:eastAsia="Arial Unicode MS" w:hAnsi="Arial" w:cs="Arial"/>
          <w:b/>
          <w:bCs/>
          <w:lang w:eastAsia="pl-PL"/>
        </w:rPr>
      </w:pPr>
      <w:r w:rsidRPr="00DC61A6">
        <w:rPr>
          <w:rFonts w:ascii="Arial" w:eastAsia="Arial Unicode MS" w:hAnsi="Arial" w:cs="Arial"/>
          <w:b/>
          <w:bCs/>
          <w:lang w:eastAsia="pl-PL"/>
        </w:rPr>
        <w:t>Załącznik nr 5 do SWZ – projekt umowy – stanowi odrębny dokument.</w:t>
      </w:r>
    </w:p>
    <w:bookmarkEnd w:id="0"/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b/>
          <w:szCs w:val="24"/>
          <w:lang w:eastAsia="pl-PL"/>
        </w:rPr>
        <w:br w:type="page"/>
      </w:r>
      <w:r w:rsidRPr="00DC61A6">
        <w:rPr>
          <w:rFonts w:ascii="Arial" w:eastAsia="Times New Roman" w:hAnsi="Arial" w:cs="Arial"/>
          <w:b/>
          <w:lang w:eastAsia="pl-PL"/>
        </w:rPr>
        <w:t xml:space="preserve">Załącznik nr </w:t>
      </w:r>
      <w:r w:rsidRPr="00DC61A6">
        <w:rPr>
          <w:rFonts w:ascii="Arial" w:eastAsia="Times New Roman" w:hAnsi="Arial" w:cs="Arial"/>
          <w:b/>
          <w:color w:val="000000"/>
          <w:lang w:eastAsia="pl-PL"/>
        </w:rPr>
        <w:t>6 d</w:t>
      </w:r>
      <w:r w:rsidRPr="00DC61A6">
        <w:rPr>
          <w:rFonts w:ascii="Arial" w:eastAsia="Times New Roman" w:hAnsi="Arial" w:cs="Arial"/>
          <w:b/>
          <w:lang w:eastAsia="pl-PL"/>
        </w:rPr>
        <w:t>o SWZ</w:t>
      </w:r>
      <w:r w:rsidRPr="00DC61A6">
        <w:rPr>
          <w:rFonts w:ascii="Arial" w:eastAsia="Times New Roman" w:hAnsi="Arial" w:cs="Arial"/>
          <w:lang w:eastAsia="pl-PL"/>
        </w:rPr>
        <w:t xml:space="preserve"> – </w:t>
      </w:r>
      <w:r w:rsidRPr="00DC61A6">
        <w:rPr>
          <w:rFonts w:ascii="Arial" w:eastAsia="Times New Roman" w:hAnsi="Arial" w:cs="Arial"/>
          <w:b/>
          <w:lang w:eastAsia="pl-PL"/>
        </w:rPr>
        <w:t>FORMULARZ -</w:t>
      </w:r>
      <w:r w:rsidRPr="00DC61A6">
        <w:rPr>
          <w:rFonts w:ascii="Arial" w:eastAsia="Times New Roman" w:hAnsi="Arial" w:cs="Arial"/>
          <w:lang w:eastAsia="pl-PL"/>
        </w:rPr>
        <w:t xml:space="preserve"> </w:t>
      </w:r>
      <w:r w:rsidRPr="00DC61A6">
        <w:rPr>
          <w:rFonts w:ascii="Arial" w:eastAsia="Times New Roman" w:hAnsi="Arial" w:cs="Arial"/>
          <w:b/>
          <w:lang w:eastAsia="pl-PL"/>
        </w:rPr>
        <w:t>Wykaz wykonanych zadań</w:t>
      </w:r>
      <w:r w:rsidRPr="00DC61A6">
        <w:rPr>
          <w:rFonts w:ascii="Arial" w:eastAsia="Times New Roman" w:hAnsi="Arial" w:cs="Arial"/>
          <w:lang w:eastAsia="pl-PL"/>
        </w:rPr>
        <w:t xml:space="preserve"> 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DC61A6" w:rsidRPr="00DC61A6" w:rsidRDefault="00DC61A6" w:rsidP="00DC61A6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DC61A6" w:rsidRPr="00DC61A6" w:rsidRDefault="00DC61A6" w:rsidP="00DC61A6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</w:p>
    <w:p w:rsidR="00DC61A6" w:rsidRPr="00DC61A6" w:rsidRDefault="00DC61A6" w:rsidP="00DC61A6">
      <w:pPr>
        <w:keepNext/>
        <w:tabs>
          <w:tab w:val="left" w:pos="0"/>
        </w:tabs>
        <w:spacing w:after="0" w:line="240" w:lineRule="auto"/>
        <w:jc w:val="both"/>
        <w:outlineLvl w:val="3"/>
        <w:rPr>
          <w:rFonts w:ascii="Arial" w:eastAsia="Times New Roman" w:hAnsi="Arial" w:cs="Times New Roman"/>
          <w:szCs w:val="24"/>
          <w:lang w:eastAsia="pl-PL"/>
        </w:rPr>
      </w:pPr>
      <w:r w:rsidRPr="00DC61A6">
        <w:rPr>
          <w:rFonts w:ascii="Arial" w:eastAsia="Times New Roman" w:hAnsi="Arial" w:cs="Times New Roman"/>
          <w:szCs w:val="24"/>
          <w:lang w:eastAsia="pl-PL"/>
        </w:rPr>
        <w:t>....................................</w:t>
      </w: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</w:pPr>
      <w:r w:rsidRPr="00DC61A6">
        <w:rPr>
          <w:rFonts w:ascii="Arial" w:eastAsia="Times New Roman" w:hAnsi="Arial" w:cs="Arial"/>
          <w:color w:val="000000"/>
          <w:sz w:val="16"/>
          <w:szCs w:val="24"/>
          <w:lang w:val="cs-CZ" w:eastAsia="pl-PL"/>
        </w:rPr>
        <w:t>pieczątka firmowa Wykonawcy</w:t>
      </w: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cs-CZ" w:eastAsia="pl-PL"/>
        </w:rPr>
      </w:pPr>
      <w:r w:rsidRPr="00DC61A6">
        <w:rPr>
          <w:rFonts w:ascii="Arial" w:eastAsia="Times New Roman" w:hAnsi="Arial" w:cs="Arial"/>
          <w:b/>
          <w:color w:val="000000"/>
          <w:szCs w:val="24"/>
          <w:lang w:val="cs-CZ" w:eastAsia="pl-PL"/>
        </w:rPr>
        <w:t xml:space="preserve">WYKAZ </w:t>
      </w:r>
      <w:r w:rsidRPr="00DC61A6">
        <w:rPr>
          <w:rFonts w:ascii="Arial" w:eastAsia="Times New Roman" w:hAnsi="Arial" w:cs="Arial"/>
          <w:b/>
          <w:szCs w:val="24"/>
          <w:lang w:val="cs-CZ" w:eastAsia="pl-PL"/>
        </w:rPr>
        <w:t>WYKONANYCH ZADAŃ</w:t>
      </w:r>
    </w:p>
    <w:p w:rsidR="00DC61A6" w:rsidRPr="00DC61A6" w:rsidRDefault="00DC61A6" w:rsidP="00DC61A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cs-CZ" w:eastAsia="pl-PL"/>
        </w:rPr>
      </w:pP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i/>
          <w:lang w:eastAsia="ar-SA"/>
        </w:rPr>
      </w:pPr>
      <w:r w:rsidRPr="00DC61A6">
        <w:rPr>
          <w:rFonts w:ascii="Arial" w:eastAsia="Times New Roman" w:hAnsi="Arial" w:cs="Arial"/>
          <w:spacing w:val="2"/>
          <w:lang w:eastAsia="pl-PL"/>
        </w:rPr>
        <w:t xml:space="preserve">przedstawiamy Wykaz, z którego wynika, że zrealizowaliśmy </w:t>
      </w:r>
      <w:r w:rsidRPr="00DC61A6">
        <w:rPr>
          <w:rFonts w:ascii="Arial" w:eastAsia="Times New Roman" w:hAnsi="Arial" w:cs="Arial"/>
          <w:lang w:eastAsia="pl-PL"/>
        </w:rPr>
        <w:t>w okresie ostatnich 3 lat przed upływem terminu składania ofert, a jeżeli okres prowadzenia działalności jest krótszy – w tym okresie, co najmniej jedno zadanie odpowiadające swoim rodzajem i wartością dostawie stanowiącej przedmiot zamówienia, z podaniem ich wartości, przedmiotu, dat wykonania i odbiorcy/ów z załączeniem dokumentów potwierdzających, że dostawy te zostały wykonane należycie (np. referencje, protokół odbioru).</w:t>
      </w:r>
      <w:r w:rsidRPr="00DC61A6">
        <w:rPr>
          <w:rFonts w:ascii="Arial" w:eastAsia="Times New Roman" w:hAnsi="Arial" w:cs="Arial"/>
          <w:lang w:eastAsia="pl-PL"/>
        </w:rPr>
        <w:br/>
        <w:t xml:space="preserve">Za dostawę odpowiadającą swoim rodzajem i wartością przedmiotowi zamówienia Zamawiający uzna wykonanie dostaw/y przyrządów pomiarowych dla jednego Zamawiającego o łącznej wartości nie mniejszej niż </w:t>
      </w:r>
      <w:r w:rsidRPr="00DC61A6">
        <w:rPr>
          <w:rFonts w:ascii="Arial" w:eastAsia="Times New Roman" w:hAnsi="Arial" w:cs="Arial"/>
          <w:color w:val="000000"/>
          <w:lang w:eastAsia="pl-PL"/>
        </w:rPr>
        <w:t xml:space="preserve">40 000,00 </w:t>
      </w:r>
      <w:r w:rsidRPr="00DC61A6">
        <w:rPr>
          <w:rFonts w:ascii="Arial" w:eastAsia="Times New Roman" w:hAnsi="Arial" w:cs="Arial"/>
          <w:lang w:eastAsia="pl-PL"/>
        </w:rPr>
        <w:t>złotych netto</w:t>
      </w:r>
      <w:r w:rsidRPr="00DC61A6">
        <w:rPr>
          <w:rFonts w:ascii="Arial" w:eastAsia="Times New Roman" w:hAnsi="Arial" w:cs="Arial"/>
          <w:i/>
          <w:lang w:eastAsia="ar-SA"/>
        </w:rPr>
        <w:t xml:space="preserve">. </w:t>
      </w:r>
    </w:p>
    <w:p w:rsidR="00DC61A6" w:rsidRPr="00DC61A6" w:rsidRDefault="00DC61A6" w:rsidP="00DC61A6">
      <w:pPr>
        <w:spacing w:after="0" w:line="276" w:lineRule="auto"/>
        <w:ind w:left="-142"/>
        <w:jc w:val="both"/>
        <w:rPr>
          <w:rFonts w:ascii="Times New Roman" w:eastAsia="Times New Roman" w:hAnsi="Times New Roman" w:cs="Arial"/>
          <w:spacing w:val="2"/>
          <w:sz w:val="20"/>
          <w:lang w:eastAsia="pl-PL"/>
        </w:rPr>
      </w:pP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i/>
          <w:lang w:eastAsia="pl-PL"/>
        </w:rPr>
      </w:pPr>
    </w:p>
    <w:tbl>
      <w:tblPr>
        <w:tblW w:w="9073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268"/>
        <w:gridCol w:w="1984"/>
        <w:gridCol w:w="1701"/>
        <w:gridCol w:w="2410"/>
      </w:tblGrid>
      <w:tr w:rsidR="00DC61A6" w:rsidRPr="00DC61A6" w:rsidTr="00684844">
        <w:trPr>
          <w:trHeight w:val="6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  <w:t>Opis / rodzaj przedmiotu zamówienia</w:t>
            </w: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  <w:t>Zamawiający/     Odbiorca/</w:t>
            </w: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  <w:t xml:space="preserve">Wartość zamówienia </w:t>
            </w: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  <w:t>Data wykonania</w:t>
            </w: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DC61A6" w:rsidRPr="00DC61A6" w:rsidTr="00684844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DC61A6" w:rsidRPr="00DC61A6" w:rsidTr="00684844">
        <w:trPr>
          <w:trHeight w:val="3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  <w:r w:rsidRPr="00DC61A6"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18"/>
                <w:szCs w:val="18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61A6" w:rsidRPr="00DC61A6" w:rsidRDefault="00DC61A6" w:rsidP="00DC61A6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4"/>
          <w:szCs w:val="24"/>
          <w:lang w:val="cs-CZ"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Times New Roman"/>
          <w:szCs w:val="24"/>
          <w:lang w:eastAsia="pl-PL"/>
        </w:rPr>
        <w:t>(Wykonawca nie jest zobowiązany do złożenia dokumentów potwierdzających należyte wykonanie zadań wskazanych w Wykazie, w przypadku, gdy  Oddział PGNiG w Zielonej Górze ORLEN SA (przed dniem 02.11.22r. - PGNiG SA Oddział w Zielonej Górze), jest podmiotem, na rzecz którego te zadania zostały wcześniej wykonane przez tego Wykonawcę).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DC61A6" w:rsidRPr="00DC61A6" w:rsidRDefault="00DC61A6" w:rsidP="00DC61A6">
      <w:pPr>
        <w:widowControl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(data) 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 xml:space="preserve">                  </w:t>
      </w:r>
      <w:r w:rsidRPr="00DC61A6">
        <w:rPr>
          <w:rFonts w:ascii="Arial" w:eastAsia="Times New Roman" w:hAnsi="Arial" w:cs="Arial"/>
          <w:lang w:eastAsia="pl-PL"/>
        </w:rPr>
        <w:tab/>
        <w:t>(podpis/-y)</w:t>
      </w:r>
    </w:p>
    <w:p w:rsidR="00DC61A6" w:rsidRPr="00DC61A6" w:rsidRDefault="00DC61A6" w:rsidP="00DC61A6">
      <w:pPr>
        <w:spacing w:after="0" w:line="320" w:lineRule="exact"/>
        <w:jc w:val="both"/>
        <w:rPr>
          <w:rFonts w:ascii="Arial" w:eastAsia="Times New Roman" w:hAnsi="Arial" w:cs="Arial"/>
          <w:strike/>
          <w:lang w:eastAsia="ar-SA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b/>
          <w:lang w:eastAsia="pl-PL"/>
        </w:rPr>
        <w:br w:type="page"/>
        <w:t>Załącznik nr 7 do SWZ – FORMULARZ - Oświadczenie dotyczące rozliczeń</w:t>
      </w:r>
    </w:p>
    <w:p w:rsidR="00DC61A6" w:rsidRPr="00DC61A6" w:rsidRDefault="00DC61A6" w:rsidP="00DC61A6">
      <w:pPr>
        <w:spacing w:after="0" w:line="240" w:lineRule="auto"/>
        <w:contextualSpacing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:rsidR="00DC61A6" w:rsidRPr="00DC61A6" w:rsidRDefault="00DC61A6" w:rsidP="00DC61A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My niżej podpisani, działając w imieniu i na rzecz</w:t>
      </w:r>
    </w:p>
    <w:p w:rsidR="00DC61A6" w:rsidRPr="00DC61A6" w:rsidRDefault="00DC61A6" w:rsidP="00DC61A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</w:t>
      </w:r>
    </w:p>
    <w:p w:rsidR="00DC61A6" w:rsidRPr="00DC61A6" w:rsidRDefault="00DC61A6" w:rsidP="00DC61A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</w:t>
      </w:r>
    </w:p>
    <w:p w:rsidR="00DC61A6" w:rsidRPr="00DC61A6" w:rsidRDefault="00DC61A6" w:rsidP="00DC61A6">
      <w:pPr>
        <w:spacing w:after="0" w:line="280" w:lineRule="exact"/>
        <w:jc w:val="both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(nazwa /firma/ i adres Wykonawcy)</w:t>
      </w: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lang w:eastAsia="pl-PL"/>
        </w:rPr>
      </w:pPr>
      <w:r w:rsidRPr="00DC61A6">
        <w:rPr>
          <w:rFonts w:ascii="Arial" w:eastAsia="Times New Roman" w:hAnsi="Arial" w:cs="Arial"/>
          <w:bCs/>
          <w:sz w:val="20"/>
          <w:lang w:eastAsia="pl-PL"/>
        </w:rPr>
        <w:t xml:space="preserve">Składając ofertę w postępowaniu prowadzonym w trybie przetargu nieograniczonego </w:t>
      </w:r>
      <w:r w:rsidRPr="00DC61A6">
        <w:rPr>
          <w:rFonts w:ascii="Arial" w:eastAsia="Times New Roman" w:hAnsi="Arial" w:cs="Arial"/>
          <w:sz w:val="20"/>
          <w:lang w:eastAsia="pl-PL"/>
        </w:rPr>
        <w:t>dla zadania pn.</w:t>
      </w:r>
    </w:p>
    <w:p w:rsidR="00DC61A6" w:rsidRPr="00DC61A6" w:rsidRDefault="00DC61A6" w:rsidP="00DC61A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276" w:lineRule="auto"/>
        <w:jc w:val="both"/>
        <w:rPr>
          <w:rFonts w:ascii="Arial" w:eastAsia="Times New Roman" w:hAnsi="Arial" w:cs="Arial"/>
          <w:b/>
          <w:noProof/>
          <w:sz w:val="20"/>
          <w:lang w:eastAsia="pl-PL"/>
        </w:rPr>
      </w:pPr>
    </w:p>
    <w:p w:rsidR="00DC61A6" w:rsidRPr="00DC61A6" w:rsidRDefault="00DC61A6" w:rsidP="00DC61A6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after="0" w:line="276" w:lineRule="auto"/>
        <w:jc w:val="center"/>
        <w:rPr>
          <w:rFonts w:ascii="Arial" w:eastAsia="Times New Roman" w:hAnsi="Arial" w:cs="Arial"/>
          <w:noProof/>
          <w:sz w:val="20"/>
          <w:lang w:eastAsia="pl-PL"/>
        </w:rPr>
      </w:pPr>
      <w:r w:rsidRPr="00DC61A6">
        <w:rPr>
          <w:rFonts w:ascii="Arial" w:eastAsia="Times New Roman" w:hAnsi="Arial" w:cs="Arial"/>
          <w:b/>
          <w:noProof/>
          <w:lang w:eastAsia="pl-PL"/>
        </w:rPr>
        <w:t>„</w:t>
      </w:r>
      <w:r w:rsidRPr="00DC61A6">
        <w:rPr>
          <w:rFonts w:ascii="Arial" w:eastAsia="Times New Roman" w:hAnsi="Arial" w:cs="Arial"/>
          <w:b/>
          <w:lang w:eastAsia="pl-PL"/>
        </w:rPr>
        <w:t xml:space="preserve">Zakup </w:t>
      </w:r>
      <w:r w:rsidRPr="00DC61A6">
        <w:rPr>
          <w:rFonts w:ascii="Arial" w:eastAsia="Times New Roman" w:hAnsi="Arial" w:cs="Arial"/>
          <w:b/>
          <w:color w:val="000000"/>
          <w:lang w:eastAsia="pl-PL"/>
        </w:rPr>
        <w:t>nowych manometrów  oraz termometrów firmy Wika</w:t>
      </w:r>
      <w:r w:rsidRPr="00DC61A6">
        <w:rPr>
          <w:rFonts w:ascii="Arial" w:eastAsia="Times New Roman" w:hAnsi="Arial" w:cs="Arial"/>
          <w:b/>
          <w:noProof/>
          <w:sz w:val="20"/>
          <w:lang w:eastAsia="pl-PL"/>
        </w:rPr>
        <w:t xml:space="preserve">”, </w:t>
      </w:r>
      <w:r w:rsidRPr="00DC61A6">
        <w:rPr>
          <w:rFonts w:ascii="Arial" w:eastAsia="Times New Roman" w:hAnsi="Arial" w:cs="Arial"/>
          <w:b/>
          <w:noProof/>
          <w:sz w:val="20"/>
          <w:lang w:eastAsia="pl-PL"/>
        </w:rPr>
        <w:br/>
      </w: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DC61A6">
        <w:rPr>
          <w:rFonts w:ascii="Arial" w:eastAsia="Times New Roman" w:hAnsi="Arial" w:cs="Arial"/>
          <w:sz w:val="20"/>
          <w:lang w:eastAsia="pl-PL"/>
        </w:rPr>
        <w:t>oświadczamy, że:</w:t>
      </w: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DC61A6" w:rsidRPr="00DC61A6" w:rsidRDefault="00DC61A6" w:rsidP="00DC61A6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DC61A6">
        <w:rPr>
          <w:rFonts w:ascii="Arial" w:eastAsia="Times New Roman" w:hAnsi="Arial" w:cs="Arial"/>
          <w:sz w:val="20"/>
          <w:lang w:eastAsia="pl-PL"/>
        </w:rPr>
        <w:t xml:space="preserve">deklarujemy i płacimy w sposób należyty i rzetelny zobowiązania </w:t>
      </w:r>
      <w:proofErr w:type="spellStart"/>
      <w:r w:rsidRPr="00DC61A6">
        <w:rPr>
          <w:rFonts w:ascii="Arial" w:eastAsia="Times New Roman" w:hAnsi="Arial" w:cs="Arial"/>
          <w:sz w:val="20"/>
          <w:lang w:eastAsia="pl-PL"/>
        </w:rPr>
        <w:t>prawno</w:t>
      </w:r>
      <w:proofErr w:type="spellEnd"/>
      <w:r w:rsidRPr="00DC61A6">
        <w:rPr>
          <w:rFonts w:ascii="Arial" w:eastAsia="Times New Roman" w:hAnsi="Arial" w:cs="Arial"/>
          <w:sz w:val="20"/>
          <w:lang w:eastAsia="pl-PL"/>
        </w:rPr>
        <w:t xml:space="preserve"> – podatkowe związane z podatkiem VAT;</w:t>
      </w:r>
    </w:p>
    <w:p w:rsidR="00DC61A6" w:rsidRPr="00DC61A6" w:rsidRDefault="00DC61A6" w:rsidP="00DC61A6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  <w:r w:rsidRPr="00DC61A6">
        <w:rPr>
          <w:rFonts w:ascii="Arial" w:eastAsia="Times New Roman" w:hAnsi="Arial" w:cs="Arial"/>
          <w:sz w:val="20"/>
          <w:lang w:eastAsia="pl-PL"/>
        </w:rPr>
        <w:t xml:space="preserve">rozpoczęliśmy prowadzenie działalności gospodarczej w dniu ………..................…… (wskazać </w:t>
      </w:r>
      <w:r w:rsidRPr="00DC61A6">
        <w:rPr>
          <w:rFonts w:ascii="Arial" w:eastAsia="Times New Roman" w:hAnsi="Arial" w:cs="Arial"/>
          <w:i/>
          <w:iCs/>
          <w:sz w:val="20"/>
          <w:lang w:eastAsia="pl-PL"/>
        </w:rPr>
        <w:t>dzień-miesiąc-rok</w:t>
      </w:r>
      <w:r w:rsidRPr="00DC61A6">
        <w:rPr>
          <w:rFonts w:ascii="Arial" w:eastAsia="Times New Roman" w:hAnsi="Arial" w:cs="Arial"/>
          <w:sz w:val="20"/>
          <w:lang w:eastAsia="pl-PL"/>
        </w:rPr>
        <w:t>);</w:t>
      </w:r>
    </w:p>
    <w:p w:rsidR="00DC61A6" w:rsidRPr="00DC61A6" w:rsidRDefault="00DC61A6" w:rsidP="00DC61A6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i/>
          <w:iCs/>
          <w:sz w:val="20"/>
          <w:lang w:eastAsia="pl-PL"/>
        </w:rPr>
      </w:pPr>
      <w:r w:rsidRPr="00DC61A6">
        <w:rPr>
          <w:rFonts w:ascii="Arial" w:eastAsia="Times New Roman" w:hAnsi="Arial" w:cs="Arial"/>
          <w:sz w:val="20"/>
          <w:lang w:eastAsia="pl-PL"/>
        </w:rPr>
        <w:t>miejscem prowadzenia działalności gospodarczej jest ….......…..............................…</w:t>
      </w:r>
      <w:r w:rsidRPr="00DC61A6">
        <w:rPr>
          <w:rFonts w:ascii="Arial" w:eastAsia="Times New Roman" w:hAnsi="Arial" w:cs="Arial"/>
          <w:i/>
          <w:iCs/>
          <w:sz w:val="20"/>
          <w:lang w:eastAsia="pl-PL"/>
        </w:rPr>
        <w:t xml:space="preserve"> (wskazać dokładny adres)</w:t>
      </w:r>
      <w:r w:rsidRPr="00DC61A6">
        <w:rPr>
          <w:rFonts w:ascii="Arial" w:eastAsia="Times New Roman" w:hAnsi="Arial" w:cs="Arial"/>
          <w:iCs/>
          <w:sz w:val="20"/>
          <w:lang w:eastAsia="pl-PL"/>
        </w:rPr>
        <w:t>.</w:t>
      </w: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p w:rsidR="00DC61A6" w:rsidRPr="00DC61A6" w:rsidRDefault="00DC61A6" w:rsidP="00DC61A6">
      <w:pPr>
        <w:spacing w:after="0" w:line="276" w:lineRule="auto"/>
        <w:jc w:val="both"/>
        <w:rPr>
          <w:rFonts w:ascii="Arial" w:eastAsia="Times New Roman" w:hAnsi="Arial" w:cs="Arial"/>
          <w:sz w:val="20"/>
          <w:lang w:eastAsia="pl-PL"/>
        </w:rPr>
      </w:pP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"/>
        <w:gridCol w:w="4739"/>
        <w:gridCol w:w="3571"/>
      </w:tblGrid>
      <w:tr w:rsidR="00DC61A6" w:rsidRPr="00DC61A6" w:rsidTr="00684844">
        <w:trPr>
          <w:cantSplit/>
          <w:trHeight w:val="703"/>
          <w:jc w:val="center"/>
        </w:trPr>
        <w:tc>
          <w:tcPr>
            <w:tcW w:w="659" w:type="dxa"/>
            <w:vAlign w:val="center"/>
          </w:tcPr>
          <w:p w:rsidR="00DC61A6" w:rsidRPr="00DC61A6" w:rsidRDefault="00DC61A6" w:rsidP="00DC61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Lp.</w:t>
            </w:r>
          </w:p>
        </w:tc>
        <w:tc>
          <w:tcPr>
            <w:tcW w:w="4739" w:type="dxa"/>
            <w:vAlign w:val="center"/>
          </w:tcPr>
          <w:p w:rsidR="00DC61A6" w:rsidRPr="00DC61A6" w:rsidRDefault="00DC61A6" w:rsidP="00DC61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Nazwisko i imię osoby (osób) uprawnionej(</w:t>
            </w:r>
            <w:proofErr w:type="spellStart"/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ych</w:t>
            </w:r>
            <w:proofErr w:type="spellEnd"/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) do występowania w obrocie prawnym lub posiadającej (</w:t>
            </w:r>
            <w:proofErr w:type="spellStart"/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ych</w:t>
            </w:r>
            <w:proofErr w:type="spellEnd"/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) pełnomocnictwo</w:t>
            </w:r>
          </w:p>
        </w:tc>
        <w:tc>
          <w:tcPr>
            <w:tcW w:w="3571" w:type="dxa"/>
            <w:vAlign w:val="center"/>
          </w:tcPr>
          <w:p w:rsidR="00DC61A6" w:rsidRPr="00DC61A6" w:rsidRDefault="00DC61A6" w:rsidP="00DC61A6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Podpis(y) osoby(osób) uprawnionej</w:t>
            </w:r>
            <w:r w:rsidRPr="00DC61A6" w:rsidDel="000F6600">
              <w:rPr>
                <w:rFonts w:ascii="Arial" w:eastAsia="Times New Roman" w:hAnsi="Arial" w:cs="Arial"/>
                <w:sz w:val="20"/>
                <w:lang w:eastAsia="pl-PL"/>
              </w:rPr>
              <w:t xml:space="preserve"> </w:t>
            </w:r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(</w:t>
            </w:r>
            <w:proofErr w:type="spellStart"/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ych</w:t>
            </w:r>
            <w:proofErr w:type="spellEnd"/>
            <w:r w:rsidRPr="00DC61A6">
              <w:rPr>
                <w:rFonts w:ascii="Arial" w:eastAsia="Times New Roman" w:hAnsi="Arial" w:cs="Arial"/>
                <w:sz w:val="20"/>
                <w:lang w:eastAsia="pl-PL"/>
              </w:rPr>
              <w:t>)</w:t>
            </w:r>
          </w:p>
        </w:tc>
      </w:tr>
      <w:tr w:rsidR="00DC61A6" w:rsidRPr="00DC61A6" w:rsidTr="00684844">
        <w:trPr>
          <w:cantSplit/>
          <w:trHeight w:val="934"/>
          <w:jc w:val="center"/>
        </w:trPr>
        <w:tc>
          <w:tcPr>
            <w:tcW w:w="659" w:type="dxa"/>
          </w:tcPr>
          <w:p w:rsidR="00DC61A6" w:rsidRPr="00DC61A6" w:rsidRDefault="00DC61A6" w:rsidP="00DC61A6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4739" w:type="dxa"/>
          </w:tcPr>
          <w:p w:rsidR="00DC61A6" w:rsidRPr="00DC61A6" w:rsidRDefault="00DC61A6" w:rsidP="00DC61A6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  <w:tc>
          <w:tcPr>
            <w:tcW w:w="3571" w:type="dxa"/>
          </w:tcPr>
          <w:p w:rsidR="00DC61A6" w:rsidRPr="00DC61A6" w:rsidRDefault="00DC61A6" w:rsidP="00DC61A6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0"/>
                <w:lang w:eastAsia="pl-PL"/>
              </w:rPr>
            </w:pPr>
          </w:p>
        </w:tc>
      </w:tr>
    </w:tbl>
    <w:p w:rsidR="00DC61A6" w:rsidRPr="00DC61A6" w:rsidRDefault="00DC61A6" w:rsidP="00DC61A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61A6" w:rsidRPr="00DC61A6" w:rsidRDefault="00DC61A6" w:rsidP="00DC61A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61A6" w:rsidRPr="00DC61A6" w:rsidRDefault="00DC61A6" w:rsidP="00DC61A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61A6" w:rsidRPr="00DC61A6" w:rsidRDefault="00DC61A6" w:rsidP="00DC61A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C61A6" w:rsidRPr="00DC61A6" w:rsidRDefault="00DC61A6" w:rsidP="00DC61A6">
      <w:pPr>
        <w:rPr>
          <w:rFonts w:ascii="Calibri" w:eastAsia="Calibri" w:hAnsi="Calibri" w:cs="Times New Roman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br w:type="page"/>
      </w:r>
      <w:r w:rsidRPr="00DC61A6">
        <w:rPr>
          <w:rFonts w:ascii="Arial" w:eastAsia="Times New Roman" w:hAnsi="Arial" w:cs="Arial"/>
          <w:b/>
          <w:bCs/>
          <w:lang w:eastAsia="pl-PL"/>
        </w:rPr>
        <w:t xml:space="preserve">Załącznik nr 8 do SWZ – FORMULARZ - </w:t>
      </w:r>
      <w:r w:rsidRPr="00DC61A6">
        <w:rPr>
          <w:rFonts w:ascii="Arial" w:eastAsia="Times New Roman" w:hAnsi="Arial" w:cs="Arial"/>
          <w:b/>
          <w:lang w:eastAsia="pl-PL"/>
        </w:rPr>
        <w:t>oświadczenie Wykonawcy dot. Polityki Energetycznej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lang w:val="cs-CZ"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.................................................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(Nazwa i adres wykonawcy/ów)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b/>
          <w:lang w:eastAsia="pl-PL"/>
        </w:rPr>
        <w:t>OŚWIADCZENIE WYKONAWCY DOT. POLITYKI ENERGETYCZNEJ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DC61A6" w:rsidRPr="00DC61A6" w:rsidRDefault="00DC61A6" w:rsidP="00DC61A6">
      <w:pPr>
        <w:spacing w:after="0" w:line="300" w:lineRule="exact"/>
        <w:jc w:val="both"/>
        <w:rPr>
          <w:rFonts w:ascii="Arial" w:eastAsia="Times New Roman" w:hAnsi="Arial" w:cs="Arial"/>
          <w:b/>
          <w:lang w:eastAsia="pl-PL"/>
        </w:rPr>
      </w:pPr>
      <w:r w:rsidRPr="00DC61A6">
        <w:rPr>
          <w:rFonts w:ascii="Arial" w:eastAsia="Times New Roman" w:hAnsi="Arial" w:cs="Arial"/>
          <w:lang w:val="x-none" w:eastAsia="pl-PL"/>
        </w:rPr>
        <w:t>Składając ofertę w postępowaniu o udzielenie zamówienia, prowadzonym w trybie przetargu nieograniczonego na wykonanie zadania, pn.:</w:t>
      </w:r>
      <w:r w:rsidRPr="00DC61A6">
        <w:rPr>
          <w:rFonts w:ascii="Arial" w:eastAsia="Times New Roman" w:hAnsi="Arial" w:cs="Arial"/>
          <w:lang w:eastAsia="pl-PL"/>
        </w:rPr>
        <w:t xml:space="preserve"> „</w:t>
      </w:r>
      <w:r w:rsidRPr="00DC61A6">
        <w:rPr>
          <w:rFonts w:ascii="Arial" w:eastAsia="Times New Roman" w:hAnsi="Arial" w:cs="Arial"/>
          <w:b/>
          <w:lang w:eastAsia="pl-PL"/>
        </w:rPr>
        <w:t xml:space="preserve">Zakup </w:t>
      </w:r>
      <w:r w:rsidRPr="00DC61A6">
        <w:rPr>
          <w:rFonts w:ascii="Arial" w:eastAsia="Times New Roman" w:hAnsi="Arial" w:cs="Arial"/>
          <w:b/>
          <w:color w:val="000000"/>
          <w:lang w:eastAsia="pl-PL"/>
        </w:rPr>
        <w:t>nowych manometrów  oraz termometrów firmy Wika</w:t>
      </w:r>
      <w:r w:rsidRPr="00DC61A6">
        <w:rPr>
          <w:rFonts w:ascii="Arial" w:eastAsia="Times New Roman" w:hAnsi="Arial" w:cs="Arial"/>
          <w:sz w:val="20"/>
          <w:szCs w:val="24"/>
          <w:lang w:eastAsia="pl-PL"/>
        </w:rPr>
        <w:t>”</w:t>
      </w:r>
      <w:r w:rsidRPr="00DC61A6">
        <w:rPr>
          <w:rFonts w:ascii="Arial" w:eastAsia="Times New Roman" w:hAnsi="Arial" w:cs="Arial"/>
          <w:b/>
          <w:lang w:eastAsia="pl-PL"/>
        </w:rPr>
        <w:t xml:space="preserve"> </w:t>
      </w:r>
      <w:r w:rsidRPr="00DC61A6">
        <w:rPr>
          <w:rFonts w:ascii="Arial" w:eastAsia="Times New Roman" w:hAnsi="Arial" w:cs="Arial"/>
          <w:lang w:eastAsia="pl-PL"/>
        </w:rPr>
        <w:t>oświadczamy, że przy realizacji zamówienia będziemy kierować się zasadą dostarczania energooszczędnych produktów i usług, które umożliwią Zamawiającemu eksploatacją obiektu/urządzenia w sposób efektywny energetyczne.</w:t>
      </w:r>
    </w:p>
    <w:p w:rsidR="00DC61A6" w:rsidRPr="00DC61A6" w:rsidRDefault="00DC61A6" w:rsidP="00DC61A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>..............................................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…….……………………………………….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t xml:space="preserve">(data) </w:t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</w:r>
      <w:r w:rsidRPr="00DC61A6">
        <w:rPr>
          <w:rFonts w:ascii="Arial" w:eastAsia="Times New Roman" w:hAnsi="Arial" w:cs="Arial"/>
          <w:lang w:eastAsia="pl-PL"/>
        </w:rPr>
        <w:tab/>
        <w:t>(podpis/-y)</w:t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DC61A6">
        <w:rPr>
          <w:rFonts w:ascii="Arial" w:eastAsia="Times New Roman" w:hAnsi="Arial" w:cs="Arial"/>
          <w:b/>
          <w:bCs/>
          <w:lang w:eastAsia="pl-PL"/>
        </w:rPr>
        <w:tab/>
      </w: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C61A6">
        <w:rPr>
          <w:rFonts w:ascii="Arial" w:eastAsia="Times New Roman" w:hAnsi="Arial" w:cs="Arial"/>
          <w:lang w:eastAsia="pl-PL"/>
        </w:rPr>
        <w:br w:type="page"/>
      </w:r>
      <w:r w:rsidRPr="00DC61A6">
        <w:rPr>
          <w:rFonts w:ascii="Arial" w:eastAsia="Times New Roman" w:hAnsi="Arial" w:cs="Arial"/>
          <w:b/>
          <w:lang w:eastAsia="pl-PL"/>
        </w:rPr>
        <w:t>Załącznik nr 9 do SWZ – Cennik – (stanowi osobny załącznik w formacie Excel)</w:t>
      </w:r>
    </w:p>
    <w:tbl>
      <w:tblPr>
        <w:tblW w:w="139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8957"/>
        <w:gridCol w:w="851"/>
        <w:gridCol w:w="1984"/>
        <w:gridCol w:w="1720"/>
      </w:tblGrid>
      <w:tr w:rsidR="00DC61A6" w:rsidRPr="00DC61A6" w:rsidTr="00684844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DC61A6" w:rsidRPr="00DC61A6" w:rsidTr="00684844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61A6" w:rsidRPr="00DC61A6" w:rsidRDefault="00DC61A6" w:rsidP="00DC61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61A6" w:rsidRPr="00DC61A6" w:rsidRDefault="00DC61A6" w:rsidP="00DC61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1A6" w:rsidRPr="00DC61A6" w:rsidRDefault="00DC61A6" w:rsidP="00DC6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61A6" w:rsidRPr="00DC61A6" w:rsidRDefault="00DC61A6" w:rsidP="00DC61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C61A6" w:rsidRPr="00DC61A6" w:rsidRDefault="00DC61A6" w:rsidP="00DC61A6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88413C" w:rsidRDefault="0088413C">
      <w:bookmarkStart w:id="1" w:name="_GoBack"/>
      <w:bookmarkEnd w:id="1"/>
    </w:p>
    <w:sectPr w:rsidR="00884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C7" w:rsidRDefault="00DC61A6">
    <w:pPr>
      <w:pStyle w:val="Stopka"/>
      <w:jc w:val="right"/>
    </w:pPr>
    <w:r>
      <w:t>Stron</w:t>
    </w:r>
    <w:r>
      <w:t xml:space="preserve">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  <w:szCs w:val="24"/>
      </w:rPr>
      <w:fldChar w:fldCharType="end"/>
    </w:r>
  </w:p>
  <w:p w:rsidR="00BF28C7" w:rsidRDefault="00DC61A6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C7" w:rsidRPr="00104DC0" w:rsidRDefault="00DC61A6" w:rsidP="004C4916">
    <w:pPr>
      <w:pStyle w:val="Nagwek"/>
      <w:rPr>
        <w:b/>
        <w:bCs/>
      </w:rPr>
    </w:pPr>
    <w:r w:rsidRPr="004C4916">
      <w:rPr>
        <w:b/>
        <w:bCs/>
      </w:rPr>
      <w:t>„</w:t>
    </w:r>
    <w:r w:rsidRPr="00054C01">
      <w:rPr>
        <w:rFonts w:cs="Arial"/>
        <w:sz w:val="20"/>
        <w:szCs w:val="20"/>
      </w:rPr>
      <w:t xml:space="preserve">Zakup </w:t>
    </w:r>
    <w:r w:rsidRPr="00054C01">
      <w:rPr>
        <w:rFonts w:cs="Arial"/>
        <w:color w:val="000000"/>
        <w:sz w:val="20"/>
        <w:szCs w:val="20"/>
      </w:rPr>
      <w:t>nowych manometrów  oraz termometrów firmy Wika</w:t>
    </w:r>
    <w:r w:rsidRPr="00F95B41">
      <w:rPr>
        <w:bCs/>
        <w:sz w:val="18"/>
        <w:szCs w:val="18"/>
      </w:rPr>
      <w:t>”</w:t>
    </w:r>
  </w:p>
  <w:p w:rsidR="00BF28C7" w:rsidRPr="00104DC0" w:rsidRDefault="00DC61A6" w:rsidP="00104DC0">
    <w:pPr>
      <w:pStyle w:val="Nagwek"/>
      <w:rPr>
        <w:b/>
        <w:bCs/>
      </w:rPr>
    </w:pPr>
    <w:r>
      <w:rPr>
        <w:b/>
        <w:bCs/>
      </w:rPr>
      <w:t>CRZ: NP/PGNG/24/</w:t>
    </w:r>
    <w:r>
      <w:rPr>
        <w:b/>
        <w:bCs/>
      </w:rPr>
      <w:t>1376</w:t>
    </w:r>
    <w:r w:rsidRPr="00104DC0">
      <w:rPr>
        <w:b/>
        <w:bCs/>
      </w:rPr>
      <w:t>/OZ/EU</w:t>
    </w:r>
  </w:p>
  <w:p w:rsidR="00BF28C7" w:rsidRPr="004C4916" w:rsidRDefault="00DC61A6" w:rsidP="00104D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8C7" w:rsidRDefault="00DC61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27019"/>
    <w:multiLevelType w:val="multilevel"/>
    <w:tmpl w:val="18F6E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5723EB"/>
    <w:multiLevelType w:val="hybridMultilevel"/>
    <w:tmpl w:val="F9DE4DE0"/>
    <w:lvl w:ilvl="0" w:tplc="1C16BFA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67502"/>
    <w:multiLevelType w:val="hybridMultilevel"/>
    <w:tmpl w:val="32CABF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8E1FE7"/>
    <w:multiLevelType w:val="multilevel"/>
    <w:tmpl w:val="A2563D06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2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44318B"/>
    <w:multiLevelType w:val="hybridMultilevel"/>
    <w:tmpl w:val="3C88906A"/>
    <w:lvl w:ilvl="0" w:tplc="9886BD6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5AB"/>
    <w:rsid w:val="0088413C"/>
    <w:rsid w:val="00A155AB"/>
    <w:rsid w:val="00DC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4F137B3-1903-48F5-8295-4BF7E5F7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C6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C61A6"/>
  </w:style>
  <w:style w:type="paragraph" w:styleId="Nagwek">
    <w:name w:val="header"/>
    <w:basedOn w:val="Normalny"/>
    <w:link w:val="NagwekZnak"/>
    <w:uiPriority w:val="99"/>
    <w:semiHidden/>
    <w:unhideWhenUsed/>
    <w:rsid w:val="00DC6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C6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2794</Words>
  <Characters>16765</Characters>
  <Application>Microsoft Office Word</Application>
  <DocSecurity>0</DocSecurity>
  <Lines>139</Lines>
  <Paragraphs>39</Paragraphs>
  <ScaleCrop>false</ScaleCrop>
  <Company/>
  <LinksUpToDate>false</LinksUpToDate>
  <CharactersWithSpaces>19520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Babiuch Anna</dc:creator>
  <cp:keywords/>
  <dc:description/>
  <cp:lastModifiedBy>Babiuch Anna</cp:lastModifiedBy>
  <cp:revision>2</cp:revision>
  <dcterms:created xsi:type="dcterms:W3CDTF">2024-12-24T09:09:00Z</dcterms:created>
  <dcterms:modified xsi:type="dcterms:W3CDTF">2024-12-24T09:12:00Z</dcterms:modified>
</cp:coreProperties>
</file>