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B26620" w:rsidR="00B26620" w:rsidP="00B26620" w:rsidRDefault="00B26620" w14:paraId="38E79D31" wp14:textId="77777777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</w:t>
      </w:r>
      <w:r w:rsidRPr="00B26620">
        <w:rPr>
          <w:rFonts w:ascii="Arial" w:hAnsi="Arial" w:cs="Arial"/>
          <w:color w:val="000000"/>
        </w:rPr>
        <w:t>cznik nr 1 do Umowy</w:t>
      </w:r>
    </w:p>
    <w:p xmlns:wp14="http://schemas.microsoft.com/office/word/2010/wordml" w:rsidRPr="00D64334" w:rsidR="00D64334" w:rsidP="00D64334" w:rsidRDefault="00D64334" w14:paraId="4D220000" wp14:textId="77777777">
      <w:pPr>
        <w:jc w:val="center"/>
        <w:rPr>
          <w:rFonts w:ascii="Arial" w:hAnsi="Arial" w:cs="Arial"/>
          <w:b/>
          <w:color w:val="000000"/>
          <w:sz w:val="24"/>
        </w:rPr>
      </w:pPr>
      <w:r w:rsidRPr="00D64334">
        <w:rPr>
          <w:rFonts w:ascii="Arial" w:hAnsi="Arial" w:cs="Arial"/>
          <w:b/>
          <w:color w:val="000000"/>
          <w:sz w:val="24"/>
        </w:rPr>
        <w:t>Opis przedmiotu zamówienia.</w:t>
      </w:r>
    </w:p>
    <w:p xmlns:wp14="http://schemas.microsoft.com/office/word/2010/wordml" w:rsidR="00D64334" w:rsidP="00916974" w:rsidRDefault="00D64334" w14:paraId="672A6659" wp14:textId="77777777">
      <w:pPr>
        <w:jc w:val="both"/>
        <w:rPr>
          <w:rFonts w:ascii="Arial" w:hAnsi="Arial" w:cs="Arial"/>
          <w:color w:val="000000"/>
        </w:rPr>
      </w:pPr>
    </w:p>
    <w:p xmlns:wp14="http://schemas.microsoft.com/office/word/2010/wordml" w:rsidR="00595D64" w:rsidP="00916974" w:rsidRDefault="00267A54" w14:paraId="396F8884" wp14:textId="77777777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Nazwa zadania: </w:t>
      </w:r>
      <w:r w:rsidRPr="00595D64" w:rsidR="00595D64">
        <w:rPr>
          <w:rFonts w:ascii="Arial" w:hAnsi="Arial" w:cs="Arial"/>
          <w:color w:val="000000"/>
        </w:rPr>
        <w:t>„</w:t>
      </w:r>
      <w:r w:rsidRPr="00D73261" w:rsidR="00D73261">
        <w:rPr>
          <w:rFonts w:ascii="Arial" w:hAnsi="Arial" w:cs="Arial"/>
          <w:color w:val="000000"/>
        </w:rPr>
        <w:t>Okresowa kontrola i czyszczenie przewodów kominowych spalinowych i wentylacyjnych w budynkach administracyjnych Orlen S.A. w</w:t>
      </w:r>
      <w:r w:rsidR="003A3C20">
        <w:rPr>
          <w:rFonts w:ascii="Arial" w:hAnsi="Arial" w:cs="Arial"/>
          <w:color w:val="000000"/>
        </w:rPr>
        <w:t xml:space="preserve"> Oddział w</w:t>
      </w:r>
      <w:r w:rsidRPr="00D73261" w:rsidR="00D73261">
        <w:rPr>
          <w:rFonts w:ascii="Arial" w:hAnsi="Arial" w:cs="Arial"/>
          <w:color w:val="000000"/>
        </w:rPr>
        <w:t xml:space="preserve"> Sanoku i </w:t>
      </w:r>
      <w:proofErr w:type="spellStart"/>
      <w:r w:rsidRPr="00D73261" w:rsidR="00D73261">
        <w:rPr>
          <w:rFonts w:ascii="Arial" w:hAnsi="Arial" w:cs="Arial"/>
          <w:color w:val="000000"/>
        </w:rPr>
        <w:t>OGiE</w:t>
      </w:r>
      <w:proofErr w:type="spellEnd"/>
      <w:r w:rsidRPr="00D73261" w:rsidR="00D73261">
        <w:rPr>
          <w:rFonts w:ascii="Arial" w:hAnsi="Arial" w:cs="Arial"/>
          <w:color w:val="000000"/>
        </w:rPr>
        <w:t xml:space="preserve"> w Jaśle”.</w:t>
      </w:r>
    </w:p>
    <w:p xmlns:wp14="http://schemas.microsoft.com/office/word/2010/wordml" w:rsidR="00267A54" w:rsidP="00916974" w:rsidRDefault="00267A54" w14:paraId="0A37501D" wp14:textId="77777777">
      <w:pPr>
        <w:jc w:val="both"/>
        <w:rPr>
          <w:rFonts w:ascii="Arial" w:hAnsi="Arial" w:cs="Arial"/>
          <w:color w:val="000000"/>
        </w:rPr>
      </w:pPr>
    </w:p>
    <w:p xmlns:wp14="http://schemas.microsoft.com/office/word/2010/wordml" w:rsidR="00916974" w:rsidP="00916974" w:rsidRDefault="00916974" w14:paraId="3D2C3708" wp14:textId="77777777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Zakres prac obejmuje okresową kontrole i czyszczenie przewodów kominowych, spalinowych i wentylacyjnych w budynkach:</w:t>
      </w:r>
    </w:p>
    <w:p xmlns:wp14="http://schemas.microsoft.com/office/word/2010/wordml" w:rsidR="00D64334" w:rsidP="00916974" w:rsidRDefault="00D64334" w14:paraId="5DAB6C7B" wp14:textId="77777777">
      <w:pPr>
        <w:jc w:val="both"/>
        <w:rPr>
          <w:rFonts w:ascii="Arial" w:hAnsi="Arial" w:cs="Arial"/>
          <w:color w:val="00000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980"/>
        <w:gridCol w:w="2410"/>
        <w:gridCol w:w="2693"/>
        <w:gridCol w:w="2268"/>
      </w:tblGrid>
      <w:tr xmlns:wp14="http://schemas.microsoft.com/office/word/2010/wordml" w:rsidRPr="00AC2AC4" w:rsidR="00B26620" w:rsidTr="6E901F5B" w14:paraId="5A6BC2DB" wp14:textId="77777777">
        <w:trPr>
          <w:trHeight w:val="1114" w:hRule="exact"/>
        </w:trPr>
        <w:tc>
          <w:tcPr>
            <w:tcW w:w="1980" w:type="dxa"/>
            <w:shd w:val="clear" w:color="auto" w:fill="D9D9D9" w:themeFill="background1" w:themeFillShade="D9"/>
            <w:tcMar/>
          </w:tcPr>
          <w:p w:rsidRPr="00AC2AC4" w:rsidR="00B26620" w:rsidP="00AC2AC4" w:rsidRDefault="00B26620" w14:paraId="43A0C104" wp14:textId="7777777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AC2AC4">
              <w:rPr>
                <w:rFonts w:ascii="Arial" w:hAnsi="Arial" w:cs="Arial"/>
                <w:b/>
                <w:color w:val="000000"/>
              </w:rPr>
              <w:t>Nazwa budynku / Sposób użytkowania</w:t>
            </w:r>
          </w:p>
        </w:tc>
        <w:tc>
          <w:tcPr>
            <w:tcW w:w="2410" w:type="dxa"/>
            <w:shd w:val="clear" w:color="auto" w:fill="D9D9D9" w:themeFill="background1" w:themeFillShade="D9"/>
            <w:tcMar/>
          </w:tcPr>
          <w:p w:rsidRPr="00AC2AC4" w:rsidR="00B26620" w:rsidP="00AC2AC4" w:rsidRDefault="00B26620" w14:paraId="0E61B24E" wp14:textId="7777777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AC2AC4">
              <w:rPr>
                <w:rFonts w:ascii="Arial" w:hAnsi="Arial" w:cs="Arial"/>
                <w:b/>
                <w:color w:val="000000"/>
              </w:rPr>
              <w:t>Lokalizacja</w:t>
            </w:r>
          </w:p>
        </w:tc>
        <w:tc>
          <w:tcPr>
            <w:tcW w:w="2693" w:type="dxa"/>
            <w:shd w:val="clear" w:color="auto" w:fill="D9D9D9" w:themeFill="background1" w:themeFillShade="D9"/>
            <w:tcMar/>
          </w:tcPr>
          <w:p w:rsidRPr="00AC2AC4" w:rsidR="00B26620" w:rsidP="6E901F5B" w:rsidRDefault="00B26620" w14:paraId="4B5C4F33" w14:noSpellErr="1" wp14:textId="3A9FA04D">
            <w:pPr>
              <w:jc w:val="center"/>
              <w:rPr>
                <w:rFonts w:ascii="Arial" w:hAnsi="Arial" w:cs="Arial"/>
                <w:b w:val="1"/>
                <w:bCs w:val="1"/>
                <w:color w:val="000000" w:themeColor="text1" w:themeTint="FF" w:themeShade="FF"/>
              </w:rPr>
            </w:pPr>
            <w:r w:rsidRPr="6E901F5B" w:rsidR="6E901F5B">
              <w:rPr>
                <w:rFonts w:ascii="Arial" w:hAnsi="Arial" w:cs="Arial"/>
                <w:b w:val="1"/>
                <w:bCs w:val="1"/>
                <w:color w:val="000000" w:themeColor="text1" w:themeTint="FF" w:themeShade="FF"/>
              </w:rPr>
              <w:t>Zakres</w:t>
            </w:r>
          </w:p>
          <w:p w:rsidRPr="00AC2AC4" w:rsidR="00B26620" w:rsidP="6E901F5B" w:rsidRDefault="00B26620" w14:paraId="0708B31B" w14:noSpellErr="1" wp14:textId="6CB07181">
            <w:pPr>
              <w:jc w:val="center"/>
              <w:rPr>
                <w:rFonts w:ascii="Arial" w:hAnsi="Arial" w:cs="Arial"/>
                <w:b w:val="1"/>
                <w:bCs w:val="1"/>
                <w:color w:val="000000" w:themeColor="text1" w:themeTint="FF" w:themeShade="FF"/>
              </w:rPr>
            </w:pPr>
            <w:r w:rsidRPr="6E901F5B" w:rsidR="6E901F5B">
              <w:rPr>
                <w:rFonts w:ascii="Arial" w:hAnsi="Arial" w:cs="Arial"/>
                <w:b w:val="1"/>
                <w:bCs w:val="1"/>
                <w:color w:val="000000" w:themeColor="text1" w:themeTint="FF" w:themeShade="FF"/>
              </w:rPr>
              <w:t>c</w:t>
            </w:r>
            <w:r w:rsidRPr="6E901F5B" w:rsidR="6E901F5B">
              <w:rPr>
                <w:rFonts w:ascii="Arial" w:hAnsi="Arial" w:cs="Arial"/>
                <w:b w:val="1"/>
                <w:bCs w:val="1"/>
                <w:color w:val="000000" w:themeColor="text1" w:themeTint="FF" w:themeShade="FF"/>
              </w:rPr>
              <w:t>zyszczeni</w:t>
            </w:r>
            <w:r w:rsidRPr="6E901F5B" w:rsidR="6E901F5B">
              <w:rPr>
                <w:rFonts w:ascii="Arial" w:hAnsi="Arial" w:cs="Arial"/>
                <w:b w:val="1"/>
                <w:bCs w:val="1"/>
                <w:color w:val="000000" w:themeColor="text1" w:themeTint="FF" w:themeShade="FF"/>
              </w:rPr>
              <w:t>a</w:t>
            </w:r>
            <w:r w:rsidRPr="6E901F5B" w:rsidR="6E901F5B">
              <w:rPr>
                <w:rFonts w:ascii="Arial" w:hAnsi="Arial" w:cs="Arial"/>
                <w:b w:val="1"/>
                <w:bCs w:val="1"/>
                <w:color w:val="000000" w:themeColor="text1" w:themeTint="FF" w:themeShade="FF"/>
              </w:rPr>
              <w:t xml:space="preserve"> </w:t>
            </w:r>
            <w:r w:rsidRPr="6E901F5B" w:rsidR="6E901F5B">
              <w:rPr>
                <w:rFonts w:ascii="Arial" w:hAnsi="Arial" w:cs="Arial"/>
                <w:b w:val="1"/>
                <w:bCs w:val="1"/>
                <w:color w:val="000000" w:themeColor="text1" w:themeTint="FF" w:themeShade="FF"/>
              </w:rPr>
              <w:t>przewodów kominowych</w:t>
            </w:r>
          </w:p>
        </w:tc>
        <w:tc>
          <w:tcPr>
            <w:tcW w:w="2268" w:type="dxa"/>
            <w:shd w:val="clear" w:color="auto" w:fill="D9D9D9" w:themeFill="background1" w:themeFillShade="D9"/>
            <w:tcMar/>
          </w:tcPr>
          <w:p w:rsidRPr="00AC2AC4" w:rsidR="00B26620" w:rsidP="00AC2AC4" w:rsidRDefault="00595D64" w14:paraId="382140C4" wp14:textId="7777777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Terminy wykonania prac czyszczenia przewodów kominowych</w:t>
            </w:r>
          </w:p>
        </w:tc>
      </w:tr>
      <w:tr xmlns:wp14="http://schemas.microsoft.com/office/word/2010/wordml" w:rsidR="00595D64" w:rsidTr="6E901F5B" w14:paraId="71157424" wp14:textId="77777777">
        <w:trPr>
          <w:trHeight w:val="567" w:hRule="exact"/>
        </w:trPr>
        <w:tc>
          <w:tcPr>
            <w:tcW w:w="1980" w:type="dxa"/>
            <w:vMerge w:val="restart"/>
            <w:tcMar/>
          </w:tcPr>
          <w:p w:rsidR="00595D64" w:rsidP="00AC2AC4" w:rsidRDefault="00595D64" w14:paraId="12535C11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 i B – Budynek administracyjny</w:t>
            </w:r>
          </w:p>
        </w:tc>
        <w:tc>
          <w:tcPr>
            <w:tcW w:w="2410" w:type="dxa"/>
            <w:vMerge w:val="restart"/>
            <w:tcMar/>
          </w:tcPr>
          <w:p w:rsidR="00595D64" w:rsidP="00AC2AC4" w:rsidRDefault="00595D64" w14:paraId="20BE2565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ul. Sienkiewicza 12 w Sanoku</w:t>
            </w:r>
          </w:p>
        </w:tc>
        <w:tc>
          <w:tcPr>
            <w:tcW w:w="2693" w:type="dxa"/>
            <w:tcMar/>
          </w:tcPr>
          <w:p w:rsidR="00595D64" w:rsidP="00AC2AC4" w:rsidRDefault="00595D64" w14:paraId="3F7DF84B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81 – przewody kominowe wentylacyjne</w:t>
            </w:r>
          </w:p>
        </w:tc>
        <w:tc>
          <w:tcPr>
            <w:tcW w:w="2268" w:type="dxa"/>
            <w:tcMar/>
          </w:tcPr>
          <w:p w:rsidR="00595D64" w:rsidP="00595D64" w:rsidRDefault="00595D64" w14:paraId="5B3D06AF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raz w roku               w m. listopad</w:t>
            </w:r>
          </w:p>
        </w:tc>
      </w:tr>
      <w:tr xmlns:wp14="http://schemas.microsoft.com/office/word/2010/wordml" w:rsidR="00595D64" w:rsidTr="6E901F5B" w14:paraId="4823F506" wp14:textId="77777777">
        <w:trPr>
          <w:trHeight w:val="567" w:hRule="exact"/>
        </w:trPr>
        <w:tc>
          <w:tcPr>
            <w:tcW w:w="1980" w:type="dxa"/>
            <w:vMerge/>
          </w:tcPr>
          <w:p w:rsidR="00595D64" w:rsidP="00595D64" w:rsidRDefault="00595D64" w14:paraId="02EB378F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vMerge/>
          </w:tcPr>
          <w:p w:rsidR="00595D64" w:rsidP="00595D64" w:rsidRDefault="00595D64" w14:paraId="6A05A809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Mar/>
          </w:tcPr>
          <w:p w:rsidR="00595D64" w:rsidP="00595D64" w:rsidRDefault="008430F4" w14:paraId="0414A5C0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– przewo</w:t>
            </w:r>
            <w:r w:rsidR="00595D64">
              <w:rPr>
                <w:rFonts w:ascii="Arial" w:hAnsi="Arial" w:cs="Arial"/>
                <w:color w:val="000000"/>
              </w:rPr>
              <w:t>d</w:t>
            </w:r>
            <w:r>
              <w:rPr>
                <w:rFonts w:ascii="Arial" w:hAnsi="Arial" w:cs="Arial"/>
                <w:color w:val="000000"/>
              </w:rPr>
              <w:t>y</w:t>
            </w:r>
            <w:r w:rsidR="00595D64">
              <w:rPr>
                <w:rFonts w:ascii="Arial" w:hAnsi="Arial" w:cs="Arial"/>
                <w:color w:val="000000"/>
              </w:rPr>
              <w:t xml:space="preserve"> kominowe spalinowe</w:t>
            </w:r>
          </w:p>
        </w:tc>
        <w:tc>
          <w:tcPr>
            <w:tcW w:w="2268" w:type="dxa"/>
            <w:tcMar/>
          </w:tcPr>
          <w:p w:rsidR="00595D64" w:rsidP="00595D64" w:rsidRDefault="00595D64" w14:paraId="0CADE0CD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razy w roku            w m. maj i listopad</w:t>
            </w:r>
          </w:p>
        </w:tc>
      </w:tr>
      <w:tr xmlns:wp14="http://schemas.microsoft.com/office/word/2010/wordml" w:rsidR="00595D64" w:rsidTr="6E901F5B" w14:paraId="581684FA" wp14:textId="77777777">
        <w:trPr>
          <w:trHeight w:val="567" w:hRule="exact"/>
        </w:trPr>
        <w:tc>
          <w:tcPr>
            <w:tcW w:w="1980" w:type="dxa"/>
            <w:vMerge w:val="restart"/>
            <w:tcMar/>
          </w:tcPr>
          <w:p w:rsidR="00595D64" w:rsidP="00595D64" w:rsidRDefault="00595D64" w14:paraId="11F1B3B6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 – Budynek administracyjny</w:t>
            </w:r>
          </w:p>
        </w:tc>
        <w:tc>
          <w:tcPr>
            <w:tcW w:w="2410" w:type="dxa"/>
            <w:vMerge w:val="restart"/>
            <w:tcMar/>
          </w:tcPr>
          <w:p w:rsidR="00595D64" w:rsidP="00595D64" w:rsidRDefault="00595D64" w14:paraId="67CEBCD7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ul. Sikorskiego 11 w Sanoku</w:t>
            </w:r>
          </w:p>
        </w:tc>
        <w:tc>
          <w:tcPr>
            <w:tcW w:w="2693" w:type="dxa"/>
            <w:tcMar/>
          </w:tcPr>
          <w:p w:rsidR="00595D64" w:rsidP="00595D64" w:rsidRDefault="00595D64" w14:paraId="1B9CE05F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 – przewody kominowe wentylacyjne</w:t>
            </w:r>
          </w:p>
        </w:tc>
        <w:tc>
          <w:tcPr>
            <w:tcW w:w="2268" w:type="dxa"/>
            <w:tcMar/>
          </w:tcPr>
          <w:p w:rsidR="00595D64" w:rsidP="00595D64" w:rsidRDefault="00595D64" w14:paraId="5AEFB619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raz w roku               w m. listopad</w:t>
            </w:r>
          </w:p>
        </w:tc>
      </w:tr>
      <w:tr xmlns:wp14="http://schemas.microsoft.com/office/word/2010/wordml" w:rsidR="00595D64" w:rsidTr="6E901F5B" w14:paraId="6DF5F57D" wp14:textId="77777777">
        <w:trPr>
          <w:trHeight w:val="567" w:hRule="exact"/>
        </w:trPr>
        <w:tc>
          <w:tcPr>
            <w:tcW w:w="1980" w:type="dxa"/>
            <w:vMerge/>
          </w:tcPr>
          <w:p w:rsidR="00595D64" w:rsidP="00595D64" w:rsidRDefault="00595D64" w14:paraId="5A39BBE3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vMerge/>
          </w:tcPr>
          <w:p w:rsidR="00595D64" w:rsidP="00595D64" w:rsidRDefault="00595D64" w14:paraId="41C8F396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Mar/>
          </w:tcPr>
          <w:p w:rsidR="00595D64" w:rsidP="00595D64" w:rsidRDefault="008430F4" w14:paraId="07B9913F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– przewód kominowy spalinowy</w:t>
            </w:r>
          </w:p>
        </w:tc>
        <w:tc>
          <w:tcPr>
            <w:tcW w:w="2268" w:type="dxa"/>
            <w:tcMar/>
          </w:tcPr>
          <w:p w:rsidR="00595D64" w:rsidP="00595D64" w:rsidRDefault="00595D64" w14:paraId="6C2FC688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razy w roku          w m. maj i listopad</w:t>
            </w:r>
          </w:p>
        </w:tc>
      </w:tr>
      <w:tr xmlns:wp14="http://schemas.microsoft.com/office/word/2010/wordml" w:rsidR="00595D64" w:rsidTr="6E901F5B" w14:paraId="45061F8C" wp14:textId="77777777">
        <w:trPr>
          <w:trHeight w:val="567" w:hRule="exact"/>
        </w:trPr>
        <w:tc>
          <w:tcPr>
            <w:tcW w:w="1980" w:type="dxa"/>
            <w:vMerge w:val="restart"/>
            <w:tcMar/>
          </w:tcPr>
          <w:p w:rsidR="00595D64" w:rsidP="00595D64" w:rsidRDefault="00595D64" w14:paraId="13DCF33D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 – Budynek administracyjny</w:t>
            </w:r>
          </w:p>
        </w:tc>
        <w:tc>
          <w:tcPr>
            <w:tcW w:w="2410" w:type="dxa"/>
            <w:vMerge w:val="restart"/>
            <w:tcMar/>
          </w:tcPr>
          <w:p w:rsidR="00595D64" w:rsidP="00595D64" w:rsidRDefault="00595D64" w14:paraId="5E3AEFD6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ul. Rymanowska 45 w Sanoku</w:t>
            </w:r>
          </w:p>
          <w:p w:rsidR="00595D64" w:rsidP="00595D64" w:rsidRDefault="00595D64" w14:paraId="72A3D3EC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Mar/>
          </w:tcPr>
          <w:p w:rsidR="00595D64" w:rsidP="00595D64" w:rsidRDefault="00595D64" w14:paraId="0E631608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 – przewody kominowe wentylacyjne</w:t>
            </w:r>
          </w:p>
        </w:tc>
        <w:tc>
          <w:tcPr>
            <w:tcW w:w="2268" w:type="dxa"/>
            <w:tcMar/>
          </w:tcPr>
          <w:p w:rsidR="00595D64" w:rsidP="00595D64" w:rsidRDefault="00595D64" w14:paraId="66CC73B2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raz w roku               w m. listopad</w:t>
            </w:r>
          </w:p>
        </w:tc>
      </w:tr>
      <w:tr xmlns:wp14="http://schemas.microsoft.com/office/word/2010/wordml" w:rsidR="00595D64" w:rsidTr="6E901F5B" w14:paraId="5C569464" wp14:textId="77777777">
        <w:trPr>
          <w:trHeight w:val="567" w:hRule="exact"/>
        </w:trPr>
        <w:tc>
          <w:tcPr>
            <w:tcW w:w="1980" w:type="dxa"/>
            <w:vMerge/>
          </w:tcPr>
          <w:p w:rsidR="00595D64" w:rsidP="00595D64" w:rsidRDefault="00595D64" w14:paraId="0D0B940D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vMerge/>
          </w:tcPr>
          <w:p w:rsidR="00595D64" w:rsidP="00595D64" w:rsidRDefault="00595D64" w14:paraId="0E27B00A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Mar/>
          </w:tcPr>
          <w:p w:rsidR="00595D64" w:rsidP="00595D64" w:rsidRDefault="008430F4" w14:paraId="23EB6EF9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– przewód kominowy spalinowy</w:t>
            </w:r>
          </w:p>
        </w:tc>
        <w:tc>
          <w:tcPr>
            <w:tcW w:w="2268" w:type="dxa"/>
            <w:tcMar/>
          </w:tcPr>
          <w:p w:rsidR="00595D64" w:rsidP="00595D64" w:rsidRDefault="00595D64" w14:paraId="61AFE707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razy w roku            w m. maj i listopad</w:t>
            </w:r>
          </w:p>
        </w:tc>
      </w:tr>
      <w:tr xmlns:wp14="http://schemas.microsoft.com/office/word/2010/wordml" w:rsidR="00595D64" w:rsidTr="6E901F5B" w14:paraId="74E9FDB6" wp14:textId="77777777">
        <w:trPr>
          <w:trHeight w:val="567" w:hRule="exact"/>
        </w:trPr>
        <w:tc>
          <w:tcPr>
            <w:tcW w:w="1980" w:type="dxa"/>
            <w:tcMar/>
          </w:tcPr>
          <w:p w:rsidR="00595D64" w:rsidP="00595D64" w:rsidRDefault="00595D64" w14:paraId="3B02776E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 – Budynek administracyjny</w:t>
            </w:r>
          </w:p>
        </w:tc>
        <w:tc>
          <w:tcPr>
            <w:tcW w:w="2410" w:type="dxa"/>
            <w:tcMar/>
          </w:tcPr>
          <w:p w:rsidR="00595D64" w:rsidP="00595D64" w:rsidRDefault="00595D64" w14:paraId="65A66D15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ul. Rymanowska 45 w Sanoku</w:t>
            </w:r>
          </w:p>
          <w:p w:rsidR="00595D64" w:rsidP="00595D64" w:rsidRDefault="00595D64" w14:paraId="60061E4C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Mar/>
          </w:tcPr>
          <w:p w:rsidR="00595D64" w:rsidP="00595D64" w:rsidRDefault="00595D64" w14:paraId="3B9BD116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 – przewody kominowe wentylacyjne</w:t>
            </w:r>
          </w:p>
        </w:tc>
        <w:tc>
          <w:tcPr>
            <w:tcW w:w="2268" w:type="dxa"/>
            <w:tcMar/>
          </w:tcPr>
          <w:p w:rsidR="00595D64" w:rsidP="00595D64" w:rsidRDefault="00595D64" w14:paraId="7E692FC9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raz w roku               w m. listopad</w:t>
            </w:r>
          </w:p>
        </w:tc>
      </w:tr>
      <w:tr xmlns:wp14="http://schemas.microsoft.com/office/word/2010/wordml" w:rsidR="00595D64" w:rsidTr="6E901F5B" w14:paraId="6BB74DC2" wp14:textId="77777777">
        <w:trPr>
          <w:trHeight w:val="567" w:hRule="exact"/>
        </w:trPr>
        <w:tc>
          <w:tcPr>
            <w:tcW w:w="1980" w:type="dxa"/>
            <w:tcMar/>
          </w:tcPr>
          <w:p w:rsidR="00595D64" w:rsidP="00595D64" w:rsidRDefault="00595D64" w14:paraId="28BFB0CA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 – Budynek administracyjny</w:t>
            </w:r>
          </w:p>
        </w:tc>
        <w:tc>
          <w:tcPr>
            <w:tcW w:w="2410" w:type="dxa"/>
            <w:tcMar/>
          </w:tcPr>
          <w:p w:rsidR="00595D64" w:rsidP="00595D64" w:rsidRDefault="00595D64" w14:paraId="105EC17E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ul. Rymanowska 45 w Sanoku</w:t>
            </w:r>
          </w:p>
          <w:p w:rsidR="00595D64" w:rsidP="00595D64" w:rsidRDefault="00595D64" w14:paraId="44EAFD9C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Mar/>
          </w:tcPr>
          <w:p w:rsidR="00595D64" w:rsidP="00595D64" w:rsidRDefault="00595D64" w14:paraId="5188D153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 – przewody kominowe wentylacyjne</w:t>
            </w:r>
          </w:p>
        </w:tc>
        <w:tc>
          <w:tcPr>
            <w:tcW w:w="2268" w:type="dxa"/>
            <w:tcMar/>
          </w:tcPr>
          <w:p w:rsidR="00595D64" w:rsidP="00595D64" w:rsidRDefault="00595D64" w14:paraId="2A824B6D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raz w roku               w m. listopad</w:t>
            </w:r>
          </w:p>
        </w:tc>
      </w:tr>
      <w:tr xmlns:wp14="http://schemas.microsoft.com/office/word/2010/wordml" w:rsidR="00595D64" w:rsidTr="6E901F5B" w14:paraId="1C2D6FE0" wp14:textId="77777777">
        <w:trPr>
          <w:trHeight w:val="567" w:hRule="exact"/>
        </w:trPr>
        <w:tc>
          <w:tcPr>
            <w:tcW w:w="1980" w:type="dxa"/>
            <w:vMerge w:val="restart"/>
            <w:tcMar/>
          </w:tcPr>
          <w:p w:rsidR="00595D64" w:rsidP="00595D64" w:rsidRDefault="00595D64" w14:paraId="6478B450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 – Garaże</w:t>
            </w:r>
          </w:p>
        </w:tc>
        <w:tc>
          <w:tcPr>
            <w:tcW w:w="2410" w:type="dxa"/>
            <w:vMerge w:val="restart"/>
            <w:tcMar/>
          </w:tcPr>
          <w:p w:rsidR="00595D64" w:rsidP="00595D64" w:rsidRDefault="00595D64" w14:paraId="49A90B40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ul. Rymanowska 45 w Sanoku</w:t>
            </w:r>
          </w:p>
          <w:p w:rsidR="00595D64" w:rsidP="00595D64" w:rsidRDefault="00595D64" w14:paraId="4B94D5A5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Mar/>
          </w:tcPr>
          <w:p w:rsidR="00595D64" w:rsidP="00595D64" w:rsidRDefault="00595D64" w14:paraId="68803110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– przewody kominowe wentylacyjne</w:t>
            </w:r>
          </w:p>
        </w:tc>
        <w:tc>
          <w:tcPr>
            <w:tcW w:w="2268" w:type="dxa"/>
            <w:tcMar/>
          </w:tcPr>
          <w:p w:rsidR="00595D64" w:rsidP="00595D64" w:rsidRDefault="00595D64" w14:paraId="78D9A984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raz w roku               w m. listopad</w:t>
            </w:r>
          </w:p>
        </w:tc>
      </w:tr>
      <w:tr xmlns:wp14="http://schemas.microsoft.com/office/word/2010/wordml" w:rsidR="00595D64" w:rsidTr="6E901F5B" w14:paraId="3B195642" wp14:textId="77777777">
        <w:trPr>
          <w:trHeight w:val="567" w:hRule="exact"/>
        </w:trPr>
        <w:tc>
          <w:tcPr>
            <w:tcW w:w="1980" w:type="dxa"/>
            <w:vMerge/>
          </w:tcPr>
          <w:p w:rsidR="00595D64" w:rsidP="00595D64" w:rsidRDefault="00595D64" w14:paraId="3DEEC669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vMerge/>
          </w:tcPr>
          <w:p w:rsidR="00595D64" w:rsidP="00595D64" w:rsidRDefault="00595D64" w14:paraId="3656B9AB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Mar/>
          </w:tcPr>
          <w:p w:rsidR="00595D64" w:rsidP="00595D64" w:rsidRDefault="00595D64" w14:paraId="500468E0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– przewody kominowe spalinowe</w:t>
            </w:r>
          </w:p>
        </w:tc>
        <w:tc>
          <w:tcPr>
            <w:tcW w:w="2268" w:type="dxa"/>
            <w:tcMar/>
          </w:tcPr>
          <w:p w:rsidR="00595D64" w:rsidP="00595D64" w:rsidRDefault="00595D64" w14:paraId="5AF68151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 razy </w:t>
            </w:r>
            <w:r w:rsidR="00A66837">
              <w:rPr>
                <w:rFonts w:ascii="Arial" w:hAnsi="Arial" w:cs="Arial"/>
                <w:color w:val="000000"/>
              </w:rPr>
              <w:t xml:space="preserve">w roku </w:t>
            </w:r>
            <w:r>
              <w:rPr>
                <w:rFonts w:ascii="Arial" w:hAnsi="Arial" w:cs="Arial"/>
                <w:color w:val="000000"/>
              </w:rPr>
              <w:t xml:space="preserve">         w m. maj i listopad</w:t>
            </w:r>
          </w:p>
        </w:tc>
      </w:tr>
      <w:tr xmlns:wp14="http://schemas.microsoft.com/office/word/2010/wordml" w:rsidR="00595D64" w:rsidTr="6E901F5B" w14:paraId="45B1F39E" wp14:textId="77777777">
        <w:trPr>
          <w:trHeight w:val="567" w:hRule="exact"/>
        </w:trPr>
        <w:tc>
          <w:tcPr>
            <w:tcW w:w="1980" w:type="dxa"/>
            <w:vMerge w:val="restart"/>
            <w:tcMar/>
          </w:tcPr>
          <w:p w:rsidR="00595D64" w:rsidP="00595D64" w:rsidRDefault="00595D64" w14:paraId="390E0A50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 - Laboratorium</w:t>
            </w:r>
          </w:p>
        </w:tc>
        <w:tc>
          <w:tcPr>
            <w:tcW w:w="2410" w:type="dxa"/>
            <w:vMerge w:val="restart"/>
            <w:tcMar/>
          </w:tcPr>
          <w:p w:rsidR="00595D64" w:rsidP="00595D64" w:rsidRDefault="00595D64" w14:paraId="6EEC94A3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ul. Rymanowska 45 w Sanoku</w:t>
            </w:r>
          </w:p>
          <w:p w:rsidR="00595D64" w:rsidP="00595D64" w:rsidRDefault="00595D64" w14:paraId="45FB0818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Mar/>
          </w:tcPr>
          <w:p w:rsidR="00595D64" w:rsidP="00595D64" w:rsidRDefault="00595D64" w14:paraId="12F6B909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 – przewody kominowe wentylacyjne</w:t>
            </w:r>
          </w:p>
        </w:tc>
        <w:tc>
          <w:tcPr>
            <w:tcW w:w="2268" w:type="dxa"/>
            <w:tcMar/>
          </w:tcPr>
          <w:p w:rsidR="00595D64" w:rsidP="00595D64" w:rsidRDefault="00595D64" w14:paraId="25B651A4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raz w roku               w m. listopad</w:t>
            </w:r>
          </w:p>
        </w:tc>
      </w:tr>
      <w:tr xmlns:wp14="http://schemas.microsoft.com/office/word/2010/wordml" w:rsidR="00595D64" w:rsidTr="6E901F5B" w14:paraId="11BFC2E7" wp14:textId="77777777">
        <w:trPr>
          <w:trHeight w:val="567" w:hRule="exact"/>
        </w:trPr>
        <w:tc>
          <w:tcPr>
            <w:tcW w:w="1980" w:type="dxa"/>
            <w:vMerge/>
          </w:tcPr>
          <w:p w:rsidR="00595D64" w:rsidP="00595D64" w:rsidRDefault="00595D64" w14:paraId="049F31CB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vMerge/>
          </w:tcPr>
          <w:p w:rsidR="00595D64" w:rsidP="00595D64" w:rsidRDefault="00595D64" w14:paraId="53128261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Mar/>
          </w:tcPr>
          <w:p w:rsidR="00595D64" w:rsidP="008430F4" w:rsidRDefault="008430F4" w14:paraId="65F97C1A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– przewód kominowy spalinowy</w:t>
            </w:r>
          </w:p>
        </w:tc>
        <w:tc>
          <w:tcPr>
            <w:tcW w:w="2268" w:type="dxa"/>
            <w:tcMar/>
          </w:tcPr>
          <w:p w:rsidR="00595D64" w:rsidP="00595D64" w:rsidRDefault="00595D64" w14:paraId="2860B5C5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 razy w roku w          </w:t>
            </w:r>
            <w:proofErr w:type="spellStart"/>
            <w:r>
              <w:rPr>
                <w:rFonts w:ascii="Arial" w:hAnsi="Arial" w:cs="Arial"/>
                <w:color w:val="000000"/>
              </w:rPr>
              <w:t>w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m. maj i listopad</w:t>
            </w:r>
          </w:p>
        </w:tc>
      </w:tr>
      <w:tr xmlns:wp14="http://schemas.microsoft.com/office/word/2010/wordml" w:rsidR="00595D64" w:rsidTr="6E901F5B" w14:paraId="76C0C516" wp14:textId="77777777">
        <w:trPr>
          <w:trHeight w:val="567" w:hRule="exact"/>
        </w:trPr>
        <w:tc>
          <w:tcPr>
            <w:tcW w:w="1980" w:type="dxa"/>
            <w:vMerge w:val="restart"/>
            <w:tcMar/>
          </w:tcPr>
          <w:p w:rsidR="00595D64" w:rsidP="00595D64" w:rsidRDefault="00595D64" w14:paraId="6ADA8454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Magazyn</w:t>
            </w:r>
          </w:p>
        </w:tc>
        <w:tc>
          <w:tcPr>
            <w:tcW w:w="2410" w:type="dxa"/>
            <w:vMerge w:val="restart"/>
            <w:tcMar/>
          </w:tcPr>
          <w:p w:rsidR="00595D64" w:rsidP="00595D64" w:rsidRDefault="00595D64" w14:paraId="78CAF03A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ul. Rymanowska 45 w Sanoku</w:t>
            </w:r>
          </w:p>
          <w:p w:rsidR="00595D64" w:rsidP="00595D64" w:rsidRDefault="00595D64" w14:paraId="62486C05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Mar/>
          </w:tcPr>
          <w:p w:rsidR="00595D64" w:rsidP="00595D64" w:rsidRDefault="00595D64" w14:paraId="185C6A87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– przewody kominowe wentylacyjne</w:t>
            </w:r>
          </w:p>
        </w:tc>
        <w:tc>
          <w:tcPr>
            <w:tcW w:w="2268" w:type="dxa"/>
            <w:tcMar/>
          </w:tcPr>
          <w:p w:rsidR="00595D64" w:rsidP="00595D64" w:rsidRDefault="00595D64" w14:paraId="2C05DDA9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raz w roku               w m. listopad</w:t>
            </w:r>
          </w:p>
        </w:tc>
      </w:tr>
      <w:tr xmlns:wp14="http://schemas.microsoft.com/office/word/2010/wordml" w:rsidR="00595D64" w:rsidTr="6E901F5B" w14:paraId="64687E07" wp14:textId="77777777">
        <w:trPr>
          <w:trHeight w:val="567" w:hRule="exact"/>
        </w:trPr>
        <w:tc>
          <w:tcPr>
            <w:tcW w:w="1980" w:type="dxa"/>
            <w:vMerge/>
          </w:tcPr>
          <w:p w:rsidR="00595D64" w:rsidP="00595D64" w:rsidRDefault="00595D64" w14:paraId="4101652C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vMerge/>
          </w:tcPr>
          <w:p w:rsidR="00595D64" w:rsidP="00595D64" w:rsidRDefault="00595D64" w14:paraId="4B99056E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Mar/>
          </w:tcPr>
          <w:p w:rsidR="00595D64" w:rsidP="00595D64" w:rsidRDefault="008430F4" w14:paraId="64315328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– przewód kominowy spalinowy</w:t>
            </w:r>
          </w:p>
        </w:tc>
        <w:tc>
          <w:tcPr>
            <w:tcW w:w="2268" w:type="dxa"/>
            <w:tcMar/>
          </w:tcPr>
          <w:p w:rsidR="00595D64" w:rsidP="00595D64" w:rsidRDefault="00595D64" w14:paraId="1E7E9D19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razy w roku            w m. maj i listopad</w:t>
            </w:r>
          </w:p>
        </w:tc>
      </w:tr>
      <w:tr xmlns:wp14="http://schemas.microsoft.com/office/word/2010/wordml" w:rsidR="00595D64" w:rsidTr="6E901F5B" w14:paraId="309C40E5" wp14:textId="77777777">
        <w:trPr>
          <w:trHeight w:val="567" w:hRule="exact"/>
        </w:trPr>
        <w:tc>
          <w:tcPr>
            <w:tcW w:w="1980" w:type="dxa"/>
            <w:vMerge w:val="restart"/>
            <w:tcMar/>
          </w:tcPr>
          <w:p w:rsidR="00595D64" w:rsidP="00595D64" w:rsidRDefault="00595D64" w14:paraId="0B656B80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Budynek administracyjny</w:t>
            </w:r>
          </w:p>
        </w:tc>
        <w:tc>
          <w:tcPr>
            <w:tcW w:w="2410" w:type="dxa"/>
            <w:vMerge w:val="restart"/>
            <w:tcMar/>
          </w:tcPr>
          <w:p w:rsidR="00595D64" w:rsidP="00595D64" w:rsidRDefault="00595D64" w14:paraId="7DE0EC2A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ul. Asnyka 6 w Jaśle</w:t>
            </w:r>
          </w:p>
        </w:tc>
        <w:tc>
          <w:tcPr>
            <w:tcW w:w="2693" w:type="dxa"/>
            <w:tcMar/>
          </w:tcPr>
          <w:p w:rsidR="00595D64" w:rsidP="00595D64" w:rsidRDefault="00595D64" w14:paraId="14D6D42D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 – przewody kominowe wentylacyjne</w:t>
            </w:r>
          </w:p>
        </w:tc>
        <w:tc>
          <w:tcPr>
            <w:tcW w:w="2268" w:type="dxa"/>
            <w:tcMar/>
          </w:tcPr>
          <w:p w:rsidR="00595D64" w:rsidP="00595D64" w:rsidRDefault="00595D64" w14:paraId="5BB32A94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raz w roku               w m. listopad</w:t>
            </w:r>
          </w:p>
        </w:tc>
      </w:tr>
      <w:tr xmlns:wp14="http://schemas.microsoft.com/office/word/2010/wordml" w:rsidR="00595D64" w:rsidTr="6E901F5B" w14:paraId="6C5AA822" wp14:textId="77777777">
        <w:trPr>
          <w:trHeight w:val="567" w:hRule="exact"/>
        </w:trPr>
        <w:tc>
          <w:tcPr>
            <w:tcW w:w="1980" w:type="dxa"/>
            <w:vMerge/>
          </w:tcPr>
          <w:p w:rsidR="00595D64" w:rsidP="00595D64" w:rsidRDefault="00595D64" w14:paraId="1299C43A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vMerge/>
          </w:tcPr>
          <w:p w:rsidR="00595D64" w:rsidP="00595D64" w:rsidRDefault="00595D64" w14:paraId="4DDBEF00" wp14:textId="777777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tcMar/>
          </w:tcPr>
          <w:p w:rsidR="00595D64" w:rsidP="00595D64" w:rsidRDefault="008430F4" w14:paraId="18890A49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– przewo</w:t>
            </w:r>
            <w:r w:rsidR="00595D64">
              <w:rPr>
                <w:rFonts w:ascii="Arial" w:hAnsi="Arial" w:cs="Arial"/>
                <w:color w:val="000000"/>
              </w:rPr>
              <w:t>d</w:t>
            </w:r>
            <w:r>
              <w:rPr>
                <w:rFonts w:ascii="Arial" w:hAnsi="Arial" w:cs="Arial"/>
                <w:color w:val="000000"/>
              </w:rPr>
              <w:t>y</w:t>
            </w:r>
            <w:r w:rsidR="00595D64">
              <w:rPr>
                <w:rFonts w:ascii="Arial" w:hAnsi="Arial" w:cs="Arial"/>
                <w:color w:val="000000"/>
              </w:rPr>
              <w:t xml:space="preserve"> kominowe spalinowe</w:t>
            </w:r>
          </w:p>
        </w:tc>
        <w:tc>
          <w:tcPr>
            <w:tcW w:w="2268" w:type="dxa"/>
            <w:tcMar/>
          </w:tcPr>
          <w:p w:rsidR="00595D64" w:rsidP="00595D64" w:rsidRDefault="00595D64" w14:paraId="4C785F2D" wp14:textId="777777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razy w roku            w m. maj i listopad</w:t>
            </w:r>
          </w:p>
        </w:tc>
      </w:tr>
    </w:tbl>
    <w:p xmlns:wp14="http://schemas.microsoft.com/office/word/2010/wordml" w:rsidR="009627F1" w:rsidP="00916974" w:rsidRDefault="009627F1" w14:paraId="3461D779" wp14:textId="77777777">
      <w:pPr>
        <w:jc w:val="both"/>
        <w:rPr>
          <w:rFonts w:ascii="Arial" w:hAnsi="Arial" w:cs="Arial"/>
          <w:color w:val="000000"/>
        </w:rPr>
      </w:pPr>
    </w:p>
    <w:p xmlns:wp14="http://schemas.microsoft.com/office/word/2010/wordml" w:rsidR="00D64334" w:rsidP="00D64334" w:rsidRDefault="00D64334" w14:paraId="4F4DD79C" wp14:textId="77777777">
      <w:pPr>
        <w:jc w:val="both"/>
        <w:rPr>
          <w:rFonts w:ascii="Arial" w:hAnsi="Arial" w:cs="Arial"/>
          <w:color w:val="000000"/>
        </w:rPr>
      </w:pPr>
      <w:bookmarkStart w:name="_GoBack" w:id="0"/>
      <w:bookmarkEnd w:id="0"/>
      <w:r w:rsidRPr="00595D64">
        <w:rPr>
          <w:rFonts w:ascii="Arial" w:hAnsi="Arial" w:cs="Arial"/>
          <w:b/>
          <w:color w:val="000000"/>
        </w:rPr>
        <w:t>Okresowa kontrola przewodów kominowych</w:t>
      </w:r>
      <w:r>
        <w:rPr>
          <w:rFonts w:ascii="Arial" w:hAnsi="Arial" w:cs="Arial"/>
          <w:color w:val="000000"/>
        </w:rPr>
        <w:t xml:space="preserve"> polegająca na sprawdzeniu stanu technicznego – </w:t>
      </w:r>
      <w:r w:rsidRPr="00D64334" w:rsidR="00EF0435">
        <w:rPr>
          <w:rFonts w:ascii="Arial" w:hAnsi="Arial" w:cs="Arial"/>
          <w:color w:val="000000"/>
          <w:u w:val="single"/>
        </w:rPr>
        <w:t>raz w roku</w:t>
      </w:r>
      <w:r w:rsidR="00EF0435">
        <w:rPr>
          <w:rFonts w:ascii="Arial" w:hAnsi="Arial" w:cs="Arial"/>
          <w:color w:val="000000"/>
          <w:u w:val="single"/>
        </w:rPr>
        <w:t xml:space="preserve"> od 1 do 30 listopada</w:t>
      </w:r>
      <w:r w:rsidRPr="00D64334" w:rsidR="00EF0435">
        <w:rPr>
          <w:rFonts w:ascii="Arial" w:hAnsi="Arial" w:cs="Arial"/>
          <w:color w:val="000000"/>
          <w:u w:val="single"/>
        </w:rPr>
        <w:t>.</w:t>
      </w:r>
    </w:p>
    <w:p xmlns:wp14="http://schemas.microsoft.com/office/word/2010/wordml" w:rsidR="00916974" w:rsidRDefault="00916974" w14:paraId="3CF2D8B6" wp14:textId="77777777"/>
    <w:sectPr w:rsidR="00916974">
      <w:headerReference w:type="default" r:id="rId6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BA7745" w:rsidP="00BA7745" w:rsidRDefault="00BA7745" w14:paraId="0FB78278" wp14:textId="77777777">
      <w:r>
        <w:separator/>
      </w:r>
    </w:p>
  </w:endnote>
  <w:endnote w:type="continuationSeparator" w:id="0">
    <w:p xmlns:wp14="http://schemas.microsoft.com/office/word/2010/wordml" w:rsidR="00BA7745" w:rsidP="00BA7745" w:rsidRDefault="00BA7745" w14:paraId="1FC39945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BA7745" w:rsidP="00BA7745" w:rsidRDefault="00BA7745" w14:paraId="0562CB0E" wp14:textId="77777777">
      <w:r>
        <w:separator/>
      </w:r>
    </w:p>
  </w:footnote>
  <w:footnote w:type="continuationSeparator" w:id="0">
    <w:p xmlns:wp14="http://schemas.microsoft.com/office/word/2010/wordml" w:rsidR="00BA7745" w:rsidP="00BA7745" w:rsidRDefault="00BA7745" w14:paraId="34CE0A41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Pr="00BA7745" w:rsidR="00BA7745" w:rsidRDefault="00BA7745" w14:paraId="3C139241" wp14:textId="77777777">
    <w:pPr>
      <w:pStyle w:val="Nagwek"/>
      <w:rPr>
        <w:i/>
      </w:rPr>
    </w:pPr>
    <w:r w:rsidRPr="00BA7745">
      <w:rPr>
        <w:i/>
      </w:rPr>
      <w:t xml:space="preserve">CRZ: …………………….. </w:t>
    </w:r>
    <w:r w:rsidRPr="00BA7745">
      <w:rPr>
        <w:bCs/>
        <w:i/>
      </w:rPr>
      <w:t>„Okresowa kontrola i czyszczenie przewodów kominowych spalinowych i wentylacyjnych w budynkach administracyjnych Orlen S.A. Oddział w Sanoku i OGiE w Jaśle”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dirty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974"/>
    <w:rsid w:val="00215C67"/>
    <w:rsid w:val="00267A54"/>
    <w:rsid w:val="003A3C20"/>
    <w:rsid w:val="00595D64"/>
    <w:rsid w:val="0060606D"/>
    <w:rsid w:val="00644D9B"/>
    <w:rsid w:val="00830A57"/>
    <w:rsid w:val="008430F4"/>
    <w:rsid w:val="00912C9B"/>
    <w:rsid w:val="00916974"/>
    <w:rsid w:val="009627F1"/>
    <w:rsid w:val="009C60A3"/>
    <w:rsid w:val="00A66837"/>
    <w:rsid w:val="00AC2AC4"/>
    <w:rsid w:val="00B26620"/>
    <w:rsid w:val="00BA7745"/>
    <w:rsid w:val="00BD1EB6"/>
    <w:rsid w:val="00D41F9E"/>
    <w:rsid w:val="00D64334"/>
    <w:rsid w:val="00D73261"/>
    <w:rsid w:val="00EF0435"/>
    <w:rsid w:val="00F96CCD"/>
    <w:rsid w:val="6E90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FEC77"/>
  <w15:chartTrackingRefBased/>
  <w15:docId w15:val="{48C7F8B9-B3AF-4B78-AB65-9FBF590761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916974"/>
    <w:pPr>
      <w:spacing w:after="0" w:line="240" w:lineRule="auto"/>
    </w:pPr>
    <w:rPr>
      <w:rFonts w:ascii="Calibri" w:hAnsi="Calibri" w:cs="Calibri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627F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44D9B"/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644D9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A7745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BA774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BA7745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BA774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81E828-8B64-4651-83C7-1654DEF74E30}"/>
</file>

<file path=customXml/itemProps2.xml><?xml version="1.0" encoding="utf-8"?>
<ds:datastoreItem xmlns:ds="http://schemas.openxmlformats.org/officeDocument/2006/customXml" ds:itemID="{A5DDC571-7A59-4905-A726-77CBFE70F5DC}"/>
</file>

<file path=customXml/itemProps3.xml><?xml version="1.0" encoding="utf-8"?>
<ds:datastoreItem xmlns:ds="http://schemas.openxmlformats.org/officeDocument/2006/customXml" ds:itemID="{1F061306-0F5C-4514-861F-9A9D32F8FFA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PGNiG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Stryjak Marek</dc:creator>
  <keywords/>
  <dc:description/>
  <lastModifiedBy>Stryjak Marek</lastModifiedBy>
  <revision>17</revision>
  <lastPrinted>2024-04-11T07:01:00.0000000Z</lastPrinted>
  <dcterms:created xsi:type="dcterms:W3CDTF">2024-04-04T07:03:00.0000000Z</dcterms:created>
  <dcterms:modified xsi:type="dcterms:W3CDTF">2024-06-06T11:04:33.4124753Z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