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7CCFCD5F" w:rsidR="00FE14E3" w:rsidRDefault="00087C7C" w:rsidP="00951179">
      <w:pPr>
        <w:rPr>
          <w:rFonts w:cs="Arial"/>
          <w:b/>
          <w:color w:val="000000"/>
          <w:sz w:val="20"/>
          <w:szCs w:val="20"/>
        </w:rPr>
      </w:pPr>
      <w:r w:rsidRPr="00123078">
        <w:tab/>
      </w:r>
      <w:r w:rsidRPr="00123078">
        <w:tab/>
      </w:r>
      <w:r w:rsidRPr="00123078">
        <w:tab/>
      </w:r>
      <w:r w:rsidRPr="00123078">
        <w:tab/>
      </w:r>
      <w:r w:rsidR="00951179">
        <w:tab/>
      </w:r>
      <w:r w:rsidRPr="00123078">
        <w:rPr>
          <w:rFonts w:cs="Arial"/>
          <w:b/>
          <w:color w:val="000000"/>
          <w:sz w:val="20"/>
          <w:szCs w:val="20"/>
        </w:rPr>
        <w:tab/>
      </w:r>
      <w:r w:rsidR="00FE14E3">
        <w:rPr>
          <w:rFonts w:cs="Arial"/>
          <w:b/>
          <w:color w:val="000000"/>
          <w:sz w:val="20"/>
          <w:szCs w:val="20"/>
        </w:rPr>
        <w:t>Do:</w:t>
      </w:r>
    </w:p>
    <w:p w14:paraId="6C22F6F5" w14:textId="1DEF73C3" w:rsidR="00FE14E3" w:rsidRPr="001B76D3" w:rsidRDefault="00FE14E3" w:rsidP="00FE14E3">
      <w:pPr>
        <w:ind w:left="4253"/>
        <w:rPr>
          <w:rFonts w:cs="Arial"/>
        </w:rPr>
      </w:pPr>
      <w:r w:rsidRPr="00275DFA">
        <w:rPr>
          <w:rFonts w:cs="Arial"/>
          <w:b/>
        </w:rPr>
        <w:t>ORLEN Spółki Akcyjnej</w:t>
      </w:r>
    </w:p>
    <w:p w14:paraId="146906E6" w14:textId="394CD231" w:rsidR="00FE14E3" w:rsidRPr="00D84D43" w:rsidRDefault="00FE14E3" w:rsidP="00FE14E3">
      <w:pPr>
        <w:pStyle w:val="Tekstpodstawowy"/>
        <w:tabs>
          <w:tab w:val="left" w:pos="851"/>
        </w:tabs>
        <w:spacing w:after="0"/>
        <w:ind w:left="4253"/>
        <w:rPr>
          <w:rFonts w:cs="Arial"/>
          <w:b/>
        </w:rPr>
      </w:pPr>
      <w:r w:rsidRPr="00D84D43">
        <w:rPr>
          <w:rFonts w:cs="Arial"/>
          <w:b/>
        </w:rPr>
        <w:t xml:space="preserve">Oddział PGNiG w </w:t>
      </w:r>
      <w:r w:rsidR="00214E95" w:rsidRPr="00D84D43">
        <w:rPr>
          <w:rFonts w:cs="Arial"/>
          <w:b/>
        </w:rPr>
        <w:t>Sanoku</w:t>
      </w:r>
    </w:p>
    <w:p w14:paraId="6D936940" w14:textId="64E398F3" w:rsidR="00214E95" w:rsidRPr="00D84D43" w:rsidRDefault="002A5CDC" w:rsidP="000B5798">
      <w:pPr>
        <w:ind w:left="3545" w:firstLine="709"/>
        <w:rPr>
          <w:rFonts w:cs="Arial"/>
          <w:b/>
        </w:rPr>
      </w:pPr>
      <w:r w:rsidRPr="00D84D43">
        <w:rPr>
          <w:rFonts w:cs="Arial"/>
          <w:b/>
        </w:rPr>
        <w:t>ul. Sienkiewicza 12</w:t>
      </w:r>
      <w:r w:rsidR="00214E95" w:rsidRPr="00D84D43">
        <w:rPr>
          <w:rFonts w:cs="Arial"/>
          <w:b/>
        </w:rPr>
        <w:t xml:space="preserve"> </w:t>
      </w:r>
    </w:p>
    <w:p w14:paraId="65CC1ECA" w14:textId="747A9D18" w:rsidR="00087C7C" w:rsidRDefault="00214E95" w:rsidP="000B5798">
      <w:pPr>
        <w:ind w:left="3545" w:firstLine="709"/>
      </w:pPr>
      <w:r w:rsidRPr="00D84D43">
        <w:rPr>
          <w:rFonts w:cs="Arial"/>
          <w:b/>
        </w:rPr>
        <w:t>38-500 Sanok</w:t>
      </w:r>
    </w:p>
    <w:p w14:paraId="5D85FC61" w14:textId="77777777" w:rsidR="00214E95" w:rsidRPr="00123078" w:rsidRDefault="00214E95" w:rsidP="000B5798">
      <w:pPr>
        <w:ind w:left="3545" w:firstLine="709"/>
      </w:pPr>
    </w:p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25A18FE9" w14:textId="13917C57" w:rsidR="00161116" w:rsidRPr="00B65C31" w:rsidRDefault="00087C7C" w:rsidP="000B5798">
      <w:pPr>
        <w:spacing w:line="276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 </w:t>
      </w:r>
      <w:r w:rsidR="00AF04BB" w:rsidRPr="000B5798">
        <w:rPr>
          <w:rFonts w:cs="Arial"/>
          <w:b/>
          <w:sz w:val="20"/>
          <w:szCs w:val="20"/>
        </w:rPr>
        <w:t>„</w:t>
      </w:r>
      <w:r w:rsidR="00D37DBF" w:rsidRPr="00D37DBF">
        <w:rPr>
          <w:rFonts w:cs="Arial"/>
          <w:b/>
          <w:sz w:val="20"/>
          <w:szCs w:val="20"/>
        </w:rPr>
        <w:t>Okresowa kontrola i czyszczenie przewodów kominowych spalinowych i wentylacyjnych w budynkach administracyjnych Orlen S.A. Oddział w Sanoku i OGiE w Jaśle”</w:t>
      </w:r>
      <w:r w:rsidR="00AF04BB" w:rsidRPr="000B5798">
        <w:rPr>
          <w:rFonts w:cs="Arial"/>
          <w:sz w:val="20"/>
          <w:szCs w:val="20"/>
        </w:rPr>
        <w:t xml:space="preserve"> </w:t>
      </w:r>
      <w:r w:rsidR="00161116" w:rsidRPr="00052764">
        <w:rPr>
          <w:rFonts w:cs="Arial"/>
          <w:sz w:val="20"/>
          <w:szCs w:val="20"/>
        </w:rPr>
        <w:t xml:space="preserve">, numer postępowania: </w:t>
      </w:r>
      <w:r w:rsidR="00525845" w:rsidRPr="00525845">
        <w:rPr>
          <w:rFonts w:cs="Arial"/>
          <w:b/>
          <w:sz w:val="20"/>
          <w:szCs w:val="20"/>
        </w:rPr>
        <w:t>NP/PGNG/24/0881/OS/EA</w:t>
      </w:r>
    </w:p>
    <w:p w14:paraId="263BDEB6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  <w:highlight w:val="yellow"/>
        </w:rPr>
      </w:pPr>
    </w:p>
    <w:p w14:paraId="61DBB279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087C7C">
      <w:pPr>
        <w:adjustRightInd w:val="0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087C7C">
      <w:pPr>
        <w:adjustRightInd w:val="0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Default="00087C7C" w:rsidP="00087C7C">
      <w:pPr>
        <w:adjustRightInd w:val="0"/>
        <w:jc w:val="center"/>
        <w:rPr>
          <w:rFonts w:cs="Arial"/>
          <w:i/>
          <w:iCs/>
          <w:sz w:val="20"/>
          <w:szCs w:val="20"/>
        </w:rPr>
      </w:pPr>
      <w:r w:rsidRPr="00123078">
        <w:rPr>
          <w:rFonts w:cs="Arial"/>
          <w:i/>
          <w:iCs/>
          <w:sz w:val="20"/>
          <w:szCs w:val="20"/>
        </w:rPr>
        <w:t>(nazwa fi</w:t>
      </w:r>
      <w:r>
        <w:rPr>
          <w:rFonts w:cs="Arial"/>
          <w:i/>
          <w:iCs/>
          <w:sz w:val="20"/>
          <w:szCs w:val="20"/>
        </w:rPr>
        <w:t>rmy i dokładny adres Wykonawcy</w:t>
      </w:r>
      <w:r w:rsidRPr="00123078">
        <w:rPr>
          <w:rFonts w:cs="Arial"/>
          <w:i/>
          <w:iCs/>
          <w:sz w:val="20"/>
          <w:szCs w:val="20"/>
        </w:rPr>
        <w:t>)</w:t>
      </w:r>
    </w:p>
    <w:p w14:paraId="5E564503" w14:textId="77777777" w:rsidR="00087C7C" w:rsidRPr="009B0037" w:rsidRDefault="00087C7C" w:rsidP="00087C7C">
      <w:pPr>
        <w:shd w:val="clear" w:color="auto" w:fill="FFFFFF"/>
        <w:spacing w:line="240" w:lineRule="auto"/>
        <w:jc w:val="center"/>
        <w:rPr>
          <w:b/>
          <w:bCs/>
          <w:sz w:val="20"/>
        </w:rPr>
      </w:pPr>
    </w:p>
    <w:p w14:paraId="271C9813" w14:textId="7F0F3741" w:rsidR="00087C7C" w:rsidRDefault="00087C7C" w:rsidP="002B1AC9">
      <w:pPr>
        <w:shd w:val="clear" w:color="auto" w:fill="FFFFFF"/>
        <w:spacing w:line="240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77777777" w:rsidR="009B3A47" w:rsidRPr="009B003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0"/>
        <w:gridCol w:w="4550"/>
      </w:tblGrid>
      <w:tr w:rsidR="00087C7C" w:rsidRPr="00C759B8" w14:paraId="750958DF" w14:textId="77777777" w:rsidTr="009F167E">
        <w:trPr>
          <w:trHeight w:val="8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D84D43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8E2B846" w14:textId="61DA6F52" w:rsidR="00087C7C" w:rsidRPr="00D84D43" w:rsidRDefault="00087C7C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D84D43">
              <w:rPr>
                <w:rFonts w:cs="Arial"/>
                <w:b/>
                <w:sz w:val="20"/>
              </w:rPr>
              <w:t xml:space="preserve">CENA </w:t>
            </w:r>
          </w:p>
          <w:p w14:paraId="1CC417E5" w14:textId="77777777" w:rsidR="00087C7C" w:rsidRPr="00D84D43" w:rsidRDefault="00087C7C">
            <w:pPr>
              <w:spacing w:line="240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D84D43" w:rsidRDefault="00087C7C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</w:p>
          <w:p w14:paraId="7A6D8D29" w14:textId="2315F69F" w:rsidR="00087C7C" w:rsidRPr="00D84D43" w:rsidRDefault="001F44C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84D43">
              <w:rPr>
                <w:rFonts w:cs="Arial"/>
                <w:b/>
                <w:sz w:val="20"/>
                <w:lang w:val="en-US"/>
              </w:rPr>
              <w:t>…………………………….. PLN</w:t>
            </w:r>
            <w:r w:rsidR="00087C7C" w:rsidRPr="00D84D43">
              <w:rPr>
                <w:rFonts w:cs="Arial"/>
                <w:b/>
                <w:sz w:val="20"/>
                <w:lang w:val="en-US"/>
              </w:rPr>
              <w:t xml:space="preserve"> NETTO</w:t>
            </w:r>
          </w:p>
          <w:p w14:paraId="57CD50AF" w14:textId="77777777" w:rsidR="00087C7C" w:rsidRPr="00D84D43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7A9D2DE6" w14:textId="77777777" w:rsidR="00087C7C" w:rsidRPr="00D84D43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84D43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7AF6D912" w14:textId="77777777" w:rsidR="00087C7C" w:rsidRPr="00D84D43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F285F1" w14:textId="060DE847" w:rsidR="00087C7C" w:rsidRPr="00D84D43" w:rsidRDefault="00087C7C" w:rsidP="001F44C1">
            <w:pPr>
              <w:spacing w:line="240" w:lineRule="auto"/>
              <w:rPr>
                <w:rFonts w:cs="Arial"/>
                <w:b/>
                <w:sz w:val="20"/>
                <w:szCs w:val="22"/>
                <w:lang w:val="en-US"/>
              </w:rPr>
            </w:pPr>
            <w:r w:rsidRPr="00D84D43">
              <w:rPr>
                <w:rFonts w:cs="Arial"/>
                <w:b/>
                <w:sz w:val="20"/>
                <w:lang w:val="en-US"/>
              </w:rPr>
              <w:t xml:space="preserve">…………………………….. </w:t>
            </w:r>
            <w:r w:rsidR="001F44C1" w:rsidRPr="00D84D43">
              <w:rPr>
                <w:rFonts w:cs="Arial"/>
                <w:b/>
                <w:sz w:val="20"/>
                <w:lang w:val="en-US"/>
              </w:rPr>
              <w:t xml:space="preserve">PLN </w:t>
            </w:r>
            <w:r w:rsidRPr="00D84D43">
              <w:rPr>
                <w:rFonts w:cs="Arial"/>
                <w:b/>
                <w:sz w:val="20"/>
                <w:lang w:val="en-US"/>
              </w:rPr>
              <w:t>BRUTTO</w:t>
            </w:r>
            <w:r w:rsidR="00951179">
              <w:rPr>
                <w:rFonts w:cs="Arial"/>
                <w:b/>
                <w:sz w:val="20"/>
                <w:lang w:val="en-US"/>
              </w:rPr>
              <w:t>*</w:t>
            </w:r>
          </w:p>
        </w:tc>
      </w:tr>
    </w:tbl>
    <w:p w14:paraId="61C05945" w14:textId="77777777" w:rsidR="00951179" w:rsidRDefault="00951179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</w:p>
    <w:p w14:paraId="258ECAB0" w14:textId="3A4770D4" w:rsidR="00951179" w:rsidRPr="003935B7" w:rsidRDefault="00951179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i/>
          <w:sz w:val="16"/>
          <w:szCs w:val="16"/>
        </w:rPr>
      </w:pPr>
      <w:r w:rsidRPr="003935B7">
        <w:rPr>
          <w:rFonts w:ascii="Arial" w:hAnsi="Arial" w:cs="Arial"/>
          <w:b/>
          <w:i/>
          <w:sz w:val="16"/>
          <w:szCs w:val="16"/>
        </w:rPr>
        <w:t>*</w:t>
      </w:r>
      <w:r w:rsidRPr="003935B7">
        <w:rPr>
          <w:b/>
          <w:i/>
          <w:sz w:val="16"/>
          <w:szCs w:val="16"/>
        </w:rPr>
        <w:t xml:space="preserve"> </w:t>
      </w:r>
      <w:r w:rsidRPr="003935B7">
        <w:rPr>
          <w:rFonts w:ascii="Arial" w:hAnsi="Arial" w:cs="Arial"/>
          <w:b/>
          <w:i/>
          <w:sz w:val="16"/>
          <w:szCs w:val="16"/>
        </w:rPr>
        <w:t>cena brutto za wykonanie przedmiotu zamówienia zgodnie z FORMULARZEM CENOWYM KWOT RYCZAŁTOWYCH (tj. wszystkie przeglądy w okresie 4 lat)</w:t>
      </w:r>
    </w:p>
    <w:p w14:paraId="19C115E4" w14:textId="77777777" w:rsidR="00951179" w:rsidRDefault="00951179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</w:p>
    <w:p w14:paraId="7E33FBEC" w14:textId="0D192C31" w:rsidR="00087C7C" w:rsidRPr="00123078" w:rsidRDefault="00087C7C" w:rsidP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lastRenderedPageBreak/>
        <w:t>Oświadczamy, że:</w:t>
      </w:r>
    </w:p>
    <w:p w14:paraId="2B548A9E" w14:textId="77777777" w:rsidR="00087C7C" w:rsidRPr="009A70F8" w:rsidRDefault="00087C7C" w:rsidP="00087C7C">
      <w:pPr>
        <w:autoSpaceDE w:val="0"/>
        <w:autoSpaceDN w:val="0"/>
        <w:adjustRightInd w:val="0"/>
        <w:spacing w:line="240" w:lineRule="auto"/>
        <w:rPr>
          <w:rFonts w:cs="Arial"/>
          <w:color w:val="000000"/>
          <w:sz w:val="24"/>
        </w:rPr>
      </w:pPr>
    </w:p>
    <w:p w14:paraId="166CDB0D" w14:textId="13D965A4" w:rsidR="00587480" w:rsidRDefault="00992149" w:rsidP="00587480">
      <w:pPr>
        <w:pStyle w:val="Styl1formularz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B11B7C">
      <w:pPr>
        <w:pStyle w:val="Styl1formularz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587480">
      <w:pPr>
        <w:pStyle w:val="Styl1formularz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40AE">
      <w:pPr>
        <w:pStyle w:val="Styl1formularz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8F3D9B">
      <w:pPr>
        <w:pStyle w:val="Styl1formularz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8F3D9B">
      <w:pPr>
        <w:pStyle w:val="Styl1formularz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7E53326E" w14:textId="112F456A" w:rsidR="00AF1D9B" w:rsidRPr="00AF1D9B" w:rsidRDefault="00AF1D9B" w:rsidP="00AF1D9B">
      <w:pPr>
        <w:pStyle w:val="Styl1formularz"/>
      </w:pPr>
      <w:r w:rsidRPr="00AF1D9B">
        <w:t>Zakres prac, który zamierzamy wykonać przy udziale podwykonawców:</w:t>
      </w:r>
    </w:p>
    <w:p w14:paraId="58C2A783" w14:textId="77777777" w:rsidR="00AF1D9B" w:rsidRPr="00AF1D9B" w:rsidRDefault="00AF1D9B" w:rsidP="00AF1D9B">
      <w:pPr>
        <w:pStyle w:val="Styl1formularz"/>
        <w:numPr>
          <w:ilvl w:val="0"/>
          <w:numId w:val="39"/>
        </w:numPr>
      </w:pPr>
      <w:r w:rsidRPr="00AF1D9B">
        <w:t>..................................................................................</w:t>
      </w:r>
    </w:p>
    <w:p w14:paraId="3EA128AD" w14:textId="77777777" w:rsidR="00AF1D9B" w:rsidRPr="00AF1D9B" w:rsidRDefault="00AF1D9B" w:rsidP="00AF1D9B">
      <w:pPr>
        <w:pStyle w:val="Styl1formularz"/>
        <w:numPr>
          <w:ilvl w:val="0"/>
          <w:numId w:val="0"/>
        </w:numPr>
        <w:ind w:left="425"/>
      </w:pPr>
      <w:r w:rsidRPr="00AF1D9B">
        <w:rPr>
          <w:i/>
          <w:iCs/>
        </w:rPr>
        <w:t>(część zamówienia, nazwa podwykonawcy o ile jest znany)</w:t>
      </w:r>
    </w:p>
    <w:p w14:paraId="47A257C1" w14:textId="77777777" w:rsidR="00AF1D9B" w:rsidRPr="00AF1D9B" w:rsidRDefault="00AF1D9B" w:rsidP="00AF1D9B">
      <w:pPr>
        <w:pStyle w:val="Styl1formularz"/>
        <w:numPr>
          <w:ilvl w:val="0"/>
          <w:numId w:val="39"/>
        </w:numPr>
      </w:pPr>
      <w:r w:rsidRPr="00AF1D9B">
        <w:t xml:space="preserve"> ...................................................................................</w:t>
      </w:r>
    </w:p>
    <w:p w14:paraId="75688032" w14:textId="63268B53" w:rsidR="00AF1D9B" w:rsidRPr="003522E3" w:rsidRDefault="00AF1D9B" w:rsidP="00AF1D9B">
      <w:pPr>
        <w:pStyle w:val="Styl1formularz"/>
        <w:numPr>
          <w:ilvl w:val="0"/>
          <w:numId w:val="0"/>
        </w:numPr>
        <w:ind w:left="425"/>
      </w:pPr>
      <w:r w:rsidRPr="003522E3">
        <w:rPr>
          <w:bCs/>
          <w:iCs/>
        </w:rPr>
        <w:t>(część zamówienia, nazwa podwykonawcy o ile jest znany)</w:t>
      </w:r>
    </w:p>
    <w:p w14:paraId="08E09519" w14:textId="7C99C3C3" w:rsidR="00396670" w:rsidRPr="00C713EC" w:rsidRDefault="00396670" w:rsidP="008F3D9B">
      <w:pPr>
        <w:pStyle w:val="Styl1formularz"/>
      </w:pPr>
      <w:r w:rsidRPr="00C713EC">
        <w:t>Oświadczamy, że*</w:t>
      </w:r>
      <w:r w:rsidR="00B27AF6">
        <w:rPr>
          <w:i/>
        </w:rPr>
        <w:t>(wybrać właściwe)</w:t>
      </w:r>
      <w:r w:rsidRPr="00C713EC">
        <w:t>:</w:t>
      </w:r>
    </w:p>
    <w:p w14:paraId="2AC486E6" w14:textId="77777777" w:rsidR="00396670" w:rsidRPr="007F6E2A" w:rsidRDefault="00396670" w:rsidP="00250971">
      <w:pPr>
        <w:pStyle w:val="Akapitzlist"/>
        <w:numPr>
          <w:ilvl w:val="0"/>
          <w:numId w:val="11"/>
        </w:numPr>
        <w:ind w:left="709" w:hanging="283"/>
        <w:contextualSpacing w:val="0"/>
        <w:rPr>
          <w:rFonts w:cs="Arial"/>
          <w:color w:val="000000"/>
          <w:sz w:val="20"/>
          <w:szCs w:val="20"/>
        </w:rPr>
      </w:pPr>
      <w:r w:rsidRPr="007F6E2A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077DC7A" w14:textId="50941FD4" w:rsidR="00396670" w:rsidRPr="007F6E2A" w:rsidRDefault="00396670" w:rsidP="00250971">
      <w:pPr>
        <w:pStyle w:val="Styla"/>
        <w:numPr>
          <w:ilvl w:val="0"/>
          <w:numId w:val="34"/>
        </w:numPr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 w:rsidR="006E79FF">
        <w:t>niepublicznego</w:t>
      </w:r>
      <w:r w:rsidRPr="007F6E2A">
        <w:t xml:space="preserve"> w niniejszym post</w:t>
      </w:r>
      <w:r w:rsidR="007F6CF2">
        <w:t>ę</w:t>
      </w:r>
      <w:r w:rsidRPr="007F6E2A">
        <w:t>powaniu;</w:t>
      </w:r>
    </w:p>
    <w:p w14:paraId="215213A2" w14:textId="4E56115D" w:rsidR="00396670" w:rsidRPr="007F6E2A" w:rsidRDefault="00396670" w:rsidP="00250971">
      <w:pPr>
        <w:pStyle w:val="Styla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 w:rsidR="00197E5E">
        <w:t>6</w:t>
      </w:r>
      <w:r w:rsidRPr="007F6E2A">
        <w:t xml:space="preserve"> </w:t>
      </w:r>
      <w:r w:rsidR="006C29FD">
        <w:t>SWZ</w:t>
      </w:r>
      <w:r w:rsidRPr="007F6E2A">
        <w:t>;</w:t>
      </w:r>
    </w:p>
    <w:p w14:paraId="2F33455F" w14:textId="77777777" w:rsidR="00F52F39" w:rsidRDefault="00396670" w:rsidP="00F52F39">
      <w:pPr>
        <w:pStyle w:val="Styla"/>
        <w:ind w:left="1134" w:hanging="425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 w:rsidR="00C75651">
        <w:t>;</w:t>
      </w:r>
    </w:p>
    <w:p w14:paraId="2141BC6C" w14:textId="707AB9B5" w:rsidR="00F52F39" w:rsidRDefault="00F52F39" w:rsidP="00F52F39">
      <w:pPr>
        <w:pStyle w:val="Styla"/>
        <w:ind w:left="1134" w:hanging="425"/>
      </w:pPr>
      <w:r>
        <w:t xml:space="preserve">zakres przekazanych danych osobowych obejmuje:………………………………. </w:t>
      </w:r>
    </w:p>
    <w:p w14:paraId="62CA6A94" w14:textId="4400A359" w:rsidR="00F52F39" w:rsidRDefault="00F52F39" w:rsidP="00F52F39">
      <w:pPr>
        <w:pStyle w:val="Styla"/>
        <w:numPr>
          <w:ilvl w:val="0"/>
          <w:numId w:val="0"/>
        </w:numPr>
        <w:ind w:left="1134"/>
      </w:pPr>
      <w:r>
        <w:t>[</w:t>
      </w:r>
      <w:r w:rsidRPr="00F52F39">
        <w:rPr>
          <w:i/>
        </w:rPr>
        <w:t>pole uzupełnia Wykonawca wskazując kategorie danych osobowych Członka Personelu, które zostały przekazane Zamawiającemu, np. imię, nazwisko, stanowisko, służbowe dane kontaktowe</w:t>
      </w:r>
      <w:r>
        <w:t>].</w:t>
      </w:r>
    </w:p>
    <w:p w14:paraId="26C04122" w14:textId="073A39C2" w:rsidR="000F2FE6" w:rsidRPr="00250971" w:rsidRDefault="000F2FE6" w:rsidP="00250971">
      <w:pPr>
        <w:pStyle w:val="Akapitzlist"/>
        <w:numPr>
          <w:ilvl w:val="0"/>
          <w:numId w:val="11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/>
          <w:sz w:val="20"/>
          <w:szCs w:val="20"/>
        </w:rPr>
      </w:pPr>
      <w:r w:rsidRPr="00C023E8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Pr="00C023E8">
        <w:rPr>
          <w:rFonts w:cs="Arial"/>
          <w:sz w:val="20"/>
          <w:szCs w:val="20"/>
          <w:lang w:eastAsia="en-US"/>
        </w:rPr>
        <w:br/>
        <w:t xml:space="preserve">lub zachodzi wyłączenie stosowania obowiązku informacyjnego, stosownie do art. 13 ust. 4 </w:t>
      </w:r>
      <w:r w:rsidRPr="00C023E8">
        <w:rPr>
          <w:rFonts w:cs="Arial"/>
          <w:sz w:val="20"/>
          <w:szCs w:val="20"/>
          <w:lang w:eastAsia="en-US"/>
        </w:rPr>
        <w:br/>
        <w:t>lub art. 14 ust. 5 RODO</w:t>
      </w:r>
      <w:r w:rsidR="00000287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AE4C01">
      <w:pPr>
        <w:pStyle w:val="Styl1formularz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AE4C01">
      <w:pPr>
        <w:pStyle w:val="Styl1formularz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6BDB5944" w:rsidR="005102A3" w:rsidRPr="004B329E" w:rsidRDefault="00702E15" w:rsidP="00AE4C01">
      <w:pPr>
        <w:pStyle w:val="Styl1formularz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58FC6F6D" w14:textId="1227BE68" w:rsidR="004B329E" w:rsidRDefault="004B329E" w:rsidP="004B329E">
      <w:pPr>
        <w:pStyle w:val="Styl1formularz"/>
        <w:numPr>
          <w:ilvl w:val="0"/>
          <w:numId w:val="0"/>
        </w:numPr>
        <w:ind w:left="425"/>
        <w:rPr>
          <w:color w:val="auto"/>
        </w:rPr>
      </w:pPr>
    </w:p>
    <w:p w14:paraId="19C0636A" w14:textId="77777777" w:rsidR="004B329E" w:rsidRPr="00AE4C01" w:rsidRDefault="004B329E" w:rsidP="004B329E">
      <w:pPr>
        <w:pStyle w:val="Styl1formularz"/>
        <w:numPr>
          <w:ilvl w:val="0"/>
          <w:numId w:val="0"/>
        </w:numPr>
        <w:ind w:left="425"/>
      </w:pPr>
    </w:p>
    <w:p w14:paraId="3B316CA3" w14:textId="77777777" w:rsidR="00087C7C" w:rsidRPr="00E50C59" w:rsidRDefault="00087C7C" w:rsidP="00AE4C01">
      <w:pPr>
        <w:pStyle w:val="Styl1formularz"/>
      </w:pPr>
      <w:r w:rsidRPr="00123078">
        <w:lastRenderedPageBreak/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087C7C" w:rsidRPr="00F0054B" w14:paraId="11EBB526" w14:textId="77777777" w:rsidTr="00A95B19">
        <w:trPr>
          <w:jc w:val="center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A95B19">
        <w:trPr>
          <w:jc w:val="center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4952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A95B19">
        <w:trPr>
          <w:jc w:val="center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A95B19">
        <w:trPr>
          <w:jc w:val="center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A95B19">
        <w:trPr>
          <w:trHeight w:val="70"/>
          <w:jc w:val="center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4952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A95B19">
        <w:trPr>
          <w:jc w:val="center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6ED9EB77" w14:textId="77777777" w:rsidR="00087C7C" w:rsidRDefault="00087C7C" w:rsidP="00087C7C">
      <w:pPr>
        <w:autoSpaceDE w:val="0"/>
        <w:autoSpaceDN w:val="0"/>
        <w:rPr>
          <w:rFonts w:cs="Arial"/>
          <w:sz w:val="20"/>
          <w:szCs w:val="20"/>
        </w:rPr>
      </w:pPr>
    </w:p>
    <w:p w14:paraId="392B2D9D" w14:textId="77777777" w:rsidR="00087C7C" w:rsidRDefault="00087C7C" w:rsidP="00087C7C">
      <w:pPr>
        <w:autoSpaceDE w:val="0"/>
        <w:autoSpaceDN w:val="0"/>
        <w:spacing w:line="240" w:lineRule="auto"/>
        <w:rPr>
          <w:rFonts w:cs="Arial"/>
          <w:sz w:val="20"/>
          <w:szCs w:val="20"/>
        </w:rPr>
      </w:pPr>
      <w:r w:rsidRPr="001F01E0">
        <w:rPr>
          <w:rFonts w:cs="Arial"/>
          <w:sz w:val="20"/>
          <w:szCs w:val="20"/>
        </w:rPr>
        <w:t xml:space="preserve">Załączniki do niniejszej oferty: </w:t>
      </w:r>
    </w:p>
    <w:p w14:paraId="3272891A" w14:textId="77777777" w:rsidR="00D84D43" w:rsidRPr="00A3084F" w:rsidRDefault="00D84D43" w:rsidP="00D84D43">
      <w:pPr>
        <w:pStyle w:val="Akapitzlist"/>
        <w:numPr>
          <w:ilvl w:val="0"/>
          <w:numId w:val="49"/>
        </w:numPr>
        <w:spacing w:line="276" w:lineRule="auto"/>
        <w:rPr>
          <w:rFonts w:cs="Arial"/>
          <w:sz w:val="20"/>
          <w:szCs w:val="20"/>
        </w:rPr>
      </w:pPr>
      <w:r w:rsidRPr="00A3084F">
        <w:rPr>
          <w:rFonts w:cs="Arial"/>
          <w:sz w:val="20"/>
          <w:szCs w:val="20"/>
        </w:rPr>
        <w:t>oświadczenie o spełnianiu warunków udziału w postępowaniu (zgodnie ze wzorem stanowiącym załącznik nr 4a do SWZ);</w:t>
      </w:r>
    </w:p>
    <w:p w14:paraId="306C7020" w14:textId="77777777" w:rsidR="00D84D43" w:rsidRPr="00A3084F" w:rsidRDefault="00D84D43" w:rsidP="00D84D43">
      <w:pPr>
        <w:pStyle w:val="Akapitzlist"/>
        <w:numPr>
          <w:ilvl w:val="0"/>
          <w:numId w:val="49"/>
        </w:numPr>
        <w:spacing w:line="276" w:lineRule="auto"/>
        <w:rPr>
          <w:rFonts w:cs="Arial"/>
          <w:sz w:val="20"/>
          <w:szCs w:val="20"/>
        </w:rPr>
      </w:pPr>
      <w:r w:rsidRPr="00A3084F">
        <w:rPr>
          <w:rFonts w:cs="Arial"/>
          <w:sz w:val="20"/>
          <w:szCs w:val="20"/>
        </w:rPr>
        <w:t>oświadczenie o niepodleganiu wykluczeniu z postępowania (zgodnie ze wzorem stanowiącym załącznik nr 4b do SWZ);</w:t>
      </w:r>
    </w:p>
    <w:p w14:paraId="74587750" w14:textId="26F30C91" w:rsidR="00087C7C" w:rsidRPr="00A3084F" w:rsidRDefault="00D84D43" w:rsidP="00D84D43">
      <w:pPr>
        <w:pStyle w:val="Akapitzlist"/>
        <w:numPr>
          <w:ilvl w:val="0"/>
          <w:numId w:val="49"/>
        </w:numPr>
        <w:spacing w:line="276" w:lineRule="auto"/>
        <w:rPr>
          <w:rFonts w:cs="Arial"/>
          <w:sz w:val="20"/>
          <w:szCs w:val="20"/>
        </w:rPr>
      </w:pPr>
      <w:r w:rsidRPr="00A3084F">
        <w:rPr>
          <w:rFonts w:cs="Arial"/>
          <w:sz w:val="20"/>
          <w:szCs w:val="20"/>
        </w:rPr>
        <w:t>oświadczenie o niezgłaszaniu roszczeń w przypadku unieważnienia postępowania (zgodnie ze wzorem stanowiącym załącznik nr 4c do SWZ)</w:t>
      </w:r>
    </w:p>
    <w:p w14:paraId="336CE3D1" w14:textId="52057D84" w:rsidR="00A3084F" w:rsidRPr="00A3084F" w:rsidRDefault="00A3084F" w:rsidP="00D84D43">
      <w:pPr>
        <w:pStyle w:val="Akapitzlist"/>
        <w:numPr>
          <w:ilvl w:val="0"/>
          <w:numId w:val="49"/>
        </w:numPr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…..</w:t>
      </w:r>
    </w:p>
    <w:p w14:paraId="5535E041" w14:textId="0B8BD7AE" w:rsidR="00D84D43" w:rsidRPr="00D84D43" w:rsidRDefault="00D84D43" w:rsidP="00D84D43">
      <w:pPr>
        <w:pStyle w:val="Akapitzlist"/>
        <w:spacing w:line="276" w:lineRule="auto"/>
        <w:rPr>
          <w:rFonts w:cs="Arial"/>
          <w:color w:val="4F81BD" w:themeColor="accent1"/>
          <w:sz w:val="20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177"/>
        <w:gridCol w:w="3194"/>
        <w:gridCol w:w="1686"/>
      </w:tblGrid>
      <w:tr w:rsidR="00087C7C" w:rsidRPr="00F0054B" w14:paraId="2BD957C4" w14:textId="77777777" w:rsidTr="002B1AC9">
        <w:trPr>
          <w:cantSplit/>
          <w:trHeight w:val="703"/>
          <w:jc w:val="center"/>
        </w:trPr>
        <w:tc>
          <w:tcPr>
            <w:tcW w:w="553" w:type="dxa"/>
            <w:vAlign w:val="center"/>
          </w:tcPr>
          <w:p w14:paraId="1AF53B48" w14:textId="730B6F26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77" w:type="dxa"/>
            <w:vAlign w:val="center"/>
          </w:tcPr>
          <w:p w14:paraId="4CF00908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194" w:type="dxa"/>
            <w:vAlign w:val="center"/>
          </w:tcPr>
          <w:p w14:paraId="2F974F0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Podpis(y) osoby(osób) </w:t>
            </w:r>
          </w:p>
          <w:p w14:paraId="5ABEF2D1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uprawnionej</w:t>
            </w:r>
            <w:r w:rsidRPr="00F0054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F0054B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686" w:type="dxa"/>
            <w:vAlign w:val="center"/>
          </w:tcPr>
          <w:p w14:paraId="6A7615C3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00087C7C" w:rsidP="002B1AC9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00A95B19">
        <w:trPr>
          <w:cantSplit/>
          <w:trHeight w:val="674"/>
          <w:jc w:val="center"/>
        </w:trPr>
        <w:tc>
          <w:tcPr>
            <w:tcW w:w="553" w:type="dxa"/>
          </w:tcPr>
          <w:p w14:paraId="4C08C86E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77" w:type="dxa"/>
          </w:tcPr>
          <w:p w14:paraId="07FDEFB8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194" w:type="dxa"/>
          </w:tcPr>
          <w:p w14:paraId="01DE6864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86" w:type="dxa"/>
          </w:tcPr>
          <w:p w14:paraId="4C57727C" w14:textId="77777777" w:rsidR="00087C7C" w:rsidRPr="00F0054B" w:rsidRDefault="00087C7C" w:rsidP="00A95B1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7D563E2" w14:textId="7232767E" w:rsidR="00FD7E3B" w:rsidRDefault="00FD7E3B" w:rsidP="00087C7C">
      <w:pPr>
        <w:rPr>
          <w:rFonts w:cs="Arial"/>
          <w:sz w:val="12"/>
        </w:rPr>
      </w:pPr>
    </w:p>
    <w:p w14:paraId="1021CF63" w14:textId="67EA0E7D" w:rsidR="001965B4" w:rsidRDefault="001965B4" w:rsidP="008F3D9B">
      <w:pPr>
        <w:pStyle w:val="StylZa"/>
      </w:pPr>
    </w:p>
    <w:p w14:paraId="193ABFA2" w14:textId="72050DC1" w:rsidR="002A5CDC" w:rsidRDefault="002A5CDC" w:rsidP="008F3D9B">
      <w:pPr>
        <w:pStyle w:val="StylZa"/>
      </w:pPr>
    </w:p>
    <w:p w14:paraId="46ED8EE9" w14:textId="12523E74" w:rsidR="002A5CDC" w:rsidRDefault="002A5CDC" w:rsidP="008F3D9B">
      <w:pPr>
        <w:pStyle w:val="StylZa"/>
      </w:pPr>
    </w:p>
    <w:p w14:paraId="7832A188" w14:textId="5DF91100" w:rsidR="002A5CDC" w:rsidRDefault="002A5CDC" w:rsidP="008F3D9B">
      <w:pPr>
        <w:pStyle w:val="StylZa"/>
      </w:pPr>
    </w:p>
    <w:p w14:paraId="370E0E08" w14:textId="2AAB1E7D" w:rsidR="002A5CDC" w:rsidRDefault="002A5CDC" w:rsidP="008F3D9B">
      <w:pPr>
        <w:pStyle w:val="StylZa"/>
      </w:pPr>
    </w:p>
    <w:p w14:paraId="01BD7C27" w14:textId="27D73D05" w:rsidR="002A5CDC" w:rsidRDefault="002A5CDC" w:rsidP="008F3D9B">
      <w:pPr>
        <w:pStyle w:val="StylZa"/>
      </w:pPr>
    </w:p>
    <w:p w14:paraId="074CA6B6" w14:textId="2E85FBD2" w:rsidR="002A5CDC" w:rsidRDefault="002A5CDC" w:rsidP="008F3D9B">
      <w:pPr>
        <w:pStyle w:val="StylZa"/>
      </w:pPr>
    </w:p>
    <w:p w14:paraId="651A6541" w14:textId="1D2A45B6" w:rsidR="002A5CDC" w:rsidRDefault="002A5CDC" w:rsidP="008F3D9B">
      <w:pPr>
        <w:pStyle w:val="StylZa"/>
      </w:pPr>
    </w:p>
    <w:p w14:paraId="79C11993" w14:textId="6F47E8AF" w:rsidR="002A5CDC" w:rsidRDefault="002A5CDC" w:rsidP="008F3D9B">
      <w:pPr>
        <w:pStyle w:val="StylZa"/>
      </w:pPr>
    </w:p>
    <w:p w14:paraId="34B66288" w14:textId="6B1D2338" w:rsidR="00A3084F" w:rsidRDefault="00A3084F" w:rsidP="008F3D9B">
      <w:pPr>
        <w:pStyle w:val="StylZa"/>
      </w:pPr>
    </w:p>
    <w:p w14:paraId="21EA9FC4" w14:textId="79C9C6A4" w:rsidR="00A3084F" w:rsidRDefault="00A3084F" w:rsidP="008F3D9B">
      <w:pPr>
        <w:pStyle w:val="StylZa"/>
      </w:pPr>
    </w:p>
    <w:p w14:paraId="321A9811" w14:textId="36E4AC01" w:rsidR="00EA217D" w:rsidRDefault="00EA217D" w:rsidP="008F3D9B">
      <w:pPr>
        <w:pStyle w:val="StylZa"/>
      </w:pPr>
    </w:p>
    <w:p w14:paraId="7DA76EDD" w14:textId="7138D031" w:rsidR="00615488" w:rsidRDefault="00615488" w:rsidP="008F3D9B">
      <w:pPr>
        <w:pStyle w:val="StylZa"/>
      </w:pPr>
    </w:p>
    <w:p w14:paraId="2B97E648" w14:textId="77777777" w:rsidR="00615488" w:rsidRDefault="00615488" w:rsidP="008F3D9B">
      <w:pPr>
        <w:pStyle w:val="StylZa"/>
      </w:pPr>
      <w:bookmarkStart w:id="0" w:name="_GoBack"/>
      <w:bookmarkEnd w:id="0"/>
    </w:p>
    <w:p w14:paraId="63B5555A" w14:textId="41B08B22" w:rsidR="00A3084F" w:rsidRDefault="00A3084F" w:rsidP="008F3D9B">
      <w:pPr>
        <w:pStyle w:val="StylZa"/>
      </w:pPr>
    </w:p>
    <w:tbl>
      <w:tblPr>
        <w:tblpPr w:leftFromText="141" w:rightFromText="141" w:vertAnchor="text" w:horzAnchor="margin" w:tblpXSpec="center" w:tblpY="54"/>
        <w:tblW w:w="10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1559"/>
        <w:gridCol w:w="992"/>
        <w:gridCol w:w="992"/>
        <w:gridCol w:w="1134"/>
        <w:gridCol w:w="993"/>
        <w:gridCol w:w="992"/>
        <w:gridCol w:w="1134"/>
      </w:tblGrid>
      <w:tr w:rsidR="00714EAB" w:rsidRPr="00D9284E" w14:paraId="42A02AFB" w14:textId="77777777" w:rsidTr="00857B32">
        <w:trPr>
          <w:trHeight w:val="300"/>
        </w:trPr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B47F02" w14:textId="0006C31F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lastRenderedPageBreak/>
              <w:t>Nazwa budynku / Sposób użytkowania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794AC4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Lokalizacja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360F47" w14:textId="1E782912" w:rsidR="00714EAB" w:rsidRPr="00857B32" w:rsidRDefault="00857B32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2FD4E5D" wp14:editId="05FFB7A7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-669925</wp:posOffset>
                      </wp:positionV>
                      <wp:extent cx="3937000" cy="260350"/>
                      <wp:effectExtent l="0" t="0" r="6350" b="635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7370A" w14:textId="309F7F1D" w:rsidR="007803BF" w:rsidRPr="00857B32" w:rsidRDefault="007803BF" w:rsidP="00857B32">
                                  <w:pPr>
                                    <w:spacing w:line="240" w:lineRule="auto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857B32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FORMULARZ CENOWY KWOT RYCZAŁTOWYCH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FD4E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2.15pt;margin-top:-52.75pt;width:310pt;height:2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" stroked="f">
                      <v:textbox>
                        <w:txbxContent>
                          <w:p w14:paraId="65E7370A" w14:textId="309F7F1D" w:rsidR="007803BF" w:rsidRPr="00857B32" w:rsidRDefault="007803BF" w:rsidP="00857B32">
                            <w:pPr>
                              <w:spacing w:line="240" w:lineRule="auto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857B32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FORMULARZ CENOWY KWOT RYCZAŁTOWYCH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4EAB"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Zakres czyszczenia oraz okresowej kontroli przewodów kominowych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F4FAF9" w14:textId="1EB5DD55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ryczałtowa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 xml:space="preserve">czyszczenia przewodów kominowych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  <w:u w:val="single"/>
              </w:rPr>
              <w:t xml:space="preserve">spalinowych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="000432E9"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w okresie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od 1 do 31 maja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000000" w:fill="D9D9D9"/>
            <w:vAlign w:val="center"/>
            <w:hideMark/>
          </w:tcPr>
          <w:p w14:paraId="2B4CF6AE" w14:textId="39B10FAA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ryczałtowa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  <w:t xml:space="preserve">czyszczenia przewodów kominowych,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  <w:u w:val="single"/>
              </w:rPr>
              <w:t>wentylacyjnych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i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  <w:u w:val="single"/>
              </w:rPr>
              <w:t>spalinowych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oraz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  <w:u w:val="single"/>
              </w:rPr>
              <w:t xml:space="preserve">okresowa kontrola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br/>
            </w:r>
            <w:r w:rsidR="000432E9"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w okresie </w:t>
            </w: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od 1 do 30 listopada</w:t>
            </w:r>
          </w:p>
        </w:tc>
      </w:tr>
      <w:tr w:rsidR="00714EAB" w:rsidRPr="00D9284E" w14:paraId="7D84AA67" w14:textId="77777777" w:rsidTr="00857B32">
        <w:trPr>
          <w:trHeight w:val="1189"/>
        </w:trPr>
        <w:tc>
          <w:tcPr>
            <w:tcW w:w="1560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DBAC0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209E0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1C412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9BBD62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07BD2016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14EAB" w:rsidRPr="00D9284E" w14:paraId="0DF05DF5" w14:textId="77777777" w:rsidTr="00857B32">
        <w:trPr>
          <w:trHeight w:val="585"/>
        </w:trPr>
        <w:tc>
          <w:tcPr>
            <w:tcW w:w="1560" w:type="dxa"/>
            <w:vMerge/>
            <w:tcBorders>
              <w:top w:val="single" w:sz="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A3D62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1BE22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7D68C" w14:textId="77777777" w:rsidR="00714EAB" w:rsidRPr="00857B32" w:rsidRDefault="00714EAB" w:rsidP="00857B32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7E9B8B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netto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21DF71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85B184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brutto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F7E906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netto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B35D61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VAT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shd w:val="clear" w:color="000000" w:fill="D9D9D9"/>
            <w:vAlign w:val="center"/>
            <w:hideMark/>
          </w:tcPr>
          <w:p w14:paraId="56120FAE" w14:textId="77777777" w:rsidR="00714EAB" w:rsidRPr="00857B32" w:rsidRDefault="00714EAB" w:rsidP="00857B32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857B32">
              <w:rPr>
                <w:rFonts w:cs="Arial"/>
                <w:b/>
                <w:bCs/>
                <w:color w:val="000000"/>
                <w:sz w:val="16"/>
                <w:szCs w:val="16"/>
              </w:rPr>
              <w:t>Kwota brutto</w:t>
            </w:r>
          </w:p>
        </w:tc>
      </w:tr>
      <w:tr w:rsidR="00714EAB" w:rsidRPr="00D9284E" w14:paraId="4BCD9B33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51280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A i B – Budynek administracyjny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78FB2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Sienkiewicza 12 w Sanoku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477E2D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81 – przewody kominowe wentylacyjne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EC065FB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6151BA8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F531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527B4" w14:textId="64CE5F4F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0E221" w14:textId="5C2B5781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70FFF9A" w14:textId="05C8C8BB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4716CF44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7CEB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521E7D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68A3B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 – przewody kominowe spalinowe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D522A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5CF0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41B1B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0B34C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B584D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17377F2E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4D955BD6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1A4F7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C – Budynek administracyjny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966D042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Sikorskiego 11 w Sanoku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85059E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 – przewodów kominowych wentylacyjnych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D94E7C7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48C8B72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5932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0C99F" w14:textId="02C971BF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3DFB5" w14:textId="051D6EA1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32A01D7" w14:textId="5529B97B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6EE73372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0C9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BD8C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3792C6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– przewód kominowy</w:t>
            </w:r>
            <w:r w:rsidRPr="00D9284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spalinowy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678EB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5991B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6B6E7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3649A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759FC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641403EB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36C431E9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AD9DE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D – Budynek administracyjny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D8F08DF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543312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28 – przewody kominowe wentylacyjne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0380E22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1830AF7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6CB0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E764E" w14:textId="3CBD8DD9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D4410" w14:textId="4EF79725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078D65C" w14:textId="0B6E5411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1BC7C374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B81BF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D356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A6B96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1 – przewód kominow</w:t>
            </w:r>
            <w:r>
              <w:rPr>
                <w:rFonts w:cs="Arial"/>
                <w:color w:val="000000"/>
                <w:sz w:val="18"/>
                <w:szCs w:val="18"/>
              </w:rPr>
              <w:t>y</w:t>
            </w:r>
            <w:r w:rsidRPr="00D9284E">
              <w:rPr>
                <w:rFonts w:cs="Arial"/>
                <w:color w:val="000000"/>
                <w:sz w:val="18"/>
                <w:szCs w:val="18"/>
              </w:rPr>
              <w:t xml:space="preserve"> spalinow</w:t>
            </w:r>
            <w:r>
              <w:rPr>
                <w:rFonts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2E64E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A01EC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88E6F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CE7AE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0D043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5DB249D8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489C6FBE" w14:textId="77777777" w:rsidTr="00CE6396">
        <w:trPr>
          <w:trHeight w:val="555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9A206C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E – Budynek administracyjny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EA6DF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8856C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24 – przewody kominowe wentylacyjne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0475A175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FBFA979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41A0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37995" w14:textId="229BB9B0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C1688" w14:textId="4B2F608A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8192B3D" w14:textId="73977289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0C0D0055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A8C9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92FBE9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71221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F58D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F728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8FFF4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010EE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63368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727EF86A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605C2E4D" w14:textId="77777777" w:rsidTr="00CE6396">
        <w:trPr>
          <w:trHeight w:val="435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D2803D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F – Budynek administracyjny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8E895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36A42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15 – przewody kominowe wentylacyjne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943F05D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E690037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356A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01207" w14:textId="1411DAE6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06D4F" w14:textId="0C07570A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4E5694" w14:textId="10A2D7ED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7A34D77F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9253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4FE9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74091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4DB7B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4F19A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55459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1A50A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527C8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2963F182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146356F2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3C2A1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G – Garaże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2746B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D0A136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 – przewody kominowe wentylacyjne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6C58070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1DD3123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ED7F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DFC9F" w14:textId="524268E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157A6" w14:textId="58BF3C89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5EC46C2" w14:textId="3B822CB6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215E2A45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B4CEB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2A66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3062E1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 – przewody kominowe spalinowe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1C639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E4B34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7FA35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6A7E2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360C5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5CA42CF9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1471517E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4885C6E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H - Laboratorium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4EA6C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A5FF5D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 – przewodów kominowych</w:t>
            </w:r>
            <w:r w:rsidRPr="00D9284E">
              <w:rPr>
                <w:rFonts w:cs="Arial"/>
                <w:color w:val="000000"/>
                <w:sz w:val="18"/>
                <w:szCs w:val="18"/>
              </w:rPr>
              <w:t xml:space="preserve"> wentylacyjn</w:t>
            </w:r>
            <w:r>
              <w:rPr>
                <w:rFonts w:cs="Arial"/>
                <w:color w:val="000000"/>
                <w:sz w:val="18"/>
                <w:szCs w:val="18"/>
              </w:rPr>
              <w:t>ych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2E66BD61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67BF347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B7BE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5E2C5" w14:textId="0BFA0CE6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964DF" w14:textId="12CD91AC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EFFBFE3" w14:textId="735A3D36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241D7A10" w14:textId="77777777" w:rsidTr="00CE6396">
        <w:trPr>
          <w:trHeight w:val="315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00312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92C18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B161DEB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1 – przewód kominowy spalinowy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6B91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72615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CCA19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1EC15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ADB04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5720E5D1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09CFBE86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9E08A5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Magazyn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26D203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Rymanowska 45 w Sanoku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53AAB6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4 – przewody kominowe wentylacyjne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6C8D7FD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12F6E0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D3C7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A626B" w14:textId="67EB36A1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E76B8" w14:textId="459B9BA0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7AD2E23" w14:textId="7DAE1A7E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25CE8C95" w14:textId="77777777" w:rsidTr="00CE6396">
        <w:trPr>
          <w:trHeight w:val="534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CCAF0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20BC4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DA28FD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1 – przewód kominowy spalinowy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320AB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E900C8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FEF7E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391EA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16905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7946A255" w14:textId="77777777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76CDD31B" w14:textId="77777777" w:rsidTr="00CE6396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FF4087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Budynek administracyjny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F5C35A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ul. Asnyka 6 w Jaśle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5432EE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115 – przewody kominowe wentylacyjne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332A922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98F3A92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B5E1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C2D1D" w14:textId="1B3B5E05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B8A1B" w14:textId="4F929E3D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0DD5BE" w14:textId="46CD5B62" w:rsidR="00714EAB" w:rsidRPr="00D9284E" w:rsidRDefault="00714EAB" w:rsidP="00CE6396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14EAB" w:rsidRPr="00D9284E" w14:paraId="6E856C7D" w14:textId="77777777" w:rsidTr="00857B32">
        <w:trPr>
          <w:trHeight w:val="40"/>
        </w:trPr>
        <w:tc>
          <w:tcPr>
            <w:tcW w:w="1560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8A10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66AE1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2EEB57" w14:textId="77777777" w:rsidR="00714EAB" w:rsidRPr="00D9284E" w:rsidRDefault="00714EAB" w:rsidP="00857B32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color w:val="000000"/>
                <w:sz w:val="18"/>
                <w:szCs w:val="18"/>
              </w:rPr>
              <w:t>2 – przewody kominowe spalinowe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74BE3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710CB" w14:textId="77777777" w:rsidR="00714EAB" w:rsidRPr="00D9284E" w:rsidRDefault="00714EAB" w:rsidP="00857B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C009A" w14:textId="77777777" w:rsidR="00714EAB" w:rsidRPr="00D9284E" w:rsidRDefault="00714EAB" w:rsidP="00857B32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0115F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76C6A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8" w:space="0" w:color="auto"/>
            </w:tcBorders>
            <w:vAlign w:val="center"/>
            <w:hideMark/>
          </w:tcPr>
          <w:p w14:paraId="5CB6DE92" w14:textId="77777777" w:rsidR="00714EAB" w:rsidRPr="00D9284E" w:rsidRDefault="00714EAB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857B32" w:rsidRPr="00D9284E" w14:paraId="04182C60" w14:textId="77777777" w:rsidTr="00615488">
        <w:trPr>
          <w:trHeight w:val="271"/>
        </w:trPr>
        <w:tc>
          <w:tcPr>
            <w:tcW w:w="43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22574C" w14:textId="2F3AFD6B" w:rsidR="000432E9" w:rsidRPr="00D9284E" w:rsidRDefault="000432E9" w:rsidP="00857B32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D9284E">
              <w:rPr>
                <w:rFonts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B7BBD7A" w14:textId="77777777" w:rsidR="000432E9" w:rsidRPr="00D9284E" w:rsidRDefault="000432E9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520B401" w14:textId="77777777" w:rsidR="000432E9" w:rsidRPr="00D9284E" w:rsidRDefault="000432E9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9284E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A67D88" w14:textId="5EB8B0B5" w:rsidR="000432E9" w:rsidRPr="006E5C37" w:rsidRDefault="00EE1BE5" w:rsidP="00857B32">
            <w:pPr>
              <w:spacing w:line="240" w:lineRule="auto"/>
              <w:jc w:val="lef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E5C3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A=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2A84ED" w14:textId="6E6009A9" w:rsidR="000432E9" w:rsidRPr="00D9284E" w:rsidRDefault="000432E9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3A4C9F" w14:textId="755F8689" w:rsidR="000432E9" w:rsidRPr="00D9284E" w:rsidRDefault="000432E9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9A360C" w14:textId="6CB93692" w:rsidR="000432E9" w:rsidRPr="006E5C37" w:rsidRDefault="00EE1BE5" w:rsidP="00857B32">
            <w:pPr>
              <w:spacing w:line="240" w:lineRule="auto"/>
              <w:jc w:val="left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E5C37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B=</w:t>
            </w:r>
          </w:p>
        </w:tc>
      </w:tr>
      <w:tr w:rsidR="000432E9" w:rsidRPr="00D9284E" w14:paraId="46223A67" w14:textId="77777777" w:rsidTr="00857B32">
        <w:trPr>
          <w:trHeight w:val="325"/>
        </w:trPr>
        <w:tc>
          <w:tcPr>
            <w:tcW w:w="439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602F29" w14:textId="5DD25ED8" w:rsidR="000432E9" w:rsidRPr="00EE1BE5" w:rsidRDefault="00EE1BE5" w:rsidP="00857B32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E1BE5">
              <w:rPr>
                <w:b/>
                <w:sz w:val="18"/>
                <w:szCs w:val="18"/>
              </w:rPr>
              <w:t>CENA B</w:t>
            </w:r>
            <w:r>
              <w:rPr>
                <w:b/>
                <w:sz w:val="18"/>
                <w:szCs w:val="18"/>
              </w:rPr>
              <w:t>RUTTO ZA WYKONANIE PRZEDMIOTU ZAMÓWIENIA = (kwota A+ kwota B)*4 lata</w:t>
            </w:r>
          </w:p>
        </w:tc>
        <w:tc>
          <w:tcPr>
            <w:tcW w:w="623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bottom"/>
          </w:tcPr>
          <w:p w14:paraId="38699913" w14:textId="77777777" w:rsidR="000432E9" w:rsidRPr="00D9284E" w:rsidRDefault="000432E9" w:rsidP="00857B32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3A338FE3" w14:textId="77777777" w:rsidR="00087C7C" w:rsidRDefault="00087C7C" w:rsidP="00615488">
      <w:pPr>
        <w:pStyle w:val="StylZa"/>
        <w:jc w:val="both"/>
        <w:rPr>
          <w:rFonts w:cs="Arial"/>
          <w:b w:val="0"/>
          <w:szCs w:val="20"/>
        </w:rPr>
      </w:pPr>
    </w:p>
    <w:sectPr w:rsidR="00087C7C" w:rsidSect="00D877C6">
      <w:headerReference w:type="default" r:id="rId11"/>
      <w:footerReference w:type="default" r:id="rId12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66505" w14:textId="77777777" w:rsidR="007803BF" w:rsidRDefault="007803BF">
      <w:r>
        <w:separator/>
      </w:r>
    </w:p>
  </w:endnote>
  <w:endnote w:type="continuationSeparator" w:id="0">
    <w:p w14:paraId="6913EE57" w14:textId="77777777" w:rsidR="007803BF" w:rsidRDefault="0078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6EC55F9B" w:rsidR="007803BF" w:rsidRPr="00872672" w:rsidRDefault="007803BF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615488">
              <w:rPr>
                <w:rFonts w:cs="Arial"/>
                <w:b/>
                <w:bCs/>
                <w:noProof/>
                <w:sz w:val="16"/>
              </w:rPr>
              <w:t>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615488">
              <w:rPr>
                <w:rFonts w:cs="Arial"/>
                <w:b/>
                <w:bCs/>
                <w:noProof/>
                <w:sz w:val="16"/>
              </w:rPr>
              <w:t>4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7803BF" w:rsidRDefault="0078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8020B" w14:textId="77777777" w:rsidR="007803BF" w:rsidRDefault="007803BF">
      <w:r>
        <w:separator/>
      </w:r>
    </w:p>
  </w:footnote>
  <w:footnote w:type="continuationSeparator" w:id="0">
    <w:p w14:paraId="3ED36E34" w14:textId="77777777" w:rsidR="007803BF" w:rsidRDefault="0078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13AA" w14:textId="3C971EE2" w:rsidR="007803BF" w:rsidRPr="000B5798" w:rsidRDefault="007803BF" w:rsidP="000B5798">
    <w:pPr>
      <w:spacing w:line="276" w:lineRule="auto"/>
      <w:jc w:val="left"/>
      <w:rPr>
        <w:sz w:val="12"/>
      </w:rPr>
    </w:pPr>
    <w:r>
      <w:rPr>
        <w:sz w:val="12"/>
      </w:rPr>
      <w:t xml:space="preserve"> </w:t>
    </w:r>
    <w:r w:rsidRPr="000B5798">
      <w:rPr>
        <w:sz w:val="12"/>
      </w:rPr>
      <w:t>„</w:t>
    </w:r>
    <w:r w:rsidRPr="00D37DBF">
      <w:rPr>
        <w:sz w:val="12"/>
      </w:rPr>
      <w:t>Okresowa kontrola i czyszczenie przewodów kominowych spalinowych i wentylacyjnych w budynkach administracyjnych Orlen S.A. Oddział w Sanoku i OGiE w Jaśle”</w:t>
    </w:r>
    <w:r>
      <w:rPr>
        <w:sz w:val="12"/>
      </w:rPr>
      <w:t xml:space="preserve">,  </w:t>
    </w:r>
    <w:r w:rsidR="0015271C" w:rsidRPr="0015271C">
      <w:rPr>
        <w:sz w:val="12"/>
      </w:rPr>
      <w:t>NP/PGNG/24/0881/OS/EA</w:t>
    </w:r>
  </w:p>
  <w:p w14:paraId="4D6647EA" w14:textId="2F3C9322" w:rsidR="007803BF" w:rsidRPr="00872672" w:rsidRDefault="007803BF" w:rsidP="00D877C6">
    <w:pPr>
      <w:tabs>
        <w:tab w:val="right" w:pos="8505"/>
      </w:tabs>
      <w:suppressAutoHyphens/>
      <w:spacing w:line="160" w:lineRule="exact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605"/>
    <w:multiLevelType w:val="multilevel"/>
    <w:tmpl w:val="246E12C8"/>
    <w:lvl w:ilvl="0">
      <w:start w:val="9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55" w:hanging="255"/>
      </w:pPr>
      <w:rPr>
        <w:rFonts w:ascii="Arial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55" w:hanging="2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5" w:hanging="6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" w:hanging="6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5" w:hanging="9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" w:hanging="97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" w:hanging="1335"/>
      </w:pPr>
      <w:rPr>
        <w:rFonts w:hint="default"/>
      </w:rPr>
    </w:lvl>
  </w:abstractNum>
  <w:abstractNum w:abstractNumId="1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94523A"/>
    <w:multiLevelType w:val="hybridMultilevel"/>
    <w:tmpl w:val="E96C9B80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3C379C"/>
    <w:multiLevelType w:val="hybridMultilevel"/>
    <w:tmpl w:val="0F604208"/>
    <w:lvl w:ilvl="0" w:tplc="88C090DA">
      <w:start w:val="1"/>
      <w:numFmt w:val="lowerLetter"/>
      <w:lvlText w:val="%1)"/>
      <w:lvlJc w:val="left"/>
      <w:pPr>
        <w:ind w:left="1429" w:hanging="360"/>
      </w:pPr>
      <w:rPr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45BE9"/>
    <w:multiLevelType w:val="hybridMultilevel"/>
    <w:tmpl w:val="E2125610"/>
    <w:lvl w:ilvl="0" w:tplc="237C97A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12D445F"/>
    <w:multiLevelType w:val="hybridMultilevel"/>
    <w:tmpl w:val="765C3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702"/>
    <w:multiLevelType w:val="multilevel"/>
    <w:tmpl w:val="12F489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CA4D48"/>
    <w:multiLevelType w:val="hybridMultilevel"/>
    <w:tmpl w:val="B3821B90"/>
    <w:lvl w:ilvl="0" w:tplc="E31C3E34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278B8"/>
    <w:multiLevelType w:val="multilevel"/>
    <w:tmpl w:val="E4B45A20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D547F3"/>
    <w:multiLevelType w:val="multilevel"/>
    <w:tmpl w:val="F6DA8BBC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5314AC"/>
    <w:multiLevelType w:val="multilevel"/>
    <w:tmpl w:val="5FE698F6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739F74B2"/>
    <w:multiLevelType w:val="multilevel"/>
    <w:tmpl w:val="5F8AB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29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CB33D4C"/>
    <w:multiLevelType w:val="multilevel"/>
    <w:tmpl w:val="E416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0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10"/>
  </w:num>
  <w:num w:numId="3">
    <w:abstractNumId w:val="5"/>
  </w:num>
  <w:num w:numId="4">
    <w:abstractNumId w:val="16"/>
  </w:num>
  <w:num w:numId="5">
    <w:abstractNumId w:val="18"/>
  </w:num>
  <w:num w:numId="6">
    <w:abstractNumId w:val="19"/>
  </w:num>
  <w:num w:numId="7">
    <w:abstractNumId w:val="3"/>
  </w:num>
  <w:num w:numId="8">
    <w:abstractNumId w:val="23"/>
  </w:num>
  <w:num w:numId="9">
    <w:abstractNumId w:val="25"/>
  </w:num>
  <w:num w:numId="10">
    <w:abstractNumId w:val="11"/>
  </w:num>
  <w:num w:numId="11">
    <w:abstractNumId w:val="9"/>
  </w:num>
  <w:num w:numId="12">
    <w:abstractNumId w:val="8"/>
  </w:num>
  <w:num w:numId="13">
    <w:abstractNumId w:val="22"/>
  </w:num>
  <w:num w:numId="14">
    <w:abstractNumId w:val="26"/>
  </w:num>
  <w:num w:numId="15">
    <w:abstractNumId w:val="2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4"/>
  </w:num>
  <w:num w:numId="20">
    <w:abstractNumId w:val="27"/>
  </w:num>
  <w:num w:numId="21">
    <w:abstractNumId w:val="29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9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29"/>
    <w:lvlOverride w:ilvl="0">
      <w:startOverride w:val="1"/>
    </w:lvlOverride>
  </w:num>
  <w:num w:numId="26">
    <w:abstractNumId w:val="29"/>
    <w:lvlOverride w:ilvl="0">
      <w:startOverride w:val="1"/>
    </w:lvlOverride>
  </w:num>
  <w:num w:numId="27">
    <w:abstractNumId w:val="2"/>
  </w:num>
  <w:num w:numId="28">
    <w:abstractNumId w:val="17"/>
  </w:num>
  <w:num w:numId="29">
    <w:abstractNumId w:val="15"/>
  </w:num>
  <w:num w:numId="30">
    <w:abstractNumId w:val="2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14"/>
  </w:num>
  <w:num w:numId="37">
    <w:abstractNumId w:val="0"/>
  </w:num>
  <w:num w:numId="38">
    <w:abstractNumId w:val="1"/>
  </w:num>
  <w:num w:numId="39">
    <w:abstractNumId w:val="1"/>
    <w:lvlOverride w:ilvl="0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21"/>
  </w:num>
  <w:num w:numId="43">
    <w:abstractNumId w:val="21"/>
  </w:num>
  <w:num w:numId="44">
    <w:abstractNumId w:val="28"/>
  </w:num>
  <w:num w:numId="45">
    <w:abstractNumId w:val="31"/>
  </w:num>
  <w:num w:numId="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 w:numId="48">
    <w:abstractNumId w:val="7"/>
  </w:num>
  <w:num w:numId="49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4B11"/>
    <w:rsid w:val="00011FC0"/>
    <w:rsid w:val="00016DD7"/>
    <w:rsid w:val="00020019"/>
    <w:rsid w:val="000225F7"/>
    <w:rsid w:val="00024228"/>
    <w:rsid w:val="00025E8A"/>
    <w:rsid w:val="00027430"/>
    <w:rsid w:val="000320EE"/>
    <w:rsid w:val="00033372"/>
    <w:rsid w:val="000340B4"/>
    <w:rsid w:val="000350B2"/>
    <w:rsid w:val="00035102"/>
    <w:rsid w:val="00037F22"/>
    <w:rsid w:val="00041308"/>
    <w:rsid w:val="00041554"/>
    <w:rsid w:val="000432E9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83756"/>
    <w:rsid w:val="000851FF"/>
    <w:rsid w:val="00085E9D"/>
    <w:rsid w:val="00087C7C"/>
    <w:rsid w:val="00090716"/>
    <w:rsid w:val="00091A5E"/>
    <w:rsid w:val="000935C1"/>
    <w:rsid w:val="00094C5F"/>
    <w:rsid w:val="000977C1"/>
    <w:rsid w:val="000A36B9"/>
    <w:rsid w:val="000B07ED"/>
    <w:rsid w:val="000B11AD"/>
    <w:rsid w:val="000B5798"/>
    <w:rsid w:val="000B5DCA"/>
    <w:rsid w:val="000B6E97"/>
    <w:rsid w:val="000C6FF8"/>
    <w:rsid w:val="000D0BE0"/>
    <w:rsid w:val="000D1A27"/>
    <w:rsid w:val="000D2460"/>
    <w:rsid w:val="000D4BEE"/>
    <w:rsid w:val="000D6C85"/>
    <w:rsid w:val="000D6ED7"/>
    <w:rsid w:val="000E04AA"/>
    <w:rsid w:val="000E2882"/>
    <w:rsid w:val="000E63AD"/>
    <w:rsid w:val="000F229E"/>
    <w:rsid w:val="000F2347"/>
    <w:rsid w:val="000F2FE6"/>
    <w:rsid w:val="000F5209"/>
    <w:rsid w:val="000F74A6"/>
    <w:rsid w:val="00103F90"/>
    <w:rsid w:val="0010449D"/>
    <w:rsid w:val="001046F8"/>
    <w:rsid w:val="00105153"/>
    <w:rsid w:val="0010687E"/>
    <w:rsid w:val="00114479"/>
    <w:rsid w:val="001222CB"/>
    <w:rsid w:val="0012377F"/>
    <w:rsid w:val="00124264"/>
    <w:rsid w:val="0012516E"/>
    <w:rsid w:val="00125A64"/>
    <w:rsid w:val="00130F50"/>
    <w:rsid w:val="00135301"/>
    <w:rsid w:val="00137C87"/>
    <w:rsid w:val="00140FE9"/>
    <w:rsid w:val="0014119B"/>
    <w:rsid w:val="001414BF"/>
    <w:rsid w:val="00151B19"/>
    <w:rsid w:val="00152187"/>
    <w:rsid w:val="0015271C"/>
    <w:rsid w:val="00154F87"/>
    <w:rsid w:val="0015557A"/>
    <w:rsid w:val="00155A9A"/>
    <w:rsid w:val="00155D32"/>
    <w:rsid w:val="00156DCD"/>
    <w:rsid w:val="00156FDE"/>
    <w:rsid w:val="001571FB"/>
    <w:rsid w:val="00161116"/>
    <w:rsid w:val="001613A6"/>
    <w:rsid w:val="00162E24"/>
    <w:rsid w:val="00163B95"/>
    <w:rsid w:val="00164C33"/>
    <w:rsid w:val="001650ED"/>
    <w:rsid w:val="00165445"/>
    <w:rsid w:val="00165AEC"/>
    <w:rsid w:val="001676E1"/>
    <w:rsid w:val="00167978"/>
    <w:rsid w:val="0017112A"/>
    <w:rsid w:val="00177A06"/>
    <w:rsid w:val="0018265F"/>
    <w:rsid w:val="00186A75"/>
    <w:rsid w:val="001919DB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2DB0"/>
    <w:rsid w:val="001E6FE6"/>
    <w:rsid w:val="001F180B"/>
    <w:rsid w:val="001F4019"/>
    <w:rsid w:val="001F44C1"/>
    <w:rsid w:val="001F6240"/>
    <w:rsid w:val="001F6678"/>
    <w:rsid w:val="001F74AF"/>
    <w:rsid w:val="00204D3A"/>
    <w:rsid w:val="00210076"/>
    <w:rsid w:val="00210F36"/>
    <w:rsid w:val="00212856"/>
    <w:rsid w:val="00214A89"/>
    <w:rsid w:val="00214E95"/>
    <w:rsid w:val="0022385A"/>
    <w:rsid w:val="00224893"/>
    <w:rsid w:val="00224D60"/>
    <w:rsid w:val="00225295"/>
    <w:rsid w:val="00226164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627D7"/>
    <w:rsid w:val="0026350C"/>
    <w:rsid w:val="002635ED"/>
    <w:rsid w:val="00270354"/>
    <w:rsid w:val="00270605"/>
    <w:rsid w:val="00275234"/>
    <w:rsid w:val="002844DA"/>
    <w:rsid w:val="00286BA0"/>
    <w:rsid w:val="0028746B"/>
    <w:rsid w:val="00290164"/>
    <w:rsid w:val="00294345"/>
    <w:rsid w:val="00295256"/>
    <w:rsid w:val="00296204"/>
    <w:rsid w:val="002A0400"/>
    <w:rsid w:val="002A426F"/>
    <w:rsid w:val="002A5CDC"/>
    <w:rsid w:val="002A6446"/>
    <w:rsid w:val="002A65C8"/>
    <w:rsid w:val="002B03ED"/>
    <w:rsid w:val="002B15DB"/>
    <w:rsid w:val="002B1AC9"/>
    <w:rsid w:val="002B1E17"/>
    <w:rsid w:val="002B2744"/>
    <w:rsid w:val="002B4BA6"/>
    <w:rsid w:val="002B772B"/>
    <w:rsid w:val="002C45A1"/>
    <w:rsid w:val="002C4D86"/>
    <w:rsid w:val="002C4E02"/>
    <w:rsid w:val="002D14ED"/>
    <w:rsid w:val="002D1CD7"/>
    <w:rsid w:val="002D70D6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20B1C"/>
    <w:rsid w:val="00322FB1"/>
    <w:rsid w:val="003237ED"/>
    <w:rsid w:val="00326502"/>
    <w:rsid w:val="00331AEA"/>
    <w:rsid w:val="00331CEE"/>
    <w:rsid w:val="00336512"/>
    <w:rsid w:val="00337615"/>
    <w:rsid w:val="00337A10"/>
    <w:rsid w:val="00351B34"/>
    <w:rsid w:val="003522E3"/>
    <w:rsid w:val="00353242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2A54"/>
    <w:rsid w:val="003935B7"/>
    <w:rsid w:val="00396670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E4559"/>
    <w:rsid w:val="003E4722"/>
    <w:rsid w:val="003E4BEB"/>
    <w:rsid w:val="003E6BFE"/>
    <w:rsid w:val="003F1A3C"/>
    <w:rsid w:val="004027EF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02DD"/>
    <w:rsid w:val="00451A2E"/>
    <w:rsid w:val="0045226F"/>
    <w:rsid w:val="00454B4E"/>
    <w:rsid w:val="00455E91"/>
    <w:rsid w:val="00464903"/>
    <w:rsid w:val="00464C58"/>
    <w:rsid w:val="00465204"/>
    <w:rsid w:val="00466ABA"/>
    <w:rsid w:val="00471E59"/>
    <w:rsid w:val="00473836"/>
    <w:rsid w:val="00480892"/>
    <w:rsid w:val="0048097D"/>
    <w:rsid w:val="00480A1E"/>
    <w:rsid w:val="0048213B"/>
    <w:rsid w:val="00482581"/>
    <w:rsid w:val="0048597A"/>
    <w:rsid w:val="004A5165"/>
    <w:rsid w:val="004B329E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6799"/>
    <w:rsid w:val="004E0028"/>
    <w:rsid w:val="004E49D6"/>
    <w:rsid w:val="004F01D9"/>
    <w:rsid w:val="004F2DF6"/>
    <w:rsid w:val="004F456E"/>
    <w:rsid w:val="004F4CEF"/>
    <w:rsid w:val="004F517F"/>
    <w:rsid w:val="0050032E"/>
    <w:rsid w:val="00501C97"/>
    <w:rsid w:val="00503AA6"/>
    <w:rsid w:val="005102A3"/>
    <w:rsid w:val="0051128D"/>
    <w:rsid w:val="00513B82"/>
    <w:rsid w:val="005141DC"/>
    <w:rsid w:val="0051451B"/>
    <w:rsid w:val="00515B52"/>
    <w:rsid w:val="005176BC"/>
    <w:rsid w:val="00517897"/>
    <w:rsid w:val="00517967"/>
    <w:rsid w:val="00520214"/>
    <w:rsid w:val="0052151D"/>
    <w:rsid w:val="00521975"/>
    <w:rsid w:val="00525845"/>
    <w:rsid w:val="005309C6"/>
    <w:rsid w:val="00534A25"/>
    <w:rsid w:val="00537400"/>
    <w:rsid w:val="005376C9"/>
    <w:rsid w:val="00537E36"/>
    <w:rsid w:val="00542CED"/>
    <w:rsid w:val="0054304E"/>
    <w:rsid w:val="00543302"/>
    <w:rsid w:val="005468D0"/>
    <w:rsid w:val="00550651"/>
    <w:rsid w:val="0055589C"/>
    <w:rsid w:val="00555CD2"/>
    <w:rsid w:val="005573B6"/>
    <w:rsid w:val="00560897"/>
    <w:rsid w:val="0056169C"/>
    <w:rsid w:val="005622C7"/>
    <w:rsid w:val="005656F7"/>
    <w:rsid w:val="0057073D"/>
    <w:rsid w:val="00573CBF"/>
    <w:rsid w:val="00574623"/>
    <w:rsid w:val="00576AE3"/>
    <w:rsid w:val="00580584"/>
    <w:rsid w:val="00582DC7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6EDE"/>
    <w:rsid w:val="005B4898"/>
    <w:rsid w:val="005B7090"/>
    <w:rsid w:val="005C4682"/>
    <w:rsid w:val="005C694C"/>
    <w:rsid w:val="005E00F1"/>
    <w:rsid w:val="005E1FB9"/>
    <w:rsid w:val="005E272E"/>
    <w:rsid w:val="005E3BFC"/>
    <w:rsid w:val="005E43DD"/>
    <w:rsid w:val="005E44DE"/>
    <w:rsid w:val="005E54D5"/>
    <w:rsid w:val="005F03A9"/>
    <w:rsid w:val="005F2416"/>
    <w:rsid w:val="005F4112"/>
    <w:rsid w:val="005F4403"/>
    <w:rsid w:val="005F5FC3"/>
    <w:rsid w:val="006003D1"/>
    <w:rsid w:val="006023E9"/>
    <w:rsid w:val="00603185"/>
    <w:rsid w:val="0061218C"/>
    <w:rsid w:val="0061390E"/>
    <w:rsid w:val="00613A48"/>
    <w:rsid w:val="00615488"/>
    <w:rsid w:val="006155DB"/>
    <w:rsid w:val="00616B12"/>
    <w:rsid w:val="00620163"/>
    <w:rsid w:val="00620902"/>
    <w:rsid w:val="00626381"/>
    <w:rsid w:val="00631113"/>
    <w:rsid w:val="00633206"/>
    <w:rsid w:val="006406F7"/>
    <w:rsid w:val="00640FA2"/>
    <w:rsid w:val="00645F06"/>
    <w:rsid w:val="00650149"/>
    <w:rsid w:val="00653BD4"/>
    <w:rsid w:val="006566F1"/>
    <w:rsid w:val="00656BB0"/>
    <w:rsid w:val="0065768D"/>
    <w:rsid w:val="00664DDE"/>
    <w:rsid w:val="0066578F"/>
    <w:rsid w:val="00665917"/>
    <w:rsid w:val="00667CAD"/>
    <w:rsid w:val="0067202D"/>
    <w:rsid w:val="00675E44"/>
    <w:rsid w:val="00677CB3"/>
    <w:rsid w:val="00681BD9"/>
    <w:rsid w:val="00684FB4"/>
    <w:rsid w:val="006902BF"/>
    <w:rsid w:val="00690694"/>
    <w:rsid w:val="0069101D"/>
    <w:rsid w:val="006920B8"/>
    <w:rsid w:val="00696E9C"/>
    <w:rsid w:val="00697555"/>
    <w:rsid w:val="006A2FC0"/>
    <w:rsid w:val="006A4B48"/>
    <w:rsid w:val="006A6F21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4BC9"/>
    <w:rsid w:val="006E56D6"/>
    <w:rsid w:val="006E5C37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4EAB"/>
    <w:rsid w:val="0071587A"/>
    <w:rsid w:val="00716D94"/>
    <w:rsid w:val="007204BE"/>
    <w:rsid w:val="0072588B"/>
    <w:rsid w:val="0072652A"/>
    <w:rsid w:val="007333AD"/>
    <w:rsid w:val="00733C76"/>
    <w:rsid w:val="007343D8"/>
    <w:rsid w:val="00735138"/>
    <w:rsid w:val="007356F1"/>
    <w:rsid w:val="00736020"/>
    <w:rsid w:val="0073613C"/>
    <w:rsid w:val="007456D4"/>
    <w:rsid w:val="00753140"/>
    <w:rsid w:val="00755A6F"/>
    <w:rsid w:val="007564C8"/>
    <w:rsid w:val="0076284C"/>
    <w:rsid w:val="00763D41"/>
    <w:rsid w:val="00764011"/>
    <w:rsid w:val="00772972"/>
    <w:rsid w:val="0077632E"/>
    <w:rsid w:val="00776EDF"/>
    <w:rsid w:val="007803BF"/>
    <w:rsid w:val="00782DEE"/>
    <w:rsid w:val="00783935"/>
    <w:rsid w:val="00785B82"/>
    <w:rsid w:val="007868C8"/>
    <w:rsid w:val="0079180F"/>
    <w:rsid w:val="00792095"/>
    <w:rsid w:val="007940A8"/>
    <w:rsid w:val="007A044A"/>
    <w:rsid w:val="007A4E67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7BCD"/>
    <w:rsid w:val="007D7C5D"/>
    <w:rsid w:val="007E2DD0"/>
    <w:rsid w:val="007E3075"/>
    <w:rsid w:val="007E4672"/>
    <w:rsid w:val="007F35C2"/>
    <w:rsid w:val="007F6CF2"/>
    <w:rsid w:val="007F78C3"/>
    <w:rsid w:val="00800E66"/>
    <w:rsid w:val="00802090"/>
    <w:rsid w:val="00803908"/>
    <w:rsid w:val="008067B9"/>
    <w:rsid w:val="00815516"/>
    <w:rsid w:val="00815678"/>
    <w:rsid w:val="00815CBD"/>
    <w:rsid w:val="008204FB"/>
    <w:rsid w:val="00823A2D"/>
    <w:rsid w:val="00825DA8"/>
    <w:rsid w:val="00827EA6"/>
    <w:rsid w:val="008338C1"/>
    <w:rsid w:val="008351C4"/>
    <w:rsid w:val="00835CFF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A86"/>
    <w:rsid w:val="00857B32"/>
    <w:rsid w:val="00860872"/>
    <w:rsid w:val="00861B3B"/>
    <w:rsid w:val="00864C9A"/>
    <w:rsid w:val="00874243"/>
    <w:rsid w:val="00875EFE"/>
    <w:rsid w:val="00877D9C"/>
    <w:rsid w:val="00880B26"/>
    <w:rsid w:val="00881BEA"/>
    <w:rsid w:val="00881DA5"/>
    <w:rsid w:val="00882B39"/>
    <w:rsid w:val="00886DAD"/>
    <w:rsid w:val="00892855"/>
    <w:rsid w:val="00893B51"/>
    <w:rsid w:val="008958F7"/>
    <w:rsid w:val="008A3133"/>
    <w:rsid w:val="008A406C"/>
    <w:rsid w:val="008B2B4B"/>
    <w:rsid w:val="008C2353"/>
    <w:rsid w:val="008D26F2"/>
    <w:rsid w:val="008D31F4"/>
    <w:rsid w:val="008D3947"/>
    <w:rsid w:val="008D4495"/>
    <w:rsid w:val="008D523A"/>
    <w:rsid w:val="008E2362"/>
    <w:rsid w:val="008E41FB"/>
    <w:rsid w:val="008E44CD"/>
    <w:rsid w:val="008E52C7"/>
    <w:rsid w:val="008E698B"/>
    <w:rsid w:val="008E773B"/>
    <w:rsid w:val="008E7B8F"/>
    <w:rsid w:val="008F3D9B"/>
    <w:rsid w:val="008F495F"/>
    <w:rsid w:val="008F7015"/>
    <w:rsid w:val="008F78D2"/>
    <w:rsid w:val="00901C0A"/>
    <w:rsid w:val="00906E68"/>
    <w:rsid w:val="0090723D"/>
    <w:rsid w:val="009123C8"/>
    <w:rsid w:val="0091252E"/>
    <w:rsid w:val="00913903"/>
    <w:rsid w:val="0091579E"/>
    <w:rsid w:val="00922058"/>
    <w:rsid w:val="0092501D"/>
    <w:rsid w:val="00931112"/>
    <w:rsid w:val="00936C52"/>
    <w:rsid w:val="00936ECC"/>
    <w:rsid w:val="00943722"/>
    <w:rsid w:val="00943CEE"/>
    <w:rsid w:val="009450BB"/>
    <w:rsid w:val="009505E5"/>
    <w:rsid w:val="00951179"/>
    <w:rsid w:val="009516D8"/>
    <w:rsid w:val="0095285D"/>
    <w:rsid w:val="00955972"/>
    <w:rsid w:val="00956667"/>
    <w:rsid w:val="009572AD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67B6"/>
    <w:rsid w:val="00981297"/>
    <w:rsid w:val="00982939"/>
    <w:rsid w:val="00984346"/>
    <w:rsid w:val="00984893"/>
    <w:rsid w:val="00985EC2"/>
    <w:rsid w:val="00990FF3"/>
    <w:rsid w:val="00992149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0D1"/>
    <w:rsid w:val="009C3104"/>
    <w:rsid w:val="009C3AD6"/>
    <w:rsid w:val="009C4094"/>
    <w:rsid w:val="009C49AF"/>
    <w:rsid w:val="009C6996"/>
    <w:rsid w:val="009C6D1B"/>
    <w:rsid w:val="009D0FB6"/>
    <w:rsid w:val="009D15D1"/>
    <w:rsid w:val="009D1816"/>
    <w:rsid w:val="009D226E"/>
    <w:rsid w:val="009D3018"/>
    <w:rsid w:val="009D6592"/>
    <w:rsid w:val="009D7C18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670E"/>
    <w:rsid w:val="00A074E9"/>
    <w:rsid w:val="00A3084F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52317"/>
    <w:rsid w:val="00A54F6E"/>
    <w:rsid w:val="00A557CA"/>
    <w:rsid w:val="00A563FA"/>
    <w:rsid w:val="00A56C14"/>
    <w:rsid w:val="00A61DFC"/>
    <w:rsid w:val="00A62E07"/>
    <w:rsid w:val="00A74D27"/>
    <w:rsid w:val="00A83EF2"/>
    <w:rsid w:val="00A843F5"/>
    <w:rsid w:val="00A86119"/>
    <w:rsid w:val="00A86FA6"/>
    <w:rsid w:val="00A95B19"/>
    <w:rsid w:val="00AA1EB1"/>
    <w:rsid w:val="00AA328D"/>
    <w:rsid w:val="00AA49D1"/>
    <w:rsid w:val="00AA541F"/>
    <w:rsid w:val="00AB4A1C"/>
    <w:rsid w:val="00AB5617"/>
    <w:rsid w:val="00AB6FD6"/>
    <w:rsid w:val="00AB70BA"/>
    <w:rsid w:val="00AB74A6"/>
    <w:rsid w:val="00AC2BAC"/>
    <w:rsid w:val="00AC4598"/>
    <w:rsid w:val="00AC58A6"/>
    <w:rsid w:val="00AD55E2"/>
    <w:rsid w:val="00AD71F5"/>
    <w:rsid w:val="00AE0170"/>
    <w:rsid w:val="00AE195A"/>
    <w:rsid w:val="00AE2214"/>
    <w:rsid w:val="00AE4C01"/>
    <w:rsid w:val="00AE616B"/>
    <w:rsid w:val="00AE7983"/>
    <w:rsid w:val="00AF04BB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15A3"/>
    <w:rsid w:val="00B25BEA"/>
    <w:rsid w:val="00B27AF6"/>
    <w:rsid w:val="00B32BB8"/>
    <w:rsid w:val="00B344BA"/>
    <w:rsid w:val="00B40BB3"/>
    <w:rsid w:val="00B415C0"/>
    <w:rsid w:val="00B41843"/>
    <w:rsid w:val="00B43308"/>
    <w:rsid w:val="00B46AD6"/>
    <w:rsid w:val="00B5177A"/>
    <w:rsid w:val="00B56E1C"/>
    <w:rsid w:val="00B61CA6"/>
    <w:rsid w:val="00B630CA"/>
    <w:rsid w:val="00B751CB"/>
    <w:rsid w:val="00B75C5E"/>
    <w:rsid w:val="00B769C2"/>
    <w:rsid w:val="00B855AF"/>
    <w:rsid w:val="00B86BB9"/>
    <w:rsid w:val="00B879DE"/>
    <w:rsid w:val="00B90250"/>
    <w:rsid w:val="00B90B4B"/>
    <w:rsid w:val="00B9104F"/>
    <w:rsid w:val="00B9170F"/>
    <w:rsid w:val="00B92822"/>
    <w:rsid w:val="00B94F5E"/>
    <w:rsid w:val="00B96D0B"/>
    <w:rsid w:val="00BA20C5"/>
    <w:rsid w:val="00BA21AC"/>
    <w:rsid w:val="00BA227D"/>
    <w:rsid w:val="00BB1B0E"/>
    <w:rsid w:val="00BB3361"/>
    <w:rsid w:val="00BB3C5F"/>
    <w:rsid w:val="00BC27D2"/>
    <w:rsid w:val="00BC48ED"/>
    <w:rsid w:val="00BD481A"/>
    <w:rsid w:val="00BD5435"/>
    <w:rsid w:val="00BD7F55"/>
    <w:rsid w:val="00BE183B"/>
    <w:rsid w:val="00BE3F5A"/>
    <w:rsid w:val="00BE59DE"/>
    <w:rsid w:val="00BE6CE5"/>
    <w:rsid w:val="00BF23E0"/>
    <w:rsid w:val="00BF2724"/>
    <w:rsid w:val="00BF32E5"/>
    <w:rsid w:val="00BF3487"/>
    <w:rsid w:val="00BF3DDB"/>
    <w:rsid w:val="00BF4F70"/>
    <w:rsid w:val="00BF66B9"/>
    <w:rsid w:val="00BF69C6"/>
    <w:rsid w:val="00C02615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1D84"/>
    <w:rsid w:val="00C22528"/>
    <w:rsid w:val="00C24F8F"/>
    <w:rsid w:val="00C25CA2"/>
    <w:rsid w:val="00C3632C"/>
    <w:rsid w:val="00C36806"/>
    <w:rsid w:val="00C37A3E"/>
    <w:rsid w:val="00C41260"/>
    <w:rsid w:val="00C42C80"/>
    <w:rsid w:val="00C53EE9"/>
    <w:rsid w:val="00C571A7"/>
    <w:rsid w:val="00C576C8"/>
    <w:rsid w:val="00C57E71"/>
    <w:rsid w:val="00C608FA"/>
    <w:rsid w:val="00C61ACF"/>
    <w:rsid w:val="00C64A09"/>
    <w:rsid w:val="00C677FE"/>
    <w:rsid w:val="00C70EB7"/>
    <w:rsid w:val="00C713EC"/>
    <w:rsid w:val="00C75651"/>
    <w:rsid w:val="00C759B8"/>
    <w:rsid w:val="00C75EDE"/>
    <w:rsid w:val="00C771F9"/>
    <w:rsid w:val="00C77586"/>
    <w:rsid w:val="00C77BB4"/>
    <w:rsid w:val="00C82CAE"/>
    <w:rsid w:val="00C878A7"/>
    <w:rsid w:val="00CA33F1"/>
    <w:rsid w:val="00CA3D2C"/>
    <w:rsid w:val="00CB3737"/>
    <w:rsid w:val="00CB3893"/>
    <w:rsid w:val="00CB520B"/>
    <w:rsid w:val="00CB602D"/>
    <w:rsid w:val="00CB6D3F"/>
    <w:rsid w:val="00CB6EFB"/>
    <w:rsid w:val="00CC0331"/>
    <w:rsid w:val="00CC2316"/>
    <w:rsid w:val="00CC2622"/>
    <w:rsid w:val="00CC4977"/>
    <w:rsid w:val="00CD0535"/>
    <w:rsid w:val="00CD6ADD"/>
    <w:rsid w:val="00CE193E"/>
    <w:rsid w:val="00CE6396"/>
    <w:rsid w:val="00CE67A5"/>
    <w:rsid w:val="00CE68E5"/>
    <w:rsid w:val="00CF3B23"/>
    <w:rsid w:val="00CF5D1E"/>
    <w:rsid w:val="00CF711D"/>
    <w:rsid w:val="00D01E2F"/>
    <w:rsid w:val="00D02D33"/>
    <w:rsid w:val="00D047A5"/>
    <w:rsid w:val="00D05D5E"/>
    <w:rsid w:val="00D11B8B"/>
    <w:rsid w:val="00D11FB0"/>
    <w:rsid w:val="00D131B4"/>
    <w:rsid w:val="00D16040"/>
    <w:rsid w:val="00D2165F"/>
    <w:rsid w:val="00D22591"/>
    <w:rsid w:val="00D2442C"/>
    <w:rsid w:val="00D32DCA"/>
    <w:rsid w:val="00D3405A"/>
    <w:rsid w:val="00D344D9"/>
    <w:rsid w:val="00D36629"/>
    <w:rsid w:val="00D37DBF"/>
    <w:rsid w:val="00D428F6"/>
    <w:rsid w:val="00D42AA6"/>
    <w:rsid w:val="00D45D44"/>
    <w:rsid w:val="00D45FBA"/>
    <w:rsid w:val="00D51457"/>
    <w:rsid w:val="00D51788"/>
    <w:rsid w:val="00D53237"/>
    <w:rsid w:val="00D55163"/>
    <w:rsid w:val="00D55996"/>
    <w:rsid w:val="00D56B41"/>
    <w:rsid w:val="00D6487E"/>
    <w:rsid w:val="00D720D4"/>
    <w:rsid w:val="00D733B3"/>
    <w:rsid w:val="00D74284"/>
    <w:rsid w:val="00D75150"/>
    <w:rsid w:val="00D80D3F"/>
    <w:rsid w:val="00D848D5"/>
    <w:rsid w:val="00D84D43"/>
    <w:rsid w:val="00D877C6"/>
    <w:rsid w:val="00D92338"/>
    <w:rsid w:val="00D9284E"/>
    <w:rsid w:val="00D92DD7"/>
    <w:rsid w:val="00D940AE"/>
    <w:rsid w:val="00D96B65"/>
    <w:rsid w:val="00DA25C9"/>
    <w:rsid w:val="00DA5C95"/>
    <w:rsid w:val="00DB4718"/>
    <w:rsid w:val="00DB5FE2"/>
    <w:rsid w:val="00DB691C"/>
    <w:rsid w:val="00DC0D3C"/>
    <w:rsid w:val="00DC41A7"/>
    <w:rsid w:val="00DC74F8"/>
    <w:rsid w:val="00DD06A2"/>
    <w:rsid w:val="00DD3886"/>
    <w:rsid w:val="00DE0CE3"/>
    <w:rsid w:val="00DE3523"/>
    <w:rsid w:val="00DE6E68"/>
    <w:rsid w:val="00DF1D02"/>
    <w:rsid w:val="00DF226A"/>
    <w:rsid w:val="00DF2D0C"/>
    <w:rsid w:val="00E02B12"/>
    <w:rsid w:val="00E03A73"/>
    <w:rsid w:val="00E102BA"/>
    <w:rsid w:val="00E121C6"/>
    <w:rsid w:val="00E1283B"/>
    <w:rsid w:val="00E1322A"/>
    <w:rsid w:val="00E13EB7"/>
    <w:rsid w:val="00E14213"/>
    <w:rsid w:val="00E2282E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513EE"/>
    <w:rsid w:val="00E52846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17D"/>
    <w:rsid w:val="00EA2309"/>
    <w:rsid w:val="00EA38FD"/>
    <w:rsid w:val="00EB11D4"/>
    <w:rsid w:val="00EB2786"/>
    <w:rsid w:val="00EB5470"/>
    <w:rsid w:val="00EB5A6B"/>
    <w:rsid w:val="00EB6D5D"/>
    <w:rsid w:val="00EC0B1C"/>
    <w:rsid w:val="00EC52A3"/>
    <w:rsid w:val="00EC5317"/>
    <w:rsid w:val="00EC785E"/>
    <w:rsid w:val="00ED3DD0"/>
    <w:rsid w:val="00EE13B1"/>
    <w:rsid w:val="00EE1BE5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8AE"/>
    <w:rsid w:val="00F1197D"/>
    <w:rsid w:val="00F129B8"/>
    <w:rsid w:val="00F13DAA"/>
    <w:rsid w:val="00F23772"/>
    <w:rsid w:val="00F27794"/>
    <w:rsid w:val="00F3349E"/>
    <w:rsid w:val="00F34FBF"/>
    <w:rsid w:val="00F352E4"/>
    <w:rsid w:val="00F40506"/>
    <w:rsid w:val="00F40ACC"/>
    <w:rsid w:val="00F416BA"/>
    <w:rsid w:val="00F43336"/>
    <w:rsid w:val="00F44DF0"/>
    <w:rsid w:val="00F45477"/>
    <w:rsid w:val="00F511B5"/>
    <w:rsid w:val="00F52F39"/>
    <w:rsid w:val="00F538C5"/>
    <w:rsid w:val="00F54EBE"/>
    <w:rsid w:val="00F56419"/>
    <w:rsid w:val="00F57983"/>
    <w:rsid w:val="00F6251F"/>
    <w:rsid w:val="00F66C2C"/>
    <w:rsid w:val="00F70E9A"/>
    <w:rsid w:val="00F71F4A"/>
    <w:rsid w:val="00F740FB"/>
    <w:rsid w:val="00F74D86"/>
    <w:rsid w:val="00F74EDD"/>
    <w:rsid w:val="00F822D6"/>
    <w:rsid w:val="00F833FE"/>
    <w:rsid w:val="00F86A86"/>
    <w:rsid w:val="00F87124"/>
    <w:rsid w:val="00F87D6F"/>
    <w:rsid w:val="00F916A9"/>
    <w:rsid w:val="00F91BE6"/>
    <w:rsid w:val="00FA5847"/>
    <w:rsid w:val="00FA73BA"/>
    <w:rsid w:val="00FA7B83"/>
    <w:rsid w:val="00FB1ABA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724E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95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1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17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2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27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29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E54D5"/>
    <w:rPr>
      <w:rFonts w:ascii="Arial" w:hAnsi="Arial"/>
      <w:sz w:val="22"/>
      <w:szCs w:val="24"/>
    </w:rPr>
  </w:style>
  <w:style w:type="table" w:styleId="Tabela-Siatka">
    <w:name w:val="Table Grid"/>
    <w:basedOn w:val="Standardowy"/>
    <w:rsid w:val="00520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75CD-4CA1-487A-95C3-48A2D7165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BC732A-D472-45EF-BC73-E8CD0C567F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0C00C4-5C50-41F5-BF78-BB12BC7E9D9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366bcbea-f306-49df-9fee-420df3f21ab2"/>
    <ds:schemaRef ds:uri="http://purl.org/dc/elements/1.1/"/>
    <ds:schemaRef ds:uri="http://schemas.microsoft.com/office/2006/metadata/properties"/>
    <ds:schemaRef ds:uri="83cc594e-1913-4543-bb38-8a2f73b7f1c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0947CCC-4D3E-4467-8CCE-05454B0F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0</TotalTime>
  <Pages>4</Pages>
  <Words>870</Words>
  <Characters>6123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Stryjak Marek</cp:lastModifiedBy>
  <cp:revision>2</cp:revision>
  <cp:lastPrinted>2023-10-13T09:23:00Z</cp:lastPrinted>
  <dcterms:created xsi:type="dcterms:W3CDTF">2024-09-11T12:57:00Z</dcterms:created>
  <dcterms:modified xsi:type="dcterms:W3CDTF">2024-09-11T12:57:00Z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