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E9D65" w14:textId="37261F42" w:rsidR="00F01F36" w:rsidRPr="00370CE2" w:rsidRDefault="00E14BAE" w:rsidP="00905540">
      <w:pPr>
        <w:overflowPunct w:val="0"/>
        <w:autoSpaceDE w:val="0"/>
        <w:autoSpaceDN w:val="0"/>
        <w:adjustRightInd w:val="0"/>
        <w:jc w:val="center"/>
        <w:textAlignment w:val="baseline"/>
        <w:rPr>
          <w:rFonts w:ascii="Arial" w:hAnsi="Arial" w:cs="Arial"/>
          <w:sz w:val="28"/>
          <w:szCs w:val="28"/>
        </w:rPr>
      </w:pPr>
      <w:r w:rsidRPr="003C40AA">
        <w:rPr>
          <w:rFonts w:ascii="Arial" w:hAnsi="Arial" w:cs="Arial"/>
          <w:b/>
          <w:color w:val="0D0D0D"/>
          <w:sz w:val="28"/>
          <w:szCs w:val="28"/>
        </w:rPr>
        <w:t>UMOWA NR …………………………………….</w:t>
      </w:r>
      <w:r w:rsidRPr="003C40AA">
        <w:rPr>
          <w:rFonts w:ascii="Arial" w:hAnsi="Arial" w:cs="Arial"/>
          <w:b/>
          <w:color w:val="0D0D0D"/>
          <w:sz w:val="28"/>
          <w:szCs w:val="28"/>
        </w:rPr>
        <w:br/>
      </w:r>
      <w:r w:rsidR="00905540">
        <w:rPr>
          <w:rFonts w:ascii="Arial" w:hAnsi="Arial" w:cs="Arial"/>
          <w:b/>
          <w:sz w:val="28"/>
          <w:szCs w:val="28"/>
        </w:rPr>
        <w:t>„</w:t>
      </w:r>
      <w:r w:rsidR="002E0946">
        <w:rPr>
          <w:rFonts w:ascii="Arial" w:hAnsi="Arial" w:cs="Arial"/>
          <w:b/>
          <w:sz w:val="28"/>
          <w:szCs w:val="28"/>
        </w:rPr>
        <w:t>WYKONANIE PROJEKTU MOSTU PRZECHODZĄCEGO PRZEZ RZEKĘ LUCHÓWKA W MIEJSCOWOŚCI LUCHÓW DOLNY”</w:t>
      </w:r>
    </w:p>
    <w:p w14:paraId="54A0B11D" w14:textId="6B1C639F" w:rsidR="005C3FB9" w:rsidRPr="003C40AA" w:rsidRDefault="008E7BAC" w:rsidP="00905540">
      <w:pPr>
        <w:jc w:val="center"/>
        <w:rPr>
          <w:rFonts w:ascii="Arial" w:hAnsi="Arial" w:cs="Arial"/>
          <w:b/>
          <w:color w:val="0D0D0D"/>
          <w:sz w:val="28"/>
          <w:szCs w:val="28"/>
        </w:rPr>
      </w:pPr>
      <w:r>
        <w:rPr>
          <w:rFonts w:ascii="Arial" w:hAnsi="Arial" w:cs="Arial"/>
          <w:b/>
          <w:color w:val="0D0D0D"/>
          <w:sz w:val="28"/>
          <w:szCs w:val="28"/>
        </w:rPr>
        <w:t>(„Umowa”)</w:t>
      </w:r>
    </w:p>
    <w:p w14:paraId="099760E8" w14:textId="77777777" w:rsidR="00485EFE" w:rsidRDefault="00485EFE" w:rsidP="00905540">
      <w:pPr>
        <w:pStyle w:val="Standard"/>
        <w:jc w:val="center"/>
        <w:rPr>
          <w:rFonts w:ascii="Arial" w:hAnsi="Arial" w:cs="Arial"/>
          <w:sz w:val="22"/>
          <w:szCs w:val="22"/>
        </w:rPr>
      </w:pPr>
    </w:p>
    <w:p w14:paraId="1F0D56C6" w14:textId="12442085" w:rsidR="003E5392" w:rsidRDefault="003E5392" w:rsidP="00905540">
      <w:pPr>
        <w:pStyle w:val="Standard"/>
        <w:jc w:val="center"/>
        <w:rPr>
          <w:rFonts w:ascii="Arial" w:hAnsi="Arial" w:cs="Arial"/>
          <w:sz w:val="22"/>
          <w:szCs w:val="22"/>
        </w:rPr>
      </w:pPr>
      <w:r w:rsidRPr="00707318">
        <w:rPr>
          <w:rFonts w:ascii="Arial" w:hAnsi="Arial" w:cs="Arial"/>
          <w:sz w:val="22"/>
          <w:szCs w:val="22"/>
        </w:rPr>
        <w:t xml:space="preserve">zawarta w </w:t>
      </w:r>
      <w:r w:rsidR="00B975D7" w:rsidRPr="00707318">
        <w:rPr>
          <w:rFonts w:ascii="Arial" w:hAnsi="Arial" w:cs="Arial"/>
          <w:sz w:val="22"/>
          <w:szCs w:val="22"/>
        </w:rPr>
        <w:t xml:space="preserve">dniu ..................... </w:t>
      </w:r>
      <w:r w:rsidRPr="00707318">
        <w:rPr>
          <w:rFonts w:ascii="Arial" w:hAnsi="Arial" w:cs="Arial"/>
          <w:sz w:val="22"/>
          <w:szCs w:val="22"/>
        </w:rPr>
        <w:t>pomiędzy:</w:t>
      </w:r>
    </w:p>
    <w:p w14:paraId="5DC6AABE" w14:textId="77777777" w:rsidR="005156D7" w:rsidRPr="00707318" w:rsidRDefault="005156D7" w:rsidP="00905540">
      <w:pPr>
        <w:pStyle w:val="Standard"/>
        <w:jc w:val="both"/>
        <w:rPr>
          <w:rFonts w:ascii="Arial" w:hAnsi="Arial" w:cs="Arial"/>
          <w:sz w:val="22"/>
          <w:szCs w:val="22"/>
        </w:rPr>
      </w:pPr>
    </w:p>
    <w:p w14:paraId="4FDA58BA" w14:textId="77777777" w:rsidR="00732AD3" w:rsidRDefault="00732AD3" w:rsidP="00905540">
      <w:pPr>
        <w:jc w:val="both"/>
        <w:rPr>
          <w:rFonts w:ascii="Arial" w:hAnsi="Arial" w:cs="Arial"/>
          <w:b/>
          <w:bCs/>
          <w:sz w:val="22"/>
          <w:szCs w:val="22"/>
        </w:rPr>
      </w:pPr>
    </w:p>
    <w:p w14:paraId="32652B31" w14:textId="1A01BDC8" w:rsidR="00FC5AA7" w:rsidRPr="00FC5AA7" w:rsidRDefault="00FC5AA7" w:rsidP="00905540">
      <w:pPr>
        <w:jc w:val="both"/>
        <w:rPr>
          <w:rFonts w:ascii="Arial" w:hAnsi="Arial" w:cs="Arial"/>
          <w:sz w:val="22"/>
          <w:szCs w:val="22"/>
        </w:rPr>
      </w:pPr>
      <w:r>
        <w:rPr>
          <w:rFonts w:ascii="Arial" w:hAnsi="Arial" w:cs="Arial"/>
          <w:b/>
          <w:bCs/>
          <w:sz w:val="22"/>
          <w:szCs w:val="22"/>
        </w:rPr>
        <w:t>Spółką</w:t>
      </w:r>
      <w:r>
        <w:rPr>
          <w:rFonts w:ascii="Arial" w:hAnsi="Arial" w:cs="Arial"/>
          <w:sz w:val="22"/>
          <w:szCs w:val="22"/>
        </w:rPr>
        <w:t xml:space="preserve"> "</w:t>
      </w:r>
      <w:r>
        <w:rPr>
          <w:rFonts w:ascii="Arial" w:hAnsi="Arial" w:cs="Arial"/>
          <w:b/>
          <w:bCs/>
          <w:sz w:val="22"/>
          <w:szCs w:val="22"/>
        </w:rPr>
        <w:t>ORLEN Spółka Akcyjna</w:t>
      </w:r>
      <w:r>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FC5AA7">
        <w:rPr>
          <w:rFonts w:ascii="Arial" w:hAnsi="Arial" w:cs="Arial"/>
          <w:sz w:val="22"/>
          <w:szCs w:val="22"/>
        </w:rPr>
        <w:t xml:space="preserve">BDO: 000007103, </w:t>
      </w:r>
      <w:r>
        <w:rPr>
          <w:rFonts w:ascii="Arial" w:hAnsi="Arial" w:cs="Arial"/>
          <w:sz w:val="22"/>
          <w:szCs w:val="22"/>
        </w:rPr>
        <w:t xml:space="preserve">w zakresie Oddziału Geologii </w:t>
      </w:r>
      <w:r w:rsidR="00D37A15">
        <w:rPr>
          <w:rFonts w:ascii="Arial" w:hAnsi="Arial" w:cs="Arial"/>
          <w:sz w:val="22"/>
          <w:szCs w:val="22"/>
        </w:rPr>
        <w:br/>
      </w:r>
      <w:r>
        <w:rPr>
          <w:rFonts w:ascii="Arial" w:hAnsi="Arial" w:cs="Arial"/>
          <w:sz w:val="22"/>
          <w:szCs w:val="22"/>
        </w:rPr>
        <w:t>i Eksploatacji PGNiG w Warszawie z siedzibą w Warszawie (01-224) przy ul. Kasprzaka 25A,  reprezentowaną przez:</w:t>
      </w:r>
    </w:p>
    <w:p w14:paraId="3EE025C6" w14:textId="77777777" w:rsidR="00727E3C" w:rsidRDefault="00727E3C" w:rsidP="00905540">
      <w:pPr>
        <w:jc w:val="both"/>
        <w:rPr>
          <w:rFonts w:ascii="Arial" w:hAnsi="Arial" w:cs="Arial"/>
          <w:bCs/>
          <w:sz w:val="22"/>
          <w:szCs w:val="22"/>
        </w:rPr>
      </w:pPr>
    </w:p>
    <w:p w14:paraId="6E36CE2A" w14:textId="0695E0DD" w:rsidR="00FC5AA7" w:rsidRDefault="00FC5AA7" w:rsidP="00905540">
      <w:pPr>
        <w:jc w:val="both"/>
        <w:rPr>
          <w:rFonts w:ascii="Arial" w:hAnsi="Arial" w:cs="Arial"/>
          <w:bCs/>
          <w:sz w:val="22"/>
          <w:szCs w:val="22"/>
        </w:rPr>
      </w:pPr>
      <w:r>
        <w:rPr>
          <w:rFonts w:ascii="Arial" w:hAnsi="Arial" w:cs="Arial"/>
          <w:bCs/>
          <w:sz w:val="22"/>
          <w:szCs w:val="22"/>
        </w:rPr>
        <w:t xml:space="preserve">należycie umocowanych pełnomocników którzy złożyli podpisy </w:t>
      </w:r>
      <w:r w:rsidR="002F3070">
        <w:rPr>
          <w:rFonts w:ascii="Arial" w:hAnsi="Arial" w:cs="Arial"/>
          <w:bCs/>
          <w:sz w:val="22"/>
          <w:szCs w:val="22"/>
        </w:rPr>
        <w:t>(</w:t>
      </w:r>
      <w:r>
        <w:rPr>
          <w:rFonts w:ascii="Arial" w:hAnsi="Arial" w:cs="Arial"/>
          <w:bCs/>
          <w:sz w:val="22"/>
          <w:szCs w:val="22"/>
        </w:rPr>
        <w:t>elektroniczne</w:t>
      </w:r>
      <w:r w:rsidR="002F3070">
        <w:rPr>
          <w:rFonts w:ascii="Arial" w:hAnsi="Arial" w:cs="Arial"/>
          <w:bCs/>
          <w:sz w:val="22"/>
          <w:szCs w:val="22"/>
        </w:rPr>
        <w:t>)</w:t>
      </w:r>
      <w:r>
        <w:rPr>
          <w:rFonts w:ascii="Arial" w:hAnsi="Arial" w:cs="Arial"/>
          <w:bCs/>
          <w:sz w:val="22"/>
          <w:szCs w:val="22"/>
        </w:rPr>
        <w:t xml:space="preserve"> poniżej  </w:t>
      </w:r>
    </w:p>
    <w:p w14:paraId="28838DEE" w14:textId="77777777" w:rsidR="00727E3C" w:rsidRDefault="00727E3C" w:rsidP="00905540">
      <w:pPr>
        <w:jc w:val="both"/>
        <w:rPr>
          <w:rFonts w:ascii="Arial" w:hAnsi="Arial" w:cs="Arial"/>
          <w:sz w:val="22"/>
          <w:szCs w:val="22"/>
        </w:rPr>
      </w:pPr>
    </w:p>
    <w:p w14:paraId="47901985" w14:textId="5A5FF730" w:rsidR="00FC5AA7" w:rsidRDefault="00FC5AA7" w:rsidP="00905540">
      <w:pPr>
        <w:jc w:val="both"/>
        <w:rPr>
          <w:rFonts w:ascii="Arial" w:hAnsi="Arial" w:cs="Arial"/>
          <w:sz w:val="22"/>
          <w:szCs w:val="22"/>
        </w:rPr>
      </w:pPr>
      <w:r>
        <w:rPr>
          <w:rFonts w:ascii="Arial" w:hAnsi="Arial" w:cs="Arial"/>
          <w:sz w:val="22"/>
          <w:szCs w:val="22"/>
        </w:rPr>
        <w:t xml:space="preserve">uprawnionych do łącznej reprezentacji Spółki na podstawie udzielonego pełnomocnictwa, które stanowi </w:t>
      </w:r>
      <w:r>
        <w:rPr>
          <w:rFonts w:ascii="Arial" w:hAnsi="Arial" w:cs="Arial"/>
          <w:b/>
          <w:sz w:val="22"/>
          <w:szCs w:val="22"/>
          <w:u w:val="single"/>
        </w:rPr>
        <w:t>Załącznik nr 1</w:t>
      </w:r>
      <w:r w:rsidR="00727E3C">
        <w:rPr>
          <w:rFonts w:ascii="Arial" w:hAnsi="Arial" w:cs="Arial"/>
          <w:sz w:val="22"/>
          <w:szCs w:val="22"/>
        </w:rPr>
        <w:t xml:space="preserve"> do Umowy;</w:t>
      </w:r>
    </w:p>
    <w:p w14:paraId="7E2FCB52" w14:textId="77777777" w:rsidR="00FC5AA7" w:rsidRDefault="00FC5AA7" w:rsidP="00905540">
      <w:pPr>
        <w:ind w:left="540" w:hanging="540"/>
        <w:jc w:val="right"/>
        <w:rPr>
          <w:rFonts w:ascii="Arial" w:hAnsi="Arial" w:cs="Arial"/>
          <w:sz w:val="22"/>
          <w:szCs w:val="22"/>
        </w:rPr>
      </w:pPr>
      <w:r>
        <w:rPr>
          <w:rFonts w:ascii="Arial" w:hAnsi="Arial" w:cs="Arial"/>
          <w:sz w:val="22"/>
          <w:szCs w:val="22"/>
        </w:rPr>
        <w:t>zwaną w dalszej części "</w:t>
      </w:r>
      <w:r>
        <w:rPr>
          <w:rFonts w:ascii="Arial" w:hAnsi="Arial" w:cs="Arial"/>
          <w:b/>
          <w:i/>
          <w:sz w:val="22"/>
          <w:szCs w:val="22"/>
        </w:rPr>
        <w:t>Zamawiającym</w:t>
      </w:r>
      <w:r>
        <w:rPr>
          <w:rFonts w:ascii="Arial" w:hAnsi="Arial" w:cs="Arial"/>
          <w:sz w:val="22"/>
          <w:szCs w:val="22"/>
        </w:rPr>
        <w:t>"</w:t>
      </w:r>
    </w:p>
    <w:p w14:paraId="0A97F7FC" w14:textId="0EB016D9" w:rsidR="00FC5AA7" w:rsidRDefault="00CA71C0" w:rsidP="00905540">
      <w:pPr>
        <w:ind w:left="540" w:hanging="540"/>
        <w:jc w:val="right"/>
        <w:rPr>
          <w:rFonts w:ascii="Arial" w:hAnsi="Arial" w:cs="Arial"/>
          <w:sz w:val="22"/>
          <w:szCs w:val="22"/>
        </w:rPr>
      </w:pPr>
      <w:r>
        <w:rPr>
          <w:rFonts w:ascii="Arial" w:hAnsi="Arial" w:cs="Arial"/>
          <w:sz w:val="22"/>
          <w:szCs w:val="22"/>
        </w:rPr>
        <w:t xml:space="preserve"> </w:t>
      </w:r>
    </w:p>
    <w:p w14:paraId="0311474E" w14:textId="77777777" w:rsidR="00FC5AA7" w:rsidRDefault="00FC5AA7" w:rsidP="00905540">
      <w:pPr>
        <w:ind w:left="540" w:hanging="540"/>
        <w:rPr>
          <w:rFonts w:ascii="Arial" w:hAnsi="Arial" w:cs="Arial"/>
          <w:sz w:val="22"/>
          <w:szCs w:val="22"/>
        </w:rPr>
      </w:pPr>
    </w:p>
    <w:p w14:paraId="3E834AFF" w14:textId="77777777" w:rsidR="003E5392" w:rsidRPr="00707318" w:rsidRDefault="003E5392" w:rsidP="00905540">
      <w:pPr>
        <w:rPr>
          <w:rFonts w:ascii="Arial" w:hAnsi="Arial" w:cs="Arial"/>
          <w:color w:val="000000"/>
          <w:sz w:val="22"/>
          <w:szCs w:val="22"/>
        </w:rPr>
      </w:pPr>
      <w:r w:rsidRPr="00707318">
        <w:rPr>
          <w:rFonts w:ascii="Arial" w:hAnsi="Arial" w:cs="Arial"/>
          <w:color w:val="000000"/>
          <w:sz w:val="22"/>
          <w:szCs w:val="22"/>
        </w:rPr>
        <w:t xml:space="preserve">a </w:t>
      </w:r>
    </w:p>
    <w:p w14:paraId="4684495E" w14:textId="445CBBA5" w:rsidR="00C81002" w:rsidRDefault="009E3051" w:rsidP="00905540">
      <w:pPr>
        <w:jc w:val="both"/>
        <w:rPr>
          <w:rFonts w:ascii="Arial" w:hAnsi="Arial" w:cs="Arial"/>
          <w:color w:val="000000"/>
          <w:sz w:val="22"/>
          <w:szCs w:val="22"/>
        </w:rPr>
      </w:pPr>
      <w:r>
        <w:rPr>
          <w:rFonts w:ascii="Arial" w:hAnsi="Arial" w:cs="Arial"/>
          <w:color w:val="000000"/>
          <w:sz w:val="22"/>
          <w:szCs w:val="22"/>
        </w:rPr>
        <w:t>……………………………………………………………………………………………………………</w:t>
      </w:r>
    </w:p>
    <w:p w14:paraId="7C11A310" w14:textId="77777777" w:rsidR="00026B2A" w:rsidRDefault="00026B2A" w:rsidP="00905540">
      <w:pPr>
        <w:jc w:val="both"/>
        <w:rPr>
          <w:rFonts w:ascii="Arial" w:hAnsi="Arial" w:cs="Arial"/>
          <w:color w:val="000000"/>
          <w:sz w:val="22"/>
          <w:szCs w:val="22"/>
        </w:rPr>
      </w:pPr>
      <w:r>
        <w:rPr>
          <w:rFonts w:ascii="Arial" w:hAnsi="Arial" w:cs="Arial"/>
          <w:color w:val="000000"/>
          <w:sz w:val="22"/>
          <w:szCs w:val="22"/>
        </w:rPr>
        <w:t>……………………………………………………………………………………………………………</w:t>
      </w:r>
    </w:p>
    <w:p w14:paraId="31A64A83" w14:textId="77777777" w:rsidR="00026B2A" w:rsidRDefault="00026B2A" w:rsidP="00905540">
      <w:pPr>
        <w:jc w:val="both"/>
        <w:rPr>
          <w:rFonts w:ascii="Arial" w:hAnsi="Arial" w:cs="Arial"/>
          <w:color w:val="000000"/>
          <w:sz w:val="22"/>
          <w:szCs w:val="22"/>
        </w:rPr>
      </w:pPr>
      <w:r>
        <w:rPr>
          <w:rFonts w:ascii="Arial" w:hAnsi="Arial" w:cs="Arial"/>
          <w:color w:val="000000"/>
          <w:sz w:val="22"/>
          <w:szCs w:val="22"/>
        </w:rPr>
        <w:t>……………………………………………………………………………………………………………</w:t>
      </w:r>
    </w:p>
    <w:p w14:paraId="5BFF7643" w14:textId="77777777" w:rsidR="00C81002" w:rsidRDefault="00C81002" w:rsidP="00905540">
      <w:pPr>
        <w:jc w:val="both"/>
        <w:rPr>
          <w:rFonts w:ascii="Arial" w:hAnsi="Arial" w:cs="Arial"/>
          <w:color w:val="000000"/>
          <w:sz w:val="22"/>
          <w:szCs w:val="22"/>
        </w:rPr>
      </w:pPr>
      <w:r>
        <w:rPr>
          <w:rFonts w:ascii="Arial" w:hAnsi="Arial" w:cs="Arial"/>
          <w:color w:val="000000"/>
          <w:sz w:val="22"/>
          <w:szCs w:val="22"/>
        </w:rPr>
        <w:t xml:space="preserve">reprezentowaną przez  </w:t>
      </w:r>
    </w:p>
    <w:p w14:paraId="7268BD61" w14:textId="77777777" w:rsidR="009E3051" w:rsidRDefault="009E3051" w:rsidP="00905540">
      <w:pPr>
        <w:jc w:val="both"/>
        <w:rPr>
          <w:rFonts w:ascii="Arial" w:hAnsi="Arial" w:cs="Arial"/>
          <w:color w:val="000000"/>
          <w:sz w:val="22"/>
          <w:szCs w:val="22"/>
        </w:rPr>
      </w:pPr>
      <w:r>
        <w:rPr>
          <w:rFonts w:ascii="Arial" w:hAnsi="Arial" w:cs="Arial"/>
          <w:color w:val="000000"/>
          <w:sz w:val="22"/>
          <w:szCs w:val="22"/>
        </w:rPr>
        <w:t>……………………………………………………………………………………………………………………………………………………………………………………………………………………….</w:t>
      </w:r>
    </w:p>
    <w:p w14:paraId="36288024" w14:textId="5DFC628D" w:rsidR="00C81002" w:rsidRDefault="00C81002" w:rsidP="00905540">
      <w:pPr>
        <w:jc w:val="both"/>
        <w:rPr>
          <w:rFonts w:ascii="Arial" w:hAnsi="Arial" w:cs="Arial"/>
          <w:color w:val="000000" w:themeColor="text1"/>
          <w:sz w:val="22"/>
          <w:szCs w:val="22"/>
        </w:rPr>
      </w:pPr>
      <w:r w:rsidRPr="006008A2">
        <w:rPr>
          <w:rFonts w:ascii="Arial" w:hAnsi="Arial" w:cs="Arial"/>
          <w:color w:val="000000" w:themeColor="text1"/>
          <w:sz w:val="22"/>
          <w:szCs w:val="22"/>
        </w:rPr>
        <w:t>uprawnionego/ych do reprezentacji na podstawie pełnomocnictwa/KRS</w:t>
      </w:r>
      <w:r w:rsidR="00CD35A2">
        <w:rPr>
          <w:rFonts w:ascii="Arial" w:hAnsi="Arial" w:cs="Arial"/>
          <w:color w:val="000000" w:themeColor="text1"/>
          <w:sz w:val="22"/>
          <w:szCs w:val="22"/>
        </w:rPr>
        <w:t>/CEIDG</w:t>
      </w:r>
      <w:r w:rsidRPr="006008A2">
        <w:rPr>
          <w:rFonts w:ascii="Arial" w:hAnsi="Arial" w:cs="Arial"/>
          <w:color w:val="000000" w:themeColor="text1"/>
          <w:sz w:val="22"/>
          <w:szCs w:val="22"/>
        </w:rPr>
        <w:t xml:space="preserve">, które stanowi </w:t>
      </w:r>
      <w:r w:rsidRPr="007A3BF1">
        <w:rPr>
          <w:rFonts w:ascii="Arial" w:hAnsi="Arial" w:cs="Arial"/>
          <w:b/>
          <w:color w:val="000000" w:themeColor="text1"/>
          <w:sz w:val="22"/>
          <w:szCs w:val="22"/>
          <w:u w:val="single"/>
        </w:rPr>
        <w:t>Załącznik nr 2</w:t>
      </w:r>
      <w:r w:rsidRPr="006008A2">
        <w:rPr>
          <w:rFonts w:ascii="Arial" w:hAnsi="Arial" w:cs="Arial"/>
          <w:color w:val="000000" w:themeColor="text1"/>
          <w:sz w:val="22"/>
          <w:szCs w:val="22"/>
        </w:rPr>
        <w:t xml:space="preserve"> do Umowy</w:t>
      </w:r>
      <w:r w:rsidR="00727E3C">
        <w:rPr>
          <w:rFonts w:ascii="Arial" w:hAnsi="Arial" w:cs="Arial"/>
          <w:color w:val="000000" w:themeColor="text1"/>
          <w:sz w:val="22"/>
          <w:szCs w:val="22"/>
        </w:rPr>
        <w:t>;</w:t>
      </w:r>
    </w:p>
    <w:p w14:paraId="365DA2C6" w14:textId="77777777" w:rsidR="00727E3C" w:rsidRPr="006008A2" w:rsidRDefault="00727E3C" w:rsidP="00905540">
      <w:pPr>
        <w:jc w:val="both"/>
        <w:rPr>
          <w:rFonts w:ascii="Arial" w:hAnsi="Arial" w:cs="Arial"/>
          <w:color w:val="000000" w:themeColor="text1"/>
          <w:sz w:val="22"/>
          <w:szCs w:val="22"/>
        </w:rPr>
      </w:pPr>
    </w:p>
    <w:p w14:paraId="0F12546C" w14:textId="6E3863FA" w:rsidR="003E5392" w:rsidRPr="00707318" w:rsidRDefault="003E5392" w:rsidP="00905540">
      <w:pPr>
        <w:jc w:val="right"/>
        <w:rPr>
          <w:rFonts w:ascii="Arial" w:hAnsi="Arial" w:cs="Arial"/>
          <w:color w:val="000000"/>
          <w:sz w:val="22"/>
          <w:szCs w:val="22"/>
        </w:rPr>
      </w:pPr>
      <w:r w:rsidRPr="00707318">
        <w:rPr>
          <w:rFonts w:ascii="Arial" w:hAnsi="Arial" w:cs="Arial"/>
          <w:color w:val="000000"/>
          <w:sz w:val="22"/>
          <w:szCs w:val="22"/>
        </w:rPr>
        <w:t>zwaną</w:t>
      </w:r>
      <w:r w:rsidR="00026B2A">
        <w:rPr>
          <w:rFonts w:ascii="Arial" w:hAnsi="Arial" w:cs="Arial"/>
          <w:color w:val="000000"/>
          <w:sz w:val="22"/>
          <w:szCs w:val="22"/>
        </w:rPr>
        <w:t>/ym</w:t>
      </w:r>
      <w:r w:rsidRPr="00707318">
        <w:rPr>
          <w:rFonts w:ascii="Arial" w:hAnsi="Arial" w:cs="Arial"/>
          <w:color w:val="000000"/>
          <w:sz w:val="22"/>
          <w:szCs w:val="22"/>
        </w:rPr>
        <w:t xml:space="preserve"> w dalszej części Umowy </w:t>
      </w:r>
      <w:r w:rsidRPr="00DF7994">
        <w:rPr>
          <w:rFonts w:ascii="Arial" w:hAnsi="Arial" w:cs="Arial"/>
          <w:b/>
          <w:bCs/>
          <w:color w:val="000000"/>
          <w:sz w:val="22"/>
          <w:szCs w:val="22"/>
        </w:rPr>
        <w:t>„</w:t>
      </w:r>
      <w:r w:rsidRPr="007A3BF1">
        <w:rPr>
          <w:rFonts w:ascii="Arial" w:hAnsi="Arial" w:cs="Arial"/>
          <w:b/>
          <w:bCs/>
          <w:i/>
          <w:color w:val="000000"/>
          <w:sz w:val="22"/>
          <w:szCs w:val="22"/>
        </w:rPr>
        <w:t>Wykonawcą</w:t>
      </w:r>
      <w:r w:rsidRPr="00DF7994">
        <w:rPr>
          <w:rFonts w:ascii="Arial" w:hAnsi="Arial" w:cs="Arial"/>
          <w:b/>
          <w:bCs/>
          <w:color w:val="000000"/>
          <w:sz w:val="22"/>
          <w:szCs w:val="22"/>
        </w:rPr>
        <w:t>”</w:t>
      </w:r>
      <w:r w:rsidRPr="00DF7994">
        <w:rPr>
          <w:rFonts w:ascii="Arial" w:hAnsi="Arial" w:cs="Arial"/>
          <w:color w:val="000000"/>
          <w:sz w:val="22"/>
          <w:szCs w:val="22"/>
        </w:rPr>
        <w:t>.</w:t>
      </w:r>
    </w:p>
    <w:p w14:paraId="1C0AFB26" w14:textId="77777777" w:rsidR="00727E3C" w:rsidRDefault="00727E3C" w:rsidP="00905540">
      <w:pPr>
        <w:jc w:val="both"/>
        <w:rPr>
          <w:rFonts w:ascii="Arial" w:hAnsi="Arial" w:cs="Arial"/>
          <w:color w:val="000000"/>
          <w:sz w:val="22"/>
          <w:szCs w:val="22"/>
        </w:rPr>
      </w:pPr>
    </w:p>
    <w:p w14:paraId="525597EA" w14:textId="4D8FADCA" w:rsidR="003E5392" w:rsidRPr="00707318" w:rsidRDefault="00B975D7" w:rsidP="00905540">
      <w:pPr>
        <w:jc w:val="both"/>
        <w:rPr>
          <w:rFonts w:ascii="Arial" w:hAnsi="Arial" w:cs="Arial"/>
          <w:color w:val="000000"/>
          <w:sz w:val="22"/>
          <w:szCs w:val="22"/>
        </w:rPr>
      </w:pPr>
      <w:r w:rsidRPr="00707318">
        <w:rPr>
          <w:rFonts w:ascii="Arial" w:hAnsi="Arial" w:cs="Arial"/>
          <w:color w:val="000000"/>
          <w:sz w:val="22"/>
          <w:szCs w:val="22"/>
        </w:rPr>
        <w:t xml:space="preserve">Zamawiający </w:t>
      </w:r>
      <w:r w:rsidR="003E5392" w:rsidRPr="00707318">
        <w:rPr>
          <w:rFonts w:ascii="Arial" w:hAnsi="Arial" w:cs="Arial"/>
          <w:color w:val="000000"/>
          <w:sz w:val="22"/>
          <w:szCs w:val="22"/>
        </w:rPr>
        <w:t>oraz Wykonawca będą również dalej zwani „Stroną”, a łącznie „Stronami”.</w:t>
      </w:r>
    </w:p>
    <w:p w14:paraId="1636B08F" w14:textId="34ED5FD2" w:rsidR="00A63290" w:rsidRDefault="00A63290" w:rsidP="00905540">
      <w:pPr>
        <w:pStyle w:val="Standard"/>
        <w:tabs>
          <w:tab w:val="left" w:pos="4245"/>
          <w:tab w:val="center" w:pos="4536"/>
        </w:tabs>
        <w:rPr>
          <w:rFonts w:ascii="Arial" w:hAnsi="Arial" w:cs="Arial"/>
          <w:b/>
          <w:sz w:val="22"/>
          <w:szCs w:val="22"/>
        </w:rPr>
      </w:pPr>
    </w:p>
    <w:p w14:paraId="1181C95E" w14:textId="77777777" w:rsidR="00727E3C" w:rsidRDefault="00727E3C" w:rsidP="00905540">
      <w:pPr>
        <w:pStyle w:val="Standard"/>
        <w:tabs>
          <w:tab w:val="left" w:pos="4245"/>
          <w:tab w:val="center" w:pos="4536"/>
        </w:tabs>
        <w:rPr>
          <w:rFonts w:ascii="Arial" w:hAnsi="Arial" w:cs="Arial"/>
          <w:b/>
          <w:sz w:val="22"/>
          <w:szCs w:val="22"/>
        </w:rPr>
      </w:pPr>
    </w:p>
    <w:p w14:paraId="4B2024E8" w14:textId="2AECB822" w:rsidR="003E5392" w:rsidRDefault="003E5392" w:rsidP="00732AD3">
      <w:pPr>
        <w:pStyle w:val="Standard"/>
        <w:tabs>
          <w:tab w:val="left" w:pos="4245"/>
          <w:tab w:val="center" w:pos="4536"/>
        </w:tabs>
        <w:spacing w:after="120"/>
        <w:jc w:val="center"/>
        <w:rPr>
          <w:rFonts w:ascii="Arial" w:hAnsi="Arial" w:cs="Arial"/>
          <w:b/>
          <w:sz w:val="22"/>
          <w:szCs w:val="22"/>
        </w:rPr>
      </w:pPr>
      <w:r w:rsidRPr="00707318">
        <w:rPr>
          <w:rFonts w:ascii="Arial" w:hAnsi="Arial" w:cs="Arial"/>
          <w:b/>
          <w:sz w:val="22"/>
          <w:szCs w:val="22"/>
        </w:rPr>
        <w:t>§ 1</w:t>
      </w:r>
      <w:r w:rsidR="005C23A2">
        <w:rPr>
          <w:rFonts w:ascii="Arial" w:hAnsi="Arial" w:cs="Arial"/>
          <w:b/>
          <w:sz w:val="22"/>
          <w:szCs w:val="22"/>
        </w:rPr>
        <w:t xml:space="preserve"> PRZEDMIOT UMOWY </w:t>
      </w:r>
    </w:p>
    <w:p w14:paraId="1ADA019F" w14:textId="7A5E2ABD" w:rsidR="00930426" w:rsidRDefault="00930426" w:rsidP="00905540">
      <w:pPr>
        <w:pStyle w:val="Akapitzlist"/>
        <w:numPr>
          <w:ilvl w:val="0"/>
          <w:numId w:val="13"/>
        </w:numPr>
        <w:spacing w:after="0" w:line="240" w:lineRule="auto"/>
        <w:ind w:left="567" w:hanging="567"/>
        <w:jc w:val="both"/>
        <w:rPr>
          <w:rFonts w:ascii="Arial" w:hAnsi="Arial" w:cs="Arial"/>
        </w:rPr>
      </w:pPr>
      <w:r w:rsidRPr="00930426">
        <w:rPr>
          <w:rFonts w:ascii="Arial" w:hAnsi="Arial" w:cs="Arial"/>
        </w:rPr>
        <w:t xml:space="preserve">Zamawiający zleca, a Wykonawca przyjmuje do wykonania </w:t>
      </w:r>
      <w:r w:rsidR="00703E31" w:rsidRPr="00703E31">
        <w:rPr>
          <w:rFonts w:ascii="Arial" w:hAnsi="Arial" w:cs="Arial"/>
        </w:rPr>
        <w:t xml:space="preserve">projekt </w:t>
      </w:r>
      <w:r w:rsidR="008E7BAC">
        <w:rPr>
          <w:rFonts w:ascii="Arial" w:hAnsi="Arial" w:cs="Arial"/>
        </w:rPr>
        <w:t xml:space="preserve">budowlano – wykonawczy </w:t>
      </w:r>
      <w:r w:rsidR="00703E31" w:rsidRPr="00703E31">
        <w:rPr>
          <w:rFonts w:ascii="Arial" w:hAnsi="Arial" w:cs="Arial"/>
        </w:rPr>
        <w:t>obiektu mostowego na rzece Lu</w:t>
      </w:r>
      <w:r w:rsidR="00703E31">
        <w:rPr>
          <w:rFonts w:ascii="Arial" w:hAnsi="Arial" w:cs="Arial"/>
        </w:rPr>
        <w:t>ch</w:t>
      </w:r>
      <w:r w:rsidR="007D3E8D">
        <w:rPr>
          <w:rFonts w:ascii="Arial" w:hAnsi="Arial" w:cs="Arial"/>
        </w:rPr>
        <w:t>ówka</w:t>
      </w:r>
      <w:r w:rsidR="008E7BAC">
        <w:rPr>
          <w:rFonts w:ascii="Arial" w:hAnsi="Arial" w:cs="Arial"/>
        </w:rPr>
        <w:t>,</w:t>
      </w:r>
      <w:r w:rsidR="007D3E8D">
        <w:rPr>
          <w:rFonts w:ascii="Arial" w:hAnsi="Arial" w:cs="Arial"/>
        </w:rPr>
        <w:t xml:space="preserve"> zlokalizowanego </w:t>
      </w:r>
      <w:r w:rsidR="00703E31" w:rsidRPr="00703E31">
        <w:rPr>
          <w:rFonts w:ascii="Arial" w:hAnsi="Arial" w:cs="Arial"/>
        </w:rPr>
        <w:t xml:space="preserve">na działce </w:t>
      </w:r>
      <w:r w:rsidR="00EB2B43">
        <w:rPr>
          <w:rFonts w:ascii="Arial" w:hAnsi="Arial" w:cs="Arial"/>
        </w:rPr>
        <w:br/>
      </w:r>
      <w:r w:rsidR="00703E31" w:rsidRPr="00703E31">
        <w:rPr>
          <w:rFonts w:ascii="Arial" w:hAnsi="Arial" w:cs="Arial"/>
        </w:rPr>
        <w:t>nr 1535, położonej w obrębie Luchów Dolny, gmina Tarnogród, powiat biłgorajski, województwo lubelskie</w:t>
      </w:r>
      <w:r w:rsidR="008E7BAC">
        <w:rPr>
          <w:rFonts w:ascii="Arial" w:hAnsi="Arial" w:cs="Arial"/>
        </w:rPr>
        <w:t>, wraz uzyskaniem odpowiednich pozwoleń i dokonaniem uzgodnień, dalej „</w:t>
      </w:r>
      <w:r w:rsidR="00F20565">
        <w:rPr>
          <w:rFonts w:ascii="Arial" w:hAnsi="Arial" w:cs="Arial"/>
        </w:rPr>
        <w:t>P</w:t>
      </w:r>
      <w:r w:rsidR="008E7BAC">
        <w:rPr>
          <w:rFonts w:ascii="Arial" w:hAnsi="Arial" w:cs="Arial"/>
        </w:rPr>
        <w:t>rzedmiot Umowy”</w:t>
      </w:r>
      <w:r w:rsidR="0059180E">
        <w:rPr>
          <w:rFonts w:ascii="Arial" w:hAnsi="Arial" w:cs="Arial"/>
        </w:rPr>
        <w:t>.</w:t>
      </w:r>
    </w:p>
    <w:p w14:paraId="2DA59460" w14:textId="77777777" w:rsidR="00727E3C" w:rsidRPr="00246EAF" w:rsidRDefault="00727E3C" w:rsidP="00727E3C">
      <w:pPr>
        <w:pStyle w:val="Akapitzlist"/>
        <w:spacing w:after="0" w:line="240" w:lineRule="auto"/>
        <w:ind w:left="567"/>
        <w:jc w:val="both"/>
        <w:rPr>
          <w:rFonts w:ascii="Arial" w:hAnsi="Arial" w:cs="Arial"/>
        </w:rPr>
      </w:pPr>
    </w:p>
    <w:p w14:paraId="03CA1698" w14:textId="56BDC03E" w:rsidR="00EF3400" w:rsidRDefault="00E173E7" w:rsidP="00905540">
      <w:pPr>
        <w:pStyle w:val="Akapitzlist"/>
        <w:numPr>
          <w:ilvl w:val="0"/>
          <w:numId w:val="13"/>
        </w:numPr>
        <w:spacing w:after="0" w:line="240" w:lineRule="auto"/>
        <w:ind w:left="567" w:hanging="567"/>
        <w:contextualSpacing w:val="0"/>
        <w:jc w:val="both"/>
        <w:rPr>
          <w:rFonts w:ascii="Arial" w:hAnsi="Arial" w:cs="Arial"/>
        </w:rPr>
      </w:pPr>
      <w:r w:rsidRPr="00123469">
        <w:rPr>
          <w:rFonts w:ascii="Arial" w:hAnsi="Arial" w:cs="Arial"/>
        </w:rPr>
        <w:t>Wykonawca zobowiązany jest do wyko</w:t>
      </w:r>
      <w:r w:rsidR="003256F7" w:rsidRPr="00123469">
        <w:rPr>
          <w:rFonts w:ascii="Arial" w:hAnsi="Arial" w:cs="Arial"/>
        </w:rPr>
        <w:t xml:space="preserve">nania </w:t>
      </w:r>
      <w:r w:rsidR="000621EC" w:rsidRPr="00123469">
        <w:rPr>
          <w:rFonts w:ascii="Arial" w:hAnsi="Arial" w:cs="Arial"/>
        </w:rPr>
        <w:t>P</w:t>
      </w:r>
      <w:r w:rsidR="003256F7" w:rsidRPr="00123469">
        <w:rPr>
          <w:rFonts w:ascii="Arial" w:hAnsi="Arial" w:cs="Arial"/>
        </w:rPr>
        <w:t xml:space="preserve">rzedmiotu </w:t>
      </w:r>
      <w:r w:rsidR="000621EC" w:rsidRPr="00123469">
        <w:rPr>
          <w:rFonts w:ascii="Arial" w:hAnsi="Arial" w:cs="Arial"/>
        </w:rPr>
        <w:t>U</w:t>
      </w:r>
      <w:r w:rsidR="00F20565">
        <w:rPr>
          <w:rFonts w:ascii="Arial" w:hAnsi="Arial" w:cs="Arial"/>
        </w:rPr>
        <w:t xml:space="preserve">mowy zgodnie </w:t>
      </w:r>
      <w:r w:rsidR="003256F7" w:rsidRPr="00123469">
        <w:rPr>
          <w:rFonts w:ascii="Arial" w:hAnsi="Arial" w:cs="Arial"/>
        </w:rPr>
        <w:t>z </w:t>
      </w:r>
      <w:r w:rsidRPr="00123469">
        <w:rPr>
          <w:rFonts w:ascii="Arial" w:hAnsi="Arial" w:cs="Arial"/>
        </w:rPr>
        <w:t xml:space="preserve">postanowieniami </w:t>
      </w:r>
      <w:r w:rsidR="008E7BAC">
        <w:rPr>
          <w:rFonts w:ascii="Arial" w:hAnsi="Arial" w:cs="Arial"/>
        </w:rPr>
        <w:t>U</w:t>
      </w:r>
      <w:r w:rsidRPr="00123469">
        <w:rPr>
          <w:rFonts w:ascii="Arial" w:hAnsi="Arial" w:cs="Arial"/>
        </w:rPr>
        <w:t xml:space="preserve">mowy, </w:t>
      </w:r>
      <w:r w:rsidRPr="00CA71C0">
        <w:rPr>
          <w:rFonts w:ascii="Arial" w:hAnsi="Arial" w:cs="Arial"/>
          <w:b/>
          <w:bCs/>
        </w:rPr>
        <w:t>Wymaganiami Technicznymi</w:t>
      </w:r>
      <w:r w:rsidRPr="00123469">
        <w:rPr>
          <w:rFonts w:ascii="Arial" w:hAnsi="Arial" w:cs="Arial"/>
          <w:bCs/>
        </w:rPr>
        <w:t xml:space="preserve"> </w:t>
      </w:r>
      <w:r w:rsidRPr="00123469">
        <w:rPr>
          <w:rFonts w:ascii="Arial" w:hAnsi="Arial" w:cs="Arial"/>
        </w:rPr>
        <w:t>określonymi</w:t>
      </w:r>
      <w:r w:rsidR="003256F7" w:rsidRPr="00123469">
        <w:rPr>
          <w:rFonts w:ascii="Arial" w:hAnsi="Arial" w:cs="Arial"/>
        </w:rPr>
        <w:t xml:space="preserve"> w </w:t>
      </w:r>
      <w:r w:rsidR="00CA71C0">
        <w:rPr>
          <w:rFonts w:ascii="Arial" w:hAnsi="Arial" w:cs="Arial"/>
          <w:b/>
        </w:rPr>
        <w:t>Z</w:t>
      </w:r>
      <w:r w:rsidR="003F5B17" w:rsidRPr="00CA71C0">
        <w:rPr>
          <w:rFonts w:ascii="Arial" w:hAnsi="Arial" w:cs="Arial"/>
          <w:b/>
        </w:rPr>
        <w:t xml:space="preserve">ałączniku nr </w:t>
      </w:r>
      <w:r w:rsidR="0063431A" w:rsidRPr="00CA71C0">
        <w:rPr>
          <w:rFonts w:ascii="Arial" w:hAnsi="Arial" w:cs="Arial"/>
          <w:b/>
        </w:rPr>
        <w:t>3</w:t>
      </w:r>
      <w:r w:rsidR="008E7BAC">
        <w:rPr>
          <w:rFonts w:ascii="Arial" w:hAnsi="Arial" w:cs="Arial"/>
          <w:b/>
        </w:rPr>
        <w:t xml:space="preserve"> do Umowy</w:t>
      </w:r>
      <w:r w:rsidRPr="00123469">
        <w:rPr>
          <w:rFonts w:ascii="Arial" w:hAnsi="Arial" w:cs="Arial"/>
        </w:rPr>
        <w:t xml:space="preserve">, </w:t>
      </w:r>
      <w:r w:rsidR="0063431A" w:rsidRPr="00CA71C0">
        <w:rPr>
          <w:rFonts w:ascii="Arial" w:hAnsi="Arial" w:cs="Arial"/>
          <w:b/>
        </w:rPr>
        <w:t>Ofertą</w:t>
      </w:r>
      <w:r w:rsidR="0063431A" w:rsidRPr="00123469">
        <w:rPr>
          <w:rFonts w:ascii="Arial" w:hAnsi="Arial" w:cs="Arial"/>
        </w:rPr>
        <w:t xml:space="preserve"> stanowiąca </w:t>
      </w:r>
      <w:r w:rsidR="00CA71C0">
        <w:rPr>
          <w:rFonts w:ascii="Arial" w:hAnsi="Arial" w:cs="Arial"/>
          <w:b/>
        </w:rPr>
        <w:t>Z</w:t>
      </w:r>
      <w:r w:rsidR="0063431A" w:rsidRPr="00CA71C0">
        <w:rPr>
          <w:rFonts w:ascii="Arial" w:hAnsi="Arial" w:cs="Arial"/>
          <w:b/>
        </w:rPr>
        <w:t>ałącznik nr 4</w:t>
      </w:r>
      <w:r w:rsidR="0063431A" w:rsidRPr="00123469">
        <w:rPr>
          <w:rFonts w:ascii="Arial" w:hAnsi="Arial" w:cs="Arial"/>
          <w:color w:val="FF0000"/>
        </w:rPr>
        <w:t xml:space="preserve"> </w:t>
      </w:r>
      <w:r w:rsidR="0063431A" w:rsidRPr="00F20565">
        <w:rPr>
          <w:rFonts w:ascii="Arial" w:hAnsi="Arial" w:cs="Arial"/>
          <w:b/>
        </w:rPr>
        <w:t xml:space="preserve">do </w:t>
      </w:r>
      <w:r w:rsidR="008E7BAC" w:rsidRPr="00F20565">
        <w:rPr>
          <w:rFonts w:ascii="Arial" w:hAnsi="Arial" w:cs="Arial"/>
          <w:b/>
        </w:rPr>
        <w:t>U</w:t>
      </w:r>
      <w:r w:rsidR="0063431A" w:rsidRPr="00F20565">
        <w:rPr>
          <w:rFonts w:ascii="Arial" w:hAnsi="Arial" w:cs="Arial"/>
          <w:b/>
        </w:rPr>
        <w:t>mowy</w:t>
      </w:r>
      <w:r w:rsidR="0063431A" w:rsidRPr="00123469">
        <w:rPr>
          <w:rFonts w:ascii="Arial" w:hAnsi="Arial" w:cs="Arial"/>
        </w:rPr>
        <w:t xml:space="preserve">, </w:t>
      </w:r>
      <w:r w:rsidRPr="00123469">
        <w:rPr>
          <w:rFonts w:ascii="Arial" w:hAnsi="Arial" w:cs="Arial"/>
        </w:rPr>
        <w:t>przy zachowaniu staranności zawodowej uwzględniającej profesjonalny charakter działalności prowadzonej przez Wykonawcę.</w:t>
      </w:r>
    </w:p>
    <w:p w14:paraId="7CF7DA48" w14:textId="3A421C16" w:rsidR="00727E3C" w:rsidRPr="00C61905" w:rsidRDefault="00727E3C" w:rsidP="00727E3C">
      <w:pPr>
        <w:pStyle w:val="Akapitzlist"/>
        <w:spacing w:after="0" w:line="240" w:lineRule="auto"/>
        <w:ind w:left="567"/>
        <w:contextualSpacing w:val="0"/>
        <w:jc w:val="both"/>
        <w:rPr>
          <w:rFonts w:ascii="Arial" w:hAnsi="Arial" w:cs="Arial"/>
        </w:rPr>
      </w:pPr>
    </w:p>
    <w:p w14:paraId="123718F8" w14:textId="58401334" w:rsidR="00811192" w:rsidRDefault="00176BD1" w:rsidP="00905540">
      <w:pPr>
        <w:pStyle w:val="Akapitzlist"/>
        <w:numPr>
          <w:ilvl w:val="0"/>
          <w:numId w:val="13"/>
        </w:numPr>
        <w:spacing w:after="0" w:line="240" w:lineRule="auto"/>
        <w:ind w:left="567" w:hanging="567"/>
        <w:contextualSpacing w:val="0"/>
        <w:jc w:val="both"/>
        <w:rPr>
          <w:rFonts w:ascii="Arial" w:hAnsi="Arial" w:cs="Arial"/>
        </w:rPr>
      </w:pPr>
      <w:r w:rsidRPr="005C23A2">
        <w:rPr>
          <w:rFonts w:ascii="Arial" w:hAnsi="Arial" w:cs="Arial"/>
        </w:rPr>
        <w:t xml:space="preserve">Zakres </w:t>
      </w:r>
      <w:r w:rsidR="008E7BAC">
        <w:rPr>
          <w:rFonts w:ascii="Arial" w:hAnsi="Arial" w:cs="Arial"/>
        </w:rPr>
        <w:t xml:space="preserve">usług do wykonania w ramach realizacji Umowy </w:t>
      </w:r>
      <w:r w:rsidRPr="005C23A2">
        <w:rPr>
          <w:rFonts w:ascii="Arial" w:hAnsi="Arial" w:cs="Arial"/>
        </w:rPr>
        <w:t>określają Wymagania Techniczne</w:t>
      </w:r>
      <w:r w:rsidR="009408AC" w:rsidRPr="005C23A2">
        <w:rPr>
          <w:rFonts w:ascii="Arial" w:hAnsi="Arial" w:cs="Arial"/>
        </w:rPr>
        <w:t xml:space="preserve"> – </w:t>
      </w:r>
      <w:r w:rsidR="008E7BAC">
        <w:rPr>
          <w:rFonts w:ascii="Arial" w:hAnsi="Arial" w:cs="Arial"/>
        </w:rPr>
        <w:t>Z</w:t>
      </w:r>
      <w:r w:rsidR="009408AC" w:rsidRPr="005C23A2">
        <w:rPr>
          <w:rFonts w:ascii="Arial" w:hAnsi="Arial" w:cs="Arial"/>
        </w:rPr>
        <w:t>ałącznik nr 3</w:t>
      </w:r>
      <w:r w:rsidRPr="005C23A2">
        <w:rPr>
          <w:rFonts w:ascii="Arial" w:hAnsi="Arial" w:cs="Arial"/>
        </w:rPr>
        <w:t xml:space="preserve">. </w:t>
      </w:r>
    </w:p>
    <w:p w14:paraId="617A3BEE" w14:textId="2A9D8117" w:rsidR="005955D4" w:rsidRPr="00C61905" w:rsidRDefault="005955D4" w:rsidP="005955D4">
      <w:pPr>
        <w:pStyle w:val="Akapitzlist"/>
        <w:spacing w:after="0" w:line="240" w:lineRule="auto"/>
        <w:ind w:left="567"/>
        <w:contextualSpacing w:val="0"/>
        <w:jc w:val="both"/>
        <w:rPr>
          <w:rFonts w:ascii="Arial" w:hAnsi="Arial" w:cs="Arial"/>
        </w:rPr>
      </w:pPr>
    </w:p>
    <w:p w14:paraId="45D8233A" w14:textId="1D0F0B6D" w:rsidR="0067376B" w:rsidRPr="003C40AA" w:rsidRDefault="00F01F36" w:rsidP="00905540">
      <w:pPr>
        <w:pStyle w:val="Akapitzlist"/>
        <w:numPr>
          <w:ilvl w:val="0"/>
          <w:numId w:val="13"/>
        </w:numPr>
        <w:spacing w:after="0" w:line="240" w:lineRule="auto"/>
        <w:ind w:left="567" w:hanging="567"/>
        <w:contextualSpacing w:val="0"/>
        <w:jc w:val="both"/>
        <w:rPr>
          <w:rFonts w:ascii="Arial" w:hAnsi="Arial" w:cs="Arial"/>
        </w:rPr>
      </w:pPr>
      <w:r>
        <w:rPr>
          <w:rFonts w:ascii="Arial" w:hAnsi="Arial" w:cs="Arial"/>
        </w:rPr>
        <w:t>Projekt</w:t>
      </w:r>
      <w:r w:rsidR="00264056" w:rsidRPr="005C23A2">
        <w:rPr>
          <w:rFonts w:ascii="Arial" w:hAnsi="Arial" w:cs="Arial"/>
        </w:rPr>
        <w:t xml:space="preserve"> </w:t>
      </w:r>
      <w:r w:rsidR="00C62935" w:rsidRPr="005C23A2">
        <w:rPr>
          <w:rFonts w:ascii="Arial" w:hAnsi="Arial" w:cs="Arial"/>
        </w:rPr>
        <w:t>należy przedłożyć</w:t>
      </w:r>
      <w:r w:rsidR="00811192" w:rsidRPr="005C23A2">
        <w:rPr>
          <w:rFonts w:ascii="Arial" w:hAnsi="Arial" w:cs="Arial"/>
        </w:rPr>
        <w:t xml:space="preserve"> </w:t>
      </w:r>
      <w:r w:rsidR="00B710B3" w:rsidRPr="003C40AA">
        <w:rPr>
          <w:rFonts w:ascii="Arial" w:hAnsi="Arial" w:cs="Arial"/>
        </w:rPr>
        <w:t xml:space="preserve">w wersji papierowej </w:t>
      </w:r>
      <w:r w:rsidR="00811192" w:rsidRPr="00123469">
        <w:rPr>
          <w:rFonts w:ascii="Arial" w:hAnsi="Arial" w:cs="Arial"/>
        </w:rPr>
        <w:t xml:space="preserve">oraz </w:t>
      </w:r>
      <w:r w:rsidR="00B710B3" w:rsidRPr="00123469">
        <w:rPr>
          <w:rFonts w:ascii="Arial" w:hAnsi="Arial" w:cs="Arial"/>
        </w:rPr>
        <w:t xml:space="preserve">w wersji elektronicznej na </w:t>
      </w:r>
      <w:r w:rsidR="00246EAF">
        <w:rPr>
          <w:rFonts w:ascii="Arial" w:hAnsi="Arial" w:cs="Arial"/>
        </w:rPr>
        <w:t>nośniku pamięci USB</w:t>
      </w:r>
      <w:r w:rsidR="00667E77" w:rsidRPr="00123469">
        <w:rPr>
          <w:rFonts w:ascii="Arial" w:hAnsi="Arial" w:cs="Arial"/>
        </w:rPr>
        <w:t>,</w:t>
      </w:r>
      <w:r w:rsidR="00811192" w:rsidRPr="003C40AA">
        <w:rPr>
          <w:rFonts w:ascii="Arial" w:hAnsi="Arial" w:cs="Arial"/>
        </w:rPr>
        <w:t xml:space="preserve"> w </w:t>
      </w:r>
      <w:r w:rsidR="003C40AA">
        <w:rPr>
          <w:rFonts w:ascii="Arial" w:hAnsi="Arial" w:cs="Arial"/>
        </w:rPr>
        <w:t xml:space="preserve">liczbie </w:t>
      </w:r>
      <w:r w:rsidR="00811192" w:rsidRPr="003C40AA">
        <w:rPr>
          <w:rFonts w:ascii="Arial" w:hAnsi="Arial" w:cs="Arial"/>
        </w:rPr>
        <w:t xml:space="preserve">egzemplarzy określonych w Wymaganiach technicznych oraz </w:t>
      </w:r>
      <w:r w:rsidR="00B710B3" w:rsidRPr="003C40AA">
        <w:rPr>
          <w:rFonts w:ascii="Arial" w:hAnsi="Arial" w:cs="Arial"/>
        </w:rPr>
        <w:t xml:space="preserve">dostarczyć </w:t>
      </w:r>
      <w:r w:rsidR="00B64AC5" w:rsidRPr="003C40AA">
        <w:rPr>
          <w:rFonts w:ascii="Arial" w:hAnsi="Arial" w:cs="Arial"/>
        </w:rPr>
        <w:t xml:space="preserve">w miejsce wskazane przez </w:t>
      </w:r>
      <w:r w:rsidR="00B710B3" w:rsidRPr="003C40AA">
        <w:rPr>
          <w:rFonts w:ascii="Arial" w:hAnsi="Arial" w:cs="Arial"/>
        </w:rPr>
        <w:t>Zamawiającego</w:t>
      </w:r>
      <w:r w:rsidR="001A2961" w:rsidRPr="003C40AA">
        <w:rPr>
          <w:rFonts w:ascii="Arial" w:hAnsi="Arial" w:cs="Arial"/>
        </w:rPr>
        <w:t>.</w:t>
      </w:r>
    </w:p>
    <w:p w14:paraId="148C7D50" w14:textId="53015DD5" w:rsidR="00485EFE" w:rsidRDefault="00485EFE" w:rsidP="00905540">
      <w:pPr>
        <w:pStyle w:val="Standard"/>
        <w:jc w:val="center"/>
        <w:rPr>
          <w:rFonts w:ascii="Arial" w:hAnsi="Arial" w:cs="Arial"/>
          <w:b/>
          <w:sz w:val="22"/>
          <w:szCs w:val="22"/>
        </w:rPr>
      </w:pPr>
    </w:p>
    <w:p w14:paraId="76799376" w14:textId="77777777" w:rsidR="007D3E8D" w:rsidRDefault="007D3E8D" w:rsidP="00905540">
      <w:pPr>
        <w:pStyle w:val="Standard"/>
        <w:jc w:val="center"/>
        <w:rPr>
          <w:rFonts w:ascii="Arial" w:hAnsi="Arial" w:cs="Arial"/>
          <w:b/>
          <w:sz w:val="22"/>
          <w:szCs w:val="22"/>
        </w:rPr>
      </w:pPr>
    </w:p>
    <w:p w14:paraId="3BC0C2A5" w14:textId="5C828B61" w:rsidR="00485EFE" w:rsidRPr="00597465" w:rsidRDefault="003E5392" w:rsidP="00732AD3">
      <w:pPr>
        <w:pStyle w:val="Standard"/>
        <w:spacing w:after="120"/>
        <w:jc w:val="center"/>
        <w:rPr>
          <w:rFonts w:ascii="Arial" w:hAnsi="Arial" w:cs="Arial"/>
          <w:b/>
          <w:sz w:val="22"/>
          <w:szCs w:val="22"/>
        </w:rPr>
      </w:pPr>
      <w:r w:rsidRPr="00597465">
        <w:rPr>
          <w:rFonts w:ascii="Arial" w:hAnsi="Arial" w:cs="Arial"/>
          <w:b/>
          <w:sz w:val="22"/>
          <w:szCs w:val="22"/>
        </w:rPr>
        <w:t xml:space="preserve">§ </w:t>
      </w:r>
      <w:r w:rsidR="005C23A2">
        <w:rPr>
          <w:rFonts w:ascii="Arial" w:hAnsi="Arial" w:cs="Arial"/>
          <w:b/>
          <w:sz w:val="22"/>
          <w:szCs w:val="22"/>
        </w:rPr>
        <w:t>2 TERMINY REALIZACJI</w:t>
      </w:r>
    </w:p>
    <w:p w14:paraId="3C446522" w14:textId="47143994" w:rsidR="00AA4F75" w:rsidRPr="007D3E8D" w:rsidRDefault="00246EAF" w:rsidP="00905540">
      <w:pPr>
        <w:pStyle w:val="Obszartekstu"/>
        <w:numPr>
          <w:ilvl w:val="0"/>
          <w:numId w:val="6"/>
        </w:numPr>
        <w:ind w:left="567" w:hanging="567"/>
        <w:rPr>
          <w:rFonts w:ascii="Arial" w:hAnsi="Arial" w:cs="Arial"/>
        </w:rPr>
      </w:pPr>
      <w:r>
        <w:rPr>
          <w:rFonts w:ascii="Arial" w:hAnsi="Arial" w:cs="Arial"/>
          <w:sz w:val="22"/>
          <w:szCs w:val="22"/>
        </w:rPr>
        <w:t xml:space="preserve">Termin wykonania </w:t>
      </w:r>
      <w:r w:rsidR="008E7BAC">
        <w:rPr>
          <w:rFonts w:ascii="Arial" w:hAnsi="Arial" w:cs="Arial"/>
          <w:sz w:val="22"/>
          <w:szCs w:val="22"/>
        </w:rPr>
        <w:t xml:space="preserve">Przedmiotu Umowy </w:t>
      </w:r>
      <w:r w:rsidR="00732AD3">
        <w:rPr>
          <w:rFonts w:ascii="Arial" w:hAnsi="Arial" w:cs="Arial"/>
          <w:sz w:val="22"/>
          <w:szCs w:val="22"/>
        </w:rPr>
        <w:t xml:space="preserve">wynosi </w:t>
      </w:r>
      <w:r w:rsidR="00703E31">
        <w:rPr>
          <w:rFonts w:ascii="Arial" w:hAnsi="Arial" w:cs="Arial"/>
          <w:sz w:val="22"/>
          <w:szCs w:val="22"/>
        </w:rPr>
        <w:t>9 miesięcy</w:t>
      </w:r>
      <w:r>
        <w:rPr>
          <w:rFonts w:ascii="Arial" w:hAnsi="Arial" w:cs="Arial"/>
          <w:sz w:val="22"/>
          <w:szCs w:val="22"/>
        </w:rPr>
        <w:t xml:space="preserve"> od dnia podpisania Umowy.</w:t>
      </w:r>
    </w:p>
    <w:p w14:paraId="4C5DB812" w14:textId="77777777" w:rsidR="007D3E8D" w:rsidRPr="00AA4F75" w:rsidRDefault="007D3E8D" w:rsidP="007D3E8D">
      <w:pPr>
        <w:pStyle w:val="Obszartekstu"/>
        <w:ind w:left="567"/>
        <w:rPr>
          <w:rFonts w:ascii="Arial" w:hAnsi="Arial" w:cs="Arial"/>
        </w:rPr>
      </w:pPr>
    </w:p>
    <w:p w14:paraId="5D90DAB8" w14:textId="1260A3B8" w:rsidR="00A57E88" w:rsidRDefault="00E40F37" w:rsidP="00905540">
      <w:pPr>
        <w:pStyle w:val="Standard"/>
        <w:numPr>
          <w:ilvl w:val="0"/>
          <w:numId w:val="6"/>
        </w:numPr>
        <w:tabs>
          <w:tab w:val="clear" w:pos="907"/>
          <w:tab w:val="num" w:pos="567"/>
        </w:tabs>
        <w:ind w:left="567" w:hanging="567"/>
        <w:jc w:val="both"/>
        <w:rPr>
          <w:rFonts w:ascii="Arial" w:hAnsi="Arial" w:cs="Arial"/>
          <w:sz w:val="22"/>
          <w:szCs w:val="22"/>
        </w:rPr>
      </w:pPr>
      <w:r w:rsidRPr="0077623B">
        <w:rPr>
          <w:rFonts w:ascii="Arial" w:hAnsi="Arial" w:cs="Arial"/>
          <w:sz w:val="22"/>
          <w:szCs w:val="22"/>
        </w:rPr>
        <w:t xml:space="preserve">Jeżeli w stosunku </w:t>
      </w:r>
      <w:r w:rsidR="003E5392" w:rsidRPr="00707318">
        <w:rPr>
          <w:rFonts w:ascii="Arial" w:hAnsi="Arial" w:cs="Arial"/>
          <w:sz w:val="22"/>
          <w:szCs w:val="22"/>
        </w:rPr>
        <w:t xml:space="preserve">do </w:t>
      </w:r>
      <w:r w:rsidR="004314F6">
        <w:rPr>
          <w:rFonts w:ascii="Arial" w:hAnsi="Arial" w:cs="Arial"/>
          <w:sz w:val="22"/>
          <w:szCs w:val="22"/>
        </w:rPr>
        <w:t xml:space="preserve">przewidzianego w Umowie </w:t>
      </w:r>
      <w:r w:rsidR="003E5392" w:rsidRPr="00707318">
        <w:rPr>
          <w:rFonts w:ascii="Arial" w:hAnsi="Arial" w:cs="Arial"/>
          <w:sz w:val="22"/>
          <w:szCs w:val="22"/>
        </w:rPr>
        <w:t xml:space="preserve">terminu wykonania </w:t>
      </w:r>
      <w:r w:rsidR="008E7BAC">
        <w:rPr>
          <w:rFonts w:ascii="Arial" w:hAnsi="Arial" w:cs="Arial"/>
          <w:sz w:val="22"/>
          <w:szCs w:val="22"/>
        </w:rPr>
        <w:t xml:space="preserve">Przedmiotu Umowy </w:t>
      </w:r>
      <w:r w:rsidR="003E5392" w:rsidRPr="00707318">
        <w:rPr>
          <w:rFonts w:ascii="Arial" w:hAnsi="Arial" w:cs="Arial"/>
          <w:sz w:val="22"/>
          <w:szCs w:val="22"/>
        </w:rPr>
        <w:t xml:space="preserve">z winy Wykonawcy nastąpi </w:t>
      </w:r>
      <w:r w:rsidR="008273C5">
        <w:rPr>
          <w:rFonts w:ascii="Arial" w:hAnsi="Arial" w:cs="Arial"/>
          <w:sz w:val="22"/>
          <w:szCs w:val="22"/>
        </w:rPr>
        <w:t xml:space="preserve">zwłoka przekraczająca </w:t>
      </w:r>
      <w:r w:rsidR="006A7D5D" w:rsidRPr="00E3146C">
        <w:rPr>
          <w:rFonts w:ascii="Arial" w:hAnsi="Arial" w:cs="Arial"/>
          <w:sz w:val="22"/>
          <w:szCs w:val="22"/>
        </w:rPr>
        <w:t>30</w:t>
      </w:r>
      <w:r w:rsidR="008273C5">
        <w:rPr>
          <w:rFonts w:ascii="Arial" w:hAnsi="Arial" w:cs="Arial"/>
          <w:sz w:val="22"/>
          <w:szCs w:val="22"/>
        </w:rPr>
        <w:t xml:space="preserve"> dni</w:t>
      </w:r>
      <w:r w:rsidR="00FA5DA3">
        <w:rPr>
          <w:rFonts w:ascii="Arial" w:hAnsi="Arial" w:cs="Arial"/>
          <w:sz w:val="22"/>
          <w:szCs w:val="22"/>
        </w:rPr>
        <w:t xml:space="preserve"> kalendarzowych</w:t>
      </w:r>
      <w:r w:rsidR="00472A0E" w:rsidRPr="004A3FBE">
        <w:rPr>
          <w:rFonts w:ascii="Arial" w:hAnsi="Arial" w:cs="Arial"/>
          <w:sz w:val="22"/>
          <w:szCs w:val="22"/>
        </w:rPr>
        <w:t xml:space="preserve">, Zamawiający może przerwać wykonanie </w:t>
      </w:r>
      <w:r w:rsidR="008E7BAC">
        <w:rPr>
          <w:rFonts w:ascii="Arial" w:hAnsi="Arial" w:cs="Arial"/>
          <w:sz w:val="22"/>
          <w:szCs w:val="22"/>
        </w:rPr>
        <w:t>U</w:t>
      </w:r>
      <w:r w:rsidR="004314F6">
        <w:rPr>
          <w:rFonts w:ascii="Arial" w:hAnsi="Arial" w:cs="Arial"/>
          <w:sz w:val="22"/>
          <w:szCs w:val="22"/>
        </w:rPr>
        <w:t>mowy</w:t>
      </w:r>
      <w:r w:rsidR="003E5392" w:rsidRPr="00707318">
        <w:rPr>
          <w:rFonts w:ascii="Arial" w:hAnsi="Arial" w:cs="Arial"/>
          <w:sz w:val="22"/>
          <w:szCs w:val="22"/>
        </w:rPr>
        <w:t xml:space="preserve"> przez Wykonawcę </w:t>
      </w:r>
      <w:r w:rsidR="003E5392" w:rsidRPr="00AE129D">
        <w:rPr>
          <w:rFonts w:ascii="Arial" w:hAnsi="Arial" w:cs="Arial"/>
          <w:sz w:val="22"/>
          <w:szCs w:val="22"/>
        </w:rPr>
        <w:t xml:space="preserve">i odstąpić od </w:t>
      </w:r>
      <w:r w:rsidR="008E7BAC">
        <w:rPr>
          <w:rFonts w:ascii="Arial" w:hAnsi="Arial" w:cs="Arial"/>
          <w:sz w:val="22"/>
          <w:szCs w:val="22"/>
        </w:rPr>
        <w:t>U</w:t>
      </w:r>
      <w:r w:rsidR="003E5392" w:rsidRPr="00AE129D">
        <w:rPr>
          <w:rFonts w:ascii="Arial" w:hAnsi="Arial" w:cs="Arial"/>
          <w:sz w:val="22"/>
          <w:szCs w:val="22"/>
        </w:rPr>
        <w:t>mowy w całości</w:t>
      </w:r>
      <w:r w:rsidR="00B10A61">
        <w:rPr>
          <w:rFonts w:ascii="Arial" w:hAnsi="Arial" w:cs="Arial"/>
          <w:sz w:val="22"/>
          <w:szCs w:val="22"/>
        </w:rPr>
        <w:t xml:space="preserve"> lub w części</w:t>
      </w:r>
      <w:r w:rsidR="003E5392" w:rsidRPr="00AE129D">
        <w:rPr>
          <w:rFonts w:ascii="Arial" w:hAnsi="Arial" w:cs="Arial"/>
          <w:sz w:val="22"/>
          <w:szCs w:val="22"/>
        </w:rPr>
        <w:t xml:space="preserve">. </w:t>
      </w:r>
      <w:r w:rsidR="005C47AC" w:rsidRPr="00AE129D">
        <w:rPr>
          <w:rFonts w:ascii="Arial" w:hAnsi="Arial" w:cs="Arial"/>
          <w:sz w:val="22"/>
          <w:szCs w:val="22"/>
        </w:rPr>
        <w:t xml:space="preserve">Odstąpienie od </w:t>
      </w:r>
      <w:r w:rsidR="00BA50F2">
        <w:rPr>
          <w:rFonts w:ascii="Arial" w:hAnsi="Arial" w:cs="Arial"/>
          <w:sz w:val="22"/>
          <w:szCs w:val="22"/>
        </w:rPr>
        <w:t>U</w:t>
      </w:r>
      <w:r w:rsidR="005C47AC" w:rsidRPr="00AE129D">
        <w:rPr>
          <w:rFonts w:ascii="Arial" w:hAnsi="Arial" w:cs="Arial"/>
          <w:sz w:val="22"/>
          <w:szCs w:val="22"/>
        </w:rPr>
        <w:t>mowy wymaga formy pisemnej</w:t>
      </w:r>
      <w:r w:rsidR="00BA2299">
        <w:rPr>
          <w:rFonts w:ascii="Arial" w:hAnsi="Arial" w:cs="Arial"/>
          <w:sz w:val="22"/>
          <w:szCs w:val="22"/>
        </w:rPr>
        <w:t xml:space="preserve"> i może nastąpić w terminie </w:t>
      </w:r>
      <w:r w:rsidR="003C40AA">
        <w:rPr>
          <w:rFonts w:ascii="Arial" w:hAnsi="Arial" w:cs="Arial"/>
          <w:sz w:val="22"/>
          <w:szCs w:val="22"/>
        </w:rPr>
        <w:t>6</w:t>
      </w:r>
      <w:r w:rsidR="00BA2299">
        <w:rPr>
          <w:rFonts w:ascii="Arial" w:hAnsi="Arial" w:cs="Arial"/>
          <w:sz w:val="22"/>
          <w:szCs w:val="22"/>
        </w:rPr>
        <w:t xml:space="preserve">0 dni </w:t>
      </w:r>
      <w:r w:rsidR="00FA5DA3">
        <w:rPr>
          <w:rFonts w:ascii="Arial" w:hAnsi="Arial" w:cs="Arial"/>
          <w:sz w:val="22"/>
          <w:szCs w:val="22"/>
        </w:rPr>
        <w:t xml:space="preserve">kalendarzowych </w:t>
      </w:r>
      <w:r w:rsidR="00BA2299">
        <w:rPr>
          <w:rFonts w:ascii="Arial" w:hAnsi="Arial" w:cs="Arial"/>
          <w:sz w:val="22"/>
          <w:szCs w:val="22"/>
        </w:rPr>
        <w:t>od dnia, w któr</w:t>
      </w:r>
      <w:r w:rsidR="003256F7">
        <w:rPr>
          <w:rFonts w:ascii="Arial" w:hAnsi="Arial" w:cs="Arial"/>
          <w:sz w:val="22"/>
          <w:szCs w:val="22"/>
        </w:rPr>
        <w:t>ym Zamawiający dowiedział się o </w:t>
      </w:r>
      <w:r w:rsidR="00BA2299">
        <w:rPr>
          <w:rFonts w:ascii="Arial" w:hAnsi="Arial" w:cs="Arial"/>
          <w:sz w:val="22"/>
          <w:szCs w:val="22"/>
        </w:rPr>
        <w:t>przyczynie uzasadniającej odstąpienie</w:t>
      </w:r>
      <w:r w:rsidR="005C47AC" w:rsidRPr="00AE129D">
        <w:rPr>
          <w:rFonts w:ascii="Arial" w:hAnsi="Arial" w:cs="Arial"/>
          <w:sz w:val="22"/>
          <w:szCs w:val="22"/>
        </w:rPr>
        <w:t xml:space="preserve">. </w:t>
      </w:r>
      <w:r w:rsidR="003E5392" w:rsidRPr="00AE129D">
        <w:rPr>
          <w:rFonts w:ascii="Arial" w:hAnsi="Arial" w:cs="Arial"/>
          <w:sz w:val="22"/>
          <w:szCs w:val="22"/>
        </w:rPr>
        <w:t>W odniesieniu do niewykonanej części usługi</w:t>
      </w:r>
      <w:r w:rsidR="008273C5" w:rsidRPr="00AE129D">
        <w:rPr>
          <w:rFonts w:ascii="Arial" w:hAnsi="Arial" w:cs="Arial"/>
          <w:sz w:val="22"/>
          <w:szCs w:val="22"/>
        </w:rPr>
        <w:t>,</w:t>
      </w:r>
      <w:r w:rsidR="003E5392" w:rsidRPr="00AE129D">
        <w:rPr>
          <w:rFonts w:ascii="Arial" w:hAnsi="Arial" w:cs="Arial"/>
          <w:sz w:val="22"/>
          <w:szCs w:val="22"/>
        </w:rPr>
        <w:t xml:space="preserve"> </w:t>
      </w:r>
      <w:r w:rsidR="008273C5" w:rsidRPr="00AE129D">
        <w:rPr>
          <w:rFonts w:ascii="Arial" w:hAnsi="Arial" w:cs="Arial"/>
          <w:sz w:val="22"/>
          <w:szCs w:val="22"/>
        </w:rPr>
        <w:t xml:space="preserve">po doręczeniu Wykonawcy pisma Zamawiającego o </w:t>
      </w:r>
      <w:r w:rsidR="00C26764" w:rsidRPr="00AE129D">
        <w:rPr>
          <w:rFonts w:ascii="Arial" w:hAnsi="Arial" w:cs="Arial"/>
          <w:sz w:val="22"/>
          <w:szCs w:val="22"/>
        </w:rPr>
        <w:t xml:space="preserve">odstąpieniu od </w:t>
      </w:r>
      <w:r w:rsidR="00BA50F2">
        <w:rPr>
          <w:rFonts w:ascii="Arial" w:hAnsi="Arial" w:cs="Arial"/>
          <w:sz w:val="22"/>
          <w:szCs w:val="22"/>
        </w:rPr>
        <w:t>U</w:t>
      </w:r>
      <w:r w:rsidR="008273C5" w:rsidRPr="00AE129D">
        <w:rPr>
          <w:rFonts w:ascii="Arial" w:hAnsi="Arial" w:cs="Arial"/>
          <w:sz w:val="22"/>
          <w:szCs w:val="22"/>
        </w:rPr>
        <w:t xml:space="preserve">mowy, Zamawiający </w:t>
      </w:r>
      <w:r w:rsidR="003E5392" w:rsidRPr="00AE129D">
        <w:rPr>
          <w:rFonts w:ascii="Arial" w:hAnsi="Arial" w:cs="Arial"/>
          <w:sz w:val="22"/>
          <w:szCs w:val="22"/>
        </w:rPr>
        <w:t xml:space="preserve">może zlecić realizację niewykonanej usługi </w:t>
      </w:r>
      <w:r w:rsidR="008273C5" w:rsidRPr="00AE129D">
        <w:rPr>
          <w:rFonts w:ascii="Arial" w:hAnsi="Arial" w:cs="Arial"/>
          <w:sz w:val="22"/>
          <w:szCs w:val="22"/>
        </w:rPr>
        <w:t xml:space="preserve">w całości lub części </w:t>
      </w:r>
      <w:r w:rsidR="003E5392" w:rsidRPr="00AE129D">
        <w:rPr>
          <w:rFonts w:ascii="Arial" w:hAnsi="Arial" w:cs="Arial"/>
          <w:sz w:val="22"/>
          <w:szCs w:val="22"/>
        </w:rPr>
        <w:t>osobie trzeciej na koszt i ryzyko Wykonawcy. Koszt ten zostanie potrącony z wynagrodzenia Wykonawcy.</w:t>
      </w:r>
    </w:p>
    <w:p w14:paraId="4E2E81D1" w14:textId="1CF8C93F" w:rsidR="00341A84" w:rsidRDefault="00341A84" w:rsidP="00341A84">
      <w:pPr>
        <w:pStyle w:val="Standard"/>
        <w:ind w:left="567"/>
        <w:jc w:val="both"/>
        <w:rPr>
          <w:rFonts w:ascii="Arial" w:eastAsia="Calibri" w:hAnsi="Arial" w:cs="Arial"/>
          <w:sz w:val="22"/>
          <w:szCs w:val="22"/>
          <w:lang w:eastAsia="en-US"/>
        </w:rPr>
      </w:pPr>
    </w:p>
    <w:p w14:paraId="0F4D33A2" w14:textId="77777777" w:rsidR="00341A84" w:rsidRPr="004D01D5" w:rsidRDefault="00341A84" w:rsidP="00341A84">
      <w:pPr>
        <w:pStyle w:val="Standard"/>
        <w:ind w:left="567"/>
        <w:jc w:val="both"/>
        <w:rPr>
          <w:rFonts w:ascii="Arial" w:hAnsi="Arial" w:cs="Arial"/>
          <w:sz w:val="22"/>
          <w:szCs w:val="22"/>
        </w:rPr>
      </w:pPr>
    </w:p>
    <w:p w14:paraId="009AA156" w14:textId="61B19911" w:rsidR="00485EFE" w:rsidRPr="00707318" w:rsidRDefault="003E5392" w:rsidP="00732AD3">
      <w:pPr>
        <w:pStyle w:val="Standard"/>
        <w:spacing w:after="120"/>
        <w:jc w:val="center"/>
        <w:rPr>
          <w:rFonts w:ascii="Arial" w:hAnsi="Arial" w:cs="Arial"/>
          <w:b/>
          <w:sz w:val="22"/>
          <w:szCs w:val="22"/>
        </w:rPr>
      </w:pPr>
      <w:r w:rsidRPr="00707318">
        <w:rPr>
          <w:rFonts w:ascii="Arial" w:hAnsi="Arial" w:cs="Arial"/>
          <w:b/>
          <w:sz w:val="22"/>
          <w:szCs w:val="22"/>
        </w:rPr>
        <w:t xml:space="preserve">§ </w:t>
      </w:r>
      <w:r w:rsidR="005C23A2">
        <w:rPr>
          <w:rFonts w:ascii="Arial" w:hAnsi="Arial" w:cs="Arial"/>
          <w:b/>
          <w:sz w:val="22"/>
          <w:szCs w:val="22"/>
        </w:rPr>
        <w:t xml:space="preserve">3 ZASADY REALIZACJI UMOWY </w:t>
      </w:r>
    </w:p>
    <w:p w14:paraId="4CD89C45" w14:textId="13680E95" w:rsidR="00BB10C6" w:rsidRDefault="00EC11C8" w:rsidP="00905540">
      <w:pPr>
        <w:numPr>
          <w:ilvl w:val="0"/>
          <w:numId w:val="7"/>
        </w:numPr>
        <w:tabs>
          <w:tab w:val="clear" w:pos="907"/>
          <w:tab w:val="num" w:pos="567"/>
        </w:tabs>
        <w:autoSpaceDE w:val="0"/>
        <w:autoSpaceDN w:val="0"/>
        <w:adjustRightInd w:val="0"/>
        <w:ind w:left="567" w:hanging="567"/>
        <w:jc w:val="both"/>
        <w:rPr>
          <w:rFonts w:ascii="Arial" w:hAnsi="Arial" w:cs="Arial"/>
          <w:sz w:val="22"/>
          <w:szCs w:val="22"/>
        </w:rPr>
      </w:pPr>
      <w:r w:rsidRPr="00104D6E">
        <w:rPr>
          <w:rFonts w:ascii="Arial" w:hAnsi="Arial" w:cs="Arial"/>
          <w:sz w:val="22"/>
          <w:szCs w:val="22"/>
        </w:rPr>
        <w:t xml:space="preserve">Wykonawca zobowiązuje się do wykonania </w:t>
      </w:r>
      <w:r w:rsidR="008E7BAC">
        <w:rPr>
          <w:rFonts w:ascii="Arial" w:hAnsi="Arial" w:cs="Arial"/>
          <w:sz w:val="22"/>
          <w:szCs w:val="22"/>
        </w:rPr>
        <w:t xml:space="preserve">Przedmiotu Umowy przez </w:t>
      </w:r>
      <w:r w:rsidRPr="00104D6E">
        <w:rPr>
          <w:rFonts w:ascii="Arial" w:hAnsi="Arial" w:cs="Arial"/>
          <w:sz w:val="22"/>
          <w:szCs w:val="22"/>
        </w:rPr>
        <w:t>os</w:t>
      </w:r>
      <w:r w:rsidR="008E7BAC">
        <w:rPr>
          <w:rFonts w:ascii="Arial" w:hAnsi="Arial" w:cs="Arial"/>
          <w:sz w:val="22"/>
          <w:szCs w:val="22"/>
        </w:rPr>
        <w:t>oby</w:t>
      </w:r>
      <w:r w:rsidRPr="00104D6E">
        <w:rPr>
          <w:rFonts w:ascii="Arial" w:hAnsi="Arial" w:cs="Arial"/>
          <w:sz w:val="22"/>
          <w:szCs w:val="22"/>
        </w:rPr>
        <w:t xml:space="preserve"> posiadając</w:t>
      </w:r>
      <w:r w:rsidR="008E7BAC">
        <w:rPr>
          <w:rFonts w:ascii="Arial" w:hAnsi="Arial" w:cs="Arial"/>
          <w:sz w:val="22"/>
          <w:szCs w:val="22"/>
        </w:rPr>
        <w:t>e</w:t>
      </w:r>
      <w:r w:rsidRPr="00104D6E">
        <w:rPr>
          <w:rFonts w:ascii="Arial" w:hAnsi="Arial" w:cs="Arial"/>
          <w:sz w:val="22"/>
          <w:szCs w:val="22"/>
        </w:rPr>
        <w:t xml:space="preserve"> niezbędn</w:t>
      </w:r>
      <w:r w:rsidR="00F20565">
        <w:rPr>
          <w:rFonts w:ascii="Arial" w:hAnsi="Arial" w:cs="Arial"/>
          <w:sz w:val="22"/>
          <w:szCs w:val="22"/>
        </w:rPr>
        <w:t xml:space="preserve">ą wiedzę i </w:t>
      </w:r>
      <w:r w:rsidRPr="00104D6E">
        <w:rPr>
          <w:rFonts w:ascii="Arial" w:hAnsi="Arial" w:cs="Arial"/>
          <w:sz w:val="22"/>
          <w:szCs w:val="22"/>
        </w:rPr>
        <w:t xml:space="preserve">kwalifikacje </w:t>
      </w:r>
      <w:r w:rsidR="00DA65D9">
        <w:rPr>
          <w:rFonts w:ascii="Arial" w:hAnsi="Arial" w:cs="Arial"/>
          <w:sz w:val="22"/>
          <w:szCs w:val="22"/>
        </w:rPr>
        <w:t>w</w:t>
      </w:r>
      <w:r w:rsidRPr="00104D6E">
        <w:rPr>
          <w:rFonts w:ascii="Arial" w:hAnsi="Arial" w:cs="Arial"/>
          <w:sz w:val="22"/>
          <w:szCs w:val="22"/>
        </w:rPr>
        <w:t xml:space="preserve"> </w:t>
      </w:r>
      <w:r w:rsidR="00DA65D9">
        <w:rPr>
          <w:rFonts w:ascii="Arial" w:hAnsi="Arial" w:cs="Arial"/>
          <w:sz w:val="22"/>
          <w:szCs w:val="22"/>
        </w:rPr>
        <w:t>t</w:t>
      </w:r>
      <w:r w:rsidRPr="00104D6E">
        <w:rPr>
          <w:rFonts w:ascii="Arial" w:hAnsi="Arial" w:cs="Arial"/>
          <w:sz w:val="22"/>
          <w:szCs w:val="22"/>
        </w:rPr>
        <w:t>ym zakresie</w:t>
      </w:r>
      <w:r w:rsidR="00F20565">
        <w:rPr>
          <w:rFonts w:ascii="Arial" w:hAnsi="Arial" w:cs="Arial"/>
          <w:sz w:val="22"/>
          <w:szCs w:val="22"/>
        </w:rPr>
        <w:t>,</w:t>
      </w:r>
      <w:r w:rsidRPr="00104D6E">
        <w:rPr>
          <w:rFonts w:ascii="Arial" w:hAnsi="Arial" w:cs="Arial"/>
          <w:sz w:val="22"/>
          <w:szCs w:val="22"/>
        </w:rPr>
        <w:t xml:space="preserve"> a Wykonawca wykorzysta ich najlepsze doświadczenie do realizacji </w:t>
      </w:r>
      <w:r w:rsidR="00F20565">
        <w:rPr>
          <w:rFonts w:ascii="Arial" w:hAnsi="Arial" w:cs="Arial"/>
          <w:sz w:val="22"/>
          <w:szCs w:val="22"/>
        </w:rPr>
        <w:t xml:space="preserve">Przedmiotu Umowy, </w:t>
      </w:r>
      <w:r w:rsidRPr="00104D6E">
        <w:rPr>
          <w:rFonts w:ascii="Arial" w:hAnsi="Arial" w:cs="Arial"/>
          <w:sz w:val="22"/>
          <w:szCs w:val="22"/>
        </w:rPr>
        <w:t xml:space="preserve">zapewniając tym samym, że </w:t>
      </w:r>
      <w:r w:rsidR="00F20565">
        <w:rPr>
          <w:rFonts w:ascii="Arial" w:hAnsi="Arial" w:cs="Arial"/>
          <w:sz w:val="22"/>
          <w:szCs w:val="22"/>
        </w:rPr>
        <w:t>P</w:t>
      </w:r>
      <w:r>
        <w:rPr>
          <w:rFonts w:ascii="Arial" w:hAnsi="Arial" w:cs="Arial"/>
          <w:sz w:val="22"/>
          <w:szCs w:val="22"/>
        </w:rPr>
        <w:t xml:space="preserve">rzedmiot </w:t>
      </w:r>
      <w:r w:rsidR="00F20565">
        <w:rPr>
          <w:rFonts w:ascii="Arial" w:hAnsi="Arial" w:cs="Arial"/>
          <w:sz w:val="22"/>
          <w:szCs w:val="22"/>
        </w:rPr>
        <w:t>U</w:t>
      </w:r>
      <w:r>
        <w:rPr>
          <w:rFonts w:ascii="Arial" w:hAnsi="Arial" w:cs="Arial"/>
          <w:sz w:val="22"/>
          <w:szCs w:val="22"/>
        </w:rPr>
        <w:t xml:space="preserve">mowy </w:t>
      </w:r>
      <w:r w:rsidRPr="00104D6E">
        <w:rPr>
          <w:rFonts w:ascii="Arial" w:hAnsi="Arial" w:cs="Arial"/>
          <w:sz w:val="22"/>
          <w:szCs w:val="22"/>
        </w:rPr>
        <w:t>będ</w:t>
      </w:r>
      <w:r w:rsidR="0029344B">
        <w:rPr>
          <w:rFonts w:ascii="Arial" w:hAnsi="Arial" w:cs="Arial"/>
          <w:sz w:val="22"/>
          <w:szCs w:val="22"/>
        </w:rPr>
        <w:t>zie</w:t>
      </w:r>
      <w:r w:rsidRPr="00104D6E">
        <w:rPr>
          <w:rFonts w:ascii="Arial" w:hAnsi="Arial" w:cs="Arial"/>
          <w:sz w:val="22"/>
          <w:szCs w:val="22"/>
        </w:rPr>
        <w:t xml:space="preserve"> wykon</w:t>
      </w:r>
      <w:r w:rsidR="00F20565">
        <w:rPr>
          <w:rFonts w:ascii="Arial" w:hAnsi="Arial" w:cs="Arial"/>
          <w:sz w:val="22"/>
          <w:szCs w:val="22"/>
        </w:rPr>
        <w:t>a</w:t>
      </w:r>
      <w:r w:rsidRPr="00104D6E">
        <w:rPr>
          <w:rFonts w:ascii="Arial" w:hAnsi="Arial" w:cs="Arial"/>
          <w:sz w:val="22"/>
          <w:szCs w:val="22"/>
        </w:rPr>
        <w:t>n</w:t>
      </w:r>
      <w:r>
        <w:rPr>
          <w:rFonts w:ascii="Arial" w:hAnsi="Arial" w:cs="Arial"/>
          <w:sz w:val="22"/>
          <w:szCs w:val="22"/>
        </w:rPr>
        <w:t>y</w:t>
      </w:r>
      <w:r w:rsidRPr="00104D6E">
        <w:rPr>
          <w:rFonts w:ascii="Arial" w:hAnsi="Arial" w:cs="Arial"/>
          <w:sz w:val="22"/>
          <w:szCs w:val="22"/>
        </w:rPr>
        <w:t xml:space="preserve"> z właściwą starannością i zgodnie z bieżącymi praktykami i standardami</w:t>
      </w:r>
      <w:r w:rsidR="009C0F25">
        <w:rPr>
          <w:rFonts w:ascii="Arial" w:hAnsi="Arial" w:cs="Arial"/>
          <w:sz w:val="22"/>
          <w:szCs w:val="22"/>
        </w:rPr>
        <w:t xml:space="preserve">, </w:t>
      </w:r>
      <w:r w:rsidR="00F20565">
        <w:rPr>
          <w:rFonts w:ascii="Arial" w:eastAsia="Bookman Old Style" w:hAnsi="Arial" w:cs="Arial"/>
          <w:bCs/>
          <w:sz w:val="22"/>
          <w:szCs w:val="22"/>
        </w:rPr>
        <w:t xml:space="preserve">przy uwzględnieniu najwyższych </w:t>
      </w:r>
      <w:r w:rsidR="009C0F25" w:rsidRPr="00BB0C8E">
        <w:rPr>
          <w:rFonts w:ascii="Arial" w:eastAsia="Bookman Old Style" w:hAnsi="Arial" w:cs="Arial"/>
          <w:bCs/>
          <w:sz w:val="22"/>
          <w:szCs w:val="22"/>
        </w:rPr>
        <w:t>standardów technicznych i jakościowych</w:t>
      </w:r>
      <w:r w:rsidRPr="00104D6E">
        <w:rPr>
          <w:rFonts w:ascii="Arial" w:hAnsi="Arial" w:cs="Arial"/>
          <w:sz w:val="22"/>
          <w:szCs w:val="22"/>
        </w:rPr>
        <w:t>.</w:t>
      </w:r>
    </w:p>
    <w:p w14:paraId="0409F1B0" w14:textId="77777777" w:rsidR="004D01D5" w:rsidRPr="00C61905" w:rsidRDefault="004D01D5" w:rsidP="00905540">
      <w:pPr>
        <w:autoSpaceDE w:val="0"/>
        <w:autoSpaceDN w:val="0"/>
        <w:adjustRightInd w:val="0"/>
        <w:ind w:left="567"/>
        <w:jc w:val="both"/>
        <w:rPr>
          <w:rFonts w:ascii="Arial" w:hAnsi="Arial" w:cs="Arial"/>
          <w:sz w:val="22"/>
          <w:szCs w:val="22"/>
        </w:rPr>
      </w:pPr>
    </w:p>
    <w:p w14:paraId="09E3577B" w14:textId="29BD02D2" w:rsidR="00BB10C6" w:rsidRDefault="00EC11C8" w:rsidP="00905540">
      <w:pPr>
        <w:numPr>
          <w:ilvl w:val="0"/>
          <w:numId w:val="7"/>
        </w:numPr>
        <w:tabs>
          <w:tab w:val="clear" w:pos="907"/>
          <w:tab w:val="num" w:pos="567"/>
        </w:tabs>
        <w:ind w:left="567" w:hanging="567"/>
        <w:jc w:val="both"/>
        <w:rPr>
          <w:rFonts w:ascii="Arial" w:hAnsi="Arial" w:cs="Arial"/>
          <w:sz w:val="22"/>
          <w:szCs w:val="22"/>
        </w:rPr>
      </w:pPr>
      <w:r w:rsidRPr="00104D6E">
        <w:rPr>
          <w:rFonts w:ascii="Arial" w:hAnsi="Arial" w:cs="Arial"/>
          <w:sz w:val="22"/>
          <w:szCs w:val="22"/>
        </w:rPr>
        <w:t xml:space="preserve">Zamawiający ma prawo wprowadzić, w uzgodnieniu z Wykonawcą, niezbędne zmiany, modyfikacje służące bezpośrednio wykonaniu </w:t>
      </w:r>
      <w:r w:rsidR="008E7BAC">
        <w:rPr>
          <w:rFonts w:ascii="Arial" w:hAnsi="Arial" w:cs="Arial"/>
          <w:sz w:val="22"/>
          <w:szCs w:val="22"/>
        </w:rPr>
        <w:t>Przedmiotu Umowy</w:t>
      </w:r>
      <w:r w:rsidRPr="00104D6E">
        <w:rPr>
          <w:rFonts w:ascii="Arial" w:hAnsi="Arial" w:cs="Arial"/>
          <w:sz w:val="22"/>
          <w:szCs w:val="22"/>
        </w:rPr>
        <w:t xml:space="preserve">, o ile nie zmieniają one </w:t>
      </w:r>
      <w:r w:rsidR="008E7BAC">
        <w:rPr>
          <w:rFonts w:ascii="Arial" w:hAnsi="Arial" w:cs="Arial"/>
          <w:sz w:val="22"/>
          <w:szCs w:val="22"/>
        </w:rPr>
        <w:t>P</w:t>
      </w:r>
      <w:r w:rsidRPr="00104D6E">
        <w:rPr>
          <w:rFonts w:ascii="Arial" w:hAnsi="Arial" w:cs="Arial"/>
          <w:sz w:val="22"/>
          <w:szCs w:val="22"/>
        </w:rPr>
        <w:t>rzedmiotu Umowy określonego w § 1, a ich konieczność wynika w szczególności z technicznych uwarunkowań wykonywanych prac</w:t>
      </w:r>
      <w:r w:rsidR="00C61905">
        <w:rPr>
          <w:rFonts w:ascii="Arial" w:hAnsi="Arial" w:cs="Arial"/>
          <w:sz w:val="22"/>
          <w:szCs w:val="22"/>
        </w:rPr>
        <w:t>.</w:t>
      </w:r>
    </w:p>
    <w:p w14:paraId="31A1C835" w14:textId="58C47022" w:rsidR="00341A84" w:rsidRPr="00C61905" w:rsidRDefault="00341A84" w:rsidP="00341A84">
      <w:pPr>
        <w:ind w:left="567"/>
        <w:jc w:val="both"/>
        <w:rPr>
          <w:rFonts w:ascii="Arial" w:hAnsi="Arial" w:cs="Arial"/>
          <w:sz w:val="22"/>
          <w:szCs w:val="22"/>
        </w:rPr>
      </w:pPr>
    </w:p>
    <w:p w14:paraId="19CF2C8F" w14:textId="42A89943" w:rsidR="00BB10C6" w:rsidRDefault="00EC11C8" w:rsidP="00905540">
      <w:pPr>
        <w:pStyle w:val="Tekstpodstawowywcity3"/>
        <w:numPr>
          <w:ilvl w:val="0"/>
          <w:numId w:val="7"/>
        </w:numPr>
        <w:tabs>
          <w:tab w:val="clear" w:pos="907"/>
          <w:tab w:val="num" w:pos="567"/>
        </w:tabs>
        <w:spacing w:after="0" w:line="240" w:lineRule="auto"/>
        <w:ind w:left="567" w:hanging="567"/>
        <w:jc w:val="both"/>
        <w:rPr>
          <w:rFonts w:ascii="Arial" w:hAnsi="Arial" w:cs="Arial"/>
          <w:sz w:val="22"/>
          <w:szCs w:val="22"/>
        </w:rPr>
      </w:pPr>
      <w:r w:rsidRPr="00EC11C8">
        <w:rPr>
          <w:rFonts w:ascii="Arial" w:hAnsi="Arial" w:cs="Arial"/>
          <w:sz w:val="22"/>
          <w:szCs w:val="22"/>
        </w:rPr>
        <w:t xml:space="preserve">W przypadku konieczności wykonania szerszego zakresu zadań niezbędnego do realizacji </w:t>
      </w:r>
      <w:r>
        <w:rPr>
          <w:rFonts w:ascii="Arial" w:hAnsi="Arial" w:cs="Arial"/>
          <w:sz w:val="22"/>
          <w:szCs w:val="22"/>
        </w:rPr>
        <w:t>Umowy</w:t>
      </w:r>
      <w:r w:rsidRPr="00EC11C8">
        <w:rPr>
          <w:rFonts w:ascii="Arial" w:hAnsi="Arial" w:cs="Arial"/>
          <w:sz w:val="22"/>
          <w:szCs w:val="22"/>
        </w:rPr>
        <w:t xml:space="preserve">, niemożliwego do określenia na etapie </w:t>
      </w:r>
      <w:r>
        <w:rPr>
          <w:rFonts w:ascii="Arial" w:hAnsi="Arial" w:cs="Arial"/>
          <w:sz w:val="22"/>
          <w:szCs w:val="22"/>
        </w:rPr>
        <w:t xml:space="preserve">jej </w:t>
      </w:r>
      <w:r w:rsidRPr="00EC11C8">
        <w:rPr>
          <w:rFonts w:ascii="Arial" w:hAnsi="Arial" w:cs="Arial"/>
          <w:sz w:val="22"/>
          <w:szCs w:val="22"/>
        </w:rPr>
        <w:t>zawarcia, ustalenie wynagrodzenia z tytułu wykonania takich zadań nastąpi w drodze aneksu do Umowy zawartego pomiędzy Zamawiającym i Wykonawcą w oparciu o złożoną Ofertę</w:t>
      </w:r>
      <w:r w:rsidR="00811192">
        <w:rPr>
          <w:rFonts w:ascii="Arial" w:hAnsi="Arial" w:cs="Arial"/>
          <w:sz w:val="22"/>
          <w:szCs w:val="22"/>
        </w:rPr>
        <w:t xml:space="preserve"> lub w inny sposób ustalony przez Strony</w:t>
      </w:r>
      <w:r w:rsidRPr="00EC11C8">
        <w:rPr>
          <w:rFonts w:ascii="Arial" w:hAnsi="Arial" w:cs="Arial"/>
          <w:sz w:val="22"/>
          <w:szCs w:val="22"/>
        </w:rPr>
        <w:t xml:space="preserve">. </w:t>
      </w:r>
    </w:p>
    <w:p w14:paraId="590C7B33" w14:textId="27EDF1DE" w:rsidR="00341A84" w:rsidRPr="00C61905" w:rsidRDefault="00341A84" w:rsidP="00341A84">
      <w:pPr>
        <w:pStyle w:val="Tekstpodstawowywcity3"/>
        <w:spacing w:after="0" w:line="240" w:lineRule="auto"/>
        <w:ind w:left="567"/>
        <w:jc w:val="both"/>
        <w:rPr>
          <w:rFonts w:ascii="Arial" w:hAnsi="Arial" w:cs="Arial"/>
          <w:sz w:val="22"/>
          <w:szCs w:val="22"/>
        </w:rPr>
      </w:pPr>
    </w:p>
    <w:p w14:paraId="13B3E315" w14:textId="0F1F989B" w:rsidR="00BB10C6" w:rsidRDefault="00EC11C8" w:rsidP="00905540">
      <w:pPr>
        <w:pStyle w:val="Tekstpodstawowywcity3"/>
        <w:numPr>
          <w:ilvl w:val="0"/>
          <w:numId w:val="7"/>
        </w:numPr>
        <w:tabs>
          <w:tab w:val="clear" w:pos="907"/>
          <w:tab w:val="num" w:pos="567"/>
        </w:tabs>
        <w:spacing w:after="0" w:line="240" w:lineRule="auto"/>
        <w:ind w:left="567" w:hanging="567"/>
        <w:jc w:val="both"/>
        <w:rPr>
          <w:rFonts w:ascii="Arial" w:hAnsi="Arial" w:cs="Arial"/>
          <w:sz w:val="22"/>
          <w:szCs w:val="22"/>
        </w:rPr>
      </w:pPr>
      <w:r w:rsidRPr="00EC11C8">
        <w:rPr>
          <w:rFonts w:ascii="Arial" w:hAnsi="Arial" w:cs="Arial"/>
          <w:sz w:val="22"/>
          <w:szCs w:val="22"/>
        </w:rPr>
        <w:t xml:space="preserve">Zamawiający zastrzega sobie prawo do ograniczenia - w trakcie realizacji Umowy - zakresu </w:t>
      </w:r>
      <w:r>
        <w:rPr>
          <w:rFonts w:ascii="Arial" w:hAnsi="Arial" w:cs="Arial"/>
          <w:sz w:val="22"/>
          <w:szCs w:val="22"/>
        </w:rPr>
        <w:t>p</w:t>
      </w:r>
      <w:r w:rsidRPr="00EC11C8">
        <w:rPr>
          <w:rFonts w:ascii="Arial" w:hAnsi="Arial" w:cs="Arial"/>
          <w:sz w:val="22"/>
          <w:szCs w:val="22"/>
        </w:rPr>
        <w:t xml:space="preserve">rac </w:t>
      </w:r>
      <w:r>
        <w:rPr>
          <w:rFonts w:ascii="Arial" w:hAnsi="Arial" w:cs="Arial"/>
          <w:sz w:val="22"/>
          <w:szCs w:val="22"/>
        </w:rPr>
        <w:t xml:space="preserve">objętych Umową </w:t>
      </w:r>
      <w:r w:rsidRPr="00EC11C8">
        <w:rPr>
          <w:rFonts w:ascii="Arial" w:hAnsi="Arial" w:cs="Arial"/>
          <w:sz w:val="22"/>
          <w:szCs w:val="22"/>
        </w:rPr>
        <w:t xml:space="preserve">w całości lub w części lub do podjęcia decyzji </w:t>
      </w:r>
      <w:r w:rsidR="00D014B6">
        <w:rPr>
          <w:rFonts w:ascii="Arial" w:hAnsi="Arial" w:cs="Arial"/>
          <w:sz w:val="22"/>
          <w:szCs w:val="22"/>
        </w:rPr>
        <w:br/>
      </w:r>
      <w:r w:rsidRPr="00EC11C8">
        <w:rPr>
          <w:rFonts w:ascii="Arial" w:hAnsi="Arial" w:cs="Arial"/>
          <w:sz w:val="22"/>
          <w:szCs w:val="22"/>
        </w:rPr>
        <w:t xml:space="preserve">o zaniechaniu dalszego wykonywania </w:t>
      </w:r>
      <w:r>
        <w:rPr>
          <w:rFonts w:ascii="Arial" w:hAnsi="Arial" w:cs="Arial"/>
          <w:sz w:val="22"/>
          <w:szCs w:val="22"/>
        </w:rPr>
        <w:t>Umowy</w:t>
      </w:r>
      <w:r w:rsidR="00C2522F">
        <w:rPr>
          <w:rFonts w:ascii="Arial" w:hAnsi="Arial" w:cs="Arial"/>
          <w:sz w:val="22"/>
          <w:szCs w:val="22"/>
        </w:rPr>
        <w:t>,</w:t>
      </w:r>
      <w:r>
        <w:rPr>
          <w:rFonts w:ascii="Arial" w:hAnsi="Arial" w:cs="Arial"/>
          <w:sz w:val="22"/>
          <w:szCs w:val="22"/>
        </w:rPr>
        <w:t xml:space="preserve"> </w:t>
      </w:r>
      <w:r w:rsidRPr="00EC11C8">
        <w:rPr>
          <w:rFonts w:ascii="Arial" w:hAnsi="Arial" w:cs="Arial"/>
          <w:sz w:val="22"/>
          <w:szCs w:val="22"/>
        </w:rPr>
        <w:t xml:space="preserve">w razie wystąpienia nieprzewidzianych wcześniej warunków geologicznych lub innych okoliczności czyniących wykonywanie </w:t>
      </w:r>
      <w:r>
        <w:rPr>
          <w:rFonts w:ascii="Arial" w:hAnsi="Arial" w:cs="Arial"/>
          <w:sz w:val="22"/>
          <w:szCs w:val="22"/>
        </w:rPr>
        <w:t xml:space="preserve">Umowy </w:t>
      </w:r>
      <w:r w:rsidRPr="00EC11C8">
        <w:rPr>
          <w:rFonts w:ascii="Arial" w:hAnsi="Arial" w:cs="Arial"/>
          <w:sz w:val="22"/>
          <w:szCs w:val="22"/>
        </w:rPr>
        <w:t xml:space="preserve">bezzasadnym. W takim przypadku Wykonawcy będzie przysługiwać tylko wynagrodzenie z tytułu </w:t>
      </w:r>
      <w:r>
        <w:rPr>
          <w:rFonts w:ascii="Arial" w:hAnsi="Arial" w:cs="Arial"/>
          <w:sz w:val="22"/>
          <w:szCs w:val="22"/>
        </w:rPr>
        <w:t>p</w:t>
      </w:r>
      <w:r w:rsidRPr="00EC11C8">
        <w:rPr>
          <w:rFonts w:ascii="Arial" w:hAnsi="Arial" w:cs="Arial"/>
          <w:sz w:val="22"/>
          <w:szCs w:val="22"/>
        </w:rPr>
        <w:t xml:space="preserve">rac wykonanych do chwili pisemnego poinformowania Wykonawcy przez Zamawiającego o podjęciu decyzji o ograniczeniu lub zaniechaniu dalszego wykonywania </w:t>
      </w:r>
      <w:r>
        <w:rPr>
          <w:rFonts w:ascii="Arial" w:hAnsi="Arial" w:cs="Arial"/>
          <w:sz w:val="22"/>
          <w:szCs w:val="22"/>
        </w:rPr>
        <w:t xml:space="preserve">Umowy. </w:t>
      </w:r>
    </w:p>
    <w:p w14:paraId="4A2E2004" w14:textId="34163F44" w:rsidR="00341A84" w:rsidRPr="00C61905" w:rsidRDefault="00341A84" w:rsidP="00341A84">
      <w:pPr>
        <w:pStyle w:val="Tekstpodstawowywcity3"/>
        <w:spacing w:after="0" w:line="240" w:lineRule="auto"/>
        <w:ind w:left="567"/>
        <w:jc w:val="both"/>
        <w:rPr>
          <w:rFonts w:ascii="Arial" w:hAnsi="Arial" w:cs="Arial"/>
          <w:sz w:val="22"/>
          <w:szCs w:val="22"/>
        </w:rPr>
      </w:pPr>
    </w:p>
    <w:p w14:paraId="14CD2FC7" w14:textId="3A02779B" w:rsidR="009C0F25" w:rsidRDefault="00EC11C8" w:rsidP="00905540">
      <w:pPr>
        <w:pStyle w:val="Tekstpodstawowywcity3"/>
        <w:numPr>
          <w:ilvl w:val="0"/>
          <w:numId w:val="7"/>
        </w:numPr>
        <w:tabs>
          <w:tab w:val="clear" w:pos="907"/>
          <w:tab w:val="num" w:pos="567"/>
        </w:tabs>
        <w:spacing w:after="0" w:line="240" w:lineRule="auto"/>
        <w:ind w:left="567" w:hanging="567"/>
        <w:jc w:val="both"/>
        <w:rPr>
          <w:rFonts w:ascii="Arial" w:hAnsi="Arial" w:cs="Arial"/>
          <w:sz w:val="22"/>
          <w:szCs w:val="22"/>
        </w:rPr>
      </w:pPr>
      <w:r>
        <w:rPr>
          <w:rFonts w:ascii="Arial" w:hAnsi="Arial" w:cs="Arial"/>
          <w:sz w:val="22"/>
          <w:szCs w:val="22"/>
        </w:rPr>
        <w:t xml:space="preserve">W przypadku określonym w ust. 4, Zamawiającemu przysługuje prawo do odstąpienia  od </w:t>
      </w:r>
      <w:r w:rsidR="00F20565">
        <w:rPr>
          <w:rFonts w:ascii="Arial" w:hAnsi="Arial" w:cs="Arial"/>
          <w:sz w:val="22"/>
          <w:szCs w:val="22"/>
        </w:rPr>
        <w:t>U</w:t>
      </w:r>
      <w:r>
        <w:rPr>
          <w:rFonts w:ascii="Arial" w:hAnsi="Arial" w:cs="Arial"/>
          <w:sz w:val="22"/>
          <w:szCs w:val="22"/>
        </w:rPr>
        <w:t xml:space="preserve">mowy w całości lub w części w terminie 60 dni kalendarzowych od powzięcia informacji o przyczynie uzasadniającej odstąpienie.  </w:t>
      </w:r>
    </w:p>
    <w:p w14:paraId="6D6589D7" w14:textId="5821DEE5" w:rsidR="00341A84" w:rsidRPr="00F01F36" w:rsidRDefault="00341A84" w:rsidP="00341A84">
      <w:pPr>
        <w:pStyle w:val="Tekstpodstawowywcity3"/>
        <w:spacing w:after="0" w:line="240" w:lineRule="auto"/>
        <w:ind w:left="567"/>
        <w:jc w:val="both"/>
        <w:rPr>
          <w:rFonts w:ascii="Arial" w:hAnsi="Arial" w:cs="Arial"/>
          <w:sz w:val="22"/>
          <w:szCs w:val="22"/>
        </w:rPr>
      </w:pPr>
    </w:p>
    <w:p w14:paraId="40BFEDF5" w14:textId="4F1E8610" w:rsidR="009C0F25" w:rsidRDefault="009C0F25" w:rsidP="00905540">
      <w:pPr>
        <w:pStyle w:val="Tekstpodstawowywcity3"/>
        <w:numPr>
          <w:ilvl w:val="0"/>
          <w:numId w:val="7"/>
        </w:numPr>
        <w:tabs>
          <w:tab w:val="clear" w:pos="907"/>
          <w:tab w:val="num" w:pos="567"/>
        </w:tabs>
        <w:spacing w:after="0" w:line="240" w:lineRule="auto"/>
        <w:ind w:left="567" w:hanging="567"/>
        <w:jc w:val="both"/>
        <w:rPr>
          <w:rFonts w:ascii="Arial" w:eastAsia="Bookman Old Style" w:hAnsi="Arial" w:cs="Arial"/>
          <w:bCs/>
          <w:sz w:val="22"/>
          <w:szCs w:val="22"/>
        </w:rPr>
      </w:pPr>
      <w:r w:rsidRPr="00123469">
        <w:rPr>
          <w:rFonts w:ascii="Arial" w:eastAsia="Bookman Old Style" w:hAnsi="Arial" w:cs="Arial"/>
          <w:bCs/>
          <w:sz w:val="22"/>
          <w:szCs w:val="22"/>
        </w:rPr>
        <w:t xml:space="preserve">Wykonawca zobowiązuje się do zachowania szczególnej staranności w zakresie bezpieczeństwa i higieny pracy, ochrony środowiska i gospodarki odpadami podczas </w:t>
      </w:r>
      <w:r w:rsidRPr="00123469">
        <w:rPr>
          <w:rFonts w:ascii="Arial" w:eastAsia="Bookman Old Style" w:hAnsi="Arial" w:cs="Arial"/>
          <w:bCs/>
          <w:sz w:val="22"/>
          <w:szCs w:val="22"/>
        </w:rPr>
        <w:lastRenderedPageBreak/>
        <w:t xml:space="preserve">wykonywania </w:t>
      </w:r>
      <w:r w:rsidR="00F20565">
        <w:rPr>
          <w:rFonts w:ascii="Arial" w:eastAsia="Bookman Old Style" w:hAnsi="Arial" w:cs="Arial"/>
          <w:bCs/>
          <w:sz w:val="22"/>
          <w:szCs w:val="22"/>
        </w:rPr>
        <w:t xml:space="preserve">usług </w:t>
      </w:r>
      <w:r w:rsidRPr="00123469">
        <w:rPr>
          <w:rFonts w:ascii="Arial" w:eastAsia="Bookman Old Style" w:hAnsi="Arial" w:cs="Arial"/>
          <w:bCs/>
          <w:sz w:val="22"/>
          <w:szCs w:val="22"/>
        </w:rPr>
        <w:t>będących Przedmiotem Umowy, uwzględniając zalecenia Zamawiającego w tym zakresie.</w:t>
      </w:r>
    </w:p>
    <w:p w14:paraId="03B58B94" w14:textId="68556510" w:rsidR="00341A84" w:rsidRPr="006E5FF6" w:rsidRDefault="00341A84" w:rsidP="00341A84">
      <w:pPr>
        <w:pStyle w:val="Tekstpodstawowywcity3"/>
        <w:spacing w:after="0" w:line="240" w:lineRule="auto"/>
        <w:ind w:left="567"/>
        <w:jc w:val="both"/>
        <w:rPr>
          <w:rFonts w:ascii="Arial" w:eastAsia="Bookman Old Style" w:hAnsi="Arial" w:cs="Arial"/>
          <w:bCs/>
          <w:sz w:val="22"/>
          <w:szCs w:val="22"/>
        </w:rPr>
      </w:pPr>
    </w:p>
    <w:p w14:paraId="741CC600" w14:textId="681BE052" w:rsidR="009C0F25" w:rsidRPr="00123469" w:rsidRDefault="009C0F25" w:rsidP="00905540">
      <w:pPr>
        <w:pStyle w:val="Tekstpodstawowywcity3"/>
        <w:numPr>
          <w:ilvl w:val="0"/>
          <w:numId w:val="7"/>
        </w:numPr>
        <w:tabs>
          <w:tab w:val="clear" w:pos="907"/>
          <w:tab w:val="num" w:pos="567"/>
        </w:tabs>
        <w:spacing w:after="0" w:line="240" w:lineRule="auto"/>
        <w:ind w:left="567" w:hanging="567"/>
        <w:jc w:val="both"/>
        <w:rPr>
          <w:rFonts w:ascii="Arial" w:hAnsi="Arial" w:cs="Arial"/>
          <w:sz w:val="22"/>
          <w:szCs w:val="22"/>
        </w:rPr>
      </w:pPr>
      <w:r w:rsidRPr="00123469">
        <w:rPr>
          <w:rFonts w:ascii="Arial" w:hAnsi="Arial" w:cs="Arial"/>
          <w:sz w:val="22"/>
          <w:szCs w:val="22"/>
        </w:rPr>
        <w:t xml:space="preserve">Przedstawione w Załączniku nr </w:t>
      </w:r>
      <w:r w:rsidR="00070C3F">
        <w:rPr>
          <w:rFonts w:ascii="Arial" w:hAnsi="Arial" w:cs="Arial"/>
          <w:sz w:val="22"/>
          <w:szCs w:val="22"/>
        </w:rPr>
        <w:t>5</w:t>
      </w:r>
      <w:r w:rsidRPr="0012346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będących Przedmiotem Umowy i dodatkowych na lokalizacji, w związku z wdrożonym u Zamawiającego Systemem Zarządzania QHSE. Obowiązki spoczywające na Wykonawcy egzekwowane będą zgodnie z zapisami zawartymi w w/w załączniku.</w:t>
      </w:r>
    </w:p>
    <w:p w14:paraId="33F5FF79" w14:textId="53E674AA" w:rsidR="00BF48CF" w:rsidRDefault="00BF48CF" w:rsidP="00905540">
      <w:pPr>
        <w:pStyle w:val="Standard"/>
        <w:ind w:left="567"/>
        <w:jc w:val="both"/>
        <w:rPr>
          <w:rFonts w:ascii="Arial" w:hAnsi="Arial" w:cs="Arial"/>
          <w:sz w:val="22"/>
          <w:szCs w:val="22"/>
        </w:rPr>
      </w:pPr>
    </w:p>
    <w:p w14:paraId="4B167606" w14:textId="77777777" w:rsidR="00341A84" w:rsidRDefault="00341A84" w:rsidP="00905540">
      <w:pPr>
        <w:pStyle w:val="Standard"/>
        <w:ind w:left="567"/>
        <w:jc w:val="both"/>
        <w:rPr>
          <w:rFonts w:ascii="Arial" w:hAnsi="Arial" w:cs="Arial"/>
          <w:sz w:val="22"/>
          <w:szCs w:val="22"/>
        </w:rPr>
      </w:pPr>
    </w:p>
    <w:p w14:paraId="4EAFC074" w14:textId="4137D093" w:rsidR="00485EFE" w:rsidRPr="00707318" w:rsidRDefault="003E5392" w:rsidP="00732AD3">
      <w:pPr>
        <w:pStyle w:val="Standard"/>
        <w:spacing w:after="120"/>
        <w:jc w:val="center"/>
        <w:rPr>
          <w:rFonts w:ascii="Arial" w:hAnsi="Arial" w:cs="Arial"/>
          <w:b/>
          <w:sz w:val="22"/>
          <w:szCs w:val="22"/>
        </w:rPr>
      </w:pPr>
      <w:r w:rsidRPr="00707318">
        <w:rPr>
          <w:rFonts w:ascii="Arial" w:hAnsi="Arial" w:cs="Arial"/>
          <w:b/>
          <w:sz w:val="22"/>
          <w:szCs w:val="22"/>
        </w:rPr>
        <w:t xml:space="preserve">§ </w:t>
      </w:r>
      <w:r w:rsidR="005C23A2">
        <w:rPr>
          <w:rFonts w:ascii="Arial" w:hAnsi="Arial" w:cs="Arial"/>
          <w:b/>
          <w:sz w:val="22"/>
          <w:szCs w:val="22"/>
        </w:rPr>
        <w:t xml:space="preserve">4 ODBIORY </w:t>
      </w:r>
    </w:p>
    <w:p w14:paraId="3A604D1A" w14:textId="7530AA46" w:rsidR="00BB10C6" w:rsidRDefault="003E5392" w:rsidP="00905540">
      <w:pPr>
        <w:pStyle w:val="Standard"/>
        <w:numPr>
          <w:ilvl w:val="0"/>
          <w:numId w:val="4"/>
        </w:numPr>
        <w:ind w:left="567" w:hanging="567"/>
        <w:jc w:val="both"/>
        <w:rPr>
          <w:rFonts w:ascii="Arial" w:hAnsi="Arial" w:cs="Arial"/>
          <w:sz w:val="22"/>
          <w:szCs w:val="22"/>
        </w:rPr>
      </w:pPr>
      <w:r w:rsidRPr="00707318">
        <w:rPr>
          <w:rFonts w:ascii="Arial" w:hAnsi="Arial" w:cs="Arial"/>
          <w:sz w:val="22"/>
          <w:szCs w:val="22"/>
        </w:rPr>
        <w:t xml:space="preserve">Z odbioru </w:t>
      </w:r>
      <w:r w:rsidR="00B016F7">
        <w:rPr>
          <w:rFonts w:ascii="Arial" w:hAnsi="Arial" w:cs="Arial"/>
          <w:sz w:val="22"/>
          <w:szCs w:val="22"/>
        </w:rPr>
        <w:t xml:space="preserve">Przedmiotu Umowy </w:t>
      </w:r>
      <w:r w:rsidR="00D4282D">
        <w:rPr>
          <w:rFonts w:ascii="Arial" w:hAnsi="Arial" w:cs="Arial"/>
          <w:sz w:val="22"/>
          <w:szCs w:val="22"/>
        </w:rPr>
        <w:t>S</w:t>
      </w:r>
      <w:r w:rsidRPr="00707318">
        <w:rPr>
          <w:rFonts w:ascii="Arial" w:hAnsi="Arial" w:cs="Arial"/>
          <w:sz w:val="22"/>
          <w:szCs w:val="22"/>
        </w:rPr>
        <w:t>trony sporządzą protokół odbioru.</w:t>
      </w:r>
      <w:r w:rsidR="006206AC">
        <w:rPr>
          <w:rFonts w:ascii="Arial" w:hAnsi="Arial" w:cs="Arial"/>
          <w:sz w:val="22"/>
          <w:szCs w:val="22"/>
        </w:rPr>
        <w:t xml:space="preserve"> Do podpisania protokołu upoważniona jest jednoosobowo każda z osób wyznaczonych przez strony wskazanych w </w:t>
      </w:r>
      <w:r w:rsidR="002F238F">
        <w:rPr>
          <w:rFonts w:ascii="Arial" w:hAnsi="Arial" w:cs="Arial"/>
          <w:sz w:val="22"/>
          <w:szCs w:val="22"/>
        </w:rPr>
        <w:t xml:space="preserve">§ </w:t>
      </w:r>
      <w:r w:rsidR="003C40AA">
        <w:rPr>
          <w:rFonts w:ascii="Arial" w:hAnsi="Arial" w:cs="Arial"/>
          <w:sz w:val="22"/>
          <w:szCs w:val="22"/>
        </w:rPr>
        <w:t>5</w:t>
      </w:r>
      <w:r w:rsidR="002F238F">
        <w:rPr>
          <w:rFonts w:ascii="Arial" w:hAnsi="Arial" w:cs="Arial"/>
          <w:sz w:val="22"/>
          <w:szCs w:val="22"/>
        </w:rPr>
        <w:t xml:space="preserve"> ust. 1 i 2 </w:t>
      </w:r>
      <w:r w:rsidR="00BA50F2">
        <w:rPr>
          <w:rFonts w:ascii="Arial" w:hAnsi="Arial" w:cs="Arial"/>
          <w:sz w:val="22"/>
          <w:szCs w:val="22"/>
        </w:rPr>
        <w:t>U</w:t>
      </w:r>
      <w:r w:rsidR="002F238F">
        <w:rPr>
          <w:rFonts w:ascii="Arial" w:hAnsi="Arial" w:cs="Arial"/>
          <w:sz w:val="22"/>
          <w:szCs w:val="22"/>
        </w:rPr>
        <w:t>mowy.</w:t>
      </w:r>
    </w:p>
    <w:p w14:paraId="48DBB1CE" w14:textId="1CB5141B" w:rsidR="00341A84" w:rsidRPr="00C61905" w:rsidRDefault="00341A84" w:rsidP="00341A84">
      <w:pPr>
        <w:pStyle w:val="Standard"/>
        <w:ind w:left="567"/>
        <w:jc w:val="both"/>
        <w:rPr>
          <w:rFonts w:ascii="Arial" w:hAnsi="Arial" w:cs="Arial"/>
          <w:sz w:val="22"/>
          <w:szCs w:val="22"/>
        </w:rPr>
      </w:pPr>
    </w:p>
    <w:p w14:paraId="4CEE6659" w14:textId="3424307F" w:rsidR="00BB10C6" w:rsidRPr="00C61905" w:rsidRDefault="003E5392" w:rsidP="00905540">
      <w:pPr>
        <w:pStyle w:val="Standard"/>
        <w:numPr>
          <w:ilvl w:val="0"/>
          <w:numId w:val="4"/>
        </w:numPr>
        <w:ind w:left="567" w:hanging="567"/>
        <w:jc w:val="both"/>
        <w:rPr>
          <w:rFonts w:ascii="Arial" w:hAnsi="Arial" w:cs="Arial"/>
          <w:sz w:val="22"/>
          <w:szCs w:val="22"/>
        </w:rPr>
      </w:pPr>
      <w:r w:rsidRPr="007B2063">
        <w:rPr>
          <w:rFonts w:ascii="Arial" w:hAnsi="Arial" w:cs="Arial"/>
          <w:sz w:val="22"/>
          <w:szCs w:val="22"/>
        </w:rPr>
        <w:t xml:space="preserve">Jeżeli w toku czynności odbioru </w:t>
      </w:r>
      <w:r w:rsidR="00B016F7">
        <w:rPr>
          <w:rFonts w:ascii="Arial" w:hAnsi="Arial" w:cs="Arial"/>
          <w:sz w:val="22"/>
          <w:szCs w:val="22"/>
        </w:rPr>
        <w:t>P</w:t>
      </w:r>
      <w:r w:rsidR="00D4282D" w:rsidRPr="007B2063">
        <w:rPr>
          <w:rFonts w:ascii="Arial" w:hAnsi="Arial" w:cs="Arial"/>
          <w:sz w:val="22"/>
          <w:szCs w:val="22"/>
        </w:rPr>
        <w:t xml:space="preserve">rzedmiotu </w:t>
      </w:r>
      <w:r w:rsidR="00B016F7">
        <w:rPr>
          <w:rFonts w:ascii="Arial" w:hAnsi="Arial" w:cs="Arial"/>
          <w:sz w:val="22"/>
          <w:szCs w:val="22"/>
        </w:rPr>
        <w:t>U</w:t>
      </w:r>
      <w:r w:rsidR="00D4282D" w:rsidRPr="007B2063">
        <w:rPr>
          <w:rFonts w:ascii="Arial" w:hAnsi="Arial" w:cs="Arial"/>
          <w:sz w:val="22"/>
          <w:szCs w:val="22"/>
        </w:rPr>
        <w:t xml:space="preserve">mowy </w:t>
      </w:r>
      <w:r w:rsidRPr="007B2063">
        <w:rPr>
          <w:rFonts w:ascii="Arial" w:hAnsi="Arial" w:cs="Arial"/>
          <w:sz w:val="22"/>
          <w:szCs w:val="22"/>
        </w:rPr>
        <w:t xml:space="preserve">zostaną stwierdzone wady, </w:t>
      </w:r>
      <w:r w:rsidR="003256F7">
        <w:rPr>
          <w:rFonts w:ascii="Arial" w:hAnsi="Arial" w:cs="Arial"/>
          <w:sz w:val="22"/>
          <w:szCs w:val="22"/>
        </w:rPr>
        <w:t>to </w:t>
      </w:r>
      <w:r w:rsidRPr="007B2063">
        <w:rPr>
          <w:rFonts w:ascii="Arial" w:hAnsi="Arial" w:cs="Arial"/>
          <w:sz w:val="22"/>
          <w:szCs w:val="22"/>
        </w:rPr>
        <w:t>Zamawiającemu przysługują następujące uprawnienia:</w:t>
      </w:r>
    </w:p>
    <w:p w14:paraId="59B169F7" w14:textId="23DAD044" w:rsidR="003E5392" w:rsidRDefault="003E5392" w:rsidP="00905540">
      <w:pPr>
        <w:pStyle w:val="Standard"/>
        <w:numPr>
          <w:ilvl w:val="0"/>
          <w:numId w:val="5"/>
        </w:numPr>
        <w:tabs>
          <w:tab w:val="clear" w:pos="567"/>
          <w:tab w:val="left" w:pos="993"/>
        </w:tabs>
        <w:ind w:left="1134"/>
        <w:jc w:val="both"/>
        <w:rPr>
          <w:rFonts w:ascii="Arial" w:hAnsi="Arial" w:cs="Arial"/>
          <w:sz w:val="22"/>
          <w:szCs w:val="22"/>
        </w:rPr>
      </w:pPr>
      <w:r w:rsidRPr="00707318">
        <w:rPr>
          <w:rFonts w:ascii="Arial" w:hAnsi="Arial" w:cs="Arial"/>
          <w:sz w:val="22"/>
          <w:szCs w:val="22"/>
        </w:rPr>
        <w:t>jeżeli wady nadają się do usunięcia, może odmówić odbioru do czasu usunięcia wad</w:t>
      </w:r>
      <w:r w:rsidR="005C47AC">
        <w:rPr>
          <w:rFonts w:ascii="Arial" w:hAnsi="Arial" w:cs="Arial"/>
          <w:sz w:val="22"/>
          <w:szCs w:val="22"/>
        </w:rPr>
        <w:t>, wyznaczając Wykonawcy dodatkowy termin na ich usunięcie, nie krótszy niż 5 dni roboczych</w:t>
      </w:r>
      <w:r w:rsidR="007E6AB7">
        <w:rPr>
          <w:rFonts w:ascii="Arial" w:hAnsi="Arial" w:cs="Arial"/>
          <w:sz w:val="22"/>
          <w:szCs w:val="22"/>
        </w:rPr>
        <w:t>;</w:t>
      </w:r>
    </w:p>
    <w:p w14:paraId="063B0CC3" w14:textId="7D14B841" w:rsidR="005C2AF1" w:rsidRPr="00E62DB2" w:rsidRDefault="003E5392" w:rsidP="00905540">
      <w:pPr>
        <w:pStyle w:val="Standard"/>
        <w:numPr>
          <w:ilvl w:val="0"/>
          <w:numId w:val="5"/>
        </w:numPr>
        <w:tabs>
          <w:tab w:val="clear" w:pos="567"/>
          <w:tab w:val="left" w:pos="993"/>
        </w:tabs>
        <w:ind w:left="1134"/>
        <w:jc w:val="both"/>
        <w:rPr>
          <w:rFonts w:ascii="Arial" w:hAnsi="Arial" w:cs="Arial"/>
          <w:sz w:val="22"/>
          <w:szCs w:val="22"/>
        </w:rPr>
      </w:pPr>
      <w:r w:rsidRPr="00707318">
        <w:rPr>
          <w:rFonts w:ascii="Arial" w:hAnsi="Arial" w:cs="Arial"/>
          <w:sz w:val="22"/>
          <w:szCs w:val="22"/>
        </w:rPr>
        <w:t>jeżeli wady nie nadają się do usunięcia to Zamawiający może obniżyć odpowiednio wynagrodzenie</w:t>
      </w:r>
      <w:r w:rsidR="00B10A61">
        <w:rPr>
          <w:rFonts w:ascii="Arial" w:hAnsi="Arial" w:cs="Arial"/>
          <w:sz w:val="22"/>
          <w:szCs w:val="22"/>
        </w:rPr>
        <w:t xml:space="preserve"> lub odstąpić od </w:t>
      </w:r>
      <w:r w:rsidR="00BA50F2">
        <w:rPr>
          <w:rFonts w:ascii="Arial" w:hAnsi="Arial" w:cs="Arial"/>
          <w:sz w:val="22"/>
          <w:szCs w:val="22"/>
        </w:rPr>
        <w:t>U</w:t>
      </w:r>
      <w:r w:rsidR="00B10A61">
        <w:rPr>
          <w:rFonts w:ascii="Arial" w:hAnsi="Arial" w:cs="Arial"/>
          <w:sz w:val="22"/>
          <w:szCs w:val="22"/>
        </w:rPr>
        <w:t>mowy w całości lub w części</w:t>
      </w:r>
      <w:r w:rsidR="006D7383">
        <w:rPr>
          <w:rFonts w:ascii="Arial" w:hAnsi="Arial" w:cs="Arial"/>
          <w:sz w:val="22"/>
          <w:szCs w:val="22"/>
        </w:rPr>
        <w:t xml:space="preserve">, w terminie 60 dni kalendarzowych od powzięcia informacji o przyczynie uzasadniającej odstąpienie. </w:t>
      </w:r>
    </w:p>
    <w:p w14:paraId="78E26A80" w14:textId="1645E976" w:rsidR="00026B2A" w:rsidRDefault="00026B2A" w:rsidP="00905540">
      <w:pPr>
        <w:pStyle w:val="Standard"/>
        <w:jc w:val="center"/>
        <w:rPr>
          <w:rFonts w:ascii="Arial" w:hAnsi="Arial" w:cs="Arial"/>
          <w:b/>
          <w:sz w:val="22"/>
          <w:szCs w:val="22"/>
        </w:rPr>
      </w:pPr>
    </w:p>
    <w:p w14:paraId="131A0134" w14:textId="77777777" w:rsidR="00341A84" w:rsidRDefault="00341A84" w:rsidP="00905540">
      <w:pPr>
        <w:pStyle w:val="Standard"/>
        <w:jc w:val="center"/>
        <w:rPr>
          <w:rFonts w:ascii="Arial" w:hAnsi="Arial" w:cs="Arial"/>
          <w:b/>
          <w:sz w:val="22"/>
          <w:szCs w:val="22"/>
        </w:rPr>
      </w:pPr>
    </w:p>
    <w:p w14:paraId="4E13BA68" w14:textId="77777777" w:rsidR="005C23A2" w:rsidRPr="005B4780" w:rsidRDefault="000621EC" w:rsidP="00732AD3">
      <w:pPr>
        <w:pStyle w:val="Tekstpodstawowy2"/>
        <w:spacing w:line="240" w:lineRule="auto"/>
        <w:jc w:val="center"/>
        <w:rPr>
          <w:rFonts w:ascii="Arial" w:hAnsi="Arial"/>
          <w:b/>
          <w:color w:val="000000" w:themeColor="text1"/>
        </w:rPr>
      </w:pPr>
      <w:r w:rsidRPr="00707318">
        <w:rPr>
          <w:rFonts w:ascii="Arial" w:hAnsi="Arial" w:cs="Arial"/>
          <w:b/>
        </w:rPr>
        <w:t xml:space="preserve">§ </w:t>
      </w:r>
      <w:r w:rsidR="005C23A2">
        <w:rPr>
          <w:rFonts w:ascii="Arial" w:hAnsi="Arial" w:cs="Arial"/>
          <w:b/>
        </w:rPr>
        <w:t xml:space="preserve">5 </w:t>
      </w:r>
      <w:r w:rsidR="005C23A2" w:rsidRPr="005B4780">
        <w:rPr>
          <w:rFonts w:ascii="Arial" w:hAnsi="Arial"/>
          <w:b/>
          <w:color w:val="000000" w:themeColor="text1"/>
        </w:rPr>
        <w:t>OSOBY ODPOWIEDZIALNE ZA REALIZACJĘ UMOWY</w:t>
      </w:r>
    </w:p>
    <w:p w14:paraId="1C4697E7" w14:textId="4C857B80" w:rsidR="000621EC" w:rsidRDefault="000621EC" w:rsidP="00905540">
      <w:pPr>
        <w:pStyle w:val="Standard"/>
        <w:numPr>
          <w:ilvl w:val="0"/>
          <w:numId w:val="1"/>
        </w:numPr>
        <w:ind w:left="567" w:hanging="567"/>
        <w:jc w:val="both"/>
        <w:rPr>
          <w:rFonts w:ascii="Arial" w:hAnsi="Arial" w:cs="Arial"/>
          <w:sz w:val="22"/>
          <w:szCs w:val="22"/>
        </w:rPr>
      </w:pPr>
      <w:r w:rsidRPr="00951417">
        <w:rPr>
          <w:rFonts w:ascii="Arial" w:hAnsi="Arial" w:cs="Arial"/>
          <w:sz w:val="22"/>
          <w:szCs w:val="22"/>
        </w:rPr>
        <w:t xml:space="preserve">Do kierowania pracami stanowiącymi </w:t>
      </w:r>
      <w:r w:rsidR="00BA50F2">
        <w:rPr>
          <w:rFonts w:ascii="Arial" w:hAnsi="Arial" w:cs="Arial"/>
          <w:sz w:val="22"/>
          <w:szCs w:val="22"/>
        </w:rPr>
        <w:t>P</w:t>
      </w:r>
      <w:r w:rsidRPr="00951417">
        <w:rPr>
          <w:rFonts w:ascii="Arial" w:hAnsi="Arial" w:cs="Arial"/>
          <w:sz w:val="22"/>
          <w:szCs w:val="22"/>
        </w:rPr>
        <w:t xml:space="preserve">rzedmiot </w:t>
      </w:r>
      <w:r w:rsidR="00BA50F2">
        <w:rPr>
          <w:rFonts w:ascii="Arial" w:hAnsi="Arial" w:cs="Arial"/>
          <w:sz w:val="22"/>
          <w:szCs w:val="22"/>
        </w:rPr>
        <w:t>U</w:t>
      </w:r>
      <w:r w:rsidRPr="00951417">
        <w:rPr>
          <w:rFonts w:ascii="Arial" w:hAnsi="Arial" w:cs="Arial"/>
          <w:sz w:val="22"/>
          <w:szCs w:val="22"/>
        </w:rPr>
        <w:t xml:space="preserve">mowy ze strony Wykonawcy wyznacza się </w:t>
      </w:r>
      <w:r>
        <w:rPr>
          <w:rFonts w:ascii="Arial" w:hAnsi="Arial" w:cs="Arial"/>
          <w:sz w:val="22"/>
          <w:szCs w:val="22"/>
        </w:rPr>
        <w:t xml:space="preserve">…………………… tel. ………………………. mail …………………… </w:t>
      </w:r>
    </w:p>
    <w:p w14:paraId="73F51F55" w14:textId="77777777" w:rsidR="00341A84" w:rsidRPr="00C61905" w:rsidRDefault="00341A84" w:rsidP="00341A84">
      <w:pPr>
        <w:pStyle w:val="Standard"/>
        <w:ind w:left="567"/>
        <w:jc w:val="both"/>
        <w:rPr>
          <w:rFonts w:ascii="Arial" w:hAnsi="Arial" w:cs="Arial"/>
          <w:sz w:val="22"/>
          <w:szCs w:val="22"/>
        </w:rPr>
      </w:pPr>
    </w:p>
    <w:p w14:paraId="7AD27504" w14:textId="5B0CFAE9" w:rsidR="000621EC" w:rsidRPr="00341A84" w:rsidRDefault="000621EC" w:rsidP="00F53A95">
      <w:pPr>
        <w:pStyle w:val="Standard"/>
        <w:numPr>
          <w:ilvl w:val="0"/>
          <w:numId w:val="1"/>
        </w:numPr>
        <w:ind w:left="567" w:hanging="567"/>
        <w:jc w:val="both"/>
        <w:rPr>
          <w:rFonts w:ascii="Arial" w:hAnsi="Arial" w:cs="Arial"/>
          <w:b/>
          <w:sz w:val="22"/>
          <w:szCs w:val="22"/>
        </w:rPr>
      </w:pPr>
      <w:r w:rsidRPr="00707318">
        <w:rPr>
          <w:rFonts w:ascii="Arial" w:hAnsi="Arial" w:cs="Arial"/>
          <w:sz w:val="22"/>
          <w:szCs w:val="22"/>
        </w:rPr>
        <w:t xml:space="preserve">Jako koordynatora w zakresie realizacji </w:t>
      </w:r>
      <w:r w:rsidR="00BA50F2">
        <w:rPr>
          <w:rFonts w:ascii="Arial" w:hAnsi="Arial" w:cs="Arial"/>
          <w:sz w:val="22"/>
          <w:szCs w:val="22"/>
        </w:rPr>
        <w:t>P</w:t>
      </w:r>
      <w:r w:rsidRPr="00707318">
        <w:rPr>
          <w:rFonts w:ascii="Arial" w:hAnsi="Arial" w:cs="Arial"/>
          <w:sz w:val="22"/>
          <w:szCs w:val="22"/>
        </w:rPr>
        <w:t xml:space="preserve">rzedmiotu </w:t>
      </w:r>
      <w:r w:rsidR="00BA50F2">
        <w:rPr>
          <w:rFonts w:ascii="Arial" w:hAnsi="Arial" w:cs="Arial"/>
          <w:sz w:val="22"/>
          <w:szCs w:val="22"/>
        </w:rPr>
        <w:t>U</w:t>
      </w:r>
      <w:r w:rsidRPr="00707318">
        <w:rPr>
          <w:rFonts w:ascii="Arial" w:hAnsi="Arial" w:cs="Arial"/>
          <w:sz w:val="22"/>
          <w:szCs w:val="22"/>
        </w:rPr>
        <w:t xml:space="preserve">mowy ze strony Zamawiającego </w:t>
      </w:r>
      <w:r w:rsidRPr="00D01E1E">
        <w:rPr>
          <w:rFonts w:ascii="Arial" w:hAnsi="Arial" w:cs="Arial"/>
          <w:sz w:val="22"/>
          <w:szCs w:val="22"/>
        </w:rPr>
        <w:t xml:space="preserve">wyznacza się </w:t>
      </w:r>
      <w:r w:rsidR="00341A84">
        <w:rPr>
          <w:rFonts w:ascii="Arial" w:hAnsi="Arial" w:cs="Arial"/>
          <w:sz w:val="22"/>
          <w:szCs w:val="22"/>
        </w:rPr>
        <w:t>…………………………………….</w:t>
      </w:r>
    </w:p>
    <w:p w14:paraId="054FC235" w14:textId="77777777" w:rsidR="00341A84" w:rsidRPr="00C61905" w:rsidRDefault="00341A84" w:rsidP="00341A84">
      <w:pPr>
        <w:pStyle w:val="Standard"/>
        <w:ind w:left="924"/>
        <w:jc w:val="both"/>
        <w:rPr>
          <w:rFonts w:ascii="Arial" w:hAnsi="Arial" w:cs="Arial"/>
          <w:b/>
          <w:sz w:val="22"/>
          <w:szCs w:val="22"/>
        </w:rPr>
      </w:pPr>
    </w:p>
    <w:p w14:paraId="0D96BA5A" w14:textId="70652657" w:rsidR="000621EC" w:rsidRPr="00F53A95" w:rsidRDefault="000621EC" w:rsidP="00905540">
      <w:pPr>
        <w:pStyle w:val="Standard"/>
        <w:numPr>
          <w:ilvl w:val="0"/>
          <w:numId w:val="1"/>
        </w:numPr>
        <w:ind w:left="567" w:hanging="567"/>
        <w:jc w:val="both"/>
        <w:rPr>
          <w:rFonts w:ascii="Arial" w:hAnsi="Arial" w:cs="Arial"/>
          <w:b/>
          <w:sz w:val="22"/>
          <w:szCs w:val="22"/>
        </w:rPr>
      </w:pPr>
      <w:r>
        <w:rPr>
          <w:rFonts w:ascii="Arial" w:hAnsi="Arial" w:cs="Arial"/>
          <w:sz w:val="22"/>
          <w:szCs w:val="22"/>
        </w:rPr>
        <w:t xml:space="preserve">Osoby wskazane w ust. 1 i 2 są upoważnione do podejmowania wszelkich czynności faktycznych związanych z realizacją postanowień </w:t>
      </w:r>
      <w:r w:rsidR="00BA50F2">
        <w:rPr>
          <w:rFonts w:ascii="Arial" w:hAnsi="Arial" w:cs="Arial"/>
          <w:sz w:val="22"/>
          <w:szCs w:val="22"/>
        </w:rPr>
        <w:t>U</w:t>
      </w:r>
      <w:r>
        <w:rPr>
          <w:rFonts w:ascii="Arial" w:hAnsi="Arial" w:cs="Arial"/>
          <w:sz w:val="22"/>
          <w:szCs w:val="22"/>
        </w:rPr>
        <w:t xml:space="preserve">mowy, w tym zlecenia wykonania </w:t>
      </w:r>
      <w:r w:rsidR="00B003C5">
        <w:rPr>
          <w:rFonts w:ascii="Arial" w:hAnsi="Arial" w:cs="Arial"/>
          <w:sz w:val="22"/>
          <w:szCs w:val="22"/>
        </w:rPr>
        <w:t>projektu</w:t>
      </w:r>
      <w:r>
        <w:rPr>
          <w:rFonts w:ascii="Arial" w:hAnsi="Arial" w:cs="Arial"/>
          <w:sz w:val="22"/>
          <w:szCs w:val="22"/>
        </w:rPr>
        <w:t xml:space="preserve">, podpisywania protokołów odbioru i innych czynności niepowodujących zmiany istotnych postanowień Umowy. </w:t>
      </w:r>
    </w:p>
    <w:p w14:paraId="558995E2" w14:textId="777A0535" w:rsidR="00F53A95" w:rsidRPr="00C61905" w:rsidRDefault="00F53A95" w:rsidP="00F53A95">
      <w:pPr>
        <w:pStyle w:val="Standard"/>
        <w:ind w:left="567"/>
        <w:jc w:val="both"/>
        <w:rPr>
          <w:rFonts w:ascii="Arial" w:hAnsi="Arial" w:cs="Arial"/>
          <w:b/>
          <w:sz w:val="22"/>
          <w:szCs w:val="22"/>
        </w:rPr>
      </w:pPr>
    </w:p>
    <w:p w14:paraId="6A77C6D0" w14:textId="77777777" w:rsidR="000621EC" w:rsidRPr="00E62DB2" w:rsidRDefault="000621EC" w:rsidP="00905540">
      <w:pPr>
        <w:pStyle w:val="Standard"/>
        <w:numPr>
          <w:ilvl w:val="0"/>
          <w:numId w:val="1"/>
        </w:numPr>
        <w:ind w:left="567" w:hanging="567"/>
        <w:jc w:val="both"/>
        <w:rPr>
          <w:rFonts w:ascii="Arial" w:hAnsi="Arial" w:cs="Arial"/>
          <w:b/>
          <w:sz w:val="22"/>
          <w:szCs w:val="22"/>
        </w:rPr>
      </w:pPr>
      <w:r>
        <w:rPr>
          <w:rFonts w:ascii="Arial" w:hAnsi="Arial" w:cs="Arial"/>
          <w:sz w:val="22"/>
          <w:szCs w:val="22"/>
        </w:rPr>
        <w:t xml:space="preserve">Zmiana osób wskazanych w ust. 1 i 2 nie stanowi zmiany Umowy, wymaga jedynie pisemnego powiadomienia drugiej strony o dokonanej zmianie.   </w:t>
      </w:r>
    </w:p>
    <w:p w14:paraId="3D63D644" w14:textId="795DC6C6" w:rsidR="000621EC" w:rsidRDefault="000621EC" w:rsidP="00905540">
      <w:pPr>
        <w:pStyle w:val="Standard"/>
        <w:jc w:val="center"/>
        <w:rPr>
          <w:rFonts w:ascii="Arial" w:hAnsi="Arial" w:cs="Arial"/>
          <w:b/>
          <w:sz w:val="22"/>
          <w:szCs w:val="22"/>
        </w:rPr>
      </w:pPr>
    </w:p>
    <w:p w14:paraId="1D9F9783" w14:textId="77777777" w:rsidR="00F53A95" w:rsidRDefault="00F53A95" w:rsidP="00905540">
      <w:pPr>
        <w:pStyle w:val="Standard"/>
        <w:jc w:val="center"/>
        <w:rPr>
          <w:rFonts w:ascii="Arial" w:hAnsi="Arial" w:cs="Arial"/>
          <w:b/>
          <w:sz w:val="22"/>
          <w:szCs w:val="22"/>
        </w:rPr>
      </w:pPr>
    </w:p>
    <w:p w14:paraId="3DF7AAD0" w14:textId="4FDAD784" w:rsidR="00C61905" w:rsidRPr="00C61905" w:rsidRDefault="00C61905" w:rsidP="00732AD3">
      <w:pPr>
        <w:keepNext/>
        <w:spacing w:after="120"/>
        <w:jc w:val="center"/>
        <w:outlineLvl w:val="0"/>
        <w:rPr>
          <w:rFonts w:ascii="Arial" w:hAnsi="Arial" w:cs="Arial"/>
          <w:b/>
          <w:sz w:val="22"/>
          <w:szCs w:val="22"/>
        </w:rPr>
      </w:pPr>
      <w:r w:rsidRPr="00C61905">
        <w:rPr>
          <w:rFonts w:ascii="Arial" w:hAnsi="Arial"/>
          <w:b/>
          <w:color w:val="000000"/>
          <w:sz w:val="22"/>
          <w:szCs w:val="20"/>
        </w:rPr>
        <w:t xml:space="preserve">§ </w:t>
      </w:r>
      <w:r>
        <w:rPr>
          <w:rFonts w:ascii="Arial" w:hAnsi="Arial" w:cs="Arial"/>
          <w:b/>
          <w:sz w:val="22"/>
          <w:szCs w:val="22"/>
        </w:rPr>
        <w:t>6</w:t>
      </w:r>
      <w:r w:rsidRPr="00C61905">
        <w:rPr>
          <w:rFonts w:ascii="Arial" w:hAnsi="Arial" w:cs="Arial"/>
          <w:b/>
          <w:sz w:val="22"/>
          <w:szCs w:val="22"/>
        </w:rPr>
        <w:t xml:space="preserve"> CENA UMOWNA I WARUNKI PŁATNOŚCI </w:t>
      </w:r>
    </w:p>
    <w:p w14:paraId="2B7C951D" w14:textId="09A49E08" w:rsidR="00B41D2B" w:rsidRPr="00B41D2B" w:rsidRDefault="007B187F" w:rsidP="00B41D2B">
      <w:pPr>
        <w:pStyle w:val="WW-Tekstpodstawowy21"/>
        <w:numPr>
          <w:ilvl w:val="0"/>
          <w:numId w:val="2"/>
        </w:numPr>
        <w:tabs>
          <w:tab w:val="left" w:pos="7797"/>
        </w:tabs>
        <w:ind w:left="567" w:hanging="567"/>
        <w:rPr>
          <w:rFonts w:ascii="Arial" w:hAnsi="Arial" w:cs="Arial"/>
          <w:sz w:val="22"/>
          <w:szCs w:val="22"/>
        </w:rPr>
      </w:pPr>
      <w:r w:rsidRPr="00707318">
        <w:rPr>
          <w:rFonts w:ascii="Arial" w:hAnsi="Arial" w:cs="Arial"/>
          <w:sz w:val="22"/>
          <w:szCs w:val="22"/>
        </w:rPr>
        <w:t xml:space="preserve">Za wykonanie </w:t>
      </w:r>
      <w:r w:rsidR="00B016F7">
        <w:rPr>
          <w:rFonts w:ascii="Arial" w:hAnsi="Arial" w:cs="Arial"/>
          <w:sz w:val="22"/>
          <w:szCs w:val="22"/>
        </w:rPr>
        <w:t>P</w:t>
      </w:r>
      <w:r w:rsidRPr="00707318">
        <w:rPr>
          <w:rFonts w:ascii="Arial" w:hAnsi="Arial" w:cs="Arial"/>
          <w:sz w:val="22"/>
          <w:szCs w:val="22"/>
        </w:rPr>
        <w:t xml:space="preserve">rzedmiotu </w:t>
      </w:r>
      <w:r w:rsidR="00B016F7">
        <w:rPr>
          <w:rFonts w:ascii="Arial" w:hAnsi="Arial" w:cs="Arial"/>
          <w:sz w:val="22"/>
          <w:szCs w:val="22"/>
        </w:rPr>
        <w:t>U</w:t>
      </w:r>
      <w:r w:rsidRPr="00707318">
        <w:rPr>
          <w:rFonts w:ascii="Arial" w:hAnsi="Arial" w:cs="Arial"/>
          <w:sz w:val="22"/>
          <w:szCs w:val="22"/>
        </w:rPr>
        <w:t xml:space="preserve">mowy Wykonawcy przysługuje </w:t>
      </w:r>
      <w:r w:rsidRPr="007F5174">
        <w:rPr>
          <w:rFonts w:ascii="Arial" w:hAnsi="Arial" w:cs="Arial"/>
          <w:bCs/>
          <w:sz w:val="22"/>
          <w:szCs w:val="22"/>
        </w:rPr>
        <w:t>wynagrodzenie</w:t>
      </w:r>
      <w:r w:rsidR="00F20565">
        <w:rPr>
          <w:rFonts w:ascii="Arial" w:hAnsi="Arial" w:cs="Arial"/>
          <w:bCs/>
          <w:sz w:val="22"/>
          <w:szCs w:val="22"/>
        </w:rPr>
        <w:t>,</w:t>
      </w:r>
      <w:r w:rsidRPr="00707318">
        <w:rPr>
          <w:rFonts w:ascii="Arial" w:hAnsi="Arial" w:cs="Arial"/>
          <w:sz w:val="22"/>
          <w:szCs w:val="22"/>
        </w:rPr>
        <w:t xml:space="preserve"> ustalone </w:t>
      </w:r>
      <w:r>
        <w:rPr>
          <w:rFonts w:ascii="Arial" w:hAnsi="Arial" w:cs="Arial"/>
          <w:sz w:val="22"/>
          <w:szCs w:val="22"/>
        </w:rPr>
        <w:t>w </w:t>
      </w:r>
      <w:r w:rsidRPr="00707318">
        <w:rPr>
          <w:rFonts w:ascii="Arial" w:hAnsi="Arial" w:cs="Arial"/>
          <w:sz w:val="22"/>
          <w:szCs w:val="22"/>
        </w:rPr>
        <w:t xml:space="preserve">oparciu o </w:t>
      </w:r>
      <w:r w:rsidR="00F20565">
        <w:rPr>
          <w:rFonts w:ascii="Arial" w:hAnsi="Arial" w:cs="Arial"/>
          <w:sz w:val="22"/>
          <w:szCs w:val="22"/>
        </w:rPr>
        <w:t>O</w:t>
      </w:r>
      <w:r w:rsidRPr="00707318">
        <w:rPr>
          <w:rFonts w:ascii="Arial" w:hAnsi="Arial" w:cs="Arial"/>
          <w:sz w:val="22"/>
          <w:szCs w:val="22"/>
        </w:rPr>
        <w:t xml:space="preserve">fertę, stanowiącą </w:t>
      </w:r>
      <w:r w:rsidR="00CA71C0" w:rsidRPr="007A3BF1">
        <w:rPr>
          <w:rFonts w:ascii="Arial" w:hAnsi="Arial" w:cs="Arial"/>
          <w:b/>
          <w:sz w:val="22"/>
          <w:szCs w:val="22"/>
        </w:rPr>
        <w:t>Z</w:t>
      </w:r>
      <w:r w:rsidRPr="007A3BF1">
        <w:rPr>
          <w:rFonts w:ascii="Arial" w:hAnsi="Arial" w:cs="Arial"/>
          <w:b/>
          <w:sz w:val="22"/>
          <w:szCs w:val="22"/>
        </w:rPr>
        <w:t>ałącznik nr 4</w:t>
      </w:r>
      <w:r w:rsidRPr="00707318">
        <w:rPr>
          <w:rFonts w:ascii="Arial" w:hAnsi="Arial" w:cs="Arial"/>
          <w:sz w:val="22"/>
          <w:szCs w:val="22"/>
        </w:rPr>
        <w:t xml:space="preserve"> do </w:t>
      </w:r>
      <w:r w:rsidR="00B016F7">
        <w:rPr>
          <w:rFonts w:ascii="Arial" w:hAnsi="Arial" w:cs="Arial"/>
          <w:sz w:val="22"/>
          <w:szCs w:val="22"/>
        </w:rPr>
        <w:t>U</w:t>
      </w:r>
      <w:r w:rsidRPr="00707318">
        <w:rPr>
          <w:rFonts w:ascii="Arial" w:hAnsi="Arial" w:cs="Arial"/>
          <w:sz w:val="22"/>
          <w:szCs w:val="22"/>
        </w:rPr>
        <w:t xml:space="preserve">mowy, w </w:t>
      </w:r>
      <w:r>
        <w:rPr>
          <w:rFonts w:ascii="Arial" w:hAnsi="Arial" w:cs="Arial"/>
          <w:sz w:val="22"/>
          <w:szCs w:val="22"/>
        </w:rPr>
        <w:t xml:space="preserve">wysokości </w:t>
      </w:r>
      <w:r>
        <w:rPr>
          <w:rFonts w:ascii="Arial" w:hAnsi="Arial" w:cs="Arial"/>
          <w:b/>
          <w:bCs/>
          <w:sz w:val="22"/>
          <w:szCs w:val="22"/>
        </w:rPr>
        <w:t xml:space="preserve">…………………………. netto </w:t>
      </w:r>
      <w:r w:rsidRPr="00E3146C">
        <w:rPr>
          <w:rFonts w:ascii="Arial" w:hAnsi="Arial" w:cs="Arial"/>
          <w:bCs/>
          <w:sz w:val="22"/>
          <w:szCs w:val="22"/>
        </w:rPr>
        <w:t>(słownie:…………….)</w:t>
      </w:r>
      <w:r>
        <w:rPr>
          <w:rFonts w:ascii="Arial" w:hAnsi="Arial" w:cs="Arial"/>
          <w:bCs/>
          <w:sz w:val="22"/>
          <w:szCs w:val="22"/>
        </w:rPr>
        <w:t>,</w:t>
      </w:r>
      <w:r w:rsidRPr="00E3146C">
        <w:rPr>
          <w:rFonts w:ascii="Arial" w:hAnsi="Arial" w:cs="Arial"/>
          <w:bCs/>
          <w:sz w:val="22"/>
          <w:szCs w:val="22"/>
        </w:rPr>
        <w:t xml:space="preserve"> </w:t>
      </w:r>
      <w:r w:rsidR="00CA71C0">
        <w:rPr>
          <w:rFonts w:ascii="Arial" w:hAnsi="Arial" w:cs="Arial"/>
          <w:bCs/>
          <w:sz w:val="22"/>
          <w:szCs w:val="22"/>
        </w:rPr>
        <w:t xml:space="preserve">powiększonej o podatek VAT </w:t>
      </w:r>
      <w:r w:rsidR="0029344B">
        <w:rPr>
          <w:rFonts w:ascii="Arial" w:hAnsi="Arial" w:cs="Arial"/>
          <w:bCs/>
          <w:sz w:val="22"/>
          <w:szCs w:val="22"/>
        </w:rPr>
        <w:br/>
      </w:r>
      <w:r w:rsidR="00CA71C0">
        <w:rPr>
          <w:rFonts w:ascii="Arial" w:hAnsi="Arial" w:cs="Arial"/>
          <w:bCs/>
          <w:sz w:val="22"/>
          <w:szCs w:val="22"/>
        </w:rPr>
        <w:t>(</w:t>
      </w:r>
      <w:r w:rsidR="00CA71C0" w:rsidRPr="007A3BF1">
        <w:rPr>
          <w:rFonts w:ascii="Arial" w:hAnsi="Arial" w:cs="Arial"/>
          <w:bCs/>
          <w:i/>
          <w:sz w:val="16"/>
          <w:szCs w:val="16"/>
        </w:rPr>
        <w:t>jeżeli dotyczy</w:t>
      </w:r>
      <w:r w:rsidR="005C222E">
        <w:rPr>
          <w:rFonts w:ascii="Arial" w:hAnsi="Arial" w:cs="Arial"/>
          <w:bCs/>
          <w:sz w:val="22"/>
          <w:szCs w:val="22"/>
        </w:rPr>
        <w:t>),</w:t>
      </w:r>
      <w:r w:rsidR="00B41D2B">
        <w:rPr>
          <w:rFonts w:ascii="Arial" w:hAnsi="Arial" w:cs="Arial"/>
          <w:bCs/>
          <w:sz w:val="22"/>
          <w:szCs w:val="22"/>
        </w:rPr>
        <w:t xml:space="preserve"> zgodnie z obowiązującymi przepisami.</w:t>
      </w:r>
    </w:p>
    <w:p w14:paraId="7CB5FA67" w14:textId="77777777" w:rsidR="00B41D2B" w:rsidRDefault="00B41D2B" w:rsidP="00B41D2B">
      <w:pPr>
        <w:pStyle w:val="WW-Tekstpodstawowy21"/>
        <w:tabs>
          <w:tab w:val="left" w:pos="7797"/>
        </w:tabs>
        <w:ind w:left="567"/>
        <w:rPr>
          <w:rFonts w:ascii="Arial" w:hAnsi="Arial" w:cs="Arial"/>
          <w:sz w:val="22"/>
          <w:szCs w:val="22"/>
        </w:rPr>
      </w:pPr>
    </w:p>
    <w:p w14:paraId="24C49269" w14:textId="7CD5F5E6" w:rsidR="007B187F" w:rsidRPr="00B41D2B" w:rsidRDefault="007B187F" w:rsidP="00B41D2B">
      <w:pPr>
        <w:pStyle w:val="WW-Tekstpodstawowy21"/>
        <w:numPr>
          <w:ilvl w:val="0"/>
          <w:numId w:val="2"/>
        </w:numPr>
        <w:tabs>
          <w:tab w:val="left" w:pos="7797"/>
        </w:tabs>
        <w:ind w:left="567" w:hanging="567"/>
        <w:rPr>
          <w:rFonts w:ascii="Arial" w:hAnsi="Arial" w:cs="Arial"/>
          <w:sz w:val="22"/>
          <w:szCs w:val="22"/>
        </w:rPr>
      </w:pPr>
      <w:r w:rsidRPr="00B41D2B">
        <w:rPr>
          <w:rFonts w:ascii="Arial" w:hAnsi="Arial" w:cs="Arial"/>
          <w:sz w:val="22"/>
          <w:szCs w:val="22"/>
        </w:rPr>
        <w:t xml:space="preserve">Podstawą do wystawienia faktury przez Wykonawcę będzie podpisany przez Strony protokół odbioru, potwierdzający prawidłowe wykonanie przez Wykonawcę </w:t>
      </w:r>
      <w:r w:rsidR="00B016F7">
        <w:rPr>
          <w:rFonts w:ascii="Arial" w:hAnsi="Arial" w:cs="Arial"/>
          <w:sz w:val="22"/>
          <w:szCs w:val="22"/>
        </w:rPr>
        <w:t>U</w:t>
      </w:r>
      <w:r w:rsidRPr="00B41D2B">
        <w:rPr>
          <w:rFonts w:ascii="Arial" w:hAnsi="Arial" w:cs="Arial"/>
          <w:sz w:val="22"/>
          <w:szCs w:val="22"/>
        </w:rPr>
        <w:t xml:space="preserve">mowy. Płatność </w:t>
      </w:r>
      <w:r w:rsidR="00B016F7">
        <w:rPr>
          <w:rFonts w:ascii="Arial" w:hAnsi="Arial" w:cs="Arial"/>
          <w:sz w:val="22"/>
          <w:szCs w:val="22"/>
        </w:rPr>
        <w:t xml:space="preserve">wynagrodzenia </w:t>
      </w:r>
      <w:r w:rsidRPr="00B41D2B">
        <w:rPr>
          <w:rFonts w:ascii="Arial" w:hAnsi="Arial" w:cs="Arial"/>
          <w:sz w:val="22"/>
          <w:szCs w:val="22"/>
        </w:rPr>
        <w:t>nastąpi w terminie 21 dni kalendarzowych od daty dostarczenia przez Wykonawcę prawidłowo wystawionej faktury Zamawiającemu.</w:t>
      </w:r>
    </w:p>
    <w:p w14:paraId="19F2E4A4" w14:textId="77777777" w:rsidR="00F53A95" w:rsidRDefault="00F53A95" w:rsidP="00905540">
      <w:pPr>
        <w:pStyle w:val="WW-Tekstpodstawowy21"/>
        <w:tabs>
          <w:tab w:val="left" w:pos="7797"/>
        </w:tabs>
        <w:ind w:left="1134" w:hanging="283"/>
        <w:rPr>
          <w:rFonts w:ascii="Arial" w:hAnsi="Arial" w:cs="Arial"/>
          <w:sz w:val="22"/>
          <w:szCs w:val="22"/>
        </w:rPr>
      </w:pPr>
    </w:p>
    <w:p w14:paraId="1B863E3E" w14:textId="37477396" w:rsidR="007B187F" w:rsidRDefault="007B187F" w:rsidP="00905540">
      <w:pPr>
        <w:numPr>
          <w:ilvl w:val="0"/>
          <w:numId w:val="2"/>
        </w:numPr>
        <w:ind w:left="567" w:hanging="567"/>
        <w:jc w:val="both"/>
        <w:rPr>
          <w:rFonts w:ascii="Arial" w:hAnsi="Arial" w:cs="Arial"/>
          <w:sz w:val="22"/>
          <w:szCs w:val="22"/>
        </w:rPr>
      </w:pPr>
      <w:r w:rsidRPr="00104D6E">
        <w:rPr>
          <w:rFonts w:ascii="Arial" w:hAnsi="Arial" w:cs="Arial"/>
          <w:sz w:val="22"/>
          <w:szCs w:val="22"/>
        </w:rPr>
        <w:lastRenderedPageBreak/>
        <w:t xml:space="preserve">Wykonawca zobowiązuje się do umieszczania na fakturach VAT właściwego, obowiązującego w dacie wystawienia faktury symbolu kwalifikacji statystycznej </w:t>
      </w:r>
      <w:r w:rsidR="0029344B">
        <w:rPr>
          <w:rFonts w:ascii="Arial" w:hAnsi="Arial" w:cs="Arial"/>
          <w:sz w:val="22"/>
          <w:szCs w:val="22"/>
        </w:rPr>
        <w:br/>
      </w:r>
      <w:r w:rsidRPr="00104D6E">
        <w:rPr>
          <w:rFonts w:ascii="Arial" w:hAnsi="Arial" w:cs="Arial"/>
          <w:sz w:val="22"/>
          <w:szCs w:val="22"/>
        </w:rPr>
        <w:t>(PKWiU lub CN) jak również „Nazwiska os</w:t>
      </w:r>
      <w:r w:rsidRPr="00DF5ADE">
        <w:rPr>
          <w:rFonts w:ascii="Arial" w:hAnsi="Arial" w:cs="Arial"/>
          <w:sz w:val="22"/>
          <w:szCs w:val="22"/>
        </w:rPr>
        <w:t xml:space="preserve">oby zamawiającej” zgodnie z § </w:t>
      </w:r>
      <w:r w:rsidR="00B016F7">
        <w:rPr>
          <w:rFonts w:ascii="Arial" w:hAnsi="Arial" w:cs="Arial"/>
          <w:sz w:val="22"/>
          <w:szCs w:val="22"/>
        </w:rPr>
        <w:t>5</w:t>
      </w:r>
      <w:r w:rsidRPr="00DF5ADE">
        <w:rPr>
          <w:rFonts w:ascii="Arial" w:hAnsi="Arial" w:cs="Arial"/>
          <w:sz w:val="22"/>
          <w:szCs w:val="22"/>
        </w:rPr>
        <w:t xml:space="preserve"> ust. 2</w:t>
      </w:r>
      <w:r w:rsidRPr="00104D6E">
        <w:rPr>
          <w:rFonts w:ascii="Arial" w:hAnsi="Arial" w:cs="Arial"/>
          <w:sz w:val="22"/>
          <w:szCs w:val="22"/>
        </w:rPr>
        <w:t xml:space="preserve"> oraz „Numeru sygnatury” nadanego przez Zamawiającego, które zostaną przekazane Wykonawcy wraz z oryginałem Umowy.</w:t>
      </w:r>
    </w:p>
    <w:p w14:paraId="4A42EE10" w14:textId="3AF19D15" w:rsidR="00B41D2B" w:rsidRDefault="00B41D2B" w:rsidP="00B41D2B">
      <w:pPr>
        <w:ind w:left="567"/>
        <w:jc w:val="both"/>
        <w:rPr>
          <w:rFonts w:ascii="Arial" w:hAnsi="Arial" w:cs="Arial"/>
          <w:sz w:val="22"/>
          <w:szCs w:val="22"/>
        </w:rPr>
      </w:pPr>
    </w:p>
    <w:p w14:paraId="33321FE9" w14:textId="0B3FCDFD" w:rsidR="007B187F" w:rsidRDefault="007B187F" w:rsidP="00905540">
      <w:pPr>
        <w:numPr>
          <w:ilvl w:val="0"/>
          <w:numId w:val="2"/>
        </w:numPr>
        <w:ind w:left="567" w:hanging="567"/>
        <w:jc w:val="both"/>
        <w:rPr>
          <w:rFonts w:ascii="Arial" w:hAnsi="Arial" w:cs="Arial"/>
          <w:sz w:val="22"/>
          <w:szCs w:val="22"/>
        </w:rPr>
      </w:pPr>
      <w:r w:rsidRPr="00B9407D">
        <w:rPr>
          <w:rFonts w:ascii="Arial" w:hAnsi="Arial" w:cs="Arial"/>
          <w:sz w:val="22"/>
          <w:szCs w:val="22"/>
        </w:rPr>
        <w:t>Zapłata nal</w:t>
      </w:r>
      <w:r>
        <w:rPr>
          <w:rFonts w:ascii="Arial" w:hAnsi="Arial" w:cs="Arial"/>
          <w:sz w:val="22"/>
          <w:szCs w:val="22"/>
        </w:rPr>
        <w:t xml:space="preserve">eżnego Wykonawcy wynagrodzenia </w:t>
      </w:r>
      <w:r w:rsidRPr="00B9407D">
        <w:rPr>
          <w:rFonts w:ascii="Arial" w:hAnsi="Arial" w:cs="Arial"/>
          <w:sz w:val="22"/>
          <w:szCs w:val="22"/>
        </w:rPr>
        <w:t>nastąpi przelewem na następujący rachunek bankowy Wykonawcy ……………………………………………………………</w:t>
      </w:r>
    </w:p>
    <w:p w14:paraId="29CE1ABC" w14:textId="03ABB3CE" w:rsidR="00B41D2B" w:rsidRDefault="00B41D2B" w:rsidP="00B41D2B">
      <w:pPr>
        <w:ind w:left="567"/>
        <w:jc w:val="both"/>
        <w:rPr>
          <w:rFonts w:ascii="Arial" w:hAnsi="Arial" w:cs="Arial"/>
          <w:sz w:val="22"/>
          <w:szCs w:val="22"/>
        </w:rPr>
      </w:pPr>
    </w:p>
    <w:p w14:paraId="64A14ACE" w14:textId="229DD549" w:rsidR="007B187F" w:rsidRDefault="007B187F" w:rsidP="00905540">
      <w:pPr>
        <w:pStyle w:val="Tekstpodstawowy"/>
        <w:numPr>
          <w:ilvl w:val="0"/>
          <w:numId w:val="2"/>
        </w:numPr>
        <w:ind w:left="567" w:hanging="567"/>
        <w:jc w:val="both"/>
        <w:rPr>
          <w:rFonts w:ascii="Arial" w:hAnsi="Arial" w:cs="Arial"/>
          <w:sz w:val="22"/>
          <w:szCs w:val="22"/>
        </w:rPr>
      </w:pPr>
      <w:r w:rsidRPr="00B9407D">
        <w:rPr>
          <w:rFonts w:ascii="Arial" w:hAnsi="Arial" w:cs="Arial"/>
          <w:sz w:val="22"/>
          <w:szCs w:val="22"/>
        </w:rPr>
        <w:t>Wykonawca oświadcza, iż w/wym. rachunek bankowy figuruje w wykazie podatników VAT prowadzonym przez Szefa Krajowej Adm</w:t>
      </w:r>
      <w:r>
        <w:rPr>
          <w:rFonts w:ascii="Arial" w:hAnsi="Arial" w:cs="Arial"/>
          <w:sz w:val="22"/>
          <w:szCs w:val="22"/>
        </w:rPr>
        <w:t>inistracji Skarbowej, zgodnie z </w:t>
      </w:r>
      <w:r w:rsidRPr="00B9407D">
        <w:rPr>
          <w:rFonts w:ascii="Arial" w:hAnsi="Arial" w:cs="Arial"/>
          <w:sz w:val="22"/>
          <w:szCs w:val="22"/>
        </w:rPr>
        <w:t>obowiązującymi przepisami prawa. W przypadku, gdy w/wym. numer rachunku bankowego zostanie usunięty z wykazu, o którym mowa powyżej, Wykonawca wskaże Zamawiającemu inny numer rachunku bankowego zawarty w wykazie, pod rygorem wstrzymania przez Zamawiającego p</w:t>
      </w:r>
      <w:r>
        <w:rPr>
          <w:rFonts w:ascii="Arial" w:hAnsi="Arial" w:cs="Arial"/>
          <w:sz w:val="22"/>
          <w:szCs w:val="22"/>
        </w:rPr>
        <w:t xml:space="preserve">łatności wynikających z </w:t>
      </w:r>
      <w:r w:rsidR="00BA50F2">
        <w:rPr>
          <w:rFonts w:ascii="Arial" w:hAnsi="Arial" w:cs="Arial"/>
          <w:sz w:val="22"/>
          <w:szCs w:val="22"/>
        </w:rPr>
        <w:t>U</w:t>
      </w:r>
      <w:r>
        <w:rPr>
          <w:rFonts w:ascii="Arial" w:hAnsi="Arial" w:cs="Arial"/>
          <w:sz w:val="22"/>
          <w:szCs w:val="22"/>
        </w:rPr>
        <w:t xml:space="preserve">mowy. </w:t>
      </w:r>
    </w:p>
    <w:p w14:paraId="0502FEC9" w14:textId="5AB5F5C2" w:rsidR="00B41D2B" w:rsidRDefault="00B41D2B" w:rsidP="00B41D2B">
      <w:pPr>
        <w:pStyle w:val="Tekstpodstawowy"/>
        <w:ind w:left="567"/>
        <w:jc w:val="both"/>
        <w:rPr>
          <w:rFonts w:ascii="Arial" w:hAnsi="Arial" w:cs="Arial"/>
          <w:sz w:val="22"/>
          <w:szCs w:val="22"/>
        </w:rPr>
      </w:pPr>
    </w:p>
    <w:p w14:paraId="486079AF" w14:textId="1A6DE9AB" w:rsidR="007B187F" w:rsidRDefault="007B187F" w:rsidP="00905540">
      <w:pPr>
        <w:pStyle w:val="Tekstpodstawowy"/>
        <w:numPr>
          <w:ilvl w:val="0"/>
          <w:numId w:val="2"/>
        </w:numPr>
        <w:ind w:left="567" w:hanging="567"/>
        <w:jc w:val="both"/>
        <w:rPr>
          <w:rFonts w:ascii="Arial" w:hAnsi="Arial" w:cs="Arial"/>
          <w:sz w:val="22"/>
          <w:szCs w:val="22"/>
        </w:rPr>
      </w:pPr>
      <w:r w:rsidRPr="00B9407D">
        <w:rPr>
          <w:rFonts w:ascii="Arial" w:hAnsi="Arial" w:cs="Arial"/>
          <w:sz w:val="22"/>
          <w:szCs w:val="22"/>
        </w:rPr>
        <w:t>Za dzień zapłaty uważa się dzień obciążenia rachunku bankowego Zamawiającego.</w:t>
      </w:r>
    </w:p>
    <w:p w14:paraId="47B42BBF" w14:textId="7A9A20F6" w:rsidR="00B41D2B" w:rsidRPr="00FC5AA7" w:rsidRDefault="00B41D2B" w:rsidP="00B41D2B">
      <w:pPr>
        <w:ind w:left="567"/>
        <w:jc w:val="both"/>
        <w:rPr>
          <w:rFonts w:ascii="Calibri" w:hAnsi="Calibri"/>
          <w:color w:val="1F497D"/>
          <w:sz w:val="22"/>
          <w:szCs w:val="22"/>
        </w:rPr>
      </w:pPr>
    </w:p>
    <w:p w14:paraId="0387BCF3" w14:textId="1D22DE0B" w:rsidR="00FC5AA7" w:rsidRPr="009B42AB" w:rsidRDefault="007B187F" w:rsidP="00905540">
      <w:pPr>
        <w:numPr>
          <w:ilvl w:val="0"/>
          <w:numId w:val="2"/>
        </w:numPr>
        <w:tabs>
          <w:tab w:val="clear" w:pos="927"/>
          <w:tab w:val="num" w:pos="567"/>
        </w:tabs>
        <w:ind w:left="567" w:hanging="567"/>
        <w:jc w:val="both"/>
        <w:rPr>
          <w:rFonts w:ascii="Calibri" w:hAnsi="Calibri"/>
          <w:color w:val="1F497D"/>
          <w:sz w:val="22"/>
          <w:szCs w:val="22"/>
        </w:rPr>
      </w:pPr>
      <w:r w:rsidRPr="00FC5AA7">
        <w:rPr>
          <w:rFonts w:ascii="Arial" w:hAnsi="Arial" w:cs="Arial"/>
          <w:sz w:val="22"/>
          <w:szCs w:val="22"/>
        </w:rPr>
        <w:t xml:space="preserve">Wykonawca zobowiązuje się do prawidłowego wystawienia faktur VAT na </w:t>
      </w:r>
      <w:r w:rsidR="00FC5AA7" w:rsidRPr="00FC5AA7">
        <w:rPr>
          <w:rFonts w:ascii="Arial" w:hAnsi="Arial" w:cs="Arial"/>
          <w:bCs/>
          <w:sz w:val="22"/>
          <w:szCs w:val="22"/>
        </w:rPr>
        <w:t>ORLEN Spółka Akcyjna – Oddział Geologii i Eksploatacji PGNiG w Warszawie, ul. Chemików 7, 09-411 Płock.</w:t>
      </w:r>
    </w:p>
    <w:p w14:paraId="5DAD199F" w14:textId="19E02ACD" w:rsidR="009B42AB" w:rsidRPr="00FC5AA7" w:rsidRDefault="009B42AB" w:rsidP="009B42AB">
      <w:pPr>
        <w:ind w:left="567"/>
        <w:jc w:val="both"/>
        <w:rPr>
          <w:rFonts w:ascii="Calibri" w:hAnsi="Calibri"/>
          <w:color w:val="1F497D"/>
          <w:sz w:val="22"/>
          <w:szCs w:val="22"/>
        </w:rPr>
      </w:pPr>
    </w:p>
    <w:p w14:paraId="262C3812" w14:textId="2174A706" w:rsidR="00330843" w:rsidRDefault="00330843" w:rsidP="00905540">
      <w:pPr>
        <w:numPr>
          <w:ilvl w:val="0"/>
          <w:numId w:val="2"/>
        </w:numPr>
        <w:tabs>
          <w:tab w:val="clear" w:pos="927"/>
          <w:tab w:val="num" w:pos="567"/>
        </w:tabs>
        <w:ind w:left="567" w:hanging="567"/>
        <w:jc w:val="both"/>
        <w:rPr>
          <w:rFonts w:ascii="Arial" w:hAnsi="Arial" w:cs="Arial"/>
          <w:sz w:val="22"/>
          <w:szCs w:val="22"/>
        </w:rPr>
      </w:pPr>
      <w:r w:rsidRPr="00FC5AA7">
        <w:rPr>
          <w:rFonts w:ascii="Arial" w:hAnsi="Arial" w:cs="Arial"/>
          <w:sz w:val="22"/>
          <w:szCs w:val="22"/>
        </w:rPr>
        <w:t xml:space="preserve">Strony ustalają wystawianie oraz przesyłanie faktur VAT w formie elektronicznej </w:t>
      </w:r>
      <w:r w:rsidR="00E2388A">
        <w:rPr>
          <w:rFonts w:ascii="Arial" w:hAnsi="Arial" w:cs="Arial"/>
          <w:sz w:val="22"/>
          <w:szCs w:val="22"/>
        </w:rPr>
        <w:br/>
      </w:r>
      <w:r w:rsidRPr="00FC5AA7">
        <w:rPr>
          <w:rFonts w:ascii="Arial" w:hAnsi="Arial" w:cs="Arial"/>
          <w:sz w:val="22"/>
          <w:szCs w:val="22"/>
        </w:rPr>
        <w:t>w rozumieniu ustawy z dnia 11.03.2004 r. o podatku od towarów i usług. Faktura wystawiona przez Wykonawcę będzie przesłana na adres e-mail: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p>
    <w:p w14:paraId="13384795" w14:textId="41A8AA0C" w:rsidR="009B42AB" w:rsidRPr="00FC5AA7" w:rsidRDefault="009B42AB" w:rsidP="009B42AB">
      <w:pPr>
        <w:ind w:left="567"/>
        <w:jc w:val="both"/>
        <w:rPr>
          <w:rFonts w:ascii="Arial" w:hAnsi="Arial" w:cs="Arial"/>
          <w:sz w:val="22"/>
          <w:szCs w:val="22"/>
        </w:rPr>
      </w:pPr>
    </w:p>
    <w:p w14:paraId="5A9B7149" w14:textId="77777777" w:rsidR="007B187F" w:rsidRPr="00564E33" w:rsidRDefault="007B187F" w:rsidP="00905540">
      <w:pPr>
        <w:pStyle w:val="Tekstpodstawowy"/>
        <w:numPr>
          <w:ilvl w:val="0"/>
          <w:numId w:val="2"/>
        </w:numPr>
        <w:ind w:left="567" w:hanging="567"/>
        <w:jc w:val="both"/>
        <w:rPr>
          <w:rFonts w:ascii="Arial" w:hAnsi="Arial" w:cs="Arial"/>
          <w:sz w:val="22"/>
          <w:szCs w:val="22"/>
        </w:rPr>
      </w:pPr>
      <w:r w:rsidRPr="00564E33">
        <w:rPr>
          <w:rFonts w:ascii="Arial" w:hAnsi="Arial" w:cs="Arial"/>
          <w:iCs/>
          <w:sz w:val="22"/>
          <w:szCs w:val="22"/>
        </w:rPr>
        <w:t xml:space="preserve">Wykonawca może wysłać ustrukturyzowaną fakturę elektroniczną za pośrednictwem wybranego Brokera PEF (Platforma Elektronicznego Fakturowania) dostępnego na stronie </w:t>
      </w:r>
      <w:r w:rsidRPr="00B81A69">
        <w:rPr>
          <w:rFonts w:ascii="Arial" w:hAnsi="Arial" w:cs="Arial"/>
          <w:iCs/>
          <w:sz w:val="22"/>
          <w:szCs w:val="22"/>
          <w:u w:val="single"/>
        </w:rPr>
        <w:t>www.efaktura.gov.pl</w:t>
      </w:r>
      <w:r w:rsidRPr="00564E33">
        <w:rPr>
          <w:rFonts w:ascii="Arial" w:hAnsi="Arial" w:cs="Arial"/>
          <w:iCs/>
          <w:sz w:val="22"/>
          <w:szCs w:val="22"/>
        </w:rPr>
        <w:t>. Ustrukturyzowana faktura elektroniczna powinna zawierać dane wymagane przepisami o podatku od towarów i usług oraz dane zawierające:</w:t>
      </w:r>
    </w:p>
    <w:p w14:paraId="1855DD21" w14:textId="77777777" w:rsidR="007B187F" w:rsidRPr="00564E33" w:rsidRDefault="007B187F" w:rsidP="00905540">
      <w:pPr>
        <w:ind w:left="851"/>
        <w:rPr>
          <w:rFonts w:ascii="Arial" w:hAnsi="Arial" w:cs="Arial"/>
          <w:iCs/>
        </w:rPr>
      </w:pPr>
      <w:r w:rsidRPr="00564E33">
        <w:rPr>
          <w:rFonts w:ascii="Arial" w:hAnsi="Arial" w:cs="Arial"/>
          <w:iCs/>
          <w:sz w:val="22"/>
          <w:szCs w:val="22"/>
        </w:rPr>
        <w:t>1) informacje dotyczące odbiorcy płatności</w:t>
      </w:r>
      <w:r>
        <w:rPr>
          <w:rFonts w:ascii="Arial" w:hAnsi="Arial" w:cs="Arial"/>
          <w:iCs/>
          <w:sz w:val="22"/>
          <w:szCs w:val="22"/>
        </w:rPr>
        <w:t>;</w:t>
      </w:r>
    </w:p>
    <w:p w14:paraId="31110C23" w14:textId="77777777" w:rsidR="007B187F" w:rsidRPr="00E62DB2" w:rsidRDefault="007B187F" w:rsidP="00905540">
      <w:pPr>
        <w:ind w:left="851"/>
        <w:rPr>
          <w:rFonts w:ascii="Arial" w:hAnsi="Arial" w:cs="Arial"/>
          <w:iCs/>
        </w:rPr>
      </w:pPr>
      <w:r w:rsidRPr="00564E33">
        <w:rPr>
          <w:rFonts w:ascii="Arial" w:hAnsi="Arial" w:cs="Arial"/>
          <w:iCs/>
          <w:sz w:val="22"/>
          <w:szCs w:val="22"/>
        </w:rPr>
        <w:t xml:space="preserve">2) wskazanie umowy zamówienia. </w:t>
      </w:r>
    </w:p>
    <w:p w14:paraId="4D1A6978" w14:textId="2F26E775" w:rsidR="00F94F25" w:rsidRDefault="00F94F25" w:rsidP="00905540">
      <w:pPr>
        <w:ind w:left="927"/>
        <w:jc w:val="both"/>
        <w:rPr>
          <w:rFonts w:ascii="Arial" w:hAnsi="Arial" w:cs="Arial"/>
          <w:color w:val="000000"/>
          <w:sz w:val="22"/>
          <w:szCs w:val="22"/>
        </w:rPr>
      </w:pPr>
    </w:p>
    <w:p w14:paraId="0EAB74EA" w14:textId="66597959" w:rsidR="00F20565" w:rsidRPr="00B41D2B" w:rsidRDefault="00F20565" w:rsidP="00F20565">
      <w:pPr>
        <w:numPr>
          <w:ilvl w:val="0"/>
          <w:numId w:val="2"/>
        </w:numPr>
        <w:tabs>
          <w:tab w:val="clear" w:pos="927"/>
          <w:tab w:val="num" w:pos="567"/>
        </w:tabs>
        <w:ind w:left="567" w:hanging="567"/>
        <w:jc w:val="both"/>
        <w:rPr>
          <w:rFonts w:ascii="Arial" w:eastAsia="Calibri" w:hAnsi="Arial" w:cs="Arial"/>
          <w:sz w:val="22"/>
          <w:szCs w:val="22"/>
        </w:rPr>
      </w:pPr>
      <w:r w:rsidRPr="00104D6E">
        <w:rPr>
          <w:rFonts w:ascii="Arial" w:hAnsi="Arial" w:cs="Arial"/>
          <w:iCs/>
          <w:sz w:val="22"/>
          <w:szCs w:val="22"/>
        </w:rPr>
        <w:t>W przypadku wystawienia prz</w:t>
      </w:r>
      <w:r>
        <w:rPr>
          <w:rFonts w:ascii="Arial" w:hAnsi="Arial" w:cs="Arial"/>
          <w:iCs/>
          <w:sz w:val="22"/>
          <w:szCs w:val="22"/>
        </w:rPr>
        <w:t>ez Wykonawcę faktury niezgodnie</w:t>
      </w:r>
      <w:r w:rsidRPr="00104D6E">
        <w:rPr>
          <w:rFonts w:ascii="Arial" w:hAnsi="Arial" w:cs="Arial"/>
          <w:iCs/>
          <w:sz w:val="22"/>
          <w:szCs w:val="22"/>
        </w:rPr>
        <w:t xml:space="preserve"> z postanowieniami </w:t>
      </w:r>
      <w:r w:rsidR="00BA50F2">
        <w:rPr>
          <w:rFonts w:ascii="Arial" w:hAnsi="Arial" w:cs="Arial"/>
          <w:iCs/>
          <w:sz w:val="22"/>
          <w:szCs w:val="22"/>
        </w:rPr>
        <w:t>U</w:t>
      </w:r>
      <w:r w:rsidRPr="00104D6E">
        <w:rPr>
          <w:rFonts w:ascii="Arial" w:hAnsi="Arial" w:cs="Arial"/>
          <w:iCs/>
          <w:sz w:val="22"/>
          <w:szCs w:val="22"/>
        </w:rPr>
        <w:t>mowy, Wykonawca zobowiązany będzie do wystawienia faktury korygującej. W takim przyp</w:t>
      </w:r>
      <w:r>
        <w:rPr>
          <w:rFonts w:ascii="Arial" w:hAnsi="Arial" w:cs="Arial"/>
          <w:iCs/>
          <w:sz w:val="22"/>
          <w:szCs w:val="22"/>
        </w:rPr>
        <w:t>adku płatność zostanie dokonana</w:t>
      </w:r>
      <w:r w:rsidRPr="00104D6E">
        <w:rPr>
          <w:rFonts w:ascii="Arial" w:hAnsi="Arial" w:cs="Arial"/>
          <w:iCs/>
          <w:sz w:val="22"/>
          <w:szCs w:val="22"/>
        </w:rPr>
        <w:t xml:space="preserve"> w</w:t>
      </w:r>
      <w:r>
        <w:rPr>
          <w:rFonts w:ascii="Arial" w:hAnsi="Arial" w:cs="Arial"/>
          <w:iCs/>
          <w:sz w:val="22"/>
          <w:szCs w:val="22"/>
        </w:rPr>
        <w:t xml:space="preserve"> terminie 21 dni kalendarzowych</w:t>
      </w:r>
      <w:r w:rsidRPr="00104D6E">
        <w:rPr>
          <w:rFonts w:ascii="Arial" w:hAnsi="Arial" w:cs="Arial"/>
          <w:iCs/>
          <w:sz w:val="22"/>
          <w:szCs w:val="22"/>
        </w:rPr>
        <w:t xml:space="preserve"> od daty doręczenia Zamawiającemu faktury korygującej. </w:t>
      </w:r>
    </w:p>
    <w:p w14:paraId="62B0F42C" w14:textId="77777777" w:rsidR="00F20565" w:rsidRPr="00BB10C6" w:rsidRDefault="00F20565" w:rsidP="00F20565">
      <w:pPr>
        <w:ind w:left="567"/>
        <w:jc w:val="both"/>
        <w:rPr>
          <w:rFonts w:ascii="Arial" w:eastAsia="Calibri" w:hAnsi="Arial" w:cs="Arial"/>
          <w:sz w:val="22"/>
          <w:szCs w:val="22"/>
        </w:rPr>
      </w:pPr>
    </w:p>
    <w:p w14:paraId="39941A8B" w14:textId="77777777" w:rsidR="00F20565" w:rsidRDefault="00F20565" w:rsidP="00F20565">
      <w:pPr>
        <w:numPr>
          <w:ilvl w:val="0"/>
          <w:numId w:val="2"/>
        </w:numPr>
        <w:tabs>
          <w:tab w:val="clear" w:pos="927"/>
          <w:tab w:val="num" w:pos="567"/>
        </w:tabs>
        <w:ind w:left="567" w:hanging="567"/>
        <w:jc w:val="both"/>
        <w:rPr>
          <w:rFonts w:ascii="Arial" w:hAnsi="Arial" w:cs="Arial"/>
          <w:color w:val="000000"/>
          <w:sz w:val="22"/>
          <w:szCs w:val="22"/>
        </w:rPr>
      </w:pPr>
      <w:r w:rsidRPr="00845440">
        <w:rPr>
          <w:rFonts w:ascii="Arial" w:hAnsi="Arial" w:cs="Arial"/>
          <w:color w:val="000000"/>
          <w:sz w:val="22"/>
          <w:szCs w:val="22"/>
        </w:rPr>
        <w:t>Faktury wystawione nieprawidłowo lub błędnie, będą zgodnie z przepisami ustawy</w:t>
      </w:r>
      <w:r>
        <w:rPr>
          <w:rFonts w:ascii="Arial" w:hAnsi="Arial" w:cs="Arial"/>
          <w:color w:val="000000"/>
          <w:sz w:val="22"/>
          <w:szCs w:val="22"/>
        </w:rPr>
        <w:br/>
      </w:r>
      <w:r w:rsidRPr="00845440">
        <w:rPr>
          <w:rFonts w:ascii="Arial" w:hAnsi="Arial" w:cs="Arial"/>
          <w:color w:val="000000"/>
          <w:sz w:val="22"/>
          <w:szCs w:val="22"/>
        </w:rPr>
        <w:t>o podatku od towarów i usług skorygowane albo przez Wykonawcę fakturą korygującą albo przez Zamawiającego notą korygującą, jeśli przepisy to umożliwiają.</w:t>
      </w:r>
    </w:p>
    <w:p w14:paraId="01CB292E" w14:textId="77777777" w:rsidR="00F20565" w:rsidRPr="00845440" w:rsidRDefault="00F20565" w:rsidP="00F20565">
      <w:pPr>
        <w:ind w:left="567"/>
        <w:jc w:val="both"/>
        <w:rPr>
          <w:rFonts w:ascii="Arial" w:hAnsi="Arial" w:cs="Arial"/>
          <w:color w:val="000000"/>
          <w:sz w:val="22"/>
          <w:szCs w:val="22"/>
        </w:rPr>
      </w:pPr>
    </w:p>
    <w:p w14:paraId="69F785A7" w14:textId="77777777" w:rsidR="00F20565" w:rsidRPr="00B41D2B" w:rsidRDefault="00F20565" w:rsidP="00F20565">
      <w:pPr>
        <w:numPr>
          <w:ilvl w:val="0"/>
          <w:numId w:val="2"/>
        </w:numPr>
        <w:tabs>
          <w:tab w:val="clear" w:pos="927"/>
          <w:tab w:val="num" w:pos="567"/>
        </w:tabs>
        <w:ind w:left="567" w:hanging="567"/>
        <w:jc w:val="both"/>
        <w:rPr>
          <w:rFonts w:ascii="Calibri" w:hAnsi="Calibri"/>
          <w:color w:val="1F497D"/>
          <w:sz w:val="22"/>
          <w:szCs w:val="22"/>
        </w:rPr>
      </w:pPr>
      <w:r w:rsidRPr="00845440">
        <w:rPr>
          <w:rFonts w:ascii="Arial" w:hAnsi="Arial" w:cs="Arial"/>
          <w:color w:val="000000"/>
          <w:sz w:val="22"/>
          <w:szCs w:val="22"/>
        </w:rPr>
        <w:t>Strony ustalają, że w przypadku wystawienia faktury korygującej ujemnej, data wystawienia faktury korygującej będzie datą ostatecznego spełnienia warunków obniżenia podstawy opodatkowania w ramach świadczenia usług dokonanego przez Wykonawcę na rzecz Zamawiającego.</w:t>
      </w:r>
    </w:p>
    <w:p w14:paraId="028A3286" w14:textId="312151C5" w:rsidR="009B42AB" w:rsidRDefault="009B42AB" w:rsidP="00905540">
      <w:pPr>
        <w:ind w:left="927"/>
        <w:jc w:val="both"/>
        <w:rPr>
          <w:rFonts w:ascii="Arial" w:hAnsi="Arial" w:cs="Arial"/>
          <w:color w:val="000000"/>
          <w:sz w:val="22"/>
          <w:szCs w:val="22"/>
        </w:rPr>
      </w:pPr>
    </w:p>
    <w:p w14:paraId="2141AF32" w14:textId="0B69CC66" w:rsidR="00F20565" w:rsidRDefault="00F20565" w:rsidP="00905540">
      <w:pPr>
        <w:ind w:left="927"/>
        <w:jc w:val="both"/>
        <w:rPr>
          <w:rFonts w:ascii="Arial" w:hAnsi="Arial" w:cs="Arial"/>
          <w:color w:val="000000"/>
          <w:sz w:val="22"/>
          <w:szCs w:val="22"/>
        </w:rPr>
      </w:pPr>
    </w:p>
    <w:p w14:paraId="74D31FCC" w14:textId="2CF2361F" w:rsidR="00F20565" w:rsidRDefault="00F20565" w:rsidP="00905540">
      <w:pPr>
        <w:ind w:left="927"/>
        <w:jc w:val="both"/>
        <w:rPr>
          <w:rFonts w:ascii="Arial" w:hAnsi="Arial" w:cs="Arial"/>
          <w:color w:val="000000"/>
          <w:sz w:val="22"/>
          <w:szCs w:val="22"/>
        </w:rPr>
      </w:pPr>
    </w:p>
    <w:p w14:paraId="63131202" w14:textId="37B740E0" w:rsidR="00F20565" w:rsidRDefault="00F20565" w:rsidP="00905540">
      <w:pPr>
        <w:ind w:left="927"/>
        <w:jc w:val="both"/>
        <w:rPr>
          <w:rFonts w:ascii="Arial" w:hAnsi="Arial" w:cs="Arial"/>
          <w:color w:val="000000"/>
          <w:sz w:val="22"/>
          <w:szCs w:val="22"/>
        </w:rPr>
      </w:pPr>
    </w:p>
    <w:p w14:paraId="0C40ACA4" w14:textId="77777777" w:rsidR="00F20565" w:rsidRDefault="00F20565" w:rsidP="00905540">
      <w:pPr>
        <w:ind w:left="927"/>
        <w:jc w:val="both"/>
        <w:rPr>
          <w:rFonts w:ascii="Arial" w:hAnsi="Arial" w:cs="Arial"/>
          <w:color w:val="000000"/>
          <w:sz w:val="22"/>
          <w:szCs w:val="22"/>
        </w:rPr>
      </w:pPr>
    </w:p>
    <w:p w14:paraId="03107F20" w14:textId="39DC61C9" w:rsidR="003E5392" w:rsidRDefault="00C748B4" w:rsidP="00732AD3">
      <w:pPr>
        <w:pStyle w:val="Standard"/>
        <w:spacing w:after="120"/>
        <w:jc w:val="center"/>
        <w:rPr>
          <w:rFonts w:ascii="Arial" w:hAnsi="Arial" w:cs="Arial"/>
          <w:b/>
          <w:sz w:val="22"/>
          <w:szCs w:val="22"/>
        </w:rPr>
      </w:pPr>
      <w:r>
        <w:rPr>
          <w:rFonts w:ascii="Arial" w:hAnsi="Arial" w:cs="Arial"/>
          <w:b/>
          <w:sz w:val="22"/>
          <w:szCs w:val="22"/>
        </w:rPr>
        <w:lastRenderedPageBreak/>
        <w:t xml:space="preserve">§ </w:t>
      </w:r>
      <w:r w:rsidR="005C23A2">
        <w:rPr>
          <w:rFonts w:ascii="Arial" w:hAnsi="Arial" w:cs="Arial"/>
          <w:b/>
          <w:sz w:val="22"/>
          <w:szCs w:val="22"/>
        </w:rPr>
        <w:t xml:space="preserve">7 </w:t>
      </w:r>
      <w:r w:rsidR="009C0F25" w:rsidRPr="00123469">
        <w:rPr>
          <w:rStyle w:val="Nagwek1Znak"/>
          <w:rFonts w:ascii="Arial" w:hAnsi="Arial"/>
          <w:caps/>
          <w:color w:val="000000" w:themeColor="text1"/>
          <w:sz w:val="22"/>
          <w:szCs w:val="22"/>
        </w:rPr>
        <w:t>SKUTKI NIENALEŻYTEGO WYKONANIA UMOWY i</w:t>
      </w:r>
      <w:r w:rsidR="009C0F25">
        <w:rPr>
          <w:rStyle w:val="Nagwek1Znak"/>
          <w:rFonts w:ascii="Arial" w:hAnsi="Arial"/>
          <w:b w:val="0"/>
          <w:caps/>
          <w:color w:val="000000" w:themeColor="text1"/>
          <w:sz w:val="22"/>
          <w:szCs w:val="22"/>
        </w:rPr>
        <w:t xml:space="preserve"> </w:t>
      </w:r>
      <w:r w:rsidR="005C23A2">
        <w:rPr>
          <w:rFonts w:ascii="Arial" w:hAnsi="Arial" w:cs="Arial"/>
          <w:b/>
          <w:sz w:val="22"/>
          <w:szCs w:val="22"/>
        </w:rPr>
        <w:t>KARY UMOWNE</w:t>
      </w:r>
    </w:p>
    <w:p w14:paraId="5EA96061" w14:textId="3D29870D" w:rsidR="00A26F1B" w:rsidRPr="00F94F25" w:rsidRDefault="003E5392" w:rsidP="00732AD3">
      <w:pPr>
        <w:pStyle w:val="Standard"/>
        <w:numPr>
          <w:ilvl w:val="0"/>
          <w:numId w:val="3"/>
        </w:numPr>
        <w:spacing w:after="120"/>
        <w:ind w:left="567" w:hanging="567"/>
        <w:jc w:val="both"/>
        <w:rPr>
          <w:rFonts w:ascii="Arial" w:hAnsi="Arial" w:cs="Arial"/>
          <w:sz w:val="22"/>
          <w:szCs w:val="22"/>
        </w:rPr>
      </w:pPr>
      <w:r w:rsidRPr="00707318">
        <w:rPr>
          <w:rFonts w:ascii="Arial" w:hAnsi="Arial" w:cs="Arial"/>
          <w:sz w:val="22"/>
          <w:szCs w:val="22"/>
        </w:rPr>
        <w:t>Strony ustanawiają odpowiedzialność za niewykonanie lub nienależyte wykonanie zobowiązania na niżej opisanych zasadach:</w:t>
      </w:r>
    </w:p>
    <w:p w14:paraId="19D7D2D2" w14:textId="440978F2" w:rsidR="00BF48CF" w:rsidRDefault="003E5392" w:rsidP="00732AD3">
      <w:pPr>
        <w:pStyle w:val="Standard"/>
        <w:numPr>
          <w:ilvl w:val="1"/>
          <w:numId w:val="3"/>
        </w:numPr>
        <w:tabs>
          <w:tab w:val="clear" w:pos="1287"/>
          <w:tab w:val="num" w:pos="1276"/>
        </w:tabs>
        <w:spacing w:after="120"/>
        <w:ind w:left="1134" w:hanging="283"/>
        <w:jc w:val="both"/>
        <w:rPr>
          <w:rFonts w:ascii="Arial" w:hAnsi="Arial" w:cs="Arial"/>
          <w:sz w:val="22"/>
          <w:szCs w:val="22"/>
        </w:rPr>
      </w:pPr>
      <w:r w:rsidRPr="00707318">
        <w:rPr>
          <w:rFonts w:ascii="Arial" w:hAnsi="Arial" w:cs="Arial"/>
          <w:sz w:val="22"/>
          <w:szCs w:val="22"/>
        </w:rPr>
        <w:t>za zwłok</w:t>
      </w:r>
      <w:r w:rsidR="003C40AA">
        <w:rPr>
          <w:rFonts w:ascii="Arial" w:hAnsi="Arial" w:cs="Arial"/>
          <w:sz w:val="22"/>
          <w:szCs w:val="22"/>
        </w:rPr>
        <w:t>ę</w:t>
      </w:r>
      <w:r w:rsidRPr="00707318">
        <w:rPr>
          <w:rFonts w:ascii="Arial" w:hAnsi="Arial" w:cs="Arial"/>
          <w:sz w:val="22"/>
          <w:szCs w:val="22"/>
        </w:rPr>
        <w:t xml:space="preserve"> w wykonaniu </w:t>
      </w:r>
      <w:r w:rsidR="006D7383">
        <w:rPr>
          <w:rFonts w:ascii="Arial" w:hAnsi="Arial" w:cs="Arial"/>
          <w:sz w:val="22"/>
          <w:szCs w:val="22"/>
        </w:rPr>
        <w:t>P</w:t>
      </w:r>
      <w:r w:rsidRPr="00707318">
        <w:rPr>
          <w:rFonts w:ascii="Arial" w:hAnsi="Arial" w:cs="Arial"/>
          <w:sz w:val="22"/>
          <w:szCs w:val="22"/>
        </w:rPr>
        <w:t xml:space="preserve">rzedmiotu </w:t>
      </w:r>
      <w:r w:rsidR="006D7383">
        <w:rPr>
          <w:rFonts w:ascii="Arial" w:hAnsi="Arial" w:cs="Arial"/>
          <w:sz w:val="22"/>
          <w:szCs w:val="22"/>
        </w:rPr>
        <w:t>U</w:t>
      </w:r>
      <w:r w:rsidRPr="00707318">
        <w:rPr>
          <w:rFonts w:ascii="Arial" w:hAnsi="Arial" w:cs="Arial"/>
          <w:sz w:val="22"/>
          <w:szCs w:val="22"/>
        </w:rPr>
        <w:t>mowy</w:t>
      </w:r>
      <w:r w:rsidR="001B0B7B">
        <w:rPr>
          <w:rFonts w:ascii="Arial" w:hAnsi="Arial" w:cs="Arial"/>
          <w:sz w:val="22"/>
          <w:szCs w:val="22"/>
        </w:rPr>
        <w:t xml:space="preserve"> przez Wykonawcę, W</w:t>
      </w:r>
      <w:r w:rsidR="00C748B4">
        <w:rPr>
          <w:rFonts w:ascii="Arial" w:hAnsi="Arial" w:cs="Arial"/>
          <w:sz w:val="22"/>
          <w:szCs w:val="22"/>
        </w:rPr>
        <w:t xml:space="preserve">ykonawca zapłaci Zamawiającemu </w:t>
      </w:r>
      <w:r w:rsidR="001B0B7B">
        <w:rPr>
          <w:rFonts w:ascii="Arial" w:hAnsi="Arial" w:cs="Arial"/>
          <w:sz w:val="22"/>
          <w:szCs w:val="22"/>
        </w:rPr>
        <w:t xml:space="preserve">karę umowną w kwocie </w:t>
      </w:r>
      <w:r w:rsidR="006D7383">
        <w:rPr>
          <w:rFonts w:ascii="Arial" w:hAnsi="Arial" w:cs="Arial"/>
          <w:sz w:val="22"/>
          <w:szCs w:val="22"/>
        </w:rPr>
        <w:t>20</w:t>
      </w:r>
      <w:r w:rsidR="009B42AB">
        <w:rPr>
          <w:rFonts w:ascii="Arial" w:hAnsi="Arial" w:cs="Arial"/>
          <w:sz w:val="22"/>
          <w:szCs w:val="22"/>
        </w:rPr>
        <w:t>0,00 zł za każdy dzień;</w:t>
      </w:r>
    </w:p>
    <w:p w14:paraId="572CB0D7" w14:textId="52CA1A7D" w:rsidR="00BF48CF" w:rsidRDefault="003E5392" w:rsidP="00732AD3">
      <w:pPr>
        <w:pStyle w:val="Standard"/>
        <w:numPr>
          <w:ilvl w:val="1"/>
          <w:numId w:val="3"/>
        </w:numPr>
        <w:tabs>
          <w:tab w:val="clear" w:pos="1287"/>
          <w:tab w:val="num" w:pos="1276"/>
        </w:tabs>
        <w:spacing w:after="120"/>
        <w:ind w:left="1134" w:hanging="283"/>
        <w:jc w:val="both"/>
        <w:rPr>
          <w:rFonts w:ascii="Arial" w:hAnsi="Arial" w:cs="Arial"/>
          <w:sz w:val="22"/>
          <w:szCs w:val="22"/>
        </w:rPr>
      </w:pPr>
      <w:r w:rsidRPr="001B0B7B">
        <w:rPr>
          <w:rFonts w:ascii="Arial" w:hAnsi="Arial" w:cs="Arial"/>
          <w:sz w:val="22"/>
          <w:szCs w:val="22"/>
        </w:rPr>
        <w:t>za zwłokę w usunięciu wad</w:t>
      </w:r>
      <w:r w:rsidR="001B0B7B">
        <w:rPr>
          <w:rFonts w:ascii="Arial" w:hAnsi="Arial" w:cs="Arial"/>
          <w:sz w:val="22"/>
          <w:szCs w:val="22"/>
        </w:rPr>
        <w:t xml:space="preserve"> przez Wykonawcę, </w:t>
      </w:r>
      <w:r w:rsidR="00C748B4">
        <w:rPr>
          <w:rFonts w:ascii="Arial" w:hAnsi="Arial" w:cs="Arial"/>
          <w:sz w:val="22"/>
          <w:szCs w:val="22"/>
        </w:rPr>
        <w:t>Wykonawca zapłaci Zamawiającemu karę umowną w kwocie</w:t>
      </w:r>
      <w:r w:rsidR="001B0B7B">
        <w:rPr>
          <w:rFonts w:ascii="Arial" w:hAnsi="Arial" w:cs="Arial"/>
          <w:sz w:val="22"/>
          <w:szCs w:val="22"/>
        </w:rPr>
        <w:t xml:space="preserve"> </w:t>
      </w:r>
      <w:r w:rsidR="006D7383">
        <w:rPr>
          <w:rFonts w:ascii="Arial" w:hAnsi="Arial" w:cs="Arial"/>
          <w:sz w:val="22"/>
          <w:szCs w:val="22"/>
        </w:rPr>
        <w:t>200</w:t>
      </w:r>
      <w:r w:rsidRPr="001B0B7B">
        <w:rPr>
          <w:rFonts w:ascii="Arial" w:hAnsi="Arial" w:cs="Arial"/>
          <w:sz w:val="22"/>
          <w:szCs w:val="22"/>
        </w:rPr>
        <w:t>,00 zł za każdy dzień zwłoki, liczonej od dnia wyznaczonego na usunięcie wad</w:t>
      </w:r>
      <w:r w:rsidR="006E33DB">
        <w:rPr>
          <w:rFonts w:ascii="Arial" w:hAnsi="Arial" w:cs="Arial"/>
          <w:sz w:val="22"/>
          <w:szCs w:val="22"/>
        </w:rPr>
        <w:t>;</w:t>
      </w:r>
    </w:p>
    <w:p w14:paraId="3225FC5F" w14:textId="3A7AE947" w:rsidR="005674A2" w:rsidRPr="006E33DB" w:rsidRDefault="005674A2" w:rsidP="00732AD3">
      <w:pPr>
        <w:pStyle w:val="Standard"/>
        <w:numPr>
          <w:ilvl w:val="1"/>
          <w:numId w:val="3"/>
        </w:numPr>
        <w:tabs>
          <w:tab w:val="clear" w:pos="1287"/>
          <w:tab w:val="num" w:pos="1276"/>
        </w:tabs>
        <w:spacing w:after="120"/>
        <w:ind w:left="1134" w:hanging="283"/>
        <w:jc w:val="both"/>
      </w:pPr>
      <w:r w:rsidRPr="007A3BF1">
        <w:rPr>
          <w:rFonts w:ascii="Arial" w:hAnsi="Arial" w:cs="Arial"/>
          <w:sz w:val="22"/>
          <w:szCs w:val="22"/>
          <w:lang w:val="cs-CZ"/>
        </w:rPr>
        <w:t xml:space="preserve">w przypadku stwierdzonego przez Zamawiającego naruszenia przez Wykonawcę ogólnie obowiązujących przepisów prawa lub postanowień </w:t>
      </w:r>
      <w:r w:rsidR="00BA50F2">
        <w:rPr>
          <w:rFonts w:ascii="Arial" w:hAnsi="Arial" w:cs="Arial"/>
          <w:sz w:val="22"/>
          <w:szCs w:val="22"/>
          <w:lang w:val="cs-CZ"/>
        </w:rPr>
        <w:t>U</w:t>
      </w:r>
      <w:r w:rsidRPr="007A3BF1">
        <w:rPr>
          <w:rFonts w:ascii="Arial" w:hAnsi="Arial" w:cs="Arial"/>
          <w:sz w:val="22"/>
          <w:szCs w:val="22"/>
          <w:lang w:val="cs-CZ"/>
        </w:rPr>
        <w:t>mowy w zakresie bezpieczeństwa i higien</w:t>
      </w:r>
      <w:r w:rsidR="00BA50F2">
        <w:rPr>
          <w:rFonts w:ascii="Arial" w:hAnsi="Arial" w:cs="Arial"/>
          <w:sz w:val="22"/>
          <w:szCs w:val="22"/>
          <w:lang w:val="cs-CZ"/>
        </w:rPr>
        <w:t xml:space="preserve">y pracy, ochrony środowiska lub </w:t>
      </w:r>
      <w:r w:rsidRPr="007A3BF1">
        <w:rPr>
          <w:rFonts w:ascii="Arial" w:hAnsi="Arial" w:cs="Arial"/>
          <w:sz w:val="22"/>
          <w:szCs w:val="22"/>
          <w:lang w:val="cs-CZ"/>
        </w:rPr>
        <w:t>wymagań  Zamawiającego w zakresie QHSE, Zamawiający naliczy Wykonawcy karę umowną w wysokości  200,- zł za każdy przypadek naruszenia</w:t>
      </w:r>
      <w:r w:rsidR="006E33DB">
        <w:rPr>
          <w:rFonts w:ascii="Arial" w:hAnsi="Arial" w:cs="Arial"/>
          <w:sz w:val="22"/>
          <w:szCs w:val="22"/>
          <w:lang w:val="cs-CZ"/>
        </w:rPr>
        <w:t>;</w:t>
      </w:r>
    </w:p>
    <w:p w14:paraId="4B391E4E" w14:textId="07154C4E" w:rsidR="006D7383" w:rsidRDefault="006D7383" w:rsidP="00732AD3">
      <w:pPr>
        <w:pStyle w:val="Standard"/>
        <w:numPr>
          <w:ilvl w:val="1"/>
          <w:numId w:val="3"/>
        </w:numPr>
        <w:tabs>
          <w:tab w:val="clear" w:pos="1287"/>
          <w:tab w:val="num" w:pos="1276"/>
        </w:tabs>
        <w:spacing w:after="120"/>
        <w:ind w:left="1134" w:hanging="283"/>
        <w:jc w:val="both"/>
        <w:rPr>
          <w:rFonts w:ascii="Arial" w:hAnsi="Arial" w:cs="Arial"/>
          <w:sz w:val="22"/>
          <w:szCs w:val="22"/>
        </w:rPr>
      </w:pPr>
      <w:r w:rsidRPr="001B0B7B">
        <w:rPr>
          <w:rFonts w:ascii="Arial" w:hAnsi="Arial" w:cs="Arial"/>
          <w:sz w:val="22"/>
          <w:szCs w:val="22"/>
        </w:rPr>
        <w:t xml:space="preserve">za </w:t>
      </w:r>
      <w:r>
        <w:rPr>
          <w:rFonts w:ascii="Arial" w:hAnsi="Arial" w:cs="Arial"/>
          <w:sz w:val="22"/>
          <w:szCs w:val="22"/>
        </w:rPr>
        <w:t xml:space="preserve">niewykonanie lub nienależyte wykonanie Umowy, inne niż wymienione w pkt 1 i 2, Wykonawca zapłaci Zamawiającemu karę umowną </w:t>
      </w:r>
      <w:r w:rsidRPr="001B0B7B">
        <w:rPr>
          <w:rFonts w:ascii="Arial" w:hAnsi="Arial" w:cs="Arial"/>
          <w:sz w:val="22"/>
          <w:szCs w:val="22"/>
        </w:rPr>
        <w:t xml:space="preserve">w wysokości 10% wynagrodzenia </w:t>
      </w:r>
      <w:r>
        <w:rPr>
          <w:rFonts w:ascii="Arial" w:hAnsi="Arial" w:cs="Arial"/>
          <w:sz w:val="22"/>
          <w:szCs w:val="22"/>
        </w:rPr>
        <w:t xml:space="preserve">netto </w:t>
      </w:r>
      <w:r w:rsidRPr="001B0B7B">
        <w:rPr>
          <w:rFonts w:ascii="Arial" w:hAnsi="Arial" w:cs="Arial"/>
          <w:sz w:val="22"/>
          <w:szCs w:val="22"/>
        </w:rPr>
        <w:t xml:space="preserve">określonego w § </w:t>
      </w:r>
      <w:r w:rsidR="003C40AA">
        <w:rPr>
          <w:rFonts w:ascii="Arial" w:hAnsi="Arial" w:cs="Arial"/>
          <w:sz w:val="22"/>
          <w:szCs w:val="22"/>
        </w:rPr>
        <w:t>6</w:t>
      </w:r>
      <w:r w:rsidRPr="001B0B7B">
        <w:rPr>
          <w:rFonts w:ascii="Arial" w:hAnsi="Arial" w:cs="Arial"/>
          <w:sz w:val="22"/>
          <w:szCs w:val="22"/>
        </w:rPr>
        <w:t xml:space="preserve"> ust. 1</w:t>
      </w:r>
      <w:r w:rsidR="006E33DB">
        <w:rPr>
          <w:rFonts w:ascii="Arial" w:hAnsi="Arial" w:cs="Arial"/>
          <w:sz w:val="22"/>
          <w:szCs w:val="22"/>
        </w:rPr>
        <w:t xml:space="preserve"> </w:t>
      </w:r>
      <w:r w:rsidR="00BA50F2">
        <w:rPr>
          <w:rFonts w:ascii="Arial" w:hAnsi="Arial" w:cs="Arial"/>
          <w:sz w:val="22"/>
          <w:szCs w:val="22"/>
        </w:rPr>
        <w:t>U</w:t>
      </w:r>
      <w:r w:rsidR="006E33DB">
        <w:rPr>
          <w:rFonts w:ascii="Arial" w:hAnsi="Arial" w:cs="Arial"/>
          <w:sz w:val="22"/>
          <w:szCs w:val="22"/>
        </w:rPr>
        <w:t>mowy;</w:t>
      </w:r>
    </w:p>
    <w:p w14:paraId="2B8C0AAB" w14:textId="75A43DD0" w:rsidR="00A26F1B" w:rsidRDefault="003E5392" w:rsidP="009B42AB">
      <w:pPr>
        <w:pStyle w:val="Standard"/>
        <w:numPr>
          <w:ilvl w:val="1"/>
          <w:numId w:val="3"/>
        </w:numPr>
        <w:tabs>
          <w:tab w:val="clear" w:pos="1287"/>
          <w:tab w:val="num" w:pos="1276"/>
        </w:tabs>
        <w:ind w:left="1134" w:hanging="283"/>
        <w:jc w:val="both"/>
        <w:rPr>
          <w:rFonts w:ascii="Arial" w:hAnsi="Arial" w:cs="Arial"/>
          <w:sz w:val="22"/>
          <w:szCs w:val="22"/>
        </w:rPr>
      </w:pPr>
      <w:r w:rsidRPr="006D7383">
        <w:rPr>
          <w:rFonts w:ascii="Arial" w:hAnsi="Arial" w:cs="Arial"/>
          <w:sz w:val="22"/>
          <w:szCs w:val="22"/>
        </w:rPr>
        <w:t xml:space="preserve">za odstąpienie od </w:t>
      </w:r>
      <w:r w:rsidR="00BA50F2">
        <w:rPr>
          <w:rFonts w:ascii="Arial" w:hAnsi="Arial" w:cs="Arial"/>
          <w:sz w:val="22"/>
          <w:szCs w:val="22"/>
        </w:rPr>
        <w:t>U</w:t>
      </w:r>
      <w:r w:rsidRPr="006D7383">
        <w:rPr>
          <w:rFonts w:ascii="Arial" w:hAnsi="Arial" w:cs="Arial"/>
          <w:sz w:val="22"/>
          <w:szCs w:val="22"/>
        </w:rPr>
        <w:t>mowy z przyczyn leżących po stronie Wykonawcy</w:t>
      </w:r>
      <w:r w:rsidR="001B0B7B" w:rsidRPr="006D7383">
        <w:rPr>
          <w:rFonts w:ascii="Arial" w:hAnsi="Arial" w:cs="Arial"/>
          <w:sz w:val="22"/>
          <w:szCs w:val="22"/>
        </w:rPr>
        <w:t>, Wykonawca zapłaci Zamawiającemu karę umowną</w:t>
      </w:r>
      <w:r w:rsidR="005C47AC" w:rsidRPr="006D7383">
        <w:rPr>
          <w:rFonts w:ascii="Arial" w:hAnsi="Arial" w:cs="Arial"/>
          <w:sz w:val="22"/>
          <w:szCs w:val="22"/>
        </w:rPr>
        <w:t xml:space="preserve"> </w:t>
      </w:r>
      <w:r w:rsidRPr="006D7383">
        <w:rPr>
          <w:rFonts w:ascii="Arial" w:hAnsi="Arial" w:cs="Arial"/>
          <w:sz w:val="22"/>
          <w:szCs w:val="22"/>
        </w:rPr>
        <w:t xml:space="preserve">w wysokości </w:t>
      </w:r>
      <w:r w:rsidR="003C40AA">
        <w:rPr>
          <w:rFonts w:ascii="Arial" w:hAnsi="Arial" w:cs="Arial"/>
          <w:sz w:val="22"/>
          <w:szCs w:val="22"/>
        </w:rPr>
        <w:t>2</w:t>
      </w:r>
      <w:r w:rsidRPr="006D7383">
        <w:rPr>
          <w:rFonts w:ascii="Arial" w:hAnsi="Arial" w:cs="Arial"/>
          <w:sz w:val="22"/>
          <w:szCs w:val="22"/>
        </w:rPr>
        <w:t>0</w:t>
      </w:r>
      <w:r w:rsidR="00E31008" w:rsidRPr="006D7383">
        <w:rPr>
          <w:rFonts w:ascii="Arial" w:hAnsi="Arial" w:cs="Arial"/>
          <w:sz w:val="22"/>
          <w:szCs w:val="22"/>
        </w:rPr>
        <w:t xml:space="preserve"> </w:t>
      </w:r>
      <w:r w:rsidRPr="006D7383">
        <w:rPr>
          <w:rFonts w:ascii="Arial" w:hAnsi="Arial" w:cs="Arial"/>
          <w:sz w:val="22"/>
          <w:szCs w:val="22"/>
        </w:rPr>
        <w:t xml:space="preserve">% wynagrodzenia </w:t>
      </w:r>
      <w:r w:rsidR="001B0B7B" w:rsidRPr="006D7383">
        <w:rPr>
          <w:rFonts w:ascii="Arial" w:hAnsi="Arial" w:cs="Arial"/>
          <w:sz w:val="22"/>
          <w:szCs w:val="22"/>
        </w:rPr>
        <w:t xml:space="preserve">netto </w:t>
      </w:r>
      <w:r w:rsidRPr="006D7383">
        <w:rPr>
          <w:rFonts w:ascii="Arial" w:hAnsi="Arial" w:cs="Arial"/>
          <w:sz w:val="22"/>
          <w:szCs w:val="22"/>
        </w:rPr>
        <w:t xml:space="preserve">określonego w § </w:t>
      </w:r>
      <w:r w:rsidR="003C40AA">
        <w:rPr>
          <w:rFonts w:ascii="Arial" w:hAnsi="Arial" w:cs="Arial"/>
          <w:sz w:val="22"/>
          <w:szCs w:val="22"/>
        </w:rPr>
        <w:t>6</w:t>
      </w:r>
      <w:r w:rsidR="001B0B7B" w:rsidRPr="006D7383">
        <w:rPr>
          <w:rFonts w:ascii="Arial" w:hAnsi="Arial" w:cs="Arial"/>
          <w:sz w:val="22"/>
          <w:szCs w:val="22"/>
        </w:rPr>
        <w:t xml:space="preserve"> </w:t>
      </w:r>
      <w:r w:rsidRPr="006D7383">
        <w:rPr>
          <w:rFonts w:ascii="Arial" w:hAnsi="Arial" w:cs="Arial"/>
          <w:sz w:val="22"/>
          <w:szCs w:val="22"/>
        </w:rPr>
        <w:t xml:space="preserve">ust. </w:t>
      </w:r>
      <w:r w:rsidR="003E0732" w:rsidRPr="006D7383">
        <w:rPr>
          <w:rFonts w:ascii="Arial" w:hAnsi="Arial" w:cs="Arial"/>
          <w:sz w:val="22"/>
          <w:szCs w:val="22"/>
        </w:rPr>
        <w:t>1</w:t>
      </w:r>
      <w:r w:rsidR="00BE582F" w:rsidRPr="006D7383">
        <w:rPr>
          <w:rFonts w:ascii="Arial" w:hAnsi="Arial" w:cs="Arial"/>
          <w:sz w:val="22"/>
          <w:szCs w:val="22"/>
        </w:rPr>
        <w:t xml:space="preserve"> </w:t>
      </w:r>
      <w:r w:rsidR="00BA50F2">
        <w:rPr>
          <w:rFonts w:ascii="Arial" w:hAnsi="Arial" w:cs="Arial"/>
          <w:sz w:val="22"/>
          <w:szCs w:val="22"/>
        </w:rPr>
        <w:t>U</w:t>
      </w:r>
      <w:r w:rsidR="00BE582F" w:rsidRPr="006D7383">
        <w:rPr>
          <w:rFonts w:ascii="Arial" w:hAnsi="Arial" w:cs="Arial"/>
          <w:sz w:val="22"/>
          <w:szCs w:val="22"/>
        </w:rPr>
        <w:t>mowy</w:t>
      </w:r>
      <w:r w:rsidRPr="006D7383">
        <w:rPr>
          <w:rFonts w:ascii="Arial" w:hAnsi="Arial" w:cs="Arial"/>
          <w:sz w:val="22"/>
          <w:szCs w:val="22"/>
        </w:rPr>
        <w:t>.</w:t>
      </w:r>
    </w:p>
    <w:p w14:paraId="0F8B2D5A" w14:textId="77777777" w:rsidR="009B42AB" w:rsidRPr="00F94F25" w:rsidRDefault="009B42AB" w:rsidP="009B42AB">
      <w:pPr>
        <w:pStyle w:val="Standard"/>
        <w:ind w:left="993"/>
        <w:jc w:val="both"/>
        <w:rPr>
          <w:rFonts w:ascii="Arial" w:hAnsi="Arial" w:cs="Arial"/>
          <w:sz w:val="22"/>
          <w:szCs w:val="22"/>
        </w:rPr>
      </w:pPr>
    </w:p>
    <w:p w14:paraId="7A8A0EDF" w14:textId="2387F8EC" w:rsidR="00BE582F" w:rsidRDefault="003E5392" w:rsidP="00905540">
      <w:pPr>
        <w:pStyle w:val="Standard"/>
        <w:numPr>
          <w:ilvl w:val="0"/>
          <w:numId w:val="3"/>
        </w:numPr>
        <w:tabs>
          <w:tab w:val="clear" w:pos="927"/>
          <w:tab w:val="num" w:pos="567"/>
        </w:tabs>
        <w:ind w:left="567" w:hanging="567"/>
        <w:jc w:val="both"/>
        <w:rPr>
          <w:rFonts w:ascii="Arial" w:hAnsi="Arial" w:cs="Arial"/>
          <w:sz w:val="22"/>
          <w:szCs w:val="22"/>
        </w:rPr>
      </w:pPr>
      <w:r w:rsidRPr="00707318">
        <w:rPr>
          <w:rFonts w:ascii="Arial" w:hAnsi="Arial" w:cs="Arial"/>
          <w:sz w:val="22"/>
          <w:szCs w:val="22"/>
        </w:rPr>
        <w:t>Zamawiający zastrzega sobie prawo dochodzenia odszkodowania uzupełniającego przewyższającego wysokość zastrzeżonych kar umownych na zasadach ogólnych Kodeksu Cywilnego.</w:t>
      </w:r>
      <w:r w:rsidR="00BE582F">
        <w:rPr>
          <w:rFonts w:ascii="Arial" w:hAnsi="Arial" w:cs="Arial"/>
          <w:sz w:val="22"/>
          <w:szCs w:val="22"/>
        </w:rPr>
        <w:t xml:space="preserve"> </w:t>
      </w:r>
    </w:p>
    <w:p w14:paraId="3265368C" w14:textId="77777777" w:rsidR="00CD06D7" w:rsidRPr="00F94F25" w:rsidRDefault="00CD06D7" w:rsidP="00CD06D7">
      <w:pPr>
        <w:pStyle w:val="Standard"/>
        <w:ind w:left="567"/>
        <w:jc w:val="both"/>
        <w:rPr>
          <w:rFonts w:ascii="Arial" w:hAnsi="Arial" w:cs="Arial"/>
          <w:sz w:val="22"/>
          <w:szCs w:val="22"/>
        </w:rPr>
      </w:pPr>
    </w:p>
    <w:p w14:paraId="2933DC30" w14:textId="2B852CD5" w:rsidR="00BE582F" w:rsidRPr="00BE582F" w:rsidRDefault="00BE582F" w:rsidP="00905540">
      <w:pPr>
        <w:pStyle w:val="Standard"/>
        <w:numPr>
          <w:ilvl w:val="0"/>
          <w:numId w:val="3"/>
        </w:numPr>
        <w:tabs>
          <w:tab w:val="clear" w:pos="927"/>
          <w:tab w:val="num" w:pos="567"/>
        </w:tabs>
        <w:ind w:left="567" w:hanging="567"/>
        <w:jc w:val="both"/>
        <w:rPr>
          <w:rFonts w:ascii="Arial" w:hAnsi="Arial" w:cs="Arial"/>
          <w:sz w:val="22"/>
          <w:szCs w:val="22"/>
        </w:rPr>
      </w:pPr>
      <w:r w:rsidRPr="00BE582F">
        <w:rPr>
          <w:rFonts w:ascii="Arial" w:hAnsi="Arial" w:cs="Arial"/>
          <w:sz w:val="22"/>
          <w:szCs w:val="22"/>
        </w:rPr>
        <w:t xml:space="preserve">Łączna odpowiedzialność Wykonawcy </w:t>
      </w:r>
      <w:r w:rsidR="006D7383">
        <w:rPr>
          <w:rFonts w:ascii="Arial" w:hAnsi="Arial" w:cs="Arial"/>
          <w:sz w:val="22"/>
          <w:szCs w:val="22"/>
        </w:rPr>
        <w:t xml:space="preserve">wobec Zamawiającego z wszelkich tytułów wynikających z Umowy </w:t>
      </w:r>
      <w:r w:rsidRPr="00BE582F">
        <w:rPr>
          <w:rFonts w:ascii="Arial" w:hAnsi="Arial" w:cs="Arial"/>
          <w:sz w:val="22"/>
          <w:szCs w:val="22"/>
        </w:rPr>
        <w:t xml:space="preserve">ograniczona jest do 100 % Wynagrodzenia netto określonego </w:t>
      </w:r>
      <w:r w:rsidR="00CD06D7">
        <w:rPr>
          <w:rFonts w:ascii="Arial" w:hAnsi="Arial" w:cs="Arial"/>
          <w:sz w:val="22"/>
          <w:szCs w:val="22"/>
        </w:rPr>
        <w:br/>
      </w:r>
      <w:r w:rsidRPr="00BE582F">
        <w:rPr>
          <w:rFonts w:ascii="Arial" w:hAnsi="Arial" w:cs="Arial"/>
          <w:sz w:val="22"/>
          <w:szCs w:val="22"/>
        </w:rPr>
        <w:t xml:space="preserve">w § </w:t>
      </w:r>
      <w:r w:rsidR="003C40AA">
        <w:rPr>
          <w:rFonts w:ascii="Arial" w:hAnsi="Arial" w:cs="Arial"/>
          <w:sz w:val="22"/>
          <w:szCs w:val="22"/>
        </w:rPr>
        <w:t>6</w:t>
      </w:r>
      <w:r w:rsidR="00BA50F2">
        <w:rPr>
          <w:rFonts w:ascii="Arial" w:hAnsi="Arial" w:cs="Arial"/>
          <w:sz w:val="22"/>
          <w:szCs w:val="22"/>
        </w:rPr>
        <w:t xml:space="preserve"> ust. 1 U</w:t>
      </w:r>
      <w:r w:rsidRPr="00BE582F">
        <w:rPr>
          <w:rFonts w:ascii="Arial" w:hAnsi="Arial" w:cs="Arial"/>
          <w:sz w:val="22"/>
          <w:szCs w:val="22"/>
        </w:rPr>
        <w:t>mowy</w:t>
      </w:r>
      <w:r w:rsidR="006D7383">
        <w:rPr>
          <w:rFonts w:ascii="Arial" w:hAnsi="Arial" w:cs="Arial"/>
          <w:sz w:val="22"/>
          <w:szCs w:val="22"/>
        </w:rPr>
        <w:t>.</w:t>
      </w:r>
    </w:p>
    <w:p w14:paraId="2E8CFD48" w14:textId="2E943C5E" w:rsidR="00026B2A" w:rsidRDefault="00026B2A" w:rsidP="00905540">
      <w:pPr>
        <w:pStyle w:val="Standard"/>
        <w:jc w:val="center"/>
        <w:rPr>
          <w:rFonts w:ascii="Arial" w:hAnsi="Arial" w:cs="Arial"/>
          <w:b/>
          <w:sz w:val="22"/>
          <w:szCs w:val="22"/>
        </w:rPr>
      </w:pPr>
    </w:p>
    <w:p w14:paraId="07DC9D45" w14:textId="77777777" w:rsidR="00CD06D7" w:rsidRDefault="00CD06D7" w:rsidP="00905540">
      <w:pPr>
        <w:pStyle w:val="Standard"/>
        <w:jc w:val="center"/>
        <w:rPr>
          <w:rFonts w:ascii="Arial" w:hAnsi="Arial" w:cs="Arial"/>
          <w:b/>
          <w:sz w:val="22"/>
          <w:szCs w:val="22"/>
        </w:rPr>
      </w:pPr>
    </w:p>
    <w:p w14:paraId="72725974" w14:textId="08D70393" w:rsidR="00BE582F" w:rsidRPr="001B0B7B" w:rsidRDefault="001B0B7B" w:rsidP="00732AD3">
      <w:pPr>
        <w:pStyle w:val="Standard"/>
        <w:spacing w:after="120"/>
        <w:jc w:val="center"/>
        <w:rPr>
          <w:rFonts w:ascii="Arial" w:hAnsi="Arial" w:cs="Arial"/>
          <w:b/>
          <w:sz w:val="22"/>
          <w:szCs w:val="22"/>
        </w:rPr>
      </w:pPr>
      <w:r w:rsidRPr="001B0B7B">
        <w:rPr>
          <w:rFonts w:ascii="Arial" w:hAnsi="Arial" w:cs="Arial"/>
          <w:b/>
          <w:sz w:val="22"/>
          <w:szCs w:val="22"/>
        </w:rPr>
        <w:t xml:space="preserve">§ </w:t>
      </w:r>
      <w:r w:rsidR="009C0F25">
        <w:rPr>
          <w:rFonts w:ascii="Arial" w:hAnsi="Arial" w:cs="Arial"/>
          <w:b/>
          <w:sz w:val="22"/>
          <w:szCs w:val="22"/>
        </w:rPr>
        <w:t xml:space="preserve">8 PRZENIESIENIE PRAW AUTORSKICH </w:t>
      </w:r>
    </w:p>
    <w:p w14:paraId="55AA6C6C" w14:textId="69C28706" w:rsidR="005904F5" w:rsidRDefault="001B0B7B" w:rsidP="00905540">
      <w:pPr>
        <w:pStyle w:val="Akapitzlist"/>
        <w:numPr>
          <w:ilvl w:val="6"/>
          <w:numId w:val="3"/>
        </w:numPr>
        <w:tabs>
          <w:tab w:val="clear" w:pos="3087"/>
          <w:tab w:val="num" w:pos="567"/>
        </w:tabs>
        <w:spacing w:after="0" w:line="240" w:lineRule="auto"/>
        <w:ind w:left="567" w:hanging="567"/>
        <w:contextualSpacing w:val="0"/>
        <w:jc w:val="both"/>
        <w:rPr>
          <w:rFonts w:ascii="Arial" w:hAnsi="Arial" w:cs="Arial"/>
        </w:rPr>
      </w:pPr>
      <w:r>
        <w:rPr>
          <w:rFonts w:ascii="Arial" w:hAnsi="Arial" w:cs="Arial"/>
        </w:rPr>
        <w:t>W</w:t>
      </w:r>
      <w:r w:rsidRPr="00747879">
        <w:rPr>
          <w:rFonts w:ascii="Arial" w:hAnsi="Arial" w:cs="Arial"/>
        </w:rPr>
        <w:t xml:space="preserve"> ramach wynagrodzenia określonego w</w:t>
      </w:r>
      <w:r w:rsidR="002F238F">
        <w:rPr>
          <w:rFonts w:ascii="Arial" w:hAnsi="Arial" w:cs="Arial"/>
        </w:rPr>
        <w:t xml:space="preserve"> § </w:t>
      </w:r>
      <w:r w:rsidR="00070C3F">
        <w:rPr>
          <w:rFonts w:ascii="Arial" w:hAnsi="Arial" w:cs="Arial"/>
        </w:rPr>
        <w:t>6</w:t>
      </w:r>
      <w:r w:rsidR="002F238F">
        <w:rPr>
          <w:rFonts w:ascii="Arial" w:hAnsi="Arial" w:cs="Arial"/>
        </w:rPr>
        <w:t xml:space="preserve"> ust 1 </w:t>
      </w:r>
      <w:r w:rsidRPr="00747879">
        <w:rPr>
          <w:rFonts w:ascii="Arial" w:hAnsi="Arial" w:cs="Arial"/>
        </w:rPr>
        <w:t>Umow</w:t>
      </w:r>
      <w:r w:rsidR="002F238F">
        <w:rPr>
          <w:rFonts w:ascii="Arial" w:hAnsi="Arial" w:cs="Arial"/>
        </w:rPr>
        <w:t>y</w:t>
      </w:r>
      <w:r w:rsidRPr="00747879">
        <w:rPr>
          <w:rFonts w:ascii="Arial" w:hAnsi="Arial" w:cs="Arial"/>
        </w:rPr>
        <w:t xml:space="preserve">, z dniem </w:t>
      </w:r>
      <w:r w:rsidR="00CA1EFB">
        <w:rPr>
          <w:rFonts w:ascii="Arial" w:hAnsi="Arial" w:cs="Arial"/>
        </w:rPr>
        <w:t xml:space="preserve">podpisania przez strony protokołu odbioru </w:t>
      </w:r>
      <w:r w:rsidR="00B016F7">
        <w:rPr>
          <w:rFonts w:ascii="Arial" w:hAnsi="Arial" w:cs="Arial"/>
        </w:rPr>
        <w:t>Przedmiotu Umowy</w:t>
      </w:r>
      <w:r w:rsidR="00CA1EFB">
        <w:rPr>
          <w:rFonts w:ascii="Arial" w:hAnsi="Arial" w:cs="Arial"/>
        </w:rPr>
        <w:t xml:space="preserve">, </w:t>
      </w:r>
      <w:r>
        <w:rPr>
          <w:rFonts w:ascii="Arial" w:hAnsi="Arial" w:cs="Arial"/>
        </w:rPr>
        <w:t xml:space="preserve">Wykonawca </w:t>
      </w:r>
      <w:r w:rsidRPr="00747879">
        <w:rPr>
          <w:rFonts w:ascii="Arial" w:hAnsi="Arial" w:cs="Arial"/>
        </w:rPr>
        <w:t xml:space="preserve">przenosi na </w:t>
      </w:r>
      <w:r w:rsidR="00E62DB2">
        <w:rPr>
          <w:rFonts w:ascii="Arial" w:hAnsi="Arial" w:cs="Arial"/>
        </w:rPr>
        <w:t>Zamawiającego</w:t>
      </w:r>
      <w:r>
        <w:rPr>
          <w:rFonts w:ascii="Arial" w:hAnsi="Arial" w:cs="Arial"/>
        </w:rPr>
        <w:t xml:space="preserve"> </w:t>
      </w:r>
      <w:r w:rsidRPr="00747879">
        <w:rPr>
          <w:rFonts w:ascii="Arial" w:hAnsi="Arial" w:cs="Arial"/>
        </w:rPr>
        <w:t xml:space="preserve">autorskie prawa majątkowe do </w:t>
      </w:r>
      <w:r w:rsidR="00070C3F">
        <w:rPr>
          <w:rFonts w:ascii="Arial" w:hAnsi="Arial" w:cs="Arial"/>
        </w:rPr>
        <w:t>Projekt</w:t>
      </w:r>
      <w:r w:rsidR="00B016F7">
        <w:rPr>
          <w:rFonts w:ascii="Arial" w:hAnsi="Arial" w:cs="Arial"/>
        </w:rPr>
        <w:t>u</w:t>
      </w:r>
      <w:r w:rsidR="00070C3F">
        <w:rPr>
          <w:rFonts w:ascii="Arial" w:hAnsi="Arial" w:cs="Arial"/>
        </w:rPr>
        <w:t xml:space="preserve"> </w:t>
      </w:r>
      <w:r w:rsidRPr="00747879">
        <w:rPr>
          <w:rFonts w:ascii="Arial" w:hAnsi="Arial" w:cs="Arial"/>
        </w:rPr>
        <w:t>będąc</w:t>
      </w:r>
      <w:r w:rsidR="00B016F7">
        <w:rPr>
          <w:rFonts w:ascii="Arial" w:hAnsi="Arial" w:cs="Arial"/>
        </w:rPr>
        <w:t>ego</w:t>
      </w:r>
      <w:r w:rsidRPr="00747879">
        <w:rPr>
          <w:rFonts w:ascii="Arial" w:hAnsi="Arial" w:cs="Arial"/>
        </w:rPr>
        <w:t xml:space="preserve"> </w:t>
      </w:r>
      <w:r w:rsidR="006D7383">
        <w:rPr>
          <w:rFonts w:ascii="Arial" w:hAnsi="Arial" w:cs="Arial"/>
        </w:rPr>
        <w:t>P</w:t>
      </w:r>
      <w:r w:rsidRPr="00747879">
        <w:rPr>
          <w:rFonts w:ascii="Arial" w:hAnsi="Arial" w:cs="Arial"/>
        </w:rPr>
        <w:t>rzedmiotem Umowy</w:t>
      </w:r>
      <w:r>
        <w:rPr>
          <w:rFonts w:ascii="Arial" w:hAnsi="Arial" w:cs="Arial"/>
        </w:rPr>
        <w:t xml:space="preserve">. </w:t>
      </w:r>
    </w:p>
    <w:p w14:paraId="0AFEDA32" w14:textId="77777777" w:rsidR="00CD06D7" w:rsidRDefault="00CD06D7" w:rsidP="00CD06D7">
      <w:pPr>
        <w:pStyle w:val="Akapitzlist"/>
        <w:spacing w:after="0" w:line="240" w:lineRule="auto"/>
        <w:ind w:left="567"/>
        <w:contextualSpacing w:val="0"/>
        <w:jc w:val="both"/>
        <w:rPr>
          <w:rFonts w:ascii="Arial" w:hAnsi="Arial" w:cs="Arial"/>
        </w:rPr>
      </w:pPr>
    </w:p>
    <w:p w14:paraId="6DD5AC0D" w14:textId="55621580" w:rsidR="005904F5" w:rsidRDefault="001B0B7B" w:rsidP="00905540">
      <w:pPr>
        <w:pStyle w:val="Akapitzlist"/>
        <w:numPr>
          <w:ilvl w:val="6"/>
          <w:numId w:val="3"/>
        </w:numPr>
        <w:tabs>
          <w:tab w:val="clear" w:pos="3087"/>
          <w:tab w:val="num" w:pos="567"/>
        </w:tabs>
        <w:spacing w:after="0" w:line="240" w:lineRule="auto"/>
        <w:ind w:left="567" w:hanging="567"/>
        <w:contextualSpacing w:val="0"/>
        <w:jc w:val="both"/>
        <w:rPr>
          <w:rFonts w:ascii="Arial" w:hAnsi="Arial" w:cs="Arial"/>
        </w:rPr>
      </w:pPr>
      <w:r>
        <w:rPr>
          <w:rFonts w:ascii="Arial" w:hAnsi="Arial" w:cs="Arial"/>
        </w:rPr>
        <w:t>Przeniesienie praw autorskich, o który</w:t>
      </w:r>
      <w:r w:rsidR="005C47AC">
        <w:rPr>
          <w:rFonts w:ascii="Arial" w:hAnsi="Arial" w:cs="Arial"/>
        </w:rPr>
        <w:t>m</w:t>
      </w:r>
      <w:r>
        <w:rPr>
          <w:rFonts w:ascii="Arial" w:hAnsi="Arial" w:cs="Arial"/>
        </w:rPr>
        <w:t xml:space="preserve"> mowa w ust. 1</w:t>
      </w:r>
      <w:r w:rsidR="005C47AC">
        <w:rPr>
          <w:rFonts w:ascii="Arial" w:hAnsi="Arial" w:cs="Arial"/>
        </w:rPr>
        <w:t>,</w:t>
      </w:r>
      <w:r>
        <w:rPr>
          <w:rFonts w:ascii="Arial" w:hAnsi="Arial" w:cs="Arial"/>
        </w:rPr>
        <w:t xml:space="preserve"> następuje </w:t>
      </w:r>
      <w:r w:rsidRPr="00747879">
        <w:rPr>
          <w:rFonts w:ascii="Arial" w:hAnsi="Arial" w:cs="Arial"/>
        </w:rPr>
        <w:t>na polach eksploatacji w szczególności obejmujących wytwarzanie egzemplarzy za pomocą techniki drukarskiej oraz techniki innej niż druk (zapis magnetyczny, technika cyfrowa), wprowadzanie do obrotu, użyczenie lub najem oryginału albo egzemplarzy, utrwalanie na papi</w:t>
      </w:r>
      <w:r w:rsidR="00CD06D7">
        <w:rPr>
          <w:rFonts w:ascii="Arial" w:hAnsi="Arial" w:cs="Arial"/>
        </w:rPr>
        <w:t xml:space="preserve">erze i innych </w:t>
      </w:r>
      <w:r w:rsidRPr="00747879">
        <w:rPr>
          <w:rFonts w:ascii="Arial" w:hAnsi="Arial" w:cs="Arial"/>
        </w:rPr>
        <w:t>nośnikach informacji (dyskietki komputerowe, CD-Romy), zwielokrotnianie przy zastosowaniu urządzeń reprograficznych (kserografy), technik drukarskich, komputerowych i innych, wprowadzanie do pamięci komputera, wystawianie i wyświetlanie</w:t>
      </w:r>
      <w:r w:rsidR="005904F5">
        <w:rPr>
          <w:rFonts w:ascii="Arial" w:hAnsi="Arial" w:cs="Arial"/>
        </w:rPr>
        <w:t>.</w:t>
      </w:r>
    </w:p>
    <w:p w14:paraId="2EDFB2DB" w14:textId="2F8E8DD4" w:rsidR="00CD06D7" w:rsidRDefault="00CD06D7" w:rsidP="00CD06D7">
      <w:pPr>
        <w:pStyle w:val="Akapitzlist"/>
        <w:spacing w:after="0" w:line="240" w:lineRule="auto"/>
        <w:ind w:left="567"/>
        <w:contextualSpacing w:val="0"/>
        <w:jc w:val="both"/>
        <w:rPr>
          <w:rFonts w:ascii="Arial" w:hAnsi="Arial" w:cs="Arial"/>
        </w:rPr>
      </w:pPr>
    </w:p>
    <w:p w14:paraId="78DA0560" w14:textId="62F029AF" w:rsidR="001B0B7B" w:rsidRDefault="00D824AB" w:rsidP="00905540">
      <w:pPr>
        <w:pStyle w:val="Akapitzlist"/>
        <w:numPr>
          <w:ilvl w:val="6"/>
          <w:numId w:val="3"/>
        </w:numPr>
        <w:tabs>
          <w:tab w:val="clear" w:pos="3087"/>
          <w:tab w:val="num" w:pos="567"/>
        </w:tabs>
        <w:spacing w:after="0" w:line="240" w:lineRule="auto"/>
        <w:ind w:left="567" w:hanging="567"/>
        <w:contextualSpacing w:val="0"/>
        <w:jc w:val="both"/>
        <w:rPr>
          <w:rFonts w:ascii="Arial" w:hAnsi="Arial" w:cs="Arial"/>
        </w:rPr>
      </w:pPr>
      <w:r>
        <w:rPr>
          <w:rFonts w:ascii="Arial" w:hAnsi="Arial" w:cs="Arial"/>
        </w:rPr>
        <w:t xml:space="preserve">Wykonawca </w:t>
      </w:r>
      <w:r w:rsidR="001B0B7B" w:rsidRPr="00747879">
        <w:rPr>
          <w:rFonts w:ascii="Arial" w:hAnsi="Arial" w:cs="Arial"/>
        </w:rPr>
        <w:t>zezw</w:t>
      </w:r>
      <w:r>
        <w:rPr>
          <w:rFonts w:ascii="Arial" w:hAnsi="Arial" w:cs="Arial"/>
        </w:rPr>
        <w:t xml:space="preserve">ala Zamawiającemu </w:t>
      </w:r>
      <w:r w:rsidR="001B0B7B" w:rsidRPr="00747879">
        <w:rPr>
          <w:rFonts w:ascii="Arial" w:hAnsi="Arial" w:cs="Arial"/>
        </w:rPr>
        <w:t xml:space="preserve">na wykonywanie przez </w:t>
      </w:r>
      <w:r w:rsidR="003256F7">
        <w:rPr>
          <w:rFonts w:ascii="Arial" w:hAnsi="Arial" w:cs="Arial"/>
        </w:rPr>
        <w:t xml:space="preserve">Zamawiającego </w:t>
      </w:r>
      <w:r w:rsidR="001B0B7B" w:rsidRPr="00747879">
        <w:rPr>
          <w:rFonts w:ascii="Arial" w:hAnsi="Arial" w:cs="Arial"/>
        </w:rPr>
        <w:t xml:space="preserve">autorskich praw zależnych </w:t>
      </w:r>
      <w:r w:rsidR="001B0B7B">
        <w:rPr>
          <w:rFonts w:ascii="Arial" w:hAnsi="Arial" w:cs="Arial"/>
        </w:rPr>
        <w:t xml:space="preserve">do </w:t>
      </w:r>
      <w:r w:rsidR="00DA690C">
        <w:rPr>
          <w:rFonts w:ascii="Arial" w:hAnsi="Arial" w:cs="Arial"/>
        </w:rPr>
        <w:t>p</w:t>
      </w:r>
      <w:r w:rsidR="00BF1D80">
        <w:rPr>
          <w:rFonts w:ascii="Arial" w:hAnsi="Arial" w:cs="Arial"/>
        </w:rPr>
        <w:t>rojektu.</w:t>
      </w:r>
    </w:p>
    <w:p w14:paraId="327C1BA1" w14:textId="5B94D0E6" w:rsidR="00CD06D7" w:rsidRDefault="00CD06D7" w:rsidP="00CD06D7">
      <w:pPr>
        <w:pStyle w:val="Akapitzlist"/>
        <w:spacing w:after="0" w:line="240" w:lineRule="auto"/>
        <w:ind w:left="567"/>
        <w:contextualSpacing w:val="0"/>
        <w:jc w:val="both"/>
        <w:rPr>
          <w:rFonts w:ascii="Arial" w:hAnsi="Arial" w:cs="Arial"/>
        </w:rPr>
      </w:pPr>
    </w:p>
    <w:p w14:paraId="1EE04F92" w14:textId="47D969B2" w:rsidR="00F94F25" w:rsidRPr="00F94F25" w:rsidRDefault="00EB5CDC" w:rsidP="00905540">
      <w:pPr>
        <w:pStyle w:val="Akapitzlist"/>
        <w:numPr>
          <w:ilvl w:val="6"/>
          <w:numId w:val="3"/>
        </w:numPr>
        <w:tabs>
          <w:tab w:val="clear" w:pos="3087"/>
          <w:tab w:val="num" w:pos="567"/>
        </w:tabs>
        <w:spacing w:after="0" w:line="240" w:lineRule="auto"/>
        <w:ind w:left="567" w:hanging="567"/>
        <w:contextualSpacing w:val="0"/>
        <w:jc w:val="both"/>
        <w:rPr>
          <w:rFonts w:ascii="Arial" w:hAnsi="Arial" w:cs="Arial"/>
        </w:rPr>
      </w:pPr>
      <w:r>
        <w:rPr>
          <w:rFonts w:ascii="Arial" w:hAnsi="Arial" w:cs="Arial"/>
        </w:rPr>
        <w:t>W przypadku jeżeli wartość przenoszonych praw autorskich b</w:t>
      </w:r>
      <w:r w:rsidR="00C56DF3">
        <w:rPr>
          <w:rFonts w:ascii="Arial" w:hAnsi="Arial" w:cs="Arial"/>
        </w:rPr>
        <w:t>ędzie przewyższać kwotę 10.000,00 zł</w:t>
      </w:r>
      <w:r>
        <w:rPr>
          <w:rFonts w:ascii="Arial" w:hAnsi="Arial" w:cs="Arial"/>
        </w:rPr>
        <w:t xml:space="preserve"> (dziesięć tysięcy złotych), Wykonawca zobowiązany jest do wyodrębnienia na wystawionej fakturze </w:t>
      </w:r>
      <w:r w:rsidR="00E62DB2">
        <w:rPr>
          <w:rFonts w:ascii="Arial" w:hAnsi="Arial" w:cs="Arial"/>
        </w:rPr>
        <w:t>wartości tych praw.</w:t>
      </w:r>
    </w:p>
    <w:p w14:paraId="006DD1FB" w14:textId="62104DD9" w:rsidR="00BE582F" w:rsidRDefault="00BE582F" w:rsidP="00905540">
      <w:pPr>
        <w:pStyle w:val="Standard"/>
        <w:jc w:val="center"/>
        <w:rPr>
          <w:rFonts w:ascii="Arial" w:hAnsi="Arial" w:cs="Arial"/>
          <w:b/>
          <w:sz w:val="22"/>
          <w:szCs w:val="22"/>
        </w:rPr>
      </w:pPr>
    </w:p>
    <w:p w14:paraId="26875FFD" w14:textId="4C6A9048" w:rsidR="00CD06D7" w:rsidRDefault="00CD06D7" w:rsidP="00905540">
      <w:pPr>
        <w:pStyle w:val="Standard"/>
        <w:jc w:val="center"/>
        <w:rPr>
          <w:rFonts w:ascii="Arial" w:hAnsi="Arial" w:cs="Arial"/>
          <w:b/>
          <w:sz w:val="22"/>
          <w:szCs w:val="22"/>
        </w:rPr>
      </w:pPr>
    </w:p>
    <w:p w14:paraId="2F2E01A2" w14:textId="77777777" w:rsidR="00CD06D7" w:rsidRDefault="00CD06D7" w:rsidP="00905540">
      <w:pPr>
        <w:pStyle w:val="Standard"/>
        <w:jc w:val="center"/>
        <w:rPr>
          <w:rFonts w:ascii="Arial" w:hAnsi="Arial" w:cs="Arial"/>
          <w:b/>
          <w:sz w:val="22"/>
          <w:szCs w:val="22"/>
        </w:rPr>
      </w:pPr>
    </w:p>
    <w:p w14:paraId="0AE69B1C" w14:textId="4C7E503D" w:rsidR="003E5392" w:rsidRDefault="00A87CF2" w:rsidP="00732AD3">
      <w:pPr>
        <w:pStyle w:val="Standard"/>
        <w:spacing w:after="120"/>
        <w:jc w:val="center"/>
        <w:rPr>
          <w:rFonts w:ascii="Arial" w:hAnsi="Arial" w:cs="Arial"/>
          <w:b/>
          <w:sz w:val="22"/>
          <w:szCs w:val="22"/>
        </w:rPr>
      </w:pPr>
      <w:r w:rsidRPr="00707318">
        <w:rPr>
          <w:rFonts w:ascii="Arial" w:hAnsi="Arial" w:cs="Arial"/>
          <w:b/>
          <w:sz w:val="22"/>
          <w:szCs w:val="22"/>
        </w:rPr>
        <w:lastRenderedPageBreak/>
        <w:t xml:space="preserve">§ </w:t>
      </w:r>
      <w:r w:rsidR="009C0F25">
        <w:rPr>
          <w:rFonts w:ascii="Arial" w:hAnsi="Arial" w:cs="Arial"/>
          <w:b/>
          <w:sz w:val="22"/>
          <w:szCs w:val="22"/>
        </w:rPr>
        <w:t xml:space="preserve">9 POUFNOŚĆ, DANE OSOBOWE </w:t>
      </w:r>
    </w:p>
    <w:p w14:paraId="11AA1572" w14:textId="4B5972AC" w:rsidR="005674A2" w:rsidRPr="00F34F1F"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 xml:space="preserve">Wykonawca zobowiązuje się do zachowania w tajemnicy informacji przekazanych  bezpośrednio lub pośrednio przez </w:t>
      </w:r>
      <w:r w:rsidR="00CD06D7">
        <w:rPr>
          <w:rStyle w:val="Uwydatnienie"/>
          <w:rFonts w:ascii="Arial" w:hAnsi="Arial" w:cs="Arial"/>
          <w:i w:val="0"/>
        </w:rPr>
        <w:t>Zamawiającego</w:t>
      </w:r>
      <w:r w:rsidRPr="005C2ADD">
        <w:rPr>
          <w:rStyle w:val="Uwydatnienie"/>
          <w:rFonts w:ascii="Arial" w:hAnsi="Arial" w:cs="Arial"/>
          <w:i w:val="0"/>
        </w:rPr>
        <w:t xml:space="preserve"> (w jakiejkolwiek formie tj. w szczególności ustnej, pisemnej, elektronicznej), a także informacji uzyskanych przez Wykonawcę w inny sposób w trakcie wzajemnej współpracy, </w:t>
      </w:r>
      <w:r w:rsidR="00CD06D7">
        <w:rPr>
          <w:rStyle w:val="Uwydatnienie"/>
          <w:rFonts w:ascii="Arial" w:hAnsi="Arial" w:cs="Arial"/>
          <w:i w:val="0"/>
        </w:rPr>
        <w:br/>
      </w:r>
      <w:r w:rsidRPr="005C2ADD">
        <w:rPr>
          <w:rStyle w:val="Uwydatnienie"/>
          <w:rFonts w:ascii="Arial" w:hAnsi="Arial" w:cs="Arial"/>
          <w:i w:val="0"/>
        </w:rPr>
        <w:t xml:space="preserve">w tym w związku z zawarciem i realizacją </w:t>
      </w:r>
      <w:r w:rsidR="00BA50F2">
        <w:rPr>
          <w:rStyle w:val="Uwydatnienie"/>
          <w:rFonts w:ascii="Arial" w:hAnsi="Arial" w:cs="Arial"/>
          <w:i w:val="0"/>
        </w:rPr>
        <w:t>U</w:t>
      </w:r>
      <w:r w:rsidRPr="005C2ADD">
        <w:rPr>
          <w:rStyle w:val="Uwydatnienie"/>
          <w:rFonts w:ascii="Arial" w:hAnsi="Arial" w:cs="Arial"/>
          <w:i w:val="0"/>
        </w:rPr>
        <w:t xml:space="preserve">mowy, które to informacje dotyczą bezpośrednio lub pośrednio Zamawiającego, spółek z Grupy Kapitałowej Zamawiającego  lub ich kontrahentów, w tym treści </w:t>
      </w:r>
      <w:r w:rsidR="00BA50F2">
        <w:rPr>
          <w:rStyle w:val="Uwydatnienie"/>
          <w:rFonts w:ascii="Arial" w:hAnsi="Arial" w:cs="Arial"/>
          <w:i w:val="0"/>
        </w:rPr>
        <w:t>U</w:t>
      </w:r>
      <w:r w:rsidRPr="005C2ADD">
        <w:rPr>
          <w:rStyle w:val="Uwydatnienie"/>
          <w:rFonts w:ascii="Arial" w:hAnsi="Arial" w:cs="Arial"/>
          <w:i w:val="0"/>
        </w:rPr>
        <w:t xml:space="preserve">mowy. Strony przyjmują, że informacje techniczne, technologiczne, organizacyjne lub inne informacje posiadające wartość gospodarczą, które jako całość lub w szczególnym zestawieniu </w:t>
      </w:r>
      <w:r w:rsidR="00CD06D7">
        <w:rPr>
          <w:rStyle w:val="Uwydatnienie"/>
          <w:rFonts w:ascii="Arial" w:hAnsi="Arial" w:cs="Arial"/>
          <w:i w:val="0"/>
        </w:rPr>
        <w:br/>
      </w:r>
      <w:r w:rsidRPr="005C2ADD">
        <w:rPr>
          <w:rStyle w:val="Uwydatnienie"/>
          <w:rFonts w:ascii="Arial" w:hAnsi="Arial" w:cs="Arial"/>
          <w:i w:val="0"/>
        </w:rPr>
        <w:t xml:space="preserve">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t>
      </w:r>
      <w:r w:rsidR="00CD06D7">
        <w:rPr>
          <w:rStyle w:val="Uwydatnienie"/>
          <w:rFonts w:ascii="Arial" w:hAnsi="Arial" w:cs="Arial"/>
          <w:i w:val="0"/>
        </w:rPr>
        <w:br/>
      </w:r>
      <w:r w:rsidRPr="005C2ADD">
        <w:rPr>
          <w:rStyle w:val="Uwydatnienie"/>
          <w:rFonts w:ascii="Arial" w:hAnsi="Arial" w:cs="Arial"/>
          <w:i w:val="0"/>
        </w:rPr>
        <w:t>w poufności,</w:t>
      </w:r>
      <w:r w:rsidR="00CD06D7">
        <w:rPr>
          <w:rStyle w:val="Uwydatnienie"/>
          <w:rFonts w:ascii="Arial" w:hAnsi="Arial" w:cs="Arial"/>
          <w:i w:val="0"/>
        </w:rPr>
        <w:t xml:space="preserve"> przekazane przez Zamawiającego</w:t>
      </w:r>
      <w:r w:rsidRPr="005C2ADD">
        <w:rPr>
          <w:rStyle w:val="Uwydatnienie"/>
          <w:rFonts w:ascii="Arial" w:hAnsi="Arial" w:cs="Arial"/>
          <w:i w:val="0"/>
        </w:rPr>
        <w:t xml:space="preserve"> lub w jego imieniu lub uzyskane przez Wykonawcę w inny sposób w trakcie negocjowania, zawarcia i wykonywania </w:t>
      </w:r>
      <w:r w:rsidR="00BA50F2">
        <w:rPr>
          <w:rStyle w:val="Uwydatnienie"/>
          <w:rFonts w:ascii="Arial" w:hAnsi="Arial" w:cs="Arial"/>
          <w:i w:val="0"/>
        </w:rPr>
        <w:t>U</w:t>
      </w:r>
      <w:r w:rsidRPr="005C2ADD">
        <w:rPr>
          <w:rStyle w:val="Uwydatnienie"/>
          <w:rFonts w:ascii="Arial" w:hAnsi="Arial" w:cs="Arial"/>
          <w:i w:val="0"/>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3E73562" w14:textId="77777777" w:rsidR="00F34F1F" w:rsidRPr="005C2ADD" w:rsidRDefault="00F34F1F" w:rsidP="00905540">
      <w:pPr>
        <w:pStyle w:val="Akapitzlist"/>
        <w:spacing w:after="0" w:line="240" w:lineRule="auto"/>
        <w:ind w:left="567"/>
        <w:contextualSpacing w:val="0"/>
        <w:jc w:val="both"/>
        <w:rPr>
          <w:rFonts w:ascii="Arial" w:hAnsi="Arial" w:cs="Arial"/>
          <w:i/>
        </w:rPr>
      </w:pPr>
    </w:p>
    <w:p w14:paraId="45057D4C" w14:textId="77777777" w:rsidR="005674A2" w:rsidRPr="005C2ADD" w:rsidRDefault="005674A2" w:rsidP="00732AD3">
      <w:pPr>
        <w:pStyle w:val="Akapitzlist"/>
        <w:numPr>
          <w:ilvl w:val="0"/>
          <w:numId w:val="46"/>
        </w:numPr>
        <w:spacing w:after="120" w:line="240" w:lineRule="auto"/>
        <w:ind w:left="567" w:hanging="567"/>
        <w:contextualSpacing w:val="0"/>
        <w:jc w:val="both"/>
        <w:rPr>
          <w:rFonts w:ascii="Arial" w:hAnsi="Arial" w:cs="Arial"/>
          <w:i/>
        </w:rPr>
      </w:pPr>
      <w:r w:rsidRPr="005C2ADD">
        <w:rPr>
          <w:rStyle w:val="Uwydatnienie"/>
          <w:rFonts w:ascii="Arial" w:hAnsi="Arial" w:cs="Arial"/>
          <w:i w:val="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EA4A000" w14:textId="7EB3D031" w:rsidR="005674A2" w:rsidRPr="00CD06D7" w:rsidRDefault="005674A2" w:rsidP="00732AD3">
      <w:pPr>
        <w:pStyle w:val="Akapitzlist"/>
        <w:numPr>
          <w:ilvl w:val="1"/>
          <w:numId w:val="47"/>
        </w:numPr>
        <w:spacing w:after="120" w:line="240" w:lineRule="auto"/>
        <w:ind w:left="1134" w:hanging="283"/>
        <w:contextualSpacing w:val="0"/>
        <w:jc w:val="both"/>
        <w:rPr>
          <w:rStyle w:val="Uwydatnienie"/>
          <w:rFonts w:ascii="Arial" w:hAnsi="Arial" w:cs="Arial"/>
          <w:iCs w:val="0"/>
        </w:rPr>
      </w:pPr>
      <w:r w:rsidRPr="005C2ADD">
        <w:rPr>
          <w:rStyle w:val="Uwydatnienie"/>
          <w:rFonts w:ascii="Arial" w:hAnsi="Arial" w:cs="Arial"/>
          <w:i w:val="0"/>
        </w:rPr>
        <w:t xml:space="preserve">ujawnienie lub wykorzystanie informacji jest konieczne do prawidłowego wykonania </w:t>
      </w:r>
      <w:r w:rsidR="00BA50F2">
        <w:rPr>
          <w:rStyle w:val="Uwydatnienie"/>
          <w:rFonts w:ascii="Arial" w:hAnsi="Arial" w:cs="Arial"/>
          <w:i w:val="0"/>
        </w:rPr>
        <w:t>U</w:t>
      </w:r>
      <w:r w:rsidRPr="005C2ADD">
        <w:rPr>
          <w:rStyle w:val="Uwydatnienie"/>
          <w:rFonts w:ascii="Arial" w:hAnsi="Arial" w:cs="Arial"/>
          <w:i w:val="0"/>
        </w:rPr>
        <w:t xml:space="preserve">mowy i zgodne z tą </w:t>
      </w:r>
      <w:r w:rsidR="00BA50F2">
        <w:rPr>
          <w:rStyle w:val="Uwydatnienie"/>
          <w:rFonts w:ascii="Arial" w:hAnsi="Arial" w:cs="Arial"/>
          <w:i w:val="0"/>
        </w:rPr>
        <w:t>U</w:t>
      </w:r>
      <w:r w:rsidRPr="005C2ADD">
        <w:rPr>
          <w:rStyle w:val="Uwydatnienie"/>
          <w:rFonts w:ascii="Arial" w:hAnsi="Arial" w:cs="Arial"/>
          <w:i w:val="0"/>
        </w:rPr>
        <w:t>mową lub</w:t>
      </w:r>
    </w:p>
    <w:p w14:paraId="0C9B2693" w14:textId="7BCC7FC2" w:rsidR="005674A2" w:rsidRPr="00CD06D7" w:rsidRDefault="005674A2" w:rsidP="00732AD3">
      <w:pPr>
        <w:pStyle w:val="Akapitzlist"/>
        <w:numPr>
          <w:ilvl w:val="1"/>
          <w:numId w:val="47"/>
        </w:numPr>
        <w:spacing w:after="120" w:line="240" w:lineRule="auto"/>
        <w:ind w:left="1134" w:hanging="283"/>
        <w:contextualSpacing w:val="0"/>
        <w:jc w:val="both"/>
        <w:rPr>
          <w:rStyle w:val="Uwydatnienie"/>
          <w:rFonts w:ascii="Arial" w:hAnsi="Arial" w:cs="Arial"/>
          <w:iCs w:val="0"/>
        </w:rPr>
      </w:pPr>
      <w:r w:rsidRPr="005C2ADD">
        <w:rPr>
          <w:rStyle w:val="Uwydatnienie"/>
          <w:rFonts w:ascii="Arial" w:hAnsi="Arial" w:cs="Arial"/>
          <w:i w:val="0"/>
        </w:rPr>
        <w:t>informacje w chwili ich ujawnienia są już publicznie dostępne, a ich ujawnienie zosta</w:t>
      </w:r>
      <w:r w:rsidR="00CD06D7">
        <w:rPr>
          <w:rStyle w:val="Uwydatnienie"/>
          <w:rFonts w:ascii="Arial" w:hAnsi="Arial" w:cs="Arial"/>
          <w:i w:val="0"/>
        </w:rPr>
        <w:t>ło dokonane przez Zamawiającego</w:t>
      </w:r>
      <w:r w:rsidRPr="005C2ADD">
        <w:rPr>
          <w:rStyle w:val="Uwydatnienie"/>
          <w:rFonts w:ascii="Arial" w:hAnsi="Arial" w:cs="Arial"/>
          <w:i w:val="0"/>
        </w:rPr>
        <w:t xml:space="preserve"> lub za jego zgodą lub w sposób inny niż poprzez niezgodne z prawem lub jakąkolwiek umową działanie lub zaniechanie </w:t>
      </w:r>
      <w:r w:rsidR="00CD06D7">
        <w:rPr>
          <w:rStyle w:val="Uwydatnienie"/>
          <w:rFonts w:ascii="Arial" w:hAnsi="Arial" w:cs="Arial"/>
          <w:i w:val="0"/>
        </w:rPr>
        <w:br/>
      </w:r>
      <w:r w:rsidRPr="005C2ADD">
        <w:rPr>
          <w:rStyle w:val="Uwydatnienie"/>
          <w:rFonts w:ascii="Arial" w:hAnsi="Arial" w:cs="Arial"/>
          <w:i w:val="0"/>
        </w:rPr>
        <w:t>lub</w:t>
      </w:r>
    </w:p>
    <w:p w14:paraId="37239192" w14:textId="055805A1" w:rsidR="005674A2" w:rsidRPr="00CD06D7" w:rsidRDefault="005674A2" w:rsidP="00732AD3">
      <w:pPr>
        <w:pStyle w:val="Akapitzlist"/>
        <w:numPr>
          <w:ilvl w:val="1"/>
          <w:numId w:val="47"/>
        </w:numPr>
        <w:spacing w:after="120" w:line="240" w:lineRule="auto"/>
        <w:ind w:left="1134" w:hanging="283"/>
        <w:contextualSpacing w:val="0"/>
        <w:jc w:val="both"/>
        <w:rPr>
          <w:rStyle w:val="Uwydatnienie"/>
          <w:rFonts w:ascii="Arial" w:hAnsi="Arial" w:cs="Arial"/>
          <w:iCs w:val="0"/>
        </w:rPr>
      </w:pPr>
      <w:r w:rsidRPr="005C2ADD">
        <w:rPr>
          <w:rStyle w:val="Uwydatnienie"/>
          <w:rFonts w:ascii="Arial" w:hAnsi="Arial" w:cs="Arial"/>
          <w:i w:val="0"/>
        </w:rPr>
        <w:t xml:space="preserve">Wykonawca został zobowiązany do ujawnienia informacji przez sąd </w:t>
      </w:r>
      <w:r w:rsidR="00CD06D7">
        <w:rPr>
          <w:rStyle w:val="Uwydatnienie"/>
          <w:rFonts w:ascii="Arial" w:hAnsi="Arial" w:cs="Arial"/>
          <w:i w:val="0"/>
        </w:rPr>
        <w:br/>
      </w:r>
      <w:r w:rsidRPr="005C2ADD">
        <w:rPr>
          <w:rStyle w:val="Uwydatnienie"/>
          <w:rFonts w:ascii="Arial" w:hAnsi="Arial" w:cs="Arial"/>
          <w:i w:val="0"/>
        </w:rPr>
        <w:t xml:space="preserve">lub uprawniony organ lub w przypadku prawnego obowiązku takiego ujawnienia, </w:t>
      </w:r>
      <w:r w:rsidR="00CD06D7">
        <w:rPr>
          <w:rStyle w:val="Uwydatnienie"/>
          <w:rFonts w:ascii="Arial" w:hAnsi="Arial" w:cs="Arial"/>
          <w:i w:val="0"/>
        </w:rPr>
        <w:br/>
      </w:r>
      <w:r w:rsidRPr="005C2ADD">
        <w:rPr>
          <w:rStyle w:val="Uwydatnienie"/>
          <w:rFonts w:ascii="Arial" w:hAnsi="Arial" w:cs="Arial"/>
          <w:i w:val="0"/>
        </w:rPr>
        <w:t>z zastrzeżeniem, że Wykonawca, niezwłocznie pis</w:t>
      </w:r>
      <w:r w:rsidR="00CD06D7">
        <w:rPr>
          <w:rStyle w:val="Uwydatnienie"/>
          <w:rFonts w:ascii="Arial" w:hAnsi="Arial" w:cs="Arial"/>
          <w:i w:val="0"/>
        </w:rPr>
        <w:t>emnie poinformuje Zamawiającego</w:t>
      </w:r>
      <w:r w:rsidRPr="005C2ADD">
        <w:rPr>
          <w:rStyle w:val="Uwydatnienie"/>
          <w:rFonts w:ascii="Arial" w:hAnsi="Arial" w:cs="Arial"/>
          <w:i w:val="0"/>
        </w:rPr>
        <w:t xml:space="preserve"> o obowiązku ujawniania informacji i ich zakresie, a także uwzględni, w miarę możliwo</w:t>
      </w:r>
      <w:r w:rsidR="00C06EBB">
        <w:rPr>
          <w:rStyle w:val="Uwydatnienie"/>
          <w:rFonts w:ascii="Arial" w:hAnsi="Arial" w:cs="Arial"/>
          <w:i w:val="0"/>
        </w:rPr>
        <w:t>ści, rekomendacje Zamawiającego</w:t>
      </w:r>
      <w:r w:rsidRPr="005C2ADD">
        <w:rPr>
          <w:rStyle w:val="Uwydatnienie"/>
          <w:rFonts w:ascii="Arial" w:hAnsi="Arial" w:cs="Arial"/>
          <w:i w:val="0"/>
        </w:rPr>
        <w:t xml:space="preserve"> co do ujawniania informacji, w szczególności w zakresie złożenia wniosku o wyłączenie jawności, zasadności złożenia stosownego środka zaskarżenia, odwołania lub innego równoważnego środka prawnego oraz poinformuje sąd lub uprawniony organ </w:t>
      </w:r>
      <w:r w:rsidR="00C06EBB">
        <w:rPr>
          <w:rStyle w:val="Uwydatnienie"/>
          <w:rFonts w:ascii="Arial" w:hAnsi="Arial" w:cs="Arial"/>
          <w:i w:val="0"/>
        </w:rPr>
        <w:br/>
      </w:r>
      <w:r w:rsidRPr="005C2ADD">
        <w:rPr>
          <w:rStyle w:val="Uwydatnienie"/>
          <w:rFonts w:ascii="Arial" w:hAnsi="Arial" w:cs="Arial"/>
          <w:i w:val="0"/>
        </w:rPr>
        <w:t>o chronionym charakterze przekazanych informacji lub</w:t>
      </w:r>
    </w:p>
    <w:p w14:paraId="6A946268" w14:textId="1F0AAA7A" w:rsidR="005674A2" w:rsidRPr="00CD06D7" w:rsidRDefault="005674A2" w:rsidP="00CD06D7">
      <w:pPr>
        <w:pStyle w:val="Akapitzlist"/>
        <w:numPr>
          <w:ilvl w:val="1"/>
          <w:numId w:val="47"/>
        </w:numPr>
        <w:spacing w:after="0" w:line="240" w:lineRule="auto"/>
        <w:ind w:left="1134" w:hanging="283"/>
        <w:contextualSpacing w:val="0"/>
        <w:jc w:val="both"/>
        <w:rPr>
          <w:rStyle w:val="Uwydatnienie"/>
          <w:rFonts w:ascii="Arial" w:hAnsi="Arial" w:cs="Arial"/>
          <w:iCs w:val="0"/>
        </w:rPr>
      </w:pPr>
      <w:r w:rsidRPr="005C2ADD">
        <w:rPr>
          <w:rStyle w:val="Uwydatnienie"/>
          <w:rFonts w:ascii="Arial" w:hAnsi="Arial" w:cs="Arial"/>
          <w:i w:val="0"/>
        </w:rPr>
        <w:t>Zamawiający  wyraził Wykonawcy pisemną zgodę na ujawnienie lub wykorzystanie informacji w określonym celu, we wskazany przez Zamawiającego  sposób.</w:t>
      </w:r>
    </w:p>
    <w:p w14:paraId="773ADC4A" w14:textId="77777777" w:rsidR="00CD06D7" w:rsidRPr="005C2ADD" w:rsidRDefault="00CD06D7" w:rsidP="00CD06D7">
      <w:pPr>
        <w:pStyle w:val="Akapitzlist"/>
        <w:spacing w:after="0" w:line="240" w:lineRule="auto"/>
        <w:ind w:left="1134"/>
        <w:contextualSpacing w:val="0"/>
        <w:jc w:val="both"/>
        <w:rPr>
          <w:rFonts w:ascii="Arial" w:hAnsi="Arial" w:cs="Arial"/>
          <w:i/>
        </w:rPr>
      </w:pPr>
    </w:p>
    <w:p w14:paraId="59901DDA" w14:textId="42DACD9E"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 xml:space="preserve">Wykonawca zobowiązany jest przedsięwziąć takie środki bezpieczeństwa i sposoby postępowania, jakie będą odpowiednie i wystarczające, dla zapewnienia bezpiecznego, w tym zgodnego z </w:t>
      </w:r>
      <w:r w:rsidR="00BA50F2">
        <w:rPr>
          <w:rStyle w:val="Uwydatnienie"/>
          <w:rFonts w:ascii="Arial" w:hAnsi="Arial" w:cs="Arial"/>
          <w:i w:val="0"/>
        </w:rPr>
        <w:t>U</w:t>
      </w:r>
      <w:r w:rsidRPr="005C2ADD">
        <w:rPr>
          <w:rStyle w:val="Uwydatnienie"/>
          <w:rFonts w:ascii="Arial" w:hAnsi="Arial" w:cs="Arial"/>
          <w:i w:val="0"/>
        </w:rPr>
        <w:t xml:space="preserve">mową i przepisami prawa, przetwarzania Tajemnicy Przedsiębiorstwa, aby zapobiec jakiemukolwiek nieautoryzowanemu wykorzystaniu, przekazaniu, ujawnieniu, czy dostępowi do tych informacji. Wykonawca nie będzie, </w:t>
      </w:r>
      <w:r w:rsidR="0009345A">
        <w:rPr>
          <w:rStyle w:val="Uwydatnienie"/>
          <w:rFonts w:ascii="Arial" w:hAnsi="Arial" w:cs="Arial"/>
          <w:i w:val="0"/>
        </w:rPr>
        <w:br/>
      </w:r>
      <w:r w:rsidRPr="005C2ADD">
        <w:rPr>
          <w:rStyle w:val="Uwydatnienie"/>
          <w:rFonts w:ascii="Arial" w:hAnsi="Arial" w:cs="Arial"/>
          <w:i w:val="0"/>
        </w:rPr>
        <w:t xml:space="preserve">w szczególności kopiował lub utrwalał Tajemnicy Przedsiębiorstwa, jeżeli nie będzie to uzasadnione należytym wykonaniem przez Wykonawcę </w:t>
      </w:r>
      <w:r w:rsidR="00BA50F2">
        <w:rPr>
          <w:rStyle w:val="Uwydatnienie"/>
          <w:rFonts w:ascii="Arial" w:hAnsi="Arial" w:cs="Arial"/>
          <w:i w:val="0"/>
        </w:rPr>
        <w:t>U</w:t>
      </w:r>
      <w:r w:rsidRPr="005C2ADD">
        <w:rPr>
          <w:rStyle w:val="Uwydatnienie"/>
          <w:rFonts w:ascii="Arial" w:hAnsi="Arial" w:cs="Arial"/>
          <w:i w:val="0"/>
        </w:rPr>
        <w:t>mowy. Wykonawca zobowiązany jest do niezwłoczn</w:t>
      </w:r>
      <w:r w:rsidR="0009345A">
        <w:rPr>
          <w:rStyle w:val="Uwydatnienie"/>
          <w:rFonts w:ascii="Arial" w:hAnsi="Arial" w:cs="Arial"/>
          <w:i w:val="0"/>
        </w:rPr>
        <w:t>ego powiadomienia Zamawiającego</w:t>
      </w:r>
      <w:r w:rsidRPr="005C2ADD">
        <w:rPr>
          <w:rStyle w:val="Uwydatnienie"/>
          <w:rFonts w:ascii="Arial" w:hAnsi="Arial" w:cs="Arial"/>
          <w:i w:val="0"/>
        </w:rPr>
        <w:t xml:space="preserve"> o zaistniałych </w:t>
      </w:r>
      <w:r w:rsidRPr="005C2ADD">
        <w:rPr>
          <w:rStyle w:val="Uwydatnienie"/>
          <w:rFonts w:ascii="Arial" w:hAnsi="Arial" w:cs="Arial"/>
          <w:i w:val="0"/>
        </w:rPr>
        <w:lastRenderedPageBreak/>
        <w:t xml:space="preserve">naruszeniach zasad ochrony lub nieuprawnionym ujawnieniu lub wykorzystaniu Tajemnicy Przedsiębiorstwa przetwarzanej w związku z realizacją </w:t>
      </w:r>
      <w:r w:rsidR="00BA50F2">
        <w:rPr>
          <w:rStyle w:val="Uwydatnienie"/>
          <w:rFonts w:ascii="Arial" w:hAnsi="Arial" w:cs="Arial"/>
          <w:i w:val="0"/>
        </w:rPr>
        <w:t>U</w:t>
      </w:r>
      <w:r w:rsidRPr="005C2ADD">
        <w:rPr>
          <w:rStyle w:val="Uwydatnienie"/>
          <w:rFonts w:ascii="Arial" w:hAnsi="Arial" w:cs="Arial"/>
          <w:i w:val="0"/>
        </w:rPr>
        <w:t>mowy.</w:t>
      </w:r>
    </w:p>
    <w:p w14:paraId="4F2CB906" w14:textId="77777777" w:rsidR="0009345A" w:rsidRPr="005C2ADD" w:rsidRDefault="0009345A" w:rsidP="0009345A">
      <w:pPr>
        <w:pStyle w:val="Akapitzlist"/>
        <w:spacing w:after="0" w:line="240" w:lineRule="auto"/>
        <w:ind w:left="567"/>
        <w:contextualSpacing w:val="0"/>
        <w:jc w:val="both"/>
        <w:rPr>
          <w:rFonts w:ascii="Arial" w:hAnsi="Arial" w:cs="Arial"/>
          <w:i/>
        </w:rPr>
      </w:pPr>
    </w:p>
    <w:p w14:paraId="08D60785" w14:textId="3DF44F2B"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t>
      </w:r>
      <w:r w:rsidR="0009345A">
        <w:rPr>
          <w:rStyle w:val="Uwydatnienie"/>
          <w:rFonts w:ascii="Arial" w:hAnsi="Arial" w:cs="Arial"/>
          <w:i w:val="0"/>
        </w:rPr>
        <w:br/>
      </w:r>
      <w:r w:rsidRPr="005C2ADD">
        <w:rPr>
          <w:rStyle w:val="Uwydatnienie"/>
          <w:rFonts w:ascii="Arial" w:hAnsi="Arial" w:cs="Arial"/>
          <w:i w:val="0"/>
        </w:rPr>
        <w:t xml:space="preserve">w </w:t>
      </w:r>
      <w:r w:rsidR="00BA50F2">
        <w:rPr>
          <w:rStyle w:val="Uwydatnienie"/>
          <w:rFonts w:ascii="Arial" w:hAnsi="Arial" w:cs="Arial"/>
          <w:i w:val="0"/>
        </w:rPr>
        <w:t>U</w:t>
      </w:r>
      <w:r w:rsidRPr="005C2ADD">
        <w:rPr>
          <w:rStyle w:val="Uwydatnienie"/>
          <w:rFonts w:ascii="Arial" w:hAnsi="Arial" w:cs="Arial"/>
          <w:i w:val="0"/>
        </w:rPr>
        <w:t xml:space="preserve">mowie. Wykonawca ponosi pełną odpowiedzialność za działania lub zaniechania osób, które uzyskały dostęp do Tajemnicy Przedsiębiorstwa, w tym odpowiedzialność o której mowa w ust. 8. </w:t>
      </w:r>
    </w:p>
    <w:p w14:paraId="0478AC4A" w14:textId="4DEF1C3A" w:rsidR="0009345A" w:rsidRPr="005C2ADD" w:rsidRDefault="0009345A" w:rsidP="0009345A">
      <w:pPr>
        <w:pStyle w:val="Akapitzlist"/>
        <w:spacing w:after="0" w:line="240" w:lineRule="auto"/>
        <w:ind w:left="567"/>
        <w:contextualSpacing w:val="0"/>
        <w:jc w:val="both"/>
        <w:rPr>
          <w:rFonts w:ascii="Arial" w:hAnsi="Arial" w:cs="Arial"/>
          <w:i/>
        </w:rPr>
      </w:pPr>
    </w:p>
    <w:p w14:paraId="15EB2C32" w14:textId="5CF92C73"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 xml:space="preserve">Wykonawca zobowiązany jest </w:t>
      </w:r>
      <w:r w:rsidR="0009345A">
        <w:rPr>
          <w:rStyle w:val="Uwydatnienie"/>
          <w:rFonts w:ascii="Arial" w:hAnsi="Arial" w:cs="Arial"/>
          <w:i w:val="0"/>
        </w:rPr>
        <w:t>na każde żądanie Zamawiającego</w:t>
      </w:r>
      <w:r w:rsidRPr="005C2ADD">
        <w:rPr>
          <w:rStyle w:val="Uwydatnienie"/>
          <w:rFonts w:ascii="Arial" w:hAnsi="Arial" w:cs="Arial"/>
          <w:i w:val="0"/>
        </w:rPr>
        <w:t>, w terminie nie dłuższym ni</w:t>
      </w:r>
      <w:r w:rsidR="0009345A">
        <w:rPr>
          <w:rStyle w:val="Uwydatnienie"/>
          <w:rFonts w:ascii="Arial" w:hAnsi="Arial" w:cs="Arial"/>
          <w:i w:val="0"/>
        </w:rPr>
        <w:t>ż 5 dni, przesłać Zamawiającemu</w:t>
      </w:r>
      <w:r w:rsidRPr="005C2ADD">
        <w:rPr>
          <w:rStyle w:val="Uwydatnienie"/>
          <w:rFonts w:ascii="Arial" w:hAnsi="Arial" w:cs="Arial"/>
          <w:i w:val="0"/>
        </w:rPr>
        <w:t xml:space="preserve">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E2B167C" w14:textId="5479CAAA" w:rsidR="0009345A" w:rsidRPr="005C2ADD" w:rsidRDefault="0009345A" w:rsidP="0009345A">
      <w:pPr>
        <w:pStyle w:val="Akapitzlist"/>
        <w:spacing w:after="0" w:line="240" w:lineRule="auto"/>
        <w:ind w:left="567"/>
        <w:contextualSpacing w:val="0"/>
        <w:jc w:val="both"/>
        <w:rPr>
          <w:rFonts w:ascii="Arial" w:hAnsi="Arial" w:cs="Arial"/>
          <w:i/>
        </w:rPr>
      </w:pPr>
    </w:p>
    <w:p w14:paraId="7A0B3A73" w14:textId="41CDB982"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 xml:space="preserve">Zobowiązanie do zachowania w tajemnicy informacji wiąże w czasie obowiązywania </w:t>
      </w:r>
      <w:r w:rsidR="00BA50F2">
        <w:rPr>
          <w:rStyle w:val="Uwydatnienie"/>
          <w:rFonts w:ascii="Arial" w:hAnsi="Arial" w:cs="Arial"/>
          <w:i w:val="0"/>
        </w:rPr>
        <w:t>U</w:t>
      </w:r>
      <w:r w:rsidRPr="005C2ADD">
        <w:rPr>
          <w:rStyle w:val="Uwydatnienie"/>
          <w:rFonts w:ascii="Arial" w:hAnsi="Arial" w:cs="Arial"/>
          <w:i w:val="0"/>
        </w:rPr>
        <w:t xml:space="preserve">mowy, jak również w okresie 10 lat po jej rozwiązaniu, wygaśnięciu </w:t>
      </w:r>
      <w:r w:rsidR="0009345A">
        <w:rPr>
          <w:rStyle w:val="Uwydatnienie"/>
          <w:rFonts w:ascii="Arial" w:hAnsi="Arial" w:cs="Arial"/>
          <w:i w:val="0"/>
        </w:rPr>
        <w:br/>
      </w:r>
      <w:r w:rsidRPr="005C2ADD">
        <w:rPr>
          <w:rStyle w:val="Uwydatnienie"/>
          <w:rFonts w:ascii="Arial" w:hAnsi="Arial" w:cs="Arial"/>
          <w:i w:val="0"/>
        </w:rPr>
        <w:t xml:space="preserve">lub uchyleniu bądź zniweczeniu skutków prawnych. Jeżeli mimo upływu, wskazanego </w:t>
      </w:r>
      <w:r w:rsidR="0009345A">
        <w:rPr>
          <w:rStyle w:val="Uwydatnienie"/>
          <w:rFonts w:ascii="Arial" w:hAnsi="Arial" w:cs="Arial"/>
          <w:i w:val="0"/>
        </w:rPr>
        <w:br/>
      </w:r>
      <w:r w:rsidRPr="005C2ADD">
        <w:rPr>
          <w:rStyle w:val="Uwydatnienie"/>
          <w:rFonts w:ascii="Arial" w:hAnsi="Arial" w:cs="Arial"/>
          <w:i w:val="0"/>
        </w:rPr>
        <w:t>w zdaniu poprzednim, okresu och</w:t>
      </w:r>
      <w:r w:rsidR="0009345A">
        <w:rPr>
          <w:rStyle w:val="Uwydatnienie"/>
          <w:rFonts w:ascii="Arial" w:hAnsi="Arial" w:cs="Arial"/>
          <w:i w:val="0"/>
        </w:rPr>
        <w:t>rony Tajemnicy Przedsiębiorstwa</w:t>
      </w:r>
      <w:r w:rsidRPr="005C2ADD">
        <w:rPr>
          <w:rStyle w:val="Uwydatnienie"/>
          <w:rFonts w:ascii="Arial" w:hAnsi="Arial" w:cs="Arial"/>
          <w:i w:val="0"/>
        </w:rPr>
        <w:t>,</w:t>
      </w:r>
      <w:r w:rsidR="0009345A">
        <w:rPr>
          <w:rStyle w:val="Uwydatnienie"/>
          <w:rFonts w:ascii="Arial" w:hAnsi="Arial" w:cs="Arial"/>
          <w:i w:val="0"/>
        </w:rPr>
        <w:t xml:space="preserve"> </w:t>
      </w:r>
      <w:r w:rsidRPr="005C2ADD">
        <w:rPr>
          <w:rStyle w:val="Uwydatnienie"/>
          <w:rFonts w:ascii="Arial" w:hAnsi="Arial" w:cs="Arial"/>
          <w:i w:val="0"/>
        </w:rPr>
        <w:t xml:space="preserve">informacje te nadal podlegają ochronie w oparciu o wewnętrzne regulacje lub decyzje Zamawiającego </w:t>
      </w:r>
      <w:r w:rsidR="0009345A">
        <w:rPr>
          <w:rStyle w:val="Uwydatnienie"/>
          <w:rFonts w:ascii="Arial" w:hAnsi="Arial" w:cs="Arial"/>
          <w:i w:val="0"/>
        </w:rPr>
        <w:br/>
      </w:r>
      <w:r w:rsidRPr="005C2ADD">
        <w:rPr>
          <w:rStyle w:val="Uwydatnienie"/>
          <w:rFonts w:ascii="Arial" w:hAnsi="Arial" w:cs="Arial"/>
          <w:i w:val="0"/>
        </w:rPr>
        <w:t>lub w oparciu o szczegó</w:t>
      </w:r>
      <w:r w:rsidR="0009345A">
        <w:rPr>
          <w:rStyle w:val="Uwydatnienie"/>
          <w:rFonts w:ascii="Arial" w:hAnsi="Arial" w:cs="Arial"/>
          <w:i w:val="0"/>
        </w:rPr>
        <w:t>lne przepisy prawa, Zamawiający</w:t>
      </w:r>
      <w:r w:rsidRPr="005C2ADD">
        <w:rPr>
          <w:rStyle w:val="Uwydatnienie"/>
          <w:rFonts w:ascii="Arial" w:hAnsi="Arial" w:cs="Arial"/>
          <w:i w:val="0"/>
        </w:rPr>
        <w:t xml:space="preserve"> powiadomi Wykonawcę na piśmie, o przedłużeniu okresu ochrony, o dodatkowy wskazany przez Zamawiającego  okres (nie dłuższy jednak niż 10 lat), na co Wykonawca niniejszym wyraża zgodę. Powiadomienie, o którym mowa w zdaniu powyższym nastąpi przed wygaśnięciem </w:t>
      </w:r>
      <w:r w:rsidR="0009345A">
        <w:rPr>
          <w:rStyle w:val="Uwydatnienie"/>
          <w:rFonts w:ascii="Arial" w:hAnsi="Arial" w:cs="Arial"/>
          <w:i w:val="0"/>
        </w:rPr>
        <w:br/>
      </w:r>
      <w:r w:rsidRPr="005C2ADD">
        <w:rPr>
          <w:rStyle w:val="Uwydatnienie"/>
          <w:rFonts w:ascii="Arial" w:hAnsi="Arial" w:cs="Arial"/>
          <w:i w:val="0"/>
        </w:rPr>
        <w:t xml:space="preserve">10-cio letniego okresu ochrony, o którym mowa w zdaniu pierwszym niniejszego ustępu, nie później jednak niż na 10 dni roboczych przed zakończeniem obowiązywania powyższego zobowiązania. Strony zgodnie postanawiają, że zobowiązanie opisane </w:t>
      </w:r>
      <w:r w:rsidR="0009345A">
        <w:rPr>
          <w:rStyle w:val="Uwydatnienie"/>
          <w:rFonts w:ascii="Arial" w:hAnsi="Arial" w:cs="Arial"/>
          <w:i w:val="0"/>
        </w:rPr>
        <w:br/>
      </w:r>
      <w:r w:rsidRPr="005C2ADD">
        <w:rPr>
          <w:rStyle w:val="Uwydatnienie"/>
          <w:rFonts w:ascii="Arial" w:hAnsi="Arial" w:cs="Arial"/>
          <w:i w:val="0"/>
        </w:rPr>
        <w:t xml:space="preserve">w niniejszym ustępie obowiązuje niezależnie od rozwiązania, wygaśnięcia lub uchylenia bądź zniweczenia skutków prawnych </w:t>
      </w:r>
      <w:r w:rsidR="00BA50F2">
        <w:rPr>
          <w:rStyle w:val="Uwydatnienie"/>
          <w:rFonts w:ascii="Arial" w:hAnsi="Arial" w:cs="Arial"/>
          <w:i w:val="0"/>
        </w:rPr>
        <w:t>U</w:t>
      </w:r>
      <w:r w:rsidRPr="005C2ADD">
        <w:rPr>
          <w:rStyle w:val="Uwydatnienie"/>
          <w:rFonts w:ascii="Arial" w:hAnsi="Arial" w:cs="Arial"/>
          <w:i w:val="0"/>
        </w:rPr>
        <w:t>mowy.</w:t>
      </w:r>
    </w:p>
    <w:p w14:paraId="7A90C5E7" w14:textId="426F7D35" w:rsidR="0009345A" w:rsidRPr="005C2ADD" w:rsidRDefault="0009345A" w:rsidP="0009345A">
      <w:pPr>
        <w:pStyle w:val="Akapitzlist"/>
        <w:spacing w:after="0" w:line="240" w:lineRule="auto"/>
        <w:ind w:left="567"/>
        <w:contextualSpacing w:val="0"/>
        <w:jc w:val="both"/>
        <w:rPr>
          <w:rFonts w:ascii="Arial" w:hAnsi="Arial" w:cs="Arial"/>
          <w:i/>
        </w:rPr>
      </w:pPr>
    </w:p>
    <w:p w14:paraId="1BCE4823" w14:textId="6BEFFF53"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Nie później niż w terminie 3 dni roboczych po upływie okresu ochrony o, którym mowa w ust. 6 powyżej Wykonawca oraz wszelkie osoby, którym Wykonawca przekazał Tajemnicę Przedsiębiorstwa zobow</w:t>
      </w:r>
      <w:r w:rsidR="0009345A">
        <w:rPr>
          <w:rStyle w:val="Uwydatnienie"/>
          <w:rFonts w:ascii="Arial" w:hAnsi="Arial" w:cs="Arial"/>
          <w:i w:val="0"/>
        </w:rPr>
        <w:t>iązane są zwrócić Zamawiającemu</w:t>
      </w:r>
      <w:r w:rsidRPr="005C2ADD">
        <w:rPr>
          <w:rStyle w:val="Uwydatnienie"/>
          <w:rFonts w:ascii="Arial" w:hAnsi="Arial" w:cs="Arial"/>
          <w:i w:val="0"/>
        </w:rPr>
        <w:t xml:space="preserve"> lub zniszczyć wszelkie materiały ją zawierające.</w:t>
      </w:r>
    </w:p>
    <w:p w14:paraId="7122F289" w14:textId="492A8827" w:rsidR="0009345A" w:rsidRPr="005C2ADD" w:rsidRDefault="0009345A" w:rsidP="0009345A">
      <w:pPr>
        <w:pStyle w:val="Akapitzlist"/>
        <w:spacing w:after="0" w:line="240" w:lineRule="auto"/>
        <w:ind w:left="567"/>
        <w:contextualSpacing w:val="0"/>
        <w:jc w:val="both"/>
        <w:rPr>
          <w:rFonts w:ascii="Arial" w:hAnsi="Arial" w:cs="Arial"/>
          <w:i/>
        </w:rPr>
      </w:pPr>
    </w:p>
    <w:p w14:paraId="53B23204" w14:textId="412C244C" w:rsidR="005674A2" w:rsidRPr="0009345A"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Cs w:val="0"/>
        </w:rPr>
      </w:pPr>
      <w:r w:rsidRPr="005C2ADD">
        <w:rPr>
          <w:rStyle w:val="Uwydatnienie"/>
          <w:rFonts w:ascii="Arial" w:hAnsi="Arial" w:cs="Arial"/>
          <w:i w:val="0"/>
        </w:rPr>
        <w:t>W przypadku nieuprawnionego wykorzystania, przekazania lub ujawnienia przez Wykonawcę Tajemnic</w:t>
      </w:r>
      <w:r w:rsidR="0009345A">
        <w:rPr>
          <w:rStyle w:val="Uwydatnienie"/>
          <w:rFonts w:ascii="Arial" w:hAnsi="Arial" w:cs="Arial"/>
          <w:i w:val="0"/>
        </w:rPr>
        <w:t>y Przedsiębiorstwa, Zamawiający</w:t>
      </w:r>
      <w:r w:rsidRPr="005C2ADD">
        <w:rPr>
          <w:rStyle w:val="Uwydatnienie"/>
          <w:rFonts w:ascii="Arial" w:hAnsi="Arial" w:cs="Arial"/>
          <w:i w:val="0"/>
        </w:rPr>
        <w:t xml:space="preserve"> uprawniony jest do żądania od Wykonawcy zapłaty kary umownej w wysokości </w:t>
      </w:r>
      <w:r w:rsidRPr="00707318">
        <w:rPr>
          <w:rFonts w:ascii="Arial" w:hAnsi="Arial" w:cs="Arial"/>
        </w:rPr>
        <w:t>40</w:t>
      </w:r>
      <w:r>
        <w:rPr>
          <w:rFonts w:ascii="Arial" w:hAnsi="Arial" w:cs="Arial"/>
        </w:rPr>
        <w:t xml:space="preserve"> </w:t>
      </w:r>
      <w:r w:rsidRPr="00707318">
        <w:rPr>
          <w:rFonts w:ascii="Arial" w:hAnsi="Arial" w:cs="Arial"/>
        </w:rPr>
        <w:t>%</w:t>
      </w:r>
      <w:r>
        <w:rPr>
          <w:rFonts w:ascii="Arial" w:hAnsi="Arial" w:cs="Arial"/>
        </w:rPr>
        <w:t xml:space="preserve"> </w:t>
      </w:r>
      <w:r w:rsidRPr="00707318">
        <w:rPr>
          <w:rFonts w:ascii="Arial" w:hAnsi="Arial" w:cs="Arial"/>
        </w:rPr>
        <w:t xml:space="preserve">wynagrodzenia </w:t>
      </w:r>
      <w:r>
        <w:rPr>
          <w:rFonts w:ascii="Arial" w:hAnsi="Arial" w:cs="Arial"/>
        </w:rPr>
        <w:t xml:space="preserve">netto </w:t>
      </w:r>
      <w:r w:rsidRPr="00707318">
        <w:rPr>
          <w:rFonts w:ascii="Arial" w:hAnsi="Arial" w:cs="Arial"/>
        </w:rPr>
        <w:t xml:space="preserve">Wykonawcy określonego w § </w:t>
      </w:r>
      <w:r>
        <w:rPr>
          <w:rFonts w:ascii="Arial" w:hAnsi="Arial" w:cs="Arial"/>
        </w:rPr>
        <w:t>6</w:t>
      </w:r>
      <w:r w:rsidRPr="00707318">
        <w:rPr>
          <w:rFonts w:ascii="Arial" w:hAnsi="Arial" w:cs="Arial"/>
        </w:rPr>
        <w:t xml:space="preserve"> ust. 1 </w:t>
      </w:r>
      <w:r w:rsidR="00BA50F2">
        <w:rPr>
          <w:rFonts w:ascii="Arial" w:hAnsi="Arial" w:cs="Arial"/>
        </w:rPr>
        <w:t>U</w:t>
      </w:r>
      <w:r w:rsidRPr="00707318">
        <w:rPr>
          <w:rFonts w:ascii="Arial" w:hAnsi="Arial" w:cs="Arial"/>
        </w:rPr>
        <w:t xml:space="preserve">mowy </w:t>
      </w:r>
      <w:r w:rsidRPr="005C2ADD">
        <w:rPr>
          <w:rStyle w:val="Uwydatnienie"/>
          <w:rFonts w:ascii="Arial" w:hAnsi="Arial" w:cs="Arial"/>
          <w:i w:val="0"/>
        </w:rPr>
        <w:t>za każdy przypadek nieuprawnionego wykorzystania, przekazania lub ujawnienia ww. informacji. Zapłata kary umownej wskazanej powyżej nie</w:t>
      </w:r>
      <w:r w:rsidR="0009345A">
        <w:rPr>
          <w:rStyle w:val="Uwydatnienie"/>
          <w:rFonts w:ascii="Arial" w:hAnsi="Arial" w:cs="Arial"/>
          <w:i w:val="0"/>
        </w:rPr>
        <w:t xml:space="preserve"> ogranicza prawa Zamawiającego </w:t>
      </w:r>
      <w:r w:rsidRPr="005C2ADD">
        <w:rPr>
          <w:rStyle w:val="Uwydatnienie"/>
          <w:rFonts w:ascii="Arial" w:hAnsi="Arial" w:cs="Arial"/>
          <w:i w:val="0"/>
        </w:rPr>
        <w:t xml:space="preserve">do dochodzenia od Wykonawcy odszkodowania na zasadach ogólnych, w przypadku gdy wysokość poniesionej szkody przewyższa zastrzeżoną w </w:t>
      </w:r>
      <w:r w:rsidR="00BA50F2">
        <w:rPr>
          <w:rStyle w:val="Uwydatnienie"/>
          <w:rFonts w:ascii="Arial" w:hAnsi="Arial" w:cs="Arial"/>
          <w:i w:val="0"/>
        </w:rPr>
        <w:t>U</w:t>
      </w:r>
      <w:r w:rsidRPr="005C2ADD">
        <w:rPr>
          <w:rStyle w:val="Uwydatnienie"/>
          <w:rFonts w:ascii="Arial" w:hAnsi="Arial" w:cs="Arial"/>
          <w:i w:val="0"/>
        </w:rPr>
        <w:t xml:space="preserve">mowie wysokość kary umownej. Powyższe nie wyłącza </w:t>
      </w:r>
      <w:r w:rsidR="0009345A">
        <w:rPr>
          <w:rStyle w:val="Uwydatnienie"/>
          <w:rFonts w:ascii="Arial" w:hAnsi="Arial" w:cs="Arial"/>
          <w:i w:val="0"/>
        </w:rPr>
        <w:br/>
      </w:r>
      <w:r w:rsidRPr="005C2ADD">
        <w:rPr>
          <w:rStyle w:val="Uwydatnienie"/>
          <w:rFonts w:ascii="Arial" w:hAnsi="Arial" w:cs="Arial"/>
          <w:i w:val="0"/>
        </w:rPr>
        <w:t>w żaden sposób innych sankcji</w:t>
      </w:r>
      <w:r w:rsidR="0009345A">
        <w:rPr>
          <w:rStyle w:val="Uwydatnienie"/>
          <w:rFonts w:ascii="Arial" w:hAnsi="Arial" w:cs="Arial"/>
          <w:i w:val="0"/>
        </w:rPr>
        <w:t xml:space="preserve"> i uprawnień Zamawiającego</w:t>
      </w:r>
      <w:r w:rsidRPr="005C2ADD">
        <w:rPr>
          <w:rStyle w:val="Uwydatnienie"/>
          <w:rFonts w:ascii="Arial" w:hAnsi="Arial" w:cs="Arial"/>
          <w:i w:val="0"/>
        </w:rPr>
        <w:t xml:space="preserve"> określonych w przepisach prawa, w tym w ustawie z dnia 16 kwietnia 1993 roku o zwalczaniu nieuczciwej konkurencji.</w:t>
      </w:r>
    </w:p>
    <w:p w14:paraId="0F58BE5A" w14:textId="06FB0000" w:rsidR="0009345A" w:rsidRPr="005C2ADD" w:rsidRDefault="0009345A" w:rsidP="0009345A">
      <w:pPr>
        <w:pStyle w:val="Akapitzlist"/>
        <w:spacing w:after="0" w:line="240" w:lineRule="auto"/>
        <w:ind w:left="567"/>
        <w:contextualSpacing w:val="0"/>
        <w:jc w:val="both"/>
        <w:rPr>
          <w:rFonts w:ascii="Arial" w:hAnsi="Arial" w:cs="Arial"/>
          <w:i/>
        </w:rPr>
      </w:pPr>
    </w:p>
    <w:p w14:paraId="7635B258" w14:textId="729A697E" w:rsidR="005674A2" w:rsidRPr="005C2ADD" w:rsidRDefault="005674A2" w:rsidP="00905540">
      <w:pPr>
        <w:pStyle w:val="Akapitzlist"/>
        <w:numPr>
          <w:ilvl w:val="0"/>
          <w:numId w:val="46"/>
        </w:numPr>
        <w:spacing w:after="0" w:line="240" w:lineRule="auto"/>
        <w:ind w:left="567" w:hanging="567"/>
        <w:contextualSpacing w:val="0"/>
        <w:jc w:val="both"/>
        <w:rPr>
          <w:rStyle w:val="Uwydatnienie"/>
          <w:rFonts w:ascii="Arial" w:hAnsi="Arial" w:cs="Arial"/>
          <w:i w:val="0"/>
        </w:rPr>
      </w:pPr>
      <w:r w:rsidRPr="005C2ADD">
        <w:rPr>
          <w:rStyle w:val="Uwydatnienie"/>
          <w:rFonts w:ascii="Arial" w:hAnsi="Arial" w:cs="Arial"/>
          <w:i w:val="0"/>
        </w:rPr>
        <w:t>Wykonawca zobowiązany jest do wypeł</w:t>
      </w:r>
      <w:r w:rsidR="0009345A">
        <w:rPr>
          <w:rStyle w:val="Uwydatnienie"/>
          <w:rFonts w:ascii="Arial" w:hAnsi="Arial" w:cs="Arial"/>
          <w:i w:val="0"/>
        </w:rPr>
        <w:t>nienia, w imieniu Zamawiającego</w:t>
      </w:r>
      <w:r w:rsidRPr="005C2ADD">
        <w:rPr>
          <w:rStyle w:val="Uwydatnienie"/>
          <w:rFonts w:ascii="Arial" w:hAnsi="Arial" w:cs="Arial"/>
          <w:i w:val="0"/>
        </w:rPr>
        <w:t xml:space="preserve"> jako Administratora danych w rozumieniu obowiązujących przepisów prawa o ochronie danych osobowych, niezwłocznie, jednakże nie później niż w terminie 30 (trzydzieści) dni od dnia zawarcia </w:t>
      </w:r>
      <w:r w:rsidR="00BA50F2">
        <w:rPr>
          <w:rStyle w:val="Uwydatnienie"/>
          <w:rFonts w:ascii="Arial" w:hAnsi="Arial" w:cs="Arial"/>
          <w:i w:val="0"/>
        </w:rPr>
        <w:t>U</w:t>
      </w:r>
      <w:r w:rsidRPr="005C2ADD">
        <w:rPr>
          <w:rStyle w:val="Uwydatnienie"/>
          <w:rFonts w:ascii="Arial" w:hAnsi="Arial" w:cs="Arial"/>
          <w:i w:val="0"/>
        </w:rPr>
        <w:t xml:space="preserve">mowy z Zamawiającym, obowiązku informacyjnego  wobec osób </w:t>
      </w:r>
      <w:r w:rsidRPr="005C2ADD">
        <w:rPr>
          <w:rStyle w:val="Uwydatnienie"/>
          <w:rFonts w:ascii="Arial" w:hAnsi="Arial" w:cs="Arial"/>
          <w:i w:val="0"/>
        </w:rPr>
        <w:lastRenderedPageBreak/>
        <w:t xml:space="preserve">fizycznych zatrudnionych przez Wykonawcę lub współpracujących z Wykonawcą przy zawarciu lub realizacji </w:t>
      </w:r>
      <w:r w:rsidR="00BA50F2">
        <w:rPr>
          <w:rStyle w:val="Uwydatnienie"/>
          <w:rFonts w:ascii="Arial" w:hAnsi="Arial" w:cs="Arial"/>
          <w:i w:val="0"/>
        </w:rPr>
        <w:t>U</w:t>
      </w:r>
      <w:r w:rsidRPr="005C2ADD">
        <w:rPr>
          <w:rStyle w:val="Uwydatnienie"/>
          <w:rFonts w:ascii="Arial" w:hAnsi="Arial" w:cs="Arial"/>
          <w:i w:val="0"/>
        </w:rPr>
        <w:t>mowy - bez względu na podstawę prawną tej współpracy</w:t>
      </w:r>
      <w:r w:rsidRPr="005C2ADD">
        <w:rPr>
          <w:rFonts w:ascii="Arial" w:hAnsi="Arial" w:cs="Arial"/>
          <w:i/>
        </w:rPr>
        <w:t xml:space="preserve">, </w:t>
      </w:r>
      <w:r w:rsidRPr="007A3BF1">
        <w:rPr>
          <w:rFonts w:ascii="Arial" w:hAnsi="Arial" w:cs="Arial"/>
        </w:rPr>
        <w:t xml:space="preserve">w tym także członków organów </w:t>
      </w:r>
      <w:r w:rsidRPr="005674A2">
        <w:rPr>
          <w:rStyle w:val="Uwydatnienie"/>
          <w:rFonts w:ascii="Arial" w:hAnsi="Arial" w:cs="Arial"/>
          <w:i w:val="0"/>
        </w:rPr>
        <w:t>Wykonawcy</w:t>
      </w:r>
      <w:r w:rsidRPr="007A3BF1">
        <w:rPr>
          <w:rFonts w:ascii="Arial" w:hAnsi="Arial" w:cs="Arial"/>
        </w:rPr>
        <w:t xml:space="preserve">, prokurentów lub pełnomocników reprezentujących </w:t>
      </w:r>
      <w:r w:rsidRPr="005C2ADD">
        <w:rPr>
          <w:rStyle w:val="Uwydatnienie"/>
          <w:rFonts w:ascii="Arial" w:hAnsi="Arial" w:cs="Arial"/>
          <w:i w:val="0"/>
        </w:rPr>
        <w:t xml:space="preserve">Wykonawcę - których dane osobowe udostępnione zostały Zamawiającemu przez Wykonawcę w związku z zawarciem lub realizacją </w:t>
      </w:r>
      <w:r w:rsidR="00BA50F2">
        <w:rPr>
          <w:rStyle w:val="Uwydatnienie"/>
          <w:rFonts w:ascii="Arial" w:hAnsi="Arial" w:cs="Arial"/>
          <w:i w:val="0"/>
        </w:rPr>
        <w:t>U</w:t>
      </w:r>
      <w:r w:rsidRPr="005C2ADD">
        <w:rPr>
          <w:rStyle w:val="Uwydatnienie"/>
          <w:rFonts w:ascii="Arial" w:hAnsi="Arial" w:cs="Arial"/>
          <w:i w:val="0"/>
        </w:rPr>
        <w:t>mowy. Obowiązek, o którym mowa w zdaniu poprzedzającym powinien zostać spełniony poprzez przekazanie tym osobom klauzuli informacyjnej stanowiącej Załączniki nr</w:t>
      </w:r>
      <w:r>
        <w:rPr>
          <w:rStyle w:val="Uwydatnienie"/>
          <w:rFonts w:ascii="Arial" w:hAnsi="Arial" w:cs="Arial"/>
          <w:i w:val="0"/>
        </w:rPr>
        <w:t xml:space="preserve"> 6 i </w:t>
      </w:r>
      <w:r w:rsidRPr="00495485">
        <w:rPr>
          <w:rStyle w:val="Uwydatnienie"/>
          <w:rFonts w:ascii="Arial" w:hAnsi="Arial" w:cs="Arial"/>
          <w:i w:val="0"/>
        </w:rPr>
        <w:t>7</w:t>
      </w:r>
      <w:r w:rsidRPr="005C2ADD">
        <w:rPr>
          <w:rStyle w:val="Uwydatnienie"/>
          <w:rFonts w:ascii="Arial" w:hAnsi="Arial" w:cs="Arial"/>
          <w:i w:val="0"/>
        </w:rPr>
        <w:t xml:space="preserve"> do </w:t>
      </w:r>
      <w:r w:rsidRPr="00495485">
        <w:rPr>
          <w:rStyle w:val="Uwydatnienie"/>
          <w:rFonts w:ascii="Arial" w:hAnsi="Arial" w:cs="Arial"/>
          <w:i w:val="0"/>
        </w:rPr>
        <w:t>U</w:t>
      </w:r>
      <w:r w:rsidRPr="005C2ADD">
        <w:rPr>
          <w:rStyle w:val="Uwydatnienie"/>
          <w:rFonts w:ascii="Arial" w:hAnsi="Arial" w:cs="Arial"/>
          <w:i w:val="0"/>
        </w:rPr>
        <w:t xml:space="preserve">mowy, przy jednoczesnym zachowaniu zasady rozliczalności. </w:t>
      </w:r>
    </w:p>
    <w:p w14:paraId="6AF51D01" w14:textId="77777777" w:rsidR="0009345A" w:rsidRDefault="0009345A" w:rsidP="00905540">
      <w:pPr>
        <w:pStyle w:val="Nagwek1"/>
        <w:rPr>
          <w:rFonts w:ascii="Arial" w:hAnsi="Arial" w:cs="Arial"/>
          <w:bCs/>
          <w:sz w:val="22"/>
          <w:szCs w:val="22"/>
        </w:rPr>
      </w:pPr>
    </w:p>
    <w:p w14:paraId="05B314D7" w14:textId="77777777" w:rsidR="0009345A" w:rsidRDefault="0009345A" w:rsidP="00905540">
      <w:pPr>
        <w:pStyle w:val="Nagwek1"/>
        <w:rPr>
          <w:rFonts w:ascii="Arial" w:hAnsi="Arial" w:cs="Arial"/>
          <w:bCs/>
          <w:sz w:val="22"/>
          <w:szCs w:val="22"/>
        </w:rPr>
      </w:pPr>
    </w:p>
    <w:p w14:paraId="594AB288" w14:textId="6F03F3F6" w:rsidR="00015402" w:rsidRPr="00F94F25" w:rsidRDefault="00C56DF3" w:rsidP="00732AD3">
      <w:pPr>
        <w:pStyle w:val="Nagwek1"/>
        <w:spacing w:after="120"/>
        <w:rPr>
          <w:rFonts w:ascii="Arial" w:hAnsi="Arial" w:cs="Arial"/>
          <w:sz w:val="22"/>
          <w:szCs w:val="22"/>
        </w:rPr>
      </w:pPr>
      <w:r w:rsidRPr="00123469">
        <w:rPr>
          <w:rFonts w:ascii="Arial" w:hAnsi="Arial" w:cs="Arial"/>
          <w:bCs/>
          <w:sz w:val="22"/>
          <w:szCs w:val="22"/>
        </w:rPr>
        <w:t>§</w:t>
      </w:r>
      <w:r w:rsidRPr="00070C3F">
        <w:rPr>
          <w:rStyle w:val="Nagwek1Znak"/>
          <w:rFonts w:ascii="Arial" w:hAnsi="Arial" w:cs="Arial"/>
          <w:sz w:val="22"/>
          <w:szCs w:val="22"/>
        </w:rPr>
        <w:t xml:space="preserve"> </w:t>
      </w:r>
      <w:r w:rsidRPr="00561A1C">
        <w:rPr>
          <w:rStyle w:val="Nagwek1Znak"/>
          <w:rFonts w:ascii="Arial" w:hAnsi="Arial" w:cs="Arial"/>
          <w:b/>
          <w:sz w:val="22"/>
          <w:szCs w:val="22"/>
        </w:rPr>
        <w:t>1</w:t>
      </w:r>
      <w:r w:rsidR="00070C3F" w:rsidRPr="00561A1C">
        <w:rPr>
          <w:rStyle w:val="Nagwek1Znak"/>
          <w:rFonts w:ascii="Arial" w:hAnsi="Arial" w:cs="Arial"/>
          <w:b/>
          <w:sz w:val="22"/>
          <w:szCs w:val="22"/>
        </w:rPr>
        <w:t>0</w:t>
      </w:r>
      <w:r w:rsidR="00015402">
        <w:rPr>
          <w:rStyle w:val="Nagwek1Znak"/>
          <w:rFonts w:ascii="Arial" w:hAnsi="Arial" w:cs="Arial"/>
          <w:b/>
          <w:sz w:val="22"/>
          <w:szCs w:val="22"/>
        </w:rPr>
        <w:t xml:space="preserve"> </w:t>
      </w:r>
      <w:r w:rsidR="00070C3F" w:rsidRPr="00123469">
        <w:rPr>
          <w:rFonts w:ascii="Arial" w:hAnsi="Arial" w:cs="Arial"/>
          <w:sz w:val="22"/>
          <w:szCs w:val="22"/>
        </w:rPr>
        <w:t>UBEZPIECZENIE</w:t>
      </w:r>
    </w:p>
    <w:p w14:paraId="52E92E28" w14:textId="7641D820" w:rsidR="00070C3F" w:rsidRDefault="00070C3F" w:rsidP="00905540">
      <w:pPr>
        <w:numPr>
          <w:ilvl w:val="3"/>
          <w:numId w:val="14"/>
        </w:numPr>
        <w:ind w:left="567" w:hanging="567"/>
        <w:jc w:val="both"/>
        <w:rPr>
          <w:rFonts w:ascii="Arial" w:hAnsi="Arial" w:cs="Arial"/>
          <w:sz w:val="22"/>
          <w:szCs w:val="22"/>
        </w:rPr>
      </w:pPr>
      <w:r w:rsidRPr="00123469">
        <w:rPr>
          <w:rFonts w:ascii="Arial" w:hAnsi="Arial" w:cs="Arial"/>
          <w:sz w:val="22"/>
          <w:szCs w:val="22"/>
        </w:rPr>
        <w:t xml:space="preserve">Wykonawca oświadcza, iż posiada - i w okresie obowiązywania Umowy będzie posiadać - ubezpieczenie odpowiedzialności cywilnej z tytułu prowadzonej działalności gospodarczej na kwotę nie niższą niż wartość netto </w:t>
      </w:r>
      <w:r w:rsidR="00BA50F2">
        <w:rPr>
          <w:rFonts w:ascii="Arial" w:hAnsi="Arial" w:cs="Arial"/>
          <w:sz w:val="22"/>
          <w:szCs w:val="22"/>
        </w:rPr>
        <w:t>U</w:t>
      </w:r>
      <w:r w:rsidRPr="00123469">
        <w:rPr>
          <w:rFonts w:ascii="Arial" w:hAnsi="Arial" w:cs="Arial"/>
          <w:sz w:val="22"/>
          <w:szCs w:val="22"/>
        </w:rPr>
        <w:t xml:space="preserve">mowy.  </w:t>
      </w:r>
    </w:p>
    <w:p w14:paraId="7278A4DF" w14:textId="77777777" w:rsidR="0009345A" w:rsidRPr="00123469" w:rsidRDefault="0009345A" w:rsidP="0009345A">
      <w:pPr>
        <w:ind w:left="567"/>
        <w:jc w:val="both"/>
        <w:rPr>
          <w:rFonts w:ascii="Arial" w:hAnsi="Arial" w:cs="Arial"/>
          <w:sz w:val="22"/>
          <w:szCs w:val="22"/>
        </w:rPr>
      </w:pPr>
    </w:p>
    <w:p w14:paraId="574F464F" w14:textId="71174103" w:rsidR="00083F84" w:rsidRDefault="00070C3F" w:rsidP="00905540">
      <w:pPr>
        <w:numPr>
          <w:ilvl w:val="3"/>
          <w:numId w:val="14"/>
        </w:numPr>
        <w:ind w:left="567" w:hanging="567"/>
        <w:jc w:val="both"/>
        <w:rPr>
          <w:rFonts w:ascii="Arial" w:hAnsi="Arial" w:cs="Arial"/>
          <w:sz w:val="22"/>
          <w:szCs w:val="22"/>
        </w:rPr>
      </w:pPr>
      <w:r w:rsidRPr="00123469">
        <w:rPr>
          <w:rFonts w:ascii="Arial" w:hAnsi="Arial" w:cs="Arial"/>
          <w:sz w:val="22"/>
          <w:szCs w:val="22"/>
        </w:rPr>
        <w:t xml:space="preserve">Wykonawca na każde wezwanie Zamawiającego zobowiązuje się okazać dowód posiadanego ubezpieczenia OC nie później niż w terminie 3 dni kalendarzowych </w:t>
      </w:r>
      <w:r w:rsidR="0009345A">
        <w:rPr>
          <w:rFonts w:ascii="Arial" w:hAnsi="Arial" w:cs="Arial"/>
          <w:sz w:val="22"/>
          <w:szCs w:val="22"/>
        </w:rPr>
        <w:br/>
      </w:r>
      <w:r w:rsidRPr="00123469">
        <w:rPr>
          <w:rFonts w:ascii="Arial" w:hAnsi="Arial" w:cs="Arial"/>
          <w:sz w:val="22"/>
          <w:szCs w:val="22"/>
        </w:rPr>
        <w:t>od otrzymania takiego żądania</w:t>
      </w:r>
      <w:r w:rsidR="00083F84">
        <w:rPr>
          <w:rFonts w:ascii="Arial" w:hAnsi="Arial" w:cs="Arial"/>
          <w:sz w:val="22"/>
          <w:szCs w:val="22"/>
        </w:rPr>
        <w:t>.</w:t>
      </w:r>
      <w:r w:rsidRPr="00123469">
        <w:rPr>
          <w:rFonts w:ascii="Arial" w:hAnsi="Arial" w:cs="Arial"/>
          <w:sz w:val="22"/>
          <w:szCs w:val="22"/>
        </w:rPr>
        <w:t xml:space="preserve">  </w:t>
      </w:r>
    </w:p>
    <w:p w14:paraId="03E278DE" w14:textId="0BFA7E42" w:rsidR="0009345A" w:rsidRPr="00F94F25" w:rsidRDefault="0009345A" w:rsidP="0009345A">
      <w:pPr>
        <w:ind w:left="567"/>
        <w:jc w:val="both"/>
        <w:rPr>
          <w:rFonts w:ascii="Arial" w:hAnsi="Arial" w:cs="Arial"/>
          <w:sz w:val="22"/>
          <w:szCs w:val="22"/>
        </w:rPr>
      </w:pPr>
    </w:p>
    <w:p w14:paraId="4FCF3B85" w14:textId="4556A15B" w:rsidR="00070C3F" w:rsidRPr="00123469" w:rsidRDefault="00070C3F" w:rsidP="00905540">
      <w:pPr>
        <w:numPr>
          <w:ilvl w:val="3"/>
          <w:numId w:val="14"/>
        </w:numPr>
        <w:autoSpaceDE w:val="0"/>
        <w:autoSpaceDN w:val="0"/>
        <w:adjustRightInd w:val="0"/>
        <w:ind w:left="567" w:right="10" w:hanging="567"/>
        <w:jc w:val="both"/>
        <w:rPr>
          <w:rFonts w:ascii="Arial" w:hAnsi="Arial" w:cs="Arial"/>
          <w:sz w:val="22"/>
          <w:szCs w:val="22"/>
        </w:rPr>
      </w:pPr>
      <w:r w:rsidRPr="00123469">
        <w:rPr>
          <w:rFonts w:ascii="Arial" w:hAnsi="Arial" w:cs="Arial"/>
          <w:sz w:val="22"/>
          <w:szCs w:val="22"/>
        </w:rPr>
        <w:t xml:space="preserve">W przypadku nie wywiązania się z obowiązku, o którym mowa w ust. 1, Zamawiający ma prawo zawrzeć stosowną umowę ubezpieczenia na rzecz i w imieniu Wykonawcy </w:t>
      </w:r>
      <w:r w:rsidR="0009345A">
        <w:rPr>
          <w:rFonts w:ascii="Arial" w:hAnsi="Arial" w:cs="Arial"/>
          <w:sz w:val="22"/>
          <w:szCs w:val="22"/>
        </w:rPr>
        <w:br/>
      </w:r>
      <w:r w:rsidRPr="00123469">
        <w:rPr>
          <w:rFonts w:ascii="Arial" w:hAnsi="Arial" w:cs="Arial"/>
          <w:sz w:val="22"/>
          <w:szCs w:val="22"/>
        </w:rPr>
        <w:t>i kosztami tego ubezpieczenia obciążyć Wykonawcę, potrącając powyższe z należnego Wykonawcy wynagrodzenia.</w:t>
      </w:r>
    </w:p>
    <w:p w14:paraId="6CC47BAF" w14:textId="6E5F0829" w:rsidR="008F4D72" w:rsidRDefault="008F4D72" w:rsidP="00905540">
      <w:pPr>
        <w:pStyle w:val="Tekstpodstawowy"/>
        <w:jc w:val="center"/>
        <w:rPr>
          <w:rFonts w:ascii="Arial" w:hAnsi="Arial" w:cs="Arial"/>
          <w:sz w:val="22"/>
          <w:szCs w:val="22"/>
        </w:rPr>
      </w:pPr>
    </w:p>
    <w:p w14:paraId="4EC8FA37" w14:textId="77777777" w:rsidR="00C137DB" w:rsidRDefault="00C137DB" w:rsidP="00905540">
      <w:pPr>
        <w:pStyle w:val="Tekstpodstawowy"/>
        <w:jc w:val="center"/>
        <w:rPr>
          <w:rFonts w:ascii="Arial" w:hAnsi="Arial" w:cs="Arial"/>
          <w:sz w:val="22"/>
          <w:szCs w:val="22"/>
        </w:rPr>
      </w:pPr>
    </w:p>
    <w:p w14:paraId="3DD572DD" w14:textId="77777777" w:rsidR="0009345A" w:rsidRPr="00562320" w:rsidRDefault="0009345A" w:rsidP="00905540">
      <w:pPr>
        <w:pStyle w:val="Tekstpodstawowy"/>
        <w:jc w:val="center"/>
        <w:rPr>
          <w:rFonts w:ascii="Arial" w:hAnsi="Arial" w:cs="Arial"/>
          <w:sz w:val="22"/>
          <w:szCs w:val="22"/>
        </w:rPr>
      </w:pPr>
    </w:p>
    <w:p w14:paraId="31445429" w14:textId="22B440BE" w:rsidR="00BE582F" w:rsidRPr="00F94F25" w:rsidRDefault="008F4D72" w:rsidP="00732AD3">
      <w:pPr>
        <w:pStyle w:val="Nagwek1"/>
        <w:spacing w:after="120"/>
        <w:rPr>
          <w:rFonts w:ascii="Arial" w:hAnsi="Arial" w:cs="Arial"/>
          <w:sz w:val="22"/>
          <w:szCs w:val="22"/>
        </w:rPr>
      </w:pPr>
      <w:r w:rsidRPr="00C56DF3">
        <w:rPr>
          <w:rFonts w:ascii="Arial" w:hAnsi="Arial" w:cs="Arial"/>
          <w:bCs/>
          <w:color w:val="auto"/>
          <w:sz w:val="22"/>
          <w:szCs w:val="22"/>
        </w:rPr>
        <w:t>§</w:t>
      </w:r>
      <w:r>
        <w:rPr>
          <w:rStyle w:val="Nagwek1Znak"/>
          <w:rFonts w:ascii="Arial" w:hAnsi="Arial" w:cs="Arial"/>
          <w:b/>
          <w:sz w:val="22"/>
          <w:szCs w:val="22"/>
        </w:rPr>
        <w:t xml:space="preserve"> 1</w:t>
      </w:r>
      <w:r w:rsidR="00070C3F">
        <w:rPr>
          <w:rStyle w:val="Nagwek1Znak"/>
          <w:rFonts w:ascii="Arial" w:hAnsi="Arial" w:cs="Arial"/>
          <w:b/>
          <w:sz w:val="22"/>
          <w:szCs w:val="22"/>
        </w:rPr>
        <w:t xml:space="preserve">1 </w:t>
      </w:r>
      <w:r w:rsidR="00015402">
        <w:rPr>
          <w:rStyle w:val="Nagwek1Znak"/>
          <w:rFonts w:ascii="Arial" w:hAnsi="Arial" w:cs="Arial"/>
          <w:b/>
          <w:sz w:val="22"/>
          <w:szCs w:val="22"/>
        </w:rPr>
        <w:t xml:space="preserve"> </w:t>
      </w:r>
      <w:r w:rsidR="00070C3F">
        <w:rPr>
          <w:rStyle w:val="Nagwek1Znak"/>
          <w:rFonts w:ascii="Arial" w:hAnsi="Arial" w:cs="Arial"/>
          <w:b/>
          <w:sz w:val="22"/>
          <w:szCs w:val="22"/>
        </w:rPr>
        <w:t xml:space="preserve">ZAKAZ ZATRUDNIANIA PRACOWNIKOW ZAMAWIAJĄCEGO </w:t>
      </w:r>
    </w:p>
    <w:p w14:paraId="2CC12861" w14:textId="448B2F2F" w:rsidR="00EB054E" w:rsidRDefault="00C56DF3" w:rsidP="00905540">
      <w:pPr>
        <w:tabs>
          <w:tab w:val="left" w:pos="567"/>
        </w:tabs>
        <w:ind w:left="567" w:hanging="567"/>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do niezatrudniania przy wykonywaniu Umowy na jakiejkolwiek podstawie prawnej, w tym na podstawie umowy o pracę lub umowy cywilnoprawnej, pracowników Zamawiającego. Ustalenie, czy osoba fizyczna, którą Wykonawca zamierza zatrudnić przy wykonywaniu </w:t>
      </w:r>
      <w:r w:rsidR="00BA50F2">
        <w:rPr>
          <w:rFonts w:ascii="Arial" w:hAnsi="Arial" w:cs="Arial"/>
          <w:sz w:val="22"/>
          <w:szCs w:val="22"/>
        </w:rPr>
        <w:t>U</w:t>
      </w:r>
      <w:r w:rsidRPr="00FA7AC9">
        <w:rPr>
          <w:rFonts w:ascii="Arial" w:hAnsi="Arial" w:cs="Arial"/>
          <w:sz w:val="22"/>
          <w:szCs w:val="22"/>
        </w:rPr>
        <w:t>mowy, pozostaje w stosunku pracy z Zamawiającym należy do obowiązków Wykonawcy.</w:t>
      </w:r>
    </w:p>
    <w:p w14:paraId="704FCA79" w14:textId="77777777" w:rsidR="00F34F1F" w:rsidRPr="00FA7AC9" w:rsidRDefault="00F34F1F" w:rsidP="00905540">
      <w:pPr>
        <w:tabs>
          <w:tab w:val="left" w:pos="567"/>
        </w:tabs>
        <w:ind w:left="567" w:hanging="567"/>
        <w:jc w:val="both"/>
        <w:rPr>
          <w:rFonts w:ascii="Arial" w:hAnsi="Arial" w:cs="Arial"/>
          <w:sz w:val="22"/>
          <w:szCs w:val="22"/>
        </w:rPr>
      </w:pPr>
    </w:p>
    <w:p w14:paraId="1B47028C" w14:textId="6BF5AA9D" w:rsidR="00EB054E" w:rsidRDefault="00C56DF3" w:rsidP="00905540">
      <w:pPr>
        <w:tabs>
          <w:tab w:val="left" w:pos="567"/>
        </w:tabs>
        <w:ind w:left="567" w:hanging="567"/>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przypadku naruszenia przez Wykonawcę postanowień, o których mowa w ust. 1, Zamawiającemu przysługuje prawo do odstąpienia od Umowy. Prawo odstąpienia Zamawiający może wykonać przez cały czas trwania Umowy w terminie maksymalnie 60 dni kalendarzowych od uzyskania wiadomości o </w:t>
      </w:r>
      <w:r>
        <w:rPr>
          <w:rFonts w:ascii="Arial" w:hAnsi="Arial" w:cs="Arial"/>
          <w:sz w:val="22"/>
          <w:szCs w:val="22"/>
        </w:rPr>
        <w:t>naruszeniu.</w:t>
      </w:r>
    </w:p>
    <w:p w14:paraId="4A9F46EA" w14:textId="77777777" w:rsidR="0009345A" w:rsidRPr="00FA7AC9" w:rsidRDefault="0009345A" w:rsidP="00905540">
      <w:pPr>
        <w:tabs>
          <w:tab w:val="left" w:pos="567"/>
        </w:tabs>
        <w:ind w:left="567" w:hanging="567"/>
        <w:jc w:val="both"/>
        <w:rPr>
          <w:rFonts w:ascii="Arial" w:hAnsi="Arial" w:cs="Arial"/>
          <w:sz w:val="22"/>
          <w:szCs w:val="22"/>
        </w:rPr>
      </w:pPr>
    </w:p>
    <w:p w14:paraId="4BF71651" w14:textId="020B7DD6" w:rsidR="00EB054E" w:rsidRDefault="00F94F25" w:rsidP="00905540">
      <w:pPr>
        <w:tabs>
          <w:tab w:val="left" w:pos="567"/>
        </w:tabs>
        <w:ind w:left="567" w:hanging="567"/>
        <w:jc w:val="both"/>
        <w:rPr>
          <w:rFonts w:ascii="Arial" w:hAnsi="Arial" w:cs="Arial"/>
          <w:sz w:val="22"/>
          <w:szCs w:val="22"/>
        </w:rPr>
      </w:pPr>
      <w:r>
        <w:rPr>
          <w:rFonts w:ascii="Arial" w:hAnsi="Arial" w:cs="Arial"/>
          <w:sz w:val="22"/>
          <w:szCs w:val="22"/>
        </w:rPr>
        <w:t>3.</w:t>
      </w:r>
      <w:r>
        <w:rPr>
          <w:rFonts w:ascii="Arial" w:hAnsi="Arial" w:cs="Arial"/>
          <w:sz w:val="22"/>
          <w:szCs w:val="22"/>
        </w:rPr>
        <w:tab/>
        <w:t>Nie</w:t>
      </w:r>
      <w:r w:rsidR="00C56DF3" w:rsidRPr="00FA7AC9">
        <w:rPr>
          <w:rFonts w:ascii="Arial" w:hAnsi="Arial" w:cs="Arial"/>
          <w:sz w:val="22"/>
          <w:szCs w:val="22"/>
        </w:rPr>
        <w:t xml:space="preserve">zależnie od powyższego, Zamawiającemu w przypadku naruszenia postanowień, </w:t>
      </w:r>
      <w:r w:rsidR="00EB054E">
        <w:rPr>
          <w:rFonts w:ascii="Arial" w:hAnsi="Arial" w:cs="Arial"/>
          <w:sz w:val="22"/>
          <w:szCs w:val="22"/>
        </w:rPr>
        <w:br/>
      </w:r>
      <w:r w:rsidR="00C56DF3" w:rsidRPr="00FA7AC9">
        <w:rPr>
          <w:rFonts w:ascii="Arial" w:hAnsi="Arial" w:cs="Arial"/>
          <w:sz w:val="22"/>
          <w:szCs w:val="22"/>
        </w:rPr>
        <w:t xml:space="preserve">o których mowa w ust. 1, przysługuje uprawnienie do obciążenia Wykonawcy karą umowną w wysokości </w:t>
      </w:r>
      <w:r w:rsidR="00C56DF3">
        <w:rPr>
          <w:rFonts w:ascii="Arial" w:hAnsi="Arial" w:cs="Arial"/>
          <w:sz w:val="22"/>
          <w:szCs w:val="22"/>
        </w:rPr>
        <w:t>30%</w:t>
      </w:r>
      <w:r w:rsidR="00C56DF3" w:rsidRPr="00FA7AC9">
        <w:rPr>
          <w:rFonts w:ascii="Arial" w:hAnsi="Arial" w:cs="Arial"/>
          <w:sz w:val="22"/>
          <w:szCs w:val="22"/>
        </w:rPr>
        <w:t xml:space="preserve"> wartości Wynagrodzenia netto określonego w § </w:t>
      </w:r>
      <w:r w:rsidR="00070C3F">
        <w:rPr>
          <w:rFonts w:ascii="Arial" w:hAnsi="Arial" w:cs="Arial"/>
          <w:sz w:val="22"/>
          <w:szCs w:val="22"/>
        </w:rPr>
        <w:t>6</w:t>
      </w:r>
      <w:r w:rsidR="00C56DF3" w:rsidRPr="00FA7AC9">
        <w:rPr>
          <w:rFonts w:ascii="Arial" w:hAnsi="Arial" w:cs="Arial"/>
          <w:sz w:val="22"/>
          <w:szCs w:val="22"/>
        </w:rPr>
        <w:t xml:space="preserve"> ust. 1, </w:t>
      </w:r>
      <w:r w:rsidR="00EB054E">
        <w:rPr>
          <w:rFonts w:ascii="Arial" w:hAnsi="Arial" w:cs="Arial"/>
          <w:sz w:val="22"/>
          <w:szCs w:val="22"/>
        </w:rPr>
        <w:br/>
      </w:r>
      <w:r w:rsidR="00C56DF3" w:rsidRPr="00FA7AC9">
        <w:rPr>
          <w:rFonts w:ascii="Arial" w:hAnsi="Arial" w:cs="Arial"/>
          <w:sz w:val="22"/>
          <w:szCs w:val="22"/>
        </w:rPr>
        <w:t xml:space="preserve">za każdy </w:t>
      </w:r>
      <w:r w:rsidR="00C56DF3">
        <w:rPr>
          <w:rFonts w:ascii="Arial" w:hAnsi="Arial" w:cs="Arial"/>
          <w:sz w:val="22"/>
          <w:szCs w:val="22"/>
        </w:rPr>
        <w:t>przypadek</w:t>
      </w:r>
      <w:r w:rsidR="00C56DF3" w:rsidRPr="00FA7AC9">
        <w:rPr>
          <w:rFonts w:ascii="Arial" w:hAnsi="Arial" w:cs="Arial"/>
          <w:sz w:val="22"/>
          <w:szCs w:val="22"/>
        </w:rPr>
        <w:t xml:space="preserve"> naruszenia. Ponadto Zamawiający, na zasadach ogólnych, </w:t>
      </w:r>
      <w:r w:rsidR="00EB054E">
        <w:rPr>
          <w:rFonts w:ascii="Arial" w:hAnsi="Arial" w:cs="Arial"/>
          <w:sz w:val="22"/>
          <w:szCs w:val="22"/>
        </w:rPr>
        <w:br/>
      </w:r>
      <w:r w:rsidR="00C56DF3" w:rsidRPr="00FA7AC9">
        <w:rPr>
          <w:rFonts w:ascii="Arial" w:hAnsi="Arial" w:cs="Arial"/>
          <w:sz w:val="22"/>
          <w:szCs w:val="22"/>
        </w:rPr>
        <w:t xml:space="preserve">ma prawo dochodzić odszkodowania za szkody, wyrządzone takim naruszeniem, </w:t>
      </w:r>
      <w:r w:rsidR="00EB054E">
        <w:rPr>
          <w:rFonts w:ascii="Arial" w:hAnsi="Arial" w:cs="Arial"/>
          <w:sz w:val="22"/>
          <w:szCs w:val="22"/>
        </w:rPr>
        <w:br/>
      </w:r>
      <w:r w:rsidR="00C56DF3" w:rsidRPr="00FA7AC9">
        <w:rPr>
          <w:rFonts w:ascii="Arial" w:hAnsi="Arial" w:cs="Arial"/>
          <w:sz w:val="22"/>
          <w:szCs w:val="22"/>
        </w:rPr>
        <w:t xml:space="preserve">które przewyższają wartość kar umownych. </w:t>
      </w:r>
    </w:p>
    <w:p w14:paraId="0DE71AF7" w14:textId="77777777" w:rsidR="0009345A" w:rsidRPr="00FA7AC9" w:rsidRDefault="0009345A" w:rsidP="00905540">
      <w:pPr>
        <w:tabs>
          <w:tab w:val="left" w:pos="567"/>
        </w:tabs>
        <w:ind w:left="567" w:hanging="567"/>
        <w:jc w:val="both"/>
        <w:rPr>
          <w:rFonts w:ascii="Arial" w:hAnsi="Arial" w:cs="Arial"/>
          <w:sz w:val="22"/>
          <w:szCs w:val="22"/>
        </w:rPr>
      </w:pPr>
    </w:p>
    <w:p w14:paraId="61200ED2" w14:textId="77777777" w:rsidR="00C56DF3" w:rsidRPr="00FA7AC9" w:rsidRDefault="00C56DF3" w:rsidP="00905540">
      <w:pPr>
        <w:tabs>
          <w:tab w:val="left" w:pos="567"/>
        </w:tabs>
        <w:ind w:left="567" w:hanging="567"/>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Obowiązki określone w ust. 1 obciążają również podwykonawców Wykonawcy </w:t>
      </w:r>
      <w:r w:rsidR="00EB054E">
        <w:rPr>
          <w:rFonts w:ascii="Arial" w:hAnsi="Arial" w:cs="Arial"/>
          <w:sz w:val="22"/>
          <w:szCs w:val="22"/>
        </w:rPr>
        <w:br/>
      </w:r>
      <w:r w:rsidRPr="00FA7AC9">
        <w:rPr>
          <w:rFonts w:ascii="Arial" w:hAnsi="Arial" w:cs="Arial"/>
          <w:sz w:val="22"/>
          <w:szCs w:val="22"/>
        </w:rPr>
        <w:t xml:space="preserve">z zastrzeżeniem, że odpowiedzialność za wykonanie tych obowiązków przez podwykonawcę ponosi Wykonawca jak za działania lub zaniechania własne, </w:t>
      </w:r>
      <w:r w:rsidR="00EB054E">
        <w:rPr>
          <w:rFonts w:ascii="Arial" w:hAnsi="Arial" w:cs="Arial"/>
          <w:sz w:val="22"/>
          <w:szCs w:val="22"/>
        </w:rPr>
        <w:br/>
      </w:r>
      <w:r w:rsidRPr="00FA7AC9">
        <w:rPr>
          <w:rFonts w:ascii="Arial" w:hAnsi="Arial" w:cs="Arial"/>
          <w:sz w:val="22"/>
          <w:szCs w:val="22"/>
        </w:rPr>
        <w:t xml:space="preserve">zgodnie z treścią ust. 2 i 3. </w:t>
      </w:r>
    </w:p>
    <w:p w14:paraId="7D008483" w14:textId="79F09537" w:rsidR="00015402" w:rsidRDefault="00015402" w:rsidP="00905540">
      <w:pPr>
        <w:jc w:val="center"/>
        <w:rPr>
          <w:rFonts w:ascii="Arial" w:hAnsi="Arial" w:cs="Arial"/>
          <w:b/>
          <w:sz w:val="22"/>
          <w:szCs w:val="22"/>
        </w:rPr>
      </w:pPr>
    </w:p>
    <w:p w14:paraId="1D995452" w14:textId="2BD708F0" w:rsidR="0009345A" w:rsidRDefault="0009345A" w:rsidP="00905540">
      <w:pPr>
        <w:jc w:val="center"/>
        <w:rPr>
          <w:rFonts w:ascii="Arial" w:hAnsi="Arial" w:cs="Arial"/>
          <w:b/>
          <w:sz w:val="22"/>
          <w:szCs w:val="22"/>
        </w:rPr>
      </w:pPr>
    </w:p>
    <w:p w14:paraId="737EB008" w14:textId="2F08D7DF" w:rsidR="0009345A" w:rsidRDefault="0009345A" w:rsidP="00905540">
      <w:pPr>
        <w:jc w:val="center"/>
        <w:rPr>
          <w:rFonts w:ascii="Arial" w:hAnsi="Arial" w:cs="Arial"/>
          <w:b/>
          <w:sz w:val="22"/>
          <w:szCs w:val="22"/>
        </w:rPr>
      </w:pPr>
    </w:p>
    <w:p w14:paraId="014E49FA" w14:textId="77777777" w:rsidR="00C137DB" w:rsidRDefault="00C137DB" w:rsidP="00905540">
      <w:pPr>
        <w:jc w:val="center"/>
        <w:rPr>
          <w:rFonts w:ascii="Arial" w:hAnsi="Arial" w:cs="Arial"/>
          <w:b/>
          <w:sz w:val="22"/>
          <w:szCs w:val="22"/>
        </w:rPr>
      </w:pPr>
    </w:p>
    <w:p w14:paraId="760C07FB" w14:textId="6D1EB18B" w:rsidR="0009345A" w:rsidRDefault="0009345A" w:rsidP="00905540">
      <w:pPr>
        <w:jc w:val="center"/>
        <w:rPr>
          <w:rFonts w:ascii="Arial" w:hAnsi="Arial" w:cs="Arial"/>
          <w:b/>
          <w:sz w:val="22"/>
          <w:szCs w:val="22"/>
        </w:rPr>
      </w:pPr>
    </w:p>
    <w:p w14:paraId="37D680FA" w14:textId="14362A46" w:rsidR="009C0F25" w:rsidRPr="00123469" w:rsidRDefault="009C0F25" w:rsidP="00732AD3">
      <w:pPr>
        <w:spacing w:after="120"/>
        <w:jc w:val="center"/>
        <w:rPr>
          <w:rFonts w:ascii="Arial" w:hAnsi="Arial" w:cs="Arial"/>
          <w:b/>
          <w:sz w:val="22"/>
          <w:szCs w:val="22"/>
        </w:rPr>
      </w:pPr>
      <w:r w:rsidRPr="00123469">
        <w:rPr>
          <w:rFonts w:ascii="Arial" w:hAnsi="Arial" w:cs="Arial"/>
          <w:b/>
          <w:sz w:val="22"/>
          <w:szCs w:val="22"/>
        </w:rPr>
        <w:lastRenderedPageBreak/>
        <w:t>§ 1</w:t>
      </w:r>
      <w:r w:rsidR="00070C3F">
        <w:rPr>
          <w:rFonts w:ascii="Arial" w:hAnsi="Arial" w:cs="Arial"/>
          <w:b/>
          <w:sz w:val="22"/>
          <w:szCs w:val="22"/>
        </w:rPr>
        <w:t>2</w:t>
      </w:r>
      <w:r w:rsidR="00015402">
        <w:rPr>
          <w:rFonts w:ascii="Arial" w:hAnsi="Arial" w:cs="Arial"/>
          <w:b/>
          <w:sz w:val="22"/>
          <w:szCs w:val="22"/>
        </w:rPr>
        <w:t xml:space="preserve">  </w:t>
      </w:r>
      <w:r w:rsidRPr="00123469">
        <w:rPr>
          <w:rFonts w:ascii="Arial" w:hAnsi="Arial" w:cs="Arial"/>
          <w:b/>
          <w:sz w:val="22"/>
          <w:szCs w:val="22"/>
        </w:rPr>
        <w:t xml:space="preserve"> KLAUZULA ANTYKORUPCYJNA</w:t>
      </w:r>
    </w:p>
    <w:p w14:paraId="0819C1A2" w14:textId="2D87A015"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Strony oświadczają, że w związku z wykonywaniem Umowy stosować się będą do obowiązujących je przepisów prawa w zakresie przeciwdziałania korupcji obowiązujących w Polsce lub w krajach, w których realizowana będzie Umowa.</w:t>
      </w:r>
    </w:p>
    <w:p w14:paraId="5F2617C6" w14:textId="297AA57F"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 xml:space="preserve">Strony oświadczają, że jako podmioty zbiorowe nie były karane za czyny korupcyjne. </w:t>
      </w:r>
    </w:p>
    <w:p w14:paraId="536B0269" w14:textId="24AA8158"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 xml:space="preserve">Strony oświadczają, że w związku z wykonywaniem Umowy stosować się będą do obowiązujących je wymagań i regulacji wewnętrznych dotyczących standardów etycznego postępowania, konfliktu interesów, przeciwdziałania korupcji, wręczania </w:t>
      </w:r>
      <w:r w:rsidR="00532FFA">
        <w:rPr>
          <w:rFonts w:ascii="Arial" w:eastAsia="Verdana" w:hAnsi="Arial" w:cs="Arial"/>
        </w:rPr>
        <w:br/>
      </w:r>
      <w:r w:rsidRPr="00837F45">
        <w:rPr>
          <w:rFonts w:ascii="Arial" w:eastAsia="Verdana" w:hAnsi="Arial" w:cs="Arial"/>
        </w:rPr>
        <w:t xml:space="preserve">i przyjmowania prezentów oraz zgodnego z prawem rozliczania transakcji, kosztów </w:t>
      </w:r>
      <w:r w:rsidR="00532FFA">
        <w:rPr>
          <w:rFonts w:ascii="Arial" w:eastAsia="Verdana" w:hAnsi="Arial" w:cs="Arial"/>
        </w:rPr>
        <w:br/>
      </w:r>
      <w:r w:rsidRPr="00837F45">
        <w:rPr>
          <w:rFonts w:ascii="Arial" w:eastAsia="Verdana" w:hAnsi="Arial" w:cs="Arial"/>
        </w:rPr>
        <w:t xml:space="preserve">i wydatków oraz zgłaszania i wyjaśniania nieprawidłowości. </w:t>
      </w:r>
    </w:p>
    <w:p w14:paraId="4B485D2C" w14:textId="2D171BF6"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 xml:space="preserve">Odbiorca zobowiązuje się w relacjach ze Sprzedawcą stosować do dostępnej na stronie </w:t>
      </w:r>
      <w:hyperlink r:id="rId8" w:history="1">
        <w:r w:rsidRPr="00837F45">
          <w:rPr>
            <w:rFonts w:ascii="Arial" w:eastAsia="Verdana" w:hAnsi="Arial" w:cs="Arial"/>
          </w:rPr>
          <w:t>www.pgnig.pl</w:t>
        </w:r>
      </w:hyperlink>
      <w:r w:rsidRPr="00837F45">
        <w:rPr>
          <w:rFonts w:ascii="Arial" w:eastAsia="Verdana" w:hAnsi="Arial" w:cs="Arial"/>
        </w:rPr>
        <w:t xml:space="preserve"> Polityki przeciwdziałania k</w:t>
      </w:r>
      <w:r>
        <w:rPr>
          <w:rFonts w:ascii="Arial" w:eastAsia="Verdana" w:hAnsi="Arial" w:cs="Arial"/>
        </w:rPr>
        <w:t xml:space="preserve">orupcji i nadużyciom stosowanej </w:t>
      </w:r>
      <w:r w:rsidRPr="00837F45">
        <w:rPr>
          <w:rFonts w:ascii="Arial" w:eastAsia="Verdana" w:hAnsi="Arial" w:cs="Arial"/>
        </w:rPr>
        <w:t>w szczególności w zakresie wręczania prezentów.</w:t>
      </w:r>
    </w:p>
    <w:p w14:paraId="322B3175" w14:textId="1790349B"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Strony zapewniają, że w związku z zawarciem i wykonywaniem Umowy żadna ze Stron, ani żaden z ich członków zarządu, pracowników, podwykonawców i żadna osoba działająca w ich imieniu, przed zawarciem Umowy ani po jej zawarciu</w:t>
      </w:r>
      <w:r w:rsidRPr="00837F45" w:rsidDel="002F59E0">
        <w:rPr>
          <w:rFonts w:ascii="Arial" w:eastAsia="Verdana" w:hAnsi="Arial" w:cs="Arial"/>
        </w:rPr>
        <w:t xml:space="preserve"> </w:t>
      </w:r>
      <w:r w:rsidRPr="00837F45">
        <w:rPr>
          <w:rFonts w:ascii="Arial" w:eastAsia="Verdana" w:hAnsi="Arial" w:cs="Arial"/>
        </w:rPr>
        <w:t xml:space="preserve">nie dokonywała, nie proponowała, ani nie obiecywała, że dokona, ani nie upoważniała, a także nie dokona, nie zaproponuje, ani też nie obieca, że dokona, ani nie upoważni do dokonania żadnej płatności w tym pochodzącej ze środków pochodzących z wynagrodzenia uzyskanego na podstawie Umowy, lub innego transferu stanowiącego korzyść majątkową lub osobistą bezpośrednio lub pośrednio żadnemu partnerowi biznesowemu, żadnej osobie pełniącej funkcję publiczną w Polsce lub poza jej granicami, ani żadnej innej osobie fizycznej, organizacji rządowej lub pozarządowej, partii politycznej lub podmiotowi gospodarczemu ani ich członkom lub osobom je reprezentującym w celu przyspieszenia lub umożliwienia realizacji Umowy lub jakiegokolwiek uprzywilejowanego traktowania, naruszającego prawo lub standardy etyczne. </w:t>
      </w:r>
    </w:p>
    <w:p w14:paraId="3E15327E" w14:textId="178465F6"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 xml:space="preserve">Strony zapewniają, że stosują się do obowiązujących je przepisów z zakresu przeciwdziałania praniu pieniędzy i finansowaniu terroryzmu. </w:t>
      </w:r>
    </w:p>
    <w:p w14:paraId="4E3ECF35" w14:textId="7019A911"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Strony zapewniają, że podwykonawcy zatrudnieni w związku z wykonywaniem Umowy zostaną objęci obowiązkami wynikającymi z niniejszej klauzuli.</w:t>
      </w:r>
    </w:p>
    <w:p w14:paraId="5AA01060" w14:textId="3383BC3B"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 xml:space="preserve">Strony zobowiązują się do przestrzegania zasad i regulacji prawnych wynikających </w:t>
      </w:r>
      <w:r w:rsidR="00532FFA">
        <w:rPr>
          <w:rFonts w:ascii="Arial" w:eastAsia="Verdana" w:hAnsi="Arial" w:cs="Arial"/>
        </w:rPr>
        <w:br/>
      </w:r>
      <w:r w:rsidRPr="00837F45">
        <w:rPr>
          <w:rFonts w:ascii="Arial" w:eastAsia="Verdana" w:hAnsi="Arial" w:cs="Arial"/>
        </w:rPr>
        <w:t>z niniejszej klauzuli.</w:t>
      </w:r>
    </w:p>
    <w:p w14:paraId="49A110D6" w14:textId="59EA4840"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W przypadku naruszenia postanowienia lub postanowień niniejszej klauzuli lub zmiany okoliczności objętych oświadczeniami lub zapewnieniami zawartymi w  niniejszej klauzuli, Strony zobowiązują się natychmiastowo, poinformować o tym drugą Stronę, podając szczegóły zdarzenia.</w:t>
      </w:r>
    </w:p>
    <w:p w14:paraId="430FB30A" w14:textId="6B5076EC" w:rsidR="005674A2"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Naruszenie postanowień niniejszej klauzuli przez Stronę uprawnia Drugą stronę do odstąpienia od Umowy</w:t>
      </w:r>
      <w:r>
        <w:rPr>
          <w:rFonts w:ascii="Arial" w:eastAsia="Verdana" w:hAnsi="Arial" w:cs="Arial"/>
        </w:rPr>
        <w:t xml:space="preserve"> </w:t>
      </w:r>
      <w:r w:rsidRPr="00837F45">
        <w:rPr>
          <w:rFonts w:ascii="Arial" w:eastAsia="Verdana" w:hAnsi="Arial" w:cs="Arial"/>
        </w:rPr>
        <w:t>na zasadach określonych w Umowie.</w:t>
      </w:r>
    </w:p>
    <w:p w14:paraId="4C54638B" w14:textId="77777777" w:rsidR="005674A2" w:rsidRPr="00837F45"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837F45">
        <w:rPr>
          <w:rFonts w:ascii="Arial" w:eastAsia="Verdana" w:hAnsi="Arial" w:cs="Arial"/>
        </w:rPr>
        <w:t>Wykonawca oświadcza, że zgodnie z jego najlepszą wiedzą, na dzień zawarcia Umowy zarówno on, jak i jego podmioty zależne, dominujące oraz członkowie jego organów oraz osoby działające w jego imieniu i na jego rzecz:</w:t>
      </w:r>
    </w:p>
    <w:p w14:paraId="5C7BAE53" w14:textId="0FB88875"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w:t>
      </w:r>
      <w:r w:rsidRPr="00837F45">
        <w:rPr>
          <w:rFonts w:ascii="Arial" w:eastAsia="Verdana" w:hAnsi="Arial"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0FDB9666" w14:textId="5D21A90D"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(ii)</w:t>
      </w:r>
      <w:r w:rsidRPr="00837F45">
        <w:rPr>
          <w:rFonts w:ascii="Arial" w:eastAsia="Verdana" w:hAnsi="Arial" w:cs="Arial"/>
        </w:rPr>
        <w:tab/>
        <w:t xml:space="preserve">nie są objęte jakimikolwiek sankcjami, w tym ekonomicznymi, embargami handlowymi lub innymi środkami restrykcyjnymi nałożonymi na podstawie </w:t>
      </w:r>
      <w:r w:rsidRPr="00837F45">
        <w:rPr>
          <w:rFonts w:ascii="Arial" w:eastAsia="Verdana" w:hAnsi="Arial" w:cs="Arial"/>
        </w:rPr>
        <w:lastRenderedPageBreak/>
        <w:t>Przepisów Sankcyjnych oraz nie są osobami prawnymi lub fizycznymi, z którymi Przepisy Sankcyjne zabraniają przeprowadzenia transakcji (dalej: „Podmiot Objęty Sankcjami”);</w:t>
      </w:r>
    </w:p>
    <w:p w14:paraId="76257E46" w14:textId="42F6BAF7"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(iii)</w:t>
      </w:r>
      <w:r w:rsidRPr="00837F45">
        <w:rPr>
          <w:rFonts w:ascii="Arial" w:eastAsia="Verdana" w:hAnsi="Arial" w:cs="Arial"/>
        </w:rPr>
        <w:tab/>
        <w:t>nie są bezpośrednio lub pośrednio własnością lub nie są kontrolowane przez osoby prawne lub fizyczne spełniające kryteria opisane w pkt. (ii) powyżej;</w:t>
      </w:r>
    </w:p>
    <w:p w14:paraId="21475569" w14:textId="6C36F7B6" w:rsidR="00532FFA"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(iv)</w:t>
      </w:r>
      <w:r w:rsidRPr="00837F45">
        <w:rPr>
          <w:rFonts w:ascii="Arial" w:eastAsia="Verdana" w:hAnsi="Arial" w:cs="Arial"/>
        </w:rPr>
        <w:tab/>
        <w:t xml:space="preserve">nie zamieszkują lub nie posiadają siedziby lub głównego miejsca działalności </w:t>
      </w:r>
      <w:r w:rsidR="00532FFA">
        <w:rPr>
          <w:rFonts w:ascii="Arial" w:eastAsia="Verdana" w:hAnsi="Arial" w:cs="Arial"/>
        </w:rPr>
        <w:br/>
      </w:r>
      <w:r w:rsidRPr="00837F45">
        <w:rPr>
          <w:rFonts w:ascii="Arial" w:eastAsia="Verdana" w:hAnsi="Arial" w:cs="Arial"/>
        </w:rPr>
        <w:t>w państwie objętym Przepisami Sankcyjnymi lub nie są utworzone pod prawem państwa objętego Przepisami Sankcyjnymi;</w:t>
      </w:r>
    </w:p>
    <w:p w14:paraId="61F0D830" w14:textId="15678FEA"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(v)</w:t>
      </w:r>
      <w:r w:rsidRPr="00837F45">
        <w:rPr>
          <w:rFonts w:ascii="Arial" w:eastAsia="Verdana" w:hAnsi="Arial" w:cs="Arial"/>
        </w:rPr>
        <w:tab/>
        <w:t>nie uczestniczą w żadnym postępowaniu lub dochodzeniu prowadzonym przeciwko nim w związku z naruszeniem jakichkolwiek Przepisów Sankcyjnych.</w:t>
      </w:r>
    </w:p>
    <w:p w14:paraId="6FA28A64" w14:textId="77777777" w:rsidR="005674A2" w:rsidRPr="00837F45" w:rsidRDefault="005674A2" w:rsidP="00732AD3">
      <w:pPr>
        <w:pStyle w:val="Akapitzlist"/>
        <w:numPr>
          <w:ilvl w:val="0"/>
          <w:numId w:val="48"/>
        </w:numPr>
        <w:spacing w:after="120" w:line="240" w:lineRule="auto"/>
        <w:ind w:left="567" w:hanging="567"/>
        <w:contextualSpacing w:val="0"/>
        <w:jc w:val="both"/>
        <w:rPr>
          <w:rFonts w:ascii="Arial" w:eastAsia="Verdana" w:hAnsi="Arial" w:cs="Arial"/>
        </w:rPr>
      </w:pPr>
      <w:r w:rsidRPr="00A57E88">
        <w:rPr>
          <w:rFonts w:ascii="Arial" w:eastAsia="Verdana" w:hAnsi="Arial" w:cs="Arial"/>
        </w:rPr>
        <w:t>Wykonawca</w:t>
      </w:r>
      <w:r>
        <w:rPr>
          <w:rFonts w:eastAsia="Verdana" w:cs="Arial"/>
        </w:rPr>
        <w:t xml:space="preserve"> </w:t>
      </w:r>
      <w:r w:rsidRPr="00837F45">
        <w:rPr>
          <w:rFonts w:ascii="Arial" w:eastAsia="Verdana" w:hAnsi="Arial" w:cs="Arial"/>
        </w:rPr>
        <w:t>zobowiązuje się, że w okresie obowiązywania Umowy:</w:t>
      </w:r>
    </w:p>
    <w:p w14:paraId="49A4202E" w14:textId="1DDD251B" w:rsidR="005674A2" w:rsidRDefault="005674A2" w:rsidP="00732AD3">
      <w:pPr>
        <w:pStyle w:val="Akapitzlist"/>
        <w:numPr>
          <w:ilvl w:val="5"/>
          <w:numId w:val="2"/>
        </w:numPr>
        <w:tabs>
          <w:tab w:val="clear" w:pos="2727"/>
        </w:tabs>
        <w:spacing w:after="120" w:line="240" w:lineRule="auto"/>
        <w:ind w:left="1134" w:hanging="425"/>
        <w:contextualSpacing w:val="0"/>
        <w:jc w:val="both"/>
        <w:rPr>
          <w:rFonts w:ascii="Arial" w:eastAsia="Verdana" w:hAnsi="Arial" w:cs="Arial"/>
        </w:rPr>
      </w:pPr>
      <w:r w:rsidRPr="00837F45">
        <w:rPr>
          <w:rFonts w:ascii="Arial" w:eastAsia="Verdana" w:hAnsi="Arial" w:cs="Arial"/>
        </w:rPr>
        <w:t xml:space="preserve">zarówno on, jak i jego podmioty zależne oraz członkowie jego organów oraz osoby działające w jego imieniu i na jego rzecz będą prowadzić działalność zgodnie </w:t>
      </w:r>
      <w:r w:rsidR="007E677F">
        <w:rPr>
          <w:rFonts w:ascii="Arial" w:eastAsia="Verdana" w:hAnsi="Arial" w:cs="Arial"/>
        </w:rPr>
        <w:br/>
      </w:r>
      <w:r w:rsidRPr="00837F45">
        <w:rPr>
          <w:rFonts w:ascii="Arial" w:eastAsia="Verdana" w:hAnsi="Arial" w:cs="Arial"/>
        </w:rPr>
        <w:t xml:space="preserve">z Przepisami Sankcyjnymi; </w:t>
      </w:r>
    </w:p>
    <w:p w14:paraId="3873564F" w14:textId="5C72F796"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(ii)</w:t>
      </w:r>
      <w:r w:rsidRPr="00837F45">
        <w:rPr>
          <w:rFonts w:ascii="Arial" w:eastAsia="Verdana" w:hAnsi="Arial" w:cs="Arial"/>
        </w:rPr>
        <w:tab/>
        <w:t xml:space="preserve">jakiekolwiek przysługujące mu na podstawie Umowy wynagrodzenie nie będzie bezpośrednio lub pośrednio dostępne dla Podmiotu Objętego Sankcjami lub nie zostanie użyte do osiągnięcia korzyści przez Podmiot Objęty Sankcjami, </w:t>
      </w:r>
      <w:r w:rsidR="007E677F">
        <w:rPr>
          <w:rFonts w:ascii="Arial" w:eastAsia="Verdana" w:hAnsi="Arial" w:cs="Arial"/>
        </w:rPr>
        <w:br/>
      </w:r>
      <w:r w:rsidRPr="00837F45">
        <w:rPr>
          <w:rFonts w:ascii="Arial" w:eastAsia="Verdana" w:hAnsi="Arial" w:cs="Arial"/>
        </w:rPr>
        <w:t xml:space="preserve">w zakresie, w jakim takie działanie jest niedozwolone na mocy Przepisów Sankcyjnych; </w:t>
      </w:r>
    </w:p>
    <w:p w14:paraId="3BC2E71F" w14:textId="482061B6" w:rsidR="005674A2" w:rsidRDefault="005674A2" w:rsidP="00732AD3">
      <w:pPr>
        <w:pStyle w:val="Akapitzlist"/>
        <w:spacing w:after="120" w:line="240" w:lineRule="auto"/>
        <w:ind w:left="1134" w:hanging="425"/>
        <w:contextualSpacing w:val="0"/>
        <w:jc w:val="both"/>
        <w:rPr>
          <w:rFonts w:ascii="Arial" w:eastAsia="Verdana" w:hAnsi="Arial" w:cs="Arial"/>
        </w:rPr>
      </w:pPr>
      <w:r w:rsidRPr="00837F45">
        <w:rPr>
          <w:rFonts w:ascii="Arial" w:eastAsia="Verdana" w:hAnsi="Arial" w:cs="Arial"/>
        </w:rPr>
        <w:t>(iii)</w:t>
      </w:r>
      <w:r w:rsidRPr="00837F45">
        <w:rPr>
          <w:rFonts w:ascii="Arial" w:eastAsia="Verdana" w:hAnsi="Arial" w:cs="Arial"/>
        </w:rPr>
        <w:tab/>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Sprzedawcy o każdym takim przypadku oraz o podjętych działaniach zmierzających do przywrócenia prawdziwości takich oświadczeń;</w:t>
      </w:r>
    </w:p>
    <w:p w14:paraId="3F29629C" w14:textId="77777777" w:rsidR="005674A2" w:rsidRPr="00837F45" w:rsidRDefault="005674A2" w:rsidP="007E677F">
      <w:pPr>
        <w:pStyle w:val="Akapitzlist"/>
        <w:spacing w:after="0" w:line="240" w:lineRule="auto"/>
        <w:ind w:left="1134" w:hanging="425"/>
        <w:contextualSpacing w:val="0"/>
        <w:jc w:val="both"/>
        <w:rPr>
          <w:rFonts w:ascii="Arial" w:eastAsia="Verdana" w:hAnsi="Arial" w:cs="Arial"/>
        </w:rPr>
      </w:pPr>
      <w:r w:rsidRPr="00837F45">
        <w:rPr>
          <w:rFonts w:ascii="Arial" w:eastAsia="Verdana" w:hAnsi="Arial" w:cs="Arial"/>
        </w:rPr>
        <w:t>(iv)</w:t>
      </w:r>
      <w:r w:rsidRPr="00837F45">
        <w:rPr>
          <w:rFonts w:ascii="Arial" w:eastAsia="Verdana" w:hAnsi="Arial" w:cs="Arial"/>
        </w:rPr>
        <w:tab/>
        <w:t xml:space="preserve">pokryje wszelkie szkody Orlen powstałe w wyniku wszelkich działań bądź zaniechań jego, jego podmiotów zależnych, dominujących oraz członków jego organów oraz osób działających w jego imieniu i na jego rzecz w związku z niewykonaniem lub nieprawidłowym wykonaniem zobowiązań, o których mowa </w:t>
      </w:r>
      <w:r>
        <w:rPr>
          <w:rFonts w:ascii="Arial" w:eastAsia="Verdana" w:hAnsi="Arial" w:cs="Arial"/>
        </w:rPr>
        <w:t>powyżej</w:t>
      </w:r>
      <w:r w:rsidRPr="00837F45">
        <w:rPr>
          <w:rFonts w:ascii="Arial" w:eastAsia="Verdana" w:hAnsi="Arial" w:cs="Arial"/>
        </w:rPr>
        <w:t>.</w:t>
      </w:r>
    </w:p>
    <w:p w14:paraId="37F9B386" w14:textId="189AFD75" w:rsidR="009C0F25" w:rsidRDefault="009C0F25" w:rsidP="00905540">
      <w:pPr>
        <w:jc w:val="center"/>
        <w:rPr>
          <w:rFonts w:ascii="Arial" w:eastAsia="Bookman Old Style" w:hAnsi="Arial" w:cs="Arial"/>
          <w:b/>
          <w:sz w:val="22"/>
          <w:szCs w:val="22"/>
        </w:rPr>
      </w:pPr>
    </w:p>
    <w:p w14:paraId="0CFA4068" w14:textId="77777777" w:rsidR="007E677F" w:rsidRDefault="007E677F" w:rsidP="00905540">
      <w:pPr>
        <w:jc w:val="center"/>
        <w:rPr>
          <w:rFonts w:ascii="Arial" w:eastAsia="Bookman Old Style" w:hAnsi="Arial" w:cs="Arial"/>
          <w:b/>
          <w:sz w:val="22"/>
          <w:szCs w:val="22"/>
        </w:rPr>
      </w:pPr>
    </w:p>
    <w:p w14:paraId="6DF7FEBA" w14:textId="41C08C3F" w:rsidR="00003379" w:rsidRDefault="00003379" w:rsidP="00F20565">
      <w:pPr>
        <w:spacing w:after="120"/>
        <w:jc w:val="center"/>
        <w:rPr>
          <w:rFonts w:ascii="Arial" w:eastAsia="Bookman Old Style" w:hAnsi="Arial" w:cs="Arial"/>
          <w:b/>
          <w:sz w:val="22"/>
          <w:szCs w:val="22"/>
        </w:rPr>
      </w:pPr>
      <w:r w:rsidRPr="00562320">
        <w:rPr>
          <w:rFonts w:ascii="Arial" w:eastAsia="Bookman Old Style" w:hAnsi="Arial" w:cs="Arial"/>
          <w:b/>
          <w:sz w:val="22"/>
          <w:szCs w:val="22"/>
        </w:rPr>
        <w:t xml:space="preserve">§ </w:t>
      </w:r>
      <w:r>
        <w:rPr>
          <w:rFonts w:ascii="Arial" w:eastAsia="Bookman Old Style" w:hAnsi="Arial" w:cs="Arial"/>
          <w:b/>
          <w:sz w:val="22"/>
          <w:szCs w:val="22"/>
        </w:rPr>
        <w:t>1</w:t>
      </w:r>
      <w:r w:rsidR="00070C3F">
        <w:rPr>
          <w:rFonts w:ascii="Arial" w:eastAsia="Bookman Old Style" w:hAnsi="Arial" w:cs="Arial"/>
          <w:b/>
          <w:sz w:val="22"/>
          <w:szCs w:val="22"/>
        </w:rPr>
        <w:t>3</w:t>
      </w:r>
      <w:r w:rsidR="009C0F25">
        <w:rPr>
          <w:rFonts w:ascii="Arial" w:eastAsia="Bookman Old Style" w:hAnsi="Arial" w:cs="Arial"/>
          <w:b/>
          <w:sz w:val="22"/>
          <w:szCs w:val="22"/>
        </w:rPr>
        <w:t xml:space="preserve"> </w:t>
      </w:r>
      <w:r w:rsidR="00015402">
        <w:rPr>
          <w:rFonts w:ascii="Arial" w:eastAsia="Bookman Old Style" w:hAnsi="Arial" w:cs="Arial"/>
          <w:b/>
          <w:sz w:val="22"/>
          <w:szCs w:val="22"/>
        </w:rPr>
        <w:t xml:space="preserve"> </w:t>
      </w:r>
      <w:r w:rsidR="009C0F25">
        <w:rPr>
          <w:rFonts w:ascii="Arial" w:eastAsia="Bookman Old Style" w:hAnsi="Arial" w:cs="Arial"/>
          <w:b/>
          <w:sz w:val="22"/>
          <w:szCs w:val="22"/>
        </w:rPr>
        <w:t xml:space="preserve">ZMIANA UMOWY </w:t>
      </w:r>
    </w:p>
    <w:p w14:paraId="76046098" w14:textId="4E0B0755" w:rsidR="003E5245" w:rsidRPr="00562320" w:rsidRDefault="00003379" w:rsidP="00732AD3">
      <w:pPr>
        <w:widowControl w:val="0"/>
        <w:spacing w:after="120"/>
        <w:ind w:left="567" w:hanging="567"/>
        <w:jc w:val="both"/>
        <w:rPr>
          <w:rFonts w:ascii="Arial" w:hAnsi="Arial" w:cs="Arial"/>
          <w:sz w:val="22"/>
          <w:szCs w:val="22"/>
        </w:rPr>
      </w:pPr>
      <w:r w:rsidRPr="00562320">
        <w:rPr>
          <w:rFonts w:ascii="Arial" w:hAnsi="Arial" w:cs="Arial"/>
          <w:sz w:val="22"/>
          <w:szCs w:val="22"/>
        </w:rPr>
        <w:t xml:space="preserve">1. </w:t>
      </w:r>
      <w:r w:rsidRPr="00562320">
        <w:rPr>
          <w:rFonts w:ascii="Arial" w:hAnsi="Arial" w:cs="Arial"/>
          <w:sz w:val="22"/>
          <w:szCs w:val="22"/>
        </w:rPr>
        <w:tab/>
        <w:t xml:space="preserve">Zamawiający dopuszcza możliwość zmiany terminu realizacji przedmiotu zamówienia. Zmiana taka może nastąpić w przypadku zaistnienia okoliczności, których nie można było przewidzieć w chwili zawarcia </w:t>
      </w:r>
      <w:r w:rsidR="00BA50F2">
        <w:rPr>
          <w:rFonts w:ascii="Arial" w:hAnsi="Arial" w:cs="Arial"/>
          <w:sz w:val="22"/>
          <w:szCs w:val="22"/>
        </w:rPr>
        <w:t>U</w:t>
      </w:r>
      <w:r w:rsidRPr="00562320">
        <w:rPr>
          <w:rFonts w:ascii="Arial" w:hAnsi="Arial" w:cs="Arial"/>
          <w:sz w:val="22"/>
          <w:szCs w:val="22"/>
        </w:rPr>
        <w:t>mowy. Okolicznościami takimi będą, po spełnieniu pierwszej przesłanki, w szczególności:</w:t>
      </w:r>
    </w:p>
    <w:p w14:paraId="20FA9969" w14:textId="15F3C833" w:rsidR="00003379"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zmiana przepisów prawnych istotnych dla realizacji Przedmiotu Umowy;</w:t>
      </w:r>
    </w:p>
    <w:p w14:paraId="4061631E" w14:textId="66A733C6" w:rsidR="00003379"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 xml:space="preserve">zmiany przepisów powodujących konieczność uzyskania dokumentów, </w:t>
      </w:r>
      <w:r w:rsidR="00EB054E" w:rsidRPr="00123469">
        <w:rPr>
          <w:rFonts w:ascii="Arial" w:hAnsi="Arial" w:cs="Arial"/>
        </w:rPr>
        <w:br/>
      </w:r>
      <w:r w:rsidRPr="00123469">
        <w:rPr>
          <w:rFonts w:ascii="Arial" w:hAnsi="Arial" w:cs="Arial"/>
        </w:rPr>
        <w:t>które te przepisy narzucają;</w:t>
      </w:r>
    </w:p>
    <w:p w14:paraId="52561FDE" w14:textId="0D090F65" w:rsidR="00003379"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działania lub zaniechania osób trzecich (np. organów administracji publicznej i innych podmiotów uczestniczących w procedurze opiniowania i uchwalania);</w:t>
      </w:r>
    </w:p>
    <w:p w14:paraId="6EAB5E89" w14:textId="41B04303" w:rsidR="00BE582F" w:rsidRDefault="00BE582F"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działania</w:t>
      </w:r>
      <w:r w:rsidR="00A613CC">
        <w:rPr>
          <w:rFonts w:ascii="Arial" w:hAnsi="Arial" w:cs="Arial"/>
        </w:rPr>
        <w:t xml:space="preserve"> lub zaniechania Zamawiającego;</w:t>
      </w:r>
    </w:p>
    <w:p w14:paraId="2F48C4E9" w14:textId="424FA4C9" w:rsidR="00003379"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 xml:space="preserve">złożenie skargi lub wniosku do właściwych organów administracyjnych </w:t>
      </w:r>
      <w:r w:rsidR="00D014B6" w:rsidRPr="00123469">
        <w:rPr>
          <w:rFonts w:ascii="Arial" w:hAnsi="Arial" w:cs="Arial"/>
        </w:rPr>
        <w:br/>
      </w:r>
      <w:r w:rsidRPr="00123469">
        <w:rPr>
          <w:rFonts w:ascii="Arial" w:hAnsi="Arial" w:cs="Arial"/>
        </w:rPr>
        <w:t>lub sądowych lub odwołania od ich rozstrzygnięcia, o ile będą mogły mieć wpływ na zmianę terminu realizacji poszczególnych etapów;</w:t>
      </w:r>
    </w:p>
    <w:p w14:paraId="25A15327" w14:textId="59402DB2" w:rsidR="00003379"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t xml:space="preserve">ograniczenia w dostępie do terenu istotne dla realizacji </w:t>
      </w:r>
      <w:r w:rsidR="00BA50F2">
        <w:rPr>
          <w:rFonts w:ascii="Arial" w:hAnsi="Arial" w:cs="Arial"/>
        </w:rPr>
        <w:t>P</w:t>
      </w:r>
      <w:r w:rsidRPr="00123469">
        <w:rPr>
          <w:rFonts w:ascii="Arial" w:hAnsi="Arial" w:cs="Arial"/>
        </w:rPr>
        <w:t xml:space="preserve">rzedmiotu </w:t>
      </w:r>
      <w:r w:rsidR="00BA50F2">
        <w:rPr>
          <w:rFonts w:ascii="Arial" w:hAnsi="Arial" w:cs="Arial"/>
        </w:rPr>
        <w:t>U</w:t>
      </w:r>
      <w:r w:rsidRPr="00123469">
        <w:rPr>
          <w:rFonts w:ascii="Arial" w:hAnsi="Arial" w:cs="Arial"/>
        </w:rPr>
        <w:t>mowy;</w:t>
      </w:r>
    </w:p>
    <w:p w14:paraId="4EEA23A1" w14:textId="150CD752" w:rsidR="00EB054E" w:rsidRDefault="00003379" w:rsidP="00732AD3">
      <w:pPr>
        <w:pStyle w:val="Akapitzlist"/>
        <w:numPr>
          <w:ilvl w:val="1"/>
          <w:numId w:val="49"/>
        </w:numPr>
        <w:tabs>
          <w:tab w:val="clear" w:pos="1287"/>
          <w:tab w:val="num" w:pos="1134"/>
        </w:tabs>
        <w:suppressAutoHyphens/>
        <w:spacing w:after="120" w:line="240" w:lineRule="auto"/>
        <w:ind w:left="1134" w:hanging="283"/>
        <w:contextualSpacing w:val="0"/>
        <w:jc w:val="both"/>
        <w:rPr>
          <w:rFonts w:ascii="Arial" w:hAnsi="Arial" w:cs="Arial"/>
        </w:rPr>
      </w:pPr>
      <w:r w:rsidRPr="00123469">
        <w:rPr>
          <w:rFonts w:ascii="Arial" w:hAnsi="Arial" w:cs="Arial"/>
        </w:rPr>
        <w:lastRenderedPageBreak/>
        <w:t xml:space="preserve">przypadki losowe (kataklizmy lub inne czynniki zewnętrzne, zgony i niemożliwe do przewidzenia wydarzenia), które będą miały wpływ na treść zawartej </w:t>
      </w:r>
      <w:r w:rsidR="00BA50F2">
        <w:rPr>
          <w:rFonts w:ascii="Arial" w:hAnsi="Arial" w:cs="Arial"/>
        </w:rPr>
        <w:t>U</w:t>
      </w:r>
      <w:r w:rsidRPr="00123469">
        <w:rPr>
          <w:rFonts w:ascii="Arial" w:hAnsi="Arial" w:cs="Arial"/>
        </w:rPr>
        <w:t>mowy i termin realizacji.</w:t>
      </w:r>
    </w:p>
    <w:p w14:paraId="0765C496" w14:textId="3B871C59" w:rsidR="00003379" w:rsidRPr="00562320" w:rsidRDefault="00003379" w:rsidP="00905540">
      <w:pPr>
        <w:tabs>
          <w:tab w:val="num" w:pos="567"/>
        </w:tabs>
        <w:ind w:left="567" w:hanging="567"/>
        <w:jc w:val="both"/>
        <w:rPr>
          <w:rFonts w:ascii="Arial" w:hAnsi="Arial" w:cs="Arial"/>
          <w:sz w:val="22"/>
          <w:szCs w:val="22"/>
        </w:rPr>
      </w:pPr>
      <w:r w:rsidRPr="00562320">
        <w:rPr>
          <w:rFonts w:ascii="Arial" w:hAnsi="Arial" w:cs="Arial"/>
          <w:sz w:val="22"/>
          <w:szCs w:val="22"/>
        </w:rPr>
        <w:t>2.</w:t>
      </w:r>
      <w:r w:rsidRPr="00562320">
        <w:rPr>
          <w:rFonts w:ascii="Arial" w:hAnsi="Arial" w:cs="Arial"/>
          <w:sz w:val="22"/>
          <w:szCs w:val="22"/>
        </w:rPr>
        <w:tab/>
        <w:t xml:space="preserve">Zmiana, o której mowa wyżej, wymaga zawarcia aneksu do </w:t>
      </w:r>
      <w:r w:rsidR="00BA50F2">
        <w:rPr>
          <w:rFonts w:ascii="Arial" w:hAnsi="Arial" w:cs="Arial"/>
          <w:sz w:val="22"/>
          <w:szCs w:val="22"/>
        </w:rPr>
        <w:t>U</w:t>
      </w:r>
      <w:r w:rsidRPr="00562320">
        <w:rPr>
          <w:rFonts w:ascii="Arial" w:hAnsi="Arial" w:cs="Arial"/>
          <w:sz w:val="22"/>
          <w:szCs w:val="22"/>
        </w:rPr>
        <w:t>mowy.</w:t>
      </w:r>
    </w:p>
    <w:p w14:paraId="52A1E871" w14:textId="2449179C" w:rsidR="00A57E88" w:rsidRDefault="00A57E88" w:rsidP="00905540">
      <w:pPr>
        <w:pStyle w:val="Standard"/>
        <w:rPr>
          <w:rFonts w:ascii="Arial" w:hAnsi="Arial" w:cs="Arial"/>
          <w:b/>
          <w:sz w:val="22"/>
          <w:szCs w:val="22"/>
        </w:rPr>
      </w:pPr>
    </w:p>
    <w:p w14:paraId="231B755E" w14:textId="77777777" w:rsidR="00A613CC" w:rsidRDefault="00A613CC" w:rsidP="00905540">
      <w:pPr>
        <w:pStyle w:val="Standard"/>
        <w:rPr>
          <w:rFonts w:ascii="Arial" w:hAnsi="Arial" w:cs="Arial"/>
          <w:b/>
          <w:sz w:val="22"/>
          <w:szCs w:val="22"/>
        </w:rPr>
      </w:pPr>
    </w:p>
    <w:p w14:paraId="18708FAB" w14:textId="622D0D8B" w:rsidR="00BE582F" w:rsidRPr="00707318" w:rsidRDefault="00775157" w:rsidP="00732AD3">
      <w:pPr>
        <w:pStyle w:val="Standard"/>
        <w:spacing w:after="120"/>
        <w:jc w:val="center"/>
        <w:rPr>
          <w:rFonts w:ascii="Arial" w:hAnsi="Arial" w:cs="Arial"/>
          <w:b/>
          <w:sz w:val="22"/>
          <w:szCs w:val="22"/>
        </w:rPr>
      </w:pPr>
      <w:r w:rsidRPr="00707318">
        <w:rPr>
          <w:rFonts w:ascii="Arial" w:hAnsi="Arial" w:cs="Arial"/>
          <w:b/>
          <w:sz w:val="22"/>
          <w:szCs w:val="22"/>
        </w:rPr>
        <w:t xml:space="preserve">§ </w:t>
      </w:r>
      <w:r w:rsidR="00003379">
        <w:rPr>
          <w:rFonts w:ascii="Arial" w:hAnsi="Arial" w:cs="Arial"/>
          <w:b/>
          <w:sz w:val="22"/>
          <w:szCs w:val="22"/>
        </w:rPr>
        <w:t>1</w:t>
      </w:r>
      <w:r w:rsidR="00070C3F">
        <w:rPr>
          <w:rFonts w:ascii="Arial" w:hAnsi="Arial" w:cs="Arial"/>
          <w:b/>
          <w:sz w:val="22"/>
          <w:szCs w:val="22"/>
        </w:rPr>
        <w:t>4</w:t>
      </w:r>
      <w:r w:rsidR="009C0F25">
        <w:rPr>
          <w:rFonts w:ascii="Arial" w:hAnsi="Arial" w:cs="Arial"/>
          <w:b/>
          <w:sz w:val="22"/>
          <w:szCs w:val="22"/>
        </w:rPr>
        <w:t xml:space="preserve"> POSTANOWIENIA KOŃCOWE </w:t>
      </w:r>
    </w:p>
    <w:p w14:paraId="558BD65A" w14:textId="015CCA42" w:rsidR="002F75D8" w:rsidRDefault="002F75D8" w:rsidP="00732AD3">
      <w:pPr>
        <w:pStyle w:val="Akapitzlist"/>
        <w:numPr>
          <w:ilvl w:val="0"/>
          <w:numId w:val="42"/>
        </w:numPr>
        <w:spacing w:after="120" w:line="240" w:lineRule="auto"/>
        <w:ind w:left="567" w:hanging="567"/>
        <w:contextualSpacing w:val="0"/>
        <w:jc w:val="both"/>
        <w:rPr>
          <w:rFonts w:ascii="Arial" w:hAnsi="Arial" w:cs="Arial"/>
        </w:rPr>
      </w:pPr>
      <w:r w:rsidRPr="00D7050A">
        <w:rPr>
          <w:rFonts w:ascii="Arial" w:hAnsi="Arial" w:cs="Arial"/>
        </w:rPr>
        <w:t xml:space="preserve">Wszelkie zmiany wymagają formy pisemnej </w:t>
      </w:r>
      <w:r w:rsidR="00BE582F" w:rsidRPr="00D7050A">
        <w:rPr>
          <w:rFonts w:ascii="Arial" w:eastAsia="Arial Unicode MS" w:hAnsi="Arial" w:cs="Arial"/>
        </w:rPr>
        <w:t xml:space="preserve">lub elektronicznej, opatrzonej kwalifikowanym podpisem elektronicznym, podpisem zaufanym lub podpisem osobistym, </w:t>
      </w:r>
      <w:r w:rsidRPr="00D7050A">
        <w:rPr>
          <w:rFonts w:ascii="Arial" w:hAnsi="Arial" w:cs="Arial"/>
        </w:rPr>
        <w:t>pod rygorem nieważności.</w:t>
      </w:r>
    </w:p>
    <w:p w14:paraId="6E7BFAB9" w14:textId="36E385D1" w:rsidR="00DA65D9" w:rsidRDefault="00DA65D9" w:rsidP="00732AD3">
      <w:pPr>
        <w:pStyle w:val="Akapitzlist"/>
        <w:numPr>
          <w:ilvl w:val="0"/>
          <w:numId w:val="42"/>
        </w:numPr>
        <w:spacing w:after="120" w:line="240" w:lineRule="auto"/>
        <w:ind w:left="567" w:hanging="567"/>
        <w:contextualSpacing w:val="0"/>
        <w:jc w:val="both"/>
        <w:rPr>
          <w:rFonts w:ascii="Arial" w:hAnsi="Arial" w:cs="Arial"/>
        </w:rPr>
      </w:pPr>
      <w:r w:rsidRPr="00D7050A">
        <w:rPr>
          <w:rFonts w:ascii="Arial" w:hAnsi="Arial" w:cs="Arial"/>
        </w:rPr>
        <w:t xml:space="preserve">Przeniesienie przez Wykonawcę praw i obowiązków wynikających z Umowy na rzecz osoby trzeciej wymaga zgody Zamawiającego wyrażonej na piśmie, pod rygorem uznania takiej czynności za bezskutecznej wobec Zamawiającego. </w:t>
      </w:r>
    </w:p>
    <w:p w14:paraId="494F12A3" w14:textId="66C2DECC" w:rsidR="00AC4B55" w:rsidRPr="00A613CC" w:rsidRDefault="00AC4B55" w:rsidP="00732AD3">
      <w:pPr>
        <w:pStyle w:val="Akapitzlist"/>
        <w:numPr>
          <w:ilvl w:val="0"/>
          <w:numId w:val="42"/>
        </w:numPr>
        <w:spacing w:after="120" w:line="240" w:lineRule="auto"/>
        <w:ind w:left="567" w:hanging="567"/>
        <w:contextualSpacing w:val="0"/>
        <w:jc w:val="both"/>
        <w:rPr>
          <w:rFonts w:ascii="Arial" w:hAnsi="Arial" w:cs="Arial"/>
        </w:rPr>
      </w:pPr>
      <w:r w:rsidRPr="00AC4B55">
        <w:rPr>
          <w:rFonts w:ascii="Arial" w:eastAsia="Times New Roman" w:hAnsi="Arial" w:cs="Arial"/>
          <w:lang w:eastAsia="pl-PL"/>
        </w:rPr>
        <w:t xml:space="preserve">Zamawiający jest uprawniony do przeniesienia wszelkich praw lub obowiązków wynikających  z Umowy w całości lub w części na podmiot zależny, tj. </w:t>
      </w:r>
      <w:r w:rsidR="00B016F7">
        <w:rPr>
          <w:rFonts w:ascii="Arial" w:eastAsia="Times New Roman" w:hAnsi="Arial" w:cs="Arial"/>
          <w:lang w:eastAsia="pl-PL"/>
        </w:rPr>
        <w:t>Orlen</w:t>
      </w:r>
      <w:r w:rsidR="00B016F7" w:rsidRPr="00AC4B55">
        <w:rPr>
          <w:rFonts w:ascii="Arial" w:eastAsia="Times New Roman" w:hAnsi="Arial" w:cs="Arial"/>
          <w:lang w:eastAsia="pl-PL"/>
        </w:rPr>
        <w:t xml:space="preserve"> </w:t>
      </w:r>
      <w:r w:rsidRPr="00AC4B55">
        <w:rPr>
          <w:rFonts w:ascii="Arial" w:eastAsia="Times New Roman" w:hAnsi="Arial" w:cs="Arial"/>
          <w:lang w:eastAsia="pl-PL"/>
        </w:rPr>
        <w:t xml:space="preserve">Upstream Polska sp. z o.o. albo inny podmiot zależny od Zamawiającego, na co Wykonawca niniejszym wyraża zgodę. </w:t>
      </w:r>
    </w:p>
    <w:p w14:paraId="185E260F" w14:textId="4667DDC1" w:rsidR="00EB054E" w:rsidRPr="008A3AA0" w:rsidRDefault="005E469F" w:rsidP="00732AD3">
      <w:pPr>
        <w:pStyle w:val="Akapitzlist"/>
        <w:numPr>
          <w:ilvl w:val="0"/>
          <w:numId w:val="42"/>
        </w:numPr>
        <w:spacing w:after="120" w:line="240" w:lineRule="auto"/>
        <w:ind w:left="567" w:hanging="567"/>
        <w:contextualSpacing w:val="0"/>
        <w:jc w:val="both"/>
        <w:rPr>
          <w:rStyle w:val="bumpedfont20"/>
          <w:rFonts w:ascii="-webkit-standard" w:hAnsi="-webkit-standard"/>
          <w:color w:val="000000"/>
          <w:sz w:val="24"/>
          <w:szCs w:val="24"/>
          <w:lang w:eastAsia="pl-PL"/>
        </w:rPr>
      </w:pPr>
      <w:r w:rsidRPr="00D7050A">
        <w:rPr>
          <w:rStyle w:val="bumpedfont20"/>
          <w:rFonts w:ascii="Arial" w:hAnsi="Arial" w:cs="Arial"/>
          <w:color w:val="000000"/>
        </w:rPr>
        <w:t>Zamawiający oświadcza, iż posiada status dużego przedsiębiorcy w rozumieniu ustawy z 8 marca 2013 r. o przeciwdziałaniu nadmiernym opóźnieniom w transakcjach handlowych.</w:t>
      </w:r>
    </w:p>
    <w:p w14:paraId="27054471" w14:textId="49C0C584" w:rsidR="00EF3400" w:rsidRPr="008A3AA0" w:rsidRDefault="00EF3400" w:rsidP="00732AD3">
      <w:pPr>
        <w:pStyle w:val="Akapitzlist"/>
        <w:numPr>
          <w:ilvl w:val="0"/>
          <w:numId w:val="42"/>
        </w:numPr>
        <w:spacing w:after="120" w:line="240" w:lineRule="auto"/>
        <w:ind w:left="567" w:hanging="567"/>
        <w:contextualSpacing w:val="0"/>
        <w:jc w:val="both"/>
        <w:rPr>
          <w:rFonts w:ascii="Arial" w:hAnsi="Arial" w:cs="Arial"/>
          <w:color w:val="000000"/>
          <w:sz w:val="24"/>
          <w:szCs w:val="24"/>
          <w:lang w:eastAsia="pl-PL"/>
        </w:rPr>
      </w:pPr>
      <w:r w:rsidRPr="00D7050A">
        <w:rPr>
          <w:rFonts w:ascii="Arial" w:hAnsi="Arial" w:cs="Arial"/>
          <w:color w:val="000000"/>
        </w:rPr>
        <w:t>Wykonawca oświadcza, iż posiada status ……………. przedsiębiorcy w rozumieniu ustawy z 8 marca 2013 r. o przeciwdziałaniu nadmiernym opóźnieniom w transakcjach handlowych</w:t>
      </w:r>
      <w:r w:rsidR="008A3AA0">
        <w:rPr>
          <w:rFonts w:ascii="Arial" w:hAnsi="Arial" w:cs="Arial"/>
          <w:color w:val="000000"/>
        </w:rPr>
        <w:t>.</w:t>
      </w:r>
    </w:p>
    <w:p w14:paraId="20B12367" w14:textId="7B9B8254" w:rsidR="00EB054E" w:rsidRPr="00732AD3" w:rsidRDefault="00CA040B" w:rsidP="00732AD3">
      <w:pPr>
        <w:pStyle w:val="Akapitzlist"/>
        <w:numPr>
          <w:ilvl w:val="0"/>
          <w:numId w:val="42"/>
        </w:numPr>
        <w:spacing w:after="120" w:line="240" w:lineRule="auto"/>
        <w:ind w:left="567" w:hanging="567"/>
        <w:contextualSpacing w:val="0"/>
        <w:jc w:val="both"/>
        <w:rPr>
          <w:rFonts w:ascii="Arial" w:hAnsi="Arial" w:cs="Arial"/>
        </w:rPr>
      </w:pPr>
      <w:r w:rsidRPr="00D7050A">
        <w:rPr>
          <w:rFonts w:ascii="Arial" w:hAnsi="Arial" w:cs="Arial"/>
        </w:rPr>
        <w:t>S</w:t>
      </w:r>
      <w:r w:rsidR="003E5392" w:rsidRPr="00D7050A">
        <w:rPr>
          <w:rFonts w:ascii="Arial" w:hAnsi="Arial" w:cs="Arial"/>
        </w:rPr>
        <w:t xml:space="preserve">pory powstałe na tle realizacji </w:t>
      </w:r>
      <w:r w:rsidR="00BA50F2">
        <w:rPr>
          <w:rFonts w:ascii="Arial" w:hAnsi="Arial" w:cs="Arial"/>
        </w:rPr>
        <w:t>U</w:t>
      </w:r>
      <w:r w:rsidR="003E5392" w:rsidRPr="00D7050A">
        <w:rPr>
          <w:rFonts w:ascii="Arial" w:hAnsi="Arial" w:cs="Arial"/>
        </w:rPr>
        <w:t>mowy rozstr</w:t>
      </w:r>
      <w:r w:rsidR="002F75D8" w:rsidRPr="00D7050A">
        <w:rPr>
          <w:rFonts w:ascii="Arial" w:hAnsi="Arial" w:cs="Arial"/>
        </w:rPr>
        <w:t xml:space="preserve">zygane będą przez sąd </w:t>
      </w:r>
      <w:r w:rsidR="002F3070">
        <w:rPr>
          <w:rFonts w:ascii="Arial" w:hAnsi="Arial" w:cs="Arial"/>
        </w:rPr>
        <w:t xml:space="preserve">powszechny </w:t>
      </w:r>
      <w:r w:rsidR="005674A2">
        <w:rPr>
          <w:rFonts w:ascii="Arial" w:hAnsi="Arial" w:cs="Arial"/>
        </w:rPr>
        <w:t>właściwy dla Dzielnicy Wola m.st</w:t>
      </w:r>
      <w:r w:rsidR="002F3070">
        <w:rPr>
          <w:rFonts w:ascii="Arial" w:hAnsi="Arial" w:cs="Arial"/>
        </w:rPr>
        <w:t xml:space="preserve"> Warszaw</w:t>
      </w:r>
      <w:r w:rsidR="005674A2">
        <w:rPr>
          <w:rFonts w:ascii="Arial" w:hAnsi="Arial" w:cs="Arial"/>
        </w:rPr>
        <w:t>y</w:t>
      </w:r>
      <w:r w:rsidR="002F3070">
        <w:rPr>
          <w:rFonts w:ascii="Arial" w:hAnsi="Arial" w:cs="Arial"/>
        </w:rPr>
        <w:t>.</w:t>
      </w:r>
    </w:p>
    <w:p w14:paraId="708E61E6" w14:textId="263D151D" w:rsidR="008A3AA0" w:rsidRPr="00732AD3" w:rsidRDefault="003E5392" w:rsidP="00732AD3">
      <w:pPr>
        <w:pStyle w:val="Akapitzlist"/>
        <w:numPr>
          <w:ilvl w:val="0"/>
          <w:numId w:val="42"/>
        </w:numPr>
        <w:spacing w:after="120" w:line="240" w:lineRule="auto"/>
        <w:ind w:left="567" w:hanging="567"/>
        <w:contextualSpacing w:val="0"/>
        <w:jc w:val="both"/>
        <w:rPr>
          <w:rFonts w:ascii="Arial" w:hAnsi="Arial" w:cs="Arial"/>
        </w:rPr>
      </w:pPr>
      <w:r w:rsidRPr="00D7050A">
        <w:rPr>
          <w:rFonts w:ascii="Arial" w:hAnsi="Arial" w:cs="Arial"/>
        </w:rPr>
        <w:t>W sprawach nie uregulowanych w umowie mają zastosowanie właśc</w:t>
      </w:r>
      <w:r w:rsidR="00613D2E" w:rsidRPr="00D7050A">
        <w:rPr>
          <w:rFonts w:ascii="Arial" w:hAnsi="Arial" w:cs="Arial"/>
        </w:rPr>
        <w:t>iwe przepisy Kodeksu Cywilnego</w:t>
      </w:r>
      <w:r w:rsidRPr="00D7050A">
        <w:rPr>
          <w:rFonts w:ascii="Arial" w:hAnsi="Arial" w:cs="Arial"/>
        </w:rPr>
        <w:t>.</w:t>
      </w:r>
    </w:p>
    <w:p w14:paraId="011A0417" w14:textId="6DC81BD9" w:rsidR="00E737DA" w:rsidRPr="00D7050A" w:rsidRDefault="00F94F25" w:rsidP="00905540">
      <w:pPr>
        <w:pStyle w:val="Akapitzlist"/>
        <w:numPr>
          <w:ilvl w:val="0"/>
          <w:numId w:val="42"/>
        </w:numPr>
        <w:spacing w:after="0" w:line="240" w:lineRule="auto"/>
        <w:ind w:left="567" w:hanging="567"/>
        <w:contextualSpacing w:val="0"/>
        <w:jc w:val="both"/>
        <w:rPr>
          <w:rFonts w:ascii="Arial" w:hAnsi="Arial" w:cs="Arial"/>
        </w:rPr>
      </w:pPr>
      <w:r w:rsidRPr="00D7050A">
        <w:rPr>
          <w:rFonts w:ascii="Arial" w:hAnsi="Arial" w:cs="Arial"/>
        </w:rPr>
        <w:t>Umo</w:t>
      </w:r>
      <w:r w:rsidR="003E5392" w:rsidRPr="00D7050A">
        <w:rPr>
          <w:rFonts w:ascii="Arial" w:hAnsi="Arial" w:cs="Arial"/>
        </w:rPr>
        <w:t>wę sporządzono w dwóch jednobrzmiących egzemplarzach, po je</w:t>
      </w:r>
      <w:r w:rsidR="00341C06" w:rsidRPr="00D7050A">
        <w:rPr>
          <w:rFonts w:ascii="Arial" w:hAnsi="Arial" w:cs="Arial"/>
        </w:rPr>
        <w:t>dnym egzemplarzu dla każdej ze S</w:t>
      </w:r>
      <w:r w:rsidR="003E5392" w:rsidRPr="00D7050A">
        <w:rPr>
          <w:rFonts w:ascii="Arial" w:hAnsi="Arial" w:cs="Arial"/>
        </w:rPr>
        <w:t>tron</w:t>
      </w:r>
      <w:r w:rsidR="00BE582F" w:rsidRPr="00D7050A">
        <w:rPr>
          <w:rFonts w:ascii="Arial" w:hAnsi="Arial" w:cs="Arial"/>
        </w:rPr>
        <w:t xml:space="preserve"> </w:t>
      </w:r>
      <w:r w:rsidR="00BE582F" w:rsidRPr="00D7050A">
        <w:rPr>
          <w:rFonts w:ascii="Arial" w:eastAsia="Times New Roman" w:hAnsi="Arial" w:cs="Arial"/>
          <w:lang w:eastAsia="pl-PL"/>
        </w:rPr>
        <w:t xml:space="preserve">/ sporządzono i podpisano w formie elektronicznej </w:t>
      </w:r>
      <w:r w:rsidR="00D37A15">
        <w:rPr>
          <w:rFonts w:ascii="Arial" w:eastAsia="Times New Roman" w:hAnsi="Arial" w:cs="Arial"/>
          <w:lang w:eastAsia="pl-PL"/>
        </w:rPr>
        <w:br/>
      </w:r>
      <w:r w:rsidR="00BE582F" w:rsidRPr="00D7050A">
        <w:rPr>
          <w:rFonts w:ascii="Arial" w:eastAsia="Times New Roman" w:hAnsi="Arial" w:cs="Arial"/>
          <w:i/>
          <w:sz w:val="16"/>
          <w:szCs w:val="16"/>
          <w:lang w:eastAsia="pl-PL"/>
        </w:rPr>
        <w:t>(w zależności od formy umowy)</w:t>
      </w:r>
      <w:r w:rsidR="00BE582F" w:rsidRPr="00D7050A">
        <w:rPr>
          <w:rFonts w:ascii="Arial" w:eastAsia="Times New Roman" w:hAnsi="Arial" w:cs="Arial"/>
          <w:lang w:eastAsia="pl-PL"/>
        </w:rPr>
        <w:t>.</w:t>
      </w:r>
    </w:p>
    <w:p w14:paraId="3149D0DE" w14:textId="77777777" w:rsidR="008A3AA0" w:rsidRDefault="008A3AA0" w:rsidP="00905540">
      <w:pPr>
        <w:pStyle w:val="Standard"/>
        <w:jc w:val="center"/>
        <w:rPr>
          <w:rFonts w:ascii="Arial" w:hAnsi="Arial" w:cs="Arial"/>
          <w:b/>
          <w:bCs/>
          <w:sz w:val="22"/>
          <w:szCs w:val="22"/>
        </w:rPr>
      </w:pPr>
    </w:p>
    <w:p w14:paraId="5D535391" w14:textId="1BEEC009" w:rsidR="002F0025" w:rsidRDefault="003E5392" w:rsidP="00905540">
      <w:pPr>
        <w:pStyle w:val="Standard"/>
        <w:jc w:val="center"/>
        <w:rPr>
          <w:rFonts w:ascii="Arial" w:hAnsi="Arial" w:cs="Arial"/>
          <w:b/>
          <w:bCs/>
          <w:sz w:val="22"/>
          <w:szCs w:val="22"/>
        </w:rPr>
      </w:pPr>
      <w:r w:rsidRPr="00707318">
        <w:rPr>
          <w:rFonts w:ascii="Arial" w:hAnsi="Arial" w:cs="Arial"/>
          <w:b/>
          <w:bCs/>
          <w:sz w:val="22"/>
          <w:szCs w:val="22"/>
        </w:rPr>
        <w:t xml:space="preserve">ZAMAWIAJĄCY:                             </w:t>
      </w:r>
      <w:r w:rsidR="004B61CE">
        <w:rPr>
          <w:rFonts w:ascii="Arial" w:hAnsi="Arial" w:cs="Arial"/>
          <w:b/>
          <w:bCs/>
          <w:sz w:val="22"/>
          <w:szCs w:val="22"/>
        </w:rPr>
        <w:t xml:space="preserve">                       </w:t>
      </w:r>
      <w:r w:rsidRPr="00707318">
        <w:rPr>
          <w:rFonts w:ascii="Arial" w:hAnsi="Arial" w:cs="Arial"/>
          <w:b/>
          <w:bCs/>
          <w:sz w:val="22"/>
          <w:szCs w:val="22"/>
        </w:rPr>
        <w:t>WYKONAWCA:</w:t>
      </w:r>
    </w:p>
    <w:p w14:paraId="60B9C614" w14:textId="1505F1EB" w:rsidR="00DA504D" w:rsidRDefault="00DA504D" w:rsidP="00905540">
      <w:pPr>
        <w:pStyle w:val="Standard"/>
        <w:rPr>
          <w:rFonts w:ascii="Arial" w:hAnsi="Arial" w:cs="Arial"/>
          <w:b/>
          <w:bCs/>
          <w:sz w:val="22"/>
          <w:szCs w:val="22"/>
        </w:rPr>
      </w:pPr>
    </w:p>
    <w:p w14:paraId="201E893C" w14:textId="77777777" w:rsidR="00561A1C" w:rsidRDefault="00561A1C" w:rsidP="00905540">
      <w:pPr>
        <w:pStyle w:val="Standard"/>
        <w:rPr>
          <w:rFonts w:ascii="Arial" w:hAnsi="Arial" w:cs="Arial"/>
          <w:b/>
          <w:bCs/>
          <w:sz w:val="22"/>
          <w:szCs w:val="22"/>
        </w:rPr>
      </w:pPr>
    </w:p>
    <w:p w14:paraId="51F0D664" w14:textId="5CCFA377" w:rsidR="003E5245" w:rsidRDefault="003E5245" w:rsidP="00905540">
      <w:pPr>
        <w:pStyle w:val="Standard"/>
        <w:rPr>
          <w:rFonts w:ascii="Arial" w:hAnsi="Arial" w:cs="Arial"/>
          <w:b/>
          <w:bCs/>
          <w:sz w:val="22"/>
          <w:szCs w:val="22"/>
        </w:rPr>
      </w:pPr>
    </w:p>
    <w:p w14:paraId="632131C4" w14:textId="3D398B52" w:rsidR="00361C12" w:rsidRDefault="00BE582F" w:rsidP="00905540">
      <w:pPr>
        <w:pStyle w:val="Standard"/>
        <w:rPr>
          <w:rFonts w:ascii="Arial" w:hAnsi="Arial" w:cs="Arial"/>
          <w:b/>
          <w:bCs/>
          <w:sz w:val="22"/>
          <w:szCs w:val="22"/>
        </w:rPr>
      </w:pPr>
      <w:r>
        <w:rPr>
          <w:rFonts w:ascii="Arial" w:hAnsi="Arial" w:cs="Arial"/>
          <w:b/>
          <w:bCs/>
          <w:sz w:val="22"/>
          <w:szCs w:val="22"/>
        </w:rPr>
        <w:t xml:space="preserve"> </w:t>
      </w:r>
      <w:r w:rsidR="00DA504D">
        <w:rPr>
          <w:rFonts w:ascii="Arial" w:hAnsi="Arial" w:cs="Arial"/>
          <w:b/>
          <w:bCs/>
          <w:sz w:val="22"/>
          <w:szCs w:val="22"/>
        </w:rPr>
        <w:tab/>
      </w:r>
    </w:p>
    <w:p w14:paraId="68BC541B" w14:textId="6CE09C1C" w:rsidR="00330843" w:rsidRDefault="00330843" w:rsidP="00905540">
      <w:pPr>
        <w:pStyle w:val="Standard"/>
        <w:rPr>
          <w:rFonts w:ascii="Arial" w:hAnsi="Arial" w:cs="Arial"/>
          <w:b/>
          <w:sz w:val="22"/>
          <w:szCs w:val="22"/>
        </w:rPr>
      </w:pPr>
    </w:p>
    <w:p w14:paraId="7FD1E0FE" w14:textId="65FD6622" w:rsidR="00B016F7" w:rsidRDefault="00B016F7" w:rsidP="00905540">
      <w:pPr>
        <w:pStyle w:val="Standard"/>
        <w:rPr>
          <w:rFonts w:ascii="Arial" w:hAnsi="Arial" w:cs="Arial"/>
          <w:b/>
          <w:sz w:val="22"/>
          <w:szCs w:val="22"/>
        </w:rPr>
      </w:pPr>
    </w:p>
    <w:p w14:paraId="4544158C" w14:textId="199A9AB5" w:rsidR="00F20565" w:rsidRDefault="00F20565" w:rsidP="00905540">
      <w:pPr>
        <w:pStyle w:val="Standard"/>
        <w:rPr>
          <w:rFonts w:ascii="Arial" w:hAnsi="Arial" w:cs="Arial"/>
          <w:b/>
          <w:sz w:val="22"/>
          <w:szCs w:val="22"/>
        </w:rPr>
      </w:pPr>
    </w:p>
    <w:p w14:paraId="5B2DC90D" w14:textId="77777777" w:rsidR="00F20565" w:rsidRDefault="00F20565" w:rsidP="00905540">
      <w:pPr>
        <w:pStyle w:val="Standard"/>
        <w:rPr>
          <w:rFonts w:ascii="Arial" w:hAnsi="Arial" w:cs="Arial"/>
          <w:b/>
          <w:sz w:val="22"/>
          <w:szCs w:val="22"/>
        </w:rPr>
      </w:pPr>
    </w:p>
    <w:p w14:paraId="41BEC2F2" w14:textId="217F6084" w:rsidR="00B016F7" w:rsidRDefault="00B016F7" w:rsidP="00905540">
      <w:pPr>
        <w:pStyle w:val="Standard"/>
        <w:rPr>
          <w:rFonts w:ascii="Arial" w:hAnsi="Arial" w:cs="Arial"/>
          <w:b/>
          <w:sz w:val="22"/>
          <w:szCs w:val="22"/>
        </w:rPr>
      </w:pPr>
    </w:p>
    <w:p w14:paraId="2EA65908" w14:textId="77777777" w:rsidR="00B016F7" w:rsidRDefault="00B016F7" w:rsidP="00905540">
      <w:pPr>
        <w:pStyle w:val="Standard"/>
        <w:rPr>
          <w:rFonts w:ascii="Arial" w:hAnsi="Arial" w:cs="Arial"/>
          <w:b/>
          <w:sz w:val="22"/>
          <w:szCs w:val="22"/>
        </w:rPr>
      </w:pPr>
    </w:p>
    <w:p w14:paraId="7A01BC42" w14:textId="77777777" w:rsidR="002F3070" w:rsidRDefault="002F3070" w:rsidP="00905540">
      <w:pPr>
        <w:pStyle w:val="Standard"/>
        <w:rPr>
          <w:rFonts w:ascii="Arial" w:hAnsi="Arial" w:cs="Arial"/>
          <w:b/>
          <w:sz w:val="22"/>
          <w:szCs w:val="22"/>
        </w:rPr>
      </w:pPr>
    </w:p>
    <w:p w14:paraId="270E5805" w14:textId="581B4985" w:rsidR="00361C12" w:rsidRPr="00AC5620" w:rsidRDefault="004B61CE" w:rsidP="00905540">
      <w:pPr>
        <w:pStyle w:val="Standard"/>
        <w:rPr>
          <w:rFonts w:ascii="Arial" w:hAnsi="Arial" w:cs="Arial"/>
          <w:b/>
          <w:sz w:val="18"/>
          <w:szCs w:val="18"/>
        </w:rPr>
      </w:pPr>
      <w:r w:rsidRPr="00AC5620">
        <w:rPr>
          <w:rFonts w:ascii="Arial" w:hAnsi="Arial" w:cs="Arial"/>
          <w:b/>
          <w:sz w:val="18"/>
          <w:szCs w:val="18"/>
        </w:rPr>
        <w:t>Załączniki:</w:t>
      </w:r>
    </w:p>
    <w:p w14:paraId="6C536DEA" w14:textId="03D6BEE6" w:rsidR="00361C12" w:rsidRPr="00AC5620" w:rsidRDefault="006919ED" w:rsidP="00905540">
      <w:pPr>
        <w:pStyle w:val="Standard"/>
        <w:rPr>
          <w:rFonts w:ascii="Arial" w:hAnsi="Arial" w:cs="Arial"/>
          <w:b/>
          <w:sz w:val="18"/>
          <w:szCs w:val="18"/>
        </w:rPr>
      </w:pPr>
      <w:r w:rsidRPr="00AC5620">
        <w:rPr>
          <w:rFonts w:ascii="Arial" w:hAnsi="Arial" w:cs="Arial"/>
          <w:b/>
          <w:sz w:val="18"/>
          <w:szCs w:val="18"/>
        </w:rPr>
        <w:t>Załącznik nr 1</w:t>
      </w:r>
      <w:r w:rsidRPr="00AC5620">
        <w:rPr>
          <w:rFonts w:ascii="Arial" w:hAnsi="Arial" w:cs="Arial"/>
          <w:sz w:val="18"/>
          <w:szCs w:val="18"/>
        </w:rPr>
        <w:t xml:space="preserve"> – Pełnomocnictwo </w:t>
      </w:r>
      <w:r w:rsidR="00BE582F" w:rsidRPr="00AC5620">
        <w:rPr>
          <w:rFonts w:ascii="Arial" w:hAnsi="Arial" w:cs="Arial"/>
          <w:sz w:val="18"/>
          <w:szCs w:val="18"/>
        </w:rPr>
        <w:t xml:space="preserve">Zamawiającego </w:t>
      </w:r>
      <w:r w:rsidR="00A624BF" w:rsidRPr="00AC5620">
        <w:rPr>
          <w:rFonts w:ascii="Arial" w:hAnsi="Arial" w:cs="Arial"/>
          <w:sz w:val="18"/>
          <w:szCs w:val="18"/>
        </w:rPr>
        <w:t>do zawarcia Umowy.</w:t>
      </w:r>
    </w:p>
    <w:p w14:paraId="57AC8964" w14:textId="77777777" w:rsidR="00361C12" w:rsidRPr="00AC5620" w:rsidRDefault="00A624BF" w:rsidP="00905540">
      <w:pPr>
        <w:pStyle w:val="Standard"/>
        <w:ind w:left="1701" w:hanging="1701"/>
        <w:rPr>
          <w:rFonts w:ascii="Arial" w:hAnsi="Arial" w:cs="Arial"/>
          <w:sz w:val="18"/>
          <w:szCs w:val="18"/>
        </w:rPr>
      </w:pPr>
      <w:r w:rsidRPr="00AC5620">
        <w:rPr>
          <w:rFonts w:ascii="Arial" w:hAnsi="Arial" w:cs="Arial"/>
          <w:b/>
          <w:sz w:val="18"/>
          <w:szCs w:val="18"/>
        </w:rPr>
        <w:t>Załącznik nr 2</w:t>
      </w:r>
      <w:r w:rsidRPr="00AC5620">
        <w:rPr>
          <w:rFonts w:ascii="Arial" w:hAnsi="Arial" w:cs="Arial"/>
          <w:sz w:val="18"/>
          <w:szCs w:val="18"/>
        </w:rPr>
        <w:t xml:space="preserve"> – Podstawa Prawna umocowania Pełn</w:t>
      </w:r>
      <w:r w:rsidR="004B61CE" w:rsidRPr="00AC5620">
        <w:rPr>
          <w:rFonts w:ascii="Arial" w:hAnsi="Arial" w:cs="Arial"/>
          <w:sz w:val="18"/>
          <w:szCs w:val="18"/>
        </w:rPr>
        <w:t xml:space="preserve">omocników Wykonawcy do zawarcia </w:t>
      </w:r>
      <w:r w:rsidRPr="00AC5620">
        <w:rPr>
          <w:rFonts w:ascii="Arial" w:hAnsi="Arial" w:cs="Arial"/>
          <w:sz w:val="18"/>
          <w:szCs w:val="18"/>
        </w:rPr>
        <w:t>Umowy.</w:t>
      </w:r>
    </w:p>
    <w:p w14:paraId="111FA403" w14:textId="77777777" w:rsidR="006C20B6" w:rsidRPr="00AC5620" w:rsidRDefault="000F7676" w:rsidP="00905540">
      <w:pPr>
        <w:pStyle w:val="Standard"/>
        <w:rPr>
          <w:rFonts w:ascii="Arial" w:hAnsi="Arial" w:cs="Arial"/>
          <w:sz w:val="18"/>
          <w:szCs w:val="18"/>
          <w:u w:val="single"/>
        </w:rPr>
      </w:pPr>
      <w:r w:rsidRPr="00AC5620">
        <w:rPr>
          <w:rFonts w:ascii="Arial" w:hAnsi="Arial" w:cs="Arial"/>
          <w:b/>
          <w:sz w:val="18"/>
          <w:szCs w:val="18"/>
        </w:rPr>
        <w:t xml:space="preserve">Załącznik nr </w:t>
      </w:r>
      <w:r w:rsidR="00A624BF" w:rsidRPr="00AC5620">
        <w:rPr>
          <w:rFonts w:ascii="Arial" w:hAnsi="Arial" w:cs="Arial"/>
          <w:b/>
          <w:sz w:val="18"/>
          <w:szCs w:val="18"/>
        </w:rPr>
        <w:t>3</w:t>
      </w:r>
      <w:r w:rsidR="00A624BF" w:rsidRPr="00AC5620">
        <w:rPr>
          <w:rFonts w:ascii="Arial" w:hAnsi="Arial" w:cs="Arial"/>
          <w:sz w:val="18"/>
          <w:szCs w:val="18"/>
        </w:rPr>
        <w:t xml:space="preserve"> – </w:t>
      </w:r>
      <w:r w:rsidR="001D1448" w:rsidRPr="00AC5620">
        <w:rPr>
          <w:rFonts w:ascii="Arial" w:hAnsi="Arial" w:cs="Arial"/>
          <w:sz w:val="18"/>
          <w:szCs w:val="18"/>
        </w:rPr>
        <w:t>Wymagania techniczne.</w:t>
      </w:r>
    </w:p>
    <w:p w14:paraId="05E3C309" w14:textId="7B22F207" w:rsidR="006C20B6" w:rsidRPr="00AC5620" w:rsidRDefault="000F7676" w:rsidP="00905540">
      <w:pPr>
        <w:pStyle w:val="Standard"/>
        <w:rPr>
          <w:rFonts w:ascii="Arial" w:hAnsi="Arial" w:cs="Arial"/>
          <w:sz w:val="18"/>
          <w:szCs w:val="18"/>
        </w:rPr>
      </w:pPr>
      <w:r w:rsidRPr="00AC5620">
        <w:rPr>
          <w:rFonts w:ascii="Arial" w:hAnsi="Arial" w:cs="Arial"/>
          <w:b/>
          <w:sz w:val="18"/>
          <w:szCs w:val="18"/>
        </w:rPr>
        <w:t xml:space="preserve">Załącznik nr </w:t>
      </w:r>
      <w:r w:rsidR="00A624BF" w:rsidRPr="00AC5620">
        <w:rPr>
          <w:rFonts w:ascii="Arial" w:hAnsi="Arial" w:cs="Arial"/>
          <w:b/>
          <w:sz w:val="18"/>
          <w:szCs w:val="18"/>
        </w:rPr>
        <w:t>4</w:t>
      </w:r>
      <w:r w:rsidRPr="00AC5620">
        <w:rPr>
          <w:rFonts w:ascii="Arial" w:hAnsi="Arial" w:cs="Arial"/>
          <w:sz w:val="18"/>
          <w:szCs w:val="18"/>
        </w:rPr>
        <w:t xml:space="preserve"> </w:t>
      </w:r>
      <w:r w:rsidR="00A624BF" w:rsidRPr="00AC5620">
        <w:rPr>
          <w:rFonts w:ascii="Arial" w:hAnsi="Arial" w:cs="Arial"/>
          <w:sz w:val="18"/>
          <w:szCs w:val="18"/>
        </w:rPr>
        <w:t xml:space="preserve">– </w:t>
      </w:r>
      <w:r w:rsidR="001C2B63" w:rsidRPr="00AC5620">
        <w:rPr>
          <w:rFonts w:ascii="Arial" w:hAnsi="Arial" w:cs="Arial"/>
          <w:sz w:val="18"/>
          <w:szCs w:val="18"/>
        </w:rPr>
        <w:t>Oferta Wykonawcy</w:t>
      </w:r>
      <w:r w:rsidR="00540327" w:rsidRPr="00AC5620">
        <w:rPr>
          <w:rFonts w:ascii="Arial" w:hAnsi="Arial" w:cs="Arial"/>
          <w:sz w:val="18"/>
          <w:szCs w:val="18"/>
        </w:rPr>
        <w:t>.</w:t>
      </w:r>
    </w:p>
    <w:p w14:paraId="43210C88" w14:textId="4D903CA7" w:rsidR="00070C3F" w:rsidRPr="00AC5620" w:rsidRDefault="00DF5ADE" w:rsidP="00905540">
      <w:pPr>
        <w:pStyle w:val="Standard"/>
        <w:ind w:left="1701" w:hanging="1701"/>
        <w:rPr>
          <w:rFonts w:ascii="Arial" w:hAnsi="Arial" w:cs="Arial"/>
          <w:sz w:val="18"/>
          <w:szCs w:val="18"/>
        </w:rPr>
      </w:pPr>
      <w:r w:rsidRPr="00AC5620">
        <w:rPr>
          <w:rFonts w:ascii="Arial" w:hAnsi="Arial" w:cs="Arial"/>
          <w:b/>
          <w:sz w:val="18"/>
          <w:szCs w:val="18"/>
        </w:rPr>
        <w:t>Załącznik nr 5</w:t>
      </w:r>
      <w:r w:rsidR="00540327" w:rsidRPr="00AC5620">
        <w:rPr>
          <w:rFonts w:ascii="Arial" w:hAnsi="Arial" w:cs="Arial"/>
          <w:sz w:val="18"/>
          <w:szCs w:val="18"/>
        </w:rPr>
        <w:t xml:space="preserve"> – </w:t>
      </w:r>
      <w:r w:rsidR="00070C3F" w:rsidRPr="00AC5620">
        <w:rPr>
          <w:rFonts w:ascii="Arial" w:hAnsi="Arial" w:cs="Arial"/>
          <w:sz w:val="18"/>
          <w:szCs w:val="18"/>
        </w:rPr>
        <w:t>Uproszczone Zasady Bezpieczeństwa QHSE dla Wykonawców.</w:t>
      </w:r>
    </w:p>
    <w:p w14:paraId="0DBDEFBD" w14:textId="168E2496" w:rsidR="00DF5ADE" w:rsidRPr="00AC5620" w:rsidRDefault="00070C3F" w:rsidP="00905540">
      <w:pPr>
        <w:pStyle w:val="Standard"/>
        <w:ind w:left="1701" w:hanging="1701"/>
        <w:rPr>
          <w:rFonts w:ascii="Arial" w:hAnsi="Arial" w:cs="Arial"/>
          <w:sz w:val="18"/>
          <w:szCs w:val="18"/>
        </w:rPr>
      </w:pPr>
      <w:r w:rsidRPr="00AC5620">
        <w:rPr>
          <w:rFonts w:ascii="Arial" w:hAnsi="Arial" w:cs="Arial"/>
          <w:b/>
          <w:sz w:val="18"/>
          <w:szCs w:val="18"/>
        </w:rPr>
        <w:t>Załącznik nr 6</w:t>
      </w:r>
      <w:r w:rsidRPr="00AC5620">
        <w:rPr>
          <w:rFonts w:ascii="Arial" w:hAnsi="Arial" w:cs="Arial"/>
          <w:sz w:val="18"/>
          <w:szCs w:val="18"/>
        </w:rPr>
        <w:t xml:space="preserve"> – </w:t>
      </w:r>
      <w:r w:rsidR="00540327" w:rsidRPr="00AC5620">
        <w:rPr>
          <w:rFonts w:ascii="Arial" w:hAnsi="Arial" w:cs="Arial"/>
          <w:sz w:val="18"/>
          <w:szCs w:val="18"/>
        </w:rPr>
        <w:t xml:space="preserve">Klauzula </w:t>
      </w:r>
      <w:r w:rsidR="00DF5ADE" w:rsidRPr="00AC5620">
        <w:rPr>
          <w:rFonts w:ascii="Arial" w:hAnsi="Arial" w:cs="Arial"/>
          <w:sz w:val="18"/>
          <w:szCs w:val="18"/>
        </w:rPr>
        <w:t xml:space="preserve">informacyjna Zamawiającego dla osób reprezentujących </w:t>
      </w:r>
      <w:r w:rsidR="003E5245" w:rsidRPr="00AC5620">
        <w:rPr>
          <w:rFonts w:ascii="Arial" w:hAnsi="Arial" w:cs="Arial"/>
          <w:sz w:val="18"/>
          <w:szCs w:val="18"/>
        </w:rPr>
        <w:t xml:space="preserve">  </w:t>
      </w:r>
      <w:r w:rsidR="00DF5ADE" w:rsidRPr="00AC5620">
        <w:rPr>
          <w:rFonts w:ascii="Arial" w:hAnsi="Arial" w:cs="Arial"/>
          <w:sz w:val="18"/>
          <w:szCs w:val="18"/>
        </w:rPr>
        <w:t>Wykonawcę</w:t>
      </w:r>
      <w:r w:rsidR="00540327" w:rsidRPr="00AC5620">
        <w:rPr>
          <w:rFonts w:ascii="Arial" w:hAnsi="Arial" w:cs="Arial"/>
          <w:sz w:val="18"/>
          <w:szCs w:val="18"/>
        </w:rPr>
        <w:t>.</w:t>
      </w:r>
      <w:r w:rsidR="00DF5ADE" w:rsidRPr="00AC5620">
        <w:rPr>
          <w:rFonts w:ascii="Arial" w:hAnsi="Arial" w:cs="Arial"/>
          <w:sz w:val="18"/>
          <w:szCs w:val="18"/>
        </w:rPr>
        <w:t xml:space="preserve"> </w:t>
      </w:r>
    </w:p>
    <w:p w14:paraId="2EEF06C6" w14:textId="4DA3358D" w:rsidR="005C3FB9" w:rsidRPr="00AC5620" w:rsidRDefault="00DF5ADE" w:rsidP="00905540">
      <w:pPr>
        <w:pStyle w:val="Standard"/>
        <w:rPr>
          <w:rFonts w:ascii="Arial" w:hAnsi="Arial" w:cs="Arial"/>
          <w:sz w:val="18"/>
          <w:szCs w:val="18"/>
        </w:rPr>
      </w:pPr>
      <w:r w:rsidRPr="00AC5620">
        <w:rPr>
          <w:rFonts w:ascii="Arial" w:hAnsi="Arial" w:cs="Arial"/>
          <w:b/>
          <w:sz w:val="18"/>
          <w:szCs w:val="18"/>
        </w:rPr>
        <w:t xml:space="preserve">Załącznik nr </w:t>
      </w:r>
      <w:r w:rsidR="00070C3F" w:rsidRPr="00AC5620">
        <w:rPr>
          <w:rFonts w:ascii="Arial" w:hAnsi="Arial" w:cs="Arial"/>
          <w:b/>
          <w:sz w:val="18"/>
          <w:szCs w:val="18"/>
        </w:rPr>
        <w:t>7</w:t>
      </w:r>
      <w:r w:rsidR="00540327" w:rsidRPr="00AC5620">
        <w:rPr>
          <w:rFonts w:ascii="Arial" w:hAnsi="Arial" w:cs="Arial"/>
          <w:sz w:val="18"/>
          <w:szCs w:val="18"/>
        </w:rPr>
        <w:t xml:space="preserve"> – Klauzula </w:t>
      </w:r>
      <w:r w:rsidRPr="00AC5620">
        <w:rPr>
          <w:rFonts w:ascii="Arial" w:hAnsi="Arial" w:cs="Arial"/>
          <w:sz w:val="18"/>
          <w:szCs w:val="18"/>
        </w:rPr>
        <w:t>informacyjna Zamawiającego dla pracowników Wykonawcy</w:t>
      </w:r>
      <w:r w:rsidR="00540327" w:rsidRPr="00AC5620">
        <w:rPr>
          <w:rFonts w:ascii="Arial" w:hAnsi="Arial" w:cs="Arial"/>
          <w:sz w:val="18"/>
          <w:szCs w:val="18"/>
        </w:rPr>
        <w:t>.</w:t>
      </w:r>
    </w:p>
    <w:sectPr w:rsidR="005C3FB9" w:rsidRPr="00AC5620" w:rsidSect="00137EA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D168E" w14:textId="77777777" w:rsidR="00D73911" w:rsidRDefault="00D73911" w:rsidP="00613D2E">
      <w:r>
        <w:separator/>
      </w:r>
    </w:p>
  </w:endnote>
  <w:endnote w:type="continuationSeparator" w:id="0">
    <w:p w14:paraId="41AEC473" w14:textId="77777777" w:rsidR="00D73911" w:rsidRDefault="00D73911" w:rsidP="00613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webkit-standar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F937" w14:textId="77777777" w:rsidR="00AC5620" w:rsidRDefault="00AC56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311368"/>
      <w:docPartObj>
        <w:docPartGallery w:val="Page Numbers (Bottom of Page)"/>
        <w:docPartUnique/>
      </w:docPartObj>
    </w:sdtPr>
    <w:sdtEndPr/>
    <w:sdtContent>
      <w:sdt>
        <w:sdtPr>
          <w:id w:val="-1769616900"/>
          <w:docPartObj>
            <w:docPartGallery w:val="Page Numbers (Top of Page)"/>
            <w:docPartUnique/>
          </w:docPartObj>
        </w:sdtPr>
        <w:sdtEndPr/>
        <w:sdtContent>
          <w:p w14:paraId="3A58AD01" w14:textId="77777777" w:rsidR="00AF4355" w:rsidRPr="00732AD3" w:rsidRDefault="00AF4355" w:rsidP="00AF4355">
            <w:pPr>
              <w:pStyle w:val="Stopka"/>
              <w:jc w:val="center"/>
              <w:rPr>
                <w:rFonts w:ascii="Arial" w:hAnsi="Arial" w:cs="Arial"/>
                <w:b/>
                <w:sz w:val="18"/>
                <w:szCs w:val="18"/>
              </w:rPr>
            </w:pPr>
            <w:r w:rsidRPr="00732AD3">
              <w:rPr>
                <w:rFonts w:ascii="Arial" w:hAnsi="Arial" w:cs="Arial"/>
                <w:b/>
                <w:sz w:val="18"/>
                <w:szCs w:val="18"/>
              </w:rPr>
              <w:t>Umowa nr …………………….</w:t>
            </w:r>
          </w:p>
          <w:p w14:paraId="48725DBF" w14:textId="4C2953D7" w:rsidR="00AF4355" w:rsidRPr="00732AD3" w:rsidRDefault="00AF4355" w:rsidP="00732AD3">
            <w:pPr>
              <w:pStyle w:val="Stopka"/>
              <w:spacing w:after="120"/>
              <w:jc w:val="center"/>
              <w:rPr>
                <w:rFonts w:ascii="Arial" w:hAnsi="Arial" w:cs="Arial"/>
                <w:b/>
                <w:sz w:val="18"/>
                <w:szCs w:val="18"/>
              </w:rPr>
            </w:pPr>
            <w:r w:rsidRPr="00732AD3">
              <w:rPr>
                <w:rFonts w:ascii="Arial" w:hAnsi="Arial" w:cs="Arial"/>
                <w:b/>
                <w:sz w:val="18"/>
                <w:szCs w:val="18"/>
              </w:rPr>
              <w:t>„</w:t>
            </w:r>
            <w:r w:rsidR="00905540" w:rsidRPr="00732AD3">
              <w:rPr>
                <w:rFonts w:ascii="Arial" w:hAnsi="Arial" w:cs="Arial"/>
                <w:b/>
                <w:sz w:val="18"/>
                <w:szCs w:val="18"/>
              </w:rPr>
              <w:t>W</w:t>
            </w:r>
            <w:r w:rsidR="00F01F36" w:rsidRPr="00732AD3">
              <w:rPr>
                <w:rFonts w:ascii="Arial" w:hAnsi="Arial" w:cs="Arial"/>
                <w:b/>
                <w:sz w:val="18"/>
                <w:szCs w:val="18"/>
              </w:rPr>
              <w:t>ykonanie projektu mostu przechodzącego przez rzekę Luchówka w miejscowości Luchów Dolny</w:t>
            </w:r>
            <w:r w:rsidR="00905540" w:rsidRPr="00732AD3">
              <w:rPr>
                <w:rFonts w:ascii="Arial" w:hAnsi="Arial" w:cs="Arial"/>
                <w:b/>
                <w:sz w:val="18"/>
                <w:szCs w:val="18"/>
              </w:rPr>
              <w:t>”</w:t>
            </w:r>
          </w:p>
          <w:p w14:paraId="7FFAAC1B" w14:textId="2FB7AC39" w:rsidR="00330843" w:rsidRPr="00AF4355" w:rsidRDefault="00AF4355" w:rsidP="00AF4355">
            <w:pPr>
              <w:pStyle w:val="Stopka"/>
              <w:jc w:val="right"/>
            </w:pPr>
            <w:bookmarkStart w:id="0" w:name="_GoBack"/>
            <w:bookmarkEnd w:id="0"/>
            <w:r w:rsidRPr="00AF4355">
              <w:rPr>
                <w:rFonts w:ascii="Arial" w:hAnsi="Arial" w:cs="Arial"/>
                <w:sz w:val="18"/>
              </w:rPr>
              <w:t xml:space="preserve">Strona </w:t>
            </w:r>
            <w:r w:rsidRPr="00AF4355">
              <w:rPr>
                <w:rFonts w:ascii="Arial" w:hAnsi="Arial" w:cs="Arial"/>
                <w:b/>
                <w:bCs/>
                <w:sz w:val="18"/>
              </w:rPr>
              <w:fldChar w:fldCharType="begin"/>
            </w:r>
            <w:r w:rsidRPr="00AF4355">
              <w:rPr>
                <w:rFonts w:ascii="Arial" w:hAnsi="Arial" w:cs="Arial"/>
                <w:b/>
                <w:bCs/>
                <w:sz w:val="18"/>
              </w:rPr>
              <w:instrText>PAGE</w:instrText>
            </w:r>
            <w:r w:rsidRPr="00AF4355">
              <w:rPr>
                <w:rFonts w:ascii="Arial" w:hAnsi="Arial" w:cs="Arial"/>
                <w:b/>
                <w:bCs/>
                <w:sz w:val="18"/>
              </w:rPr>
              <w:fldChar w:fldCharType="separate"/>
            </w:r>
            <w:r w:rsidR="00AC5620">
              <w:rPr>
                <w:rFonts w:ascii="Arial" w:hAnsi="Arial" w:cs="Arial"/>
                <w:b/>
                <w:bCs/>
                <w:noProof/>
                <w:sz w:val="18"/>
              </w:rPr>
              <w:t>2</w:t>
            </w:r>
            <w:r w:rsidRPr="00AF4355">
              <w:rPr>
                <w:rFonts w:ascii="Arial" w:hAnsi="Arial" w:cs="Arial"/>
                <w:b/>
                <w:bCs/>
                <w:sz w:val="18"/>
              </w:rPr>
              <w:fldChar w:fldCharType="end"/>
            </w:r>
            <w:r w:rsidRPr="00AF4355">
              <w:rPr>
                <w:rFonts w:ascii="Arial" w:hAnsi="Arial" w:cs="Arial"/>
                <w:sz w:val="18"/>
              </w:rPr>
              <w:t xml:space="preserve"> z </w:t>
            </w:r>
            <w:r w:rsidRPr="00AF4355">
              <w:rPr>
                <w:rFonts w:ascii="Arial" w:hAnsi="Arial" w:cs="Arial"/>
                <w:b/>
                <w:bCs/>
                <w:sz w:val="18"/>
              </w:rPr>
              <w:fldChar w:fldCharType="begin"/>
            </w:r>
            <w:r w:rsidRPr="00AF4355">
              <w:rPr>
                <w:rFonts w:ascii="Arial" w:hAnsi="Arial" w:cs="Arial"/>
                <w:b/>
                <w:bCs/>
                <w:sz w:val="18"/>
              </w:rPr>
              <w:instrText>NUMPAGES</w:instrText>
            </w:r>
            <w:r w:rsidRPr="00AF4355">
              <w:rPr>
                <w:rFonts w:ascii="Arial" w:hAnsi="Arial" w:cs="Arial"/>
                <w:b/>
                <w:bCs/>
                <w:sz w:val="18"/>
              </w:rPr>
              <w:fldChar w:fldCharType="separate"/>
            </w:r>
            <w:r w:rsidR="00AC5620">
              <w:rPr>
                <w:rFonts w:ascii="Arial" w:hAnsi="Arial" w:cs="Arial"/>
                <w:b/>
                <w:bCs/>
                <w:noProof/>
                <w:sz w:val="18"/>
              </w:rPr>
              <w:t>11</w:t>
            </w:r>
            <w:r w:rsidRPr="00AF4355">
              <w:rPr>
                <w:rFonts w:ascii="Arial" w:hAnsi="Arial" w:cs="Arial"/>
                <w:b/>
                <w:bCs/>
                <w:sz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6CF4" w14:textId="77777777" w:rsidR="00AC5620" w:rsidRDefault="00AC56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00963" w14:textId="77777777" w:rsidR="00D73911" w:rsidRDefault="00D73911" w:rsidP="00613D2E">
      <w:r>
        <w:separator/>
      </w:r>
    </w:p>
  </w:footnote>
  <w:footnote w:type="continuationSeparator" w:id="0">
    <w:p w14:paraId="0757FF9E" w14:textId="77777777" w:rsidR="00D73911" w:rsidRDefault="00D73911" w:rsidP="00613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D8D38" w14:textId="77777777" w:rsidR="00AC5620" w:rsidRDefault="00AC56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5F695" w14:textId="77777777" w:rsidR="00AC5620" w:rsidRDefault="00AC562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0399D" w14:textId="77777777" w:rsidR="00AC5620" w:rsidRDefault="00AC56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A000A"/>
    <w:multiLevelType w:val="hybridMultilevel"/>
    <w:tmpl w:val="A1861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CC02024C">
      <w:start w:val="1"/>
      <w:numFmt w:val="decimal"/>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26C82"/>
    <w:multiLevelType w:val="hybridMultilevel"/>
    <w:tmpl w:val="24CAB002"/>
    <w:lvl w:ilvl="0" w:tplc="B2F26560">
      <w:start w:val="1"/>
      <w:numFmt w:val="lowerLetter"/>
      <w:lvlText w:val="%1)"/>
      <w:lvlJc w:val="left"/>
      <w:pPr>
        <w:ind w:left="720"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034CDF5A">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D16DA"/>
    <w:multiLevelType w:val="multilevel"/>
    <w:tmpl w:val="1AF6B332"/>
    <w:lvl w:ilvl="0">
      <w:start w:val="1"/>
      <w:numFmt w:val="decimal"/>
      <w:lvlText w:val="%1."/>
      <w:lvlJc w:val="left"/>
      <w:pPr>
        <w:tabs>
          <w:tab w:val="num" w:pos="907"/>
        </w:tabs>
        <w:ind w:left="907" w:hanging="340"/>
      </w:pPr>
      <w:rPr>
        <w:rFonts w:hint="default"/>
        <w:sz w:val="22"/>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 w15:restartNumberingAfterBreak="0">
    <w:nsid w:val="0F777E4B"/>
    <w:multiLevelType w:val="hybridMultilevel"/>
    <w:tmpl w:val="3E1ADC9E"/>
    <w:lvl w:ilvl="0" w:tplc="3B6E6F08">
      <w:start w:val="1"/>
      <w:numFmt w:val="decimal"/>
      <w:lvlText w:val="%1/"/>
      <w:lvlJc w:val="left"/>
      <w:pPr>
        <w:tabs>
          <w:tab w:val="num" w:pos="924"/>
        </w:tabs>
        <w:ind w:left="924" w:hanging="357"/>
      </w:pPr>
      <w:rPr>
        <w:rFonts w:cs="Times New Roman" w:hint="default"/>
      </w:rPr>
    </w:lvl>
    <w:lvl w:ilvl="1" w:tplc="0F1AA8CE">
      <w:start w:val="1"/>
      <w:numFmt w:val="decimal"/>
      <w:lvlText w:val="%2/"/>
      <w:lvlJc w:val="left"/>
      <w:pPr>
        <w:tabs>
          <w:tab w:val="num" w:pos="924"/>
        </w:tabs>
        <w:ind w:left="924" w:hanging="357"/>
      </w:pPr>
      <w:rPr>
        <w:rFonts w:cs="Times New Roman" w:hint="default"/>
      </w:rPr>
    </w:lvl>
    <w:lvl w:ilvl="2" w:tplc="11FA12D4">
      <w:start w:val="4"/>
      <w:numFmt w:val="decimal"/>
      <w:lvlText w:val="%3."/>
      <w:lvlJc w:val="left"/>
      <w:pPr>
        <w:tabs>
          <w:tab w:val="num" w:pos="357"/>
        </w:tabs>
        <w:ind w:left="357" w:hanging="357"/>
      </w:pPr>
      <w:rPr>
        <w:rFonts w:cs="Times New Roman" w:hint="default"/>
        <w:i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0D68D6"/>
    <w:multiLevelType w:val="multilevel"/>
    <w:tmpl w:val="4192DBB6"/>
    <w:lvl w:ilvl="0">
      <w:start w:val="1"/>
      <w:numFmt w:val="decimal"/>
      <w:lvlText w:val="%1."/>
      <w:lvlJc w:val="left"/>
      <w:pPr>
        <w:tabs>
          <w:tab w:val="num" w:pos="927"/>
        </w:tabs>
        <w:ind w:left="924" w:hanging="357"/>
      </w:pPr>
      <w:rPr>
        <w:rFonts w:ascii="Arial" w:hAnsi="Arial" w:cs="Arial" w:hint="default"/>
        <w:color w:val="auto"/>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 w15:restartNumberingAfterBreak="0">
    <w:nsid w:val="10AF3629"/>
    <w:multiLevelType w:val="hybridMultilevel"/>
    <w:tmpl w:val="1C0A17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D34E18"/>
    <w:multiLevelType w:val="hybridMultilevel"/>
    <w:tmpl w:val="06B80F6E"/>
    <w:lvl w:ilvl="0" w:tplc="D13697C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E214F"/>
    <w:multiLevelType w:val="multilevel"/>
    <w:tmpl w:val="75D048D0"/>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Arial" w:eastAsia="Times New Roman"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3">
      <w:start w:val="1"/>
      <w:numFmt w:val="decimal"/>
      <w:lvlText w:val="%4."/>
      <w:lvlJc w:val="left"/>
      <w:rPr>
        <w:rFonts w:ascii="Arial" w:eastAsia="Times New Roman" w:hAnsi="Arial" w:cs="Arial"/>
        <w:b w:val="0"/>
        <w:bCs w:val="0"/>
        <w:i w:val="0"/>
        <w:iCs w:val="0"/>
        <w:smallCaps w:val="0"/>
        <w:strike w:val="0"/>
        <w:color w:val="000000"/>
        <w:spacing w:val="0"/>
        <w:w w:val="100"/>
        <w:position w:val="0"/>
        <w:sz w:val="22"/>
        <w:szCs w:val="20"/>
        <w:u w:val="none"/>
      </w:rPr>
    </w:lvl>
    <w:lvl w:ilvl="4">
      <w:start w:val="1"/>
      <w:numFmt w:val="decimal"/>
      <w:lvlText w:val="%5."/>
      <w:lvlJc w:val="left"/>
      <w:rPr>
        <w:rFonts w:ascii="Arial" w:eastAsia="Times New Roman"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eastAsia="Times New Roman"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eastAsia="Times New Roman"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Times New Roman" w:hAnsi="Arial" w:cs="Arial"/>
        <w:b w:val="0"/>
        <w:bCs w:val="0"/>
        <w:i w:val="0"/>
        <w:iCs w:val="0"/>
        <w:smallCaps w:val="0"/>
        <w:strike w:val="0"/>
        <w:color w:val="000000"/>
        <w:spacing w:val="0"/>
        <w:w w:val="100"/>
        <w:position w:val="0"/>
        <w:sz w:val="20"/>
        <w:szCs w:val="20"/>
        <w:u w:val="none"/>
      </w:rPr>
    </w:lvl>
    <w:lvl w:ilvl="8">
      <w:numFmt w:val="decimal"/>
      <w:lvlText w:val=""/>
      <w:lvlJc w:val="left"/>
      <w:rPr>
        <w:rFonts w:cs="Times New Roman"/>
      </w:rPr>
    </w:lvl>
  </w:abstractNum>
  <w:abstractNum w:abstractNumId="8" w15:restartNumberingAfterBreak="0">
    <w:nsid w:val="1B5B2DB3"/>
    <w:multiLevelType w:val="multilevel"/>
    <w:tmpl w:val="F35CA05A"/>
    <w:lvl w:ilvl="0">
      <w:start w:val="1"/>
      <w:numFmt w:val="decimal"/>
      <w:lvlText w:val="%1."/>
      <w:lvlJc w:val="left"/>
      <w:pPr>
        <w:ind w:left="502" w:hanging="360"/>
      </w:pPr>
      <w:rPr>
        <w:rFonts w:ascii="Arial" w:hAnsi="Arial" w:cs="Arial" w:hint="default"/>
        <w:b w:val="0"/>
        <w:caps w:val="0"/>
        <w:color w:val="auto"/>
        <w:sz w:val="22"/>
        <w:szCs w:val="22"/>
      </w:rPr>
    </w:lvl>
    <w:lvl w:ilvl="1">
      <w:start w:val="1"/>
      <w:numFmt w:val="decimal"/>
      <w:lvlText w:val="%1.%2."/>
      <w:lvlJc w:val="left"/>
      <w:pPr>
        <w:ind w:left="792" w:hanging="432"/>
      </w:pPr>
      <w:rPr>
        <w:rFonts w:cs="Times New Roman"/>
      </w:rPr>
    </w:lvl>
    <w:lvl w:ilvl="2">
      <w:start w:val="1"/>
      <w:numFmt w:val="decimal"/>
      <w:lvlText w:val="%1.%2.%3."/>
      <w:lvlJc w:val="left"/>
      <w:pPr>
        <w:ind w:left="192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C9D59B0"/>
    <w:multiLevelType w:val="multilevel"/>
    <w:tmpl w:val="55726258"/>
    <w:lvl w:ilvl="0">
      <w:start w:val="1"/>
      <w:numFmt w:val="decimal"/>
      <w:lvlText w:val="%1."/>
      <w:lvlJc w:val="left"/>
      <w:pPr>
        <w:tabs>
          <w:tab w:val="num" w:pos="927"/>
        </w:tabs>
        <w:ind w:left="924" w:hanging="357"/>
      </w:pPr>
      <w:rPr>
        <w:rFonts w:hint="default"/>
      </w:rPr>
    </w:lvl>
    <w:lvl w:ilvl="1">
      <w:start w:val="1"/>
      <w:numFmt w:val="decimal"/>
      <w:lvlText w:val="%2)"/>
      <w:lvlJc w:val="left"/>
      <w:pPr>
        <w:tabs>
          <w:tab w:val="num" w:pos="1287"/>
        </w:tabs>
        <w:ind w:left="1287" w:hanging="360"/>
      </w:pPr>
      <w:rPr>
        <w:rFonts w:ascii="Arial" w:hAnsi="Arial" w:cs="Arial" w:hint="default"/>
        <w:sz w:val="22"/>
      </w:rPr>
    </w:lvl>
    <w:lvl w:ilvl="2">
      <w:start w:val="1"/>
      <w:numFmt w:val="lowerLetter"/>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0" w15:restartNumberingAfterBreak="0">
    <w:nsid w:val="1CE00524"/>
    <w:multiLevelType w:val="multilevel"/>
    <w:tmpl w:val="4192DBB6"/>
    <w:lvl w:ilvl="0">
      <w:start w:val="1"/>
      <w:numFmt w:val="decimal"/>
      <w:lvlText w:val="%1."/>
      <w:lvlJc w:val="left"/>
      <w:pPr>
        <w:tabs>
          <w:tab w:val="num" w:pos="927"/>
        </w:tabs>
        <w:ind w:left="924" w:hanging="357"/>
      </w:pPr>
      <w:rPr>
        <w:rFonts w:ascii="Arial" w:hAnsi="Arial" w:cs="Arial" w:hint="default"/>
        <w:color w:val="auto"/>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1" w15:restartNumberingAfterBreak="0">
    <w:nsid w:val="1D0805DF"/>
    <w:multiLevelType w:val="multilevel"/>
    <w:tmpl w:val="B3ECE9BE"/>
    <w:lvl w:ilvl="0">
      <w:start w:val="1"/>
      <w:numFmt w:val="decimal"/>
      <w:lvlText w:val="%1."/>
      <w:lvlJc w:val="left"/>
      <w:pPr>
        <w:ind w:left="0" w:firstLine="0"/>
      </w:pPr>
      <w:rPr>
        <w:b w:val="0"/>
        <w:i w:val="0"/>
        <w:smallCaps w:val="0"/>
        <w:strike w:val="0"/>
        <w:color w:val="000000"/>
        <w:spacing w:val="0"/>
        <w:w w:val="100"/>
        <w:position w:val="0"/>
        <w:sz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8">
      <w:numFmt w:val="decimal"/>
      <w:lvlText w:val=""/>
      <w:lvlJc w:val="left"/>
      <w:pPr>
        <w:ind w:left="0" w:firstLine="0"/>
      </w:pPr>
      <w:rPr>
        <w:rFonts w:cs="Times New Roman" w:hint="default"/>
      </w:rPr>
    </w:lvl>
  </w:abstractNum>
  <w:abstractNum w:abstractNumId="12" w15:restartNumberingAfterBreak="0">
    <w:nsid w:val="232443DA"/>
    <w:multiLevelType w:val="hybridMultilevel"/>
    <w:tmpl w:val="AEA8EE00"/>
    <w:lvl w:ilvl="0" w:tplc="069A9BB4">
      <w:start w:val="1"/>
      <w:numFmt w:val="decimal"/>
      <w:lvlText w:val="%1."/>
      <w:lvlJc w:val="left"/>
      <w:pPr>
        <w:ind w:left="720" w:hanging="360"/>
      </w:pPr>
      <w:rPr>
        <w:rFonts w:ascii="Arial" w:hAnsi="Arial" w:cs="Arial" w:hint="default"/>
        <w:sz w:val="22"/>
        <w:szCs w:val="22"/>
      </w:rPr>
    </w:lvl>
    <w:lvl w:ilvl="1" w:tplc="1248CB44">
      <w:start w:val="1"/>
      <w:numFmt w:val="lowerLetter"/>
      <w:lvlText w:val="%2."/>
      <w:lvlJc w:val="left"/>
      <w:pPr>
        <w:ind w:left="1440" w:hanging="360"/>
      </w:pPr>
    </w:lvl>
    <w:lvl w:ilvl="2" w:tplc="7A660712">
      <w:start w:val="1"/>
      <w:numFmt w:val="lowerRoman"/>
      <w:lvlText w:val="%3."/>
      <w:lvlJc w:val="right"/>
      <w:pPr>
        <w:ind w:left="2160" w:hanging="180"/>
      </w:pPr>
    </w:lvl>
    <w:lvl w:ilvl="3" w:tplc="BC56E2AC">
      <w:start w:val="1"/>
      <w:numFmt w:val="decimal"/>
      <w:lvlText w:val="%4."/>
      <w:lvlJc w:val="left"/>
      <w:pPr>
        <w:ind w:left="2880" w:hanging="360"/>
      </w:pPr>
    </w:lvl>
    <w:lvl w:ilvl="4" w:tplc="9F4A8C50">
      <w:start w:val="1"/>
      <w:numFmt w:val="lowerLetter"/>
      <w:lvlText w:val="%5."/>
      <w:lvlJc w:val="left"/>
      <w:pPr>
        <w:ind w:left="3600" w:hanging="360"/>
      </w:pPr>
    </w:lvl>
    <w:lvl w:ilvl="5" w:tplc="805CABC8">
      <w:start w:val="1"/>
      <w:numFmt w:val="lowerRoman"/>
      <w:lvlText w:val="%6."/>
      <w:lvlJc w:val="right"/>
      <w:pPr>
        <w:ind w:left="4320" w:hanging="180"/>
      </w:pPr>
    </w:lvl>
    <w:lvl w:ilvl="6" w:tplc="B12ED05A">
      <w:start w:val="1"/>
      <w:numFmt w:val="decimal"/>
      <w:lvlText w:val="%7."/>
      <w:lvlJc w:val="left"/>
      <w:pPr>
        <w:ind w:left="5040" w:hanging="360"/>
      </w:pPr>
    </w:lvl>
    <w:lvl w:ilvl="7" w:tplc="BF0EED94">
      <w:start w:val="1"/>
      <w:numFmt w:val="lowerLetter"/>
      <w:lvlText w:val="%8."/>
      <w:lvlJc w:val="left"/>
      <w:pPr>
        <w:ind w:left="5760" w:hanging="360"/>
      </w:pPr>
    </w:lvl>
    <w:lvl w:ilvl="8" w:tplc="EBD02848">
      <w:start w:val="1"/>
      <w:numFmt w:val="lowerRoman"/>
      <w:lvlText w:val="%9."/>
      <w:lvlJc w:val="right"/>
      <w:pPr>
        <w:ind w:left="6480" w:hanging="180"/>
      </w:pPr>
    </w:lvl>
  </w:abstractNum>
  <w:abstractNum w:abstractNumId="13" w15:restartNumberingAfterBreak="0">
    <w:nsid w:val="301E2E7C"/>
    <w:multiLevelType w:val="multilevel"/>
    <w:tmpl w:val="4A7CEC34"/>
    <w:lvl w:ilvl="0">
      <w:start w:val="1"/>
      <w:numFmt w:val="decimal"/>
      <w:lvlText w:val="%1."/>
      <w:lvlJc w:val="left"/>
      <w:pPr>
        <w:tabs>
          <w:tab w:val="num" w:pos="1048"/>
        </w:tabs>
        <w:ind w:left="1048" w:hanging="340"/>
      </w:pPr>
      <w:rPr>
        <w:rFonts w:hint="default"/>
      </w:rPr>
    </w:lvl>
    <w:lvl w:ilvl="1">
      <w:start w:val="1"/>
      <w:numFmt w:val="decimal"/>
      <w:lvlText w:val="%2)"/>
      <w:lvlJc w:val="left"/>
      <w:pPr>
        <w:tabs>
          <w:tab w:val="num" w:pos="1428"/>
        </w:tabs>
        <w:ind w:left="1428" w:hanging="360"/>
      </w:pPr>
      <w:rPr>
        <w:rFonts w:hint="default"/>
      </w:rPr>
    </w:lvl>
    <w:lvl w:ilvl="2">
      <w:start w:val="1"/>
      <w:numFmt w:val="lowerLetter"/>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4" w15:restartNumberingAfterBreak="0">
    <w:nsid w:val="3283071C"/>
    <w:multiLevelType w:val="hybridMultilevel"/>
    <w:tmpl w:val="FF2E3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C507A4"/>
    <w:multiLevelType w:val="hybridMultilevel"/>
    <w:tmpl w:val="0CA2234C"/>
    <w:lvl w:ilvl="0" w:tplc="B2F26560">
      <w:start w:val="1"/>
      <w:numFmt w:val="lowerLetter"/>
      <w:lvlText w:val="%1)"/>
      <w:lvlJc w:val="left"/>
      <w:pPr>
        <w:ind w:left="720"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756410B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95843"/>
    <w:multiLevelType w:val="hybridMultilevel"/>
    <w:tmpl w:val="2AC2B322"/>
    <w:lvl w:ilvl="0" w:tplc="968E3F52">
      <w:start w:val="1"/>
      <w:numFmt w:val="decimal"/>
      <w:lvlText w:val="%1."/>
      <w:lvlJc w:val="left"/>
      <w:pPr>
        <w:ind w:left="720" w:hanging="360"/>
      </w:pPr>
      <w:rPr>
        <w:rFonts w:ascii="Arial" w:hAnsi="Arial"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163A07"/>
    <w:multiLevelType w:val="hybridMultilevel"/>
    <w:tmpl w:val="24CAB002"/>
    <w:lvl w:ilvl="0" w:tplc="B2F26560">
      <w:start w:val="1"/>
      <w:numFmt w:val="lowerLetter"/>
      <w:lvlText w:val="%1)"/>
      <w:lvlJc w:val="left"/>
      <w:pPr>
        <w:ind w:left="720" w:hanging="360"/>
      </w:pPr>
      <w:rPr>
        <w:rFonts w:ascii="Arial" w:eastAsia="Times New Roman" w:hAnsi="Arial" w:cs="Arial"/>
      </w:rPr>
    </w:lvl>
    <w:lvl w:ilvl="1" w:tplc="4900D63A">
      <w:start w:val="1"/>
      <w:numFmt w:val="lowerLetter"/>
      <w:lvlText w:val="%2)"/>
      <w:lvlJc w:val="right"/>
      <w:pPr>
        <w:ind w:left="1440" w:hanging="360"/>
      </w:pPr>
      <w:rPr>
        <w:rFonts w:ascii="Arial" w:eastAsia="Times New Roman" w:hAnsi="Arial" w:cs="Arial"/>
      </w:rPr>
    </w:lvl>
    <w:lvl w:ilvl="2" w:tplc="034CDF5A">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F04BC"/>
    <w:multiLevelType w:val="multilevel"/>
    <w:tmpl w:val="CC4635DA"/>
    <w:lvl w:ilvl="0">
      <w:start w:val="1"/>
      <w:numFmt w:val="decimal"/>
      <w:lvlText w:val="%1."/>
      <w:lvlJc w:val="left"/>
      <w:pPr>
        <w:tabs>
          <w:tab w:val="num" w:pos="927"/>
        </w:tabs>
        <w:ind w:left="924" w:hanging="357"/>
      </w:pPr>
      <w:rPr>
        <w:rFonts w:hint="default"/>
        <w:b w:val="0"/>
        <w:bCs/>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9" w15:restartNumberingAfterBreak="0">
    <w:nsid w:val="3DBA4940"/>
    <w:multiLevelType w:val="hybridMultilevel"/>
    <w:tmpl w:val="761450C2"/>
    <w:lvl w:ilvl="0" w:tplc="8578E980">
      <w:start w:val="1"/>
      <w:numFmt w:val="decimal"/>
      <w:lvlText w:val="%1)"/>
      <w:lvlJc w:val="left"/>
      <w:pPr>
        <w:ind w:left="1062" w:hanging="360"/>
      </w:pPr>
      <w:rPr>
        <w:rFonts w:hint="default"/>
      </w:rPr>
    </w:lvl>
    <w:lvl w:ilvl="1" w:tplc="04150019">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0" w15:restartNumberingAfterBreak="0">
    <w:nsid w:val="3DD55D7F"/>
    <w:multiLevelType w:val="hybridMultilevel"/>
    <w:tmpl w:val="D0C24AC4"/>
    <w:lvl w:ilvl="0" w:tplc="CE8A23F0">
      <w:start w:val="1"/>
      <w:numFmt w:val="decimal"/>
      <w:lvlText w:val="%1."/>
      <w:lvlJc w:val="left"/>
      <w:pPr>
        <w:tabs>
          <w:tab w:val="num" w:pos="924"/>
        </w:tabs>
        <w:ind w:left="924" w:hanging="357"/>
      </w:pPr>
      <w:rPr>
        <w:rFonts w:ascii="Arial" w:hAnsi="Arial" w:cs="Arial" w:hint="default"/>
      </w:rPr>
    </w:lvl>
    <w:lvl w:ilvl="1" w:tplc="9A98605A">
      <w:start w:val="1"/>
      <w:numFmt w:val="lowerLetter"/>
      <w:lvlText w:val="%2)"/>
      <w:lvlJc w:val="left"/>
      <w:pPr>
        <w:tabs>
          <w:tab w:val="num" w:pos="924"/>
        </w:tabs>
        <w:ind w:left="924" w:hanging="357"/>
      </w:pPr>
      <w:rPr>
        <w:rFonts w:cs="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22" w15:restartNumberingAfterBreak="0">
    <w:nsid w:val="486B622C"/>
    <w:multiLevelType w:val="hybridMultilevel"/>
    <w:tmpl w:val="5308D66E"/>
    <w:lvl w:ilvl="0" w:tplc="04090001">
      <w:start w:val="1"/>
      <w:numFmt w:val="bullet"/>
      <w:lvlText w:val=""/>
      <w:lvlJc w:val="left"/>
      <w:pPr>
        <w:ind w:left="1222" w:hanging="360"/>
      </w:pPr>
      <w:rPr>
        <w:rFonts w:ascii="Symbol" w:hAnsi="Symbol" w:hint="default"/>
      </w:rPr>
    </w:lvl>
    <w:lvl w:ilvl="1" w:tplc="581EFB16">
      <w:start w:val="1"/>
      <w:numFmt w:val="lowerLetter"/>
      <w:lvlText w:val="%2)"/>
      <w:lvlJc w:val="left"/>
      <w:pPr>
        <w:ind w:left="1942" w:hanging="360"/>
      </w:pPr>
      <w:rPr>
        <w:rFonts w:ascii="Arial" w:eastAsia="Times New Roman" w:hAnsi="Arial" w:cs="Arial"/>
      </w:rPr>
    </w:lvl>
    <w:lvl w:ilvl="2" w:tplc="C09CB138">
      <w:start w:val="1"/>
      <w:numFmt w:val="decimal"/>
      <w:lvlText w:val="%3)"/>
      <w:lvlJc w:val="left"/>
      <w:pPr>
        <w:ind w:left="2662" w:hanging="360"/>
      </w:pPr>
      <w:rPr>
        <w:rFont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3" w15:restartNumberingAfterBreak="0">
    <w:nsid w:val="48B46F69"/>
    <w:multiLevelType w:val="hybridMultilevel"/>
    <w:tmpl w:val="61881614"/>
    <w:lvl w:ilvl="0" w:tplc="D7FEE23A">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4BD62162"/>
    <w:multiLevelType w:val="hybridMultilevel"/>
    <w:tmpl w:val="BB4032E4"/>
    <w:lvl w:ilvl="0" w:tplc="5210B8C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F11CEC"/>
    <w:multiLevelType w:val="hybridMultilevel"/>
    <w:tmpl w:val="0134732E"/>
    <w:lvl w:ilvl="0" w:tplc="17C2F04A">
      <w:start w:val="3"/>
      <w:numFmt w:val="decimal"/>
      <w:lvlText w:val="%1."/>
      <w:lvlJc w:val="left"/>
      <w:pPr>
        <w:tabs>
          <w:tab w:val="num" w:pos="2160"/>
        </w:tabs>
        <w:ind w:left="21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E5CEC"/>
    <w:multiLevelType w:val="hybridMultilevel"/>
    <w:tmpl w:val="2DAA16DE"/>
    <w:lvl w:ilvl="0" w:tplc="D396D9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8932B25"/>
    <w:multiLevelType w:val="hybridMultilevel"/>
    <w:tmpl w:val="A502E298"/>
    <w:lvl w:ilvl="0" w:tplc="04150011">
      <w:start w:val="1"/>
      <w:numFmt w:val="decimal"/>
      <w:lvlText w:val="%1)"/>
      <w:lvlJc w:val="left"/>
      <w:pPr>
        <w:ind w:left="1062" w:hanging="360"/>
      </w:pPr>
    </w:lvl>
    <w:lvl w:ilvl="1" w:tplc="04150019">
      <w:start w:val="1"/>
      <w:numFmt w:val="lowerLetter"/>
      <w:lvlText w:val="%2."/>
      <w:lvlJc w:val="left"/>
      <w:pPr>
        <w:ind w:left="1782" w:hanging="360"/>
      </w:pPr>
    </w:lvl>
    <w:lvl w:ilvl="2" w:tplc="0415001B">
      <w:start w:val="1"/>
      <w:numFmt w:val="lowerRoman"/>
      <w:lvlText w:val="%3."/>
      <w:lvlJc w:val="right"/>
      <w:pPr>
        <w:ind w:left="888" w:hanging="180"/>
      </w:pPr>
    </w:lvl>
    <w:lvl w:ilvl="3" w:tplc="0415000F">
      <w:start w:val="1"/>
      <w:numFmt w:val="decimal"/>
      <w:lvlText w:val="%4."/>
      <w:lvlJc w:val="left"/>
      <w:pPr>
        <w:ind w:left="3222" w:hanging="360"/>
      </w:pPr>
    </w:lvl>
    <w:lvl w:ilvl="4" w:tplc="04150019">
      <w:start w:val="1"/>
      <w:numFmt w:val="lowerLetter"/>
      <w:lvlText w:val="%5."/>
      <w:lvlJc w:val="left"/>
      <w:pPr>
        <w:ind w:left="3942" w:hanging="360"/>
      </w:pPr>
    </w:lvl>
    <w:lvl w:ilvl="5" w:tplc="0415001B">
      <w:start w:val="1"/>
      <w:numFmt w:val="lowerRoman"/>
      <w:lvlText w:val="%6."/>
      <w:lvlJc w:val="right"/>
      <w:pPr>
        <w:ind w:left="4662" w:hanging="180"/>
      </w:pPr>
    </w:lvl>
    <w:lvl w:ilvl="6" w:tplc="0415000F">
      <w:start w:val="1"/>
      <w:numFmt w:val="decimal"/>
      <w:lvlText w:val="%7."/>
      <w:lvlJc w:val="left"/>
      <w:pPr>
        <w:ind w:left="5382" w:hanging="360"/>
      </w:pPr>
    </w:lvl>
    <w:lvl w:ilvl="7" w:tplc="04150019">
      <w:start w:val="1"/>
      <w:numFmt w:val="lowerLetter"/>
      <w:lvlText w:val="%8."/>
      <w:lvlJc w:val="left"/>
      <w:pPr>
        <w:ind w:left="6102" w:hanging="360"/>
      </w:pPr>
    </w:lvl>
    <w:lvl w:ilvl="8" w:tplc="0415001B">
      <w:start w:val="1"/>
      <w:numFmt w:val="lowerRoman"/>
      <w:lvlText w:val="%9."/>
      <w:lvlJc w:val="right"/>
      <w:pPr>
        <w:ind w:left="6822" w:hanging="180"/>
      </w:pPr>
    </w:lvl>
  </w:abstractNum>
  <w:abstractNum w:abstractNumId="28" w15:restartNumberingAfterBreak="0">
    <w:nsid w:val="693C66D3"/>
    <w:multiLevelType w:val="hybridMultilevel"/>
    <w:tmpl w:val="6DB63AB2"/>
    <w:lvl w:ilvl="0" w:tplc="17B86EE4">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B74D47"/>
    <w:multiLevelType w:val="hybridMultilevel"/>
    <w:tmpl w:val="BCACBCE2"/>
    <w:lvl w:ilvl="0" w:tplc="74B842D2">
      <w:start w:val="7"/>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0" w15:restartNumberingAfterBreak="0">
    <w:nsid w:val="6A673805"/>
    <w:multiLevelType w:val="hybridMultilevel"/>
    <w:tmpl w:val="9A6C8B90"/>
    <w:lvl w:ilvl="0" w:tplc="1AC66C74">
      <w:start w:val="1"/>
      <w:numFmt w:val="lowerLetter"/>
      <w:lvlText w:val="%1)"/>
      <w:lvlJc w:val="left"/>
      <w:pPr>
        <w:ind w:left="1764" w:hanging="360"/>
      </w:pPr>
      <w:rPr>
        <w:rFonts w:hint="default"/>
        <w:b/>
      </w:rPr>
    </w:lvl>
    <w:lvl w:ilvl="1" w:tplc="0415000B">
      <w:start w:val="1"/>
      <w:numFmt w:val="bullet"/>
      <w:lvlText w:val=""/>
      <w:lvlJc w:val="left"/>
      <w:pPr>
        <w:ind w:left="2484" w:hanging="360"/>
      </w:pPr>
      <w:rPr>
        <w:rFonts w:ascii="Wingdings" w:hAnsi="Wingdings" w:hint="default"/>
      </w:r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31" w15:restartNumberingAfterBreak="0">
    <w:nsid w:val="6C46189C"/>
    <w:multiLevelType w:val="multilevel"/>
    <w:tmpl w:val="F35CA05A"/>
    <w:lvl w:ilvl="0">
      <w:start w:val="1"/>
      <w:numFmt w:val="decimal"/>
      <w:lvlText w:val="%1."/>
      <w:lvlJc w:val="left"/>
      <w:pPr>
        <w:ind w:left="360" w:hanging="360"/>
      </w:pPr>
      <w:rPr>
        <w:rFonts w:ascii="Arial" w:hAnsi="Arial" w:cs="Arial" w:hint="default"/>
        <w:b w:val="0"/>
        <w:caps w:val="0"/>
        <w:color w:val="auto"/>
        <w:sz w:val="22"/>
        <w:szCs w:val="22"/>
      </w:rPr>
    </w:lvl>
    <w:lvl w:ilvl="1">
      <w:start w:val="1"/>
      <w:numFmt w:val="decimal"/>
      <w:lvlText w:val="%1.%2."/>
      <w:lvlJc w:val="left"/>
      <w:pPr>
        <w:ind w:left="650" w:hanging="432"/>
      </w:pPr>
      <w:rPr>
        <w:rFonts w:cs="Times New Roman"/>
      </w:rPr>
    </w:lvl>
    <w:lvl w:ilvl="2">
      <w:start w:val="1"/>
      <w:numFmt w:val="decimal"/>
      <w:lvlText w:val="%1.%2.%3."/>
      <w:lvlJc w:val="left"/>
      <w:pPr>
        <w:ind w:left="1780" w:hanging="504"/>
      </w:pPr>
      <w:rPr>
        <w:rFonts w:cs="Times New Roman"/>
      </w:rPr>
    </w:lvl>
    <w:lvl w:ilvl="3">
      <w:start w:val="1"/>
      <w:numFmt w:val="decimal"/>
      <w:lvlText w:val="%1.%2.%3.%4."/>
      <w:lvlJc w:val="left"/>
      <w:pPr>
        <w:ind w:left="1586" w:hanging="648"/>
      </w:pPr>
      <w:rPr>
        <w:rFonts w:cs="Times New Roman"/>
      </w:rPr>
    </w:lvl>
    <w:lvl w:ilvl="4">
      <w:start w:val="1"/>
      <w:numFmt w:val="decimal"/>
      <w:lvlText w:val="%1.%2.%3.%4.%5."/>
      <w:lvlJc w:val="left"/>
      <w:pPr>
        <w:ind w:left="2090" w:hanging="792"/>
      </w:pPr>
      <w:rPr>
        <w:rFonts w:cs="Times New Roman"/>
      </w:rPr>
    </w:lvl>
    <w:lvl w:ilvl="5">
      <w:start w:val="1"/>
      <w:numFmt w:val="decimal"/>
      <w:lvlText w:val="%1.%2.%3.%4.%5.%6."/>
      <w:lvlJc w:val="left"/>
      <w:pPr>
        <w:ind w:left="2594" w:hanging="936"/>
      </w:pPr>
      <w:rPr>
        <w:rFonts w:cs="Times New Roman"/>
      </w:rPr>
    </w:lvl>
    <w:lvl w:ilvl="6">
      <w:start w:val="1"/>
      <w:numFmt w:val="decimal"/>
      <w:lvlText w:val="%1.%2.%3.%4.%5.%6.%7."/>
      <w:lvlJc w:val="left"/>
      <w:pPr>
        <w:ind w:left="3098" w:hanging="1080"/>
      </w:pPr>
      <w:rPr>
        <w:rFonts w:cs="Times New Roman"/>
      </w:rPr>
    </w:lvl>
    <w:lvl w:ilvl="7">
      <w:start w:val="1"/>
      <w:numFmt w:val="decimal"/>
      <w:lvlText w:val="%1.%2.%3.%4.%5.%6.%7.%8."/>
      <w:lvlJc w:val="left"/>
      <w:pPr>
        <w:ind w:left="3602" w:hanging="1224"/>
      </w:pPr>
      <w:rPr>
        <w:rFonts w:cs="Times New Roman"/>
      </w:rPr>
    </w:lvl>
    <w:lvl w:ilvl="8">
      <w:start w:val="1"/>
      <w:numFmt w:val="decimal"/>
      <w:lvlText w:val="%1.%2.%3.%4.%5.%6.%7.%8.%9."/>
      <w:lvlJc w:val="left"/>
      <w:pPr>
        <w:ind w:left="4178" w:hanging="1440"/>
      </w:pPr>
      <w:rPr>
        <w:rFonts w:cs="Times New Roman"/>
      </w:rPr>
    </w:lvl>
  </w:abstractNum>
  <w:abstractNum w:abstractNumId="32"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734D2F50"/>
    <w:multiLevelType w:val="hybridMultilevel"/>
    <w:tmpl w:val="6B5C2DF0"/>
    <w:lvl w:ilvl="0" w:tplc="DE4A6744">
      <w:start w:val="1"/>
      <w:numFmt w:val="decimal"/>
      <w:lvlText w:val="%1."/>
      <w:lvlJc w:val="left"/>
      <w:pPr>
        <w:tabs>
          <w:tab w:val="num" w:pos="907"/>
        </w:tabs>
        <w:ind w:left="907" w:hanging="340"/>
      </w:pPr>
      <w:rPr>
        <w:rFonts w:hint="default"/>
        <w:b w:val="0"/>
        <w:bCs/>
      </w:r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34" w15:restartNumberingAfterBreak="0">
    <w:nsid w:val="74CB5F64"/>
    <w:multiLevelType w:val="multilevel"/>
    <w:tmpl w:val="6E80A06C"/>
    <w:lvl w:ilvl="0">
      <w:start w:val="1"/>
      <w:numFmt w:val="decimal"/>
      <w:lvlText w:val="%1."/>
      <w:lvlJc w:val="left"/>
      <w:pPr>
        <w:ind w:left="0" w:firstLine="0"/>
      </w:pPr>
      <w:rPr>
        <w:b w:val="0"/>
        <w:i w:val="0"/>
        <w:smallCaps w:val="0"/>
        <w:strike w:val="0"/>
        <w:color w:val="000000"/>
        <w:spacing w:val="0"/>
        <w:w w:val="100"/>
        <w:position w:val="0"/>
        <w:sz w:val="22"/>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8">
      <w:numFmt w:val="decimal"/>
      <w:lvlText w:val=""/>
      <w:lvlJc w:val="left"/>
      <w:pPr>
        <w:ind w:left="0" w:firstLine="0"/>
      </w:pPr>
      <w:rPr>
        <w:rFonts w:cs="Times New Roman" w:hint="default"/>
      </w:rPr>
    </w:lvl>
  </w:abstractNum>
  <w:abstractNum w:abstractNumId="35" w15:restartNumberingAfterBreak="0">
    <w:nsid w:val="79324E27"/>
    <w:multiLevelType w:val="multilevel"/>
    <w:tmpl w:val="D6A880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E1B3062"/>
    <w:multiLevelType w:val="hybridMultilevel"/>
    <w:tmpl w:val="BF84CB94"/>
    <w:lvl w:ilvl="0" w:tplc="6E0AEDAE">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FC04823"/>
    <w:multiLevelType w:val="hybridMultilevel"/>
    <w:tmpl w:val="AB28AAA2"/>
    <w:lvl w:ilvl="0" w:tplc="8AE04726">
      <w:start w:val="1"/>
      <w:numFmt w:val="lowerLetter"/>
      <w:lvlText w:val="%1)"/>
      <w:lvlJc w:val="left"/>
      <w:pPr>
        <w:tabs>
          <w:tab w:val="num" w:pos="567"/>
        </w:tabs>
        <w:ind w:left="567" w:hanging="283"/>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9"/>
  </w:num>
  <w:num w:numId="4">
    <w:abstractNumId w:val="13"/>
  </w:num>
  <w:num w:numId="5">
    <w:abstractNumId w:val="37"/>
  </w:num>
  <w:num w:numId="6">
    <w:abstractNumId w:val="2"/>
  </w:num>
  <w:num w:numId="7">
    <w:abstractNumId w:val="33"/>
  </w:num>
  <w:num w:numId="8">
    <w:abstractNumId w:val="20"/>
  </w:num>
  <w:num w:numId="9">
    <w:abstractNumId w:val="3"/>
  </w:num>
  <w:num w:numId="10">
    <w:abstractNumId w:val="36"/>
  </w:num>
  <w:num w:numId="11">
    <w:abstractNumId w:val="6"/>
  </w:num>
  <w:num w:numId="12">
    <w:abstractNumId w:val="25"/>
  </w:num>
  <w:num w:numId="13">
    <w:abstractNumId w:val="24"/>
  </w:num>
  <w:num w:numId="14">
    <w:abstractNumId w:val="7"/>
  </w:num>
  <w:num w:numId="15">
    <w:abstractNumId w:val="8"/>
  </w:num>
  <w:num w:numId="16">
    <w:abstractNumId w:val="22"/>
  </w:num>
  <w:num w:numId="17">
    <w:abstractNumId w:val="19"/>
  </w:num>
  <w:num w:numId="18">
    <w:abstractNumId w:val="28"/>
  </w:num>
  <w:num w:numId="19">
    <w:abstractNumId w:val="1"/>
  </w:num>
  <w:num w:numId="20">
    <w:abstractNumId w:val="30"/>
  </w:num>
  <w:num w:numId="21">
    <w:abstractNumId w:val="15"/>
  </w:num>
  <w:num w:numId="22">
    <w:abstractNumId w:val="35"/>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6"/>
  </w:num>
  <w:num w:numId="37">
    <w:abstractNumId w:val="17"/>
  </w:num>
  <w:num w:numId="38">
    <w:abstractNumId w:val="27"/>
  </w:num>
  <w:num w:numId="39">
    <w:abstractNumId w:val="21"/>
    <w:lvlOverride w:ilvl="0">
      <w:startOverride w:val="1"/>
    </w:lvlOverride>
  </w:num>
  <w:num w:numId="40">
    <w:abstractNumId w:val="5"/>
  </w:num>
  <w:num w:numId="41">
    <w:abstractNumId w:val="0"/>
  </w:num>
  <w:num w:numId="42">
    <w:abstractNumId w:val="16"/>
  </w:num>
  <w:num w:numId="43">
    <w:abstractNumId w:val="12"/>
  </w:num>
  <w:num w:numId="44">
    <w:abstractNumId w:val="32"/>
    <w:lvlOverride w:ilvl="0">
      <w:startOverride w:val="1"/>
    </w:lvlOverride>
    <w:lvlOverride w:ilvl="1"/>
    <w:lvlOverride w:ilvl="2"/>
    <w:lvlOverride w:ilvl="3"/>
    <w:lvlOverride w:ilvl="4"/>
    <w:lvlOverride w:ilvl="5"/>
    <w:lvlOverride w:ilvl="6"/>
    <w:lvlOverride w:ilvl="7"/>
    <w:lvlOverride w:ilvl="8"/>
  </w:num>
  <w:num w:numId="45">
    <w:abstractNumId w:val="23"/>
  </w:num>
  <w:num w:numId="46">
    <w:abstractNumId w:val="34"/>
  </w:num>
  <w:num w:numId="47">
    <w:abstractNumId w:val="11"/>
  </w:num>
  <w:num w:numId="48">
    <w:abstractNumId w:val="14"/>
  </w:num>
  <w:num w:numId="49">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AF0"/>
    <w:rsid w:val="00003379"/>
    <w:rsid w:val="00014F0C"/>
    <w:rsid w:val="00015402"/>
    <w:rsid w:val="0002018B"/>
    <w:rsid w:val="00023C02"/>
    <w:rsid w:val="0002416C"/>
    <w:rsid w:val="00026B2A"/>
    <w:rsid w:val="00031353"/>
    <w:rsid w:val="000352C5"/>
    <w:rsid w:val="00036DF3"/>
    <w:rsid w:val="0003742A"/>
    <w:rsid w:val="000442E7"/>
    <w:rsid w:val="000458FC"/>
    <w:rsid w:val="00056A6C"/>
    <w:rsid w:val="00060736"/>
    <w:rsid w:val="00061793"/>
    <w:rsid w:val="000621EC"/>
    <w:rsid w:val="00070C3F"/>
    <w:rsid w:val="000716CD"/>
    <w:rsid w:val="00071CBD"/>
    <w:rsid w:val="00083F84"/>
    <w:rsid w:val="000840CE"/>
    <w:rsid w:val="000862F6"/>
    <w:rsid w:val="0009345A"/>
    <w:rsid w:val="000B6021"/>
    <w:rsid w:val="000C60A7"/>
    <w:rsid w:val="000D0D8C"/>
    <w:rsid w:val="000D5284"/>
    <w:rsid w:val="000E7A85"/>
    <w:rsid w:val="000F5812"/>
    <w:rsid w:val="000F70FA"/>
    <w:rsid w:val="000F7676"/>
    <w:rsid w:val="00104D6E"/>
    <w:rsid w:val="00105FDA"/>
    <w:rsid w:val="00113141"/>
    <w:rsid w:val="0011321D"/>
    <w:rsid w:val="00120179"/>
    <w:rsid w:val="00123469"/>
    <w:rsid w:val="00123FDB"/>
    <w:rsid w:val="00124D17"/>
    <w:rsid w:val="00125FC8"/>
    <w:rsid w:val="00127551"/>
    <w:rsid w:val="001344F3"/>
    <w:rsid w:val="00137EA1"/>
    <w:rsid w:val="001463B3"/>
    <w:rsid w:val="00151AFA"/>
    <w:rsid w:val="0015655F"/>
    <w:rsid w:val="00156961"/>
    <w:rsid w:val="00156AEE"/>
    <w:rsid w:val="001763B4"/>
    <w:rsid w:val="00176BD1"/>
    <w:rsid w:val="00181527"/>
    <w:rsid w:val="00184CF8"/>
    <w:rsid w:val="0019027B"/>
    <w:rsid w:val="00191D1A"/>
    <w:rsid w:val="001A2961"/>
    <w:rsid w:val="001B0B7B"/>
    <w:rsid w:val="001C2B63"/>
    <w:rsid w:val="001C4A91"/>
    <w:rsid w:val="001D1448"/>
    <w:rsid w:val="001F4FB6"/>
    <w:rsid w:val="001F51C4"/>
    <w:rsid w:val="00200F02"/>
    <w:rsid w:val="00205376"/>
    <w:rsid w:val="00213AF0"/>
    <w:rsid w:val="00213F5F"/>
    <w:rsid w:val="00217C7E"/>
    <w:rsid w:val="00221B56"/>
    <w:rsid w:val="00232545"/>
    <w:rsid w:val="002419E6"/>
    <w:rsid w:val="00246EAF"/>
    <w:rsid w:val="00252933"/>
    <w:rsid w:val="00253C15"/>
    <w:rsid w:val="00264056"/>
    <w:rsid w:val="00266148"/>
    <w:rsid w:val="00271CFD"/>
    <w:rsid w:val="00276EE3"/>
    <w:rsid w:val="00280A20"/>
    <w:rsid w:val="0029344B"/>
    <w:rsid w:val="0029619F"/>
    <w:rsid w:val="002B3B37"/>
    <w:rsid w:val="002C4A7F"/>
    <w:rsid w:val="002D0B04"/>
    <w:rsid w:val="002E01FC"/>
    <w:rsid w:val="002E0946"/>
    <w:rsid w:val="002E3892"/>
    <w:rsid w:val="002F0025"/>
    <w:rsid w:val="002F1D86"/>
    <w:rsid w:val="002F238F"/>
    <w:rsid w:val="002F28A7"/>
    <w:rsid w:val="002F3070"/>
    <w:rsid w:val="002F75D8"/>
    <w:rsid w:val="00300A80"/>
    <w:rsid w:val="00306860"/>
    <w:rsid w:val="00314606"/>
    <w:rsid w:val="00321F0F"/>
    <w:rsid w:val="003245A7"/>
    <w:rsid w:val="00324EBE"/>
    <w:rsid w:val="003256F7"/>
    <w:rsid w:val="00330397"/>
    <w:rsid w:val="00330843"/>
    <w:rsid w:val="0033164B"/>
    <w:rsid w:val="00333879"/>
    <w:rsid w:val="0034036C"/>
    <w:rsid w:val="0034082A"/>
    <w:rsid w:val="00340CC8"/>
    <w:rsid w:val="00341A84"/>
    <w:rsid w:val="00341C06"/>
    <w:rsid w:val="00347D87"/>
    <w:rsid w:val="00352CFE"/>
    <w:rsid w:val="00352F98"/>
    <w:rsid w:val="00360581"/>
    <w:rsid w:val="00361C12"/>
    <w:rsid w:val="0037019C"/>
    <w:rsid w:val="00371022"/>
    <w:rsid w:val="00377587"/>
    <w:rsid w:val="00377618"/>
    <w:rsid w:val="00382C21"/>
    <w:rsid w:val="003871D4"/>
    <w:rsid w:val="00391B4C"/>
    <w:rsid w:val="0039478C"/>
    <w:rsid w:val="003A343A"/>
    <w:rsid w:val="003A4D15"/>
    <w:rsid w:val="003B2EA4"/>
    <w:rsid w:val="003B469C"/>
    <w:rsid w:val="003C1DA6"/>
    <w:rsid w:val="003C2CA8"/>
    <w:rsid w:val="003C40AA"/>
    <w:rsid w:val="003D286C"/>
    <w:rsid w:val="003D4A22"/>
    <w:rsid w:val="003D712A"/>
    <w:rsid w:val="003E0732"/>
    <w:rsid w:val="003E5245"/>
    <w:rsid w:val="003E5392"/>
    <w:rsid w:val="003F17E2"/>
    <w:rsid w:val="003F5B17"/>
    <w:rsid w:val="0040222E"/>
    <w:rsid w:val="004240E5"/>
    <w:rsid w:val="004246A1"/>
    <w:rsid w:val="004314F6"/>
    <w:rsid w:val="00431D2B"/>
    <w:rsid w:val="00432424"/>
    <w:rsid w:val="00434B1A"/>
    <w:rsid w:val="0045572B"/>
    <w:rsid w:val="00456936"/>
    <w:rsid w:val="004572F6"/>
    <w:rsid w:val="0046327B"/>
    <w:rsid w:val="00466234"/>
    <w:rsid w:val="00472A0E"/>
    <w:rsid w:val="00485EFE"/>
    <w:rsid w:val="00486DA4"/>
    <w:rsid w:val="00490012"/>
    <w:rsid w:val="004A1AE8"/>
    <w:rsid w:val="004A3FBE"/>
    <w:rsid w:val="004A47B1"/>
    <w:rsid w:val="004A519B"/>
    <w:rsid w:val="004A6258"/>
    <w:rsid w:val="004A7ED7"/>
    <w:rsid w:val="004B61CE"/>
    <w:rsid w:val="004B6240"/>
    <w:rsid w:val="004C3F51"/>
    <w:rsid w:val="004C45CF"/>
    <w:rsid w:val="004D01D5"/>
    <w:rsid w:val="004D05A2"/>
    <w:rsid w:val="004D1A97"/>
    <w:rsid w:val="004E7286"/>
    <w:rsid w:val="004E7F83"/>
    <w:rsid w:val="004F2E4C"/>
    <w:rsid w:val="004F65CC"/>
    <w:rsid w:val="005027E6"/>
    <w:rsid w:val="00503231"/>
    <w:rsid w:val="005075F7"/>
    <w:rsid w:val="00507A6C"/>
    <w:rsid w:val="00511D3E"/>
    <w:rsid w:val="005126D2"/>
    <w:rsid w:val="005128D5"/>
    <w:rsid w:val="005156D7"/>
    <w:rsid w:val="00516FEC"/>
    <w:rsid w:val="005241EC"/>
    <w:rsid w:val="00525326"/>
    <w:rsid w:val="00525499"/>
    <w:rsid w:val="00525589"/>
    <w:rsid w:val="005311C6"/>
    <w:rsid w:val="00532FFA"/>
    <w:rsid w:val="00533AF9"/>
    <w:rsid w:val="00534836"/>
    <w:rsid w:val="00540327"/>
    <w:rsid w:val="0054251E"/>
    <w:rsid w:val="00547006"/>
    <w:rsid w:val="0055505A"/>
    <w:rsid w:val="00560139"/>
    <w:rsid w:val="00561A1C"/>
    <w:rsid w:val="00564E33"/>
    <w:rsid w:val="005674A2"/>
    <w:rsid w:val="00570148"/>
    <w:rsid w:val="00573A30"/>
    <w:rsid w:val="0057485D"/>
    <w:rsid w:val="00583001"/>
    <w:rsid w:val="00584CD8"/>
    <w:rsid w:val="005864A3"/>
    <w:rsid w:val="00587187"/>
    <w:rsid w:val="005904F5"/>
    <w:rsid w:val="00590764"/>
    <w:rsid w:val="0059180E"/>
    <w:rsid w:val="00592A03"/>
    <w:rsid w:val="00592D44"/>
    <w:rsid w:val="005955D4"/>
    <w:rsid w:val="00597465"/>
    <w:rsid w:val="005A12D1"/>
    <w:rsid w:val="005A2489"/>
    <w:rsid w:val="005A5F0D"/>
    <w:rsid w:val="005B0C84"/>
    <w:rsid w:val="005C222E"/>
    <w:rsid w:val="005C23A2"/>
    <w:rsid w:val="005C2AF1"/>
    <w:rsid w:val="005C3FB9"/>
    <w:rsid w:val="005C47AC"/>
    <w:rsid w:val="005D71CF"/>
    <w:rsid w:val="005E4457"/>
    <w:rsid w:val="005E469F"/>
    <w:rsid w:val="005F3895"/>
    <w:rsid w:val="0060051A"/>
    <w:rsid w:val="00607EE6"/>
    <w:rsid w:val="00613D2E"/>
    <w:rsid w:val="00613E7B"/>
    <w:rsid w:val="00615586"/>
    <w:rsid w:val="00616CC5"/>
    <w:rsid w:val="00616F2D"/>
    <w:rsid w:val="006206AC"/>
    <w:rsid w:val="00623D30"/>
    <w:rsid w:val="00625DEA"/>
    <w:rsid w:val="00627949"/>
    <w:rsid w:val="00627C38"/>
    <w:rsid w:val="006305AF"/>
    <w:rsid w:val="0063431A"/>
    <w:rsid w:val="006437EB"/>
    <w:rsid w:val="006474B2"/>
    <w:rsid w:val="00647EF9"/>
    <w:rsid w:val="006611FE"/>
    <w:rsid w:val="00667E77"/>
    <w:rsid w:val="00673288"/>
    <w:rsid w:val="0067376B"/>
    <w:rsid w:val="006764BC"/>
    <w:rsid w:val="00676B20"/>
    <w:rsid w:val="006919ED"/>
    <w:rsid w:val="006A7A6E"/>
    <w:rsid w:val="006A7D5D"/>
    <w:rsid w:val="006B701F"/>
    <w:rsid w:val="006C1426"/>
    <w:rsid w:val="006C20B6"/>
    <w:rsid w:val="006C3B4C"/>
    <w:rsid w:val="006C400D"/>
    <w:rsid w:val="006C53EB"/>
    <w:rsid w:val="006D535D"/>
    <w:rsid w:val="006D7383"/>
    <w:rsid w:val="006E25BB"/>
    <w:rsid w:val="006E33DB"/>
    <w:rsid w:val="006E4660"/>
    <w:rsid w:val="006E5FF6"/>
    <w:rsid w:val="006E70DC"/>
    <w:rsid w:val="006F10D3"/>
    <w:rsid w:val="006F4294"/>
    <w:rsid w:val="006F595B"/>
    <w:rsid w:val="006F6B33"/>
    <w:rsid w:val="006F6DDF"/>
    <w:rsid w:val="006F777C"/>
    <w:rsid w:val="00703E31"/>
    <w:rsid w:val="00706524"/>
    <w:rsid w:val="00707318"/>
    <w:rsid w:val="00723833"/>
    <w:rsid w:val="00727E3C"/>
    <w:rsid w:val="00732AD3"/>
    <w:rsid w:val="007341D4"/>
    <w:rsid w:val="0073568D"/>
    <w:rsid w:val="00742B50"/>
    <w:rsid w:val="0074554A"/>
    <w:rsid w:val="00747879"/>
    <w:rsid w:val="00754CE4"/>
    <w:rsid w:val="00755289"/>
    <w:rsid w:val="00757672"/>
    <w:rsid w:val="00761760"/>
    <w:rsid w:val="00762B96"/>
    <w:rsid w:val="00764A5D"/>
    <w:rsid w:val="00765E33"/>
    <w:rsid w:val="00775157"/>
    <w:rsid w:val="00775576"/>
    <w:rsid w:val="0077623B"/>
    <w:rsid w:val="007860E4"/>
    <w:rsid w:val="007968AF"/>
    <w:rsid w:val="007A2318"/>
    <w:rsid w:val="007A3BF1"/>
    <w:rsid w:val="007A44CF"/>
    <w:rsid w:val="007B187F"/>
    <w:rsid w:val="007B2063"/>
    <w:rsid w:val="007B50AA"/>
    <w:rsid w:val="007B7815"/>
    <w:rsid w:val="007C0242"/>
    <w:rsid w:val="007C0973"/>
    <w:rsid w:val="007C0D69"/>
    <w:rsid w:val="007C187F"/>
    <w:rsid w:val="007C5A72"/>
    <w:rsid w:val="007D3BE8"/>
    <w:rsid w:val="007D3E8D"/>
    <w:rsid w:val="007D5675"/>
    <w:rsid w:val="007D6EE1"/>
    <w:rsid w:val="007E13F4"/>
    <w:rsid w:val="007E2A75"/>
    <w:rsid w:val="007E47A0"/>
    <w:rsid w:val="007E677F"/>
    <w:rsid w:val="007E6AB7"/>
    <w:rsid w:val="007F5174"/>
    <w:rsid w:val="007F6ED5"/>
    <w:rsid w:val="00801710"/>
    <w:rsid w:val="008073AB"/>
    <w:rsid w:val="00811192"/>
    <w:rsid w:val="008273C5"/>
    <w:rsid w:val="0083043A"/>
    <w:rsid w:val="00831348"/>
    <w:rsid w:val="00831574"/>
    <w:rsid w:val="008334E8"/>
    <w:rsid w:val="00841E75"/>
    <w:rsid w:val="00846344"/>
    <w:rsid w:val="0085486F"/>
    <w:rsid w:val="00862CFC"/>
    <w:rsid w:val="00871F86"/>
    <w:rsid w:val="00875C9F"/>
    <w:rsid w:val="00877CC9"/>
    <w:rsid w:val="0088017D"/>
    <w:rsid w:val="00887D8B"/>
    <w:rsid w:val="008A15D6"/>
    <w:rsid w:val="008A2739"/>
    <w:rsid w:val="008A2D24"/>
    <w:rsid w:val="008A2EB1"/>
    <w:rsid w:val="008A3825"/>
    <w:rsid w:val="008A3AA0"/>
    <w:rsid w:val="008B5F77"/>
    <w:rsid w:val="008C3CE1"/>
    <w:rsid w:val="008D2476"/>
    <w:rsid w:val="008D6A8F"/>
    <w:rsid w:val="008E3531"/>
    <w:rsid w:val="008E54B8"/>
    <w:rsid w:val="008E7BAC"/>
    <w:rsid w:val="008F232B"/>
    <w:rsid w:val="008F4D72"/>
    <w:rsid w:val="00905540"/>
    <w:rsid w:val="00905F1B"/>
    <w:rsid w:val="00913639"/>
    <w:rsid w:val="009175D2"/>
    <w:rsid w:val="00927B3F"/>
    <w:rsid w:val="009303A7"/>
    <w:rsid w:val="00930426"/>
    <w:rsid w:val="009408AC"/>
    <w:rsid w:val="009436D5"/>
    <w:rsid w:val="009451EE"/>
    <w:rsid w:val="00946412"/>
    <w:rsid w:val="00950DCE"/>
    <w:rsid w:val="00951417"/>
    <w:rsid w:val="00953B2D"/>
    <w:rsid w:val="0095712F"/>
    <w:rsid w:val="00977A0B"/>
    <w:rsid w:val="0098161F"/>
    <w:rsid w:val="009871B9"/>
    <w:rsid w:val="00990774"/>
    <w:rsid w:val="00993F37"/>
    <w:rsid w:val="009A453C"/>
    <w:rsid w:val="009B155A"/>
    <w:rsid w:val="009B15FD"/>
    <w:rsid w:val="009B42AB"/>
    <w:rsid w:val="009B75AD"/>
    <w:rsid w:val="009B76EB"/>
    <w:rsid w:val="009C0F25"/>
    <w:rsid w:val="009C7174"/>
    <w:rsid w:val="009D0C4C"/>
    <w:rsid w:val="009D1A66"/>
    <w:rsid w:val="009E3051"/>
    <w:rsid w:val="009E70E2"/>
    <w:rsid w:val="00A11839"/>
    <w:rsid w:val="00A11B74"/>
    <w:rsid w:val="00A15D63"/>
    <w:rsid w:val="00A2402C"/>
    <w:rsid w:val="00A26CB4"/>
    <w:rsid w:val="00A26F1B"/>
    <w:rsid w:val="00A41123"/>
    <w:rsid w:val="00A41328"/>
    <w:rsid w:val="00A45EAC"/>
    <w:rsid w:val="00A50F24"/>
    <w:rsid w:val="00A53A6F"/>
    <w:rsid w:val="00A57E88"/>
    <w:rsid w:val="00A613CC"/>
    <w:rsid w:val="00A624BF"/>
    <w:rsid w:val="00A63290"/>
    <w:rsid w:val="00A646E5"/>
    <w:rsid w:val="00A725CA"/>
    <w:rsid w:val="00A73090"/>
    <w:rsid w:val="00A73301"/>
    <w:rsid w:val="00A73767"/>
    <w:rsid w:val="00A75554"/>
    <w:rsid w:val="00A773CA"/>
    <w:rsid w:val="00A8456D"/>
    <w:rsid w:val="00A84C44"/>
    <w:rsid w:val="00A851AB"/>
    <w:rsid w:val="00A87CF2"/>
    <w:rsid w:val="00A9135B"/>
    <w:rsid w:val="00AA0D19"/>
    <w:rsid w:val="00AA232A"/>
    <w:rsid w:val="00AA4F75"/>
    <w:rsid w:val="00AA524A"/>
    <w:rsid w:val="00AA532E"/>
    <w:rsid w:val="00AB0E5E"/>
    <w:rsid w:val="00AB2DCA"/>
    <w:rsid w:val="00AB72C3"/>
    <w:rsid w:val="00AC05CD"/>
    <w:rsid w:val="00AC13B0"/>
    <w:rsid w:val="00AC1FD9"/>
    <w:rsid w:val="00AC367A"/>
    <w:rsid w:val="00AC4B55"/>
    <w:rsid w:val="00AC5620"/>
    <w:rsid w:val="00AD66B2"/>
    <w:rsid w:val="00AE129D"/>
    <w:rsid w:val="00AE1D81"/>
    <w:rsid w:val="00AE33C7"/>
    <w:rsid w:val="00AE6A5B"/>
    <w:rsid w:val="00AF4284"/>
    <w:rsid w:val="00AF4355"/>
    <w:rsid w:val="00B003C5"/>
    <w:rsid w:val="00B016F7"/>
    <w:rsid w:val="00B0174C"/>
    <w:rsid w:val="00B01F89"/>
    <w:rsid w:val="00B01F95"/>
    <w:rsid w:val="00B02B2D"/>
    <w:rsid w:val="00B03611"/>
    <w:rsid w:val="00B10A61"/>
    <w:rsid w:val="00B158F7"/>
    <w:rsid w:val="00B1652C"/>
    <w:rsid w:val="00B2300F"/>
    <w:rsid w:val="00B27C15"/>
    <w:rsid w:val="00B32FB3"/>
    <w:rsid w:val="00B34FD9"/>
    <w:rsid w:val="00B41D2B"/>
    <w:rsid w:val="00B41E93"/>
    <w:rsid w:val="00B517A9"/>
    <w:rsid w:val="00B5568D"/>
    <w:rsid w:val="00B620EF"/>
    <w:rsid w:val="00B63772"/>
    <w:rsid w:val="00B64AC5"/>
    <w:rsid w:val="00B710B3"/>
    <w:rsid w:val="00B81A69"/>
    <w:rsid w:val="00B81B76"/>
    <w:rsid w:val="00B82C1A"/>
    <w:rsid w:val="00B83478"/>
    <w:rsid w:val="00B86B26"/>
    <w:rsid w:val="00B9407D"/>
    <w:rsid w:val="00B975D7"/>
    <w:rsid w:val="00BA2299"/>
    <w:rsid w:val="00BA50F2"/>
    <w:rsid w:val="00BA743F"/>
    <w:rsid w:val="00BB10C6"/>
    <w:rsid w:val="00BB2515"/>
    <w:rsid w:val="00BB65B1"/>
    <w:rsid w:val="00BD75C2"/>
    <w:rsid w:val="00BE582F"/>
    <w:rsid w:val="00BF1D80"/>
    <w:rsid w:val="00BF48CF"/>
    <w:rsid w:val="00BF5756"/>
    <w:rsid w:val="00C00181"/>
    <w:rsid w:val="00C016CC"/>
    <w:rsid w:val="00C03D4B"/>
    <w:rsid w:val="00C063F9"/>
    <w:rsid w:val="00C06EBB"/>
    <w:rsid w:val="00C137DB"/>
    <w:rsid w:val="00C1388F"/>
    <w:rsid w:val="00C14DE6"/>
    <w:rsid w:val="00C17E42"/>
    <w:rsid w:val="00C21CCC"/>
    <w:rsid w:val="00C23009"/>
    <w:rsid w:val="00C2522F"/>
    <w:rsid w:val="00C25869"/>
    <w:rsid w:val="00C26764"/>
    <w:rsid w:val="00C323C1"/>
    <w:rsid w:val="00C36EF0"/>
    <w:rsid w:val="00C377D4"/>
    <w:rsid w:val="00C5059E"/>
    <w:rsid w:val="00C53F0B"/>
    <w:rsid w:val="00C56DF3"/>
    <w:rsid w:val="00C57749"/>
    <w:rsid w:val="00C61905"/>
    <w:rsid w:val="00C62935"/>
    <w:rsid w:val="00C66880"/>
    <w:rsid w:val="00C705E4"/>
    <w:rsid w:val="00C748B4"/>
    <w:rsid w:val="00C74A30"/>
    <w:rsid w:val="00C81002"/>
    <w:rsid w:val="00C835E7"/>
    <w:rsid w:val="00C87F80"/>
    <w:rsid w:val="00C9533F"/>
    <w:rsid w:val="00CA0203"/>
    <w:rsid w:val="00CA040B"/>
    <w:rsid w:val="00CA1EFB"/>
    <w:rsid w:val="00CA43B0"/>
    <w:rsid w:val="00CA4C01"/>
    <w:rsid w:val="00CA71C0"/>
    <w:rsid w:val="00CA7E92"/>
    <w:rsid w:val="00CB4062"/>
    <w:rsid w:val="00CB4077"/>
    <w:rsid w:val="00CB42A0"/>
    <w:rsid w:val="00CC05D1"/>
    <w:rsid w:val="00CC3747"/>
    <w:rsid w:val="00CC43AB"/>
    <w:rsid w:val="00CC70F9"/>
    <w:rsid w:val="00CC71F0"/>
    <w:rsid w:val="00CD06D7"/>
    <w:rsid w:val="00CD0D35"/>
    <w:rsid w:val="00CD35A2"/>
    <w:rsid w:val="00CD3F04"/>
    <w:rsid w:val="00CD4987"/>
    <w:rsid w:val="00CE550A"/>
    <w:rsid w:val="00CE615A"/>
    <w:rsid w:val="00CE6E46"/>
    <w:rsid w:val="00CF0ADB"/>
    <w:rsid w:val="00D014B6"/>
    <w:rsid w:val="00D01E1E"/>
    <w:rsid w:val="00D106A3"/>
    <w:rsid w:val="00D14CA7"/>
    <w:rsid w:val="00D151BC"/>
    <w:rsid w:val="00D16DAC"/>
    <w:rsid w:val="00D20FCE"/>
    <w:rsid w:val="00D21589"/>
    <w:rsid w:val="00D27C85"/>
    <w:rsid w:val="00D37A15"/>
    <w:rsid w:val="00D4085E"/>
    <w:rsid w:val="00D41C8E"/>
    <w:rsid w:val="00D4282D"/>
    <w:rsid w:val="00D42FF8"/>
    <w:rsid w:val="00D45FA3"/>
    <w:rsid w:val="00D50E70"/>
    <w:rsid w:val="00D52013"/>
    <w:rsid w:val="00D531A3"/>
    <w:rsid w:val="00D54C7F"/>
    <w:rsid w:val="00D60D03"/>
    <w:rsid w:val="00D62459"/>
    <w:rsid w:val="00D63EA4"/>
    <w:rsid w:val="00D66E2B"/>
    <w:rsid w:val="00D67B64"/>
    <w:rsid w:val="00D7050A"/>
    <w:rsid w:val="00D73190"/>
    <w:rsid w:val="00D73604"/>
    <w:rsid w:val="00D73911"/>
    <w:rsid w:val="00D743DB"/>
    <w:rsid w:val="00D7769C"/>
    <w:rsid w:val="00D778C5"/>
    <w:rsid w:val="00D81A25"/>
    <w:rsid w:val="00D824AB"/>
    <w:rsid w:val="00D84ECC"/>
    <w:rsid w:val="00D8599C"/>
    <w:rsid w:val="00D85F50"/>
    <w:rsid w:val="00D930C3"/>
    <w:rsid w:val="00D96BA3"/>
    <w:rsid w:val="00DA010E"/>
    <w:rsid w:val="00DA14D7"/>
    <w:rsid w:val="00DA504D"/>
    <w:rsid w:val="00DA65D9"/>
    <w:rsid w:val="00DA690C"/>
    <w:rsid w:val="00DB212F"/>
    <w:rsid w:val="00DB673F"/>
    <w:rsid w:val="00DC41A0"/>
    <w:rsid w:val="00DC570A"/>
    <w:rsid w:val="00DC62D7"/>
    <w:rsid w:val="00DD4816"/>
    <w:rsid w:val="00DD7778"/>
    <w:rsid w:val="00DE00BD"/>
    <w:rsid w:val="00DE7240"/>
    <w:rsid w:val="00DF38B8"/>
    <w:rsid w:val="00DF5ADE"/>
    <w:rsid w:val="00DF7994"/>
    <w:rsid w:val="00E01D13"/>
    <w:rsid w:val="00E029BC"/>
    <w:rsid w:val="00E04D7F"/>
    <w:rsid w:val="00E104ED"/>
    <w:rsid w:val="00E149C7"/>
    <w:rsid w:val="00E14BAE"/>
    <w:rsid w:val="00E14D3B"/>
    <w:rsid w:val="00E15379"/>
    <w:rsid w:val="00E173DE"/>
    <w:rsid w:val="00E173E7"/>
    <w:rsid w:val="00E21461"/>
    <w:rsid w:val="00E2388A"/>
    <w:rsid w:val="00E25EED"/>
    <w:rsid w:val="00E31008"/>
    <w:rsid w:val="00E3146C"/>
    <w:rsid w:val="00E37F20"/>
    <w:rsid w:val="00E40F37"/>
    <w:rsid w:val="00E4309B"/>
    <w:rsid w:val="00E45F4A"/>
    <w:rsid w:val="00E53060"/>
    <w:rsid w:val="00E53AA1"/>
    <w:rsid w:val="00E54768"/>
    <w:rsid w:val="00E547BB"/>
    <w:rsid w:val="00E5600A"/>
    <w:rsid w:val="00E62DB2"/>
    <w:rsid w:val="00E66EF4"/>
    <w:rsid w:val="00E676CE"/>
    <w:rsid w:val="00E70553"/>
    <w:rsid w:val="00E72740"/>
    <w:rsid w:val="00E737DA"/>
    <w:rsid w:val="00E748BA"/>
    <w:rsid w:val="00E7509F"/>
    <w:rsid w:val="00E83F7E"/>
    <w:rsid w:val="00E924AE"/>
    <w:rsid w:val="00E94A76"/>
    <w:rsid w:val="00EB054E"/>
    <w:rsid w:val="00EB2B43"/>
    <w:rsid w:val="00EB5CDC"/>
    <w:rsid w:val="00EB7C9C"/>
    <w:rsid w:val="00EC11C8"/>
    <w:rsid w:val="00EC49E7"/>
    <w:rsid w:val="00EC59A8"/>
    <w:rsid w:val="00ED7181"/>
    <w:rsid w:val="00EF3400"/>
    <w:rsid w:val="00F01F36"/>
    <w:rsid w:val="00F027A4"/>
    <w:rsid w:val="00F05CF6"/>
    <w:rsid w:val="00F10AD8"/>
    <w:rsid w:val="00F20565"/>
    <w:rsid w:val="00F22046"/>
    <w:rsid w:val="00F25F79"/>
    <w:rsid w:val="00F3075E"/>
    <w:rsid w:val="00F31EF5"/>
    <w:rsid w:val="00F34F1F"/>
    <w:rsid w:val="00F42998"/>
    <w:rsid w:val="00F44853"/>
    <w:rsid w:val="00F51F83"/>
    <w:rsid w:val="00F53A95"/>
    <w:rsid w:val="00F57683"/>
    <w:rsid w:val="00F62DA4"/>
    <w:rsid w:val="00F70DBD"/>
    <w:rsid w:val="00F73F9F"/>
    <w:rsid w:val="00F741C5"/>
    <w:rsid w:val="00F80097"/>
    <w:rsid w:val="00F8547D"/>
    <w:rsid w:val="00F85B20"/>
    <w:rsid w:val="00F916B6"/>
    <w:rsid w:val="00F93546"/>
    <w:rsid w:val="00F93BFD"/>
    <w:rsid w:val="00F93EB0"/>
    <w:rsid w:val="00F94F25"/>
    <w:rsid w:val="00FA314F"/>
    <w:rsid w:val="00FA5320"/>
    <w:rsid w:val="00FA5612"/>
    <w:rsid w:val="00FA5DA3"/>
    <w:rsid w:val="00FB6874"/>
    <w:rsid w:val="00FC16F5"/>
    <w:rsid w:val="00FC5431"/>
    <w:rsid w:val="00FC5AA7"/>
    <w:rsid w:val="00FC7448"/>
    <w:rsid w:val="00FD767F"/>
    <w:rsid w:val="00FE17F1"/>
    <w:rsid w:val="00FE255C"/>
    <w:rsid w:val="00FE7754"/>
    <w:rsid w:val="00FE789C"/>
    <w:rsid w:val="00FF2C58"/>
    <w:rsid w:val="00FF49E4"/>
    <w:rsid w:val="00FF6C40"/>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92B5C"/>
  <w15:docId w15:val="{DA8ACC72-49AD-4C9A-9631-0A7507CB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28D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56DF3"/>
    <w:pPr>
      <w:keepNext/>
      <w:jc w:val="center"/>
      <w:outlineLvl w:val="0"/>
    </w:pPr>
    <w:rPr>
      <w:b/>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E5392"/>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Obszartekstu">
    <w:name w:val="Obszar tekstu"/>
    <w:basedOn w:val="Standard"/>
    <w:rsid w:val="003E5392"/>
    <w:pPr>
      <w:jc w:val="both"/>
    </w:pPr>
  </w:style>
  <w:style w:type="paragraph" w:customStyle="1" w:styleId="pkt">
    <w:name w:val="pkt"/>
    <w:basedOn w:val="Normalny"/>
    <w:rsid w:val="003E5392"/>
    <w:pPr>
      <w:spacing w:before="60" w:after="60"/>
      <w:ind w:left="851" w:hanging="295"/>
      <w:jc w:val="both"/>
    </w:pPr>
    <w:rPr>
      <w:szCs w:val="20"/>
    </w:rPr>
  </w:style>
  <w:style w:type="paragraph" w:styleId="Tekstpodstawowy">
    <w:name w:val="Body Text"/>
    <w:basedOn w:val="Normalny"/>
    <w:link w:val="TekstpodstawowyZnak"/>
    <w:rsid w:val="003E5392"/>
    <w:pPr>
      <w:widowControl w:val="0"/>
      <w:suppressAutoHyphens/>
    </w:pPr>
  </w:style>
  <w:style w:type="character" w:customStyle="1" w:styleId="TekstpodstawowyZnak">
    <w:name w:val="Tekst podstawowy Znak"/>
    <w:basedOn w:val="Domylnaczcionkaakapitu"/>
    <w:link w:val="Tekstpodstawowy"/>
    <w:rsid w:val="003E5392"/>
    <w:rPr>
      <w:rFonts w:ascii="Times New Roman" w:eastAsia="Times New Roman" w:hAnsi="Times New Roman" w:cs="Times New Roman"/>
      <w:sz w:val="24"/>
      <w:szCs w:val="24"/>
      <w:lang w:eastAsia="pl-PL"/>
    </w:rPr>
  </w:style>
  <w:style w:type="paragraph" w:customStyle="1" w:styleId="WW-Tekstpodstawowy21">
    <w:name w:val="WW-Tekst podstawowy 21"/>
    <w:basedOn w:val="Normalny"/>
    <w:rsid w:val="003E5392"/>
    <w:pPr>
      <w:suppressAutoHyphens/>
      <w:jc w:val="both"/>
    </w:pPr>
    <w:rPr>
      <w:szCs w:val="20"/>
      <w:lang w:eastAsia="ar-SA"/>
    </w:rPr>
  </w:style>
  <w:style w:type="paragraph" w:styleId="Akapitzlist">
    <w:name w:val="List Paragraph"/>
    <w:aliases w:val="CW_Lista,Normal,Akapit z listą3,Akapit z listą31,Wypunktowanie,List Paragraph,Normal2,Numerowanie,Adresat stanowisko,sw tekst,lp1,Preambuła,Bullet Number,Body MS Bullet,List Paragraph1,List Paragraph2,ISCG Numerowanie,L1,TZ-Nag2,Styl 1,b1"/>
    <w:basedOn w:val="Normalny"/>
    <w:link w:val="AkapitzlistZnak"/>
    <w:uiPriority w:val="34"/>
    <w:qFormat/>
    <w:rsid w:val="002F75D8"/>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E40F37"/>
    <w:rPr>
      <w:sz w:val="16"/>
      <w:szCs w:val="16"/>
    </w:rPr>
  </w:style>
  <w:style w:type="paragraph" w:styleId="Tekstkomentarza">
    <w:name w:val="annotation text"/>
    <w:basedOn w:val="Normalny"/>
    <w:link w:val="TekstkomentarzaZnak"/>
    <w:uiPriority w:val="99"/>
    <w:semiHidden/>
    <w:unhideWhenUsed/>
    <w:rsid w:val="00E40F37"/>
    <w:rPr>
      <w:sz w:val="20"/>
      <w:szCs w:val="20"/>
    </w:rPr>
  </w:style>
  <w:style w:type="character" w:customStyle="1" w:styleId="TekstkomentarzaZnak">
    <w:name w:val="Tekst komentarza Znak"/>
    <w:basedOn w:val="Domylnaczcionkaakapitu"/>
    <w:link w:val="Tekstkomentarza"/>
    <w:uiPriority w:val="99"/>
    <w:semiHidden/>
    <w:rsid w:val="00E40F3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40F37"/>
    <w:rPr>
      <w:b/>
      <w:bCs/>
    </w:rPr>
  </w:style>
  <w:style w:type="character" w:customStyle="1" w:styleId="TematkomentarzaZnak">
    <w:name w:val="Temat komentarza Znak"/>
    <w:basedOn w:val="TekstkomentarzaZnak"/>
    <w:link w:val="Tematkomentarza"/>
    <w:uiPriority w:val="99"/>
    <w:semiHidden/>
    <w:rsid w:val="00E40F3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40F37"/>
    <w:rPr>
      <w:rFonts w:ascii="Tahoma" w:hAnsi="Tahoma" w:cs="Tahoma"/>
      <w:sz w:val="16"/>
      <w:szCs w:val="16"/>
    </w:rPr>
  </w:style>
  <w:style w:type="character" w:customStyle="1" w:styleId="TekstdymkaZnak">
    <w:name w:val="Tekst dymka Znak"/>
    <w:basedOn w:val="Domylnaczcionkaakapitu"/>
    <w:link w:val="Tekstdymka"/>
    <w:uiPriority w:val="99"/>
    <w:semiHidden/>
    <w:rsid w:val="00E40F37"/>
    <w:rPr>
      <w:rFonts w:ascii="Tahoma" w:eastAsia="Times New Roman" w:hAnsi="Tahoma" w:cs="Tahoma"/>
      <w:sz w:val="16"/>
      <w:szCs w:val="16"/>
      <w:lang w:eastAsia="pl-PL"/>
    </w:rPr>
  </w:style>
  <w:style w:type="paragraph" w:customStyle="1" w:styleId="Style5">
    <w:name w:val="Style5"/>
    <w:basedOn w:val="Normalny"/>
    <w:uiPriority w:val="99"/>
    <w:rsid w:val="00B975D7"/>
    <w:pPr>
      <w:widowControl w:val="0"/>
      <w:autoSpaceDE w:val="0"/>
      <w:autoSpaceDN w:val="0"/>
      <w:adjustRightInd w:val="0"/>
    </w:pPr>
    <w:rPr>
      <w:rFonts w:eastAsiaTheme="minorEastAsia"/>
    </w:rPr>
  </w:style>
  <w:style w:type="character" w:customStyle="1" w:styleId="FontStyle11">
    <w:name w:val="Font Style11"/>
    <w:basedOn w:val="Domylnaczcionkaakapitu"/>
    <w:uiPriority w:val="99"/>
    <w:rsid w:val="00B975D7"/>
    <w:rPr>
      <w:rFonts w:ascii="Times New Roman" w:hAnsi="Times New Roman" w:cs="Times New Roman"/>
      <w:b/>
      <w:bCs/>
      <w:sz w:val="22"/>
      <w:szCs w:val="22"/>
    </w:rPr>
  </w:style>
  <w:style w:type="character" w:customStyle="1" w:styleId="FontStyle12">
    <w:name w:val="Font Style12"/>
    <w:basedOn w:val="Domylnaczcionkaakapitu"/>
    <w:uiPriority w:val="99"/>
    <w:rsid w:val="00B975D7"/>
    <w:rPr>
      <w:rFonts w:ascii="Times New Roman" w:hAnsi="Times New Roman" w:cs="Times New Roman"/>
      <w:sz w:val="22"/>
      <w:szCs w:val="22"/>
    </w:rPr>
  </w:style>
  <w:style w:type="paragraph" w:styleId="Nagwek">
    <w:name w:val="header"/>
    <w:basedOn w:val="Normalny"/>
    <w:link w:val="NagwekZnak"/>
    <w:uiPriority w:val="99"/>
    <w:unhideWhenUsed/>
    <w:rsid w:val="00613D2E"/>
    <w:pPr>
      <w:tabs>
        <w:tab w:val="center" w:pos="4536"/>
        <w:tab w:val="right" w:pos="9072"/>
      </w:tabs>
    </w:pPr>
  </w:style>
  <w:style w:type="character" w:customStyle="1" w:styleId="NagwekZnak">
    <w:name w:val="Nagłówek Znak"/>
    <w:basedOn w:val="Domylnaczcionkaakapitu"/>
    <w:link w:val="Nagwek"/>
    <w:uiPriority w:val="99"/>
    <w:rsid w:val="00613D2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13D2E"/>
    <w:pPr>
      <w:tabs>
        <w:tab w:val="center" w:pos="4536"/>
        <w:tab w:val="right" w:pos="9072"/>
      </w:tabs>
    </w:pPr>
  </w:style>
  <w:style w:type="character" w:customStyle="1" w:styleId="StopkaZnak">
    <w:name w:val="Stopka Znak"/>
    <w:basedOn w:val="Domylnaczcionkaakapitu"/>
    <w:link w:val="Stopka"/>
    <w:uiPriority w:val="99"/>
    <w:rsid w:val="00613D2E"/>
    <w:rPr>
      <w:rFonts w:ascii="Times New Roman" w:eastAsia="Times New Roman" w:hAnsi="Times New Roman" w:cs="Times New Roman"/>
      <w:sz w:val="24"/>
      <w:szCs w:val="24"/>
      <w:lang w:eastAsia="pl-PL"/>
    </w:rPr>
  </w:style>
  <w:style w:type="paragraph" w:styleId="Poprawka">
    <w:name w:val="Revision"/>
    <w:hidden/>
    <w:uiPriority w:val="99"/>
    <w:semiHidden/>
    <w:rsid w:val="00CD0D3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A519B"/>
    <w:rPr>
      <w:color w:val="0000FF" w:themeColor="hyperlink"/>
      <w:u w:val="single"/>
    </w:rPr>
  </w:style>
  <w:style w:type="table" w:styleId="Tabela-Siatka">
    <w:name w:val="Table Grid"/>
    <w:basedOn w:val="Standardowy"/>
    <w:uiPriority w:val="59"/>
    <w:rsid w:val="008A27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FC7448"/>
    <w:pPr>
      <w:spacing w:after="120" w:line="320" w:lineRule="exact"/>
      <w:jc w:val="both"/>
    </w:pPr>
    <w:rPr>
      <w:rFonts w:ascii="Arial" w:hAnsi="Arial"/>
      <w:sz w:val="16"/>
      <w:szCs w:val="16"/>
    </w:rPr>
  </w:style>
  <w:style w:type="character" w:customStyle="1" w:styleId="Tekstpodstawowy3Znak">
    <w:name w:val="Tekst podstawowy 3 Znak"/>
    <w:basedOn w:val="Domylnaczcionkaakapitu"/>
    <w:link w:val="Tekstpodstawowy3"/>
    <w:uiPriority w:val="99"/>
    <w:rsid w:val="00FC7448"/>
    <w:rPr>
      <w:rFonts w:ascii="Arial" w:eastAsia="Times New Roman" w:hAnsi="Arial" w:cs="Times New Roman"/>
      <w:sz w:val="16"/>
      <w:szCs w:val="16"/>
      <w:lang w:eastAsia="pl-PL"/>
    </w:rPr>
  </w:style>
  <w:style w:type="table" w:customStyle="1" w:styleId="Tabela-Siatka1">
    <w:name w:val="Tabela - Siatka1"/>
    <w:basedOn w:val="Standardowy"/>
    <w:next w:val="Tabela-Siatka"/>
    <w:rsid w:val="00E104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C56DF3"/>
    <w:rPr>
      <w:rFonts w:ascii="Times New Roman" w:eastAsia="Times New Roman" w:hAnsi="Times New Roman" w:cs="Times New Roman"/>
      <w:b/>
      <w:color w:val="000000"/>
      <w:sz w:val="24"/>
      <w:szCs w:val="20"/>
      <w:lang w:eastAsia="pl-PL"/>
    </w:rPr>
  </w:style>
  <w:style w:type="character" w:customStyle="1" w:styleId="apple-converted-space">
    <w:name w:val="apple-converted-space"/>
    <w:basedOn w:val="Domylnaczcionkaakapitu"/>
    <w:rsid w:val="005E469F"/>
  </w:style>
  <w:style w:type="character" w:customStyle="1" w:styleId="bumpedfont20">
    <w:name w:val="bumpedfont20"/>
    <w:basedOn w:val="Domylnaczcionkaakapitu"/>
    <w:rsid w:val="005E469F"/>
  </w:style>
  <w:style w:type="paragraph" w:styleId="Tytu">
    <w:name w:val="Title"/>
    <w:basedOn w:val="Normalny"/>
    <w:link w:val="TytuZnak"/>
    <w:qFormat/>
    <w:rsid w:val="00DF5ADE"/>
    <w:pPr>
      <w:tabs>
        <w:tab w:val="left" w:pos="7513"/>
      </w:tabs>
      <w:spacing w:before="1080" w:line="120" w:lineRule="atLeast"/>
      <w:jc w:val="center"/>
    </w:pPr>
    <w:rPr>
      <w:b/>
      <w:sz w:val="32"/>
      <w:szCs w:val="20"/>
    </w:rPr>
  </w:style>
  <w:style w:type="character" w:customStyle="1" w:styleId="TytuZnak">
    <w:name w:val="Tytuł Znak"/>
    <w:basedOn w:val="Domylnaczcionkaakapitu"/>
    <w:link w:val="Tytu"/>
    <w:rsid w:val="00DF5ADE"/>
    <w:rPr>
      <w:rFonts w:ascii="Times New Roman" w:eastAsia="Times New Roman" w:hAnsi="Times New Roman" w:cs="Times New Roman"/>
      <w:b/>
      <w:sz w:val="32"/>
      <w:szCs w:val="20"/>
      <w:lang w:eastAsia="pl-PL"/>
    </w:rPr>
  </w:style>
  <w:style w:type="paragraph" w:customStyle="1" w:styleId="Normalny1">
    <w:name w:val="Normalny1"/>
    <w:basedOn w:val="Normalny"/>
    <w:rsid w:val="008F4D72"/>
    <w:pPr>
      <w:suppressAutoHyphens/>
    </w:pPr>
    <w:rPr>
      <w:lang w:eastAsia="ar-SA"/>
    </w:rPr>
  </w:style>
  <w:style w:type="paragraph" w:styleId="Tekstpodstawowywcity3">
    <w:name w:val="Body Text Indent 3"/>
    <w:basedOn w:val="Normalny"/>
    <w:link w:val="Tekstpodstawowywcity3Znak"/>
    <w:uiPriority w:val="99"/>
    <w:unhideWhenUsed/>
    <w:rsid w:val="00EC11C8"/>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uiPriority w:val="99"/>
    <w:rsid w:val="00EC11C8"/>
    <w:rPr>
      <w:rFonts w:ascii="Calibri" w:eastAsia="Calibri" w:hAnsi="Calibri" w:cs="Times New Roman"/>
      <w:sz w:val="16"/>
      <w:szCs w:val="16"/>
    </w:rPr>
  </w:style>
  <w:style w:type="character" w:customStyle="1" w:styleId="AkapitzlistZnak">
    <w:name w:val="Akapit z listą Znak"/>
    <w:aliases w:val="CW_Lista Znak,Normal Znak,Akapit z listą3 Znak,Akapit z listą31 Znak,Wypunktowanie Znak,List Paragraph Znak,Normal2 Znak,Numerowanie Znak,Adresat stanowisko Znak,sw tekst Znak,lp1 Znak,Preambuła Znak,Bullet Number Znak,L1 Znak"/>
    <w:basedOn w:val="Domylnaczcionkaakapitu"/>
    <w:link w:val="Akapitzlist"/>
    <w:uiPriority w:val="34"/>
    <w:qFormat/>
    <w:rsid w:val="003A4D15"/>
    <w:rPr>
      <w:rFonts w:ascii="Calibri" w:eastAsia="Calibri" w:hAnsi="Calibri" w:cs="Times New Roman"/>
    </w:rPr>
  </w:style>
  <w:style w:type="paragraph" w:styleId="Tekstpodstawowy2">
    <w:name w:val="Body Text 2"/>
    <w:aliases w:val="Znak10"/>
    <w:basedOn w:val="Normalny"/>
    <w:link w:val="Tekstpodstawowy2Znak"/>
    <w:rsid w:val="005C23A2"/>
    <w:pPr>
      <w:spacing w:after="120" w:line="480" w:lineRule="auto"/>
    </w:pPr>
    <w:rPr>
      <w:rFonts w:ascii="Calibri" w:eastAsia="Calibri" w:hAnsi="Calibri" w:cs="Calibri"/>
      <w:sz w:val="22"/>
      <w:szCs w:val="22"/>
      <w:lang w:eastAsia="en-US"/>
    </w:rPr>
  </w:style>
  <w:style w:type="character" w:customStyle="1" w:styleId="Tekstpodstawowy2Znak">
    <w:name w:val="Tekst podstawowy 2 Znak"/>
    <w:aliases w:val="Znak10 Znak"/>
    <w:basedOn w:val="Domylnaczcionkaakapitu"/>
    <w:link w:val="Tekstpodstawowy2"/>
    <w:rsid w:val="005C23A2"/>
    <w:rPr>
      <w:rFonts w:ascii="Calibri" w:eastAsia="Calibri" w:hAnsi="Calibri" w:cs="Calibri"/>
    </w:rPr>
  </w:style>
  <w:style w:type="paragraph" w:customStyle="1" w:styleId="Teksttreci">
    <w:name w:val="Tekst treści"/>
    <w:basedOn w:val="Normalny"/>
    <w:rsid w:val="00330843"/>
    <w:pPr>
      <w:widowControl w:val="0"/>
      <w:shd w:val="clear" w:color="auto" w:fill="FFFFFF"/>
      <w:spacing w:line="360" w:lineRule="auto"/>
      <w:jc w:val="both"/>
    </w:pPr>
    <w:rPr>
      <w:rFonts w:ascii="Arial" w:eastAsia="Arial" w:hAnsi="Arial" w:cs="Arial"/>
      <w:sz w:val="22"/>
      <w:szCs w:val="22"/>
      <w:lang w:bidi="pl-PL"/>
    </w:rPr>
  </w:style>
  <w:style w:type="character" w:customStyle="1" w:styleId="Teksttreci0">
    <w:name w:val="Tekst treści_"/>
    <w:link w:val="Teksttreci1"/>
    <w:uiPriority w:val="99"/>
    <w:locked/>
    <w:rsid w:val="005674A2"/>
    <w:rPr>
      <w:rFonts w:ascii="Arial" w:hAnsi="Arial" w:cs="Arial"/>
      <w:shd w:val="clear" w:color="auto" w:fill="FFFFFF"/>
    </w:rPr>
  </w:style>
  <w:style w:type="paragraph" w:customStyle="1" w:styleId="Teksttreci1">
    <w:name w:val="Tekst treści1"/>
    <w:basedOn w:val="Normalny"/>
    <w:link w:val="Teksttreci0"/>
    <w:uiPriority w:val="99"/>
    <w:rsid w:val="005674A2"/>
    <w:pPr>
      <w:shd w:val="clear" w:color="auto" w:fill="FFFFFF"/>
      <w:spacing w:before="480" w:after="660" w:line="240" w:lineRule="atLeast"/>
      <w:ind w:hanging="700"/>
      <w:jc w:val="both"/>
    </w:pPr>
    <w:rPr>
      <w:rFonts w:ascii="Arial" w:eastAsiaTheme="minorHAnsi" w:hAnsi="Arial" w:cs="Arial"/>
      <w:sz w:val="22"/>
      <w:szCs w:val="22"/>
      <w:lang w:eastAsia="en-US"/>
    </w:rPr>
  </w:style>
  <w:style w:type="character" w:styleId="Uwydatnienie">
    <w:name w:val="Emphasis"/>
    <w:uiPriority w:val="20"/>
    <w:qFormat/>
    <w:rsid w:val="005674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07529">
      <w:bodyDiv w:val="1"/>
      <w:marLeft w:val="0"/>
      <w:marRight w:val="0"/>
      <w:marTop w:val="0"/>
      <w:marBottom w:val="0"/>
      <w:divBdr>
        <w:top w:val="none" w:sz="0" w:space="0" w:color="auto"/>
        <w:left w:val="none" w:sz="0" w:space="0" w:color="auto"/>
        <w:bottom w:val="none" w:sz="0" w:space="0" w:color="auto"/>
        <w:right w:val="none" w:sz="0" w:space="0" w:color="auto"/>
      </w:divBdr>
    </w:div>
    <w:div w:id="932662320">
      <w:bodyDiv w:val="1"/>
      <w:marLeft w:val="0"/>
      <w:marRight w:val="0"/>
      <w:marTop w:val="0"/>
      <w:marBottom w:val="0"/>
      <w:divBdr>
        <w:top w:val="none" w:sz="0" w:space="0" w:color="auto"/>
        <w:left w:val="none" w:sz="0" w:space="0" w:color="auto"/>
        <w:bottom w:val="none" w:sz="0" w:space="0" w:color="auto"/>
        <w:right w:val="none" w:sz="0" w:space="0" w:color="auto"/>
      </w:divBdr>
    </w:div>
    <w:div w:id="1209878079">
      <w:bodyDiv w:val="1"/>
      <w:marLeft w:val="0"/>
      <w:marRight w:val="0"/>
      <w:marTop w:val="0"/>
      <w:marBottom w:val="0"/>
      <w:divBdr>
        <w:top w:val="none" w:sz="0" w:space="0" w:color="auto"/>
        <w:left w:val="none" w:sz="0" w:space="0" w:color="auto"/>
        <w:bottom w:val="none" w:sz="0" w:space="0" w:color="auto"/>
        <w:right w:val="none" w:sz="0" w:space="0" w:color="auto"/>
      </w:divBdr>
    </w:div>
    <w:div w:id="1618022449">
      <w:bodyDiv w:val="1"/>
      <w:marLeft w:val="0"/>
      <w:marRight w:val="0"/>
      <w:marTop w:val="0"/>
      <w:marBottom w:val="0"/>
      <w:divBdr>
        <w:top w:val="none" w:sz="0" w:space="0" w:color="auto"/>
        <w:left w:val="none" w:sz="0" w:space="0" w:color="auto"/>
        <w:bottom w:val="none" w:sz="0" w:space="0" w:color="auto"/>
        <w:right w:val="none" w:sz="0" w:space="0" w:color="auto"/>
      </w:divBdr>
    </w:div>
    <w:div w:id="1855338655">
      <w:bodyDiv w:val="1"/>
      <w:marLeft w:val="0"/>
      <w:marRight w:val="0"/>
      <w:marTop w:val="0"/>
      <w:marBottom w:val="0"/>
      <w:divBdr>
        <w:top w:val="none" w:sz="0" w:space="0" w:color="auto"/>
        <w:left w:val="none" w:sz="0" w:space="0" w:color="auto"/>
        <w:bottom w:val="none" w:sz="0" w:space="0" w:color="auto"/>
        <w:right w:val="none" w:sz="0" w:space="0" w:color="auto"/>
      </w:divBdr>
    </w:div>
    <w:div w:id="211720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nig.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E7AAF-0D41-4C36-9F7E-F8C04758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4565</Words>
  <Characters>27394</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31896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waw2329</dc:creator>
  <cp:lastModifiedBy>Sobolak Kamila</cp:lastModifiedBy>
  <cp:revision>11</cp:revision>
  <cp:lastPrinted>2025-05-19T07:33:00Z</cp:lastPrinted>
  <dcterms:created xsi:type="dcterms:W3CDTF">2025-05-15T08:22:00Z</dcterms:created>
  <dcterms:modified xsi:type="dcterms:W3CDTF">2025-05-19T07:33:00Z</dcterms:modified>
</cp:coreProperties>
</file>