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9A34C" w14:textId="5845B276" w:rsidR="00387FF1" w:rsidRPr="00C76301" w:rsidRDefault="00156E73" w:rsidP="00DD70BE">
      <w:pPr>
        <w:tabs>
          <w:tab w:val="left" w:pos="162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[</w:t>
      </w:r>
      <w:r w:rsidR="006C7406">
        <w:rPr>
          <w:rFonts w:ascii="Arial" w:hAnsi="Arial" w:cs="Arial"/>
          <w:b/>
          <w:sz w:val="20"/>
          <w:szCs w:val="20"/>
        </w:rPr>
        <w:t>Z</w:t>
      </w:r>
      <w:r w:rsidR="00387FF1" w:rsidRPr="00C76301">
        <w:rPr>
          <w:rFonts w:ascii="Arial" w:hAnsi="Arial" w:cs="Arial"/>
          <w:b/>
          <w:sz w:val="20"/>
          <w:szCs w:val="20"/>
        </w:rPr>
        <w:t>ałącznik nr 2</w:t>
      </w:r>
      <w:r w:rsidR="00387FF1" w:rsidRPr="00C76301">
        <w:rPr>
          <w:rFonts w:ascii="Arial" w:hAnsi="Arial" w:cs="Arial"/>
          <w:sz w:val="20"/>
          <w:szCs w:val="20"/>
        </w:rPr>
        <w:t xml:space="preserve"> do Regulaminu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="00387FF1" w:rsidRPr="00C76301">
        <w:rPr>
          <w:rFonts w:ascii="Arial" w:hAnsi="Arial" w:cs="Arial"/>
          <w:sz w:val="20"/>
          <w:szCs w:val="20"/>
        </w:rPr>
        <w:t>ostępowania]</w:t>
      </w:r>
    </w:p>
    <w:p w14:paraId="4C4A6ADB" w14:textId="7A598D02" w:rsidR="00387FF1" w:rsidRDefault="00387FF1" w:rsidP="00387FF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88384E1" w14:textId="77777777" w:rsidR="007E6554" w:rsidRPr="00C76301" w:rsidRDefault="007E6554" w:rsidP="00387FF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DF24200" w14:textId="77777777" w:rsidR="00387FF1" w:rsidRPr="00C76301" w:rsidRDefault="00387FF1" w:rsidP="00387FF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76301">
        <w:rPr>
          <w:rFonts w:ascii="Arial" w:hAnsi="Arial" w:cs="Arial"/>
          <w:b/>
          <w:sz w:val="20"/>
          <w:szCs w:val="20"/>
        </w:rPr>
        <w:t>FORMULARZ OFERTOWY</w:t>
      </w:r>
    </w:p>
    <w:tbl>
      <w:tblPr>
        <w:tblW w:w="907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C76301" w14:paraId="3714C3B5" w14:textId="77777777" w:rsidTr="00387FF1">
        <w:trPr>
          <w:cantSplit/>
          <w:trHeight w:hRule="exact" w:val="530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373C3FE5" w14:textId="48098AED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Dane Wykonawcy</w:t>
            </w:r>
            <w:r w:rsidR="003D416E"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*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6BF65B" w14:textId="77777777" w:rsidR="00387FF1" w:rsidRPr="00C76301" w:rsidRDefault="00387FF1" w:rsidP="00387FF1">
            <w:pPr>
              <w:spacing w:after="0" w:line="240" w:lineRule="auto"/>
              <w:ind w:left="497" w:right="1064" w:firstLine="497"/>
              <w:rPr>
                <w:rFonts w:ascii="Arial" w:hAnsi="Arial" w:cs="Arial"/>
                <w:sz w:val="20"/>
                <w:szCs w:val="20"/>
              </w:rPr>
            </w:pPr>
          </w:p>
          <w:p w14:paraId="51D6C372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3D7F8320" w14:textId="77777777" w:rsidTr="004F05B4">
        <w:trPr>
          <w:cantSplit/>
          <w:trHeight w:hRule="exact" w:val="731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32A4C1A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75A722A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27E83BFA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ulica, nr lokalu</w:t>
            </w:r>
          </w:p>
          <w:p w14:paraId="1351B65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CE181A" w14:textId="77777777" w:rsidR="00387FF1" w:rsidRPr="00C76301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65201810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5FD628C2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Nr telefonu: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35E674EA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5DBA1E6F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6461373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E-mail: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3565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6AFC7752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482E71C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REGON: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EA77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6C29A1D4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727A69DD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NIP: 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44D6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44A330" w14:textId="1C6371FB" w:rsidR="003D416E" w:rsidRPr="004A2432" w:rsidRDefault="003D416E" w:rsidP="008A4FE4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4A2432">
        <w:rPr>
          <w:rFonts w:ascii="Arial" w:hAnsi="Arial" w:cs="Arial"/>
          <w:sz w:val="20"/>
          <w:szCs w:val="20"/>
        </w:rPr>
        <w:t>*W przypadku złożenia oferty wspólnej należy zaznaczyć, kto jest liderem i podmiotem upoważnionym do reprezentowania pozostałych</w:t>
      </w:r>
      <w:r w:rsidR="009A34B3" w:rsidRPr="004A2432">
        <w:rPr>
          <w:rFonts w:ascii="Arial" w:hAnsi="Arial" w:cs="Arial"/>
          <w:sz w:val="20"/>
          <w:szCs w:val="20"/>
        </w:rPr>
        <w:t xml:space="preserve"> Wykonawców wspólnie ubiegających się o zakup</w:t>
      </w:r>
      <w:r w:rsidRPr="004A2432">
        <w:rPr>
          <w:rFonts w:ascii="Arial" w:hAnsi="Arial" w:cs="Arial"/>
          <w:sz w:val="20"/>
          <w:szCs w:val="20"/>
        </w:rPr>
        <w:t xml:space="preserve">. </w:t>
      </w:r>
    </w:p>
    <w:p w14:paraId="2A76BA98" w14:textId="77777777" w:rsidR="009033F3" w:rsidRDefault="009033F3" w:rsidP="00387FF1">
      <w:pPr>
        <w:autoSpaceDE w:val="0"/>
        <w:autoSpaceDN w:val="0"/>
        <w:adjustRightInd w:val="0"/>
        <w:spacing w:after="0" w:line="240" w:lineRule="auto"/>
        <w:ind w:left="4820"/>
        <w:rPr>
          <w:rFonts w:ascii="Arial" w:hAnsi="Arial" w:cs="Arial"/>
          <w:b/>
          <w:sz w:val="20"/>
          <w:szCs w:val="20"/>
        </w:rPr>
      </w:pPr>
    </w:p>
    <w:p w14:paraId="79D7ABA3" w14:textId="77777777" w:rsidR="00222047" w:rsidRDefault="00222047" w:rsidP="00387FF1">
      <w:pPr>
        <w:autoSpaceDE w:val="0"/>
        <w:autoSpaceDN w:val="0"/>
        <w:adjustRightInd w:val="0"/>
        <w:spacing w:after="0" w:line="240" w:lineRule="auto"/>
        <w:ind w:left="4820"/>
        <w:rPr>
          <w:rFonts w:ascii="Arial" w:hAnsi="Arial" w:cs="Arial"/>
          <w:b/>
          <w:sz w:val="20"/>
          <w:szCs w:val="20"/>
        </w:rPr>
      </w:pPr>
    </w:p>
    <w:p w14:paraId="5E6A2797" w14:textId="46565A6C" w:rsidR="00387FF1" w:rsidRPr="00C76301" w:rsidRDefault="00387FF1" w:rsidP="00387FF1">
      <w:pPr>
        <w:autoSpaceDE w:val="0"/>
        <w:autoSpaceDN w:val="0"/>
        <w:adjustRightInd w:val="0"/>
        <w:spacing w:after="0" w:line="240" w:lineRule="auto"/>
        <w:ind w:left="4820"/>
        <w:rPr>
          <w:rFonts w:ascii="Arial" w:hAnsi="Arial" w:cs="Arial"/>
          <w:b/>
          <w:sz w:val="20"/>
          <w:szCs w:val="20"/>
        </w:rPr>
      </w:pPr>
      <w:r w:rsidRPr="00C76301">
        <w:rPr>
          <w:rFonts w:ascii="Arial" w:hAnsi="Arial" w:cs="Arial"/>
          <w:b/>
          <w:sz w:val="20"/>
          <w:szCs w:val="20"/>
        </w:rPr>
        <w:t>PGNiG Obrót Detaliczny sp. z o.o.</w:t>
      </w:r>
    </w:p>
    <w:p w14:paraId="297DC76A" w14:textId="77777777" w:rsidR="00387FF1" w:rsidRPr="00C76301" w:rsidRDefault="00387FF1" w:rsidP="00387FF1">
      <w:pPr>
        <w:autoSpaceDE w:val="0"/>
        <w:autoSpaceDN w:val="0"/>
        <w:adjustRightInd w:val="0"/>
        <w:spacing w:after="0" w:line="240" w:lineRule="auto"/>
        <w:ind w:left="4820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ul. </w:t>
      </w:r>
      <w:r w:rsidR="0048409F" w:rsidRPr="00C76301">
        <w:rPr>
          <w:rFonts w:ascii="Arial" w:hAnsi="Arial" w:cs="Arial"/>
          <w:sz w:val="20"/>
          <w:szCs w:val="20"/>
        </w:rPr>
        <w:t>Jana Kazimierza 3</w:t>
      </w:r>
      <w:r w:rsidRPr="00C76301">
        <w:rPr>
          <w:rFonts w:ascii="Arial" w:hAnsi="Arial" w:cs="Arial"/>
          <w:sz w:val="20"/>
          <w:szCs w:val="20"/>
        </w:rPr>
        <w:t>,</w:t>
      </w:r>
    </w:p>
    <w:p w14:paraId="5957F523" w14:textId="77777777" w:rsidR="00387FF1" w:rsidRPr="00C76301" w:rsidRDefault="00387FF1" w:rsidP="00387FF1">
      <w:pPr>
        <w:autoSpaceDE w:val="0"/>
        <w:autoSpaceDN w:val="0"/>
        <w:adjustRightInd w:val="0"/>
        <w:spacing w:after="0" w:line="240" w:lineRule="auto"/>
        <w:ind w:left="4820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01-</w:t>
      </w:r>
      <w:r w:rsidR="0048409F" w:rsidRPr="00C76301">
        <w:rPr>
          <w:rFonts w:ascii="Arial" w:hAnsi="Arial" w:cs="Arial"/>
          <w:sz w:val="20"/>
          <w:szCs w:val="20"/>
        </w:rPr>
        <w:t xml:space="preserve">248 </w:t>
      </w:r>
      <w:r w:rsidRPr="00C76301">
        <w:rPr>
          <w:rFonts w:ascii="Arial" w:hAnsi="Arial" w:cs="Arial"/>
          <w:sz w:val="20"/>
          <w:szCs w:val="20"/>
        </w:rPr>
        <w:t>Warszawa</w:t>
      </w:r>
    </w:p>
    <w:p w14:paraId="00DBCCE4" w14:textId="61E07437" w:rsidR="009033F3" w:rsidRDefault="009033F3" w:rsidP="008A4FE4">
      <w:pPr>
        <w:spacing w:before="120" w:after="120"/>
        <w:jc w:val="center"/>
        <w:outlineLvl w:val="0"/>
        <w:rPr>
          <w:rFonts w:ascii="Arial" w:eastAsia="Calibri" w:hAnsi="Arial" w:cs="Arial"/>
          <w:b/>
          <w:spacing w:val="20"/>
          <w:sz w:val="20"/>
          <w:szCs w:val="20"/>
        </w:rPr>
      </w:pPr>
    </w:p>
    <w:p w14:paraId="7AD74050" w14:textId="77777777" w:rsidR="00222047" w:rsidRDefault="00222047" w:rsidP="008A4FE4">
      <w:pPr>
        <w:spacing w:before="120" w:after="120"/>
        <w:jc w:val="center"/>
        <w:outlineLvl w:val="0"/>
        <w:rPr>
          <w:rFonts w:ascii="Arial" w:eastAsia="Calibri" w:hAnsi="Arial" w:cs="Arial"/>
          <w:b/>
          <w:spacing w:val="20"/>
          <w:sz w:val="20"/>
          <w:szCs w:val="20"/>
        </w:rPr>
      </w:pPr>
    </w:p>
    <w:p w14:paraId="738DC710" w14:textId="27E1147D" w:rsidR="00387FF1" w:rsidRPr="00C76301" w:rsidRDefault="00387FF1" w:rsidP="008A4FE4">
      <w:pPr>
        <w:spacing w:before="120" w:after="120"/>
        <w:jc w:val="center"/>
        <w:outlineLvl w:val="0"/>
        <w:rPr>
          <w:rFonts w:ascii="Arial" w:eastAsia="Calibri" w:hAnsi="Arial" w:cs="Arial"/>
          <w:b/>
          <w:spacing w:val="20"/>
          <w:sz w:val="20"/>
          <w:szCs w:val="20"/>
        </w:rPr>
      </w:pPr>
      <w:r w:rsidRPr="00C76301">
        <w:rPr>
          <w:rFonts w:ascii="Arial" w:eastAsia="Calibri" w:hAnsi="Arial" w:cs="Arial"/>
          <w:b/>
          <w:spacing w:val="20"/>
          <w:sz w:val="20"/>
          <w:szCs w:val="20"/>
        </w:rPr>
        <w:t>O F E R T A</w:t>
      </w:r>
    </w:p>
    <w:p w14:paraId="414BA9E6" w14:textId="1015A97E" w:rsidR="00990F1D" w:rsidRPr="00D87CE9" w:rsidRDefault="00387FF1" w:rsidP="00FC1DBF">
      <w:pPr>
        <w:spacing w:after="120" w:line="240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Nawiązując do Regulaminu </w:t>
      </w:r>
      <w:r w:rsidR="00FA7791" w:rsidRPr="00C76301">
        <w:rPr>
          <w:rFonts w:ascii="Arial" w:eastAsia="Calibri" w:hAnsi="Arial" w:cs="Arial"/>
          <w:sz w:val="20"/>
          <w:szCs w:val="20"/>
        </w:rPr>
        <w:t>p</w:t>
      </w:r>
      <w:r w:rsidRPr="00C76301">
        <w:rPr>
          <w:rFonts w:ascii="Arial" w:eastAsia="Calibri" w:hAnsi="Arial" w:cs="Arial"/>
          <w:sz w:val="20"/>
          <w:szCs w:val="20"/>
        </w:rPr>
        <w:t xml:space="preserve">ostępowania dot. </w:t>
      </w:r>
      <w:r w:rsidR="008221BB" w:rsidRPr="00C76301">
        <w:rPr>
          <w:rFonts w:ascii="Arial" w:eastAsia="Calibri" w:hAnsi="Arial" w:cs="Arial"/>
          <w:sz w:val="20"/>
          <w:szCs w:val="20"/>
        </w:rPr>
        <w:t>P</w:t>
      </w:r>
      <w:r w:rsidRPr="00C76301">
        <w:rPr>
          <w:rFonts w:ascii="Arial" w:eastAsia="Calibri" w:hAnsi="Arial" w:cs="Arial"/>
          <w:sz w:val="20"/>
          <w:szCs w:val="20"/>
        </w:rPr>
        <w:t>ostępowania o numerze CRZ</w:t>
      </w:r>
      <w:r w:rsidR="004419CF">
        <w:rPr>
          <w:rFonts w:ascii="Arial" w:eastAsia="Calibri" w:hAnsi="Arial" w:cs="Arial"/>
          <w:sz w:val="20"/>
          <w:szCs w:val="20"/>
        </w:rPr>
        <w:t>:</w:t>
      </w:r>
      <w:r w:rsidRPr="00C76301">
        <w:rPr>
          <w:rFonts w:ascii="Arial" w:eastAsia="Calibri" w:hAnsi="Arial" w:cs="Arial"/>
          <w:sz w:val="20"/>
          <w:szCs w:val="20"/>
        </w:rPr>
        <w:t xml:space="preserve"> </w:t>
      </w:r>
      <w:r w:rsidR="009934C4">
        <w:rPr>
          <w:rFonts w:ascii="Arial" w:eastAsia="Calibri" w:hAnsi="Arial" w:cs="Arial"/>
          <w:sz w:val="20"/>
          <w:szCs w:val="20"/>
        </w:rPr>
        <w:t>NP/OD/24/0235/OD/WAOW</w:t>
      </w:r>
      <w:r w:rsidR="003C115B">
        <w:rPr>
          <w:rFonts w:ascii="Arial" w:eastAsia="Calibri" w:hAnsi="Arial" w:cs="Arial"/>
          <w:sz w:val="20"/>
          <w:szCs w:val="20"/>
        </w:rPr>
        <w:t xml:space="preserve"> </w:t>
      </w:r>
      <w:r w:rsidR="001B2903">
        <w:rPr>
          <w:rFonts w:ascii="Arial" w:eastAsia="Calibri" w:hAnsi="Arial" w:cs="Arial"/>
          <w:sz w:val="20"/>
          <w:szCs w:val="20"/>
        </w:rPr>
        <w:t xml:space="preserve">na: </w:t>
      </w:r>
      <w:r w:rsidR="009934C4">
        <w:rPr>
          <w:rFonts w:ascii="Arial" w:eastAsia="Calibri" w:hAnsi="Arial" w:cs="Arial"/>
          <w:b/>
          <w:i/>
          <w:sz w:val="20"/>
          <w:szCs w:val="20"/>
        </w:rPr>
        <w:t>Świadczenie usługi cyklicznych przeglądów, konserwacji i napraw Systemów i Urządzeń klimatyzacji i wentylacji, zlokalizowanych w obiektach użytkowanych przez PGNiG OD Region Wielkopolski</w:t>
      </w:r>
    </w:p>
    <w:p w14:paraId="17AC9C23" w14:textId="2A3C3AB6" w:rsidR="00387FF1" w:rsidRPr="00C76301" w:rsidRDefault="00387FF1" w:rsidP="00387FF1">
      <w:pPr>
        <w:spacing w:after="12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14:paraId="060C1A65" w14:textId="77777777" w:rsidR="00387FF1" w:rsidRPr="00C7630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My niżej podpisani działając w imieniu i na rzecz:</w:t>
      </w:r>
    </w:p>
    <w:p w14:paraId="79C9F65F" w14:textId="12ED99DA" w:rsidR="00B842A1" w:rsidRDefault="00B842A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0340CFF" w14:textId="5D5DA402" w:rsidR="00BF3C51" w:rsidRDefault="00BF3C5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C69C68D" w14:textId="75036BFC" w:rsidR="00222047" w:rsidRDefault="00222047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F529E2E" w14:textId="3F8B1976" w:rsidR="00263613" w:rsidRDefault="00263613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65C9A09" w14:textId="398E20C3" w:rsidR="00263613" w:rsidRDefault="00263613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C8BBC59" w14:textId="77777777" w:rsidR="00263613" w:rsidRDefault="00263613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BD0A9F7" w14:textId="6F15427E" w:rsidR="00BF3C51" w:rsidRDefault="00BF3C5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DA4CCD8" w14:textId="77777777" w:rsidR="00BF3C51" w:rsidRPr="00C76301" w:rsidRDefault="00BF3C5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6D24CD9" w14:textId="13CF02ED" w:rsidR="00387FF1" w:rsidRPr="00C7630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14:paraId="5CDAFE1E" w14:textId="0B2E12FC" w:rsidR="00387FF1" w:rsidRPr="00795E20" w:rsidRDefault="00387FF1" w:rsidP="009B0726">
      <w:pPr>
        <w:adjustRightInd w:val="0"/>
        <w:spacing w:after="12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795E20">
        <w:rPr>
          <w:rFonts w:ascii="Arial" w:hAnsi="Arial" w:cs="Arial"/>
          <w:i/>
          <w:iCs/>
          <w:sz w:val="18"/>
          <w:szCs w:val="18"/>
        </w:rPr>
        <w:t xml:space="preserve">(nazwa (firma) i dokładny adres Wykonawcy/Wykonawców wspólnie ubiegających się o </w:t>
      </w:r>
      <w:r w:rsidR="003C419E" w:rsidRPr="00795E20">
        <w:rPr>
          <w:rFonts w:ascii="Arial" w:hAnsi="Arial" w:cs="Arial"/>
          <w:i/>
          <w:iCs/>
          <w:sz w:val="18"/>
          <w:szCs w:val="18"/>
        </w:rPr>
        <w:t>zakup</w:t>
      </w:r>
      <w:r w:rsidRPr="00795E20">
        <w:rPr>
          <w:rFonts w:ascii="Arial" w:hAnsi="Arial" w:cs="Arial"/>
          <w:i/>
          <w:iCs/>
          <w:sz w:val="18"/>
          <w:szCs w:val="18"/>
        </w:rPr>
        <w:t>)</w:t>
      </w:r>
    </w:p>
    <w:p w14:paraId="76C64460" w14:textId="77777777" w:rsidR="00222047" w:rsidRDefault="00222047" w:rsidP="00BF3C51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6069650C" w14:textId="77777777" w:rsidR="00222047" w:rsidRDefault="00222047" w:rsidP="00BF3C51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4D2426DA" w14:textId="52CA83F9" w:rsidR="001B2903" w:rsidRDefault="000120F2" w:rsidP="005060E5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0120F2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zgodnie z wyliczeniami Formularza cenowego (Załącznik nr 3 do Regulaminu </w:t>
      </w:r>
      <w:r w:rsidRPr="009033F3">
        <w:rPr>
          <w:rFonts w:ascii="Arial" w:hAnsi="Arial" w:cs="Arial"/>
          <w:color w:val="000000" w:themeColor="text1"/>
          <w:sz w:val="20"/>
          <w:szCs w:val="20"/>
          <w:lang w:eastAsia="pl-PL"/>
        </w:rPr>
        <w:t>postępowania</w:t>
      </w:r>
      <w:r w:rsidR="00C31303" w:rsidRPr="009033F3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- </w:t>
      </w:r>
      <w:r w:rsidR="00BF3C51" w:rsidRPr="00BF3C51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oferujemy następującą cenę za świadczenie usług objętych przedmiotem zakupu na warunkach określonych w Regulaminie postępowania </w:t>
      </w:r>
      <w:r w:rsidR="00263613">
        <w:rPr>
          <w:rFonts w:ascii="Arial" w:hAnsi="Arial" w:cs="Arial"/>
          <w:i/>
          <w:color w:val="000000" w:themeColor="text1"/>
          <w:sz w:val="20"/>
          <w:szCs w:val="20"/>
          <w:lang w:eastAsia="pl-PL"/>
        </w:rPr>
        <w:t>(n</w:t>
      </w:r>
      <w:r w:rsidR="00BF3C51" w:rsidRPr="00BF3C51">
        <w:rPr>
          <w:rFonts w:ascii="Arial" w:hAnsi="Arial" w:cs="Arial"/>
          <w:i/>
          <w:color w:val="000000" w:themeColor="text1"/>
          <w:sz w:val="20"/>
          <w:szCs w:val="20"/>
          <w:lang w:eastAsia="pl-PL"/>
        </w:rPr>
        <w:t xml:space="preserve">ależy przenieść wartości </w:t>
      </w:r>
      <w:r w:rsidR="00263613">
        <w:rPr>
          <w:rFonts w:ascii="Arial" w:hAnsi="Arial" w:cs="Arial"/>
          <w:b/>
          <w:i/>
          <w:color w:val="000000" w:themeColor="text1"/>
          <w:sz w:val="20"/>
          <w:szCs w:val="20"/>
          <w:lang w:eastAsia="pl-PL"/>
        </w:rPr>
        <w:t>z Tabeli</w:t>
      </w:r>
      <w:r w:rsidR="005060E5">
        <w:rPr>
          <w:rFonts w:ascii="Arial" w:hAnsi="Arial" w:cs="Arial"/>
          <w:b/>
          <w:i/>
          <w:color w:val="000000" w:themeColor="text1"/>
          <w:sz w:val="20"/>
          <w:szCs w:val="20"/>
          <w:lang w:eastAsia="pl-PL"/>
        </w:rPr>
        <w:t xml:space="preserve"> </w:t>
      </w:r>
      <w:r w:rsidR="00263613">
        <w:rPr>
          <w:rFonts w:ascii="Arial" w:hAnsi="Arial" w:cs="Arial"/>
          <w:b/>
          <w:i/>
          <w:color w:val="000000" w:themeColor="text1"/>
          <w:sz w:val="20"/>
          <w:szCs w:val="20"/>
          <w:lang w:eastAsia="pl-PL"/>
        </w:rPr>
        <w:t xml:space="preserve">I </w:t>
      </w:r>
      <w:proofErr w:type="spellStart"/>
      <w:r w:rsidR="00263613">
        <w:rPr>
          <w:rFonts w:ascii="Arial" w:hAnsi="Arial" w:cs="Arial"/>
          <w:b/>
          <w:i/>
          <w:color w:val="000000" w:themeColor="text1"/>
          <w:sz w:val="20"/>
          <w:szCs w:val="20"/>
          <w:lang w:eastAsia="pl-PL"/>
        </w:rPr>
        <w:t>i</w:t>
      </w:r>
      <w:proofErr w:type="spellEnd"/>
      <w:r w:rsidR="00263613">
        <w:rPr>
          <w:rFonts w:ascii="Arial" w:hAnsi="Arial" w:cs="Arial"/>
          <w:b/>
          <w:i/>
          <w:color w:val="000000" w:themeColor="text1"/>
          <w:sz w:val="20"/>
          <w:szCs w:val="20"/>
          <w:lang w:eastAsia="pl-PL"/>
        </w:rPr>
        <w:t xml:space="preserve"> </w:t>
      </w:r>
      <w:r w:rsidR="009934C4" w:rsidRPr="009934C4">
        <w:rPr>
          <w:rFonts w:ascii="Arial" w:hAnsi="Arial" w:cs="Arial"/>
          <w:b/>
          <w:i/>
          <w:color w:val="000000" w:themeColor="text1"/>
          <w:sz w:val="20"/>
          <w:szCs w:val="20"/>
          <w:lang w:eastAsia="pl-PL"/>
        </w:rPr>
        <w:t xml:space="preserve">II </w:t>
      </w:r>
      <w:r w:rsidR="00BF3C51" w:rsidRPr="009934C4">
        <w:rPr>
          <w:rFonts w:ascii="Arial" w:hAnsi="Arial" w:cs="Arial"/>
          <w:b/>
          <w:i/>
          <w:color w:val="000000" w:themeColor="text1"/>
          <w:sz w:val="20"/>
          <w:szCs w:val="20"/>
          <w:lang w:eastAsia="pl-PL"/>
        </w:rPr>
        <w:t>Formularza cenowego</w:t>
      </w:r>
      <w:r w:rsidR="00BF3C51" w:rsidRPr="00BF3C51">
        <w:rPr>
          <w:rFonts w:ascii="Arial" w:hAnsi="Arial" w:cs="Arial"/>
          <w:i/>
          <w:color w:val="000000" w:themeColor="text1"/>
          <w:sz w:val="20"/>
          <w:szCs w:val="20"/>
          <w:lang w:eastAsia="pl-PL"/>
        </w:rPr>
        <w:t xml:space="preserve"> </w:t>
      </w:r>
      <w:r w:rsidR="001C4E0C">
        <w:rPr>
          <w:rFonts w:ascii="Arial" w:hAnsi="Arial" w:cs="Arial"/>
          <w:i/>
          <w:color w:val="000000" w:themeColor="text1"/>
          <w:sz w:val="20"/>
          <w:szCs w:val="20"/>
          <w:lang w:eastAsia="pl-PL"/>
        </w:rPr>
        <w:t>–</w:t>
      </w:r>
      <w:r w:rsidR="001C4E0C">
        <w:rPr>
          <w:rFonts w:ascii="Arial" w:hAnsi="Arial" w:cs="Arial"/>
          <w:b/>
          <w:i/>
          <w:color w:val="000000" w:themeColor="text1"/>
          <w:sz w:val="20"/>
          <w:szCs w:val="20"/>
          <w:lang w:eastAsia="pl-PL"/>
        </w:rPr>
        <w:t xml:space="preserve"> </w:t>
      </w:r>
      <w:r w:rsidR="00BF3C51" w:rsidRPr="00BF3C51">
        <w:rPr>
          <w:rFonts w:ascii="Arial" w:hAnsi="Arial" w:cs="Arial"/>
          <w:i/>
          <w:color w:val="000000" w:themeColor="text1"/>
          <w:sz w:val="20"/>
          <w:szCs w:val="20"/>
          <w:u w:val="single"/>
          <w:lang w:eastAsia="pl-PL"/>
        </w:rPr>
        <w:t>w</w:t>
      </w:r>
      <w:r w:rsidR="001C4E0C">
        <w:rPr>
          <w:rFonts w:ascii="Arial" w:hAnsi="Arial" w:cs="Arial"/>
          <w:i/>
          <w:color w:val="000000" w:themeColor="text1"/>
          <w:sz w:val="20"/>
          <w:szCs w:val="20"/>
          <w:u w:val="single"/>
          <w:lang w:eastAsia="pl-PL"/>
        </w:rPr>
        <w:t> </w:t>
      </w:r>
      <w:r w:rsidR="00BF3C51" w:rsidRPr="00BF3C51">
        <w:rPr>
          <w:rFonts w:ascii="Arial" w:hAnsi="Arial" w:cs="Arial"/>
          <w:i/>
          <w:color w:val="000000" w:themeColor="text1"/>
          <w:sz w:val="20"/>
          <w:szCs w:val="20"/>
          <w:u w:val="single"/>
          <w:lang w:eastAsia="pl-PL"/>
        </w:rPr>
        <w:t>zależności od części, na którą składana jest oferta</w:t>
      </w:r>
      <w:r w:rsidR="00BF3C51" w:rsidRPr="00BF3C51">
        <w:rPr>
          <w:rFonts w:ascii="Arial" w:hAnsi="Arial" w:cs="Arial"/>
          <w:i/>
          <w:color w:val="000000" w:themeColor="text1"/>
          <w:sz w:val="20"/>
          <w:szCs w:val="20"/>
          <w:lang w:eastAsia="pl-PL"/>
        </w:rPr>
        <w:t>):</w:t>
      </w:r>
    </w:p>
    <w:tbl>
      <w:tblPr>
        <w:tblStyle w:val="Tabela-Siatka36"/>
        <w:tblW w:w="1003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48"/>
        <w:gridCol w:w="2580"/>
        <w:gridCol w:w="1559"/>
        <w:gridCol w:w="2410"/>
        <w:gridCol w:w="2240"/>
      </w:tblGrid>
      <w:tr w:rsidR="001C4E0C" w:rsidRPr="001C4E0C" w14:paraId="2A2849F5" w14:textId="77777777" w:rsidTr="001C4E0C">
        <w:trPr>
          <w:trHeight w:val="353"/>
          <w:tblHeader/>
        </w:trPr>
        <w:tc>
          <w:tcPr>
            <w:tcW w:w="1248" w:type="dxa"/>
            <w:vMerge w:val="restart"/>
            <w:shd w:val="clear" w:color="auto" w:fill="D9D9D9" w:themeFill="background1" w:themeFillShade="D9"/>
            <w:vAlign w:val="center"/>
          </w:tcPr>
          <w:p w14:paraId="3C74B13C" w14:textId="00C0379F" w:rsidR="001C4E0C" w:rsidRPr="001C4E0C" w:rsidRDefault="001C4E0C" w:rsidP="001C4E0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4E0C">
              <w:rPr>
                <w:rFonts w:ascii="Arial" w:hAnsi="Arial" w:cs="Arial"/>
                <w:b/>
                <w:sz w:val="18"/>
                <w:szCs w:val="18"/>
              </w:rPr>
              <w:lastRenderedPageBreak/>
              <w:t>Numer części Za</w:t>
            </w:r>
            <w:r>
              <w:rPr>
                <w:rFonts w:ascii="Arial" w:hAnsi="Arial" w:cs="Arial"/>
                <w:b/>
                <w:sz w:val="18"/>
                <w:szCs w:val="18"/>
              </w:rPr>
              <w:t>kupu</w:t>
            </w:r>
          </w:p>
        </w:tc>
        <w:tc>
          <w:tcPr>
            <w:tcW w:w="2580" w:type="dxa"/>
            <w:vMerge w:val="restart"/>
            <w:shd w:val="clear" w:color="auto" w:fill="D9D9D9" w:themeFill="background1" w:themeFillShade="D9"/>
            <w:vAlign w:val="center"/>
          </w:tcPr>
          <w:p w14:paraId="63C01E6A" w14:textId="57EB2F85" w:rsidR="001C4E0C" w:rsidRPr="001C4E0C" w:rsidRDefault="001C4E0C" w:rsidP="001C4E0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4E0C">
              <w:rPr>
                <w:rFonts w:ascii="Arial" w:hAnsi="Arial" w:cs="Arial"/>
                <w:b/>
                <w:sz w:val="18"/>
                <w:szCs w:val="18"/>
              </w:rPr>
              <w:t>Nazwa części Za</w:t>
            </w:r>
            <w:r>
              <w:rPr>
                <w:rFonts w:ascii="Arial" w:hAnsi="Arial" w:cs="Arial"/>
                <w:b/>
                <w:sz w:val="18"/>
                <w:szCs w:val="18"/>
              </w:rPr>
              <w:t>kupu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14:paraId="5C5BBD9F" w14:textId="79872ACA" w:rsidR="001C4E0C" w:rsidRPr="001C4E0C" w:rsidRDefault="001C4E0C" w:rsidP="001C4E0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4E0C">
              <w:rPr>
                <w:rFonts w:ascii="Arial" w:hAnsi="Arial" w:cs="Arial"/>
                <w:b/>
                <w:sz w:val="18"/>
                <w:szCs w:val="18"/>
              </w:rPr>
              <w:t>Zaznaczyć „x” jeżeli oferta jest składana na daną część Za</w:t>
            </w:r>
            <w:r>
              <w:rPr>
                <w:rFonts w:ascii="Arial" w:hAnsi="Arial" w:cs="Arial"/>
                <w:b/>
                <w:sz w:val="18"/>
                <w:szCs w:val="18"/>
              </w:rPr>
              <w:t>kupu</w:t>
            </w:r>
          </w:p>
        </w:tc>
        <w:tc>
          <w:tcPr>
            <w:tcW w:w="4650" w:type="dxa"/>
            <w:gridSpan w:val="2"/>
            <w:shd w:val="clear" w:color="auto" w:fill="D9D9D9" w:themeFill="background1" w:themeFillShade="D9"/>
            <w:vAlign w:val="center"/>
          </w:tcPr>
          <w:p w14:paraId="468652EE" w14:textId="3E06C53C" w:rsidR="001C4E0C" w:rsidRPr="001C4E0C" w:rsidRDefault="001C4E0C" w:rsidP="001C4E0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4E0C">
              <w:rPr>
                <w:rFonts w:ascii="Arial" w:hAnsi="Arial" w:cs="Arial"/>
                <w:b/>
                <w:sz w:val="18"/>
                <w:szCs w:val="18"/>
              </w:rPr>
              <w:t>Cena za wykonanie Przedmiotu Za</w:t>
            </w:r>
            <w:r>
              <w:rPr>
                <w:rFonts w:ascii="Arial" w:hAnsi="Arial" w:cs="Arial"/>
                <w:b/>
                <w:sz w:val="18"/>
                <w:szCs w:val="18"/>
              </w:rPr>
              <w:t>kupu</w:t>
            </w:r>
          </w:p>
        </w:tc>
      </w:tr>
      <w:tr w:rsidR="001C4E0C" w:rsidRPr="001C4E0C" w14:paraId="30AEB4CF" w14:textId="77777777" w:rsidTr="00263613">
        <w:trPr>
          <w:trHeight w:val="2084"/>
          <w:tblHeader/>
        </w:trPr>
        <w:tc>
          <w:tcPr>
            <w:tcW w:w="1248" w:type="dxa"/>
            <w:vMerge/>
            <w:shd w:val="clear" w:color="auto" w:fill="D9D9D9" w:themeFill="background1" w:themeFillShade="D9"/>
            <w:vAlign w:val="center"/>
          </w:tcPr>
          <w:p w14:paraId="66A9F925" w14:textId="77777777" w:rsidR="001C4E0C" w:rsidRPr="001C4E0C" w:rsidRDefault="001C4E0C" w:rsidP="001C4E0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80" w:type="dxa"/>
            <w:vMerge/>
            <w:shd w:val="clear" w:color="auto" w:fill="D9D9D9" w:themeFill="background1" w:themeFillShade="D9"/>
          </w:tcPr>
          <w:p w14:paraId="21C7E2AD" w14:textId="77777777" w:rsidR="001C4E0C" w:rsidRPr="001C4E0C" w:rsidRDefault="001C4E0C" w:rsidP="001C4E0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14:paraId="0C4FBF59" w14:textId="77777777" w:rsidR="001C4E0C" w:rsidRPr="001C4E0C" w:rsidRDefault="001C4E0C" w:rsidP="001C4E0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A6C6B28" w14:textId="77777777" w:rsidR="001C4E0C" w:rsidRPr="001C4E0C" w:rsidRDefault="001C4E0C" w:rsidP="001C4E0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4E0C">
              <w:rPr>
                <w:rFonts w:ascii="Arial" w:hAnsi="Arial" w:cs="Arial"/>
                <w:b/>
                <w:sz w:val="18"/>
                <w:szCs w:val="18"/>
              </w:rPr>
              <w:t>netto</w:t>
            </w:r>
            <w:r w:rsidRPr="001C4E0C">
              <w:rPr>
                <w:rFonts w:ascii="Arial" w:hAnsi="Arial" w:cs="Arial"/>
                <w:b/>
                <w:sz w:val="18"/>
                <w:szCs w:val="18"/>
              </w:rPr>
              <w:br/>
              <w:t xml:space="preserve">należy przenieść wartość łączną netto </w:t>
            </w:r>
            <w:r w:rsidRPr="001C4E0C">
              <w:rPr>
                <w:rFonts w:ascii="Arial" w:hAnsi="Arial" w:cs="Arial"/>
                <w:b/>
                <w:sz w:val="18"/>
                <w:szCs w:val="18"/>
              </w:rPr>
              <w:br/>
              <w:t xml:space="preserve">z wiersza „RAZEM” </w:t>
            </w:r>
            <w:r w:rsidRPr="001C4E0C">
              <w:rPr>
                <w:rFonts w:ascii="Arial" w:hAnsi="Arial" w:cs="Arial"/>
                <w:b/>
                <w:sz w:val="18"/>
                <w:szCs w:val="18"/>
              </w:rPr>
              <w:br/>
              <w:t xml:space="preserve">z kol. „C” </w:t>
            </w:r>
            <w:r w:rsidRPr="001C4E0C">
              <w:rPr>
                <w:rFonts w:ascii="Arial" w:hAnsi="Arial" w:cs="Arial"/>
                <w:b/>
                <w:sz w:val="18"/>
                <w:szCs w:val="18"/>
                <w:u w:val="single"/>
              </w:rPr>
              <w:t>Tabeli nr 3</w:t>
            </w:r>
            <w:r w:rsidRPr="001C4E0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C4E0C">
              <w:rPr>
                <w:rFonts w:ascii="Arial" w:hAnsi="Arial" w:cs="Arial"/>
                <w:b/>
                <w:sz w:val="18"/>
                <w:szCs w:val="18"/>
              </w:rPr>
              <w:br/>
              <w:t>(w zależności od części, na którą składana jest oferta) Formularza cenowego</w:t>
            </w:r>
          </w:p>
        </w:tc>
        <w:tc>
          <w:tcPr>
            <w:tcW w:w="2240" w:type="dxa"/>
            <w:shd w:val="clear" w:color="auto" w:fill="D9D9D9" w:themeFill="background1" w:themeFillShade="D9"/>
            <w:vAlign w:val="center"/>
          </w:tcPr>
          <w:p w14:paraId="5C57D5B7" w14:textId="77777777" w:rsidR="001C4E0C" w:rsidRPr="001C4E0C" w:rsidRDefault="001C4E0C" w:rsidP="001C4E0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4E0C">
              <w:rPr>
                <w:rFonts w:ascii="Arial" w:hAnsi="Arial" w:cs="Arial"/>
                <w:b/>
                <w:sz w:val="18"/>
                <w:szCs w:val="18"/>
              </w:rPr>
              <w:t>brutto</w:t>
            </w:r>
            <w:r w:rsidRPr="001C4E0C">
              <w:rPr>
                <w:rFonts w:ascii="Arial" w:hAnsi="Arial" w:cs="Arial"/>
                <w:b/>
                <w:sz w:val="18"/>
                <w:szCs w:val="18"/>
              </w:rPr>
              <w:br/>
              <w:t xml:space="preserve">należy przenieść wartość łączną brutto </w:t>
            </w:r>
            <w:r w:rsidRPr="001C4E0C">
              <w:rPr>
                <w:rFonts w:ascii="Arial" w:hAnsi="Arial" w:cs="Arial"/>
                <w:b/>
                <w:sz w:val="18"/>
                <w:szCs w:val="18"/>
              </w:rPr>
              <w:br/>
              <w:t xml:space="preserve">z wiersza „RAZEM” </w:t>
            </w:r>
            <w:r w:rsidRPr="001C4E0C">
              <w:rPr>
                <w:rFonts w:ascii="Arial" w:hAnsi="Arial" w:cs="Arial"/>
                <w:b/>
                <w:sz w:val="18"/>
                <w:szCs w:val="18"/>
              </w:rPr>
              <w:br/>
              <w:t xml:space="preserve">z kol. E </w:t>
            </w:r>
            <w:r w:rsidRPr="001C4E0C">
              <w:rPr>
                <w:rFonts w:ascii="Arial" w:hAnsi="Arial" w:cs="Arial"/>
                <w:b/>
                <w:sz w:val="18"/>
                <w:szCs w:val="18"/>
                <w:u w:val="single"/>
              </w:rPr>
              <w:t>Tabeli nr 3</w:t>
            </w:r>
            <w:r w:rsidRPr="001C4E0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C4E0C">
              <w:rPr>
                <w:rFonts w:ascii="Arial" w:hAnsi="Arial" w:cs="Arial"/>
                <w:b/>
                <w:sz w:val="18"/>
                <w:szCs w:val="18"/>
              </w:rPr>
              <w:br/>
              <w:t xml:space="preserve"> (w zależności od części, na którą składana jest oferta) Formularza cenowego</w:t>
            </w:r>
          </w:p>
        </w:tc>
      </w:tr>
      <w:tr w:rsidR="001C4E0C" w:rsidRPr="001C4E0C" w14:paraId="4FEBCB4A" w14:textId="77777777" w:rsidTr="00263613">
        <w:trPr>
          <w:trHeight w:val="764"/>
        </w:trPr>
        <w:tc>
          <w:tcPr>
            <w:tcW w:w="1248" w:type="dxa"/>
            <w:vAlign w:val="center"/>
          </w:tcPr>
          <w:p w14:paraId="395B2F2F" w14:textId="77777777" w:rsidR="001C4E0C" w:rsidRPr="001C4E0C" w:rsidRDefault="001C4E0C" w:rsidP="001C4E0C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4E0C">
              <w:rPr>
                <w:rFonts w:ascii="Arial" w:hAnsi="Arial" w:cs="Arial"/>
                <w:sz w:val="18"/>
                <w:szCs w:val="18"/>
              </w:rPr>
              <w:t>Część 1</w:t>
            </w:r>
          </w:p>
        </w:tc>
        <w:tc>
          <w:tcPr>
            <w:tcW w:w="2580" w:type="dxa"/>
          </w:tcPr>
          <w:p w14:paraId="7A2DEA93" w14:textId="77777777" w:rsidR="001C4E0C" w:rsidRPr="001C4E0C" w:rsidRDefault="001C4E0C" w:rsidP="001C4E0C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1C4E0C">
              <w:rPr>
                <w:rFonts w:ascii="Arial" w:hAnsi="Arial" w:cs="Arial"/>
                <w:sz w:val="18"/>
                <w:szCs w:val="18"/>
                <w:u w:val="single"/>
              </w:rPr>
              <w:t xml:space="preserve">Poznański Rejon Sprzedaży </w:t>
            </w:r>
          </w:p>
          <w:p w14:paraId="4E8CF4B3" w14:textId="52E51D09" w:rsidR="001C4E0C" w:rsidRPr="001C4E0C" w:rsidRDefault="001C4E0C" w:rsidP="001C4E0C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Lokalizacje: Poznań, </w:t>
            </w:r>
            <w:r w:rsidRPr="001C4E0C">
              <w:rPr>
                <w:rFonts w:ascii="Arial" w:hAnsi="Arial" w:cs="Arial"/>
                <w:bCs/>
                <w:sz w:val="18"/>
                <w:szCs w:val="18"/>
              </w:rPr>
              <w:t xml:space="preserve">Piła </w:t>
            </w:r>
            <w:r>
              <w:rPr>
                <w:rFonts w:ascii="Arial" w:hAnsi="Arial" w:cs="Arial"/>
                <w:bCs/>
                <w:sz w:val="18"/>
                <w:szCs w:val="18"/>
              </w:rPr>
              <w:t>i Gniezno</w:t>
            </w:r>
          </w:p>
        </w:tc>
        <w:tc>
          <w:tcPr>
            <w:tcW w:w="1559" w:type="dxa"/>
          </w:tcPr>
          <w:p w14:paraId="10945511" w14:textId="77777777" w:rsidR="001C4E0C" w:rsidRPr="001C4E0C" w:rsidRDefault="001C4E0C" w:rsidP="001C4E0C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5901F14" w14:textId="77777777" w:rsidR="001C4E0C" w:rsidRPr="001C4E0C" w:rsidRDefault="001C4E0C" w:rsidP="001C4E0C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40" w:type="dxa"/>
            <w:vAlign w:val="center"/>
          </w:tcPr>
          <w:p w14:paraId="25051B0F" w14:textId="77777777" w:rsidR="001C4E0C" w:rsidRPr="001C4E0C" w:rsidRDefault="001C4E0C" w:rsidP="001C4E0C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4E0C" w:rsidRPr="001C4E0C" w14:paraId="3B46A83C" w14:textId="77777777" w:rsidTr="00263613">
        <w:trPr>
          <w:trHeight w:val="791"/>
        </w:trPr>
        <w:tc>
          <w:tcPr>
            <w:tcW w:w="1248" w:type="dxa"/>
            <w:vAlign w:val="center"/>
          </w:tcPr>
          <w:p w14:paraId="23E2C29B" w14:textId="77777777" w:rsidR="001C4E0C" w:rsidRPr="001C4E0C" w:rsidRDefault="001C4E0C" w:rsidP="001C4E0C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4E0C">
              <w:rPr>
                <w:rFonts w:ascii="Arial" w:hAnsi="Arial" w:cs="Arial"/>
                <w:sz w:val="18"/>
                <w:szCs w:val="18"/>
              </w:rPr>
              <w:t>Część 2</w:t>
            </w:r>
          </w:p>
        </w:tc>
        <w:tc>
          <w:tcPr>
            <w:tcW w:w="2580" w:type="dxa"/>
          </w:tcPr>
          <w:p w14:paraId="4D507D4A" w14:textId="77777777" w:rsidR="001C4E0C" w:rsidRPr="001C4E0C" w:rsidRDefault="001C4E0C" w:rsidP="001C4E0C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1C4E0C">
              <w:rPr>
                <w:rFonts w:ascii="Arial" w:hAnsi="Arial" w:cs="Arial"/>
                <w:sz w:val="18"/>
                <w:szCs w:val="18"/>
                <w:u w:val="single"/>
              </w:rPr>
              <w:t>Kaliski Rejon Sprzedaży</w:t>
            </w:r>
            <w:r w:rsidRPr="001C4E0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3E35694" w14:textId="77777777" w:rsidR="001C4E0C" w:rsidRPr="001C4E0C" w:rsidRDefault="001C4E0C" w:rsidP="001C4E0C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1C4E0C">
              <w:rPr>
                <w:rFonts w:ascii="Arial" w:hAnsi="Arial" w:cs="Arial"/>
                <w:sz w:val="18"/>
                <w:szCs w:val="18"/>
              </w:rPr>
              <w:t xml:space="preserve">Lokalizacje: Kalisz i Leszno </w:t>
            </w:r>
          </w:p>
        </w:tc>
        <w:tc>
          <w:tcPr>
            <w:tcW w:w="1559" w:type="dxa"/>
          </w:tcPr>
          <w:p w14:paraId="637D254F" w14:textId="77777777" w:rsidR="001C4E0C" w:rsidRPr="001C4E0C" w:rsidRDefault="001C4E0C" w:rsidP="001C4E0C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30D34B8" w14:textId="77777777" w:rsidR="001C4E0C" w:rsidRPr="001C4E0C" w:rsidRDefault="001C4E0C" w:rsidP="001C4E0C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40" w:type="dxa"/>
            <w:vAlign w:val="center"/>
          </w:tcPr>
          <w:p w14:paraId="3CAC5BB3" w14:textId="77777777" w:rsidR="001C4E0C" w:rsidRPr="001C4E0C" w:rsidRDefault="001C4E0C" w:rsidP="001C4E0C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F7F134A" w14:textId="64293B4D" w:rsidR="00133517" w:rsidRDefault="000046F8" w:rsidP="009A0B47">
      <w:pPr>
        <w:keepLines/>
        <w:spacing w:after="120" w:line="240" w:lineRule="auto"/>
        <w:jc w:val="center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  <w:lang w:eastAsia="pl-PL"/>
        </w:rPr>
        <w:br w:type="textWrapping" w:clear="all"/>
      </w:r>
      <w:r w:rsidR="00133517" w:rsidRPr="00133517">
        <w:rPr>
          <w:rFonts w:ascii="Arial" w:hAnsi="Arial" w:cs="Arial"/>
          <w:bCs/>
          <w:i/>
          <w:sz w:val="20"/>
          <w:szCs w:val="20"/>
        </w:rPr>
        <w:t xml:space="preserve">Kwoty należy podać z dokładnością </w:t>
      </w:r>
      <w:r w:rsidR="00133517" w:rsidRPr="00133517">
        <w:rPr>
          <w:rFonts w:ascii="Arial" w:hAnsi="Arial" w:cs="Arial"/>
          <w:b/>
          <w:bCs/>
          <w:i/>
          <w:sz w:val="20"/>
          <w:szCs w:val="20"/>
          <w:u w:val="single"/>
        </w:rPr>
        <w:t>do dwóch miejsc po przecinku</w:t>
      </w:r>
      <w:r w:rsidR="00133517" w:rsidRPr="00133517">
        <w:rPr>
          <w:rFonts w:ascii="Arial" w:hAnsi="Arial" w:cs="Arial"/>
          <w:bCs/>
          <w:i/>
          <w:sz w:val="20"/>
          <w:szCs w:val="20"/>
        </w:rPr>
        <w:t>, zgodnie z polskim systemem płatniczym po zaokrągleniu do pełnych groszy.</w:t>
      </w:r>
    </w:p>
    <w:p w14:paraId="79B48024" w14:textId="77777777" w:rsidR="007E6554" w:rsidRDefault="007E6554" w:rsidP="00F122D6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14:paraId="4CE2AB3A" w14:textId="488D8F05" w:rsidR="00387FF1" w:rsidRPr="00C76301" w:rsidRDefault="00387FF1" w:rsidP="00F122D6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C76301">
        <w:rPr>
          <w:rFonts w:ascii="Arial" w:hAnsi="Arial" w:cs="Arial"/>
          <w:b/>
          <w:sz w:val="20"/>
          <w:szCs w:val="20"/>
          <w:lang w:eastAsia="ar-SA"/>
        </w:rPr>
        <w:t>Oświadczamy, że:</w:t>
      </w:r>
    </w:p>
    <w:p w14:paraId="2ECFAE68" w14:textId="0184098D" w:rsidR="00387FF1" w:rsidRPr="00C76301" w:rsidRDefault="00387FF1" w:rsidP="007322F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Zapoznaliśmy się z postanowieniami Regulaminu </w:t>
      </w:r>
      <w:r w:rsidR="00FF55AE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>ostępowania oraz projektem Umowy (w tym w</w:t>
      </w:r>
      <w:r w:rsidR="00795E20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>szczególności opisem przedmiotu Zakupu) i przyjmujemy je bez zastrzeżeń.</w:t>
      </w:r>
    </w:p>
    <w:p w14:paraId="7062998E" w14:textId="77777777" w:rsidR="00387FF1" w:rsidRPr="00C76301" w:rsidRDefault="00387FF1" w:rsidP="007322F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Zdobyliśmy konieczne informacje potrzebne do prawidłowego przygotowania oferty.</w:t>
      </w:r>
    </w:p>
    <w:p w14:paraId="11A9CB42" w14:textId="52665254" w:rsidR="00387FF1" w:rsidRPr="00C76301" w:rsidRDefault="00387FF1" w:rsidP="007322F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Zobowiązujemy się do wykonania przedmiotu Zakupu na warunkach i zasadach określonych w</w:t>
      </w:r>
      <w:r w:rsidR="00795E20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 xml:space="preserve">Regulaminie </w:t>
      </w:r>
      <w:r w:rsidR="00FF55AE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>ostępowania przez Zamawiającego.</w:t>
      </w:r>
    </w:p>
    <w:p w14:paraId="39E76164" w14:textId="35E96429" w:rsidR="00387FF1" w:rsidRPr="00C76301" w:rsidRDefault="00387FF1" w:rsidP="007322FC">
      <w:pPr>
        <w:numPr>
          <w:ilvl w:val="0"/>
          <w:numId w:val="6"/>
        </w:numPr>
        <w:autoSpaceDE w:val="0"/>
        <w:autoSpaceDN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Akceptujemy wskazany w Regulaminie </w:t>
      </w:r>
      <w:r w:rsidR="00FF55AE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 xml:space="preserve">ostępowania </w:t>
      </w:r>
      <w:r w:rsidR="004A2432">
        <w:rPr>
          <w:rFonts w:ascii="Arial" w:hAnsi="Arial" w:cs="Arial"/>
          <w:sz w:val="20"/>
          <w:szCs w:val="20"/>
        </w:rPr>
        <w:t xml:space="preserve">60 </w:t>
      </w:r>
      <w:r w:rsidRPr="00C76301">
        <w:rPr>
          <w:rFonts w:ascii="Arial" w:hAnsi="Arial" w:cs="Arial"/>
          <w:sz w:val="20"/>
          <w:szCs w:val="20"/>
        </w:rPr>
        <w:t>dniowy termin związania ofertą, w razie wybrania naszej oferty zobowiązujemy się do podpisania Umowy na warunkach zawartych w Regulaminie w miejscu i terminie wskazanym przez Zamawiającego.</w:t>
      </w:r>
    </w:p>
    <w:p w14:paraId="7C901EED" w14:textId="77777777" w:rsidR="00387FF1" w:rsidRPr="00C76301" w:rsidRDefault="00387FF1" w:rsidP="007322FC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Oświadczamy, że w przypadku gdy realizacja prac będzie wymagała udziału podwykonawców, będziemy w pełni odpowiedzialni za działania lub uchybienia każdego podwykonawcy, tak jakby to były nasze działania lub uchybienia.</w:t>
      </w:r>
    </w:p>
    <w:p w14:paraId="3FFF75FD" w14:textId="77777777" w:rsidR="00FF55AE" w:rsidRPr="00C76301" w:rsidRDefault="005C082D" w:rsidP="007322FC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Oświadczam/y, że</w:t>
      </w:r>
      <w:r w:rsidR="00FF55AE" w:rsidRPr="00C76301">
        <w:rPr>
          <w:rFonts w:ascii="Arial" w:hAnsi="Arial" w:cs="Arial"/>
          <w:sz w:val="20"/>
          <w:szCs w:val="20"/>
        </w:rPr>
        <w:t>:</w:t>
      </w:r>
    </w:p>
    <w:p w14:paraId="465E498B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 przekazuję/</w:t>
      </w:r>
      <w:proofErr w:type="spellStart"/>
      <w:r w:rsidRPr="00C76301">
        <w:rPr>
          <w:rFonts w:ascii="Arial" w:hAnsi="Arial" w:cs="Arial"/>
          <w:sz w:val="20"/>
          <w:szCs w:val="20"/>
        </w:rPr>
        <w:t>emy</w:t>
      </w:r>
      <w:proofErr w:type="spellEnd"/>
      <w:r w:rsidRPr="00C76301">
        <w:rPr>
          <w:rFonts w:ascii="Arial" w:hAnsi="Arial" w:cs="Arial"/>
          <w:sz w:val="20"/>
          <w:szCs w:val="20"/>
        </w:rPr>
        <w:t xml:space="preserve"> dane osobowe inne niż bezpośrednio nas dotyczące wobec czego: </w:t>
      </w:r>
    </w:p>
    <w:p w14:paraId="7BF35D94" w14:textId="360251A1" w:rsidR="00A96590" w:rsidRDefault="00FF55AE" w:rsidP="00EC5817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a) wypełniliśmy obowiązki informacyjne przewidziane w art. 13 lub art. 14 RODO wobec osób fizycznych, od których dane osobowe zostały bezpośrednio lub pośrednio pozyskane w celu ubiegania się o udzielenie </w:t>
      </w:r>
      <w:r w:rsidR="003C419E" w:rsidRPr="00C76301">
        <w:rPr>
          <w:rFonts w:ascii="Arial" w:hAnsi="Arial" w:cs="Arial"/>
          <w:sz w:val="20"/>
          <w:szCs w:val="20"/>
        </w:rPr>
        <w:t>zakupu</w:t>
      </w:r>
      <w:r w:rsidR="003C419E" w:rsidRPr="00C76301" w:rsidDel="003C419E">
        <w:rPr>
          <w:rFonts w:ascii="Arial" w:hAnsi="Arial" w:cs="Arial"/>
          <w:sz w:val="20"/>
          <w:szCs w:val="20"/>
        </w:rPr>
        <w:t xml:space="preserve"> </w:t>
      </w:r>
      <w:r w:rsidRPr="00C76301">
        <w:rPr>
          <w:rFonts w:ascii="Arial" w:hAnsi="Arial" w:cs="Arial"/>
          <w:sz w:val="20"/>
          <w:szCs w:val="20"/>
        </w:rPr>
        <w:t>w niniejszym post</w:t>
      </w:r>
      <w:r w:rsidR="009F440E" w:rsidRPr="00C76301">
        <w:rPr>
          <w:rFonts w:ascii="Arial" w:hAnsi="Arial" w:cs="Arial"/>
          <w:sz w:val="20"/>
          <w:szCs w:val="20"/>
        </w:rPr>
        <w:t>ę</w:t>
      </w:r>
      <w:r w:rsidR="00EC5817">
        <w:rPr>
          <w:rFonts w:ascii="Arial" w:hAnsi="Arial" w:cs="Arial"/>
          <w:sz w:val="20"/>
          <w:szCs w:val="20"/>
        </w:rPr>
        <w:t xml:space="preserve">powaniu; </w:t>
      </w:r>
    </w:p>
    <w:p w14:paraId="451951E7" w14:textId="3A9549AD" w:rsidR="00EC5817" w:rsidRPr="00C76301" w:rsidRDefault="00EC5817" w:rsidP="00EC5817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b) poinformowaliśmy wszystkie osoby fizyczne, których dane zostały przekazane Zamawiającemu w związku z prowadzonym Postępowaniem, o przetwarzaniu ich danych osobowych przez Zamawiającego zgodnie z treścią § 1 ust.</w:t>
      </w:r>
      <w:r>
        <w:rPr>
          <w:rFonts w:ascii="Arial" w:hAnsi="Arial" w:cs="Arial"/>
          <w:sz w:val="20"/>
          <w:szCs w:val="20"/>
        </w:rPr>
        <w:t xml:space="preserve"> 9 oraz Załącznik</w:t>
      </w:r>
      <w:r w:rsidRPr="00C76301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em</w:t>
      </w:r>
      <w:r w:rsidRPr="00C76301">
        <w:rPr>
          <w:rFonts w:ascii="Arial" w:hAnsi="Arial" w:cs="Arial"/>
          <w:sz w:val="20"/>
          <w:szCs w:val="20"/>
        </w:rPr>
        <w:t xml:space="preserve"> nr </w:t>
      </w:r>
      <w:r w:rsidR="009B5ACE">
        <w:rPr>
          <w:rFonts w:ascii="Arial" w:hAnsi="Arial" w:cs="Arial"/>
          <w:sz w:val="20"/>
          <w:szCs w:val="20"/>
        </w:rPr>
        <w:t>9</w:t>
      </w:r>
      <w:r w:rsidRPr="00C76301">
        <w:rPr>
          <w:rFonts w:ascii="Arial" w:hAnsi="Arial" w:cs="Arial"/>
          <w:sz w:val="20"/>
          <w:szCs w:val="20"/>
        </w:rPr>
        <w:t xml:space="preserve"> do Regulaminu postępowania</w:t>
      </w:r>
      <w:r w:rsidR="00EF4DA5">
        <w:rPr>
          <w:rFonts w:ascii="Arial" w:hAnsi="Arial" w:cs="Arial"/>
          <w:sz w:val="20"/>
          <w:szCs w:val="20"/>
        </w:rPr>
        <w:t>;</w:t>
      </w:r>
      <w:r w:rsidRPr="00C76301">
        <w:rPr>
          <w:rFonts w:ascii="Arial" w:hAnsi="Arial" w:cs="Arial"/>
          <w:sz w:val="20"/>
          <w:szCs w:val="20"/>
        </w:rPr>
        <w:t xml:space="preserve"> </w:t>
      </w:r>
    </w:p>
    <w:p w14:paraId="7767E282" w14:textId="77777777" w:rsidR="00EC5817" w:rsidRPr="00C76301" w:rsidRDefault="00EC5817" w:rsidP="00EC5817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c) zobowiązujemy się do przekazania informacji, w zakresie, o którym mowa pkt b) powyżej, także osobom, których dane zostaną przekazane Zamawiającemu w ww. celu na dalszych etapach Postępowania. </w:t>
      </w:r>
    </w:p>
    <w:p w14:paraId="67697C07" w14:textId="77777777" w:rsidR="00EC5817" w:rsidRPr="00C76301" w:rsidRDefault="00EC5817" w:rsidP="00EC5817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d) Zakres przekazanych danych osobowych obejmuje: …………………………………. </w:t>
      </w:r>
    </w:p>
    <w:p w14:paraId="54C7FA79" w14:textId="77777777" w:rsidR="00EC5817" w:rsidRPr="00C76301" w:rsidRDefault="00EC5817" w:rsidP="00EC5817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i/>
          <w:iCs/>
          <w:sz w:val="20"/>
          <w:szCs w:val="20"/>
        </w:rPr>
        <w:t xml:space="preserve">[pole uzupełnia Wykonawca wskazując kategorie danych osobowych osób, które zostały przekazane Zamawiającemu, np. imię, nazwisko, stanowisko, służbowe dane kontaktowe]. </w:t>
      </w:r>
    </w:p>
    <w:p w14:paraId="1FD3C8E2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 nie przekazujemy danych osobowych innych niż bezpośrednio nas dotyczących lub zachodzi wyłączenie stosowania obowiązku informacyjnego, stosownie do art. 13 ust. 4 lub art. 14 ust. 5 RODO </w:t>
      </w:r>
    </w:p>
    <w:p w14:paraId="2A529480" w14:textId="77777777" w:rsidR="00387FF1" w:rsidRPr="00C76301" w:rsidRDefault="00387FF1" w:rsidP="007322FC">
      <w:pPr>
        <w:numPr>
          <w:ilvl w:val="0"/>
          <w:numId w:val="6"/>
        </w:numPr>
        <w:autoSpaceDE w:val="0"/>
        <w:autoSpaceDN w:val="0"/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Wszelką korespondencję dotyczącą niniejszej oferty należy kierować na: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9"/>
        <w:gridCol w:w="4952"/>
      </w:tblGrid>
      <w:tr w:rsidR="00387FF1" w:rsidRPr="00C76301" w14:paraId="1779418D" w14:textId="77777777" w:rsidTr="00365A62">
        <w:trPr>
          <w:jc w:val="center"/>
        </w:trPr>
        <w:tc>
          <w:tcPr>
            <w:tcW w:w="3399" w:type="dxa"/>
          </w:tcPr>
          <w:p w14:paraId="3D17BAF5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lastRenderedPageBreak/>
              <w:t xml:space="preserve">Imię i nazwisko </w:t>
            </w:r>
          </w:p>
        </w:tc>
        <w:tc>
          <w:tcPr>
            <w:tcW w:w="4952" w:type="dxa"/>
          </w:tcPr>
          <w:p w14:paraId="526C1548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43E96341" w14:textId="77777777" w:rsidTr="00365A62">
        <w:trPr>
          <w:jc w:val="center"/>
        </w:trPr>
        <w:tc>
          <w:tcPr>
            <w:tcW w:w="3399" w:type="dxa"/>
          </w:tcPr>
          <w:p w14:paraId="21D48242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4952" w:type="dxa"/>
          </w:tcPr>
          <w:p w14:paraId="7095F51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4A0741F9" w14:textId="77777777" w:rsidTr="00365A62">
        <w:trPr>
          <w:jc w:val="center"/>
        </w:trPr>
        <w:tc>
          <w:tcPr>
            <w:tcW w:w="3399" w:type="dxa"/>
          </w:tcPr>
          <w:p w14:paraId="6B91890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952" w:type="dxa"/>
          </w:tcPr>
          <w:p w14:paraId="4943D32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13241A3F" w14:textId="77777777" w:rsidTr="00365A62">
        <w:trPr>
          <w:trHeight w:val="70"/>
          <w:jc w:val="center"/>
        </w:trPr>
        <w:tc>
          <w:tcPr>
            <w:tcW w:w="3399" w:type="dxa"/>
          </w:tcPr>
          <w:p w14:paraId="5277D531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Nr telefonu</w:t>
            </w:r>
          </w:p>
        </w:tc>
        <w:tc>
          <w:tcPr>
            <w:tcW w:w="4952" w:type="dxa"/>
          </w:tcPr>
          <w:p w14:paraId="5A3A8C45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2E3E804D" w14:textId="77777777" w:rsidTr="00365A62">
        <w:trPr>
          <w:jc w:val="center"/>
        </w:trPr>
        <w:tc>
          <w:tcPr>
            <w:tcW w:w="3399" w:type="dxa"/>
          </w:tcPr>
          <w:p w14:paraId="6B0F9AE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4952" w:type="dxa"/>
          </w:tcPr>
          <w:p w14:paraId="50B79791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CCCFA8" w14:textId="77777777" w:rsidR="00387FF1" w:rsidRPr="00C76301" w:rsidRDefault="00387FF1" w:rsidP="00387FF1">
      <w:pPr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2473707" w14:textId="77777777" w:rsidR="00387FF1" w:rsidRPr="00C76301" w:rsidRDefault="00387FF1" w:rsidP="007322FC">
      <w:pPr>
        <w:numPr>
          <w:ilvl w:val="0"/>
          <w:numId w:val="6"/>
        </w:numPr>
        <w:autoSpaceDE w:val="0"/>
        <w:autoSpaceDN w:val="0"/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Na  ...  kolejno ponumerowanych stronach składamy ofertę, złożoną z:</w:t>
      </w:r>
    </w:p>
    <w:p w14:paraId="0116B69A" w14:textId="77777777" w:rsidR="00387FF1" w:rsidRPr="00795E20" w:rsidRDefault="00387FF1" w:rsidP="007322FC">
      <w:pPr>
        <w:numPr>
          <w:ilvl w:val="0"/>
          <w:numId w:val="7"/>
        </w:numPr>
        <w:autoSpaceDE w:val="0"/>
        <w:autoSpaceDN w:val="0"/>
        <w:spacing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795E20">
        <w:rPr>
          <w:rFonts w:ascii="Arial" w:hAnsi="Arial" w:cs="Arial"/>
          <w:sz w:val="20"/>
          <w:szCs w:val="20"/>
        </w:rPr>
        <w:t>Formularza cenowego</w:t>
      </w:r>
    </w:p>
    <w:p w14:paraId="5F67E81F" w14:textId="39B95373" w:rsidR="00387FF1" w:rsidRPr="00C76301" w:rsidRDefault="00387FF1" w:rsidP="007322FC">
      <w:pPr>
        <w:numPr>
          <w:ilvl w:val="0"/>
          <w:numId w:val="7"/>
        </w:numPr>
        <w:autoSpaceDE w:val="0"/>
        <w:autoSpaceDN w:val="0"/>
        <w:spacing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………………………………….......................................................................................</w:t>
      </w:r>
    </w:p>
    <w:p w14:paraId="3040C440" w14:textId="15C33427" w:rsidR="00387FF1" w:rsidRPr="00C76301" w:rsidRDefault="00387FF1" w:rsidP="007322FC">
      <w:pPr>
        <w:numPr>
          <w:ilvl w:val="0"/>
          <w:numId w:val="7"/>
        </w:numPr>
        <w:shd w:val="clear" w:color="auto" w:fill="FFFFFF" w:themeFill="background1"/>
        <w:autoSpaceDE w:val="0"/>
        <w:autoSpaceDN w:val="0"/>
        <w:spacing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FB58D90" w14:textId="77777777" w:rsidR="00387FF1" w:rsidRPr="00C76301" w:rsidRDefault="00387FF1" w:rsidP="00387FF1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387FF1" w:rsidRPr="0035277B" w14:paraId="7CF69EAC" w14:textId="77777777" w:rsidTr="00C31303">
        <w:trPr>
          <w:cantSplit/>
          <w:trHeight w:val="703"/>
          <w:jc w:val="center"/>
        </w:trPr>
        <w:tc>
          <w:tcPr>
            <w:tcW w:w="307" w:type="pct"/>
            <w:shd w:val="clear" w:color="auto" w:fill="D9D9D9" w:themeFill="background1" w:themeFillShade="D9"/>
            <w:vAlign w:val="center"/>
          </w:tcPr>
          <w:p w14:paraId="33049DA3" w14:textId="77777777" w:rsidR="00387FF1" w:rsidRPr="0035277B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154" w:type="pct"/>
            <w:shd w:val="clear" w:color="auto" w:fill="D9D9D9" w:themeFill="background1" w:themeFillShade="D9"/>
            <w:vAlign w:val="center"/>
          </w:tcPr>
          <w:p w14:paraId="53204543" w14:textId="77777777" w:rsidR="00387FF1" w:rsidRPr="0035277B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Nazwisko i imię osoby (osób) uprawnionej(</w:t>
            </w:r>
            <w:proofErr w:type="spellStart"/>
            <w:r w:rsidRPr="0035277B">
              <w:rPr>
                <w:rFonts w:ascii="Arial" w:hAnsi="Arial" w:cs="Arial"/>
                <w:sz w:val="18"/>
                <w:szCs w:val="18"/>
              </w:rPr>
              <w:t>ych</w:t>
            </w:r>
            <w:proofErr w:type="spellEnd"/>
            <w:r w:rsidRPr="0035277B">
              <w:rPr>
                <w:rFonts w:ascii="Arial" w:hAnsi="Arial" w:cs="Arial"/>
                <w:sz w:val="18"/>
                <w:szCs w:val="18"/>
              </w:rPr>
              <w:t>) do występowania w obrocie prawnym lub posiadającej (</w:t>
            </w:r>
            <w:proofErr w:type="spellStart"/>
            <w:r w:rsidRPr="0035277B">
              <w:rPr>
                <w:rFonts w:ascii="Arial" w:hAnsi="Arial" w:cs="Arial"/>
                <w:sz w:val="18"/>
                <w:szCs w:val="18"/>
              </w:rPr>
              <w:t>ych</w:t>
            </w:r>
            <w:proofErr w:type="spellEnd"/>
            <w:r w:rsidRPr="0035277B">
              <w:rPr>
                <w:rFonts w:ascii="Arial" w:hAnsi="Arial" w:cs="Arial"/>
                <w:sz w:val="18"/>
                <w:szCs w:val="18"/>
              </w:rPr>
              <w:t>) pełnomocnictwo</w:t>
            </w:r>
          </w:p>
        </w:tc>
        <w:tc>
          <w:tcPr>
            <w:tcW w:w="1602" w:type="pct"/>
            <w:shd w:val="clear" w:color="auto" w:fill="D9D9D9" w:themeFill="background1" w:themeFillShade="D9"/>
            <w:vAlign w:val="center"/>
          </w:tcPr>
          <w:p w14:paraId="180E0D62" w14:textId="77777777" w:rsidR="00387FF1" w:rsidRPr="0035277B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Podpis(y) osoby(osób) uprawnionej</w:t>
            </w:r>
            <w:r w:rsidRPr="0035277B" w:rsidDel="000F660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5277B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Pr="0035277B">
              <w:rPr>
                <w:rFonts w:ascii="Arial" w:hAnsi="Arial" w:cs="Arial"/>
                <w:sz w:val="18"/>
                <w:szCs w:val="18"/>
              </w:rPr>
              <w:t>ych</w:t>
            </w:r>
            <w:proofErr w:type="spellEnd"/>
            <w:r w:rsidRPr="0035277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937" w:type="pct"/>
            <w:shd w:val="clear" w:color="auto" w:fill="D9D9D9" w:themeFill="background1" w:themeFillShade="D9"/>
            <w:vAlign w:val="center"/>
          </w:tcPr>
          <w:p w14:paraId="6E242D9C" w14:textId="20634C6C" w:rsidR="00387FF1" w:rsidRPr="0035277B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 xml:space="preserve">Miejscowość </w:t>
            </w:r>
            <w:r w:rsidR="00C31303" w:rsidRPr="0035277B">
              <w:rPr>
                <w:rFonts w:ascii="Arial" w:hAnsi="Arial" w:cs="Arial"/>
                <w:sz w:val="18"/>
                <w:szCs w:val="18"/>
              </w:rPr>
              <w:br/>
            </w:r>
            <w:r w:rsidRPr="0035277B">
              <w:rPr>
                <w:rFonts w:ascii="Arial" w:hAnsi="Arial" w:cs="Arial"/>
                <w:sz w:val="18"/>
                <w:szCs w:val="18"/>
              </w:rPr>
              <w:t>i data</w:t>
            </w:r>
          </w:p>
        </w:tc>
      </w:tr>
      <w:tr w:rsidR="00387FF1" w:rsidRPr="0035277B" w14:paraId="68858E6B" w14:textId="77777777" w:rsidTr="00387FF1">
        <w:trPr>
          <w:cantSplit/>
          <w:trHeight w:val="674"/>
          <w:jc w:val="center"/>
        </w:trPr>
        <w:tc>
          <w:tcPr>
            <w:tcW w:w="307" w:type="pct"/>
          </w:tcPr>
          <w:p w14:paraId="1C3226FF" w14:textId="77777777" w:rsidR="00387FF1" w:rsidRPr="0035277B" w:rsidRDefault="00387FF1" w:rsidP="00387FF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54" w:type="pct"/>
          </w:tcPr>
          <w:p w14:paraId="4B0EB783" w14:textId="77777777" w:rsidR="00387FF1" w:rsidRPr="0035277B" w:rsidRDefault="00387FF1" w:rsidP="00387FF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EA3033F" w14:textId="77777777" w:rsidR="00387FF1" w:rsidRPr="0035277B" w:rsidRDefault="00387FF1" w:rsidP="00387FF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2" w:type="pct"/>
          </w:tcPr>
          <w:p w14:paraId="1EC03585" w14:textId="77777777" w:rsidR="00387FF1" w:rsidRPr="0035277B" w:rsidRDefault="00387FF1" w:rsidP="00387FF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pct"/>
          </w:tcPr>
          <w:p w14:paraId="4ED1FA8B" w14:textId="77777777" w:rsidR="00387FF1" w:rsidRPr="0035277B" w:rsidRDefault="00387FF1" w:rsidP="00387FF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6B59C99" w14:textId="77777777" w:rsidR="00387FF1" w:rsidRPr="00C76301" w:rsidRDefault="00387FF1" w:rsidP="00387FF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76301">
        <w:rPr>
          <w:rFonts w:ascii="Arial" w:hAnsi="Arial" w:cs="Arial"/>
          <w:b/>
          <w:sz w:val="20"/>
          <w:szCs w:val="20"/>
        </w:rPr>
        <w:br w:type="page"/>
      </w:r>
    </w:p>
    <w:p w14:paraId="285FD257" w14:textId="77777777" w:rsidR="00BF3C51" w:rsidRPr="00BF3C51" w:rsidRDefault="00BF3C51" w:rsidP="00BF3C5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BF3C51">
        <w:rPr>
          <w:rFonts w:ascii="Arial" w:hAnsi="Arial" w:cs="Arial"/>
          <w:sz w:val="20"/>
          <w:szCs w:val="20"/>
        </w:rPr>
        <w:lastRenderedPageBreak/>
        <w:t>[</w:t>
      </w:r>
      <w:r w:rsidRPr="00BF3C51">
        <w:rPr>
          <w:rFonts w:ascii="Arial" w:hAnsi="Arial" w:cs="Arial"/>
          <w:b/>
          <w:sz w:val="20"/>
          <w:szCs w:val="20"/>
        </w:rPr>
        <w:t>Załącznik nr 3</w:t>
      </w:r>
      <w:r w:rsidRPr="00BF3C51">
        <w:rPr>
          <w:rFonts w:ascii="Arial" w:hAnsi="Arial" w:cs="Arial"/>
          <w:sz w:val="20"/>
          <w:szCs w:val="20"/>
        </w:rPr>
        <w:t xml:space="preserve"> do Regulaminu postępowania]</w:t>
      </w:r>
    </w:p>
    <w:p w14:paraId="56A9D5E4" w14:textId="77777777" w:rsidR="00BF3C51" w:rsidRDefault="00BF3C51" w:rsidP="00BF3C51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3D7E0A78" w14:textId="691E9E3F" w:rsidR="00BF3C51" w:rsidRPr="00CF08FE" w:rsidRDefault="00BF3C51" w:rsidP="00BF3C51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F08FE">
        <w:rPr>
          <w:rFonts w:ascii="Arial" w:hAnsi="Arial" w:cs="Arial"/>
          <w:b/>
          <w:bCs/>
          <w:sz w:val="20"/>
          <w:szCs w:val="20"/>
        </w:rPr>
        <w:t>FORMULARZ CENOWY</w:t>
      </w:r>
    </w:p>
    <w:p w14:paraId="2764848C" w14:textId="77777777" w:rsidR="00BF3C51" w:rsidRPr="00CF08FE" w:rsidRDefault="00BF3C51" w:rsidP="00BF3C51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63DB85D" w14:textId="1FA10F0B" w:rsidR="00BF3C51" w:rsidRPr="00621D88" w:rsidRDefault="00BF3C51" w:rsidP="00D22777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F08FE">
        <w:rPr>
          <w:rFonts w:ascii="Arial" w:hAnsi="Arial" w:cs="Arial"/>
          <w:sz w:val="20"/>
          <w:szCs w:val="20"/>
        </w:rPr>
        <w:t xml:space="preserve">Ubiegając się o </w:t>
      </w:r>
      <w:r>
        <w:rPr>
          <w:rFonts w:ascii="Arial" w:hAnsi="Arial" w:cs="Arial"/>
          <w:sz w:val="20"/>
          <w:szCs w:val="20"/>
        </w:rPr>
        <w:t>z</w:t>
      </w:r>
      <w:r w:rsidR="00D22777">
        <w:rPr>
          <w:rFonts w:ascii="Arial" w:hAnsi="Arial" w:cs="Arial"/>
          <w:sz w:val="20"/>
          <w:szCs w:val="20"/>
        </w:rPr>
        <w:t>akup</w:t>
      </w:r>
      <w:r>
        <w:rPr>
          <w:rFonts w:ascii="Arial" w:hAnsi="Arial" w:cs="Arial"/>
          <w:sz w:val="20"/>
          <w:szCs w:val="20"/>
        </w:rPr>
        <w:t xml:space="preserve"> </w:t>
      </w:r>
      <w:r w:rsidRPr="00CF08FE">
        <w:rPr>
          <w:rFonts w:ascii="Arial" w:hAnsi="Arial" w:cs="Arial"/>
          <w:sz w:val="20"/>
          <w:szCs w:val="20"/>
        </w:rPr>
        <w:t>na „</w:t>
      </w:r>
      <w:r w:rsidRPr="0066299C">
        <w:rPr>
          <w:rFonts w:ascii="Arial" w:hAnsi="Arial" w:cs="Arial"/>
          <w:b/>
          <w:bCs/>
          <w:sz w:val="20"/>
          <w:szCs w:val="20"/>
        </w:rPr>
        <w:t xml:space="preserve">Wykonywanie obsługi konserwacyjno-serwisowej urządzeń kotłowni oraz centrali wentylacyjnej, zlokalizowanych na terenie nieruchomości PGNiG Obrót Detaliczny 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</w:t>
      </w:r>
      <w:r w:rsidRPr="0066299C">
        <w:rPr>
          <w:rFonts w:ascii="Arial" w:hAnsi="Arial" w:cs="Arial"/>
          <w:b/>
          <w:bCs/>
          <w:sz w:val="20"/>
          <w:szCs w:val="20"/>
        </w:rPr>
        <w:t>sp. z o.o.</w:t>
      </w:r>
      <w:r w:rsidRPr="0066299C">
        <w:rPr>
          <w:rFonts w:ascii="Arial" w:hAnsi="Arial" w:cs="Arial"/>
          <w:b/>
          <w:sz w:val="20"/>
          <w:szCs w:val="20"/>
        </w:rPr>
        <w:t>”</w:t>
      </w:r>
      <w:r w:rsidRPr="00CF08FE">
        <w:rPr>
          <w:rFonts w:ascii="Arial" w:hAnsi="Arial" w:cs="Arial"/>
          <w:sz w:val="20"/>
          <w:szCs w:val="20"/>
        </w:rPr>
        <w:t>, CRZ:</w:t>
      </w:r>
      <w:r w:rsidRPr="00CF08FE">
        <w:rPr>
          <w:rFonts w:ascii="Arial" w:hAnsi="Arial" w:cs="Arial"/>
          <w:bCs/>
          <w:sz w:val="20"/>
          <w:szCs w:val="20"/>
        </w:rPr>
        <w:t xml:space="preserve"> </w:t>
      </w:r>
      <w:r w:rsidR="009934C4">
        <w:rPr>
          <w:rFonts w:ascii="Arial" w:hAnsi="Arial" w:cs="Arial"/>
          <w:bCs/>
          <w:sz w:val="20"/>
          <w:szCs w:val="20"/>
        </w:rPr>
        <w:t>NP/OD/24/0235/OD/WAOW</w:t>
      </w:r>
      <w:r w:rsidRPr="00CF08FE">
        <w:rPr>
          <w:rFonts w:ascii="Arial" w:hAnsi="Arial" w:cs="Arial"/>
          <w:bCs/>
          <w:sz w:val="20"/>
          <w:szCs w:val="20"/>
        </w:rPr>
        <w:t>,</w:t>
      </w:r>
      <w:r w:rsidRPr="00CF08FE">
        <w:rPr>
          <w:rFonts w:ascii="Arial" w:hAnsi="Arial" w:cs="Arial"/>
          <w:sz w:val="20"/>
          <w:szCs w:val="20"/>
        </w:rPr>
        <w:t xml:space="preserve"> oświadczamy, że oferujemy następujące ceny za wykonanie przedmiotu zakupu: </w:t>
      </w:r>
    </w:p>
    <w:p w14:paraId="7036FE19" w14:textId="77777777" w:rsidR="00FC1DBF" w:rsidRPr="00C37F37" w:rsidRDefault="00FC1DBF" w:rsidP="00156E73">
      <w:pPr>
        <w:pStyle w:val="Akapitzlist"/>
        <w:numPr>
          <w:ilvl w:val="0"/>
          <w:numId w:val="55"/>
        </w:numPr>
        <w:spacing w:before="120" w:after="120" w:line="360" w:lineRule="auto"/>
        <w:ind w:left="284" w:hanging="284"/>
        <w:contextualSpacing w:val="0"/>
        <w:jc w:val="both"/>
        <w:rPr>
          <w:rFonts w:ascii="Arial" w:eastAsia="Calibri" w:hAnsi="Arial" w:cs="Arial"/>
          <w:b/>
          <w:color w:val="000000"/>
          <w:sz w:val="20"/>
          <w:szCs w:val="20"/>
        </w:rPr>
      </w:pPr>
      <w:r w:rsidRPr="00C37F37">
        <w:rPr>
          <w:rFonts w:ascii="Arial" w:eastAsia="Calibri" w:hAnsi="Arial" w:cs="Arial"/>
          <w:b/>
          <w:color w:val="000000"/>
          <w:sz w:val="20"/>
          <w:szCs w:val="20"/>
        </w:rPr>
        <w:t>Część 1: Klimatyzacja niegazowa (tradycyjna) – Rejon Poznański</w:t>
      </w:r>
    </w:p>
    <w:p w14:paraId="08BEE572" w14:textId="77777777" w:rsidR="00FC1DBF" w:rsidRPr="000C3C88" w:rsidRDefault="00FC1DBF" w:rsidP="00156E73">
      <w:pPr>
        <w:numPr>
          <w:ilvl w:val="0"/>
          <w:numId w:val="54"/>
        </w:numPr>
        <w:spacing w:after="0" w:line="240" w:lineRule="auto"/>
        <w:ind w:left="714" w:hanging="357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0C3C88">
        <w:rPr>
          <w:rFonts w:ascii="Arial" w:eastAsia="Calibri" w:hAnsi="Arial" w:cs="Arial"/>
          <w:color w:val="000000"/>
          <w:sz w:val="20"/>
          <w:szCs w:val="20"/>
        </w:rPr>
        <w:t>Poznań, ul. Grobla 15,</w:t>
      </w:r>
    </w:p>
    <w:p w14:paraId="1E74EA4F" w14:textId="3E35D574" w:rsidR="00FC1DBF" w:rsidRDefault="00FC1DBF" w:rsidP="00156E73">
      <w:pPr>
        <w:numPr>
          <w:ilvl w:val="0"/>
          <w:numId w:val="54"/>
        </w:numPr>
        <w:spacing w:after="0" w:line="240" w:lineRule="auto"/>
        <w:ind w:left="714" w:hanging="357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0C3C88">
        <w:rPr>
          <w:rFonts w:ascii="Arial" w:eastAsia="Calibri" w:hAnsi="Arial" w:cs="Arial"/>
          <w:color w:val="000000"/>
          <w:sz w:val="20"/>
          <w:szCs w:val="20"/>
        </w:rPr>
        <w:t>Poznań, ul. Grobla 13,</w:t>
      </w:r>
    </w:p>
    <w:p w14:paraId="324A8F7E" w14:textId="3940D6B7" w:rsidR="005060E5" w:rsidRPr="000C3C88" w:rsidRDefault="005060E5" w:rsidP="00156E73">
      <w:pPr>
        <w:numPr>
          <w:ilvl w:val="0"/>
          <w:numId w:val="54"/>
        </w:numPr>
        <w:spacing w:after="0" w:line="240" w:lineRule="auto"/>
        <w:ind w:left="714" w:hanging="357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Poznań, ul. Matyi 2</w:t>
      </w:r>
    </w:p>
    <w:p w14:paraId="064D8C67" w14:textId="5CE240F3" w:rsidR="00FC1DBF" w:rsidRDefault="00FC1DBF" w:rsidP="00156E73">
      <w:pPr>
        <w:numPr>
          <w:ilvl w:val="0"/>
          <w:numId w:val="54"/>
        </w:numPr>
        <w:spacing w:after="0" w:line="240" w:lineRule="auto"/>
        <w:ind w:left="714" w:hanging="357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0C3C88">
        <w:rPr>
          <w:rFonts w:ascii="Arial" w:eastAsia="Calibri" w:hAnsi="Arial" w:cs="Arial"/>
          <w:color w:val="000000"/>
          <w:sz w:val="20"/>
          <w:szCs w:val="20"/>
        </w:rPr>
        <w:t>Piła, ul. Poznańska 20,</w:t>
      </w:r>
    </w:p>
    <w:p w14:paraId="6EE28CA8" w14:textId="29E5A31B" w:rsidR="00FC1DBF" w:rsidRPr="000C3C88" w:rsidRDefault="00FC1DBF" w:rsidP="00156E73">
      <w:pPr>
        <w:numPr>
          <w:ilvl w:val="0"/>
          <w:numId w:val="54"/>
        </w:numPr>
        <w:spacing w:after="0" w:line="240" w:lineRule="auto"/>
        <w:ind w:left="714" w:hanging="357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Gniezno, ul. Dąbrówki 3.</w:t>
      </w:r>
    </w:p>
    <w:p w14:paraId="776DC78A" w14:textId="4974BDAF" w:rsidR="00BF3C51" w:rsidRDefault="00FC1DBF" w:rsidP="00FC1DBF">
      <w:pPr>
        <w:shd w:val="clear" w:color="auto" w:fill="FFFFFF"/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960946">
        <w:rPr>
          <w:rFonts w:ascii="Arial" w:hAnsi="Arial" w:cs="Arial"/>
          <w:b/>
          <w:bCs/>
          <w:sz w:val="20"/>
          <w:szCs w:val="20"/>
          <w:u w:val="single"/>
        </w:rPr>
        <w:t xml:space="preserve">Tabela nr 1 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- </w:t>
      </w:r>
      <w:r w:rsidRPr="00960946">
        <w:rPr>
          <w:rFonts w:ascii="Arial" w:hAnsi="Arial" w:cs="Arial"/>
          <w:b/>
          <w:bCs/>
          <w:sz w:val="20"/>
          <w:szCs w:val="20"/>
          <w:u w:val="single"/>
        </w:rPr>
        <w:t>Wynagrodzenie za dokonywanie przeglądów okresowych</w:t>
      </w:r>
    </w:p>
    <w:tbl>
      <w:tblPr>
        <w:tblW w:w="8943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992"/>
        <w:gridCol w:w="2191"/>
        <w:gridCol w:w="1241"/>
        <w:gridCol w:w="1141"/>
        <w:gridCol w:w="937"/>
        <w:gridCol w:w="937"/>
        <w:gridCol w:w="937"/>
      </w:tblGrid>
      <w:tr w:rsidR="00FC1DBF" w:rsidRPr="00FC1DBF" w14:paraId="5FBA59FE" w14:textId="77777777" w:rsidTr="00354ECB">
        <w:trPr>
          <w:trHeight w:val="1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CD225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68C83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Rodzaj wykonanej usługi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96AD7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Lokalizacja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46724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Częstotliwość wykonania usługi w trakcie trwania umowy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589EC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Cena jednostkowa netto [zł]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90543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Wartość łączna netto [zł]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BD613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Wartość VAT [zł]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05E9C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Wartość łączna brutto [zł]</w:t>
            </w:r>
          </w:p>
        </w:tc>
      </w:tr>
      <w:tr w:rsidR="00354ECB" w:rsidRPr="00FC1DBF" w14:paraId="189BBF48" w14:textId="77777777" w:rsidTr="00354ECB">
        <w:trPr>
          <w:trHeight w:val="300"/>
        </w:trPr>
        <w:tc>
          <w:tcPr>
            <w:tcW w:w="567" w:type="dxa"/>
            <w:tcBorders>
              <w:top w:val="single" w:sz="4" w:space="0" w:color="7F7F7F"/>
              <w:left w:val="single" w:sz="4" w:space="0" w:color="7F7F7F"/>
              <w:bottom w:val="nil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0B1B3E84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992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2F3A0E3E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2191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61413484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241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1D889D8C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  <w:t>D</w:t>
            </w:r>
          </w:p>
        </w:tc>
        <w:tc>
          <w:tcPr>
            <w:tcW w:w="1141" w:type="dxa"/>
            <w:tcBorders>
              <w:top w:val="single" w:sz="4" w:space="0" w:color="7F7F7F"/>
              <w:left w:val="nil"/>
              <w:bottom w:val="nil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1D10C56D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  <w:t>E</w:t>
            </w:r>
          </w:p>
        </w:tc>
        <w:tc>
          <w:tcPr>
            <w:tcW w:w="937" w:type="dxa"/>
            <w:tcBorders>
              <w:top w:val="single" w:sz="4" w:space="0" w:color="7F7F7F"/>
              <w:left w:val="nil"/>
              <w:bottom w:val="nil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2772979A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  <w:t>F = D x E</w:t>
            </w:r>
          </w:p>
        </w:tc>
        <w:tc>
          <w:tcPr>
            <w:tcW w:w="937" w:type="dxa"/>
            <w:tcBorders>
              <w:top w:val="single" w:sz="4" w:space="0" w:color="7F7F7F"/>
              <w:left w:val="nil"/>
              <w:bottom w:val="nil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722EC0D7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  <w:t>G</w:t>
            </w:r>
          </w:p>
        </w:tc>
        <w:tc>
          <w:tcPr>
            <w:tcW w:w="937" w:type="dxa"/>
            <w:tcBorders>
              <w:top w:val="single" w:sz="4" w:space="0" w:color="7F7F7F"/>
              <w:left w:val="nil"/>
              <w:bottom w:val="nil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06A8E667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  <w:t>H = F + G</w:t>
            </w:r>
          </w:p>
        </w:tc>
      </w:tr>
      <w:tr w:rsidR="00FC1DBF" w:rsidRPr="00FC1DBF" w14:paraId="513CDF24" w14:textId="77777777" w:rsidTr="00354ECB">
        <w:trPr>
          <w:trHeight w:val="49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5FA09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55ECAF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Przeglądy okresowe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5BF00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Poznań</w:t>
            </w: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, ul. Grobla 15 - urządzenia  LG i </w:t>
            </w:r>
            <w:proofErr w:type="spellStart"/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Airwel</w:t>
            </w:r>
            <w:proofErr w:type="spellEnd"/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6380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F131F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D5C23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47651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BE5D4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C1DBF" w:rsidRPr="00FC1DBF" w14:paraId="1D09CB98" w14:textId="77777777" w:rsidTr="00354ECB">
        <w:trPr>
          <w:trHeight w:val="49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93BDA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89D085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14C3E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Poznań</w:t>
            </w: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, ul. Grobla 15 - pozostałe urządzenia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6BCC5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487AA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56425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F9BB0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463EA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C1DBF" w:rsidRPr="00FC1DBF" w14:paraId="08201A4F" w14:textId="77777777" w:rsidTr="00354ECB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459EB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8A3BBA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2209F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Poznań</w:t>
            </w: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, ul. Grobla 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A2345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7C7B0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4788F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20D0B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B4C05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C1DBF" w:rsidRPr="00FC1DBF" w14:paraId="1989BE2F" w14:textId="77777777" w:rsidTr="00354ECB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E0EE8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AEBBB1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32DE0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Poznań</w:t>
            </w: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, ul. Matyi 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3A32D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79CAF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2CD46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9DF42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69EDF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C1DBF" w:rsidRPr="00FC1DBF" w14:paraId="24872994" w14:textId="77777777" w:rsidTr="00354ECB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1DD93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AE3BB3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52010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Piła</w:t>
            </w: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, ul. Poznańska 20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BDE14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37E0F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7C24A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57D9A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06C4A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C1DBF" w:rsidRPr="00FC1DBF" w14:paraId="07653733" w14:textId="77777777" w:rsidTr="00354ECB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2CC4F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74DFB9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77AC6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Gniezno</w:t>
            </w: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, ul. Dąbrówki 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DCB1C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5A818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E8008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2682E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38C2C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C1DBF" w:rsidRPr="00FC1DBF" w14:paraId="14176335" w14:textId="77777777" w:rsidTr="00354ECB">
        <w:trPr>
          <w:trHeight w:val="300"/>
        </w:trPr>
        <w:tc>
          <w:tcPr>
            <w:tcW w:w="3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35061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F8391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6FB7C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AAB87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3079A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14:paraId="1BBFB110" w14:textId="77777777" w:rsidR="00354ECB" w:rsidRPr="00960946" w:rsidRDefault="00354ECB" w:rsidP="00354ECB">
      <w:pPr>
        <w:shd w:val="clear" w:color="auto" w:fill="FFFFFF"/>
        <w:spacing w:before="120" w:after="120" w:line="240" w:lineRule="auto"/>
        <w:ind w:right="4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960946">
        <w:rPr>
          <w:rFonts w:ascii="Arial" w:hAnsi="Arial" w:cs="Arial"/>
          <w:b/>
          <w:bCs/>
          <w:sz w:val="20"/>
          <w:szCs w:val="20"/>
          <w:u w:val="single"/>
        </w:rPr>
        <w:t xml:space="preserve">Tabela nr 2 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 - </w:t>
      </w:r>
      <w:r w:rsidRPr="00960946">
        <w:rPr>
          <w:rFonts w:ascii="Arial" w:hAnsi="Arial" w:cs="Arial"/>
          <w:b/>
          <w:bCs/>
          <w:sz w:val="20"/>
          <w:szCs w:val="20"/>
          <w:u w:val="single"/>
        </w:rPr>
        <w:t>Wynagrodzenie za usuwanie awarii/usterek</w:t>
      </w:r>
    </w:p>
    <w:tbl>
      <w:tblPr>
        <w:tblW w:w="90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"/>
        <w:gridCol w:w="1404"/>
        <w:gridCol w:w="1936"/>
        <w:gridCol w:w="1341"/>
        <w:gridCol w:w="1385"/>
        <w:gridCol w:w="992"/>
        <w:gridCol w:w="1559"/>
      </w:tblGrid>
      <w:tr w:rsidR="00354ECB" w:rsidRPr="00354ECB" w14:paraId="6244E8EA" w14:textId="77777777" w:rsidTr="00354ECB">
        <w:trPr>
          <w:trHeight w:val="975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AF358" w14:textId="77777777" w:rsidR="00354ECB" w:rsidRPr="00354ECB" w:rsidRDefault="00354ECB" w:rsidP="00354EC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62C77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Wynagrodzenie za usuniecie awarii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4C598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Cena jednostkowa netto [zł]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D3581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Prognozowana liczba </w:t>
            </w:r>
            <w:proofErr w:type="spellStart"/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Rbh</w:t>
            </w:r>
            <w:proofErr w:type="spellEnd"/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A752C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Wartość łączna netto [zł]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F49F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Wartość VAT [zł]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E5738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Wartość łączna brutto [zł]</w:t>
            </w:r>
          </w:p>
        </w:tc>
      </w:tr>
      <w:tr w:rsidR="00354ECB" w:rsidRPr="00354ECB" w14:paraId="4C323173" w14:textId="77777777" w:rsidTr="00354ECB">
        <w:trPr>
          <w:trHeight w:val="300"/>
          <w:jc w:val="center"/>
        </w:trPr>
        <w:tc>
          <w:tcPr>
            <w:tcW w:w="450" w:type="dxa"/>
            <w:tcBorders>
              <w:top w:val="single" w:sz="4" w:space="0" w:color="7F7F7F"/>
              <w:left w:val="single" w:sz="4" w:space="0" w:color="7F7F7F"/>
              <w:bottom w:val="nil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08A856AB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1404" w:type="dxa"/>
            <w:tcBorders>
              <w:top w:val="single" w:sz="4" w:space="0" w:color="7F7F7F"/>
              <w:left w:val="nil"/>
              <w:bottom w:val="nil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3D1182B0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1936" w:type="dxa"/>
            <w:tcBorders>
              <w:top w:val="single" w:sz="4" w:space="0" w:color="7F7F7F"/>
              <w:left w:val="nil"/>
              <w:bottom w:val="nil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63CF65FD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341" w:type="dxa"/>
            <w:tcBorders>
              <w:top w:val="single" w:sz="4" w:space="0" w:color="7F7F7F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14:paraId="268882C3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  <w:t>D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E0D433D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  <w:t>E = C x D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DD9512E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  <w:t>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50C1944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  <w:t>G = E + F</w:t>
            </w:r>
          </w:p>
        </w:tc>
      </w:tr>
      <w:tr w:rsidR="00354ECB" w:rsidRPr="00354ECB" w14:paraId="1D81D66B" w14:textId="77777777" w:rsidTr="00354ECB">
        <w:trPr>
          <w:trHeight w:val="480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FEA42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ACBE1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Cena roboczogodziny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C51C7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A0D5E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B355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F71CF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DF94D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14:paraId="1E9FF455" w14:textId="77777777" w:rsidR="00354ECB" w:rsidRDefault="00354ECB" w:rsidP="00354ECB">
      <w:pPr>
        <w:shd w:val="clear" w:color="auto" w:fill="FFFFFF"/>
        <w:spacing w:before="120" w:after="120" w:line="240" w:lineRule="auto"/>
        <w:ind w:right="4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960946">
        <w:rPr>
          <w:rFonts w:ascii="Arial" w:hAnsi="Arial" w:cs="Arial"/>
          <w:b/>
          <w:bCs/>
          <w:sz w:val="20"/>
          <w:szCs w:val="20"/>
          <w:u w:val="single"/>
        </w:rPr>
        <w:t>Tabela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 nr 3 - Wynagrodzenie całkowite W</w:t>
      </w:r>
      <w:r w:rsidRPr="00960946">
        <w:rPr>
          <w:rFonts w:ascii="Arial" w:hAnsi="Arial" w:cs="Arial"/>
          <w:b/>
          <w:bCs/>
          <w:sz w:val="20"/>
          <w:szCs w:val="20"/>
          <w:u w:val="single"/>
        </w:rPr>
        <w:t>ykonawcy (Tabela nr 1 + Tabela nr 2)</w:t>
      </w:r>
    </w:p>
    <w:tbl>
      <w:tblPr>
        <w:tblW w:w="8789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1"/>
        <w:gridCol w:w="3042"/>
        <w:gridCol w:w="1832"/>
        <w:gridCol w:w="1411"/>
        <w:gridCol w:w="2113"/>
      </w:tblGrid>
      <w:tr w:rsidR="00354ECB" w:rsidRPr="00354ECB" w14:paraId="04431CB2" w14:textId="77777777" w:rsidTr="00263613">
        <w:trPr>
          <w:trHeight w:val="720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E032E" w14:textId="77777777" w:rsidR="00354ECB" w:rsidRPr="00354ECB" w:rsidRDefault="00354ECB" w:rsidP="00354EC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CE92E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Wynagrodzenie całkowite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A7216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Wartość łączna netto [zł]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790CF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Wartość VAT [zł]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B0E5F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Wartość łączna brutto [zł]</w:t>
            </w:r>
          </w:p>
        </w:tc>
      </w:tr>
      <w:tr w:rsidR="00354ECB" w:rsidRPr="00354ECB" w14:paraId="71425C7E" w14:textId="77777777" w:rsidTr="00263613">
        <w:trPr>
          <w:trHeight w:val="300"/>
        </w:trPr>
        <w:tc>
          <w:tcPr>
            <w:tcW w:w="343" w:type="dxa"/>
            <w:tcBorders>
              <w:top w:val="single" w:sz="4" w:space="0" w:color="7F7F7F"/>
              <w:left w:val="single" w:sz="4" w:space="0" w:color="7F7F7F"/>
              <w:bottom w:val="nil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1DB08566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3059" w:type="dxa"/>
            <w:tcBorders>
              <w:top w:val="single" w:sz="4" w:space="0" w:color="7F7F7F"/>
              <w:left w:val="nil"/>
              <w:bottom w:val="nil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17FA5E64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1843" w:type="dxa"/>
            <w:tcBorders>
              <w:top w:val="single" w:sz="4" w:space="0" w:color="7F7F7F"/>
              <w:left w:val="nil"/>
              <w:bottom w:val="nil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7B03EEFA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417" w:type="dxa"/>
            <w:tcBorders>
              <w:top w:val="single" w:sz="4" w:space="0" w:color="7F7F7F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14:paraId="60F3E60D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  <w:t>D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7CD7D08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  <w:t>E = C + D</w:t>
            </w:r>
          </w:p>
        </w:tc>
      </w:tr>
      <w:tr w:rsidR="00354ECB" w:rsidRPr="00354ECB" w14:paraId="1B869B38" w14:textId="77777777" w:rsidTr="00263613">
        <w:trPr>
          <w:trHeight w:val="729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3DA5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09DC3" w14:textId="54D53F26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Wynagrodzenie za wykonanie przeglądów okresowych </w:t>
            </w:r>
            <w:r w:rsidR="00263613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(wartość z Tabeli nr 1)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10BDF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12F2D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B7790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54ECB" w:rsidRPr="00354ECB" w14:paraId="4D9B8032" w14:textId="77777777" w:rsidTr="00263613">
        <w:trPr>
          <w:trHeight w:val="557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66E6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137D5" w14:textId="3FDCA5F0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Wynagrodzenie za usuwanie </w:t>
            </w:r>
            <w:r w:rsidR="00263613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aw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</w:t>
            </w: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rii/ usterek </w:t>
            </w:r>
            <w:r w:rsidR="00263613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(wartość z Tabeli nr 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7BBA5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9DE7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49597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54ECB" w:rsidRPr="00354ECB" w14:paraId="2BA81461" w14:textId="77777777" w:rsidTr="00263613">
        <w:trPr>
          <w:trHeight w:val="300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1DCCD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07EC3" w14:textId="77777777" w:rsidR="00354ECB" w:rsidRPr="00354ECB" w:rsidRDefault="00354ECB" w:rsidP="00354EC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BD3F5" w14:textId="77777777" w:rsidR="00354ECB" w:rsidRPr="00354ECB" w:rsidRDefault="00354ECB" w:rsidP="00354EC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F4508" w14:textId="77777777" w:rsidR="00354ECB" w:rsidRPr="00354ECB" w:rsidRDefault="00354ECB" w:rsidP="00354EC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14:paraId="48281F00" w14:textId="463A1DE3" w:rsidR="00FC1DBF" w:rsidRDefault="00FC1DBF" w:rsidP="00FC1DBF">
      <w:pPr>
        <w:shd w:val="clear" w:color="auto" w:fill="FFFFFF"/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3721D8E" w14:textId="77777777" w:rsidR="00354ECB" w:rsidRPr="00A018C9" w:rsidRDefault="00354ECB" w:rsidP="00354ECB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right="7"/>
        <w:jc w:val="both"/>
        <w:rPr>
          <w:rFonts w:ascii="Arial" w:hAnsi="Arial" w:cs="Arial"/>
          <w:bCs/>
          <w:sz w:val="20"/>
          <w:szCs w:val="20"/>
        </w:rPr>
      </w:pPr>
      <w:r w:rsidRPr="001E2D0E">
        <w:rPr>
          <w:rFonts w:ascii="Arial" w:hAnsi="Arial" w:cs="Arial"/>
          <w:bCs/>
          <w:sz w:val="20"/>
          <w:szCs w:val="20"/>
        </w:rPr>
        <w:t xml:space="preserve">Kwoty należy podać z dokładnością do dwóch miejsc po przecinku, zgodnie z polskim systemem płatniczym po </w:t>
      </w:r>
      <w:r>
        <w:rPr>
          <w:rFonts w:ascii="Arial" w:hAnsi="Arial" w:cs="Arial"/>
          <w:bCs/>
          <w:sz w:val="20"/>
          <w:szCs w:val="20"/>
        </w:rPr>
        <w:t>zaokrągleniu do pełnych groszy.</w:t>
      </w:r>
    </w:p>
    <w:p w14:paraId="0BE49D3E" w14:textId="14942EE0" w:rsidR="00354ECB" w:rsidRDefault="00354ECB" w:rsidP="00354ECB">
      <w:pPr>
        <w:shd w:val="clear" w:color="auto" w:fill="FFFFFF"/>
        <w:spacing w:before="120" w:after="120" w:line="240" w:lineRule="auto"/>
        <w:ind w:right="39"/>
        <w:jc w:val="both"/>
        <w:rPr>
          <w:rFonts w:ascii="Arial" w:hAnsi="Arial" w:cs="Arial"/>
          <w:i/>
          <w:sz w:val="20"/>
          <w:szCs w:val="20"/>
        </w:rPr>
      </w:pPr>
      <w:r w:rsidRPr="00BB52C9">
        <w:rPr>
          <w:rFonts w:ascii="Arial" w:hAnsi="Arial" w:cs="Arial"/>
          <w:i/>
          <w:sz w:val="20"/>
          <w:szCs w:val="20"/>
        </w:rPr>
        <w:t xml:space="preserve">* liczba prognozowana, określona przez Zamawiającego wyłącznie na potrzeby badania i oceny ofert. </w:t>
      </w:r>
      <w:r>
        <w:rPr>
          <w:rFonts w:ascii="Arial" w:hAnsi="Arial" w:cs="Arial"/>
          <w:i/>
          <w:sz w:val="20"/>
          <w:szCs w:val="20"/>
        </w:rPr>
        <w:t xml:space="preserve">   </w:t>
      </w:r>
      <w:r w:rsidRPr="00BB52C9">
        <w:rPr>
          <w:rFonts w:ascii="Arial" w:hAnsi="Arial" w:cs="Arial"/>
          <w:i/>
          <w:sz w:val="20"/>
          <w:szCs w:val="20"/>
        </w:rPr>
        <w:t>W</w:t>
      </w:r>
      <w:r>
        <w:rPr>
          <w:rFonts w:ascii="Arial" w:hAnsi="Arial" w:cs="Arial"/>
          <w:i/>
          <w:sz w:val="20"/>
          <w:szCs w:val="20"/>
        </w:rPr>
        <w:t> </w:t>
      </w:r>
      <w:r w:rsidR="00260F8F">
        <w:rPr>
          <w:rFonts w:ascii="Arial" w:hAnsi="Arial" w:cs="Arial"/>
          <w:i/>
          <w:sz w:val="20"/>
          <w:szCs w:val="20"/>
        </w:rPr>
        <w:t>przypadku nie</w:t>
      </w:r>
      <w:r w:rsidRPr="00BB52C9">
        <w:rPr>
          <w:rFonts w:ascii="Arial" w:hAnsi="Arial" w:cs="Arial"/>
          <w:i/>
          <w:sz w:val="20"/>
          <w:szCs w:val="20"/>
        </w:rPr>
        <w:t>wykorzystania przez Zamawiającego prognozowanego wolumenu, Wykonawcy nie przysługuje żadne roszczenie z tego tytułu. Faktyczna liczba roboczogodzin zależeć będzie od bieżących potrzeb Zamawiającego.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354ECB" w:rsidRPr="002A0217" w14:paraId="09FDC863" w14:textId="77777777" w:rsidTr="00B00766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5C710008" w14:textId="77777777" w:rsidR="00354ECB" w:rsidRPr="00720EB1" w:rsidRDefault="00354ECB" w:rsidP="00B0076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20EB1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2154" w:type="pct"/>
            <w:vAlign w:val="center"/>
          </w:tcPr>
          <w:p w14:paraId="761B08B2" w14:textId="77777777" w:rsidR="00354ECB" w:rsidRPr="00720EB1" w:rsidRDefault="00354ECB" w:rsidP="00B0076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20EB1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720EB1">
              <w:rPr>
                <w:rFonts w:ascii="Arial" w:hAnsi="Arial" w:cs="Arial"/>
                <w:bCs/>
                <w:sz w:val="18"/>
                <w:szCs w:val="18"/>
              </w:rPr>
              <w:t>ych</w:t>
            </w:r>
            <w:proofErr w:type="spellEnd"/>
            <w:r w:rsidRPr="00720EB1">
              <w:rPr>
                <w:rFonts w:ascii="Arial" w:hAnsi="Arial" w:cs="Arial"/>
                <w:bCs/>
                <w:sz w:val="18"/>
                <w:szCs w:val="18"/>
              </w:rPr>
              <w:t>) do występowania w obrocie prawnym lub posiadającej (</w:t>
            </w:r>
            <w:proofErr w:type="spellStart"/>
            <w:r w:rsidRPr="00720EB1">
              <w:rPr>
                <w:rFonts w:ascii="Arial" w:hAnsi="Arial" w:cs="Arial"/>
                <w:bCs/>
                <w:sz w:val="18"/>
                <w:szCs w:val="18"/>
              </w:rPr>
              <w:t>ych</w:t>
            </w:r>
            <w:proofErr w:type="spellEnd"/>
            <w:r w:rsidRPr="00720EB1">
              <w:rPr>
                <w:rFonts w:ascii="Arial" w:hAnsi="Arial"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602" w:type="pct"/>
            <w:vAlign w:val="center"/>
          </w:tcPr>
          <w:p w14:paraId="0629940C" w14:textId="77777777" w:rsidR="00354ECB" w:rsidRPr="00720EB1" w:rsidRDefault="00354ECB" w:rsidP="00B0076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20EB1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720EB1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720EB1">
              <w:rPr>
                <w:rFonts w:ascii="Arial" w:hAnsi="Arial" w:cs="Arial"/>
                <w:bCs/>
                <w:sz w:val="18"/>
                <w:szCs w:val="18"/>
              </w:rPr>
              <w:t>(</w:t>
            </w:r>
            <w:proofErr w:type="spellStart"/>
            <w:r w:rsidRPr="00720EB1">
              <w:rPr>
                <w:rFonts w:ascii="Arial" w:hAnsi="Arial" w:cs="Arial"/>
                <w:bCs/>
                <w:sz w:val="18"/>
                <w:szCs w:val="18"/>
              </w:rPr>
              <w:t>ych</w:t>
            </w:r>
            <w:proofErr w:type="spellEnd"/>
            <w:r w:rsidRPr="00720EB1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937" w:type="pct"/>
            <w:vAlign w:val="center"/>
          </w:tcPr>
          <w:p w14:paraId="04213BBF" w14:textId="77777777" w:rsidR="00354ECB" w:rsidRPr="00720EB1" w:rsidRDefault="00354ECB" w:rsidP="00B0076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20EB1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354ECB" w:rsidRPr="002A0217" w14:paraId="69433E27" w14:textId="77777777" w:rsidTr="00B00766">
        <w:trPr>
          <w:cantSplit/>
          <w:trHeight w:val="432"/>
          <w:jc w:val="center"/>
        </w:trPr>
        <w:tc>
          <w:tcPr>
            <w:tcW w:w="307" w:type="pct"/>
          </w:tcPr>
          <w:p w14:paraId="67FD21B4" w14:textId="77777777" w:rsidR="00354ECB" w:rsidRPr="002A0217" w:rsidRDefault="00354ECB" w:rsidP="00B00766">
            <w:pPr>
              <w:spacing w:after="0" w:line="240" w:lineRule="auto"/>
              <w:rPr>
                <w:rFonts w:ascii="Arial" w:hAnsi="Arial" w:cs="Arial"/>
                <w:b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2154" w:type="pct"/>
          </w:tcPr>
          <w:p w14:paraId="7502E8E1" w14:textId="77777777" w:rsidR="00354ECB" w:rsidRPr="002A0217" w:rsidRDefault="00354ECB" w:rsidP="00B00766">
            <w:pPr>
              <w:spacing w:after="0" w:line="240" w:lineRule="auto"/>
              <w:rPr>
                <w:rFonts w:ascii="Arial" w:hAnsi="Arial" w:cs="Arial"/>
                <w:b/>
                <w:color w:val="548DD4" w:themeColor="text2" w:themeTint="99"/>
                <w:sz w:val="20"/>
                <w:szCs w:val="20"/>
              </w:rPr>
            </w:pPr>
          </w:p>
          <w:p w14:paraId="0BACEE90" w14:textId="77777777" w:rsidR="00354ECB" w:rsidRPr="002A0217" w:rsidRDefault="00354ECB" w:rsidP="00B00766">
            <w:pPr>
              <w:spacing w:after="0" w:line="240" w:lineRule="auto"/>
              <w:rPr>
                <w:rFonts w:ascii="Arial" w:hAnsi="Arial" w:cs="Arial"/>
                <w:b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602" w:type="pct"/>
          </w:tcPr>
          <w:p w14:paraId="0448B04E" w14:textId="77777777" w:rsidR="00354ECB" w:rsidRPr="002A0217" w:rsidRDefault="00354ECB" w:rsidP="00B00766">
            <w:pPr>
              <w:spacing w:after="0" w:line="240" w:lineRule="auto"/>
              <w:rPr>
                <w:rFonts w:ascii="Arial" w:hAnsi="Arial" w:cs="Arial"/>
                <w:b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937" w:type="pct"/>
          </w:tcPr>
          <w:p w14:paraId="73A05755" w14:textId="77777777" w:rsidR="00354ECB" w:rsidRPr="002A0217" w:rsidRDefault="00354ECB" w:rsidP="00B00766">
            <w:pPr>
              <w:spacing w:after="0" w:line="240" w:lineRule="auto"/>
              <w:rPr>
                <w:rFonts w:ascii="Arial" w:hAnsi="Arial" w:cs="Arial"/>
                <w:b/>
                <w:color w:val="548DD4" w:themeColor="text2" w:themeTint="99"/>
                <w:sz w:val="20"/>
                <w:szCs w:val="20"/>
              </w:rPr>
            </w:pPr>
          </w:p>
        </w:tc>
      </w:tr>
    </w:tbl>
    <w:p w14:paraId="3E9973F8" w14:textId="2002B727" w:rsidR="00FC1DBF" w:rsidRDefault="00FC1DBF" w:rsidP="00FC1DBF">
      <w:pPr>
        <w:shd w:val="clear" w:color="auto" w:fill="FFFFFF"/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8CF3B5D" w14:textId="77777777" w:rsidR="00354ECB" w:rsidRPr="000C3C88" w:rsidRDefault="00354ECB" w:rsidP="00354ECB">
      <w:pPr>
        <w:spacing w:after="0" w:line="360" w:lineRule="auto"/>
        <w:jc w:val="both"/>
        <w:rPr>
          <w:rFonts w:ascii="Arial" w:eastAsia="Calibri" w:hAnsi="Arial" w:cs="Arial"/>
          <w:b/>
          <w:color w:val="000000"/>
          <w:sz w:val="20"/>
          <w:szCs w:val="20"/>
        </w:rPr>
      </w:pPr>
      <w:r>
        <w:rPr>
          <w:rFonts w:ascii="Arial" w:eastAsia="Calibri" w:hAnsi="Arial" w:cs="Arial"/>
          <w:b/>
          <w:color w:val="000000"/>
          <w:sz w:val="20"/>
          <w:szCs w:val="20"/>
        </w:rPr>
        <w:t xml:space="preserve">II. </w:t>
      </w:r>
      <w:r w:rsidRPr="000C3C88">
        <w:rPr>
          <w:rFonts w:ascii="Arial" w:eastAsia="Calibri" w:hAnsi="Arial" w:cs="Arial"/>
          <w:b/>
          <w:color w:val="000000"/>
          <w:sz w:val="20"/>
          <w:szCs w:val="20"/>
        </w:rPr>
        <w:t>Cześć 2: Klimatyzacja niegazowa (tradycyjna) – Rejon Kaliski</w:t>
      </w:r>
    </w:p>
    <w:p w14:paraId="712545E2" w14:textId="77777777" w:rsidR="00354ECB" w:rsidRPr="000C3C88" w:rsidRDefault="00354ECB" w:rsidP="00156E73">
      <w:pPr>
        <w:numPr>
          <w:ilvl w:val="0"/>
          <w:numId w:val="56"/>
        </w:numPr>
        <w:spacing w:after="0" w:line="240" w:lineRule="auto"/>
        <w:ind w:left="714" w:hanging="357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0C3C88">
        <w:rPr>
          <w:rFonts w:ascii="Arial" w:eastAsia="Calibri" w:hAnsi="Arial" w:cs="Arial"/>
          <w:color w:val="000000"/>
          <w:sz w:val="20"/>
          <w:szCs w:val="20"/>
        </w:rPr>
        <w:t>Kalisz, ul. Majkowska 9 ( budynek GAZ- SYSTEM ),</w:t>
      </w:r>
    </w:p>
    <w:p w14:paraId="3DF6ECE8" w14:textId="77777777" w:rsidR="00354ECB" w:rsidRPr="000C3C88" w:rsidRDefault="00354ECB" w:rsidP="00156E73">
      <w:pPr>
        <w:numPr>
          <w:ilvl w:val="0"/>
          <w:numId w:val="56"/>
        </w:numPr>
        <w:spacing w:after="0" w:line="240" w:lineRule="auto"/>
        <w:ind w:left="714" w:hanging="357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0C3C88">
        <w:rPr>
          <w:rFonts w:ascii="Arial" w:eastAsia="Calibri" w:hAnsi="Arial" w:cs="Arial"/>
          <w:color w:val="000000"/>
          <w:sz w:val="20"/>
          <w:szCs w:val="20"/>
        </w:rPr>
        <w:t>Kalisz, ul. Majkowska 9a ( budynek Bok ),</w:t>
      </w:r>
    </w:p>
    <w:p w14:paraId="44EB5939" w14:textId="77777777" w:rsidR="00354ECB" w:rsidRPr="000C3C88" w:rsidRDefault="00354ECB" w:rsidP="00156E73">
      <w:pPr>
        <w:numPr>
          <w:ilvl w:val="0"/>
          <w:numId w:val="56"/>
        </w:numPr>
        <w:spacing w:after="120" w:line="240" w:lineRule="auto"/>
        <w:ind w:left="714" w:hanging="357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0C3C88">
        <w:rPr>
          <w:rFonts w:ascii="Arial" w:eastAsia="Calibri" w:hAnsi="Arial" w:cs="Arial"/>
          <w:color w:val="000000"/>
          <w:sz w:val="20"/>
          <w:szCs w:val="20"/>
        </w:rPr>
        <w:t>Leszno, ul. Przemysłowa 12,</w:t>
      </w:r>
    </w:p>
    <w:p w14:paraId="13CAAA7D" w14:textId="77777777" w:rsidR="00354ECB" w:rsidRDefault="00354ECB" w:rsidP="00354ECB">
      <w:pPr>
        <w:shd w:val="clear" w:color="auto" w:fill="FFFFFF"/>
        <w:spacing w:before="120" w:after="120" w:line="240" w:lineRule="auto"/>
        <w:ind w:right="4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B52C9">
        <w:rPr>
          <w:rFonts w:ascii="Arial" w:hAnsi="Arial" w:cs="Arial"/>
          <w:b/>
          <w:bCs/>
          <w:sz w:val="20"/>
          <w:szCs w:val="20"/>
          <w:u w:val="single"/>
        </w:rPr>
        <w:t xml:space="preserve">Tabela nr 1 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- </w:t>
      </w:r>
      <w:r w:rsidRPr="00BB52C9">
        <w:rPr>
          <w:rFonts w:ascii="Arial" w:hAnsi="Arial" w:cs="Arial"/>
          <w:b/>
          <w:bCs/>
          <w:sz w:val="20"/>
          <w:szCs w:val="20"/>
          <w:u w:val="single"/>
        </w:rPr>
        <w:t>Wynagrodzenie za dokonywanie przeglądów okresowych</w:t>
      </w: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991"/>
        <w:gridCol w:w="2533"/>
        <w:gridCol w:w="1311"/>
        <w:gridCol w:w="1141"/>
        <w:gridCol w:w="922"/>
        <w:gridCol w:w="922"/>
        <w:gridCol w:w="1091"/>
      </w:tblGrid>
      <w:tr w:rsidR="00354ECB" w:rsidRPr="00FC1DBF" w14:paraId="76C8DFD6" w14:textId="77777777" w:rsidTr="00354ECB">
        <w:trPr>
          <w:trHeight w:val="16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D8B79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C9181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Rodzaj wykonanej usługi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6AE99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Lokalizacja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4E7EB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Częstotliwość wykonania usługi w trakcie trwania umowy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1EF07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Cena jednostkowa netto [zł]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B8C0D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Wartość łączna netto [zł]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A484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Wartość VAT [zł]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34F8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Wartość łączna brutto [zł]</w:t>
            </w:r>
          </w:p>
        </w:tc>
      </w:tr>
      <w:tr w:rsidR="00FC1DBF" w:rsidRPr="00FC1DBF" w14:paraId="0ED792E1" w14:textId="77777777" w:rsidTr="00354ECB">
        <w:trPr>
          <w:trHeight w:val="300"/>
        </w:trPr>
        <w:tc>
          <w:tcPr>
            <w:tcW w:w="44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13401B77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991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1D6A6E7D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2533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171D651D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311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5DBCC9BF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  <w:t>D</w:t>
            </w:r>
          </w:p>
        </w:tc>
        <w:tc>
          <w:tcPr>
            <w:tcW w:w="1141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2E9497C7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  <w:t>E</w:t>
            </w:r>
          </w:p>
        </w:tc>
        <w:tc>
          <w:tcPr>
            <w:tcW w:w="922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158F7CA5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  <w:t>F = D x E</w:t>
            </w:r>
          </w:p>
        </w:tc>
        <w:tc>
          <w:tcPr>
            <w:tcW w:w="922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3CAD8721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  <w:t>G</w:t>
            </w:r>
          </w:p>
        </w:tc>
        <w:tc>
          <w:tcPr>
            <w:tcW w:w="1091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6825D7E0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  <w:t>H = F + G</w:t>
            </w:r>
          </w:p>
        </w:tc>
      </w:tr>
      <w:tr w:rsidR="00354ECB" w:rsidRPr="00FC1DBF" w14:paraId="33EC0230" w14:textId="77777777" w:rsidTr="00354ECB">
        <w:trPr>
          <w:trHeight w:val="300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A87CB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87095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Przeglądy okresowe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3C517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Kalisz</w:t>
            </w: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, ul. Majkowska 9 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CEFB3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498E5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A4E21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3FFAA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3CEAA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54ECB" w:rsidRPr="00FC1DBF" w14:paraId="6D8E4818" w14:textId="77777777" w:rsidTr="00354ECB">
        <w:trPr>
          <w:trHeight w:val="300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CA849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09883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7C8F0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Kalisz</w:t>
            </w: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, Majkowska 9a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45DE7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34208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901F2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CA757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C62FD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54ECB" w:rsidRPr="00FC1DBF" w14:paraId="1B79F308" w14:textId="77777777" w:rsidTr="00354ECB">
        <w:trPr>
          <w:trHeight w:val="364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0A5CD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55E4C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F659F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Leszno</w:t>
            </w: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, ul. Grunwaldzka 1A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A60B2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C8800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A1ABA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02A48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30EC2" w14:textId="77777777" w:rsidR="00FC1DBF" w:rsidRPr="00FC1DBF" w:rsidRDefault="00FC1DBF" w:rsidP="00FC1D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C1DBF" w:rsidRPr="00FC1DBF" w14:paraId="282AF2A6" w14:textId="77777777" w:rsidTr="00354ECB">
        <w:trPr>
          <w:trHeight w:val="300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D497B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bottom"/>
            <w:hideMark/>
          </w:tcPr>
          <w:p w14:paraId="6BA8C9C6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1A5D1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32A8D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44514" w14:textId="77777777" w:rsidR="00FC1DBF" w:rsidRPr="00FC1DBF" w:rsidRDefault="00FC1DBF" w:rsidP="00FC1DB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FC1DB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14:paraId="7C33BC66" w14:textId="77777777" w:rsidR="00354ECB" w:rsidRDefault="00354ECB" w:rsidP="00354ECB">
      <w:pPr>
        <w:spacing w:before="120" w:after="120"/>
        <w:ind w:left="142"/>
        <w:rPr>
          <w:rFonts w:ascii="Arial" w:hAnsi="Arial" w:cs="Arial"/>
          <w:sz w:val="20"/>
          <w:szCs w:val="20"/>
        </w:rPr>
      </w:pPr>
      <w:r w:rsidRPr="00960946">
        <w:rPr>
          <w:rFonts w:ascii="Arial" w:hAnsi="Arial" w:cs="Arial"/>
          <w:b/>
          <w:bCs/>
          <w:sz w:val="20"/>
          <w:szCs w:val="20"/>
          <w:u w:val="single"/>
        </w:rPr>
        <w:t xml:space="preserve">Tabela nr 2 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- </w:t>
      </w:r>
      <w:r w:rsidRPr="00960946">
        <w:rPr>
          <w:rFonts w:ascii="Arial" w:hAnsi="Arial" w:cs="Arial"/>
          <w:b/>
          <w:bCs/>
          <w:sz w:val="20"/>
          <w:szCs w:val="20"/>
          <w:u w:val="single"/>
        </w:rPr>
        <w:t>Wynagrodzenie za usuwanie awarii/usterek</w:t>
      </w:r>
      <w:r w:rsidRPr="003C69E2">
        <w:rPr>
          <w:rFonts w:ascii="Arial" w:hAnsi="Arial" w:cs="Arial"/>
          <w:sz w:val="20"/>
          <w:szCs w:val="20"/>
        </w:rPr>
        <w:t xml:space="preserve"> </w:t>
      </w:r>
    </w:p>
    <w:tbl>
      <w:tblPr>
        <w:tblW w:w="93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"/>
        <w:gridCol w:w="1782"/>
        <w:gridCol w:w="1970"/>
        <w:gridCol w:w="1231"/>
        <w:gridCol w:w="1375"/>
        <w:gridCol w:w="993"/>
        <w:gridCol w:w="1559"/>
      </w:tblGrid>
      <w:tr w:rsidR="00354ECB" w14:paraId="658AA7C7" w14:textId="77777777" w:rsidTr="00260F8F">
        <w:trPr>
          <w:trHeight w:val="73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A83AF2" w14:textId="77777777" w:rsidR="00354ECB" w:rsidRDefault="00354EC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EA420A" w14:textId="77777777" w:rsidR="00354ECB" w:rsidRDefault="00354EC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Wynagrodzenie za usuniecie awarii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F4313B" w14:textId="77777777" w:rsidR="00354ECB" w:rsidRDefault="00354EC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Cena jednostkowa netto [zł]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1175BC" w14:textId="77777777" w:rsidR="00354ECB" w:rsidRDefault="00354EC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Prognozowana liczba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Rbh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DE63D8" w14:textId="77777777" w:rsidR="00354ECB" w:rsidRDefault="00354EC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 łączna netto [zł]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A9384D" w14:textId="77777777" w:rsidR="00354ECB" w:rsidRDefault="00354EC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 VAT [zł]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E1ABDA" w14:textId="77777777" w:rsidR="00354ECB" w:rsidRDefault="00354EC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 łączna brutto [zł]</w:t>
            </w:r>
          </w:p>
        </w:tc>
      </w:tr>
      <w:tr w:rsidR="00354ECB" w14:paraId="24E967FA" w14:textId="77777777" w:rsidTr="00260F8F">
        <w:trPr>
          <w:trHeight w:val="300"/>
        </w:trPr>
        <w:tc>
          <w:tcPr>
            <w:tcW w:w="441" w:type="dxa"/>
            <w:tcBorders>
              <w:top w:val="single" w:sz="4" w:space="0" w:color="7F7F7F"/>
              <w:left w:val="single" w:sz="4" w:space="0" w:color="7F7F7F"/>
              <w:bottom w:val="nil"/>
              <w:right w:val="single" w:sz="4" w:space="0" w:color="7F7F7F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53787A" w14:textId="77777777" w:rsidR="00354ECB" w:rsidRDefault="00354ECB">
            <w:pPr>
              <w:jc w:val="center"/>
              <w:rPr>
                <w:rFonts w:ascii="Arial" w:hAnsi="Arial" w:cs="Arial"/>
                <w:b/>
                <w:bCs/>
                <w:color w:val="FA7D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A7D00"/>
                <w:sz w:val="18"/>
                <w:szCs w:val="18"/>
              </w:rPr>
              <w:t>A</w:t>
            </w:r>
          </w:p>
        </w:tc>
        <w:tc>
          <w:tcPr>
            <w:tcW w:w="1782" w:type="dxa"/>
            <w:tcBorders>
              <w:top w:val="single" w:sz="4" w:space="0" w:color="7F7F7F"/>
              <w:left w:val="nil"/>
              <w:bottom w:val="nil"/>
              <w:right w:val="single" w:sz="4" w:space="0" w:color="7F7F7F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41AB7A" w14:textId="77777777" w:rsidR="00354ECB" w:rsidRDefault="00354ECB">
            <w:pPr>
              <w:jc w:val="center"/>
              <w:rPr>
                <w:rFonts w:ascii="Arial" w:hAnsi="Arial" w:cs="Arial"/>
                <w:b/>
                <w:bCs/>
                <w:color w:val="FA7D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A7D00"/>
                <w:sz w:val="18"/>
                <w:szCs w:val="18"/>
              </w:rPr>
              <w:t>B</w:t>
            </w:r>
          </w:p>
        </w:tc>
        <w:tc>
          <w:tcPr>
            <w:tcW w:w="1970" w:type="dxa"/>
            <w:tcBorders>
              <w:top w:val="single" w:sz="4" w:space="0" w:color="7F7F7F"/>
              <w:left w:val="nil"/>
              <w:bottom w:val="nil"/>
              <w:right w:val="single" w:sz="4" w:space="0" w:color="7F7F7F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5C21EA" w14:textId="77777777" w:rsidR="00354ECB" w:rsidRDefault="00354ECB">
            <w:pPr>
              <w:jc w:val="center"/>
              <w:rPr>
                <w:rFonts w:ascii="Arial" w:hAnsi="Arial" w:cs="Arial"/>
                <w:b/>
                <w:bCs/>
                <w:color w:val="FA7D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A7D00"/>
                <w:sz w:val="18"/>
                <w:szCs w:val="18"/>
              </w:rPr>
              <w:t>C</w:t>
            </w:r>
          </w:p>
        </w:tc>
        <w:tc>
          <w:tcPr>
            <w:tcW w:w="1231" w:type="dxa"/>
            <w:tcBorders>
              <w:top w:val="single" w:sz="4" w:space="0" w:color="7F7F7F"/>
              <w:left w:val="nil"/>
              <w:bottom w:val="nil"/>
              <w:right w:val="nil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8DE97E" w14:textId="77777777" w:rsidR="00354ECB" w:rsidRDefault="00354ECB">
            <w:pPr>
              <w:jc w:val="center"/>
              <w:rPr>
                <w:rFonts w:ascii="Arial" w:hAnsi="Arial" w:cs="Arial"/>
                <w:b/>
                <w:bCs/>
                <w:color w:val="FA7D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A7D00"/>
                <w:sz w:val="18"/>
                <w:szCs w:val="18"/>
              </w:rPr>
              <w:t>D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437EA9" w14:textId="77777777" w:rsidR="00354ECB" w:rsidRDefault="00354ECB">
            <w:pPr>
              <w:jc w:val="center"/>
              <w:rPr>
                <w:rFonts w:ascii="Arial" w:hAnsi="Arial" w:cs="Arial"/>
                <w:b/>
                <w:bCs/>
                <w:color w:val="FA7D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A7D00"/>
                <w:sz w:val="18"/>
                <w:szCs w:val="18"/>
              </w:rPr>
              <w:t>E = C x D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5EE4D9" w14:textId="77777777" w:rsidR="00354ECB" w:rsidRDefault="00354ECB">
            <w:pPr>
              <w:jc w:val="center"/>
              <w:rPr>
                <w:rFonts w:ascii="Arial" w:hAnsi="Arial" w:cs="Arial"/>
                <w:b/>
                <w:bCs/>
                <w:color w:val="FA7D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A7D00"/>
                <w:sz w:val="18"/>
                <w:szCs w:val="18"/>
              </w:rPr>
              <w:t>F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7E2F4D" w14:textId="77777777" w:rsidR="00354ECB" w:rsidRDefault="00354ECB">
            <w:pPr>
              <w:jc w:val="center"/>
              <w:rPr>
                <w:rFonts w:ascii="Arial" w:hAnsi="Arial" w:cs="Arial"/>
                <w:b/>
                <w:bCs/>
                <w:color w:val="FA7D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A7D00"/>
                <w:sz w:val="18"/>
                <w:szCs w:val="18"/>
              </w:rPr>
              <w:t>G = E + F</w:t>
            </w:r>
          </w:p>
        </w:tc>
      </w:tr>
      <w:tr w:rsidR="00354ECB" w14:paraId="47944144" w14:textId="77777777" w:rsidTr="00260F8F">
        <w:trPr>
          <w:trHeight w:val="48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46B4D8" w14:textId="77777777" w:rsidR="00354ECB" w:rsidRDefault="00354EC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947FD6" w14:textId="77777777" w:rsidR="00354ECB" w:rsidRDefault="00354EC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Cena roboczogodziny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F90585" w14:textId="77777777" w:rsidR="00354ECB" w:rsidRDefault="00354EC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556B73" w14:textId="77777777" w:rsidR="00354ECB" w:rsidRDefault="00354EC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07F418" w14:textId="65ACA745" w:rsidR="00354ECB" w:rsidRDefault="00354EC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2C03FA" w14:textId="79D7F11C" w:rsidR="00354ECB" w:rsidRDefault="00354EC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A15DB2" w14:textId="4CAC75E1" w:rsidR="00354ECB" w:rsidRDefault="00354EC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1DF7F93B" w14:textId="77777777" w:rsidR="00354ECB" w:rsidRDefault="00354ECB" w:rsidP="00354ECB">
      <w:pPr>
        <w:spacing w:before="120" w:after="120"/>
        <w:ind w:left="142"/>
        <w:rPr>
          <w:rFonts w:ascii="Arial" w:hAnsi="Arial" w:cs="Arial"/>
          <w:b/>
          <w:bCs/>
          <w:sz w:val="20"/>
          <w:szCs w:val="20"/>
          <w:u w:val="single"/>
        </w:rPr>
      </w:pPr>
      <w:r w:rsidRPr="003C69E2">
        <w:rPr>
          <w:rFonts w:ascii="Arial" w:hAnsi="Arial" w:cs="Arial"/>
          <w:sz w:val="20"/>
          <w:szCs w:val="20"/>
        </w:rPr>
        <w:t xml:space="preserve"> </w:t>
      </w:r>
      <w:r w:rsidRPr="00960946">
        <w:rPr>
          <w:rFonts w:ascii="Arial" w:hAnsi="Arial" w:cs="Arial"/>
          <w:b/>
          <w:bCs/>
          <w:sz w:val="20"/>
          <w:szCs w:val="20"/>
          <w:u w:val="single"/>
        </w:rPr>
        <w:t>Tabela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 nr 3 - Wynagrodzenie całkowite W</w:t>
      </w:r>
      <w:r w:rsidRPr="00960946">
        <w:rPr>
          <w:rFonts w:ascii="Arial" w:hAnsi="Arial" w:cs="Arial"/>
          <w:b/>
          <w:bCs/>
          <w:sz w:val="20"/>
          <w:szCs w:val="20"/>
          <w:u w:val="single"/>
        </w:rPr>
        <w:t>ykonawcy (Tabela nr 1 + Tabela nr 2)</w:t>
      </w: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2654"/>
        <w:gridCol w:w="2126"/>
        <w:gridCol w:w="1559"/>
        <w:gridCol w:w="2127"/>
      </w:tblGrid>
      <w:tr w:rsidR="00354ECB" w:rsidRPr="00354ECB" w14:paraId="50016CC2" w14:textId="77777777" w:rsidTr="00263613">
        <w:trPr>
          <w:trHeight w:val="62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163E0" w14:textId="77777777" w:rsidR="00354ECB" w:rsidRPr="00354ECB" w:rsidRDefault="00354ECB" w:rsidP="00354EC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14D88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Wynagrodzenie całkowite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4D58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Wartość łączna netto [zł]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C1B3B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Wartość VAT [zł]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DA6B6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Wartość łączna brutto [zł]</w:t>
            </w:r>
          </w:p>
        </w:tc>
      </w:tr>
      <w:tr w:rsidR="00354ECB" w:rsidRPr="00354ECB" w14:paraId="504DB292" w14:textId="77777777" w:rsidTr="00263613">
        <w:trPr>
          <w:trHeight w:val="300"/>
        </w:trPr>
        <w:tc>
          <w:tcPr>
            <w:tcW w:w="460" w:type="dxa"/>
            <w:tcBorders>
              <w:top w:val="single" w:sz="4" w:space="0" w:color="7F7F7F"/>
              <w:left w:val="single" w:sz="4" w:space="0" w:color="7F7F7F"/>
              <w:bottom w:val="nil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61B623BE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2654" w:type="dxa"/>
            <w:tcBorders>
              <w:top w:val="single" w:sz="4" w:space="0" w:color="7F7F7F"/>
              <w:left w:val="nil"/>
              <w:bottom w:val="nil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238624FD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2126" w:type="dxa"/>
            <w:tcBorders>
              <w:top w:val="single" w:sz="4" w:space="0" w:color="7F7F7F"/>
              <w:left w:val="nil"/>
              <w:bottom w:val="nil"/>
              <w:right w:val="single" w:sz="4" w:space="0" w:color="7F7F7F"/>
            </w:tcBorders>
            <w:shd w:val="clear" w:color="000000" w:fill="F2F2F2"/>
            <w:vAlign w:val="bottom"/>
            <w:hideMark/>
          </w:tcPr>
          <w:p w14:paraId="6C45C623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559" w:type="dxa"/>
            <w:tcBorders>
              <w:top w:val="single" w:sz="4" w:space="0" w:color="7F7F7F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14:paraId="4BCF30D0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  <w:t>D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6907E64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b/>
                <w:bCs/>
                <w:color w:val="FA7D00"/>
                <w:sz w:val="18"/>
                <w:szCs w:val="18"/>
                <w:lang w:eastAsia="pl-PL"/>
              </w:rPr>
              <w:t>E = C + D</w:t>
            </w:r>
          </w:p>
        </w:tc>
      </w:tr>
      <w:tr w:rsidR="00354ECB" w:rsidRPr="00354ECB" w14:paraId="39DDA6A1" w14:textId="77777777" w:rsidTr="00263613">
        <w:trPr>
          <w:trHeight w:val="866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68A0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296F1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Wynagrodzenie za wykonanie przeglądów okresowych (wartość z Tabeli nr 1)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58D12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1A622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F41D7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54ECB" w:rsidRPr="00354ECB" w14:paraId="4E586CBC" w14:textId="77777777" w:rsidTr="00263613">
        <w:trPr>
          <w:trHeight w:val="68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E39F2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1A904" w14:textId="3136E116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Wynagrodzenie za usuwanie aw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</w:t>
            </w: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rii/ usterek </w:t>
            </w:r>
            <w:r w:rsidR="00263613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(wartość z Tabeli nr 2)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DEFD2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1E4F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5A06E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54ECB" w:rsidRPr="00354ECB" w14:paraId="41C6CFFB" w14:textId="77777777" w:rsidTr="00263613">
        <w:trPr>
          <w:trHeight w:val="421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03ACB" w14:textId="77777777" w:rsidR="00354ECB" w:rsidRPr="00354ECB" w:rsidRDefault="00354ECB" w:rsidP="00354E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C570F" w14:textId="77777777" w:rsidR="00354ECB" w:rsidRPr="00354ECB" w:rsidRDefault="00354ECB" w:rsidP="00354EC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4C812" w14:textId="77777777" w:rsidR="00354ECB" w:rsidRPr="00354ECB" w:rsidRDefault="00354ECB" w:rsidP="00354EC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C2A7C" w14:textId="77777777" w:rsidR="00354ECB" w:rsidRPr="00354ECB" w:rsidRDefault="00354ECB" w:rsidP="00354EC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4EC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14:paraId="4BAC6BD4" w14:textId="77777777" w:rsidR="00354ECB" w:rsidRPr="00A018C9" w:rsidRDefault="00354ECB" w:rsidP="00354ECB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right="7"/>
        <w:jc w:val="both"/>
        <w:rPr>
          <w:rFonts w:ascii="Arial" w:hAnsi="Arial" w:cs="Arial"/>
          <w:bCs/>
          <w:sz w:val="20"/>
          <w:szCs w:val="20"/>
        </w:rPr>
      </w:pPr>
      <w:r w:rsidRPr="001E2D0E">
        <w:rPr>
          <w:rFonts w:ascii="Arial" w:hAnsi="Arial" w:cs="Arial"/>
          <w:bCs/>
          <w:sz w:val="20"/>
          <w:szCs w:val="20"/>
        </w:rPr>
        <w:lastRenderedPageBreak/>
        <w:t xml:space="preserve">Kwoty należy podać z dokładnością do dwóch miejsc po przecinku, zgodnie z polskim systemem płatniczym po </w:t>
      </w:r>
      <w:r>
        <w:rPr>
          <w:rFonts w:ascii="Arial" w:hAnsi="Arial" w:cs="Arial"/>
          <w:bCs/>
          <w:sz w:val="20"/>
          <w:szCs w:val="20"/>
        </w:rPr>
        <w:t>zaokrągleniu do pełnych groszy.</w:t>
      </w:r>
    </w:p>
    <w:p w14:paraId="30B17769" w14:textId="719EE77C" w:rsidR="00354ECB" w:rsidRDefault="00354ECB" w:rsidP="00354ECB">
      <w:pPr>
        <w:shd w:val="clear" w:color="auto" w:fill="FFFFFF"/>
        <w:spacing w:before="120" w:after="120" w:line="240" w:lineRule="auto"/>
        <w:ind w:right="39"/>
        <w:jc w:val="both"/>
        <w:rPr>
          <w:rFonts w:ascii="Arial" w:hAnsi="Arial" w:cs="Arial"/>
          <w:i/>
          <w:sz w:val="20"/>
          <w:szCs w:val="20"/>
        </w:rPr>
      </w:pPr>
      <w:r w:rsidRPr="0039427E">
        <w:rPr>
          <w:rFonts w:ascii="Arial" w:hAnsi="Arial" w:cs="Arial"/>
          <w:i/>
          <w:sz w:val="20"/>
          <w:szCs w:val="20"/>
        </w:rPr>
        <w:t xml:space="preserve">* liczba prognozowana, określona przez Zamawiającego wyłącznie na potrzeby badania i oceny ofert. 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39427E">
        <w:rPr>
          <w:rFonts w:ascii="Arial" w:hAnsi="Arial" w:cs="Arial"/>
          <w:i/>
          <w:sz w:val="20"/>
          <w:szCs w:val="20"/>
        </w:rPr>
        <w:t>W</w:t>
      </w:r>
      <w:r>
        <w:rPr>
          <w:rFonts w:ascii="Arial" w:hAnsi="Arial" w:cs="Arial"/>
          <w:i/>
          <w:sz w:val="20"/>
          <w:szCs w:val="20"/>
        </w:rPr>
        <w:t> </w:t>
      </w:r>
      <w:r w:rsidR="00260F8F">
        <w:rPr>
          <w:rFonts w:ascii="Arial" w:hAnsi="Arial" w:cs="Arial"/>
          <w:i/>
          <w:sz w:val="20"/>
          <w:szCs w:val="20"/>
        </w:rPr>
        <w:t>przypadku nie</w:t>
      </w:r>
      <w:r w:rsidRPr="0039427E">
        <w:rPr>
          <w:rFonts w:ascii="Arial" w:hAnsi="Arial" w:cs="Arial"/>
          <w:i/>
          <w:sz w:val="20"/>
          <w:szCs w:val="20"/>
        </w:rPr>
        <w:t>wykorzystania przez Zamawiającego prognozowanego wolumenu, Wykonawcy nie przysługuje żadne roszczenie z tego tytułu. Faktyczna liczba roboczogodzin zależeć będzie od b</w:t>
      </w:r>
      <w:r>
        <w:rPr>
          <w:rFonts w:ascii="Arial" w:hAnsi="Arial" w:cs="Arial"/>
          <w:i/>
          <w:sz w:val="20"/>
          <w:szCs w:val="20"/>
        </w:rPr>
        <w:t>ieżących potrzeb Zamawiającego.</w:t>
      </w:r>
    </w:p>
    <w:p w14:paraId="782377B4" w14:textId="77777777" w:rsidR="00263613" w:rsidRPr="00A018C9" w:rsidRDefault="00263613" w:rsidP="00354ECB">
      <w:pPr>
        <w:shd w:val="clear" w:color="auto" w:fill="FFFFFF"/>
        <w:spacing w:before="120" w:after="120" w:line="240" w:lineRule="auto"/>
        <w:ind w:right="39"/>
        <w:jc w:val="both"/>
        <w:rPr>
          <w:rFonts w:ascii="Arial" w:hAnsi="Arial" w:cs="Arial"/>
          <w:i/>
          <w:sz w:val="20"/>
          <w:szCs w:val="20"/>
        </w:rPr>
      </w:pPr>
    </w:p>
    <w:p w14:paraId="233ED75B" w14:textId="03B437BE" w:rsidR="00354ECB" w:rsidRDefault="00354ECB" w:rsidP="00263613">
      <w:pPr>
        <w:shd w:val="clear" w:color="auto" w:fill="FFFFFF"/>
        <w:spacing w:before="120" w:after="120" w:line="240" w:lineRule="auto"/>
        <w:ind w:right="39"/>
        <w:jc w:val="center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>Cena zakupu wynikająca z Formularza cenowego winna być tożsama z ceną wykazaną przez Wykonawcę w Formularzu ofertowym.</w:t>
      </w:r>
    </w:p>
    <w:p w14:paraId="33CB3789" w14:textId="77777777" w:rsidR="00263613" w:rsidRPr="00A018C9" w:rsidRDefault="00263613" w:rsidP="00263613">
      <w:pPr>
        <w:shd w:val="clear" w:color="auto" w:fill="FFFFFF"/>
        <w:spacing w:before="120" w:after="120" w:line="240" w:lineRule="auto"/>
        <w:ind w:right="39"/>
        <w:jc w:val="center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354ECB" w:rsidRPr="002A0217" w14:paraId="3138B55A" w14:textId="77777777" w:rsidTr="00B00766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3CD87A3A" w14:textId="77777777" w:rsidR="00354ECB" w:rsidRPr="00720EB1" w:rsidRDefault="00354ECB" w:rsidP="00B0076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20EB1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57D5D770" w14:textId="77777777" w:rsidR="00354ECB" w:rsidRPr="00720EB1" w:rsidRDefault="00354ECB" w:rsidP="00B0076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20EB1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720EB1">
              <w:rPr>
                <w:rFonts w:ascii="Arial" w:hAnsi="Arial" w:cs="Arial"/>
                <w:bCs/>
                <w:sz w:val="18"/>
                <w:szCs w:val="18"/>
              </w:rPr>
              <w:t>ych</w:t>
            </w:r>
            <w:proofErr w:type="spellEnd"/>
            <w:r w:rsidRPr="00720EB1">
              <w:rPr>
                <w:rFonts w:ascii="Arial" w:hAnsi="Arial" w:cs="Arial"/>
                <w:bCs/>
                <w:sz w:val="18"/>
                <w:szCs w:val="18"/>
              </w:rPr>
              <w:t>) do występowania w obrocie prawnym lub posiadającej (</w:t>
            </w:r>
            <w:proofErr w:type="spellStart"/>
            <w:r w:rsidRPr="00720EB1">
              <w:rPr>
                <w:rFonts w:ascii="Arial" w:hAnsi="Arial" w:cs="Arial"/>
                <w:bCs/>
                <w:sz w:val="18"/>
                <w:szCs w:val="18"/>
              </w:rPr>
              <w:t>ych</w:t>
            </w:r>
            <w:proofErr w:type="spellEnd"/>
            <w:r w:rsidRPr="00720EB1">
              <w:rPr>
                <w:rFonts w:ascii="Arial" w:hAnsi="Arial"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602" w:type="pct"/>
            <w:vAlign w:val="center"/>
          </w:tcPr>
          <w:p w14:paraId="41B6D1C2" w14:textId="77777777" w:rsidR="00354ECB" w:rsidRPr="00720EB1" w:rsidRDefault="00354ECB" w:rsidP="00B0076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20EB1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720EB1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720EB1">
              <w:rPr>
                <w:rFonts w:ascii="Arial" w:hAnsi="Arial" w:cs="Arial"/>
                <w:bCs/>
                <w:sz w:val="18"/>
                <w:szCs w:val="18"/>
              </w:rPr>
              <w:t>(</w:t>
            </w:r>
            <w:proofErr w:type="spellStart"/>
            <w:r w:rsidRPr="00720EB1">
              <w:rPr>
                <w:rFonts w:ascii="Arial" w:hAnsi="Arial" w:cs="Arial"/>
                <w:bCs/>
                <w:sz w:val="18"/>
                <w:szCs w:val="18"/>
              </w:rPr>
              <w:t>ych</w:t>
            </w:r>
            <w:proofErr w:type="spellEnd"/>
            <w:r w:rsidRPr="00720EB1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937" w:type="pct"/>
            <w:vAlign w:val="center"/>
          </w:tcPr>
          <w:p w14:paraId="1D99D2CD" w14:textId="77777777" w:rsidR="00354ECB" w:rsidRPr="00720EB1" w:rsidRDefault="00354ECB" w:rsidP="00B0076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20EB1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354ECB" w:rsidRPr="002A0217" w14:paraId="60CB3BE3" w14:textId="77777777" w:rsidTr="00B00766">
        <w:trPr>
          <w:cantSplit/>
          <w:trHeight w:val="432"/>
          <w:jc w:val="center"/>
        </w:trPr>
        <w:tc>
          <w:tcPr>
            <w:tcW w:w="307" w:type="pct"/>
          </w:tcPr>
          <w:p w14:paraId="6791FDFB" w14:textId="77777777" w:rsidR="00354ECB" w:rsidRPr="002A0217" w:rsidRDefault="00354ECB" w:rsidP="00B00766">
            <w:pPr>
              <w:spacing w:after="0" w:line="240" w:lineRule="auto"/>
              <w:rPr>
                <w:rFonts w:ascii="Arial" w:hAnsi="Arial" w:cs="Arial"/>
                <w:b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2154" w:type="pct"/>
          </w:tcPr>
          <w:p w14:paraId="66C9808A" w14:textId="77777777" w:rsidR="00354ECB" w:rsidRPr="002A0217" w:rsidRDefault="00354ECB" w:rsidP="00B00766">
            <w:pPr>
              <w:spacing w:after="0" w:line="240" w:lineRule="auto"/>
              <w:rPr>
                <w:rFonts w:ascii="Arial" w:hAnsi="Arial" w:cs="Arial"/>
                <w:b/>
                <w:color w:val="548DD4" w:themeColor="text2" w:themeTint="99"/>
                <w:sz w:val="20"/>
                <w:szCs w:val="20"/>
              </w:rPr>
            </w:pPr>
          </w:p>
          <w:p w14:paraId="5B551FB9" w14:textId="77777777" w:rsidR="00354ECB" w:rsidRPr="002A0217" w:rsidRDefault="00354ECB" w:rsidP="00B00766">
            <w:pPr>
              <w:spacing w:after="0" w:line="240" w:lineRule="auto"/>
              <w:rPr>
                <w:rFonts w:ascii="Arial" w:hAnsi="Arial" w:cs="Arial"/>
                <w:b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602" w:type="pct"/>
          </w:tcPr>
          <w:p w14:paraId="6BAEE421" w14:textId="77777777" w:rsidR="00354ECB" w:rsidRPr="002A0217" w:rsidRDefault="00354ECB" w:rsidP="00B00766">
            <w:pPr>
              <w:spacing w:after="0" w:line="240" w:lineRule="auto"/>
              <w:rPr>
                <w:rFonts w:ascii="Arial" w:hAnsi="Arial" w:cs="Arial"/>
                <w:b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937" w:type="pct"/>
          </w:tcPr>
          <w:p w14:paraId="2F72C3B8" w14:textId="77777777" w:rsidR="00354ECB" w:rsidRPr="002A0217" w:rsidRDefault="00354ECB" w:rsidP="00B00766">
            <w:pPr>
              <w:spacing w:after="0" w:line="240" w:lineRule="auto"/>
              <w:rPr>
                <w:rFonts w:ascii="Arial" w:hAnsi="Arial" w:cs="Arial"/>
                <w:b/>
                <w:color w:val="548DD4" w:themeColor="text2" w:themeTint="99"/>
                <w:sz w:val="20"/>
                <w:szCs w:val="20"/>
              </w:rPr>
            </w:pPr>
          </w:p>
        </w:tc>
      </w:tr>
    </w:tbl>
    <w:p w14:paraId="4EAC2020" w14:textId="64369B7D" w:rsidR="00BF3C51" w:rsidRDefault="00BF3C51" w:rsidP="00354ECB">
      <w:pPr>
        <w:spacing w:before="120" w:after="120"/>
        <w:ind w:left="142"/>
        <w:rPr>
          <w:rFonts w:ascii="Arial" w:hAnsi="Arial" w:cs="Arial"/>
        </w:rPr>
      </w:pPr>
      <w:r w:rsidRPr="003C69E2">
        <w:rPr>
          <w:rFonts w:ascii="Arial" w:hAnsi="Arial" w:cs="Arial"/>
          <w:sz w:val="20"/>
          <w:szCs w:val="20"/>
        </w:rPr>
        <w:br w:type="page"/>
      </w:r>
    </w:p>
    <w:p w14:paraId="667C10E2" w14:textId="603F0018" w:rsidR="00387FF1" w:rsidRPr="00C76301" w:rsidRDefault="00BF3C51" w:rsidP="002D444A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lastRenderedPageBreak/>
        <w:t xml:space="preserve"> </w:t>
      </w:r>
      <w:r w:rsidR="00387FF1" w:rsidRPr="00C76301">
        <w:rPr>
          <w:rFonts w:ascii="Arial" w:hAnsi="Arial" w:cs="Arial"/>
          <w:sz w:val="20"/>
          <w:szCs w:val="20"/>
        </w:rPr>
        <w:t>[</w:t>
      </w:r>
      <w:r w:rsidR="00387FF1" w:rsidRPr="00C76301">
        <w:rPr>
          <w:rFonts w:ascii="Arial" w:hAnsi="Arial" w:cs="Arial"/>
          <w:b/>
          <w:sz w:val="20"/>
          <w:szCs w:val="20"/>
        </w:rPr>
        <w:t>Z</w:t>
      </w:r>
      <w:r w:rsidR="00871C0A">
        <w:rPr>
          <w:rFonts w:ascii="Arial" w:hAnsi="Arial" w:cs="Arial"/>
          <w:b/>
          <w:sz w:val="20"/>
          <w:szCs w:val="20"/>
        </w:rPr>
        <w:t>ałącz</w:t>
      </w:r>
      <w:r w:rsidR="00B8425C">
        <w:rPr>
          <w:rFonts w:ascii="Arial" w:hAnsi="Arial" w:cs="Arial"/>
          <w:b/>
          <w:sz w:val="20"/>
          <w:szCs w:val="20"/>
        </w:rPr>
        <w:t>n</w:t>
      </w:r>
      <w:r w:rsidR="00871C0A">
        <w:rPr>
          <w:rFonts w:ascii="Arial" w:hAnsi="Arial" w:cs="Arial"/>
          <w:b/>
          <w:sz w:val="20"/>
          <w:szCs w:val="20"/>
        </w:rPr>
        <w:t>ik nr 4</w:t>
      </w:r>
      <w:r w:rsidR="00387FF1" w:rsidRPr="00C76301">
        <w:rPr>
          <w:rFonts w:ascii="Arial" w:hAnsi="Arial" w:cs="Arial"/>
          <w:sz w:val="20"/>
          <w:szCs w:val="20"/>
        </w:rPr>
        <w:t xml:space="preserve"> do Regulaminu </w:t>
      </w:r>
      <w:r w:rsidR="003C419E" w:rsidRPr="00C76301">
        <w:rPr>
          <w:rFonts w:ascii="Arial" w:hAnsi="Arial" w:cs="Arial"/>
          <w:sz w:val="20"/>
          <w:szCs w:val="20"/>
        </w:rPr>
        <w:t>p</w:t>
      </w:r>
      <w:r w:rsidR="00387FF1" w:rsidRPr="00C76301">
        <w:rPr>
          <w:rFonts w:ascii="Arial" w:hAnsi="Arial" w:cs="Arial"/>
          <w:sz w:val="20"/>
          <w:szCs w:val="20"/>
        </w:rPr>
        <w:t>ostępowania]</w:t>
      </w:r>
    </w:p>
    <w:p w14:paraId="40A09D4C" w14:textId="77777777" w:rsidR="00387FF1" w:rsidRPr="00C76301" w:rsidRDefault="00387FF1" w:rsidP="00387FF1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08" w:right="-676" w:hanging="708"/>
        <w:jc w:val="center"/>
        <w:rPr>
          <w:rFonts w:ascii="Arial" w:eastAsia="Arial Unicode MS" w:hAnsi="Arial" w:cs="Arial"/>
          <w:b/>
          <w:bCs/>
          <w:sz w:val="20"/>
          <w:szCs w:val="20"/>
          <w:lang w:eastAsia="pl-PL"/>
        </w:rPr>
      </w:pPr>
    </w:p>
    <w:p w14:paraId="6CBF355D" w14:textId="77777777" w:rsidR="00387FF1" w:rsidRPr="00C76301" w:rsidRDefault="00387FF1" w:rsidP="00387FF1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08" w:right="-676" w:hanging="708"/>
        <w:jc w:val="center"/>
        <w:rPr>
          <w:rFonts w:ascii="Arial" w:eastAsia="Arial Unicode MS" w:hAnsi="Arial" w:cs="Arial"/>
          <w:b/>
          <w:bCs/>
          <w:sz w:val="20"/>
          <w:szCs w:val="20"/>
          <w:lang w:eastAsia="pl-PL"/>
        </w:rPr>
      </w:pPr>
      <w:r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 xml:space="preserve">Oświadczenie o spełnianiu warunków uczestnictwa w </w:t>
      </w:r>
      <w:r w:rsidR="008221BB"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P</w:t>
      </w:r>
      <w:r w:rsidR="00796B8C"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ostępowaniu</w:t>
      </w:r>
    </w:p>
    <w:p w14:paraId="7E6F18EF" w14:textId="77777777" w:rsidR="00387FF1" w:rsidRPr="00C7630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C76301" w14:paraId="1122151A" w14:textId="77777777" w:rsidTr="00387FF1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071C754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14:paraId="69CAC56E" w14:textId="77777777" w:rsidR="00387FF1" w:rsidRPr="00C76301" w:rsidRDefault="00387FF1" w:rsidP="00387FF1">
            <w:pPr>
              <w:spacing w:after="0" w:line="240" w:lineRule="auto"/>
              <w:ind w:left="497" w:right="1064" w:firstLine="497"/>
              <w:rPr>
                <w:rFonts w:ascii="Arial" w:hAnsi="Arial" w:cs="Arial"/>
                <w:sz w:val="20"/>
                <w:szCs w:val="20"/>
              </w:rPr>
            </w:pPr>
          </w:p>
          <w:p w14:paraId="2304FB1C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6DA86D61" w14:textId="77777777" w:rsidTr="00387FF1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63903533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2E55CC8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2C95340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ulica, nr lokalu</w:t>
            </w:r>
          </w:p>
          <w:p w14:paraId="72FB006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21" w:type="dxa"/>
          </w:tcPr>
          <w:p w14:paraId="224C8C20" w14:textId="77777777" w:rsidR="00387FF1" w:rsidRPr="00C76301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79268F" w14:textId="0C201360" w:rsidR="00387FF1" w:rsidRPr="00C7630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FC933C2" w14:textId="3961090B" w:rsidR="00387FF1" w:rsidRDefault="00796B8C" w:rsidP="00F7380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Przystępując do Post</w:t>
      </w:r>
      <w:r w:rsidR="008221BB" w:rsidRPr="00C76301">
        <w:rPr>
          <w:rFonts w:ascii="Arial" w:hAnsi="Arial" w:cs="Arial"/>
          <w:sz w:val="20"/>
          <w:szCs w:val="20"/>
        </w:rPr>
        <w:t>ę</w:t>
      </w:r>
      <w:r w:rsidRPr="00C76301">
        <w:rPr>
          <w:rFonts w:ascii="Arial" w:hAnsi="Arial" w:cs="Arial"/>
          <w:sz w:val="20"/>
          <w:szCs w:val="20"/>
        </w:rPr>
        <w:t>powania</w:t>
      </w:r>
      <w:r w:rsidR="00387FF1" w:rsidRPr="00C76301">
        <w:rPr>
          <w:rFonts w:ascii="Arial" w:hAnsi="Arial" w:cs="Arial"/>
          <w:sz w:val="20"/>
          <w:szCs w:val="20"/>
        </w:rPr>
        <w:t xml:space="preserve"> na: </w:t>
      </w:r>
      <w:r w:rsidR="009934C4">
        <w:rPr>
          <w:rFonts w:ascii="Arial" w:hAnsi="Arial" w:cs="Arial"/>
          <w:sz w:val="20"/>
          <w:szCs w:val="20"/>
        </w:rPr>
        <w:t>Świadczenie usługi cyklicznych przeglądów, konserwacji i napraw Systemów i Urządzeń klimatyzacji i wentylacji, zlokalizowanych w obiektach użytkowanych przez PGNiG OD Region Wielkopolski</w:t>
      </w:r>
      <w:r w:rsidR="002D48D8" w:rsidRPr="002D48D8">
        <w:rPr>
          <w:rFonts w:ascii="Arial" w:hAnsi="Arial" w:cs="Arial"/>
          <w:bCs/>
          <w:i/>
          <w:sz w:val="20"/>
          <w:szCs w:val="20"/>
        </w:rPr>
        <w:t xml:space="preserve">, nr CRZ: </w:t>
      </w:r>
      <w:r w:rsidR="009934C4">
        <w:rPr>
          <w:rFonts w:ascii="Arial" w:hAnsi="Arial" w:cs="Arial"/>
          <w:bCs/>
          <w:i/>
          <w:sz w:val="20"/>
          <w:szCs w:val="20"/>
        </w:rPr>
        <w:t>NP/OD/24/0235/OD/WAOW</w:t>
      </w:r>
    </w:p>
    <w:p w14:paraId="12B7E54E" w14:textId="77777777" w:rsidR="00F122D6" w:rsidRPr="00C76301" w:rsidRDefault="00F122D6" w:rsidP="00F122D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718B1E9C" w14:textId="47E73EFE" w:rsidR="00387FF1" w:rsidRDefault="00387FF1" w:rsidP="00F122D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Oświadczamy że:</w:t>
      </w:r>
    </w:p>
    <w:p w14:paraId="0D687403" w14:textId="77777777" w:rsidR="00F122D6" w:rsidRPr="00C76301" w:rsidRDefault="00F122D6" w:rsidP="00F122D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012233B2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1)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>posiadamy uprawnienia do wykonywania określonej działalności lub czynności, jeżeli przepisy prawa nakładają obowiązek posiadania takich uprawnień,</w:t>
      </w:r>
    </w:p>
    <w:p w14:paraId="1825F23B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2)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 xml:space="preserve">posiadamy niezbędną wiedzę i doświadczenie oraz dysponujemy potencjałem technicznym i osobami zdolnymi do wykonania </w:t>
      </w:r>
      <w:r w:rsidR="00796B8C" w:rsidRPr="00C76301">
        <w:rPr>
          <w:rFonts w:ascii="Arial" w:hAnsi="Arial" w:cs="Arial"/>
          <w:sz w:val="20"/>
          <w:szCs w:val="20"/>
          <w:lang w:eastAsia="pl-PL"/>
        </w:rPr>
        <w:t>przedmiotu Zakupu</w:t>
      </w:r>
      <w:r w:rsidRPr="00C76301">
        <w:rPr>
          <w:rFonts w:ascii="Arial" w:hAnsi="Arial" w:cs="Arial"/>
          <w:sz w:val="20"/>
          <w:szCs w:val="20"/>
          <w:lang w:eastAsia="pl-PL"/>
        </w:rPr>
        <w:t>,</w:t>
      </w:r>
    </w:p>
    <w:p w14:paraId="02CA8E9D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3)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 xml:space="preserve">znajdujemy się w sytuacji ekonomicznej i finansowej zapewniającej wykonanie </w:t>
      </w:r>
      <w:r w:rsidR="00796B8C" w:rsidRPr="00C76301">
        <w:rPr>
          <w:rFonts w:ascii="Arial" w:hAnsi="Arial" w:cs="Arial"/>
          <w:sz w:val="20"/>
          <w:szCs w:val="20"/>
          <w:lang w:eastAsia="pl-PL"/>
        </w:rPr>
        <w:t>przedmiotu Zakupu</w:t>
      </w:r>
      <w:r w:rsidRPr="00C76301">
        <w:rPr>
          <w:rFonts w:ascii="Arial" w:hAnsi="Arial" w:cs="Arial"/>
          <w:sz w:val="20"/>
          <w:szCs w:val="20"/>
          <w:lang w:eastAsia="pl-PL"/>
        </w:rPr>
        <w:t>,</w:t>
      </w:r>
    </w:p>
    <w:p w14:paraId="2FCDDF76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4)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 xml:space="preserve">nie podlegamy wykluczeniu z </w:t>
      </w:r>
      <w:r w:rsidR="00796B8C" w:rsidRPr="00C76301">
        <w:rPr>
          <w:rFonts w:ascii="Arial" w:hAnsi="Arial" w:cs="Arial"/>
          <w:sz w:val="20"/>
          <w:szCs w:val="20"/>
          <w:lang w:eastAsia="pl-PL"/>
        </w:rPr>
        <w:t>P</w:t>
      </w:r>
      <w:r w:rsidRPr="00C76301">
        <w:rPr>
          <w:rFonts w:ascii="Arial" w:hAnsi="Arial" w:cs="Arial"/>
          <w:sz w:val="20"/>
          <w:szCs w:val="20"/>
          <w:lang w:eastAsia="pl-PL"/>
        </w:rPr>
        <w:t>ostępowania.</w:t>
      </w:r>
    </w:p>
    <w:p w14:paraId="20463FF2" w14:textId="77777777" w:rsidR="00F122D6" w:rsidRPr="00C76301" w:rsidRDefault="00F122D6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387FF1" w:rsidRPr="0035277B" w14:paraId="5D170F27" w14:textId="77777777" w:rsidTr="0010024C">
        <w:trPr>
          <w:cantSplit/>
          <w:trHeight w:val="703"/>
          <w:jc w:val="center"/>
        </w:trPr>
        <w:tc>
          <w:tcPr>
            <w:tcW w:w="307" w:type="pct"/>
            <w:shd w:val="clear" w:color="auto" w:fill="F2F2F2" w:themeFill="background1" w:themeFillShade="F2"/>
            <w:vAlign w:val="center"/>
          </w:tcPr>
          <w:p w14:paraId="61FA96EB" w14:textId="77777777" w:rsidR="00387FF1" w:rsidRPr="0035277B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154" w:type="pct"/>
            <w:shd w:val="clear" w:color="auto" w:fill="F2F2F2" w:themeFill="background1" w:themeFillShade="F2"/>
            <w:vAlign w:val="center"/>
          </w:tcPr>
          <w:p w14:paraId="657C9EE8" w14:textId="77777777" w:rsidR="00387FF1" w:rsidRPr="0035277B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Nazwisko i imię osoby (osób) uprawnionej(</w:t>
            </w:r>
            <w:proofErr w:type="spellStart"/>
            <w:r w:rsidRPr="0035277B">
              <w:rPr>
                <w:rFonts w:ascii="Arial" w:hAnsi="Arial" w:cs="Arial"/>
                <w:sz w:val="18"/>
                <w:szCs w:val="18"/>
              </w:rPr>
              <w:t>ych</w:t>
            </w:r>
            <w:proofErr w:type="spellEnd"/>
            <w:r w:rsidRPr="0035277B">
              <w:rPr>
                <w:rFonts w:ascii="Arial" w:hAnsi="Arial" w:cs="Arial"/>
                <w:sz w:val="18"/>
                <w:szCs w:val="18"/>
              </w:rPr>
              <w:t>) do występowania w obrocie prawnym lub posiadającej (</w:t>
            </w:r>
            <w:proofErr w:type="spellStart"/>
            <w:r w:rsidRPr="0035277B">
              <w:rPr>
                <w:rFonts w:ascii="Arial" w:hAnsi="Arial" w:cs="Arial"/>
                <w:sz w:val="18"/>
                <w:szCs w:val="18"/>
              </w:rPr>
              <w:t>ych</w:t>
            </w:r>
            <w:proofErr w:type="spellEnd"/>
            <w:r w:rsidRPr="0035277B">
              <w:rPr>
                <w:rFonts w:ascii="Arial" w:hAnsi="Arial" w:cs="Arial"/>
                <w:sz w:val="18"/>
                <w:szCs w:val="18"/>
              </w:rPr>
              <w:t>) pełnomocnictwo</w:t>
            </w:r>
          </w:p>
        </w:tc>
        <w:tc>
          <w:tcPr>
            <w:tcW w:w="1602" w:type="pct"/>
            <w:shd w:val="clear" w:color="auto" w:fill="F2F2F2" w:themeFill="background1" w:themeFillShade="F2"/>
            <w:vAlign w:val="center"/>
          </w:tcPr>
          <w:p w14:paraId="78E9113B" w14:textId="77777777" w:rsidR="00387FF1" w:rsidRPr="0035277B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Podpis(y) osoby(osób) uprawnionej</w:t>
            </w:r>
            <w:r w:rsidRPr="0035277B" w:rsidDel="000F660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5277B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Pr="0035277B">
              <w:rPr>
                <w:rFonts w:ascii="Arial" w:hAnsi="Arial" w:cs="Arial"/>
                <w:sz w:val="18"/>
                <w:szCs w:val="18"/>
              </w:rPr>
              <w:t>ych</w:t>
            </w:r>
            <w:proofErr w:type="spellEnd"/>
            <w:r w:rsidRPr="0035277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937" w:type="pct"/>
            <w:shd w:val="clear" w:color="auto" w:fill="F2F2F2" w:themeFill="background1" w:themeFillShade="F2"/>
            <w:vAlign w:val="center"/>
          </w:tcPr>
          <w:p w14:paraId="2046F44E" w14:textId="64ED0A67" w:rsidR="00387FF1" w:rsidRPr="0035277B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Miejscowość</w:t>
            </w:r>
            <w:r w:rsidR="0010024C" w:rsidRPr="0035277B">
              <w:rPr>
                <w:rFonts w:ascii="Arial" w:hAnsi="Arial" w:cs="Arial"/>
                <w:sz w:val="18"/>
                <w:szCs w:val="18"/>
              </w:rPr>
              <w:br/>
            </w:r>
            <w:r w:rsidRPr="0035277B">
              <w:rPr>
                <w:rFonts w:ascii="Arial" w:hAnsi="Arial" w:cs="Arial"/>
                <w:sz w:val="18"/>
                <w:szCs w:val="18"/>
              </w:rPr>
              <w:t xml:space="preserve"> i data</w:t>
            </w:r>
          </w:p>
        </w:tc>
      </w:tr>
      <w:tr w:rsidR="00387FF1" w:rsidRPr="0035277B" w14:paraId="666D5AB1" w14:textId="77777777" w:rsidTr="00387FF1">
        <w:trPr>
          <w:cantSplit/>
          <w:trHeight w:val="674"/>
          <w:jc w:val="center"/>
        </w:trPr>
        <w:tc>
          <w:tcPr>
            <w:tcW w:w="307" w:type="pct"/>
          </w:tcPr>
          <w:p w14:paraId="58AD3B8F" w14:textId="77777777" w:rsidR="00387FF1" w:rsidRPr="0035277B" w:rsidRDefault="00387FF1" w:rsidP="00387FF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54" w:type="pct"/>
          </w:tcPr>
          <w:p w14:paraId="08D2C87A" w14:textId="77777777" w:rsidR="00387FF1" w:rsidRPr="0035277B" w:rsidRDefault="00387FF1" w:rsidP="00387FF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9619689" w14:textId="77777777" w:rsidR="00387FF1" w:rsidRPr="0035277B" w:rsidRDefault="00387FF1" w:rsidP="00387FF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2" w:type="pct"/>
          </w:tcPr>
          <w:p w14:paraId="4FD8D1AC" w14:textId="77777777" w:rsidR="00387FF1" w:rsidRPr="0035277B" w:rsidRDefault="00387FF1" w:rsidP="00387FF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pct"/>
          </w:tcPr>
          <w:p w14:paraId="4BF08D66" w14:textId="77777777" w:rsidR="00387FF1" w:rsidRPr="0035277B" w:rsidRDefault="00387FF1" w:rsidP="00387FF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C3D33F0" w14:textId="77777777" w:rsidR="00387FF1" w:rsidRPr="00C76301" w:rsidRDefault="00387FF1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</w:p>
    <w:p w14:paraId="22FE266D" w14:textId="77777777" w:rsidR="00387FF1" w:rsidRPr="00C76301" w:rsidRDefault="00387FF1" w:rsidP="00387FF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br w:type="page"/>
      </w:r>
    </w:p>
    <w:p w14:paraId="0B14EBD5" w14:textId="150987CD" w:rsidR="00387FF1" w:rsidRPr="00C76301" w:rsidRDefault="00387FF1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lastRenderedPageBreak/>
        <w:t>[</w:t>
      </w:r>
      <w:r w:rsidR="00871C0A">
        <w:rPr>
          <w:rFonts w:ascii="Arial" w:hAnsi="Arial" w:cs="Arial"/>
          <w:b/>
          <w:sz w:val="20"/>
          <w:szCs w:val="20"/>
        </w:rPr>
        <w:t>Załącznik nr 5</w:t>
      </w:r>
      <w:r w:rsidRPr="00C76301">
        <w:rPr>
          <w:rFonts w:ascii="Arial" w:hAnsi="Arial" w:cs="Arial"/>
          <w:sz w:val="20"/>
          <w:szCs w:val="20"/>
        </w:rPr>
        <w:t xml:space="preserve"> do Regulaminu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>ostępowania]</w:t>
      </w:r>
    </w:p>
    <w:p w14:paraId="3CA801C0" w14:textId="77777777" w:rsidR="00387FF1" w:rsidRPr="00C76301" w:rsidRDefault="00387FF1" w:rsidP="00387FF1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 w:hanging="720"/>
        <w:jc w:val="center"/>
        <w:rPr>
          <w:rFonts w:ascii="Arial" w:eastAsia="Arial Unicode MS" w:hAnsi="Arial" w:cs="Arial"/>
          <w:b/>
          <w:bCs/>
          <w:caps/>
          <w:sz w:val="20"/>
          <w:szCs w:val="20"/>
          <w:lang w:eastAsia="pl-PL"/>
        </w:rPr>
      </w:pPr>
      <w:r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Oświadczenie o niepodleganiu wykluczeniu</w: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C76301" w14:paraId="6EC9936B" w14:textId="77777777" w:rsidTr="00564FFD">
        <w:trPr>
          <w:cantSplit/>
          <w:trHeight w:hRule="exact" w:val="551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14580582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14:paraId="0FD80F24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0E3030EC" w14:textId="77777777" w:rsidTr="00387FF1">
        <w:trPr>
          <w:cantSplit/>
          <w:trHeight w:hRule="exact" w:val="940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46296AA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3DEE63F6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7D7DAA88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</w:tcPr>
          <w:p w14:paraId="59041F43" w14:textId="77777777" w:rsidR="00387FF1" w:rsidRPr="00C76301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D19091" w14:textId="77777777" w:rsidR="00387FF1" w:rsidRPr="00C76301" w:rsidRDefault="00387FF1" w:rsidP="00387F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D52B39" w14:textId="7FC6A466" w:rsidR="00387FF1" w:rsidRPr="00C76301" w:rsidRDefault="006C5A2F" w:rsidP="009C360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Przystępując do </w:t>
      </w:r>
      <w:r w:rsidR="00E00F8C">
        <w:rPr>
          <w:rFonts w:ascii="Arial" w:hAnsi="Arial" w:cs="Arial"/>
          <w:sz w:val="20"/>
          <w:szCs w:val="20"/>
        </w:rPr>
        <w:t>P</w:t>
      </w:r>
      <w:r w:rsidR="00B75F6B">
        <w:rPr>
          <w:rFonts w:ascii="Arial" w:hAnsi="Arial" w:cs="Arial"/>
          <w:sz w:val="20"/>
          <w:szCs w:val="20"/>
        </w:rPr>
        <w:t>ostę</w:t>
      </w:r>
      <w:r w:rsidR="00796B8C" w:rsidRPr="00C76301">
        <w:rPr>
          <w:rFonts w:ascii="Arial" w:hAnsi="Arial" w:cs="Arial"/>
          <w:sz w:val="20"/>
          <w:szCs w:val="20"/>
        </w:rPr>
        <w:t>powania</w:t>
      </w:r>
      <w:r w:rsidR="00387FF1" w:rsidRPr="00C76301">
        <w:rPr>
          <w:rFonts w:ascii="Arial" w:hAnsi="Arial" w:cs="Arial"/>
          <w:sz w:val="20"/>
          <w:szCs w:val="20"/>
        </w:rPr>
        <w:t xml:space="preserve"> na: </w:t>
      </w:r>
      <w:r w:rsidR="009934C4">
        <w:rPr>
          <w:rFonts w:ascii="Arial" w:hAnsi="Arial" w:cs="Arial"/>
          <w:sz w:val="20"/>
          <w:szCs w:val="20"/>
        </w:rPr>
        <w:t>Świadczenie usługi cyklicznych przeglądów, konserwacji i napraw Systemów i Urządzeń klimatyzacji i wentylacji, zlokalizowanych w obiektach użytkowanych przez PGNiG OD Region Wielkopolski</w:t>
      </w:r>
      <w:r w:rsidR="002D48D8" w:rsidRPr="002D48D8">
        <w:rPr>
          <w:rFonts w:ascii="Arial" w:hAnsi="Arial" w:cs="Arial"/>
          <w:bCs/>
          <w:i/>
          <w:sz w:val="20"/>
          <w:szCs w:val="20"/>
        </w:rPr>
        <w:t xml:space="preserve">, nr CRZ: </w:t>
      </w:r>
      <w:r w:rsidR="009934C4">
        <w:rPr>
          <w:rFonts w:ascii="Arial" w:hAnsi="Arial" w:cs="Arial"/>
          <w:bCs/>
          <w:i/>
          <w:sz w:val="20"/>
          <w:szCs w:val="20"/>
        </w:rPr>
        <w:t>NP/OD/24/0235/OD/WAOW</w:t>
      </w:r>
      <w:r w:rsidR="00972405" w:rsidRPr="00C76301">
        <w:rPr>
          <w:rFonts w:ascii="Arial" w:hAnsi="Arial" w:cs="Arial"/>
          <w:sz w:val="20"/>
          <w:szCs w:val="20"/>
        </w:rPr>
        <w:t xml:space="preserve"> </w:t>
      </w:r>
      <w:r w:rsidR="00387FF1" w:rsidRPr="00C76301">
        <w:rPr>
          <w:rFonts w:ascii="Arial" w:hAnsi="Arial" w:cs="Arial"/>
          <w:sz w:val="20"/>
          <w:szCs w:val="20"/>
        </w:rPr>
        <w:t>oraz przyjmując do wiadomości, że z</w:t>
      </w:r>
      <w:r w:rsidR="00392FD0">
        <w:rPr>
          <w:rFonts w:ascii="Arial" w:hAnsi="Arial" w:cs="Arial"/>
          <w:sz w:val="20"/>
          <w:szCs w:val="20"/>
        </w:rPr>
        <w:t> 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="00387FF1" w:rsidRPr="00C76301">
        <w:rPr>
          <w:rFonts w:ascii="Arial" w:hAnsi="Arial" w:cs="Arial"/>
          <w:sz w:val="20"/>
          <w:szCs w:val="20"/>
        </w:rPr>
        <w:t xml:space="preserve">ostępowania </w:t>
      </w:r>
      <w:r w:rsidR="00387FF1" w:rsidRPr="00C76301">
        <w:rPr>
          <w:rFonts w:ascii="Arial" w:hAnsi="Arial" w:cs="Arial"/>
          <w:bCs/>
          <w:sz w:val="20"/>
          <w:szCs w:val="20"/>
        </w:rPr>
        <w:t>wyklucza się</w:t>
      </w:r>
      <w:r w:rsidR="00387FF1" w:rsidRPr="00C76301">
        <w:rPr>
          <w:rFonts w:ascii="Arial" w:hAnsi="Arial" w:cs="Arial"/>
          <w:sz w:val="20"/>
          <w:szCs w:val="20"/>
        </w:rPr>
        <w:t>:</w:t>
      </w:r>
    </w:p>
    <w:p w14:paraId="6FE7FC6D" w14:textId="20683350" w:rsidR="00EA43E6" w:rsidRPr="00C76301" w:rsidRDefault="00EA43E6" w:rsidP="007322F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Wykonawców, którzy w ciągu ostatnich trzech lat przed Wszczęciem Postępowania wyrządzili szkodę PGNiG OD (status podmiotu oceniany według daty wyrządzenia szkody), nie realizując Zakupu lub realizując go nienależycie, a szkoda ta nie została do</w:t>
      </w:r>
      <w:r w:rsidR="005060E5">
        <w:rPr>
          <w:rFonts w:ascii="Arial" w:eastAsia="Calibri" w:hAnsi="Arial" w:cs="Arial"/>
          <w:sz w:val="20"/>
          <w:szCs w:val="20"/>
          <w:lang w:bidi="pl-PL"/>
        </w:rPr>
        <w:t xml:space="preserve">browolnie naprawiona do dnia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W</w:t>
      </w:r>
      <w:r w:rsidR="005060E5">
        <w:rPr>
          <w:rFonts w:ascii="Arial" w:eastAsia="Calibri" w:hAnsi="Arial" w:cs="Arial"/>
          <w:sz w:val="20"/>
          <w:szCs w:val="20"/>
          <w:lang w:bidi="pl-PL"/>
        </w:rPr>
        <w:t xml:space="preserve">szczęcia  Postępowania, chyba że niezrealizowanie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lub nienależyte zrealizowanie jest następstwem okoliczności, za które Wykonawca nie ponosi odpowiedzialności,</w:t>
      </w:r>
    </w:p>
    <w:p w14:paraId="72F06641" w14:textId="25360E03" w:rsidR="00EA43E6" w:rsidRPr="00C76301" w:rsidRDefault="005060E5" w:rsidP="007322F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>
        <w:rPr>
          <w:rFonts w:ascii="Arial" w:eastAsia="Calibri" w:hAnsi="Arial" w:cs="Arial"/>
          <w:sz w:val="20"/>
          <w:szCs w:val="20"/>
          <w:lang w:bidi="pl-PL"/>
        </w:rPr>
        <w:t xml:space="preserve">Wykonawców, w stosunku do </w:t>
      </w:r>
      <w:r w:rsidR="00A353DE">
        <w:rPr>
          <w:rFonts w:ascii="Arial" w:eastAsia="Calibri" w:hAnsi="Arial" w:cs="Arial"/>
          <w:sz w:val="20"/>
          <w:szCs w:val="20"/>
          <w:lang w:bidi="pl-PL"/>
        </w:rPr>
        <w:t xml:space="preserve">których </w:t>
      </w:r>
      <w:r>
        <w:rPr>
          <w:rFonts w:ascii="Arial" w:eastAsia="Calibri" w:hAnsi="Arial" w:cs="Arial"/>
          <w:sz w:val="20"/>
          <w:szCs w:val="20"/>
          <w:lang w:bidi="pl-PL"/>
        </w:rPr>
        <w:t>o</w:t>
      </w:r>
      <w:r w:rsidR="00A353DE">
        <w:rPr>
          <w:rFonts w:ascii="Arial" w:eastAsia="Calibri" w:hAnsi="Arial" w:cs="Arial"/>
          <w:sz w:val="20"/>
          <w:szCs w:val="20"/>
          <w:lang w:bidi="pl-PL"/>
        </w:rPr>
        <w:t xml:space="preserve">twarto likwidację </w:t>
      </w:r>
      <w:r>
        <w:rPr>
          <w:rFonts w:ascii="Arial" w:eastAsia="Calibri" w:hAnsi="Arial" w:cs="Arial"/>
          <w:sz w:val="20"/>
          <w:szCs w:val="20"/>
          <w:lang w:bidi="pl-PL"/>
        </w:rPr>
        <w:t xml:space="preserve">lub ogłoszono upadłość, z </w:t>
      </w:r>
      <w:r w:rsidR="00EA43E6" w:rsidRPr="00C76301">
        <w:rPr>
          <w:rFonts w:ascii="Arial" w:eastAsia="Calibri" w:hAnsi="Arial" w:cs="Arial"/>
          <w:sz w:val="20"/>
          <w:szCs w:val="20"/>
          <w:lang w:bidi="pl-PL"/>
        </w:rPr>
        <w:t>wyjątkiem Wykonawców, którzy po ogłoszeniu upadł</w:t>
      </w:r>
      <w:r>
        <w:rPr>
          <w:rFonts w:ascii="Arial" w:eastAsia="Calibri" w:hAnsi="Arial" w:cs="Arial"/>
          <w:sz w:val="20"/>
          <w:szCs w:val="20"/>
          <w:lang w:bidi="pl-PL"/>
        </w:rPr>
        <w:t xml:space="preserve">ości zawarli układ zatwierdzony </w:t>
      </w:r>
      <w:r w:rsidR="00EA43E6" w:rsidRPr="00C76301">
        <w:rPr>
          <w:rFonts w:ascii="Arial" w:eastAsia="Calibri" w:hAnsi="Arial" w:cs="Arial"/>
          <w:sz w:val="20"/>
          <w:szCs w:val="20"/>
          <w:lang w:bidi="pl-PL"/>
        </w:rPr>
        <w:t>prawomocnym postanowieniem sądu, o ile układ nie przewiduje zaspokojenia wierzycieli poprzez likwidację majątku upadłego,</w:t>
      </w:r>
    </w:p>
    <w:p w14:paraId="0B8FC9F2" w14:textId="1D13E05E" w:rsidR="00EA43E6" w:rsidRPr="00C76301" w:rsidRDefault="00EA43E6" w:rsidP="00A353DE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 będących osobami fizycznymi, których prawomocnie skazano za przestępstwo popełn</w:t>
      </w:r>
      <w:r w:rsidR="00A353DE">
        <w:rPr>
          <w:rFonts w:ascii="Arial" w:eastAsia="Calibri" w:hAnsi="Arial" w:cs="Arial"/>
          <w:sz w:val="20"/>
          <w:szCs w:val="20"/>
          <w:lang w:bidi="pl-PL"/>
        </w:rPr>
        <w:t xml:space="preserve">ione w związku z postępowaniem o udzielenie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zamówienia lub inne przestępstwo popełnione w</w:t>
      </w:r>
      <w:r w:rsidR="00A353DE">
        <w:rPr>
          <w:rFonts w:ascii="Arial" w:eastAsia="Calibri" w:hAnsi="Arial" w:cs="Arial"/>
          <w:sz w:val="20"/>
          <w:szCs w:val="20"/>
          <w:lang w:bidi="pl-PL"/>
        </w:rPr>
        <w:t> 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celu osiągnięcia korzyści majątkowych,</w:t>
      </w:r>
    </w:p>
    <w:p w14:paraId="264305FC" w14:textId="77777777" w:rsidR="00EA43E6" w:rsidRPr="00C76301" w:rsidRDefault="00EA43E6" w:rsidP="007322F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 będących spółkami prawa handlowego, których odpowiednio urzędujących członków władz zarządzających, wspólników, partnerów, komplementariuszy, prawomocnie skazano za przestępstwo popełnione w związku z postępowaniem o udzielenie zamówienia lub inne przestępstwo popełnione w celu osiągnięcia korzyści majątkowych,</w:t>
      </w:r>
    </w:p>
    <w:p w14:paraId="74494972" w14:textId="548417B4" w:rsidR="00EA43E6" w:rsidRPr="00C76301" w:rsidRDefault="00EA43E6" w:rsidP="007322F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 xml:space="preserve">Wykonawców, którzy nie złożyli wymaganych dokumentów, oświadczeń lub nie spełnili innych wymagań określonych w Postępowaniu, z zastrzeżeniem § 4 ust. </w:t>
      </w:r>
      <w:r w:rsidR="00795E20" w:rsidRPr="00795E20">
        <w:rPr>
          <w:rFonts w:ascii="Arial" w:eastAsia="Calibri" w:hAnsi="Arial" w:cs="Arial"/>
          <w:sz w:val="20"/>
          <w:szCs w:val="20"/>
          <w:lang w:bidi="pl-PL"/>
        </w:rPr>
        <w:t>17</w:t>
      </w:r>
      <w:r w:rsidRPr="00795E20">
        <w:rPr>
          <w:rFonts w:ascii="Arial" w:eastAsia="Calibri" w:hAnsi="Arial" w:cs="Arial"/>
          <w:sz w:val="20"/>
          <w:szCs w:val="20"/>
          <w:lang w:bidi="pl-PL"/>
        </w:rPr>
        <w:t>,</w:t>
      </w:r>
    </w:p>
    <w:p w14:paraId="3A937D65" w14:textId="30162666" w:rsidR="00EA43E6" w:rsidRPr="00C76301" w:rsidRDefault="00EA43E6" w:rsidP="007322F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Wykonawców, którzy nie wnieśli wadium, w tym również na przedłużony okres związania ofertą lub nie zgodzili się na przedłużenie okresu związania ofertą, jeżeli wadium było wymagane</w:t>
      </w:r>
      <w:r w:rsidR="00FE34AE" w:rsidRPr="00C76301">
        <w:rPr>
          <w:rFonts w:ascii="Arial" w:eastAsia="Calibri" w:hAnsi="Arial" w:cs="Arial"/>
          <w:sz w:val="20"/>
          <w:szCs w:val="20"/>
          <w:lang w:bidi="pl-PL"/>
        </w:rPr>
        <w:t>,</w:t>
      </w:r>
    </w:p>
    <w:p w14:paraId="770EE9A7" w14:textId="77777777" w:rsidR="00C65102" w:rsidRPr="00C76301" w:rsidRDefault="00C65102" w:rsidP="007322F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wartości,</w:t>
      </w:r>
    </w:p>
    <w:p w14:paraId="1226B324" w14:textId="77777777" w:rsidR="00C65102" w:rsidRPr="00C76301" w:rsidRDefault="00C65102" w:rsidP="007322F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 8, jeżeli podmiot zbiorowy nie wdrożył środków naprawczych i prewencyjnych (</w:t>
      </w:r>
      <w:proofErr w:type="spellStart"/>
      <w:r w:rsidRPr="00C76301">
        <w:rPr>
          <w:rFonts w:ascii="Arial" w:eastAsia="Calibri" w:hAnsi="Arial" w:cs="Arial"/>
          <w:sz w:val="20"/>
          <w:szCs w:val="20"/>
        </w:rPr>
        <w:t>self-cleaning</w:t>
      </w:r>
      <w:proofErr w:type="spellEnd"/>
      <w:r w:rsidRPr="00C76301">
        <w:rPr>
          <w:rFonts w:ascii="Arial" w:eastAsia="Calibri" w:hAnsi="Arial" w:cs="Arial"/>
          <w:sz w:val="20"/>
          <w:szCs w:val="20"/>
        </w:rPr>
        <w:t>),</w:t>
      </w:r>
    </w:p>
    <w:p w14:paraId="71B32F23" w14:textId="77777777" w:rsidR="00C65102" w:rsidRPr="00C76301" w:rsidRDefault="00C65102" w:rsidP="007322F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Wykonawców, co do których osoby biorące udział w prowadzonym Postępowaniu mają wiedzę, że:</w:t>
      </w:r>
    </w:p>
    <w:p w14:paraId="0224415D" w14:textId="576CA534" w:rsidR="00C65102" w:rsidRPr="00C76301" w:rsidRDefault="00C65102" w:rsidP="00F122D6">
      <w:pPr>
        <w:pStyle w:val="Akapitzlist"/>
        <w:spacing w:before="120" w:after="120" w:line="240" w:lineRule="auto"/>
        <w:ind w:left="567" w:hanging="283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a) są pracownikami lub osobami najbliższymi pracowników PGNiG </w:t>
      </w:r>
      <w:r w:rsidR="00AE53DA" w:rsidRPr="00C76301">
        <w:rPr>
          <w:rFonts w:ascii="Arial" w:eastAsia="Calibri" w:hAnsi="Arial" w:cs="Arial"/>
          <w:sz w:val="20"/>
          <w:szCs w:val="20"/>
        </w:rPr>
        <w:t>OD</w:t>
      </w:r>
      <w:r w:rsidRPr="00C76301">
        <w:rPr>
          <w:rFonts w:ascii="Arial" w:eastAsia="Calibri" w:hAnsi="Arial" w:cs="Arial"/>
          <w:sz w:val="20"/>
          <w:szCs w:val="20"/>
        </w:rPr>
        <w:t>, lub</w:t>
      </w:r>
    </w:p>
    <w:p w14:paraId="43EC32C6" w14:textId="7E0A9175" w:rsidR="00C65102" w:rsidRPr="00C76301" w:rsidRDefault="00C65102" w:rsidP="00F122D6">
      <w:pPr>
        <w:pStyle w:val="Akapitzlist"/>
        <w:spacing w:before="120" w:after="120" w:line="240" w:lineRule="auto"/>
        <w:ind w:left="567" w:hanging="283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b) są podmiotami, w których pracownicy lub osoby najbliższe pracowników PGNiG </w:t>
      </w:r>
      <w:r w:rsidR="00AE53DA" w:rsidRPr="00C76301">
        <w:rPr>
          <w:rFonts w:ascii="Arial" w:eastAsia="Calibri" w:hAnsi="Arial" w:cs="Arial"/>
          <w:sz w:val="20"/>
          <w:szCs w:val="20"/>
        </w:rPr>
        <w:t>OD</w:t>
      </w:r>
      <w:r w:rsidRPr="00C76301">
        <w:rPr>
          <w:rFonts w:ascii="Arial" w:eastAsia="Calibri" w:hAnsi="Arial" w:cs="Arial"/>
          <w:sz w:val="20"/>
          <w:szCs w:val="20"/>
        </w:rPr>
        <w:t xml:space="preserve"> są właścicielami, udziałowcami lub członkami organów zarządzających tych podmiotów, lub</w:t>
      </w:r>
    </w:p>
    <w:p w14:paraId="5764B34B" w14:textId="767B36FA" w:rsidR="00C65102" w:rsidRPr="00C76301" w:rsidRDefault="00C65102" w:rsidP="00F122D6">
      <w:pPr>
        <w:pStyle w:val="Akapitzlist"/>
        <w:spacing w:before="120" w:after="120" w:line="240" w:lineRule="auto"/>
        <w:ind w:left="567" w:hanging="283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c) są podmiotami, na rzecz których pracownicy lub osoby najbliższe pracowników PGNiG </w:t>
      </w:r>
      <w:r w:rsidR="00AE53DA" w:rsidRPr="00C76301">
        <w:rPr>
          <w:rFonts w:ascii="Arial" w:eastAsia="Calibri" w:hAnsi="Arial" w:cs="Arial"/>
          <w:sz w:val="20"/>
          <w:szCs w:val="20"/>
        </w:rPr>
        <w:t>OD</w:t>
      </w:r>
      <w:r w:rsidRPr="00C76301">
        <w:rPr>
          <w:rFonts w:ascii="Arial" w:eastAsia="Calibri" w:hAnsi="Arial" w:cs="Arial"/>
          <w:sz w:val="20"/>
          <w:szCs w:val="20"/>
        </w:rPr>
        <w:t xml:space="preserve"> świadczą pracę na podstawie umowy o pracę lub innego stosunku prawnego</w:t>
      </w:r>
    </w:p>
    <w:p w14:paraId="4D3F1B2A" w14:textId="77777777" w:rsidR="00C65102" w:rsidRPr="00C76301" w:rsidRDefault="00C65102" w:rsidP="00F122D6">
      <w:pPr>
        <w:pStyle w:val="Akapitzlist"/>
        <w:spacing w:before="120" w:after="120" w:line="240" w:lineRule="auto"/>
        <w:ind w:left="567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lastRenderedPageBreak/>
        <w:t>- jeśli fakt ten budzi uzasadnione wątpliwości co do bezstronności Postępowania.</w:t>
      </w:r>
    </w:p>
    <w:p w14:paraId="4A7CB64D" w14:textId="59B7C9B4" w:rsidR="00C65102" w:rsidRPr="00365A62" w:rsidRDefault="00C65102" w:rsidP="00F122D6">
      <w:pPr>
        <w:pStyle w:val="Akapitzlist"/>
        <w:spacing w:before="120" w:after="120" w:line="240" w:lineRule="auto"/>
        <w:ind w:left="851" w:hanging="142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* Przez osoby najbliższe pracowników PGNiG </w:t>
      </w:r>
      <w:r w:rsidR="00AE53DA" w:rsidRPr="00C76301">
        <w:rPr>
          <w:rFonts w:ascii="Arial" w:eastAsia="Calibri" w:hAnsi="Arial" w:cs="Arial"/>
          <w:sz w:val="20"/>
          <w:szCs w:val="20"/>
        </w:rPr>
        <w:t>OD</w:t>
      </w:r>
      <w:r w:rsidRPr="00C76301">
        <w:rPr>
          <w:rFonts w:ascii="Arial" w:eastAsia="Calibri" w:hAnsi="Arial" w:cs="Arial"/>
          <w:sz w:val="20"/>
          <w:szCs w:val="20"/>
        </w:rPr>
        <w:t xml:space="preserve"> należy rozumieć należy przez to rozumieć osoby pozostające w związku małżeńskim, w stosunku pokrewieństwa lub powinowactwa w linii prostej, pokrewieństwa lub powinowactwa w linii bocznej do drugiego stopnia, lub związane z tytułu przysposobienia, opieki lub kurateli albo pozostające we wspólnym pożyciu z pracownikiem PGNiG OD.</w:t>
      </w:r>
    </w:p>
    <w:p w14:paraId="473E6395" w14:textId="606AD4A8" w:rsidR="00EA43E6" w:rsidRPr="00C76301" w:rsidRDefault="00EA43E6" w:rsidP="00F122D6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oraz przyjmując do wiadomości, że z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 xml:space="preserve">ostępowania można </w:t>
      </w:r>
      <w:r w:rsidRPr="00C76301">
        <w:rPr>
          <w:rFonts w:ascii="Arial" w:hAnsi="Arial" w:cs="Arial"/>
          <w:bCs/>
          <w:sz w:val="20"/>
          <w:szCs w:val="20"/>
        </w:rPr>
        <w:t xml:space="preserve">wykluczyć </w:t>
      </w:r>
      <w:r w:rsidR="00425D48" w:rsidRPr="00C76301">
        <w:rPr>
          <w:rFonts w:ascii="Arial" w:hAnsi="Arial" w:cs="Arial"/>
          <w:bCs/>
          <w:sz w:val="20"/>
          <w:szCs w:val="20"/>
        </w:rPr>
        <w:t>w szczególności</w:t>
      </w:r>
      <w:r w:rsidR="00425D48" w:rsidRPr="00C76301">
        <w:rPr>
          <w:rFonts w:ascii="Arial" w:hAnsi="Arial" w:cs="Arial"/>
          <w:b/>
          <w:bCs/>
          <w:sz w:val="20"/>
          <w:szCs w:val="20"/>
        </w:rPr>
        <w:t xml:space="preserve"> </w:t>
      </w:r>
      <w:r w:rsidRPr="00C76301">
        <w:rPr>
          <w:rFonts w:ascii="Arial" w:hAnsi="Arial" w:cs="Arial"/>
          <w:sz w:val="20"/>
          <w:szCs w:val="20"/>
        </w:rPr>
        <w:t>Wykonawców:</w:t>
      </w:r>
    </w:p>
    <w:p w14:paraId="3F7F2771" w14:textId="014CC861" w:rsidR="00EA43E6" w:rsidRPr="00C76301" w:rsidRDefault="00C65102" w:rsidP="007322FC">
      <w:pPr>
        <w:numPr>
          <w:ilvl w:val="2"/>
          <w:numId w:val="21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EA43E6" w:rsidRPr="00C76301">
        <w:rPr>
          <w:rFonts w:ascii="Arial" w:eastAsia="Calibri" w:hAnsi="Arial" w:cs="Arial"/>
          <w:sz w:val="20"/>
          <w:szCs w:val="20"/>
        </w:rPr>
        <w:t xml:space="preserve">złożyli nieprawdziwe informacje mające </w:t>
      </w:r>
      <w:r w:rsidR="001B27A1">
        <w:rPr>
          <w:rFonts w:ascii="Arial" w:eastAsia="Calibri" w:hAnsi="Arial" w:cs="Arial"/>
          <w:sz w:val="20"/>
          <w:szCs w:val="20"/>
        </w:rPr>
        <w:t>lub mogące mieć</w:t>
      </w:r>
      <w:r w:rsidR="001B27A1" w:rsidRPr="00C76301">
        <w:rPr>
          <w:rFonts w:ascii="Arial" w:eastAsia="Calibri" w:hAnsi="Arial" w:cs="Arial"/>
          <w:sz w:val="20"/>
          <w:szCs w:val="20"/>
        </w:rPr>
        <w:t xml:space="preserve"> </w:t>
      </w:r>
      <w:r w:rsidR="00EA43E6" w:rsidRPr="00C76301">
        <w:rPr>
          <w:rFonts w:ascii="Arial" w:eastAsia="Calibri" w:hAnsi="Arial" w:cs="Arial"/>
          <w:sz w:val="20"/>
          <w:szCs w:val="20"/>
        </w:rPr>
        <w:t>wpływ na wynik prowadzonego Postępowania,</w:t>
      </w:r>
    </w:p>
    <w:p w14:paraId="0C18EB80" w14:textId="368238F7" w:rsidR="00EA43E6" w:rsidRPr="00C76301" w:rsidRDefault="00C65102" w:rsidP="007322FC">
      <w:pPr>
        <w:numPr>
          <w:ilvl w:val="2"/>
          <w:numId w:val="21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EA43E6" w:rsidRPr="00C76301">
        <w:rPr>
          <w:rFonts w:ascii="Arial" w:eastAsia="Calibri" w:hAnsi="Arial" w:cs="Arial"/>
          <w:sz w:val="20"/>
          <w:szCs w:val="20"/>
        </w:rPr>
        <w:t>zawarli z innymi Wykonawcami porozumienie zakłócającego konkurencję w Postępowaniu;</w:t>
      </w:r>
    </w:p>
    <w:p w14:paraId="59FD7CCE" w14:textId="47793D30" w:rsidR="006E598C" w:rsidRPr="00C76301" w:rsidRDefault="00C65102" w:rsidP="007322FC">
      <w:pPr>
        <w:numPr>
          <w:ilvl w:val="2"/>
          <w:numId w:val="21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EA43E6" w:rsidRPr="00C76301">
        <w:rPr>
          <w:rFonts w:ascii="Arial" w:eastAsia="Calibri" w:hAnsi="Arial" w:cs="Arial"/>
          <w:sz w:val="20"/>
          <w:szCs w:val="20"/>
        </w:rPr>
        <w:t>dopuścili się tzw. poważnego wykroczenia zawodowego</w:t>
      </w:r>
    </w:p>
    <w:p w14:paraId="78045AFF" w14:textId="6D0473A7" w:rsidR="00CE5B87" w:rsidRPr="00C76301" w:rsidRDefault="00C65102" w:rsidP="007322FC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6E598C" w:rsidRPr="00C76301">
        <w:rPr>
          <w:rFonts w:ascii="Arial" w:eastAsia="Calibri" w:hAnsi="Arial" w:cs="Arial"/>
          <w:sz w:val="20"/>
          <w:szCs w:val="20"/>
        </w:rPr>
        <w:t>są podmiotem przeprowadzającym audyt sprawozdań finansowych G</w:t>
      </w:r>
      <w:r w:rsidR="00AE53DA" w:rsidRPr="00C76301">
        <w:rPr>
          <w:rFonts w:ascii="Arial" w:eastAsia="Calibri" w:hAnsi="Arial" w:cs="Arial"/>
          <w:sz w:val="20"/>
          <w:szCs w:val="20"/>
        </w:rPr>
        <w:t>rupy Kapitałowej, do której należy PGNiG OD</w:t>
      </w:r>
      <w:r w:rsidR="006E598C" w:rsidRPr="00C76301">
        <w:rPr>
          <w:rFonts w:ascii="Arial" w:eastAsia="Calibri" w:hAnsi="Arial" w:cs="Arial"/>
          <w:sz w:val="20"/>
          <w:szCs w:val="20"/>
        </w:rPr>
        <w:t xml:space="preserve"> bądź należą do sieci tego podmiotu</w:t>
      </w:r>
      <w:r w:rsidR="00CE5B87" w:rsidRPr="00C76301">
        <w:rPr>
          <w:rFonts w:ascii="Arial" w:eastAsia="Calibri" w:hAnsi="Arial" w:cs="Arial"/>
          <w:sz w:val="20"/>
          <w:szCs w:val="20"/>
        </w:rPr>
        <w:t>,</w:t>
      </w:r>
    </w:p>
    <w:p w14:paraId="19C23E0B" w14:textId="5ED5C2EE" w:rsidR="00C65102" w:rsidRPr="00C76301" w:rsidRDefault="00CE5B87" w:rsidP="007322FC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którzy w ciągu ostatnich trzech lat przed Wszczęciem Postępowania uchylili się od zawarcia z PGNiG OD Umowy w sprawie Zakupu, w sytuacji gdy jego oferta została wybrana jako najkorzystniejsza lub w sytuacji, gdy uchylił się od zawarcia Umowy, której postanowienia zostały uzgodnione w drodze negocjacji z tym Wykonawcą,</w:t>
      </w:r>
    </w:p>
    <w:p w14:paraId="6D7C1266" w14:textId="1EDE52DD" w:rsidR="00C65102" w:rsidRPr="00C76301" w:rsidRDefault="00C65102" w:rsidP="007322FC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o których mowa w Rozporządzeniu Rady Unii Europejskiej (UE) 2022/576 w sprawie zmiany rozporządzenia (UE) nr 833/2014 dotyczącego środków ograniczających w związku z działaniami Rosji destabilizującymi sytuację na Ukrainie</w:t>
      </w:r>
      <w:r w:rsidR="00934B02" w:rsidRPr="00C76301">
        <w:rPr>
          <w:rFonts w:ascii="Arial" w:eastAsia="Calibri" w:hAnsi="Arial" w:cs="Arial"/>
          <w:sz w:val="20"/>
          <w:szCs w:val="20"/>
          <w:lang w:bidi="pl-PL"/>
        </w:rPr>
        <w:t>, na rzecz których lub z udziałem których zakazane jest udzielanie lub dalsze wykonywanie zamówień publicznych lub koncesji, objętych zakresem właściwych dyrektyw</w:t>
      </w:r>
      <w:r w:rsidR="006E3436" w:rsidRPr="00C76301">
        <w:rPr>
          <w:rFonts w:ascii="Arial" w:eastAsia="Calibri" w:hAnsi="Arial" w:cs="Arial"/>
          <w:sz w:val="20"/>
          <w:szCs w:val="20"/>
        </w:rPr>
        <w:t>,</w:t>
      </w:r>
    </w:p>
    <w:p w14:paraId="521D9850" w14:textId="49A408A4" w:rsidR="00AE53DA" w:rsidRPr="00C76301" w:rsidRDefault="00AE53DA" w:rsidP="007322FC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o których mowa w ustawie z dnia 13 kwietnia 2022 r. o szczególnych rozwiązaniach w zakresie przeciwdziałania wspieraniu agresji na Ukrainę oraz służących ochronie bezpieczeństwa narodowego (Dz. U. z 2022 r. poz. 835)</w:t>
      </w:r>
      <w:r w:rsidRPr="00C76301">
        <w:rPr>
          <w:rFonts w:ascii="Arial" w:eastAsia="Arial" w:hAnsi="Arial" w:cs="Arial"/>
          <w:sz w:val="20"/>
          <w:szCs w:val="20"/>
          <w:lang w:eastAsia="pl-PL" w:bidi="pl-PL"/>
        </w:rPr>
        <w:t xml:space="preserve">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podlegających wykluczeniu na podstawie tej ustawy.</w:t>
      </w:r>
    </w:p>
    <w:p w14:paraId="6DC90B22" w14:textId="77777777" w:rsidR="00387FF1" w:rsidRPr="00C76301" w:rsidRDefault="00387FF1" w:rsidP="00F122D6">
      <w:pPr>
        <w:pStyle w:val="Akapitzlist"/>
        <w:spacing w:before="120" w:after="120" w:line="240" w:lineRule="auto"/>
        <w:contextualSpacing w:val="0"/>
        <w:rPr>
          <w:rFonts w:ascii="Arial" w:hAnsi="Arial" w:cs="Arial"/>
          <w:sz w:val="20"/>
          <w:szCs w:val="20"/>
        </w:rPr>
      </w:pPr>
    </w:p>
    <w:p w14:paraId="54BD0858" w14:textId="77777777" w:rsidR="00387FF1" w:rsidRPr="00C7630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 xml:space="preserve">OŚWIADCZAMY, ŻE </w:t>
      </w:r>
      <w:r w:rsidRPr="0010024C">
        <w:rPr>
          <w:rFonts w:ascii="Arial" w:hAnsi="Arial" w:cs="Arial"/>
          <w:b/>
          <w:sz w:val="20"/>
          <w:szCs w:val="20"/>
          <w:lang w:eastAsia="pl-PL"/>
        </w:rPr>
        <w:t>NIE PODLEGAMY WYKLUCZENIU</w:t>
      </w:r>
      <w:r w:rsidRPr="00C76301">
        <w:rPr>
          <w:rFonts w:ascii="Arial" w:hAnsi="Arial" w:cs="Arial"/>
          <w:sz w:val="20"/>
          <w:szCs w:val="20"/>
          <w:lang w:eastAsia="pl-PL"/>
        </w:rPr>
        <w:t>.</w:t>
      </w:r>
    </w:p>
    <w:p w14:paraId="72F5EE82" w14:textId="77777777" w:rsidR="00387FF1" w:rsidRPr="00C7630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387FF1" w:rsidRPr="0035277B" w14:paraId="6757F629" w14:textId="77777777" w:rsidTr="0010024C">
        <w:trPr>
          <w:cantSplit/>
          <w:trHeight w:val="703"/>
          <w:jc w:val="center"/>
        </w:trPr>
        <w:tc>
          <w:tcPr>
            <w:tcW w:w="307" w:type="pct"/>
            <w:shd w:val="clear" w:color="auto" w:fill="F2F2F2" w:themeFill="background1" w:themeFillShade="F2"/>
            <w:vAlign w:val="center"/>
          </w:tcPr>
          <w:p w14:paraId="5FCBE98F" w14:textId="77777777" w:rsidR="00387FF1" w:rsidRPr="0035277B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154" w:type="pct"/>
            <w:shd w:val="clear" w:color="auto" w:fill="F2F2F2" w:themeFill="background1" w:themeFillShade="F2"/>
            <w:vAlign w:val="center"/>
          </w:tcPr>
          <w:p w14:paraId="2CCC085D" w14:textId="77777777" w:rsidR="00387FF1" w:rsidRPr="0035277B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Nazwisko i imię osoby (osób) uprawnionej(</w:t>
            </w:r>
            <w:proofErr w:type="spellStart"/>
            <w:r w:rsidRPr="0035277B">
              <w:rPr>
                <w:rFonts w:ascii="Arial" w:hAnsi="Arial" w:cs="Arial"/>
                <w:sz w:val="18"/>
                <w:szCs w:val="18"/>
              </w:rPr>
              <w:t>ych</w:t>
            </w:r>
            <w:proofErr w:type="spellEnd"/>
            <w:r w:rsidRPr="0035277B">
              <w:rPr>
                <w:rFonts w:ascii="Arial" w:hAnsi="Arial" w:cs="Arial"/>
                <w:sz w:val="18"/>
                <w:szCs w:val="18"/>
              </w:rPr>
              <w:t>) do występowania w obrocie prawnym lub posiadającej (</w:t>
            </w:r>
            <w:proofErr w:type="spellStart"/>
            <w:r w:rsidRPr="0035277B">
              <w:rPr>
                <w:rFonts w:ascii="Arial" w:hAnsi="Arial" w:cs="Arial"/>
                <w:sz w:val="18"/>
                <w:szCs w:val="18"/>
              </w:rPr>
              <w:t>ych</w:t>
            </w:r>
            <w:proofErr w:type="spellEnd"/>
            <w:r w:rsidRPr="0035277B">
              <w:rPr>
                <w:rFonts w:ascii="Arial" w:hAnsi="Arial" w:cs="Arial"/>
                <w:sz w:val="18"/>
                <w:szCs w:val="18"/>
              </w:rPr>
              <w:t>) pełnomocnictwo</w:t>
            </w:r>
          </w:p>
        </w:tc>
        <w:tc>
          <w:tcPr>
            <w:tcW w:w="1602" w:type="pct"/>
            <w:shd w:val="clear" w:color="auto" w:fill="F2F2F2" w:themeFill="background1" w:themeFillShade="F2"/>
            <w:vAlign w:val="center"/>
          </w:tcPr>
          <w:p w14:paraId="2A69A377" w14:textId="77777777" w:rsidR="00387FF1" w:rsidRPr="0035277B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Podpis(y) osoby(osób) uprawnionej</w:t>
            </w:r>
            <w:r w:rsidRPr="0035277B" w:rsidDel="000F660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5277B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Pr="0035277B">
              <w:rPr>
                <w:rFonts w:ascii="Arial" w:hAnsi="Arial" w:cs="Arial"/>
                <w:sz w:val="18"/>
                <w:szCs w:val="18"/>
              </w:rPr>
              <w:t>ych</w:t>
            </w:r>
            <w:proofErr w:type="spellEnd"/>
            <w:r w:rsidRPr="0035277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937" w:type="pct"/>
            <w:shd w:val="clear" w:color="auto" w:fill="F2F2F2" w:themeFill="background1" w:themeFillShade="F2"/>
            <w:vAlign w:val="center"/>
          </w:tcPr>
          <w:p w14:paraId="31B0D13E" w14:textId="3DAB0509" w:rsidR="00387FF1" w:rsidRPr="0035277B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 xml:space="preserve">Miejscowość </w:t>
            </w:r>
            <w:r w:rsidR="0010024C" w:rsidRPr="0035277B">
              <w:rPr>
                <w:rFonts w:ascii="Arial" w:hAnsi="Arial" w:cs="Arial"/>
                <w:sz w:val="18"/>
                <w:szCs w:val="18"/>
              </w:rPr>
              <w:br/>
            </w:r>
            <w:r w:rsidRPr="0035277B">
              <w:rPr>
                <w:rFonts w:ascii="Arial" w:hAnsi="Arial" w:cs="Arial"/>
                <w:sz w:val="18"/>
                <w:szCs w:val="18"/>
              </w:rPr>
              <w:t>i data</w:t>
            </w:r>
          </w:p>
        </w:tc>
      </w:tr>
      <w:tr w:rsidR="00387FF1" w:rsidRPr="0035277B" w14:paraId="6C6CD242" w14:textId="77777777" w:rsidTr="00796B8C">
        <w:trPr>
          <w:cantSplit/>
          <w:trHeight w:val="263"/>
          <w:jc w:val="center"/>
        </w:trPr>
        <w:tc>
          <w:tcPr>
            <w:tcW w:w="307" w:type="pct"/>
          </w:tcPr>
          <w:p w14:paraId="348B7D67" w14:textId="77777777" w:rsidR="00387FF1" w:rsidRPr="0035277B" w:rsidRDefault="00387FF1" w:rsidP="00387FF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54" w:type="pct"/>
          </w:tcPr>
          <w:p w14:paraId="6656B195" w14:textId="57B7923A" w:rsidR="00387FF1" w:rsidRPr="0035277B" w:rsidRDefault="00387FF1" w:rsidP="00387FF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8719ECD" w14:textId="77777777" w:rsidR="00795E20" w:rsidRPr="0035277B" w:rsidRDefault="00795E20" w:rsidP="00387FF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6E780D0" w14:textId="77777777" w:rsidR="00387FF1" w:rsidRPr="0035277B" w:rsidRDefault="00387FF1" w:rsidP="00387FF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2" w:type="pct"/>
          </w:tcPr>
          <w:p w14:paraId="1A4583AE" w14:textId="77777777" w:rsidR="00387FF1" w:rsidRPr="0035277B" w:rsidRDefault="00387FF1" w:rsidP="00387FF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pct"/>
          </w:tcPr>
          <w:p w14:paraId="77D97510" w14:textId="77777777" w:rsidR="00387FF1" w:rsidRPr="0035277B" w:rsidRDefault="00387FF1" w:rsidP="00387FF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BB50F1D" w14:textId="732CCF22" w:rsidR="00387FF1" w:rsidRPr="00C76301" w:rsidRDefault="00A26126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br w:type="page"/>
      </w:r>
      <w:r w:rsidR="00387FF1" w:rsidRPr="00C76301">
        <w:rPr>
          <w:rFonts w:ascii="Arial" w:hAnsi="Arial" w:cs="Arial"/>
          <w:sz w:val="20"/>
          <w:szCs w:val="20"/>
        </w:rPr>
        <w:lastRenderedPageBreak/>
        <w:t>[</w:t>
      </w:r>
      <w:r w:rsidR="00871C0A">
        <w:rPr>
          <w:rFonts w:ascii="Arial" w:hAnsi="Arial" w:cs="Arial"/>
          <w:b/>
          <w:sz w:val="20"/>
          <w:szCs w:val="20"/>
        </w:rPr>
        <w:t>Załącznik nr 6</w:t>
      </w:r>
      <w:r w:rsidR="00387FF1" w:rsidRPr="00C76301">
        <w:rPr>
          <w:rFonts w:ascii="Arial" w:hAnsi="Arial" w:cs="Arial"/>
          <w:sz w:val="20"/>
          <w:szCs w:val="20"/>
        </w:rPr>
        <w:t xml:space="preserve"> do Regulaminu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="00387FF1" w:rsidRPr="00C76301">
        <w:rPr>
          <w:rFonts w:ascii="Arial" w:hAnsi="Arial" w:cs="Arial"/>
          <w:sz w:val="20"/>
          <w:szCs w:val="20"/>
        </w:rPr>
        <w:t>ostępowania]</w:t>
      </w:r>
    </w:p>
    <w:p w14:paraId="01858634" w14:textId="77777777" w:rsidR="00387FF1" w:rsidRPr="00C76301" w:rsidRDefault="00387FF1" w:rsidP="00365A62">
      <w:pPr>
        <w:tabs>
          <w:tab w:val="left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right="-496"/>
        <w:jc w:val="center"/>
        <w:rPr>
          <w:rFonts w:ascii="Arial" w:eastAsia="Arial Unicode MS" w:hAnsi="Arial" w:cs="Arial"/>
          <w:b/>
          <w:bCs/>
          <w:sz w:val="20"/>
          <w:szCs w:val="20"/>
          <w:lang w:eastAsia="pl-PL"/>
        </w:rPr>
      </w:pPr>
      <w:r w:rsidRPr="00C76301">
        <w:rPr>
          <w:rFonts w:ascii="Arial" w:eastAsia="Arial Unicode MS" w:hAnsi="Arial" w:cs="Arial"/>
          <w:b/>
          <w:bCs/>
          <w:spacing w:val="-1"/>
          <w:sz w:val="20"/>
          <w:szCs w:val="20"/>
          <w:lang w:eastAsia="pl-PL"/>
        </w:rPr>
        <w:t xml:space="preserve">Zobowiązanie do nie zgłaszania i nie dochodzenia roszczeń wobec Zamawiającego </w:t>
      </w:r>
      <w:r w:rsidRPr="00C76301">
        <w:rPr>
          <w:rFonts w:ascii="Arial" w:eastAsia="Arial Unicode MS" w:hAnsi="Arial" w:cs="Arial"/>
          <w:b/>
          <w:bCs/>
          <w:spacing w:val="-1"/>
          <w:sz w:val="20"/>
          <w:szCs w:val="20"/>
          <w:lang w:eastAsia="pl-PL"/>
        </w:rPr>
        <w:br/>
        <w:t>i zachowania poufności</w: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C76301" w14:paraId="795FCAF3" w14:textId="77777777" w:rsidTr="00387FF1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39C5FDB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14:paraId="7BA21A15" w14:textId="77777777" w:rsidR="00387FF1" w:rsidRPr="00C76301" w:rsidRDefault="00387FF1" w:rsidP="00387FF1">
            <w:pPr>
              <w:spacing w:after="0" w:line="240" w:lineRule="auto"/>
              <w:ind w:left="497" w:right="1064" w:firstLine="497"/>
              <w:rPr>
                <w:rFonts w:ascii="Arial" w:hAnsi="Arial" w:cs="Arial"/>
                <w:sz w:val="20"/>
                <w:szCs w:val="20"/>
              </w:rPr>
            </w:pPr>
          </w:p>
          <w:p w14:paraId="14CF8CF8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2928EA48" w14:textId="77777777" w:rsidTr="00387FF1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6AF9C9B4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0BBC014B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468A5A4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ulica, nr lokalu</w:t>
            </w:r>
          </w:p>
          <w:p w14:paraId="44B76E27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21" w:type="dxa"/>
          </w:tcPr>
          <w:p w14:paraId="4C09A5C2" w14:textId="77777777" w:rsidR="00387FF1" w:rsidRPr="00C76301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B82D0B" w14:textId="77777777" w:rsidR="00420755" w:rsidRPr="00C76301" w:rsidRDefault="00420755" w:rsidP="00420755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1360944" w14:textId="7E605195" w:rsidR="00387FF1" w:rsidRPr="00F122D6" w:rsidRDefault="00796B8C" w:rsidP="00010B53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Przystępując do </w:t>
      </w:r>
      <w:r w:rsidR="008221BB" w:rsidRPr="00C76301">
        <w:rPr>
          <w:rFonts w:ascii="Arial" w:eastAsia="Calibri" w:hAnsi="Arial" w:cs="Arial"/>
          <w:sz w:val="20"/>
          <w:szCs w:val="20"/>
        </w:rPr>
        <w:t>P</w:t>
      </w:r>
      <w:r w:rsidRPr="00C76301">
        <w:rPr>
          <w:rFonts w:ascii="Arial" w:eastAsia="Calibri" w:hAnsi="Arial" w:cs="Arial"/>
          <w:sz w:val="20"/>
          <w:szCs w:val="20"/>
        </w:rPr>
        <w:t>ost</w:t>
      </w:r>
      <w:r w:rsidR="00425D48" w:rsidRPr="00C76301">
        <w:rPr>
          <w:rFonts w:ascii="Arial" w:eastAsia="Calibri" w:hAnsi="Arial" w:cs="Arial"/>
          <w:sz w:val="20"/>
          <w:szCs w:val="20"/>
        </w:rPr>
        <w:t>ę</w:t>
      </w:r>
      <w:r w:rsidRPr="00C76301">
        <w:rPr>
          <w:rFonts w:ascii="Arial" w:eastAsia="Calibri" w:hAnsi="Arial" w:cs="Arial"/>
          <w:sz w:val="20"/>
          <w:szCs w:val="20"/>
        </w:rPr>
        <w:t>powania</w:t>
      </w:r>
      <w:r w:rsidR="00387FF1" w:rsidRPr="00C76301">
        <w:rPr>
          <w:rFonts w:ascii="Arial" w:eastAsia="Calibri" w:hAnsi="Arial" w:cs="Arial"/>
          <w:sz w:val="20"/>
          <w:szCs w:val="20"/>
        </w:rPr>
        <w:t xml:space="preserve"> na: </w:t>
      </w:r>
      <w:r w:rsidR="009934C4">
        <w:rPr>
          <w:rFonts w:ascii="Arial" w:hAnsi="Arial" w:cs="Arial"/>
          <w:sz w:val="20"/>
          <w:szCs w:val="20"/>
        </w:rPr>
        <w:t>Świadczenie usługi cyklicznych przeglądów, konserwacji i napraw Systemów i Urządzeń klimatyzacji i wentylacji, zlokalizowanych w obiektach użytkowanych przez PGNiG OD Region Wielkopolski</w:t>
      </w:r>
      <w:r w:rsidR="002D48D8">
        <w:rPr>
          <w:rFonts w:ascii="Arial" w:eastAsia="Calibri" w:hAnsi="Arial" w:cs="Arial"/>
          <w:bCs/>
          <w:i/>
          <w:sz w:val="20"/>
          <w:szCs w:val="20"/>
        </w:rPr>
        <w:t xml:space="preserve">, nr CRZ: </w:t>
      </w:r>
      <w:r w:rsidR="009934C4">
        <w:rPr>
          <w:rFonts w:ascii="Arial" w:eastAsia="Calibri" w:hAnsi="Arial" w:cs="Arial"/>
          <w:bCs/>
          <w:i/>
          <w:sz w:val="20"/>
          <w:szCs w:val="20"/>
        </w:rPr>
        <w:t>NP/OD/24/0235/OD/WAOW</w:t>
      </w:r>
    </w:p>
    <w:p w14:paraId="110E1FAB" w14:textId="5DD0905A" w:rsidR="00387FF1" w:rsidRPr="00C76301" w:rsidRDefault="00387FF1" w:rsidP="007322FC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bCs/>
          <w:spacing w:val="4"/>
          <w:sz w:val="20"/>
          <w:szCs w:val="20"/>
        </w:rPr>
        <w:t>Oświadczamy</w:t>
      </w:r>
      <w:r w:rsidRPr="00C76301">
        <w:rPr>
          <w:rFonts w:ascii="Arial" w:hAnsi="Arial" w:cs="Arial"/>
          <w:b/>
          <w:bCs/>
          <w:spacing w:val="4"/>
          <w:sz w:val="20"/>
          <w:szCs w:val="20"/>
        </w:rPr>
        <w:t>, że nie będziemy zgłaszać ani dochodzić żadnych roszczeń wobec Zamawiającego w przypadku unieważnienia</w:t>
      </w:r>
      <w:r w:rsidR="00B476BF" w:rsidRPr="00C76301">
        <w:rPr>
          <w:rFonts w:ascii="Arial" w:hAnsi="Arial" w:cs="Arial"/>
          <w:b/>
          <w:bCs/>
          <w:spacing w:val="4"/>
          <w:sz w:val="20"/>
          <w:szCs w:val="20"/>
        </w:rPr>
        <w:t>/zamknięcia</w:t>
      </w:r>
      <w:r w:rsidRPr="00C76301">
        <w:rPr>
          <w:rFonts w:ascii="Arial" w:hAnsi="Arial" w:cs="Arial"/>
          <w:b/>
          <w:bCs/>
          <w:spacing w:val="4"/>
          <w:sz w:val="20"/>
          <w:szCs w:val="20"/>
        </w:rPr>
        <w:t xml:space="preserve"> niniejszego </w:t>
      </w:r>
      <w:r w:rsidR="001D2DFE" w:rsidRPr="00C76301">
        <w:rPr>
          <w:rFonts w:ascii="Arial" w:hAnsi="Arial" w:cs="Arial"/>
          <w:b/>
          <w:bCs/>
          <w:spacing w:val="4"/>
          <w:sz w:val="20"/>
          <w:szCs w:val="20"/>
        </w:rPr>
        <w:t>Postępowania</w:t>
      </w:r>
      <w:r w:rsidRPr="00C76301">
        <w:rPr>
          <w:rFonts w:ascii="Arial" w:hAnsi="Arial" w:cs="Arial"/>
          <w:b/>
          <w:bCs/>
          <w:sz w:val="20"/>
          <w:szCs w:val="20"/>
        </w:rPr>
        <w:t>.</w:t>
      </w:r>
    </w:p>
    <w:p w14:paraId="65E18BCE" w14:textId="77777777" w:rsidR="00387FF1" w:rsidRPr="00C76301" w:rsidRDefault="00387FF1" w:rsidP="007322FC">
      <w:pPr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b/>
          <w:i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Zobowiązujemy się do zachowania w poufności wszelkich informacji przekazanych przez pracowników PGNiG Obrót Detaliczny sp. z o.o., niezależnie od sposobu i formy ich wyrażania.</w:t>
      </w:r>
    </w:p>
    <w:p w14:paraId="18BD5B62" w14:textId="77777777" w:rsidR="00387FF1" w:rsidRPr="00C76301" w:rsidRDefault="00387FF1" w:rsidP="007322F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jc w:val="both"/>
        <w:rPr>
          <w:rFonts w:ascii="Arial" w:hAnsi="Arial" w:cs="Arial"/>
          <w:b/>
          <w:i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Zobowiązanie obejmuje, nie tylko obowiązek nieujawniania informacji poufnych ale również zakaz korzystania z nich w interesie własnym bądź osób trzecich lub w celu sprzecznym z interesem Zamawiającego.</w:t>
      </w:r>
    </w:p>
    <w:p w14:paraId="21A1A5AC" w14:textId="61FF29F2" w:rsidR="00387FF1" w:rsidRPr="00F122D6" w:rsidRDefault="00387FF1" w:rsidP="007322FC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bCs/>
          <w:spacing w:val="4"/>
          <w:sz w:val="20"/>
          <w:szCs w:val="20"/>
        </w:rPr>
      </w:pPr>
      <w:r w:rsidRPr="00C76301">
        <w:rPr>
          <w:rFonts w:ascii="Arial" w:hAnsi="Arial" w:cs="Arial"/>
          <w:bCs/>
          <w:spacing w:val="4"/>
          <w:sz w:val="20"/>
          <w:szCs w:val="20"/>
        </w:rPr>
        <w:t>Nie stanowią Informacji Poufnej informacje:</w:t>
      </w:r>
    </w:p>
    <w:p w14:paraId="515D8DA7" w14:textId="241ACE0C" w:rsidR="00387FF1" w:rsidRPr="00C76301" w:rsidRDefault="00387FF1" w:rsidP="007322F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świadomie podane przez PGNiG Obrót Detaliczny sp. z o.o. do publicznej wiadomości lub w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>jakikolwiek inny sposób przez PGNiG Obrót Detaliczny sp. z o.o. rozpowszechniane,</w:t>
      </w:r>
    </w:p>
    <w:p w14:paraId="0D10152A" w14:textId="4F51F76F" w:rsidR="00387FF1" w:rsidRPr="00C76301" w:rsidRDefault="00387FF1" w:rsidP="007322F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co do których PGNiG Obrót Detaliczny sp. z o.o. nie miała intencji i nie podjął żadnych działań w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>celu zachowania ich w tajemnicy,</w:t>
      </w:r>
    </w:p>
    <w:p w14:paraId="3D08A966" w14:textId="0647023C" w:rsidR="00387FF1" w:rsidRPr="00C76301" w:rsidRDefault="00387FF1" w:rsidP="007322F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co do których PGNiG Obrót Detaliczny sp. z o.o. wyraziła pisemną zgodę na ich ujawnienie – w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 xml:space="preserve">określonym przez nią celu i zakresie, były przed przystąpieniem do niniejszego </w:t>
      </w:r>
      <w:r w:rsidR="00B06D99" w:rsidRPr="00C76301">
        <w:rPr>
          <w:rFonts w:ascii="Arial" w:hAnsi="Arial" w:cs="Arial"/>
          <w:sz w:val="20"/>
          <w:szCs w:val="20"/>
        </w:rPr>
        <w:t xml:space="preserve">Postępowania </w:t>
      </w:r>
      <w:r w:rsidRPr="00C76301">
        <w:rPr>
          <w:rFonts w:ascii="Arial" w:hAnsi="Arial" w:cs="Arial"/>
          <w:sz w:val="20"/>
          <w:szCs w:val="20"/>
        </w:rPr>
        <w:t>powszechnie znane lub stały się takie bez winy Wykonawcy,</w:t>
      </w:r>
    </w:p>
    <w:p w14:paraId="1057904A" w14:textId="64AD1F89" w:rsidR="00387FF1" w:rsidRPr="00C76301" w:rsidRDefault="00387FF1" w:rsidP="007322F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zostały zgodnie z prawem przed przystąpieniem do niniejszego </w:t>
      </w:r>
      <w:r w:rsidR="00B06D99" w:rsidRPr="00C76301">
        <w:rPr>
          <w:rFonts w:ascii="Arial" w:hAnsi="Arial" w:cs="Arial"/>
          <w:sz w:val="20"/>
          <w:szCs w:val="20"/>
        </w:rPr>
        <w:t xml:space="preserve">Postępowania </w:t>
      </w:r>
      <w:r w:rsidRPr="00C76301">
        <w:rPr>
          <w:rFonts w:ascii="Arial" w:hAnsi="Arial" w:cs="Arial"/>
          <w:sz w:val="20"/>
          <w:szCs w:val="20"/>
        </w:rPr>
        <w:t>otrzymane od osób trzecich bez podobnych ograniczeń i bez naruszenia niniejszych zapisów,</w:t>
      </w:r>
    </w:p>
    <w:p w14:paraId="0A471F62" w14:textId="77777777" w:rsidR="00387FF1" w:rsidRPr="00C76301" w:rsidRDefault="00387FF1" w:rsidP="007322F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zostały opracowane niezależnie przez Wykonawcę, który to fakt jest udokumentowany na piśmie,</w:t>
      </w:r>
    </w:p>
    <w:p w14:paraId="658BA46D" w14:textId="741AD50B" w:rsidR="00387FF1" w:rsidRPr="00C76301" w:rsidRDefault="00387FF1" w:rsidP="007322F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muszą być ujawnione na mocy odrębnych przepisów prawa.</w:t>
      </w:r>
    </w:p>
    <w:p w14:paraId="0FB73FB7" w14:textId="22BDB139" w:rsidR="00A444E7" w:rsidRPr="00C76301" w:rsidRDefault="00A444E7" w:rsidP="007322FC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Oświadczam, że jest mi znana treść i rozumiem znaczenie art. 266 § 1 kodeksu karnego, zgodnie z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>którym: „Kto wbrew przepisom ustawy lub przyjętemu na siebie zobowiązaniu ujawnia lub wykorzystuje informację, z którą zapoznał się w związku z pełnioną funkcją, wykonywaną pracą, działalnością publiczną, społeczną, gospodarczą lub naukową, podlega grzywnie, karze ograniczenia wolności albo pozbawienia wolności do lat 2”.</w:t>
      </w:r>
    </w:p>
    <w:p w14:paraId="79551A82" w14:textId="5FED747B" w:rsidR="008C7A2B" w:rsidRDefault="00A444E7" w:rsidP="007322FC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Jestem świadomy(-a), że niniejsze zobowiązanie do zachowania poufności obowiązuje mnie również po ustaniu stosunku prawnego łączącego mnie z PGNiG Obrót Detaliczny sp. z o.o. lub z innymi podmiotami wykonującymi zadania na rzecz PGNiG Obrót Detaliczny sp. z o.o. </w:t>
      </w:r>
    </w:p>
    <w:p w14:paraId="339A84CD" w14:textId="77777777" w:rsidR="00263613" w:rsidRPr="00F122D6" w:rsidRDefault="00263613" w:rsidP="00263613">
      <w:p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3909"/>
        <w:gridCol w:w="1976"/>
        <w:gridCol w:w="2936"/>
      </w:tblGrid>
      <w:tr w:rsidR="0010024C" w:rsidRPr="0035277B" w14:paraId="0E91B075" w14:textId="77777777" w:rsidTr="0010024C">
        <w:trPr>
          <w:cantSplit/>
          <w:trHeight w:val="703"/>
          <w:jc w:val="center"/>
        </w:trPr>
        <w:tc>
          <w:tcPr>
            <w:tcW w:w="259" w:type="pct"/>
            <w:shd w:val="clear" w:color="auto" w:fill="F2F2F2" w:themeFill="background1" w:themeFillShade="F2"/>
            <w:vAlign w:val="center"/>
          </w:tcPr>
          <w:p w14:paraId="7CF59CFB" w14:textId="77777777" w:rsidR="0010024C" w:rsidRPr="0035277B" w:rsidRDefault="0010024C" w:rsidP="00387FF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101" w:type="pct"/>
            <w:shd w:val="clear" w:color="auto" w:fill="F2F2F2" w:themeFill="background1" w:themeFillShade="F2"/>
            <w:vAlign w:val="center"/>
          </w:tcPr>
          <w:p w14:paraId="75943587" w14:textId="77777777" w:rsidR="0010024C" w:rsidRPr="0035277B" w:rsidRDefault="0010024C" w:rsidP="00387FF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Nazwisko i imię osoby (osób) uprawnionej(</w:t>
            </w:r>
            <w:proofErr w:type="spellStart"/>
            <w:r w:rsidRPr="0035277B">
              <w:rPr>
                <w:rFonts w:ascii="Arial" w:hAnsi="Arial" w:cs="Arial"/>
                <w:sz w:val="18"/>
                <w:szCs w:val="18"/>
              </w:rPr>
              <w:t>ych</w:t>
            </w:r>
            <w:proofErr w:type="spellEnd"/>
            <w:r w:rsidRPr="0035277B">
              <w:rPr>
                <w:rFonts w:ascii="Arial" w:hAnsi="Arial" w:cs="Arial"/>
                <w:sz w:val="18"/>
                <w:szCs w:val="18"/>
              </w:rPr>
              <w:t>) do występowania w obrocie prawnym lub posiadającej(</w:t>
            </w:r>
            <w:proofErr w:type="spellStart"/>
            <w:r w:rsidRPr="0035277B">
              <w:rPr>
                <w:rFonts w:ascii="Arial" w:hAnsi="Arial" w:cs="Arial"/>
                <w:sz w:val="18"/>
                <w:szCs w:val="18"/>
              </w:rPr>
              <w:t>ych</w:t>
            </w:r>
            <w:proofErr w:type="spellEnd"/>
            <w:r w:rsidRPr="0035277B">
              <w:rPr>
                <w:rFonts w:ascii="Arial" w:hAnsi="Arial" w:cs="Arial"/>
                <w:sz w:val="18"/>
                <w:szCs w:val="18"/>
              </w:rPr>
              <w:t>) pełnomocnictwo</w:t>
            </w:r>
          </w:p>
        </w:tc>
        <w:tc>
          <w:tcPr>
            <w:tcW w:w="1062" w:type="pct"/>
            <w:shd w:val="clear" w:color="auto" w:fill="F2F2F2" w:themeFill="background1" w:themeFillShade="F2"/>
            <w:vAlign w:val="center"/>
          </w:tcPr>
          <w:p w14:paraId="51D66F0F" w14:textId="77777777" w:rsidR="0010024C" w:rsidRPr="0035277B" w:rsidRDefault="0010024C" w:rsidP="00387FF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Podpis(y) osoby(osób) uprawnionej(</w:t>
            </w:r>
            <w:proofErr w:type="spellStart"/>
            <w:r w:rsidRPr="0035277B">
              <w:rPr>
                <w:rFonts w:ascii="Arial" w:hAnsi="Arial" w:cs="Arial"/>
                <w:sz w:val="18"/>
                <w:szCs w:val="18"/>
              </w:rPr>
              <w:t>ych</w:t>
            </w:r>
            <w:proofErr w:type="spellEnd"/>
            <w:r w:rsidRPr="0035277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78" w:type="pct"/>
            <w:shd w:val="clear" w:color="auto" w:fill="F2F2F2" w:themeFill="background1" w:themeFillShade="F2"/>
          </w:tcPr>
          <w:p w14:paraId="13D91A9E" w14:textId="77777777" w:rsidR="0010024C" w:rsidRPr="0035277B" w:rsidRDefault="0010024C" w:rsidP="00387FF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A6F6565" w14:textId="5C6E705A" w:rsidR="0010024C" w:rsidRPr="0035277B" w:rsidRDefault="0010024C" w:rsidP="00387FF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277B">
              <w:rPr>
                <w:rFonts w:ascii="Arial" w:hAnsi="Arial" w:cs="Arial"/>
                <w:sz w:val="18"/>
                <w:szCs w:val="18"/>
              </w:rPr>
              <w:t>Miejscowość i data</w:t>
            </w:r>
          </w:p>
        </w:tc>
      </w:tr>
      <w:tr w:rsidR="0010024C" w:rsidRPr="0035277B" w14:paraId="3CDCC08D" w14:textId="77777777" w:rsidTr="0010024C">
        <w:trPr>
          <w:cantSplit/>
          <w:trHeight w:val="674"/>
          <w:jc w:val="center"/>
        </w:trPr>
        <w:tc>
          <w:tcPr>
            <w:tcW w:w="259" w:type="pct"/>
          </w:tcPr>
          <w:p w14:paraId="062B270A" w14:textId="77777777" w:rsidR="0010024C" w:rsidRPr="0035277B" w:rsidRDefault="0010024C" w:rsidP="00387FF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1" w:type="pct"/>
          </w:tcPr>
          <w:p w14:paraId="40855664" w14:textId="77777777" w:rsidR="0010024C" w:rsidRPr="0035277B" w:rsidRDefault="0010024C" w:rsidP="00387FF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650172A" w14:textId="77777777" w:rsidR="0010024C" w:rsidRPr="0035277B" w:rsidRDefault="0010024C" w:rsidP="00387FF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2" w:type="pct"/>
          </w:tcPr>
          <w:p w14:paraId="5995821E" w14:textId="77777777" w:rsidR="0010024C" w:rsidRPr="0035277B" w:rsidRDefault="0010024C" w:rsidP="00387FF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8" w:type="pct"/>
          </w:tcPr>
          <w:p w14:paraId="57ADAD43" w14:textId="7C50179C" w:rsidR="0010024C" w:rsidRPr="0035277B" w:rsidRDefault="0010024C" w:rsidP="00387FF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81176E9" w14:textId="2ED6E91B" w:rsidR="00B75F6B" w:rsidRDefault="00420755" w:rsidP="00872351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C76301">
        <w:rPr>
          <w:rFonts w:ascii="Arial" w:eastAsia="Arial Unicode MS" w:hAnsi="Arial" w:cs="Arial"/>
          <w:bCs/>
          <w:spacing w:val="-1"/>
          <w:sz w:val="20"/>
          <w:szCs w:val="20"/>
          <w:lang w:eastAsia="pl-PL"/>
        </w:rPr>
        <w:br w:type="page"/>
      </w:r>
    </w:p>
    <w:p w14:paraId="49B3EC6B" w14:textId="77777777" w:rsidR="00AD4BB9" w:rsidRPr="002A0217" w:rsidRDefault="00AD4BB9" w:rsidP="00AD4BB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lastRenderedPageBreak/>
        <w:t>[</w:t>
      </w:r>
      <w:r w:rsidRPr="002A0217">
        <w:rPr>
          <w:rFonts w:ascii="Arial" w:hAnsi="Arial" w:cs="Arial"/>
          <w:b/>
          <w:sz w:val="20"/>
          <w:szCs w:val="20"/>
        </w:rPr>
        <w:t>Załącznik nr 7</w:t>
      </w:r>
      <w:r w:rsidRPr="002A0217">
        <w:rPr>
          <w:rFonts w:ascii="Arial" w:hAnsi="Arial" w:cs="Arial"/>
          <w:sz w:val="20"/>
          <w:szCs w:val="20"/>
        </w:rPr>
        <w:t xml:space="preserve"> do Regulaminu postępowania]</w:t>
      </w:r>
    </w:p>
    <w:p w14:paraId="168195CC" w14:textId="77777777" w:rsidR="00AD4BB9" w:rsidRPr="002A0217" w:rsidRDefault="00AD4BB9" w:rsidP="00AD4BB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045C6D2F" w14:textId="77777777" w:rsidR="00AD4BB9" w:rsidRPr="002A0217" w:rsidRDefault="00AD4BB9" w:rsidP="00AD4BB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A0217">
        <w:rPr>
          <w:rFonts w:ascii="Arial" w:hAnsi="Arial" w:cs="Arial"/>
          <w:b/>
          <w:sz w:val="20"/>
          <w:szCs w:val="20"/>
        </w:rPr>
        <w:t xml:space="preserve">Wykaz zrealizowanych </w:t>
      </w:r>
      <w:r>
        <w:rPr>
          <w:rFonts w:ascii="Arial" w:hAnsi="Arial" w:cs="Arial"/>
          <w:b/>
          <w:sz w:val="20"/>
          <w:szCs w:val="20"/>
        </w:rPr>
        <w:t>usług</w:t>
      </w:r>
      <w:r w:rsidRPr="002A0217">
        <w:rPr>
          <w:rFonts w:ascii="Arial" w:hAnsi="Arial" w:cs="Arial"/>
          <w:b/>
          <w:sz w:val="20"/>
          <w:szCs w:val="20"/>
        </w:rPr>
        <w:t xml:space="preserve"> / </w:t>
      </w:r>
      <w:r w:rsidRPr="0092243C">
        <w:rPr>
          <w:rFonts w:ascii="Arial" w:hAnsi="Arial" w:cs="Arial"/>
          <w:b/>
          <w:sz w:val="20"/>
          <w:szCs w:val="20"/>
        </w:rPr>
        <w:t>realizowanych usług</w:t>
      </w:r>
    </w:p>
    <w:p w14:paraId="68D54EC8" w14:textId="77777777" w:rsidR="00AD4BB9" w:rsidRPr="002A0217" w:rsidRDefault="00AD4BB9" w:rsidP="00AD4BB9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A3C3D06" w14:textId="2C966CCC" w:rsidR="00AD4BB9" w:rsidRDefault="00AD4BB9" w:rsidP="00A353DE">
      <w:pPr>
        <w:tabs>
          <w:tab w:val="center" w:pos="4536"/>
          <w:tab w:val="right" w:pos="9072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 xml:space="preserve">Składając ofertę w ramach Postępowania na: </w:t>
      </w:r>
      <w:r w:rsidRPr="0092243C">
        <w:rPr>
          <w:rFonts w:ascii="Arial" w:hAnsi="Arial" w:cs="Arial"/>
          <w:i/>
          <w:sz w:val="20"/>
          <w:szCs w:val="20"/>
        </w:rPr>
        <w:t>„Świadczenie usług serwisowych urządzeń klimatyzacyjnych i wentylacyjnych w nieruchomościach Regionu Wielkopolskiego”</w:t>
      </w:r>
      <w:r>
        <w:rPr>
          <w:rFonts w:ascii="Arial" w:hAnsi="Arial" w:cs="Arial"/>
          <w:i/>
          <w:sz w:val="20"/>
          <w:szCs w:val="20"/>
        </w:rPr>
        <w:t xml:space="preserve">, </w:t>
      </w:r>
      <w:r w:rsidRPr="00DB53BC">
        <w:rPr>
          <w:rFonts w:ascii="Arial" w:hAnsi="Arial" w:cs="Arial"/>
          <w:i/>
          <w:sz w:val="20"/>
          <w:szCs w:val="20"/>
        </w:rPr>
        <w:t xml:space="preserve">CRZ: </w:t>
      </w:r>
      <w:r w:rsidR="00A353DE" w:rsidRPr="00A353DE">
        <w:rPr>
          <w:rFonts w:ascii="Arial" w:hAnsi="Arial" w:cs="Arial"/>
          <w:i/>
          <w:sz w:val="20"/>
          <w:szCs w:val="20"/>
        </w:rPr>
        <w:t>NP/OD/24/0235/OD/WAOW</w:t>
      </w:r>
      <w:r w:rsidR="00A353DE">
        <w:rPr>
          <w:rFonts w:ascii="Arial" w:hAnsi="Arial" w:cs="Arial"/>
          <w:i/>
          <w:sz w:val="20"/>
          <w:szCs w:val="20"/>
        </w:rPr>
        <w:t xml:space="preserve"> </w:t>
      </w:r>
      <w:r w:rsidRPr="002A0217">
        <w:rPr>
          <w:rFonts w:ascii="Arial" w:hAnsi="Arial" w:cs="Arial"/>
          <w:sz w:val="20"/>
          <w:szCs w:val="20"/>
        </w:rPr>
        <w:t>w celu dokonania przez Zamawiającego oceny spełniania warunku opisanego w § 3</w:t>
      </w:r>
      <w:r>
        <w:rPr>
          <w:rFonts w:ascii="Arial" w:hAnsi="Arial" w:cs="Arial"/>
          <w:sz w:val="20"/>
          <w:szCs w:val="20"/>
        </w:rPr>
        <w:t xml:space="preserve">, ust. 1, pkt 2) </w:t>
      </w:r>
      <w:r w:rsidRPr="002A0217">
        <w:rPr>
          <w:rFonts w:ascii="Arial" w:hAnsi="Arial" w:cs="Arial"/>
          <w:sz w:val="20"/>
          <w:szCs w:val="20"/>
        </w:rPr>
        <w:t>Regulaminu postępowania przedstawiamy wyk</w:t>
      </w:r>
      <w:r>
        <w:rPr>
          <w:rFonts w:ascii="Arial" w:hAnsi="Arial" w:cs="Arial"/>
          <w:sz w:val="20"/>
          <w:szCs w:val="20"/>
        </w:rPr>
        <w:t>az następujących wykonanych usług</w:t>
      </w:r>
      <w:r w:rsidRPr="002A0217">
        <w:rPr>
          <w:rFonts w:ascii="Arial" w:hAnsi="Arial" w:cs="Arial"/>
          <w:sz w:val="20"/>
          <w:szCs w:val="20"/>
        </w:rPr>
        <w:t xml:space="preserve">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2476"/>
        <w:gridCol w:w="1825"/>
        <w:gridCol w:w="1805"/>
        <w:gridCol w:w="2502"/>
      </w:tblGrid>
      <w:tr w:rsidR="00AD4BB9" w:rsidRPr="00512AF7" w14:paraId="2CEC2FA5" w14:textId="77777777" w:rsidTr="00647273">
        <w:trPr>
          <w:trHeight w:val="419"/>
        </w:trPr>
        <w:tc>
          <w:tcPr>
            <w:tcW w:w="373" w:type="pct"/>
            <w:vMerge w:val="restart"/>
            <w:shd w:val="clear" w:color="auto" w:fill="F2F2F2" w:themeFill="background1" w:themeFillShade="F2"/>
            <w:vAlign w:val="center"/>
          </w:tcPr>
          <w:p w14:paraId="53FDFE5F" w14:textId="77777777" w:rsidR="00AD4BB9" w:rsidRPr="00512AF7" w:rsidRDefault="00AD4BB9" w:rsidP="0064727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521471A1" w14:textId="77777777" w:rsidR="00AD4BB9" w:rsidRPr="00512AF7" w:rsidRDefault="00AD4BB9" w:rsidP="0064727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512AF7">
              <w:rPr>
                <w:rFonts w:ascii="Arial" w:hAnsi="Arial" w:cs="Arial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31" w:type="pct"/>
            <w:vMerge w:val="restart"/>
            <w:shd w:val="clear" w:color="auto" w:fill="F2F2F2" w:themeFill="background1" w:themeFillShade="F2"/>
            <w:vAlign w:val="center"/>
          </w:tcPr>
          <w:p w14:paraId="755815A3" w14:textId="77777777" w:rsidR="00AD4BB9" w:rsidRPr="00512AF7" w:rsidRDefault="00AD4BB9" w:rsidP="0064727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512AF7">
              <w:rPr>
                <w:rFonts w:ascii="Arial" w:hAnsi="Arial" w:cs="Arial"/>
                <w:sz w:val="16"/>
                <w:szCs w:val="16"/>
                <w:lang w:eastAsia="pl-PL"/>
              </w:rPr>
              <w:t>Przedmiot Zakupu (krótki opis)</w:t>
            </w:r>
          </w:p>
        </w:tc>
        <w:tc>
          <w:tcPr>
            <w:tcW w:w="1951" w:type="pct"/>
            <w:gridSpan w:val="2"/>
            <w:shd w:val="clear" w:color="auto" w:fill="F2F2F2" w:themeFill="background1" w:themeFillShade="F2"/>
            <w:vAlign w:val="center"/>
          </w:tcPr>
          <w:p w14:paraId="4F42FA7C" w14:textId="77777777" w:rsidR="00AD4BB9" w:rsidRPr="00512AF7" w:rsidRDefault="00AD4BB9" w:rsidP="0064727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512AF7">
              <w:rPr>
                <w:rFonts w:ascii="Arial" w:hAnsi="Arial" w:cs="Arial"/>
                <w:sz w:val="16"/>
                <w:szCs w:val="16"/>
                <w:lang w:eastAsia="pl-PL"/>
              </w:rPr>
              <w:t>Termin realizacji</w:t>
            </w:r>
          </w:p>
        </w:tc>
        <w:tc>
          <w:tcPr>
            <w:tcW w:w="1345" w:type="pct"/>
            <w:vMerge w:val="restart"/>
            <w:shd w:val="clear" w:color="auto" w:fill="F2F2F2" w:themeFill="background1" w:themeFillShade="F2"/>
            <w:vAlign w:val="center"/>
          </w:tcPr>
          <w:p w14:paraId="57905304" w14:textId="77777777" w:rsidR="00AD4BB9" w:rsidRPr="00512AF7" w:rsidRDefault="00AD4BB9" w:rsidP="0064727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512AF7">
              <w:rPr>
                <w:rFonts w:ascii="Arial" w:hAnsi="Arial" w:cs="Arial"/>
                <w:sz w:val="16"/>
                <w:szCs w:val="16"/>
                <w:lang w:eastAsia="pl-PL"/>
              </w:rPr>
              <w:t>Odbiorca</w:t>
            </w:r>
          </w:p>
          <w:p w14:paraId="56CDB6D7" w14:textId="77777777" w:rsidR="00AD4BB9" w:rsidRPr="00512AF7" w:rsidRDefault="00AD4BB9" w:rsidP="0064727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512AF7">
              <w:rPr>
                <w:rFonts w:ascii="Arial" w:hAnsi="Arial" w:cs="Arial"/>
                <w:sz w:val="16"/>
                <w:szCs w:val="16"/>
                <w:lang w:eastAsia="pl-PL"/>
              </w:rPr>
              <w:t>(nazwa, adres)</w:t>
            </w:r>
          </w:p>
        </w:tc>
      </w:tr>
      <w:tr w:rsidR="00AD4BB9" w:rsidRPr="00512AF7" w14:paraId="571DC755" w14:textId="77777777" w:rsidTr="00647273">
        <w:trPr>
          <w:trHeight w:val="609"/>
        </w:trPr>
        <w:tc>
          <w:tcPr>
            <w:tcW w:w="373" w:type="pct"/>
            <w:vMerge/>
            <w:shd w:val="clear" w:color="auto" w:fill="F2F2F2" w:themeFill="background1" w:themeFillShade="F2"/>
            <w:vAlign w:val="center"/>
          </w:tcPr>
          <w:p w14:paraId="7BECA91A" w14:textId="77777777" w:rsidR="00AD4BB9" w:rsidRPr="00512AF7" w:rsidRDefault="00AD4BB9" w:rsidP="006472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31" w:type="pct"/>
            <w:vMerge/>
            <w:shd w:val="clear" w:color="auto" w:fill="F2F2F2" w:themeFill="background1" w:themeFillShade="F2"/>
          </w:tcPr>
          <w:p w14:paraId="41203452" w14:textId="77777777" w:rsidR="00AD4BB9" w:rsidRPr="00512AF7" w:rsidRDefault="00AD4BB9" w:rsidP="006472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pct"/>
            <w:shd w:val="clear" w:color="auto" w:fill="F2F2F2" w:themeFill="background1" w:themeFillShade="F2"/>
            <w:vAlign w:val="center"/>
          </w:tcPr>
          <w:p w14:paraId="0B83FA98" w14:textId="77777777" w:rsidR="00AD4BB9" w:rsidRPr="00512AF7" w:rsidRDefault="00AD4BB9" w:rsidP="0064727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512AF7">
              <w:rPr>
                <w:rFonts w:ascii="Arial" w:hAnsi="Arial" w:cs="Arial"/>
                <w:sz w:val="16"/>
                <w:szCs w:val="16"/>
                <w:lang w:eastAsia="pl-PL"/>
              </w:rPr>
              <w:t>Rozpoczęcie</w:t>
            </w:r>
          </w:p>
          <w:p w14:paraId="613153A9" w14:textId="77777777" w:rsidR="00AD4BB9" w:rsidRPr="00512AF7" w:rsidRDefault="00AD4BB9" w:rsidP="0064727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512AF7">
              <w:rPr>
                <w:rFonts w:ascii="Arial" w:hAnsi="Arial" w:cs="Arial"/>
                <w:sz w:val="16"/>
                <w:szCs w:val="16"/>
                <w:lang w:eastAsia="pl-PL"/>
              </w:rPr>
              <w:t>[</w:t>
            </w:r>
            <w:proofErr w:type="spellStart"/>
            <w:r w:rsidRPr="00512AF7">
              <w:rPr>
                <w:rFonts w:ascii="Arial" w:hAnsi="Arial" w:cs="Arial"/>
                <w:sz w:val="16"/>
                <w:szCs w:val="16"/>
                <w:lang w:eastAsia="pl-PL"/>
              </w:rPr>
              <w:t>dd</w:t>
            </w:r>
            <w:proofErr w:type="spellEnd"/>
            <w:r w:rsidRPr="00512AF7">
              <w:rPr>
                <w:rFonts w:ascii="Arial" w:hAnsi="Arial" w:cs="Arial"/>
                <w:sz w:val="16"/>
                <w:szCs w:val="16"/>
                <w:lang w:eastAsia="pl-PL"/>
              </w:rPr>
              <w:t>/mm/</w:t>
            </w:r>
            <w:proofErr w:type="spellStart"/>
            <w:r w:rsidRPr="00512AF7">
              <w:rPr>
                <w:rFonts w:ascii="Arial" w:hAnsi="Arial" w:cs="Arial"/>
                <w:sz w:val="16"/>
                <w:szCs w:val="16"/>
                <w:lang w:eastAsia="pl-PL"/>
              </w:rPr>
              <w:t>rrrr</w:t>
            </w:r>
            <w:proofErr w:type="spellEnd"/>
            <w:r w:rsidRPr="00512AF7">
              <w:rPr>
                <w:rFonts w:ascii="Arial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970" w:type="pct"/>
            <w:shd w:val="clear" w:color="auto" w:fill="F2F2F2" w:themeFill="background1" w:themeFillShade="F2"/>
            <w:vAlign w:val="center"/>
          </w:tcPr>
          <w:p w14:paraId="3C636E4F" w14:textId="77777777" w:rsidR="00AD4BB9" w:rsidRPr="00512AF7" w:rsidRDefault="00AD4BB9" w:rsidP="0064727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512AF7">
              <w:rPr>
                <w:rFonts w:ascii="Arial" w:hAnsi="Arial" w:cs="Arial"/>
                <w:sz w:val="16"/>
                <w:szCs w:val="16"/>
                <w:lang w:eastAsia="pl-PL"/>
              </w:rPr>
              <w:t xml:space="preserve">Zakończenie </w:t>
            </w:r>
          </w:p>
          <w:p w14:paraId="4D8BA676" w14:textId="77777777" w:rsidR="00AD4BB9" w:rsidRPr="00512AF7" w:rsidRDefault="00AD4BB9" w:rsidP="0064727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512AF7">
              <w:rPr>
                <w:rFonts w:ascii="Arial" w:hAnsi="Arial" w:cs="Arial"/>
                <w:sz w:val="16"/>
                <w:szCs w:val="16"/>
                <w:lang w:eastAsia="pl-PL"/>
              </w:rPr>
              <w:t>[</w:t>
            </w:r>
            <w:proofErr w:type="spellStart"/>
            <w:r w:rsidRPr="00512AF7">
              <w:rPr>
                <w:rFonts w:ascii="Arial" w:hAnsi="Arial" w:cs="Arial"/>
                <w:sz w:val="16"/>
                <w:szCs w:val="16"/>
                <w:lang w:eastAsia="pl-PL"/>
              </w:rPr>
              <w:t>dd</w:t>
            </w:r>
            <w:proofErr w:type="spellEnd"/>
            <w:r w:rsidRPr="00512AF7">
              <w:rPr>
                <w:rFonts w:ascii="Arial" w:hAnsi="Arial" w:cs="Arial"/>
                <w:sz w:val="16"/>
                <w:szCs w:val="16"/>
                <w:lang w:eastAsia="pl-PL"/>
              </w:rPr>
              <w:t>/mm/</w:t>
            </w:r>
            <w:proofErr w:type="spellStart"/>
            <w:r w:rsidRPr="00512AF7">
              <w:rPr>
                <w:rFonts w:ascii="Arial" w:hAnsi="Arial" w:cs="Arial"/>
                <w:sz w:val="16"/>
                <w:szCs w:val="16"/>
                <w:lang w:eastAsia="pl-PL"/>
              </w:rPr>
              <w:t>rrrr</w:t>
            </w:r>
            <w:proofErr w:type="spellEnd"/>
            <w:r w:rsidRPr="00512AF7">
              <w:rPr>
                <w:rFonts w:ascii="Arial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1345" w:type="pct"/>
            <w:vMerge/>
            <w:shd w:val="clear" w:color="auto" w:fill="F2F2F2" w:themeFill="background1" w:themeFillShade="F2"/>
            <w:vAlign w:val="center"/>
          </w:tcPr>
          <w:p w14:paraId="017DEDF0" w14:textId="77777777" w:rsidR="00AD4BB9" w:rsidRPr="00512AF7" w:rsidRDefault="00AD4BB9" w:rsidP="006472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D4BB9" w:rsidRPr="00512AF7" w14:paraId="0120C2E0" w14:textId="77777777" w:rsidTr="00647273">
        <w:trPr>
          <w:trHeight w:val="433"/>
        </w:trPr>
        <w:tc>
          <w:tcPr>
            <w:tcW w:w="373" w:type="pct"/>
            <w:shd w:val="clear" w:color="auto" w:fill="auto"/>
            <w:vAlign w:val="center"/>
          </w:tcPr>
          <w:p w14:paraId="2C74FC18" w14:textId="77777777" w:rsidR="00AD4BB9" w:rsidRPr="00512AF7" w:rsidRDefault="00AD4BB9" w:rsidP="006472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12AF7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331" w:type="pct"/>
            <w:shd w:val="clear" w:color="auto" w:fill="auto"/>
          </w:tcPr>
          <w:p w14:paraId="1EF7FF76" w14:textId="77777777" w:rsidR="00AD4BB9" w:rsidRPr="00512AF7" w:rsidRDefault="00AD4BB9" w:rsidP="006472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pct"/>
            <w:shd w:val="clear" w:color="auto" w:fill="auto"/>
            <w:vAlign w:val="center"/>
          </w:tcPr>
          <w:p w14:paraId="2B100412" w14:textId="77777777" w:rsidR="00AD4BB9" w:rsidRPr="00512AF7" w:rsidRDefault="00AD4BB9" w:rsidP="006472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70" w:type="pct"/>
            <w:shd w:val="clear" w:color="auto" w:fill="auto"/>
            <w:vAlign w:val="center"/>
          </w:tcPr>
          <w:p w14:paraId="2078F4D7" w14:textId="77777777" w:rsidR="00AD4BB9" w:rsidRPr="00512AF7" w:rsidRDefault="00AD4BB9" w:rsidP="006472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14:paraId="5B55AED3" w14:textId="77777777" w:rsidR="00AD4BB9" w:rsidRPr="00512AF7" w:rsidRDefault="00AD4BB9" w:rsidP="006472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D4BB9" w:rsidRPr="00512AF7" w14:paraId="23E88B96" w14:textId="77777777" w:rsidTr="00647273">
        <w:trPr>
          <w:trHeight w:val="411"/>
        </w:trPr>
        <w:tc>
          <w:tcPr>
            <w:tcW w:w="373" w:type="pct"/>
            <w:shd w:val="clear" w:color="auto" w:fill="auto"/>
            <w:vAlign w:val="center"/>
          </w:tcPr>
          <w:p w14:paraId="60E0C644" w14:textId="77777777" w:rsidR="00AD4BB9" w:rsidRPr="00512AF7" w:rsidRDefault="00AD4BB9" w:rsidP="006472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12AF7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331" w:type="pct"/>
            <w:shd w:val="clear" w:color="auto" w:fill="auto"/>
          </w:tcPr>
          <w:p w14:paraId="2A231611" w14:textId="77777777" w:rsidR="00AD4BB9" w:rsidRPr="00512AF7" w:rsidRDefault="00AD4BB9" w:rsidP="006472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pct"/>
            <w:shd w:val="clear" w:color="auto" w:fill="auto"/>
            <w:vAlign w:val="center"/>
          </w:tcPr>
          <w:p w14:paraId="1F1256AE" w14:textId="77777777" w:rsidR="00AD4BB9" w:rsidRPr="00512AF7" w:rsidRDefault="00AD4BB9" w:rsidP="006472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70" w:type="pct"/>
            <w:shd w:val="clear" w:color="auto" w:fill="auto"/>
            <w:vAlign w:val="center"/>
          </w:tcPr>
          <w:p w14:paraId="1D941626" w14:textId="77777777" w:rsidR="00AD4BB9" w:rsidRPr="00512AF7" w:rsidRDefault="00AD4BB9" w:rsidP="006472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14:paraId="5522677A" w14:textId="77777777" w:rsidR="00AD4BB9" w:rsidRPr="00512AF7" w:rsidRDefault="00AD4BB9" w:rsidP="006472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D4BB9" w:rsidRPr="00512AF7" w14:paraId="09D35E02" w14:textId="77777777" w:rsidTr="00647273">
        <w:trPr>
          <w:trHeight w:val="383"/>
        </w:trPr>
        <w:tc>
          <w:tcPr>
            <w:tcW w:w="373" w:type="pct"/>
            <w:shd w:val="clear" w:color="auto" w:fill="auto"/>
            <w:vAlign w:val="center"/>
          </w:tcPr>
          <w:p w14:paraId="2B3FD249" w14:textId="77777777" w:rsidR="00AD4BB9" w:rsidRPr="00512AF7" w:rsidRDefault="00AD4BB9" w:rsidP="006472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12AF7">
              <w:rPr>
                <w:rFonts w:ascii="Arial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331" w:type="pct"/>
            <w:shd w:val="clear" w:color="auto" w:fill="auto"/>
          </w:tcPr>
          <w:p w14:paraId="4A72F75C" w14:textId="77777777" w:rsidR="00AD4BB9" w:rsidRPr="00512AF7" w:rsidRDefault="00AD4BB9" w:rsidP="006472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pct"/>
            <w:shd w:val="clear" w:color="auto" w:fill="auto"/>
            <w:vAlign w:val="center"/>
          </w:tcPr>
          <w:p w14:paraId="37887125" w14:textId="77777777" w:rsidR="00AD4BB9" w:rsidRPr="00512AF7" w:rsidRDefault="00AD4BB9" w:rsidP="006472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70" w:type="pct"/>
            <w:shd w:val="clear" w:color="auto" w:fill="auto"/>
            <w:vAlign w:val="center"/>
          </w:tcPr>
          <w:p w14:paraId="0869616D" w14:textId="77777777" w:rsidR="00AD4BB9" w:rsidRPr="00512AF7" w:rsidRDefault="00AD4BB9" w:rsidP="006472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14:paraId="4DCB42ED" w14:textId="77777777" w:rsidR="00AD4BB9" w:rsidRPr="00512AF7" w:rsidRDefault="00AD4BB9" w:rsidP="006472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D4BB9" w:rsidRPr="00512AF7" w14:paraId="3A2A6B32" w14:textId="77777777" w:rsidTr="00647273">
        <w:trPr>
          <w:trHeight w:val="415"/>
        </w:trPr>
        <w:tc>
          <w:tcPr>
            <w:tcW w:w="373" w:type="pct"/>
            <w:shd w:val="clear" w:color="auto" w:fill="auto"/>
            <w:vAlign w:val="center"/>
          </w:tcPr>
          <w:p w14:paraId="0CCA3963" w14:textId="77777777" w:rsidR="00AD4BB9" w:rsidRPr="00512AF7" w:rsidRDefault="00AD4BB9" w:rsidP="006472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12AF7">
              <w:rPr>
                <w:rFonts w:ascii="Arial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331" w:type="pct"/>
            <w:shd w:val="clear" w:color="auto" w:fill="auto"/>
          </w:tcPr>
          <w:p w14:paraId="45084974" w14:textId="77777777" w:rsidR="00AD4BB9" w:rsidRPr="00512AF7" w:rsidRDefault="00AD4BB9" w:rsidP="006472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pct"/>
            <w:shd w:val="clear" w:color="auto" w:fill="auto"/>
            <w:vAlign w:val="center"/>
          </w:tcPr>
          <w:p w14:paraId="69F6D3B6" w14:textId="77777777" w:rsidR="00AD4BB9" w:rsidRPr="00512AF7" w:rsidRDefault="00AD4BB9" w:rsidP="006472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70" w:type="pct"/>
            <w:shd w:val="clear" w:color="auto" w:fill="auto"/>
            <w:vAlign w:val="center"/>
          </w:tcPr>
          <w:p w14:paraId="3D24CE86" w14:textId="77777777" w:rsidR="00AD4BB9" w:rsidRPr="00512AF7" w:rsidRDefault="00AD4BB9" w:rsidP="006472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14:paraId="4813C99D" w14:textId="77777777" w:rsidR="00AD4BB9" w:rsidRPr="00512AF7" w:rsidRDefault="00AD4BB9" w:rsidP="006472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085F2ADE" w14:textId="77777777" w:rsidR="00AD4BB9" w:rsidRPr="002A0217" w:rsidRDefault="00AD4BB9" w:rsidP="00AD4BB9">
      <w:pPr>
        <w:tabs>
          <w:tab w:val="center" w:pos="4536"/>
          <w:tab w:val="right" w:pos="9072"/>
        </w:tabs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45FC47FC" w14:textId="77777777" w:rsidR="00AD4BB9" w:rsidRPr="002A0217" w:rsidRDefault="00AD4BB9" w:rsidP="00AD4BB9">
      <w:pPr>
        <w:tabs>
          <w:tab w:val="center" w:pos="4536"/>
          <w:tab w:val="right" w:pos="9072"/>
        </w:tabs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A62775E" w14:textId="77777777" w:rsidR="00AD4BB9" w:rsidRPr="002A0217" w:rsidRDefault="00AD4BB9" w:rsidP="00AD4BB9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2E8A55C6" w14:textId="77777777" w:rsidR="00AD4BB9" w:rsidRPr="002A0217" w:rsidRDefault="00AD4BB9" w:rsidP="00AD4BB9">
      <w:pPr>
        <w:ind w:left="1" w:hanging="1"/>
        <w:jc w:val="both"/>
        <w:rPr>
          <w:rFonts w:ascii="Arial" w:hAnsi="Arial" w:cs="Arial"/>
          <w:b/>
          <w:i/>
          <w:sz w:val="20"/>
          <w:szCs w:val="20"/>
        </w:rPr>
      </w:pPr>
      <w:r w:rsidRPr="002A0217">
        <w:rPr>
          <w:rFonts w:ascii="Arial" w:hAnsi="Arial" w:cs="Arial"/>
          <w:i/>
          <w:sz w:val="20"/>
          <w:szCs w:val="20"/>
          <w:u w:val="single"/>
        </w:rPr>
        <w:t>UWAGA</w:t>
      </w:r>
      <w:r w:rsidRPr="002A0217">
        <w:rPr>
          <w:rFonts w:ascii="Arial" w:hAnsi="Arial" w:cs="Arial"/>
          <w:b/>
          <w:i/>
          <w:sz w:val="20"/>
          <w:szCs w:val="20"/>
        </w:rPr>
        <w:t xml:space="preserve">: </w:t>
      </w:r>
      <w:r w:rsidRPr="002A0217">
        <w:rPr>
          <w:rFonts w:ascii="Arial" w:hAnsi="Arial" w:cs="Arial"/>
          <w:i/>
          <w:sz w:val="20"/>
          <w:szCs w:val="20"/>
        </w:rPr>
        <w:t xml:space="preserve">z przedstawionego opisu przedmiotu umowy </w:t>
      </w:r>
      <w:r w:rsidRPr="002A0217">
        <w:rPr>
          <w:rFonts w:ascii="Arial" w:hAnsi="Arial" w:cs="Arial"/>
          <w:i/>
          <w:sz w:val="20"/>
          <w:szCs w:val="20"/>
          <w:u w:val="single"/>
        </w:rPr>
        <w:t>musi jednoznacznie</w:t>
      </w:r>
      <w:r w:rsidRPr="002A0217">
        <w:rPr>
          <w:rFonts w:ascii="Arial" w:hAnsi="Arial" w:cs="Arial"/>
          <w:i/>
          <w:sz w:val="20"/>
          <w:szCs w:val="20"/>
        </w:rPr>
        <w:t xml:space="preserve"> wynikać spełnianie warunków udziału w Postępowaniu określonych przez Zamawiającego.</w:t>
      </w:r>
    </w:p>
    <w:p w14:paraId="0C0953E4" w14:textId="77777777" w:rsidR="00AD4BB9" w:rsidRPr="002A0217" w:rsidRDefault="00AD4BB9" w:rsidP="00AD4BB9">
      <w:pPr>
        <w:jc w:val="both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t xml:space="preserve">Do wykazu należy dołączyć dowody potwierdzające, że </w:t>
      </w:r>
      <w:r>
        <w:rPr>
          <w:rFonts w:ascii="Arial" w:hAnsi="Arial" w:cs="Arial"/>
          <w:sz w:val="20"/>
          <w:szCs w:val="20"/>
        </w:rPr>
        <w:t>usługi</w:t>
      </w:r>
      <w:r w:rsidRPr="002A0217">
        <w:rPr>
          <w:rFonts w:ascii="Arial" w:hAnsi="Arial" w:cs="Arial"/>
          <w:sz w:val="20"/>
          <w:szCs w:val="20"/>
        </w:rPr>
        <w:t xml:space="preserve"> zostały wykonane lub są wykonywane należycie. </w:t>
      </w:r>
    </w:p>
    <w:p w14:paraId="5CE405D4" w14:textId="77777777" w:rsidR="00AD4BB9" w:rsidRPr="002A0217" w:rsidRDefault="00AD4BB9" w:rsidP="00AD4BB9">
      <w:pPr>
        <w:contextualSpacing/>
        <w:rPr>
          <w:rFonts w:ascii="Arial" w:hAnsi="Arial" w:cs="Arial"/>
          <w:sz w:val="20"/>
          <w:szCs w:val="20"/>
        </w:rPr>
      </w:pPr>
    </w:p>
    <w:p w14:paraId="32C0721B" w14:textId="77777777" w:rsidR="00AD4BB9" w:rsidRPr="002A0217" w:rsidRDefault="00AD4BB9" w:rsidP="00AD4BB9">
      <w:pPr>
        <w:contextualSpacing/>
        <w:rPr>
          <w:rFonts w:ascii="Arial" w:hAnsi="Arial" w:cs="Arial"/>
          <w:sz w:val="20"/>
          <w:szCs w:val="20"/>
        </w:rPr>
      </w:pPr>
    </w:p>
    <w:p w14:paraId="1BE6325A" w14:textId="77777777" w:rsidR="00AD4BB9" w:rsidRPr="002A0217" w:rsidRDefault="00AD4BB9" w:rsidP="00AD4BB9">
      <w:pPr>
        <w:contextualSpacing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4123"/>
        <w:gridCol w:w="3068"/>
        <w:gridCol w:w="1524"/>
      </w:tblGrid>
      <w:tr w:rsidR="00AD4BB9" w:rsidRPr="002A0217" w14:paraId="08B56945" w14:textId="77777777" w:rsidTr="00647273">
        <w:trPr>
          <w:cantSplit/>
          <w:trHeight w:val="703"/>
          <w:jc w:val="center"/>
        </w:trPr>
        <w:tc>
          <w:tcPr>
            <w:tcW w:w="316" w:type="pct"/>
            <w:vAlign w:val="center"/>
          </w:tcPr>
          <w:p w14:paraId="6926778A" w14:textId="77777777" w:rsidR="00AD4BB9" w:rsidRPr="002A0217" w:rsidRDefault="00AD4BB9" w:rsidP="0064727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A0217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2216" w:type="pct"/>
            <w:vAlign w:val="center"/>
          </w:tcPr>
          <w:p w14:paraId="03C4E8F7" w14:textId="77777777" w:rsidR="00AD4BB9" w:rsidRPr="0092243C" w:rsidRDefault="00AD4BB9" w:rsidP="0064727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2243C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92243C">
              <w:rPr>
                <w:rFonts w:ascii="Arial" w:hAnsi="Arial" w:cs="Arial"/>
                <w:bCs/>
                <w:sz w:val="18"/>
                <w:szCs w:val="18"/>
              </w:rPr>
              <w:t>ych</w:t>
            </w:r>
            <w:proofErr w:type="spellEnd"/>
            <w:r w:rsidRPr="0092243C">
              <w:rPr>
                <w:rFonts w:ascii="Arial" w:hAnsi="Arial" w:cs="Arial"/>
                <w:bCs/>
                <w:sz w:val="18"/>
                <w:szCs w:val="18"/>
              </w:rPr>
              <w:t>) do występowania w obrocie prawnym lub posiadającej (</w:t>
            </w:r>
            <w:proofErr w:type="spellStart"/>
            <w:r w:rsidRPr="0092243C">
              <w:rPr>
                <w:rFonts w:ascii="Arial" w:hAnsi="Arial" w:cs="Arial"/>
                <w:bCs/>
                <w:sz w:val="18"/>
                <w:szCs w:val="18"/>
              </w:rPr>
              <w:t>ych</w:t>
            </w:r>
            <w:proofErr w:type="spellEnd"/>
            <w:r w:rsidRPr="0092243C">
              <w:rPr>
                <w:rFonts w:ascii="Arial" w:hAnsi="Arial"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649" w:type="pct"/>
            <w:vAlign w:val="center"/>
          </w:tcPr>
          <w:p w14:paraId="3429FA90" w14:textId="77777777" w:rsidR="00AD4BB9" w:rsidRPr="0092243C" w:rsidRDefault="00AD4BB9" w:rsidP="0064727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2243C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92243C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92243C">
              <w:rPr>
                <w:rFonts w:ascii="Arial" w:hAnsi="Arial" w:cs="Arial"/>
                <w:bCs/>
                <w:sz w:val="18"/>
                <w:szCs w:val="18"/>
              </w:rPr>
              <w:t>(</w:t>
            </w:r>
            <w:proofErr w:type="spellStart"/>
            <w:r w:rsidRPr="0092243C">
              <w:rPr>
                <w:rFonts w:ascii="Arial" w:hAnsi="Arial" w:cs="Arial"/>
                <w:bCs/>
                <w:sz w:val="18"/>
                <w:szCs w:val="18"/>
              </w:rPr>
              <w:t>ych</w:t>
            </w:r>
            <w:proofErr w:type="spellEnd"/>
            <w:r w:rsidRPr="0092243C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820" w:type="pct"/>
            <w:vAlign w:val="center"/>
          </w:tcPr>
          <w:p w14:paraId="497E2DF2" w14:textId="77777777" w:rsidR="00AD4BB9" w:rsidRPr="0092243C" w:rsidRDefault="00AD4BB9" w:rsidP="0064727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2243C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AD4BB9" w:rsidRPr="002A0217" w14:paraId="69B6554A" w14:textId="77777777" w:rsidTr="00647273">
        <w:trPr>
          <w:cantSplit/>
          <w:trHeight w:val="674"/>
          <w:jc w:val="center"/>
        </w:trPr>
        <w:tc>
          <w:tcPr>
            <w:tcW w:w="316" w:type="pct"/>
          </w:tcPr>
          <w:p w14:paraId="32943311" w14:textId="77777777" w:rsidR="00AD4BB9" w:rsidRPr="002A0217" w:rsidRDefault="00AD4BB9" w:rsidP="0064727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16" w:type="pct"/>
          </w:tcPr>
          <w:p w14:paraId="7A77D316" w14:textId="77777777" w:rsidR="00AD4BB9" w:rsidRPr="002A0217" w:rsidRDefault="00AD4BB9" w:rsidP="0064727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1E9F0DF" w14:textId="77777777" w:rsidR="00AD4BB9" w:rsidRPr="002A0217" w:rsidRDefault="00AD4BB9" w:rsidP="0064727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49" w:type="pct"/>
          </w:tcPr>
          <w:p w14:paraId="66CA7AD8" w14:textId="77777777" w:rsidR="00AD4BB9" w:rsidRPr="002A0217" w:rsidRDefault="00AD4BB9" w:rsidP="0064727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0" w:type="pct"/>
          </w:tcPr>
          <w:p w14:paraId="00D79686" w14:textId="77777777" w:rsidR="00AD4BB9" w:rsidRPr="002A0217" w:rsidRDefault="00AD4BB9" w:rsidP="0064727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2F2E415" w14:textId="77777777" w:rsidR="00AD4BB9" w:rsidRPr="002A0217" w:rsidRDefault="00AD4BB9" w:rsidP="00AD4BB9">
      <w:pPr>
        <w:contextualSpacing/>
        <w:rPr>
          <w:rFonts w:ascii="Arial" w:hAnsi="Arial" w:cs="Arial"/>
          <w:sz w:val="20"/>
          <w:szCs w:val="20"/>
        </w:rPr>
      </w:pPr>
    </w:p>
    <w:p w14:paraId="0B24C3A9" w14:textId="77777777" w:rsidR="00AD4BB9" w:rsidRPr="002A0217" w:rsidRDefault="00AD4BB9" w:rsidP="00AD4BB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C72EF8E" w14:textId="77777777" w:rsidR="00AD4BB9" w:rsidRPr="002A0217" w:rsidRDefault="00AD4BB9" w:rsidP="00AD4BB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05CE72B" w14:textId="77777777" w:rsidR="00AD4BB9" w:rsidRPr="002A0217" w:rsidRDefault="00AD4BB9" w:rsidP="00AD4BB9">
      <w:pPr>
        <w:widowControl w:val="0"/>
        <w:autoSpaceDE w:val="0"/>
        <w:autoSpaceDN w:val="0"/>
        <w:adjustRightInd w:val="0"/>
        <w:spacing w:after="0"/>
        <w:ind w:left="284" w:hanging="284"/>
        <w:jc w:val="center"/>
        <w:rPr>
          <w:rFonts w:ascii="Arial" w:hAnsi="Arial" w:cs="Arial"/>
          <w:sz w:val="20"/>
          <w:szCs w:val="20"/>
        </w:rPr>
      </w:pPr>
    </w:p>
    <w:p w14:paraId="071D022A" w14:textId="77777777" w:rsidR="00AD4BB9" w:rsidRPr="002A0217" w:rsidRDefault="00AD4BB9" w:rsidP="00AD4BB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EE8B8CE" w14:textId="77777777" w:rsidR="00AD4BB9" w:rsidRPr="002A0217" w:rsidRDefault="00AD4BB9" w:rsidP="00AD4BB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106C437" w14:textId="77777777" w:rsidR="00AD4BB9" w:rsidRPr="002A0217" w:rsidRDefault="00AD4BB9" w:rsidP="00AD4BB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br w:type="page"/>
      </w:r>
    </w:p>
    <w:p w14:paraId="3BA2599B" w14:textId="77777777" w:rsidR="00AD4BB9" w:rsidRPr="0075123B" w:rsidRDefault="00AD4BB9" w:rsidP="00AD4BB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5123B">
        <w:rPr>
          <w:rFonts w:ascii="Arial" w:hAnsi="Arial" w:cs="Arial"/>
          <w:sz w:val="20"/>
          <w:szCs w:val="20"/>
        </w:rPr>
        <w:lastRenderedPageBreak/>
        <w:t>[</w:t>
      </w:r>
      <w:r>
        <w:rPr>
          <w:rFonts w:ascii="Arial" w:hAnsi="Arial" w:cs="Arial"/>
          <w:b/>
          <w:sz w:val="20"/>
          <w:szCs w:val="20"/>
        </w:rPr>
        <w:t>Załącznik nr 8</w:t>
      </w:r>
      <w:r w:rsidRPr="0075123B">
        <w:rPr>
          <w:rFonts w:ascii="Arial" w:hAnsi="Arial" w:cs="Arial"/>
          <w:sz w:val="20"/>
          <w:szCs w:val="20"/>
        </w:rPr>
        <w:t xml:space="preserve"> do Regulaminu Postępowania]</w:t>
      </w:r>
    </w:p>
    <w:p w14:paraId="5E54712A" w14:textId="77777777" w:rsidR="00AD4BB9" w:rsidRDefault="00AD4BB9" w:rsidP="00AD4BB9">
      <w:pPr>
        <w:tabs>
          <w:tab w:val="center" w:pos="4536"/>
          <w:tab w:val="right" w:pos="9072"/>
        </w:tabs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68863AA3" w14:textId="118F3A21" w:rsidR="00AD4BB9" w:rsidRDefault="00AD4BB9" w:rsidP="00AD4BB9">
      <w:pPr>
        <w:tabs>
          <w:tab w:val="center" w:pos="4536"/>
          <w:tab w:val="right" w:pos="9072"/>
        </w:tabs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  <w:r w:rsidRPr="007547A7">
        <w:rPr>
          <w:rFonts w:ascii="Arial" w:eastAsia="Calibri" w:hAnsi="Arial" w:cs="Arial"/>
          <w:b/>
          <w:sz w:val="20"/>
          <w:szCs w:val="20"/>
        </w:rPr>
        <w:t>Informacja o osobie/ach posiadającej/</w:t>
      </w:r>
      <w:proofErr w:type="spellStart"/>
      <w:r w:rsidRPr="007547A7">
        <w:rPr>
          <w:rFonts w:ascii="Arial" w:eastAsia="Calibri" w:hAnsi="Arial" w:cs="Arial"/>
          <w:b/>
          <w:sz w:val="20"/>
          <w:szCs w:val="20"/>
        </w:rPr>
        <w:t>cych</w:t>
      </w:r>
      <w:proofErr w:type="spellEnd"/>
      <w:r w:rsidRPr="007547A7">
        <w:rPr>
          <w:rFonts w:ascii="Arial" w:eastAsia="Calibri" w:hAnsi="Arial" w:cs="Arial"/>
          <w:b/>
          <w:sz w:val="20"/>
          <w:szCs w:val="20"/>
        </w:rPr>
        <w:t xml:space="preserve"> świadectwo kwalifikacyjne, uprawniające do zajmowania się eksploatacją urządzeń, instalacji i sieci na stanowisku </w:t>
      </w:r>
      <w:r>
        <w:rPr>
          <w:rFonts w:ascii="Arial" w:eastAsia="Calibri" w:hAnsi="Arial" w:cs="Arial"/>
          <w:b/>
          <w:sz w:val="20"/>
          <w:szCs w:val="20"/>
        </w:rPr>
        <w:br/>
      </w:r>
      <w:r w:rsidRPr="007547A7">
        <w:rPr>
          <w:rFonts w:ascii="Arial" w:eastAsia="Calibri" w:hAnsi="Arial" w:cs="Arial"/>
          <w:b/>
          <w:sz w:val="20"/>
          <w:szCs w:val="20"/>
        </w:rPr>
        <w:t xml:space="preserve">dozoru i eksploatacji SEP </w:t>
      </w:r>
      <w:bookmarkStart w:id="0" w:name="_GoBack"/>
      <w:r w:rsidRPr="007547A7">
        <w:rPr>
          <w:rFonts w:ascii="Arial" w:eastAsia="Calibri" w:hAnsi="Arial" w:cs="Arial"/>
          <w:b/>
          <w:sz w:val="20"/>
          <w:szCs w:val="20"/>
        </w:rPr>
        <w:t>G1</w:t>
      </w:r>
      <w:bookmarkEnd w:id="0"/>
      <w:r w:rsidR="007E6554">
        <w:rPr>
          <w:rFonts w:ascii="Arial" w:eastAsia="Calibri" w:hAnsi="Arial" w:cs="Arial"/>
          <w:b/>
          <w:sz w:val="20"/>
          <w:szCs w:val="20"/>
        </w:rPr>
        <w:t xml:space="preserve"> i G2</w:t>
      </w:r>
      <w:r>
        <w:rPr>
          <w:rFonts w:ascii="Arial" w:eastAsia="Calibri" w:hAnsi="Arial" w:cs="Arial"/>
          <w:b/>
          <w:sz w:val="20"/>
          <w:szCs w:val="20"/>
        </w:rPr>
        <w:t xml:space="preserve"> oraz certyfikat F-gazy dla osoby i przedsiębiorstwa</w:t>
      </w:r>
    </w:p>
    <w:p w14:paraId="00846C04" w14:textId="77777777" w:rsidR="00AD4BB9" w:rsidRDefault="00AD4BB9" w:rsidP="00AD4BB9">
      <w:pPr>
        <w:tabs>
          <w:tab w:val="center" w:pos="4536"/>
          <w:tab w:val="right" w:pos="9072"/>
        </w:tabs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</w:p>
    <w:p w14:paraId="73307F09" w14:textId="0D51623E" w:rsidR="00AD4BB9" w:rsidRPr="0075123B" w:rsidRDefault="00AD4BB9" w:rsidP="00A353DE">
      <w:pPr>
        <w:tabs>
          <w:tab w:val="center" w:pos="4536"/>
          <w:tab w:val="right" w:pos="9072"/>
        </w:tabs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75123B">
        <w:rPr>
          <w:rFonts w:ascii="Arial" w:eastAsia="Calibri" w:hAnsi="Arial" w:cs="Arial"/>
          <w:sz w:val="20"/>
          <w:szCs w:val="20"/>
        </w:rPr>
        <w:t>Ubiegając się o za</w:t>
      </w:r>
      <w:r w:rsidR="00D22777">
        <w:rPr>
          <w:rFonts w:ascii="Arial" w:eastAsia="Calibri" w:hAnsi="Arial" w:cs="Arial"/>
          <w:sz w:val="20"/>
          <w:szCs w:val="20"/>
        </w:rPr>
        <w:t>kup</w:t>
      </w:r>
      <w:r w:rsidRPr="0075123B">
        <w:rPr>
          <w:rFonts w:ascii="Arial" w:eastAsia="Calibri" w:hAnsi="Arial" w:cs="Arial"/>
          <w:sz w:val="20"/>
          <w:szCs w:val="20"/>
        </w:rPr>
        <w:t xml:space="preserve"> na </w:t>
      </w:r>
      <w:r w:rsidRPr="00125A42">
        <w:rPr>
          <w:rFonts w:ascii="Arial" w:eastAsia="Calibri" w:hAnsi="Arial" w:cs="Arial"/>
          <w:i/>
          <w:sz w:val="20"/>
          <w:szCs w:val="20"/>
        </w:rPr>
        <w:t>„Świadczenie usług serwis</w:t>
      </w:r>
      <w:r>
        <w:rPr>
          <w:rFonts w:ascii="Arial" w:eastAsia="Calibri" w:hAnsi="Arial" w:cs="Arial"/>
          <w:i/>
          <w:sz w:val="20"/>
          <w:szCs w:val="20"/>
        </w:rPr>
        <w:t xml:space="preserve">owych urządzeń klimatyzacyjnych </w:t>
      </w:r>
      <w:r w:rsidRPr="00125A42">
        <w:rPr>
          <w:rFonts w:ascii="Arial" w:eastAsia="Calibri" w:hAnsi="Arial" w:cs="Arial"/>
          <w:i/>
          <w:sz w:val="20"/>
          <w:szCs w:val="20"/>
        </w:rPr>
        <w:t>i</w:t>
      </w:r>
      <w:r>
        <w:rPr>
          <w:rFonts w:ascii="Arial" w:eastAsia="Calibri" w:hAnsi="Arial" w:cs="Arial"/>
          <w:i/>
          <w:sz w:val="20"/>
          <w:szCs w:val="20"/>
        </w:rPr>
        <w:t> </w:t>
      </w:r>
      <w:r w:rsidRPr="00125A42">
        <w:rPr>
          <w:rFonts w:ascii="Arial" w:eastAsia="Calibri" w:hAnsi="Arial" w:cs="Arial"/>
          <w:i/>
          <w:sz w:val="20"/>
          <w:szCs w:val="20"/>
        </w:rPr>
        <w:t>wentylacyjnych w</w:t>
      </w:r>
      <w:r w:rsidR="00A353DE">
        <w:rPr>
          <w:rFonts w:ascii="Arial" w:eastAsia="Calibri" w:hAnsi="Arial" w:cs="Arial"/>
          <w:i/>
          <w:sz w:val="20"/>
          <w:szCs w:val="20"/>
        </w:rPr>
        <w:t> </w:t>
      </w:r>
      <w:r w:rsidRPr="00125A42">
        <w:rPr>
          <w:rFonts w:ascii="Arial" w:eastAsia="Calibri" w:hAnsi="Arial" w:cs="Arial"/>
          <w:i/>
          <w:sz w:val="20"/>
          <w:szCs w:val="20"/>
        </w:rPr>
        <w:t>nieruchomościach Regionu Wielkopolskiego”</w:t>
      </w:r>
      <w:r w:rsidRPr="007547A7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75123B">
        <w:rPr>
          <w:rFonts w:ascii="Arial" w:eastAsia="Calibri" w:hAnsi="Arial" w:cs="Arial"/>
          <w:sz w:val="20"/>
          <w:szCs w:val="20"/>
        </w:rPr>
        <w:t xml:space="preserve">w celu dokonania przez Zamawiającego oceny spełniania warunku opisanego w </w:t>
      </w:r>
      <w:r>
        <w:rPr>
          <w:rFonts w:ascii="Arial" w:eastAsia="Calibri" w:hAnsi="Arial" w:cs="Arial"/>
          <w:sz w:val="20"/>
          <w:szCs w:val="20"/>
        </w:rPr>
        <w:t>§</w:t>
      </w:r>
      <w:r w:rsidRPr="0075123B">
        <w:rPr>
          <w:rFonts w:ascii="Arial" w:eastAsia="Calibri" w:hAnsi="Arial" w:cs="Arial"/>
          <w:sz w:val="20"/>
          <w:szCs w:val="20"/>
        </w:rPr>
        <w:t xml:space="preserve"> 3, </w:t>
      </w:r>
      <w:r>
        <w:rPr>
          <w:rFonts w:ascii="Arial" w:eastAsia="Calibri" w:hAnsi="Arial" w:cs="Arial"/>
          <w:sz w:val="20"/>
          <w:szCs w:val="20"/>
        </w:rPr>
        <w:t xml:space="preserve">ust. 1, pkt 1) i 3) </w:t>
      </w:r>
      <w:r w:rsidRPr="0075123B">
        <w:rPr>
          <w:rFonts w:ascii="Arial" w:eastAsia="Calibri" w:hAnsi="Arial" w:cs="Arial"/>
          <w:sz w:val="20"/>
          <w:szCs w:val="20"/>
        </w:rPr>
        <w:t xml:space="preserve">Regulaminu postępowania przedstawiamy informację o </w:t>
      </w:r>
      <w:r>
        <w:rPr>
          <w:rFonts w:ascii="Arial" w:eastAsia="Calibri" w:hAnsi="Arial" w:cs="Arial"/>
          <w:sz w:val="20"/>
          <w:szCs w:val="20"/>
        </w:rPr>
        <w:t xml:space="preserve">w/w </w:t>
      </w:r>
      <w:r w:rsidRPr="0075123B">
        <w:rPr>
          <w:rFonts w:ascii="Arial" w:eastAsia="Calibri" w:hAnsi="Arial" w:cs="Arial"/>
          <w:sz w:val="20"/>
          <w:szCs w:val="20"/>
        </w:rPr>
        <w:t>osob</w:t>
      </w:r>
      <w:r>
        <w:rPr>
          <w:rFonts w:ascii="Arial" w:eastAsia="Calibri" w:hAnsi="Arial" w:cs="Arial"/>
          <w:sz w:val="20"/>
          <w:szCs w:val="20"/>
        </w:rPr>
        <w:t>ach</w:t>
      </w:r>
      <w:r w:rsidRPr="0075123B">
        <w:rPr>
          <w:rFonts w:ascii="Arial" w:eastAsia="Calibri" w:hAnsi="Arial" w:cs="Arial"/>
          <w:sz w:val="20"/>
          <w:szCs w:val="20"/>
        </w:rPr>
        <w:t>:</w:t>
      </w:r>
    </w:p>
    <w:tbl>
      <w:tblPr>
        <w:tblW w:w="90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670"/>
        <w:gridCol w:w="4848"/>
      </w:tblGrid>
      <w:tr w:rsidR="00AD4BB9" w:rsidRPr="0042580D" w14:paraId="4CCB40EA" w14:textId="77777777" w:rsidTr="00647273">
        <w:trPr>
          <w:trHeight w:val="587"/>
          <w:jc w:val="center"/>
        </w:trPr>
        <w:tc>
          <w:tcPr>
            <w:tcW w:w="578" w:type="dxa"/>
            <w:shd w:val="clear" w:color="auto" w:fill="C6D9F1"/>
            <w:vAlign w:val="center"/>
          </w:tcPr>
          <w:p w14:paraId="26867535" w14:textId="77777777" w:rsidR="00AD4BB9" w:rsidRPr="001D159C" w:rsidRDefault="00AD4BB9" w:rsidP="00647273">
            <w:pPr>
              <w:spacing w:after="0" w:line="32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59C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670" w:type="dxa"/>
            <w:shd w:val="clear" w:color="auto" w:fill="C6D9F1"/>
            <w:vAlign w:val="center"/>
          </w:tcPr>
          <w:p w14:paraId="0F4B37B7" w14:textId="77777777" w:rsidR="00AD4BB9" w:rsidRPr="001D159C" w:rsidRDefault="00AD4BB9" w:rsidP="00647273">
            <w:pPr>
              <w:spacing w:after="0" w:line="32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59C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  <w:p w14:paraId="53A52991" w14:textId="77777777" w:rsidR="00AD4BB9" w:rsidRPr="001D159C" w:rsidRDefault="00AD4BB9" w:rsidP="00647273">
            <w:pPr>
              <w:spacing w:after="0" w:line="32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848" w:type="dxa"/>
            <w:shd w:val="clear" w:color="auto" w:fill="C6D9F1"/>
          </w:tcPr>
          <w:p w14:paraId="02388176" w14:textId="77777777" w:rsidR="00AD4BB9" w:rsidRPr="001D159C" w:rsidRDefault="00AD4BB9" w:rsidP="00647273">
            <w:pPr>
              <w:spacing w:after="0" w:line="32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59C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Opis posiadanych uprawnień opisanych szczegółowo w </w:t>
            </w:r>
            <w:r w:rsidRPr="009C6302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par. 3, ust. 1 pkt </w:t>
            </w:r>
            <w:r>
              <w:rPr>
                <w:rFonts w:ascii="Arial" w:hAnsi="Arial" w:cs="Arial"/>
                <w:b/>
                <w:iCs/>
                <w:sz w:val="18"/>
                <w:szCs w:val="18"/>
              </w:rPr>
              <w:t>1) i 3)</w:t>
            </w:r>
            <w:r w:rsidRPr="009C6302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</w:t>
            </w:r>
            <w:r w:rsidRPr="001D159C">
              <w:rPr>
                <w:rFonts w:ascii="Arial" w:hAnsi="Arial" w:cs="Arial"/>
                <w:b/>
                <w:iCs/>
                <w:sz w:val="18"/>
                <w:szCs w:val="18"/>
              </w:rPr>
              <w:t>Regulaminu Postępowania</w:t>
            </w:r>
          </w:p>
        </w:tc>
      </w:tr>
      <w:tr w:rsidR="00AD4BB9" w:rsidRPr="001D159C" w14:paraId="7E693AF1" w14:textId="77777777" w:rsidTr="00647273">
        <w:trPr>
          <w:jc w:val="center"/>
        </w:trPr>
        <w:tc>
          <w:tcPr>
            <w:tcW w:w="578" w:type="dxa"/>
            <w:vAlign w:val="center"/>
          </w:tcPr>
          <w:p w14:paraId="2C8641EE" w14:textId="77777777" w:rsidR="00AD4BB9" w:rsidRPr="001D159C" w:rsidRDefault="00AD4BB9" w:rsidP="00647273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1D159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670" w:type="dxa"/>
            <w:vAlign w:val="center"/>
          </w:tcPr>
          <w:p w14:paraId="359C07AD" w14:textId="77777777" w:rsidR="00AD4BB9" w:rsidRPr="00742FA7" w:rsidRDefault="00AD4BB9" w:rsidP="00647273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742FA7">
              <w:rPr>
                <w:rFonts w:ascii="Arial" w:hAnsi="Arial" w:cs="Arial"/>
                <w:sz w:val="18"/>
                <w:szCs w:val="18"/>
              </w:rPr>
              <w:t>………………………..</w:t>
            </w:r>
          </w:p>
          <w:p w14:paraId="3DDF44E0" w14:textId="77777777" w:rsidR="00AD4BB9" w:rsidRPr="00742FA7" w:rsidRDefault="00AD4BB9" w:rsidP="00647273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kwalifikacje uprawniające do </w:t>
            </w:r>
            <w:r w:rsidRPr="00673A09">
              <w:rPr>
                <w:rFonts w:ascii="Arial" w:hAnsi="Arial" w:cs="Arial"/>
                <w:sz w:val="18"/>
                <w:szCs w:val="18"/>
              </w:rPr>
              <w:t xml:space="preserve">wykonywania pracy na stanowisku </w:t>
            </w:r>
            <w:r w:rsidRPr="00663CF2">
              <w:rPr>
                <w:rFonts w:ascii="Arial" w:hAnsi="Arial" w:cs="Arial"/>
                <w:b/>
                <w:sz w:val="18"/>
                <w:szCs w:val="18"/>
              </w:rPr>
              <w:t xml:space="preserve">eksploatacji </w:t>
            </w:r>
            <w:r w:rsidRPr="00673A09">
              <w:rPr>
                <w:rFonts w:ascii="Arial" w:hAnsi="Arial" w:cs="Arial"/>
                <w:sz w:val="18"/>
                <w:szCs w:val="18"/>
              </w:rPr>
              <w:t xml:space="preserve">urządzeń, instalacji i sieci – </w:t>
            </w:r>
            <w:r w:rsidRPr="000D4DCC">
              <w:rPr>
                <w:rFonts w:ascii="Arial" w:hAnsi="Arial" w:cs="Arial"/>
                <w:b/>
                <w:bCs/>
                <w:sz w:val="18"/>
                <w:szCs w:val="18"/>
              </w:rPr>
              <w:t>G1</w:t>
            </w:r>
          </w:p>
        </w:tc>
        <w:tc>
          <w:tcPr>
            <w:tcW w:w="4848" w:type="dxa"/>
          </w:tcPr>
          <w:p w14:paraId="396214BA" w14:textId="77777777" w:rsidR="00AD4BB9" w:rsidRPr="001D159C" w:rsidRDefault="00AD4BB9" w:rsidP="00647273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1D159C">
              <w:rPr>
                <w:rFonts w:ascii="Arial" w:hAnsi="Arial" w:cs="Arial"/>
                <w:sz w:val="18"/>
                <w:szCs w:val="18"/>
              </w:rPr>
              <w:t>Numer uprawnień: ………………..</w:t>
            </w:r>
          </w:p>
          <w:p w14:paraId="02C1E4C3" w14:textId="77777777" w:rsidR="00AD4BB9" w:rsidRPr="001D159C" w:rsidRDefault="00AD4BB9" w:rsidP="00647273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1D159C">
              <w:rPr>
                <w:rFonts w:ascii="Arial" w:hAnsi="Arial" w:cs="Arial"/>
                <w:sz w:val="18"/>
                <w:szCs w:val="18"/>
              </w:rPr>
              <w:t>Data nadania uprawnień:  ………………..</w:t>
            </w:r>
          </w:p>
          <w:p w14:paraId="6371C15D" w14:textId="77777777" w:rsidR="00AD4BB9" w:rsidRDefault="00AD4BB9" w:rsidP="00647273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1D159C">
              <w:rPr>
                <w:rFonts w:ascii="Arial" w:hAnsi="Arial" w:cs="Arial"/>
                <w:sz w:val="18"/>
                <w:szCs w:val="18"/>
              </w:rPr>
              <w:t>Termin ważności zaświadczenia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1D159C">
              <w:rPr>
                <w:rFonts w:ascii="Arial" w:hAnsi="Arial" w:cs="Arial"/>
                <w:sz w:val="18"/>
                <w:szCs w:val="18"/>
              </w:rPr>
              <w:t xml:space="preserve"> ……………………</w:t>
            </w:r>
          </w:p>
          <w:p w14:paraId="1E13F34B" w14:textId="77777777" w:rsidR="00AD4BB9" w:rsidRPr="001D159C" w:rsidRDefault="00AD4BB9" w:rsidP="00647273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4BB9" w:rsidRPr="001D159C" w14:paraId="0E3B413D" w14:textId="77777777" w:rsidTr="00647273">
        <w:trPr>
          <w:jc w:val="center"/>
        </w:trPr>
        <w:tc>
          <w:tcPr>
            <w:tcW w:w="578" w:type="dxa"/>
            <w:vAlign w:val="center"/>
          </w:tcPr>
          <w:p w14:paraId="26072052" w14:textId="77777777" w:rsidR="00AD4BB9" w:rsidRPr="001D159C" w:rsidRDefault="00AD4BB9" w:rsidP="00647273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670" w:type="dxa"/>
            <w:vAlign w:val="center"/>
          </w:tcPr>
          <w:p w14:paraId="7A6FAB7F" w14:textId="77777777" w:rsidR="00AD4BB9" w:rsidRPr="00742FA7" w:rsidRDefault="00AD4BB9" w:rsidP="00647273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742FA7">
              <w:rPr>
                <w:rFonts w:ascii="Arial" w:hAnsi="Arial" w:cs="Arial"/>
                <w:sz w:val="18"/>
                <w:szCs w:val="18"/>
              </w:rPr>
              <w:t>………………………..</w:t>
            </w:r>
          </w:p>
          <w:p w14:paraId="291332CE" w14:textId="77777777" w:rsidR="00AD4BB9" w:rsidRPr="00680762" w:rsidRDefault="00AD4BB9" w:rsidP="00647273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673A09">
              <w:rPr>
                <w:rFonts w:ascii="Arial" w:hAnsi="Arial" w:cs="Arial"/>
                <w:sz w:val="18"/>
                <w:szCs w:val="18"/>
              </w:rPr>
              <w:t xml:space="preserve">kwalifikacje uprawniające do wykonywania pracy na stanowisku </w:t>
            </w:r>
            <w:r w:rsidRPr="00663CF2">
              <w:rPr>
                <w:rFonts w:ascii="Arial" w:hAnsi="Arial" w:cs="Arial"/>
                <w:b/>
                <w:sz w:val="18"/>
                <w:szCs w:val="18"/>
              </w:rPr>
              <w:t>dozoru</w:t>
            </w:r>
            <w:r w:rsidRPr="00673A09">
              <w:rPr>
                <w:rFonts w:ascii="Arial" w:hAnsi="Arial" w:cs="Arial"/>
                <w:sz w:val="18"/>
                <w:szCs w:val="18"/>
              </w:rPr>
              <w:t xml:space="preserve"> urządzeń, instalacji i sieci – </w:t>
            </w:r>
            <w:r w:rsidRPr="000D4DCC">
              <w:rPr>
                <w:rFonts w:ascii="Arial" w:hAnsi="Arial" w:cs="Arial"/>
                <w:b/>
                <w:bCs/>
                <w:sz w:val="18"/>
                <w:szCs w:val="18"/>
              </w:rPr>
              <w:t>G1</w:t>
            </w:r>
          </w:p>
        </w:tc>
        <w:tc>
          <w:tcPr>
            <w:tcW w:w="4848" w:type="dxa"/>
          </w:tcPr>
          <w:p w14:paraId="6090D27D" w14:textId="77777777" w:rsidR="00AD4BB9" w:rsidRPr="001D159C" w:rsidRDefault="00AD4BB9" w:rsidP="00647273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1D159C">
              <w:rPr>
                <w:rFonts w:ascii="Arial" w:hAnsi="Arial" w:cs="Arial"/>
                <w:sz w:val="18"/>
                <w:szCs w:val="18"/>
              </w:rPr>
              <w:t>Numer uprawnień: ………………..</w:t>
            </w:r>
          </w:p>
          <w:p w14:paraId="2EE7F475" w14:textId="77777777" w:rsidR="00AD4BB9" w:rsidRPr="001D159C" w:rsidRDefault="00AD4BB9" w:rsidP="00647273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1D159C">
              <w:rPr>
                <w:rFonts w:ascii="Arial" w:hAnsi="Arial" w:cs="Arial"/>
                <w:sz w:val="18"/>
                <w:szCs w:val="18"/>
              </w:rPr>
              <w:t>Data nadania uprawnień:  ………………..</w:t>
            </w:r>
          </w:p>
          <w:p w14:paraId="1399E753" w14:textId="77777777" w:rsidR="00AD4BB9" w:rsidRDefault="00AD4BB9" w:rsidP="00647273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1D159C">
              <w:rPr>
                <w:rFonts w:ascii="Arial" w:hAnsi="Arial" w:cs="Arial"/>
                <w:sz w:val="18"/>
                <w:szCs w:val="18"/>
              </w:rPr>
              <w:t>Termin ważności zaświadczenia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1D159C">
              <w:rPr>
                <w:rFonts w:ascii="Arial" w:hAnsi="Arial" w:cs="Arial"/>
                <w:sz w:val="18"/>
                <w:szCs w:val="18"/>
              </w:rPr>
              <w:t xml:space="preserve"> ……………………</w:t>
            </w:r>
          </w:p>
          <w:p w14:paraId="124C252F" w14:textId="77777777" w:rsidR="00AD4BB9" w:rsidRPr="001D159C" w:rsidRDefault="00AD4BB9" w:rsidP="00647273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DCC" w:rsidRPr="001D159C" w14:paraId="3F374386" w14:textId="77777777" w:rsidTr="009B5ACE">
        <w:trPr>
          <w:jc w:val="center"/>
        </w:trPr>
        <w:tc>
          <w:tcPr>
            <w:tcW w:w="578" w:type="dxa"/>
            <w:vAlign w:val="center"/>
          </w:tcPr>
          <w:p w14:paraId="3A38E124" w14:textId="77777777" w:rsidR="000D4DCC" w:rsidRPr="001D159C" w:rsidRDefault="000D4DCC" w:rsidP="009B5ACE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1D159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670" w:type="dxa"/>
            <w:vAlign w:val="center"/>
          </w:tcPr>
          <w:p w14:paraId="3321F4CD" w14:textId="77777777" w:rsidR="000D4DCC" w:rsidRPr="00742FA7" w:rsidRDefault="000D4DCC" w:rsidP="009B5ACE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742FA7">
              <w:rPr>
                <w:rFonts w:ascii="Arial" w:hAnsi="Arial" w:cs="Arial"/>
                <w:sz w:val="18"/>
                <w:szCs w:val="18"/>
              </w:rPr>
              <w:t>………………………..</w:t>
            </w:r>
          </w:p>
          <w:p w14:paraId="38B92454" w14:textId="4CE883CC" w:rsidR="000D4DCC" w:rsidRPr="00742FA7" w:rsidRDefault="000D4DCC" w:rsidP="009B5ACE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kwalifikacje uprawniające do </w:t>
            </w:r>
            <w:r w:rsidRPr="00673A09">
              <w:rPr>
                <w:rFonts w:ascii="Arial" w:hAnsi="Arial" w:cs="Arial"/>
                <w:sz w:val="18"/>
                <w:szCs w:val="18"/>
              </w:rPr>
              <w:t xml:space="preserve">wykonywania pracy na stanowisku </w:t>
            </w:r>
            <w:r w:rsidRPr="00663CF2">
              <w:rPr>
                <w:rFonts w:ascii="Arial" w:hAnsi="Arial" w:cs="Arial"/>
                <w:b/>
                <w:sz w:val="18"/>
                <w:szCs w:val="18"/>
              </w:rPr>
              <w:t xml:space="preserve">eksploatacji </w:t>
            </w:r>
            <w:r w:rsidRPr="00673A09"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 xml:space="preserve">rządzeń, instalacji i sieci – </w:t>
            </w:r>
            <w:r w:rsidRPr="000D4DCC">
              <w:rPr>
                <w:rFonts w:ascii="Arial" w:hAnsi="Arial" w:cs="Arial"/>
                <w:b/>
                <w:bCs/>
                <w:sz w:val="18"/>
                <w:szCs w:val="18"/>
              </w:rPr>
              <w:t>G2</w:t>
            </w:r>
          </w:p>
        </w:tc>
        <w:tc>
          <w:tcPr>
            <w:tcW w:w="4848" w:type="dxa"/>
          </w:tcPr>
          <w:p w14:paraId="31B38BC6" w14:textId="77777777" w:rsidR="000D4DCC" w:rsidRPr="001D159C" w:rsidRDefault="000D4DCC" w:rsidP="009B5ACE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1D159C">
              <w:rPr>
                <w:rFonts w:ascii="Arial" w:hAnsi="Arial" w:cs="Arial"/>
                <w:sz w:val="18"/>
                <w:szCs w:val="18"/>
              </w:rPr>
              <w:t>Numer uprawnień: ………………..</w:t>
            </w:r>
          </w:p>
          <w:p w14:paraId="5005FBED" w14:textId="77777777" w:rsidR="000D4DCC" w:rsidRPr="001D159C" w:rsidRDefault="000D4DCC" w:rsidP="009B5ACE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1D159C">
              <w:rPr>
                <w:rFonts w:ascii="Arial" w:hAnsi="Arial" w:cs="Arial"/>
                <w:sz w:val="18"/>
                <w:szCs w:val="18"/>
              </w:rPr>
              <w:t>Data nadania uprawnień:  ………………..</w:t>
            </w:r>
          </w:p>
          <w:p w14:paraId="109E9A80" w14:textId="77777777" w:rsidR="000D4DCC" w:rsidRDefault="000D4DCC" w:rsidP="009B5ACE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1D159C">
              <w:rPr>
                <w:rFonts w:ascii="Arial" w:hAnsi="Arial" w:cs="Arial"/>
                <w:sz w:val="18"/>
                <w:szCs w:val="18"/>
              </w:rPr>
              <w:t>Termin ważności zaświadczenia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1D159C">
              <w:rPr>
                <w:rFonts w:ascii="Arial" w:hAnsi="Arial" w:cs="Arial"/>
                <w:sz w:val="18"/>
                <w:szCs w:val="18"/>
              </w:rPr>
              <w:t xml:space="preserve"> ……………………</w:t>
            </w:r>
          </w:p>
          <w:p w14:paraId="2F99ED74" w14:textId="77777777" w:rsidR="000D4DCC" w:rsidRPr="001D159C" w:rsidRDefault="000D4DCC" w:rsidP="009B5ACE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DCC" w:rsidRPr="001D159C" w14:paraId="2340D776" w14:textId="77777777" w:rsidTr="009B5ACE">
        <w:trPr>
          <w:jc w:val="center"/>
        </w:trPr>
        <w:tc>
          <w:tcPr>
            <w:tcW w:w="578" w:type="dxa"/>
            <w:vAlign w:val="center"/>
          </w:tcPr>
          <w:p w14:paraId="462630FD" w14:textId="77777777" w:rsidR="000D4DCC" w:rsidRPr="001D159C" w:rsidRDefault="000D4DCC" w:rsidP="009B5ACE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670" w:type="dxa"/>
            <w:vAlign w:val="center"/>
          </w:tcPr>
          <w:p w14:paraId="4232346C" w14:textId="77777777" w:rsidR="000D4DCC" w:rsidRPr="00742FA7" w:rsidRDefault="000D4DCC" w:rsidP="009B5ACE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742FA7">
              <w:rPr>
                <w:rFonts w:ascii="Arial" w:hAnsi="Arial" w:cs="Arial"/>
                <w:sz w:val="18"/>
                <w:szCs w:val="18"/>
              </w:rPr>
              <w:t>………………………..</w:t>
            </w:r>
          </w:p>
          <w:p w14:paraId="1B11FD43" w14:textId="14C35995" w:rsidR="000D4DCC" w:rsidRPr="00680762" w:rsidRDefault="000D4DCC" w:rsidP="009B5ACE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673A09">
              <w:rPr>
                <w:rFonts w:ascii="Arial" w:hAnsi="Arial" w:cs="Arial"/>
                <w:sz w:val="18"/>
                <w:szCs w:val="18"/>
              </w:rPr>
              <w:t xml:space="preserve">kwalifikacje uprawniające do wykonywania pracy na stanowisku </w:t>
            </w:r>
            <w:r w:rsidRPr="00663CF2">
              <w:rPr>
                <w:rFonts w:ascii="Arial" w:hAnsi="Arial" w:cs="Arial"/>
                <w:b/>
                <w:sz w:val="18"/>
                <w:szCs w:val="18"/>
              </w:rPr>
              <w:t>dozoru</w:t>
            </w:r>
            <w:r w:rsidRPr="00673A09">
              <w:rPr>
                <w:rFonts w:ascii="Arial" w:hAnsi="Arial" w:cs="Arial"/>
                <w:sz w:val="18"/>
                <w:szCs w:val="18"/>
              </w:rPr>
              <w:t xml:space="preserve"> u</w:t>
            </w:r>
            <w:r>
              <w:rPr>
                <w:rFonts w:ascii="Arial" w:hAnsi="Arial" w:cs="Arial"/>
                <w:sz w:val="18"/>
                <w:szCs w:val="18"/>
              </w:rPr>
              <w:t xml:space="preserve">rządzeń, instalacji i sieci – </w:t>
            </w:r>
            <w:r w:rsidRPr="000D4DCC">
              <w:rPr>
                <w:rFonts w:ascii="Arial" w:hAnsi="Arial" w:cs="Arial"/>
                <w:b/>
                <w:bCs/>
                <w:sz w:val="18"/>
                <w:szCs w:val="18"/>
              </w:rPr>
              <w:t>G2</w:t>
            </w:r>
          </w:p>
        </w:tc>
        <w:tc>
          <w:tcPr>
            <w:tcW w:w="4848" w:type="dxa"/>
          </w:tcPr>
          <w:p w14:paraId="1C2DA7A4" w14:textId="77777777" w:rsidR="000D4DCC" w:rsidRPr="001D159C" w:rsidRDefault="000D4DCC" w:rsidP="009B5ACE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1D159C">
              <w:rPr>
                <w:rFonts w:ascii="Arial" w:hAnsi="Arial" w:cs="Arial"/>
                <w:sz w:val="18"/>
                <w:szCs w:val="18"/>
              </w:rPr>
              <w:t>Numer uprawnień: ………………..</w:t>
            </w:r>
          </w:p>
          <w:p w14:paraId="1E85102D" w14:textId="77777777" w:rsidR="000D4DCC" w:rsidRPr="001D159C" w:rsidRDefault="000D4DCC" w:rsidP="009B5ACE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1D159C">
              <w:rPr>
                <w:rFonts w:ascii="Arial" w:hAnsi="Arial" w:cs="Arial"/>
                <w:sz w:val="18"/>
                <w:szCs w:val="18"/>
              </w:rPr>
              <w:t>Data nadania uprawnień:  ………………..</w:t>
            </w:r>
          </w:p>
          <w:p w14:paraId="71CA60C4" w14:textId="77777777" w:rsidR="000D4DCC" w:rsidRDefault="000D4DCC" w:rsidP="009B5ACE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1D159C">
              <w:rPr>
                <w:rFonts w:ascii="Arial" w:hAnsi="Arial" w:cs="Arial"/>
                <w:sz w:val="18"/>
                <w:szCs w:val="18"/>
              </w:rPr>
              <w:t>Termin ważności zaświadczenia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1D159C">
              <w:rPr>
                <w:rFonts w:ascii="Arial" w:hAnsi="Arial" w:cs="Arial"/>
                <w:sz w:val="18"/>
                <w:szCs w:val="18"/>
              </w:rPr>
              <w:t xml:space="preserve"> ……………………</w:t>
            </w:r>
          </w:p>
          <w:p w14:paraId="7BEF37E9" w14:textId="77777777" w:rsidR="000D4DCC" w:rsidRPr="001D159C" w:rsidRDefault="000D4DCC" w:rsidP="009B5ACE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4BB9" w:rsidRPr="00673A09" w14:paraId="566B00D3" w14:textId="77777777" w:rsidTr="00647273">
        <w:trPr>
          <w:jc w:val="center"/>
        </w:trPr>
        <w:tc>
          <w:tcPr>
            <w:tcW w:w="578" w:type="dxa"/>
            <w:vAlign w:val="center"/>
          </w:tcPr>
          <w:p w14:paraId="12426760" w14:textId="77777777" w:rsidR="00AD4BB9" w:rsidRPr="00673A09" w:rsidRDefault="00AD4BB9" w:rsidP="00647273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670" w:type="dxa"/>
            <w:vAlign w:val="center"/>
          </w:tcPr>
          <w:p w14:paraId="188499C8" w14:textId="77777777" w:rsidR="00AD4BB9" w:rsidRPr="00742FA7" w:rsidRDefault="00AD4BB9" w:rsidP="00647273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Wskazana osoba </w:t>
            </w:r>
            <w:r w:rsidRPr="00673A09">
              <w:rPr>
                <w:rFonts w:ascii="Arial" w:hAnsi="Arial" w:cs="Arial"/>
                <w:sz w:val="18"/>
                <w:szCs w:val="18"/>
              </w:rPr>
              <w:t xml:space="preserve">posiada </w:t>
            </w:r>
            <w:r w:rsidRPr="000D4DCC">
              <w:rPr>
                <w:rFonts w:ascii="Arial" w:hAnsi="Arial" w:cs="Arial"/>
                <w:b/>
                <w:bCs/>
                <w:sz w:val="18"/>
                <w:szCs w:val="18"/>
              </w:rPr>
              <w:t>certyfikat F-Gazy</w:t>
            </w:r>
            <w:r w:rsidRPr="00673A09">
              <w:rPr>
                <w:rFonts w:ascii="Arial" w:hAnsi="Arial" w:cs="Arial"/>
                <w:sz w:val="18"/>
                <w:szCs w:val="18"/>
              </w:rPr>
              <w:t xml:space="preserve"> wraz z wpisem do rejestru w Urzędzie Dozoru Technicznego</w:t>
            </w:r>
          </w:p>
        </w:tc>
        <w:tc>
          <w:tcPr>
            <w:tcW w:w="4848" w:type="dxa"/>
          </w:tcPr>
          <w:p w14:paraId="320C4135" w14:textId="77777777" w:rsidR="00AD4BB9" w:rsidRPr="001D159C" w:rsidRDefault="00AD4BB9" w:rsidP="00647273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1D159C">
              <w:rPr>
                <w:rFonts w:ascii="Arial" w:hAnsi="Arial" w:cs="Arial"/>
                <w:sz w:val="18"/>
                <w:szCs w:val="18"/>
              </w:rPr>
              <w:t>Numer uprawnień: ………………..</w:t>
            </w:r>
          </w:p>
          <w:p w14:paraId="1B2E66E6" w14:textId="77777777" w:rsidR="00AD4BB9" w:rsidRPr="001D159C" w:rsidRDefault="00AD4BB9" w:rsidP="00647273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1D159C">
              <w:rPr>
                <w:rFonts w:ascii="Arial" w:hAnsi="Arial" w:cs="Arial"/>
                <w:sz w:val="18"/>
                <w:szCs w:val="18"/>
              </w:rPr>
              <w:t>Data nadania uprawnień:  ………………..</w:t>
            </w:r>
          </w:p>
          <w:p w14:paraId="5E2E3475" w14:textId="77777777" w:rsidR="00AD4BB9" w:rsidRPr="00673A09" w:rsidRDefault="00AD4BB9" w:rsidP="00647273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673A09">
              <w:rPr>
                <w:rFonts w:ascii="Arial" w:hAnsi="Arial" w:cs="Arial"/>
                <w:sz w:val="18"/>
                <w:szCs w:val="18"/>
              </w:rPr>
              <w:t>Termin ważności zaświadczenia: ……………………</w:t>
            </w:r>
          </w:p>
          <w:p w14:paraId="2D9F6178" w14:textId="77777777" w:rsidR="00AD4BB9" w:rsidRPr="00673A09" w:rsidRDefault="00AD4BB9" w:rsidP="00647273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4BB9" w:rsidRPr="00673A09" w14:paraId="15D184CA" w14:textId="77777777" w:rsidTr="00647273">
        <w:trPr>
          <w:jc w:val="center"/>
        </w:trPr>
        <w:tc>
          <w:tcPr>
            <w:tcW w:w="578" w:type="dxa"/>
            <w:vAlign w:val="center"/>
          </w:tcPr>
          <w:p w14:paraId="620B7C63" w14:textId="77777777" w:rsidR="00AD4BB9" w:rsidRPr="00673A09" w:rsidRDefault="00AD4BB9" w:rsidP="00647273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670" w:type="dxa"/>
            <w:vAlign w:val="center"/>
          </w:tcPr>
          <w:p w14:paraId="6DAFC4B8" w14:textId="77777777" w:rsidR="00AD4BB9" w:rsidRPr="00680762" w:rsidRDefault="00AD4BB9" w:rsidP="00647273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673A09">
              <w:rPr>
                <w:rFonts w:ascii="Arial" w:hAnsi="Arial" w:cs="Arial"/>
                <w:sz w:val="18"/>
                <w:szCs w:val="18"/>
              </w:rPr>
              <w:t xml:space="preserve">rzedsiębiorstwo </w:t>
            </w:r>
            <w:r w:rsidRPr="000D4DCC">
              <w:rPr>
                <w:rFonts w:ascii="Arial" w:hAnsi="Arial" w:cs="Arial"/>
                <w:b/>
                <w:bCs/>
                <w:sz w:val="18"/>
                <w:szCs w:val="18"/>
              </w:rPr>
              <w:t>posiada certyfikat F-Gazy</w:t>
            </w:r>
            <w:r w:rsidRPr="00673A09">
              <w:rPr>
                <w:rFonts w:ascii="Arial" w:hAnsi="Arial" w:cs="Arial"/>
                <w:sz w:val="18"/>
                <w:szCs w:val="18"/>
              </w:rPr>
              <w:t xml:space="preserve"> wraz z wpisem do rejestru w Urzędzie Dozoru Technicznego</w:t>
            </w:r>
          </w:p>
        </w:tc>
        <w:tc>
          <w:tcPr>
            <w:tcW w:w="4848" w:type="dxa"/>
          </w:tcPr>
          <w:p w14:paraId="0B1AB01F" w14:textId="77777777" w:rsidR="00AD4BB9" w:rsidRPr="00EF39AF" w:rsidRDefault="00AD4BB9" w:rsidP="00647273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EF39AF">
              <w:rPr>
                <w:rFonts w:ascii="Arial" w:hAnsi="Arial" w:cs="Arial"/>
                <w:sz w:val="18"/>
                <w:szCs w:val="18"/>
              </w:rPr>
              <w:t>Numer uprawnień: ………………..</w:t>
            </w:r>
          </w:p>
          <w:p w14:paraId="19E350AF" w14:textId="77777777" w:rsidR="00AD4BB9" w:rsidRPr="00EF39AF" w:rsidRDefault="00AD4BB9" w:rsidP="00647273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EF39AF">
              <w:rPr>
                <w:rFonts w:ascii="Arial" w:hAnsi="Arial" w:cs="Arial"/>
                <w:sz w:val="18"/>
                <w:szCs w:val="18"/>
              </w:rPr>
              <w:t>Data nadania uprawnień:  ………………..</w:t>
            </w:r>
          </w:p>
          <w:p w14:paraId="409AFEA0" w14:textId="77777777" w:rsidR="00AD4BB9" w:rsidRPr="00EF39AF" w:rsidRDefault="00AD4BB9" w:rsidP="00647273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EF39AF">
              <w:rPr>
                <w:rFonts w:ascii="Arial" w:hAnsi="Arial" w:cs="Arial"/>
                <w:sz w:val="18"/>
                <w:szCs w:val="18"/>
              </w:rPr>
              <w:t>Termin ważności zaświadczenia: ……………………</w:t>
            </w:r>
          </w:p>
          <w:p w14:paraId="15270AAE" w14:textId="77777777" w:rsidR="00AD4BB9" w:rsidRPr="001D159C" w:rsidRDefault="00AD4BB9" w:rsidP="00647273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1DFE91D" w14:textId="77777777" w:rsidR="00AD4BB9" w:rsidRPr="0075123B" w:rsidRDefault="00AD4BB9" w:rsidP="000D4DCC">
      <w:pPr>
        <w:spacing w:before="240" w:after="240"/>
        <w:ind w:left="142"/>
        <w:rPr>
          <w:rFonts w:ascii="Arial" w:hAnsi="Arial" w:cs="Arial"/>
          <w:b/>
          <w:sz w:val="20"/>
          <w:szCs w:val="20"/>
          <w:lang w:eastAsia="pl-PL"/>
        </w:rPr>
      </w:pPr>
      <w:r w:rsidRPr="0075123B">
        <w:rPr>
          <w:rFonts w:ascii="Arial" w:hAnsi="Arial" w:cs="Arial"/>
          <w:b/>
          <w:sz w:val="20"/>
          <w:szCs w:val="20"/>
          <w:lang w:eastAsia="pl-PL"/>
        </w:rPr>
        <w:t xml:space="preserve">Dokumenty, które należy złożyć celem potwierdzenia spełniania </w:t>
      </w:r>
      <w:r>
        <w:rPr>
          <w:rFonts w:ascii="Arial" w:hAnsi="Arial" w:cs="Arial"/>
          <w:b/>
          <w:sz w:val="20"/>
          <w:szCs w:val="20"/>
          <w:lang w:eastAsia="pl-PL"/>
        </w:rPr>
        <w:t xml:space="preserve">powyższych </w:t>
      </w:r>
      <w:r w:rsidRPr="0075123B">
        <w:rPr>
          <w:rFonts w:ascii="Arial" w:hAnsi="Arial" w:cs="Arial"/>
          <w:b/>
          <w:sz w:val="20"/>
          <w:szCs w:val="20"/>
          <w:lang w:eastAsia="pl-PL"/>
        </w:rPr>
        <w:t>wymogów:</w:t>
      </w:r>
    </w:p>
    <w:p w14:paraId="25FECC10" w14:textId="6D859FCD" w:rsidR="00AD4BB9" w:rsidRPr="00D479B7" w:rsidRDefault="00AD4BB9" w:rsidP="000D4DCC">
      <w:pPr>
        <w:pStyle w:val="Akapitzlist"/>
        <w:numPr>
          <w:ilvl w:val="0"/>
          <w:numId w:val="53"/>
        </w:numPr>
        <w:spacing w:before="60" w:after="120"/>
        <w:ind w:left="426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D479B7">
        <w:rPr>
          <w:rFonts w:ascii="Arial" w:hAnsi="Arial" w:cs="Arial"/>
          <w:sz w:val="20"/>
          <w:szCs w:val="20"/>
          <w:u w:val="single"/>
          <w:lang w:eastAsia="pl-PL"/>
        </w:rPr>
        <w:t>Świadectwa kwalifikacyjne</w:t>
      </w:r>
      <w:r w:rsidRPr="00D479B7">
        <w:rPr>
          <w:rFonts w:ascii="Arial" w:hAnsi="Arial" w:cs="Arial"/>
          <w:sz w:val="20"/>
          <w:szCs w:val="20"/>
          <w:lang w:eastAsia="pl-PL"/>
        </w:rPr>
        <w:t xml:space="preserve"> uprawniające do zajmowania się eksploatacją urządzeń, instalacji i sieci na stanowisku dozoru i eksploatacji </w:t>
      </w:r>
      <w:r w:rsidRPr="00D479B7">
        <w:rPr>
          <w:rFonts w:ascii="Arial" w:hAnsi="Arial" w:cs="Arial"/>
          <w:sz w:val="20"/>
          <w:szCs w:val="20"/>
          <w:u w:val="single"/>
          <w:lang w:eastAsia="pl-PL"/>
        </w:rPr>
        <w:t>SEP G1</w:t>
      </w:r>
      <w:r w:rsidR="000D4DCC">
        <w:rPr>
          <w:rFonts w:ascii="Arial" w:hAnsi="Arial" w:cs="Arial"/>
          <w:sz w:val="20"/>
          <w:szCs w:val="20"/>
          <w:u w:val="single"/>
          <w:lang w:eastAsia="pl-PL"/>
        </w:rPr>
        <w:t xml:space="preserve"> i G2</w:t>
      </w:r>
      <w:r w:rsidRPr="00D479B7">
        <w:rPr>
          <w:rFonts w:ascii="Arial" w:hAnsi="Arial" w:cs="Arial"/>
          <w:sz w:val="20"/>
          <w:szCs w:val="20"/>
          <w:lang w:eastAsia="pl-PL"/>
        </w:rPr>
        <w:t xml:space="preserve"> oraz </w:t>
      </w:r>
      <w:r w:rsidRPr="00D479B7">
        <w:rPr>
          <w:rFonts w:ascii="Arial" w:hAnsi="Arial" w:cs="Arial"/>
          <w:sz w:val="20"/>
          <w:szCs w:val="20"/>
          <w:u w:val="single"/>
          <w:lang w:eastAsia="pl-PL"/>
        </w:rPr>
        <w:t>certyfikat F-Gazy dla osoby i przedsiębiorstwa</w:t>
      </w:r>
      <w:r w:rsidRPr="00D479B7">
        <w:rPr>
          <w:rFonts w:ascii="Arial" w:hAnsi="Arial" w:cs="Arial"/>
          <w:sz w:val="20"/>
          <w:szCs w:val="20"/>
          <w:lang w:eastAsia="pl-PL"/>
        </w:rPr>
        <w:t>.</w:t>
      </w:r>
    </w:p>
    <w:p w14:paraId="3AE74313" w14:textId="77777777" w:rsidR="00AD4BB9" w:rsidRPr="0075123B" w:rsidRDefault="00AD4BB9" w:rsidP="00AD4BB9">
      <w:pPr>
        <w:spacing w:before="60" w:after="120"/>
        <w:ind w:left="720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AD4BB9" w:rsidRPr="0075123B" w14:paraId="3C56B94C" w14:textId="77777777" w:rsidTr="00647273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550511C2" w14:textId="77777777" w:rsidR="00AD4BB9" w:rsidRPr="0075123B" w:rsidRDefault="00AD4BB9" w:rsidP="00647273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75123B">
              <w:rPr>
                <w:rFonts w:ascii="Arial" w:eastAsia="Calibri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3E8721DC" w14:textId="77777777" w:rsidR="00AD4BB9" w:rsidRPr="0075123B" w:rsidRDefault="00AD4BB9" w:rsidP="00647273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75123B">
              <w:rPr>
                <w:rFonts w:ascii="Arial" w:eastAsia="Calibri" w:hAnsi="Arial"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75123B">
              <w:rPr>
                <w:rFonts w:ascii="Arial" w:eastAsia="Calibri" w:hAnsi="Arial" w:cs="Arial"/>
                <w:bCs/>
                <w:sz w:val="18"/>
                <w:szCs w:val="18"/>
              </w:rPr>
              <w:t>ych</w:t>
            </w:r>
            <w:proofErr w:type="spellEnd"/>
            <w:r w:rsidRPr="0075123B">
              <w:rPr>
                <w:rFonts w:ascii="Arial" w:eastAsia="Calibri" w:hAnsi="Arial" w:cs="Arial"/>
                <w:bCs/>
                <w:sz w:val="18"/>
                <w:szCs w:val="18"/>
              </w:rPr>
              <w:t>) do występowania w obrocie prawnym lub posiadającej (</w:t>
            </w:r>
            <w:proofErr w:type="spellStart"/>
            <w:r w:rsidRPr="0075123B">
              <w:rPr>
                <w:rFonts w:ascii="Arial" w:eastAsia="Calibri" w:hAnsi="Arial" w:cs="Arial"/>
                <w:bCs/>
                <w:sz w:val="18"/>
                <w:szCs w:val="18"/>
              </w:rPr>
              <w:t>ych</w:t>
            </w:r>
            <w:proofErr w:type="spellEnd"/>
            <w:r w:rsidRPr="0075123B">
              <w:rPr>
                <w:rFonts w:ascii="Arial" w:eastAsia="Calibri" w:hAnsi="Arial"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602" w:type="pct"/>
            <w:vAlign w:val="center"/>
          </w:tcPr>
          <w:p w14:paraId="612ABB5A" w14:textId="77777777" w:rsidR="00AD4BB9" w:rsidRPr="0075123B" w:rsidRDefault="00AD4BB9" w:rsidP="00647273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75123B">
              <w:rPr>
                <w:rFonts w:ascii="Arial" w:eastAsia="Calibri" w:hAnsi="Arial" w:cs="Arial"/>
                <w:bCs/>
                <w:sz w:val="18"/>
                <w:szCs w:val="18"/>
              </w:rPr>
              <w:t>Podpis(y) osoby(osób) uprawnionej</w:t>
            </w:r>
            <w:r w:rsidRPr="0075123B" w:rsidDel="000F6600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  <w:r w:rsidRPr="0075123B">
              <w:rPr>
                <w:rFonts w:ascii="Arial" w:eastAsia="Calibri" w:hAnsi="Arial" w:cs="Arial"/>
                <w:bCs/>
                <w:sz w:val="18"/>
                <w:szCs w:val="18"/>
              </w:rPr>
              <w:t>(</w:t>
            </w:r>
            <w:proofErr w:type="spellStart"/>
            <w:r w:rsidRPr="0075123B">
              <w:rPr>
                <w:rFonts w:ascii="Arial" w:eastAsia="Calibri" w:hAnsi="Arial" w:cs="Arial"/>
                <w:bCs/>
                <w:sz w:val="18"/>
                <w:szCs w:val="18"/>
              </w:rPr>
              <w:t>ych</w:t>
            </w:r>
            <w:proofErr w:type="spellEnd"/>
            <w:r w:rsidRPr="0075123B">
              <w:rPr>
                <w:rFonts w:ascii="Arial" w:eastAsia="Calibri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937" w:type="pct"/>
            <w:vAlign w:val="center"/>
          </w:tcPr>
          <w:p w14:paraId="3F626202" w14:textId="77777777" w:rsidR="00AD4BB9" w:rsidRPr="0075123B" w:rsidRDefault="00AD4BB9" w:rsidP="00647273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75123B">
              <w:rPr>
                <w:rFonts w:ascii="Arial" w:eastAsia="Calibri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AD4BB9" w:rsidRPr="0075123B" w14:paraId="6F804150" w14:textId="77777777" w:rsidTr="00647273">
        <w:trPr>
          <w:cantSplit/>
          <w:trHeight w:val="674"/>
          <w:jc w:val="center"/>
        </w:trPr>
        <w:tc>
          <w:tcPr>
            <w:tcW w:w="307" w:type="pct"/>
          </w:tcPr>
          <w:p w14:paraId="660F78E4" w14:textId="77777777" w:rsidR="00AD4BB9" w:rsidRPr="0075123B" w:rsidRDefault="00AD4BB9" w:rsidP="0064727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7A9DAC53" w14:textId="77777777" w:rsidR="00AD4BB9" w:rsidRPr="0075123B" w:rsidRDefault="00AD4BB9" w:rsidP="0064727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0DE8E2C4" w14:textId="77777777" w:rsidR="00AD4BB9" w:rsidRPr="0075123B" w:rsidRDefault="00AD4BB9" w:rsidP="0064727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3A50415C" w14:textId="77777777" w:rsidR="00AD4BB9" w:rsidRPr="0075123B" w:rsidRDefault="00AD4BB9" w:rsidP="0064727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33E83D31" w14:textId="77777777" w:rsidR="00AD4BB9" w:rsidRPr="0075123B" w:rsidRDefault="00AD4BB9" w:rsidP="0064727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</w:tbl>
    <w:p w14:paraId="265682F7" w14:textId="77777777" w:rsidR="00AD4BB9" w:rsidRPr="0075123B" w:rsidRDefault="00AD4BB9" w:rsidP="00AD4BB9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3143CB6E" w14:textId="35D5F42B" w:rsidR="00564FFD" w:rsidRPr="00C76301" w:rsidRDefault="00564FFD" w:rsidP="00564FFD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[</w:t>
      </w:r>
      <w:r w:rsidR="003D5280">
        <w:rPr>
          <w:rFonts w:ascii="Arial" w:hAnsi="Arial" w:cs="Arial"/>
          <w:b/>
          <w:sz w:val="20"/>
          <w:szCs w:val="20"/>
        </w:rPr>
        <w:t xml:space="preserve">Załącznik nr </w:t>
      </w:r>
      <w:r w:rsidR="000D4DCC">
        <w:rPr>
          <w:rFonts w:ascii="Arial" w:hAnsi="Arial" w:cs="Arial"/>
          <w:b/>
          <w:sz w:val="20"/>
          <w:szCs w:val="20"/>
        </w:rPr>
        <w:t>9</w:t>
      </w:r>
      <w:r w:rsidRPr="00C76301">
        <w:rPr>
          <w:rFonts w:ascii="Arial" w:hAnsi="Arial" w:cs="Arial"/>
          <w:sz w:val="20"/>
          <w:szCs w:val="20"/>
        </w:rPr>
        <w:t xml:space="preserve"> do Regulaminu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>ostępowania]</w:t>
      </w:r>
    </w:p>
    <w:p w14:paraId="10DFFB1A" w14:textId="77777777" w:rsidR="00564FFD" w:rsidRPr="00C76301" w:rsidRDefault="00564FFD" w:rsidP="007E3E36">
      <w:pPr>
        <w:spacing w:after="0"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136926BE" w14:textId="77777777" w:rsidR="00DC29E8" w:rsidRDefault="00DC29E8" w:rsidP="00DA700D">
      <w:pPr>
        <w:keepNext/>
        <w:keepLines/>
        <w:spacing w:before="40" w:after="0"/>
        <w:ind w:left="1004" w:hanging="720"/>
        <w:outlineLvl w:val="1"/>
        <w:rPr>
          <w:rFonts w:ascii="Arial" w:hAnsi="Arial" w:cs="Arial"/>
          <w:b/>
        </w:rPr>
      </w:pPr>
      <w:bookmarkStart w:id="1" w:name="_Toc511812756"/>
      <w:bookmarkStart w:id="2" w:name="_Toc511813318"/>
      <w:bookmarkStart w:id="3" w:name="_Toc118290606"/>
    </w:p>
    <w:bookmarkEnd w:id="1"/>
    <w:bookmarkEnd w:id="2"/>
    <w:bookmarkEnd w:id="3"/>
    <w:p w14:paraId="6552D9FF" w14:textId="77777777" w:rsidR="00895C78" w:rsidRPr="006C5A2F" w:rsidRDefault="00895C78" w:rsidP="00895C78">
      <w:pPr>
        <w:keepNext/>
        <w:keepLines/>
        <w:spacing w:before="40" w:after="0"/>
        <w:ind w:left="1004" w:hanging="720"/>
        <w:jc w:val="center"/>
        <w:outlineLvl w:val="1"/>
        <w:rPr>
          <w:rFonts w:ascii="Arial" w:hAnsi="Arial" w:cs="Arial"/>
          <w:b/>
          <w:sz w:val="20"/>
          <w:szCs w:val="20"/>
        </w:rPr>
      </w:pPr>
      <w:r w:rsidRPr="006C5A2F">
        <w:rPr>
          <w:rFonts w:ascii="Arial" w:hAnsi="Arial" w:cs="Arial"/>
          <w:b/>
          <w:sz w:val="20"/>
          <w:szCs w:val="20"/>
        </w:rPr>
        <w:t>Klauzule informacyjne Zamawiającego</w:t>
      </w:r>
    </w:p>
    <w:p w14:paraId="3681F630" w14:textId="77777777" w:rsidR="00895C78" w:rsidRPr="006C5A2F" w:rsidRDefault="00895C78" w:rsidP="00895C78">
      <w:pPr>
        <w:keepNext/>
        <w:keepLines/>
        <w:spacing w:before="40" w:after="0"/>
        <w:ind w:left="1004" w:hanging="720"/>
        <w:outlineLvl w:val="1"/>
        <w:rPr>
          <w:rFonts w:ascii="Arial" w:hAnsi="Arial" w:cs="Arial"/>
          <w:b/>
          <w:sz w:val="20"/>
          <w:szCs w:val="20"/>
        </w:rPr>
      </w:pPr>
    </w:p>
    <w:p w14:paraId="32CE4E27" w14:textId="77777777" w:rsidR="00895C78" w:rsidRPr="006C5A2F" w:rsidRDefault="00895C78" w:rsidP="00895C78">
      <w:pPr>
        <w:keepNext/>
        <w:keepLines/>
        <w:spacing w:before="40" w:after="0"/>
        <w:ind w:left="1004" w:hanging="720"/>
        <w:outlineLvl w:val="1"/>
        <w:rPr>
          <w:rFonts w:ascii="Arial" w:hAnsi="Arial" w:cs="Arial"/>
          <w:b/>
          <w:sz w:val="20"/>
          <w:szCs w:val="20"/>
        </w:rPr>
      </w:pPr>
      <w:r w:rsidRPr="006C5A2F">
        <w:rPr>
          <w:rFonts w:ascii="Arial" w:hAnsi="Arial" w:cs="Arial"/>
          <w:b/>
          <w:sz w:val="20"/>
          <w:szCs w:val="20"/>
        </w:rPr>
        <w:t xml:space="preserve">Pracownicy kontrahenta – klauzula załączana do umowy lub przekazywana pracownikowi przy pierwszym kontakcie </w:t>
      </w:r>
    </w:p>
    <w:p w14:paraId="2F990948" w14:textId="77777777" w:rsidR="00895C78" w:rsidRPr="00895C78" w:rsidRDefault="00895C78" w:rsidP="00895C78">
      <w:pPr>
        <w:spacing w:after="160"/>
        <w:rPr>
          <w:rFonts w:eastAsia="Calibri"/>
        </w:rPr>
      </w:pPr>
    </w:p>
    <w:p w14:paraId="1D05E434" w14:textId="77777777" w:rsidR="00895C78" w:rsidRPr="00895C78" w:rsidRDefault="00895C78" w:rsidP="00156E73">
      <w:pPr>
        <w:numPr>
          <w:ilvl w:val="0"/>
          <w:numId w:val="37"/>
        </w:numPr>
        <w:spacing w:before="120" w:after="120" w:line="25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895C78">
        <w:rPr>
          <w:rFonts w:ascii="Arial" w:eastAsia="Calibri" w:hAnsi="Arial" w:cs="Arial"/>
          <w:sz w:val="20"/>
          <w:szCs w:val="20"/>
        </w:rPr>
        <w:t>Administratorem Pani/Pana danych osobowych jest PGNiG Obrót Detaliczny spółka z ograniczoną odpowiedzialnością (</w:t>
      </w:r>
      <w:r w:rsidRPr="00895C78">
        <w:rPr>
          <w:rFonts w:ascii="Arial" w:eastAsia="Calibri" w:hAnsi="Arial" w:cs="Arial"/>
          <w:b/>
          <w:sz w:val="20"/>
          <w:szCs w:val="20"/>
        </w:rPr>
        <w:t>PGNiG OD</w:t>
      </w:r>
      <w:r w:rsidRPr="00895C78">
        <w:rPr>
          <w:rFonts w:ascii="Arial" w:eastAsia="Calibri" w:hAnsi="Arial" w:cs="Arial"/>
          <w:sz w:val="20"/>
          <w:szCs w:val="20"/>
        </w:rPr>
        <w:t>) z siedzibą w Warszawie, ul. Jana Kazimierza 3, 01 – 248 Warszawa.</w:t>
      </w:r>
    </w:p>
    <w:p w14:paraId="06105897" w14:textId="6BCCBF80" w:rsidR="00895C78" w:rsidRPr="00895C78" w:rsidRDefault="00895C78" w:rsidP="00156E73">
      <w:pPr>
        <w:numPr>
          <w:ilvl w:val="0"/>
          <w:numId w:val="37"/>
        </w:numPr>
        <w:spacing w:before="120" w:after="120" w:line="25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895C78">
        <w:rPr>
          <w:rFonts w:ascii="Arial" w:eastAsia="Calibri" w:hAnsi="Arial" w:cs="Arial"/>
          <w:sz w:val="20"/>
          <w:szCs w:val="20"/>
        </w:rPr>
        <w:t xml:space="preserve">PGNiG OD wyznaczyła inspektora ochrony danych, z którym można skontaktować się poprzez </w:t>
      </w:r>
      <w:r w:rsidRPr="00895C78">
        <w:rPr>
          <w:rFonts w:ascii="Arial" w:eastAsia="Calibri" w:hAnsi="Arial" w:cs="Arial"/>
          <w:sz w:val="20"/>
          <w:szCs w:val="20"/>
        </w:rPr>
        <w:br/>
        <w:t xml:space="preserve">e-mail </w:t>
      </w:r>
      <w:sdt>
        <w:sdtPr>
          <w:rPr>
            <w:rFonts w:eastAsia="Calibri"/>
          </w:rPr>
          <w:id w:val="-1938667931"/>
        </w:sdtPr>
        <w:sdtEndPr/>
        <w:sdtContent>
          <w:sdt>
            <w:sdtPr>
              <w:rPr>
                <w:rFonts w:eastAsia="Calibri"/>
              </w:rPr>
              <w:id w:val="-372924338"/>
            </w:sdtPr>
            <w:sdtEndPr/>
            <w:sdtContent>
              <w:hyperlink r:id="rId8" w:history="1">
                <w:r w:rsidRPr="00895C78">
                  <w:rPr>
                    <w:rFonts w:ascii="Arial" w:eastAsia="Calibri" w:hAnsi="Arial" w:cs="Arial"/>
                    <w:color w:val="0000FF"/>
                    <w:sz w:val="20"/>
                    <w:szCs w:val="20"/>
                    <w:u w:val="single"/>
                  </w:rPr>
                  <w:t>daneosobowe.od@pgnig.pl</w:t>
                </w:r>
              </w:hyperlink>
              <w:r w:rsidRPr="00895C78">
                <w:rPr>
                  <w:rFonts w:ascii="Arial" w:eastAsia="Calibri" w:hAnsi="Arial" w:cs="Arial"/>
                  <w:sz w:val="20"/>
                  <w:szCs w:val="20"/>
                </w:rPr>
                <w:t xml:space="preserve"> </w:t>
              </w:r>
            </w:sdtContent>
          </w:sdt>
        </w:sdtContent>
      </w:sdt>
      <w:r w:rsidRPr="00895C78">
        <w:rPr>
          <w:rFonts w:ascii="Arial" w:eastAsia="Calibri" w:hAnsi="Arial" w:cs="Arial"/>
          <w:sz w:val="20"/>
          <w:szCs w:val="20"/>
        </w:rPr>
        <w:t xml:space="preserve"> w każdej sprawie dotyczącej przetwarzania Pani/Pana danych osobowych. </w:t>
      </w:r>
    </w:p>
    <w:p w14:paraId="3C234716" w14:textId="77777777" w:rsidR="00895C78" w:rsidRPr="00895C78" w:rsidRDefault="00895C78" w:rsidP="00156E73">
      <w:pPr>
        <w:numPr>
          <w:ilvl w:val="0"/>
          <w:numId w:val="37"/>
        </w:numPr>
        <w:spacing w:before="120" w:after="120" w:line="25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895C78">
        <w:rPr>
          <w:rFonts w:ascii="Arial" w:eastAsia="Calibri" w:hAnsi="Arial" w:cs="Arial"/>
          <w:sz w:val="20"/>
          <w:szCs w:val="20"/>
        </w:rPr>
        <w:t>Pani/Pana dane osobowe zostały udostępnione PGNiG OD przez Pani/Pana pracodawcę (podmiot zatrudniający), w związku z ubieganiem się o udzielenie zamówienia lub wykonaniem umowy handlowej łączącej Pani/Pana pracodawcę (podmiot zatrudniający) z PGNiG OD.</w:t>
      </w:r>
    </w:p>
    <w:p w14:paraId="306AF39B" w14:textId="77777777" w:rsidR="00895C78" w:rsidRPr="00895C78" w:rsidRDefault="00895C78" w:rsidP="00156E73">
      <w:pPr>
        <w:numPr>
          <w:ilvl w:val="0"/>
          <w:numId w:val="37"/>
        </w:numPr>
        <w:spacing w:before="120" w:after="120" w:line="25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895C78">
        <w:rPr>
          <w:rFonts w:ascii="Arial" w:eastAsia="Calibri" w:hAnsi="Arial" w:cs="Arial"/>
          <w:sz w:val="20"/>
          <w:szCs w:val="20"/>
        </w:rPr>
        <w:t>Pani/Pana dane osobowe przetwarzane przez PGNiG OD obejmują służbowe dane kontaktowe: nazwisko i imię.</w:t>
      </w:r>
    </w:p>
    <w:p w14:paraId="12104845" w14:textId="77777777" w:rsidR="00895C78" w:rsidRPr="00895C78" w:rsidRDefault="00895C78" w:rsidP="00156E73">
      <w:pPr>
        <w:numPr>
          <w:ilvl w:val="0"/>
          <w:numId w:val="37"/>
        </w:numPr>
        <w:spacing w:before="120" w:after="120" w:line="25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895C78">
        <w:rPr>
          <w:rFonts w:ascii="Arial" w:eastAsia="Calibri" w:hAnsi="Arial" w:cs="Arial"/>
          <w:sz w:val="20"/>
          <w:szCs w:val="20"/>
        </w:rPr>
        <w:t>Pani/Pana dane osobowe będą przetwarzane w celu prowadzenia postępowania zakupowego oraz wykonania umowy handlowej, o której mowa w pkt 3 – podstawą prawną przetwarzania jest prawnie uzasadniony interes PGNiG OD oraz Pani/Pana pracodawcy (podmiotu zatrudniającego), zgodnie z art. 6 ust. 1 lit. f ogólnego rozporządzenia o ochronie danych nr 2016/679 (</w:t>
      </w:r>
      <w:r w:rsidRPr="00895C78">
        <w:rPr>
          <w:rFonts w:ascii="Arial" w:eastAsia="Calibri" w:hAnsi="Arial" w:cs="Arial"/>
          <w:b/>
          <w:sz w:val="20"/>
          <w:szCs w:val="20"/>
        </w:rPr>
        <w:t>Rozporządzenie 2016/679</w:t>
      </w:r>
      <w:r w:rsidRPr="00895C78">
        <w:rPr>
          <w:rFonts w:ascii="Arial" w:eastAsia="Calibri" w:hAnsi="Arial" w:cs="Arial"/>
          <w:sz w:val="20"/>
          <w:szCs w:val="20"/>
        </w:rPr>
        <w:t>). Prawnie uzasadniony interes polega na umożliwieniu PGNiG OD sprawnego bieżącego wykonywania umowy.</w:t>
      </w:r>
    </w:p>
    <w:p w14:paraId="15B13312" w14:textId="77777777" w:rsidR="00895C78" w:rsidRPr="00895C78" w:rsidRDefault="00895C78" w:rsidP="00156E73">
      <w:pPr>
        <w:numPr>
          <w:ilvl w:val="0"/>
          <w:numId w:val="37"/>
        </w:numPr>
        <w:spacing w:before="120" w:after="120" w:line="25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895C78">
        <w:rPr>
          <w:rFonts w:ascii="Arial" w:eastAsia="Calibri" w:hAnsi="Arial" w:cs="Arial"/>
          <w:sz w:val="20"/>
          <w:szCs w:val="20"/>
        </w:rPr>
        <w:t>Pani/Pana dane osobowe będą przekazywane dostawcom systemów informatycznych i usług IT, podmiotom świadczącym na rzecz PGNiG OD usługi niezbędne do przeprowadzenia postępowania zakupowego oraz wykonania umowy zawartej z Pani/Pana pracodawcą (podmiotem zatrudniającym)</w:t>
      </w:r>
      <w:r w:rsidRPr="00895C78">
        <w:rPr>
          <w:rFonts w:ascii="Arial" w:eastAsia="Calibri" w:hAnsi="Arial" w:cs="Arial"/>
          <w:sz w:val="20"/>
          <w:szCs w:val="20"/>
          <w:vertAlign w:val="superscript"/>
        </w:rPr>
        <w:footnoteReference w:id="1"/>
      </w:r>
      <w:r w:rsidRPr="00895C78">
        <w:rPr>
          <w:rFonts w:ascii="Arial" w:eastAsia="Calibri" w:hAnsi="Arial" w:cs="Arial"/>
          <w:sz w:val="20"/>
          <w:szCs w:val="20"/>
        </w:rPr>
        <w:t>.</w:t>
      </w:r>
    </w:p>
    <w:p w14:paraId="4A00EF43" w14:textId="77777777" w:rsidR="00895C78" w:rsidRPr="00895C78" w:rsidRDefault="00895C78" w:rsidP="00156E73">
      <w:pPr>
        <w:numPr>
          <w:ilvl w:val="0"/>
          <w:numId w:val="37"/>
        </w:numPr>
        <w:spacing w:before="120" w:after="120" w:line="25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895C78">
        <w:rPr>
          <w:rFonts w:ascii="Arial" w:eastAsia="Calibri" w:hAnsi="Arial" w:cs="Arial"/>
          <w:sz w:val="20"/>
          <w:szCs w:val="20"/>
        </w:rPr>
        <w:t>Pani/Pana dane osobowe będą przetwarzane przez okres niezbędny do przeprowadzenia postępowania zakupowego oraz wykonania umowy handlowej, o której mowa w pkt 3, w razie wyboru oferty złożonej przez Panią/Pana pracodawcę (podmiot zatrudniający). Po tym okresie Pani/Pana dane osobowe będą przetwarzane jedynie w zakresie i przez okres wynikający z przepisów prawa, w szczególności przepisów o rachunkowości.</w:t>
      </w:r>
    </w:p>
    <w:p w14:paraId="20E7C03F" w14:textId="77777777" w:rsidR="00895C78" w:rsidRPr="00895C78" w:rsidRDefault="00895C78" w:rsidP="00156E73">
      <w:pPr>
        <w:numPr>
          <w:ilvl w:val="0"/>
          <w:numId w:val="37"/>
        </w:numPr>
        <w:spacing w:before="120" w:after="120" w:line="25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895C78">
        <w:rPr>
          <w:rFonts w:ascii="Arial" w:eastAsia="Calibri" w:hAnsi="Arial" w:cs="Arial"/>
          <w:sz w:val="20"/>
          <w:szCs w:val="20"/>
        </w:rPr>
        <w:t>Przysługuje Pani/Panu prawo dostępu do treści danych, żądania ich sprostowania, usunięcia oraz ograniczenia przetwarzania.</w:t>
      </w:r>
    </w:p>
    <w:p w14:paraId="75C701BB" w14:textId="77777777" w:rsidR="00895C78" w:rsidRPr="00895C78" w:rsidRDefault="00895C78" w:rsidP="00156E73">
      <w:pPr>
        <w:numPr>
          <w:ilvl w:val="0"/>
          <w:numId w:val="37"/>
        </w:numPr>
        <w:spacing w:before="120" w:after="120" w:line="25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895C78">
        <w:rPr>
          <w:rFonts w:ascii="Arial" w:eastAsia="Calibri" w:hAnsi="Arial" w:cs="Arial"/>
          <w:sz w:val="20"/>
          <w:szCs w:val="20"/>
        </w:rPr>
        <w:t>Przysługuje Pani/Panu prawo wniesienia sprzeciwu względem przetwarzania danych osobowych w celu określonym w pkt 5 powyżej, z przyczyn związanych z Pani/Pana szczególną sytuacją. Dla celów dowodowych, PGNiG OD prosi o wnoszenie sprzeciwu drogą pisemną lub elektroniczną.</w:t>
      </w:r>
    </w:p>
    <w:p w14:paraId="6E9A62C2" w14:textId="77777777" w:rsidR="00895C78" w:rsidRPr="00895C78" w:rsidRDefault="00895C78" w:rsidP="00156E73">
      <w:pPr>
        <w:numPr>
          <w:ilvl w:val="0"/>
          <w:numId w:val="37"/>
        </w:numPr>
        <w:spacing w:before="120" w:after="120" w:line="256" w:lineRule="auto"/>
        <w:ind w:left="357" w:hanging="357"/>
        <w:jc w:val="both"/>
        <w:rPr>
          <w:rFonts w:ascii="Arial" w:eastAsia="Calibri" w:hAnsi="Arial" w:cs="Arial"/>
          <w:sz w:val="20"/>
          <w:szCs w:val="20"/>
        </w:rPr>
      </w:pPr>
      <w:r w:rsidRPr="00895C78">
        <w:rPr>
          <w:rFonts w:ascii="Arial" w:eastAsia="Calibri" w:hAnsi="Arial" w:cs="Arial"/>
          <w:sz w:val="20"/>
          <w:szCs w:val="20"/>
        </w:rPr>
        <w:t>Przysługuje Pani/Panu także prawo wniesienia skargi do Prezesa Urzędu Ochrony Danych Osobowych, gdy uzna Pani/Pan, że przetwarzanie Pani/Pana danych osobowych narusza przepisy Rozporządzenia 2016/679.</w:t>
      </w:r>
    </w:p>
    <w:p w14:paraId="33CBA82F" w14:textId="77777777" w:rsidR="00895C78" w:rsidRPr="006C5A2F" w:rsidRDefault="00895C78" w:rsidP="00895C78">
      <w:pPr>
        <w:spacing w:after="60"/>
        <w:ind w:left="360"/>
        <w:jc w:val="both"/>
        <w:rPr>
          <w:rFonts w:ascii="Arial" w:eastAsia="Calibri" w:hAnsi="Arial" w:cs="Arial"/>
          <w:sz w:val="20"/>
          <w:szCs w:val="20"/>
        </w:rPr>
      </w:pPr>
    </w:p>
    <w:p w14:paraId="26FFE8B8" w14:textId="77777777" w:rsidR="00895C78" w:rsidRPr="006C5A2F" w:rsidRDefault="00895C78" w:rsidP="00895C78">
      <w:pPr>
        <w:keepNext/>
        <w:keepLines/>
        <w:spacing w:before="40" w:after="0"/>
        <w:ind w:left="1004" w:hanging="720"/>
        <w:jc w:val="both"/>
        <w:outlineLvl w:val="1"/>
        <w:rPr>
          <w:rFonts w:ascii="Arial" w:hAnsi="Arial" w:cs="Arial"/>
          <w:b/>
          <w:sz w:val="20"/>
          <w:szCs w:val="20"/>
        </w:rPr>
      </w:pPr>
      <w:bookmarkStart w:id="4" w:name="_Toc520712885"/>
      <w:bookmarkStart w:id="5" w:name="_Toc118290607"/>
      <w:bookmarkEnd w:id="4"/>
      <w:r w:rsidRPr="006C5A2F">
        <w:rPr>
          <w:rFonts w:ascii="Arial" w:hAnsi="Arial" w:cs="Arial"/>
          <w:b/>
          <w:sz w:val="20"/>
          <w:szCs w:val="20"/>
        </w:rPr>
        <w:t>Kontrahent będący osobą fizyczną - klauzula informacyjna w postępowaniach niepublicznych</w:t>
      </w:r>
      <w:bookmarkEnd w:id="5"/>
    </w:p>
    <w:p w14:paraId="428FA5EC" w14:textId="77777777" w:rsidR="00895C78" w:rsidRPr="00895C78" w:rsidRDefault="00895C78" w:rsidP="00156E73">
      <w:pPr>
        <w:numPr>
          <w:ilvl w:val="0"/>
          <w:numId w:val="38"/>
        </w:numPr>
        <w:spacing w:before="120" w:after="120" w:line="25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895C78">
        <w:rPr>
          <w:rFonts w:ascii="Arial" w:eastAsia="Calibri" w:hAnsi="Arial" w:cs="Arial"/>
          <w:sz w:val="20"/>
          <w:szCs w:val="20"/>
        </w:rPr>
        <w:t>Administratorem Pani/Pana danych osobowych jest PGNiG Obrót Detaliczny spółka z ograniczoną odpowiedzialnością (</w:t>
      </w:r>
      <w:r w:rsidRPr="00895C78">
        <w:rPr>
          <w:rFonts w:ascii="Arial" w:eastAsia="Calibri" w:hAnsi="Arial" w:cs="Arial"/>
          <w:b/>
          <w:sz w:val="20"/>
          <w:szCs w:val="20"/>
        </w:rPr>
        <w:t>PGNiG OD</w:t>
      </w:r>
      <w:r w:rsidRPr="00895C78">
        <w:rPr>
          <w:rFonts w:ascii="Arial" w:eastAsia="Calibri" w:hAnsi="Arial" w:cs="Arial"/>
          <w:sz w:val="20"/>
          <w:szCs w:val="20"/>
        </w:rPr>
        <w:t>) z siedzibą w Warszawie przy ul. Jana Kazimierza 3, 01 – 248 Warszawa.</w:t>
      </w:r>
    </w:p>
    <w:p w14:paraId="1BDD28BA" w14:textId="77777777" w:rsidR="00895C78" w:rsidRPr="00895C78" w:rsidRDefault="00895C78" w:rsidP="00156E73">
      <w:pPr>
        <w:numPr>
          <w:ilvl w:val="0"/>
          <w:numId w:val="38"/>
        </w:numPr>
        <w:spacing w:before="120" w:after="120" w:line="25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895C78">
        <w:rPr>
          <w:rFonts w:ascii="Arial" w:eastAsia="Calibri" w:hAnsi="Arial" w:cs="Arial"/>
          <w:sz w:val="20"/>
          <w:szCs w:val="20"/>
        </w:rPr>
        <w:lastRenderedPageBreak/>
        <w:t xml:space="preserve">PGNiG OD wyznaczyła inspektora ochrony danych, z którym można skontaktować się poprzez e-mail </w:t>
      </w:r>
      <w:sdt>
        <w:sdtPr>
          <w:rPr>
            <w:rFonts w:eastAsia="Calibri"/>
          </w:rPr>
          <w:id w:val="-1958327828"/>
        </w:sdtPr>
        <w:sdtEndPr/>
        <w:sdtContent>
          <w:sdt>
            <w:sdtPr>
              <w:rPr>
                <w:rFonts w:eastAsia="Calibri"/>
              </w:rPr>
              <w:id w:val="1192881073"/>
            </w:sdtPr>
            <w:sdtEndPr/>
            <w:sdtContent>
              <w:hyperlink r:id="rId9" w:history="1">
                <w:r w:rsidRPr="00895C78">
                  <w:rPr>
                    <w:rFonts w:ascii="Arial" w:eastAsia="Calibri" w:hAnsi="Arial" w:cs="Arial"/>
                    <w:color w:val="0000FF"/>
                    <w:sz w:val="20"/>
                    <w:szCs w:val="20"/>
                    <w:u w:val="single"/>
                  </w:rPr>
                  <w:t>daneosobowe.od@pgnig.pl</w:t>
                </w:r>
              </w:hyperlink>
            </w:sdtContent>
          </w:sdt>
        </w:sdtContent>
      </w:sdt>
      <w:r w:rsidRPr="00895C78">
        <w:rPr>
          <w:rFonts w:eastAsia="Calibri"/>
        </w:rPr>
        <w:t xml:space="preserve"> </w:t>
      </w:r>
      <w:r w:rsidRPr="00895C78">
        <w:rPr>
          <w:rFonts w:ascii="Arial" w:eastAsia="Calibri" w:hAnsi="Arial" w:cs="Arial"/>
          <w:sz w:val="20"/>
          <w:szCs w:val="20"/>
        </w:rPr>
        <w:t xml:space="preserve">w każdej sprawie dotyczącej przetwarzania Pani/Pana danych osobowych. </w:t>
      </w:r>
    </w:p>
    <w:p w14:paraId="0E7020D2" w14:textId="77777777" w:rsidR="00895C78" w:rsidRPr="00895C78" w:rsidRDefault="00895C78" w:rsidP="00156E73">
      <w:pPr>
        <w:numPr>
          <w:ilvl w:val="0"/>
          <w:numId w:val="38"/>
        </w:numPr>
        <w:spacing w:before="120" w:after="120" w:line="25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895C78">
        <w:rPr>
          <w:rFonts w:ascii="Arial" w:eastAsia="Calibri" w:hAnsi="Arial" w:cs="Arial"/>
          <w:sz w:val="20"/>
          <w:szCs w:val="20"/>
        </w:rPr>
        <w:t>Pani/Pana dane osobowe będą przetwarzane:</w:t>
      </w:r>
    </w:p>
    <w:p w14:paraId="7EA7C312" w14:textId="77777777" w:rsidR="00895C78" w:rsidRPr="00895C78" w:rsidRDefault="00895C78" w:rsidP="00156E73">
      <w:pPr>
        <w:numPr>
          <w:ilvl w:val="0"/>
          <w:numId w:val="39"/>
        </w:numPr>
        <w:spacing w:before="120" w:after="120" w:line="256" w:lineRule="auto"/>
        <w:ind w:left="567" w:hanging="283"/>
        <w:jc w:val="both"/>
        <w:rPr>
          <w:rFonts w:ascii="Arial" w:eastAsia="Calibri" w:hAnsi="Arial" w:cs="Arial"/>
          <w:sz w:val="20"/>
          <w:szCs w:val="20"/>
        </w:rPr>
      </w:pPr>
      <w:r w:rsidRPr="00895C78">
        <w:rPr>
          <w:rFonts w:ascii="Arial" w:eastAsia="Calibri" w:hAnsi="Arial" w:cs="Arial"/>
          <w:sz w:val="20"/>
          <w:szCs w:val="20"/>
        </w:rPr>
        <w:t>w związku z prowadzonym postępowaniem zakupowym, w którym bierze Pani/Panu udział – podstawą prawną przetwarzania jest art. 6 ust. 1 lit. b ogólnego rozporządzenia o ochronie danych nr 2016/679 (</w:t>
      </w:r>
      <w:r w:rsidRPr="00895C78">
        <w:rPr>
          <w:rFonts w:ascii="Arial" w:eastAsia="Calibri" w:hAnsi="Arial" w:cs="Arial"/>
          <w:b/>
          <w:sz w:val="20"/>
          <w:szCs w:val="20"/>
        </w:rPr>
        <w:t>Rozporządzenie 2016/679</w:t>
      </w:r>
      <w:r w:rsidRPr="00895C78">
        <w:rPr>
          <w:rFonts w:ascii="Arial" w:eastAsia="Calibri" w:hAnsi="Arial" w:cs="Arial"/>
          <w:sz w:val="20"/>
          <w:szCs w:val="20"/>
        </w:rPr>
        <w:t>);</w:t>
      </w:r>
    </w:p>
    <w:p w14:paraId="04F37EE1" w14:textId="77777777" w:rsidR="00895C78" w:rsidRPr="00895C78" w:rsidRDefault="00895C78" w:rsidP="00156E73">
      <w:pPr>
        <w:numPr>
          <w:ilvl w:val="0"/>
          <w:numId w:val="39"/>
        </w:numPr>
        <w:spacing w:before="120" w:after="120" w:line="256" w:lineRule="auto"/>
        <w:ind w:left="567" w:hanging="283"/>
        <w:jc w:val="both"/>
        <w:rPr>
          <w:rFonts w:ascii="Arial" w:eastAsia="Calibri" w:hAnsi="Arial" w:cs="Arial"/>
          <w:sz w:val="20"/>
          <w:szCs w:val="20"/>
        </w:rPr>
      </w:pPr>
      <w:r w:rsidRPr="00895C78">
        <w:rPr>
          <w:rFonts w:ascii="Arial" w:eastAsia="Calibri" w:hAnsi="Arial" w:cs="Arial"/>
          <w:sz w:val="20"/>
          <w:szCs w:val="20"/>
        </w:rPr>
        <w:t>dla celów wypełnienia obowiązków prawnych ciążących na PGNiG OD na podstawie powszechnie obowiązujących przepisów prawa, w tym w szczególności przepisów z zakresu rachunkowości i prawa podatkowego – podstawą prawną przetwarzania jest art. 6 ust. 1 lit. c Rozporządzenia 2016/679;</w:t>
      </w:r>
    </w:p>
    <w:p w14:paraId="0C57429A" w14:textId="77777777" w:rsidR="00895C78" w:rsidRPr="00895C78" w:rsidRDefault="00895C78" w:rsidP="00156E73">
      <w:pPr>
        <w:numPr>
          <w:ilvl w:val="0"/>
          <w:numId w:val="39"/>
        </w:numPr>
        <w:spacing w:before="120" w:after="120" w:line="256" w:lineRule="auto"/>
        <w:ind w:left="567" w:hanging="283"/>
        <w:jc w:val="both"/>
        <w:rPr>
          <w:rFonts w:ascii="Arial" w:eastAsia="Calibri" w:hAnsi="Arial" w:cs="Arial"/>
          <w:sz w:val="20"/>
          <w:szCs w:val="20"/>
        </w:rPr>
      </w:pPr>
      <w:r w:rsidRPr="00895C78">
        <w:rPr>
          <w:rFonts w:ascii="Arial" w:eastAsia="Calibri" w:hAnsi="Arial" w:cs="Arial"/>
          <w:sz w:val="20"/>
          <w:szCs w:val="20"/>
        </w:rPr>
        <w:t>w celu realizacji prawnie uzasadnionego interesu PGNiG OD polegającego na ewentualnym ustaleniu lub dochodzeniu roszczeń lub obronie przed roszczeniami – podstawą prawną przetwarzania jest prawnie uzasadniony interes PGNiG OD (art. 6 ust. 1 lit. f Rozporządzenia 2016/679).</w:t>
      </w:r>
    </w:p>
    <w:p w14:paraId="0AA2BEA7" w14:textId="77777777" w:rsidR="00895C78" w:rsidRPr="00895C78" w:rsidRDefault="00895C78" w:rsidP="00156E73">
      <w:pPr>
        <w:numPr>
          <w:ilvl w:val="0"/>
          <w:numId w:val="38"/>
        </w:numPr>
        <w:spacing w:before="120" w:after="120" w:line="25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895C78">
        <w:rPr>
          <w:rFonts w:ascii="Arial" w:eastAsia="Calibri" w:hAnsi="Arial" w:cs="Arial"/>
          <w:sz w:val="20"/>
          <w:szCs w:val="20"/>
        </w:rPr>
        <w:t>Pani/Pana dane osobowe w zakresie numeru REGON i PKD zostały pozyskane z publicznie dostępnych rejestrów.</w:t>
      </w:r>
    </w:p>
    <w:p w14:paraId="2078C2B2" w14:textId="55836B80" w:rsidR="00895C78" w:rsidRPr="00895C78" w:rsidRDefault="00895C78" w:rsidP="00156E73">
      <w:pPr>
        <w:numPr>
          <w:ilvl w:val="0"/>
          <w:numId w:val="38"/>
        </w:numPr>
        <w:spacing w:before="120" w:after="120" w:line="25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895C78">
        <w:rPr>
          <w:rFonts w:ascii="Arial" w:eastAsia="Calibri" w:hAnsi="Arial" w:cs="Arial"/>
          <w:sz w:val="20"/>
          <w:szCs w:val="20"/>
        </w:rPr>
        <w:t>Pani/Pana dane osobowe będą przekazywane dostawcom systemów informatycznych i usług IT oraz podmiotom świadczącym na rzecz PGNiG OD usługi niezbędne do przeprowadzenia postępowania zakupowego, w tym usługi archiwizacyjne, księgowe i prawne</w:t>
      </w:r>
      <w:r w:rsidRPr="00895C78">
        <w:rPr>
          <w:rFonts w:ascii="Arial" w:eastAsia="Calibri" w:hAnsi="Arial" w:cs="Arial"/>
          <w:vertAlign w:val="superscript"/>
        </w:rPr>
        <w:footnoteReference w:id="2"/>
      </w:r>
      <w:r w:rsidRPr="00895C78">
        <w:rPr>
          <w:rFonts w:ascii="Arial" w:eastAsia="Calibri" w:hAnsi="Arial" w:cs="Arial"/>
          <w:sz w:val="20"/>
          <w:szCs w:val="20"/>
        </w:rPr>
        <w:t>. W stosownych przypadkach dane osobowe będą także przekazywane spółkom z Grupy Kapitałowej ORLEN w zakresie realizacji uprawnień korporacyjnych i zarządzania Grupą Kapitałową</w:t>
      </w:r>
      <w:r w:rsidRPr="00895C78">
        <w:rPr>
          <w:rFonts w:eastAsia="Calibri"/>
        </w:rPr>
        <w:t xml:space="preserve"> </w:t>
      </w:r>
      <w:r w:rsidRPr="00895C78">
        <w:rPr>
          <w:rFonts w:ascii="Arial" w:eastAsia="Calibri" w:hAnsi="Arial" w:cs="Arial"/>
          <w:sz w:val="20"/>
        </w:rPr>
        <w:t>jak również</w:t>
      </w:r>
      <w:r w:rsidRPr="00895C78">
        <w:rPr>
          <w:rFonts w:eastAsia="Calibri"/>
          <w:sz w:val="20"/>
        </w:rPr>
        <w:t xml:space="preserve"> </w:t>
      </w:r>
      <w:r w:rsidRPr="00895C78">
        <w:rPr>
          <w:rFonts w:ascii="Arial" w:eastAsia="Calibri" w:hAnsi="Arial" w:cs="Arial"/>
          <w:sz w:val="20"/>
          <w:szCs w:val="20"/>
        </w:rPr>
        <w:t>podmiotom uzyskującym dostęp do danych w oparciu o przepisy z zakresu jawności informacji publicznej, w zakresie przewidzianym przez te przepisy.</w:t>
      </w:r>
    </w:p>
    <w:p w14:paraId="53D1D8B7" w14:textId="77777777" w:rsidR="00895C78" w:rsidRPr="00895C78" w:rsidRDefault="00895C78" w:rsidP="00156E73">
      <w:pPr>
        <w:numPr>
          <w:ilvl w:val="0"/>
          <w:numId w:val="38"/>
        </w:numPr>
        <w:spacing w:before="120" w:after="120" w:line="25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895C78">
        <w:rPr>
          <w:rFonts w:ascii="Arial" w:eastAsia="Calibri" w:hAnsi="Arial" w:cs="Arial"/>
          <w:sz w:val="20"/>
          <w:szCs w:val="20"/>
        </w:rPr>
        <w:t xml:space="preserve">Pani/Pana dane osobowe będą przetwarzane przez okres niezbędny do przeprowadzenia postępowania zakupowego oraz przez okres wykonywania umowy, w razie wyboru złożonej przez Pana/Panią oferty. Okres przetwarzania może zostać każdorazowo przedłużony o okres przedawnienia roszczeń, jeżeli przetwarzanie danych osobowych będzie niezbędne dla dochodzenia ewentualnych roszczeń lub obrony przed takimi roszczeniami przez PGNiG OD. </w:t>
      </w:r>
      <w:r w:rsidRPr="00895C78">
        <w:rPr>
          <w:rFonts w:ascii="Arial" w:eastAsia="Calibri" w:hAnsi="Arial" w:cs="Arial"/>
          <w:iCs/>
          <w:sz w:val="20"/>
          <w:szCs w:val="20"/>
        </w:rPr>
        <w:t>Po tym okresie dane będą przetwarzane jedynie w zakresie i przez czas wymagany przepisami prawa, w tym przepisami o rachunkowości.</w:t>
      </w:r>
    </w:p>
    <w:p w14:paraId="3473CB35" w14:textId="77777777" w:rsidR="00895C78" w:rsidRPr="00895C78" w:rsidRDefault="00895C78" w:rsidP="00156E73">
      <w:pPr>
        <w:numPr>
          <w:ilvl w:val="0"/>
          <w:numId w:val="38"/>
        </w:numPr>
        <w:spacing w:before="120" w:after="120" w:line="25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895C78">
        <w:rPr>
          <w:rFonts w:ascii="Arial" w:eastAsia="Calibri" w:hAnsi="Arial" w:cs="Arial"/>
          <w:sz w:val="20"/>
          <w:szCs w:val="20"/>
        </w:rPr>
        <w:t xml:space="preserve">Przysługuje Pani/Panu prawo dostępu do treści danych oraz żądania ich sprostowania, usunięcia, ograniczenia przetwarzania oraz prawo do przenoszenia danych. </w:t>
      </w:r>
    </w:p>
    <w:p w14:paraId="59478B37" w14:textId="77777777" w:rsidR="00895C78" w:rsidRPr="00895C78" w:rsidRDefault="00895C78" w:rsidP="00156E73">
      <w:pPr>
        <w:numPr>
          <w:ilvl w:val="0"/>
          <w:numId w:val="38"/>
        </w:numPr>
        <w:spacing w:before="120" w:after="120" w:line="25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895C78">
        <w:rPr>
          <w:rFonts w:ascii="Arial" w:eastAsia="Calibri" w:hAnsi="Arial" w:cs="Arial"/>
          <w:sz w:val="20"/>
          <w:szCs w:val="20"/>
        </w:rPr>
        <w:t>Względem przetwarzania danych osobowych dla celów określonych w pkt 3c przysługuje Pani/Panu prawo wniesienia sprzeciwu z przyczyn związanych z Pani/Pana szczególną sytuacją. Dla celów dowodowych, PGNiG OD prosi o wnoszenie sprzeciwu drogą pisemną lub elektroniczną.</w:t>
      </w:r>
    </w:p>
    <w:p w14:paraId="28B4AA74" w14:textId="77777777" w:rsidR="00895C78" w:rsidRPr="00895C78" w:rsidRDefault="00895C78" w:rsidP="00156E73">
      <w:pPr>
        <w:numPr>
          <w:ilvl w:val="0"/>
          <w:numId w:val="38"/>
        </w:numPr>
        <w:spacing w:before="120" w:after="120" w:line="25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895C78">
        <w:rPr>
          <w:rFonts w:ascii="Arial" w:eastAsia="Calibri" w:hAnsi="Arial" w:cs="Arial"/>
          <w:sz w:val="20"/>
          <w:szCs w:val="20"/>
        </w:rPr>
        <w:t>Przysługuje Pani/Panu także prawo wniesienia skargi do Prezesa Urzędu Ochrony Danych Osobowych, gdy uzna Pani/Pan, że przetwarzanie Pani/Pana danych osobowych narusza przepisy Rozporządzenia 2016/679.</w:t>
      </w:r>
    </w:p>
    <w:p w14:paraId="35FBE614" w14:textId="77777777" w:rsidR="00895C78" w:rsidRPr="00895C78" w:rsidRDefault="00895C78" w:rsidP="00DE5A41">
      <w:pPr>
        <w:spacing w:before="120" w:after="12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895C78">
        <w:rPr>
          <w:rFonts w:ascii="Arial" w:eastAsia="Calibri" w:hAnsi="Arial" w:cs="Arial"/>
          <w:sz w:val="20"/>
          <w:szCs w:val="20"/>
        </w:rPr>
        <w:t>Podanie danych jest wymagane przez PGNiG OD w celu wzięcia udziału w postępowaniu zakupowym. Brak podania danych będzie skutkował niemożliwością wzięcia udziału w prowadzonym postępowaniu zakupowym.</w:t>
      </w:r>
    </w:p>
    <w:p w14:paraId="1BB6611D" w14:textId="77777777" w:rsidR="00895C78" w:rsidRPr="00895C78" w:rsidRDefault="00895C78" w:rsidP="00DE5A41">
      <w:pPr>
        <w:keepNext/>
        <w:keepLines/>
        <w:spacing w:before="40" w:after="0"/>
        <w:ind w:left="1004" w:hanging="284"/>
        <w:outlineLvl w:val="1"/>
        <w:rPr>
          <w:rFonts w:ascii="Arial" w:hAnsi="Arial" w:cs="Arial"/>
          <w:b/>
          <w:sz w:val="20"/>
          <w:szCs w:val="20"/>
        </w:rPr>
      </w:pPr>
    </w:p>
    <w:p w14:paraId="2AE7CBB2" w14:textId="38AD2435" w:rsidR="00070AED" w:rsidRPr="00C76301" w:rsidRDefault="00070AED" w:rsidP="00895C78">
      <w:pPr>
        <w:keepNext/>
        <w:keepLines/>
        <w:spacing w:before="40" w:after="0"/>
        <w:ind w:left="1004" w:hanging="720"/>
        <w:jc w:val="center"/>
        <w:outlineLvl w:val="1"/>
        <w:rPr>
          <w:rFonts w:ascii="Arial" w:hAnsi="Arial" w:cs="Arial"/>
          <w:b/>
          <w:sz w:val="20"/>
          <w:szCs w:val="20"/>
        </w:rPr>
      </w:pPr>
    </w:p>
    <w:sectPr w:rsidR="00070AED" w:rsidRPr="00C76301" w:rsidSect="00EA5828">
      <w:footerReference w:type="default" r:id="rId10"/>
      <w:pgSz w:w="11920" w:h="16840"/>
      <w:pgMar w:top="1276" w:right="1304" w:bottom="1304" w:left="130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2F989" w14:textId="77777777" w:rsidR="0086626D" w:rsidRDefault="0086626D" w:rsidP="002A226A">
      <w:pPr>
        <w:spacing w:after="0" w:line="240" w:lineRule="auto"/>
      </w:pPr>
      <w:r>
        <w:separator/>
      </w:r>
    </w:p>
  </w:endnote>
  <w:endnote w:type="continuationSeparator" w:id="0">
    <w:p w14:paraId="47A882CE" w14:textId="77777777" w:rsidR="0086626D" w:rsidRDefault="0086626D" w:rsidP="002A2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Segoe Script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ill Alt OnePl MT">
    <w:altName w:val="Times New Roman"/>
    <w:charset w:val="00"/>
    <w:family w:val="auto"/>
    <w:pitch w:val="variable"/>
  </w:font>
  <w:font w:name="StarSymbol">
    <w:altName w:val="MS Gothic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3DADF" w14:textId="77777777" w:rsidR="0086626D" w:rsidRDefault="0086626D" w:rsidP="00871C0A">
    <w:pPr>
      <w:pStyle w:val="Stopka"/>
      <w:tabs>
        <w:tab w:val="clear" w:pos="4536"/>
        <w:tab w:val="clear" w:pos="9072"/>
        <w:tab w:val="left" w:pos="662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E571B8" w14:textId="77777777" w:rsidR="0086626D" w:rsidRDefault="0086626D" w:rsidP="002A226A">
      <w:pPr>
        <w:spacing w:after="0" w:line="240" w:lineRule="auto"/>
      </w:pPr>
      <w:r>
        <w:separator/>
      </w:r>
    </w:p>
  </w:footnote>
  <w:footnote w:type="continuationSeparator" w:id="0">
    <w:p w14:paraId="5C88AD40" w14:textId="77777777" w:rsidR="0086626D" w:rsidRDefault="0086626D" w:rsidP="002A226A">
      <w:pPr>
        <w:spacing w:after="0" w:line="240" w:lineRule="auto"/>
      </w:pPr>
      <w:r>
        <w:continuationSeparator/>
      </w:r>
    </w:p>
  </w:footnote>
  <w:footnote w:id="1">
    <w:p w14:paraId="3EB852D4" w14:textId="77777777" w:rsidR="0086626D" w:rsidRDefault="0086626D" w:rsidP="00895C7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8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Tylko w przypadku, gdy występują odbiorcy (podmioty, którym ujawniane są dane osobowe); lista kategorii odbiorców wymaga dostosowania do konkretnego przypadku.</w:t>
      </w:r>
    </w:p>
  </w:footnote>
  <w:footnote w:id="2">
    <w:p w14:paraId="404E58D2" w14:textId="77777777" w:rsidR="0086626D" w:rsidRDefault="0086626D" w:rsidP="00895C7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8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Wymagana weryfikacja PGNiG OD.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CBD8A7CC"/>
    <w:name w:val="WW8Num5"/>
    <w:lvl w:ilvl="0">
      <w:start w:val="1"/>
      <w:numFmt w:val="decimal"/>
      <w:lvlText w:val="%1."/>
      <w:lvlJc w:val="left"/>
      <w:pPr>
        <w:tabs>
          <w:tab w:val="num" w:pos="2689"/>
        </w:tabs>
        <w:ind w:left="2689" w:hanging="360"/>
      </w:pPr>
      <w:rPr>
        <w:b w:val="0"/>
        <w:bCs/>
      </w:r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049"/>
        </w:tabs>
        <w:ind w:left="3049" w:hanging="360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9"/>
    <w:multiLevelType w:val="multilevel"/>
    <w:tmpl w:val="35462844"/>
    <w:name w:val="WW8Num9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</w:abstractNum>
  <w:abstractNum w:abstractNumId="8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101CDD"/>
    <w:multiLevelType w:val="hybridMultilevel"/>
    <w:tmpl w:val="EC728E8C"/>
    <w:lvl w:ilvl="0" w:tplc="613255BE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007D6A07"/>
    <w:multiLevelType w:val="hybridMultilevel"/>
    <w:tmpl w:val="2DE63F3C"/>
    <w:lvl w:ilvl="0" w:tplc="4F98F79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1">
      <w:start w:val="1"/>
      <w:numFmt w:val="decimal"/>
      <w:lvlText w:val="%2)"/>
      <w:lvlJc w:val="left"/>
      <w:pPr>
        <w:ind w:left="785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1682A48"/>
    <w:multiLevelType w:val="hybridMultilevel"/>
    <w:tmpl w:val="32C2B2F8"/>
    <w:lvl w:ilvl="0" w:tplc="2650273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05C57935"/>
    <w:multiLevelType w:val="hybridMultilevel"/>
    <w:tmpl w:val="1806F4D4"/>
    <w:lvl w:ilvl="0" w:tplc="2A5443C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062C7D2B"/>
    <w:multiLevelType w:val="multilevel"/>
    <w:tmpl w:val="4A74A86E"/>
    <w:lvl w:ilvl="0">
      <w:start w:val="1"/>
      <w:numFmt w:val="decimal"/>
      <w:lvlText w:val="%1."/>
      <w:lvlJc w:val="left"/>
      <w:pPr>
        <w:tabs>
          <w:tab w:val="num" w:pos="738"/>
        </w:tabs>
        <w:ind w:left="738" w:hanging="170"/>
      </w:pPr>
    </w:lvl>
    <w:lvl w:ilvl="1">
      <w:start w:val="1"/>
      <w:numFmt w:val="decimal"/>
      <w:pStyle w:val="Poziom2"/>
      <w:lvlText w:val="%2."/>
      <w:lvlJc w:val="left"/>
      <w:pPr>
        <w:tabs>
          <w:tab w:val="num" w:pos="709"/>
        </w:tabs>
        <w:ind w:left="709" w:hanging="567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430"/>
        </w:tabs>
        <w:ind w:left="1215" w:hanging="505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06604E98"/>
    <w:multiLevelType w:val="hybridMultilevel"/>
    <w:tmpl w:val="7B282ED8"/>
    <w:lvl w:ilvl="0" w:tplc="06AC2D5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07352817"/>
    <w:multiLevelType w:val="hybridMultilevel"/>
    <w:tmpl w:val="653668C6"/>
    <w:name w:val="WW8Num62"/>
    <w:lvl w:ilvl="0" w:tplc="00000021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</w:lvl>
    <w:lvl w:ilvl="1" w:tplc="0000000D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09150ACC"/>
    <w:multiLevelType w:val="multilevel"/>
    <w:tmpl w:val="DE3888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0B375BE2"/>
    <w:multiLevelType w:val="hybridMultilevel"/>
    <w:tmpl w:val="790E77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A54F25"/>
    <w:multiLevelType w:val="multilevel"/>
    <w:tmpl w:val="264456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>
      <w:start w:val="3"/>
      <w:numFmt w:val="decimal"/>
      <w:suff w:val="space"/>
      <w:lvlText w:val="%2."/>
      <w:lvlJc w:val="left"/>
      <w:pPr>
        <w:ind w:left="36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10B94ABB"/>
    <w:multiLevelType w:val="hybridMultilevel"/>
    <w:tmpl w:val="39EC9E76"/>
    <w:styleLink w:val="Styl12"/>
    <w:lvl w:ilvl="0" w:tplc="B52AB2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6A423B"/>
    <w:multiLevelType w:val="multilevel"/>
    <w:tmpl w:val="809ECD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1370633B"/>
    <w:multiLevelType w:val="multilevel"/>
    <w:tmpl w:val="DFB82A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2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13B7140E"/>
    <w:multiLevelType w:val="multilevel"/>
    <w:tmpl w:val="2A16F2EC"/>
    <w:lvl w:ilvl="0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781" w:hanging="504"/>
      </w:pPr>
      <w:rPr>
        <w:rFonts w:ascii="Arial" w:eastAsia="Arial Unicode MS" w:hAnsi="Arial" w:cs="Arial"/>
        <w:b w:val="0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305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141C2061"/>
    <w:multiLevelType w:val="hybridMultilevel"/>
    <w:tmpl w:val="E54E7E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4DE30D5"/>
    <w:multiLevelType w:val="hybridMultilevel"/>
    <w:tmpl w:val="5C32622C"/>
    <w:lvl w:ilvl="0" w:tplc="DE446496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15BC7643"/>
    <w:multiLevelType w:val="hybridMultilevel"/>
    <w:tmpl w:val="224AF860"/>
    <w:lvl w:ilvl="0" w:tplc="1E6EE358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0C78D6"/>
    <w:multiLevelType w:val="hybridMultilevel"/>
    <w:tmpl w:val="1178A62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165C0BAF"/>
    <w:multiLevelType w:val="hybridMultilevel"/>
    <w:tmpl w:val="D7A20CDA"/>
    <w:lvl w:ilvl="0" w:tplc="90D84C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85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6753CCC"/>
    <w:multiLevelType w:val="hybridMultilevel"/>
    <w:tmpl w:val="CE9EF8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90D3D56"/>
    <w:multiLevelType w:val="hybridMultilevel"/>
    <w:tmpl w:val="790E77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C314C20"/>
    <w:multiLevelType w:val="hybridMultilevel"/>
    <w:tmpl w:val="6226E0FE"/>
    <w:name w:val="WW8Num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C5357BB"/>
    <w:multiLevelType w:val="hybridMultilevel"/>
    <w:tmpl w:val="B39293D2"/>
    <w:lvl w:ilvl="0" w:tplc="04150011">
      <w:start w:val="1"/>
      <w:numFmt w:val="decimal"/>
      <w:lvlText w:val="%1)"/>
      <w:lvlJc w:val="left"/>
      <w:pPr>
        <w:ind w:left="7200" w:hanging="360"/>
      </w:pPr>
    </w:lvl>
    <w:lvl w:ilvl="1" w:tplc="04150019" w:tentative="1">
      <w:start w:val="1"/>
      <w:numFmt w:val="lowerLetter"/>
      <w:lvlText w:val="%2."/>
      <w:lvlJc w:val="left"/>
      <w:pPr>
        <w:ind w:left="7920" w:hanging="360"/>
      </w:pPr>
    </w:lvl>
    <w:lvl w:ilvl="2" w:tplc="0415001B" w:tentative="1">
      <w:start w:val="1"/>
      <w:numFmt w:val="lowerRoman"/>
      <w:lvlText w:val="%3."/>
      <w:lvlJc w:val="right"/>
      <w:pPr>
        <w:ind w:left="8640" w:hanging="180"/>
      </w:pPr>
    </w:lvl>
    <w:lvl w:ilvl="3" w:tplc="0415000F" w:tentative="1">
      <w:start w:val="1"/>
      <w:numFmt w:val="decimal"/>
      <w:lvlText w:val="%4."/>
      <w:lvlJc w:val="left"/>
      <w:pPr>
        <w:ind w:left="9360" w:hanging="360"/>
      </w:pPr>
    </w:lvl>
    <w:lvl w:ilvl="4" w:tplc="04150019" w:tentative="1">
      <w:start w:val="1"/>
      <w:numFmt w:val="lowerLetter"/>
      <w:lvlText w:val="%5."/>
      <w:lvlJc w:val="left"/>
      <w:pPr>
        <w:ind w:left="10080" w:hanging="360"/>
      </w:pPr>
    </w:lvl>
    <w:lvl w:ilvl="5" w:tplc="0415001B" w:tentative="1">
      <w:start w:val="1"/>
      <w:numFmt w:val="lowerRoman"/>
      <w:lvlText w:val="%6."/>
      <w:lvlJc w:val="right"/>
      <w:pPr>
        <w:ind w:left="10800" w:hanging="180"/>
      </w:pPr>
    </w:lvl>
    <w:lvl w:ilvl="6" w:tplc="0415000F" w:tentative="1">
      <w:start w:val="1"/>
      <w:numFmt w:val="decimal"/>
      <w:lvlText w:val="%7."/>
      <w:lvlJc w:val="left"/>
      <w:pPr>
        <w:ind w:left="11520" w:hanging="360"/>
      </w:pPr>
    </w:lvl>
    <w:lvl w:ilvl="7" w:tplc="04150019" w:tentative="1">
      <w:start w:val="1"/>
      <w:numFmt w:val="lowerLetter"/>
      <w:lvlText w:val="%8."/>
      <w:lvlJc w:val="left"/>
      <w:pPr>
        <w:ind w:left="12240" w:hanging="360"/>
      </w:pPr>
    </w:lvl>
    <w:lvl w:ilvl="8" w:tplc="0415001B" w:tentative="1">
      <w:start w:val="1"/>
      <w:numFmt w:val="lowerRoman"/>
      <w:lvlText w:val="%9."/>
      <w:lvlJc w:val="right"/>
      <w:pPr>
        <w:ind w:left="12960" w:hanging="180"/>
      </w:pPr>
    </w:lvl>
  </w:abstractNum>
  <w:abstractNum w:abstractNumId="32" w15:restartNumberingAfterBreak="0">
    <w:nsid w:val="1D0F100F"/>
    <w:multiLevelType w:val="hybridMultilevel"/>
    <w:tmpl w:val="9FCCFED2"/>
    <w:lvl w:ilvl="0" w:tplc="7F0C82AA">
      <w:start w:val="1"/>
      <w:numFmt w:val="decimal"/>
      <w:lvlText w:val="%1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05E7D7D"/>
    <w:multiLevelType w:val="hybridMultilevel"/>
    <w:tmpl w:val="676C09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1612E2"/>
    <w:multiLevelType w:val="hybridMultilevel"/>
    <w:tmpl w:val="4F12DE74"/>
    <w:styleLink w:val="Styl11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25BE59CA">
      <w:start w:val="1"/>
      <w:numFmt w:val="decimal"/>
      <w:lvlText w:val="%2.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2416130C"/>
    <w:multiLevelType w:val="multilevel"/>
    <w:tmpl w:val="436271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2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2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24644593"/>
    <w:multiLevelType w:val="hybridMultilevel"/>
    <w:tmpl w:val="DF8A50A8"/>
    <w:lvl w:ilvl="0" w:tplc="D0E47148">
      <w:start w:val="1"/>
      <w:numFmt w:val="decimal"/>
      <w:lvlText w:val="%1)"/>
      <w:lvlJc w:val="left"/>
      <w:pPr>
        <w:ind w:left="786" w:hanging="360"/>
      </w:pPr>
      <w:rPr>
        <w:rFonts w:hint="default"/>
        <w:lang w:val="pl-PL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26FD5EB9"/>
    <w:multiLevelType w:val="multilevel"/>
    <w:tmpl w:val="713206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38" w15:restartNumberingAfterBreak="0">
    <w:nsid w:val="27594D1A"/>
    <w:multiLevelType w:val="hybridMultilevel"/>
    <w:tmpl w:val="54D856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7B21302"/>
    <w:multiLevelType w:val="multilevel"/>
    <w:tmpl w:val="B75E2A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282256BA"/>
    <w:multiLevelType w:val="hybridMultilevel"/>
    <w:tmpl w:val="1EFE68AA"/>
    <w:lvl w:ilvl="0" w:tplc="CB482B44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283E1BF9"/>
    <w:multiLevelType w:val="hybridMultilevel"/>
    <w:tmpl w:val="0D02510E"/>
    <w:lvl w:ilvl="0" w:tplc="53E28710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2" w15:restartNumberingAfterBreak="0">
    <w:nsid w:val="2A147CF4"/>
    <w:multiLevelType w:val="hybridMultilevel"/>
    <w:tmpl w:val="12128C9C"/>
    <w:lvl w:ilvl="0" w:tplc="90D84C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85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A3C0A3E"/>
    <w:multiLevelType w:val="hybridMultilevel"/>
    <w:tmpl w:val="5C20916C"/>
    <w:lvl w:ilvl="0" w:tplc="90D84C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85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2BB15A89"/>
    <w:multiLevelType w:val="multilevel"/>
    <w:tmpl w:val="4C5273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2C043E36"/>
    <w:multiLevelType w:val="hybridMultilevel"/>
    <w:tmpl w:val="0856047E"/>
    <w:lvl w:ilvl="0" w:tplc="7DB62260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2CBD1BFD"/>
    <w:multiLevelType w:val="hybridMultilevel"/>
    <w:tmpl w:val="F84649B0"/>
    <w:name w:val="WW8Num323"/>
    <w:lvl w:ilvl="0" w:tplc="00000021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E484D2B"/>
    <w:multiLevelType w:val="hybridMultilevel"/>
    <w:tmpl w:val="52F01F5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30A44828"/>
    <w:multiLevelType w:val="hybridMultilevel"/>
    <w:tmpl w:val="DAE0862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346A7F85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35570C93"/>
    <w:multiLevelType w:val="multilevel"/>
    <w:tmpl w:val="B4304D5A"/>
    <w:lvl w:ilvl="0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lvlText w:val="2.%2."/>
      <w:lvlJc w:val="left"/>
      <w:pPr>
        <w:ind w:left="858" w:hanging="432"/>
      </w:pPr>
      <w:rPr>
        <w:rFonts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1922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51" w15:restartNumberingAfterBreak="0">
    <w:nsid w:val="35FF3B0F"/>
    <w:multiLevelType w:val="hybridMultilevel"/>
    <w:tmpl w:val="BD0295C8"/>
    <w:lvl w:ilvl="0" w:tplc="203C28B4">
      <w:start w:val="1"/>
      <w:numFmt w:val="decimal"/>
      <w:lvlText w:val="%1)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8B2485F"/>
    <w:multiLevelType w:val="hybridMultilevel"/>
    <w:tmpl w:val="54D856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9EB3C23"/>
    <w:multiLevelType w:val="hybridMultilevel"/>
    <w:tmpl w:val="9912B5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F8E7B3C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03C28B4">
      <w:start w:val="1"/>
      <w:numFmt w:val="decimal"/>
      <w:lvlText w:val="%4)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BB1449E"/>
    <w:multiLevelType w:val="hybridMultilevel"/>
    <w:tmpl w:val="D110F75A"/>
    <w:lvl w:ilvl="0" w:tplc="D60AB4C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1">
      <w:start w:val="1"/>
      <w:numFmt w:val="decimal"/>
      <w:lvlText w:val="%2)"/>
      <w:lvlJc w:val="left"/>
      <w:pPr>
        <w:ind w:left="785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D47081C"/>
    <w:multiLevelType w:val="multilevel"/>
    <w:tmpl w:val="3D48704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194" w:hanging="5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00" w:hanging="1800"/>
      </w:pPr>
      <w:rPr>
        <w:rFonts w:hint="default"/>
      </w:rPr>
    </w:lvl>
  </w:abstractNum>
  <w:abstractNum w:abstractNumId="56" w15:restartNumberingAfterBreak="0">
    <w:nsid w:val="3DD42686"/>
    <w:multiLevelType w:val="hybridMultilevel"/>
    <w:tmpl w:val="179AF1B0"/>
    <w:lvl w:ilvl="0" w:tplc="04150011">
      <w:start w:val="1"/>
      <w:numFmt w:val="decimal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7" w15:restartNumberingAfterBreak="0">
    <w:nsid w:val="3EBD26E0"/>
    <w:multiLevelType w:val="multilevel"/>
    <w:tmpl w:val="14A8D6F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0507129"/>
    <w:multiLevelType w:val="hybridMultilevel"/>
    <w:tmpl w:val="0DE8CA1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426F4DC4"/>
    <w:multiLevelType w:val="multilevel"/>
    <w:tmpl w:val="914815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9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4635BB7"/>
    <w:multiLevelType w:val="hybridMultilevel"/>
    <w:tmpl w:val="79AE79E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1" w15:restartNumberingAfterBreak="0">
    <w:nsid w:val="44886AFB"/>
    <w:multiLevelType w:val="multilevel"/>
    <w:tmpl w:val="3C50248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62" w15:restartNumberingAfterBreak="0">
    <w:nsid w:val="454A5EFC"/>
    <w:multiLevelType w:val="multilevel"/>
    <w:tmpl w:val="4CA001E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3)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63" w15:restartNumberingAfterBreak="0">
    <w:nsid w:val="45895743"/>
    <w:multiLevelType w:val="hybridMultilevel"/>
    <w:tmpl w:val="FF1A1A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8B4A24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509E4878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5EF25C4"/>
    <w:multiLevelType w:val="hybridMultilevel"/>
    <w:tmpl w:val="4222A3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E6687E"/>
    <w:multiLevelType w:val="multilevel"/>
    <w:tmpl w:val="5BD208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48F92E91"/>
    <w:multiLevelType w:val="multilevel"/>
    <w:tmpl w:val="EA44CE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4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497F46F1"/>
    <w:multiLevelType w:val="hybridMultilevel"/>
    <w:tmpl w:val="5C20916C"/>
    <w:lvl w:ilvl="0" w:tplc="90D84C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85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4C0C1D8B"/>
    <w:multiLevelType w:val="hybridMultilevel"/>
    <w:tmpl w:val="0B32BC3C"/>
    <w:lvl w:ilvl="0" w:tplc="2536F394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ind w:left="4233" w:hanging="180"/>
      </w:pPr>
    </w:lvl>
    <w:lvl w:ilvl="6" w:tplc="0415000F" w:tentative="1">
      <w:start w:val="1"/>
      <w:numFmt w:val="decimal"/>
      <w:lvlText w:val="%7."/>
      <w:lvlJc w:val="left"/>
      <w:pPr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69" w15:restartNumberingAfterBreak="0">
    <w:nsid w:val="4CA528E7"/>
    <w:multiLevelType w:val="multilevel"/>
    <w:tmpl w:val="CB1EF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 w15:restartNumberingAfterBreak="0">
    <w:nsid w:val="4D741C3A"/>
    <w:multiLevelType w:val="hybridMultilevel"/>
    <w:tmpl w:val="E0F47DB2"/>
    <w:lvl w:ilvl="0" w:tplc="D0AE50E6">
      <w:start w:val="7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pl-PL" w:bidi="pl-PL"/>
      </w:rPr>
    </w:lvl>
    <w:lvl w:ilvl="1" w:tplc="77F67F00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color w:val="auto"/>
        <w:spacing w:val="-1"/>
        <w:w w:val="100"/>
        <w:sz w:val="20"/>
        <w:szCs w:val="20"/>
        <w:lang w:val="pl-PL" w:eastAsia="pl-PL" w:bidi="pl-PL"/>
      </w:rPr>
    </w:lvl>
    <w:lvl w:ilvl="2" w:tplc="D3C0FCCA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676C2A36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D25EF72A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B6743464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2D14D7C6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6A6E7CEE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250A7238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abstractNum w:abstractNumId="71" w15:restartNumberingAfterBreak="0">
    <w:nsid w:val="4DA321EF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2" w15:restartNumberingAfterBreak="0">
    <w:nsid w:val="4EBA06A8"/>
    <w:multiLevelType w:val="multilevel"/>
    <w:tmpl w:val="3C7000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3" w15:restartNumberingAfterBreak="0">
    <w:nsid w:val="501758CF"/>
    <w:multiLevelType w:val="multilevel"/>
    <w:tmpl w:val="ADF4F0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2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4" w15:restartNumberingAfterBreak="0">
    <w:nsid w:val="529032EA"/>
    <w:multiLevelType w:val="multilevel"/>
    <w:tmpl w:val="1C902CF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75" w15:restartNumberingAfterBreak="0">
    <w:nsid w:val="53F17918"/>
    <w:multiLevelType w:val="multilevel"/>
    <w:tmpl w:val="14C63848"/>
    <w:lvl w:ilvl="0">
      <w:start w:val="8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6" w15:restartNumberingAfterBreak="0">
    <w:nsid w:val="54A62946"/>
    <w:multiLevelType w:val="hybridMultilevel"/>
    <w:tmpl w:val="19C63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5C81109"/>
    <w:multiLevelType w:val="hybridMultilevel"/>
    <w:tmpl w:val="E4AAC8F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11">
      <w:start w:val="1"/>
      <w:numFmt w:val="decimal"/>
      <w:lvlText w:val="%4)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 w15:restartNumberingAfterBreak="0">
    <w:nsid w:val="57CA29AA"/>
    <w:multiLevelType w:val="multilevel"/>
    <w:tmpl w:val="7556CF64"/>
    <w:styleLink w:val="Styl1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9" w15:restartNumberingAfterBreak="0">
    <w:nsid w:val="58F46458"/>
    <w:multiLevelType w:val="hybridMultilevel"/>
    <w:tmpl w:val="AEA80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92F21FF"/>
    <w:multiLevelType w:val="hybridMultilevel"/>
    <w:tmpl w:val="5C20916C"/>
    <w:lvl w:ilvl="0" w:tplc="90D84C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85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59F0047D"/>
    <w:multiLevelType w:val="hybridMultilevel"/>
    <w:tmpl w:val="1FC4E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A110156"/>
    <w:multiLevelType w:val="hybridMultilevel"/>
    <w:tmpl w:val="DD1E6F3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1A6624F6">
      <w:start w:val="1"/>
      <w:numFmt w:val="lowerLetter"/>
      <w:lvlText w:val="%2)"/>
      <w:lvlJc w:val="left"/>
      <w:pPr>
        <w:ind w:left="252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3" w15:restartNumberingAfterBreak="0">
    <w:nsid w:val="5A33169B"/>
    <w:multiLevelType w:val="hybridMultilevel"/>
    <w:tmpl w:val="E154F960"/>
    <w:lvl w:ilvl="0" w:tplc="A84C0DB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4" w15:restartNumberingAfterBreak="0">
    <w:nsid w:val="5B7C665B"/>
    <w:multiLevelType w:val="hybridMultilevel"/>
    <w:tmpl w:val="3B1E413E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5" w15:restartNumberingAfterBreak="0">
    <w:nsid w:val="5D1232AE"/>
    <w:multiLevelType w:val="hybridMultilevel"/>
    <w:tmpl w:val="6298DC80"/>
    <w:lvl w:ilvl="0" w:tplc="F336FED4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5D567E2B"/>
    <w:multiLevelType w:val="multilevel"/>
    <w:tmpl w:val="EAC66BF6"/>
    <w:lvl w:ilvl="0">
      <w:start w:val="1"/>
      <w:numFmt w:val="decimal"/>
      <w:pStyle w:val="Paragraf"/>
      <w:lvlText w:val="§ %1."/>
      <w:lvlJc w:val="left"/>
      <w:pPr>
        <w:tabs>
          <w:tab w:val="num" w:pos="851"/>
        </w:tabs>
        <w:ind w:left="851" w:hanging="851"/>
      </w:pPr>
      <w:rPr>
        <w:rFonts w:ascii="Palatino Linotype" w:hAnsi="Palatino Linotype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Ustpnumerowany"/>
      <w:lvlText w:val="%1.%2."/>
      <w:lvlJc w:val="left"/>
      <w:pPr>
        <w:tabs>
          <w:tab w:val="num" w:pos="851"/>
        </w:tabs>
        <w:ind w:left="851" w:hanging="851"/>
      </w:pPr>
      <w:rPr>
        <w:rFonts w:ascii="Palatino Linotype" w:hAnsi="Palatino Linotype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cs="Times New Roman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cs="Times New Roman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cs="Times New Roman"/>
      </w:rPr>
    </w:lvl>
  </w:abstractNum>
  <w:abstractNum w:abstractNumId="87" w15:restartNumberingAfterBreak="0">
    <w:nsid w:val="5DFD02AF"/>
    <w:multiLevelType w:val="hybridMultilevel"/>
    <w:tmpl w:val="2E06FD76"/>
    <w:lvl w:ilvl="0" w:tplc="28D4C5A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5E1631B0"/>
    <w:multiLevelType w:val="hybridMultilevel"/>
    <w:tmpl w:val="D04A25B0"/>
    <w:lvl w:ilvl="0" w:tplc="42DA33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1">
      <w:start w:val="1"/>
      <w:numFmt w:val="decimal"/>
      <w:lvlText w:val="%2)"/>
      <w:lvlJc w:val="left"/>
      <w:pPr>
        <w:ind w:left="785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5F7559F0"/>
    <w:multiLevelType w:val="hybridMultilevel"/>
    <w:tmpl w:val="5C20916C"/>
    <w:lvl w:ilvl="0" w:tplc="90D84C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85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5F796C27"/>
    <w:multiLevelType w:val="hybridMultilevel"/>
    <w:tmpl w:val="B57A86E6"/>
    <w:lvl w:ilvl="0" w:tplc="CB6A4270">
      <w:start w:val="1"/>
      <w:numFmt w:val="upperRoman"/>
      <w:lvlText w:val="%1."/>
      <w:lvlJc w:val="left"/>
      <w:pPr>
        <w:ind w:left="27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04169AD"/>
    <w:multiLevelType w:val="hybridMultilevel"/>
    <w:tmpl w:val="6A18A602"/>
    <w:lvl w:ilvl="0" w:tplc="D5EE976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2" w15:restartNumberingAfterBreak="0">
    <w:nsid w:val="60FF56E4"/>
    <w:multiLevelType w:val="multilevel"/>
    <w:tmpl w:val="9AD8FA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3" w15:restartNumberingAfterBreak="0">
    <w:nsid w:val="64DC0763"/>
    <w:multiLevelType w:val="hybridMultilevel"/>
    <w:tmpl w:val="0090DC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5A64CEB"/>
    <w:multiLevelType w:val="hybridMultilevel"/>
    <w:tmpl w:val="91D07FD8"/>
    <w:lvl w:ilvl="0" w:tplc="083081A4">
      <w:start w:val="1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1" w:tplc="12E2E646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2"/>
        <w:lang w:val="pl-PL" w:eastAsia="pl-PL" w:bidi="pl-PL"/>
      </w:rPr>
    </w:lvl>
    <w:lvl w:ilvl="2" w:tplc="D3C0FCCA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676C2A36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D25EF72A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B6743464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2D14D7C6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6A6E7CEE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250A7238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abstractNum w:abstractNumId="95" w15:restartNumberingAfterBreak="0">
    <w:nsid w:val="68B95332"/>
    <w:multiLevelType w:val="hybridMultilevel"/>
    <w:tmpl w:val="DA265C2E"/>
    <w:lvl w:ilvl="0" w:tplc="1AB2622E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8DB6995"/>
    <w:multiLevelType w:val="hybridMultilevel"/>
    <w:tmpl w:val="5C20916C"/>
    <w:lvl w:ilvl="0" w:tplc="90D84C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85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6ACD1884"/>
    <w:multiLevelType w:val="multilevel"/>
    <w:tmpl w:val="B5E82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6AE35244"/>
    <w:multiLevelType w:val="hybridMultilevel"/>
    <w:tmpl w:val="F898861E"/>
    <w:lvl w:ilvl="0" w:tplc="8B5CB5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50019">
      <w:start w:val="1"/>
      <w:numFmt w:val="bullet"/>
      <w:pStyle w:val="wypunktowanie2strona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655"/>
        </w:tabs>
        <w:ind w:left="2655" w:hanging="495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95"/>
        </w:tabs>
        <w:ind w:left="3195" w:hanging="495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9" w15:restartNumberingAfterBreak="0">
    <w:nsid w:val="6C8464D6"/>
    <w:multiLevelType w:val="multilevel"/>
    <w:tmpl w:val="F95868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0" w15:restartNumberingAfterBreak="0">
    <w:nsid w:val="6F0028E3"/>
    <w:multiLevelType w:val="hybridMultilevel"/>
    <w:tmpl w:val="1116BEBE"/>
    <w:lvl w:ilvl="0" w:tplc="D16A88FE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1" w15:restartNumberingAfterBreak="0">
    <w:nsid w:val="70D31D6D"/>
    <w:multiLevelType w:val="hybridMultilevel"/>
    <w:tmpl w:val="016E242A"/>
    <w:lvl w:ilvl="0" w:tplc="3C96B756">
      <w:start w:val="1"/>
      <w:numFmt w:val="decimal"/>
      <w:pStyle w:val="Styl8"/>
      <w:lvlText w:val="%1"/>
      <w:lvlJc w:val="left"/>
      <w:pPr>
        <w:ind w:left="1152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2" w15:restartNumberingAfterBreak="0">
    <w:nsid w:val="76160BAB"/>
    <w:multiLevelType w:val="multilevel"/>
    <w:tmpl w:val="3176DD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4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4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 w15:restartNumberingAfterBreak="0">
    <w:nsid w:val="762A01AC"/>
    <w:multiLevelType w:val="hybridMultilevel"/>
    <w:tmpl w:val="2C482FC0"/>
    <w:lvl w:ilvl="0" w:tplc="48A07724">
      <w:start w:val="1"/>
      <w:numFmt w:val="bullet"/>
      <w:pStyle w:val="Punktator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4" w15:restartNumberingAfterBreak="0">
    <w:nsid w:val="76A2738C"/>
    <w:multiLevelType w:val="hybridMultilevel"/>
    <w:tmpl w:val="D44C2704"/>
    <w:lvl w:ilvl="0" w:tplc="505C70D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9993051"/>
    <w:multiLevelType w:val="hybridMultilevel"/>
    <w:tmpl w:val="52D8AD4E"/>
    <w:lvl w:ilvl="0" w:tplc="F814D26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E456635"/>
    <w:multiLevelType w:val="hybridMultilevel"/>
    <w:tmpl w:val="A6B605E0"/>
    <w:lvl w:ilvl="0" w:tplc="5AD4F5A2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E8E5381"/>
    <w:multiLevelType w:val="hybridMultilevel"/>
    <w:tmpl w:val="689A52C4"/>
    <w:lvl w:ilvl="0" w:tplc="04150011">
      <w:start w:val="1"/>
      <w:numFmt w:val="decimal"/>
      <w:lvlText w:val="%1)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8" w15:restartNumberingAfterBreak="0">
    <w:nsid w:val="7F010DEA"/>
    <w:multiLevelType w:val="hybridMultilevel"/>
    <w:tmpl w:val="8F1246F4"/>
    <w:lvl w:ilvl="0" w:tplc="2108B188">
      <w:start w:val="1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1" w:tplc="89785B34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pl-PL" w:bidi="pl-PL"/>
      </w:rPr>
    </w:lvl>
    <w:lvl w:ilvl="2" w:tplc="F3222102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B68A5C9A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10F0188E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4A668B36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30B26292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E678273C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7CCABD24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abstractNum w:abstractNumId="109" w15:restartNumberingAfterBreak="0">
    <w:nsid w:val="7F564D2E"/>
    <w:multiLevelType w:val="hybridMultilevel"/>
    <w:tmpl w:val="0B46F6D2"/>
    <w:lvl w:ilvl="0" w:tplc="E59079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60CE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b w:val="0"/>
      </w:rPr>
    </w:lvl>
    <w:lvl w:ilvl="2" w:tplc="CB6A427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6562CB50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8"/>
  </w:num>
  <w:num w:numId="2">
    <w:abstractNumId w:val="34"/>
  </w:num>
  <w:num w:numId="3">
    <w:abstractNumId w:val="16"/>
  </w:num>
  <w:num w:numId="4">
    <w:abstractNumId w:val="92"/>
  </w:num>
  <w:num w:numId="5">
    <w:abstractNumId w:val="106"/>
  </w:num>
  <w:num w:numId="6">
    <w:abstractNumId w:val="85"/>
  </w:num>
  <w:num w:numId="7">
    <w:abstractNumId w:val="36"/>
  </w:num>
  <w:num w:numId="8">
    <w:abstractNumId w:val="64"/>
  </w:num>
  <w:num w:numId="9">
    <w:abstractNumId w:val="55"/>
  </w:num>
  <w:num w:numId="10">
    <w:abstractNumId w:val="74"/>
  </w:num>
  <w:num w:numId="11">
    <w:abstractNumId w:val="99"/>
  </w:num>
  <w:num w:numId="12">
    <w:abstractNumId w:val="20"/>
  </w:num>
  <w:num w:numId="13">
    <w:abstractNumId w:val="66"/>
  </w:num>
  <w:num w:numId="14">
    <w:abstractNumId w:val="65"/>
  </w:num>
  <w:num w:numId="15">
    <w:abstractNumId w:val="108"/>
  </w:num>
  <w:num w:numId="16">
    <w:abstractNumId w:val="94"/>
  </w:num>
  <w:num w:numId="17">
    <w:abstractNumId w:val="70"/>
  </w:num>
  <w:num w:numId="18">
    <w:abstractNumId w:val="50"/>
  </w:num>
  <w:num w:numId="19">
    <w:abstractNumId w:val="62"/>
  </w:num>
  <w:num w:numId="20">
    <w:abstractNumId w:val="32"/>
  </w:num>
  <w:num w:numId="21">
    <w:abstractNumId w:val="59"/>
  </w:num>
  <w:num w:numId="22">
    <w:abstractNumId w:val="63"/>
  </w:num>
  <w:num w:numId="23">
    <w:abstractNumId w:val="73"/>
  </w:num>
  <w:num w:numId="24">
    <w:abstractNumId w:val="72"/>
  </w:num>
  <w:num w:numId="25">
    <w:abstractNumId w:val="21"/>
  </w:num>
  <w:num w:numId="26">
    <w:abstractNumId w:val="84"/>
  </w:num>
  <w:num w:numId="27">
    <w:abstractNumId w:val="22"/>
  </w:num>
  <w:num w:numId="28">
    <w:abstractNumId w:val="97"/>
  </w:num>
  <w:num w:numId="29">
    <w:abstractNumId w:val="26"/>
  </w:num>
  <w:num w:numId="30">
    <w:abstractNumId w:val="69"/>
  </w:num>
  <w:num w:numId="31">
    <w:abstractNumId w:val="33"/>
  </w:num>
  <w:num w:numId="32">
    <w:abstractNumId w:val="37"/>
  </w:num>
  <w:num w:numId="33">
    <w:abstractNumId w:val="57"/>
  </w:num>
  <w:num w:numId="34">
    <w:abstractNumId w:val="9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</w:num>
  <w:num w:numId="36">
    <w:abstractNumId w:val="39"/>
  </w:num>
  <w:num w:numId="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2"/>
  </w:num>
  <w:num w:numId="41">
    <w:abstractNumId w:val="101"/>
  </w:num>
  <w:num w:numId="42">
    <w:abstractNumId w:val="104"/>
  </w:num>
  <w:num w:numId="43">
    <w:abstractNumId w:val="105"/>
  </w:num>
  <w:num w:numId="44">
    <w:abstractNumId w:val="95"/>
  </w:num>
  <w:num w:numId="45">
    <w:abstractNumId w:val="35"/>
  </w:num>
  <w:num w:numId="46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5"/>
  </w:num>
  <w:num w:numId="49">
    <w:abstractNumId w:val="103"/>
  </w:num>
  <w:num w:numId="50">
    <w:abstractNumId w:val="44"/>
  </w:num>
  <w:num w:numId="51">
    <w:abstractNumId w:val="47"/>
  </w:num>
  <w:num w:numId="52">
    <w:abstractNumId w:val="60"/>
  </w:num>
  <w:num w:numId="53">
    <w:abstractNumId w:val="58"/>
  </w:num>
  <w:num w:numId="54">
    <w:abstractNumId w:val="38"/>
  </w:num>
  <w:num w:numId="55">
    <w:abstractNumId w:val="68"/>
  </w:num>
  <w:num w:numId="56">
    <w:abstractNumId w:val="29"/>
  </w:num>
  <w:num w:numId="57">
    <w:abstractNumId w:val="109"/>
  </w:num>
  <w:num w:numId="58">
    <w:abstractNumId w:val="79"/>
  </w:num>
  <w:num w:numId="59">
    <w:abstractNumId w:val="76"/>
  </w:num>
  <w:num w:numId="60">
    <w:abstractNumId w:val="48"/>
  </w:num>
  <w:num w:numId="61">
    <w:abstractNumId w:val="93"/>
  </w:num>
  <w:num w:numId="62">
    <w:abstractNumId w:val="23"/>
  </w:num>
  <w:num w:numId="63">
    <w:abstractNumId w:val="17"/>
  </w:num>
  <w:num w:numId="64">
    <w:abstractNumId w:val="77"/>
  </w:num>
  <w:num w:numId="65">
    <w:abstractNumId w:val="53"/>
  </w:num>
  <w:num w:numId="66">
    <w:abstractNumId w:val="52"/>
  </w:num>
  <w:num w:numId="67">
    <w:abstractNumId w:val="56"/>
  </w:num>
  <w:num w:numId="68">
    <w:abstractNumId w:val="107"/>
  </w:num>
  <w:num w:numId="69">
    <w:abstractNumId w:val="31"/>
  </w:num>
  <w:num w:numId="70">
    <w:abstractNumId w:val="51"/>
  </w:num>
  <w:num w:numId="71">
    <w:abstractNumId w:val="5"/>
  </w:num>
  <w:num w:numId="72">
    <w:abstractNumId w:val="88"/>
  </w:num>
  <w:num w:numId="73">
    <w:abstractNumId w:val="80"/>
  </w:num>
  <w:num w:numId="74">
    <w:abstractNumId w:val="14"/>
  </w:num>
  <w:num w:numId="75">
    <w:abstractNumId w:val="42"/>
  </w:num>
  <w:num w:numId="76">
    <w:abstractNumId w:val="71"/>
  </w:num>
  <w:num w:numId="77">
    <w:abstractNumId w:val="49"/>
  </w:num>
  <w:num w:numId="78">
    <w:abstractNumId w:val="25"/>
  </w:num>
  <w:num w:numId="79">
    <w:abstractNumId w:val="87"/>
  </w:num>
  <w:num w:numId="80">
    <w:abstractNumId w:val="83"/>
  </w:num>
  <w:num w:numId="81">
    <w:abstractNumId w:val="11"/>
  </w:num>
  <w:num w:numId="82">
    <w:abstractNumId w:val="91"/>
  </w:num>
  <w:num w:numId="83">
    <w:abstractNumId w:val="10"/>
  </w:num>
  <w:num w:numId="84">
    <w:abstractNumId w:val="96"/>
  </w:num>
  <w:num w:numId="85">
    <w:abstractNumId w:val="54"/>
  </w:num>
  <w:num w:numId="86">
    <w:abstractNumId w:val="43"/>
  </w:num>
  <w:num w:numId="87">
    <w:abstractNumId w:val="89"/>
  </w:num>
  <w:num w:numId="88">
    <w:abstractNumId w:val="45"/>
  </w:num>
  <w:num w:numId="89">
    <w:abstractNumId w:val="9"/>
  </w:num>
  <w:num w:numId="90">
    <w:abstractNumId w:val="67"/>
  </w:num>
  <w:num w:numId="91">
    <w:abstractNumId w:val="12"/>
  </w:num>
  <w:num w:numId="92">
    <w:abstractNumId w:val="41"/>
  </w:num>
  <w:num w:numId="93">
    <w:abstractNumId w:val="100"/>
  </w:num>
  <w:num w:numId="94">
    <w:abstractNumId w:val="24"/>
  </w:num>
  <w:num w:numId="95">
    <w:abstractNumId w:val="40"/>
  </w:num>
  <w:num w:numId="96">
    <w:abstractNumId w:val="27"/>
  </w:num>
  <w:num w:numId="97">
    <w:abstractNumId w:val="90"/>
  </w:num>
  <w:num w:numId="98">
    <w:abstractNumId w:val="18"/>
  </w:num>
  <w:num w:numId="99">
    <w:abstractNumId w:val="81"/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34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806"/>
    <w:rsid w:val="00000444"/>
    <w:rsid w:val="000008F8"/>
    <w:rsid w:val="00003869"/>
    <w:rsid w:val="000038CA"/>
    <w:rsid w:val="000046F8"/>
    <w:rsid w:val="000058B3"/>
    <w:rsid w:val="000076BF"/>
    <w:rsid w:val="00007E3C"/>
    <w:rsid w:val="00010B53"/>
    <w:rsid w:val="00011BB9"/>
    <w:rsid w:val="000120F2"/>
    <w:rsid w:val="0001321F"/>
    <w:rsid w:val="0001344A"/>
    <w:rsid w:val="000136D4"/>
    <w:rsid w:val="000138F6"/>
    <w:rsid w:val="00013AB8"/>
    <w:rsid w:val="00015CBA"/>
    <w:rsid w:val="00016691"/>
    <w:rsid w:val="00020C94"/>
    <w:rsid w:val="00021597"/>
    <w:rsid w:val="00022093"/>
    <w:rsid w:val="000220A9"/>
    <w:rsid w:val="00023658"/>
    <w:rsid w:val="00024472"/>
    <w:rsid w:val="0003023C"/>
    <w:rsid w:val="00035FEE"/>
    <w:rsid w:val="00036977"/>
    <w:rsid w:val="000371F1"/>
    <w:rsid w:val="00037403"/>
    <w:rsid w:val="00037E65"/>
    <w:rsid w:val="00041E79"/>
    <w:rsid w:val="00042127"/>
    <w:rsid w:val="00042379"/>
    <w:rsid w:val="0004294B"/>
    <w:rsid w:val="00042C27"/>
    <w:rsid w:val="00043229"/>
    <w:rsid w:val="000454CE"/>
    <w:rsid w:val="0004560C"/>
    <w:rsid w:val="000456A7"/>
    <w:rsid w:val="00046C39"/>
    <w:rsid w:val="00046C74"/>
    <w:rsid w:val="0004766D"/>
    <w:rsid w:val="00050EFD"/>
    <w:rsid w:val="0005189E"/>
    <w:rsid w:val="00052034"/>
    <w:rsid w:val="00052274"/>
    <w:rsid w:val="0005312F"/>
    <w:rsid w:val="00054595"/>
    <w:rsid w:val="000602C9"/>
    <w:rsid w:val="00060D18"/>
    <w:rsid w:val="000628BE"/>
    <w:rsid w:val="00063FD7"/>
    <w:rsid w:val="00064D04"/>
    <w:rsid w:val="000653E1"/>
    <w:rsid w:val="00065DE3"/>
    <w:rsid w:val="0006765A"/>
    <w:rsid w:val="00070AED"/>
    <w:rsid w:val="000733AB"/>
    <w:rsid w:val="00075322"/>
    <w:rsid w:val="00075811"/>
    <w:rsid w:val="00077025"/>
    <w:rsid w:val="0007724B"/>
    <w:rsid w:val="00081CF0"/>
    <w:rsid w:val="00083110"/>
    <w:rsid w:val="0008388E"/>
    <w:rsid w:val="000871A7"/>
    <w:rsid w:val="00090571"/>
    <w:rsid w:val="000916B6"/>
    <w:rsid w:val="00091EC6"/>
    <w:rsid w:val="00093137"/>
    <w:rsid w:val="00093184"/>
    <w:rsid w:val="00096902"/>
    <w:rsid w:val="000A18FF"/>
    <w:rsid w:val="000A32D2"/>
    <w:rsid w:val="000A4634"/>
    <w:rsid w:val="000A5521"/>
    <w:rsid w:val="000A5941"/>
    <w:rsid w:val="000A5F61"/>
    <w:rsid w:val="000A716C"/>
    <w:rsid w:val="000A7BC7"/>
    <w:rsid w:val="000B2361"/>
    <w:rsid w:val="000B5251"/>
    <w:rsid w:val="000B5871"/>
    <w:rsid w:val="000B7388"/>
    <w:rsid w:val="000C0CD6"/>
    <w:rsid w:val="000C1DCB"/>
    <w:rsid w:val="000C3094"/>
    <w:rsid w:val="000C49CC"/>
    <w:rsid w:val="000C562B"/>
    <w:rsid w:val="000C70B8"/>
    <w:rsid w:val="000C7C42"/>
    <w:rsid w:val="000D1100"/>
    <w:rsid w:val="000D1B35"/>
    <w:rsid w:val="000D2697"/>
    <w:rsid w:val="000D36F9"/>
    <w:rsid w:val="000D461E"/>
    <w:rsid w:val="000D4DCC"/>
    <w:rsid w:val="000D4E91"/>
    <w:rsid w:val="000D6904"/>
    <w:rsid w:val="000D77B7"/>
    <w:rsid w:val="000D7F71"/>
    <w:rsid w:val="000E2D1C"/>
    <w:rsid w:val="000E37C1"/>
    <w:rsid w:val="000E3829"/>
    <w:rsid w:val="000E67FF"/>
    <w:rsid w:val="000E73E3"/>
    <w:rsid w:val="000E748D"/>
    <w:rsid w:val="000E763A"/>
    <w:rsid w:val="000E7DE7"/>
    <w:rsid w:val="000F11A3"/>
    <w:rsid w:val="000F25B8"/>
    <w:rsid w:val="000F2827"/>
    <w:rsid w:val="000F3C2A"/>
    <w:rsid w:val="000F5498"/>
    <w:rsid w:val="000F66C3"/>
    <w:rsid w:val="000F6D41"/>
    <w:rsid w:val="0010024C"/>
    <w:rsid w:val="001006A4"/>
    <w:rsid w:val="001058FA"/>
    <w:rsid w:val="00107B58"/>
    <w:rsid w:val="0011022C"/>
    <w:rsid w:val="0011323C"/>
    <w:rsid w:val="00113B0E"/>
    <w:rsid w:val="00113DF6"/>
    <w:rsid w:val="0011469F"/>
    <w:rsid w:val="001158F9"/>
    <w:rsid w:val="00115CEF"/>
    <w:rsid w:val="00117CD9"/>
    <w:rsid w:val="00117FD9"/>
    <w:rsid w:val="00120445"/>
    <w:rsid w:val="00120757"/>
    <w:rsid w:val="00122382"/>
    <w:rsid w:val="00122CB8"/>
    <w:rsid w:val="00123BB3"/>
    <w:rsid w:val="0012416D"/>
    <w:rsid w:val="00124994"/>
    <w:rsid w:val="00124F1F"/>
    <w:rsid w:val="00125063"/>
    <w:rsid w:val="00127448"/>
    <w:rsid w:val="001302DA"/>
    <w:rsid w:val="0013047C"/>
    <w:rsid w:val="00131313"/>
    <w:rsid w:val="00132002"/>
    <w:rsid w:val="00132B4F"/>
    <w:rsid w:val="00133517"/>
    <w:rsid w:val="00134213"/>
    <w:rsid w:val="00135613"/>
    <w:rsid w:val="00136A2E"/>
    <w:rsid w:val="001409DF"/>
    <w:rsid w:val="0014186C"/>
    <w:rsid w:val="00141B88"/>
    <w:rsid w:val="00143D1A"/>
    <w:rsid w:val="0014492D"/>
    <w:rsid w:val="00144A95"/>
    <w:rsid w:val="00146AA4"/>
    <w:rsid w:val="00153C97"/>
    <w:rsid w:val="0015430C"/>
    <w:rsid w:val="00154B24"/>
    <w:rsid w:val="00156DF1"/>
    <w:rsid w:val="00156E73"/>
    <w:rsid w:val="0016313A"/>
    <w:rsid w:val="00163A26"/>
    <w:rsid w:val="00164ACF"/>
    <w:rsid w:val="00164C5B"/>
    <w:rsid w:val="00165195"/>
    <w:rsid w:val="00165493"/>
    <w:rsid w:val="00165EEB"/>
    <w:rsid w:val="00166404"/>
    <w:rsid w:val="00167C25"/>
    <w:rsid w:val="00170572"/>
    <w:rsid w:val="00170F45"/>
    <w:rsid w:val="00173287"/>
    <w:rsid w:val="00173DEB"/>
    <w:rsid w:val="00174A4E"/>
    <w:rsid w:val="001755BC"/>
    <w:rsid w:val="0017582D"/>
    <w:rsid w:val="00184E04"/>
    <w:rsid w:val="00184F31"/>
    <w:rsid w:val="00186BFE"/>
    <w:rsid w:val="0018772E"/>
    <w:rsid w:val="00187A5C"/>
    <w:rsid w:val="001902FA"/>
    <w:rsid w:val="00190D4C"/>
    <w:rsid w:val="00191C0B"/>
    <w:rsid w:val="001932C0"/>
    <w:rsid w:val="00193EEA"/>
    <w:rsid w:val="0019525A"/>
    <w:rsid w:val="001A000D"/>
    <w:rsid w:val="001A3BE6"/>
    <w:rsid w:val="001A5418"/>
    <w:rsid w:val="001A63DE"/>
    <w:rsid w:val="001B27A1"/>
    <w:rsid w:val="001B2903"/>
    <w:rsid w:val="001B3585"/>
    <w:rsid w:val="001B6A24"/>
    <w:rsid w:val="001B7B22"/>
    <w:rsid w:val="001C1282"/>
    <w:rsid w:val="001C1300"/>
    <w:rsid w:val="001C2C2C"/>
    <w:rsid w:val="001C4E0C"/>
    <w:rsid w:val="001C5132"/>
    <w:rsid w:val="001C70A9"/>
    <w:rsid w:val="001C7163"/>
    <w:rsid w:val="001C7402"/>
    <w:rsid w:val="001C7F1B"/>
    <w:rsid w:val="001D2DFE"/>
    <w:rsid w:val="001D31A9"/>
    <w:rsid w:val="001E03BE"/>
    <w:rsid w:val="001E1379"/>
    <w:rsid w:val="001E27A0"/>
    <w:rsid w:val="001E7CA5"/>
    <w:rsid w:val="001F1640"/>
    <w:rsid w:val="001F4C21"/>
    <w:rsid w:val="001F63AE"/>
    <w:rsid w:val="00202F7E"/>
    <w:rsid w:val="0020306D"/>
    <w:rsid w:val="002043BB"/>
    <w:rsid w:val="00204D7A"/>
    <w:rsid w:val="00204FBB"/>
    <w:rsid w:val="00205A59"/>
    <w:rsid w:val="00206CC8"/>
    <w:rsid w:val="00206EBE"/>
    <w:rsid w:val="00207653"/>
    <w:rsid w:val="00212650"/>
    <w:rsid w:val="00213EAA"/>
    <w:rsid w:val="00217A70"/>
    <w:rsid w:val="00222047"/>
    <w:rsid w:val="00222B1B"/>
    <w:rsid w:val="00226F5E"/>
    <w:rsid w:val="00231251"/>
    <w:rsid w:val="0023357E"/>
    <w:rsid w:val="00233814"/>
    <w:rsid w:val="00236FDA"/>
    <w:rsid w:val="002417B1"/>
    <w:rsid w:val="002418A8"/>
    <w:rsid w:val="00241D9E"/>
    <w:rsid w:val="00241FFE"/>
    <w:rsid w:val="00242417"/>
    <w:rsid w:val="0024258C"/>
    <w:rsid w:val="00245734"/>
    <w:rsid w:val="0024583A"/>
    <w:rsid w:val="002466BE"/>
    <w:rsid w:val="00250461"/>
    <w:rsid w:val="0026077D"/>
    <w:rsid w:val="00260F8F"/>
    <w:rsid w:val="00261B72"/>
    <w:rsid w:val="00262008"/>
    <w:rsid w:val="002623DB"/>
    <w:rsid w:val="00262847"/>
    <w:rsid w:val="0026324C"/>
    <w:rsid w:val="00263585"/>
    <w:rsid w:val="00263613"/>
    <w:rsid w:val="002658C2"/>
    <w:rsid w:val="002715F8"/>
    <w:rsid w:val="00273DC7"/>
    <w:rsid w:val="00277823"/>
    <w:rsid w:val="002778FF"/>
    <w:rsid w:val="00280FC0"/>
    <w:rsid w:val="00281014"/>
    <w:rsid w:val="00281861"/>
    <w:rsid w:val="00283F54"/>
    <w:rsid w:val="0028556D"/>
    <w:rsid w:val="002856D2"/>
    <w:rsid w:val="00286D35"/>
    <w:rsid w:val="0028723F"/>
    <w:rsid w:val="0028772A"/>
    <w:rsid w:val="0029113E"/>
    <w:rsid w:val="00291F9E"/>
    <w:rsid w:val="0029293F"/>
    <w:rsid w:val="00295B15"/>
    <w:rsid w:val="002962DB"/>
    <w:rsid w:val="002A024B"/>
    <w:rsid w:val="002A226A"/>
    <w:rsid w:val="002A2712"/>
    <w:rsid w:val="002A4CF0"/>
    <w:rsid w:val="002A5B39"/>
    <w:rsid w:val="002A5DCE"/>
    <w:rsid w:val="002B192E"/>
    <w:rsid w:val="002B255A"/>
    <w:rsid w:val="002B29D0"/>
    <w:rsid w:val="002B4DAD"/>
    <w:rsid w:val="002B6294"/>
    <w:rsid w:val="002B68DF"/>
    <w:rsid w:val="002B6D8B"/>
    <w:rsid w:val="002B72EA"/>
    <w:rsid w:val="002C09B3"/>
    <w:rsid w:val="002C1BC6"/>
    <w:rsid w:val="002C2AAF"/>
    <w:rsid w:val="002C32BB"/>
    <w:rsid w:val="002C5E9D"/>
    <w:rsid w:val="002C628D"/>
    <w:rsid w:val="002D0A8D"/>
    <w:rsid w:val="002D16D7"/>
    <w:rsid w:val="002D17F1"/>
    <w:rsid w:val="002D249A"/>
    <w:rsid w:val="002D2EB7"/>
    <w:rsid w:val="002D444A"/>
    <w:rsid w:val="002D48D8"/>
    <w:rsid w:val="002D63C7"/>
    <w:rsid w:val="002D7014"/>
    <w:rsid w:val="002D7B70"/>
    <w:rsid w:val="002E26E4"/>
    <w:rsid w:val="002E2D0D"/>
    <w:rsid w:val="002E30AE"/>
    <w:rsid w:val="002E3D94"/>
    <w:rsid w:val="002E4E49"/>
    <w:rsid w:val="002E4FBF"/>
    <w:rsid w:val="002E6E84"/>
    <w:rsid w:val="002E79D2"/>
    <w:rsid w:val="002F074E"/>
    <w:rsid w:val="002F1218"/>
    <w:rsid w:val="002F1471"/>
    <w:rsid w:val="002F233E"/>
    <w:rsid w:val="002F27E7"/>
    <w:rsid w:val="002F2D0B"/>
    <w:rsid w:val="002F3826"/>
    <w:rsid w:val="002F3907"/>
    <w:rsid w:val="002F3BBD"/>
    <w:rsid w:val="002F3C2B"/>
    <w:rsid w:val="002F3D18"/>
    <w:rsid w:val="002F4625"/>
    <w:rsid w:val="002F5D3F"/>
    <w:rsid w:val="002F7B61"/>
    <w:rsid w:val="003067BE"/>
    <w:rsid w:val="003110DD"/>
    <w:rsid w:val="00311BDD"/>
    <w:rsid w:val="00312482"/>
    <w:rsid w:val="00313AF6"/>
    <w:rsid w:val="00322329"/>
    <w:rsid w:val="00323FA1"/>
    <w:rsid w:val="003250E6"/>
    <w:rsid w:val="00325868"/>
    <w:rsid w:val="003309C1"/>
    <w:rsid w:val="00331E81"/>
    <w:rsid w:val="0033250E"/>
    <w:rsid w:val="003328F7"/>
    <w:rsid w:val="00332AFB"/>
    <w:rsid w:val="00334979"/>
    <w:rsid w:val="0033525B"/>
    <w:rsid w:val="003401F4"/>
    <w:rsid w:val="0034290A"/>
    <w:rsid w:val="003436BF"/>
    <w:rsid w:val="00346723"/>
    <w:rsid w:val="003468D0"/>
    <w:rsid w:val="00346E1D"/>
    <w:rsid w:val="00346E4B"/>
    <w:rsid w:val="0034732C"/>
    <w:rsid w:val="003505D0"/>
    <w:rsid w:val="003509CE"/>
    <w:rsid w:val="00351836"/>
    <w:rsid w:val="00351B91"/>
    <w:rsid w:val="00351EA8"/>
    <w:rsid w:val="0035277B"/>
    <w:rsid w:val="00354153"/>
    <w:rsid w:val="00354ECB"/>
    <w:rsid w:val="00356362"/>
    <w:rsid w:val="00360A40"/>
    <w:rsid w:val="00365A62"/>
    <w:rsid w:val="00366625"/>
    <w:rsid w:val="003675BD"/>
    <w:rsid w:val="003714EA"/>
    <w:rsid w:val="00371835"/>
    <w:rsid w:val="0037229B"/>
    <w:rsid w:val="00373650"/>
    <w:rsid w:val="003742C2"/>
    <w:rsid w:val="00374F47"/>
    <w:rsid w:val="00375D6C"/>
    <w:rsid w:val="0037628E"/>
    <w:rsid w:val="00376650"/>
    <w:rsid w:val="003766D8"/>
    <w:rsid w:val="003805F9"/>
    <w:rsid w:val="00380FC4"/>
    <w:rsid w:val="00381FA3"/>
    <w:rsid w:val="00382382"/>
    <w:rsid w:val="00382F63"/>
    <w:rsid w:val="00383308"/>
    <w:rsid w:val="00383808"/>
    <w:rsid w:val="00384058"/>
    <w:rsid w:val="003848F2"/>
    <w:rsid w:val="00387FF1"/>
    <w:rsid w:val="0039189C"/>
    <w:rsid w:val="003925FE"/>
    <w:rsid w:val="00392FD0"/>
    <w:rsid w:val="003941EE"/>
    <w:rsid w:val="00394614"/>
    <w:rsid w:val="00395160"/>
    <w:rsid w:val="00396800"/>
    <w:rsid w:val="00397895"/>
    <w:rsid w:val="003A2448"/>
    <w:rsid w:val="003A4051"/>
    <w:rsid w:val="003B0BFF"/>
    <w:rsid w:val="003B1388"/>
    <w:rsid w:val="003B2332"/>
    <w:rsid w:val="003B4399"/>
    <w:rsid w:val="003B4647"/>
    <w:rsid w:val="003B7806"/>
    <w:rsid w:val="003B7823"/>
    <w:rsid w:val="003C115B"/>
    <w:rsid w:val="003C419E"/>
    <w:rsid w:val="003C5DE7"/>
    <w:rsid w:val="003D0E40"/>
    <w:rsid w:val="003D0F31"/>
    <w:rsid w:val="003D226B"/>
    <w:rsid w:val="003D416E"/>
    <w:rsid w:val="003D5280"/>
    <w:rsid w:val="003D5A7B"/>
    <w:rsid w:val="003E1961"/>
    <w:rsid w:val="003E2E01"/>
    <w:rsid w:val="003F139F"/>
    <w:rsid w:val="003F189C"/>
    <w:rsid w:val="003F1979"/>
    <w:rsid w:val="003F246C"/>
    <w:rsid w:val="003F4127"/>
    <w:rsid w:val="003F4C43"/>
    <w:rsid w:val="003F6459"/>
    <w:rsid w:val="00403860"/>
    <w:rsid w:val="00403F61"/>
    <w:rsid w:val="004045C4"/>
    <w:rsid w:val="00407C92"/>
    <w:rsid w:val="00412FC8"/>
    <w:rsid w:val="00414030"/>
    <w:rsid w:val="00415963"/>
    <w:rsid w:val="00415A84"/>
    <w:rsid w:val="00417089"/>
    <w:rsid w:val="00420755"/>
    <w:rsid w:val="00422EAB"/>
    <w:rsid w:val="00424333"/>
    <w:rsid w:val="00425D48"/>
    <w:rsid w:val="00430630"/>
    <w:rsid w:val="00430D8F"/>
    <w:rsid w:val="00430E65"/>
    <w:rsid w:val="004322F3"/>
    <w:rsid w:val="00432481"/>
    <w:rsid w:val="004325D4"/>
    <w:rsid w:val="00432E1C"/>
    <w:rsid w:val="00435333"/>
    <w:rsid w:val="004357B0"/>
    <w:rsid w:val="00437B0D"/>
    <w:rsid w:val="004419CF"/>
    <w:rsid w:val="004421C5"/>
    <w:rsid w:val="004441C2"/>
    <w:rsid w:val="004455D4"/>
    <w:rsid w:val="00445C0B"/>
    <w:rsid w:val="004465E1"/>
    <w:rsid w:val="004511FC"/>
    <w:rsid w:val="00451306"/>
    <w:rsid w:val="004517D1"/>
    <w:rsid w:val="004540FF"/>
    <w:rsid w:val="00455036"/>
    <w:rsid w:val="00461806"/>
    <w:rsid w:val="00472F9A"/>
    <w:rsid w:val="004738F5"/>
    <w:rsid w:val="0047581B"/>
    <w:rsid w:val="00476B0B"/>
    <w:rsid w:val="00476BD4"/>
    <w:rsid w:val="00476E30"/>
    <w:rsid w:val="00476F94"/>
    <w:rsid w:val="0047747B"/>
    <w:rsid w:val="004778B4"/>
    <w:rsid w:val="0048209D"/>
    <w:rsid w:val="00482C5F"/>
    <w:rsid w:val="00483293"/>
    <w:rsid w:val="0048409F"/>
    <w:rsid w:val="00487932"/>
    <w:rsid w:val="00487B33"/>
    <w:rsid w:val="00490FF9"/>
    <w:rsid w:val="004930FB"/>
    <w:rsid w:val="00493443"/>
    <w:rsid w:val="00494CF9"/>
    <w:rsid w:val="004955DC"/>
    <w:rsid w:val="004A0105"/>
    <w:rsid w:val="004A05F3"/>
    <w:rsid w:val="004A0B3B"/>
    <w:rsid w:val="004A113E"/>
    <w:rsid w:val="004A1B54"/>
    <w:rsid w:val="004A2432"/>
    <w:rsid w:val="004A57BC"/>
    <w:rsid w:val="004A5860"/>
    <w:rsid w:val="004A6499"/>
    <w:rsid w:val="004A6AFB"/>
    <w:rsid w:val="004A70AB"/>
    <w:rsid w:val="004A7EC1"/>
    <w:rsid w:val="004B152D"/>
    <w:rsid w:val="004B16D1"/>
    <w:rsid w:val="004B1DFC"/>
    <w:rsid w:val="004B2178"/>
    <w:rsid w:val="004B36A3"/>
    <w:rsid w:val="004C0259"/>
    <w:rsid w:val="004C04FD"/>
    <w:rsid w:val="004C0D02"/>
    <w:rsid w:val="004C16D4"/>
    <w:rsid w:val="004C3C69"/>
    <w:rsid w:val="004C418E"/>
    <w:rsid w:val="004C4ED8"/>
    <w:rsid w:val="004C604D"/>
    <w:rsid w:val="004D038F"/>
    <w:rsid w:val="004D1EBB"/>
    <w:rsid w:val="004D33E1"/>
    <w:rsid w:val="004D3BAF"/>
    <w:rsid w:val="004D65B9"/>
    <w:rsid w:val="004D6DBE"/>
    <w:rsid w:val="004D79AA"/>
    <w:rsid w:val="004E1627"/>
    <w:rsid w:val="004E27BA"/>
    <w:rsid w:val="004E2F90"/>
    <w:rsid w:val="004E3D0B"/>
    <w:rsid w:val="004E3ECE"/>
    <w:rsid w:val="004E3F04"/>
    <w:rsid w:val="004E5346"/>
    <w:rsid w:val="004E54A6"/>
    <w:rsid w:val="004E7F43"/>
    <w:rsid w:val="004F05B4"/>
    <w:rsid w:val="004F3A27"/>
    <w:rsid w:val="004F412D"/>
    <w:rsid w:val="004F42A1"/>
    <w:rsid w:val="004F5BDC"/>
    <w:rsid w:val="004F5CBA"/>
    <w:rsid w:val="005019BA"/>
    <w:rsid w:val="00504F36"/>
    <w:rsid w:val="00505F2F"/>
    <w:rsid w:val="005060E5"/>
    <w:rsid w:val="005065A1"/>
    <w:rsid w:val="00507692"/>
    <w:rsid w:val="00510E68"/>
    <w:rsid w:val="00511074"/>
    <w:rsid w:val="0051121D"/>
    <w:rsid w:val="005124EE"/>
    <w:rsid w:val="00512AF7"/>
    <w:rsid w:val="00513CED"/>
    <w:rsid w:val="0051421D"/>
    <w:rsid w:val="00514884"/>
    <w:rsid w:val="00514C90"/>
    <w:rsid w:val="00514CE5"/>
    <w:rsid w:val="00515635"/>
    <w:rsid w:val="0051744B"/>
    <w:rsid w:val="00520ED0"/>
    <w:rsid w:val="00521165"/>
    <w:rsid w:val="00523010"/>
    <w:rsid w:val="00530C3E"/>
    <w:rsid w:val="0053166B"/>
    <w:rsid w:val="00531A1B"/>
    <w:rsid w:val="00533268"/>
    <w:rsid w:val="005333F0"/>
    <w:rsid w:val="00537658"/>
    <w:rsid w:val="00537A71"/>
    <w:rsid w:val="00542708"/>
    <w:rsid w:val="00542803"/>
    <w:rsid w:val="00542ED6"/>
    <w:rsid w:val="00547914"/>
    <w:rsid w:val="00550A16"/>
    <w:rsid w:val="00551117"/>
    <w:rsid w:val="0055557E"/>
    <w:rsid w:val="005569C2"/>
    <w:rsid w:val="0056054F"/>
    <w:rsid w:val="00560E98"/>
    <w:rsid w:val="0056133B"/>
    <w:rsid w:val="00564FFD"/>
    <w:rsid w:val="00566E22"/>
    <w:rsid w:val="0056790E"/>
    <w:rsid w:val="00570C2D"/>
    <w:rsid w:val="0057192B"/>
    <w:rsid w:val="005725FE"/>
    <w:rsid w:val="00572A16"/>
    <w:rsid w:val="00572DE9"/>
    <w:rsid w:val="00575E0D"/>
    <w:rsid w:val="00577910"/>
    <w:rsid w:val="00577ADD"/>
    <w:rsid w:val="00577B5E"/>
    <w:rsid w:val="00584923"/>
    <w:rsid w:val="00585264"/>
    <w:rsid w:val="00585E24"/>
    <w:rsid w:val="005860EE"/>
    <w:rsid w:val="005907C9"/>
    <w:rsid w:val="005931F6"/>
    <w:rsid w:val="005936EB"/>
    <w:rsid w:val="00595BF9"/>
    <w:rsid w:val="005A0819"/>
    <w:rsid w:val="005A2DB5"/>
    <w:rsid w:val="005A3B24"/>
    <w:rsid w:val="005A448D"/>
    <w:rsid w:val="005A735B"/>
    <w:rsid w:val="005B097A"/>
    <w:rsid w:val="005B2E41"/>
    <w:rsid w:val="005B3623"/>
    <w:rsid w:val="005B4A54"/>
    <w:rsid w:val="005B5720"/>
    <w:rsid w:val="005B5F8D"/>
    <w:rsid w:val="005B65EA"/>
    <w:rsid w:val="005C05DC"/>
    <w:rsid w:val="005C0604"/>
    <w:rsid w:val="005C082D"/>
    <w:rsid w:val="005C2706"/>
    <w:rsid w:val="005C452A"/>
    <w:rsid w:val="005D12FD"/>
    <w:rsid w:val="005D545D"/>
    <w:rsid w:val="005D6077"/>
    <w:rsid w:val="005E011C"/>
    <w:rsid w:val="005E0B36"/>
    <w:rsid w:val="005E16F2"/>
    <w:rsid w:val="005E5B5D"/>
    <w:rsid w:val="005E686F"/>
    <w:rsid w:val="005E6FBC"/>
    <w:rsid w:val="005F0434"/>
    <w:rsid w:val="005F2C56"/>
    <w:rsid w:val="005F63D7"/>
    <w:rsid w:val="005F6BFD"/>
    <w:rsid w:val="00600241"/>
    <w:rsid w:val="006013B4"/>
    <w:rsid w:val="006017DA"/>
    <w:rsid w:val="00603842"/>
    <w:rsid w:val="0060564B"/>
    <w:rsid w:val="006068CB"/>
    <w:rsid w:val="00606C94"/>
    <w:rsid w:val="006118E3"/>
    <w:rsid w:val="006131BE"/>
    <w:rsid w:val="00613E1B"/>
    <w:rsid w:val="00614A4D"/>
    <w:rsid w:val="00616AD6"/>
    <w:rsid w:val="00620CAE"/>
    <w:rsid w:val="00622336"/>
    <w:rsid w:val="0062288C"/>
    <w:rsid w:val="006229F0"/>
    <w:rsid w:val="00622A71"/>
    <w:rsid w:val="00623CCD"/>
    <w:rsid w:val="00625E1D"/>
    <w:rsid w:val="0063283A"/>
    <w:rsid w:val="00632C14"/>
    <w:rsid w:val="00636295"/>
    <w:rsid w:val="00644959"/>
    <w:rsid w:val="006459CA"/>
    <w:rsid w:val="006462FD"/>
    <w:rsid w:val="00647273"/>
    <w:rsid w:val="00647AC6"/>
    <w:rsid w:val="006501CB"/>
    <w:rsid w:val="00651089"/>
    <w:rsid w:val="006524E6"/>
    <w:rsid w:val="00652985"/>
    <w:rsid w:val="006538EC"/>
    <w:rsid w:val="00653BFE"/>
    <w:rsid w:val="00654432"/>
    <w:rsid w:val="00654AB9"/>
    <w:rsid w:val="00654FCF"/>
    <w:rsid w:val="006555E1"/>
    <w:rsid w:val="0065640F"/>
    <w:rsid w:val="00656E98"/>
    <w:rsid w:val="0066039F"/>
    <w:rsid w:val="006626FE"/>
    <w:rsid w:val="006627F1"/>
    <w:rsid w:val="00662E38"/>
    <w:rsid w:val="00663571"/>
    <w:rsid w:val="00664F38"/>
    <w:rsid w:val="00667F93"/>
    <w:rsid w:val="006700A2"/>
    <w:rsid w:val="00671BE9"/>
    <w:rsid w:val="0067323A"/>
    <w:rsid w:val="0067678A"/>
    <w:rsid w:val="006815CA"/>
    <w:rsid w:val="0068348A"/>
    <w:rsid w:val="006837F7"/>
    <w:rsid w:val="00684D2B"/>
    <w:rsid w:val="00685842"/>
    <w:rsid w:val="006902CB"/>
    <w:rsid w:val="0069129D"/>
    <w:rsid w:val="0069187C"/>
    <w:rsid w:val="00691D3A"/>
    <w:rsid w:val="00693840"/>
    <w:rsid w:val="00694E5D"/>
    <w:rsid w:val="006959F9"/>
    <w:rsid w:val="006A0747"/>
    <w:rsid w:val="006A2734"/>
    <w:rsid w:val="006A314E"/>
    <w:rsid w:val="006A4C45"/>
    <w:rsid w:val="006A67CB"/>
    <w:rsid w:val="006A78E6"/>
    <w:rsid w:val="006B1252"/>
    <w:rsid w:val="006B4C96"/>
    <w:rsid w:val="006B61E8"/>
    <w:rsid w:val="006C05C9"/>
    <w:rsid w:val="006C0985"/>
    <w:rsid w:val="006C148B"/>
    <w:rsid w:val="006C5A2F"/>
    <w:rsid w:val="006C7406"/>
    <w:rsid w:val="006C7EE1"/>
    <w:rsid w:val="006D1527"/>
    <w:rsid w:val="006D19C6"/>
    <w:rsid w:val="006D3752"/>
    <w:rsid w:val="006D42F1"/>
    <w:rsid w:val="006D5C4E"/>
    <w:rsid w:val="006E18A6"/>
    <w:rsid w:val="006E278C"/>
    <w:rsid w:val="006E3436"/>
    <w:rsid w:val="006E4AD6"/>
    <w:rsid w:val="006E4E00"/>
    <w:rsid w:val="006E5234"/>
    <w:rsid w:val="006E598C"/>
    <w:rsid w:val="006E7078"/>
    <w:rsid w:val="006E7456"/>
    <w:rsid w:val="006F01D1"/>
    <w:rsid w:val="006F08A3"/>
    <w:rsid w:val="006F0EEF"/>
    <w:rsid w:val="006F1937"/>
    <w:rsid w:val="006F36E6"/>
    <w:rsid w:val="006F6139"/>
    <w:rsid w:val="007014C9"/>
    <w:rsid w:val="00702BA8"/>
    <w:rsid w:val="00702DDD"/>
    <w:rsid w:val="00703741"/>
    <w:rsid w:val="00703ADC"/>
    <w:rsid w:val="00703F0C"/>
    <w:rsid w:val="0070436C"/>
    <w:rsid w:val="00705BBB"/>
    <w:rsid w:val="00705F13"/>
    <w:rsid w:val="007072F0"/>
    <w:rsid w:val="00707DC5"/>
    <w:rsid w:val="00711B65"/>
    <w:rsid w:val="00714326"/>
    <w:rsid w:val="007152E7"/>
    <w:rsid w:val="007156AA"/>
    <w:rsid w:val="00715793"/>
    <w:rsid w:val="00716A48"/>
    <w:rsid w:val="007204C0"/>
    <w:rsid w:val="00720D26"/>
    <w:rsid w:val="00721CE3"/>
    <w:rsid w:val="00722196"/>
    <w:rsid w:val="00722EBA"/>
    <w:rsid w:val="00730721"/>
    <w:rsid w:val="007322FC"/>
    <w:rsid w:val="00733B1A"/>
    <w:rsid w:val="0073515B"/>
    <w:rsid w:val="007351AB"/>
    <w:rsid w:val="007355D8"/>
    <w:rsid w:val="0073720F"/>
    <w:rsid w:val="0073798F"/>
    <w:rsid w:val="007405A5"/>
    <w:rsid w:val="0074525F"/>
    <w:rsid w:val="00746619"/>
    <w:rsid w:val="00747D74"/>
    <w:rsid w:val="00747F52"/>
    <w:rsid w:val="00752C44"/>
    <w:rsid w:val="007537C8"/>
    <w:rsid w:val="00753AC2"/>
    <w:rsid w:val="00754A7D"/>
    <w:rsid w:val="00754A88"/>
    <w:rsid w:val="007559EE"/>
    <w:rsid w:val="007570AD"/>
    <w:rsid w:val="00760021"/>
    <w:rsid w:val="00761487"/>
    <w:rsid w:val="0076170D"/>
    <w:rsid w:val="007639D3"/>
    <w:rsid w:val="00763E33"/>
    <w:rsid w:val="0076461A"/>
    <w:rsid w:val="00764979"/>
    <w:rsid w:val="00764B08"/>
    <w:rsid w:val="00766C0C"/>
    <w:rsid w:val="00767A75"/>
    <w:rsid w:val="00767CF7"/>
    <w:rsid w:val="00771577"/>
    <w:rsid w:val="007718BC"/>
    <w:rsid w:val="00772A0A"/>
    <w:rsid w:val="00775484"/>
    <w:rsid w:val="00775C58"/>
    <w:rsid w:val="007776B0"/>
    <w:rsid w:val="007776E0"/>
    <w:rsid w:val="00784142"/>
    <w:rsid w:val="0078554E"/>
    <w:rsid w:val="00787707"/>
    <w:rsid w:val="00792317"/>
    <w:rsid w:val="007959BC"/>
    <w:rsid w:val="00795C7D"/>
    <w:rsid w:val="00795E20"/>
    <w:rsid w:val="00796122"/>
    <w:rsid w:val="007967FC"/>
    <w:rsid w:val="00796B8C"/>
    <w:rsid w:val="007A4F09"/>
    <w:rsid w:val="007A4FD8"/>
    <w:rsid w:val="007A5438"/>
    <w:rsid w:val="007A61B4"/>
    <w:rsid w:val="007A6F36"/>
    <w:rsid w:val="007A766E"/>
    <w:rsid w:val="007A7EF8"/>
    <w:rsid w:val="007B0367"/>
    <w:rsid w:val="007B0DFC"/>
    <w:rsid w:val="007B2085"/>
    <w:rsid w:val="007B2DBD"/>
    <w:rsid w:val="007B2E54"/>
    <w:rsid w:val="007B3134"/>
    <w:rsid w:val="007B38B7"/>
    <w:rsid w:val="007B7234"/>
    <w:rsid w:val="007B7970"/>
    <w:rsid w:val="007C1B96"/>
    <w:rsid w:val="007C3804"/>
    <w:rsid w:val="007C3E10"/>
    <w:rsid w:val="007C3E90"/>
    <w:rsid w:val="007D2628"/>
    <w:rsid w:val="007D2D26"/>
    <w:rsid w:val="007D636B"/>
    <w:rsid w:val="007D660E"/>
    <w:rsid w:val="007D6653"/>
    <w:rsid w:val="007E0564"/>
    <w:rsid w:val="007E0DA0"/>
    <w:rsid w:val="007E0DAE"/>
    <w:rsid w:val="007E3E36"/>
    <w:rsid w:val="007E40B8"/>
    <w:rsid w:val="007E41A2"/>
    <w:rsid w:val="007E4ED7"/>
    <w:rsid w:val="007E6554"/>
    <w:rsid w:val="007E7855"/>
    <w:rsid w:val="007E7E97"/>
    <w:rsid w:val="007F0329"/>
    <w:rsid w:val="007F1170"/>
    <w:rsid w:val="007F1AB3"/>
    <w:rsid w:val="007F2688"/>
    <w:rsid w:val="007F31D4"/>
    <w:rsid w:val="007F385A"/>
    <w:rsid w:val="007F6467"/>
    <w:rsid w:val="00800E28"/>
    <w:rsid w:val="00800F0F"/>
    <w:rsid w:val="00801F9E"/>
    <w:rsid w:val="00812172"/>
    <w:rsid w:val="008125B7"/>
    <w:rsid w:val="0081565C"/>
    <w:rsid w:val="008157F7"/>
    <w:rsid w:val="0081733F"/>
    <w:rsid w:val="00820480"/>
    <w:rsid w:val="00820721"/>
    <w:rsid w:val="00820B37"/>
    <w:rsid w:val="008221BB"/>
    <w:rsid w:val="0082270C"/>
    <w:rsid w:val="008230E8"/>
    <w:rsid w:val="00824C83"/>
    <w:rsid w:val="00825A0A"/>
    <w:rsid w:val="00830859"/>
    <w:rsid w:val="00831918"/>
    <w:rsid w:val="0083221C"/>
    <w:rsid w:val="008330A8"/>
    <w:rsid w:val="00834CAF"/>
    <w:rsid w:val="00836399"/>
    <w:rsid w:val="0084071C"/>
    <w:rsid w:val="00843223"/>
    <w:rsid w:val="008444DC"/>
    <w:rsid w:val="00847901"/>
    <w:rsid w:val="00850E99"/>
    <w:rsid w:val="00851045"/>
    <w:rsid w:val="0085157E"/>
    <w:rsid w:val="008516B1"/>
    <w:rsid w:val="0085379F"/>
    <w:rsid w:val="00854683"/>
    <w:rsid w:val="00854A61"/>
    <w:rsid w:val="00854A92"/>
    <w:rsid w:val="00857534"/>
    <w:rsid w:val="00857B67"/>
    <w:rsid w:val="0086312E"/>
    <w:rsid w:val="00863844"/>
    <w:rsid w:val="00863A59"/>
    <w:rsid w:val="00865155"/>
    <w:rsid w:val="008659CA"/>
    <w:rsid w:val="00865E68"/>
    <w:rsid w:val="00865FE4"/>
    <w:rsid w:val="0086626D"/>
    <w:rsid w:val="00867B0C"/>
    <w:rsid w:val="00867CD4"/>
    <w:rsid w:val="00870A14"/>
    <w:rsid w:val="00870CD2"/>
    <w:rsid w:val="0087109E"/>
    <w:rsid w:val="00871C0A"/>
    <w:rsid w:val="00872351"/>
    <w:rsid w:val="008727BC"/>
    <w:rsid w:val="00873648"/>
    <w:rsid w:val="0087372F"/>
    <w:rsid w:val="00874828"/>
    <w:rsid w:val="00874E37"/>
    <w:rsid w:val="00875946"/>
    <w:rsid w:val="0087607D"/>
    <w:rsid w:val="0087645B"/>
    <w:rsid w:val="008772D0"/>
    <w:rsid w:val="0087742C"/>
    <w:rsid w:val="0087769B"/>
    <w:rsid w:val="00877A05"/>
    <w:rsid w:val="00880E1C"/>
    <w:rsid w:val="008828F6"/>
    <w:rsid w:val="00885242"/>
    <w:rsid w:val="008855E6"/>
    <w:rsid w:val="00886943"/>
    <w:rsid w:val="0088798C"/>
    <w:rsid w:val="008903B5"/>
    <w:rsid w:val="008906C2"/>
    <w:rsid w:val="00890C8C"/>
    <w:rsid w:val="00890FBF"/>
    <w:rsid w:val="00894E08"/>
    <w:rsid w:val="00895446"/>
    <w:rsid w:val="00895B5D"/>
    <w:rsid w:val="00895C78"/>
    <w:rsid w:val="008966F6"/>
    <w:rsid w:val="008A2343"/>
    <w:rsid w:val="008A2BB5"/>
    <w:rsid w:val="008A401B"/>
    <w:rsid w:val="008A4357"/>
    <w:rsid w:val="008A4FE4"/>
    <w:rsid w:val="008A53BF"/>
    <w:rsid w:val="008A5F86"/>
    <w:rsid w:val="008B24B1"/>
    <w:rsid w:val="008B3356"/>
    <w:rsid w:val="008B4202"/>
    <w:rsid w:val="008B4A65"/>
    <w:rsid w:val="008B6633"/>
    <w:rsid w:val="008B73E2"/>
    <w:rsid w:val="008B772B"/>
    <w:rsid w:val="008B7C40"/>
    <w:rsid w:val="008C0F17"/>
    <w:rsid w:val="008C49EB"/>
    <w:rsid w:val="008C5AD5"/>
    <w:rsid w:val="008C5F95"/>
    <w:rsid w:val="008C725E"/>
    <w:rsid w:val="008C7A2B"/>
    <w:rsid w:val="008D0D42"/>
    <w:rsid w:val="008D3522"/>
    <w:rsid w:val="008D37D9"/>
    <w:rsid w:val="008D3AFC"/>
    <w:rsid w:val="008D44DC"/>
    <w:rsid w:val="008D4C73"/>
    <w:rsid w:val="008D6DF2"/>
    <w:rsid w:val="008D6E6C"/>
    <w:rsid w:val="008D794E"/>
    <w:rsid w:val="008D7B66"/>
    <w:rsid w:val="008E1CF7"/>
    <w:rsid w:val="008E2C68"/>
    <w:rsid w:val="008E4152"/>
    <w:rsid w:val="008E4368"/>
    <w:rsid w:val="008E52B2"/>
    <w:rsid w:val="008F1362"/>
    <w:rsid w:val="008F1612"/>
    <w:rsid w:val="008F1FF8"/>
    <w:rsid w:val="008F2AB0"/>
    <w:rsid w:val="008F2EF0"/>
    <w:rsid w:val="008F4593"/>
    <w:rsid w:val="008F622E"/>
    <w:rsid w:val="008F6678"/>
    <w:rsid w:val="008F7839"/>
    <w:rsid w:val="00901C2E"/>
    <w:rsid w:val="0090242B"/>
    <w:rsid w:val="009033F3"/>
    <w:rsid w:val="00904121"/>
    <w:rsid w:val="00905F34"/>
    <w:rsid w:val="0090799F"/>
    <w:rsid w:val="00911014"/>
    <w:rsid w:val="0091118B"/>
    <w:rsid w:val="00911879"/>
    <w:rsid w:val="00913FED"/>
    <w:rsid w:val="009144D3"/>
    <w:rsid w:val="009151B2"/>
    <w:rsid w:val="009156A7"/>
    <w:rsid w:val="00916A70"/>
    <w:rsid w:val="00916E89"/>
    <w:rsid w:val="0092061A"/>
    <w:rsid w:val="00924908"/>
    <w:rsid w:val="00925758"/>
    <w:rsid w:val="00931025"/>
    <w:rsid w:val="0093122F"/>
    <w:rsid w:val="009327CD"/>
    <w:rsid w:val="00932C35"/>
    <w:rsid w:val="00934B02"/>
    <w:rsid w:val="00935796"/>
    <w:rsid w:val="00936D9E"/>
    <w:rsid w:val="00937AED"/>
    <w:rsid w:val="009415FC"/>
    <w:rsid w:val="0094213E"/>
    <w:rsid w:val="00942D08"/>
    <w:rsid w:val="00943D4E"/>
    <w:rsid w:val="00944639"/>
    <w:rsid w:val="00945699"/>
    <w:rsid w:val="00951A76"/>
    <w:rsid w:val="00957250"/>
    <w:rsid w:val="00957920"/>
    <w:rsid w:val="00961883"/>
    <w:rsid w:val="00963806"/>
    <w:rsid w:val="00965289"/>
    <w:rsid w:val="00965ED4"/>
    <w:rsid w:val="0096781C"/>
    <w:rsid w:val="00972405"/>
    <w:rsid w:val="009740C9"/>
    <w:rsid w:val="00974E4E"/>
    <w:rsid w:val="00975AF9"/>
    <w:rsid w:val="0097749B"/>
    <w:rsid w:val="00977D6A"/>
    <w:rsid w:val="0098323B"/>
    <w:rsid w:val="00985463"/>
    <w:rsid w:val="00985537"/>
    <w:rsid w:val="009856B3"/>
    <w:rsid w:val="00987249"/>
    <w:rsid w:val="0098760C"/>
    <w:rsid w:val="009878AA"/>
    <w:rsid w:val="0099026E"/>
    <w:rsid w:val="00990849"/>
    <w:rsid w:val="009908F9"/>
    <w:rsid w:val="009909A9"/>
    <w:rsid w:val="00990F1D"/>
    <w:rsid w:val="009934C4"/>
    <w:rsid w:val="009938A3"/>
    <w:rsid w:val="00994CF3"/>
    <w:rsid w:val="009955C8"/>
    <w:rsid w:val="00996483"/>
    <w:rsid w:val="00996BD6"/>
    <w:rsid w:val="00997D7D"/>
    <w:rsid w:val="009A030B"/>
    <w:rsid w:val="009A0B47"/>
    <w:rsid w:val="009A0FD3"/>
    <w:rsid w:val="009A32CA"/>
    <w:rsid w:val="009A34B3"/>
    <w:rsid w:val="009A37B9"/>
    <w:rsid w:val="009A46B5"/>
    <w:rsid w:val="009A5906"/>
    <w:rsid w:val="009B064C"/>
    <w:rsid w:val="009B0726"/>
    <w:rsid w:val="009B2C53"/>
    <w:rsid w:val="009B3FB5"/>
    <w:rsid w:val="009B4A61"/>
    <w:rsid w:val="009B4AF8"/>
    <w:rsid w:val="009B5ACE"/>
    <w:rsid w:val="009B7370"/>
    <w:rsid w:val="009C04AC"/>
    <w:rsid w:val="009C04CD"/>
    <w:rsid w:val="009C0FEC"/>
    <w:rsid w:val="009C1BA4"/>
    <w:rsid w:val="009C301A"/>
    <w:rsid w:val="009C3186"/>
    <w:rsid w:val="009C3609"/>
    <w:rsid w:val="009C68A6"/>
    <w:rsid w:val="009C6BD6"/>
    <w:rsid w:val="009C6F5C"/>
    <w:rsid w:val="009C764B"/>
    <w:rsid w:val="009C79C6"/>
    <w:rsid w:val="009C7FBC"/>
    <w:rsid w:val="009D0DE6"/>
    <w:rsid w:val="009D1CAD"/>
    <w:rsid w:val="009D29B0"/>
    <w:rsid w:val="009D4AAA"/>
    <w:rsid w:val="009D68D0"/>
    <w:rsid w:val="009D6CB9"/>
    <w:rsid w:val="009E3E27"/>
    <w:rsid w:val="009E4F63"/>
    <w:rsid w:val="009E686E"/>
    <w:rsid w:val="009E768F"/>
    <w:rsid w:val="009E7B2E"/>
    <w:rsid w:val="009F0DD9"/>
    <w:rsid w:val="009F1E7C"/>
    <w:rsid w:val="009F440E"/>
    <w:rsid w:val="009F4806"/>
    <w:rsid w:val="009F5FDD"/>
    <w:rsid w:val="009F600B"/>
    <w:rsid w:val="009F649E"/>
    <w:rsid w:val="009F697B"/>
    <w:rsid w:val="009F69D8"/>
    <w:rsid w:val="009F7546"/>
    <w:rsid w:val="009F793D"/>
    <w:rsid w:val="009F7A40"/>
    <w:rsid w:val="00A00D9F"/>
    <w:rsid w:val="00A014CA"/>
    <w:rsid w:val="00A07B9D"/>
    <w:rsid w:val="00A07E5C"/>
    <w:rsid w:val="00A11A7B"/>
    <w:rsid w:val="00A123D0"/>
    <w:rsid w:val="00A1372A"/>
    <w:rsid w:val="00A1476A"/>
    <w:rsid w:val="00A16057"/>
    <w:rsid w:val="00A16131"/>
    <w:rsid w:val="00A219C5"/>
    <w:rsid w:val="00A224F0"/>
    <w:rsid w:val="00A22C23"/>
    <w:rsid w:val="00A23B1E"/>
    <w:rsid w:val="00A23C21"/>
    <w:rsid w:val="00A2457A"/>
    <w:rsid w:val="00A25508"/>
    <w:rsid w:val="00A26126"/>
    <w:rsid w:val="00A275EC"/>
    <w:rsid w:val="00A31949"/>
    <w:rsid w:val="00A34454"/>
    <w:rsid w:val="00A34D64"/>
    <w:rsid w:val="00A353DE"/>
    <w:rsid w:val="00A363E9"/>
    <w:rsid w:val="00A36429"/>
    <w:rsid w:val="00A37AB5"/>
    <w:rsid w:val="00A40342"/>
    <w:rsid w:val="00A40659"/>
    <w:rsid w:val="00A434DE"/>
    <w:rsid w:val="00A437EC"/>
    <w:rsid w:val="00A43F54"/>
    <w:rsid w:val="00A444E7"/>
    <w:rsid w:val="00A511BB"/>
    <w:rsid w:val="00A51B19"/>
    <w:rsid w:val="00A546F1"/>
    <w:rsid w:val="00A54CE0"/>
    <w:rsid w:val="00A55055"/>
    <w:rsid w:val="00A5665A"/>
    <w:rsid w:val="00A570AF"/>
    <w:rsid w:val="00A5775E"/>
    <w:rsid w:val="00A6131A"/>
    <w:rsid w:val="00A62034"/>
    <w:rsid w:val="00A71C21"/>
    <w:rsid w:val="00A76522"/>
    <w:rsid w:val="00A76941"/>
    <w:rsid w:val="00A80E0B"/>
    <w:rsid w:val="00A80F21"/>
    <w:rsid w:val="00A81F31"/>
    <w:rsid w:val="00A8313D"/>
    <w:rsid w:val="00A83C38"/>
    <w:rsid w:val="00A84039"/>
    <w:rsid w:val="00A873A4"/>
    <w:rsid w:val="00A87535"/>
    <w:rsid w:val="00A9137F"/>
    <w:rsid w:val="00A914A8"/>
    <w:rsid w:val="00A9228D"/>
    <w:rsid w:val="00A92A2D"/>
    <w:rsid w:val="00A95490"/>
    <w:rsid w:val="00A96590"/>
    <w:rsid w:val="00A966BC"/>
    <w:rsid w:val="00A96932"/>
    <w:rsid w:val="00A97A6B"/>
    <w:rsid w:val="00AA080B"/>
    <w:rsid w:val="00AA2600"/>
    <w:rsid w:val="00AA2CD9"/>
    <w:rsid w:val="00AA475C"/>
    <w:rsid w:val="00AA7024"/>
    <w:rsid w:val="00AB0057"/>
    <w:rsid w:val="00AB08E2"/>
    <w:rsid w:val="00AB08FD"/>
    <w:rsid w:val="00AB14DB"/>
    <w:rsid w:val="00AB1DC8"/>
    <w:rsid w:val="00AB5615"/>
    <w:rsid w:val="00AB7069"/>
    <w:rsid w:val="00AC09C9"/>
    <w:rsid w:val="00AC2FCE"/>
    <w:rsid w:val="00AC360E"/>
    <w:rsid w:val="00AC51E7"/>
    <w:rsid w:val="00AD20FF"/>
    <w:rsid w:val="00AD296F"/>
    <w:rsid w:val="00AD2C63"/>
    <w:rsid w:val="00AD4BB9"/>
    <w:rsid w:val="00AD4CAF"/>
    <w:rsid w:val="00AD73E4"/>
    <w:rsid w:val="00AE15CD"/>
    <w:rsid w:val="00AE2A5B"/>
    <w:rsid w:val="00AE34E4"/>
    <w:rsid w:val="00AE4418"/>
    <w:rsid w:val="00AE53DA"/>
    <w:rsid w:val="00AE6CEA"/>
    <w:rsid w:val="00AF01FD"/>
    <w:rsid w:val="00AF0BA6"/>
    <w:rsid w:val="00AF0D70"/>
    <w:rsid w:val="00AF1BAE"/>
    <w:rsid w:val="00AF2360"/>
    <w:rsid w:val="00AF252E"/>
    <w:rsid w:val="00AF260C"/>
    <w:rsid w:val="00AF422C"/>
    <w:rsid w:val="00AF5F71"/>
    <w:rsid w:val="00AF6542"/>
    <w:rsid w:val="00AF79A6"/>
    <w:rsid w:val="00B00152"/>
    <w:rsid w:val="00B00766"/>
    <w:rsid w:val="00B00864"/>
    <w:rsid w:val="00B0153C"/>
    <w:rsid w:val="00B019D7"/>
    <w:rsid w:val="00B027AF"/>
    <w:rsid w:val="00B03052"/>
    <w:rsid w:val="00B042A5"/>
    <w:rsid w:val="00B05817"/>
    <w:rsid w:val="00B06D99"/>
    <w:rsid w:val="00B07830"/>
    <w:rsid w:val="00B100AE"/>
    <w:rsid w:val="00B1087C"/>
    <w:rsid w:val="00B156FE"/>
    <w:rsid w:val="00B167AE"/>
    <w:rsid w:val="00B17E4E"/>
    <w:rsid w:val="00B26BAD"/>
    <w:rsid w:val="00B31455"/>
    <w:rsid w:val="00B32515"/>
    <w:rsid w:val="00B32724"/>
    <w:rsid w:val="00B347BE"/>
    <w:rsid w:val="00B35526"/>
    <w:rsid w:val="00B358C1"/>
    <w:rsid w:val="00B365A6"/>
    <w:rsid w:val="00B37678"/>
    <w:rsid w:val="00B42668"/>
    <w:rsid w:val="00B42952"/>
    <w:rsid w:val="00B43E0A"/>
    <w:rsid w:val="00B44B05"/>
    <w:rsid w:val="00B44D5D"/>
    <w:rsid w:val="00B476BF"/>
    <w:rsid w:val="00B47FE9"/>
    <w:rsid w:val="00B5115D"/>
    <w:rsid w:val="00B539FA"/>
    <w:rsid w:val="00B54A84"/>
    <w:rsid w:val="00B57195"/>
    <w:rsid w:val="00B603DE"/>
    <w:rsid w:val="00B6083C"/>
    <w:rsid w:val="00B60D35"/>
    <w:rsid w:val="00B60FF1"/>
    <w:rsid w:val="00B6184C"/>
    <w:rsid w:val="00B63F5B"/>
    <w:rsid w:val="00B65803"/>
    <w:rsid w:val="00B67E30"/>
    <w:rsid w:val="00B70C8B"/>
    <w:rsid w:val="00B71CCC"/>
    <w:rsid w:val="00B73D9A"/>
    <w:rsid w:val="00B744CC"/>
    <w:rsid w:val="00B744D9"/>
    <w:rsid w:val="00B74646"/>
    <w:rsid w:val="00B75220"/>
    <w:rsid w:val="00B75F6B"/>
    <w:rsid w:val="00B778D3"/>
    <w:rsid w:val="00B800F7"/>
    <w:rsid w:val="00B827B8"/>
    <w:rsid w:val="00B8425C"/>
    <w:rsid w:val="00B842A1"/>
    <w:rsid w:val="00B85BA1"/>
    <w:rsid w:val="00B869F2"/>
    <w:rsid w:val="00B92451"/>
    <w:rsid w:val="00B9276D"/>
    <w:rsid w:val="00B927F7"/>
    <w:rsid w:val="00B93D55"/>
    <w:rsid w:val="00B93E76"/>
    <w:rsid w:val="00B9468C"/>
    <w:rsid w:val="00B966AA"/>
    <w:rsid w:val="00B96EC2"/>
    <w:rsid w:val="00B974E7"/>
    <w:rsid w:val="00B97E9A"/>
    <w:rsid w:val="00BA0258"/>
    <w:rsid w:val="00BA394A"/>
    <w:rsid w:val="00BA3CCE"/>
    <w:rsid w:val="00BA4596"/>
    <w:rsid w:val="00BA4933"/>
    <w:rsid w:val="00BA7F4C"/>
    <w:rsid w:val="00BB02D6"/>
    <w:rsid w:val="00BB250C"/>
    <w:rsid w:val="00BB392A"/>
    <w:rsid w:val="00BB3E6B"/>
    <w:rsid w:val="00BB494E"/>
    <w:rsid w:val="00BB5203"/>
    <w:rsid w:val="00BB6EF6"/>
    <w:rsid w:val="00BC07BB"/>
    <w:rsid w:val="00BC150A"/>
    <w:rsid w:val="00BC3B60"/>
    <w:rsid w:val="00BC450F"/>
    <w:rsid w:val="00BC6CA2"/>
    <w:rsid w:val="00BC7048"/>
    <w:rsid w:val="00BC7AEC"/>
    <w:rsid w:val="00BD03A9"/>
    <w:rsid w:val="00BD0F2C"/>
    <w:rsid w:val="00BD0FB9"/>
    <w:rsid w:val="00BD3463"/>
    <w:rsid w:val="00BD4E24"/>
    <w:rsid w:val="00BD514B"/>
    <w:rsid w:val="00BD7B6E"/>
    <w:rsid w:val="00BE15D1"/>
    <w:rsid w:val="00BE29E8"/>
    <w:rsid w:val="00BE38BC"/>
    <w:rsid w:val="00BE3C24"/>
    <w:rsid w:val="00BE4B09"/>
    <w:rsid w:val="00BE7481"/>
    <w:rsid w:val="00BF0394"/>
    <w:rsid w:val="00BF0BAF"/>
    <w:rsid w:val="00BF1905"/>
    <w:rsid w:val="00BF2DDA"/>
    <w:rsid w:val="00BF3C0A"/>
    <w:rsid w:val="00BF3C51"/>
    <w:rsid w:val="00BF49C1"/>
    <w:rsid w:val="00BF58B8"/>
    <w:rsid w:val="00BF59CA"/>
    <w:rsid w:val="00BF6D6E"/>
    <w:rsid w:val="00C00703"/>
    <w:rsid w:val="00C007CD"/>
    <w:rsid w:val="00C01767"/>
    <w:rsid w:val="00C02BB3"/>
    <w:rsid w:val="00C03417"/>
    <w:rsid w:val="00C0376C"/>
    <w:rsid w:val="00C054E7"/>
    <w:rsid w:val="00C05FFC"/>
    <w:rsid w:val="00C11F3F"/>
    <w:rsid w:val="00C146AB"/>
    <w:rsid w:val="00C15268"/>
    <w:rsid w:val="00C16CFB"/>
    <w:rsid w:val="00C17FA7"/>
    <w:rsid w:val="00C22BD0"/>
    <w:rsid w:val="00C238F6"/>
    <w:rsid w:val="00C256FB"/>
    <w:rsid w:val="00C27567"/>
    <w:rsid w:val="00C31303"/>
    <w:rsid w:val="00C32992"/>
    <w:rsid w:val="00C32BD7"/>
    <w:rsid w:val="00C32C74"/>
    <w:rsid w:val="00C409EB"/>
    <w:rsid w:val="00C40F9C"/>
    <w:rsid w:val="00C42564"/>
    <w:rsid w:val="00C43128"/>
    <w:rsid w:val="00C4499A"/>
    <w:rsid w:val="00C45DDE"/>
    <w:rsid w:val="00C517A8"/>
    <w:rsid w:val="00C529CC"/>
    <w:rsid w:val="00C53423"/>
    <w:rsid w:val="00C56DB3"/>
    <w:rsid w:val="00C6159D"/>
    <w:rsid w:val="00C615EB"/>
    <w:rsid w:val="00C64BDD"/>
    <w:rsid w:val="00C65102"/>
    <w:rsid w:val="00C65E04"/>
    <w:rsid w:val="00C7005F"/>
    <w:rsid w:val="00C70A40"/>
    <w:rsid w:val="00C72E03"/>
    <w:rsid w:val="00C76301"/>
    <w:rsid w:val="00C807A1"/>
    <w:rsid w:val="00C85562"/>
    <w:rsid w:val="00C86E53"/>
    <w:rsid w:val="00C86F2E"/>
    <w:rsid w:val="00C870C4"/>
    <w:rsid w:val="00C924CD"/>
    <w:rsid w:val="00C97722"/>
    <w:rsid w:val="00CA094A"/>
    <w:rsid w:val="00CA1097"/>
    <w:rsid w:val="00CA10C4"/>
    <w:rsid w:val="00CA159C"/>
    <w:rsid w:val="00CA43AE"/>
    <w:rsid w:val="00CA6572"/>
    <w:rsid w:val="00CA6785"/>
    <w:rsid w:val="00CA6FC3"/>
    <w:rsid w:val="00CB0C59"/>
    <w:rsid w:val="00CB1DF3"/>
    <w:rsid w:val="00CB20B7"/>
    <w:rsid w:val="00CB2C2F"/>
    <w:rsid w:val="00CB2F7D"/>
    <w:rsid w:val="00CB3435"/>
    <w:rsid w:val="00CC1B44"/>
    <w:rsid w:val="00CC2A4A"/>
    <w:rsid w:val="00CC2AA6"/>
    <w:rsid w:val="00CC2AB5"/>
    <w:rsid w:val="00CC7AF1"/>
    <w:rsid w:val="00CD16ED"/>
    <w:rsid w:val="00CD18F4"/>
    <w:rsid w:val="00CD19B5"/>
    <w:rsid w:val="00CD1B4F"/>
    <w:rsid w:val="00CD1BDF"/>
    <w:rsid w:val="00CD207E"/>
    <w:rsid w:val="00CD2FA7"/>
    <w:rsid w:val="00CD5EE7"/>
    <w:rsid w:val="00CD6763"/>
    <w:rsid w:val="00CD6E30"/>
    <w:rsid w:val="00CD7000"/>
    <w:rsid w:val="00CD71FA"/>
    <w:rsid w:val="00CE1411"/>
    <w:rsid w:val="00CE2134"/>
    <w:rsid w:val="00CE2587"/>
    <w:rsid w:val="00CE3009"/>
    <w:rsid w:val="00CE5845"/>
    <w:rsid w:val="00CE5A21"/>
    <w:rsid w:val="00CE5B87"/>
    <w:rsid w:val="00CE6E5C"/>
    <w:rsid w:val="00CE7B60"/>
    <w:rsid w:val="00CF1AA3"/>
    <w:rsid w:val="00CF1BED"/>
    <w:rsid w:val="00CF1D16"/>
    <w:rsid w:val="00CF270F"/>
    <w:rsid w:val="00CF5CFF"/>
    <w:rsid w:val="00CF772C"/>
    <w:rsid w:val="00D00E3C"/>
    <w:rsid w:val="00D01A40"/>
    <w:rsid w:val="00D01C01"/>
    <w:rsid w:val="00D02B7E"/>
    <w:rsid w:val="00D04AC9"/>
    <w:rsid w:val="00D04AF9"/>
    <w:rsid w:val="00D04C39"/>
    <w:rsid w:val="00D069D8"/>
    <w:rsid w:val="00D128CD"/>
    <w:rsid w:val="00D16058"/>
    <w:rsid w:val="00D17DBE"/>
    <w:rsid w:val="00D20191"/>
    <w:rsid w:val="00D22777"/>
    <w:rsid w:val="00D25310"/>
    <w:rsid w:val="00D256C8"/>
    <w:rsid w:val="00D26526"/>
    <w:rsid w:val="00D307B2"/>
    <w:rsid w:val="00D313A2"/>
    <w:rsid w:val="00D31BAF"/>
    <w:rsid w:val="00D32773"/>
    <w:rsid w:val="00D32973"/>
    <w:rsid w:val="00D33979"/>
    <w:rsid w:val="00D33B0F"/>
    <w:rsid w:val="00D34A4A"/>
    <w:rsid w:val="00D34A5D"/>
    <w:rsid w:val="00D34AA6"/>
    <w:rsid w:val="00D3665A"/>
    <w:rsid w:val="00D4070B"/>
    <w:rsid w:val="00D40C41"/>
    <w:rsid w:val="00D455C5"/>
    <w:rsid w:val="00D4659C"/>
    <w:rsid w:val="00D51C4A"/>
    <w:rsid w:val="00D52A69"/>
    <w:rsid w:val="00D53249"/>
    <w:rsid w:val="00D53CBD"/>
    <w:rsid w:val="00D53D52"/>
    <w:rsid w:val="00D53E47"/>
    <w:rsid w:val="00D543CA"/>
    <w:rsid w:val="00D54E03"/>
    <w:rsid w:val="00D557A3"/>
    <w:rsid w:val="00D619FA"/>
    <w:rsid w:val="00D62DB9"/>
    <w:rsid w:val="00D66174"/>
    <w:rsid w:val="00D6634D"/>
    <w:rsid w:val="00D7220E"/>
    <w:rsid w:val="00D72D28"/>
    <w:rsid w:val="00D72E55"/>
    <w:rsid w:val="00D7473B"/>
    <w:rsid w:val="00D77443"/>
    <w:rsid w:val="00D7756C"/>
    <w:rsid w:val="00D77614"/>
    <w:rsid w:val="00D802B8"/>
    <w:rsid w:val="00D81943"/>
    <w:rsid w:val="00D84930"/>
    <w:rsid w:val="00D85ABA"/>
    <w:rsid w:val="00D879D7"/>
    <w:rsid w:val="00D87C2B"/>
    <w:rsid w:val="00D87CE9"/>
    <w:rsid w:val="00D9058A"/>
    <w:rsid w:val="00D906CD"/>
    <w:rsid w:val="00D908C3"/>
    <w:rsid w:val="00D915EA"/>
    <w:rsid w:val="00D94C5B"/>
    <w:rsid w:val="00D96EE0"/>
    <w:rsid w:val="00DA051D"/>
    <w:rsid w:val="00DA42F5"/>
    <w:rsid w:val="00DA4701"/>
    <w:rsid w:val="00DA4F3B"/>
    <w:rsid w:val="00DA6280"/>
    <w:rsid w:val="00DA634C"/>
    <w:rsid w:val="00DA700D"/>
    <w:rsid w:val="00DA7591"/>
    <w:rsid w:val="00DB117D"/>
    <w:rsid w:val="00DB18D1"/>
    <w:rsid w:val="00DB2798"/>
    <w:rsid w:val="00DB315A"/>
    <w:rsid w:val="00DB4264"/>
    <w:rsid w:val="00DB7E44"/>
    <w:rsid w:val="00DC29E8"/>
    <w:rsid w:val="00DC35B3"/>
    <w:rsid w:val="00DC6434"/>
    <w:rsid w:val="00DC73A1"/>
    <w:rsid w:val="00DC7603"/>
    <w:rsid w:val="00DC7B0E"/>
    <w:rsid w:val="00DC7E54"/>
    <w:rsid w:val="00DD0E57"/>
    <w:rsid w:val="00DD1300"/>
    <w:rsid w:val="00DD1326"/>
    <w:rsid w:val="00DD2D83"/>
    <w:rsid w:val="00DD3457"/>
    <w:rsid w:val="00DD4217"/>
    <w:rsid w:val="00DD5BC1"/>
    <w:rsid w:val="00DD65D2"/>
    <w:rsid w:val="00DD70BE"/>
    <w:rsid w:val="00DE2021"/>
    <w:rsid w:val="00DE3557"/>
    <w:rsid w:val="00DE5A41"/>
    <w:rsid w:val="00DE5BE3"/>
    <w:rsid w:val="00DF1951"/>
    <w:rsid w:val="00DF1D20"/>
    <w:rsid w:val="00DF2417"/>
    <w:rsid w:val="00DF28AA"/>
    <w:rsid w:val="00DF35CA"/>
    <w:rsid w:val="00DF40A9"/>
    <w:rsid w:val="00DF47B8"/>
    <w:rsid w:val="00DF6F3F"/>
    <w:rsid w:val="00E00F8C"/>
    <w:rsid w:val="00E04F87"/>
    <w:rsid w:val="00E05EBB"/>
    <w:rsid w:val="00E1000E"/>
    <w:rsid w:val="00E10BD7"/>
    <w:rsid w:val="00E10F8D"/>
    <w:rsid w:val="00E11B43"/>
    <w:rsid w:val="00E124A2"/>
    <w:rsid w:val="00E12672"/>
    <w:rsid w:val="00E12A97"/>
    <w:rsid w:val="00E1335B"/>
    <w:rsid w:val="00E161FF"/>
    <w:rsid w:val="00E16DBB"/>
    <w:rsid w:val="00E218E6"/>
    <w:rsid w:val="00E21DB5"/>
    <w:rsid w:val="00E250FE"/>
    <w:rsid w:val="00E2560B"/>
    <w:rsid w:val="00E25634"/>
    <w:rsid w:val="00E25B47"/>
    <w:rsid w:val="00E26ADC"/>
    <w:rsid w:val="00E270BE"/>
    <w:rsid w:val="00E3057D"/>
    <w:rsid w:val="00E32F9A"/>
    <w:rsid w:val="00E352EB"/>
    <w:rsid w:val="00E35362"/>
    <w:rsid w:val="00E37888"/>
    <w:rsid w:val="00E41DBB"/>
    <w:rsid w:val="00E44E90"/>
    <w:rsid w:val="00E463A5"/>
    <w:rsid w:val="00E4663E"/>
    <w:rsid w:val="00E47297"/>
    <w:rsid w:val="00E479A3"/>
    <w:rsid w:val="00E539BA"/>
    <w:rsid w:val="00E56524"/>
    <w:rsid w:val="00E57C98"/>
    <w:rsid w:val="00E60036"/>
    <w:rsid w:val="00E641B0"/>
    <w:rsid w:val="00E65117"/>
    <w:rsid w:val="00E675CE"/>
    <w:rsid w:val="00E67A97"/>
    <w:rsid w:val="00E7076D"/>
    <w:rsid w:val="00E71439"/>
    <w:rsid w:val="00E72C0D"/>
    <w:rsid w:val="00E74038"/>
    <w:rsid w:val="00E74E91"/>
    <w:rsid w:val="00E75A2C"/>
    <w:rsid w:val="00E76A65"/>
    <w:rsid w:val="00E76D72"/>
    <w:rsid w:val="00E76F47"/>
    <w:rsid w:val="00E770BA"/>
    <w:rsid w:val="00E801F2"/>
    <w:rsid w:val="00E8234C"/>
    <w:rsid w:val="00E8380E"/>
    <w:rsid w:val="00E867D1"/>
    <w:rsid w:val="00E877A7"/>
    <w:rsid w:val="00E92548"/>
    <w:rsid w:val="00E92814"/>
    <w:rsid w:val="00E94E65"/>
    <w:rsid w:val="00E958FB"/>
    <w:rsid w:val="00EA03B5"/>
    <w:rsid w:val="00EA1A6A"/>
    <w:rsid w:val="00EA1B79"/>
    <w:rsid w:val="00EA1CFB"/>
    <w:rsid w:val="00EA2087"/>
    <w:rsid w:val="00EA3F78"/>
    <w:rsid w:val="00EA43E6"/>
    <w:rsid w:val="00EA5828"/>
    <w:rsid w:val="00EA6B79"/>
    <w:rsid w:val="00EA720A"/>
    <w:rsid w:val="00EA7D04"/>
    <w:rsid w:val="00EB1B10"/>
    <w:rsid w:val="00EB41BF"/>
    <w:rsid w:val="00EB4784"/>
    <w:rsid w:val="00EB4C03"/>
    <w:rsid w:val="00EB50E5"/>
    <w:rsid w:val="00EB542E"/>
    <w:rsid w:val="00EB6EF4"/>
    <w:rsid w:val="00EC0196"/>
    <w:rsid w:val="00EC0541"/>
    <w:rsid w:val="00EC2EB5"/>
    <w:rsid w:val="00EC4381"/>
    <w:rsid w:val="00EC4666"/>
    <w:rsid w:val="00EC47BC"/>
    <w:rsid w:val="00EC5817"/>
    <w:rsid w:val="00EC667C"/>
    <w:rsid w:val="00EC7373"/>
    <w:rsid w:val="00EC78FA"/>
    <w:rsid w:val="00ED0D55"/>
    <w:rsid w:val="00ED1FF4"/>
    <w:rsid w:val="00ED2824"/>
    <w:rsid w:val="00ED3AA6"/>
    <w:rsid w:val="00EE2431"/>
    <w:rsid w:val="00EE32AB"/>
    <w:rsid w:val="00EE36DB"/>
    <w:rsid w:val="00EE5E71"/>
    <w:rsid w:val="00EE632F"/>
    <w:rsid w:val="00EE63C0"/>
    <w:rsid w:val="00EF18AC"/>
    <w:rsid w:val="00EF1C5A"/>
    <w:rsid w:val="00EF1D20"/>
    <w:rsid w:val="00EF2984"/>
    <w:rsid w:val="00EF2BC3"/>
    <w:rsid w:val="00EF4DA5"/>
    <w:rsid w:val="00EF5407"/>
    <w:rsid w:val="00EF5CFA"/>
    <w:rsid w:val="00EF720D"/>
    <w:rsid w:val="00EF7423"/>
    <w:rsid w:val="00EF7BF7"/>
    <w:rsid w:val="00F01103"/>
    <w:rsid w:val="00F01514"/>
    <w:rsid w:val="00F01875"/>
    <w:rsid w:val="00F03BC0"/>
    <w:rsid w:val="00F044DC"/>
    <w:rsid w:val="00F048A5"/>
    <w:rsid w:val="00F06B2F"/>
    <w:rsid w:val="00F06FE0"/>
    <w:rsid w:val="00F07693"/>
    <w:rsid w:val="00F077DA"/>
    <w:rsid w:val="00F11776"/>
    <w:rsid w:val="00F122D6"/>
    <w:rsid w:val="00F14517"/>
    <w:rsid w:val="00F158FE"/>
    <w:rsid w:val="00F16028"/>
    <w:rsid w:val="00F16B1D"/>
    <w:rsid w:val="00F1732C"/>
    <w:rsid w:val="00F176E2"/>
    <w:rsid w:val="00F17F20"/>
    <w:rsid w:val="00F21DF6"/>
    <w:rsid w:val="00F2281A"/>
    <w:rsid w:val="00F24542"/>
    <w:rsid w:val="00F26C92"/>
    <w:rsid w:val="00F26DDF"/>
    <w:rsid w:val="00F26ECE"/>
    <w:rsid w:val="00F276B3"/>
    <w:rsid w:val="00F27EBA"/>
    <w:rsid w:val="00F30084"/>
    <w:rsid w:val="00F333C4"/>
    <w:rsid w:val="00F33880"/>
    <w:rsid w:val="00F33ADA"/>
    <w:rsid w:val="00F3439B"/>
    <w:rsid w:val="00F35022"/>
    <w:rsid w:val="00F3568E"/>
    <w:rsid w:val="00F37C5C"/>
    <w:rsid w:val="00F42A62"/>
    <w:rsid w:val="00F42F8F"/>
    <w:rsid w:val="00F4313B"/>
    <w:rsid w:val="00F43926"/>
    <w:rsid w:val="00F43D7C"/>
    <w:rsid w:val="00F4436E"/>
    <w:rsid w:val="00F45034"/>
    <w:rsid w:val="00F454EE"/>
    <w:rsid w:val="00F47BDE"/>
    <w:rsid w:val="00F507C1"/>
    <w:rsid w:val="00F50EC3"/>
    <w:rsid w:val="00F50F31"/>
    <w:rsid w:val="00F512D8"/>
    <w:rsid w:val="00F519A4"/>
    <w:rsid w:val="00F56488"/>
    <w:rsid w:val="00F56FE5"/>
    <w:rsid w:val="00F57FB9"/>
    <w:rsid w:val="00F617D1"/>
    <w:rsid w:val="00F61925"/>
    <w:rsid w:val="00F61A00"/>
    <w:rsid w:val="00F64619"/>
    <w:rsid w:val="00F6510C"/>
    <w:rsid w:val="00F6530B"/>
    <w:rsid w:val="00F66322"/>
    <w:rsid w:val="00F701B4"/>
    <w:rsid w:val="00F70628"/>
    <w:rsid w:val="00F70FEE"/>
    <w:rsid w:val="00F72AB5"/>
    <w:rsid w:val="00F7359D"/>
    <w:rsid w:val="00F73800"/>
    <w:rsid w:val="00F76060"/>
    <w:rsid w:val="00F77B34"/>
    <w:rsid w:val="00F80189"/>
    <w:rsid w:val="00F8129E"/>
    <w:rsid w:val="00F830EE"/>
    <w:rsid w:val="00F84E90"/>
    <w:rsid w:val="00F8615C"/>
    <w:rsid w:val="00F8672A"/>
    <w:rsid w:val="00F8689D"/>
    <w:rsid w:val="00F87E7C"/>
    <w:rsid w:val="00F9255D"/>
    <w:rsid w:val="00F93FBE"/>
    <w:rsid w:val="00F96671"/>
    <w:rsid w:val="00F968D8"/>
    <w:rsid w:val="00F9692F"/>
    <w:rsid w:val="00F977C3"/>
    <w:rsid w:val="00F97F75"/>
    <w:rsid w:val="00FA2C7A"/>
    <w:rsid w:val="00FA3DC1"/>
    <w:rsid w:val="00FA44A1"/>
    <w:rsid w:val="00FA540A"/>
    <w:rsid w:val="00FA7791"/>
    <w:rsid w:val="00FB267D"/>
    <w:rsid w:val="00FB2959"/>
    <w:rsid w:val="00FB2EAE"/>
    <w:rsid w:val="00FB3D56"/>
    <w:rsid w:val="00FB6541"/>
    <w:rsid w:val="00FB70D4"/>
    <w:rsid w:val="00FB7823"/>
    <w:rsid w:val="00FC1A56"/>
    <w:rsid w:val="00FC1DBF"/>
    <w:rsid w:val="00FC2E7E"/>
    <w:rsid w:val="00FC350F"/>
    <w:rsid w:val="00FC37E1"/>
    <w:rsid w:val="00FC39E6"/>
    <w:rsid w:val="00FC3F8F"/>
    <w:rsid w:val="00FC4547"/>
    <w:rsid w:val="00FC478E"/>
    <w:rsid w:val="00FC645D"/>
    <w:rsid w:val="00FD1819"/>
    <w:rsid w:val="00FD20BD"/>
    <w:rsid w:val="00FD4EC3"/>
    <w:rsid w:val="00FD5A13"/>
    <w:rsid w:val="00FE06B1"/>
    <w:rsid w:val="00FE34AE"/>
    <w:rsid w:val="00FE4C6C"/>
    <w:rsid w:val="00FE6E7F"/>
    <w:rsid w:val="00FF3185"/>
    <w:rsid w:val="00FF386E"/>
    <w:rsid w:val="00FF423A"/>
    <w:rsid w:val="00FF55AE"/>
    <w:rsid w:val="00FF56EC"/>
    <w:rsid w:val="00FF71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97"/>
    <o:shapelayout v:ext="edit">
      <o:idmap v:ext="edit" data="1"/>
    </o:shapelayout>
  </w:shapeDefaults>
  <w:decimalSymbol w:val=","/>
  <w:listSeparator w:val=";"/>
  <w14:docId w14:val="02A18E14"/>
  <w15:docId w15:val="{741AF4EA-6528-4579-810D-DC424E598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412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aliases w:val="Heading One"/>
    <w:basedOn w:val="Normalny"/>
    <w:next w:val="Normalny"/>
    <w:link w:val="Nagwek1Znak"/>
    <w:qFormat/>
    <w:rsid w:val="000C562B"/>
    <w:pPr>
      <w:keepNext/>
      <w:spacing w:after="0" w:line="240" w:lineRule="auto"/>
      <w:outlineLvl w:val="0"/>
    </w:pPr>
    <w:rPr>
      <w:rFonts w:ascii="Arial" w:hAnsi="Arial" w:cs="Arial"/>
      <w:b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95C7D"/>
    <w:pPr>
      <w:tabs>
        <w:tab w:val="num" w:pos="1080"/>
        <w:tab w:val="num" w:pos="1800"/>
      </w:tabs>
      <w:spacing w:before="2400" w:after="60" w:line="360" w:lineRule="auto"/>
      <w:ind w:left="1814" w:hanging="907"/>
      <w:outlineLvl w:val="1"/>
    </w:pPr>
    <w:rPr>
      <w:rFonts w:ascii="Arial" w:hAnsi="Arial" w:cs="Arial"/>
      <w:b/>
      <w:bCs/>
      <w:color w:val="0000FF"/>
      <w:sz w:val="36"/>
      <w:szCs w:val="36"/>
      <w:lang w:eastAsia="pl-PL"/>
    </w:rPr>
  </w:style>
  <w:style w:type="paragraph" w:styleId="Nagwek3">
    <w:name w:val="heading 3"/>
    <w:aliases w:val="Nagłówek 3 Znak Znak Znak Znak Znak Znak Znak Znak Znak Znak Znak Znak Znak,Sous_Titre 2"/>
    <w:basedOn w:val="Normalny"/>
    <w:next w:val="Normalny"/>
    <w:link w:val="Nagwek3Znak"/>
    <w:qFormat/>
    <w:rsid w:val="00512AF7"/>
    <w:pPr>
      <w:keepNext/>
      <w:suppressAutoHyphens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CD2FA7"/>
    <w:pPr>
      <w:keepNext/>
      <w:keepLines/>
      <w:spacing w:before="240" w:line="320" w:lineRule="exact"/>
      <w:ind w:left="788" w:hanging="431"/>
      <w:outlineLvl w:val="3"/>
    </w:pPr>
    <w:rPr>
      <w:rFonts w:eastAsia="Calibri" w:cs="Calibri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95C7D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CD2FA7"/>
    <w:pPr>
      <w:keepNext/>
      <w:tabs>
        <w:tab w:val="num" w:pos="1152"/>
      </w:tabs>
      <w:spacing w:after="0" w:line="240" w:lineRule="auto"/>
      <w:ind w:left="1152" w:hanging="1152"/>
      <w:outlineLvl w:val="5"/>
    </w:pPr>
    <w:rPr>
      <w:rFonts w:ascii="Arial" w:eastAsia="Calibri" w:hAnsi="Arial" w:cs="Arial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D2FA7"/>
    <w:pPr>
      <w:keepNext/>
      <w:tabs>
        <w:tab w:val="num" w:pos="1296"/>
      </w:tabs>
      <w:spacing w:after="0" w:line="240" w:lineRule="auto"/>
      <w:ind w:left="1296" w:hanging="1296"/>
      <w:outlineLvl w:val="6"/>
    </w:pPr>
    <w:rPr>
      <w:rFonts w:ascii="Arial" w:eastAsia="Calibri" w:hAnsi="Arial" w:cs="Arial"/>
      <w:b/>
      <w:bCs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D2FA7"/>
    <w:pPr>
      <w:keepNext/>
      <w:tabs>
        <w:tab w:val="num" w:pos="1440"/>
      </w:tabs>
      <w:spacing w:after="0" w:line="240" w:lineRule="auto"/>
      <w:ind w:left="1440" w:hanging="1440"/>
      <w:jc w:val="right"/>
      <w:outlineLvl w:val="7"/>
    </w:pPr>
    <w:rPr>
      <w:rFonts w:ascii="Arial" w:eastAsia="Calibri" w:hAnsi="Arial" w:cs="Arial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D2FA7"/>
    <w:pPr>
      <w:keepNext/>
      <w:tabs>
        <w:tab w:val="num" w:pos="1584"/>
      </w:tabs>
      <w:spacing w:after="0" w:line="240" w:lineRule="auto"/>
      <w:ind w:left="1584" w:hanging="1584"/>
      <w:jc w:val="right"/>
      <w:outlineLvl w:val="8"/>
    </w:pPr>
    <w:rPr>
      <w:rFonts w:ascii="Arial" w:eastAsia="Calibri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652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6524E6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basedOn w:val="Domylnaczcionkaakapitu"/>
    <w:uiPriority w:val="99"/>
    <w:unhideWhenUsed/>
    <w:rsid w:val="00937AED"/>
    <w:rPr>
      <w:sz w:val="16"/>
      <w:szCs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uiPriority w:val="99"/>
    <w:unhideWhenUsed/>
    <w:rsid w:val="00937A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uiPriority w:val="99"/>
    <w:rsid w:val="00937AED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937A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937AED"/>
    <w:rPr>
      <w:b/>
      <w:bCs/>
      <w:lang w:val="en-US" w:eastAsia="en-US"/>
    </w:rPr>
  </w:style>
  <w:style w:type="paragraph" w:styleId="Akapitzlist">
    <w:name w:val="List Paragraph"/>
    <w:aliases w:val="Bullet Number,Body MS Bullet,lp1,List Paragraph1,List Paragraph2,ISCG Numerowanie,Preambuła,L1,Numerowanie,List Paragraph,sw tekst,Średnia siatka 1 — akcent 21,Nagłówek A,CW_Lista,Podsis rysunku,Odstavec,CP-UC,CP-Punkty,Bullet List,Key,b1"/>
    <w:basedOn w:val="Normalny"/>
    <w:link w:val="AkapitzlistZnak"/>
    <w:uiPriority w:val="34"/>
    <w:qFormat/>
    <w:rsid w:val="00D802B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A2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26A"/>
    <w:rPr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2A2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26A"/>
    <w:rPr>
      <w:sz w:val="22"/>
      <w:szCs w:val="22"/>
      <w:lang w:val="en-US" w:eastAsia="en-US"/>
    </w:rPr>
  </w:style>
  <w:style w:type="numbering" w:customStyle="1" w:styleId="Styl1">
    <w:name w:val="Styl1"/>
    <w:uiPriority w:val="99"/>
    <w:rsid w:val="00E463A5"/>
  </w:style>
  <w:style w:type="character" w:customStyle="1" w:styleId="HeaderChar">
    <w:name w:val="Header Char"/>
    <w:basedOn w:val="Domylnaczcionkaakapitu"/>
    <w:uiPriority w:val="99"/>
    <w:rsid w:val="004E7F43"/>
    <w:rPr>
      <w:rFonts w:ascii="Calibri" w:eastAsia="Times New Roman" w:hAnsi="Calibri" w:cs="Times New Roman"/>
      <w:lang w:val="en-US"/>
    </w:rPr>
  </w:style>
  <w:style w:type="paragraph" w:customStyle="1" w:styleId="Standard">
    <w:name w:val="Standard"/>
    <w:basedOn w:val="Normalny"/>
    <w:rsid w:val="004E7F43"/>
    <w:pPr>
      <w:spacing w:after="0" w:line="240" w:lineRule="auto"/>
    </w:pPr>
    <w:rPr>
      <w:rFonts w:ascii="Arial" w:hAnsi="Arial"/>
      <w:b/>
      <w:color w:val="000000"/>
      <w:kern w:val="24"/>
      <w:sz w:val="24"/>
      <w:szCs w:val="28"/>
      <w:lang w:eastAsia="pl-PL"/>
    </w:rPr>
  </w:style>
  <w:style w:type="character" w:customStyle="1" w:styleId="FooterChar">
    <w:name w:val="Footer Char"/>
    <w:basedOn w:val="Domylnaczcionkaakapitu"/>
    <w:uiPriority w:val="99"/>
    <w:rsid w:val="004E7F43"/>
    <w:rPr>
      <w:rFonts w:ascii="Calibri" w:eastAsia="Times New Roman" w:hAnsi="Calibri" w:cs="Times New Roman"/>
      <w:lang w:val="en-US"/>
    </w:rPr>
  </w:style>
  <w:style w:type="table" w:styleId="Tabela-Siatka">
    <w:name w:val="Table Grid"/>
    <w:aliases w:val="Table Definitions Grid,Deloitte Table Grid,Table Definitions Grid1,Deloitte,Table Definitions Grid2,Table Definitions Grid11,Table Definitions Grid3,Table Definitions Grid12"/>
    <w:basedOn w:val="Standardowy"/>
    <w:uiPriority w:val="59"/>
    <w:rsid w:val="004E7F43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E7F43"/>
  </w:style>
  <w:style w:type="table" w:customStyle="1" w:styleId="TableDefinitionsGrid121">
    <w:name w:val="Table Definitions Grid121"/>
    <w:basedOn w:val="Standardowy"/>
    <w:next w:val="Tabela-Siatka"/>
    <w:rsid w:val="004E7F43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2D16D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link w:val="DefaultZnak"/>
    <w:rsid w:val="00E25B47"/>
    <w:pPr>
      <w:autoSpaceDE w:val="0"/>
      <w:autoSpaceDN w:val="0"/>
      <w:adjustRightInd w:val="0"/>
      <w:spacing w:before="120" w:after="12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BalloonTextChar">
    <w:name w:val="Balloon Text Char"/>
    <w:basedOn w:val="Domylnaczcionkaakapitu"/>
    <w:uiPriority w:val="99"/>
    <w:semiHidden/>
    <w:rsid w:val="00DB18D1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leDefinitionsGrid1211">
    <w:name w:val="Table Definitions Grid1211"/>
    <w:basedOn w:val="Standardowy"/>
    <w:next w:val="Tabela-Siatka"/>
    <w:rsid w:val="00AF5F7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LOAN,bt,body text,(F2)"/>
    <w:basedOn w:val="Normalny"/>
    <w:link w:val="TekstpodstawowyZnak"/>
    <w:unhideWhenUsed/>
    <w:rsid w:val="00730721"/>
    <w:pPr>
      <w:spacing w:after="0" w:line="240" w:lineRule="auto"/>
      <w:jc w:val="both"/>
    </w:pPr>
    <w:rPr>
      <w:rFonts w:ascii="Times New Roman" w:hAnsi="Times New Roman"/>
      <w:sz w:val="24"/>
      <w:lang w:eastAsia="pl-PL"/>
    </w:rPr>
  </w:style>
  <w:style w:type="character" w:customStyle="1" w:styleId="TekstpodstawowyZnak">
    <w:name w:val="Tekst podstawowy Znak"/>
    <w:aliases w:val="LOAN Znak,bt Znak,body text Znak,(F2) Znak"/>
    <w:basedOn w:val="Domylnaczcionkaakapitu"/>
    <w:link w:val="Tekstpodstawowy"/>
    <w:rsid w:val="00730721"/>
    <w:rPr>
      <w:rFonts w:ascii="Times New Roman" w:hAnsi="Times New Roman"/>
      <w:sz w:val="24"/>
      <w:szCs w:val="22"/>
    </w:rPr>
  </w:style>
  <w:style w:type="character" w:styleId="Hipercze">
    <w:name w:val="Hyperlink"/>
    <w:basedOn w:val="Domylnaczcionkaakapitu"/>
    <w:uiPriority w:val="99"/>
    <w:unhideWhenUsed/>
    <w:rsid w:val="00662E38"/>
    <w:rPr>
      <w:color w:val="0000FF" w:themeColor="hyperlink"/>
      <w:u w:val="single"/>
    </w:rPr>
  </w:style>
  <w:style w:type="paragraph" w:styleId="Spistreci5">
    <w:name w:val="toc 5"/>
    <w:basedOn w:val="Normalny"/>
    <w:next w:val="Normalny"/>
    <w:uiPriority w:val="39"/>
    <w:rsid w:val="000602C9"/>
    <w:pPr>
      <w:widowControl w:val="0"/>
      <w:tabs>
        <w:tab w:val="left" w:pos="2410"/>
        <w:tab w:val="right" w:leader="dot" w:pos="9072"/>
      </w:tabs>
      <w:autoSpaceDE w:val="0"/>
      <w:autoSpaceDN w:val="0"/>
      <w:adjustRightInd w:val="0"/>
      <w:spacing w:before="20" w:after="0" w:line="240" w:lineRule="auto"/>
      <w:ind w:left="2416" w:hanging="641"/>
    </w:pPr>
    <w:rPr>
      <w:rFonts w:ascii="Arial" w:hAnsi="Arial" w:cs="Arial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602C9"/>
    <w:rPr>
      <w:color w:val="808080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9D4AA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9D4AAA"/>
    <w:rPr>
      <w:lang w:val="en-US"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9D4AAA"/>
    <w:rPr>
      <w:vertAlign w:val="superscript"/>
    </w:rPr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L1 Znak,Numerowanie Znak,List Paragraph Znak,sw tekst Znak,Średnia siatka 1 — akcent 21 Znak,CW_Lista Znak"/>
    <w:link w:val="Akapitzlist"/>
    <w:uiPriority w:val="34"/>
    <w:qFormat/>
    <w:locked/>
    <w:rsid w:val="00042379"/>
    <w:rPr>
      <w:sz w:val="22"/>
      <w:szCs w:val="22"/>
      <w:lang w:val="en-US"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04237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unhideWhenUsed/>
    <w:rsid w:val="005A735B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A735B"/>
    <w:rPr>
      <w:rFonts w:eastAsia="Calibri"/>
      <w:sz w:val="16"/>
      <w:szCs w:val="16"/>
      <w:lang w:eastAsia="en-US"/>
    </w:rPr>
  </w:style>
  <w:style w:type="paragraph" w:customStyle="1" w:styleId="xl68">
    <w:name w:val="xl68"/>
    <w:basedOn w:val="Normalny"/>
    <w:rsid w:val="005A735B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pl-PL"/>
    </w:rPr>
  </w:style>
  <w:style w:type="paragraph" w:customStyle="1" w:styleId="xl114">
    <w:name w:val="xl114"/>
    <w:basedOn w:val="Normalny"/>
    <w:rsid w:val="005A735B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FF0000"/>
      <w:sz w:val="24"/>
      <w:szCs w:val="24"/>
      <w:lang w:eastAsia="pl-PL"/>
    </w:rPr>
  </w:style>
  <w:style w:type="paragraph" w:customStyle="1" w:styleId="xl74">
    <w:name w:val="xl74"/>
    <w:basedOn w:val="Normalny"/>
    <w:rsid w:val="003F197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color w:val="000000"/>
      <w:sz w:val="24"/>
      <w:szCs w:val="24"/>
      <w:lang w:eastAsia="pl-PL"/>
    </w:rPr>
  </w:style>
  <w:style w:type="character" w:customStyle="1" w:styleId="Nagwek1Znak">
    <w:name w:val="Nagłówek 1 Znak"/>
    <w:aliases w:val="Heading One Znak"/>
    <w:basedOn w:val="Domylnaczcionkaakapitu"/>
    <w:link w:val="Nagwek1"/>
    <w:rsid w:val="000C562B"/>
    <w:rPr>
      <w:rFonts w:ascii="Arial" w:hAnsi="Arial" w:cs="Arial"/>
      <w:b/>
      <w:sz w:val="28"/>
      <w:szCs w:val="24"/>
    </w:rPr>
  </w:style>
  <w:style w:type="paragraph" w:customStyle="1" w:styleId="forr">
    <w:name w:val="for r"/>
    <w:basedOn w:val="Normalny"/>
    <w:rsid w:val="000C562B"/>
    <w:rPr>
      <w:rFonts w:ascii="Tms Rmn PL" w:eastAsiaTheme="minorHAnsi" w:hAnsi="Tms Rmn PL" w:cstheme="minorBidi"/>
      <w:szCs w:val="20"/>
      <w:lang w:val="en-GB"/>
    </w:rPr>
  </w:style>
  <w:style w:type="paragraph" w:customStyle="1" w:styleId="firma">
    <w:name w:val="firma"/>
    <w:basedOn w:val="Normalny"/>
    <w:rsid w:val="00EC2EB5"/>
    <w:pPr>
      <w:spacing w:after="0" w:line="200" w:lineRule="exact"/>
      <w:jc w:val="both"/>
    </w:pPr>
    <w:rPr>
      <w:rFonts w:ascii="Arial Narrow" w:hAnsi="Arial Narrow"/>
      <w:b/>
      <w:noProof/>
      <w:sz w:val="18"/>
      <w:szCs w:val="24"/>
      <w:lang w:eastAsia="pl-PL"/>
    </w:rPr>
  </w:style>
  <w:style w:type="paragraph" w:customStyle="1" w:styleId="imiinazwisko">
    <w:name w:val="imię i nazwisko"/>
    <w:basedOn w:val="Normalny"/>
    <w:next w:val="Normalny"/>
    <w:rsid w:val="00EC2EB5"/>
    <w:pPr>
      <w:spacing w:after="0" w:line="280" w:lineRule="exact"/>
      <w:jc w:val="right"/>
    </w:pPr>
    <w:rPr>
      <w:rFonts w:ascii="Arial" w:hAnsi="Arial"/>
      <w:b/>
      <w:sz w:val="20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D6634D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2Impact12ptBezpogrubienia">
    <w:name w:val="Tekst treści (2) + Impact;12 pt;Bez pogrubienia"/>
    <w:basedOn w:val="Teksttreci2"/>
    <w:rsid w:val="00D6634D"/>
    <w:rPr>
      <w:rFonts w:ascii="Impact" w:eastAsia="Impact" w:hAnsi="Impact" w:cs="Impact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Teksttreci2Sylfaen125ptBezpogrubienia">
    <w:name w:val="Tekst treści (2) + Sylfaen;12;5 pt;Bez pogrubienia"/>
    <w:basedOn w:val="Teksttreci2"/>
    <w:rsid w:val="00D6634D"/>
    <w:rPr>
      <w:rFonts w:ascii="Sylfaen" w:eastAsia="Sylfaen" w:hAnsi="Sylfaen" w:cs="Sylfaen"/>
      <w:b/>
      <w:bCs/>
      <w:color w:val="000000"/>
      <w:spacing w:val="0"/>
      <w:w w:val="100"/>
      <w:position w:val="0"/>
      <w:sz w:val="25"/>
      <w:szCs w:val="25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D6634D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D6634D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Nagwek50">
    <w:name w:val="Nagłówek #5"/>
    <w:basedOn w:val="Domylnaczcionkaakapitu"/>
    <w:rsid w:val="00D6634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Nagwek5Sylfaen125ptBezpogrubieniaOdstpy0pt">
    <w:name w:val="Nagłówek #5 + Sylfaen;12;5 pt;Bez pogrubienia;Odstępy 0 pt"/>
    <w:basedOn w:val="Domylnaczcionkaakapitu"/>
    <w:rsid w:val="00D6634D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10"/>
      <w:w w:val="100"/>
      <w:position w:val="0"/>
      <w:sz w:val="25"/>
      <w:szCs w:val="25"/>
      <w:u w:val="none"/>
      <w:lang w:val="pl-PL"/>
    </w:rPr>
  </w:style>
  <w:style w:type="character" w:customStyle="1" w:styleId="Teksttreci3">
    <w:name w:val="Tekst treści (3)_"/>
    <w:basedOn w:val="Domylnaczcionkaakapitu"/>
    <w:link w:val="Teksttreci30"/>
    <w:rsid w:val="00D6634D"/>
    <w:rPr>
      <w:rFonts w:ascii="Impact" w:eastAsia="Impact" w:hAnsi="Impact" w:cs="Impact"/>
      <w:shd w:val="clear" w:color="auto" w:fill="FFFFFF"/>
    </w:rPr>
  </w:style>
  <w:style w:type="character" w:customStyle="1" w:styleId="Teksttreci3MSMincho13pt">
    <w:name w:val="Tekst treści (3) + MS Mincho;13 pt"/>
    <w:basedOn w:val="Teksttreci3"/>
    <w:rsid w:val="00D6634D"/>
    <w:rPr>
      <w:rFonts w:ascii="MS Mincho" w:eastAsia="MS Mincho" w:hAnsi="MS Mincho" w:cs="MS Mincho"/>
      <w:color w:val="000000"/>
      <w:spacing w:val="0"/>
      <w:w w:val="100"/>
      <w:position w:val="0"/>
      <w:sz w:val="26"/>
      <w:szCs w:val="26"/>
      <w:shd w:val="clear" w:color="auto" w:fill="FFFFFF"/>
      <w:lang w:val="pl-PL"/>
    </w:rPr>
  </w:style>
  <w:style w:type="character" w:customStyle="1" w:styleId="Teksttreci4">
    <w:name w:val="Tekst treści (4)_"/>
    <w:basedOn w:val="Domylnaczcionkaakapitu"/>
    <w:link w:val="Teksttreci40"/>
    <w:rsid w:val="00D6634D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Teksttreci4TrebuchetMS115pt">
    <w:name w:val="Tekst treści (4) + Trebuchet MS;11;5 pt"/>
    <w:basedOn w:val="Teksttreci4"/>
    <w:rsid w:val="00D6634D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Teksttreci20">
    <w:name w:val="Tekst treści (2)"/>
    <w:basedOn w:val="Normalny"/>
    <w:link w:val="Teksttreci2"/>
    <w:rsid w:val="00D6634D"/>
    <w:pPr>
      <w:widowControl w:val="0"/>
      <w:shd w:val="clear" w:color="auto" w:fill="FFFFFF"/>
      <w:spacing w:after="840" w:line="259" w:lineRule="exact"/>
      <w:jc w:val="right"/>
    </w:pPr>
    <w:rPr>
      <w:rFonts w:ascii="Arial" w:eastAsia="Arial" w:hAnsi="Arial" w:cs="Arial"/>
      <w:b/>
      <w:bCs/>
      <w:sz w:val="23"/>
      <w:szCs w:val="23"/>
      <w:lang w:eastAsia="pl-PL"/>
    </w:rPr>
  </w:style>
  <w:style w:type="paragraph" w:customStyle="1" w:styleId="Teksttreci0">
    <w:name w:val="Tekst treści"/>
    <w:basedOn w:val="Normalny"/>
    <w:link w:val="Teksttreci"/>
    <w:rsid w:val="00D6634D"/>
    <w:pPr>
      <w:widowControl w:val="0"/>
      <w:shd w:val="clear" w:color="auto" w:fill="FFFFFF"/>
      <w:spacing w:after="0" w:line="413" w:lineRule="exact"/>
      <w:ind w:hanging="560"/>
      <w:jc w:val="both"/>
    </w:pPr>
    <w:rPr>
      <w:rFonts w:ascii="Arial" w:eastAsia="Arial" w:hAnsi="Arial" w:cs="Arial"/>
      <w:sz w:val="23"/>
      <w:szCs w:val="23"/>
      <w:lang w:eastAsia="pl-PL"/>
    </w:rPr>
  </w:style>
  <w:style w:type="paragraph" w:customStyle="1" w:styleId="Nagwek31">
    <w:name w:val="Nagłówek #3"/>
    <w:basedOn w:val="Normalny"/>
    <w:link w:val="Nagwek30"/>
    <w:rsid w:val="00D6634D"/>
    <w:pPr>
      <w:widowControl w:val="0"/>
      <w:shd w:val="clear" w:color="auto" w:fill="FFFFFF"/>
      <w:spacing w:before="360" w:after="0" w:line="413" w:lineRule="exact"/>
      <w:jc w:val="center"/>
      <w:outlineLvl w:val="2"/>
    </w:pPr>
    <w:rPr>
      <w:rFonts w:ascii="Arial" w:eastAsia="Arial" w:hAnsi="Arial" w:cs="Arial"/>
      <w:sz w:val="23"/>
      <w:szCs w:val="23"/>
      <w:lang w:eastAsia="pl-PL"/>
    </w:rPr>
  </w:style>
  <w:style w:type="paragraph" w:customStyle="1" w:styleId="Teksttreci30">
    <w:name w:val="Tekst treści (3)"/>
    <w:basedOn w:val="Normalny"/>
    <w:link w:val="Teksttreci3"/>
    <w:rsid w:val="00D6634D"/>
    <w:pPr>
      <w:widowControl w:val="0"/>
      <w:shd w:val="clear" w:color="auto" w:fill="FFFFFF"/>
      <w:spacing w:before="540" w:after="0" w:line="413" w:lineRule="exact"/>
      <w:jc w:val="center"/>
    </w:pPr>
    <w:rPr>
      <w:rFonts w:ascii="Impact" w:eastAsia="Impact" w:hAnsi="Impact" w:cs="Impact"/>
      <w:sz w:val="20"/>
      <w:szCs w:val="20"/>
      <w:lang w:eastAsia="pl-PL"/>
    </w:rPr>
  </w:style>
  <w:style w:type="paragraph" w:customStyle="1" w:styleId="Teksttreci40">
    <w:name w:val="Tekst treści (4)"/>
    <w:basedOn w:val="Normalny"/>
    <w:link w:val="Teksttreci4"/>
    <w:rsid w:val="00D6634D"/>
    <w:pPr>
      <w:widowControl w:val="0"/>
      <w:shd w:val="clear" w:color="auto" w:fill="FFFFFF"/>
      <w:spacing w:after="0" w:line="413" w:lineRule="exact"/>
      <w:jc w:val="center"/>
    </w:pPr>
    <w:rPr>
      <w:rFonts w:ascii="Impact" w:eastAsia="Impact" w:hAnsi="Impact" w:cs="Impact"/>
      <w:sz w:val="21"/>
      <w:szCs w:val="21"/>
      <w:lang w:eastAsia="pl-PL"/>
    </w:rPr>
  </w:style>
  <w:style w:type="character" w:customStyle="1" w:styleId="Nagwek3Znak">
    <w:name w:val="Nagłówek 3 Znak"/>
    <w:aliases w:val="Nagłówek 3 Znak Znak Znak Znak Znak Znak Znak Znak Znak Znak Znak Znak Znak Znak1,Sous_Titre 2 Znak"/>
    <w:basedOn w:val="Domylnaczcionkaakapitu"/>
    <w:link w:val="Nagwek3"/>
    <w:rsid w:val="00512AF7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3ZnakZnakZnakZnakZnakZnakZnakZnakZnakZnakZnakZnakZnakZnak">
    <w:name w:val="Nagłówek 3 Znak Znak Znak Znak Znak Znak Znak Znak Znak Znak Znak Znak Znak Znak"/>
    <w:rsid w:val="00512AF7"/>
    <w:rPr>
      <w:rFonts w:ascii="Arial" w:hAnsi="Arial" w:cs="Arial"/>
      <w:b/>
      <w:bCs/>
      <w:sz w:val="26"/>
      <w:szCs w:val="26"/>
      <w:lang w:val="pl-PL" w:eastAsia="ar-SA" w:bidi="ar-SA"/>
    </w:rPr>
  </w:style>
  <w:style w:type="paragraph" w:customStyle="1" w:styleId="Styl2">
    <w:name w:val="Styl2"/>
    <w:basedOn w:val="Normalny"/>
    <w:rsid w:val="00512AF7"/>
    <w:pPr>
      <w:shd w:val="clear" w:color="auto" w:fill="FFFFFF"/>
      <w:suppressAutoHyphens/>
      <w:spacing w:before="240" w:after="120" w:line="240" w:lineRule="auto"/>
      <w:jc w:val="both"/>
    </w:pPr>
    <w:rPr>
      <w:rFonts w:ascii="Arial" w:hAnsi="Arial" w:cs="Arial"/>
      <w:bCs/>
      <w:sz w:val="24"/>
      <w:szCs w:val="24"/>
      <w:lang w:eastAsia="ar-SA"/>
    </w:rPr>
  </w:style>
  <w:style w:type="paragraph" w:customStyle="1" w:styleId="pkt">
    <w:name w:val="pkt"/>
    <w:basedOn w:val="Normalny"/>
    <w:rsid w:val="00512AF7"/>
    <w:pPr>
      <w:spacing w:before="60" w:after="60" w:line="240" w:lineRule="auto"/>
      <w:ind w:left="851" w:hanging="295"/>
      <w:jc w:val="both"/>
    </w:pPr>
    <w:rPr>
      <w:rFonts w:ascii="Arial" w:hAnsi="Arial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512AF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12AF7"/>
    <w:rPr>
      <w:sz w:val="22"/>
      <w:szCs w:val="22"/>
      <w:lang w:val="en-US"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12AF7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12AF7"/>
    <w:rPr>
      <w:rFonts w:eastAsia="Calibri"/>
      <w:sz w:val="22"/>
      <w:szCs w:val="22"/>
      <w:lang w:eastAsia="en-US"/>
    </w:rPr>
  </w:style>
  <w:style w:type="paragraph" w:customStyle="1" w:styleId="DraftLineWC">
    <w:name w:val="DraftLineW&amp;C"/>
    <w:basedOn w:val="Normalny"/>
    <w:rsid w:val="00512AF7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512A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Poradnik">
    <w:name w:val="Poradnik"/>
    <w:basedOn w:val="Normalny"/>
    <w:rsid w:val="00512AF7"/>
    <w:pPr>
      <w:spacing w:before="120" w:after="0" w:line="288" w:lineRule="auto"/>
    </w:pPr>
    <w:rPr>
      <w:rFonts w:ascii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21DF6"/>
    <w:rPr>
      <w:sz w:val="22"/>
      <w:szCs w:val="22"/>
      <w:lang w:val="en-US" w:eastAsia="en-US"/>
    </w:rPr>
  </w:style>
  <w:style w:type="paragraph" w:styleId="Tekstprzypisukocowego">
    <w:name w:val="endnote text"/>
    <w:basedOn w:val="Normalny"/>
    <w:link w:val="TekstprzypisukocowegoZnak"/>
    <w:unhideWhenUsed/>
    <w:rsid w:val="00564FF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64FFD"/>
    <w:rPr>
      <w:lang w:val="en-US" w:eastAsia="en-US"/>
    </w:rPr>
  </w:style>
  <w:style w:type="character" w:styleId="Odwoanieprzypisukocowego">
    <w:name w:val="endnote reference"/>
    <w:basedOn w:val="Domylnaczcionkaakapitu"/>
    <w:unhideWhenUsed/>
    <w:rsid w:val="00564FFD"/>
    <w:rPr>
      <w:vertAlign w:val="superscript"/>
    </w:rPr>
  </w:style>
  <w:style w:type="paragraph" w:customStyle="1" w:styleId="Nagwekspisutreci1">
    <w:name w:val="Nagłówek spisu treści1"/>
    <w:basedOn w:val="Nagwek1"/>
    <w:next w:val="Normalny"/>
    <w:uiPriority w:val="99"/>
    <w:rsid w:val="00FA540A"/>
    <w:pPr>
      <w:pageBreakBefore/>
      <w:shd w:val="clear" w:color="auto" w:fill="FFFFFF"/>
      <w:tabs>
        <w:tab w:val="num" w:pos="360"/>
      </w:tabs>
      <w:spacing w:before="240" w:after="240" w:line="276" w:lineRule="auto"/>
      <w:ind w:left="720"/>
      <w:jc w:val="both"/>
      <w:outlineLvl w:val="9"/>
    </w:pPr>
    <w:rPr>
      <w:rFonts w:eastAsia="Calibri"/>
      <w:bCs/>
      <w:sz w:val="20"/>
      <w:szCs w:val="20"/>
      <w:lang w:eastAsia="en-US"/>
    </w:rPr>
  </w:style>
  <w:style w:type="paragraph" w:customStyle="1" w:styleId="Podpunkt2">
    <w:name w:val="Podpunkt 2"/>
    <w:basedOn w:val="Normalny"/>
    <w:uiPriority w:val="99"/>
    <w:rsid w:val="00F3439B"/>
    <w:pPr>
      <w:numPr>
        <w:ilvl w:val="2"/>
        <w:numId w:val="18"/>
      </w:numPr>
      <w:suppressAutoHyphens/>
      <w:spacing w:after="113" w:line="240" w:lineRule="auto"/>
      <w:outlineLvl w:val="2"/>
    </w:pPr>
    <w:rPr>
      <w:rFonts w:ascii="Arial" w:hAnsi="Arial" w:cs="Arial"/>
      <w:sz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795C7D"/>
    <w:rPr>
      <w:rFonts w:ascii="Arial" w:hAnsi="Arial" w:cs="Arial"/>
      <w:b/>
      <w:bCs/>
      <w:color w:val="0000FF"/>
      <w:sz w:val="36"/>
      <w:szCs w:val="36"/>
    </w:rPr>
  </w:style>
  <w:style w:type="character" w:customStyle="1" w:styleId="Nagwek5Znak">
    <w:name w:val="Nagłówek 5 Znak"/>
    <w:basedOn w:val="Domylnaczcionkaakapitu"/>
    <w:link w:val="Nagwek5"/>
    <w:uiPriority w:val="9"/>
    <w:rsid w:val="00795C7D"/>
    <w:rPr>
      <w:rFonts w:ascii="Cambria" w:hAnsi="Cambria"/>
      <w:color w:val="243F60"/>
      <w:sz w:val="22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795C7D"/>
  </w:style>
  <w:style w:type="numbering" w:customStyle="1" w:styleId="Bezlisty11">
    <w:name w:val="Bez listy11"/>
    <w:next w:val="Bezlisty"/>
    <w:uiPriority w:val="99"/>
    <w:semiHidden/>
    <w:unhideWhenUsed/>
    <w:rsid w:val="00795C7D"/>
  </w:style>
  <w:style w:type="numbering" w:customStyle="1" w:styleId="Styl11">
    <w:name w:val="Styl11"/>
    <w:uiPriority w:val="99"/>
    <w:rsid w:val="00795C7D"/>
    <w:pPr>
      <w:numPr>
        <w:numId w:val="2"/>
      </w:numPr>
    </w:pPr>
  </w:style>
  <w:style w:type="paragraph" w:customStyle="1" w:styleId="Legenda1">
    <w:name w:val="Legenda1"/>
    <w:basedOn w:val="Normalny"/>
    <w:next w:val="Normalny"/>
    <w:uiPriority w:val="35"/>
    <w:unhideWhenUsed/>
    <w:qFormat/>
    <w:rsid w:val="00795C7D"/>
    <w:pPr>
      <w:spacing w:line="240" w:lineRule="auto"/>
    </w:pPr>
    <w:rPr>
      <w:b/>
      <w:bCs/>
      <w:color w:val="4F81BD"/>
      <w:sz w:val="18"/>
      <w:szCs w:val="18"/>
      <w:lang w:val="en-US"/>
    </w:rPr>
  </w:style>
  <w:style w:type="character" w:customStyle="1" w:styleId="Hipercze1">
    <w:name w:val="Hiperłącze1"/>
    <w:basedOn w:val="Domylnaczcionkaakapitu"/>
    <w:uiPriority w:val="99"/>
    <w:unhideWhenUsed/>
    <w:rsid w:val="00795C7D"/>
    <w:rPr>
      <w:color w:val="0000FF"/>
      <w:u w:val="single"/>
    </w:rPr>
  </w:style>
  <w:style w:type="paragraph" w:customStyle="1" w:styleId="Nagwek51">
    <w:name w:val="Nagłówek 51"/>
    <w:basedOn w:val="Normalny"/>
    <w:next w:val="Normalny"/>
    <w:uiPriority w:val="9"/>
    <w:unhideWhenUsed/>
    <w:qFormat/>
    <w:rsid w:val="00795C7D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numbering" w:customStyle="1" w:styleId="Bezlisty111">
    <w:name w:val="Bez listy111"/>
    <w:next w:val="Bezlisty"/>
    <w:uiPriority w:val="99"/>
    <w:semiHidden/>
    <w:unhideWhenUsed/>
    <w:rsid w:val="00795C7D"/>
  </w:style>
  <w:style w:type="paragraph" w:styleId="Tytu">
    <w:name w:val="Title"/>
    <w:basedOn w:val="Normalny"/>
    <w:link w:val="TytuZnak"/>
    <w:qFormat/>
    <w:rsid w:val="00795C7D"/>
    <w:pPr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795C7D"/>
    <w:rPr>
      <w:rFonts w:ascii="Arial" w:hAnsi="Arial" w:cs="Arial"/>
      <w:b/>
      <w:bCs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795C7D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95C7D"/>
    <w:rPr>
      <w:rFonts w:ascii="Times New Roman" w:hAnsi="Times New Roman"/>
      <w:sz w:val="24"/>
      <w:szCs w:val="24"/>
    </w:rPr>
  </w:style>
  <w:style w:type="paragraph" w:styleId="Listanumerowana">
    <w:name w:val="List Number"/>
    <w:basedOn w:val="Normalny"/>
    <w:uiPriority w:val="99"/>
    <w:rsid w:val="00795C7D"/>
    <w:pPr>
      <w:tabs>
        <w:tab w:val="num" w:pos="360"/>
      </w:tabs>
      <w:spacing w:after="0" w:line="240" w:lineRule="auto"/>
      <w:ind w:left="360" w:hanging="360"/>
    </w:pPr>
    <w:rPr>
      <w:rFonts w:ascii="Arial Narrow" w:hAnsi="Arial Narrow"/>
      <w:sz w:val="20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795C7D"/>
    <w:pPr>
      <w:spacing w:after="120" w:line="240" w:lineRule="auto"/>
    </w:pPr>
    <w:rPr>
      <w:rFonts w:ascii="Cambria" w:hAnsi="Cambria" w:cs="Cambria"/>
      <w:sz w:val="24"/>
      <w:szCs w:val="24"/>
      <w:lang w:val="en-US"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795C7D"/>
    <w:rPr>
      <w:rFonts w:ascii="Cambria" w:hAnsi="Cambria" w:cs="Cambria"/>
      <w:sz w:val="24"/>
      <w:szCs w:val="24"/>
      <w:lang w:val="en-US"/>
    </w:rPr>
  </w:style>
  <w:style w:type="paragraph" w:customStyle="1" w:styleId="Paragraph">
    <w:name w:val="Paragraph"/>
    <w:basedOn w:val="Normalny"/>
    <w:uiPriority w:val="99"/>
    <w:rsid w:val="00795C7D"/>
    <w:pPr>
      <w:widowControl w:val="0"/>
      <w:spacing w:before="60" w:after="0" w:line="240" w:lineRule="auto"/>
      <w:ind w:left="1418"/>
      <w:jc w:val="both"/>
    </w:pPr>
    <w:rPr>
      <w:rFonts w:ascii="Arial" w:hAnsi="Arial"/>
      <w:sz w:val="20"/>
      <w:szCs w:val="20"/>
      <w:lang w:eastAsia="pl-PL"/>
    </w:rPr>
  </w:style>
  <w:style w:type="paragraph" w:customStyle="1" w:styleId="BodyText22">
    <w:name w:val="Body Text 22"/>
    <w:basedOn w:val="Normalny"/>
    <w:uiPriority w:val="99"/>
    <w:rsid w:val="00795C7D"/>
    <w:pPr>
      <w:tabs>
        <w:tab w:val="left" w:pos="2126"/>
      </w:tabs>
      <w:spacing w:after="0" w:line="240" w:lineRule="auto"/>
      <w:ind w:left="2126" w:hanging="283"/>
      <w:jc w:val="both"/>
    </w:pPr>
    <w:rPr>
      <w:rFonts w:ascii="Arial" w:hAnsi="Arial"/>
      <w:sz w:val="24"/>
      <w:szCs w:val="24"/>
      <w:lang w:eastAsia="pl-PL"/>
    </w:rPr>
  </w:style>
  <w:style w:type="paragraph" w:customStyle="1" w:styleId="Kolorowalistaakcent11">
    <w:name w:val="Kolorowa lista — akcent 11"/>
    <w:basedOn w:val="Normalny"/>
    <w:uiPriority w:val="99"/>
    <w:qFormat/>
    <w:rsid w:val="00795C7D"/>
    <w:pPr>
      <w:ind w:left="720"/>
    </w:pPr>
    <w:rPr>
      <w:rFonts w:cs="Calibri"/>
    </w:rPr>
  </w:style>
  <w:style w:type="paragraph" w:customStyle="1" w:styleId="Punkt">
    <w:name w:val="Punkt"/>
    <w:basedOn w:val="Tekstpodstawowy"/>
    <w:rsid w:val="00795C7D"/>
    <w:pPr>
      <w:spacing w:after="360"/>
    </w:pPr>
    <w:rPr>
      <w:rFonts w:ascii="Arial" w:hAnsi="Arial"/>
      <w:szCs w:val="24"/>
      <w:lang w:val="en-US" w:eastAsia="en-US"/>
    </w:rPr>
  </w:style>
  <w:style w:type="paragraph" w:customStyle="1" w:styleId="Podpunkt">
    <w:name w:val="Podpunkt"/>
    <w:basedOn w:val="Punkt"/>
    <w:uiPriority w:val="99"/>
    <w:rsid w:val="00795C7D"/>
    <w:pPr>
      <w:contextualSpacing/>
    </w:pPr>
  </w:style>
  <w:style w:type="character" w:customStyle="1" w:styleId="DeltaViewInsertion">
    <w:name w:val="DeltaView Insertion"/>
    <w:rsid w:val="00795C7D"/>
  </w:style>
  <w:style w:type="paragraph" w:customStyle="1" w:styleId="Stopka1">
    <w:name w:val="Stopka1"/>
    <w:rsid w:val="00795C7D"/>
    <w:rPr>
      <w:rFonts w:ascii="Times New Roman" w:hAnsi="Times New Roman"/>
      <w:snapToGrid w:val="0"/>
      <w:color w:val="000000"/>
      <w:sz w:val="24"/>
    </w:rPr>
  </w:style>
  <w:style w:type="paragraph" w:customStyle="1" w:styleId="Nagwek20">
    <w:name w:val="Nagłówek2"/>
    <w:basedOn w:val="Normalny"/>
    <w:rsid w:val="00795C7D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95C7D"/>
    <w:pPr>
      <w:spacing w:after="120"/>
      <w:ind w:left="283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95C7D"/>
    <w:rPr>
      <w:rFonts w:eastAsia="Calibri"/>
      <w:sz w:val="16"/>
      <w:szCs w:val="16"/>
      <w:lang w:eastAsia="en-US"/>
    </w:rPr>
  </w:style>
  <w:style w:type="paragraph" w:customStyle="1" w:styleId="xl30">
    <w:name w:val="xl30"/>
    <w:basedOn w:val="Normalny"/>
    <w:uiPriority w:val="99"/>
    <w:rsid w:val="00795C7D"/>
    <w:pPr>
      <w:spacing w:before="100" w:beforeAutospacing="1" w:after="100" w:afterAutospacing="1" w:line="240" w:lineRule="auto"/>
    </w:pPr>
    <w:rPr>
      <w:rFonts w:ascii="Times New Roman" w:eastAsia="Arial Unicode MS" w:hAnsi="Times New Roman"/>
      <w:b/>
      <w:bCs/>
      <w:color w:val="000000"/>
      <w:sz w:val="28"/>
      <w:szCs w:val="28"/>
      <w:lang w:eastAsia="pl-PL"/>
    </w:rPr>
  </w:style>
  <w:style w:type="paragraph" w:customStyle="1" w:styleId="xl115">
    <w:name w:val="xl115"/>
    <w:basedOn w:val="Normalny"/>
    <w:rsid w:val="00795C7D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color w:val="000000"/>
      <w:sz w:val="24"/>
      <w:szCs w:val="24"/>
      <w:lang w:eastAsia="pl-PL"/>
    </w:rPr>
  </w:style>
  <w:style w:type="paragraph" w:styleId="Lista">
    <w:name w:val="List"/>
    <w:basedOn w:val="Normalny"/>
    <w:unhideWhenUsed/>
    <w:rsid w:val="00795C7D"/>
    <w:pPr>
      <w:ind w:left="283" w:hanging="283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rsid w:val="00795C7D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795C7D"/>
    <w:rPr>
      <w:rFonts w:ascii="Courier New" w:hAnsi="Courier New"/>
      <w:lang w:eastAsia="en-US"/>
    </w:rPr>
  </w:style>
  <w:style w:type="paragraph" w:customStyle="1" w:styleId="wypunktowanie2strona">
    <w:name w:val="!!!wypunktowanie 2 strona"/>
    <w:basedOn w:val="Normalny"/>
    <w:uiPriority w:val="99"/>
    <w:rsid w:val="00795C7D"/>
    <w:pPr>
      <w:numPr>
        <w:ilvl w:val="1"/>
        <w:numId w:val="34"/>
      </w:num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ArialRaport">
    <w:name w:val="Arial Raport"/>
    <w:basedOn w:val="Normalny"/>
    <w:rsid w:val="00795C7D"/>
    <w:pPr>
      <w:spacing w:before="180" w:after="240" w:line="280" w:lineRule="exact"/>
      <w:jc w:val="both"/>
    </w:pPr>
    <w:rPr>
      <w:rFonts w:ascii="Arial" w:eastAsia="Calibri" w:hAnsi="Arial"/>
      <w:szCs w:val="20"/>
    </w:rPr>
  </w:style>
  <w:style w:type="paragraph" w:customStyle="1" w:styleId="Akapitzlist1">
    <w:name w:val="Akapit z listą1"/>
    <w:basedOn w:val="Normalny"/>
    <w:uiPriority w:val="99"/>
    <w:rsid w:val="00795C7D"/>
    <w:pPr>
      <w:ind w:left="720"/>
      <w:contextualSpacing/>
    </w:pPr>
    <w:rPr>
      <w:rFonts w:eastAsia="Calibri"/>
    </w:rPr>
  </w:style>
  <w:style w:type="character" w:styleId="Uwydatnienie">
    <w:name w:val="Emphasis"/>
    <w:uiPriority w:val="20"/>
    <w:qFormat/>
    <w:rsid w:val="00795C7D"/>
    <w:rPr>
      <w:b/>
      <w:bCs/>
      <w:i w:val="0"/>
      <w:iCs w:val="0"/>
    </w:rPr>
  </w:style>
  <w:style w:type="character" w:customStyle="1" w:styleId="st1">
    <w:name w:val="st1"/>
    <w:rsid w:val="00795C7D"/>
  </w:style>
  <w:style w:type="character" w:styleId="Pogrubienie">
    <w:name w:val="Strong"/>
    <w:basedOn w:val="Domylnaczcionkaakapitu"/>
    <w:uiPriority w:val="22"/>
    <w:qFormat/>
    <w:rsid w:val="00795C7D"/>
    <w:rPr>
      <w:b/>
      <w:bCs/>
    </w:rPr>
  </w:style>
  <w:style w:type="paragraph" w:customStyle="1" w:styleId="Podtytugwny">
    <w:name w:val="Podtytuł główny"/>
    <w:basedOn w:val="Normalny"/>
    <w:rsid w:val="00795C7D"/>
    <w:pPr>
      <w:spacing w:after="120" w:line="360" w:lineRule="auto"/>
      <w:jc w:val="center"/>
    </w:pPr>
    <w:rPr>
      <w:rFonts w:ascii="Arial" w:hAnsi="Arial"/>
      <w:b/>
      <w:bCs/>
      <w:sz w:val="44"/>
      <w:szCs w:val="20"/>
      <w:lang w:eastAsia="pl-PL"/>
    </w:rPr>
  </w:style>
  <w:style w:type="paragraph" w:styleId="Spistreci2">
    <w:name w:val="toc 2"/>
    <w:basedOn w:val="Spistreci3"/>
    <w:next w:val="Spistreci3"/>
    <w:link w:val="Spistreci2Znak"/>
    <w:uiPriority w:val="39"/>
    <w:qFormat/>
    <w:rsid w:val="00795C7D"/>
    <w:pPr>
      <w:widowControl w:val="0"/>
      <w:tabs>
        <w:tab w:val="left" w:pos="709"/>
        <w:tab w:val="left" w:pos="1208"/>
        <w:tab w:val="right" w:leader="dot" w:pos="9072"/>
      </w:tabs>
      <w:autoSpaceDE w:val="0"/>
      <w:autoSpaceDN w:val="0"/>
      <w:adjustRightInd w:val="0"/>
      <w:spacing w:before="80" w:after="0" w:line="240" w:lineRule="auto"/>
      <w:ind w:left="714" w:hanging="357"/>
    </w:pPr>
    <w:rPr>
      <w:rFonts w:ascii="Arial" w:eastAsia="Times New Roman" w:hAnsi="Arial" w:cs="Arial"/>
      <w:sz w:val="26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795C7D"/>
    <w:pPr>
      <w:spacing w:after="100"/>
      <w:ind w:left="440"/>
    </w:pPr>
    <w:rPr>
      <w:rFonts w:eastAsia="Calibri"/>
    </w:rPr>
  </w:style>
  <w:style w:type="character" w:customStyle="1" w:styleId="Spistreci2Znak">
    <w:name w:val="Spis treści 2 Znak"/>
    <w:basedOn w:val="Domylnaczcionkaakapitu"/>
    <w:link w:val="Spistreci2"/>
    <w:uiPriority w:val="39"/>
    <w:rsid w:val="00795C7D"/>
    <w:rPr>
      <w:rFonts w:ascii="Arial" w:hAnsi="Arial" w:cs="Arial"/>
      <w:sz w:val="26"/>
    </w:rPr>
  </w:style>
  <w:style w:type="paragraph" w:customStyle="1" w:styleId="Tekstpodstawowy31">
    <w:name w:val="Tekst podstawowy 31"/>
    <w:basedOn w:val="Normalny"/>
    <w:rsid w:val="00795C7D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OFRBody1">
    <w:name w:val="OFR Body 1"/>
    <w:basedOn w:val="Normalny"/>
    <w:rsid w:val="00795C7D"/>
    <w:pPr>
      <w:widowControl w:val="0"/>
      <w:suppressAutoHyphens/>
      <w:spacing w:after="80" w:line="360" w:lineRule="auto"/>
      <w:jc w:val="both"/>
    </w:pPr>
    <w:rPr>
      <w:rFonts w:ascii="Times New Roman" w:eastAsia="Lucida Sans Unicode" w:hAnsi="Times New Roman"/>
      <w:szCs w:val="20"/>
      <w:lang w:eastAsia="ar-SA"/>
    </w:rPr>
  </w:style>
  <w:style w:type="paragraph" w:customStyle="1" w:styleId="Lista21">
    <w:name w:val="Lista 21"/>
    <w:basedOn w:val="Normalny"/>
    <w:rsid w:val="00795C7D"/>
    <w:pPr>
      <w:widowControl w:val="0"/>
      <w:suppressAutoHyphens/>
      <w:spacing w:after="0" w:line="240" w:lineRule="auto"/>
      <w:ind w:left="566" w:hanging="283"/>
    </w:pPr>
    <w:rPr>
      <w:rFonts w:ascii="Gill Alt OnePl MT" w:eastAsia="Lucida Sans Unicode" w:hAnsi="Gill Alt OnePl MT"/>
      <w:sz w:val="24"/>
      <w:szCs w:val="24"/>
      <w:lang w:eastAsia="ar-SA"/>
    </w:rPr>
  </w:style>
  <w:style w:type="paragraph" w:customStyle="1" w:styleId="ustpumowy">
    <w:name w:val="ustęp umowy"/>
    <w:rsid w:val="00795C7D"/>
    <w:pPr>
      <w:keepLines/>
      <w:spacing w:before="120"/>
      <w:jc w:val="both"/>
    </w:pPr>
    <w:rPr>
      <w:rFonts w:ascii="Arial" w:hAnsi="Arial" w:cs="Arial"/>
      <w:sz w:val="22"/>
    </w:rPr>
  </w:style>
  <w:style w:type="paragraph" w:styleId="Mapadokumentu">
    <w:name w:val="Document Map"/>
    <w:basedOn w:val="Normalny"/>
    <w:link w:val="MapadokumentuZnak"/>
    <w:uiPriority w:val="99"/>
    <w:unhideWhenUsed/>
    <w:rsid w:val="00795C7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795C7D"/>
    <w:rPr>
      <w:rFonts w:ascii="Tahoma" w:eastAsia="Calibri" w:hAnsi="Tahoma" w:cs="Tahoma"/>
      <w:sz w:val="16"/>
      <w:szCs w:val="16"/>
      <w:lang w:eastAsia="en-US"/>
    </w:rPr>
  </w:style>
  <w:style w:type="paragraph" w:customStyle="1" w:styleId="xl65">
    <w:name w:val="xl65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795C7D"/>
    <w:pPr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16"/>
      <w:szCs w:val="16"/>
      <w:lang w:eastAsia="pl-PL"/>
    </w:rPr>
  </w:style>
  <w:style w:type="paragraph" w:customStyle="1" w:styleId="xl70">
    <w:name w:val="xl70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24"/>
      <w:szCs w:val="24"/>
      <w:lang w:eastAsia="pl-PL"/>
    </w:rPr>
  </w:style>
  <w:style w:type="paragraph" w:customStyle="1" w:styleId="xl71">
    <w:name w:val="xl71"/>
    <w:basedOn w:val="Normalny"/>
    <w:rsid w:val="00795C7D"/>
    <w:pPr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24"/>
      <w:szCs w:val="24"/>
      <w:lang w:eastAsia="pl-PL"/>
    </w:rPr>
  </w:style>
  <w:style w:type="paragraph" w:customStyle="1" w:styleId="xl73">
    <w:name w:val="xl73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5">
    <w:name w:val="xl75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16"/>
      <w:szCs w:val="16"/>
      <w:lang w:eastAsia="pl-PL"/>
    </w:rPr>
  </w:style>
  <w:style w:type="paragraph" w:customStyle="1" w:styleId="xl76">
    <w:name w:val="xl76"/>
    <w:basedOn w:val="Normalny"/>
    <w:rsid w:val="00795C7D"/>
    <w:pP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795C7D"/>
    <w:pPr>
      <w:pBdr>
        <w:lef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795C7D"/>
    <w:pPr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80">
    <w:name w:val="xl80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81">
    <w:name w:val="xl81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82">
    <w:name w:val="xl82"/>
    <w:basedOn w:val="Normalny"/>
    <w:rsid w:val="00795C7D"/>
    <w:pPr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numbering" w:customStyle="1" w:styleId="Bezlisty1111">
    <w:name w:val="Bez listy1111"/>
    <w:next w:val="Bezlisty"/>
    <w:uiPriority w:val="99"/>
    <w:semiHidden/>
    <w:unhideWhenUsed/>
    <w:rsid w:val="00795C7D"/>
  </w:style>
  <w:style w:type="character" w:styleId="UyteHipercze">
    <w:name w:val="FollowedHyperlink"/>
    <w:basedOn w:val="Domylnaczcionkaakapitu"/>
    <w:uiPriority w:val="99"/>
    <w:unhideWhenUsed/>
    <w:rsid w:val="00795C7D"/>
    <w:rPr>
      <w:color w:val="800080"/>
      <w:u w:val="single"/>
    </w:rPr>
  </w:style>
  <w:style w:type="character" w:customStyle="1" w:styleId="Nagwek1Znak1">
    <w:name w:val="Nagłówek 1 Znak1"/>
    <w:aliases w:val="Heading One Znak1"/>
    <w:basedOn w:val="Domylnaczcionkaakapitu"/>
    <w:uiPriority w:val="99"/>
    <w:rsid w:val="00795C7D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TekstkomentarzaZnak1">
    <w:name w:val="Tekst komentarza Znak1"/>
    <w:aliases w:val="Znak Znak1,Znak Znak Znak Znak1,Tekst podstawowy 31 Znak Znak1"/>
    <w:basedOn w:val="Domylnaczcionkaakapitu"/>
    <w:semiHidden/>
    <w:rsid w:val="00795C7D"/>
    <w:rPr>
      <w:lang w:eastAsia="en-US"/>
    </w:rPr>
  </w:style>
  <w:style w:type="table" w:customStyle="1" w:styleId="Tabela-Siatka11">
    <w:name w:val="Tabela - Siatka11"/>
    <w:basedOn w:val="Standardowy"/>
    <w:next w:val="Tabela-Siatka"/>
    <w:rsid w:val="00795C7D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1">
    <w:name w:val="Nagłówek 5 Znak1"/>
    <w:basedOn w:val="Domylnaczcionkaakapitu"/>
    <w:uiPriority w:val="9"/>
    <w:semiHidden/>
    <w:rsid w:val="00795C7D"/>
    <w:rPr>
      <w:rFonts w:ascii="Cambria" w:eastAsia="Times New Roman" w:hAnsi="Cambria" w:cs="Times New Roman"/>
      <w:color w:val="243F60"/>
      <w:sz w:val="22"/>
      <w:szCs w:val="22"/>
      <w:lang w:val="en-US" w:eastAsia="en-US"/>
    </w:rPr>
  </w:style>
  <w:style w:type="numbering" w:customStyle="1" w:styleId="Bezlisty2">
    <w:name w:val="Bez listy2"/>
    <w:next w:val="Bezlisty"/>
    <w:uiPriority w:val="99"/>
    <w:semiHidden/>
    <w:unhideWhenUsed/>
    <w:rsid w:val="00795C7D"/>
  </w:style>
  <w:style w:type="table" w:customStyle="1" w:styleId="Tabela-Siatka2">
    <w:name w:val="Tabela - Siatka2"/>
    <w:basedOn w:val="Standardowy"/>
    <w:next w:val="Tabela-Siatka"/>
    <w:uiPriority w:val="59"/>
    <w:rsid w:val="00795C7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795C7D"/>
  </w:style>
  <w:style w:type="table" w:customStyle="1" w:styleId="Tabela-Siatka12">
    <w:name w:val="Tabela - Siatka12"/>
    <w:basedOn w:val="Standardowy"/>
    <w:next w:val="Tabela-Siatka"/>
    <w:uiPriority w:val="59"/>
    <w:rsid w:val="00795C7D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Normalny"/>
    <w:rsid w:val="00795C7D"/>
    <w:pPr>
      <w:spacing w:before="100" w:beforeAutospacing="1" w:after="100" w:afterAutospacing="1" w:line="240" w:lineRule="auto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xl63">
    <w:name w:val="xl63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xl64">
    <w:name w:val="xl64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pl-PL"/>
    </w:rPr>
  </w:style>
  <w:style w:type="numbering" w:customStyle="1" w:styleId="Bezlisty3">
    <w:name w:val="Bez listy3"/>
    <w:next w:val="Bezlisty"/>
    <w:uiPriority w:val="99"/>
    <w:semiHidden/>
    <w:unhideWhenUsed/>
    <w:rsid w:val="00795C7D"/>
  </w:style>
  <w:style w:type="table" w:customStyle="1" w:styleId="Tabela-Siatka3">
    <w:name w:val="Tabela - Siatka3"/>
    <w:basedOn w:val="Standardowy"/>
    <w:next w:val="Tabela-Siatka"/>
    <w:rsid w:val="00795C7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795C7D"/>
  </w:style>
  <w:style w:type="table" w:customStyle="1" w:styleId="Tabela-Siatka13">
    <w:name w:val="Tabela - Siatka13"/>
    <w:basedOn w:val="Standardowy"/>
    <w:next w:val="Tabela-Siatka"/>
    <w:uiPriority w:val="59"/>
    <w:rsid w:val="00795C7D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795C7D"/>
  </w:style>
  <w:style w:type="table" w:customStyle="1" w:styleId="Tabela-Siatka4">
    <w:name w:val="Tabela - Siatka4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DefinitionsGrid122">
    <w:name w:val="Table Definitions Grid122"/>
    <w:basedOn w:val="Standardowy"/>
    <w:next w:val="Tabela-Siatka"/>
    <w:rsid w:val="00795C7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795C7D"/>
  </w:style>
  <w:style w:type="table" w:customStyle="1" w:styleId="Tabela-Siatka6">
    <w:name w:val="Tabela - Siatka6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795C7D"/>
  </w:style>
  <w:style w:type="table" w:customStyle="1" w:styleId="Tabela-Siatka7">
    <w:name w:val="Tabela - Siatka7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6">
    <w:name w:val="font6"/>
    <w:basedOn w:val="Normalny"/>
    <w:rsid w:val="00795C7D"/>
    <w:pPr>
      <w:spacing w:before="100" w:beforeAutospacing="1" w:after="100" w:afterAutospacing="1" w:line="240" w:lineRule="auto"/>
    </w:pPr>
    <w:rPr>
      <w:b/>
      <w:bCs/>
      <w:color w:val="1F497D"/>
      <w:lang w:eastAsia="pl-PL"/>
    </w:rPr>
  </w:style>
  <w:style w:type="paragraph" w:customStyle="1" w:styleId="font7">
    <w:name w:val="font7"/>
    <w:basedOn w:val="Normalny"/>
    <w:rsid w:val="00795C7D"/>
    <w:pPr>
      <w:spacing w:before="100" w:beforeAutospacing="1" w:after="100" w:afterAutospacing="1" w:line="240" w:lineRule="auto"/>
    </w:pPr>
    <w:rPr>
      <w:b/>
      <w:bCs/>
      <w:lang w:eastAsia="pl-PL"/>
    </w:rPr>
  </w:style>
  <w:style w:type="paragraph" w:customStyle="1" w:styleId="xl83">
    <w:name w:val="xl83"/>
    <w:basedOn w:val="Normalny"/>
    <w:rsid w:val="00795C7D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numbering" w:customStyle="1" w:styleId="Bezlisty7">
    <w:name w:val="Bez listy7"/>
    <w:next w:val="Bezlisty"/>
    <w:semiHidden/>
    <w:rsid w:val="00795C7D"/>
  </w:style>
  <w:style w:type="character" w:customStyle="1" w:styleId="WW8Num1z0">
    <w:name w:val="WW8Num1z0"/>
    <w:rsid w:val="00795C7D"/>
    <w:rPr>
      <w:rFonts w:cs="Arial"/>
    </w:rPr>
  </w:style>
  <w:style w:type="character" w:customStyle="1" w:styleId="WW8Num3z0">
    <w:name w:val="WW8Num3z0"/>
    <w:rsid w:val="00795C7D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sid w:val="00795C7D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sid w:val="00795C7D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795C7D"/>
  </w:style>
  <w:style w:type="character" w:customStyle="1" w:styleId="WW-Absatz-Standardschriftart">
    <w:name w:val="WW-Absatz-Standardschriftart"/>
    <w:rsid w:val="00795C7D"/>
  </w:style>
  <w:style w:type="character" w:customStyle="1" w:styleId="WW-Absatz-Standardschriftart1">
    <w:name w:val="WW-Absatz-Standardschriftart1"/>
    <w:rsid w:val="00795C7D"/>
  </w:style>
  <w:style w:type="character" w:customStyle="1" w:styleId="WW-Absatz-Standardschriftart11">
    <w:name w:val="WW-Absatz-Standardschriftart11"/>
    <w:rsid w:val="00795C7D"/>
  </w:style>
  <w:style w:type="character" w:customStyle="1" w:styleId="WW-Absatz-Standardschriftart111">
    <w:name w:val="WW-Absatz-Standardschriftart111"/>
    <w:rsid w:val="00795C7D"/>
  </w:style>
  <w:style w:type="character" w:customStyle="1" w:styleId="WW-Absatz-Standardschriftart1111">
    <w:name w:val="WW-Absatz-Standardschriftart1111"/>
    <w:rsid w:val="00795C7D"/>
  </w:style>
  <w:style w:type="character" w:customStyle="1" w:styleId="WW-Absatz-Standardschriftart11111">
    <w:name w:val="WW-Absatz-Standardschriftart11111"/>
    <w:rsid w:val="00795C7D"/>
  </w:style>
  <w:style w:type="character" w:customStyle="1" w:styleId="WW-Absatz-Standardschriftart111111">
    <w:name w:val="WW-Absatz-Standardschriftart111111"/>
    <w:rsid w:val="00795C7D"/>
  </w:style>
  <w:style w:type="character" w:customStyle="1" w:styleId="WW-Absatz-Standardschriftart1111111">
    <w:name w:val="WW-Absatz-Standardschriftart1111111"/>
    <w:rsid w:val="00795C7D"/>
  </w:style>
  <w:style w:type="character" w:customStyle="1" w:styleId="WW-Absatz-Standardschriftart11111111">
    <w:name w:val="WW-Absatz-Standardschriftart11111111"/>
    <w:rsid w:val="00795C7D"/>
  </w:style>
  <w:style w:type="character" w:customStyle="1" w:styleId="WW-Absatz-Standardschriftart111111111">
    <w:name w:val="WW-Absatz-Standardschriftart111111111"/>
    <w:rsid w:val="00795C7D"/>
  </w:style>
  <w:style w:type="character" w:customStyle="1" w:styleId="WW-Absatz-Standardschriftart1111111111">
    <w:name w:val="WW-Absatz-Standardschriftart1111111111"/>
    <w:rsid w:val="00795C7D"/>
  </w:style>
  <w:style w:type="character" w:customStyle="1" w:styleId="WW-Absatz-Standardschriftart11111111111">
    <w:name w:val="WW-Absatz-Standardschriftart11111111111"/>
    <w:rsid w:val="00795C7D"/>
  </w:style>
  <w:style w:type="character" w:customStyle="1" w:styleId="Domylnaczcionkaakapitu1">
    <w:name w:val="Domyślna czcionka akapitu1"/>
    <w:rsid w:val="00795C7D"/>
  </w:style>
  <w:style w:type="character" w:customStyle="1" w:styleId="Symbolewypunktowania">
    <w:name w:val="Symbole wypunktowania"/>
    <w:rsid w:val="00795C7D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795C7D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795C7D"/>
    <w:pPr>
      <w:suppressLineNumbers/>
      <w:suppressAutoHyphens/>
      <w:spacing w:before="120" w:after="120" w:line="240" w:lineRule="auto"/>
    </w:pPr>
    <w:rPr>
      <w:rFonts w:ascii="Arial Narrow" w:hAnsi="Arial Narrow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95C7D"/>
    <w:pPr>
      <w:suppressLineNumbers/>
      <w:suppressAutoHyphens/>
      <w:spacing w:after="0" w:line="240" w:lineRule="auto"/>
    </w:pPr>
    <w:rPr>
      <w:rFonts w:ascii="Arial Narrow" w:hAnsi="Arial Narrow"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95C7D"/>
    <w:pPr>
      <w:suppressAutoHyphens/>
      <w:spacing w:after="0" w:line="360" w:lineRule="auto"/>
      <w:jc w:val="both"/>
    </w:pPr>
    <w:rPr>
      <w:rFonts w:ascii="Arial Narrow" w:hAnsi="Arial Narrow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795C7D"/>
    <w:pPr>
      <w:suppressAutoHyphens/>
    </w:pPr>
    <w:rPr>
      <w:rFonts w:ascii="Arial Narrow" w:hAnsi="Arial Narrow"/>
      <w:color w:val="000000"/>
      <w:lang w:eastAsia="ar-SA"/>
    </w:rPr>
  </w:style>
  <w:style w:type="paragraph" w:customStyle="1" w:styleId="Tekstpodstawowywcity21">
    <w:name w:val="Tekst podstawowy wcięty 21"/>
    <w:basedOn w:val="Normalny"/>
    <w:rsid w:val="00795C7D"/>
    <w:pPr>
      <w:suppressAutoHyphens/>
      <w:spacing w:after="0" w:line="240" w:lineRule="auto"/>
      <w:ind w:left="426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Tekstpodstawowyzwciciem2">
    <w:name w:val="Tekst podstawowy z wcięciem2"/>
    <w:basedOn w:val="Tekstpodstawowy"/>
    <w:rsid w:val="00795C7D"/>
    <w:pPr>
      <w:suppressAutoHyphens/>
      <w:spacing w:after="120"/>
      <w:ind w:firstLine="283"/>
      <w:jc w:val="left"/>
    </w:pPr>
    <w:rPr>
      <w:rFonts w:ascii="Arial" w:hAnsi="Arial"/>
      <w:szCs w:val="20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795C7D"/>
  </w:style>
  <w:style w:type="numbering" w:customStyle="1" w:styleId="Bezlisty9">
    <w:name w:val="Bez listy9"/>
    <w:next w:val="Bezlisty"/>
    <w:uiPriority w:val="99"/>
    <w:semiHidden/>
    <w:unhideWhenUsed/>
    <w:rsid w:val="00895C78"/>
  </w:style>
  <w:style w:type="table" w:customStyle="1" w:styleId="Tabela-Siatka21">
    <w:name w:val="Tabela - Siatka21"/>
    <w:basedOn w:val="Standardowy"/>
    <w:next w:val="Tabela-Siatka"/>
    <w:uiPriority w:val="59"/>
    <w:rsid w:val="00895C78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895C78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59"/>
    <w:rsid w:val="00895C78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132002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59"/>
    <w:rsid w:val="009908F9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uiPriority w:val="59"/>
    <w:rsid w:val="009908F9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0">
    <w:name w:val="Bez listy10"/>
    <w:next w:val="Bezlisty"/>
    <w:uiPriority w:val="99"/>
    <w:semiHidden/>
    <w:unhideWhenUsed/>
    <w:rsid w:val="00383308"/>
  </w:style>
  <w:style w:type="paragraph" w:customStyle="1" w:styleId="Styl8">
    <w:name w:val="Styl8"/>
    <w:basedOn w:val="Normalny"/>
    <w:rsid w:val="00383308"/>
    <w:pPr>
      <w:numPr>
        <w:numId w:val="41"/>
      </w:numPr>
      <w:suppressAutoHyphens/>
      <w:spacing w:before="120" w:after="0" w:line="240" w:lineRule="auto"/>
      <w:jc w:val="both"/>
    </w:pPr>
    <w:rPr>
      <w:rFonts w:ascii="Arial" w:hAnsi="Arial"/>
      <w:sz w:val="20"/>
      <w:szCs w:val="20"/>
      <w:lang w:eastAsia="ar-SA"/>
    </w:rPr>
  </w:style>
  <w:style w:type="character" w:customStyle="1" w:styleId="Teksttreci7">
    <w:name w:val="Tekst treści (7)"/>
    <w:link w:val="Teksttreci71"/>
    <w:uiPriority w:val="99"/>
    <w:locked/>
    <w:rsid w:val="00383308"/>
    <w:rPr>
      <w:rFonts w:ascii="Arial" w:hAnsi="Arial" w:cs="Arial"/>
      <w:shd w:val="clear" w:color="auto" w:fill="FFFFFF"/>
    </w:rPr>
  </w:style>
  <w:style w:type="paragraph" w:customStyle="1" w:styleId="Teksttreci71">
    <w:name w:val="Tekst treści (7)1"/>
    <w:basedOn w:val="Normalny"/>
    <w:link w:val="Teksttreci7"/>
    <w:uiPriority w:val="99"/>
    <w:rsid w:val="00383308"/>
    <w:pPr>
      <w:shd w:val="clear" w:color="auto" w:fill="FFFFFF"/>
      <w:spacing w:after="0" w:line="367" w:lineRule="exact"/>
      <w:ind w:hanging="360"/>
    </w:pPr>
    <w:rPr>
      <w:rFonts w:ascii="Arial" w:hAnsi="Arial" w:cs="Arial"/>
      <w:sz w:val="20"/>
      <w:szCs w:val="20"/>
      <w:lang w:eastAsia="pl-PL"/>
    </w:rPr>
  </w:style>
  <w:style w:type="table" w:customStyle="1" w:styleId="TableDefinitionsGrid123">
    <w:name w:val="Table Definitions Grid123"/>
    <w:basedOn w:val="Standardowy"/>
    <w:next w:val="Tabela-Siatka"/>
    <w:uiPriority w:val="59"/>
    <w:rsid w:val="00383308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Domylnaczcionkaakapitu"/>
    <w:rsid w:val="00383308"/>
  </w:style>
  <w:style w:type="numbering" w:customStyle="1" w:styleId="Styl12">
    <w:name w:val="Styl12"/>
    <w:uiPriority w:val="99"/>
    <w:rsid w:val="00C256FB"/>
    <w:pPr>
      <w:numPr>
        <w:numId w:val="35"/>
      </w:numPr>
    </w:pPr>
  </w:style>
  <w:style w:type="numbering" w:customStyle="1" w:styleId="Bezlisty14">
    <w:name w:val="Bez listy14"/>
    <w:next w:val="Bezlisty"/>
    <w:uiPriority w:val="99"/>
    <w:semiHidden/>
    <w:unhideWhenUsed/>
    <w:rsid w:val="007C1B96"/>
  </w:style>
  <w:style w:type="paragraph" w:customStyle="1" w:styleId="Style14">
    <w:name w:val="Style14"/>
    <w:basedOn w:val="Normalny"/>
    <w:rsid w:val="007C1B96"/>
    <w:pPr>
      <w:widowControl w:val="0"/>
      <w:autoSpaceDE w:val="0"/>
      <w:autoSpaceDN w:val="0"/>
      <w:adjustRightInd w:val="0"/>
      <w:spacing w:after="0" w:line="274" w:lineRule="exact"/>
      <w:ind w:hanging="307"/>
    </w:pPr>
    <w:rPr>
      <w:rFonts w:ascii="Times New Roman" w:hAnsi="Times New Roman"/>
      <w:sz w:val="24"/>
      <w:szCs w:val="24"/>
      <w:lang w:eastAsia="pl-PL"/>
    </w:rPr>
  </w:style>
  <w:style w:type="character" w:customStyle="1" w:styleId="FontStyle27">
    <w:name w:val="Font Style27"/>
    <w:basedOn w:val="Domylnaczcionkaakapitu"/>
    <w:rsid w:val="007C1B96"/>
    <w:rPr>
      <w:rFonts w:ascii="Times New Roman" w:hAnsi="Times New Roman" w:cs="Times New Roman" w:hint="default"/>
      <w:sz w:val="22"/>
      <w:szCs w:val="22"/>
    </w:rPr>
  </w:style>
  <w:style w:type="paragraph" w:customStyle="1" w:styleId="FR3">
    <w:name w:val="FR3"/>
    <w:rsid w:val="007C1B96"/>
    <w:pPr>
      <w:widowControl w:val="0"/>
      <w:ind w:left="520" w:hanging="360"/>
    </w:pPr>
    <w:rPr>
      <w:rFonts w:ascii="Arial" w:hAnsi="Arial"/>
      <w:sz w:val="24"/>
    </w:rPr>
  </w:style>
  <w:style w:type="table" w:customStyle="1" w:styleId="TableDefinitionsGrid1221">
    <w:name w:val="Table Definitions Grid1221"/>
    <w:basedOn w:val="Standardowy"/>
    <w:next w:val="Tabela-Siatka"/>
    <w:uiPriority w:val="39"/>
    <w:rsid w:val="007C1B96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rsid w:val="007C1B9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">
    <w:name w:val="Bez listy15"/>
    <w:next w:val="Bezlisty"/>
    <w:uiPriority w:val="99"/>
    <w:semiHidden/>
    <w:unhideWhenUsed/>
    <w:rsid w:val="00D87CE9"/>
  </w:style>
  <w:style w:type="table" w:customStyle="1" w:styleId="TableDefinitionsGrid1222">
    <w:name w:val="Table Definitions Grid1222"/>
    <w:basedOn w:val="Standardowy"/>
    <w:next w:val="Tabela-Siatka"/>
    <w:uiPriority w:val="39"/>
    <w:rsid w:val="00D87CE9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rsid w:val="00D87CE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4">
    <w:name w:val="Tabela - Siatka34"/>
    <w:basedOn w:val="Standardowy"/>
    <w:next w:val="Tabela-Siatka"/>
    <w:uiPriority w:val="59"/>
    <w:rsid w:val="00BF3C51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CD2FA7"/>
    <w:rPr>
      <w:rFonts w:eastAsia="Calibri" w:cs="Calibri"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rsid w:val="00CD2FA7"/>
    <w:rPr>
      <w:rFonts w:ascii="Arial" w:eastAsia="Calibri" w:hAnsi="Arial" w:cs="Arial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9"/>
    <w:rsid w:val="00CD2FA7"/>
    <w:rPr>
      <w:rFonts w:ascii="Arial" w:eastAsia="Calibri" w:hAnsi="Arial" w:cs="Arial"/>
      <w:b/>
      <w:bCs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9"/>
    <w:rsid w:val="00CD2FA7"/>
    <w:rPr>
      <w:rFonts w:ascii="Arial" w:eastAsia="Calibri" w:hAnsi="Arial" w:cs="Arial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CD2FA7"/>
    <w:rPr>
      <w:rFonts w:ascii="Arial" w:eastAsia="Calibri" w:hAnsi="Arial" w:cs="Arial"/>
      <w:b/>
      <w:bCs/>
      <w:sz w:val="24"/>
      <w:szCs w:val="24"/>
    </w:rPr>
  </w:style>
  <w:style w:type="paragraph" w:customStyle="1" w:styleId="gmail-msolistparagraph">
    <w:name w:val="gmail-msolistparagraph"/>
    <w:basedOn w:val="Normalny"/>
    <w:uiPriority w:val="99"/>
    <w:rsid w:val="00CD2FA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pl-PL"/>
    </w:rPr>
  </w:style>
  <w:style w:type="table" w:customStyle="1" w:styleId="Tabela-Siatka35">
    <w:name w:val="Tabela - Siatka35"/>
    <w:basedOn w:val="Standardowy"/>
    <w:next w:val="Tabela-Siatka"/>
    <w:uiPriority w:val="59"/>
    <w:rsid w:val="00CD2FA7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DefinitionsGrid1223">
    <w:name w:val="Table Definitions Grid1223"/>
    <w:basedOn w:val="Standardowy"/>
    <w:next w:val="Tabela-Siatka"/>
    <w:uiPriority w:val="39"/>
    <w:rsid w:val="00CD2FA7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rsid w:val="00CD2FA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dniecieniowanie1akcent11">
    <w:name w:val="Średnie cieniowanie 1 — akcent 11"/>
    <w:basedOn w:val="Standardowy"/>
    <w:next w:val="redniecieniowanie1akcent1"/>
    <w:uiPriority w:val="63"/>
    <w:rsid w:val="00CD2FA7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Ustpnumerowany">
    <w:name w:val="Ustęp numerowany"/>
    <w:basedOn w:val="Normalny"/>
    <w:rsid w:val="00CD2FA7"/>
    <w:pPr>
      <w:numPr>
        <w:ilvl w:val="1"/>
        <w:numId w:val="46"/>
      </w:numPr>
      <w:tabs>
        <w:tab w:val="clear" w:pos="851"/>
        <w:tab w:val="num" w:pos="1353"/>
      </w:tabs>
      <w:spacing w:before="120" w:after="0" w:line="240" w:lineRule="auto"/>
      <w:ind w:left="1353" w:hanging="360"/>
      <w:jc w:val="both"/>
    </w:pPr>
    <w:rPr>
      <w:rFonts w:ascii="Palatino Linotype" w:eastAsia="Calibri" w:hAnsi="Palatino Linotype"/>
      <w:sz w:val="24"/>
      <w:szCs w:val="24"/>
      <w:lang w:eastAsia="pl-PL"/>
    </w:rPr>
  </w:style>
  <w:style w:type="paragraph" w:customStyle="1" w:styleId="Paragraf">
    <w:name w:val="Paragraf"/>
    <w:basedOn w:val="Normalny"/>
    <w:qFormat/>
    <w:rsid w:val="00CD2FA7"/>
    <w:pPr>
      <w:keepNext/>
      <w:numPr>
        <w:numId w:val="46"/>
      </w:numPr>
      <w:tabs>
        <w:tab w:val="clear" w:pos="851"/>
        <w:tab w:val="num" w:pos="1647"/>
      </w:tabs>
      <w:spacing w:before="600" w:after="180" w:line="240" w:lineRule="auto"/>
      <w:ind w:left="1647" w:hanging="360"/>
      <w:contextualSpacing/>
      <w:jc w:val="both"/>
    </w:pPr>
    <w:rPr>
      <w:rFonts w:ascii="Palatino Linotype" w:eastAsia="Calibri" w:hAnsi="Palatino Linotype"/>
      <w:b/>
      <w:bCs/>
      <w:smallCaps/>
      <w:sz w:val="24"/>
      <w:szCs w:val="24"/>
      <w:lang w:eastAsia="pl-PL"/>
    </w:rPr>
  </w:style>
  <w:style w:type="paragraph" w:customStyle="1" w:styleId="Poziom2">
    <w:name w:val="Poziom 2"/>
    <w:basedOn w:val="Normalny"/>
    <w:uiPriority w:val="99"/>
    <w:rsid w:val="00CD2FA7"/>
    <w:pPr>
      <w:numPr>
        <w:ilvl w:val="1"/>
        <w:numId w:val="47"/>
      </w:numPr>
      <w:tabs>
        <w:tab w:val="clear" w:pos="709"/>
      </w:tabs>
      <w:spacing w:after="120" w:line="240" w:lineRule="auto"/>
      <w:ind w:left="1506" w:hanging="360"/>
      <w:jc w:val="both"/>
    </w:pPr>
    <w:rPr>
      <w:rFonts w:ascii="Times New Roman" w:eastAsia="Calibri" w:hAnsi="Times New Roman"/>
      <w:sz w:val="24"/>
      <w:szCs w:val="24"/>
      <w:lang w:eastAsia="pl-PL"/>
    </w:rPr>
  </w:style>
  <w:style w:type="paragraph" w:styleId="Bezodstpw">
    <w:name w:val="No Spacing"/>
    <w:uiPriority w:val="99"/>
    <w:qFormat/>
    <w:rsid w:val="00CD2FA7"/>
    <w:rPr>
      <w:rFonts w:eastAsia="Calibri"/>
      <w:sz w:val="22"/>
      <w:szCs w:val="22"/>
      <w:lang w:eastAsia="en-US"/>
    </w:rPr>
  </w:style>
  <w:style w:type="table" w:customStyle="1" w:styleId="redniecieniowanie1akcent12">
    <w:name w:val="Średnie cieniowanie 1 — akcent 12"/>
    <w:basedOn w:val="Standardowy"/>
    <w:next w:val="redniecieniowanie1akcent1"/>
    <w:uiPriority w:val="63"/>
    <w:rsid w:val="00CD2FA7"/>
    <w:rPr>
      <w:rFonts w:eastAsia="Calibri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Bezodstpw1">
    <w:name w:val="Bez odstępów1"/>
    <w:link w:val="NoSpacingChar"/>
    <w:uiPriority w:val="99"/>
    <w:rsid w:val="00CD2FA7"/>
    <w:pPr>
      <w:spacing w:after="200" w:line="276" w:lineRule="auto"/>
    </w:pPr>
    <w:rPr>
      <w:rFonts w:eastAsia="Calibri" w:cs="Calibri"/>
      <w:sz w:val="22"/>
      <w:szCs w:val="22"/>
      <w:lang w:eastAsia="en-US"/>
    </w:rPr>
  </w:style>
  <w:style w:type="character" w:customStyle="1" w:styleId="NoSpacingChar">
    <w:name w:val="No Spacing Char"/>
    <w:link w:val="Bezodstpw1"/>
    <w:uiPriority w:val="99"/>
    <w:locked/>
    <w:rsid w:val="00CD2FA7"/>
    <w:rPr>
      <w:rFonts w:eastAsia="Calibri" w:cs="Calibri"/>
      <w:sz w:val="22"/>
      <w:szCs w:val="22"/>
      <w:lang w:eastAsia="en-US"/>
    </w:rPr>
  </w:style>
  <w:style w:type="paragraph" w:styleId="Spistreci1">
    <w:name w:val="toc 1"/>
    <w:aliases w:val="Spis treści"/>
    <w:basedOn w:val="Normalny"/>
    <w:next w:val="Normalny"/>
    <w:autoRedefine/>
    <w:uiPriority w:val="39"/>
    <w:qFormat/>
    <w:rsid w:val="00CD2FA7"/>
    <w:pPr>
      <w:tabs>
        <w:tab w:val="right" w:leader="dot" w:pos="9060"/>
      </w:tabs>
      <w:spacing w:after="100"/>
      <w:ind w:left="502" w:hanging="360"/>
      <w:jc w:val="both"/>
    </w:pPr>
    <w:rPr>
      <w:rFonts w:ascii="Arial" w:hAnsi="Arial" w:cs="Arial"/>
      <w:b/>
    </w:rPr>
  </w:style>
  <w:style w:type="character" w:customStyle="1" w:styleId="akapitdomyslny">
    <w:name w:val="akapitdomyslny"/>
    <w:uiPriority w:val="99"/>
    <w:rsid w:val="00CD2FA7"/>
    <w:rPr>
      <w:sz w:val="20"/>
    </w:rPr>
  </w:style>
  <w:style w:type="paragraph" w:customStyle="1" w:styleId="ust">
    <w:name w:val="ust"/>
    <w:uiPriority w:val="99"/>
    <w:rsid w:val="00CD2FA7"/>
    <w:pPr>
      <w:spacing w:before="60" w:after="60"/>
      <w:ind w:left="426" w:hanging="284"/>
      <w:jc w:val="both"/>
    </w:pPr>
    <w:rPr>
      <w:rFonts w:eastAsia="Calibri" w:cs="Calibri"/>
      <w:sz w:val="24"/>
      <w:szCs w:val="24"/>
    </w:rPr>
  </w:style>
  <w:style w:type="paragraph" w:customStyle="1" w:styleId="BodyTextIndent31">
    <w:name w:val="Body Text Indent 31"/>
    <w:basedOn w:val="Normalny"/>
    <w:uiPriority w:val="99"/>
    <w:rsid w:val="00CD2FA7"/>
    <w:pPr>
      <w:widowControl w:val="0"/>
      <w:spacing w:after="0" w:line="240" w:lineRule="auto"/>
      <w:ind w:left="566" w:hanging="283"/>
      <w:jc w:val="both"/>
    </w:pPr>
    <w:rPr>
      <w:rFonts w:ascii="Arial" w:eastAsia="Calibri" w:hAnsi="Arial" w:cs="Arial"/>
      <w:kern w:val="20"/>
      <w:lang w:eastAsia="pl-PL"/>
    </w:rPr>
  </w:style>
  <w:style w:type="paragraph" w:customStyle="1" w:styleId="BodyText21">
    <w:name w:val="Body Text 21"/>
    <w:basedOn w:val="Normalny"/>
    <w:uiPriority w:val="99"/>
    <w:rsid w:val="00CD2FA7"/>
    <w:pPr>
      <w:widowControl w:val="0"/>
      <w:spacing w:after="0" w:line="240" w:lineRule="auto"/>
      <w:jc w:val="both"/>
    </w:pPr>
    <w:rPr>
      <w:rFonts w:ascii="Arial" w:eastAsia="Calibri" w:hAnsi="Arial" w:cs="Arial"/>
      <w:lang w:eastAsia="pl-PL"/>
    </w:rPr>
  </w:style>
  <w:style w:type="paragraph" w:customStyle="1" w:styleId="BodyText31">
    <w:name w:val="Body Text 31"/>
    <w:basedOn w:val="Normalny"/>
    <w:uiPriority w:val="99"/>
    <w:rsid w:val="00CD2FA7"/>
    <w:pPr>
      <w:spacing w:after="0" w:line="240" w:lineRule="atLeast"/>
      <w:jc w:val="both"/>
    </w:pPr>
    <w:rPr>
      <w:rFonts w:ascii="Arial" w:eastAsia="Calibri" w:hAnsi="Arial" w:cs="Arial"/>
      <w:color w:val="000000"/>
      <w:sz w:val="24"/>
      <w:szCs w:val="24"/>
      <w:lang w:eastAsia="pl-PL"/>
    </w:rPr>
  </w:style>
  <w:style w:type="table" w:styleId="Tabela-Elegancki">
    <w:name w:val="Table Elegant"/>
    <w:basedOn w:val="Standardowy"/>
    <w:uiPriority w:val="99"/>
    <w:rsid w:val="00CD2FA7"/>
    <w:pPr>
      <w:widowControl w:val="0"/>
      <w:suppressAutoHyphens/>
    </w:pPr>
    <w:rPr>
      <w:rFonts w:eastAsia="Calibri" w:cs="Calibri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Calibri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ytul">
    <w:name w:val="tytul"/>
    <w:basedOn w:val="Normalny"/>
    <w:next w:val="Normalny"/>
    <w:uiPriority w:val="99"/>
    <w:semiHidden/>
    <w:rsid w:val="00CD2FA7"/>
    <w:pPr>
      <w:spacing w:after="0" w:line="400" w:lineRule="exact"/>
      <w:jc w:val="center"/>
    </w:pPr>
    <w:rPr>
      <w:rFonts w:ascii="Arial" w:eastAsia="Calibri" w:hAnsi="Arial" w:cs="Arial"/>
      <w:sz w:val="32"/>
      <w:szCs w:val="32"/>
      <w:lang w:eastAsia="pl-PL"/>
    </w:rPr>
  </w:style>
  <w:style w:type="paragraph" w:customStyle="1" w:styleId="standardowy0">
    <w:name w:val="standardowy"/>
    <w:basedOn w:val="Normalny"/>
    <w:uiPriority w:val="99"/>
    <w:rsid w:val="00CD2FA7"/>
    <w:pPr>
      <w:spacing w:before="40" w:after="40" w:line="240" w:lineRule="auto"/>
      <w:jc w:val="both"/>
    </w:pPr>
    <w:rPr>
      <w:rFonts w:ascii="Tahoma" w:eastAsia="Calibri" w:hAnsi="Tahoma" w:cs="Tahoma"/>
      <w:lang w:eastAsia="pl-PL"/>
    </w:rPr>
  </w:style>
  <w:style w:type="paragraph" w:customStyle="1" w:styleId="NormalnyDoprawej">
    <w:name w:val="Normalny + Do prawej"/>
    <w:basedOn w:val="Normalny"/>
    <w:uiPriority w:val="99"/>
    <w:rsid w:val="00CD2FA7"/>
    <w:pPr>
      <w:spacing w:after="0" w:line="320" w:lineRule="exact"/>
      <w:jc w:val="right"/>
    </w:pPr>
    <w:rPr>
      <w:rFonts w:ascii="Arial" w:eastAsia="Calibri" w:hAnsi="Arial" w:cs="Arial"/>
      <w:lang w:eastAsia="pl-PL"/>
    </w:rPr>
  </w:style>
  <w:style w:type="paragraph" w:customStyle="1" w:styleId="odpauz">
    <w:name w:val="od pauz"/>
    <w:basedOn w:val="Normalny"/>
    <w:uiPriority w:val="99"/>
    <w:rsid w:val="00CD2FA7"/>
    <w:pPr>
      <w:tabs>
        <w:tab w:val="num" w:pos="432"/>
      </w:tabs>
      <w:spacing w:after="240" w:line="288" w:lineRule="auto"/>
      <w:ind w:left="432" w:hanging="432"/>
      <w:jc w:val="both"/>
    </w:pPr>
    <w:rPr>
      <w:rFonts w:ascii="Arial" w:eastAsia="Calibri" w:hAnsi="Arial" w:cs="Arial"/>
      <w:lang w:eastAsia="pl-PL"/>
    </w:rPr>
  </w:style>
  <w:style w:type="paragraph" w:customStyle="1" w:styleId="Bodyby">
    <w:name w:val="Body.by"/>
    <w:basedOn w:val="Normalny"/>
    <w:uiPriority w:val="99"/>
    <w:rsid w:val="00CD2FA7"/>
    <w:pPr>
      <w:widowControl w:val="0"/>
      <w:suppressAutoHyphens/>
      <w:overflowPunct w:val="0"/>
      <w:autoSpaceDE w:val="0"/>
      <w:autoSpaceDN w:val="0"/>
      <w:adjustRightInd w:val="0"/>
      <w:spacing w:before="20" w:after="20" w:line="280" w:lineRule="atLeast"/>
      <w:ind w:left="426"/>
      <w:jc w:val="both"/>
      <w:textAlignment w:val="baseline"/>
    </w:pPr>
    <w:rPr>
      <w:rFonts w:eastAsia="Calibri" w:cs="Calibri"/>
    </w:rPr>
  </w:style>
  <w:style w:type="paragraph" w:customStyle="1" w:styleId="Poprawka1">
    <w:name w:val="Poprawka1"/>
    <w:hidden/>
    <w:uiPriority w:val="99"/>
    <w:semiHidden/>
    <w:rsid w:val="00CD2FA7"/>
    <w:rPr>
      <w:rFonts w:cs="Calibri"/>
      <w:sz w:val="22"/>
      <w:szCs w:val="22"/>
      <w:lang w:eastAsia="en-US"/>
    </w:rPr>
  </w:style>
  <w:style w:type="character" w:customStyle="1" w:styleId="FontStyle65">
    <w:name w:val="Font Style65"/>
    <w:uiPriority w:val="99"/>
    <w:rsid w:val="00CD2FA7"/>
    <w:rPr>
      <w:rFonts w:ascii="Arial" w:hAnsi="Arial"/>
      <w:sz w:val="18"/>
    </w:rPr>
  </w:style>
  <w:style w:type="paragraph" w:styleId="Nagwekspisutreci">
    <w:name w:val="TOC Heading"/>
    <w:basedOn w:val="Nagwek1"/>
    <w:next w:val="Normalny"/>
    <w:uiPriority w:val="39"/>
    <w:qFormat/>
    <w:rsid w:val="00CD2FA7"/>
    <w:pPr>
      <w:keepLines/>
      <w:spacing w:before="480" w:line="276" w:lineRule="auto"/>
      <w:outlineLvl w:val="9"/>
    </w:pPr>
    <w:rPr>
      <w:rFonts w:ascii="Cambria" w:hAnsi="Cambria" w:cs="Cambria"/>
      <w:bCs/>
      <w:color w:val="365F91"/>
      <w:szCs w:val="28"/>
      <w:lang w:eastAsia="en-US"/>
    </w:rPr>
  </w:style>
  <w:style w:type="paragraph" w:styleId="Spistreci4">
    <w:name w:val="toc 4"/>
    <w:basedOn w:val="Normalny"/>
    <w:next w:val="Normalny"/>
    <w:autoRedefine/>
    <w:uiPriority w:val="39"/>
    <w:rsid w:val="00CD2FA7"/>
    <w:pPr>
      <w:spacing w:after="100"/>
      <w:ind w:left="660"/>
    </w:pPr>
    <w:rPr>
      <w:rFonts w:cs="Calibri"/>
    </w:rPr>
  </w:style>
  <w:style w:type="paragraph" w:customStyle="1" w:styleId="Styl">
    <w:name w:val="Styl"/>
    <w:uiPriority w:val="99"/>
    <w:rsid w:val="00CD2FA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kapitzlist2">
    <w:name w:val="Akapit z listą2"/>
    <w:basedOn w:val="Normalny"/>
    <w:uiPriority w:val="99"/>
    <w:rsid w:val="00CD2FA7"/>
    <w:pPr>
      <w:ind w:left="720"/>
      <w:contextualSpacing/>
    </w:pPr>
    <w:rPr>
      <w:rFonts w:eastAsia="Calibri" w:cs="Calibri"/>
    </w:rPr>
  </w:style>
  <w:style w:type="paragraph" w:customStyle="1" w:styleId="Standardowy1">
    <w:name w:val="Standardowy1"/>
    <w:uiPriority w:val="99"/>
    <w:rsid w:val="00CD2FA7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</w:rPr>
  </w:style>
  <w:style w:type="character" w:customStyle="1" w:styleId="heading60">
    <w:name w:val="heading 60"/>
    <w:basedOn w:val="Domylnaczcionkaakapitu"/>
    <w:uiPriority w:val="99"/>
    <w:rsid w:val="00CD2FA7"/>
    <w:rPr>
      <w:rFonts w:ascii="Times New Roman" w:hAnsi="Times New Roman" w:cs="Times New Roman"/>
      <w:spacing w:val="0"/>
      <w:sz w:val="21"/>
      <w:szCs w:val="21"/>
      <w:u w:val="single"/>
    </w:rPr>
  </w:style>
  <w:style w:type="paragraph" w:styleId="Spistreci6">
    <w:name w:val="toc 6"/>
    <w:basedOn w:val="Normalny"/>
    <w:next w:val="Normalny"/>
    <w:autoRedefine/>
    <w:uiPriority w:val="39"/>
    <w:rsid w:val="00CD2FA7"/>
    <w:pPr>
      <w:spacing w:after="100"/>
      <w:ind w:left="1100"/>
    </w:pPr>
    <w:rPr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CD2FA7"/>
    <w:pPr>
      <w:spacing w:after="100"/>
      <w:ind w:left="1320"/>
    </w:pPr>
    <w:rPr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CD2FA7"/>
    <w:pPr>
      <w:spacing w:after="100"/>
      <w:ind w:left="1540"/>
    </w:pPr>
    <w:rPr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CD2FA7"/>
    <w:pPr>
      <w:spacing w:after="100"/>
      <w:ind w:left="1760"/>
    </w:pPr>
    <w:rPr>
      <w:lang w:eastAsia="pl-PL"/>
    </w:rPr>
  </w:style>
  <w:style w:type="character" w:customStyle="1" w:styleId="DefaultZnak">
    <w:name w:val="Default Znak"/>
    <w:link w:val="Default"/>
    <w:locked/>
    <w:rsid w:val="00CD2FA7"/>
    <w:rPr>
      <w:rFonts w:ascii="Arial" w:eastAsia="Calibri" w:hAnsi="Arial" w:cs="Arial"/>
      <w:sz w:val="22"/>
      <w:szCs w:val="22"/>
      <w:lang w:eastAsia="en-US"/>
    </w:rPr>
  </w:style>
  <w:style w:type="paragraph" w:customStyle="1" w:styleId="CMSHeadL2">
    <w:name w:val="CMS Head L2"/>
    <w:basedOn w:val="Normalny"/>
    <w:next w:val="Normalny"/>
    <w:autoRedefine/>
    <w:uiPriority w:val="99"/>
    <w:rsid w:val="00CD2FA7"/>
    <w:pPr>
      <w:widowControl w:val="0"/>
      <w:tabs>
        <w:tab w:val="left" w:pos="-3686"/>
      </w:tabs>
      <w:autoSpaceDE w:val="0"/>
      <w:autoSpaceDN w:val="0"/>
      <w:spacing w:before="120" w:after="120"/>
      <w:ind w:left="1134" w:hanging="709"/>
      <w:jc w:val="both"/>
      <w:outlineLvl w:val="1"/>
    </w:pPr>
    <w:rPr>
      <w:rFonts w:ascii="Arial" w:hAnsi="Arial" w:cs="Arial"/>
      <w:sz w:val="20"/>
      <w:szCs w:val="20"/>
      <w:lang w:eastAsia="pl-PL"/>
    </w:rPr>
  </w:style>
  <w:style w:type="character" w:customStyle="1" w:styleId="FontStyle34">
    <w:name w:val="Font Style34"/>
    <w:uiPriority w:val="99"/>
    <w:rsid w:val="00CD2FA7"/>
    <w:rPr>
      <w:rFonts w:ascii="Times New Roman" w:hAnsi="Times New Roman"/>
      <w:sz w:val="20"/>
    </w:rPr>
  </w:style>
  <w:style w:type="paragraph" w:customStyle="1" w:styleId="tekstwst">
    <w:name w:val="tekstwst"/>
    <w:basedOn w:val="Normalny"/>
    <w:uiPriority w:val="99"/>
    <w:rsid w:val="00CD2FA7"/>
    <w:pPr>
      <w:spacing w:before="60" w:after="60" w:line="240" w:lineRule="auto"/>
    </w:pPr>
    <w:rPr>
      <w:rFonts w:ascii="Times New Roman" w:eastAsia="Calibri" w:hAnsi="Times New Roman"/>
      <w:sz w:val="20"/>
      <w:szCs w:val="20"/>
      <w:lang w:eastAsia="pl-PL"/>
    </w:rPr>
  </w:style>
  <w:style w:type="character" w:customStyle="1" w:styleId="srodektresc">
    <w:name w:val="srodek_tresc"/>
    <w:basedOn w:val="Domylnaczcionkaakapitu"/>
    <w:uiPriority w:val="99"/>
    <w:rsid w:val="00CD2FA7"/>
    <w:rPr>
      <w:rFonts w:ascii="Tahoma" w:hAnsi="Tahoma" w:cs="Tahoma"/>
      <w:color w:val="333333"/>
      <w:sz w:val="18"/>
      <w:szCs w:val="18"/>
    </w:rPr>
  </w:style>
  <w:style w:type="paragraph" w:styleId="Listapunktowana4">
    <w:name w:val="List Bullet 4"/>
    <w:basedOn w:val="Normalny"/>
    <w:uiPriority w:val="99"/>
    <w:rsid w:val="00CD2FA7"/>
    <w:pPr>
      <w:numPr>
        <w:numId w:val="48"/>
      </w:num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paragraph" w:customStyle="1" w:styleId="ZnakZnakZnakZnakZnakZnakZnakZnak1">
    <w:name w:val="Znak Znak Znak Znak Znak Znak Znak Znak1"/>
    <w:basedOn w:val="Normalny"/>
    <w:uiPriority w:val="99"/>
    <w:rsid w:val="00CD2FA7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Akapitzlist3">
    <w:name w:val="Akapit z listą3"/>
    <w:basedOn w:val="Normalny"/>
    <w:uiPriority w:val="99"/>
    <w:rsid w:val="00CD2FA7"/>
    <w:pPr>
      <w:suppressAutoHyphens/>
      <w:autoSpaceDN w:val="0"/>
      <w:ind w:left="720"/>
      <w:textAlignment w:val="baseline"/>
    </w:pPr>
    <w:rPr>
      <w:lang w:eastAsia="pl-PL"/>
    </w:rPr>
  </w:style>
  <w:style w:type="paragraph" w:customStyle="1" w:styleId="StylePoziom111ptCharChar">
    <w:name w:val="Style Poziom 1 + 11 pt Char Char"/>
    <w:basedOn w:val="Normalny"/>
    <w:autoRedefine/>
    <w:uiPriority w:val="99"/>
    <w:semiHidden/>
    <w:rsid w:val="00CD2FA7"/>
    <w:pPr>
      <w:keepNext/>
      <w:tabs>
        <w:tab w:val="num" w:pos="540"/>
        <w:tab w:val="num" w:pos="2553"/>
      </w:tabs>
      <w:spacing w:after="120" w:line="240" w:lineRule="auto"/>
      <w:ind w:left="540" w:hanging="567"/>
      <w:jc w:val="both"/>
      <w:outlineLvl w:val="0"/>
    </w:pPr>
    <w:rPr>
      <w:rFonts w:ascii="Times New Roman" w:hAnsi="Times New Roman"/>
      <w:b/>
      <w:bCs/>
      <w:caps/>
      <w:color w:val="000000"/>
      <w:lang w:eastAsia="pl-PL"/>
    </w:rPr>
  </w:style>
  <w:style w:type="character" w:customStyle="1" w:styleId="FontStyle136">
    <w:name w:val="Font Style136"/>
    <w:uiPriority w:val="99"/>
    <w:rsid w:val="00CD2FA7"/>
    <w:rPr>
      <w:rFonts w:ascii="Times New Roman" w:hAnsi="Times New Roman"/>
      <w:sz w:val="22"/>
    </w:rPr>
  </w:style>
  <w:style w:type="character" w:customStyle="1" w:styleId="StylePoziom111ptCharCharChar">
    <w:name w:val="Style Poziom 1 + 11 pt Char Char Char"/>
    <w:uiPriority w:val="99"/>
    <w:rsid w:val="00CD2FA7"/>
    <w:rPr>
      <w:rFonts w:ascii="Times New Roman" w:hAnsi="Times New Roman"/>
      <w:b/>
      <w:color w:val="000000"/>
      <w:sz w:val="22"/>
      <w:lang w:val="pl-PL" w:eastAsia="pl-PL"/>
    </w:rPr>
  </w:style>
  <w:style w:type="character" w:customStyle="1" w:styleId="FontStyle52">
    <w:name w:val="Font Style52"/>
    <w:uiPriority w:val="99"/>
    <w:rsid w:val="00CD2FA7"/>
    <w:rPr>
      <w:rFonts w:ascii="Times New Roman" w:hAnsi="Times New Roman"/>
      <w:sz w:val="22"/>
    </w:rPr>
  </w:style>
  <w:style w:type="character" w:customStyle="1" w:styleId="FontStyle38">
    <w:name w:val="Font Style38"/>
    <w:uiPriority w:val="99"/>
    <w:rsid w:val="00CD2FA7"/>
    <w:rPr>
      <w:rFonts w:ascii="Times New Roman" w:hAnsi="Times New Roman"/>
      <w:sz w:val="20"/>
    </w:rPr>
  </w:style>
  <w:style w:type="character" w:customStyle="1" w:styleId="FontStyle26">
    <w:name w:val="Font Style26"/>
    <w:uiPriority w:val="99"/>
    <w:rsid w:val="00CD2FA7"/>
    <w:rPr>
      <w:rFonts w:ascii="Arial Unicode MS" w:eastAsia="Arial Unicode MS"/>
      <w:b/>
      <w:i/>
      <w:spacing w:val="10"/>
      <w:sz w:val="20"/>
    </w:rPr>
  </w:style>
  <w:style w:type="paragraph" w:customStyle="1" w:styleId="default0">
    <w:name w:val="default"/>
    <w:basedOn w:val="Normalny"/>
    <w:uiPriority w:val="99"/>
    <w:rsid w:val="00CD2FA7"/>
    <w:pPr>
      <w:spacing w:after="0" w:line="240" w:lineRule="auto"/>
    </w:pPr>
    <w:rPr>
      <w:rFonts w:eastAsia="Calibri" w:cs="Calibri"/>
      <w:color w:val="000000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CD2FA7"/>
    <w:pPr>
      <w:widowControl w:val="0"/>
      <w:autoSpaceDE w:val="0"/>
      <w:autoSpaceDN w:val="0"/>
      <w:adjustRightInd w:val="0"/>
      <w:spacing w:after="0" w:line="283" w:lineRule="exact"/>
      <w:ind w:hanging="360"/>
      <w:jc w:val="both"/>
    </w:pPr>
    <w:rPr>
      <w:rFonts w:ascii="Cambria" w:hAnsi="Cambria"/>
      <w:sz w:val="24"/>
      <w:szCs w:val="24"/>
      <w:lang w:eastAsia="pl-PL"/>
    </w:rPr>
  </w:style>
  <w:style w:type="character" w:customStyle="1" w:styleId="FontStyle49">
    <w:name w:val="Font Style49"/>
    <w:uiPriority w:val="99"/>
    <w:rsid w:val="00CD2FA7"/>
    <w:rPr>
      <w:rFonts w:ascii="Times New Roman" w:hAnsi="Times New Roman"/>
      <w:spacing w:val="10"/>
      <w:sz w:val="18"/>
    </w:rPr>
  </w:style>
  <w:style w:type="character" w:customStyle="1" w:styleId="NagwekZnak1">
    <w:name w:val="Nagłówek Znak1"/>
    <w:uiPriority w:val="99"/>
    <w:locked/>
    <w:rsid w:val="00CD2FA7"/>
    <w:rPr>
      <w:rFonts w:ascii="Times New Roman" w:hAnsi="Times New Roman"/>
      <w:sz w:val="24"/>
      <w:lang w:eastAsia="pl-PL"/>
    </w:rPr>
  </w:style>
  <w:style w:type="character" w:customStyle="1" w:styleId="StopkaZnak1">
    <w:name w:val="Stopka Znak1"/>
    <w:uiPriority w:val="99"/>
    <w:locked/>
    <w:rsid w:val="00CD2FA7"/>
    <w:rPr>
      <w:rFonts w:ascii="Times New Roman" w:hAnsi="Times New Roman"/>
      <w:sz w:val="24"/>
      <w:lang w:eastAsia="pl-PL"/>
    </w:rPr>
  </w:style>
  <w:style w:type="paragraph" w:customStyle="1" w:styleId="Punktator">
    <w:name w:val="Punktator"/>
    <w:basedOn w:val="Normalny"/>
    <w:link w:val="PunktatorZnak"/>
    <w:uiPriority w:val="99"/>
    <w:rsid w:val="00CD2FA7"/>
    <w:pPr>
      <w:numPr>
        <w:numId w:val="49"/>
      </w:numPr>
      <w:spacing w:after="0"/>
      <w:jc w:val="both"/>
    </w:pPr>
    <w:rPr>
      <w:rFonts w:ascii="Arial" w:hAnsi="Arial"/>
      <w:b/>
      <w:sz w:val="20"/>
      <w:szCs w:val="20"/>
      <w:lang w:eastAsia="pl-PL"/>
    </w:rPr>
  </w:style>
  <w:style w:type="character" w:customStyle="1" w:styleId="PunktatorZnak">
    <w:name w:val="Punktator Znak"/>
    <w:link w:val="Punktator"/>
    <w:uiPriority w:val="99"/>
    <w:locked/>
    <w:rsid w:val="00CD2FA7"/>
    <w:rPr>
      <w:rFonts w:ascii="Arial" w:hAnsi="Arial"/>
      <w:b/>
    </w:rPr>
  </w:style>
  <w:style w:type="paragraph" w:customStyle="1" w:styleId="Tekstpodstawowy22">
    <w:name w:val="Tekst podstawowy 22"/>
    <w:basedOn w:val="Normalny"/>
    <w:uiPriority w:val="99"/>
    <w:rsid w:val="00CD2FA7"/>
    <w:pPr>
      <w:suppressAutoHyphens/>
      <w:spacing w:after="0" w:line="240" w:lineRule="auto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apple-converted-space">
    <w:name w:val="apple-converted-space"/>
    <w:basedOn w:val="Domylnaczcionkaakapitu"/>
    <w:rsid w:val="00CD2FA7"/>
  </w:style>
  <w:style w:type="paragraph" w:styleId="Lista2">
    <w:name w:val="List 2"/>
    <w:basedOn w:val="Normalny"/>
    <w:unhideWhenUsed/>
    <w:rsid w:val="00CD2FA7"/>
    <w:pPr>
      <w:ind w:left="566" w:hanging="283"/>
      <w:contextualSpacing/>
    </w:pPr>
    <w:rPr>
      <w:rFonts w:cs="Calibri"/>
    </w:rPr>
  </w:style>
  <w:style w:type="paragraph" w:customStyle="1" w:styleId="PP">
    <w:name w:val="PP"/>
    <w:basedOn w:val="Normalny"/>
    <w:rsid w:val="00CD2FA7"/>
    <w:pPr>
      <w:keepLines/>
      <w:spacing w:before="160" w:after="0" w:line="300" w:lineRule="exact"/>
      <w:jc w:val="both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INtekst">
    <w:name w:val="IN tekst"/>
    <w:basedOn w:val="Tekstpodstawowy"/>
    <w:rsid w:val="00CD2FA7"/>
    <w:pPr>
      <w:spacing w:line="288" w:lineRule="auto"/>
    </w:pPr>
    <w:rPr>
      <w:rFonts w:ascii="Verdana" w:hAnsi="Verdana"/>
      <w:bCs/>
      <w:spacing w:val="4"/>
      <w:kern w:val="16"/>
      <w:sz w:val="16"/>
      <w:szCs w:val="20"/>
    </w:rPr>
  </w:style>
  <w:style w:type="character" w:customStyle="1" w:styleId="luchili">
    <w:name w:val="luc_hili"/>
    <w:rsid w:val="00CD2FA7"/>
  </w:style>
  <w:style w:type="paragraph" w:customStyle="1" w:styleId="Style2">
    <w:name w:val="Style2"/>
    <w:basedOn w:val="Normalny"/>
    <w:uiPriority w:val="99"/>
    <w:rsid w:val="00CD2FA7"/>
    <w:pPr>
      <w:widowControl w:val="0"/>
      <w:autoSpaceDE w:val="0"/>
      <w:autoSpaceDN w:val="0"/>
      <w:adjustRightInd w:val="0"/>
      <w:spacing w:after="0" w:line="182" w:lineRule="exact"/>
      <w:ind w:hanging="106"/>
    </w:pPr>
    <w:rPr>
      <w:rFonts w:ascii="Arial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rsid w:val="00CD2FA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CD2FA7"/>
    <w:pPr>
      <w:widowControl w:val="0"/>
      <w:autoSpaceDE w:val="0"/>
      <w:autoSpaceDN w:val="0"/>
      <w:adjustRightInd w:val="0"/>
      <w:spacing w:after="0" w:line="174" w:lineRule="exact"/>
      <w:ind w:hanging="202"/>
      <w:jc w:val="both"/>
    </w:pPr>
    <w:rPr>
      <w:rFonts w:ascii="Arial" w:hAnsi="Arial" w:cs="Arial"/>
      <w:sz w:val="24"/>
      <w:szCs w:val="24"/>
      <w:lang w:eastAsia="pl-PL"/>
    </w:rPr>
  </w:style>
  <w:style w:type="character" w:customStyle="1" w:styleId="FontStyle44">
    <w:name w:val="Font Style44"/>
    <w:rsid w:val="00CD2FA7"/>
    <w:rPr>
      <w:rFonts w:ascii="Arial" w:hAnsi="Arial" w:cs="Arial"/>
      <w:b/>
      <w:bCs/>
      <w:sz w:val="12"/>
      <w:szCs w:val="12"/>
    </w:rPr>
  </w:style>
  <w:style w:type="character" w:customStyle="1" w:styleId="FontStyle45">
    <w:name w:val="Font Style45"/>
    <w:uiPriority w:val="99"/>
    <w:rsid w:val="00CD2FA7"/>
    <w:rPr>
      <w:rFonts w:ascii="Arial" w:hAnsi="Arial" w:cs="Arial"/>
      <w:sz w:val="12"/>
      <w:szCs w:val="12"/>
    </w:rPr>
  </w:style>
  <w:style w:type="paragraph" w:customStyle="1" w:styleId="Domylny">
    <w:name w:val="Domyślny"/>
    <w:rsid w:val="00CD2FA7"/>
    <w:pPr>
      <w:suppressAutoHyphens/>
      <w:spacing w:after="200" w:line="276" w:lineRule="auto"/>
    </w:pPr>
    <w:rPr>
      <w:rFonts w:eastAsia="Calibri"/>
      <w:sz w:val="22"/>
      <w:szCs w:val="22"/>
      <w:lang w:eastAsia="en-US"/>
    </w:rPr>
  </w:style>
  <w:style w:type="paragraph" w:customStyle="1" w:styleId="tresc">
    <w:name w:val="tresc"/>
    <w:basedOn w:val="Normalny"/>
    <w:rsid w:val="00CD2FA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table" w:customStyle="1" w:styleId="redniecieniowanie2akcent11">
    <w:name w:val="Średnie cieniowanie 2 — akcent 11"/>
    <w:basedOn w:val="Standardowy"/>
    <w:next w:val="redniecieniowanie2akcent1"/>
    <w:uiPriority w:val="64"/>
    <w:rsid w:val="00CD2FA7"/>
    <w:rPr>
      <w:rFonts w:eastAsia="MS Mincho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redniecieniowanie2akcent51">
    <w:name w:val="Średnie cieniowanie 2 — akcent 51"/>
    <w:basedOn w:val="Standardowy"/>
    <w:next w:val="redniecieniowanie2akcent5"/>
    <w:uiPriority w:val="64"/>
    <w:rsid w:val="00CD2FA7"/>
    <w:rPr>
      <w:rFonts w:eastAsia="MS Mincho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st">
    <w:name w:val="st"/>
    <w:basedOn w:val="Domylnaczcionkaakapitu"/>
    <w:rsid w:val="00CD2FA7"/>
  </w:style>
  <w:style w:type="character" w:customStyle="1" w:styleId="Normalny1Znak">
    <w:name w:val="Normalny 1 Znak"/>
    <w:link w:val="Normalny1"/>
    <w:rsid w:val="00CD2FA7"/>
    <w:rPr>
      <w:rFonts w:ascii="Helvetica" w:eastAsia="Arial Unicode MS" w:hAnsi="Helvetica"/>
      <w:color w:val="000000"/>
      <w:szCs w:val="24"/>
      <w:lang w:eastAsia="x-none"/>
    </w:rPr>
  </w:style>
  <w:style w:type="paragraph" w:customStyle="1" w:styleId="Normalny1">
    <w:name w:val="Normalny 1"/>
    <w:basedOn w:val="Normalny"/>
    <w:link w:val="Normalny1Znak"/>
    <w:qFormat/>
    <w:rsid w:val="00CD2FA7"/>
    <w:pPr>
      <w:keepLines/>
      <w:suppressAutoHyphens/>
      <w:spacing w:after="120"/>
      <w:ind w:left="567"/>
      <w:jc w:val="both"/>
    </w:pPr>
    <w:rPr>
      <w:rFonts w:ascii="Helvetica" w:eastAsia="Arial Unicode MS" w:hAnsi="Helvetica"/>
      <w:color w:val="000000"/>
      <w:sz w:val="20"/>
      <w:szCs w:val="24"/>
      <w:lang w:eastAsia="x-none"/>
    </w:rPr>
  </w:style>
  <w:style w:type="paragraph" w:customStyle="1" w:styleId="Normalny2">
    <w:name w:val="Normalny 2"/>
    <w:basedOn w:val="Normalny"/>
    <w:qFormat/>
    <w:rsid w:val="00CD2FA7"/>
    <w:pPr>
      <w:keepLines/>
      <w:suppressAutoHyphens/>
      <w:spacing w:after="120"/>
      <w:ind w:left="1276"/>
      <w:jc w:val="both"/>
    </w:pPr>
    <w:rPr>
      <w:rFonts w:ascii="Helvetica" w:eastAsia="Arial" w:hAnsi="Helvetica" w:cs="Arial"/>
      <w:bCs/>
      <w:szCs w:val="18"/>
    </w:rPr>
  </w:style>
  <w:style w:type="paragraph" w:customStyle="1" w:styleId="Wstp">
    <w:name w:val="Wstęp"/>
    <w:basedOn w:val="Normalny"/>
    <w:qFormat/>
    <w:rsid w:val="00CD2FA7"/>
    <w:pPr>
      <w:keepLines/>
      <w:tabs>
        <w:tab w:val="num" w:pos="360"/>
      </w:tabs>
      <w:suppressAutoHyphens/>
      <w:spacing w:after="120"/>
      <w:contextualSpacing/>
      <w:jc w:val="both"/>
    </w:pPr>
    <w:rPr>
      <w:rFonts w:ascii="Helvetica" w:eastAsia="Arial Unicode MS" w:hAnsi="Helvetica" w:cs="Arial Unicode MS"/>
      <w:color w:val="000000"/>
      <w:lang w:eastAsia="pl-PL"/>
    </w:rPr>
  </w:style>
  <w:style w:type="table" w:customStyle="1" w:styleId="Tabela-Siatka1111">
    <w:name w:val="Tabela - Siatka1111"/>
    <w:basedOn w:val="Standardowy"/>
    <w:next w:val="Tabela-Siatka"/>
    <w:rsid w:val="00CD2FA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1">
    <w:name w:val="Tabela - Siatka311"/>
    <w:basedOn w:val="Standardowy"/>
    <w:next w:val="Tabela-Siatka"/>
    <w:uiPriority w:val="59"/>
    <w:rsid w:val="00CD2FA7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rsid w:val="00CD2FA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CD2FA7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1">
    <w:name w:val="Tabela - Siatka121"/>
    <w:basedOn w:val="Standardowy"/>
    <w:next w:val="Tabela-Siatka"/>
    <w:uiPriority w:val="59"/>
    <w:rsid w:val="00CD2FA7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CD2FA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paragraph0">
    <w:name w:val="paragraph"/>
    <w:basedOn w:val="Normalny"/>
    <w:rsid w:val="00CD2FA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rackchangetextinsertion">
    <w:name w:val="trackchangetextinsertion"/>
    <w:basedOn w:val="Domylnaczcionkaakapitu"/>
    <w:rsid w:val="00CD2FA7"/>
  </w:style>
  <w:style w:type="character" w:customStyle="1" w:styleId="textrun">
    <w:name w:val="textrun"/>
    <w:basedOn w:val="Domylnaczcionkaakapitu"/>
    <w:rsid w:val="00CD2FA7"/>
  </w:style>
  <w:style w:type="character" w:customStyle="1" w:styleId="spellingerror">
    <w:name w:val="spellingerror"/>
    <w:basedOn w:val="Domylnaczcionkaakapitu"/>
    <w:rsid w:val="00CD2FA7"/>
  </w:style>
  <w:style w:type="character" w:customStyle="1" w:styleId="normaltextrun">
    <w:name w:val="normaltextrun"/>
    <w:basedOn w:val="Domylnaczcionkaakapitu"/>
    <w:rsid w:val="00CD2FA7"/>
  </w:style>
  <w:style w:type="character" w:customStyle="1" w:styleId="eop">
    <w:name w:val="eop"/>
    <w:basedOn w:val="Domylnaczcionkaakapitu"/>
    <w:rsid w:val="00CD2FA7"/>
  </w:style>
  <w:style w:type="character" w:customStyle="1" w:styleId="contentcontrol">
    <w:name w:val="contentcontrol"/>
    <w:basedOn w:val="Domylnaczcionkaakapitu"/>
    <w:rsid w:val="00CD2FA7"/>
  </w:style>
  <w:style w:type="character" w:customStyle="1" w:styleId="contentcontrolboundarysink">
    <w:name w:val="contentcontrolboundarysink"/>
    <w:basedOn w:val="Domylnaczcionkaakapitu"/>
    <w:rsid w:val="00CD2FA7"/>
  </w:style>
  <w:style w:type="character" w:customStyle="1" w:styleId="superscript">
    <w:name w:val="superscript"/>
    <w:basedOn w:val="Domylnaczcionkaakapitu"/>
    <w:rsid w:val="00CD2FA7"/>
  </w:style>
  <w:style w:type="character" w:customStyle="1" w:styleId="linebreakblob">
    <w:name w:val="linebreakblob"/>
    <w:basedOn w:val="Domylnaczcionkaakapitu"/>
    <w:rsid w:val="00CD2FA7"/>
  </w:style>
  <w:style w:type="character" w:customStyle="1" w:styleId="bcx0">
    <w:name w:val="bcx0"/>
    <w:basedOn w:val="Domylnaczcionkaakapitu"/>
    <w:rsid w:val="00CD2FA7"/>
  </w:style>
  <w:style w:type="character" w:customStyle="1" w:styleId="contextualspellingandgrammarerror">
    <w:name w:val="contextualspellingandgrammarerror"/>
    <w:basedOn w:val="Domylnaczcionkaakapitu"/>
    <w:rsid w:val="00CD2FA7"/>
  </w:style>
  <w:style w:type="table" w:styleId="redniecieniowanie1akcent1">
    <w:name w:val="Medium Shading 1 Accent 1"/>
    <w:basedOn w:val="Standardowy"/>
    <w:uiPriority w:val="63"/>
    <w:semiHidden/>
    <w:unhideWhenUsed/>
    <w:rsid w:val="00CD2FA7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semiHidden/>
    <w:unhideWhenUsed/>
    <w:rsid w:val="00CD2FA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semiHidden/>
    <w:unhideWhenUsed/>
    <w:rsid w:val="00CD2FA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Tabela-Siatka41">
    <w:name w:val="Tabela - Siatka41"/>
    <w:basedOn w:val="Standardowy"/>
    <w:next w:val="Tabela-Siatka"/>
    <w:uiPriority w:val="59"/>
    <w:rsid w:val="00CD2FA7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6">
    <w:name w:val="Heading #6"/>
    <w:basedOn w:val="Domylnaczcionkaakapitu"/>
    <w:uiPriority w:val="99"/>
    <w:rsid w:val="00CD2FA7"/>
    <w:rPr>
      <w:rFonts w:ascii="Times New Roman" w:hAnsi="Times New Roman" w:cs="Times New Roman"/>
      <w:spacing w:val="0"/>
      <w:sz w:val="21"/>
      <w:szCs w:val="21"/>
      <w:u w:val="single"/>
    </w:rPr>
  </w:style>
  <w:style w:type="table" w:customStyle="1" w:styleId="redniecieniowanie2akcent12">
    <w:name w:val="Średnie cieniowanie 2 — akcent 12"/>
    <w:basedOn w:val="Standardowy"/>
    <w:next w:val="redniecieniowanie2akcent1"/>
    <w:uiPriority w:val="64"/>
    <w:rsid w:val="00CD2FA7"/>
    <w:rPr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redniecieniowanie2akcent52">
    <w:name w:val="Średnie cieniowanie 2 — akcent 52"/>
    <w:basedOn w:val="Standardowy"/>
    <w:next w:val="redniecieniowanie2akcent5"/>
    <w:uiPriority w:val="64"/>
    <w:rsid w:val="00CD2FA7"/>
    <w:rPr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ela-Siatka14">
    <w:name w:val="Tabela - Siatka14"/>
    <w:basedOn w:val="Standardowy"/>
    <w:next w:val="Tabela-Siatka"/>
    <w:uiPriority w:val="59"/>
    <w:rsid w:val="00CD2FA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CD2FA7"/>
  </w:style>
  <w:style w:type="table" w:customStyle="1" w:styleId="Tabela-Siatka321">
    <w:name w:val="Tabela - Siatka321"/>
    <w:basedOn w:val="Standardowy"/>
    <w:next w:val="Tabela-Siatka"/>
    <w:uiPriority w:val="59"/>
    <w:rsid w:val="00CD2FA7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CD2FA7"/>
  </w:style>
  <w:style w:type="table" w:customStyle="1" w:styleId="Tabela-Siatka36">
    <w:name w:val="Tabela - Siatka36"/>
    <w:basedOn w:val="Standardowy"/>
    <w:next w:val="Tabela-Siatka"/>
    <w:uiPriority w:val="59"/>
    <w:rsid w:val="001C4E0C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B00766"/>
  </w:style>
  <w:style w:type="numbering" w:customStyle="1" w:styleId="Bezlisty17">
    <w:name w:val="Bez listy17"/>
    <w:next w:val="Bezlisty"/>
    <w:uiPriority w:val="99"/>
    <w:semiHidden/>
    <w:unhideWhenUsed/>
    <w:rsid w:val="00B00766"/>
  </w:style>
  <w:style w:type="numbering" w:customStyle="1" w:styleId="Styl13">
    <w:name w:val="Styl13"/>
    <w:uiPriority w:val="99"/>
    <w:rsid w:val="00B00766"/>
    <w:pPr>
      <w:numPr>
        <w:numId w:val="1"/>
      </w:numPr>
    </w:pPr>
  </w:style>
  <w:style w:type="character" w:customStyle="1" w:styleId="DefaultChar">
    <w:name w:val="Default Char"/>
    <w:basedOn w:val="Domylnaczcionkaakapitu"/>
    <w:locked/>
    <w:rsid w:val="00B00766"/>
    <w:rPr>
      <w:rFonts w:ascii="Arial" w:eastAsia="Calibri" w:hAnsi="Arial" w:cs="Arial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B00766"/>
    <w:pPr>
      <w:pBdr>
        <w:bottom w:val="single" w:sz="4" w:space="4" w:color="4F81BD"/>
      </w:pBdr>
      <w:spacing w:before="200" w:after="280"/>
      <w:ind w:left="936" w:right="936"/>
    </w:pPr>
    <w:rPr>
      <w:rFonts w:eastAsia="Calibri"/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00766"/>
    <w:rPr>
      <w:rFonts w:ascii="Calibri" w:eastAsia="Calibri" w:hAnsi="Calibri" w:cs="Times New Roman"/>
      <w:b/>
      <w:bCs/>
      <w:i/>
      <w:iCs/>
      <w:color w:val="4F81BD"/>
    </w:rPr>
  </w:style>
  <w:style w:type="paragraph" w:customStyle="1" w:styleId="Cytatintensywny2">
    <w:name w:val="Cytat intensywny2"/>
    <w:basedOn w:val="Normalny"/>
    <w:next w:val="Normalny"/>
    <w:uiPriority w:val="30"/>
    <w:qFormat/>
    <w:rsid w:val="00B00766"/>
    <w:pPr>
      <w:pBdr>
        <w:bottom w:val="single" w:sz="4" w:space="4" w:color="4F81BD"/>
      </w:pBdr>
      <w:spacing w:before="200" w:after="280"/>
      <w:ind w:left="936" w:right="936"/>
    </w:pPr>
    <w:rPr>
      <w:rFonts w:eastAsia="Calibri"/>
      <w:b/>
      <w:bCs/>
      <w:i/>
      <w:iCs/>
      <w:color w:val="4F81BD"/>
      <w:sz w:val="20"/>
      <w:szCs w:val="20"/>
      <w:lang w:eastAsia="pl-PL"/>
    </w:rPr>
  </w:style>
  <w:style w:type="character" w:customStyle="1" w:styleId="CytatintensywnyZnak1">
    <w:name w:val="Cytat intensywny Znak1"/>
    <w:basedOn w:val="Domylnaczcionkaakapitu"/>
    <w:uiPriority w:val="30"/>
    <w:rsid w:val="00B00766"/>
    <w:rPr>
      <w:b/>
      <w:bCs/>
      <w:i/>
      <w:iCs/>
      <w:color w:val="4F81BD"/>
      <w:sz w:val="22"/>
      <w:szCs w:val="22"/>
      <w:lang w:val="en-US" w:eastAsia="en-US"/>
    </w:rPr>
  </w:style>
  <w:style w:type="numbering" w:customStyle="1" w:styleId="Bezlisty113">
    <w:name w:val="Bez listy113"/>
    <w:next w:val="Bezlisty"/>
    <w:uiPriority w:val="99"/>
    <w:semiHidden/>
    <w:unhideWhenUsed/>
    <w:rsid w:val="00B00766"/>
  </w:style>
  <w:style w:type="paragraph" w:customStyle="1" w:styleId="Nagwek21">
    <w:name w:val="Nagłówek 21"/>
    <w:basedOn w:val="Normalny"/>
    <w:next w:val="Normalny"/>
    <w:uiPriority w:val="9"/>
    <w:semiHidden/>
    <w:unhideWhenUsed/>
    <w:qFormat/>
    <w:rsid w:val="00B00766"/>
    <w:pPr>
      <w:keepNext/>
      <w:keepLines/>
      <w:spacing w:before="200" w:after="0"/>
      <w:outlineLvl w:val="1"/>
    </w:pPr>
    <w:rPr>
      <w:rFonts w:ascii="Arial" w:hAnsi="Arial"/>
      <w:b/>
      <w:bCs/>
      <w:color w:val="4F81BD"/>
      <w:sz w:val="26"/>
      <w:szCs w:val="26"/>
      <w:lang w:val="en-US"/>
    </w:rPr>
  </w:style>
  <w:style w:type="numbering" w:customStyle="1" w:styleId="Bezlisty22">
    <w:name w:val="Bez listy22"/>
    <w:next w:val="Bezlisty"/>
    <w:uiPriority w:val="99"/>
    <w:semiHidden/>
    <w:unhideWhenUsed/>
    <w:rsid w:val="00B00766"/>
  </w:style>
  <w:style w:type="character" w:customStyle="1" w:styleId="Nagwek2Znak1">
    <w:name w:val="Nagłówek 2 Znak1"/>
    <w:basedOn w:val="Domylnaczcionkaakapitu"/>
    <w:uiPriority w:val="9"/>
    <w:semiHidden/>
    <w:rsid w:val="00B00766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/>
    </w:rPr>
  </w:style>
  <w:style w:type="table" w:customStyle="1" w:styleId="Tabela-Siatka37">
    <w:name w:val="Tabela - Siatka37"/>
    <w:basedOn w:val="Standardowy"/>
    <w:next w:val="Tabela-Siatka"/>
    <w:uiPriority w:val="59"/>
    <w:rsid w:val="00B00766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B00766"/>
  </w:style>
  <w:style w:type="table" w:customStyle="1" w:styleId="Tabela-Siatka42">
    <w:name w:val="Tabela - Siatka42"/>
    <w:basedOn w:val="Standardowy"/>
    <w:next w:val="Tabela-Siatka"/>
    <w:uiPriority w:val="59"/>
    <w:rsid w:val="00B00766"/>
    <w:rPr>
      <w:rFonts w:ascii="Times New Roman" w:hAnsi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1">
    <w:name w:val="Bez listy41"/>
    <w:next w:val="Bezlisty"/>
    <w:uiPriority w:val="99"/>
    <w:semiHidden/>
    <w:unhideWhenUsed/>
    <w:rsid w:val="00B00766"/>
  </w:style>
  <w:style w:type="table" w:customStyle="1" w:styleId="Tabela-Siatka51">
    <w:name w:val="Tabela - Siatka51"/>
    <w:basedOn w:val="Standardowy"/>
    <w:next w:val="Tabela-Siatka"/>
    <w:uiPriority w:val="59"/>
    <w:rsid w:val="00B0076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24kjd">
    <w:name w:val="e24kjd"/>
    <w:rsid w:val="00B00766"/>
  </w:style>
  <w:style w:type="paragraph" w:customStyle="1" w:styleId="Cytatintensywny3">
    <w:name w:val="Cytat intensywny3"/>
    <w:basedOn w:val="Normalny"/>
    <w:next w:val="Normalny"/>
    <w:uiPriority w:val="30"/>
    <w:qFormat/>
    <w:rsid w:val="00B00766"/>
    <w:pPr>
      <w:pBdr>
        <w:top w:val="single" w:sz="4" w:space="10" w:color="5B9BD5"/>
        <w:bottom w:val="single" w:sz="4" w:space="10" w:color="5B9BD5"/>
      </w:pBdr>
      <w:spacing w:before="360" w:after="360" w:line="259" w:lineRule="auto"/>
      <w:ind w:left="864" w:right="864"/>
      <w:jc w:val="center"/>
    </w:pPr>
    <w:rPr>
      <w:rFonts w:eastAsia="Calibri"/>
      <w:b/>
      <w:bCs/>
      <w:i/>
      <w:iCs/>
      <w:color w:val="4F81BD"/>
    </w:rPr>
  </w:style>
  <w:style w:type="character" w:customStyle="1" w:styleId="CytatintensywnyZnak2">
    <w:name w:val="Cytat intensywny Znak2"/>
    <w:basedOn w:val="Domylnaczcionkaakapitu"/>
    <w:uiPriority w:val="30"/>
    <w:rsid w:val="00B00766"/>
    <w:rPr>
      <w:i/>
      <w:iCs/>
      <w:color w:val="5B9BD5"/>
    </w:rPr>
  </w:style>
  <w:style w:type="character" w:customStyle="1" w:styleId="Nagweklubstopka2">
    <w:name w:val="Nagłówek lub stopka (2)_"/>
    <w:basedOn w:val="Domylnaczcionkaakapitu"/>
    <w:link w:val="Nagweklubstopka20"/>
    <w:rsid w:val="00B00766"/>
    <w:rPr>
      <w:rFonts w:ascii="Times New Roman" w:hAnsi="Times New Roman"/>
    </w:rPr>
  </w:style>
  <w:style w:type="character" w:customStyle="1" w:styleId="Podpistabeli">
    <w:name w:val="Podpis tabeli_"/>
    <w:basedOn w:val="Domylnaczcionkaakapitu"/>
    <w:link w:val="Podpistabeli0"/>
    <w:rsid w:val="00B00766"/>
    <w:rPr>
      <w:rFonts w:ascii="Arial Narrow" w:eastAsia="Arial Narrow" w:hAnsi="Arial Narrow" w:cs="Arial Narrow"/>
      <w:sz w:val="16"/>
      <w:szCs w:val="16"/>
    </w:rPr>
  </w:style>
  <w:style w:type="character" w:customStyle="1" w:styleId="Inne">
    <w:name w:val="Inne_"/>
    <w:basedOn w:val="Domylnaczcionkaakapitu"/>
    <w:link w:val="Inne0"/>
    <w:rsid w:val="00B00766"/>
    <w:rPr>
      <w:rFonts w:ascii="Arial Narrow" w:eastAsia="Arial Narrow" w:hAnsi="Arial Narrow" w:cs="Arial Narrow"/>
      <w:sz w:val="18"/>
      <w:szCs w:val="18"/>
    </w:rPr>
  </w:style>
  <w:style w:type="character" w:customStyle="1" w:styleId="Teksttreci5">
    <w:name w:val="Tekst treści (5)_"/>
    <w:basedOn w:val="Domylnaczcionkaakapitu"/>
    <w:link w:val="Teksttreci50"/>
    <w:rsid w:val="00B00766"/>
    <w:rPr>
      <w:rFonts w:ascii="Arial Narrow" w:eastAsia="Arial Narrow" w:hAnsi="Arial Narrow" w:cs="Arial Narrow"/>
      <w:b/>
      <w:bCs/>
      <w:i/>
      <w:iCs/>
    </w:rPr>
  </w:style>
  <w:style w:type="character" w:customStyle="1" w:styleId="Nagwek11">
    <w:name w:val="Nagłówek #1_"/>
    <w:basedOn w:val="Domylnaczcionkaakapitu"/>
    <w:link w:val="Nagwek12"/>
    <w:rsid w:val="00B00766"/>
    <w:rPr>
      <w:rFonts w:ascii="Arial Narrow" w:eastAsia="Arial Narrow" w:hAnsi="Arial Narrow" w:cs="Arial Narrow"/>
      <w:b/>
      <w:bCs/>
      <w:u w:val="single"/>
    </w:rPr>
  </w:style>
  <w:style w:type="paragraph" w:customStyle="1" w:styleId="Nagweklubstopka20">
    <w:name w:val="Nagłówek lub stopka (2)"/>
    <w:basedOn w:val="Normalny"/>
    <w:link w:val="Nagweklubstopka2"/>
    <w:rsid w:val="00B00766"/>
    <w:pPr>
      <w:widowControl w:val="0"/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paragraph" w:customStyle="1" w:styleId="Podpistabeli0">
    <w:name w:val="Podpis tabeli"/>
    <w:basedOn w:val="Normalny"/>
    <w:link w:val="Podpistabeli"/>
    <w:rsid w:val="00B00766"/>
    <w:pPr>
      <w:widowControl w:val="0"/>
      <w:spacing w:after="0" w:line="240" w:lineRule="auto"/>
    </w:pPr>
    <w:rPr>
      <w:rFonts w:ascii="Arial Narrow" w:eastAsia="Arial Narrow" w:hAnsi="Arial Narrow" w:cs="Arial Narrow"/>
      <w:sz w:val="16"/>
      <w:szCs w:val="16"/>
      <w:lang w:eastAsia="pl-PL"/>
    </w:rPr>
  </w:style>
  <w:style w:type="paragraph" w:customStyle="1" w:styleId="Inne0">
    <w:name w:val="Inne"/>
    <w:basedOn w:val="Normalny"/>
    <w:link w:val="Inne"/>
    <w:rsid w:val="00B00766"/>
    <w:pPr>
      <w:widowControl w:val="0"/>
      <w:spacing w:after="0" w:line="240" w:lineRule="auto"/>
    </w:pPr>
    <w:rPr>
      <w:rFonts w:ascii="Arial Narrow" w:eastAsia="Arial Narrow" w:hAnsi="Arial Narrow" w:cs="Arial Narrow"/>
      <w:sz w:val="18"/>
      <w:szCs w:val="18"/>
      <w:lang w:eastAsia="pl-PL"/>
    </w:rPr>
  </w:style>
  <w:style w:type="paragraph" w:customStyle="1" w:styleId="Teksttreci50">
    <w:name w:val="Tekst treści (5)"/>
    <w:basedOn w:val="Normalny"/>
    <w:link w:val="Teksttreci5"/>
    <w:rsid w:val="00B00766"/>
    <w:pPr>
      <w:widowControl w:val="0"/>
      <w:spacing w:after="240" w:line="240" w:lineRule="auto"/>
    </w:pPr>
    <w:rPr>
      <w:rFonts w:ascii="Arial Narrow" w:eastAsia="Arial Narrow" w:hAnsi="Arial Narrow" w:cs="Arial Narrow"/>
      <w:b/>
      <w:bCs/>
      <w:i/>
      <w:iCs/>
      <w:sz w:val="20"/>
      <w:szCs w:val="20"/>
      <w:lang w:eastAsia="pl-PL"/>
    </w:rPr>
  </w:style>
  <w:style w:type="paragraph" w:customStyle="1" w:styleId="Nagwek12">
    <w:name w:val="Nagłówek #1"/>
    <w:basedOn w:val="Normalny"/>
    <w:link w:val="Nagwek11"/>
    <w:rsid w:val="00B00766"/>
    <w:pPr>
      <w:widowControl w:val="0"/>
      <w:spacing w:after="0" w:line="240" w:lineRule="auto"/>
      <w:outlineLvl w:val="0"/>
    </w:pPr>
    <w:rPr>
      <w:rFonts w:ascii="Arial Narrow" w:eastAsia="Arial Narrow" w:hAnsi="Arial Narrow" w:cs="Arial Narrow"/>
      <w:b/>
      <w:bCs/>
      <w:sz w:val="20"/>
      <w:szCs w:val="20"/>
      <w:u w:val="single"/>
      <w:lang w:eastAsia="pl-PL"/>
    </w:rPr>
  </w:style>
  <w:style w:type="paragraph" w:customStyle="1" w:styleId="xl85">
    <w:name w:val="xl85"/>
    <w:basedOn w:val="Normalny"/>
    <w:rsid w:val="00B0076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B00766"/>
    <w:pPr>
      <w:shd w:val="clear" w:color="000000" w:fill="FFFF0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007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0076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007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007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007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007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007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00766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007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00766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0076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007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0076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007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0076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0076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0076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007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0076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0076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0076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0076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0076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0076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007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007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007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  <w:lang w:eastAsia="pl-PL"/>
    </w:rPr>
  </w:style>
  <w:style w:type="paragraph" w:customStyle="1" w:styleId="xl116">
    <w:name w:val="xl116"/>
    <w:basedOn w:val="Normalny"/>
    <w:rsid w:val="00B00766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117">
    <w:name w:val="xl117"/>
    <w:basedOn w:val="Normalny"/>
    <w:rsid w:val="00B007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118">
    <w:name w:val="xl118"/>
    <w:basedOn w:val="Normalny"/>
    <w:rsid w:val="00B0076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119">
    <w:name w:val="xl119"/>
    <w:basedOn w:val="Normalny"/>
    <w:rsid w:val="00B0076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120">
    <w:name w:val="xl120"/>
    <w:basedOn w:val="Normalny"/>
    <w:rsid w:val="00B007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xl121">
    <w:name w:val="xl121"/>
    <w:basedOn w:val="Normalny"/>
    <w:rsid w:val="00B007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122">
    <w:name w:val="xl122"/>
    <w:basedOn w:val="Normalny"/>
    <w:rsid w:val="00B0076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123">
    <w:name w:val="xl123"/>
    <w:basedOn w:val="Normalny"/>
    <w:rsid w:val="00B007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124">
    <w:name w:val="xl124"/>
    <w:basedOn w:val="Normalny"/>
    <w:rsid w:val="00B0076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125">
    <w:name w:val="xl125"/>
    <w:basedOn w:val="Normalny"/>
    <w:rsid w:val="00B0076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126">
    <w:name w:val="xl126"/>
    <w:basedOn w:val="Normalny"/>
    <w:rsid w:val="00B007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  <w:lang w:eastAsia="pl-PL"/>
    </w:rPr>
  </w:style>
  <w:style w:type="paragraph" w:customStyle="1" w:styleId="xl127">
    <w:name w:val="xl127"/>
    <w:basedOn w:val="Normalny"/>
    <w:rsid w:val="00B0076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  <w:lang w:eastAsia="pl-PL"/>
    </w:rPr>
  </w:style>
  <w:style w:type="paragraph" w:customStyle="1" w:styleId="xl128">
    <w:name w:val="xl128"/>
    <w:basedOn w:val="Normalny"/>
    <w:rsid w:val="00B0076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129">
    <w:name w:val="xl129"/>
    <w:basedOn w:val="Normalny"/>
    <w:rsid w:val="00B007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130">
    <w:name w:val="xl130"/>
    <w:basedOn w:val="Normalny"/>
    <w:rsid w:val="00B0076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131">
    <w:name w:val="xl131"/>
    <w:basedOn w:val="Normalny"/>
    <w:rsid w:val="00B007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132">
    <w:name w:val="xl132"/>
    <w:basedOn w:val="Normalny"/>
    <w:rsid w:val="00B0076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xl133">
    <w:name w:val="xl133"/>
    <w:basedOn w:val="Normalny"/>
    <w:rsid w:val="00B007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xl134">
    <w:name w:val="xl134"/>
    <w:basedOn w:val="Normalny"/>
    <w:rsid w:val="00B0076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135">
    <w:name w:val="xl135"/>
    <w:basedOn w:val="Normalny"/>
    <w:rsid w:val="00B007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xl136">
    <w:name w:val="xl136"/>
    <w:basedOn w:val="Normalny"/>
    <w:rsid w:val="00B0076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137">
    <w:name w:val="xl137"/>
    <w:basedOn w:val="Normalny"/>
    <w:rsid w:val="00B007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138">
    <w:name w:val="xl138"/>
    <w:basedOn w:val="Normalny"/>
    <w:rsid w:val="00B0076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0076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eastAsia="Calibri"/>
      <w:b/>
      <w:bCs/>
      <w:i/>
      <w:iCs/>
      <w:color w:val="4F81BD"/>
      <w:sz w:val="20"/>
      <w:szCs w:val="20"/>
      <w:lang w:eastAsia="pl-PL"/>
    </w:rPr>
  </w:style>
  <w:style w:type="character" w:customStyle="1" w:styleId="CytatintensywnyZnak3">
    <w:name w:val="Cytat intensywny Znak3"/>
    <w:basedOn w:val="Domylnaczcionkaakapitu"/>
    <w:uiPriority w:val="30"/>
    <w:rsid w:val="00B00766"/>
    <w:rPr>
      <w:i/>
      <w:i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.od@pgni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aneosobowe.od@pgnig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744AC-0118-434A-B619-5FB94C0AD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3790</Words>
  <Characters>24801</Characters>
  <Application>Microsoft Office Word</Application>
  <DocSecurity>0</DocSecurity>
  <Lines>206</Lines>
  <Paragraphs>57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Microsoft Word - Załącznik nr 1 - Regulamin pracy Komisji Przetargowych.docx</vt:lpstr>
      <vt:lpstr>Microsoft Word - Załącznik nr 1 - Regulamin pracy Komisji Przetargowych.docx</vt:lpstr>
    </vt:vector>
  </TitlesOfParts>
  <Company>Grizli777</Company>
  <LinksUpToDate>false</LinksUpToDate>
  <CharactersWithSpaces>28534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1 - Regulamin pracy Komisji Przetargowych.docx</dc:title>
  <dc:subject/>
  <dc:creator>Magdalena Zdziennicka</dc:creator>
  <cp:keywords/>
  <dc:description/>
  <cp:lastModifiedBy>Ciszak Agnieszka</cp:lastModifiedBy>
  <cp:revision>4</cp:revision>
  <cp:lastPrinted>2023-11-14T09:28:00Z</cp:lastPrinted>
  <dcterms:created xsi:type="dcterms:W3CDTF">2024-03-11T10:49:00Z</dcterms:created>
  <dcterms:modified xsi:type="dcterms:W3CDTF">2024-03-12T08:31:00Z</dcterms:modified>
</cp:coreProperties>
</file>