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9B382" w14:textId="0F67EDC6" w:rsidR="002C56E3" w:rsidRPr="002C56E3" w:rsidRDefault="00EE7DFD">
      <w:pPr>
        <w:jc w:val="both"/>
        <w:rPr>
          <w:rFonts w:ascii="Calibri" w:hAnsi="Calibri" w:cs="Calibri"/>
          <w:i/>
          <w:sz w:val="20"/>
          <w:szCs w:val="20"/>
        </w:rPr>
      </w:pPr>
      <w:r w:rsidRPr="00CB4BA6">
        <w:rPr>
          <w:rFonts w:ascii="Calibri" w:hAnsi="Calibri" w:cs="Calibri"/>
          <w:i/>
          <w:sz w:val="20"/>
          <w:szCs w:val="20"/>
        </w:rPr>
        <w:t>MZLK.2</w:t>
      </w:r>
      <w:r w:rsidR="00D00B57">
        <w:rPr>
          <w:rFonts w:ascii="Calibri" w:hAnsi="Calibri" w:cs="Calibri"/>
          <w:i/>
          <w:sz w:val="20"/>
          <w:szCs w:val="20"/>
        </w:rPr>
        <w:t>6</w:t>
      </w:r>
      <w:r w:rsidRPr="00CB4BA6">
        <w:rPr>
          <w:rFonts w:ascii="Calibri" w:hAnsi="Calibri" w:cs="Calibri"/>
          <w:i/>
          <w:sz w:val="20"/>
          <w:szCs w:val="20"/>
        </w:rPr>
        <w:t>.</w:t>
      </w:r>
      <w:r w:rsidR="006A61ED">
        <w:rPr>
          <w:rFonts w:ascii="Calibri" w:hAnsi="Calibri" w:cs="Calibri"/>
          <w:i/>
          <w:sz w:val="20"/>
          <w:szCs w:val="20"/>
        </w:rPr>
        <w:t>1</w:t>
      </w:r>
      <w:r w:rsidR="00BC569B">
        <w:rPr>
          <w:rFonts w:ascii="Calibri" w:hAnsi="Calibri" w:cs="Calibri"/>
          <w:i/>
          <w:sz w:val="20"/>
          <w:szCs w:val="20"/>
        </w:rPr>
        <w:t>5</w:t>
      </w:r>
      <w:r w:rsidRPr="00CB4BA6">
        <w:rPr>
          <w:rFonts w:ascii="Calibri" w:hAnsi="Calibri" w:cs="Calibri"/>
          <w:i/>
          <w:sz w:val="20"/>
          <w:szCs w:val="20"/>
        </w:rPr>
        <w:t>.202</w:t>
      </w:r>
      <w:r w:rsidR="00630025">
        <w:rPr>
          <w:rFonts w:ascii="Calibri" w:hAnsi="Calibri" w:cs="Calibri"/>
          <w:i/>
          <w:sz w:val="20"/>
          <w:szCs w:val="20"/>
        </w:rPr>
        <w:t>6</w:t>
      </w:r>
    </w:p>
    <w:p w14:paraId="12BF7781" w14:textId="04F011D1" w:rsidR="00EE7DFD" w:rsidRPr="00CF61EB" w:rsidRDefault="00EE7DFD">
      <w:pPr>
        <w:keepNext/>
        <w:pBdr>
          <w:top w:val="none" w:sz="0" w:space="0" w:color="000000"/>
          <w:left w:val="none" w:sz="0" w:space="0" w:color="000000"/>
          <w:bottom w:val="single" w:sz="12" w:space="1" w:color="00000A"/>
          <w:right w:val="none" w:sz="0" w:space="0" w:color="000000"/>
        </w:pBdr>
        <w:jc w:val="right"/>
        <w:outlineLvl w:val="3"/>
        <w:rPr>
          <w:rFonts w:ascii="Calibri" w:hAnsi="Calibri" w:cs="Calibri"/>
        </w:rPr>
      </w:pPr>
      <w:r w:rsidRPr="00CF61EB">
        <w:rPr>
          <w:rFonts w:ascii="Calibri" w:hAnsi="Calibri" w:cs="Calibri"/>
          <w:i/>
          <w:sz w:val="20"/>
          <w:szCs w:val="20"/>
        </w:rPr>
        <w:t xml:space="preserve">Załącznik nr </w:t>
      </w:r>
      <w:r w:rsidR="00C63F3D">
        <w:rPr>
          <w:rFonts w:ascii="Calibri" w:hAnsi="Calibri" w:cs="Calibri"/>
          <w:i/>
          <w:sz w:val="20"/>
          <w:szCs w:val="20"/>
        </w:rPr>
        <w:t>2</w:t>
      </w:r>
      <w:r w:rsidRPr="00CF61EB">
        <w:rPr>
          <w:rFonts w:ascii="Calibri" w:hAnsi="Calibri" w:cs="Calibri"/>
          <w:i/>
          <w:sz w:val="20"/>
          <w:szCs w:val="20"/>
        </w:rPr>
        <w:t xml:space="preserve"> do SWZ</w:t>
      </w:r>
    </w:p>
    <w:p w14:paraId="56583DF1" w14:textId="77777777" w:rsidR="00EE7DFD" w:rsidRPr="00CF61EB" w:rsidRDefault="00EE7DFD">
      <w:pPr>
        <w:ind w:left="5245"/>
        <w:rPr>
          <w:rFonts w:ascii="Calibri" w:hAnsi="Calibri" w:cs="Calibri"/>
          <w:b/>
          <w:sz w:val="8"/>
          <w:szCs w:val="8"/>
        </w:rPr>
      </w:pPr>
    </w:p>
    <w:p w14:paraId="124D3B98" w14:textId="77777777" w:rsidR="009B7E76" w:rsidRPr="00CF61EB" w:rsidRDefault="009B7E76" w:rsidP="009B7E76">
      <w:pPr>
        <w:rPr>
          <w:rFonts w:ascii="Calibri" w:hAnsi="Calibri" w:cs="Calibri"/>
          <w:iCs/>
          <w:sz w:val="16"/>
          <w:szCs w:val="16"/>
        </w:rPr>
      </w:pPr>
    </w:p>
    <w:p w14:paraId="37F3DF0E" w14:textId="77777777" w:rsidR="009B7E76" w:rsidRPr="00CF61EB" w:rsidRDefault="009B7E76" w:rsidP="00CF61EB">
      <w:pPr>
        <w:shd w:val="clear" w:color="auto" w:fill="FFFFFF"/>
        <w:rPr>
          <w:rFonts w:ascii="Calibri" w:hAnsi="Calibri" w:cs="Calibri"/>
          <w:iCs/>
          <w:sz w:val="16"/>
          <w:szCs w:val="16"/>
        </w:rPr>
      </w:pPr>
    </w:p>
    <w:p w14:paraId="21C0F5B4" w14:textId="77777777" w:rsidR="009B7E76" w:rsidRPr="00CF61EB" w:rsidRDefault="009B7E76" w:rsidP="00CF61EB">
      <w:pPr>
        <w:shd w:val="clear" w:color="auto" w:fill="FFFFFF"/>
        <w:rPr>
          <w:rFonts w:ascii="Calibri" w:hAnsi="Calibri" w:cs="Calibri"/>
          <w:iCs/>
          <w:sz w:val="16"/>
          <w:szCs w:val="16"/>
        </w:rPr>
      </w:pPr>
    </w:p>
    <w:p w14:paraId="029EB729" w14:textId="77777777" w:rsidR="00EE7DFD" w:rsidRPr="00CF61EB" w:rsidRDefault="00EE7DFD" w:rsidP="00CF61EB">
      <w:pPr>
        <w:shd w:val="clear" w:color="auto" w:fill="FFFFFF"/>
        <w:spacing w:line="360" w:lineRule="auto"/>
        <w:ind w:right="-286"/>
        <w:rPr>
          <w:rFonts w:ascii="Calibri" w:hAnsi="Calibri" w:cs="Calibri"/>
          <w:sz w:val="20"/>
          <w:szCs w:val="20"/>
        </w:rPr>
      </w:pPr>
      <w:r w:rsidRPr="00CF61EB">
        <w:rPr>
          <w:rFonts w:ascii="Calibri" w:hAnsi="Calibri" w:cs="Calibri"/>
          <w:b/>
          <w:sz w:val="20"/>
          <w:szCs w:val="20"/>
        </w:rPr>
        <w:t>WYKONAWCA/ JEDEN Z WYKONAWCÓW UBIEGAJĄCYCH SIĘ WSPÓLNIE/  PODMIOT UDOSTĘPNIAJĄCY ZASOBY</w:t>
      </w:r>
      <w:r w:rsidR="009E575D" w:rsidRPr="00CF61EB">
        <w:rPr>
          <w:rFonts w:ascii="Calibri" w:hAnsi="Calibri" w:cs="Calibri"/>
          <w:b/>
          <w:sz w:val="20"/>
          <w:szCs w:val="20"/>
        </w:rPr>
        <w:t xml:space="preserve"> </w:t>
      </w:r>
      <w:r w:rsidRPr="00CF61EB">
        <w:rPr>
          <w:rStyle w:val="Odwoanieprzypisudolnego"/>
          <w:rFonts w:ascii="Calibri" w:hAnsi="Calibri" w:cs="Calibri"/>
          <w:sz w:val="20"/>
          <w:szCs w:val="20"/>
        </w:rPr>
        <w:footnoteReference w:id="1"/>
      </w:r>
    </w:p>
    <w:p w14:paraId="1DE55F49" w14:textId="77777777" w:rsidR="00AD776F" w:rsidRPr="00CF61EB" w:rsidRDefault="00AD776F" w:rsidP="00CF61EB">
      <w:pPr>
        <w:shd w:val="clear" w:color="auto" w:fill="FFFFFF"/>
        <w:ind w:right="5954"/>
        <w:rPr>
          <w:rFonts w:ascii="Calibri" w:hAnsi="Calibri" w:cs="Calibri"/>
          <w:sz w:val="21"/>
          <w:szCs w:val="21"/>
        </w:rPr>
      </w:pPr>
    </w:p>
    <w:p w14:paraId="038540A1" w14:textId="77777777" w:rsidR="00EE7DFD" w:rsidRPr="00CF61EB" w:rsidRDefault="00EE7DFD" w:rsidP="00AD776F">
      <w:pPr>
        <w:ind w:right="5954"/>
        <w:rPr>
          <w:rFonts w:ascii="Calibri" w:hAnsi="Calibri" w:cs="Calibri"/>
        </w:rPr>
      </w:pPr>
      <w:r w:rsidRPr="00CF61EB">
        <w:rPr>
          <w:rFonts w:ascii="Calibri" w:hAnsi="Calibri" w:cs="Calibri"/>
          <w:sz w:val="21"/>
          <w:szCs w:val="21"/>
        </w:rPr>
        <w:t>……………………………………………………</w:t>
      </w:r>
    </w:p>
    <w:p w14:paraId="2A0D0115" w14:textId="77777777" w:rsidR="00EE7DFD" w:rsidRPr="00CF61EB" w:rsidRDefault="00EE7DFD" w:rsidP="00CF61EB">
      <w:pPr>
        <w:shd w:val="clear" w:color="auto" w:fill="FFFFFF"/>
        <w:ind w:right="5953"/>
        <w:rPr>
          <w:rFonts w:ascii="Calibri" w:hAnsi="Calibri" w:cs="Calibri"/>
        </w:rPr>
      </w:pPr>
      <w:r w:rsidRPr="00CF61EB">
        <w:rPr>
          <w:rFonts w:ascii="Calibri" w:hAnsi="Calibri"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CF61EB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CF61EB">
        <w:rPr>
          <w:rFonts w:ascii="Calibri" w:hAnsi="Calibri" w:cs="Calibri"/>
          <w:i/>
          <w:sz w:val="16"/>
          <w:szCs w:val="16"/>
        </w:rPr>
        <w:t>)</w:t>
      </w:r>
    </w:p>
    <w:p w14:paraId="4FEF5CFE" w14:textId="77777777" w:rsidR="00EE7DFD" w:rsidRPr="00CF61EB" w:rsidRDefault="00EE7DFD">
      <w:pPr>
        <w:spacing w:line="480" w:lineRule="auto"/>
        <w:rPr>
          <w:rFonts w:ascii="Calibri" w:hAnsi="Calibri" w:cs="Calibri"/>
        </w:rPr>
      </w:pPr>
      <w:r w:rsidRPr="00CF61EB">
        <w:rPr>
          <w:rFonts w:ascii="Calibri" w:hAnsi="Calibri" w:cs="Calibri"/>
          <w:sz w:val="21"/>
          <w:szCs w:val="21"/>
          <w:u w:val="single"/>
        </w:rPr>
        <w:t>reprezentowany przez:</w:t>
      </w:r>
    </w:p>
    <w:p w14:paraId="2CCF585D" w14:textId="77777777" w:rsidR="00EE7DFD" w:rsidRPr="00CF61EB" w:rsidRDefault="00EE7DFD">
      <w:pPr>
        <w:ind w:right="5954"/>
        <w:rPr>
          <w:rFonts w:ascii="Calibri" w:hAnsi="Calibri" w:cs="Calibri"/>
        </w:rPr>
      </w:pPr>
      <w:r w:rsidRPr="00CF61EB">
        <w:rPr>
          <w:rFonts w:ascii="Calibri" w:hAnsi="Calibri" w:cs="Calibri"/>
          <w:sz w:val="21"/>
          <w:szCs w:val="21"/>
        </w:rPr>
        <w:t>………………………………………………………</w:t>
      </w:r>
    </w:p>
    <w:p w14:paraId="297DA454" w14:textId="77777777" w:rsidR="00EE7DFD" w:rsidRPr="00CF61EB" w:rsidRDefault="00EE7DFD">
      <w:pPr>
        <w:ind w:right="5953"/>
        <w:rPr>
          <w:rFonts w:ascii="Calibri" w:hAnsi="Calibri" w:cs="Calibri"/>
        </w:rPr>
      </w:pPr>
      <w:r w:rsidRPr="00CF61EB">
        <w:rPr>
          <w:rFonts w:ascii="Calibri" w:hAnsi="Calibri" w:cs="Calibri"/>
          <w:i/>
          <w:sz w:val="16"/>
          <w:szCs w:val="16"/>
        </w:rPr>
        <w:t>(imię, nazwisko, stanowisko/podstawa do  reprezentacji)</w:t>
      </w:r>
    </w:p>
    <w:p w14:paraId="5415FB5D" w14:textId="77777777" w:rsidR="00EE7DFD" w:rsidRPr="00CF61EB" w:rsidRDefault="00EE7DFD">
      <w:pPr>
        <w:rPr>
          <w:rFonts w:ascii="Calibri" w:hAnsi="Calibri" w:cs="Calibri"/>
          <w:sz w:val="16"/>
          <w:szCs w:val="16"/>
        </w:rPr>
      </w:pPr>
    </w:p>
    <w:p w14:paraId="6A58F83F" w14:textId="77777777" w:rsidR="009B7E76" w:rsidRPr="00CF61EB" w:rsidRDefault="009B7E76">
      <w:pPr>
        <w:spacing w:after="120"/>
        <w:jc w:val="center"/>
        <w:rPr>
          <w:rFonts w:ascii="Calibri" w:hAnsi="Calibri" w:cs="Calibri"/>
          <w:b/>
          <w:sz w:val="25"/>
          <w:szCs w:val="25"/>
          <w:u w:val="single"/>
        </w:rPr>
      </w:pPr>
    </w:p>
    <w:p w14:paraId="72388471" w14:textId="77777777" w:rsidR="00EE7DFD" w:rsidRPr="00CF61EB" w:rsidRDefault="00EE7DFD">
      <w:pPr>
        <w:spacing w:after="120"/>
        <w:jc w:val="center"/>
        <w:rPr>
          <w:rFonts w:ascii="Calibri" w:hAnsi="Calibri" w:cs="Calibri"/>
        </w:rPr>
      </w:pPr>
      <w:r w:rsidRPr="00CF61EB">
        <w:rPr>
          <w:rFonts w:ascii="Calibri" w:hAnsi="Calibri" w:cs="Calibri"/>
          <w:b/>
          <w:sz w:val="25"/>
          <w:szCs w:val="25"/>
          <w:u w:val="single"/>
        </w:rPr>
        <w:t xml:space="preserve">Oświadczenie </w:t>
      </w:r>
    </w:p>
    <w:p w14:paraId="7D3DD10B" w14:textId="45858C33" w:rsidR="00EE7DFD" w:rsidRPr="00CF61EB" w:rsidRDefault="00EE7DFD" w:rsidP="009B7E76">
      <w:pPr>
        <w:spacing w:after="120"/>
        <w:jc w:val="center"/>
        <w:rPr>
          <w:rFonts w:ascii="Calibri" w:hAnsi="Calibri" w:cs="Calibri"/>
          <w:b/>
          <w:sz w:val="22"/>
          <w:szCs w:val="22"/>
        </w:rPr>
      </w:pPr>
      <w:r w:rsidRPr="00CF61EB">
        <w:rPr>
          <w:rFonts w:ascii="Calibri" w:hAnsi="Calibri" w:cs="Calibri"/>
          <w:b/>
          <w:sz w:val="22"/>
          <w:szCs w:val="22"/>
        </w:rPr>
        <w:t>składane na podstawie art. 125 ust. 1 ustawy z dnia 11 września 2019 r. Prawo zamówień publicznych</w:t>
      </w:r>
      <w:r w:rsidR="006D3F91">
        <w:rPr>
          <w:rFonts w:ascii="Calibri" w:hAnsi="Calibri" w:cs="Calibri"/>
          <w:b/>
          <w:sz w:val="22"/>
          <w:szCs w:val="22"/>
        </w:rPr>
        <w:t xml:space="preserve"> </w:t>
      </w:r>
      <w:r w:rsidR="006D3F91" w:rsidRPr="006D3F91">
        <w:rPr>
          <w:rFonts w:ascii="Calibri" w:hAnsi="Calibri" w:cs="Calibri"/>
          <w:b/>
          <w:sz w:val="22"/>
          <w:szCs w:val="22"/>
        </w:rPr>
        <w:t>(t. j. Dz.U z 202</w:t>
      </w:r>
      <w:r w:rsidR="002C56E3">
        <w:rPr>
          <w:rFonts w:ascii="Calibri" w:hAnsi="Calibri" w:cs="Calibri"/>
          <w:b/>
          <w:sz w:val="22"/>
          <w:szCs w:val="22"/>
        </w:rPr>
        <w:t>4</w:t>
      </w:r>
      <w:r w:rsidR="006D3F91" w:rsidRPr="006D3F91">
        <w:rPr>
          <w:rFonts w:ascii="Calibri" w:hAnsi="Calibri" w:cs="Calibri"/>
          <w:b/>
          <w:sz w:val="22"/>
          <w:szCs w:val="22"/>
        </w:rPr>
        <w:t xml:space="preserve"> r. poz. 1</w:t>
      </w:r>
      <w:r w:rsidR="002C56E3">
        <w:rPr>
          <w:rFonts w:ascii="Calibri" w:hAnsi="Calibri" w:cs="Calibri"/>
          <w:b/>
          <w:sz w:val="22"/>
          <w:szCs w:val="22"/>
        </w:rPr>
        <w:t>320</w:t>
      </w:r>
      <w:r w:rsidR="00630025">
        <w:rPr>
          <w:rFonts w:ascii="Calibri" w:hAnsi="Calibri" w:cs="Calibri"/>
          <w:b/>
          <w:sz w:val="22"/>
          <w:szCs w:val="22"/>
        </w:rPr>
        <w:t xml:space="preserve"> ze zm.</w:t>
      </w:r>
      <w:r w:rsidR="006D3F91" w:rsidRPr="006D3F91">
        <w:rPr>
          <w:rFonts w:ascii="Calibri" w:hAnsi="Calibri" w:cs="Calibri"/>
          <w:b/>
          <w:sz w:val="22"/>
          <w:szCs w:val="22"/>
        </w:rPr>
        <w:t xml:space="preserve">) zwanej dalej „ustawą </w:t>
      </w:r>
      <w:proofErr w:type="spellStart"/>
      <w:r w:rsidR="006D3F91" w:rsidRPr="006D3F91">
        <w:rPr>
          <w:rFonts w:ascii="Calibri" w:hAnsi="Calibri" w:cs="Calibri"/>
          <w:b/>
          <w:sz w:val="22"/>
          <w:szCs w:val="22"/>
        </w:rPr>
        <w:t>pzp</w:t>
      </w:r>
      <w:proofErr w:type="spellEnd"/>
      <w:r w:rsidR="006D3F91" w:rsidRPr="006D3F91">
        <w:rPr>
          <w:rFonts w:ascii="Calibri" w:hAnsi="Calibri" w:cs="Calibri"/>
          <w:b/>
          <w:sz w:val="22"/>
          <w:szCs w:val="22"/>
        </w:rPr>
        <w:t>”.</w:t>
      </w:r>
      <w:r w:rsidRPr="00CF61EB">
        <w:rPr>
          <w:rFonts w:ascii="Calibri" w:hAnsi="Calibri" w:cs="Calibri"/>
          <w:b/>
          <w:sz w:val="22"/>
          <w:szCs w:val="22"/>
        </w:rPr>
        <w:t xml:space="preserve"> </w:t>
      </w:r>
    </w:p>
    <w:p w14:paraId="478985B6" w14:textId="77777777" w:rsidR="009B7E76" w:rsidRPr="00CF61EB" w:rsidRDefault="009B7E76" w:rsidP="009B7E76">
      <w:pPr>
        <w:spacing w:after="120"/>
        <w:jc w:val="center"/>
        <w:rPr>
          <w:rFonts w:ascii="Calibri" w:hAnsi="Calibri" w:cs="Calibri"/>
          <w:sz w:val="22"/>
          <w:szCs w:val="22"/>
        </w:rPr>
      </w:pPr>
    </w:p>
    <w:p w14:paraId="01DB748F" w14:textId="70503DE0" w:rsidR="00EE7DFD" w:rsidRPr="00CF61EB" w:rsidRDefault="00EE7DFD" w:rsidP="00DF4233">
      <w:pPr>
        <w:jc w:val="both"/>
        <w:rPr>
          <w:rFonts w:ascii="Calibri" w:hAnsi="Calibri" w:cs="Calibri"/>
          <w:sz w:val="22"/>
          <w:szCs w:val="22"/>
        </w:rPr>
      </w:pPr>
      <w:r w:rsidRPr="00CF61EB">
        <w:rPr>
          <w:rFonts w:ascii="Calibri" w:hAnsi="Calibri" w:cs="Calibri"/>
          <w:sz w:val="22"/>
          <w:szCs w:val="22"/>
        </w:rPr>
        <w:t xml:space="preserve">Na potrzeby postępowania o udzielenie zamówienia </w:t>
      </w:r>
      <w:r w:rsidR="00C338AB" w:rsidRPr="00C338AB">
        <w:rPr>
          <w:rFonts w:ascii="Calibri" w:hAnsi="Calibri" w:cs="Calibri"/>
          <w:sz w:val="22"/>
          <w:szCs w:val="22"/>
        </w:rPr>
        <w:t xml:space="preserve">na zadanie pn. </w:t>
      </w:r>
      <w:r w:rsidR="00C338AB" w:rsidRPr="00C338AB">
        <w:rPr>
          <w:rFonts w:ascii="Calibri" w:hAnsi="Calibri" w:cs="Calibri"/>
          <w:b/>
          <w:bCs/>
          <w:sz w:val="22"/>
          <w:szCs w:val="22"/>
        </w:rPr>
        <w:t>„</w:t>
      </w:r>
      <w:r w:rsidR="00580145" w:rsidRPr="00580145">
        <w:rPr>
          <w:rFonts w:ascii="Calibri" w:hAnsi="Calibri" w:cs="Calibri"/>
          <w:b/>
          <w:bCs/>
          <w:sz w:val="22"/>
          <w:szCs w:val="22"/>
        </w:rPr>
        <w:t xml:space="preserve">Wykonanie instalacji wewnętrznej gazu i ogrzewania w lokalach komunalnych przy ul. Struga 1 oraz przy ul. </w:t>
      </w:r>
      <w:proofErr w:type="spellStart"/>
      <w:r w:rsidR="00580145" w:rsidRPr="00580145">
        <w:rPr>
          <w:rFonts w:ascii="Calibri" w:hAnsi="Calibri" w:cs="Calibri"/>
          <w:b/>
          <w:bCs/>
          <w:sz w:val="22"/>
          <w:szCs w:val="22"/>
        </w:rPr>
        <w:t>Luboszyckiej</w:t>
      </w:r>
      <w:proofErr w:type="spellEnd"/>
      <w:r w:rsidR="00580145" w:rsidRPr="00580145">
        <w:rPr>
          <w:rFonts w:ascii="Calibri" w:hAnsi="Calibri" w:cs="Calibri"/>
          <w:b/>
          <w:bCs/>
          <w:sz w:val="22"/>
          <w:szCs w:val="22"/>
        </w:rPr>
        <w:t xml:space="preserve"> 1A</w:t>
      </w:r>
      <w:r w:rsidR="00D00B57" w:rsidRPr="00D00B57">
        <w:rPr>
          <w:rFonts w:ascii="Calibri" w:hAnsi="Calibri" w:cs="Calibri"/>
          <w:b/>
          <w:bCs/>
          <w:sz w:val="22"/>
          <w:szCs w:val="22"/>
        </w:rPr>
        <w:t>"</w:t>
      </w:r>
      <w:r w:rsidR="00DF4233">
        <w:rPr>
          <w:rFonts w:ascii="Calibri" w:hAnsi="Calibri" w:cs="Calibri"/>
          <w:b/>
          <w:bCs/>
          <w:sz w:val="22"/>
          <w:szCs w:val="22"/>
        </w:rPr>
        <w:t xml:space="preserve">, </w:t>
      </w:r>
      <w:r w:rsidRPr="00CF61EB">
        <w:rPr>
          <w:rFonts w:ascii="Calibri" w:hAnsi="Calibri" w:cs="Calibri"/>
          <w:bCs/>
          <w:sz w:val="22"/>
          <w:szCs w:val="22"/>
        </w:rPr>
        <w:t>prowadzonego</w:t>
      </w:r>
      <w:r w:rsidRPr="00CF61EB">
        <w:rPr>
          <w:rFonts w:ascii="Calibri" w:hAnsi="Calibri" w:cs="Calibri"/>
          <w:sz w:val="22"/>
          <w:szCs w:val="22"/>
        </w:rPr>
        <w:t xml:space="preserve"> przez Zamawiającego: </w:t>
      </w:r>
      <w:r w:rsidRPr="00CF61EB">
        <w:rPr>
          <w:rFonts w:ascii="Calibri" w:hAnsi="Calibri" w:cs="Calibri"/>
          <w:b/>
          <w:sz w:val="22"/>
          <w:szCs w:val="22"/>
        </w:rPr>
        <w:t>Miejski Zarząd Lokali Komunalnych w Opolu</w:t>
      </w:r>
      <w:r w:rsidRPr="00CF61EB">
        <w:rPr>
          <w:rFonts w:ascii="Calibri" w:hAnsi="Calibri" w:cs="Calibri"/>
          <w:i/>
          <w:sz w:val="22"/>
          <w:szCs w:val="22"/>
        </w:rPr>
        <w:t xml:space="preserve">, </w:t>
      </w:r>
      <w:r w:rsidRPr="00CF61EB">
        <w:rPr>
          <w:rFonts w:ascii="Calibri" w:hAnsi="Calibri" w:cs="Calibri"/>
          <w:sz w:val="22"/>
          <w:szCs w:val="22"/>
        </w:rPr>
        <w:t>oświadczam, co następuje:</w:t>
      </w:r>
    </w:p>
    <w:p w14:paraId="5B133277" w14:textId="77777777" w:rsidR="00EE7DFD" w:rsidRPr="00CF61EB" w:rsidRDefault="00EE7DFD">
      <w:pPr>
        <w:shd w:val="clear" w:color="auto" w:fill="FFFFFF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A83F8FF" w14:textId="77777777" w:rsidR="009E575D" w:rsidRPr="00CF61EB" w:rsidRDefault="009E575D" w:rsidP="002C56E3">
      <w:pPr>
        <w:pStyle w:val="Akapitzlist"/>
        <w:widowControl/>
        <w:numPr>
          <w:ilvl w:val="0"/>
          <w:numId w:val="1"/>
        </w:numPr>
        <w:tabs>
          <w:tab w:val="left" w:pos="709"/>
          <w:tab w:val="left" w:pos="993"/>
          <w:tab w:val="left" w:pos="1418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426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CF61EB">
        <w:rPr>
          <w:rFonts w:ascii="Calibri" w:eastAsia="Calibri" w:hAnsi="Calibri" w:cs="Calibri"/>
          <w:color w:val="auto"/>
          <w:sz w:val="22"/>
          <w:szCs w:val="22"/>
        </w:rPr>
        <w:t>nie podlega</w:t>
      </w:r>
      <w:r w:rsidR="00C00B53" w:rsidRPr="00CF61EB">
        <w:rPr>
          <w:rFonts w:ascii="Calibri" w:eastAsia="Calibri" w:hAnsi="Calibri" w:cs="Calibri"/>
          <w:color w:val="auto"/>
          <w:sz w:val="22"/>
          <w:szCs w:val="22"/>
        </w:rPr>
        <w:t>m</w:t>
      </w:r>
      <w:r w:rsidRPr="00CF61EB">
        <w:rPr>
          <w:rFonts w:ascii="Calibri" w:eastAsia="Calibri" w:hAnsi="Calibri" w:cs="Calibri"/>
          <w:color w:val="auto"/>
          <w:sz w:val="22"/>
          <w:szCs w:val="22"/>
        </w:rPr>
        <w:t xml:space="preserve"> wykluczeniu z postępowania na podstawie art. 108 ust 1 ustawy </w:t>
      </w:r>
      <w:proofErr w:type="spellStart"/>
      <w:r w:rsidR="00627D1F" w:rsidRPr="00CF61EB">
        <w:rPr>
          <w:rFonts w:ascii="Calibri" w:eastAsia="Calibri" w:hAnsi="Calibri" w:cs="Calibri"/>
          <w:color w:val="auto"/>
          <w:sz w:val="22"/>
          <w:szCs w:val="22"/>
        </w:rPr>
        <w:t>p</w:t>
      </w:r>
      <w:r w:rsidRPr="00CF61EB">
        <w:rPr>
          <w:rFonts w:ascii="Calibri" w:eastAsia="Calibri" w:hAnsi="Calibri" w:cs="Calibri"/>
          <w:color w:val="auto"/>
          <w:sz w:val="22"/>
          <w:szCs w:val="22"/>
        </w:rPr>
        <w:t>zp</w:t>
      </w:r>
      <w:proofErr w:type="spellEnd"/>
      <w:r w:rsidRPr="00CF61EB">
        <w:rPr>
          <w:rFonts w:ascii="Calibri" w:eastAsia="Calibri" w:hAnsi="Calibri" w:cs="Calibri"/>
          <w:color w:val="auto"/>
          <w:sz w:val="22"/>
          <w:szCs w:val="22"/>
        </w:rPr>
        <w:t>;</w:t>
      </w:r>
    </w:p>
    <w:p w14:paraId="03F3F920" w14:textId="77777777" w:rsidR="009E575D" w:rsidRPr="00CF61EB" w:rsidRDefault="009E575D" w:rsidP="002C56E3">
      <w:pPr>
        <w:pStyle w:val="Akapitzlist"/>
        <w:widowControl/>
        <w:numPr>
          <w:ilvl w:val="0"/>
          <w:numId w:val="1"/>
        </w:numPr>
        <w:tabs>
          <w:tab w:val="left" w:pos="709"/>
          <w:tab w:val="left" w:pos="993"/>
          <w:tab w:val="left" w:pos="1418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426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CF61EB">
        <w:rPr>
          <w:rFonts w:ascii="Calibri" w:eastAsia="Calibri" w:hAnsi="Calibri" w:cs="Calibri"/>
          <w:color w:val="auto"/>
          <w:sz w:val="22"/>
          <w:szCs w:val="22"/>
        </w:rPr>
        <w:t>nie podlega</w:t>
      </w:r>
      <w:r w:rsidR="00C00B53" w:rsidRPr="00CF61EB">
        <w:rPr>
          <w:rFonts w:ascii="Calibri" w:eastAsia="Calibri" w:hAnsi="Calibri" w:cs="Calibri"/>
          <w:color w:val="auto"/>
          <w:sz w:val="22"/>
          <w:szCs w:val="22"/>
        </w:rPr>
        <w:t>m</w:t>
      </w:r>
      <w:r w:rsidRPr="00CF61EB">
        <w:rPr>
          <w:rFonts w:ascii="Calibri" w:eastAsia="Calibri" w:hAnsi="Calibri" w:cs="Calibri"/>
          <w:color w:val="auto"/>
          <w:sz w:val="22"/>
          <w:szCs w:val="22"/>
        </w:rPr>
        <w:t xml:space="preserve"> wykluczeniu z postępowania na podstawie art. 109 ust. 1 pkt 4</w:t>
      </w:r>
      <w:r w:rsidR="00C00B53" w:rsidRPr="00CF61EB">
        <w:rPr>
          <w:rFonts w:ascii="Calibri" w:eastAsia="Calibri" w:hAnsi="Calibri" w:cs="Calibri"/>
          <w:color w:val="auto"/>
          <w:sz w:val="22"/>
          <w:szCs w:val="22"/>
        </w:rPr>
        <w:t>, 5</w:t>
      </w:r>
      <w:r w:rsidR="00627D1F" w:rsidRPr="00CF61EB">
        <w:rPr>
          <w:rFonts w:ascii="Calibri" w:eastAsia="Calibri" w:hAnsi="Calibri" w:cs="Calibri"/>
          <w:color w:val="auto"/>
          <w:sz w:val="22"/>
          <w:szCs w:val="22"/>
        </w:rPr>
        <w:t>,</w:t>
      </w:r>
      <w:r w:rsidR="00C00B53" w:rsidRPr="00CF61EB">
        <w:rPr>
          <w:rFonts w:ascii="Calibri" w:eastAsia="Calibri" w:hAnsi="Calibri" w:cs="Calibri"/>
          <w:color w:val="auto"/>
          <w:sz w:val="22"/>
          <w:szCs w:val="22"/>
        </w:rPr>
        <w:t xml:space="preserve"> 7</w:t>
      </w:r>
      <w:r w:rsidRPr="00CF61EB">
        <w:rPr>
          <w:rFonts w:ascii="Calibri" w:eastAsia="Calibri" w:hAnsi="Calibri" w:cs="Calibri"/>
          <w:color w:val="auto"/>
          <w:sz w:val="22"/>
          <w:szCs w:val="22"/>
        </w:rPr>
        <w:t xml:space="preserve"> ustawy </w:t>
      </w:r>
      <w:proofErr w:type="spellStart"/>
      <w:r w:rsidR="00627D1F" w:rsidRPr="00CF61EB">
        <w:rPr>
          <w:rFonts w:ascii="Calibri" w:eastAsia="Calibri" w:hAnsi="Calibri" w:cs="Calibri"/>
          <w:color w:val="auto"/>
          <w:sz w:val="22"/>
          <w:szCs w:val="22"/>
        </w:rPr>
        <w:t>p</w:t>
      </w:r>
      <w:r w:rsidRPr="00CF61EB">
        <w:rPr>
          <w:rFonts w:ascii="Calibri" w:eastAsia="Calibri" w:hAnsi="Calibri" w:cs="Calibri"/>
          <w:color w:val="auto"/>
          <w:sz w:val="22"/>
          <w:szCs w:val="22"/>
        </w:rPr>
        <w:t>zp</w:t>
      </w:r>
      <w:proofErr w:type="spellEnd"/>
      <w:r w:rsidRPr="00CF61EB">
        <w:rPr>
          <w:rFonts w:ascii="Calibri" w:eastAsia="Calibri" w:hAnsi="Calibri" w:cs="Calibri"/>
          <w:color w:val="auto"/>
          <w:sz w:val="22"/>
          <w:szCs w:val="22"/>
        </w:rPr>
        <w:t>;</w:t>
      </w:r>
    </w:p>
    <w:p w14:paraId="41A8F3BA" w14:textId="72A3118E" w:rsidR="009E575D" w:rsidRPr="00CF61EB" w:rsidRDefault="009E575D" w:rsidP="002C56E3">
      <w:pPr>
        <w:pStyle w:val="Akapitzlist"/>
        <w:widowControl/>
        <w:numPr>
          <w:ilvl w:val="0"/>
          <w:numId w:val="1"/>
        </w:numPr>
        <w:tabs>
          <w:tab w:val="left" w:pos="709"/>
          <w:tab w:val="left" w:pos="993"/>
          <w:tab w:val="left" w:pos="1418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426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CF61EB">
        <w:rPr>
          <w:rFonts w:ascii="Calibri" w:eastAsia="Calibri" w:hAnsi="Calibri" w:cs="Calibri"/>
          <w:color w:val="auto"/>
          <w:sz w:val="22"/>
          <w:szCs w:val="22"/>
        </w:rPr>
        <w:t>nie podlega</w:t>
      </w:r>
      <w:r w:rsidR="00C00B53" w:rsidRPr="00CF61EB">
        <w:rPr>
          <w:rFonts w:ascii="Calibri" w:eastAsia="Calibri" w:hAnsi="Calibri" w:cs="Calibri"/>
          <w:color w:val="auto"/>
          <w:sz w:val="22"/>
          <w:szCs w:val="22"/>
        </w:rPr>
        <w:t>m</w:t>
      </w:r>
      <w:r w:rsidRPr="00CF61EB">
        <w:rPr>
          <w:rFonts w:ascii="Calibri" w:eastAsia="Calibri" w:hAnsi="Calibri" w:cs="Calibri"/>
          <w:color w:val="auto"/>
          <w:sz w:val="22"/>
          <w:szCs w:val="22"/>
        </w:rPr>
        <w:t xml:space="preserve"> wykluczeniu z postępowania na podstawie </w:t>
      </w:r>
      <w:r w:rsidRPr="00CF61EB">
        <w:rPr>
          <w:rFonts w:ascii="Calibri" w:hAnsi="Calibri" w:cs="Calibri"/>
          <w:color w:val="auto"/>
          <w:sz w:val="22"/>
          <w:szCs w:val="22"/>
        </w:rPr>
        <w:t xml:space="preserve">art. 7 ust. 1 ustawy z dnia 13 kwietnia 2022 r. o szczególnych rozwiązaniach w zakresie przeciwdziałania wspieraniu agresji na Ukrainę oraz służących ochronie bezpieczeństwa narodowego </w:t>
      </w:r>
      <w:r w:rsidR="00E32DF7" w:rsidRPr="00E32DF7">
        <w:rPr>
          <w:rFonts w:ascii="Calibri" w:hAnsi="Calibri" w:cs="Calibri"/>
          <w:color w:val="auto"/>
          <w:sz w:val="22"/>
          <w:szCs w:val="22"/>
        </w:rPr>
        <w:t>(t. j. Dz. U. z 202</w:t>
      </w:r>
      <w:r w:rsidR="00D00B57">
        <w:rPr>
          <w:rFonts w:ascii="Calibri" w:hAnsi="Calibri" w:cs="Calibri"/>
          <w:color w:val="auto"/>
          <w:sz w:val="22"/>
          <w:szCs w:val="22"/>
        </w:rPr>
        <w:t>5</w:t>
      </w:r>
      <w:r w:rsidR="002C0579">
        <w:rPr>
          <w:rFonts w:ascii="Calibri" w:hAnsi="Calibri" w:cs="Calibri"/>
          <w:color w:val="auto"/>
          <w:sz w:val="22"/>
          <w:szCs w:val="22"/>
        </w:rPr>
        <w:t xml:space="preserve"> r.</w:t>
      </w:r>
      <w:r w:rsidR="00E32DF7" w:rsidRPr="00E32DF7">
        <w:rPr>
          <w:rFonts w:ascii="Calibri" w:hAnsi="Calibri" w:cs="Calibri"/>
          <w:color w:val="auto"/>
          <w:sz w:val="22"/>
          <w:szCs w:val="22"/>
        </w:rPr>
        <w:t xml:space="preserve"> poz. </w:t>
      </w:r>
      <w:r w:rsidR="002C56E3">
        <w:rPr>
          <w:rFonts w:ascii="Calibri" w:hAnsi="Calibri" w:cs="Calibri"/>
          <w:color w:val="auto"/>
          <w:sz w:val="22"/>
          <w:szCs w:val="22"/>
        </w:rPr>
        <w:t>5</w:t>
      </w:r>
      <w:r w:rsidR="00D00B57">
        <w:rPr>
          <w:rFonts w:ascii="Calibri" w:hAnsi="Calibri" w:cs="Calibri"/>
          <w:color w:val="auto"/>
          <w:sz w:val="22"/>
          <w:szCs w:val="22"/>
        </w:rPr>
        <w:t>14</w:t>
      </w:r>
      <w:r w:rsidR="00E32DF7" w:rsidRPr="00E32DF7">
        <w:rPr>
          <w:rFonts w:ascii="Calibri" w:hAnsi="Calibri" w:cs="Calibri"/>
          <w:color w:val="auto"/>
          <w:sz w:val="22"/>
          <w:szCs w:val="22"/>
        </w:rPr>
        <w:t>)</w:t>
      </w:r>
      <w:r w:rsidRPr="00CF61EB">
        <w:rPr>
          <w:rFonts w:ascii="Calibri" w:hAnsi="Calibri" w:cs="Calibri"/>
          <w:color w:val="auto"/>
          <w:sz w:val="22"/>
          <w:szCs w:val="22"/>
        </w:rPr>
        <w:t>;</w:t>
      </w:r>
    </w:p>
    <w:p w14:paraId="19B955D6" w14:textId="45FD4FD0" w:rsidR="009E575D" w:rsidRPr="002C56E3" w:rsidRDefault="009E575D" w:rsidP="002C56E3">
      <w:pPr>
        <w:pStyle w:val="Akapitzlist"/>
        <w:widowControl/>
        <w:numPr>
          <w:ilvl w:val="0"/>
          <w:numId w:val="1"/>
        </w:numPr>
        <w:tabs>
          <w:tab w:val="left" w:pos="709"/>
          <w:tab w:val="left" w:pos="993"/>
          <w:tab w:val="left" w:pos="1418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426"/>
        <w:jc w:val="both"/>
        <w:rPr>
          <w:rFonts w:ascii="Calibri" w:eastAsia="Calibri" w:hAnsi="Calibri" w:cs="Calibri"/>
          <w:sz w:val="22"/>
          <w:szCs w:val="22"/>
        </w:rPr>
      </w:pPr>
      <w:r w:rsidRPr="002C56E3">
        <w:rPr>
          <w:rFonts w:ascii="Calibri" w:eastAsia="Calibri" w:hAnsi="Calibri" w:cs="Calibri"/>
          <w:color w:val="auto"/>
          <w:sz w:val="22"/>
          <w:szCs w:val="22"/>
        </w:rPr>
        <w:t>spełnia</w:t>
      </w:r>
      <w:r w:rsidR="00C00B53" w:rsidRPr="002C56E3">
        <w:rPr>
          <w:rFonts w:ascii="Calibri" w:eastAsia="Calibri" w:hAnsi="Calibri" w:cs="Calibri"/>
          <w:color w:val="auto"/>
          <w:sz w:val="22"/>
          <w:szCs w:val="22"/>
        </w:rPr>
        <w:t>m</w:t>
      </w:r>
      <w:r w:rsidRPr="002C56E3">
        <w:rPr>
          <w:rFonts w:ascii="Calibri" w:eastAsia="Calibri" w:hAnsi="Calibri" w:cs="Calibri"/>
          <w:color w:val="auto"/>
          <w:sz w:val="22"/>
          <w:szCs w:val="22"/>
        </w:rPr>
        <w:t xml:space="preserve"> warunki udziału w postępowaniu określone w specyfikacji warunków zamówienia, </w:t>
      </w:r>
    </w:p>
    <w:p w14:paraId="761EBF17" w14:textId="182B17D0" w:rsidR="009E575D" w:rsidRPr="00CF61EB" w:rsidRDefault="009E575D" w:rsidP="002C56E3">
      <w:pPr>
        <w:tabs>
          <w:tab w:val="left" w:pos="709"/>
          <w:tab w:val="left" w:pos="993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426"/>
        <w:jc w:val="both"/>
        <w:rPr>
          <w:rFonts w:ascii="Calibri" w:eastAsia="Calibri" w:hAnsi="Calibri" w:cs="Calibri"/>
          <w:sz w:val="22"/>
          <w:szCs w:val="22"/>
        </w:rPr>
      </w:pPr>
      <w:r w:rsidRPr="00CF61EB">
        <w:rPr>
          <w:rFonts w:ascii="Calibri" w:eastAsia="Calibri" w:hAnsi="Calibri" w:cs="Calibri"/>
          <w:sz w:val="22"/>
          <w:szCs w:val="22"/>
        </w:rPr>
        <w:t>w tym w przypadku warunku dotyczącego sytuacji finansowej lub ekonomicznej lub zdolności technicznych lub zawodowych polega</w:t>
      </w:r>
      <w:r w:rsidR="00C00B53" w:rsidRPr="00CF61EB">
        <w:rPr>
          <w:rFonts w:ascii="Calibri" w:eastAsia="Calibri" w:hAnsi="Calibri" w:cs="Calibri"/>
          <w:sz w:val="22"/>
          <w:szCs w:val="22"/>
        </w:rPr>
        <w:t>m</w:t>
      </w:r>
      <w:r w:rsidRPr="00CF61EB">
        <w:rPr>
          <w:rFonts w:ascii="Calibri" w:eastAsia="Calibri" w:hAnsi="Calibri" w:cs="Calibri"/>
          <w:sz w:val="22"/>
          <w:szCs w:val="22"/>
        </w:rPr>
        <w:t xml:space="preserve"> na zasobie podmiotu trzeciego - …………</w:t>
      </w:r>
      <w:r w:rsidR="00627D1F" w:rsidRPr="00CF61EB">
        <w:rPr>
          <w:rFonts w:ascii="Calibri" w:eastAsia="Calibri" w:hAnsi="Calibri" w:cs="Calibri"/>
          <w:sz w:val="22"/>
          <w:szCs w:val="22"/>
        </w:rPr>
        <w:t>…………………………………..</w:t>
      </w:r>
      <w:r w:rsidRPr="00CF61EB">
        <w:rPr>
          <w:rFonts w:ascii="Calibri" w:eastAsia="Calibri" w:hAnsi="Calibri" w:cs="Calibri"/>
          <w:sz w:val="22"/>
          <w:szCs w:val="22"/>
        </w:rPr>
        <w:t>………………………………………………………………………………</w:t>
      </w:r>
      <w:r w:rsidRPr="00CF61EB">
        <w:rPr>
          <w:rStyle w:val="Odwoanieprzypisudolnego"/>
          <w:rFonts w:ascii="Calibri" w:eastAsia="Calibri" w:hAnsi="Calibri" w:cs="Calibri"/>
          <w:sz w:val="22"/>
          <w:szCs w:val="22"/>
        </w:rPr>
        <w:footnoteReference w:id="2"/>
      </w:r>
      <w:r w:rsidRPr="00CF61EB">
        <w:rPr>
          <w:rFonts w:ascii="Calibri" w:eastAsia="Calibri" w:hAnsi="Calibri" w:cs="Calibri"/>
          <w:sz w:val="22"/>
          <w:szCs w:val="22"/>
        </w:rPr>
        <w:t xml:space="preserve">  w zakresie ……………………………………</w:t>
      </w:r>
      <w:r w:rsidR="00627D1F" w:rsidRPr="00CF61EB">
        <w:rPr>
          <w:rFonts w:ascii="Calibri" w:eastAsia="Calibri" w:hAnsi="Calibri" w:cs="Calibri"/>
          <w:sz w:val="22"/>
          <w:szCs w:val="22"/>
        </w:rPr>
        <w:t>……………………………………</w:t>
      </w:r>
      <w:r w:rsidRPr="00CF61EB">
        <w:rPr>
          <w:rFonts w:ascii="Calibri" w:eastAsia="Calibri" w:hAnsi="Calibri" w:cs="Calibri"/>
          <w:sz w:val="22"/>
          <w:szCs w:val="22"/>
        </w:rPr>
        <w:t>………………………………………</w:t>
      </w:r>
      <w:r w:rsidR="006978FE" w:rsidRPr="00CF61EB">
        <w:rPr>
          <w:rFonts w:ascii="Calibri" w:eastAsia="Calibri" w:hAnsi="Calibri" w:cs="Calibri"/>
          <w:sz w:val="22"/>
          <w:szCs w:val="22"/>
        </w:rPr>
        <w:t>.</w:t>
      </w:r>
      <w:r w:rsidRPr="00CF61EB">
        <w:rPr>
          <w:rFonts w:ascii="Calibri" w:eastAsia="Calibri" w:hAnsi="Calibri" w:cs="Calibri"/>
          <w:sz w:val="22"/>
          <w:szCs w:val="22"/>
        </w:rPr>
        <w:t xml:space="preserve">………… </w:t>
      </w:r>
      <w:r w:rsidRPr="00CF61EB">
        <w:rPr>
          <w:rStyle w:val="Odwoanieprzypisudolnego"/>
          <w:rFonts w:ascii="Calibri" w:eastAsia="Calibri" w:hAnsi="Calibri" w:cs="Calibri"/>
          <w:sz w:val="22"/>
          <w:szCs w:val="22"/>
        </w:rPr>
        <w:footnoteReference w:id="3"/>
      </w:r>
    </w:p>
    <w:p w14:paraId="1495D915" w14:textId="77777777" w:rsidR="00B27E0C" w:rsidRPr="00CF61EB" w:rsidRDefault="00B27E0C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53B5BAB1" w14:textId="77777777" w:rsidR="00B27E0C" w:rsidRPr="00CF61EB" w:rsidRDefault="00B27E0C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p w14:paraId="7DC7FDC0" w14:textId="77777777" w:rsidR="00B27E0C" w:rsidRPr="00C05E26" w:rsidRDefault="00B27E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C5EACB3" w14:textId="77777777" w:rsidR="00EE7DFD" w:rsidRPr="00C05E26" w:rsidRDefault="00EE7DFD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05E26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C05E26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C05E26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DC98234" w14:textId="77777777" w:rsidR="00C05E26" w:rsidRPr="00C05E26" w:rsidRDefault="00EE7DFD" w:rsidP="00C05E26">
      <w:pPr>
        <w:ind w:left="4111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C05E26">
        <w:rPr>
          <w:rFonts w:asciiTheme="minorHAnsi" w:hAnsiTheme="minorHAnsi" w:cstheme="minorHAnsi"/>
          <w:sz w:val="20"/>
          <w:szCs w:val="20"/>
        </w:rPr>
        <w:tab/>
      </w:r>
      <w:r w:rsidRPr="00C05E26">
        <w:rPr>
          <w:rFonts w:asciiTheme="minorHAnsi" w:hAnsiTheme="minorHAnsi" w:cstheme="minorHAnsi"/>
          <w:sz w:val="20"/>
          <w:szCs w:val="20"/>
        </w:rPr>
        <w:tab/>
      </w:r>
      <w:r w:rsidRPr="00C05E26">
        <w:rPr>
          <w:rFonts w:asciiTheme="minorHAnsi" w:hAnsiTheme="minorHAnsi" w:cstheme="minorHAnsi"/>
          <w:sz w:val="20"/>
          <w:szCs w:val="20"/>
        </w:rPr>
        <w:tab/>
      </w:r>
      <w:r w:rsidRPr="00C05E26">
        <w:rPr>
          <w:rFonts w:asciiTheme="minorHAnsi" w:hAnsiTheme="minorHAnsi" w:cstheme="minorHAnsi"/>
          <w:sz w:val="20"/>
          <w:szCs w:val="20"/>
        </w:rPr>
        <w:tab/>
      </w:r>
      <w:r w:rsidRPr="00C05E26">
        <w:rPr>
          <w:rFonts w:asciiTheme="minorHAnsi" w:hAnsiTheme="minorHAnsi" w:cstheme="minorHAnsi"/>
          <w:sz w:val="20"/>
          <w:szCs w:val="20"/>
        </w:rPr>
        <w:tab/>
      </w:r>
      <w:r w:rsidRPr="00C05E26">
        <w:rPr>
          <w:rFonts w:asciiTheme="minorHAnsi" w:hAnsiTheme="minorHAnsi" w:cstheme="minorHAnsi"/>
          <w:sz w:val="20"/>
          <w:szCs w:val="20"/>
        </w:rPr>
        <w:tab/>
      </w:r>
      <w:r w:rsidRPr="00C05E26">
        <w:rPr>
          <w:rFonts w:asciiTheme="minorHAnsi" w:hAnsiTheme="minorHAnsi" w:cstheme="minorHAnsi"/>
          <w:sz w:val="20"/>
          <w:szCs w:val="20"/>
        </w:rPr>
        <w:tab/>
      </w:r>
      <w:r w:rsidR="00C05E26" w:rsidRPr="00C05E26">
        <w:rPr>
          <w:rFonts w:asciiTheme="minorHAnsi" w:hAnsiTheme="minorHAnsi" w:cstheme="minorHAnsi"/>
          <w:sz w:val="20"/>
          <w:szCs w:val="20"/>
        </w:rPr>
        <w:tab/>
        <w:t>...............................................................</w:t>
      </w:r>
      <w:r w:rsidR="00C05E26" w:rsidRPr="00C05E26">
        <w:rPr>
          <w:rFonts w:asciiTheme="minorHAnsi" w:hAnsiTheme="minorHAnsi" w:cstheme="minorHAnsi"/>
          <w:i/>
          <w:sz w:val="20"/>
          <w:szCs w:val="20"/>
        </w:rPr>
        <w:t xml:space="preserve">           </w:t>
      </w:r>
    </w:p>
    <w:p w14:paraId="4694E852" w14:textId="15E92FAE" w:rsidR="00C05E26" w:rsidRPr="00C05E26" w:rsidRDefault="00C05E26" w:rsidP="00C05E26">
      <w:pPr>
        <w:ind w:left="4111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C05E26">
        <w:rPr>
          <w:rFonts w:asciiTheme="minorHAnsi" w:hAnsiTheme="minorHAnsi" w:cstheme="minorHAnsi"/>
          <w:i/>
          <w:sz w:val="20"/>
          <w:szCs w:val="20"/>
        </w:rPr>
        <w:t>(podpis kwalifikowany, zaufany lub osobisty osoby uprawnionej do składania oświadczeń woli w imieniu Wykonawcy)</w:t>
      </w:r>
    </w:p>
    <w:p w14:paraId="253ECCED" w14:textId="59A16D0D" w:rsidR="00EE7DFD" w:rsidRPr="00C05E26" w:rsidRDefault="00EE7DFD" w:rsidP="00C05E26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sectPr w:rsidR="00EE7DFD" w:rsidRPr="00C05E26" w:rsidSect="009B7E76">
      <w:pgSz w:w="11906" w:h="16838"/>
      <w:pgMar w:top="680" w:right="1418" w:bottom="709" w:left="1418" w:header="708" w:footer="708" w:gutter="0"/>
      <w:cols w:space="708"/>
      <w:docGrid w:linePitch="360" w:charSpace="-6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1C94C" w14:textId="77777777" w:rsidR="00C61BC5" w:rsidRDefault="00C61BC5">
      <w:r>
        <w:separator/>
      </w:r>
    </w:p>
  </w:endnote>
  <w:endnote w:type="continuationSeparator" w:id="0">
    <w:p w14:paraId="6799D5AC" w14:textId="77777777" w:rsidR="00C61BC5" w:rsidRDefault="00C61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86D59" w14:textId="77777777" w:rsidR="00C61BC5" w:rsidRDefault="00C61BC5">
      <w:r>
        <w:separator/>
      </w:r>
    </w:p>
  </w:footnote>
  <w:footnote w:type="continuationSeparator" w:id="0">
    <w:p w14:paraId="399CFCD5" w14:textId="77777777" w:rsidR="00C61BC5" w:rsidRDefault="00C61BC5">
      <w:r>
        <w:continuationSeparator/>
      </w:r>
    </w:p>
  </w:footnote>
  <w:footnote w:id="1">
    <w:p w14:paraId="252E48FF" w14:textId="77777777" w:rsidR="00EE7DFD" w:rsidRPr="00CF61EB" w:rsidRDefault="00EE7DFD" w:rsidP="009B7E76">
      <w:pPr>
        <w:tabs>
          <w:tab w:val="left" w:pos="1978"/>
          <w:tab w:val="left" w:pos="3828"/>
          <w:tab w:val="center" w:pos="4677"/>
        </w:tabs>
        <w:rPr>
          <w:rFonts w:ascii="Calibri" w:hAnsi="Calibri" w:cs="Calibri"/>
          <w:sz w:val="20"/>
          <w:szCs w:val="20"/>
        </w:rPr>
      </w:pPr>
      <w:r w:rsidRPr="00CF61EB">
        <w:rPr>
          <w:rStyle w:val="Znakiprzypiswdolnych"/>
          <w:rFonts w:ascii="Calibri" w:hAnsi="Calibri" w:cs="Calibri"/>
          <w:sz w:val="20"/>
          <w:szCs w:val="20"/>
          <w:vertAlign w:val="superscript"/>
        </w:rPr>
        <w:footnoteRef/>
      </w:r>
      <w:r w:rsidR="009E575D" w:rsidRPr="00CF61EB">
        <w:rPr>
          <w:rFonts w:ascii="Calibri" w:hAnsi="Calibri" w:cs="Calibri"/>
          <w:sz w:val="20"/>
          <w:szCs w:val="20"/>
        </w:rPr>
        <w:t xml:space="preserve"> </w:t>
      </w:r>
      <w:r w:rsidRPr="00CF61EB">
        <w:rPr>
          <w:rFonts w:ascii="Calibri" w:hAnsi="Calibri" w:cs="Calibri"/>
          <w:sz w:val="20"/>
          <w:szCs w:val="20"/>
        </w:rPr>
        <w:t>Niepotrzebne skreślić</w:t>
      </w:r>
      <w:r w:rsidRPr="00CF61EB">
        <w:rPr>
          <w:rFonts w:ascii="Calibri" w:eastAsia="Calibri" w:hAnsi="Calibri" w:cs="Calibri"/>
          <w:iCs/>
          <w:color w:val="000000"/>
          <w:sz w:val="20"/>
          <w:szCs w:val="20"/>
        </w:rPr>
        <w:t xml:space="preserve">   </w:t>
      </w:r>
    </w:p>
  </w:footnote>
  <w:footnote w:id="2">
    <w:p w14:paraId="7BB32DC2" w14:textId="77777777" w:rsidR="009E575D" w:rsidRPr="00CF61EB" w:rsidRDefault="009E575D" w:rsidP="009E575D">
      <w:pPr>
        <w:pStyle w:val="Tekstprzypisudolnego"/>
        <w:jc w:val="both"/>
        <w:rPr>
          <w:rFonts w:ascii="Calibri" w:hAnsi="Calibri" w:cs="Calibri"/>
        </w:rPr>
      </w:pPr>
      <w:r w:rsidRPr="00CF61EB">
        <w:rPr>
          <w:rStyle w:val="Odwoanieprzypisudolnego"/>
          <w:rFonts w:ascii="Calibri" w:hAnsi="Calibri" w:cs="Calibri"/>
        </w:rPr>
        <w:footnoteRef/>
      </w:r>
      <w:r w:rsidRPr="00CF61EB">
        <w:rPr>
          <w:rFonts w:ascii="Calibri" w:hAnsi="Calibri" w:cs="Calibri"/>
        </w:rPr>
        <w:t xml:space="preserve"> Nazwa/firma podmiotu udostępniającego zasób.</w:t>
      </w:r>
    </w:p>
  </w:footnote>
  <w:footnote w:id="3">
    <w:p w14:paraId="23EF647D" w14:textId="77777777" w:rsidR="009E575D" w:rsidRPr="00CF61EB" w:rsidRDefault="009E575D" w:rsidP="009E575D">
      <w:pPr>
        <w:pStyle w:val="Tekstprzypisudolnego"/>
        <w:jc w:val="both"/>
        <w:rPr>
          <w:rFonts w:ascii="Calibri" w:hAnsi="Calibri" w:cs="Calibri"/>
        </w:rPr>
      </w:pPr>
      <w:r w:rsidRPr="00CF61EB">
        <w:rPr>
          <w:rStyle w:val="Odwoanieprzypisudolnego"/>
          <w:rFonts w:ascii="Calibri" w:hAnsi="Calibri" w:cs="Calibri"/>
        </w:rPr>
        <w:footnoteRef/>
      </w:r>
      <w:r w:rsidRPr="00CF61EB">
        <w:rPr>
          <w:rFonts w:ascii="Calibri" w:hAnsi="Calibri" w:cs="Calibri"/>
        </w:rPr>
        <w:t xml:space="preserve"> Należy sprecyzować zasób udostępniony przez podmiot trzeci.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A2716"/>
    <w:multiLevelType w:val="hybridMultilevel"/>
    <w:tmpl w:val="79D8EBB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878325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CD9"/>
    <w:rsid w:val="00085C6D"/>
    <w:rsid w:val="00095BE7"/>
    <w:rsid w:val="000A21DE"/>
    <w:rsid w:val="00134DB8"/>
    <w:rsid w:val="001A047F"/>
    <w:rsid w:val="001F72CD"/>
    <w:rsid w:val="00265241"/>
    <w:rsid w:val="00280C4D"/>
    <w:rsid w:val="002B56E2"/>
    <w:rsid w:val="002C0579"/>
    <w:rsid w:val="002C56E3"/>
    <w:rsid w:val="002D7863"/>
    <w:rsid w:val="00340A49"/>
    <w:rsid w:val="00385AA9"/>
    <w:rsid w:val="003D2675"/>
    <w:rsid w:val="00470A45"/>
    <w:rsid w:val="005209E9"/>
    <w:rsid w:val="00580145"/>
    <w:rsid w:val="005D1A07"/>
    <w:rsid w:val="00627D1F"/>
    <w:rsid w:val="00630025"/>
    <w:rsid w:val="00670B88"/>
    <w:rsid w:val="00687BEC"/>
    <w:rsid w:val="006978FE"/>
    <w:rsid w:val="006A61ED"/>
    <w:rsid w:val="006D3F91"/>
    <w:rsid w:val="007709FF"/>
    <w:rsid w:val="007D44EB"/>
    <w:rsid w:val="008D6CD9"/>
    <w:rsid w:val="009067B8"/>
    <w:rsid w:val="00951AD5"/>
    <w:rsid w:val="00951C4C"/>
    <w:rsid w:val="009B7E76"/>
    <w:rsid w:val="009E117F"/>
    <w:rsid w:val="009E575D"/>
    <w:rsid w:val="00A91193"/>
    <w:rsid w:val="00AD776F"/>
    <w:rsid w:val="00B0527A"/>
    <w:rsid w:val="00B27E0C"/>
    <w:rsid w:val="00B46AE2"/>
    <w:rsid w:val="00B77FFE"/>
    <w:rsid w:val="00BC569B"/>
    <w:rsid w:val="00C00B53"/>
    <w:rsid w:val="00C05E26"/>
    <w:rsid w:val="00C338AB"/>
    <w:rsid w:val="00C61BC5"/>
    <w:rsid w:val="00C63F3D"/>
    <w:rsid w:val="00CB4BA6"/>
    <w:rsid w:val="00CF61EB"/>
    <w:rsid w:val="00D00B57"/>
    <w:rsid w:val="00D1174A"/>
    <w:rsid w:val="00D44FAF"/>
    <w:rsid w:val="00D81022"/>
    <w:rsid w:val="00DF4233"/>
    <w:rsid w:val="00E32DF7"/>
    <w:rsid w:val="00EE7DFD"/>
    <w:rsid w:val="00EF6C9F"/>
    <w:rsid w:val="00F554B6"/>
    <w:rsid w:val="00F777B0"/>
    <w:rsid w:val="00FA2256"/>
    <w:rsid w:val="00FA5D72"/>
    <w:rsid w:val="00FE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00C9C6D"/>
  <w15:chartTrackingRefBased/>
  <w15:docId w15:val="{0FA2C79B-02CD-4B19-9236-22814487F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  <w:uiPriority w:val="99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Odwoanieprzypisudolnego1">
    <w:name w:val="Odwołanie przypisu dolnego1"/>
    <w:rPr>
      <w:vertAlign w:val="superscript"/>
    </w:rPr>
  </w:style>
  <w:style w:type="character" w:styleId="Hipercze">
    <w:name w:val="Hyperlink"/>
    <w:rPr>
      <w:color w:val="0563C1"/>
      <w:u w:val="single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ListLabel1">
    <w:name w:val="ListLabel 1"/>
    <w:rPr>
      <w:b/>
    </w:rPr>
  </w:style>
  <w:style w:type="character" w:customStyle="1" w:styleId="Znakiprzypiswdolnych">
    <w:name w:val="Znaki przypisów dolnych"/>
  </w:style>
  <w:style w:type="character" w:styleId="Odwoanieprzypisudolnego">
    <w:name w:val="footnote reference"/>
    <w:uiPriority w:val="99"/>
    <w:rPr>
      <w:vertAlign w:val="superscript"/>
    </w:rPr>
  </w:style>
  <w:style w:type="character" w:styleId="Pogrubienie">
    <w:name w:val="Strong"/>
    <w:qFormat/>
    <w:rPr>
      <w:b/>
      <w:bCs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Tekstprzypisudolnego1">
    <w:name w:val="Tekst przypisu dolnego1"/>
    <w:basedOn w:val="Normalny"/>
    <w:rPr>
      <w:rFonts w:ascii="Tahoma" w:hAnsi="Tahoma" w:cs="Tahoma"/>
      <w:sz w:val="20"/>
      <w:szCs w:val="2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Default">
    <w:name w:val="Default"/>
    <w:pPr>
      <w:suppressAutoHyphens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Tekstdymka1">
    <w:name w:val="Tekst dymka1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uiPriority w:val="99"/>
    <w:pPr>
      <w:suppressLineNumbers/>
      <w:ind w:left="283" w:hanging="283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9E575D"/>
    <w:pPr>
      <w:widowControl w:val="0"/>
      <w:pBdr>
        <w:top w:val="nil"/>
        <w:left w:val="nil"/>
        <w:bottom w:val="nil"/>
        <w:right w:val="nil"/>
        <w:between w:val="nil"/>
        <w:bar w:val="nil"/>
      </w:pBdr>
      <w:ind w:left="720"/>
      <w:contextualSpacing/>
      <w:jc w:val="center"/>
    </w:pPr>
    <w:rPr>
      <w:color w:val="000000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264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Kłopotowska</dc:creator>
  <cp:keywords/>
  <cp:lastModifiedBy>Joanna Korf-Jurczyńska</cp:lastModifiedBy>
  <cp:revision>28</cp:revision>
  <cp:lastPrinted>2017-05-12T04:01:00Z</cp:lastPrinted>
  <dcterms:created xsi:type="dcterms:W3CDTF">2023-02-16T10:38:00Z</dcterms:created>
  <dcterms:modified xsi:type="dcterms:W3CDTF">2026-04-30T11:54:00Z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