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156A4C" w14:textId="05C93F58" w:rsidR="004E414B" w:rsidRPr="00F704F2" w:rsidRDefault="004E414B" w:rsidP="00D9090F">
      <w:pPr>
        <w:spacing w:before="480" w:after="480"/>
        <w:jc w:val="center"/>
        <w:rPr>
          <w:rFonts w:ascii="Arial" w:hAnsi="Arial" w:cs="Arial"/>
          <w:b/>
          <w:caps/>
          <w:sz w:val="24"/>
          <w:szCs w:val="24"/>
        </w:rPr>
      </w:pPr>
      <w:bookmarkStart w:id="0" w:name="_Hlk64325769"/>
      <w:r w:rsidRPr="00F704F2">
        <w:rPr>
          <w:rFonts w:ascii="Arial" w:hAnsi="Arial" w:cs="Arial"/>
          <w:b/>
          <w:caps/>
          <w:sz w:val="24"/>
          <w:szCs w:val="24"/>
        </w:rPr>
        <w:t>specyfikacj</w:t>
      </w:r>
      <w:r w:rsidR="00E23725" w:rsidRPr="00F704F2">
        <w:rPr>
          <w:rFonts w:ascii="Arial" w:hAnsi="Arial" w:cs="Arial"/>
          <w:b/>
          <w:caps/>
          <w:sz w:val="24"/>
          <w:szCs w:val="24"/>
        </w:rPr>
        <w:t>a</w:t>
      </w:r>
      <w:r w:rsidRPr="00F704F2">
        <w:rPr>
          <w:rFonts w:ascii="Arial" w:hAnsi="Arial" w:cs="Arial"/>
          <w:b/>
          <w:caps/>
          <w:sz w:val="24"/>
          <w:szCs w:val="24"/>
        </w:rPr>
        <w:t xml:space="preserve"> warunków zamówienia</w:t>
      </w:r>
    </w:p>
    <w:p w14:paraId="199BC9DE" w14:textId="77777777" w:rsidR="004E414B" w:rsidRPr="00F704F2" w:rsidRDefault="004E414B" w:rsidP="00D9090F">
      <w:pPr>
        <w:spacing w:before="40"/>
        <w:jc w:val="center"/>
        <w:rPr>
          <w:rFonts w:ascii="Arial" w:hAnsi="Arial" w:cs="Arial"/>
          <w:b/>
          <w:caps/>
          <w:sz w:val="24"/>
          <w:szCs w:val="24"/>
        </w:rPr>
      </w:pPr>
      <w:r w:rsidRPr="00F704F2">
        <w:rPr>
          <w:rFonts w:ascii="Arial" w:hAnsi="Arial" w:cs="Arial"/>
          <w:b/>
          <w:caps/>
          <w:sz w:val="24"/>
          <w:szCs w:val="24"/>
        </w:rPr>
        <w:t>zAMAWIAJĄCY:</w:t>
      </w:r>
    </w:p>
    <w:p w14:paraId="089BFE7A" w14:textId="06C65CDE" w:rsidR="004E414B" w:rsidRPr="00F704F2" w:rsidRDefault="00237EC5" w:rsidP="00D9090F">
      <w:pPr>
        <w:spacing w:before="240" w:after="240"/>
        <w:jc w:val="center"/>
        <w:rPr>
          <w:rFonts w:ascii="Arial" w:hAnsi="Arial" w:cs="Arial"/>
          <w:caps/>
          <w:sz w:val="24"/>
          <w:szCs w:val="24"/>
        </w:rPr>
      </w:pPr>
      <w:r>
        <w:rPr>
          <w:rFonts w:ascii="Arial" w:hAnsi="Arial" w:cs="Arial"/>
          <w:caps/>
          <w:sz w:val="24"/>
          <w:szCs w:val="24"/>
        </w:rPr>
        <w:t xml:space="preserve">Młodzieżowy OŚrodek Wychowawczy dla chłopców im. </w:t>
      </w:r>
      <w:r w:rsidR="009A2B70">
        <w:rPr>
          <w:rFonts w:ascii="Arial" w:hAnsi="Arial" w:cs="Arial"/>
          <w:caps/>
          <w:sz w:val="24"/>
          <w:szCs w:val="24"/>
        </w:rPr>
        <w:t xml:space="preserve">ŚW. </w:t>
      </w:r>
      <w:r>
        <w:rPr>
          <w:rFonts w:ascii="Arial" w:hAnsi="Arial" w:cs="Arial"/>
          <w:caps/>
          <w:sz w:val="24"/>
          <w:szCs w:val="24"/>
        </w:rPr>
        <w:t>Jana Bosko w Strzelnie</w:t>
      </w:r>
    </w:p>
    <w:p w14:paraId="637E43F8" w14:textId="504DC8A6" w:rsidR="004E414B" w:rsidRPr="00F704F2" w:rsidRDefault="004E414B" w:rsidP="00D9090F">
      <w:pPr>
        <w:jc w:val="center"/>
        <w:rPr>
          <w:rFonts w:ascii="Arial" w:hAnsi="Arial" w:cs="Arial"/>
          <w:b/>
          <w:sz w:val="24"/>
          <w:szCs w:val="24"/>
        </w:rPr>
      </w:pPr>
      <w:r w:rsidRPr="00F704F2">
        <w:rPr>
          <w:rFonts w:ascii="Arial" w:hAnsi="Arial" w:cs="Arial"/>
          <w:sz w:val="24"/>
          <w:szCs w:val="24"/>
        </w:rPr>
        <w:t xml:space="preserve">Zaprasza do złożenia oferty w postępowaniu o udzielenie zamówienia publicznego prowadzonego </w:t>
      </w:r>
      <w:bookmarkStart w:id="1" w:name="_Hlk63772920"/>
      <w:r w:rsidRPr="00F704F2">
        <w:rPr>
          <w:rFonts w:ascii="Arial" w:hAnsi="Arial" w:cs="Arial"/>
          <w:sz w:val="24"/>
          <w:szCs w:val="24"/>
        </w:rPr>
        <w:t>w trybie podstawowym bez negocjacji o wartości zamówienia nie przekraczającej progów unijnych o jakich stanowi art. 3 ustawy z 11 września 2019 r. - Prawo zamówień publicznych (Dz. U. z 20</w:t>
      </w:r>
      <w:r w:rsidR="0049692F" w:rsidRPr="00F704F2">
        <w:rPr>
          <w:rFonts w:ascii="Arial" w:hAnsi="Arial" w:cs="Arial"/>
          <w:sz w:val="24"/>
          <w:szCs w:val="24"/>
        </w:rPr>
        <w:t>2</w:t>
      </w:r>
      <w:r w:rsidR="00372B47" w:rsidRPr="00F704F2">
        <w:rPr>
          <w:rFonts w:ascii="Arial" w:hAnsi="Arial" w:cs="Arial"/>
          <w:sz w:val="24"/>
          <w:szCs w:val="24"/>
        </w:rPr>
        <w:t>4</w:t>
      </w:r>
      <w:r w:rsidR="008D2979" w:rsidRPr="00F704F2">
        <w:rPr>
          <w:rFonts w:ascii="Arial" w:hAnsi="Arial" w:cs="Arial"/>
          <w:sz w:val="24"/>
          <w:szCs w:val="24"/>
        </w:rPr>
        <w:t xml:space="preserve"> </w:t>
      </w:r>
      <w:r w:rsidRPr="00F704F2">
        <w:rPr>
          <w:rFonts w:ascii="Arial" w:hAnsi="Arial" w:cs="Arial"/>
          <w:sz w:val="24"/>
          <w:szCs w:val="24"/>
        </w:rPr>
        <w:t xml:space="preserve">r. poz. </w:t>
      </w:r>
      <w:r w:rsidR="0049692F" w:rsidRPr="00F704F2">
        <w:rPr>
          <w:rFonts w:ascii="Arial" w:hAnsi="Arial" w:cs="Arial"/>
          <w:sz w:val="24"/>
          <w:szCs w:val="24"/>
        </w:rPr>
        <w:t>1</w:t>
      </w:r>
      <w:r w:rsidR="00372B47" w:rsidRPr="00F704F2">
        <w:rPr>
          <w:rFonts w:ascii="Arial" w:hAnsi="Arial" w:cs="Arial"/>
          <w:sz w:val="24"/>
          <w:szCs w:val="24"/>
        </w:rPr>
        <w:t>320</w:t>
      </w:r>
      <w:r w:rsidR="00A63402" w:rsidRPr="00F704F2">
        <w:rPr>
          <w:rFonts w:ascii="Arial" w:hAnsi="Arial" w:cs="Arial"/>
          <w:sz w:val="24"/>
          <w:szCs w:val="24"/>
        </w:rPr>
        <w:t xml:space="preserve"> ze zm</w:t>
      </w:r>
      <w:r w:rsidR="00B67CF0" w:rsidRPr="00F704F2">
        <w:rPr>
          <w:rFonts w:ascii="Arial" w:hAnsi="Arial" w:cs="Arial"/>
          <w:sz w:val="24"/>
          <w:szCs w:val="24"/>
        </w:rPr>
        <w:t>.</w:t>
      </w:r>
      <w:r w:rsidRPr="00F704F2">
        <w:rPr>
          <w:rFonts w:ascii="Arial" w:hAnsi="Arial" w:cs="Arial"/>
          <w:sz w:val="24"/>
          <w:szCs w:val="24"/>
        </w:rPr>
        <w:t>) – dalej p.z.p</w:t>
      </w:r>
      <w:bookmarkEnd w:id="1"/>
      <w:r w:rsidRPr="00F704F2">
        <w:rPr>
          <w:rFonts w:ascii="Arial" w:hAnsi="Arial" w:cs="Arial"/>
          <w:sz w:val="24"/>
          <w:szCs w:val="24"/>
        </w:rPr>
        <w:t xml:space="preserve">. </w:t>
      </w:r>
      <w:bookmarkStart w:id="2" w:name="_Hlk63772877"/>
      <w:r w:rsidRPr="00F704F2">
        <w:rPr>
          <w:rFonts w:ascii="Arial" w:hAnsi="Arial" w:cs="Arial"/>
          <w:sz w:val="24"/>
          <w:szCs w:val="24"/>
        </w:rPr>
        <w:t>na</w:t>
      </w:r>
      <w:r w:rsidR="00363308" w:rsidRPr="00F704F2">
        <w:rPr>
          <w:rFonts w:ascii="Arial" w:hAnsi="Arial" w:cs="Arial"/>
          <w:sz w:val="24"/>
          <w:szCs w:val="24"/>
        </w:rPr>
        <w:t xml:space="preserve"> </w:t>
      </w:r>
      <w:r w:rsidRPr="00F704F2">
        <w:rPr>
          <w:rFonts w:ascii="Arial" w:hAnsi="Arial" w:cs="Arial"/>
          <w:sz w:val="24"/>
          <w:szCs w:val="24"/>
        </w:rPr>
        <w:t xml:space="preserve">sukcesywną dostawę artykułów spożywczych dla </w:t>
      </w:r>
      <w:r w:rsidR="00010D73">
        <w:rPr>
          <w:rFonts w:ascii="Arial" w:hAnsi="Arial" w:cs="Arial"/>
          <w:sz w:val="24"/>
          <w:szCs w:val="24"/>
        </w:rPr>
        <w:t xml:space="preserve">Młodzieżowego Ośrodka Wychowawczego </w:t>
      </w:r>
      <w:r w:rsidR="00237EC5">
        <w:rPr>
          <w:rFonts w:ascii="Arial" w:hAnsi="Arial" w:cs="Arial"/>
          <w:sz w:val="24"/>
          <w:szCs w:val="24"/>
        </w:rPr>
        <w:t>dla Chłopców im.</w:t>
      </w:r>
      <w:r w:rsidR="009A2B70">
        <w:rPr>
          <w:rFonts w:ascii="Arial" w:hAnsi="Arial" w:cs="Arial"/>
          <w:sz w:val="24"/>
          <w:szCs w:val="24"/>
        </w:rPr>
        <w:t xml:space="preserve"> św.</w:t>
      </w:r>
      <w:r w:rsidR="00237EC5">
        <w:rPr>
          <w:rFonts w:ascii="Arial" w:hAnsi="Arial" w:cs="Arial"/>
          <w:sz w:val="24"/>
          <w:szCs w:val="24"/>
        </w:rPr>
        <w:t xml:space="preserve"> Jana Bosko </w:t>
      </w:r>
      <w:r w:rsidRPr="00F704F2">
        <w:rPr>
          <w:rFonts w:ascii="Arial" w:hAnsi="Arial" w:cs="Arial"/>
          <w:sz w:val="24"/>
          <w:szCs w:val="24"/>
        </w:rPr>
        <w:t xml:space="preserve"> </w:t>
      </w:r>
      <w:bookmarkStart w:id="3" w:name="_Hlk64312595"/>
      <w:r w:rsidR="00071964">
        <w:rPr>
          <w:rFonts w:ascii="Arial" w:hAnsi="Arial" w:cs="Arial"/>
          <w:sz w:val="24"/>
          <w:szCs w:val="24"/>
        </w:rPr>
        <w:t>w Strzelnie</w:t>
      </w:r>
    </w:p>
    <w:p w14:paraId="7E025D07" w14:textId="77777777" w:rsidR="004E414B" w:rsidRPr="00F704F2" w:rsidRDefault="004E414B" w:rsidP="00D9090F">
      <w:pPr>
        <w:pStyle w:val="Bezodstpw1"/>
        <w:jc w:val="both"/>
        <w:rPr>
          <w:rFonts w:ascii="Arial" w:hAnsi="Arial" w:cs="Arial"/>
          <w:b/>
          <w:sz w:val="24"/>
          <w:szCs w:val="24"/>
        </w:rPr>
      </w:pPr>
    </w:p>
    <w:bookmarkEnd w:id="2"/>
    <w:bookmarkEnd w:id="3"/>
    <w:p w14:paraId="3BB7D0E0" w14:textId="77777777" w:rsidR="004E414B" w:rsidRPr="00F704F2" w:rsidRDefault="004E414B" w:rsidP="00D9090F">
      <w:pPr>
        <w:tabs>
          <w:tab w:val="center" w:pos="4536"/>
          <w:tab w:val="left" w:pos="6945"/>
        </w:tabs>
        <w:jc w:val="center"/>
        <w:rPr>
          <w:rFonts w:ascii="Arial" w:hAnsi="Arial" w:cs="Arial"/>
          <w:b/>
          <w:sz w:val="24"/>
          <w:szCs w:val="24"/>
        </w:rPr>
      </w:pPr>
    </w:p>
    <w:p w14:paraId="15D4FA9E" w14:textId="77777777" w:rsidR="004E414B" w:rsidRPr="00F704F2" w:rsidRDefault="004E414B" w:rsidP="00D9090F">
      <w:pPr>
        <w:tabs>
          <w:tab w:val="center" w:pos="4536"/>
          <w:tab w:val="left" w:pos="6945"/>
        </w:tabs>
        <w:jc w:val="center"/>
        <w:rPr>
          <w:rFonts w:ascii="Arial" w:hAnsi="Arial" w:cs="Arial"/>
          <w:b/>
          <w:sz w:val="24"/>
          <w:szCs w:val="24"/>
        </w:rPr>
      </w:pPr>
      <w:r w:rsidRPr="00F704F2">
        <w:rPr>
          <w:rFonts w:ascii="Arial" w:hAnsi="Arial" w:cs="Arial"/>
          <w:b/>
          <w:sz w:val="24"/>
          <w:szCs w:val="24"/>
        </w:rPr>
        <w:t xml:space="preserve">Przedmiotowe postępowanie prowadzone jest przy użyciu środków komunikacji elektronicznej. </w:t>
      </w:r>
    </w:p>
    <w:p w14:paraId="269F3FB0" w14:textId="77777777" w:rsidR="004E414B" w:rsidRPr="00F704F2" w:rsidRDefault="004E414B" w:rsidP="00D9090F">
      <w:pPr>
        <w:tabs>
          <w:tab w:val="center" w:pos="4536"/>
          <w:tab w:val="left" w:pos="6945"/>
        </w:tabs>
        <w:jc w:val="center"/>
        <w:rPr>
          <w:rFonts w:ascii="Arial" w:hAnsi="Arial" w:cs="Arial"/>
          <w:b/>
          <w:color w:val="FF0000"/>
          <w:sz w:val="24"/>
          <w:szCs w:val="24"/>
        </w:rPr>
      </w:pPr>
    </w:p>
    <w:p w14:paraId="465B16EF" w14:textId="71A7566F" w:rsidR="004E414B" w:rsidRPr="00F704F2" w:rsidRDefault="004E414B" w:rsidP="00D9090F">
      <w:pPr>
        <w:tabs>
          <w:tab w:val="center" w:pos="4536"/>
          <w:tab w:val="left" w:pos="6945"/>
        </w:tabs>
        <w:jc w:val="center"/>
        <w:rPr>
          <w:rFonts w:ascii="Arial" w:hAnsi="Arial" w:cs="Arial"/>
          <w:caps/>
          <w:sz w:val="24"/>
          <w:szCs w:val="24"/>
        </w:rPr>
      </w:pPr>
      <w:r w:rsidRPr="00F704F2">
        <w:rPr>
          <w:rFonts w:ascii="Arial" w:hAnsi="Arial" w:cs="Arial"/>
          <w:sz w:val="24"/>
          <w:szCs w:val="24"/>
        </w:rPr>
        <w:t xml:space="preserve">Nr postępowania: </w:t>
      </w:r>
      <w:r w:rsidR="00DF11C1">
        <w:rPr>
          <w:rFonts w:ascii="Arial" w:hAnsi="Arial" w:cs="Arial"/>
          <w:b/>
          <w:bCs/>
          <w:sz w:val="24"/>
          <w:szCs w:val="24"/>
        </w:rPr>
        <w:t>MOW/1/2026</w:t>
      </w:r>
    </w:p>
    <w:p w14:paraId="2F8B9A0E" w14:textId="3133E975" w:rsidR="004E414B" w:rsidRPr="00F704F2" w:rsidRDefault="00DF11C1" w:rsidP="00D9090F">
      <w:pPr>
        <w:pStyle w:val="Tytu"/>
        <w:rPr>
          <w:rFonts w:ascii="Arial" w:hAnsi="Arial" w:cs="Arial"/>
          <w:caps/>
          <w:sz w:val="24"/>
          <w:szCs w:val="24"/>
        </w:rPr>
      </w:pPr>
      <w:r>
        <w:rPr>
          <w:rFonts w:ascii="Arial" w:hAnsi="Arial" w:cs="Arial"/>
          <w:caps/>
          <w:sz w:val="24"/>
          <w:szCs w:val="24"/>
        </w:rPr>
        <w:t>04</w:t>
      </w:r>
      <w:r w:rsidR="00E23725" w:rsidRPr="00F704F2">
        <w:rPr>
          <w:rFonts w:ascii="Arial" w:hAnsi="Arial" w:cs="Arial"/>
          <w:caps/>
          <w:sz w:val="24"/>
          <w:szCs w:val="24"/>
        </w:rPr>
        <w:t>.</w:t>
      </w:r>
      <w:r w:rsidR="00010D73">
        <w:rPr>
          <w:rFonts w:ascii="Arial" w:hAnsi="Arial" w:cs="Arial"/>
          <w:caps/>
          <w:sz w:val="24"/>
          <w:szCs w:val="24"/>
        </w:rPr>
        <w:t>05</w:t>
      </w:r>
      <w:r w:rsidR="00E23725" w:rsidRPr="00F704F2">
        <w:rPr>
          <w:rFonts w:ascii="Arial" w:hAnsi="Arial" w:cs="Arial"/>
          <w:caps/>
          <w:sz w:val="24"/>
          <w:szCs w:val="24"/>
        </w:rPr>
        <w:t>.202</w:t>
      </w:r>
      <w:r w:rsidR="00010D73">
        <w:rPr>
          <w:rFonts w:ascii="Arial" w:hAnsi="Arial" w:cs="Arial"/>
          <w:caps/>
          <w:sz w:val="24"/>
          <w:szCs w:val="24"/>
        </w:rPr>
        <w:t>6</w:t>
      </w:r>
      <w:r w:rsidR="00BC0E85" w:rsidRPr="00F704F2">
        <w:rPr>
          <w:rFonts w:ascii="Arial" w:hAnsi="Arial" w:cs="Arial"/>
          <w:caps/>
          <w:sz w:val="24"/>
          <w:szCs w:val="24"/>
        </w:rPr>
        <w:t xml:space="preserve"> </w:t>
      </w:r>
      <w:r w:rsidR="00E23725" w:rsidRPr="00F704F2">
        <w:rPr>
          <w:rFonts w:ascii="Arial" w:hAnsi="Arial" w:cs="Arial"/>
          <w:caps/>
          <w:sz w:val="24"/>
          <w:szCs w:val="24"/>
        </w:rPr>
        <w:t>r</w:t>
      </w:r>
      <w:r w:rsidR="004E414B" w:rsidRPr="00F704F2">
        <w:rPr>
          <w:rFonts w:ascii="Arial" w:hAnsi="Arial" w:cs="Arial"/>
          <w:sz w:val="24"/>
          <w:szCs w:val="24"/>
        </w:rPr>
        <w:t>.</w:t>
      </w:r>
    </w:p>
    <w:p w14:paraId="19A1CCA7" w14:textId="77777777" w:rsidR="004E414B" w:rsidRPr="00F704F2" w:rsidRDefault="004E414B" w:rsidP="00D9090F">
      <w:pPr>
        <w:rPr>
          <w:rFonts w:ascii="Arial" w:hAnsi="Arial" w:cs="Arial"/>
          <w:b/>
          <w:caps/>
          <w:sz w:val="24"/>
          <w:szCs w:val="24"/>
        </w:rPr>
      </w:pPr>
    </w:p>
    <w:p w14:paraId="6F34D3AB" w14:textId="31BD03D8" w:rsidR="004E414B" w:rsidRPr="00F704F2" w:rsidRDefault="004E414B" w:rsidP="00D9090F">
      <w:pPr>
        <w:spacing w:before="240" w:after="240"/>
        <w:rPr>
          <w:rFonts w:ascii="Arial" w:hAnsi="Arial" w:cs="Arial"/>
          <w:b/>
          <w:sz w:val="24"/>
          <w:szCs w:val="24"/>
        </w:rPr>
      </w:pPr>
      <w:r w:rsidRPr="00F704F2">
        <w:rPr>
          <w:rFonts w:ascii="Arial" w:hAnsi="Arial" w:cs="Arial"/>
          <w:b/>
          <w:sz w:val="24"/>
          <w:szCs w:val="24"/>
        </w:rPr>
        <w:t>Niniejszą SWZ przedkłada do akceptacji Komisja Przetargowa w następującym składzie:</w:t>
      </w:r>
    </w:p>
    <w:tbl>
      <w:tblPr>
        <w:tblW w:w="0" w:type="auto"/>
        <w:tblLook w:val="01E0" w:firstRow="1" w:lastRow="1" w:firstColumn="1" w:lastColumn="1" w:noHBand="0" w:noVBand="0"/>
      </w:tblPr>
      <w:tblGrid>
        <w:gridCol w:w="3317"/>
        <w:gridCol w:w="5755"/>
      </w:tblGrid>
      <w:tr w:rsidR="004E414B" w:rsidRPr="00F704F2" w14:paraId="192DDB81" w14:textId="77777777" w:rsidTr="0044610C">
        <w:trPr>
          <w:trHeight w:val="569"/>
        </w:trPr>
        <w:tc>
          <w:tcPr>
            <w:tcW w:w="3344" w:type="dxa"/>
            <w:vAlign w:val="center"/>
            <w:hideMark/>
          </w:tcPr>
          <w:p w14:paraId="58A93F61" w14:textId="77777777" w:rsidR="004E414B" w:rsidRPr="00F704F2" w:rsidRDefault="004E414B" w:rsidP="00D9090F">
            <w:pPr>
              <w:tabs>
                <w:tab w:val="num" w:pos="0"/>
              </w:tabs>
              <w:suppressAutoHyphens/>
              <w:spacing w:before="240" w:after="40"/>
              <w:ind w:left="709" w:hanging="709"/>
              <w:jc w:val="both"/>
              <w:rPr>
                <w:rFonts w:ascii="Arial" w:hAnsi="Arial" w:cs="Arial"/>
                <w:b/>
                <w:sz w:val="24"/>
                <w:szCs w:val="24"/>
              </w:rPr>
            </w:pPr>
            <w:r w:rsidRPr="00F704F2">
              <w:rPr>
                <w:rFonts w:ascii="Arial" w:hAnsi="Arial" w:cs="Arial"/>
                <w:b/>
                <w:sz w:val="24"/>
                <w:szCs w:val="24"/>
              </w:rPr>
              <w:t>Funkcja w Komisji Przetargowej:</w:t>
            </w:r>
          </w:p>
        </w:tc>
        <w:tc>
          <w:tcPr>
            <w:tcW w:w="5874" w:type="dxa"/>
            <w:vAlign w:val="center"/>
            <w:hideMark/>
          </w:tcPr>
          <w:p w14:paraId="6FF15A9B" w14:textId="77777777" w:rsidR="004E414B" w:rsidRPr="00F704F2" w:rsidRDefault="004E414B" w:rsidP="00D9090F">
            <w:pPr>
              <w:tabs>
                <w:tab w:val="num" w:pos="0"/>
              </w:tabs>
              <w:suppressAutoHyphens/>
              <w:spacing w:after="40"/>
              <w:ind w:left="709" w:hanging="709"/>
              <w:jc w:val="center"/>
              <w:rPr>
                <w:rFonts w:ascii="Arial" w:hAnsi="Arial" w:cs="Arial"/>
                <w:b/>
                <w:sz w:val="24"/>
                <w:szCs w:val="24"/>
              </w:rPr>
            </w:pPr>
            <w:r w:rsidRPr="00F704F2">
              <w:rPr>
                <w:rFonts w:ascii="Arial" w:hAnsi="Arial" w:cs="Arial"/>
                <w:b/>
                <w:sz w:val="24"/>
                <w:szCs w:val="24"/>
              </w:rPr>
              <w:t>Imię i Nazwisko:</w:t>
            </w:r>
          </w:p>
        </w:tc>
      </w:tr>
      <w:tr w:rsidR="004E414B" w:rsidRPr="00F704F2" w14:paraId="5C271421" w14:textId="77777777" w:rsidTr="0044610C">
        <w:trPr>
          <w:trHeight w:val="569"/>
        </w:trPr>
        <w:tc>
          <w:tcPr>
            <w:tcW w:w="3344" w:type="dxa"/>
            <w:vAlign w:val="center"/>
            <w:hideMark/>
          </w:tcPr>
          <w:p w14:paraId="0F4AAC9F" w14:textId="77777777" w:rsidR="004E414B" w:rsidRPr="00F704F2" w:rsidRDefault="004E414B" w:rsidP="00D9090F">
            <w:pPr>
              <w:tabs>
                <w:tab w:val="num" w:pos="0"/>
              </w:tabs>
              <w:suppressAutoHyphens/>
              <w:spacing w:after="40"/>
              <w:ind w:left="709" w:hanging="709"/>
              <w:jc w:val="both"/>
              <w:rPr>
                <w:rFonts w:ascii="Arial" w:hAnsi="Arial" w:cs="Arial"/>
                <w:sz w:val="24"/>
                <w:szCs w:val="24"/>
              </w:rPr>
            </w:pPr>
            <w:r w:rsidRPr="00F704F2">
              <w:rPr>
                <w:rFonts w:ascii="Arial" w:hAnsi="Arial" w:cs="Arial"/>
                <w:sz w:val="24"/>
                <w:szCs w:val="24"/>
              </w:rPr>
              <w:t>Przewodniczący Komisji</w:t>
            </w:r>
          </w:p>
        </w:tc>
        <w:tc>
          <w:tcPr>
            <w:tcW w:w="5874" w:type="dxa"/>
            <w:vAlign w:val="center"/>
            <w:hideMark/>
          </w:tcPr>
          <w:p w14:paraId="3ECD118D" w14:textId="5442BA11" w:rsidR="004E414B" w:rsidRPr="00F704F2" w:rsidRDefault="00373337" w:rsidP="00373337">
            <w:pPr>
              <w:tabs>
                <w:tab w:val="num" w:pos="0"/>
              </w:tabs>
              <w:suppressAutoHyphens/>
              <w:spacing w:after="40"/>
              <w:ind w:left="709" w:hanging="709"/>
              <w:jc w:val="center"/>
              <w:rPr>
                <w:rFonts w:ascii="Arial" w:hAnsi="Arial" w:cs="Arial"/>
                <w:sz w:val="24"/>
                <w:szCs w:val="24"/>
              </w:rPr>
            </w:pPr>
            <w:r>
              <w:rPr>
                <w:rFonts w:ascii="Arial" w:hAnsi="Arial" w:cs="Arial"/>
                <w:sz w:val="24"/>
                <w:szCs w:val="24"/>
              </w:rPr>
              <w:t>Agata Gierlik</w:t>
            </w:r>
          </w:p>
        </w:tc>
      </w:tr>
      <w:tr w:rsidR="004E414B" w:rsidRPr="00F704F2" w14:paraId="12222DFB" w14:textId="77777777" w:rsidTr="0044610C">
        <w:trPr>
          <w:trHeight w:val="569"/>
        </w:trPr>
        <w:tc>
          <w:tcPr>
            <w:tcW w:w="3344" w:type="dxa"/>
            <w:vAlign w:val="center"/>
            <w:hideMark/>
          </w:tcPr>
          <w:p w14:paraId="623C21E2" w14:textId="77777777" w:rsidR="004E414B" w:rsidRPr="00F704F2" w:rsidRDefault="004E414B" w:rsidP="00D9090F">
            <w:pPr>
              <w:tabs>
                <w:tab w:val="num" w:pos="0"/>
              </w:tabs>
              <w:suppressAutoHyphens/>
              <w:spacing w:after="40"/>
              <w:ind w:left="709" w:hanging="709"/>
              <w:jc w:val="both"/>
              <w:rPr>
                <w:rFonts w:ascii="Arial" w:hAnsi="Arial" w:cs="Arial"/>
                <w:sz w:val="24"/>
                <w:szCs w:val="24"/>
              </w:rPr>
            </w:pPr>
            <w:r w:rsidRPr="00F704F2">
              <w:rPr>
                <w:rFonts w:ascii="Arial" w:hAnsi="Arial" w:cs="Arial"/>
                <w:sz w:val="24"/>
                <w:szCs w:val="24"/>
              </w:rPr>
              <w:t>Członek</w:t>
            </w:r>
          </w:p>
        </w:tc>
        <w:tc>
          <w:tcPr>
            <w:tcW w:w="5874" w:type="dxa"/>
            <w:vAlign w:val="center"/>
            <w:hideMark/>
          </w:tcPr>
          <w:p w14:paraId="37ECCA85" w14:textId="7AE9E2D9" w:rsidR="004E414B" w:rsidRPr="00F704F2" w:rsidRDefault="00373337" w:rsidP="00D9090F">
            <w:pPr>
              <w:tabs>
                <w:tab w:val="num" w:pos="0"/>
              </w:tabs>
              <w:suppressAutoHyphens/>
              <w:spacing w:after="40"/>
              <w:ind w:left="709" w:hanging="709"/>
              <w:jc w:val="center"/>
              <w:rPr>
                <w:rFonts w:ascii="Arial" w:hAnsi="Arial" w:cs="Arial"/>
                <w:sz w:val="24"/>
                <w:szCs w:val="24"/>
              </w:rPr>
            </w:pPr>
            <w:r>
              <w:rPr>
                <w:rFonts w:ascii="Arial" w:hAnsi="Arial" w:cs="Arial"/>
                <w:sz w:val="24"/>
                <w:szCs w:val="24"/>
              </w:rPr>
              <w:t>Katarzyna Dzielak</w:t>
            </w:r>
          </w:p>
        </w:tc>
      </w:tr>
      <w:tr w:rsidR="004E414B" w:rsidRPr="00F704F2" w14:paraId="28F348B9" w14:textId="77777777" w:rsidTr="0044610C">
        <w:trPr>
          <w:trHeight w:val="569"/>
        </w:trPr>
        <w:tc>
          <w:tcPr>
            <w:tcW w:w="3344" w:type="dxa"/>
            <w:vAlign w:val="center"/>
          </w:tcPr>
          <w:p w14:paraId="444AAB9C" w14:textId="77777777" w:rsidR="004E414B" w:rsidRPr="00F704F2" w:rsidRDefault="004E414B" w:rsidP="00D9090F">
            <w:pPr>
              <w:tabs>
                <w:tab w:val="num" w:pos="0"/>
              </w:tabs>
              <w:suppressAutoHyphens/>
              <w:spacing w:after="40"/>
              <w:jc w:val="both"/>
              <w:rPr>
                <w:rFonts w:ascii="Arial" w:hAnsi="Arial" w:cs="Arial"/>
                <w:sz w:val="24"/>
                <w:szCs w:val="24"/>
              </w:rPr>
            </w:pPr>
            <w:r w:rsidRPr="00F704F2">
              <w:rPr>
                <w:rFonts w:ascii="Arial" w:hAnsi="Arial" w:cs="Arial"/>
                <w:sz w:val="24"/>
                <w:szCs w:val="24"/>
              </w:rPr>
              <w:t>Sekretarz Komisji</w:t>
            </w:r>
          </w:p>
        </w:tc>
        <w:tc>
          <w:tcPr>
            <w:tcW w:w="5874" w:type="dxa"/>
            <w:vAlign w:val="center"/>
          </w:tcPr>
          <w:p w14:paraId="7FA646B3" w14:textId="5B183CCE" w:rsidR="004E414B" w:rsidRPr="00F704F2" w:rsidRDefault="00373337" w:rsidP="00D9090F">
            <w:pPr>
              <w:tabs>
                <w:tab w:val="num" w:pos="0"/>
              </w:tabs>
              <w:suppressAutoHyphens/>
              <w:spacing w:after="40"/>
              <w:ind w:left="709" w:hanging="709"/>
              <w:jc w:val="center"/>
              <w:rPr>
                <w:rFonts w:ascii="Arial" w:hAnsi="Arial" w:cs="Arial"/>
                <w:sz w:val="24"/>
                <w:szCs w:val="24"/>
              </w:rPr>
            </w:pPr>
            <w:r>
              <w:rPr>
                <w:rFonts w:ascii="Arial" w:hAnsi="Arial" w:cs="Arial"/>
                <w:sz w:val="24"/>
                <w:szCs w:val="24"/>
              </w:rPr>
              <w:t>Katarzyna Wróblewska</w:t>
            </w:r>
          </w:p>
        </w:tc>
      </w:tr>
    </w:tbl>
    <w:p w14:paraId="1839B940" w14:textId="77777777" w:rsidR="004E414B" w:rsidRPr="00F704F2" w:rsidRDefault="004E414B" w:rsidP="00D9090F">
      <w:pPr>
        <w:tabs>
          <w:tab w:val="num" w:pos="0"/>
        </w:tabs>
        <w:suppressAutoHyphens/>
        <w:spacing w:before="240" w:after="40"/>
        <w:ind w:left="709" w:hanging="709"/>
        <w:jc w:val="both"/>
        <w:rPr>
          <w:rFonts w:ascii="Arial" w:hAnsi="Arial" w:cs="Arial"/>
          <w:b/>
          <w:bCs/>
          <w:sz w:val="24"/>
          <w:szCs w:val="24"/>
        </w:rPr>
      </w:pPr>
    </w:p>
    <w:p w14:paraId="79849022" w14:textId="77777777" w:rsidR="004E414B" w:rsidRPr="00F704F2" w:rsidRDefault="004E414B" w:rsidP="00D9090F">
      <w:pPr>
        <w:tabs>
          <w:tab w:val="num" w:pos="0"/>
        </w:tabs>
        <w:suppressAutoHyphens/>
        <w:spacing w:after="40"/>
        <w:ind w:left="709" w:hanging="709"/>
        <w:jc w:val="right"/>
        <w:rPr>
          <w:rFonts w:ascii="Arial" w:hAnsi="Arial" w:cs="Arial"/>
          <w:b/>
          <w:sz w:val="24"/>
          <w:szCs w:val="24"/>
        </w:rPr>
      </w:pPr>
      <w:r w:rsidRPr="00F704F2">
        <w:rPr>
          <w:rFonts w:ascii="Arial" w:hAnsi="Arial" w:cs="Arial"/>
          <w:b/>
          <w:sz w:val="24"/>
          <w:szCs w:val="24"/>
        </w:rPr>
        <w:t>Zatwierdzam:</w:t>
      </w:r>
    </w:p>
    <w:p w14:paraId="552BBE0B" w14:textId="77777777" w:rsidR="004E414B" w:rsidRPr="00F704F2" w:rsidRDefault="004E414B" w:rsidP="00D9090F">
      <w:pPr>
        <w:tabs>
          <w:tab w:val="num" w:pos="0"/>
        </w:tabs>
        <w:suppressAutoHyphens/>
        <w:spacing w:after="40"/>
        <w:ind w:left="709" w:hanging="709"/>
        <w:jc w:val="right"/>
        <w:rPr>
          <w:rFonts w:ascii="Arial" w:hAnsi="Arial" w:cs="Arial"/>
          <w:bCs/>
          <w:sz w:val="24"/>
          <w:szCs w:val="24"/>
        </w:rPr>
      </w:pPr>
      <w:r w:rsidRPr="00F704F2">
        <w:rPr>
          <w:rFonts w:ascii="Arial" w:hAnsi="Arial" w:cs="Arial"/>
          <w:bCs/>
          <w:sz w:val="24"/>
          <w:szCs w:val="24"/>
        </w:rPr>
        <w:t>(Kierownik Zamawiającego)</w:t>
      </w:r>
    </w:p>
    <w:p w14:paraId="0A268697" w14:textId="77777777" w:rsidR="00373337" w:rsidRPr="00F704F2" w:rsidRDefault="00373337" w:rsidP="00D9090F">
      <w:pPr>
        <w:rPr>
          <w:rFonts w:ascii="Arial" w:hAnsi="Arial" w:cs="Arial"/>
          <w:sz w:val="24"/>
          <w:szCs w:val="24"/>
        </w:rPr>
        <w:sectPr w:rsidR="00373337" w:rsidRPr="00F704F2" w:rsidSect="00400001">
          <w:footerReference w:type="default" r:id="rId8"/>
          <w:pgSz w:w="11906" w:h="16838"/>
          <w:pgMar w:top="1417" w:right="1417" w:bottom="1417" w:left="1417" w:header="708" w:footer="708" w:gutter="0"/>
          <w:cols w:space="708"/>
          <w:titlePg/>
          <w:docGrid w:linePitch="360"/>
        </w:sectPr>
      </w:pPr>
    </w:p>
    <w:p w14:paraId="0305F320" w14:textId="77777777" w:rsidR="004E414B" w:rsidRPr="00F704F2" w:rsidRDefault="004E414B" w:rsidP="00D9090F">
      <w:pPr>
        <w:pStyle w:val="pkt"/>
        <w:widowControl/>
        <w:numPr>
          <w:ilvl w:val="0"/>
          <w:numId w:val="6"/>
        </w:numPr>
        <w:shd w:val="clear" w:color="auto" w:fill="DAEEF3"/>
        <w:suppressAutoHyphens w:val="0"/>
        <w:spacing w:before="360" w:after="40"/>
        <w:ind w:left="284" w:hanging="284"/>
        <w:rPr>
          <w:rFonts w:ascii="Arial" w:hAnsi="Arial" w:cs="Arial"/>
          <w:sz w:val="24"/>
          <w:szCs w:val="24"/>
        </w:rPr>
      </w:pPr>
      <w:r w:rsidRPr="00F704F2">
        <w:rPr>
          <w:rFonts w:ascii="Arial" w:hAnsi="Arial" w:cs="Arial"/>
          <w:b/>
          <w:bCs/>
          <w:kern w:val="32"/>
          <w:sz w:val="24"/>
          <w:szCs w:val="24"/>
        </w:rPr>
        <w:lastRenderedPageBreak/>
        <w:tab/>
        <w:t>NAZWA ORAZ ADRES ZAMAWIAJĄCEGO</w:t>
      </w:r>
    </w:p>
    <w:p w14:paraId="51A24ED5" w14:textId="77777777" w:rsidR="00DA3E59" w:rsidRPr="00CB0E1A" w:rsidRDefault="00DA3E59" w:rsidP="00DA3E59">
      <w:pPr>
        <w:ind w:left="339"/>
        <w:rPr>
          <w:rFonts w:ascii="Arial" w:eastAsia="Calibri" w:hAnsi="Arial" w:cs="Arial"/>
          <w:sz w:val="24"/>
          <w:szCs w:val="24"/>
        </w:rPr>
      </w:pPr>
      <w:r w:rsidRPr="00CB0E1A">
        <w:rPr>
          <w:rFonts w:ascii="Arial" w:eastAsia="Calibri" w:hAnsi="Arial" w:cs="Arial"/>
          <w:sz w:val="24"/>
          <w:szCs w:val="24"/>
        </w:rPr>
        <w:t>Młodzieżowy Ośrodek Wychowawczy, im. św. Jana Bosko,</w:t>
      </w:r>
    </w:p>
    <w:p w14:paraId="7EE3E0BB" w14:textId="09617680" w:rsidR="00DA3E59" w:rsidRPr="00CB0E1A" w:rsidRDefault="00DA3E59" w:rsidP="00DA3E59">
      <w:pPr>
        <w:ind w:left="339"/>
        <w:rPr>
          <w:rFonts w:ascii="Arial" w:eastAsia="Calibri" w:hAnsi="Arial" w:cs="Arial"/>
          <w:sz w:val="24"/>
          <w:szCs w:val="24"/>
        </w:rPr>
      </w:pPr>
      <w:r w:rsidRPr="00CB0E1A">
        <w:rPr>
          <w:rFonts w:ascii="Arial" w:eastAsia="Calibri" w:hAnsi="Arial" w:cs="Arial"/>
          <w:sz w:val="24"/>
          <w:szCs w:val="24"/>
        </w:rPr>
        <w:t>ul. Kościuszki 15, 88-320 Strzelno</w:t>
      </w:r>
    </w:p>
    <w:p w14:paraId="41BD1246" w14:textId="3AAFEA95" w:rsidR="008D2979" w:rsidRPr="00CB0E1A" w:rsidRDefault="008D2979" w:rsidP="00DA3E59">
      <w:pPr>
        <w:ind w:left="339"/>
        <w:rPr>
          <w:rFonts w:ascii="Arial" w:eastAsia="Calibri" w:hAnsi="Arial" w:cs="Arial"/>
          <w:sz w:val="24"/>
          <w:szCs w:val="24"/>
        </w:rPr>
      </w:pPr>
      <w:r w:rsidRPr="00CB0E1A">
        <w:rPr>
          <w:rFonts w:ascii="Arial" w:eastAsia="Calibri" w:hAnsi="Arial" w:cs="Arial"/>
          <w:sz w:val="24"/>
          <w:szCs w:val="24"/>
        </w:rPr>
        <w:t>t</w:t>
      </w:r>
      <w:r w:rsidRPr="00CB0E1A">
        <w:rPr>
          <w:rFonts w:ascii="Arial" w:eastAsia="Calibri" w:hAnsi="Arial" w:cs="Arial"/>
          <w:spacing w:val="-3"/>
          <w:sz w:val="24"/>
          <w:szCs w:val="24"/>
        </w:rPr>
        <w:t>e</w:t>
      </w:r>
      <w:r w:rsidRPr="00CB0E1A">
        <w:rPr>
          <w:rFonts w:ascii="Arial" w:eastAsia="Calibri" w:hAnsi="Arial" w:cs="Arial"/>
          <w:sz w:val="24"/>
          <w:szCs w:val="24"/>
        </w:rPr>
        <w:t xml:space="preserve">l. </w:t>
      </w:r>
      <w:r w:rsidR="007C2D99" w:rsidRPr="00CB0E1A">
        <w:rPr>
          <w:rFonts w:ascii="Arial" w:eastAsia="Calibri" w:hAnsi="Arial" w:cs="Arial"/>
          <w:sz w:val="24"/>
          <w:szCs w:val="24"/>
        </w:rPr>
        <w:t>52 31 89 571</w:t>
      </w:r>
    </w:p>
    <w:p w14:paraId="0D72DC07" w14:textId="7A552730" w:rsidR="008D2979" w:rsidRPr="00CB0E1A" w:rsidRDefault="008D2979" w:rsidP="008D2979">
      <w:pPr>
        <w:ind w:left="339"/>
        <w:rPr>
          <w:rFonts w:ascii="Arial" w:eastAsia="Calibri" w:hAnsi="Arial" w:cs="Arial"/>
          <w:sz w:val="24"/>
          <w:szCs w:val="24"/>
        </w:rPr>
      </w:pPr>
      <w:r w:rsidRPr="00CB0E1A">
        <w:rPr>
          <w:rFonts w:ascii="Arial" w:eastAsia="Calibri" w:hAnsi="Arial" w:cs="Arial"/>
          <w:sz w:val="24"/>
          <w:szCs w:val="24"/>
        </w:rPr>
        <w:t>NIP:</w:t>
      </w:r>
      <w:r w:rsidR="00EE3D32" w:rsidRPr="00CB0E1A">
        <w:rPr>
          <w:rFonts w:ascii="Arial" w:hAnsi="Arial" w:cs="Arial"/>
          <w:color w:val="000000"/>
          <w:sz w:val="24"/>
          <w:szCs w:val="24"/>
          <w:shd w:val="clear" w:color="auto" w:fill="FFFFFF"/>
        </w:rPr>
        <w:t xml:space="preserve"> 5571514172</w:t>
      </w:r>
    </w:p>
    <w:p w14:paraId="799168B3" w14:textId="60445D6A" w:rsidR="008D2979" w:rsidRPr="00CB0E1A" w:rsidRDefault="00A60C71" w:rsidP="008D2979">
      <w:pPr>
        <w:ind w:left="339"/>
        <w:rPr>
          <w:rFonts w:ascii="Arial" w:eastAsia="Calibri" w:hAnsi="Arial" w:cs="Arial"/>
          <w:b/>
          <w:sz w:val="24"/>
          <w:szCs w:val="24"/>
        </w:rPr>
      </w:pPr>
      <w:r w:rsidRPr="00CB0E1A">
        <w:rPr>
          <w:rFonts w:ascii="Arial" w:eastAsia="Calibri" w:hAnsi="Arial" w:cs="Arial"/>
          <w:sz w:val="24"/>
          <w:szCs w:val="24"/>
        </w:rPr>
        <w:t>https://mowstrzelno.biuletyn.net/</w:t>
      </w:r>
      <w:r w:rsidR="008D2979" w:rsidRPr="00CB0E1A">
        <w:rPr>
          <w:rFonts w:ascii="Arial" w:eastAsia="Calibri" w:hAnsi="Arial" w:cs="Arial"/>
          <w:sz w:val="24"/>
          <w:szCs w:val="24"/>
        </w:rPr>
        <w:t>e-</w:t>
      </w:r>
      <w:r w:rsidR="008D2979" w:rsidRPr="00CB0E1A">
        <w:rPr>
          <w:rFonts w:ascii="Arial" w:eastAsia="Calibri" w:hAnsi="Arial" w:cs="Arial"/>
          <w:spacing w:val="-7"/>
          <w:sz w:val="24"/>
          <w:szCs w:val="24"/>
        </w:rPr>
        <w:t>m</w:t>
      </w:r>
      <w:r w:rsidR="008D2979" w:rsidRPr="00CB0E1A">
        <w:rPr>
          <w:rFonts w:ascii="Arial" w:eastAsia="Calibri" w:hAnsi="Arial" w:cs="Arial"/>
          <w:sz w:val="24"/>
          <w:szCs w:val="24"/>
        </w:rPr>
        <w:t xml:space="preserve">ail: </w:t>
      </w:r>
      <w:hyperlink r:id="rId9" w:history="1">
        <w:r w:rsidR="007C2D99" w:rsidRPr="00CB0E1A">
          <w:rPr>
            <w:rStyle w:val="Hipercze"/>
            <w:rFonts w:ascii="Arial" w:hAnsi="Arial" w:cs="Arial"/>
            <w:sz w:val="24"/>
            <w:szCs w:val="24"/>
          </w:rPr>
          <w:t>osrodek@mowstrzelno.pl</w:t>
        </w:r>
      </w:hyperlink>
      <w:r w:rsidR="007C2D99" w:rsidRPr="00CB0E1A">
        <w:rPr>
          <w:rFonts w:ascii="Arial" w:hAnsi="Arial" w:cs="Arial"/>
          <w:sz w:val="24"/>
          <w:szCs w:val="24"/>
        </w:rPr>
        <w:t xml:space="preserve"> </w:t>
      </w:r>
    </w:p>
    <w:p w14:paraId="5A6A9BC1" w14:textId="59DFF697" w:rsidR="008D2979" w:rsidRPr="00CB0E1A" w:rsidRDefault="008D2979" w:rsidP="008D2979">
      <w:pPr>
        <w:tabs>
          <w:tab w:val="left" w:pos="540"/>
        </w:tabs>
        <w:ind w:left="284"/>
        <w:jc w:val="both"/>
        <w:rPr>
          <w:rFonts w:ascii="Arial" w:eastAsia="Calibri" w:hAnsi="Arial" w:cs="Arial"/>
          <w:sz w:val="24"/>
          <w:szCs w:val="24"/>
        </w:rPr>
      </w:pPr>
      <w:r w:rsidRPr="00CB0E1A">
        <w:rPr>
          <w:rFonts w:ascii="Arial" w:eastAsia="Calibri" w:hAnsi="Arial" w:cs="Arial"/>
          <w:b/>
          <w:sz w:val="24"/>
          <w:szCs w:val="24"/>
        </w:rPr>
        <w:t xml:space="preserve">Adres strony internetowej, na której jest prowadzone postępowanie i na której będą dostępne wszelkie dokumenty związane z prowadzoną procedurą: </w:t>
      </w:r>
      <w:hyperlink r:id="rId10" w:history="1">
        <w:r w:rsidR="00C10A08" w:rsidRPr="00CB0E1A">
          <w:rPr>
            <w:rStyle w:val="Hipercze"/>
            <w:rFonts w:ascii="Arial" w:hAnsi="Arial" w:cs="Arial"/>
            <w:sz w:val="24"/>
            <w:szCs w:val="24"/>
          </w:rPr>
          <w:t>https://ezamowienia.gov.pl/pl/</w:t>
        </w:r>
      </w:hyperlink>
      <w:r w:rsidR="00C10A08" w:rsidRPr="00CB0E1A">
        <w:rPr>
          <w:rFonts w:ascii="Arial" w:hAnsi="Arial" w:cs="Arial"/>
          <w:sz w:val="24"/>
          <w:szCs w:val="24"/>
        </w:rPr>
        <w:t xml:space="preserve">   </w:t>
      </w:r>
    </w:p>
    <w:p w14:paraId="291AC046" w14:textId="77777777" w:rsidR="004E414B" w:rsidRPr="00F704F2" w:rsidRDefault="004E414B" w:rsidP="00D9090F">
      <w:pPr>
        <w:pStyle w:val="pkt"/>
        <w:widowControl/>
        <w:numPr>
          <w:ilvl w:val="0"/>
          <w:numId w:val="6"/>
        </w:numPr>
        <w:shd w:val="clear" w:color="auto" w:fill="DAEEF3"/>
        <w:suppressAutoHyphens w:val="0"/>
        <w:spacing w:before="360" w:after="40"/>
        <w:ind w:left="284" w:hanging="284"/>
        <w:rPr>
          <w:rFonts w:ascii="Arial" w:hAnsi="Arial" w:cs="Arial"/>
          <w:b/>
          <w:sz w:val="24"/>
          <w:szCs w:val="24"/>
        </w:rPr>
      </w:pPr>
      <w:r w:rsidRPr="00F704F2">
        <w:rPr>
          <w:rFonts w:ascii="Arial" w:hAnsi="Arial" w:cs="Arial"/>
          <w:b/>
          <w:sz w:val="24"/>
          <w:szCs w:val="24"/>
        </w:rPr>
        <w:tab/>
        <w:t>OCHRONA DANYCH OSOBOWYCH</w:t>
      </w:r>
    </w:p>
    <w:p w14:paraId="0569ED1B" w14:textId="77777777" w:rsidR="00E23725" w:rsidRPr="00F704F2" w:rsidRDefault="00E23725">
      <w:pPr>
        <w:numPr>
          <w:ilvl w:val="0"/>
          <w:numId w:val="7"/>
        </w:numPr>
        <w:tabs>
          <w:tab w:val="num" w:pos="284"/>
        </w:tabs>
        <w:ind w:left="284" w:hanging="284"/>
        <w:jc w:val="both"/>
        <w:rPr>
          <w:rFonts w:ascii="Arial" w:eastAsia="Times New Roman" w:hAnsi="Arial" w:cs="Arial"/>
          <w:sz w:val="24"/>
          <w:szCs w:val="24"/>
        </w:rPr>
      </w:pPr>
      <w:r w:rsidRPr="00F704F2">
        <w:rPr>
          <w:rFonts w:ascii="Arial" w:eastAsia="Times New Roman" w:hAnsi="Arial" w:cs="Arial"/>
          <w:sz w:val="24"/>
          <w:szCs w:val="24"/>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danych) (Dz. U. UE L119 z dnia 4 maja 2016 r., str. 1; zwanym dalej „RODO”) informujemy, że:</w:t>
      </w:r>
    </w:p>
    <w:p w14:paraId="4BB9C5A0" w14:textId="5C8A5A66" w:rsidR="00E23725" w:rsidRPr="0008659E" w:rsidRDefault="00E23725" w:rsidP="0008659E">
      <w:pPr>
        <w:ind w:left="339"/>
        <w:rPr>
          <w:rFonts w:ascii="Arial" w:eastAsia="Calibri" w:hAnsi="Arial" w:cs="Arial"/>
          <w:sz w:val="24"/>
          <w:szCs w:val="24"/>
        </w:rPr>
      </w:pPr>
      <w:r w:rsidRPr="00F704F2">
        <w:rPr>
          <w:rFonts w:ascii="Arial" w:eastAsia="Calibri" w:hAnsi="Arial" w:cs="Arial"/>
          <w:sz w:val="24"/>
          <w:szCs w:val="24"/>
        </w:rPr>
        <w:t>administratorem Pani/Pana danych osobowych jest</w:t>
      </w:r>
      <w:r w:rsidRPr="00F704F2">
        <w:rPr>
          <w:rFonts w:ascii="Arial" w:eastAsia="Calibri" w:hAnsi="Arial" w:cs="Arial"/>
          <w:caps/>
          <w:sz w:val="24"/>
          <w:szCs w:val="24"/>
        </w:rPr>
        <w:t xml:space="preserve"> </w:t>
      </w:r>
      <w:r w:rsidR="0008659E" w:rsidRPr="00CB0E1A">
        <w:rPr>
          <w:rFonts w:ascii="Arial" w:eastAsia="Calibri" w:hAnsi="Arial" w:cs="Arial"/>
          <w:sz w:val="24"/>
          <w:szCs w:val="24"/>
        </w:rPr>
        <w:t>Młodzieżowy Ośrodek Wychowawczy, im. św. Jana Bosko,</w:t>
      </w:r>
      <w:r w:rsidR="0008659E">
        <w:rPr>
          <w:rFonts w:ascii="Arial" w:eastAsia="Calibri" w:hAnsi="Arial" w:cs="Arial"/>
          <w:sz w:val="24"/>
          <w:szCs w:val="24"/>
        </w:rPr>
        <w:t xml:space="preserve"> </w:t>
      </w:r>
      <w:r w:rsidR="0008659E" w:rsidRPr="00CB0E1A">
        <w:rPr>
          <w:rFonts w:ascii="Arial" w:eastAsia="Calibri" w:hAnsi="Arial" w:cs="Arial"/>
          <w:sz w:val="24"/>
          <w:szCs w:val="24"/>
        </w:rPr>
        <w:t>ul. Kościuszki 15, 88-320 Strzelno</w:t>
      </w:r>
      <w:r w:rsidRPr="0008659E">
        <w:rPr>
          <w:rFonts w:ascii="Arial" w:eastAsia="Calibri" w:hAnsi="Arial" w:cs="Arial"/>
          <w:sz w:val="24"/>
          <w:szCs w:val="24"/>
        </w:rPr>
        <w:t xml:space="preserve">, e-mail: </w:t>
      </w:r>
      <w:hyperlink r:id="rId11" w:history="1">
        <w:r w:rsidR="0008659E" w:rsidRPr="00CB0E1A">
          <w:rPr>
            <w:rStyle w:val="Hipercze"/>
            <w:rFonts w:ascii="Arial" w:hAnsi="Arial" w:cs="Arial"/>
            <w:sz w:val="24"/>
            <w:szCs w:val="24"/>
          </w:rPr>
          <w:t>osrodek@mowstrzelno.pl</w:t>
        </w:r>
      </w:hyperlink>
    </w:p>
    <w:p w14:paraId="0867446B" w14:textId="77777777" w:rsidR="00E23725" w:rsidRPr="00F704F2" w:rsidRDefault="00E23725">
      <w:pPr>
        <w:numPr>
          <w:ilvl w:val="0"/>
          <w:numId w:val="36"/>
        </w:numPr>
        <w:jc w:val="both"/>
        <w:rPr>
          <w:rFonts w:ascii="Arial" w:eastAsia="Times New Roman" w:hAnsi="Arial" w:cs="Arial"/>
          <w:sz w:val="24"/>
          <w:szCs w:val="24"/>
        </w:rPr>
      </w:pPr>
      <w:r w:rsidRPr="00F704F2">
        <w:rPr>
          <w:rFonts w:ascii="Arial" w:eastAsia="Calibri" w:hAnsi="Arial" w:cs="Arial"/>
          <w:sz w:val="24"/>
          <w:szCs w:val="24"/>
        </w:rPr>
        <w:t>Pani/Pana dane osobowe przetwarzane będą na podstawie art. 6 ust. 1 lit. c RODO w celu związanym z przedmiotowym postępowaniem o udzielenie zamówienia publicznego, prowadzonym w trybie podstawowym.</w:t>
      </w:r>
    </w:p>
    <w:p w14:paraId="7CB87A89" w14:textId="77777777" w:rsidR="00E23725" w:rsidRPr="00F704F2" w:rsidRDefault="00E23725">
      <w:pPr>
        <w:numPr>
          <w:ilvl w:val="0"/>
          <w:numId w:val="36"/>
        </w:numPr>
        <w:jc w:val="both"/>
        <w:rPr>
          <w:rFonts w:ascii="Arial" w:eastAsia="Times New Roman" w:hAnsi="Arial" w:cs="Arial"/>
          <w:sz w:val="24"/>
          <w:szCs w:val="24"/>
        </w:rPr>
      </w:pPr>
      <w:r w:rsidRPr="00F704F2">
        <w:rPr>
          <w:rFonts w:ascii="Arial" w:eastAsia="Calibri" w:hAnsi="Arial" w:cs="Arial"/>
          <w:sz w:val="24"/>
          <w:szCs w:val="24"/>
        </w:rPr>
        <w:t>odbiorcami Pani/Pana danych osobowych będą osoby lub podmioty, którym udostępniona zostanie dokumentacja postępowania w oparciu o art. 74 ustawy p.z.p.</w:t>
      </w:r>
    </w:p>
    <w:p w14:paraId="4C41C66A" w14:textId="77777777" w:rsidR="00E23725" w:rsidRPr="00F704F2" w:rsidRDefault="00E23725">
      <w:pPr>
        <w:numPr>
          <w:ilvl w:val="0"/>
          <w:numId w:val="36"/>
        </w:numPr>
        <w:jc w:val="both"/>
        <w:rPr>
          <w:rFonts w:ascii="Arial" w:eastAsia="Times New Roman" w:hAnsi="Arial" w:cs="Arial"/>
          <w:sz w:val="24"/>
          <w:szCs w:val="24"/>
        </w:rPr>
      </w:pPr>
      <w:r w:rsidRPr="00F704F2">
        <w:rPr>
          <w:rFonts w:ascii="Arial" w:eastAsia="Calibri" w:hAnsi="Arial" w:cs="Arial"/>
          <w:sz w:val="24"/>
          <w:szCs w:val="24"/>
        </w:rPr>
        <w:t>Pani/Pana dane osobowe będą przechowywane, zgodnie z art. 78 ust. 1 P.Z.P. przez okres 4 lat od dnia zakończenia postępowania o udzielenie zamówienia, a jeżeli czas trwania umowy przekracza 4 lata, okres przechowywania obejmuje cały czas trwania umowy;</w:t>
      </w:r>
    </w:p>
    <w:p w14:paraId="1265B909" w14:textId="77777777" w:rsidR="00E23725" w:rsidRPr="00F704F2" w:rsidRDefault="00E23725">
      <w:pPr>
        <w:numPr>
          <w:ilvl w:val="0"/>
          <w:numId w:val="36"/>
        </w:numPr>
        <w:jc w:val="both"/>
        <w:rPr>
          <w:rFonts w:ascii="Arial" w:eastAsia="Times New Roman" w:hAnsi="Arial" w:cs="Arial"/>
          <w:sz w:val="24"/>
          <w:szCs w:val="24"/>
        </w:rPr>
      </w:pPr>
      <w:r w:rsidRPr="00F704F2">
        <w:rPr>
          <w:rFonts w:ascii="Arial" w:eastAsia="Calibri" w:hAnsi="Arial" w:cs="Arial"/>
          <w:sz w:val="24"/>
          <w:szCs w:val="24"/>
        </w:rPr>
        <w:t>obowiązek podania przez Panią/Pana danych osobowych bezpośrednio Pani/Pana dotyczących jest wymogiem ustawowym określonym w przepisanych ustawy P.Z.P., związanym z udziałem w postępowaniu o udzielenie zamówienia publicznego.</w:t>
      </w:r>
    </w:p>
    <w:p w14:paraId="637850A7" w14:textId="77777777" w:rsidR="00E23725" w:rsidRPr="00F704F2" w:rsidRDefault="00E23725">
      <w:pPr>
        <w:numPr>
          <w:ilvl w:val="0"/>
          <w:numId w:val="36"/>
        </w:numPr>
        <w:jc w:val="both"/>
        <w:rPr>
          <w:rFonts w:ascii="Arial" w:eastAsia="Times New Roman" w:hAnsi="Arial" w:cs="Arial"/>
          <w:sz w:val="24"/>
          <w:szCs w:val="24"/>
        </w:rPr>
      </w:pPr>
      <w:r w:rsidRPr="00F704F2">
        <w:rPr>
          <w:rFonts w:ascii="Arial" w:eastAsia="Calibri" w:hAnsi="Arial" w:cs="Arial"/>
          <w:sz w:val="24"/>
          <w:szCs w:val="24"/>
        </w:rPr>
        <w:t>w odniesieniu do Pani/Pana danych osobowych decyzje nie będą podejmowane w sposób zautomatyzowany, stosownie do art. 22 RODO.</w:t>
      </w:r>
    </w:p>
    <w:p w14:paraId="19BB1453" w14:textId="77777777" w:rsidR="00E23725" w:rsidRPr="00F704F2" w:rsidRDefault="00E23725">
      <w:pPr>
        <w:numPr>
          <w:ilvl w:val="0"/>
          <w:numId w:val="36"/>
        </w:numPr>
        <w:jc w:val="both"/>
        <w:rPr>
          <w:rFonts w:ascii="Arial" w:eastAsia="Times New Roman" w:hAnsi="Arial" w:cs="Arial"/>
          <w:sz w:val="24"/>
          <w:szCs w:val="24"/>
        </w:rPr>
      </w:pPr>
      <w:r w:rsidRPr="00F704F2">
        <w:rPr>
          <w:rFonts w:ascii="Arial" w:eastAsia="Calibri" w:hAnsi="Arial" w:cs="Arial"/>
          <w:sz w:val="24"/>
          <w:szCs w:val="24"/>
        </w:rPr>
        <w:t>posiada Pani/Pan:</w:t>
      </w:r>
    </w:p>
    <w:p w14:paraId="39077F15" w14:textId="77777777" w:rsidR="00E23725" w:rsidRPr="00F704F2" w:rsidRDefault="00E23725">
      <w:pPr>
        <w:numPr>
          <w:ilvl w:val="0"/>
          <w:numId w:val="10"/>
        </w:numPr>
        <w:ind w:left="1064" w:hanging="462"/>
        <w:jc w:val="both"/>
        <w:rPr>
          <w:rFonts w:ascii="Arial" w:eastAsia="Times New Roman" w:hAnsi="Arial" w:cs="Arial"/>
          <w:sz w:val="24"/>
          <w:szCs w:val="24"/>
        </w:rPr>
      </w:pPr>
      <w:r w:rsidRPr="00F704F2">
        <w:rPr>
          <w:rFonts w:ascii="Arial" w:eastAsia="Times New Roman" w:hAnsi="Arial" w:cs="Arial"/>
          <w:sz w:val="24"/>
          <w:szCs w:val="24"/>
        </w:rPr>
        <w:t>na podstawie art. 15 RODO prawo dostępu do danych osobowych Pani/Pana dotyczących (w przypadku, gdy skorzystanie z tego prawa wymagałoby po stronie administratora niewspółmiernie dużego wysiłku może zostać Pani/Pan zobowiązana do wskazania dodatkowych informacji mających na celu sprecyzowanie żądania, w szczególności podania nazwy lub daty postępowania o udzielenie zamówienia publicznego lub konkursu albo sprecyzowanie nazwy lub daty zakończonego postępowania o udzielenie zamówienia);</w:t>
      </w:r>
    </w:p>
    <w:p w14:paraId="6FA314AE" w14:textId="77777777" w:rsidR="00E23725" w:rsidRPr="00F704F2" w:rsidRDefault="00E23725">
      <w:pPr>
        <w:numPr>
          <w:ilvl w:val="0"/>
          <w:numId w:val="10"/>
        </w:numPr>
        <w:ind w:left="1064" w:hanging="462"/>
        <w:jc w:val="both"/>
        <w:rPr>
          <w:rFonts w:ascii="Arial" w:eastAsia="Times New Roman" w:hAnsi="Arial" w:cs="Arial"/>
          <w:sz w:val="24"/>
          <w:szCs w:val="24"/>
        </w:rPr>
      </w:pPr>
      <w:r w:rsidRPr="00F704F2">
        <w:rPr>
          <w:rFonts w:ascii="Arial" w:eastAsia="Times New Roman" w:hAnsi="Arial" w:cs="Arial"/>
          <w:sz w:val="24"/>
          <w:szCs w:val="24"/>
        </w:rPr>
        <w:t>na podstawie art. 16 RODO prawo do sprostowania Pani/Pana danych osobowych (</w:t>
      </w:r>
      <w:r w:rsidRPr="00F704F2">
        <w:rPr>
          <w:rFonts w:ascii="Arial" w:eastAsia="Times New Roman" w:hAnsi="Arial" w:cs="Arial"/>
          <w:i/>
          <w:sz w:val="24"/>
          <w:szCs w:val="24"/>
        </w:rPr>
        <w:t>skorzystanie z prawa do sprostowania nie może skutkować zmianą wyniku postępowania o udzielenie zamówienia publicznego ani zmianą postanowień umowy w zakresie niezgodnym z ustawą PZP oraz nie może naruszać integralności protokołu oraz jego załączników</w:t>
      </w:r>
      <w:r w:rsidRPr="00F704F2">
        <w:rPr>
          <w:rFonts w:ascii="Arial" w:eastAsia="Times New Roman" w:hAnsi="Arial" w:cs="Arial"/>
          <w:sz w:val="24"/>
          <w:szCs w:val="24"/>
        </w:rPr>
        <w:t>);</w:t>
      </w:r>
    </w:p>
    <w:p w14:paraId="5E5D3F0F" w14:textId="77777777" w:rsidR="00E23725" w:rsidRPr="00F704F2" w:rsidRDefault="00E23725">
      <w:pPr>
        <w:numPr>
          <w:ilvl w:val="0"/>
          <w:numId w:val="10"/>
        </w:numPr>
        <w:ind w:left="1064" w:hanging="462"/>
        <w:jc w:val="both"/>
        <w:rPr>
          <w:rFonts w:ascii="Arial" w:eastAsia="Times New Roman" w:hAnsi="Arial" w:cs="Arial"/>
          <w:sz w:val="24"/>
          <w:szCs w:val="24"/>
        </w:rPr>
      </w:pPr>
      <w:r w:rsidRPr="00F704F2">
        <w:rPr>
          <w:rFonts w:ascii="Arial" w:eastAsia="Times New Roman" w:hAnsi="Arial" w:cs="Arial"/>
          <w:sz w:val="24"/>
          <w:szCs w:val="24"/>
        </w:rPr>
        <w:lastRenderedPageBreak/>
        <w:t>na podstawie art. 18 RODO prawo żądania od administratora ograniczenia przetwarzania danych osobowych z zastrzeżeniem okresu trwania postępowania o udzielenie zamówienia publicznego lub konkursu oraz przypadków, o których mowa w art. 18 ust. 2 RODO (</w:t>
      </w:r>
      <w:r w:rsidRPr="00F704F2">
        <w:rPr>
          <w:rFonts w:ascii="Arial" w:eastAsia="Times New Roman" w:hAnsi="Arial" w:cs="Arial"/>
          <w:i/>
          <w:sz w:val="24"/>
          <w:szCs w:val="24"/>
        </w:rPr>
        <w:t>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r w:rsidRPr="00F704F2">
        <w:rPr>
          <w:rFonts w:ascii="Arial" w:eastAsia="Times New Roman" w:hAnsi="Arial" w:cs="Arial"/>
          <w:sz w:val="24"/>
          <w:szCs w:val="24"/>
        </w:rPr>
        <w:t>);</w:t>
      </w:r>
    </w:p>
    <w:p w14:paraId="3A49195C" w14:textId="77777777" w:rsidR="00E23725" w:rsidRPr="00F704F2" w:rsidRDefault="00E23725">
      <w:pPr>
        <w:numPr>
          <w:ilvl w:val="0"/>
          <w:numId w:val="10"/>
        </w:numPr>
        <w:ind w:left="1064" w:hanging="462"/>
        <w:jc w:val="both"/>
        <w:rPr>
          <w:rFonts w:ascii="Arial" w:eastAsia="Times New Roman" w:hAnsi="Arial" w:cs="Arial"/>
          <w:sz w:val="24"/>
          <w:szCs w:val="24"/>
        </w:rPr>
      </w:pPr>
      <w:r w:rsidRPr="00F704F2">
        <w:rPr>
          <w:rFonts w:ascii="Arial" w:eastAsia="Times New Roman" w:hAnsi="Arial" w:cs="Arial"/>
          <w:sz w:val="24"/>
          <w:szCs w:val="24"/>
        </w:rPr>
        <w:t xml:space="preserve">prawo do wniesienia skargi do Prezesa Urzędu Ochrony Danych Osobowych, gdy uzna Pani/Pan, że przetwarzanie danych osobowych Pani/Pana dotyczących narusza przepisy RODO; </w:t>
      </w:r>
      <w:r w:rsidRPr="00F704F2">
        <w:rPr>
          <w:rFonts w:ascii="Arial" w:eastAsia="Times New Roman" w:hAnsi="Arial" w:cs="Arial"/>
          <w:i/>
          <w:sz w:val="24"/>
          <w:szCs w:val="24"/>
        </w:rPr>
        <w:t xml:space="preserve"> </w:t>
      </w:r>
    </w:p>
    <w:p w14:paraId="215EC261" w14:textId="77777777" w:rsidR="00E23725" w:rsidRPr="00F704F2" w:rsidRDefault="00E23725">
      <w:pPr>
        <w:numPr>
          <w:ilvl w:val="0"/>
          <w:numId w:val="36"/>
        </w:numPr>
        <w:jc w:val="both"/>
        <w:rPr>
          <w:rFonts w:ascii="Arial" w:eastAsia="Times New Roman" w:hAnsi="Arial" w:cs="Arial"/>
          <w:sz w:val="24"/>
          <w:szCs w:val="24"/>
        </w:rPr>
      </w:pPr>
      <w:r w:rsidRPr="00F704F2">
        <w:rPr>
          <w:rFonts w:ascii="Arial" w:eastAsia="Times New Roman" w:hAnsi="Arial" w:cs="Arial"/>
          <w:sz w:val="24"/>
          <w:szCs w:val="24"/>
        </w:rPr>
        <w:t>nie przysługuje Pani/Panu:</w:t>
      </w:r>
    </w:p>
    <w:p w14:paraId="4B53C28D" w14:textId="77777777" w:rsidR="00E23725" w:rsidRPr="00F704F2" w:rsidRDefault="00E23725">
      <w:pPr>
        <w:numPr>
          <w:ilvl w:val="0"/>
          <w:numId w:val="11"/>
        </w:numPr>
        <w:ind w:left="1008" w:hanging="392"/>
        <w:jc w:val="both"/>
        <w:rPr>
          <w:rFonts w:ascii="Arial" w:eastAsia="Times New Roman" w:hAnsi="Arial" w:cs="Arial"/>
          <w:sz w:val="24"/>
          <w:szCs w:val="24"/>
        </w:rPr>
      </w:pPr>
      <w:r w:rsidRPr="00F704F2">
        <w:rPr>
          <w:rFonts w:ascii="Arial" w:eastAsia="Times New Roman" w:hAnsi="Arial" w:cs="Arial"/>
          <w:sz w:val="24"/>
          <w:szCs w:val="24"/>
        </w:rPr>
        <w:t>w związku z art. 17 ust. 3 lit. b, d lub e RODO prawo do usunięcia danych osobowych;</w:t>
      </w:r>
    </w:p>
    <w:p w14:paraId="675B87B7" w14:textId="77777777" w:rsidR="00E23725" w:rsidRPr="00F704F2" w:rsidRDefault="00E23725">
      <w:pPr>
        <w:numPr>
          <w:ilvl w:val="0"/>
          <w:numId w:val="11"/>
        </w:numPr>
        <w:ind w:left="1008" w:hanging="392"/>
        <w:jc w:val="both"/>
        <w:rPr>
          <w:rFonts w:ascii="Arial" w:eastAsia="Times New Roman" w:hAnsi="Arial" w:cs="Arial"/>
          <w:sz w:val="24"/>
          <w:szCs w:val="24"/>
        </w:rPr>
      </w:pPr>
      <w:r w:rsidRPr="00F704F2">
        <w:rPr>
          <w:rFonts w:ascii="Arial" w:eastAsia="Times New Roman" w:hAnsi="Arial" w:cs="Arial"/>
          <w:sz w:val="24"/>
          <w:szCs w:val="24"/>
        </w:rPr>
        <w:t>prawo do przenoszenia danych osobowych, o którym mowa w art. 20 RODO;</w:t>
      </w:r>
    </w:p>
    <w:p w14:paraId="3D727848" w14:textId="77777777" w:rsidR="00E23725" w:rsidRPr="00F704F2" w:rsidRDefault="00E23725">
      <w:pPr>
        <w:numPr>
          <w:ilvl w:val="0"/>
          <w:numId w:val="11"/>
        </w:numPr>
        <w:ind w:left="1008" w:hanging="392"/>
        <w:jc w:val="both"/>
        <w:rPr>
          <w:rFonts w:ascii="Arial" w:eastAsia="Times New Roman" w:hAnsi="Arial" w:cs="Arial"/>
          <w:sz w:val="24"/>
          <w:szCs w:val="24"/>
        </w:rPr>
      </w:pPr>
      <w:r w:rsidRPr="00F704F2">
        <w:rPr>
          <w:rFonts w:ascii="Arial" w:eastAsia="Times New Roman" w:hAnsi="Arial" w:cs="Arial"/>
          <w:sz w:val="24"/>
          <w:szCs w:val="24"/>
        </w:rPr>
        <w:t xml:space="preserve">na podstawie art. 21 RODO prawo sprzeciwu, wobec przetwarzania danych osobowych, gdyż podstawą prawną przetwarzania Pani/Pana danych osobowych jest art. 6 ust. 1 lit. c RODO; </w:t>
      </w:r>
    </w:p>
    <w:p w14:paraId="6B7D4536" w14:textId="77777777" w:rsidR="00E23725" w:rsidRPr="00F704F2" w:rsidRDefault="00E23725">
      <w:pPr>
        <w:numPr>
          <w:ilvl w:val="0"/>
          <w:numId w:val="36"/>
        </w:numPr>
        <w:ind w:left="709" w:hanging="401"/>
        <w:jc w:val="both"/>
        <w:rPr>
          <w:rFonts w:ascii="Arial" w:eastAsia="Times New Roman" w:hAnsi="Arial" w:cs="Arial"/>
          <w:sz w:val="24"/>
          <w:szCs w:val="24"/>
        </w:rPr>
      </w:pPr>
      <w:r w:rsidRPr="00F704F2">
        <w:rPr>
          <w:rFonts w:ascii="Arial" w:eastAsia="Times New Roman" w:hAnsi="Arial" w:cs="Arial"/>
          <w:sz w:val="24"/>
          <w:szCs w:val="24"/>
        </w:rPr>
        <w:t>przysługuje Pani/Panu prawo wniesienia skargi do organu nadzorczego na niezgodne z RODO przetwarzanie Pani/Pana danych osobowych przez administratora. Organem właściwym dla przedmiotowej skargi jest Urząd Ochrony Danych Osobowych, ul. Stawki 2, 00-193 Warszawa.</w:t>
      </w:r>
    </w:p>
    <w:p w14:paraId="6EE2B1D3" w14:textId="77777777" w:rsidR="004E414B" w:rsidRPr="00F704F2" w:rsidRDefault="004E414B" w:rsidP="00D9090F">
      <w:pPr>
        <w:pStyle w:val="pkt"/>
        <w:widowControl/>
        <w:numPr>
          <w:ilvl w:val="0"/>
          <w:numId w:val="6"/>
        </w:numPr>
        <w:shd w:val="clear" w:color="auto" w:fill="DAEEF3"/>
        <w:suppressAutoHyphens w:val="0"/>
        <w:spacing w:before="360" w:after="40"/>
        <w:ind w:left="426" w:hanging="426"/>
        <w:rPr>
          <w:rFonts w:ascii="Arial" w:hAnsi="Arial" w:cs="Arial"/>
          <w:b/>
          <w:sz w:val="24"/>
          <w:szCs w:val="24"/>
        </w:rPr>
      </w:pPr>
      <w:r w:rsidRPr="00F704F2">
        <w:rPr>
          <w:rFonts w:ascii="Arial" w:hAnsi="Arial" w:cs="Arial"/>
          <w:b/>
          <w:sz w:val="24"/>
          <w:szCs w:val="24"/>
        </w:rPr>
        <w:tab/>
        <w:t>TRYB UDZIELENIA ZAMÓWIENIA</w:t>
      </w:r>
    </w:p>
    <w:p w14:paraId="09CCE39E" w14:textId="77777777" w:rsidR="004E414B" w:rsidRPr="00F704F2" w:rsidRDefault="004E414B">
      <w:pPr>
        <w:pStyle w:val="Bezodstpw1"/>
        <w:numPr>
          <w:ilvl w:val="0"/>
          <w:numId w:val="37"/>
        </w:numPr>
        <w:ind w:left="357" w:hanging="357"/>
        <w:jc w:val="both"/>
        <w:rPr>
          <w:rFonts w:ascii="Arial" w:hAnsi="Arial" w:cs="Arial"/>
          <w:sz w:val="24"/>
          <w:szCs w:val="24"/>
        </w:rPr>
      </w:pPr>
      <w:r w:rsidRPr="00F704F2">
        <w:rPr>
          <w:rFonts w:ascii="Arial" w:hAnsi="Arial" w:cs="Arial"/>
          <w:sz w:val="24"/>
          <w:szCs w:val="24"/>
        </w:rPr>
        <w:t xml:space="preserve">Niniejsze postępowanie prowadzone jest w trybie podstawowym o jakim stanowi art. 275 pkt 1 p.z.p. oraz niniejszej Specyfikacji Warunków Zamówienia, zwaną dalej „SWZ”. </w:t>
      </w:r>
    </w:p>
    <w:p w14:paraId="1444D089" w14:textId="77777777" w:rsidR="004E414B" w:rsidRPr="00F704F2" w:rsidRDefault="004E414B">
      <w:pPr>
        <w:pStyle w:val="Bezodstpw1"/>
        <w:numPr>
          <w:ilvl w:val="0"/>
          <w:numId w:val="37"/>
        </w:numPr>
        <w:ind w:left="357" w:hanging="357"/>
        <w:jc w:val="both"/>
        <w:rPr>
          <w:rFonts w:ascii="Arial" w:hAnsi="Arial" w:cs="Arial"/>
          <w:sz w:val="24"/>
          <w:szCs w:val="24"/>
        </w:rPr>
      </w:pPr>
      <w:r w:rsidRPr="00F704F2">
        <w:rPr>
          <w:rFonts w:ascii="Arial" w:hAnsi="Arial" w:cs="Arial"/>
          <w:sz w:val="24"/>
          <w:szCs w:val="24"/>
        </w:rPr>
        <w:t xml:space="preserve">Zamawiający nie przewiduje wyboru najkorzystniejszej oferty z możliwością prowadzenia negocjacji. </w:t>
      </w:r>
    </w:p>
    <w:p w14:paraId="2F00CAB9" w14:textId="77777777" w:rsidR="004E414B" w:rsidRPr="00F704F2" w:rsidRDefault="004E414B">
      <w:pPr>
        <w:pStyle w:val="Bezodstpw1"/>
        <w:numPr>
          <w:ilvl w:val="0"/>
          <w:numId w:val="37"/>
        </w:numPr>
        <w:ind w:left="357" w:hanging="357"/>
        <w:jc w:val="both"/>
        <w:rPr>
          <w:rFonts w:ascii="Arial" w:hAnsi="Arial" w:cs="Arial"/>
          <w:sz w:val="24"/>
          <w:szCs w:val="24"/>
        </w:rPr>
      </w:pPr>
      <w:r w:rsidRPr="00F704F2">
        <w:rPr>
          <w:rFonts w:ascii="Arial" w:hAnsi="Arial" w:cs="Arial"/>
          <w:sz w:val="24"/>
          <w:szCs w:val="24"/>
        </w:rPr>
        <w:t xml:space="preserve">Szacunkowa wartość przedmiotowego zamówienia nie przekracza progów unijnych o jakich mowa w art. 3 ustawy p.z.p.  </w:t>
      </w:r>
    </w:p>
    <w:p w14:paraId="4C6DE277" w14:textId="77777777" w:rsidR="004E414B" w:rsidRPr="00F704F2" w:rsidRDefault="004E414B">
      <w:pPr>
        <w:pStyle w:val="Bezodstpw1"/>
        <w:numPr>
          <w:ilvl w:val="0"/>
          <w:numId w:val="37"/>
        </w:numPr>
        <w:ind w:left="357" w:hanging="357"/>
        <w:jc w:val="both"/>
        <w:rPr>
          <w:rFonts w:ascii="Arial" w:hAnsi="Arial" w:cs="Arial"/>
          <w:sz w:val="24"/>
          <w:szCs w:val="24"/>
        </w:rPr>
      </w:pPr>
      <w:r w:rsidRPr="00F704F2">
        <w:rPr>
          <w:rFonts w:ascii="Arial" w:hAnsi="Arial" w:cs="Arial"/>
          <w:sz w:val="24"/>
          <w:szCs w:val="24"/>
        </w:rPr>
        <w:t>Zamawiający nie przewiduje aukcji elektronicznej.</w:t>
      </w:r>
    </w:p>
    <w:p w14:paraId="2E95BF1B" w14:textId="77777777" w:rsidR="004E414B" w:rsidRPr="00F704F2" w:rsidRDefault="004E414B">
      <w:pPr>
        <w:pStyle w:val="Bezodstpw1"/>
        <w:numPr>
          <w:ilvl w:val="0"/>
          <w:numId w:val="37"/>
        </w:numPr>
        <w:ind w:left="357" w:hanging="357"/>
        <w:jc w:val="both"/>
        <w:rPr>
          <w:rFonts w:ascii="Arial" w:hAnsi="Arial" w:cs="Arial"/>
          <w:sz w:val="24"/>
          <w:szCs w:val="24"/>
        </w:rPr>
      </w:pPr>
      <w:r w:rsidRPr="00F704F2">
        <w:rPr>
          <w:rFonts w:ascii="Arial" w:hAnsi="Arial" w:cs="Arial"/>
          <w:sz w:val="24"/>
          <w:szCs w:val="24"/>
        </w:rPr>
        <w:t>Zamawiający nie przewiduje złożenia oferty w postaci katalogów elektronicznych.</w:t>
      </w:r>
    </w:p>
    <w:p w14:paraId="41D13A69" w14:textId="77777777" w:rsidR="004E414B" w:rsidRPr="00F704F2" w:rsidRDefault="004E414B">
      <w:pPr>
        <w:pStyle w:val="Bezodstpw1"/>
        <w:numPr>
          <w:ilvl w:val="0"/>
          <w:numId w:val="37"/>
        </w:numPr>
        <w:ind w:left="357" w:hanging="357"/>
        <w:jc w:val="both"/>
        <w:rPr>
          <w:rFonts w:ascii="Arial" w:hAnsi="Arial" w:cs="Arial"/>
          <w:sz w:val="24"/>
          <w:szCs w:val="24"/>
        </w:rPr>
      </w:pPr>
      <w:r w:rsidRPr="00F704F2">
        <w:rPr>
          <w:rFonts w:ascii="Arial" w:hAnsi="Arial" w:cs="Arial"/>
          <w:sz w:val="24"/>
          <w:szCs w:val="24"/>
        </w:rPr>
        <w:t>Zamawiający nie prowadzi postępowania w celu zawarcia umowy ramowej.</w:t>
      </w:r>
    </w:p>
    <w:p w14:paraId="12BAB28D" w14:textId="77777777" w:rsidR="004E414B" w:rsidRPr="00F704F2" w:rsidRDefault="004E414B">
      <w:pPr>
        <w:pStyle w:val="Bezodstpw1"/>
        <w:numPr>
          <w:ilvl w:val="0"/>
          <w:numId w:val="37"/>
        </w:numPr>
        <w:ind w:left="357" w:hanging="357"/>
        <w:jc w:val="both"/>
        <w:rPr>
          <w:rFonts w:ascii="Arial" w:hAnsi="Arial" w:cs="Arial"/>
          <w:sz w:val="24"/>
          <w:szCs w:val="24"/>
        </w:rPr>
      </w:pPr>
      <w:r w:rsidRPr="00F704F2">
        <w:rPr>
          <w:rFonts w:ascii="Arial" w:hAnsi="Arial" w:cs="Arial"/>
          <w:sz w:val="24"/>
          <w:szCs w:val="24"/>
        </w:rPr>
        <w:t xml:space="preserve">Zamawiający nie zastrzega możliwości ubiegania się o udzielenie zamówienia wyłącznie przez wykonawców, o których mowa w art. 94 p.z.p. </w:t>
      </w:r>
    </w:p>
    <w:p w14:paraId="1F608DFC" w14:textId="77777777" w:rsidR="004E414B" w:rsidRPr="00F704F2" w:rsidRDefault="004E414B">
      <w:pPr>
        <w:pStyle w:val="Bezodstpw1"/>
        <w:numPr>
          <w:ilvl w:val="0"/>
          <w:numId w:val="37"/>
        </w:numPr>
        <w:ind w:left="357" w:hanging="357"/>
        <w:jc w:val="both"/>
        <w:rPr>
          <w:rFonts w:ascii="Arial" w:hAnsi="Arial" w:cs="Arial"/>
          <w:sz w:val="24"/>
          <w:szCs w:val="24"/>
        </w:rPr>
      </w:pPr>
      <w:r w:rsidRPr="00F704F2">
        <w:rPr>
          <w:rFonts w:ascii="Arial" w:hAnsi="Arial" w:cs="Arial"/>
          <w:sz w:val="24"/>
          <w:szCs w:val="24"/>
        </w:rPr>
        <w:t xml:space="preserve">Zamawiający nie określa wymagań związanych z zatrudnianiem osób, o których mowa w art. 96 ust. 2 pkt 2 p.z.p. </w:t>
      </w:r>
    </w:p>
    <w:p w14:paraId="5633D051" w14:textId="77777777" w:rsidR="004E414B" w:rsidRPr="00F704F2" w:rsidRDefault="004E414B" w:rsidP="00D9090F">
      <w:pPr>
        <w:pStyle w:val="pkt"/>
        <w:widowControl/>
        <w:numPr>
          <w:ilvl w:val="0"/>
          <w:numId w:val="6"/>
        </w:numPr>
        <w:shd w:val="clear" w:color="auto" w:fill="DAEEF3"/>
        <w:suppressAutoHyphens w:val="0"/>
        <w:spacing w:before="360" w:after="40"/>
        <w:ind w:left="284" w:hanging="284"/>
        <w:rPr>
          <w:rFonts w:ascii="Arial" w:hAnsi="Arial" w:cs="Arial"/>
          <w:b/>
          <w:sz w:val="24"/>
          <w:szCs w:val="24"/>
        </w:rPr>
      </w:pPr>
      <w:r w:rsidRPr="00F704F2">
        <w:rPr>
          <w:rFonts w:ascii="Arial" w:hAnsi="Arial" w:cs="Arial"/>
          <w:b/>
          <w:sz w:val="24"/>
          <w:szCs w:val="24"/>
        </w:rPr>
        <w:t>OPIS PRZEDMIOTU ZAMÓWIENIA</w:t>
      </w:r>
    </w:p>
    <w:p w14:paraId="58950797" w14:textId="4E8B0095" w:rsidR="00B72A57" w:rsidRPr="00B45A49" w:rsidRDefault="004E414B" w:rsidP="00B45A49">
      <w:pPr>
        <w:pStyle w:val="Akapitzlist"/>
        <w:numPr>
          <w:ilvl w:val="0"/>
          <w:numId w:val="38"/>
        </w:numPr>
        <w:rPr>
          <w:rFonts w:ascii="Arial" w:eastAsia="Calibri" w:hAnsi="Arial" w:cs="Arial"/>
          <w:sz w:val="24"/>
          <w:szCs w:val="24"/>
          <w:lang w:eastAsia="en-US"/>
        </w:rPr>
      </w:pPr>
      <w:r w:rsidRPr="00B45A49">
        <w:rPr>
          <w:rFonts w:ascii="Arial" w:hAnsi="Arial" w:cs="Arial"/>
          <w:sz w:val="24"/>
          <w:szCs w:val="24"/>
        </w:rPr>
        <w:t xml:space="preserve">Przedmiotem zamówienia jest </w:t>
      </w:r>
      <w:r w:rsidR="00B45A49" w:rsidRPr="00B45A49">
        <w:rPr>
          <w:rFonts w:ascii="Arial" w:eastAsia="Calibri" w:hAnsi="Arial" w:cs="Arial"/>
          <w:sz w:val="24"/>
          <w:szCs w:val="24"/>
          <w:lang w:eastAsia="en-US"/>
        </w:rPr>
        <w:t>sukcesywn</w:t>
      </w:r>
      <w:r w:rsidR="00B45A49">
        <w:rPr>
          <w:rFonts w:ascii="Arial" w:eastAsia="Calibri" w:hAnsi="Arial" w:cs="Arial"/>
          <w:sz w:val="24"/>
          <w:szCs w:val="24"/>
          <w:lang w:eastAsia="en-US"/>
        </w:rPr>
        <w:t>a</w:t>
      </w:r>
      <w:r w:rsidR="00B45A49" w:rsidRPr="00B45A49">
        <w:rPr>
          <w:rFonts w:ascii="Arial" w:eastAsia="Calibri" w:hAnsi="Arial" w:cs="Arial"/>
          <w:sz w:val="24"/>
          <w:szCs w:val="24"/>
          <w:lang w:eastAsia="en-US"/>
        </w:rPr>
        <w:t xml:space="preserve"> dostaw</w:t>
      </w:r>
      <w:r w:rsidR="00B45A49">
        <w:rPr>
          <w:rFonts w:ascii="Arial" w:eastAsia="Calibri" w:hAnsi="Arial" w:cs="Arial"/>
          <w:sz w:val="24"/>
          <w:szCs w:val="24"/>
          <w:lang w:eastAsia="en-US"/>
        </w:rPr>
        <w:t>a</w:t>
      </w:r>
      <w:r w:rsidR="00B45A49" w:rsidRPr="00B45A49">
        <w:rPr>
          <w:rFonts w:ascii="Arial" w:eastAsia="Calibri" w:hAnsi="Arial" w:cs="Arial"/>
          <w:sz w:val="24"/>
          <w:szCs w:val="24"/>
          <w:lang w:eastAsia="en-US"/>
        </w:rPr>
        <w:t xml:space="preserve"> artykułów spożywczych dla Młodzieżowego Ośrodka Wychowawczego dla Chłopców im. Jana Bosko  </w:t>
      </w:r>
      <w:r w:rsidR="00C749FE" w:rsidRPr="00B45A49">
        <w:rPr>
          <w:rFonts w:ascii="Arial" w:hAnsi="Arial" w:cs="Arial"/>
          <w:sz w:val="24"/>
          <w:szCs w:val="24"/>
        </w:rPr>
        <w:t xml:space="preserve"> podziale na </w:t>
      </w:r>
      <w:r w:rsidR="00570733" w:rsidRPr="00B45A49">
        <w:rPr>
          <w:rFonts w:ascii="Arial" w:hAnsi="Arial" w:cs="Arial"/>
          <w:sz w:val="24"/>
          <w:szCs w:val="24"/>
        </w:rPr>
        <w:t>6</w:t>
      </w:r>
      <w:r w:rsidR="00C749FE" w:rsidRPr="00B45A49">
        <w:rPr>
          <w:rFonts w:ascii="Arial" w:hAnsi="Arial" w:cs="Arial"/>
          <w:sz w:val="24"/>
          <w:szCs w:val="24"/>
        </w:rPr>
        <w:t xml:space="preserve"> części: </w:t>
      </w:r>
    </w:p>
    <w:p w14:paraId="7EF005BE" w14:textId="574D9C56" w:rsidR="00CD5F3A" w:rsidRPr="00F704F2" w:rsidRDefault="00CD5F3A">
      <w:pPr>
        <w:pStyle w:val="Bezodstpw"/>
        <w:numPr>
          <w:ilvl w:val="0"/>
          <w:numId w:val="24"/>
        </w:numPr>
        <w:rPr>
          <w:rFonts w:ascii="Arial" w:hAnsi="Arial" w:cs="Arial"/>
          <w:sz w:val="24"/>
          <w:szCs w:val="24"/>
        </w:rPr>
      </w:pPr>
      <w:r w:rsidRPr="00F704F2">
        <w:rPr>
          <w:rFonts w:ascii="Arial" w:hAnsi="Arial" w:cs="Arial"/>
          <w:sz w:val="24"/>
          <w:szCs w:val="24"/>
        </w:rPr>
        <w:t xml:space="preserve">Część </w:t>
      </w:r>
      <w:r w:rsidR="003A3C74" w:rsidRPr="00F704F2">
        <w:rPr>
          <w:rFonts w:ascii="Arial" w:hAnsi="Arial" w:cs="Arial"/>
          <w:sz w:val="24"/>
          <w:szCs w:val="24"/>
        </w:rPr>
        <w:t>1</w:t>
      </w:r>
      <w:r w:rsidRPr="00F704F2">
        <w:rPr>
          <w:rFonts w:ascii="Arial" w:hAnsi="Arial" w:cs="Arial"/>
          <w:sz w:val="24"/>
          <w:szCs w:val="24"/>
        </w:rPr>
        <w:t xml:space="preserve"> </w:t>
      </w:r>
      <w:r w:rsidR="001F659F">
        <w:rPr>
          <w:rFonts w:ascii="Arial" w:hAnsi="Arial" w:cs="Arial"/>
          <w:sz w:val="24"/>
          <w:szCs w:val="24"/>
        </w:rPr>
        <w:t>Artykuły spożywcze różne</w:t>
      </w:r>
      <w:r w:rsidRPr="00F704F2">
        <w:rPr>
          <w:rFonts w:ascii="Arial" w:hAnsi="Arial" w:cs="Arial"/>
          <w:sz w:val="24"/>
          <w:szCs w:val="24"/>
        </w:rPr>
        <w:t xml:space="preserve"> </w:t>
      </w:r>
    </w:p>
    <w:p w14:paraId="3805DF77" w14:textId="6C54F4E4" w:rsidR="00CD5F3A" w:rsidRPr="00F704F2" w:rsidRDefault="00CD5F3A" w:rsidP="004F6458">
      <w:pPr>
        <w:pStyle w:val="Bezodstpw"/>
        <w:numPr>
          <w:ilvl w:val="0"/>
          <w:numId w:val="24"/>
        </w:numPr>
        <w:rPr>
          <w:rFonts w:ascii="Arial" w:hAnsi="Arial" w:cs="Arial"/>
          <w:sz w:val="24"/>
          <w:szCs w:val="24"/>
        </w:rPr>
      </w:pPr>
      <w:r w:rsidRPr="00F704F2">
        <w:rPr>
          <w:rFonts w:ascii="Arial" w:hAnsi="Arial" w:cs="Arial"/>
          <w:sz w:val="24"/>
          <w:szCs w:val="24"/>
        </w:rPr>
        <w:t xml:space="preserve">Część </w:t>
      </w:r>
      <w:r w:rsidR="003A3C74" w:rsidRPr="00F704F2">
        <w:rPr>
          <w:rFonts w:ascii="Arial" w:hAnsi="Arial" w:cs="Arial"/>
          <w:sz w:val="24"/>
          <w:szCs w:val="24"/>
        </w:rPr>
        <w:t>2</w:t>
      </w:r>
      <w:r w:rsidRPr="00F704F2">
        <w:rPr>
          <w:rFonts w:ascii="Arial" w:hAnsi="Arial" w:cs="Arial"/>
          <w:sz w:val="24"/>
          <w:szCs w:val="24"/>
        </w:rPr>
        <w:t xml:space="preserve"> </w:t>
      </w:r>
      <w:r w:rsidR="005B07BB" w:rsidRPr="00F704F2">
        <w:rPr>
          <w:rFonts w:ascii="Arial" w:eastAsia="Lucida Sans Unicode" w:hAnsi="Arial" w:cs="Arial"/>
          <w:sz w:val="24"/>
          <w:szCs w:val="24"/>
        </w:rPr>
        <w:t>Warzywa i owoce</w:t>
      </w:r>
      <w:r w:rsidR="005B07BB">
        <w:rPr>
          <w:rFonts w:ascii="Arial" w:eastAsia="Lucida Sans Unicode" w:hAnsi="Arial" w:cs="Arial"/>
          <w:sz w:val="24"/>
          <w:szCs w:val="24"/>
        </w:rPr>
        <w:t>, jaja</w:t>
      </w:r>
    </w:p>
    <w:p w14:paraId="534A676A" w14:textId="2260839E" w:rsidR="003B2EFA" w:rsidRPr="00F704F2" w:rsidRDefault="003B2EFA" w:rsidP="004F6458">
      <w:pPr>
        <w:pStyle w:val="Bezodstpw"/>
        <w:numPr>
          <w:ilvl w:val="0"/>
          <w:numId w:val="24"/>
        </w:numPr>
        <w:rPr>
          <w:rFonts w:ascii="Arial" w:hAnsi="Arial" w:cs="Arial"/>
          <w:sz w:val="24"/>
          <w:szCs w:val="24"/>
        </w:rPr>
      </w:pPr>
      <w:r w:rsidRPr="00F704F2">
        <w:rPr>
          <w:rFonts w:ascii="Arial" w:eastAsia="Lucida Sans Unicode" w:hAnsi="Arial" w:cs="Arial"/>
          <w:sz w:val="24"/>
          <w:szCs w:val="24"/>
        </w:rPr>
        <w:t>Część 3</w:t>
      </w:r>
      <w:r w:rsidR="00DE5B10" w:rsidRPr="00F704F2">
        <w:rPr>
          <w:rFonts w:ascii="Arial" w:eastAsia="Lucida Sans Unicode" w:hAnsi="Arial" w:cs="Arial"/>
          <w:sz w:val="24"/>
          <w:szCs w:val="24"/>
        </w:rPr>
        <w:t xml:space="preserve"> Mięso i wędliny</w:t>
      </w:r>
    </w:p>
    <w:p w14:paraId="714DF6CA" w14:textId="10BBAC2E" w:rsidR="003B2EFA" w:rsidRPr="00CA694D" w:rsidRDefault="003B2EFA" w:rsidP="004F6458">
      <w:pPr>
        <w:pStyle w:val="Bezodstpw"/>
        <w:numPr>
          <w:ilvl w:val="0"/>
          <w:numId w:val="24"/>
        </w:numPr>
        <w:rPr>
          <w:rFonts w:ascii="Arial" w:hAnsi="Arial" w:cs="Arial"/>
          <w:sz w:val="24"/>
          <w:szCs w:val="24"/>
        </w:rPr>
      </w:pPr>
      <w:r w:rsidRPr="00F704F2">
        <w:rPr>
          <w:rFonts w:ascii="Arial" w:eastAsia="Lucida Sans Unicode" w:hAnsi="Arial" w:cs="Arial"/>
          <w:sz w:val="24"/>
          <w:szCs w:val="24"/>
        </w:rPr>
        <w:t>Część 4</w:t>
      </w:r>
      <w:r w:rsidR="00DE5B10" w:rsidRPr="00F704F2">
        <w:rPr>
          <w:rFonts w:ascii="Arial" w:eastAsia="Lucida Sans Unicode" w:hAnsi="Arial" w:cs="Arial"/>
          <w:sz w:val="24"/>
          <w:szCs w:val="24"/>
        </w:rPr>
        <w:t xml:space="preserve"> </w:t>
      </w:r>
      <w:r w:rsidR="00320031">
        <w:rPr>
          <w:rFonts w:ascii="Arial" w:eastAsia="Lucida Sans Unicode" w:hAnsi="Arial" w:cs="Arial"/>
          <w:sz w:val="24"/>
          <w:szCs w:val="24"/>
        </w:rPr>
        <w:t>Mleko, przetwory mleczne</w:t>
      </w:r>
    </w:p>
    <w:p w14:paraId="6060FA50" w14:textId="19D8CCA0" w:rsidR="00CA694D" w:rsidRDefault="00CA694D" w:rsidP="004F6458">
      <w:pPr>
        <w:pStyle w:val="Bezodstpw"/>
        <w:numPr>
          <w:ilvl w:val="0"/>
          <w:numId w:val="24"/>
        </w:numPr>
        <w:rPr>
          <w:rFonts w:ascii="Arial" w:hAnsi="Arial" w:cs="Arial"/>
          <w:sz w:val="24"/>
          <w:szCs w:val="24"/>
        </w:rPr>
      </w:pPr>
      <w:r w:rsidRPr="00CA694D">
        <w:rPr>
          <w:rFonts w:ascii="Arial" w:hAnsi="Arial" w:cs="Arial"/>
          <w:sz w:val="24"/>
          <w:szCs w:val="24"/>
        </w:rPr>
        <w:t>Część 5 Pieczywo różne, wyroby cukiernicze</w:t>
      </w:r>
    </w:p>
    <w:p w14:paraId="7BAA748E" w14:textId="11575E6D" w:rsidR="00CA694D" w:rsidRPr="00CA694D" w:rsidRDefault="00CA694D" w:rsidP="004F6458">
      <w:pPr>
        <w:pStyle w:val="Bezodstpw"/>
        <w:numPr>
          <w:ilvl w:val="0"/>
          <w:numId w:val="24"/>
        </w:numPr>
        <w:rPr>
          <w:rFonts w:ascii="Arial" w:hAnsi="Arial" w:cs="Arial"/>
          <w:sz w:val="24"/>
          <w:szCs w:val="24"/>
        </w:rPr>
      </w:pPr>
      <w:r>
        <w:rPr>
          <w:rFonts w:ascii="Arial" w:hAnsi="Arial" w:cs="Arial"/>
          <w:sz w:val="24"/>
          <w:szCs w:val="24"/>
        </w:rPr>
        <w:t xml:space="preserve">Część 6 </w:t>
      </w:r>
      <w:r w:rsidR="00A3270F">
        <w:rPr>
          <w:rFonts w:ascii="Arial" w:hAnsi="Arial" w:cs="Arial"/>
          <w:sz w:val="24"/>
          <w:szCs w:val="24"/>
        </w:rPr>
        <w:t>Ryby, mrożonki</w:t>
      </w:r>
    </w:p>
    <w:p w14:paraId="4BDAE8A8" w14:textId="77777777" w:rsidR="00CA694D" w:rsidRDefault="00CA694D" w:rsidP="003F7E8A">
      <w:pPr>
        <w:spacing w:before="240" w:line="360" w:lineRule="auto"/>
        <w:rPr>
          <w:rFonts w:ascii="Arial" w:eastAsia="Lucida Sans Unicode" w:hAnsi="Arial" w:cs="Arial"/>
          <w:sz w:val="24"/>
          <w:szCs w:val="24"/>
        </w:rPr>
      </w:pPr>
    </w:p>
    <w:p w14:paraId="7F0264B5" w14:textId="2AFF0809" w:rsidR="00FB00F9" w:rsidRPr="00F704F2" w:rsidRDefault="004E414B" w:rsidP="000E4DEE">
      <w:pPr>
        <w:pStyle w:val="Akapitzlist"/>
        <w:numPr>
          <w:ilvl w:val="0"/>
          <w:numId w:val="38"/>
        </w:numPr>
        <w:ind w:left="426"/>
        <w:jc w:val="both"/>
        <w:rPr>
          <w:rFonts w:ascii="Arial" w:eastAsia="Calibri" w:hAnsi="Arial" w:cs="Arial"/>
          <w:sz w:val="24"/>
          <w:szCs w:val="24"/>
          <w:lang w:eastAsia="en-US"/>
        </w:rPr>
      </w:pPr>
      <w:r w:rsidRPr="00F704F2">
        <w:rPr>
          <w:rFonts w:ascii="Arial" w:eastAsia="Lucida Sans Unicode" w:hAnsi="Arial" w:cs="Arial"/>
          <w:sz w:val="24"/>
          <w:szCs w:val="24"/>
        </w:rPr>
        <w:t>Szczegółowy opis przedmiotu zamówienia znajduje się w</w:t>
      </w:r>
      <w:r w:rsidR="00EA5A56" w:rsidRPr="00F704F2">
        <w:rPr>
          <w:rFonts w:ascii="Arial" w:hAnsi="Arial" w:cs="Arial"/>
          <w:sz w:val="24"/>
          <w:szCs w:val="24"/>
        </w:rPr>
        <w:t xml:space="preserve"> formularzu rzeczowo-cenowym stanowiącym załącznik nr 1 do SWZ (odpowiednio dla każdej części załącznik nr 1a – część 1, załącznik nr 1b- część 2, </w:t>
      </w:r>
      <w:r w:rsidR="00DE5B10" w:rsidRPr="00F704F2">
        <w:rPr>
          <w:rFonts w:ascii="Arial" w:hAnsi="Arial" w:cs="Arial"/>
          <w:sz w:val="24"/>
          <w:szCs w:val="24"/>
        </w:rPr>
        <w:t xml:space="preserve">załącznik nr 1c- część 3,  </w:t>
      </w:r>
      <w:r w:rsidR="00EA5A56" w:rsidRPr="00F704F2">
        <w:rPr>
          <w:rFonts w:ascii="Arial" w:hAnsi="Arial" w:cs="Arial"/>
          <w:sz w:val="24"/>
          <w:szCs w:val="24"/>
        </w:rPr>
        <w:t xml:space="preserve"> </w:t>
      </w:r>
      <w:r w:rsidR="00DE5B10" w:rsidRPr="00F704F2">
        <w:rPr>
          <w:rFonts w:ascii="Arial" w:hAnsi="Arial" w:cs="Arial"/>
          <w:sz w:val="24"/>
          <w:szCs w:val="24"/>
        </w:rPr>
        <w:t>załącznik nr 1d- część 4,</w:t>
      </w:r>
      <w:r w:rsidR="00D27694" w:rsidRPr="00D27694">
        <w:t xml:space="preserve"> </w:t>
      </w:r>
      <w:r w:rsidR="00D27694" w:rsidRPr="00D27694">
        <w:rPr>
          <w:rFonts w:ascii="Arial" w:hAnsi="Arial" w:cs="Arial"/>
          <w:sz w:val="24"/>
          <w:szCs w:val="24"/>
        </w:rPr>
        <w:t>załącznik nr 1</w:t>
      </w:r>
      <w:r w:rsidR="00D27694">
        <w:rPr>
          <w:rFonts w:ascii="Arial" w:hAnsi="Arial" w:cs="Arial"/>
          <w:sz w:val="24"/>
          <w:szCs w:val="24"/>
        </w:rPr>
        <w:t>e</w:t>
      </w:r>
      <w:r w:rsidR="00D27694" w:rsidRPr="00D27694">
        <w:rPr>
          <w:rFonts w:ascii="Arial" w:hAnsi="Arial" w:cs="Arial"/>
          <w:sz w:val="24"/>
          <w:szCs w:val="24"/>
        </w:rPr>
        <w:t xml:space="preserve">- część </w:t>
      </w:r>
      <w:r w:rsidR="00D27694">
        <w:rPr>
          <w:rFonts w:ascii="Arial" w:hAnsi="Arial" w:cs="Arial"/>
          <w:sz w:val="24"/>
          <w:szCs w:val="24"/>
        </w:rPr>
        <w:t xml:space="preserve">5, </w:t>
      </w:r>
      <w:r w:rsidR="00DE5B10" w:rsidRPr="00F704F2">
        <w:rPr>
          <w:rFonts w:ascii="Arial" w:hAnsi="Arial" w:cs="Arial"/>
          <w:sz w:val="24"/>
          <w:szCs w:val="24"/>
        </w:rPr>
        <w:t xml:space="preserve"> </w:t>
      </w:r>
      <w:r w:rsidR="00D27694" w:rsidRPr="00F704F2">
        <w:rPr>
          <w:rFonts w:ascii="Arial" w:hAnsi="Arial" w:cs="Arial"/>
          <w:sz w:val="24"/>
          <w:szCs w:val="24"/>
        </w:rPr>
        <w:t>załącznik nr 1</w:t>
      </w:r>
      <w:r w:rsidR="00D27694">
        <w:rPr>
          <w:rFonts w:ascii="Arial" w:hAnsi="Arial" w:cs="Arial"/>
          <w:sz w:val="24"/>
          <w:szCs w:val="24"/>
        </w:rPr>
        <w:t>f</w:t>
      </w:r>
      <w:r w:rsidR="00D27694" w:rsidRPr="00F704F2">
        <w:rPr>
          <w:rFonts w:ascii="Arial" w:hAnsi="Arial" w:cs="Arial"/>
          <w:sz w:val="24"/>
          <w:szCs w:val="24"/>
        </w:rPr>
        <w:t xml:space="preserve">- część </w:t>
      </w:r>
      <w:r w:rsidR="00D27694">
        <w:rPr>
          <w:rFonts w:ascii="Arial" w:hAnsi="Arial" w:cs="Arial"/>
          <w:sz w:val="24"/>
          <w:szCs w:val="24"/>
        </w:rPr>
        <w:t>6</w:t>
      </w:r>
      <w:r w:rsidR="005D72C0">
        <w:rPr>
          <w:rFonts w:ascii="Arial" w:hAnsi="Arial" w:cs="Arial"/>
          <w:sz w:val="24"/>
          <w:szCs w:val="24"/>
        </w:rPr>
        <w:t>)</w:t>
      </w:r>
      <w:r w:rsidR="00D27694">
        <w:rPr>
          <w:rFonts w:ascii="Arial" w:hAnsi="Arial" w:cs="Arial"/>
          <w:sz w:val="24"/>
          <w:szCs w:val="24"/>
        </w:rPr>
        <w:t xml:space="preserve">, </w:t>
      </w:r>
      <w:r w:rsidR="00DE5B10" w:rsidRPr="00F704F2">
        <w:rPr>
          <w:rFonts w:ascii="Arial" w:hAnsi="Arial" w:cs="Arial"/>
          <w:sz w:val="24"/>
          <w:szCs w:val="24"/>
        </w:rPr>
        <w:t xml:space="preserve"> </w:t>
      </w:r>
      <w:r w:rsidR="00FB00F9" w:rsidRPr="00F704F2">
        <w:rPr>
          <w:rFonts w:ascii="Arial" w:eastAsia="Calibri" w:hAnsi="Arial" w:cs="Arial"/>
          <w:sz w:val="24"/>
          <w:szCs w:val="24"/>
          <w:lang w:eastAsia="en-US"/>
        </w:rPr>
        <w:t>któr</w:t>
      </w:r>
      <w:r w:rsidR="000E4DEE" w:rsidRPr="00F704F2">
        <w:rPr>
          <w:rFonts w:ascii="Arial" w:eastAsia="Calibri" w:hAnsi="Arial" w:cs="Arial"/>
          <w:sz w:val="24"/>
          <w:szCs w:val="24"/>
          <w:lang w:eastAsia="en-US"/>
        </w:rPr>
        <w:t>y</w:t>
      </w:r>
      <w:r w:rsidR="00FB00F9" w:rsidRPr="00F704F2">
        <w:rPr>
          <w:rFonts w:ascii="Arial" w:eastAsia="Calibri" w:hAnsi="Arial" w:cs="Arial"/>
          <w:sz w:val="24"/>
          <w:szCs w:val="24"/>
          <w:lang w:eastAsia="en-US"/>
        </w:rPr>
        <w:t xml:space="preserve"> stanowi integralną część formularza ofertowego. Nie złożenie kalkulacji wraz z formularzem ofertowym skutkować będzie odrzuceniem oferty.</w:t>
      </w:r>
    </w:p>
    <w:p w14:paraId="00DBEAFC" w14:textId="0E667445" w:rsidR="00E23725" w:rsidRPr="00F704F2" w:rsidRDefault="004E414B" w:rsidP="00916EA6">
      <w:pPr>
        <w:pStyle w:val="Bezodstpw1"/>
        <w:numPr>
          <w:ilvl w:val="0"/>
          <w:numId w:val="38"/>
        </w:numPr>
        <w:jc w:val="both"/>
        <w:rPr>
          <w:rFonts w:ascii="Arial" w:hAnsi="Arial" w:cs="Arial"/>
          <w:sz w:val="24"/>
          <w:szCs w:val="24"/>
        </w:rPr>
      </w:pPr>
      <w:r w:rsidRPr="00F704F2">
        <w:rPr>
          <w:rFonts w:ascii="Arial" w:hAnsi="Arial" w:cs="Arial"/>
          <w:sz w:val="24"/>
          <w:szCs w:val="24"/>
        </w:rPr>
        <w:t xml:space="preserve">Wspólny Słownik Zamówień CPV: </w:t>
      </w:r>
      <w:r w:rsidR="00711FCD" w:rsidRPr="00F704F2">
        <w:rPr>
          <w:rFonts w:ascii="Arial" w:hAnsi="Arial" w:cs="Arial"/>
          <w:sz w:val="24"/>
          <w:szCs w:val="24"/>
        </w:rPr>
        <w:t>15800000-6 Różne produkty spożywcze, 15810000-9 Pieczywo, świeże wyroby piekarskie i ciastkarskie</w:t>
      </w:r>
      <w:r w:rsidR="00322287" w:rsidRPr="00F704F2">
        <w:rPr>
          <w:rFonts w:ascii="Arial" w:hAnsi="Arial" w:cs="Arial"/>
          <w:sz w:val="24"/>
          <w:szCs w:val="24"/>
        </w:rPr>
        <w:t xml:space="preserve">, 15131130-5 Wędliny, </w:t>
      </w:r>
      <w:r w:rsidR="004B7A3C" w:rsidRPr="00F704F2">
        <w:rPr>
          <w:rFonts w:ascii="Arial" w:hAnsi="Arial" w:cs="Arial"/>
          <w:sz w:val="24"/>
          <w:szCs w:val="24"/>
        </w:rPr>
        <w:t xml:space="preserve">15110000-2 Mięso, </w:t>
      </w:r>
      <w:r w:rsidR="00FD2665" w:rsidRPr="00F704F2">
        <w:rPr>
          <w:rFonts w:ascii="Arial" w:hAnsi="Arial" w:cs="Arial"/>
          <w:sz w:val="24"/>
          <w:szCs w:val="24"/>
        </w:rPr>
        <w:t>15111100-0 Wołowina</w:t>
      </w:r>
      <w:r w:rsidR="004806AC" w:rsidRPr="00F704F2">
        <w:rPr>
          <w:rFonts w:ascii="Arial" w:hAnsi="Arial" w:cs="Arial"/>
          <w:sz w:val="24"/>
          <w:szCs w:val="24"/>
        </w:rPr>
        <w:t xml:space="preserve">, 15112000-6 Drób, </w:t>
      </w:r>
      <w:r w:rsidR="00DA44CF" w:rsidRPr="00F704F2">
        <w:rPr>
          <w:rFonts w:ascii="Arial" w:hAnsi="Arial" w:cs="Arial"/>
          <w:sz w:val="24"/>
          <w:szCs w:val="24"/>
        </w:rPr>
        <w:t>15113000-3 Wieprzowina</w:t>
      </w:r>
      <w:r w:rsidR="00916EA6" w:rsidRPr="00F704F2">
        <w:rPr>
          <w:rFonts w:ascii="Arial" w:hAnsi="Arial" w:cs="Arial"/>
          <w:sz w:val="24"/>
          <w:szCs w:val="24"/>
        </w:rPr>
        <w:t>, 03220000-9 Warzywa, owoce i orzechy</w:t>
      </w:r>
      <w:r w:rsidR="00436D6E">
        <w:rPr>
          <w:rFonts w:ascii="Arial" w:hAnsi="Arial" w:cs="Arial"/>
          <w:sz w:val="24"/>
          <w:szCs w:val="24"/>
        </w:rPr>
        <w:t xml:space="preserve">, </w:t>
      </w:r>
      <w:r w:rsidR="00A522D8" w:rsidRPr="00A522D8">
        <w:rPr>
          <w:rFonts w:ascii="Arial" w:hAnsi="Arial" w:cs="Arial"/>
          <w:sz w:val="24"/>
          <w:szCs w:val="24"/>
        </w:rPr>
        <w:t>15500000-3</w:t>
      </w:r>
      <w:r w:rsidR="00A522D8">
        <w:rPr>
          <w:rFonts w:ascii="Arial" w:hAnsi="Arial" w:cs="Arial"/>
          <w:sz w:val="24"/>
          <w:szCs w:val="24"/>
        </w:rPr>
        <w:t xml:space="preserve"> Produkty mleczarskie</w:t>
      </w:r>
      <w:r w:rsidR="0054043C">
        <w:rPr>
          <w:rFonts w:ascii="Arial" w:hAnsi="Arial" w:cs="Arial"/>
          <w:sz w:val="24"/>
          <w:szCs w:val="24"/>
        </w:rPr>
        <w:t xml:space="preserve">, </w:t>
      </w:r>
      <w:r w:rsidR="0054043C" w:rsidRPr="0054043C">
        <w:rPr>
          <w:rFonts w:ascii="Arial" w:hAnsi="Arial" w:cs="Arial"/>
          <w:sz w:val="24"/>
          <w:szCs w:val="24"/>
        </w:rPr>
        <w:t>03142500-3</w:t>
      </w:r>
      <w:r w:rsidR="0054043C">
        <w:rPr>
          <w:rFonts w:ascii="Arial" w:hAnsi="Arial" w:cs="Arial"/>
          <w:sz w:val="24"/>
          <w:szCs w:val="24"/>
        </w:rPr>
        <w:t xml:space="preserve"> Jaja</w:t>
      </w:r>
      <w:r w:rsidR="00B608AA">
        <w:rPr>
          <w:rFonts w:ascii="Arial" w:hAnsi="Arial" w:cs="Arial"/>
          <w:sz w:val="24"/>
          <w:szCs w:val="24"/>
        </w:rPr>
        <w:t xml:space="preserve">, </w:t>
      </w:r>
      <w:r w:rsidR="00B608AA" w:rsidRPr="00B608AA">
        <w:rPr>
          <w:rFonts w:ascii="Arial" w:hAnsi="Arial" w:cs="Arial"/>
          <w:sz w:val="24"/>
          <w:szCs w:val="24"/>
        </w:rPr>
        <w:t>15331170-9</w:t>
      </w:r>
      <w:r w:rsidR="00B608AA">
        <w:rPr>
          <w:rFonts w:ascii="Arial" w:hAnsi="Arial" w:cs="Arial"/>
          <w:sz w:val="24"/>
          <w:szCs w:val="24"/>
        </w:rPr>
        <w:t xml:space="preserve"> Warzywa mrożone, </w:t>
      </w:r>
      <w:r w:rsidR="00F20FF8" w:rsidRPr="00F20FF8">
        <w:rPr>
          <w:rFonts w:ascii="Arial" w:hAnsi="Arial" w:cs="Arial"/>
          <w:sz w:val="24"/>
          <w:szCs w:val="24"/>
        </w:rPr>
        <w:t>15220000-6</w:t>
      </w:r>
      <w:r w:rsidR="00F20FF8">
        <w:rPr>
          <w:rFonts w:ascii="Arial" w:hAnsi="Arial" w:cs="Arial"/>
          <w:sz w:val="24"/>
          <w:szCs w:val="24"/>
        </w:rPr>
        <w:t xml:space="preserve"> Ryby mrożone</w:t>
      </w:r>
    </w:p>
    <w:p w14:paraId="51550BD8" w14:textId="548BCDAC" w:rsidR="00E23725" w:rsidRPr="00F704F2" w:rsidRDefault="004E414B">
      <w:pPr>
        <w:pStyle w:val="Bezodstpw1"/>
        <w:numPr>
          <w:ilvl w:val="0"/>
          <w:numId w:val="38"/>
        </w:numPr>
        <w:ind w:left="357" w:hanging="357"/>
        <w:jc w:val="both"/>
        <w:rPr>
          <w:rFonts w:ascii="Arial" w:hAnsi="Arial" w:cs="Arial"/>
          <w:sz w:val="24"/>
          <w:szCs w:val="24"/>
        </w:rPr>
      </w:pPr>
      <w:r w:rsidRPr="00F704F2">
        <w:rPr>
          <w:rFonts w:ascii="Arial" w:hAnsi="Arial" w:cs="Arial"/>
          <w:sz w:val="24"/>
          <w:szCs w:val="24"/>
        </w:rPr>
        <w:t>Zamawiający dopuszcza składani</w:t>
      </w:r>
      <w:r w:rsidR="00843EC7" w:rsidRPr="00F704F2">
        <w:rPr>
          <w:rFonts w:ascii="Arial" w:hAnsi="Arial" w:cs="Arial"/>
          <w:sz w:val="24"/>
          <w:szCs w:val="24"/>
        </w:rPr>
        <w:t>e</w:t>
      </w:r>
      <w:r w:rsidRPr="00F704F2">
        <w:rPr>
          <w:rFonts w:ascii="Arial" w:hAnsi="Arial" w:cs="Arial"/>
          <w:sz w:val="24"/>
          <w:szCs w:val="24"/>
        </w:rPr>
        <w:t xml:space="preserve"> ofert częściowych. </w:t>
      </w:r>
      <w:r w:rsidR="00843EC7" w:rsidRPr="00F704F2">
        <w:rPr>
          <w:rFonts w:ascii="Arial" w:hAnsi="Arial" w:cs="Arial"/>
          <w:sz w:val="24"/>
          <w:szCs w:val="24"/>
        </w:rPr>
        <w:t xml:space="preserve">Wykonawca może złożyć ofertę </w:t>
      </w:r>
      <w:r w:rsidR="00BF2F42" w:rsidRPr="00F704F2">
        <w:rPr>
          <w:rFonts w:ascii="Arial" w:hAnsi="Arial" w:cs="Arial"/>
          <w:sz w:val="24"/>
          <w:szCs w:val="24"/>
        </w:rPr>
        <w:t>na jedną,</w:t>
      </w:r>
      <w:r w:rsidR="00A87BC5" w:rsidRPr="00F704F2">
        <w:rPr>
          <w:rFonts w:ascii="Arial" w:hAnsi="Arial" w:cs="Arial"/>
          <w:sz w:val="24"/>
          <w:szCs w:val="24"/>
        </w:rPr>
        <w:t xml:space="preserve"> dwie, trzy</w:t>
      </w:r>
      <w:r w:rsidR="00B801C5">
        <w:rPr>
          <w:rFonts w:ascii="Arial" w:hAnsi="Arial" w:cs="Arial"/>
          <w:sz w:val="24"/>
          <w:szCs w:val="24"/>
        </w:rPr>
        <w:t>, cztery, pięć</w:t>
      </w:r>
      <w:r w:rsidR="00BF2F42" w:rsidRPr="00F704F2">
        <w:rPr>
          <w:rFonts w:ascii="Arial" w:hAnsi="Arial" w:cs="Arial"/>
          <w:sz w:val="24"/>
          <w:szCs w:val="24"/>
        </w:rPr>
        <w:t xml:space="preserve"> lub wszystkie części.</w:t>
      </w:r>
    </w:p>
    <w:p w14:paraId="746FF283" w14:textId="77777777" w:rsidR="00E23725" w:rsidRPr="00F704F2" w:rsidRDefault="004E414B">
      <w:pPr>
        <w:pStyle w:val="Bezodstpw1"/>
        <w:numPr>
          <w:ilvl w:val="0"/>
          <w:numId w:val="38"/>
        </w:numPr>
        <w:ind w:left="357" w:hanging="357"/>
        <w:jc w:val="both"/>
        <w:rPr>
          <w:rFonts w:ascii="Arial" w:hAnsi="Arial" w:cs="Arial"/>
          <w:sz w:val="24"/>
          <w:szCs w:val="24"/>
        </w:rPr>
      </w:pPr>
      <w:r w:rsidRPr="00F704F2">
        <w:rPr>
          <w:rFonts w:ascii="Arial" w:hAnsi="Arial" w:cs="Arial"/>
          <w:sz w:val="24"/>
          <w:szCs w:val="24"/>
        </w:rPr>
        <w:t>Zamawiający nie dopuszcza składania ofert wariantowych oraz w postaci katalogów elektronicznych.</w:t>
      </w:r>
    </w:p>
    <w:p w14:paraId="516A0997" w14:textId="77777777" w:rsidR="00E23725" w:rsidRPr="00F704F2" w:rsidRDefault="004E414B">
      <w:pPr>
        <w:pStyle w:val="Bezodstpw1"/>
        <w:numPr>
          <w:ilvl w:val="0"/>
          <w:numId w:val="38"/>
        </w:numPr>
        <w:ind w:left="357" w:hanging="357"/>
        <w:jc w:val="both"/>
        <w:rPr>
          <w:rFonts w:ascii="Arial" w:hAnsi="Arial" w:cs="Arial"/>
          <w:sz w:val="24"/>
          <w:szCs w:val="24"/>
        </w:rPr>
      </w:pPr>
      <w:r w:rsidRPr="00F704F2">
        <w:rPr>
          <w:rFonts w:ascii="Arial" w:hAnsi="Arial" w:cs="Arial"/>
          <w:sz w:val="24"/>
          <w:szCs w:val="24"/>
        </w:rPr>
        <w:t>Zamawiający nie przewiduje udzielania zamówień, o których mowa w art. 214 ust. 1 pkt 7 i 8.</w:t>
      </w:r>
    </w:p>
    <w:p w14:paraId="0756E7EF" w14:textId="2E13A782" w:rsidR="00E23725" w:rsidRPr="00F704F2" w:rsidRDefault="004E414B">
      <w:pPr>
        <w:pStyle w:val="Bezodstpw1"/>
        <w:numPr>
          <w:ilvl w:val="0"/>
          <w:numId w:val="38"/>
        </w:numPr>
        <w:ind w:left="357" w:hanging="357"/>
        <w:jc w:val="both"/>
        <w:rPr>
          <w:rFonts w:ascii="Arial" w:hAnsi="Arial" w:cs="Arial"/>
          <w:sz w:val="24"/>
          <w:szCs w:val="24"/>
        </w:rPr>
      </w:pPr>
      <w:r w:rsidRPr="00F704F2">
        <w:rPr>
          <w:rFonts w:ascii="Arial" w:hAnsi="Arial" w:cs="Arial"/>
          <w:sz w:val="24"/>
          <w:szCs w:val="24"/>
        </w:rPr>
        <w:t>W razie złej jakości towaru</w:t>
      </w:r>
      <w:r w:rsidR="008B3623">
        <w:rPr>
          <w:rFonts w:ascii="Arial" w:hAnsi="Arial" w:cs="Arial"/>
          <w:sz w:val="24"/>
          <w:szCs w:val="24"/>
        </w:rPr>
        <w:t xml:space="preserve"> i 3- krotnej</w:t>
      </w:r>
      <w:r w:rsidR="007109C4">
        <w:rPr>
          <w:rFonts w:ascii="Arial" w:hAnsi="Arial" w:cs="Arial"/>
          <w:sz w:val="24"/>
          <w:szCs w:val="24"/>
        </w:rPr>
        <w:t xml:space="preserve"> dostawy złej jakości produktów,</w:t>
      </w:r>
      <w:r w:rsidRPr="00F704F2">
        <w:rPr>
          <w:rFonts w:ascii="Arial" w:hAnsi="Arial" w:cs="Arial"/>
          <w:sz w:val="24"/>
          <w:szCs w:val="24"/>
        </w:rPr>
        <w:t xml:space="preserve"> Zamawiającemu przysługuje możliwość wypowiedzenia umowy z winy Wykonawcy.</w:t>
      </w:r>
    </w:p>
    <w:p w14:paraId="25E02CB5" w14:textId="6B15F113" w:rsidR="00E23725" w:rsidRPr="00F704F2" w:rsidRDefault="004E414B">
      <w:pPr>
        <w:pStyle w:val="Bezodstpw1"/>
        <w:numPr>
          <w:ilvl w:val="0"/>
          <w:numId w:val="38"/>
        </w:numPr>
        <w:ind w:left="357" w:hanging="357"/>
        <w:jc w:val="both"/>
        <w:rPr>
          <w:rFonts w:ascii="Arial" w:hAnsi="Arial" w:cs="Arial"/>
          <w:sz w:val="24"/>
          <w:szCs w:val="24"/>
        </w:rPr>
      </w:pPr>
      <w:r w:rsidRPr="00F704F2">
        <w:rPr>
          <w:rFonts w:ascii="Arial" w:hAnsi="Arial" w:cs="Arial"/>
          <w:sz w:val="24"/>
          <w:szCs w:val="24"/>
        </w:rPr>
        <w:t>Wykonawca dostarcza produkty pierwszej klasy jakości, świeże, odpowiadające normom jakościowym właściwym dla danego rodzaju produktów, które obowiązują na terenie Polski, oraz o aktualnych terminach przydatności do spożycia nie później niż w połowie okresu przydatności do spożycia przewidzianego dla danego artykułu spożywczego</w:t>
      </w:r>
      <w:r w:rsidR="00E03541" w:rsidRPr="00F704F2">
        <w:rPr>
          <w:rFonts w:ascii="Arial" w:hAnsi="Arial" w:cs="Arial"/>
          <w:sz w:val="24"/>
          <w:szCs w:val="24"/>
        </w:rPr>
        <w:t>,</w:t>
      </w:r>
      <w:r w:rsidRPr="00F704F2">
        <w:rPr>
          <w:rFonts w:ascii="Arial" w:hAnsi="Arial" w:cs="Arial"/>
          <w:sz w:val="24"/>
          <w:szCs w:val="24"/>
        </w:rPr>
        <w:t xml:space="preserve"> </w:t>
      </w:r>
      <w:r w:rsidR="001A136B" w:rsidRPr="00F704F2">
        <w:rPr>
          <w:rFonts w:ascii="Arial" w:hAnsi="Arial" w:cs="Arial"/>
          <w:color w:val="000000"/>
          <w:sz w:val="24"/>
          <w:szCs w:val="24"/>
        </w:rPr>
        <w:t xml:space="preserve">z zastrzeżeniem: pieczywo i wyroby cukiernicze wyprodukowane będą w dobie dostawy. Ryby i mrożonki będą posiadać termin przydatności do spożycia nie krótszy niż 30 dni od dostawy. Jaja konsumpcyjne nie będą starsze niż 7 dni od daty pakowania. Mięso i wędliny będą produktami świeżymi, </w:t>
      </w:r>
      <w:r w:rsidR="00CE70C5">
        <w:rPr>
          <w:rFonts w:ascii="Arial" w:hAnsi="Arial" w:cs="Arial"/>
          <w:color w:val="000000"/>
          <w:sz w:val="24"/>
          <w:szCs w:val="24"/>
        </w:rPr>
        <w:t xml:space="preserve">z </w:t>
      </w:r>
      <w:r w:rsidR="001A136B" w:rsidRPr="00F704F2">
        <w:rPr>
          <w:rFonts w:ascii="Arial" w:hAnsi="Arial" w:cs="Arial"/>
          <w:color w:val="000000"/>
          <w:sz w:val="24"/>
          <w:szCs w:val="24"/>
        </w:rPr>
        <w:t>terminem przydatności do spożycia nie krótszym niż 7 dni od dostawy</w:t>
      </w:r>
      <w:r w:rsidR="0003368D" w:rsidRPr="00F704F2">
        <w:rPr>
          <w:rFonts w:ascii="Arial" w:hAnsi="Arial" w:cs="Arial"/>
          <w:color w:val="000000"/>
          <w:sz w:val="24"/>
          <w:szCs w:val="24"/>
        </w:rPr>
        <w:t>.</w:t>
      </w:r>
    </w:p>
    <w:p w14:paraId="208633D5" w14:textId="1C6AFDD3" w:rsidR="00E23725" w:rsidRPr="00F704F2" w:rsidRDefault="004E414B">
      <w:pPr>
        <w:pStyle w:val="Bezodstpw1"/>
        <w:numPr>
          <w:ilvl w:val="0"/>
          <w:numId w:val="38"/>
        </w:numPr>
        <w:ind w:left="357" w:hanging="357"/>
        <w:jc w:val="both"/>
        <w:rPr>
          <w:rFonts w:ascii="Arial" w:hAnsi="Arial" w:cs="Arial"/>
          <w:sz w:val="24"/>
          <w:szCs w:val="24"/>
        </w:rPr>
      </w:pPr>
      <w:r w:rsidRPr="00F704F2">
        <w:rPr>
          <w:rFonts w:ascii="Arial" w:hAnsi="Arial" w:cs="Arial"/>
          <w:sz w:val="24"/>
          <w:szCs w:val="24"/>
        </w:rPr>
        <w:t xml:space="preserve">Wykonawca zapewnia, że dostarczane artykuły żywnościowe będą dostarczane w oryginalnych i nienaruszonych opakowaniach. </w:t>
      </w:r>
      <w:r w:rsidRPr="00F704F2">
        <w:rPr>
          <w:rFonts w:ascii="Arial" w:hAnsi="Arial" w:cs="Arial"/>
          <w:kern w:val="24"/>
          <w:sz w:val="24"/>
          <w:szCs w:val="24"/>
        </w:rPr>
        <w:t xml:space="preserve">Opakowania </w:t>
      </w:r>
      <w:r w:rsidRPr="00F704F2">
        <w:rPr>
          <w:rFonts w:ascii="Arial" w:hAnsi="Arial" w:cs="Arial"/>
          <w:sz w:val="24"/>
          <w:szCs w:val="24"/>
        </w:rPr>
        <w:t xml:space="preserve">dostarczanych przez Wykonawcę produktów żywnościowych </w:t>
      </w:r>
      <w:r w:rsidRPr="00F704F2">
        <w:rPr>
          <w:rFonts w:ascii="Arial" w:hAnsi="Arial" w:cs="Arial"/>
          <w:kern w:val="24"/>
          <w:sz w:val="24"/>
          <w:szCs w:val="24"/>
        </w:rPr>
        <w:t>będą posiadać nadrukowaną informację o nazwie środka spożywczego (skład), informację w sprawie producenta (nazwie), dacie przydatności do spożycia oraz gramaturze/litrażu</w:t>
      </w:r>
      <w:r w:rsidR="007479E0" w:rsidRPr="00F704F2">
        <w:rPr>
          <w:rFonts w:ascii="Arial" w:hAnsi="Arial" w:cs="Arial"/>
          <w:kern w:val="24"/>
          <w:sz w:val="24"/>
          <w:szCs w:val="24"/>
        </w:rPr>
        <w:t>, alergenach</w:t>
      </w:r>
      <w:r w:rsidR="001A4A4D" w:rsidRPr="00F704F2">
        <w:rPr>
          <w:rFonts w:ascii="Arial" w:hAnsi="Arial" w:cs="Arial"/>
          <w:kern w:val="24"/>
          <w:sz w:val="24"/>
          <w:szCs w:val="24"/>
        </w:rPr>
        <w:t>.</w:t>
      </w:r>
    </w:p>
    <w:p w14:paraId="3195492E" w14:textId="2410982D" w:rsidR="00E23725" w:rsidRPr="00177153" w:rsidRDefault="00E23725">
      <w:pPr>
        <w:pStyle w:val="Bezodstpw1"/>
        <w:numPr>
          <w:ilvl w:val="0"/>
          <w:numId w:val="38"/>
        </w:numPr>
        <w:ind w:left="357" w:hanging="357"/>
        <w:jc w:val="both"/>
        <w:rPr>
          <w:rFonts w:ascii="Arial" w:hAnsi="Arial" w:cs="Arial"/>
          <w:sz w:val="24"/>
          <w:szCs w:val="24"/>
        </w:rPr>
      </w:pPr>
      <w:r w:rsidRPr="00F704F2">
        <w:rPr>
          <w:rFonts w:ascii="Arial" w:eastAsia="Times New Roman" w:hAnsi="Arial" w:cs="Arial"/>
          <w:color w:val="000000"/>
          <w:sz w:val="24"/>
          <w:szCs w:val="24"/>
          <w:highlight w:val="white"/>
        </w:rPr>
        <w:t>D</w:t>
      </w:r>
      <w:r w:rsidR="00673BBC" w:rsidRPr="00F704F2">
        <w:rPr>
          <w:rFonts w:ascii="Arial" w:eastAsia="Times New Roman" w:hAnsi="Arial" w:cs="Arial"/>
          <w:color w:val="000000"/>
          <w:sz w:val="24"/>
          <w:szCs w:val="24"/>
          <w:highlight w:val="white"/>
        </w:rPr>
        <w:t>ostarcz</w:t>
      </w:r>
      <w:r w:rsidRPr="00F704F2">
        <w:rPr>
          <w:rFonts w:ascii="Arial" w:eastAsia="Times New Roman" w:hAnsi="Arial" w:cs="Arial"/>
          <w:color w:val="000000"/>
          <w:sz w:val="24"/>
          <w:szCs w:val="24"/>
          <w:highlight w:val="white"/>
        </w:rPr>
        <w:t>a</w:t>
      </w:r>
      <w:r w:rsidR="00673BBC" w:rsidRPr="00F704F2">
        <w:rPr>
          <w:rFonts w:ascii="Arial" w:eastAsia="Times New Roman" w:hAnsi="Arial" w:cs="Arial"/>
          <w:color w:val="000000"/>
          <w:sz w:val="24"/>
          <w:szCs w:val="24"/>
          <w:highlight w:val="white"/>
        </w:rPr>
        <w:t xml:space="preserve">ne produkty </w:t>
      </w:r>
      <w:r w:rsidR="00673BBC" w:rsidRPr="00F704F2">
        <w:rPr>
          <w:rFonts w:ascii="Arial" w:eastAsia="Times New Roman" w:hAnsi="Arial" w:cs="Arial"/>
          <w:color w:val="000000"/>
          <w:sz w:val="24"/>
          <w:szCs w:val="24"/>
        </w:rPr>
        <w:t xml:space="preserve">spełniać muszą prawem określone wymogi dla tych produktów, w tym wymogi zdrowotne. Każdy asortyment produktów musi być dostarczony w oddzielnym pojemniku. </w:t>
      </w:r>
      <w:r w:rsidR="00673BBC" w:rsidRPr="00F704F2">
        <w:rPr>
          <w:rFonts w:ascii="Arial" w:eastAsia="Times New Roman" w:hAnsi="Arial" w:cs="Arial"/>
          <w:sz w:val="24"/>
          <w:szCs w:val="24"/>
        </w:rPr>
        <w:t>Mrożonki mają być dostarczone w formie nie rozmrożonej</w:t>
      </w:r>
      <w:r w:rsidR="00177153">
        <w:rPr>
          <w:rFonts w:ascii="Arial" w:eastAsia="Times New Roman" w:hAnsi="Arial" w:cs="Arial"/>
          <w:sz w:val="24"/>
          <w:szCs w:val="24"/>
        </w:rPr>
        <w:t>.</w:t>
      </w:r>
    </w:p>
    <w:p w14:paraId="516C4558" w14:textId="7C199BF1" w:rsidR="00177153" w:rsidRPr="00F704F2" w:rsidRDefault="003B727A">
      <w:pPr>
        <w:pStyle w:val="Bezodstpw1"/>
        <w:numPr>
          <w:ilvl w:val="0"/>
          <w:numId w:val="38"/>
        </w:numPr>
        <w:ind w:left="357" w:hanging="357"/>
        <w:jc w:val="both"/>
        <w:rPr>
          <w:rFonts w:ascii="Arial" w:hAnsi="Arial" w:cs="Arial"/>
          <w:sz w:val="24"/>
          <w:szCs w:val="24"/>
        </w:rPr>
      </w:pPr>
      <w:r>
        <w:rPr>
          <w:rFonts w:ascii="Arial" w:eastAsia="Times New Roman" w:hAnsi="Arial" w:cs="Arial"/>
          <w:sz w:val="24"/>
          <w:szCs w:val="24"/>
        </w:rPr>
        <w:t>Zastosowania nazw prod</w:t>
      </w:r>
      <w:r w:rsidR="00B63081">
        <w:rPr>
          <w:rFonts w:ascii="Arial" w:eastAsia="Times New Roman" w:hAnsi="Arial" w:cs="Arial"/>
          <w:sz w:val="24"/>
          <w:szCs w:val="24"/>
        </w:rPr>
        <w:t>ucentów</w:t>
      </w:r>
      <w:r>
        <w:rPr>
          <w:rFonts w:ascii="Arial" w:eastAsia="Times New Roman" w:hAnsi="Arial" w:cs="Arial"/>
          <w:sz w:val="24"/>
          <w:szCs w:val="24"/>
        </w:rPr>
        <w:t xml:space="preserve"> służy jedynie</w:t>
      </w:r>
      <w:r w:rsidR="00B63081">
        <w:rPr>
          <w:rFonts w:ascii="Arial" w:eastAsia="Times New Roman" w:hAnsi="Arial" w:cs="Arial"/>
          <w:sz w:val="24"/>
          <w:szCs w:val="24"/>
        </w:rPr>
        <w:t xml:space="preserve"> doprecyzowaniu</w:t>
      </w:r>
      <w:r w:rsidR="00682269">
        <w:rPr>
          <w:rFonts w:ascii="Arial" w:eastAsia="Times New Roman" w:hAnsi="Arial" w:cs="Arial"/>
          <w:sz w:val="24"/>
          <w:szCs w:val="24"/>
        </w:rPr>
        <w:t xml:space="preserve"> przedmiotu zamówienia. Wykonawca zobowiązany jest zaoferować </w:t>
      </w:r>
      <w:r w:rsidR="00293FA5">
        <w:rPr>
          <w:rFonts w:ascii="Arial" w:eastAsia="Times New Roman" w:hAnsi="Arial" w:cs="Arial"/>
          <w:sz w:val="24"/>
          <w:szCs w:val="24"/>
        </w:rPr>
        <w:t>artykuły spożywcze opisane w załącznikach od 1a do 1f</w:t>
      </w:r>
      <w:r w:rsidR="00CB2AB1">
        <w:rPr>
          <w:rFonts w:ascii="Arial" w:eastAsia="Times New Roman" w:hAnsi="Arial" w:cs="Arial"/>
          <w:sz w:val="24"/>
          <w:szCs w:val="24"/>
        </w:rPr>
        <w:t xml:space="preserve">  lub produkty równoważne. Pod pojęciem produktu równoważnego Zamawiający rozumie</w:t>
      </w:r>
      <w:r w:rsidR="002A27B1">
        <w:rPr>
          <w:rFonts w:ascii="Arial" w:eastAsia="Times New Roman" w:hAnsi="Arial" w:cs="Arial"/>
          <w:sz w:val="24"/>
          <w:szCs w:val="24"/>
        </w:rPr>
        <w:t xml:space="preserve"> produkty o nie gorszych parametrach jakościowych </w:t>
      </w:r>
      <w:r w:rsidR="00343E80">
        <w:rPr>
          <w:rFonts w:ascii="Arial" w:eastAsia="Times New Roman" w:hAnsi="Arial" w:cs="Arial"/>
          <w:sz w:val="24"/>
          <w:szCs w:val="24"/>
        </w:rPr>
        <w:t xml:space="preserve">posiadające te same walory organoleptyczne </w:t>
      </w:r>
      <w:r w:rsidR="00956188">
        <w:rPr>
          <w:rFonts w:ascii="Arial" w:eastAsia="Times New Roman" w:hAnsi="Arial" w:cs="Arial"/>
          <w:sz w:val="24"/>
          <w:szCs w:val="24"/>
        </w:rPr>
        <w:t xml:space="preserve">(smak, zapach, </w:t>
      </w:r>
      <w:r w:rsidR="00BC7E0B">
        <w:rPr>
          <w:rFonts w:ascii="Arial" w:eastAsia="Times New Roman" w:hAnsi="Arial" w:cs="Arial"/>
          <w:sz w:val="24"/>
          <w:szCs w:val="24"/>
        </w:rPr>
        <w:t xml:space="preserve">barwa, konsystencja) </w:t>
      </w:r>
      <w:r w:rsidR="00547B1E">
        <w:rPr>
          <w:rFonts w:ascii="Arial" w:eastAsia="Times New Roman" w:hAnsi="Arial" w:cs="Arial"/>
          <w:sz w:val="24"/>
          <w:szCs w:val="24"/>
        </w:rPr>
        <w:t xml:space="preserve">oraz zawierające w składzie co najmniej te same surowce </w:t>
      </w:r>
      <w:r w:rsidR="001045DA">
        <w:rPr>
          <w:rFonts w:ascii="Arial" w:eastAsia="Times New Roman" w:hAnsi="Arial" w:cs="Arial"/>
          <w:sz w:val="24"/>
          <w:szCs w:val="24"/>
        </w:rPr>
        <w:t>użyte do produkcji co artykuły określone przez Zamawiającego.</w:t>
      </w:r>
    </w:p>
    <w:p w14:paraId="15DF036F" w14:textId="77777777" w:rsidR="00E23725" w:rsidRPr="00F704F2" w:rsidRDefault="00601C40">
      <w:pPr>
        <w:pStyle w:val="Bezodstpw1"/>
        <w:numPr>
          <w:ilvl w:val="0"/>
          <w:numId w:val="38"/>
        </w:numPr>
        <w:ind w:left="357" w:hanging="357"/>
        <w:jc w:val="both"/>
        <w:rPr>
          <w:rFonts w:ascii="Arial" w:hAnsi="Arial" w:cs="Arial"/>
          <w:sz w:val="24"/>
          <w:szCs w:val="24"/>
        </w:rPr>
      </w:pPr>
      <w:r w:rsidRPr="00F704F2">
        <w:rPr>
          <w:rFonts w:ascii="Arial" w:eastAsia="Times New Roman" w:hAnsi="Arial" w:cs="Arial"/>
          <w:sz w:val="24"/>
          <w:szCs w:val="24"/>
        </w:rPr>
        <w:t xml:space="preserve">Wykonawca na każde żądanie Zamawiającego przedstawi aktualne badania weterynaryjne </w:t>
      </w:r>
      <w:r w:rsidRPr="00F704F2">
        <w:rPr>
          <w:rFonts w:ascii="Arial" w:eastAsia="Times New Roman" w:hAnsi="Arial" w:cs="Arial"/>
          <w:i/>
          <w:sz w:val="24"/>
          <w:szCs w:val="24"/>
        </w:rPr>
        <w:t>(jeśli dotyczy)</w:t>
      </w:r>
      <w:r w:rsidRPr="00F704F2">
        <w:rPr>
          <w:rFonts w:ascii="Arial" w:eastAsia="Times New Roman" w:hAnsi="Arial" w:cs="Arial"/>
          <w:sz w:val="24"/>
          <w:szCs w:val="24"/>
        </w:rPr>
        <w:t xml:space="preserve"> partii wyrobów dostarczanych do Zamawiającego</w:t>
      </w:r>
      <w:r w:rsidR="00E23725" w:rsidRPr="00F704F2">
        <w:rPr>
          <w:rFonts w:ascii="Arial" w:eastAsia="Times New Roman" w:hAnsi="Arial" w:cs="Arial"/>
          <w:sz w:val="24"/>
          <w:szCs w:val="24"/>
        </w:rPr>
        <w:t>,</w:t>
      </w:r>
    </w:p>
    <w:p w14:paraId="4EC75B50" w14:textId="77777777" w:rsidR="00E23725" w:rsidRPr="001A36D1" w:rsidRDefault="00673BBC">
      <w:pPr>
        <w:pStyle w:val="Bezodstpw1"/>
        <w:numPr>
          <w:ilvl w:val="0"/>
          <w:numId w:val="38"/>
        </w:numPr>
        <w:ind w:left="357" w:hanging="357"/>
        <w:jc w:val="both"/>
        <w:rPr>
          <w:rFonts w:ascii="Arial" w:hAnsi="Arial" w:cs="Arial"/>
          <w:sz w:val="24"/>
          <w:szCs w:val="24"/>
        </w:rPr>
      </w:pPr>
      <w:r w:rsidRPr="00F704F2">
        <w:rPr>
          <w:rFonts w:ascii="Arial" w:eastAsia="Times New Roman" w:hAnsi="Arial" w:cs="Arial"/>
          <w:sz w:val="24"/>
          <w:szCs w:val="24"/>
        </w:rPr>
        <w:t xml:space="preserve">Wykonawca ponosi odpowiedzialność za wady jakościowe dostarczonych produktów (ukryte, nieukryte) i za uszkodzenia powstałe w wyniku ich transportu </w:t>
      </w:r>
      <w:r w:rsidRPr="00F704F2">
        <w:rPr>
          <w:rFonts w:ascii="Arial" w:eastAsia="Times New Roman" w:hAnsi="Arial" w:cs="Arial"/>
          <w:sz w:val="24"/>
          <w:szCs w:val="24"/>
        </w:rPr>
        <w:lastRenderedPageBreak/>
        <w:t xml:space="preserve">oraz zobowiązany jest do niezwłocznej wymiany wadliwego towaru we własnym </w:t>
      </w:r>
      <w:r w:rsidRPr="001A36D1">
        <w:rPr>
          <w:rFonts w:ascii="Arial" w:eastAsia="Times New Roman" w:hAnsi="Arial" w:cs="Arial"/>
          <w:sz w:val="24"/>
          <w:szCs w:val="24"/>
        </w:rPr>
        <w:t>zakresie i na własny koszt,</w:t>
      </w:r>
    </w:p>
    <w:p w14:paraId="6A9787B8" w14:textId="1487CF7C" w:rsidR="00D9090F" w:rsidRPr="00E865D4" w:rsidRDefault="004E414B">
      <w:pPr>
        <w:pStyle w:val="Bezodstpw1"/>
        <w:numPr>
          <w:ilvl w:val="0"/>
          <w:numId w:val="38"/>
        </w:numPr>
        <w:ind w:left="357" w:hanging="357"/>
        <w:jc w:val="both"/>
        <w:rPr>
          <w:rFonts w:ascii="Arial" w:hAnsi="Arial" w:cs="Arial"/>
          <w:color w:val="EE0000"/>
          <w:sz w:val="24"/>
          <w:szCs w:val="24"/>
        </w:rPr>
      </w:pPr>
      <w:r w:rsidRPr="001A36D1">
        <w:rPr>
          <w:rFonts w:ascii="Arial" w:hAnsi="Arial" w:cs="Arial"/>
          <w:kern w:val="24"/>
          <w:sz w:val="24"/>
          <w:szCs w:val="24"/>
        </w:rPr>
        <w:t>Wykonawca będzie dostarczać podany w tabeli asortyment w ilości zgodnej z zamówieniami częściowymi składanymi przez osobę upoważnioną, telefonicznie bądź pisemnie (</w:t>
      </w:r>
      <w:r w:rsidR="003D3262" w:rsidRPr="001A36D1">
        <w:rPr>
          <w:rFonts w:ascii="Arial" w:hAnsi="Arial" w:cs="Arial"/>
          <w:kern w:val="24"/>
          <w:sz w:val="24"/>
          <w:szCs w:val="24"/>
        </w:rPr>
        <w:t>e-</w:t>
      </w:r>
      <w:r w:rsidR="00CB4F46" w:rsidRPr="001A36D1">
        <w:rPr>
          <w:rFonts w:ascii="Arial" w:hAnsi="Arial" w:cs="Arial"/>
          <w:kern w:val="24"/>
          <w:sz w:val="24"/>
          <w:szCs w:val="24"/>
        </w:rPr>
        <w:t>mailem</w:t>
      </w:r>
      <w:r w:rsidRPr="001A36D1">
        <w:rPr>
          <w:rFonts w:ascii="Arial" w:hAnsi="Arial" w:cs="Arial"/>
          <w:kern w:val="24"/>
          <w:sz w:val="24"/>
          <w:szCs w:val="24"/>
        </w:rPr>
        <w:t>) najpóźniej do godz. 1</w:t>
      </w:r>
      <w:r w:rsidR="00E865D4" w:rsidRPr="001A36D1">
        <w:rPr>
          <w:rFonts w:ascii="Arial" w:hAnsi="Arial" w:cs="Arial"/>
          <w:kern w:val="24"/>
          <w:sz w:val="24"/>
          <w:szCs w:val="24"/>
        </w:rPr>
        <w:t>0</w:t>
      </w:r>
      <w:r w:rsidRPr="001A36D1">
        <w:rPr>
          <w:rFonts w:ascii="Arial" w:hAnsi="Arial" w:cs="Arial"/>
          <w:kern w:val="24"/>
          <w:sz w:val="24"/>
          <w:szCs w:val="24"/>
        </w:rPr>
        <w:t>:00 dnia poprzedzającego dostawę wg cen określonych w formularzach rzeczowo– cenowych</w:t>
      </w:r>
      <w:r w:rsidR="001A36D1" w:rsidRPr="001A36D1">
        <w:rPr>
          <w:rFonts w:ascii="Arial" w:hAnsi="Arial" w:cs="Arial"/>
          <w:kern w:val="24"/>
          <w:sz w:val="24"/>
          <w:szCs w:val="24"/>
        </w:rPr>
        <w:t>.</w:t>
      </w:r>
    </w:p>
    <w:p w14:paraId="27A08650" w14:textId="306B5C2C" w:rsidR="00D9090F" w:rsidRPr="00F704F2" w:rsidRDefault="004E414B">
      <w:pPr>
        <w:pStyle w:val="Bezodstpw1"/>
        <w:numPr>
          <w:ilvl w:val="0"/>
          <w:numId w:val="38"/>
        </w:numPr>
        <w:ind w:left="357" w:hanging="357"/>
        <w:jc w:val="both"/>
        <w:rPr>
          <w:rFonts w:ascii="Arial" w:hAnsi="Arial" w:cs="Arial"/>
          <w:sz w:val="24"/>
          <w:szCs w:val="24"/>
        </w:rPr>
      </w:pPr>
      <w:r w:rsidRPr="00F704F2">
        <w:rPr>
          <w:rFonts w:ascii="Arial" w:hAnsi="Arial" w:cs="Arial"/>
          <w:sz w:val="24"/>
          <w:szCs w:val="24"/>
        </w:rPr>
        <w:t>Wykonawca zobowiązuje się do dostarczania produktów żywnościowych do siedziby Zamawiającego własnym transportem na własny koszt i ryzyko, przy zachowaniu odpowiednich reżimów sanitarnych wymaganych dla przewozu żywności zgodnie z ustawą z dnia 25 sierpnia 2006r. o bezpieczeństwie żywności i żywienia (t.j. Dz. U. 202</w:t>
      </w:r>
      <w:r w:rsidR="00B70F87">
        <w:rPr>
          <w:rFonts w:ascii="Arial" w:hAnsi="Arial" w:cs="Arial"/>
          <w:sz w:val="24"/>
          <w:szCs w:val="24"/>
        </w:rPr>
        <w:t>3</w:t>
      </w:r>
      <w:r w:rsidRPr="00F704F2">
        <w:rPr>
          <w:rFonts w:ascii="Arial" w:hAnsi="Arial" w:cs="Arial"/>
          <w:sz w:val="24"/>
          <w:szCs w:val="24"/>
        </w:rPr>
        <w:t xml:space="preserve">, poz. </w:t>
      </w:r>
      <w:r w:rsidR="00B70F87">
        <w:rPr>
          <w:rFonts w:ascii="Arial" w:hAnsi="Arial" w:cs="Arial"/>
          <w:sz w:val="24"/>
          <w:szCs w:val="24"/>
        </w:rPr>
        <w:t>1448 ze zm.</w:t>
      </w:r>
      <w:r w:rsidRPr="00F704F2">
        <w:rPr>
          <w:rFonts w:ascii="Arial" w:hAnsi="Arial" w:cs="Arial"/>
          <w:sz w:val="24"/>
          <w:szCs w:val="24"/>
        </w:rPr>
        <w:t xml:space="preserve">) oraz innymi aktualnie obowiązującymi przepisami prawa w zakresie przedmiotu zamówienia. Koszt dostarczenia musi być wliczony w oferowane ceny jednostkowe produktów, Wykonawcy nie przysługuje odrębne wynagrodzenie z tytułu dostarczenia produktów. Wykonawca ma obowiązek wnosić przedmiot zamówienia do pomieszczeń wskazanych przez Zamawiającego, znajdujących się w jego siedzibie. </w:t>
      </w:r>
    </w:p>
    <w:p w14:paraId="14EF08F3" w14:textId="03CDCDD7" w:rsidR="004E414B" w:rsidRPr="00F704F2" w:rsidRDefault="004E414B">
      <w:pPr>
        <w:pStyle w:val="Bezodstpw1"/>
        <w:numPr>
          <w:ilvl w:val="0"/>
          <w:numId w:val="38"/>
        </w:numPr>
        <w:ind w:left="357" w:hanging="357"/>
        <w:jc w:val="both"/>
        <w:rPr>
          <w:rFonts w:ascii="Arial" w:hAnsi="Arial" w:cs="Arial"/>
          <w:sz w:val="24"/>
          <w:szCs w:val="24"/>
        </w:rPr>
      </w:pPr>
      <w:r w:rsidRPr="00F704F2">
        <w:rPr>
          <w:rFonts w:ascii="Arial" w:hAnsi="Arial" w:cs="Arial"/>
          <w:color w:val="000000"/>
          <w:sz w:val="24"/>
          <w:szCs w:val="24"/>
        </w:rPr>
        <w:t>Zamawiający zastrzega sobie prawo do odstąpienia od realizacji części dostaw w każdej z pozycji asortymentowych. Zakres zamówienia może być zmniejszony, odpowiednio do realnych potrzeb Zamawiającego. Wykonawcy nie przysługuje prawo do roszczeń finansowych z tego tytułu</w:t>
      </w:r>
      <w:r w:rsidR="00023568" w:rsidRPr="00F704F2">
        <w:rPr>
          <w:rFonts w:ascii="Arial" w:hAnsi="Arial" w:cs="Arial"/>
          <w:color w:val="000000"/>
          <w:sz w:val="24"/>
          <w:szCs w:val="24"/>
        </w:rPr>
        <w:t>.</w:t>
      </w:r>
    </w:p>
    <w:p w14:paraId="3136FDF6" w14:textId="77777777" w:rsidR="004E414B" w:rsidRPr="00F704F2" w:rsidRDefault="004E414B" w:rsidP="00D9090F">
      <w:pPr>
        <w:pStyle w:val="arimr"/>
        <w:widowControl/>
        <w:numPr>
          <w:ilvl w:val="0"/>
          <w:numId w:val="6"/>
        </w:numPr>
        <w:shd w:val="clear" w:color="auto" w:fill="DAEEF3"/>
        <w:suppressAutoHyphens/>
        <w:snapToGrid/>
        <w:spacing w:before="360" w:after="40" w:line="240" w:lineRule="auto"/>
        <w:ind w:left="284" w:hanging="284"/>
        <w:jc w:val="both"/>
        <w:rPr>
          <w:rFonts w:ascii="Arial" w:hAnsi="Arial" w:cs="Arial"/>
          <w:szCs w:val="24"/>
          <w:lang w:val="pl-PL"/>
        </w:rPr>
      </w:pPr>
      <w:r w:rsidRPr="00F704F2">
        <w:rPr>
          <w:rFonts w:ascii="Arial" w:hAnsi="Arial" w:cs="Arial"/>
          <w:b/>
          <w:szCs w:val="24"/>
          <w:lang w:val="pl-PL"/>
        </w:rPr>
        <w:t>TERMIN WYKONANIA ZAMÓWIENIA</w:t>
      </w:r>
    </w:p>
    <w:p w14:paraId="59E0949E" w14:textId="28093076" w:rsidR="00666488" w:rsidRDefault="004E414B" w:rsidP="00C3536F">
      <w:pPr>
        <w:pStyle w:val="Bezodstpw1"/>
        <w:numPr>
          <w:ilvl w:val="0"/>
          <w:numId w:val="25"/>
        </w:numPr>
        <w:ind w:left="357" w:hanging="357"/>
        <w:jc w:val="both"/>
        <w:rPr>
          <w:rFonts w:ascii="Arial" w:hAnsi="Arial" w:cs="Arial"/>
          <w:sz w:val="24"/>
          <w:szCs w:val="24"/>
        </w:rPr>
      </w:pPr>
      <w:r w:rsidRPr="00F704F2">
        <w:rPr>
          <w:rFonts w:ascii="Arial" w:hAnsi="Arial" w:cs="Arial"/>
          <w:sz w:val="24"/>
          <w:szCs w:val="24"/>
        </w:rPr>
        <w:t xml:space="preserve">Termin realizacji zamówienia </w:t>
      </w:r>
      <w:r w:rsidR="000E4695" w:rsidRPr="00F704F2">
        <w:rPr>
          <w:rFonts w:ascii="Arial" w:hAnsi="Arial" w:cs="Arial"/>
          <w:sz w:val="24"/>
          <w:szCs w:val="24"/>
        </w:rPr>
        <w:t xml:space="preserve">we wszystkich częściach </w:t>
      </w:r>
      <w:r w:rsidRPr="00F704F2">
        <w:rPr>
          <w:rFonts w:ascii="Arial" w:hAnsi="Arial" w:cs="Arial"/>
          <w:sz w:val="24"/>
          <w:szCs w:val="24"/>
        </w:rPr>
        <w:t xml:space="preserve">wynosi: </w:t>
      </w:r>
      <w:r w:rsidR="00033A8C">
        <w:rPr>
          <w:rFonts w:ascii="Arial" w:hAnsi="Arial" w:cs="Arial"/>
          <w:sz w:val="24"/>
          <w:szCs w:val="24"/>
        </w:rPr>
        <w:t>od</w:t>
      </w:r>
      <w:r w:rsidR="00A046A5">
        <w:rPr>
          <w:rFonts w:ascii="Arial" w:hAnsi="Arial" w:cs="Arial"/>
          <w:sz w:val="24"/>
          <w:szCs w:val="24"/>
        </w:rPr>
        <w:t xml:space="preserve"> </w:t>
      </w:r>
      <w:r w:rsidR="00033A8C">
        <w:rPr>
          <w:rFonts w:ascii="Arial" w:hAnsi="Arial" w:cs="Arial"/>
          <w:sz w:val="24"/>
          <w:szCs w:val="24"/>
        </w:rPr>
        <w:t>09.06.2026 r.</w:t>
      </w:r>
      <w:r w:rsidR="008617F2">
        <w:rPr>
          <w:rFonts w:ascii="Arial" w:hAnsi="Arial" w:cs="Arial"/>
          <w:sz w:val="24"/>
          <w:szCs w:val="24"/>
        </w:rPr>
        <w:t>- 08.06.2027 r.</w:t>
      </w:r>
    </w:p>
    <w:p w14:paraId="401BE122" w14:textId="130F1155" w:rsidR="00A6548A" w:rsidRDefault="00A6548A" w:rsidP="00C327B6">
      <w:pPr>
        <w:pStyle w:val="Akapitzlist"/>
        <w:numPr>
          <w:ilvl w:val="0"/>
          <w:numId w:val="25"/>
        </w:numPr>
        <w:jc w:val="both"/>
        <w:rPr>
          <w:rFonts w:ascii="Arial" w:eastAsia="Calibri" w:hAnsi="Arial" w:cs="Arial"/>
          <w:sz w:val="24"/>
          <w:szCs w:val="24"/>
          <w:lang w:eastAsia="en-US"/>
        </w:rPr>
      </w:pPr>
      <w:r w:rsidRPr="00A6548A">
        <w:rPr>
          <w:rFonts w:ascii="Arial" w:eastAsia="Calibri" w:hAnsi="Arial" w:cs="Arial"/>
          <w:sz w:val="24"/>
          <w:szCs w:val="24"/>
          <w:lang w:eastAsia="en-US"/>
        </w:rPr>
        <w:t>Miejsce dostawy: Młodzieżowy Ośrodek Wychowawczy, im. św. Jana Bosko,</w:t>
      </w:r>
      <w:r w:rsidR="00C327B6">
        <w:rPr>
          <w:rFonts w:ascii="Arial" w:eastAsia="Calibri" w:hAnsi="Arial" w:cs="Arial"/>
          <w:sz w:val="24"/>
          <w:szCs w:val="24"/>
          <w:lang w:eastAsia="en-US"/>
        </w:rPr>
        <w:t xml:space="preserve"> </w:t>
      </w:r>
      <w:r w:rsidRPr="00C327B6">
        <w:rPr>
          <w:rFonts w:ascii="Arial" w:eastAsia="Calibri" w:hAnsi="Arial" w:cs="Arial"/>
          <w:sz w:val="24"/>
          <w:szCs w:val="24"/>
          <w:lang w:eastAsia="en-US"/>
        </w:rPr>
        <w:t>ul. Kościuszki 15, 88-320 Strzelno</w:t>
      </w:r>
    </w:p>
    <w:p w14:paraId="20E63F1A" w14:textId="1424174B" w:rsidR="00545DF5" w:rsidRPr="00C327B6" w:rsidRDefault="004E414B" w:rsidP="00C327B6">
      <w:pPr>
        <w:pStyle w:val="Akapitzlist"/>
        <w:numPr>
          <w:ilvl w:val="0"/>
          <w:numId w:val="25"/>
        </w:numPr>
        <w:jc w:val="both"/>
        <w:rPr>
          <w:rFonts w:ascii="Arial" w:hAnsi="Arial" w:cs="Arial"/>
          <w:sz w:val="24"/>
          <w:szCs w:val="24"/>
        </w:rPr>
      </w:pPr>
      <w:r w:rsidRPr="00C327B6">
        <w:rPr>
          <w:rFonts w:ascii="Arial" w:hAnsi="Arial" w:cs="Arial"/>
          <w:sz w:val="24"/>
          <w:szCs w:val="24"/>
        </w:rPr>
        <w:t xml:space="preserve">Dostawy przewidziane w </w:t>
      </w:r>
      <w:r w:rsidR="00C327B6">
        <w:rPr>
          <w:rFonts w:ascii="Arial" w:hAnsi="Arial" w:cs="Arial"/>
          <w:sz w:val="24"/>
          <w:szCs w:val="24"/>
        </w:rPr>
        <w:t xml:space="preserve">każdej z </w:t>
      </w:r>
      <w:r w:rsidR="001B1139" w:rsidRPr="00C327B6">
        <w:rPr>
          <w:rFonts w:ascii="Arial" w:hAnsi="Arial" w:cs="Arial"/>
          <w:sz w:val="24"/>
          <w:szCs w:val="24"/>
        </w:rPr>
        <w:t>części 5-6 razy w tygodniu</w:t>
      </w:r>
      <w:r w:rsidR="00C327B6" w:rsidRPr="00C327B6">
        <w:rPr>
          <w:rFonts w:ascii="Arial" w:hAnsi="Arial" w:cs="Arial"/>
          <w:sz w:val="24"/>
          <w:szCs w:val="24"/>
        </w:rPr>
        <w:t xml:space="preserve"> </w:t>
      </w:r>
      <w:r w:rsidR="00545DF5" w:rsidRPr="00C327B6">
        <w:rPr>
          <w:rFonts w:ascii="Arial" w:hAnsi="Arial" w:cs="Arial"/>
          <w:sz w:val="24"/>
          <w:szCs w:val="24"/>
        </w:rPr>
        <w:t>z zastrzeżeniem, że dni dostawy ustalane będą z  Zamawiającym</w:t>
      </w:r>
      <w:r w:rsidR="00C327B6">
        <w:rPr>
          <w:rFonts w:ascii="Arial" w:hAnsi="Arial" w:cs="Arial"/>
          <w:sz w:val="24"/>
          <w:szCs w:val="24"/>
        </w:rPr>
        <w:t>.</w:t>
      </w:r>
    </w:p>
    <w:p w14:paraId="5628D669" w14:textId="0E7E1F4F" w:rsidR="004E414B" w:rsidRPr="00F704F2" w:rsidRDefault="004E414B">
      <w:pPr>
        <w:pStyle w:val="Bezodstpw1"/>
        <w:numPr>
          <w:ilvl w:val="0"/>
          <w:numId w:val="25"/>
        </w:numPr>
        <w:ind w:left="357" w:hanging="357"/>
        <w:jc w:val="both"/>
        <w:rPr>
          <w:rFonts w:ascii="Arial" w:hAnsi="Arial" w:cs="Arial"/>
          <w:sz w:val="24"/>
          <w:szCs w:val="24"/>
        </w:rPr>
      </w:pPr>
      <w:r w:rsidRPr="00F704F2">
        <w:rPr>
          <w:rFonts w:ascii="Arial" w:hAnsi="Arial" w:cs="Arial"/>
          <w:sz w:val="24"/>
          <w:szCs w:val="24"/>
        </w:rPr>
        <w:t xml:space="preserve">Szczegółowe zagadnienia dotyczące terminu realizacji umowy uregulowane są we wzorze umowy stanowiącej </w:t>
      </w:r>
      <w:r w:rsidRPr="00F704F2">
        <w:rPr>
          <w:rFonts w:ascii="Arial" w:hAnsi="Arial" w:cs="Arial"/>
          <w:b/>
          <w:bCs/>
          <w:sz w:val="24"/>
          <w:szCs w:val="24"/>
        </w:rPr>
        <w:t>załącznik nr 4 do SWZ</w:t>
      </w:r>
      <w:r w:rsidRPr="00F704F2">
        <w:rPr>
          <w:rFonts w:ascii="Arial" w:hAnsi="Arial" w:cs="Arial"/>
          <w:sz w:val="24"/>
          <w:szCs w:val="24"/>
        </w:rPr>
        <w:t>.</w:t>
      </w:r>
    </w:p>
    <w:p w14:paraId="3614E561" w14:textId="2367AB7B" w:rsidR="00B00DFF" w:rsidRPr="00F704F2" w:rsidRDefault="00B00DFF" w:rsidP="00D9090F">
      <w:pPr>
        <w:pStyle w:val="Akapitzlist"/>
        <w:numPr>
          <w:ilvl w:val="0"/>
          <w:numId w:val="6"/>
        </w:numPr>
        <w:shd w:val="clear" w:color="auto" w:fill="DAEEF3"/>
        <w:spacing w:before="360" w:after="40"/>
        <w:ind w:left="283" w:hanging="425"/>
        <w:contextualSpacing w:val="0"/>
        <w:jc w:val="both"/>
        <w:rPr>
          <w:rFonts w:ascii="Arial" w:hAnsi="Arial" w:cs="Arial"/>
          <w:b/>
          <w:bCs/>
          <w:iCs/>
          <w:sz w:val="24"/>
          <w:szCs w:val="24"/>
        </w:rPr>
      </w:pPr>
      <w:r w:rsidRPr="00F704F2">
        <w:rPr>
          <w:rFonts w:ascii="Arial" w:hAnsi="Arial" w:cs="Arial"/>
          <w:b/>
          <w:bCs/>
          <w:iCs/>
          <w:sz w:val="24"/>
          <w:szCs w:val="24"/>
        </w:rPr>
        <w:t>WARUNKI UDZIAŁU W POSTĘPOWANIU</w:t>
      </w:r>
    </w:p>
    <w:p w14:paraId="44935DAE" w14:textId="77777777" w:rsidR="00B00DFF" w:rsidRPr="00F704F2" w:rsidRDefault="00B00DFF" w:rsidP="00B00DFF">
      <w:pPr>
        <w:numPr>
          <w:ilvl w:val="0"/>
          <w:numId w:val="5"/>
        </w:numPr>
        <w:jc w:val="both"/>
        <w:rPr>
          <w:rFonts w:ascii="Arial" w:eastAsia="Calibri" w:hAnsi="Arial" w:cs="Arial"/>
          <w:color w:val="000000"/>
          <w:sz w:val="24"/>
          <w:szCs w:val="24"/>
          <w:lang w:eastAsia="en-US"/>
        </w:rPr>
      </w:pPr>
      <w:r w:rsidRPr="00F704F2">
        <w:rPr>
          <w:rFonts w:ascii="Arial" w:eastAsia="Calibri" w:hAnsi="Arial" w:cs="Arial"/>
          <w:color w:val="000000"/>
          <w:sz w:val="24"/>
          <w:szCs w:val="24"/>
          <w:lang w:eastAsia="en-US"/>
        </w:rPr>
        <w:t>O udzielenie zamówienia mogą ubiegać się Wykonawcy, którzy nie podlegają wykluczeniu na zasadach określonych w Rozdziale VIII SWZ, oraz spełniają określone przez Zamawiającego warunki</w:t>
      </w:r>
      <w:r w:rsidRPr="00F704F2">
        <w:rPr>
          <w:rFonts w:ascii="Arial" w:eastAsia="Calibri" w:hAnsi="Arial" w:cs="Arial"/>
          <w:b/>
          <w:bCs/>
          <w:color w:val="000000"/>
          <w:sz w:val="24"/>
          <w:szCs w:val="24"/>
          <w:lang w:eastAsia="en-US"/>
        </w:rPr>
        <w:t xml:space="preserve"> udziału w postępowaniu.</w:t>
      </w:r>
      <w:bookmarkStart w:id="4" w:name="bookmark3"/>
    </w:p>
    <w:p w14:paraId="647DB825" w14:textId="77777777" w:rsidR="00B00DFF" w:rsidRPr="00F704F2" w:rsidRDefault="00B00DFF" w:rsidP="00B00DFF">
      <w:pPr>
        <w:numPr>
          <w:ilvl w:val="0"/>
          <w:numId w:val="5"/>
        </w:numPr>
        <w:ind w:left="426" w:right="20" w:hanging="426"/>
        <w:jc w:val="both"/>
        <w:rPr>
          <w:rFonts w:ascii="Arial" w:eastAsia="Verdana" w:hAnsi="Arial" w:cs="Arial"/>
          <w:sz w:val="24"/>
          <w:szCs w:val="24"/>
          <w:lang w:eastAsia="en-US"/>
        </w:rPr>
      </w:pPr>
      <w:r w:rsidRPr="00F704F2">
        <w:rPr>
          <w:rFonts w:ascii="Arial" w:eastAsia="Verdana" w:hAnsi="Arial" w:cs="Arial"/>
          <w:sz w:val="24"/>
          <w:szCs w:val="24"/>
          <w:lang w:eastAsia="en-US"/>
        </w:rPr>
        <w:t>O udzielenie zamówienia mogą ubiegać się Wykonawcy, którzy spełniają warunki dotyczące:</w:t>
      </w:r>
      <w:bookmarkEnd w:id="4"/>
    </w:p>
    <w:p w14:paraId="460E5EC6" w14:textId="77777777" w:rsidR="00B00DFF" w:rsidRPr="00F704F2" w:rsidRDefault="00B00DFF" w:rsidP="00B00DFF">
      <w:pPr>
        <w:numPr>
          <w:ilvl w:val="0"/>
          <w:numId w:val="12"/>
        </w:numPr>
        <w:ind w:left="782" w:right="23" w:hanging="425"/>
        <w:jc w:val="both"/>
        <w:rPr>
          <w:rFonts w:ascii="Arial" w:eastAsia="Verdana" w:hAnsi="Arial" w:cs="Arial"/>
          <w:sz w:val="24"/>
          <w:szCs w:val="24"/>
          <w:lang w:eastAsia="en-US"/>
        </w:rPr>
      </w:pPr>
      <w:r w:rsidRPr="00F704F2">
        <w:rPr>
          <w:rFonts w:ascii="Arial" w:eastAsia="Verdana" w:hAnsi="Arial" w:cs="Arial"/>
          <w:b/>
          <w:sz w:val="24"/>
          <w:szCs w:val="24"/>
          <w:lang w:eastAsia="en-US"/>
        </w:rPr>
        <w:t>zdolności do występowania w obrocie gospodarczym:</w:t>
      </w:r>
      <w:r w:rsidRPr="00F704F2">
        <w:rPr>
          <w:rFonts w:ascii="Arial" w:eastAsia="Verdana" w:hAnsi="Arial" w:cs="Arial"/>
          <w:sz w:val="24"/>
          <w:szCs w:val="24"/>
          <w:lang w:eastAsia="en-US"/>
        </w:rPr>
        <w:t xml:space="preserve"> Zamawiający nie stawia warunku w powyższym zakresie.</w:t>
      </w:r>
    </w:p>
    <w:p w14:paraId="3056AB05" w14:textId="77777777" w:rsidR="00B00DFF" w:rsidRPr="00F704F2" w:rsidRDefault="00B00DFF" w:rsidP="00B00DFF">
      <w:pPr>
        <w:numPr>
          <w:ilvl w:val="0"/>
          <w:numId w:val="12"/>
        </w:numPr>
        <w:ind w:left="782" w:right="23" w:hanging="425"/>
        <w:jc w:val="both"/>
        <w:rPr>
          <w:rFonts w:ascii="Arial" w:eastAsia="Verdana" w:hAnsi="Arial" w:cs="Arial"/>
          <w:sz w:val="24"/>
          <w:szCs w:val="24"/>
          <w:lang w:eastAsia="en-US"/>
        </w:rPr>
      </w:pPr>
      <w:r w:rsidRPr="00F704F2">
        <w:rPr>
          <w:rFonts w:ascii="Arial" w:eastAsia="Verdana" w:hAnsi="Arial" w:cs="Arial"/>
          <w:b/>
          <w:sz w:val="24"/>
          <w:szCs w:val="24"/>
          <w:lang w:eastAsia="en-US"/>
        </w:rPr>
        <w:t xml:space="preserve">uprawnień do prowadzenia określonej działalności gospodarczej lub zawodowej, o ile wynika to z odrębnych przepisów: </w:t>
      </w:r>
      <w:r w:rsidRPr="00F704F2">
        <w:rPr>
          <w:rFonts w:ascii="Arial" w:eastAsia="Verdana" w:hAnsi="Arial" w:cs="Arial"/>
          <w:sz w:val="24"/>
          <w:szCs w:val="24"/>
          <w:lang w:eastAsia="en-US"/>
        </w:rPr>
        <w:t>Zamawiający nie stawia warunku w powyższym zakresie.</w:t>
      </w:r>
    </w:p>
    <w:p w14:paraId="07EBB789" w14:textId="77777777" w:rsidR="00B00DFF" w:rsidRPr="00F704F2" w:rsidRDefault="00B00DFF" w:rsidP="00B00DFF">
      <w:pPr>
        <w:numPr>
          <w:ilvl w:val="0"/>
          <w:numId w:val="12"/>
        </w:numPr>
        <w:ind w:left="357" w:right="23" w:firstLine="0"/>
        <w:jc w:val="both"/>
        <w:rPr>
          <w:rFonts w:ascii="Arial" w:eastAsia="Verdana" w:hAnsi="Arial" w:cs="Arial"/>
          <w:b/>
          <w:sz w:val="24"/>
          <w:szCs w:val="24"/>
          <w:lang w:eastAsia="en-US"/>
        </w:rPr>
      </w:pPr>
      <w:r w:rsidRPr="00F704F2">
        <w:rPr>
          <w:rFonts w:ascii="Arial" w:eastAsia="Verdana" w:hAnsi="Arial" w:cs="Arial"/>
          <w:b/>
          <w:sz w:val="24"/>
          <w:szCs w:val="24"/>
          <w:lang w:eastAsia="en-US"/>
        </w:rPr>
        <w:t xml:space="preserve">sytuacji ekonomicznej lub finansowej: </w:t>
      </w:r>
      <w:bookmarkStart w:id="5" w:name="_Hlk63246170"/>
      <w:r w:rsidRPr="00F704F2">
        <w:rPr>
          <w:rFonts w:ascii="Arial" w:eastAsia="Verdana" w:hAnsi="Arial" w:cs="Arial"/>
          <w:sz w:val="24"/>
          <w:szCs w:val="24"/>
          <w:lang w:eastAsia="en-US"/>
        </w:rPr>
        <w:t xml:space="preserve">Zamawiający nie stawia warunku w powyższym zakresie. </w:t>
      </w:r>
      <w:bookmarkEnd w:id="5"/>
    </w:p>
    <w:p w14:paraId="78ECB8A4" w14:textId="77777777" w:rsidR="00B00DFF" w:rsidRPr="00F704F2" w:rsidRDefault="00B00DFF" w:rsidP="00B00DFF">
      <w:pPr>
        <w:numPr>
          <w:ilvl w:val="0"/>
          <w:numId w:val="12"/>
        </w:numPr>
        <w:ind w:left="357" w:right="23" w:firstLine="0"/>
        <w:jc w:val="both"/>
        <w:rPr>
          <w:rFonts w:ascii="Arial" w:eastAsia="Verdana" w:hAnsi="Arial" w:cs="Arial"/>
          <w:b/>
          <w:sz w:val="24"/>
          <w:szCs w:val="24"/>
          <w:lang w:eastAsia="en-US"/>
        </w:rPr>
      </w:pPr>
      <w:r w:rsidRPr="00F704F2">
        <w:rPr>
          <w:rFonts w:ascii="Arial" w:eastAsia="Verdana" w:hAnsi="Arial" w:cs="Arial"/>
          <w:b/>
          <w:sz w:val="24"/>
          <w:szCs w:val="24"/>
          <w:lang w:eastAsia="en-US"/>
        </w:rPr>
        <w:t>zdolności technicznej lub zawodowej:</w:t>
      </w:r>
    </w:p>
    <w:p w14:paraId="60FAAB52" w14:textId="77777777" w:rsidR="002C4A61" w:rsidRDefault="00B00DFF" w:rsidP="00C327B6">
      <w:pPr>
        <w:ind w:firstLine="708"/>
        <w:jc w:val="both"/>
        <w:rPr>
          <w:rFonts w:ascii="Arial" w:eastAsia="Calibri" w:hAnsi="Arial" w:cs="Arial"/>
          <w:sz w:val="24"/>
          <w:szCs w:val="24"/>
          <w:lang w:eastAsia="en-US"/>
        </w:rPr>
      </w:pPr>
      <w:r w:rsidRPr="00F704F2">
        <w:rPr>
          <w:rFonts w:ascii="Arial" w:eastAsia="Calibri" w:hAnsi="Arial" w:cs="Arial"/>
          <w:sz w:val="24"/>
          <w:szCs w:val="24"/>
          <w:lang w:eastAsia="en-US"/>
        </w:rPr>
        <w:t>Zamawiający uzna, że Wykonawca spełnia warunek, jeżeli wykaże, że</w:t>
      </w:r>
      <w:r w:rsidR="00C327B6">
        <w:rPr>
          <w:rFonts w:ascii="Arial" w:eastAsia="Calibri" w:hAnsi="Arial" w:cs="Arial"/>
          <w:sz w:val="24"/>
          <w:szCs w:val="24"/>
          <w:lang w:eastAsia="en-US"/>
        </w:rPr>
        <w:t xml:space="preserve"> </w:t>
      </w:r>
    </w:p>
    <w:p w14:paraId="070A63FE" w14:textId="32218A01" w:rsidR="00B00DFF" w:rsidRPr="00F704F2" w:rsidRDefault="00C327B6" w:rsidP="00C327B6">
      <w:pPr>
        <w:ind w:firstLine="708"/>
        <w:jc w:val="both"/>
        <w:rPr>
          <w:rFonts w:ascii="Arial" w:eastAsia="Calibri" w:hAnsi="Arial" w:cs="Arial"/>
          <w:sz w:val="24"/>
          <w:szCs w:val="24"/>
          <w:lang w:eastAsia="en-US"/>
        </w:rPr>
      </w:pPr>
      <w:r>
        <w:rPr>
          <w:rFonts w:ascii="Arial" w:eastAsia="Calibri" w:hAnsi="Arial" w:cs="Arial"/>
          <w:sz w:val="24"/>
          <w:szCs w:val="24"/>
          <w:lang w:eastAsia="en-US"/>
        </w:rPr>
        <w:t xml:space="preserve">W </w:t>
      </w:r>
      <w:r w:rsidR="00B00DFF" w:rsidRPr="00F704F2">
        <w:rPr>
          <w:rFonts w:ascii="Arial" w:eastAsia="Calibri" w:hAnsi="Arial" w:cs="Arial"/>
          <w:sz w:val="24"/>
          <w:szCs w:val="24"/>
          <w:lang w:eastAsia="en-US"/>
        </w:rPr>
        <w:t>częś</w:t>
      </w:r>
      <w:r>
        <w:rPr>
          <w:rFonts w:ascii="Arial" w:eastAsia="Calibri" w:hAnsi="Arial" w:cs="Arial"/>
          <w:sz w:val="24"/>
          <w:szCs w:val="24"/>
          <w:lang w:eastAsia="en-US"/>
        </w:rPr>
        <w:t>ci</w:t>
      </w:r>
      <w:r w:rsidR="00B00DFF" w:rsidRPr="00F704F2">
        <w:rPr>
          <w:rFonts w:ascii="Arial" w:eastAsia="Calibri" w:hAnsi="Arial" w:cs="Arial"/>
          <w:sz w:val="24"/>
          <w:szCs w:val="24"/>
          <w:lang w:eastAsia="en-US"/>
        </w:rPr>
        <w:t xml:space="preserve"> </w:t>
      </w:r>
      <w:r>
        <w:rPr>
          <w:rFonts w:ascii="Arial" w:eastAsia="Calibri" w:hAnsi="Arial" w:cs="Arial"/>
          <w:sz w:val="24"/>
          <w:szCs w:val="24"/>
          <w:lang w:eastAsia="en-US"/>
        </w:rPr>
        <w:t>1</w:t>
      </w:r>
      <w:r w:rsidR="002C4A61">
        <w:rPr>
          <w:rFonts w:ascii="Arial" w:eastAsia="Calibri" w:hAnsi="Arial" w:cs="Arial"/>
          <w:sz w:val="24"/>
          <w:szCs w:val="24"/>
          <w:lang w:eastAsia="en-US"/>
        </w:rPr>
        <w:t>,2,4</w:t>
      </w:r>
      <w:r>
        <w:rPr>
          <w:rFonts w:ascii="Arial" w:eastAsia="Calibri" w:hAnsi="Arial" w:cs="Arial"/>
          <w:sz w:val="24"/>
          <w:szCs w:val="24"/>
          <w:lang w:eastAsia="en-US"/>
        </w:rPr>
        <w:t>:</w:t>
      </w:r>
    </w:p>
    <w:p w14:paraId="34AAC910" w14:textId="2B9A2574" w:rsidR="00B00DFF" w:rsidRPr="00F704F2" w:rsidRDefault="00B00DFF" w:rsidP="00B00DFF">
      <w:pPr>
        <w:numPr>
          <w:ilvl w:val="1"/>
          <w:numId w:val="5"/>
        </w:numPr>
        <w:jc w:val="both"/>
        <w:rPr>
          <w:rFonts w:ascii="Arial" w:eastAsia="Calibri" w:hAnsi="Arial" w:cs="Arial"/>
          <w:sz w:val="24"/>
          <w:szCs w:val="24"/>
          <w:lang w:eastAsia="en-US"/>
        </w:rPr>
      </w:pPr>
      <w:r w:rsidRPr="00F704F2">
        <w:rPr>
          <w:rFonts w:ascii="Arial" w:eastAsia="Calibri" w:hAnsi="Arial" w:cs="Arial"/>
          <w:sz w:val="24"/>
          <w:szCs w:val="24"/>
          <w:lang w:eastAsia="en-US"/>
        </w:rPr>
        <w:t xml:space="preserve">w okresie ostatnich trzech lat przed upływem terminu składania ofert, a jeżeli okres prowadzenia działalności  jest krótszy - w tym okresie, wykonał lub wykonuje co najmniej </w:t>
      </w:r>
      <w:r w:rsidR="002C4A61">
        <w:rPr>
          <w:rFonts w:ascii="Arial" w:eastAsia="Calibri" w:hAnsi="Arial" w:cs="Arial"/>
          <w:sz w:val="24"/>
          <w:szCs w:val="24"/>
          <w:lang w:eastAsia="en-US"/>
        </w:rPr>
        <w:t>2</w:t>
      </w:r>
      <w:r w:rsidRPr="00F704F2">
        <w:rPr>
          <w:rFonts w:ascii="Arial" w:eastAsia="Calibri" w:hAnsi="Arial" w:cs="Arial"/>
          <w:sz w:val="24"/>
          <w:szCs w:val="24"/>
          <w:lang w:eastAsia="en-US"/>
        </w:rPr>
        <w:t xml:space="preserve"> dostaw</w:t>
      </w:r>
      <w:r w:rsidR="002C4A61">
        <w:rPr>
          <w:rFonts w:ascii="Arial" w:eastAsia="Calibri" w:hAnsi="Arial" w:cs="Arial"/>
          <w:sz w:val="24"/>
          <w:szCs w:val="24"/>
          <w:lang w:eastAsia="en-US"/>
        </w:rPr>
        <w:t>y</w:t>
      </w:r>
      <w:r w:rsidRPr="00F704F2">
        <w:rPr>
          <w:rFonts w:ascii="Arial" w:eastAsia="Calibri" w:hAnsi="Arial" w:cs="Arial"/>
          <w:sz w:val="24"/>
          <w:szCs w:val="24"/>
          <w:lang w:eastAsia="en-US"/>
        </w:rPr>
        <w:t xml:space="preserve"> polegając</w:t>
      </w:r>
      <w:r w:rsidR="002C4A61">
        <w:rPr>
          <w:rFonts w:ascii="Arial" w:eastAsia="Calibri" w:hAnsi="Arial" w:cs="Arial"/>
          <w:sz w:val="24"/>
          <w:szCs w:val="24"/>
          <w:lang w:eastAsia="en-US"/>
        </w:rPr>
        <w:t>e</w:t>
      </w:r>
      <w:r w:rsidRPr="00F704F2">
        <w:rPr>
          <w:rFonts w:ascii="Arial" w:eastAsia="Calibri" w:hAnsi="Arial" w:cs="Arial"/>
          <w:sz w:val="24"/>
          <w:szCs w:val="24"/>
          <w:lang w:eastAsia="en-US"/>
        </w:rPr>
        <w:t xml:space="preserve"> na świadczeniu </w:t>
      </w:r>
      <w:r w:rsidR="002C4A61">
        <w:rPr>
          <w:rFonts w:ascii="Arial" w:eastAsia="Calibri" w:hAnsi="Arial" w:cs="Arial"/>
          <w:sz w:val="24"/>
          <w:szCs w:val="24"/>
          <w:lang w:eastAsia="en-US"/>
        </w:rPr>
        <w:t xml:space="preserve">sukcesywnych </w:t>
      </w:r>
      <w:r w:rsidRPr="00F704F2">
        <w:rPr>
          <w:rFonts w:ascii="Arial" w:eastAsia="Calibri" w:hAnsi="Arial" w:cs="Arial"/>
          <w:sz w:val="24"/>
          <w:szCs w:val="24"/>
          <w:lang w:eastAsia="en-US"/>
        </w:rPr>
        <w:t xml:space="preserve">dostaw artykułów spożywczych, o wartości (wraz z podatkiem VAT), nie </w:t>
      </w:r>
      <w:r w:rsidRPr="00F704F2">
        <w:rPr>
          <w:rFonts w:ascii="Arial" w:eastAsia="Calibri" w:hAnsi="Arial" w:cs="Arial"/>
          <w:sz w:val="24"/>
          <w:szCs w:val="24"/>
          <w:lang w:eastAsia="en-US"/>
        </w:rPr>
        <w:lastRenderedPageBreak/>
        <w:t xml:space="preserve">mniejszej niż </w:t>
      </w:r>
      <w:r w:rsidR="002C4A61">
        <w:rPr>
          <w:rFonts w:ascii="Arial" w:eastAsia="Calibri" w:hAnsi="Arial" w:cs="Arial"/>
          <w:sz w:val="24"/>
          <w:szCs w:val="24"/>
          <w:lang w:eastAsia="en-US"/>
        </w:rPr>
        <w:t>3</w:t>
      </w:r>
      <w:r w:rsidRPr="00F704F2">
        <w:rPr>
          <w:rFonts w:ascii="Arial" w:eastAsia="Calibri" w:hAnsi="Arial" w:cs="Arial"/>
          <w:sz w:val="24"/>
          <w:szCs w:val="24"/>
          <w:lang w:eastAsia="en-US"/>
        </w:rPr>
        <w:t xml:space="preserve">0.000,00 zł (słownie: </w:t>
      </w:r>
      <w:r w:rsidR="002C4A61">
        <w:rPr>
          <w:rFonts w:ascii="Arial" w:eastAsia="Calibri" w:hAnsi="Arial" w:cs="Arial"/>
          <w:sz w:val="24"/>
          <w:szCs w:val="24"/>
          <w:lang w:eastAsia="en-US"/>
        </w:rPr>
        <w:t>trzydzieści</w:t>
      </w:r>
      <w:r w:rsidRPr="00F704F2">
        <w:rPr>
          <w:rFonts w:ascii="Arial" w:eastAsia="Calibri" w:hAnsi="Arial" w:cs="Arial"/>
          <w:sz w:val="24"/>
          <w:szCs w:val="24"/>
          <w:lang w:eastAsia="en-US"/>
        </w:rPr>
        <w:t xml:space="preserve"> tysięcy złotych 00/100), </w:t>
      </w:r>
      <w:r w:rsidRPr="00F704F2">
        <w:rPr>
          <w:rFonts w:ascii="Arial" w:eastAsia="Calibri" w:hAnsi="Arial" w:cs="Arial"/>
          <w:color w:val="000000"/>
          <w:sz w:val="24"/>
          <w:szCs w:val="24"/>
          <w:lang w:eastAsia="en-US"/>
        </w:rPr>
        <w:t xml:space="preserve">w określonym czasie nie krótszym niż </w:t>
      </w:r>
      <w:r w:rsidR="002C4A61">
        <w:rPr>
          <w:rFonts w:ascii="Arial" w:eastAsia="Calibri" w:hAnsi="Arial" w:cs="Arial"/>
          <w:color w:val="000000"/>
          <w:sz w:val="24"/>
          <w:szCs w:val="24"/>
          <w:lang w:eastAsia="en-US"/>
        </w:rPr>
        <w:t>3</w:t>
      </w:r>
      <w:r w:rsidRPr="00F704F2">
        <w:rPr>
          <w:rFonts w:ascii="Arial" w:eastAsia="Calibri" w:hAnsi="Arial" w:cs="Arial"/>
          <w:color w:val="000000"/>
          <w:sz w:val="24"/>
          <w:szCs w:val="24"/>
          <w:lang w:eastAsia="en-US"/>
        </w:rPr>
        <w:t xml:space="preserve"> miesiące  </w:t>
      </w:r>
    </w:p>
    <w:p w14:paraId="16F030B9" w14:textId="279DE3E1" w:rsidR="00B00DFF" w:rsidRPr="00F704F2" w:rsidRDefault="00AC247A" w:rsidP="00B00DFF">
      <w:pPr>
        <w:ind w:left="884"/>
        <w:jc w:val="both"/>
        <w:rPr>
          <w:rFonts w:ascii="Arial" w:eastAsia="Calibri" w:hAnsi="Arial" w:cs="Arial"/>
          <w:sz w:val="24"/>
          <w:szCs w:val="24"/>
          <w:lang w:eastAsia="en-US"/>
        </w:rPr>
      </w:pPr>
      <w:r>
        <w:rPr>
          <w:rFonts w:ascii="Arial" w:eastAsia="Calibri" w:hAnsi="Arial" w:cs="Arial"/>
          <w:color w:val="000000"/>
          <w:sz w:val="24"/>
          <w:szCs w:val="24"/>
          <w:lang w:eastAsia="en-US"/>
        </w:rPr>
        <w:t xml:space="preserve">w </w:t>
      </w:r>
      <w:r w:rsidR="00B00DFF" w:rsidRPr="00F704F2">
        <w:rPr>
          <w:rFonts w:ascii="Arial" w:eastAsia="Calibri" w:hAnsi="Arial" w:cs="Arial"/>
          <w:color w:val="000000"/>
          <w:sz w:val="24"/>
          <w:szCs w:val="24"/>
          <w:lang w:eastAsia="en-US"/>
        </w:rPr>
        <w:t>częś</w:t>
      </w:r>
      <w:r>
        <w:rPr>
          <w:rFonts w:ascii="Arial" w:eastAsia="Calibri" w:hAnsi="Arial" w:cs="Arial"/>
          <w:color w:val="000000"/>
          <w:sz w:val="24"/>
          <w:szCs w:val="24"/>
          <w:lang w:eastAsia="en-US"/>
        </w:rPr>
        <w:t>ci</w:t>
      </w:r>
      <w:r w:rsidR="00B00DFF" w:rsidRPr="00F704F2">
        <w:rPr>
          <w:rFonts w:ascii="Arial" w:eastAsia="Calibri" w:hAnsi="Arial" w:cs="Arial"/>
          <w:color w:val="000000"/>
          <w:sz w:val="24"/>
          <w:szCs w:val="24"/>
          <w:lang w:eastAsia="en-US"/>
        </w:rPr>
        <w:t xml:space="preserve"> </w:t>
      </w:r>
      <w:r w:rsidR="00274870">
        <w:rPr>
          <w:rFonts w:ascii="Arial" w:eastAsia="Calibri" w:hAnsi="Arial" w:cs="Arial"/>
          <w:color w:val="000000"/>
          <w:sz w:val="24"/>
          <w:szCs w:val="24"/>
          <w:lang w:eastAsia="en-US"/>
        </w:rPr>
        <w:t>3</w:t>
      </w:r>
      <w:r w:rsidR="00B00DFF" w:rsidRPr="00F704F2">
        <w:rPr>
          <w:rFonts w:ascii="Arial" w:eastAsia="Calibri" w:hAnsi="Arial" w:cs="Arial"/>
          <w:color w:val="000000"/>
          <w:sz w:val="24"/>
          <w:szCs w:val="24"/>
          <w:lang w:eastAsia="en-US"/>
        </w:rPr>
        <w:t>:</w:t>
      </w:r>
    </w:p>
    <w:p w14:paraId="1789EEBE" w14:textId="67B938CA" w:rsidR="00B00DFF" w:rsidRPr="00AC247A" w:rsidRDefault="00B00DFF" w:rsidP="00B00DFF">
      <w:pPr>
        <w:numPr>
          <w:ilvl w:val="1"/>
          <w:numId w:val="5"/>
        </w:numPr>
        <w:jc w:val="both"/>
        <w:rPr>
          <w:rFonts w:ascii="Arial" w:eastAsia="Calibri" w:hAnsi="Arial" w:cs="Arial"/>
          <w:sz w:val="24"/>
          <w:szCs w:val="24"/>
          <w:lang w:eastAsia="en-US"/>
        </w:rPr>
      </w:pPr>
      <w:r w:rsidRPr="00F704F2">
        <w:rPr>
          <w:rFonts w:ascii="Arial" w:eastAsia="Calibri" w:hAnsi="Arial" w:cs="Arial"/>
          <w:sz w:val="24"/>
          <w:szCs w:val="24"/>
          <w:lang w:eastAsia="en-US"/>
        </w:rPr>
        <w:t xml:space="preserve">w okresie ostatnich trzech lat przed upływem terminu składania ofert, a jeżeli okres prowadzenia działalności  jest krótszy - w tym okresie, wykonał lub wykonuje co najmniej </w:t>
      </w:r>
      <w:r w:rsidR="00274870">
        <w:rPr>
          <w:rFonts w:ascii="Arial" w:eastAsia="Calibri" w:hAnsi="Arial" w:cs="Arial"/>
          <w:sz w:val="24"/>
          <w:szCs w:val="24"/>
          <w:lang w:eastAsia="en-US"/>
        </w:rPr>
        <w:t>2</w:t>
      </w:r>
      <w:r w:rsidRPr="00F704F2">
        <w:rPr>
          <w:rFonts w:ascii="Arial" w:eastAsia="Calibri" w:hAnsi="Arial" w:cs="Arial"/>
          <w:sz w:val="24"/>
          <w:szCs w:val="24"/>
          <w:lang w:eastAsia="en-US"/>
        </w:rPr>
        <w:t xml:space="preserve"> dostaw</w:t>
      </w:r>
      <w:r w:rsidR="00274870">
        <w:rPr>
          <w:rFonts w:ascii="Arial" w:eastAsia="Calibri" w:hAnsi="Arial" w:cs="Arial"/>
          <w:sz w:val="24"/>
          <w:szCs w:val="24"/>
          <w:lang w:eastAsia="en-US"/>
        </w:rPr>
        <w:t>y</w:t>
      </w:r>
      <w:r w:rsidRPr="00F704F2">
        <w:rPr>
          <w:rFonts w:ascii="Arial" w:eastAsia="Calibri" w:hAnsi="Arial" w:cs="Arial"/>
          <w:sz w:val="24"/>
          <w:szCs w:val="24"/>
          <w:lang w:eastAsia="en-US"/>
        </w:rPr>
        <w:t xml:space="preserve"> polegając</w:t>
      </w:r>
      <w:r w:rsidR="00274870">
        <w:rPr>
          <w:rFonts w:ascii="Arial" w:eastAsia="Calibri" w:hAnsi="Arial" w:cs="Arial"/>
          <w:sz w:val="24"/>
          <w:szCs w:val="24"/>
          <w:lang w:eastAsia="en-US"/>
        </w:rPr>
        <w:t>e</w:t>
      </w:r>
      <w:r w:rsidRPr="00F704F2">
        <w:rPr>
          <w:rFonts w:ascii="Arial" w:eastAsia="Calibri" w:hAnsi="Arial" w:cs="Arial"/>
          <w:sz w:val="24"/>
          <w:szCs w:val="24"/>
          <w:lang w:eastAsia="en-US"/>
        </w:rPr>
        <w:t xml:space="preserve"> na świadczeniu </w:t>
      </w:r>
      <w:r w:rsidR="00274870">
        <w:rPr>
          <w:rFonts w:ascii="Arial" w:eastAsia="Calibri" w:hAnsi="Arial" w:cs="Arial"/>
          <w:sz w:val="24"/>
          <w:szCs w:val="24"/>
          <w:lang w:eastAsia="en-US"/>
        </w:rPr>
        <w:t xml:space="preserve">sukcesywnych </w:t>
      </w:r>
      <w:r w:rsidRPr="00F704F2">
        <w:rPr>
          <w:rFonts w:ascii="Arial" w:eastAsia="Calibri" w:hAnsi="Arial" w:cs="Arial"/>
          <w:sz w:val="24"/>
          <w:szCs w:val="24"/>
          <w:lang w:eastAsia="en-US"/>
        </w:rPr>
        <w:t xml:space="preserve">dostaw artykułów spożywczych, o wartości (wraz z podatkiem VAT), nie mniejszej niż </w:t>
      </w:r>
      <w:r w:rsidR="00274870">
        <w:rPr>
          <w:rFonts w:ascii="Arial" w:eastAsia="Calibri" w:hAnsi="Arial" w:cs="Arial"/>
          <w:sz w:val="24"/>
          <w:szCs w:val="24"/>
          <w:lang w:eastAsia="en-US"/>
        </w:rPr>
        <w:t>5</w:t>
      </w:r>
      <w:r w:rsidRPr="00F704F2">
        <w:rPr>
          <w:rFonts w:ascii="Arial" w:eastAsia="Calibri" w:hAnsi="Arial" w:cs="Arial"/>
          <w:sz w:val="24"/>
          <w:szCs w:val="24"/>
          <w:lang w:eastAsia="en-US"/>
        </w:rPr>
        <w:t xml:space="preserve">0.000,00 zł (słownie: </w:t>
      </w:r>
      <w:r w:rsidR="00274870">
        <w:rPr>
          <w:rFonts w:ascii="Arial" w:eastAsia="Calibri" w:hAnsi="Arial" w:cs="Arial"/>
          <w:sz w:val="24"/>
          <w:szCs w:val="24"/>
          <w:lang w:eastAsia="en-US"/>
        </w:rPr>
        <w:t>pięćdziesią</w:t>
      </w:r>
      <w:r w:rsidR="00F17FC4" w:rsidRPr="00F704F2">
        <w:rPr>
          <w:rFonts w:ascii="Arial" w:eastAsia="Calibri" w:hAnsi="Arial" w:cs="Arial"/>
          <w:sz w:val="24"/>
          <w:szCs w:val="24"/>
          <w:lang w:eastAsia="en-US"/>
        </w:rPr>
        <w:t>t</w:t>
      </w:r>
      <w:r w:rsidRPr="00F704F2">
        <w:rPr>
          <w:rFonts w:ascii="Arial" w:eastAsia="Calibri" w:hAnsi="Arial" w:cs="Arial"/>
          <w:sz w:val="24"/>
          <w:szCs w:val="24"/>
          <w:lang w:eastAsia="en-US"/>
        </w:rPr>
        <w:t xml:space="preserve"> tysięcy złotych 00/100), </w:t>
      </w:r>
      <w:r w:rsidRPr="00F704F2">
        <w:rPr>
          <w:rFonts w:ascii="Arial" w:eastAsia="Calibri" w:hAnsi="Arial" w:cs="Arial"/>
          <w:color w:val="000000"/>
          <w:sz w:val="24"/>
          <w:szCs w:val="24"/>
          <w:lang w:eastAsia="en-US"/>
        </w:rPr>
        <w:t xml:space="preserve">w określonym czasie nie krótszym niż </w:t>
      </w:r>
      <w:r w:rsidR="00274870">
        <w:rPr>
          <w:rFonts w:ascii="Arial" w:eastAsia="Calibri" w:hAnsi="Arial" w:cs="Arial"/>
          <w:color w:val="000000"/>
          <w:sz w:val="24"/>
          <w:szCs w:val="24"/>
          <w:lang w:eastAsia="en-US"/>
        </w:rPr>
        <w:t>3</w:t>
      </w:r>
      <w:r w:rsidRPr="00F704F2">
        <w:rPr>
          <w:rFonts w:ascii="Arial" w:eastAsia="Calibri" w:hAnsi="Arial" w:cs="Arial"/>
          <w:color w:val="000000"/>
          <w:sz w:val="24"/>
          <w:szCs w:val="24"/>
          <w:lang w:eastAsia="en-US"/>
        </w:rPr>
        <w:t xml:space="preserve"> miesiące  </w:t>
      </w:r>
    </w:p>
    <w:p w14:paraId="2FFB2672" w14:textId="67B42769" w:rsidR="00AC247A" w:rsidRPr="00274870" w:rsidRDefault="00AC247A" w:rsidP="00AC247A">
      <w:pPr>
        <w:ind w:left="884"/>
        <w:jc w:val="both"/>
        <w:rPr>
          <w:rFonts w:ascii="Arial" w:eastAsia="Calibri" w:hAnsi="Arial" w:cs="Arial"/>
          <w:sz w:val="24"/>
          <w:szCs w:val="24"/>
          <w:lang w:eastAsia="en-US"/>
        </w:rPr>
      </w:pPr>
      <w:r>
        <w:rPr>
          <w:rFonts w:ascii="Arial" w:eastAsia="Calibri" w:hAnsi="Arial" w:cs="Arial"/>
          <w:color w:val="000000"/>
          <w:sz w:val="24"/>
          <w:szCs w:val="24"/>
          <w:lang w:eastAsia="en-US"/>
        </w:rPr>
        <w:t>w części 5:</w:t>
      </w:r>
    </w:p>
    <w:p w14:paraId="55994A4C" w14:textId="7F55F3B2" w:rsidR="00AC247A" w:rsidRDefault="00AC247A" w:rsidP="00AC247A">
      <w:pPr>
        <w:pStyle w:val="Akapitzlist"/>
        <w:numPr>
          <w:ilvl w:val="1"/>
          <w:numId w:val="5"/>
        </w:numPr>
        <w:rPr>
          <w:rFonts w:ascii="Arial" w:eastAsia="Calibri" w:hAnsi="Arial" w:cs="Arial"/>
          <w:sz w:val="24"/>
          <w:szCs w:val="24"/>
          <w:lang w:eastAsia="en-US"/>
        </w:rPr>
      </w:pPr>
      <w:r w:rsidRPr="00AC247A">
        <w:rPr>
          <w:rFonts w:ascii="Arial" w:eastAsia="Calibri" w:hAnsi="Arial" w:cs="Arial"/>
          <w:sz w:val="24"/>
          <w:szCs w:val="24"/>
          <w:lang w:eastAsia="en-US"/>
        </w:rPr>
        <w:t xml:space="preserve">w okresie ostatnich trzech lat przed upływem terminu składania ofert, a jeżeli okres prowadzenia działalności  jest krótszy - w tym okresie, wykonał lub wykonuje co najmniej 2 dostawy polegające na świadczeniu sukcesywnych dostaw artykułów spożywczych, o wartości (wraz z podatkiem VAT), nie mniejszej niż </w:t>
      </w:r>
      <w:r w:rsidR="006523BA">
        <w:rPr>
          <w:rFonts w:ascii="Arial" w:eastAsia="Calibri" w:hAnsi="Arial" w:cs="Arial"/>
          <w:sz w:val="24"/>
          <w:szCs w:val="24"/>
          <w:lang w:eastAsia="en-US"/>
        </w:rPr>
        <w:t>20</w:t>
      </w:r>
      <w:r w:rsidRPr="00AC247A">
        <w:rPr>
          <w:rFonts w:ascii="Arial" w:eastAsia="Calibri" w:hAnsi="Arial" w:cs="Arial"/>
          <w:sz w:val="24"/>
          <w:szCs w:val="24"/>
          <w:lang w:eastAsia="en-US"/>
        </w:rPr>
        <w:t xml:space="preserve">.000,00 zł (słownie: </w:t>
      </w:r>
      <w:r w:rsidR="006523BA">
        <w:rPr>
          <w:rFonts w:ascii="Arial" w:eastAsia="Calibri" w:hAnsi="Arial" w:cs="Arial"/>
          <w:sz w:val="24"/>
          <w:szCs w:val="24"/>
          <w:lang w:eastAsia="en-US"/>
        </w:rPr>
        <w:t>dwadzieścia</w:t>
      </w:r>
      <w:r w:rsidRPr="00AC247A">
        <w:rPr>
          <w:rFonts w:ascii="Arial" w:eastAsia="Calibri" w:hAnsi="Arial" w:cs="Arial"/>
          <w:sz w:val="24"/>
          <w:szCs w:val="24"/>
          <w:lang w:eastAsia="en-US"/>
        </w:rPr>
        <w:t xml:space="preserve"> tysięcy złotych 00/100), w określonym czasie nie krótszym niż 3 miesiące  </w:t>
      </w:r>
    </w:p>
    <w:p w14:paraId="6547E171" w14:textId="3289E9D6" w:rsidR="00AC247A" w:rsidRPr="00AC247A" w:rsidRDefault="00AC247A" w:rsidP="00AC247A">
      <w:pPr>
        <w:pStyle w:val="Akapitzlist"/>
        <w:ind w:left="884"/>
        <w:rPr>
          <w:rFonts w:ascii="Arial" w:eastAsia="Calibri" w:hAnsi="Arial" w:cs="Arial"/>
          <w:sz w:val="24"/>
          <w:szCs w:val="24"/>
          <w:lang w:eastAsia="en-US"/>
        </w:rPr>
      </w:pPr>
      <w:r>
        <w:rPr>
          <w:rFonts w:ascii="Arial" w:eastAsia="Calibri" w:hAnsi="Arial" w:cs="Arial"/>
          <w:sz w:val="24"/>
          <w:szCs w:val="24"/>
          <w:lang w:eastAsia="en-US"/>
        </w:rPr>
        <w:t>w części 6:</w:t>
      </w:r>
    </w:p>
    <w:p w14:paraId="32A64C56" w14:textId="4C33A036" w:rsidR="00AC247A" w:rsidRPr="00AC247A" w:rsidRDefault="00AC247A" w:rsidP="00AC247A">
      <w:pPr>
        <w:pStyle w:val="Akapitzlist"/>
        <w:numPr>
          <w:ilvl w:val="1"/>
          <w:numId w:val="5"/>
        </w:numPr>
        <w:rPr>
          <w:rFonts w:ascii="Arial" w:eastAsia="Calibri" w:hAnsi="Arial" w:cs="Arial"/>
          <w:sz w:val="24"/>
          <w:szCs w:val="24"/>
          <w:lang w:eastAsia="en-US"/>
        </w:rPr>
      </w:pPr>
      <w:r w:rsidRPr="00AC247A">
        <w:rPr>
          <w:rFonts w:ascii="Arial" w:eastAsia="Calibri" w:hAnsi="Arial" w:cs="Arial"/>
          <w:sz w:val="24"/>
          <w:szCs w:val="24"/>
          <w:lang w:eastAsia="en-US"/>
        </w:rPr>
        <w:t xml:space="preserve">w okresie ostatnich trzech lat przed upływem terminu składania ofert, a jeżeli okres prowadzenia działalności  jest krótszy - w tym okresie, wykonał lub wykonuje co najmniej 2 dostawy polegające na świadczeniu sukcesywnych dostaw artykułów spożywczych, o wartości (wraz z podatkiem VAT), nie mniejszej niż </w:t>
      </w:r>
      <w:r w:rsidR="006523BA">
        <w:rPr>
          <w:rFonts w:ascii="Arial" w:eastAsia="Calibri" w:hAnsi="Arial" w:cs="Arial"/>
          <w:sz w:val="24"/>
          <w:szCs w:val="24"/>
          <w:lang w:eastAsia="en-US"/>
        </w:rPr>
        <w:t>1</w:t>
      </w:r>
      <w:r w:rsidRPr="00AC247A">
        <w:rPr>
          <w:rFonts w:ascii="Arial" w:eastAsia="Calibri" w:hAnsi="Arial" w:cs="Arial"/>
          <w:sz w:val="24"/>
          <w:szCs w:val="24"/>
          <w:lang w:eastAsia="en-US"/>
        </w:rPr>
        <w:t xml:space="preserve">0.000,00 zł (słownie: </w:t>
      </w:r>
      <w:r w:rsidR="006523BA">
        <w:rPr>
          <w:rFonts w:ascii="Arial" w:eastAsia="Calibri" w:hAnsi="Arial" w:cs="Arial"/>
          <w:sz w:val="24"/>
          <w:szCs w:val="24"/>
          <w:lang w:eastAsia="en-US"/>
        </w:rPr>
        <w:t>dziesięć</w:t>
      </w:r>
      <w:r w:rsidRPr="00AC247A">
        <w:rPr>
          <w:rFonts w:ascii="Arial" w:eastAsia="Calibri" w:hAnsi="Arial" w:cs="Arial"/>
          <w:sz w:val="24"/>
          <w:szCs w:val="24"/>
          <w:lang w:eastAsia="en-US"/>
        </w:rPr>
        <w:t xml:space="preserve"> tysięcy złotych 00/100), w określonym czasie nie krótszym niż 3 miesiące  </w:t>
      </w:r>
    </w:p>
    <w:p w14:paraId="2198B815" w14:textId="77777777" w:rsidR="00B00DFF" w:rsidRPr="00F704F2" w:rsidRDefault="00B00DFF" w:rsidP="00B00DFF">
      <w:pPr>
        <w:numPr>
          <w:ilvl w:val="0"/>
          <w:numId w:val="5"/>
        </w:numPr>
        <w:ind w:left="448" w:hanging="448"/>
        <w:jc w:val="both"/>
        <w:rPr>
          <w:rFonts w:ascii="Arial" w:hAnsi="Arial" w:cs="Arial"/>
          <w:bCs/>
          <w:sz w:val="24"/>
          <w:szCs w:val="24"/>
        </w:rPr>
      </w:pPr>
      <w:r w:rsidRPr="00F704F2">
        <w:rPr>
          <w:rFonts w:ascii="Arial" w:hAnsi="Arial" w:cs="Arial"/>
          <w:sz w:val="24"/>
          <w:szCs w:val="24"/>
        </w:rPr>
        <w:t>Zamawiający może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w:t>
      </w:r>
    </w:p>
    <w:p w14:paraId="794351D0" w14:textId="55FD9DF6" w:rsidR="004E414B" w:rsidRPr="00F704F2" w:rsidRDefault="004E414B" w:rsidP="00D9090F">
      <w:pPr>
        <w:pStyle w:val="Akapitzlist"/>
        <w:numPr>
          <w:ilvl w:val="0"/>
          <w:numId w:val="6"/>
        </w:numPr>
        <w:shd w:val="clear" w:color="auto" w:fill="DAEEF3"/>
        <w:spacing w:before="360" w:after="40"/>
        <w:ind w:left="283" w:hanging="425"/>
        <w:contextualSpacing w:val="0"/>
        <w:jc w:val="both"/>
        <w:rPr>
          <w:rFonts w:ascii="Arial" w:hAnsi="Arial" w:cs="Arial"/>
          <w:iCs/>
          <w:sz w:val="24"/>
          <w:szCs w:val="24"/>
        </w:rPr>
      </w:pPr>
      <w:r w:rsidRPr="00F704F2">
        <w:rPr>
          <w:rFonts w:ascii="Arial" w:hAnsi="Arial" w:cs="Arial"/>
          <w:b/>
          <w:sz w:val="24"/>
          <w:szCs w:val="24"/>
        </w:rPr>
        <w:tab/>
        <w:t>PODSTAWY WYKLUCZENIA Z POSTĘPOWANIA</w:t>
      </w:r>
    </w:p>
    <w:p w14:paraId="0788C733" w14:textId="639A367B" w:rsidR="00E9733D" w:rsidRPr="00F704F2" w:rsidRDefault="00E9733D" w:rsidP="00E9733D">
      <w:pPr>
        <w:jc w:val="both"/>
        <w:rPr>
          <w:rFonts w:ascii="Arial" w:eastAsia="Calibri" w:hAnsi="Arial" w:cs="Arial"/>
          <w:sz w:val="24"/>
          <w:szCs w:val="24"/>
        </w:rPr>
      </w:pPr>
      <w:r w:rsidRPr="00F704F2">
        <w:rPr>
          <w:rFonts w:ascii="Arial" w:eastAsia="Calibri" w:hAnsi="Arial" w:cs="Arial"/>
          <w:sz w:val="24"/>
          <w:szCs w:val="24"/>
        </w:rPr>
        <w:t>1. Z postępowania o udzielenie zamówienia wyklucza się Wykonawców, w stosunku do których zachodzi którakolwiek z okoliczności wskazanych: w art. 108 ust. 1:</w:t>
      </w:r>
    </w:p>
    <w:p w14:paraId="254EB42A" w14:textId="77777777" w:rsidR="00E9733D" w:rsidRPr="00F704F2" w:rsidRDefault="00E9733D" w:rsidP="00E9733D">
      <w:pPr>
        <w:ind w:left="357"/>
        <w:jc w:val="both"/>
        <w:rPr>
          <w:rFonts w:ascii="Arial" w:eastAsia="Calibri" w:hAnsi="Arial" w:cs="Arial"/>
          <w:sz w:val="24"/>
          <w:szCs w:val="24"/>
        </w:rPr>
      </w:pPr>
      <w:r w:rsidRPr="00F704F2">
        <w:rPr>
          <w:rFonts w:ascii="Arial" w:eastAsia="Calibri" w:hAnsi="Arial" w:cs="Arial"/>
          <w:sz w:val="24"/>
          <w:szCs w:val="24"/>
        </w:rPr>
        <w:t xml:space="preserve">Z postępowania o udzielenie zamówienia wyklucza się wykonawcę: </w:t>
      </w:r>
    </w:p>
    <w:p w14:paraId="5762716B" w14:textId="77777777" w:rsidR="00E9733D" w:rsidRPr="00F704F2" w:rsidRDefault="00E9733D" w:rsidP="00E9733D">
      <w:pPr>
        <w:ind w:left="357"/>
        <w:jc w:val="both"/>
        <w:rPr>
          <w:rFonts w:ascii="Arial" w:eastAsia="Calibri" w:hAnsi="Arial" w:cs="Arial"/>
          <w:sz w:val="24"/>
          <w:szCs w:val="24"/>
        </w:rPr>
      </w:pPr>
      <w:r w:rsidRPr="00F704F2">
        <w:rPr>
          <w:rFonts w:ascii="Arial" w:eastAsia="Calibri" w:hAnsi="Arial" w:cs="Arial"/>
          <w:sz w:val="24"/>
          <w:szCs w:val="24"/>
        </w:rPr>
        <w:t xml:space="preserve">1) będącego osobą fizyczną, którego prawomocnie skazano za przestępstwo: </w:t>
      </w:r>
    </w:p>
    <w:p w14:paraId="76A5FE9E" w14:textId="77777777" w:rsidR="00E9733D" w:rsidRPr="00F704F2" w:rsidRDefault="00E9733D" w:rsidP="00E9733D">
      <w:pPr>
        <w:ind w:left="357"/>
        <w:jc w:val="both"/>
        <w:rPr>
          <w:rFonts w:ascii="Arial" w:eastAsia="Calibri" w:hAnsi="Arial" w:cs="Arial"/>
          <w:sz w:val="24"/>
          <w:szCs w:val="24"/>
        </w:rPr>
      </w:pPr>
      <w:r w:rsidRPr="00F704F2">
        <w:rPr>
          <w:rFonts w:ascii="Arial" w:eastAsia="Calibri" w:hAnsi="Arial" w:cs="Arial"/>
          <w:sz w:val="24"/>
          <w:szCs w:val="24"/>
        </w:rPr>
        <w:t xml:space="preserve">a) udziału w zorganizowanej grupie przestępczej albo związku mającym na celu popełnienie przestępstwa lub przestępstwa skarbowego, o którym mowa w art. 258 Kodeksu karnego, </w:t>
      </w:r>
    </w:p>
    <w:p w14:paraId="5925F10D" w14:textId="77777777" w:rsidR="00E9733D" w:rsidRPr="00F704F2" w:rsidRDefault="00E9733D" w:rsidP="00E9733D">
      <w:pPr>
        <w:ind w:left="357"/>
        <w:jc w:val="both"/>
        <w:rPr>
          <w:rFonts w:ascii="Arial" w:eastAsia="Calibri" w:hAnsi="Arial" w:cs="Arial"/>
          <w:sz w:val="24"/>
          <w:szCs w:val="24"/>
        </w:rPr>
      </w:pPr>
      <w:r w:rsidRPr="00F704F2">
        <w:rPr>
          <w:rFonts w:ascii="Arial" w:eastAsia="Calibri" w:hAnsi="Arial" w:cs="Arial"/>
          <w:sz w:val="24"/>
          <w:szCs w:val="24"/>
        </w:rPr>
        <w:t xml:space="preserve">b) handlu ludźmi, o którym mowa w art. 189a Kodeksu karnego, </w:t>
      </w:r>
    </w:p>
    <w:p w14:paraId="1F9D7117" w14:textId="77777777" w:rsidR="00E9733D" w:rsidRPr="00F704F2" w:rsidRDefault="00E9733D" w:rsidP="00E9733D">
      <w:pPr>
        <w:ind w:left="357"/>
        <w:jc w:val="both"/>
        <w:rPr>
          <w:rFonts w:ascii="Arial" w:eastAsia="Calibri" w:hAnsi="Arial" w:cs="Arial"/>
          <w:sz w:val="24"/>
          <w:szCs w:val="24"/>
        </w:rPr>
      </w:pPr>
      <w:r w:rsidRPr="00F704F2">
        <w:rPr>
          <w:rFonts w:ascii="Arial" w:eastAsia="Calibri" w:hAnsi="Arial" w:cs="Arial"/>
          <w:sz w:val="24"/>
          <w:szCs w:val="24"/>
        </w:rPr>
        <w:t xml:space="preserve">c) o którym mowa w art. 228–230a, art. 250a Kodeksu karnego, w art. 46-48 ustawy z dnia 25 czerwca 2010 r. o sporcie (Dz. U. z 2022 r. poz. 1599 i 2185) lub w art. 54 ust. 1–4 ustawy z dnia 12 maja 2011 r. o refundacji leków, środków spożywczych specjalnego przeznaczenia żywieniowego oraz wyrobów medycznych (Dz. U. z 2023 r. poz. 826), </w:t>
      </w:r>
    </w:p>
    <w:p w14:paraId="7608525F" w14:textId="77777777" w:rsidR="00E9733D" w:rsidRPr="00F704F2" w:rsidRDefault="00E9733D" w:rsidP="00E9733D">
      <w:pPr>
        <w:ind w:left="357"/>
        <w:jc w:val="both"/>
        <w:rPr>
          <w:rFonts w:ascii="Arial" w:eastAsia="Calibri" w:hAnsi="Arial" w:cs="Arial"/>
          <w:sz w:val="24"/>
          <w:szCs w:val="24"/>
        </w:rPr>
      </w:pPr>
      <w:r w:rsidRPr="00F704F2">
        <w:rPr>
          <w:rFonts w:ascii="Arial" w:eastAsia="Calibri" w:hAnsi="Arial" w:cs="Arial"/>
          <w:sz w:val="24"/>
          <w:szCs w:val="24"/>
        </w:rPr>
        <w:t xml:space="preserve">d) finansowania przestępstwa o charakterze terrorystycznym, o którym mowa w art. 165a Kodeksu karnego, lub przestępstwo udaremniania lub utrudniania stwierdzenia przestępnego pochodzenia pieniędzy lub ukrywania ich pochodzenia, o którym mowa w art. 299 Kodeksu karnego, </w:t>
      </w:r>
    </w:p>
    <w:p w14:paraId="384D109B" w14:textId="77777777" w:rsidR="00E9733D" w:rsidRPr="00F704F2" w:rsidRDefault="00E9733D" w:rsidP="00E9733D">
      <w:pPr>
        <w:ind w:left="357"/>
        <w:jc w:val="both"/>
        <w:rPr>
          <w:rFonts w:ascii="Arial" w:eastAsia="Calibri" w:hAnsi="Arial" w:cs="Arial"/>
          <w:sz w:val="24"/>
          <w:szCs w:val="24"/>
        </w:rPr>
      </w:pPr>
      <w:r w:rsidRPr="00F704F2">
        <w:rPr>
          <w:rFonts w:ascii="Arial" w:eastAsia="Calibri" w:hAnsi="Arial" w:cs="Arial"/>
          <w:sz w:val="24"/>
          <w:szCs w:val="24"/>
        </w:rPr>
        <w:t xml:space="preserve">e) o charakterze terrorystycznym, o którym mowa w art. 115 § 20 Kodeksu karnego, lub mające na celu popełnienie tego przestępstwa, </w:t>
      </w:r>
    </w:p>
    <w:p w14:paraId="7F82DB27" w14:textId="77777777" w:rsidR="00E9733D" w:rsidRPr="00F704F2" w:rsidRDefault="00E9733D" w:rsidP="00E9733D">
      <w:pPr>
        <w:ind w:left="357"/>
        <w:jc w:val="both"/>
        <w:rPr>
          <w:rFonts w:ascii="Arial" w:eastAsia="Calibri" w:hAnsi="Arial" w:cs="Arial"/>
          <w:sz w:val="24"/>
          <w:szCs w:val="24"/>
        </w:rPr>
      </w:pPr>
      <w:r w:rsidRPr="00F704F2">
        <w:rPr>
          <w:rFonts w:ascii="Arial" w:eastAsia="Calibri" w:hAnsi="Arial" w:cs="Arial"/>
          <w:sz w:val="24"/>
          <w:szCs w:val="24"/>
        </w:rPr>
        <w:t xml:space="preserve">f) powierzenia wykonywania pracy małoletniemu cudzoziemcowi, o którym mowa w art. 9 ust. 2 ustawy z dnia 15 czerwca 2012 r. o skutkach powierzania </w:t>
      </w:r>
      <w:r w:rsidRPr="00F704F2">
        <w:rPr>
          <w:rFonts w:ascii="Arial" w:eastAsia="Calibri" w:hAnsi="Arial" w:cs="Arial"/>
          <w:sz w:val="24"/>
          <w:szCs w:val="24"/>
        </w:rPr>
        <w:lastRenderedPageBreak/>
        <w:t xml:space="preserve">wykonywania pracy cudzoziemcom przebywającym wbrew przepisom na terytorium Rzeczypospolitej Polskiej (Dz. U. z 2021 r. poz. 1745), </w:t>
      </w:r>
    </w:p>
    <w:p w14:paraId="5A1E66FF" w14:textId="77777777" w:rsidR="00E9733D" w:rsidRPr="00F704F2" w:rsidRDefault="00E9733D" w:rsidP="00E9733D">
      <w:pPr>
        <w:ind w:left="357"/>
        <w:jc w:val="both"/>
        <w:rPr>
          <w:rFonts w:ascii="Arial" w:eastAsia="Calibri" w:hAnsi="Arial" w:cs="Arial"/>
          <w:sz w:val="24"/>
          <w:szCs w:val="24"/>
        </w:rPr>
      </w:pPr>
      <w:r w:rsidRPr="00F704F2">
        <w:rPr>
          <w:rFonts w:ascii="Arial" w:eastAsia="Calibri" w:hAnsi="Arial" w:cs="Arial"/>
          <w:sz w:val="24"/>
          <w:szCs w:val="24"/>
        </w:rPr>
        <w:t xml:space="preserve">g) przeciwko obrotowi gospodarczemu, o których mowa w art. 296-307 Kodeksu karnego, przestępstwo oszustwa, o którym mowa w art. 286 Kodeksu karnego, przestępstwo przeciwko wiarygodności dokumentów, o których mowa w art. 270–277d Kodeksu karnego, lub przestępstwo skarbowe, </w:t>
      </w:r>
    </w:p>
    <w:p w14:paraId="5B6219FB" w14:textId="77777777" w:rsidR="00E9733D" w:rsidRPr="00F704F2" w:rsidRDefault="00E9733D" w:rsidP="00E9733D">
      <w:pPr>
        <w:ind w:left="357"/>
        <w:jc w:val="both"/>
        <w:rPr>
          <w:rFonts w:ascii="Arial" w:eastAsia="Calibri" w:hAnsi="Arial" w:cs="Arial"/>
          <w:sz w:val="24"/>
          <w:szCs w:val="24"/>
        </w:rPr>
      </w:pPr>
      <w:r w:rsidRPr="00F704F2">
        <w:rPr>
          <w:rFonts w:ascii="Arial" w:eastAsia="Calibri" w:hAnsi="Arial" w:cs="Arial"/>
          <w:sz w:val="24"/>
          <w:szCs w:val="24"/>
        </w:rPr>
        <w:t xml:space="preserve">h) o którym mowa w art. 9 ust. 1 i 3 lub art. 10 ustawy z dnia 15 czerwca 2012 r. o skutkach powierzania wykonywania pracy cudzoziemcom przebywającym wbrew przepisom na terytorium Rzeczypospolitej Polskiej – lub za odpowiedni czyn zabroniony określony w przepisach prawa obcego; </w:t>
      </w:r>
    </w:p>
    <w:p w14:paraId="5D8B87C0" w14:textId="77777777" w:rsidR="00E9733D" w:rsidRPr="00F704F2" w:rsidRDefault="00E9733D" w:rsidP="00E9733D">
      <w:pPr>
        <w:ind w:left="357"/>
        <w:jc w:val="both"/>
        <w:rPr>
          <w:rFonts w:ascii="Arial" w:eastAsia="Calibri" w:hAnsi="Arial" w:cs="Arial"/>
          <w:sz w:val="24"/>
          <w:szCs w:val="24"/>
        </w:rPr>
      </w:pPr>
      <w:r w:rsidRPr="00F704F2">
        <w:rPr>
          <w:rFonts w:ascii="Arial" w:eastAsia="Calibri" w:hAnsi="Arial" w:cs="Arial"/>
          <w:sz w:val="24"/>
          <w:szCs w:val="24"/>
        </w:rPr>
        <w:t xml:space="preserve">2) jeżeli urzędującego członka jego organu zarządzającego lub nadzorczego, wspólnika spółki w spółce jawnej lub partnerskiej albo komplementariusza w spółce komandytowej lub komandytowo-akcyjnej lub prokurenta prawomocnie skazano za przestępstwo, o którym mowa w pkt 1; </w:t>
      </w:r>
    </w:p>
    <w:p w14:paraId="4CE3BB39" w14:textId="77777777" w:rsidR="00E9733D" w:rsidRPr="00F704F2" w:rsidRDefault="00E9733D" w:rsidP="00E9733D">
      <w:pPr>
        <w:ind w:left="357"/>
        <w:jc w:val="both"/>
        <w:rPr>
          <w:rFonts w:ascii="Arial" w:eastAsia="Calibri" w:hAnsi="Arial" w:cs="Arial"/>
          <w:sz w:val="24"/>
          <w:szCs w:val="24"/>
        </w:rPr>
      </w:pPr>
      <w:r w:rsidRPr="00F704F2">
        <w:rPr>
          <w:rFonts w:ascii="Arial" w:eastAsia="Calibri" w:hAnsi="Arial" w:cs="Arial"/>
          <w:sz w:val="24"/>
          <w:szCs w:val="24"/>
        </w:rPr>
        <w:t xml:space="preserve">3) 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 </w:t>
      </w:r>
    </w:p>
    <w:p w14:paraId="579257D1" w14:textId="77777777" w:rsidR="00E9733D" w:rsidRPr="00F704F2" w:rsidRDefault="00E9733D" w:rsidP="00E9733D">
      <w:pPr>
        <w:ind w:left="357"/>
        <w:jc w:val="both"/>
        <w:rPr>
          <w:rFonts w:ascii="Arial" w:eastAsia="Calibri" w:hAnsi="Arial" w:cs="Arial"/>
          <w:sz w:val="24"/>
          <w:szCs w:val="24"/>
        </w:rPr>
      </w:pPr>
      <w:r w:rsidRPr="00F704F2">
        <w:rPr>
          <w:rFonts w:ascii="Arial" w:eastAsia="Calibri" w:hAnsi="Arial" w:cs="Arial"/>
          <w:sz w:val="24"/>
          <w:szCs w:val="24"/>
        </w:rPr>
        <w:t xml:space="preserve">4) wobec którego prawomocnie orzeczono zakaz ubiegania się o zamówienia publiczne; </w:t>
      </w:r>
    </w:p>
    <w:p w14:paraId="243FCC29" w14:textId="77777777" w:rsidR="00E9733D" w:rsidRPr="00F704F2" w:rsidRDefault="00E9733D" w:rsidP="00E9733D">
      <w:pPr>
        <w:ind w:left="357"/>
        <w:jc w:val="both"/>
        <w:rPr>
          <w:rFonts w:ascii="Arial" w:eastAsia="Calibri" w:hAnsi="Arial" w:cs="Arial"/>
          <w:sz w:val="24"/>
          <w:szCs w:val="24"/>
        </w:rPr>
      </w:pPr>
      <w:r w:rsidRPr="00F704F2">
        <w:rPr>
          <w:rFonts w:ascii="Arial" w:eastAsia="Calibri" w:hAnsi="Arial" w:cs="Arial"/>
          <w:sz w:val="24"/>
          <w:szCs w:val="24"/>
        </w:rPr>
        <w:t xml:space="preserve">5) jeżeli zamawiający może stwierdzić, na podstawie wiarygodnych przesłanek, że wykonawca zawarł z innymi wykonawcami porozumienie mające na celu zakłócenie konkurencji, w szczególności jeżeli należąc do tej samej grupy </w:t>
      </w:r>
    </w:p>
    <w:p w14:paraId="3E881590" w14:textId="77777777" w:rsidR="00E9733D" w:rsidRPr="00F704F2" w:rsidRDefault="00E9733D" w:rsidP="00E9733D">
      <w:pPr>
        <w:ind w:left="357"/>
        <w:jc w:val="both"/>
        <w:rPr>
          <w:rFonts w:ascii="Arial" w:eastAsia="Calibri" w:hAnsi="Arial" w:cs="Arial"/>
          <w:sz w:val="24"/>
          <w:szCs w:val="24"/>
        </w:rPr>
      </w:pPr>
      <w:r w:rsidRPr="00F704F2">
        <w:rPr>
          <w:rFonts w:ascii="Arial" w:eastAsia="Calibri" w:hAnsi="Arial" w:cs="Arial"/>
          <w:sz w:val="24"/>
          <w:szCs w:val="24"/>
        </w:rPr>
        <w:t xml:space="preserve">kapitałowej w rozumieniu ustawy z dnia 16 lutego 2007 r. o ochronie konkurencji i konsumentów, złożyli odrębne oferty, oferty częściowe lub wnioski o dopuszczenie do udziału w postępowaniu, chyba że wykażą, że przygotowali te oferty lub wnioski niezależnie od siebie; </w:t>
      </w:r>
    </w:p>
    <w:p w14:paraId="05B018E5" w14:textId="77777777" w:rsidR="00E9733D" w:rsidRPr="00F704F2" w:rsidRDefault="00E9733D" w:rsidP="00E9733D">
      <w:pPr>
        <w:ind w:left="357"/>
        <w:jc w:val="both"/>
        <w:rPr>
          <w:rFonts w:ascii="Arial" w:eastAsia="Calibri" w:hAnsi="Arial" w:cs="Arial"/>
          <w:sz w:val="24"/>
          <w:szCs w:val="24"/>
        </w:rPr>
      </w:pPr>
      <w:r w:rsidRPr="00F704F2">
        <w:rPr>
          <w:rFonts w:ascii="Arial" w:eastAsia="Calibri" w:hAnsi="Arial" w:cs="Arial"/>
          <w:sz w:val="24"/>
          <w:szCs w:val="24"/>
        </w:rPr>
        <w:t xml:space="preserve">6) jeżeli, w przypadkach, o których mowa w art. 85 ust. 1, doszło do zakłócenia konkurencji wynikającego z wcześniejszego zaangażowania tego wykonawcy lub podmiotu, który należy z wykonawcą do tej samej grupy kapitałowej </w:t>
      </w:r>
    </w:p>
    <w:p w14:paraId="4FB7CC07" w14:textId="77777777" w:rsidR="00E9733D" w:rsidRPr="00F704F2" w:rsidRDefault="00E9733D" w:rsidP="00E9733D">
      <w:pPr>
        <w:ind w:left="357"/>
        <w:jc w:val="both"/>
        <w:rPr>
          <w:rFonts w:ascii="Arial" w:eastAsia="Calibri" w:hAnsi="Arial" w:cs="Arial"/>
          <w:sz w:val="24"/>
          <w:szCs w:val="24"/>
        </w:rPr>
      </w:pPr>
      <w:r w:rsidRPr="00F704F2">
        <w:rPr>
          <w:rFonts w:ascii="Arial" w:eastAsia="Calibri" w:hAnsi="Arial" w:cs="Arial"/>
          <w:sz w:val="24"/>
          <w:szCs w:val="24"/>
        </w:rPr>
        <w:t>w rozumieniu ustawy z dnia 16 lutego 2007 r. o ochronie konkurencji i konsumentów, chyba że spowodowane tym zakłócenie konkurencji może być wyeliminowane w inny sposób niż przez wykluczenie wykonawcy z udziału w postępowaniu o udzielenie zamówienia.</w:t>
      </w:r>
    </w:p>
    <w:p w14:paraId="591B0348" w14:textId="6D620185" w:rsidR="00E9733D" w:rsidRPr="00F704F2" w:rsidRDefault="00E9733D" w:rsidP="00E9733D">
      <w:pPr>
        <w:pStyle w:val="Akapitzlist"/>
        <w:numPr>
          <w:ilvl w:val="0"/>
          <w:numId w:val="7"/>
        </w:numPr>
        <w:jc w:val="both"/>
        <w:rPr>
          <w:rFonts w:ascii="Arial" w:eastAsia="Calibri" w:hAnsi="Arial" w:cs="Arial"/>
          <w:sz w:val="24"/>
          <w:szCs w:val="24"/>
        </w:rPr>
      </w:pPr>
      <w:r w:rsidRPr="00F704F2">
        <w:rPr>
          <w:rFonts w:ascii="Arial" w:eastAsia="Calibri" w:hAnsi="Arial" w:cs="Arial"/>
          <w:sz w:val="24"/>
          <w:szCs w:val="24"/>
        </w:rPr>
        <w:t>Z postępowania o udzielenie zamówienia wyklucza się Wykonawców, w stosunku do których zachodzi którakolwiek z okoliczności wskazanych w art. 109 ust. 1 pkt. 4  ustawy pzp:</w:t>
      </w:r>
    </w:p>
    <w:p w14:paraId="7C59B9B8" w14:textId="77777777" w:rsidR="00E9733D" w:rsidRPr="00F704F2" w:rsidRDefault="00E9733D" w:rsidP="00E9733D">
      <w:pPr>
        <w:ind w:firstLine="357"/>
        <w:jc w:val="both"/>
        <w:rPr>
          <w:rFonts w:ascii="Arial" w:eastAsia="Calibri" w:hAnsi="Arial" w:cs="Arial"/>
          <w:sz w:val="24"/>
          <w:szCs w:val="24"/>
        </w:rPr>
      </w:pPr>
      <w:r w:rsidRPr="00F704F2">
        <w:rPr>
          <w:rFonts w:ascii="Arial" w:hAnsi="Arial" w:cs="Arial"/>
          <w:sz w:val="24"/>
          <w:szCs w:val="24"/>
        </w:rPr>
        <w:t>Z postępowania o udzielenie zamówienia zamawiający może wykluczyć wykonawcę:</w:t>
      </w:r>
    </w:p>
    <w:p w14:paraId="1936BC83" w14:textId="77777777" w:rsidR="00E9733D" w:rsidRPr="00F704F2" w:rsidRDefault="00E9733D" w:rsidP="00E9733D">
      <w:pPr>
        <w:ind w:left="357"/>
        <w:jc w:val="both"/>
        <w:rPr>
          <w:rFonts w:ascii="Arial" w:eastAsia="Calibri" w:hAnsi="Arial" w:cs="Arial"/>
          <w:sz w:val="24"/>
          <w:szCs w:val="24"/>
        </w:rPr>
      </w:pPr>
      <w:r w:rsidRPr="00F704F2">
        <w:rPr>
          <w:rFonts w:ascii="Arial" w:hAnsi="Arial" w:cs="Arial"/>
          <w:sz w:val="24"/>
          <w:szCs w:val="24"/>
        </w:rPr>
        <w:t>1) 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3A23A701" w14:textId="77777777" w:rsidR="00E9733D" w:rsidRPr="00F704F2" w:rsidRDefault="00E9733D" w:rsidP="00E9733D">
      <w:pPr>
        <w:numPr>
          <w:ilvl w:val="0"/>
          <w:numId w:val="7"/>
        </w:numPr>
        <w:jc w:val="both"/>
        <w:rPr>
          <w:rFonts w:ascii="Arial" w:eastAsia="Calibri" w:hAnsi="Arial" w:cs="Arial"/>
          <w:sz w:val="24"/>
          <w:szCs w:val="24"/>
        </w:rPr>
      </w:pPr>
      <w:r w:rsidRPr="00F704F2">
        <w:rPr>
          <w:rFonts w:ascii="Arial" w:eastAsia="Calibri" w:hAnsi="Arial" w:cs="Arial"/>
          <w:sz w:val="24"/>
          <w:szCs w:val="24"/>
        </w:rPr>
        <w:t xml:space="preserve">Z postępowania o udzielenie zamówienia wyklucza się Wykonawców, w stosunku do których zachodzi którakolwiek z okoliczności wskazanych w art. 7 ust. 1 ustawy z dnia 13 kwietnia 2022r. o szczególnych rozwiązaniach w zakresie </w:t>
      </w:r>
      <w:r w:rsidRPr="00F704F2">
        <w:rPr>
          <w:rFonts w:ascii="Arial" w:eastAsia="Calibri" w:hAnsi="Arial" w:cs="Arial"/>
          <w:sz w:val="24"/>
          <w:szCs w:val="24"/>
        </w:rPr>
        <w:lastRenderedPageBreak/>
        <w:t>przeciwdziałania wspieraniu agresji na Ukrainę</w:t>
      </w:r>
      <w:r w:rsidRPr="00F704F2">
        <w:rPr>
          <w:rFonts w:ascii="Arial" w:eastAsia="Calibri" w:hAnsi="Arial" w:cs="Arial"/>
          <w:sz w:val="24"/>
          <w:szCs w:val="24"/>
          <w:shd w:val="clear" w:color="auto" w:fill="FFFFFF"/>
        </w:rPr>
        <w:t xml:space="preserve"> oraz służących ochronie bezpieczeństwa narodowego (Dz.U.z 2025r., poz. 514 ze zm)</w:t>
      </w:r>
      <w:r w:rsidRPr="00F704F2">
        <w:rPr>
          <w:rFonts w:ascii="Arial" w:eastAsia="Calibri" w:hAnsi="Arial" w:cs="Arial"/>
          <w:sz w:val="24"/>
          <w:szCs w:val="24"/>
        </w:rPr>
        <w:t>:</w:t>
      </w:r>
    </w:p>
    <w:p w14:paraId="04CAAE81" w14:textId="77777777" w:rsidR="00E9733D" w:rsidRPr="00F704F2" w:rsidRDefault="00E9733D" w:rsidP="00E9733D">
      <w:pPr>
        <w:ind w:left="357"/>
        <w:jc w:val="both"/>
        <w:rPr>
          <w:rFonts w:ascii="Arial" w:eastAsia="Calibri" w:hAnsi="Arial" w:cs="Arial"/>
          <w:sz w:val="24"/>
          <w:szCs w:val="24"/>
        </w:rPr>
      </w:pPr>
      <w:r w:rsidRPr="00F704F2">
        <w:rPr>
          <w:rFonts w:ascii="Arial" w:eastAsia="Calibri" w:hAnsi="Arial" w:cs="Arial"/>
          <w:sz w:val="24"/>
          <w:szCs w:val="24"/>
        </w:rPr>
        <w:t xml:space="preserve"> Z postępowania o udzielenie zamówienia publicznego lub konkursu prowadzonego na podstawie ustawy z dnia 11 września 2019 r. – Prawo zamówień publicznych wyklucza się:</w:t>
      </w:r>
    </w:p>
    <w:p w14:paraId="6E9535DF" w14:textId="77777777" w:rsidR="00E9733D" w:rsidRPr="00F704F2" w:rsidRDefault="00E9733D" w:rsidP="00E9733D">
      <w:pPr>
        <w:ind w:left="357"/>
        <w:jc w:val="both"/>
        <w:rPr>
          <w:rFonts w:ascii="Arial" w:eastAsia="Calibri" w:hAnsi="Arial" w:cs="Arial"/>
          <w:sz w:val="24"/>
          <w:szCs w:val="24"/>
        </w:rPr>
      </w:pPr>
      <w:r w:rsidRPr="00F704F2">
        <w:rPr>
          <w:rFonts w:ascii="Arial" w:eastAsia="Calibri" w:hAnsi="Arial" w:cs="Arial"/>
          <w:sz w:val="24"/>
          <w:szCs w:val="24"/>
        </w:rPr>
        <w:t>1) wykonawcę oraz uczestnika konkursu wymienionego w wykazach określonych w rozporządzeniu 765/2006 i rozporządzeniu 269/2014 albo wpisanego na listę na podstawie decyzji w sprawie wpisu na listę rozstrzygającej o zastosowaniu środka, o którym mowa w art. 1 środki stosowane w celu przeciwdziałania wspieraniu agresji Federacji Rosyjskiej na Ukrainę rozpoczętej w dniu 24 lutego 2022 r. pkt 3;</w:t>
      </w:r>
    </w:p>
    <w:p w14:paraId="6D408FE4" w14:textId="77777777" w:rsidR="00E9733D" w:rsidRPr="00F704F2" w:rsidRDefault="00E9733D" w:rsidP="00E9733D">
      <w:pPr>
        <w:ind w:left="357"/>
        <w:jc w:val="both"/>
        <w:rPr>
          <w:rFonts w:ascii="Arial" w:eastAsia="Calibri" w:hAnsi="Arial" w:cs="Arial"/>
          <w:sz w:val="24"/>
          <w:szCs w:val="24"/>
        </w:rPr>
      </w:pPr>
      <w:r w:rsidRPr="00F704F2">
        <w:rPr>
          <w:rFonts w:ascii="Arial" w:eastAsia="Calibri" w:hAnsi="Arial" w:cs="Arial"/>
          <w:sz w:val="24"/>
          <w:szCs w:val="24"/>
        </w:rPr>
        <w:t>2) wykonawcę oraz uczestnika konkursu, którego beneficjentem rzeczywistym w rozumieniu ustawy z dnia 1 marca 2018 r. o przeciwdziałaniu praniu pieniędzy oraz finansowaniu terroryzmu (Dz. U. z 2023r. poz. 1124, 1285, 1723 i 1843)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środki stosowane w celu przeciwdziałania wspieraniu agresji Federacji Rosyjskiej na Ukrainę rozpoczętej w dniu 24 lutego 2022 r. pkt 3;</w:t>
      </w:r>
    </w:p>
    <w:p w14:paraId="60DCFC9C" w14:textId="77777777" w:rsidR="00E9733D" w:rsidRPr="00F704F2" w:rsidRDefault="00E9733D" w:rsidP="00E9733D">
      <w:pPr>
        <w:ind w:left="357"/>
        <w:jc w:val="both"/>
        <w:rPr>
          <w:rFonts w:ascii="Arial" w:eastAsia="Calibri" w:hAnsi="Arial" w:cs="Arial"/>
          <w:sz w:val="24"/>
          <w:szCs w:val="24"/>
        </w:rPr>
      </w:pPr>
      <w:r w:rsidRPr="00F704F2">
        <w:rPr>
          <w:rFonts w:ascii="Arial" w:eastAsia="Calibri" w:hAnsi="Arial" w:cs="Arial"/>
          <w:sz w:val="24"/>
          <w:szCs w:val="24"/>
        </w:rPr>
        <w:t>3) wykonawcę oraz uczestnika konkursu, którego jednostką dominującą w rozumieniu art. 3 objaśnienie pojęć ust. 1 pkt 37 ustawy z dnia 29 września 1994 r. o rachunkowości (Dz. U. z 2023 r. poz. 120, 295 i 1598)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środki stosowane w celu przeciwdziałania wspieraniu agresji Federacji Rosyjskiej na Ukrainę rozpoczętej w dniu 24 lutego 2022 r. pkt 3.</w:t>
      </w:r>
    </w:p>
    <w:p w14:paraId="18D3E456" w14:textId="77777777" w:rsidR="00E9733D" w:rsidRPr="00F704F2" w:rsidRDefault="00E9733D" w:rsidP="00E9733D">
      <w:pPr>
        <w:numPr>
          <w:ilvl w:val="0"/>
          <w:numId w:val="7"/>
        </w:numPr>
        <w:jc w:val="both"/>
        <w:rPr>
          <w:rFonts w:ascii="Arial" w:eastAsia="Calibri" w:hAnsi="Arial" w:cs="Arial"/>
          <w:sz w:val="24"/>
          <w:szCs w:val="24"/>
        </w:rPr>
      </w:pPr>
      <w:r w:rsidRPr="00F704F2">
        <w:rPr>
          <w:rFonts w:ascii="Arial" w:eastAsia="Calibri" w:hAnsi="Arial" w:cs="Arial"/>
          <w:sz w:val="24"/>
          <w:szCs w:val="24"/>
        </w:rPr>
        <w:t xml:space="preserve">Wykluczenie Wykonawcy następuje zgodnie z art. 111 p.z.p. </w:t>
      </w:r>
    </w:p>
    <w:p w14:paraId="15C5B0E9" w14:textId="66C0F814" w:rsidR="004E414B" w:rsidRPr="00F704F2" w:rsidRDefault="004E414B" w:rsidP="00E9733D">
      <w:pPr>
        <w:pStyle w:val="Akapitzlist"/>
        <w:numPr>
          <w:ilvl w:val="0"/>
          <w:numId w:val="6"/>
        </w:numPr>
        <w:shd w:val="clear" w:color="auto" w:fill="DAEEF3"/>
        <w:spacing w:before="360" w:after="40"/>
        <w:contextualSpacing w:val="0"/>
        <w:jc w:val="both"/>
        <w:rPr>
          <w:rFonts w:ascii="Arial" w:hAnsi="Arial" w:cs="Arial"/>
          <w:bCs/>
          <w:sz w:val="24"/>
          <w:szCs w:val="24"/>
        </w:rPr>
      </w:pPr>
      <w:r w:rsidRPr="00F704F2">
        <w:rPr>
          <w:rFonts w:ascii="Arial" w:hAnsi="Arial" w:cs="Arial"/>
          <w:b/>
          <w:sz w:val="24"/>
          <w:szCs w:val="24"/>
        </w:rPr>
        <w:t>OŚWIADCZENIA I DOKUMENTY, JAKIE ZOBOWIĄZANI SĄ DOSTARCZYĆ WYKONAWCY W CELU POTWIERDZENIA SPEŁNIANIA WARUNKÓW UDZIAŁU W POSTĘPOWANIU ORAZ WYKAZANIA BRAKU PODSTAW WYKLUCZENIA (PODMIOTOWE ŚRODKI DOWODOWE)</w:t>
      </w:r>
    </w:p>
    <w:p w14:paraId="2F31155D" w14:textId="77777777" w:rsidR="00FE0125" w:rsidRPr="00F704F2" w:rsidRDefault="004E414B">
      <w:pPr>
        <w:pStyle w:val="Bezodstpw1"/>
        <w:numPr>
          <w:ilvl w:val="0"/>
          <w:numId w:val="39"/>
        </w:numPr>
        <w:ind w:left="357" w:hanging="357"/>
        <w:jc w:val="both"/>
        <w:rPr>
          <w:rFonts w:ascii="Arial" w:hAnsi="Arial" w:cs="Arial"/>
          <w:sz w:val="24"/>
          <w:szCs w:val="24"/>
        </w:rPr>
      </w:pPr>
      <w:r w:rsidRPr="00F704F2">
        <w:rPr>
          <w:rFonts w:ascii="Arial" w:hAnsi="Arial" w:cs="Arial"/>
          <w:sz w:val="24"/>
          <w:szCs w:val="24"/>
        </w:rPr>
        <w:t>Do oferty Wykonawca zobowiązany jest dołączyć</w:t>
      </w:r>
      <w:r w:rsidR="00FE0125" w:rsidRPr="00F704F2">
        <w:rPr>
          <w:rFonts w:ascii="Arial" w:hAnsi="Arial" w:cs="Arial"/>
          <w:sz w:val="24"/>
          <w:szCs w:val="24"/>
        </w:rPr>
        <w:t>:</w:t>
      </w:r>
    </w:p>
    <w:p w14:paraId="4124658B" w14:textId="77777777" w:rsidR="00E81206" w:rsidRPr="00F704F2" w:rsidRDefault="004E414B" w:rsidP="00E9733D">
      <w:pPr>
        <w:pStyle w:val="Bezodstpw1"/>
        <w:numPr>
          <w:ilvl w:val="1"/>
          <w:numId w:val="6"/>
        </w:numPr>
        <w:ind w:left="714" w:hanging="357"/>
        <w:jc w:val="both"/>
        <w:rPr>
          <w:rFonts w:ascii="Arial" w:hAnsi="Arial" w:cs="Arial"/>
          <w:sz w:val="24"/>
          <w:szCs w:val="24"/>
        </w:rPr>
      </w:pPr>
      <w:r w:rsidRPr="00F704F2">
        <w:rPr>
          <w:rFonts w:ascii="Arial" w:hAnsi="Arial" w:cs="Arial"/>
          <w:sz w:val="24"/>
          <w:szCs w:val="24"/>
        </w:rPr>
        <w:t xml:space="preserve"> aktualne na dzień składania ofert oświadczenie o spełnianiu warunków udziału w postępowaniu oraz o braku podstaw do wykluczenia z postępowania – zgodnie z Załącznikiem nr 3 do SWZ;</w:t>
      </w:r>
      <w:r w:rsidR="00FE0125" w:rsidRPr="00F704F2">
        <w:rPr>
          <w:rFonts w:ascii="Arial" w:hAnsi="Arial" w:cs="Arial"/>
          <w:sz w:val="24"/>
          <w:szCs w:val="24"/>
        </w:rPr>
        <w:t xml:space="preserve"> </w:t>
      </w:r>
      <w:r w:rsidRPr="00F704F2">
        <w:rPr>
          <w:rFonts w:ascii="Arial" w:hAnsi="Arial" w:cs="Arial"/>
          <w:sz w:val="24"/>
          <w:szCs w:val="24"/>
        </w:rPr>
        <w:t>Informacje zawarte w oświadczeniu, o którym mowa w pkt 1 stanowią wstępne potwierdzenie, że Wykonawca nie podlega wykluczeniu oraz spełnia warunki udziału w postępowaniu.</w:t>
      </w:r>
    </w:p>
    <w:p w14:paraId="1C87BC47" w14:textId="77777777" w:rsidR="00E81206" w:rsidRPr="00F704F2" w:rsidRDefault="00FE0125" w:rsidP="00E9733D">
      <w:pPr>
        <w:pStyle w:val="Bezodstpw1"/>
        <w:numPr>
          <w:ilvl w:val="1"/>
          <w:numId w:val="6"/>
        </w:numPr>
        <w:ind w:left="714" w:hanging="357"/>
        <w:jc w:val="both"/>
        <w:rPr>
          <w:rFonts w:ascii="Arial" w:hAnsi="Arial" w:cs="Arial"/>
          <w:sz w:val="24"/>
          <w:szCs w:val="24"/>
        </w:rPr>
      </w:pPr>
      <w:r w:rsidRPr="00F704F2">
        <w:rPr>
          <w:rFonts w:ascii="Arial" w:hAnsi="Arial" w:cs="Arial"/>
          <w:sz w:val="24"/>
          <w:szCs w:val="24"/>
        </w:rPr>
        <w:t>Zobowiązanie podmiotu udostępniającego zasoby do oddania mu do dyspozycji niezbędnych zasobów na potrzeby realizacji zamówienia (wzór zobowiązania stanowi załącznik nr 6 do SWZ) lub inny podmiotowy środek dowodowy potwierdzający, że wykonawca realizując zamówienie, będzie dysponował niezbędnymi zasobami tych podmiotów.</w:t>
      </w:r>
    </w:p>
    <w:p w14:paraId="14BE8945" w14:textId="05E0CF92" w:rsidR="00E81206" w:rsidRPr="00F704F2" w:rsidRDefault="00E81206" w:rsidP="00E9733D">
      <w:pPr>
        <w:pStyle w:val="Bezodstpw1"/>
        <w:numPr>
          <w:ilvl w:val="1"/>
          <w:numId w:val="6"/>
        </w:numPr>
        <w:ind w:left="714" w:hanging="357"/>
        <w:jc w:val="both"/>
        <w:rPr>
          <w:rFonts w:ascii="Arial" w:hAnsi="Arial" w:cs="Arial"/>
          <w:sz w:val="24"/>
          <w:szCs w:val="24"/>
        </w:rPr>
      </w:pPr>
      <w:r w:rsidRPr="00F704F2">
        <w:rPr>
          <w:rFonts w:ascii="Arial" w:hAnsi="Arial" w:cs="Arial"/>
          <w:sz w:val="24"/>
          <w:szCs w:val="24"/>
        </w:rPr>
        <w:t>oświadczenie podmiotu udostępniającego zasoby, potwierdzające brak podstaw wykluczenia tego podmiotu oraz odpowiednio spełnianie warunków udziału w postępowaniu, zgodnie z załącznikiem nr 3 do SWZ;</w:t>
      </w:r>
    </w:p>
    <w:p w14:paraId="008E367F" w14:textId="093D174A" w:rsidR="00673C23" w:rsidRPr="00F704F2" w:rsidRDefault="00673C23">
      <w:pPr>
        <w:pStyle w:val="Bezodstpw1"/>
        <w:numPr>
          <w:ilvl w:val="0"/>
          <w:numId w:val="39"/>
        </w:numPr>
        <w:ind w:left="357" w:hanging="357"/>
        <w:jc w:val="both"/>
        <w:rPr>
          <w:rFonts w:ascii="Arial" w:hAnsi="Arial" w:cs="Arial"/>
          <w:sz w:val="24"/>
          <w:szCs w:val="24"/>
        </w:rPr>
      </w:pPr>
      <w:r w:rsidRPr="00F704F2">
        <w:rPr>
          <w:rFonts w:ascii="Arial" w:hAnsi="Arial" w:cs="Arial"/>
          <w:sz w:val="24"/>
          <w:szCs w:val="24"/>
        </w:rPr>
        <w:t xml:space="preserve">Zamawiający, przed wyborem najkorzystniejszej oferty wzywa wykonawcę, którego oferta została najwyżej oceniona, do złożenia w wyznaczonym terminie, nie </w:t>
      </w:r>
      <w:r w:rsidRPr="00F704F2">
        <w:rPr>
          <w:rFonts w:ascii="Arial" w:hAnsi="Arial" w:cs="Arial"/>
          <w:sz w:val="24"/>
          <w:szCs w:val="24"/>
        </w:rPr>
        <w:lastRenderedPageBreak/>
        <w:t xml:space="preserve">krótszym niż 5 dni, aktualnych na dzień złożenia podmiotowych środków dowodowych: </w:t>
      </w:r>
    </w:p>
    <w:p w14:paraId="50B3F2A3" w14:textId="24E0050E" w:rsidR="00FE0125" w:rsidRPr="00F704F2" w:rsidRDefault="00FE0125">
      <w:pPr>
        <w:pStyle w:val="Akapitzlist"/>
        <w:numPr>
          <w:ilvl w:val="1"/>
          <w:numId w:val="39"/>
        </w:numPr>
        <w:ind w:left="714" w:hanging="357"/>
        <w:contextualSpacing w:val="0"/>
        <w:jc w:val="both"/>
        <w:rPr>
          <w:rFonts w:ascii="Arial" w:hAnsi="Arial" w:cs="Arial"/>
          <w:sz w:val="24"/>
          <w:szCs w:val="24"/>
        </w:rPr>
      </w:pPr>
      <w:r w:rsidRPr="00F704F2">
        <w:rPr>
          <w:rFonts w:ascii="Arial" w:hAnsi="Arial" w:cs="Arial"/>
          <w:sz w:val="24"/>
          <w:szCs w:val="24"/>
        </w:rPr>
        <w:t>Oświadczenie wykonawcy w zakresie art. 108 ust. 1 pkt 5 ustawy Pzp, o braku przynależności do tej samej grupy kapitałowej, w rozumieniu ustawy z dnia 16.02.2017 r. o ochronie konkurencji i konsumentów (Dz. U. z 202</w:t>
      </w:r>
      <w:r w:rsidR="00EA6ED9">
        <w:rPr>
          <w:rFonts w:ascii="Arial" w:hAnsi="Arial" w:cs="Arial"/>
          <w:sz w:val="24"/>
          <w:szCs w:val="24"/>
        </w:rPr>
        <w:t>5</w:t>
      </w:r>
      <w:r w:rsidRPr="00F704F2">
        <w:rPr>
          <w:rFonts w:ascii="Arial" w:hAnsi="Arial" w:cs="Arial"/>
          <w:sz w:val="24"/>
          <w:szCs w:val="24"/>
        </w:rPr>
        <w:t xml:space="preserve">r. poz. </w:t>
      </w:r>
      <w:r w:rsidR="00EA6ED9">
        <w:rPr>
          <w:rFonts w:ascii="Arial" w:hAnsi="Arial" w:cs="Arial"/>
          <w:sz w:val="24"/>
          <w:szCs w:val="24"/>
        </w:rPr>
        <w:t>1714 ze zm</w:t>
      </w:r>
      <w:r w:rsidRPr="00F704F2">
        <w:rPr>
          <w:rFonts w:ascii="Arial" w:hAnsi="Arial" w:cs="Arial"/>
          <w:sz w:val="24"/>
          <w:szCs w:val="24"/>
        </w:rPr>
        <w:t xml:space="preserve">),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 – załącznik nr 5 do SWZ; </w:t>
      </w:r>
    </w:p>
    <w:p w14:paraId="22703BC5" w14:textId="77777777" w:rsidR="00FE0125" w:rsidRPr="00F704F2" w:rsidRDefault="00FE0125">
      <w:pPr>
        <w:pStyle w:val="Akapitzlist"/>
        <w:numPr>
          <w:ilvl w:val="1"/>
          <w:numId w:val="39"/>
        </w:numPr>
        <w:ind w:left="714" w:hanging="357"/>
        <w:contextualSpacing w:val="0"/>
        <w:jc w:val="both"/>
        <w:rPr>
          <w:rFonts w:ascii="Arial" w:hAnsi="Arial" w:cs="Arial"/>
          <w:sz w:val="24"/>
          <w:szCs w:val="24"/>
        </w:rPr>
      </w:pPr>
      <w:r w:rsidRPr="00F704F2">
        <w:rPr>
          <w:rFonts w:ascii="Arial" w:hAnsi="Arial" w:cs="Arial"/>
          <w:sz w:val="24"/>
          <w:szCs w:val="24"/>
        </w:rPr>
        <w:t>Odpis lub informacja z Krajowego Rejestru Sądowego lub z Centralnej Ewidencji i Informacji o Działalności Gospodarczej, w zakresie art. 109 ust. 1 pkt 4 ustawy, sporządzonych nie wcześniej niż 3 miesiące przed jej złożeniem, jeżeli odrębne przepisy wymagają wpisu do rejestru lub ewidencji.</w:t>
      </w:r>
    </w:p>
    <w:p w14:paraId="46B1C544" w14:textId="77777777" w:rsidR="00FE0125" w:rsidRPr="00F704F2" w:rsidRDefault="00FE0125">
      <w:pPr>
        <w:pStyle w:val="Akapitzlist"/>
        <w:numPr>
          <w:ilvl w:val="1"/>
          <w:numId w:val="39"/>
        </w:numPr>
        <w:ind w:left="714" w:hanging="357"/>
        <w:contextualSpacing w:val="0"/>
        <w:jc w:val="both"/>
        <w:rPr>
          <w:rFonts w:ascii="Arial" w:hAnsi="Arial" w:cs="Arial"/>
          <w:sz w:val="24"/>
          <w:szCs w:val="24"/>
        </w:rPr>
      </w:pPr>
      <w:r w:rsidRPr="00F704F2">
        <w:rPr>
          <w:rFonts w:ascii="Arial" w:hAnsi="Arial" w:cs="Arial"/>
          <w:sz w:val="24"/>
          <w:szCs w:val="24"/>
        </w:rPr>
        <w:t>Wykaz dostaw, zgodnie z załącznikiem nr 6, wykonanych nie wcześniej niż w okresie ostatnich 3 lat, a jeżeli okres prowadzenia działalności jest krótszy – w tym okresie, wraz z podaniem ich rodzaju, wartości, daty i miejsca wykonania oraz podmiotów, na rzecz których dostawy te zostały wykonane oraz załączeniem dowodów określających, czy te dostawy zostały wykonane należycie.</w:t>
      </w:r>
    </w:p>
    <w:p w14:paraId="30ECFD36" w14:textId="77777777" w:rsidR="00FE0125" w:rsidRPr="00F704F2" w:rsidRDefault="00FE0125" w:rsidP="00FE0125">
      <w:pPr>
        <w:pStyle w:val="Akapitzlist"/>
        <w:contextualSpacing w:val="0"/>
        <w:jc w:val="both"/>
        <w:rPr>
          <w:rFonts w:ascii="Arial" w:hAnsi="Arial" w:cs="Arial"/>
          <w:sz w:val="24"/>
          <w:szCs w:val="24"/>
        </w:rPr>
      </w:pPr>
      <w:r w:rsidRPr="00F704F2">
        <w:rPr>
          <w:rFonts w:ascii="Arial" w:hAnsi="Arial" w:cs="Arial"/>
          <w:sz w:val="24"/>
          <w:szCs w:val="24"/>
        </w:rPr>
        <w:t>Uwaga!</w:t>
      </w:r>
    </w:p>
    <w:p w14:paraId="0EBADB35" w14:textId="77777777" w:rsidR="00FE0125" w:rsidRPr="00F704F2" w:rsidRDefault="00FE0125" w:rsidP="00FE0125">
      <w:pPr>
        <w:pStyle w:val="Akapitzlist"/>
        <w:jc w:val="both"/>
        <w:rPr>
          <w:rFonts w:ascii="Arial" w:hAnsi="Arial" w:cs="Arial"/>
          <w:b/>
          <w:bCs/>
          <w:sz w:val="24"/>
          <w:szCs w:val="24"/>
        </w:rPr>
      </w:pPr>
      <w:r w:rsidRPr="00F704F2">
        <w:rPr>
          <w:rFonts w:ascii="Arial" w:hAnsi="Arial" w:cs="Arial"/>
          <w:b/>
          <w:bCs/>
          <w:sz w:val="24"/>
          <w:szCs w:val="24"/>
        </w:rPr>
        <w:t>Jeżeli Wykonawca powołuje się na doświadczenie w realizacji dostaw wykonywanych wspólnie z innymi wykonawcami, ww. wykaz musi dotyczyć dostaw, w których wykonaniu wykonawca ten bezpośrednio uczestniczył.</w:t>
      </w:r>
    </w:p>
    <w:p w14:paraId="4D12852A" w14:textId="12AC4F15" w:rsidR="00FE0125" w:rsidRPr="00F704F2" w:rsidRDefault="00673C23">
      <w:pPr>
        <w:pStyle w:val="Bezodstpw1"/>
        <w:numPr>
          <w:ilvl w:val="0"/>
          <w:numId w:val="39"/>
        </w:numPr>
        <w:ind w:left="357" w:hanging="357"/>
        <w:jc w:val="both"/>
        <w:rPr>
          <w:rFonts w:ascii="Arial" w:hAnsi="Arial" w:cs="Arial"/>
          <w:sz w:val="24"/>
          <w:szCs w:val="24"/>
        </w:rPr>
      </w:pPr>
      <w:r w:rsidRPr="00F704F2">
        <w:rPr>
          <w:rFonts w:ascii="Arial" w:hAnsi="Arial" w:cs="Arial"/>
          <w:sz w:val="24"/>
          <w:szCs w:val="24"/>
        </w:rPr>
        <w:t xml:space="preserve">Jeżeli wykonawca ma siedzibę lub miejsc zamieszkania poza granicami Rzeczypospolitej Polskiej zamiast odpisu lub informacji z Krajowego Rejestru Sądowego lub z Centralnej Ewidencji i Informacji o Działalności Gospodarczej, o których mowa w pkt </w:t>
      </w:r>
      <w:r w:rsidR="00FE0125" w:rsidRPr="00F704F2">
        <w:rPr>
          <w:rFonts w:ascii="Arial" w:hAnsi="Arial" w:cs="Arial"/>
          <w:sz w:val="24"/>
          <w:szCs w:val="24"/>
        </w:rPr>
        <w:t>2</w:t>
      </w:r>
      <w:r w:rsidR="004A7928">
        <w:rPr>
          <w:rFonts w:ascii="Arial" w:hAnsi="Arial" w:cs="Arial"/>
          <w:sz w:val="24"/>
          <w:szCs w:val="24"/>
        </w:rPr>
        <w:t xml:space="preserve"> </w:t>
      </w:r>
      <w:r w:rsidR="00FE0125" w:rsidRPr="00F704F2">
        <w:rPr>
          <w:rFonts w:ascii="Arial" w:hAnsi="Arial" w:cs="Arial"/>
          <w:sz w:val="24"/>
          <w:szCs w:val="24"/>
        </w:rPr>
        <w:t>b)</w:t>
      </w:r>
      <w:r w:rsidRPr="00F704F2">
        <w:rPr>
          <w:rFonts w:ascii="Arial" w:hAnsi="Arial" w:cs="Arial"/>
          <w:sz w:val="24"/>
          <w:szCs w:val="24"/>
        </w:rPr>
        <w:t xml:space="preserve"> składa dokument lub dokumenty wystawione w kraju, w którym wykonawca ma siedzibę lub miejsce zamieszkania, potwierdzające,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sporządzonych nie wcześniej niż 3 miesiące przed jej złożeniem. </w:t>
      </w:r>
    </w:p>
    <w:p w14:paraId="017F8A8B" w14:textId="636110F9" w:rsidR="00FE0125" w:rsidRPr="00F704F2" w:rsidRDefault="00673C23">
      <w:pPr>
        <w:pStyle w:val="Bezodstpw1"/>
        <w:numPr>
          <w:ilvl w:val="0"/>
          <w:numId w:val="39"/>
        </w:numPr>
        <w:ind w:left="357" w:hanging="357"/>
        <w:jc w:val="both"/>
        <w:rPr>
          <w:rFonts w:ascii="Arial" w:hAnsi="Arial" w:cs="Arial"/>
          <w:sz w:val="24"/>
          <w:szCs w:val="24"/>
        </w:rPr>
      </w:pPr>
      <w:r w:rsidRPr="00F704F2">
        <w:rPr>
          <w:rFonts w:ascii="Arial" w:hAnsi="Arial" w:cs="Arial"/>
          <w:sz w:val="24"/>
          <w:szCs w:val="24"/>
        </w:rPr>
        <w:t xml:space="preserve">Jeżeli w kraju, w którym wykonawca ma siedzibę lub miejsce zamieszkania, nie wydaje się dokumentów, o których mowa w </w:t>
      </w:r>
      <w:r w:rsidR="004A7928">
        <w:rPr>
          <w:rFonts w:ascii="Arial" w:hAnsi="Arial" w:cs="Arial"/>
          <w:sz w:val="24"/>
          <w:szCs w:val="24"/>
        </w:rPr>
        <w:t>ust.</w:t>
      </w:r>
      <w:r w:rsidR="00FE0125" w:rsidRPr="00F704F2">
        <w:rPr>
          <w:rFonts w:ascii="Arial" w:hAnsi="Arial" w:cs="Arial"/>
          <w:sz w:val="24"/>
          <w:szCs w:val="24"/>
        </w:rPr>
        <w:t>3</w:t>
      </w:r>
      <w:r w:rsidRPr="00F704F2">
        <w:rPr>
          <w:rFonts w:ascii="Arial" w:hAnsi="Arial" w:cs="Arial"/>
          <w:sz w:val="24"/>
          <w:szCs w:val="24"/>
        </w:rPr>
        <w:t xml:space="preserve">, lub gdy dokumenty te nie odnoszą się do wszystkich przypadków wskazanych w SWZ,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 </w:t>
      </w:r>
    </w:p>
    <w:p w14:paraId="35FFC226" w14:textId="77777777" w:rsidR="00FE0125" w:rsidRPr="00F704F2" w:rsidRDefault="00673C23">
      <w:pPr>
        <w:pStyle w:val="Bezodstpw1"/>
        <w:numPr>
          <w:ilvl w:val="0"/>
          <w:numId w:val="39"/>
        </w:numPr>
        <w:ind w:left="357" w:hanging="357"/>
        <w:jc w:val="both"/>
        <w:rPr>
          <w:rFonts w:ascii="Arial" w:hAnsi="Arial" w:cs="Arial"/>
          <w:sz w:val="24"/>
          <w:szCs w:val="24"/>
        </w:rPr>
      </w:pPr>
      <w:r w:rsidRPr="00F704F2">
        <w:rPr>
          <w:rFonts w:ascii="Arial" w:hAnsi="Arial" w:cs="Arial"/>
          <w:sz w:val="24"/>
          <w:szCs w:val="24"/>
        </w:rPr>
        <w:t xml:space="preserve">Wykonawca może w celu potwierdzenia spełniania warunków udziału w postępowaniu, w stosownych sytuacjach oraz w odniesieniu do konkretnego zamówienia, lub jego części, polegać na zdolnościach technicznych lub </w:t>
      </w:r>
      <w:r w:rsidRPr="00F704F2">
        <w:rPr>
          <w:rFonts w:ascii="Arial" w:hAnsi="Arial" w:cs="Arial"/>
          <w:sz w:val="24"/>
          <w:szCs w:val="24"/>
        </w:rPr>
        <w:lastRenderedPageBreak/>
        <w:t xml:space="preserve">zawodowych podmiotów udostępniających zasoby, niezależnie od charakteru prawnego łączących go z nimi stosunków prawnych. </w:t>
      </w:r>
    </w:p>
    <w:p w14:paraId="5B809387" w14:textId="77777777" w:rsidR="00E81206" w:rsidRPr="00F704F2" w:rsidRDefault="00673C23">
      <w:pPr>
        <w:pStyle w:val="Bezodstpw1"/>
        <w:numPr>
          <w:ilvl w:val="0"/>
          <w:numId w:val="39"/>
        </w:numPr>
        <w:ind w:left="357" w:hanging="357"/>
        <w:jc w:val="both"/>
        <w:rPr>
          <w:rFonts w:ascii="Arial" w:hAnsi="Arial" w:cs="Arial"/>
          <w:sz w:val="24"/>
          <w:szCs w:val="24"/>
        </w:rPr>
      </w:pPr>
      <w:r w:rsidRPr="00F704F2">
        <w:rPr>
          <w:rFonts w:ascii="Arial" w:hAnsi="Arial" w:cs="Arial"/>
          <w:sz w:val="24"/>
          <w:szCs w:val="24"/>
        </w:rPr>
        <w:t xml:space="preserve">W odniesieniu do warunków dotyczących wykształcenia, kwalifikacji zawodowych lub doświadczenia, Wykonawcy mogą polegać na zdolnościach podmiotów udostępniających zasoby, jeśli podmioty te wykonają </w:t>
      </w:r>
      <w:r w:rsidR="00C53CE3" w:rsidRPr="00F704F2">
        <w:rPr>
          <w:rFonts w:ascii="Arial" w:hAnsi="Arial" w:cs="Arial"/>
          <w:sz w:val="24"/>
          <w:szCs w:val="24"/>
        </w:rPr>
        <w:t>dostawy</w:t>
      </w:r>
      <w:r w:rsidRPr="00F704F2">
        <w:rPr>
          <w:rFonts w:ascii="Arial" w:hAnsi="Arial" w:cs="Arial"/>
          <w:sz w:val="24"/>
          <w:szCs w:val="24"/>
        </w:rPr>
        <w:t xml:space="preserve">, do realizacji których te zdolności są wymagane. </w:t>
      </w:r>
    </w:p>
    <w:p w14:paraId="56B2319A" w14:textId="77777777" w:rsidR="00E81206" w:rsidRPr="00F704F2" w:rsidRDefault="00673C23">
      <w:pPr>
        <w:pStyle w:val="Bezodstpw1"/>
        <w:numPr>
          <w:ilvl w:val="0"/>
          <w:numId w:val="39"/>
        </w:numPr>
        <w:ind w:left="357" w:hanging="357"/>
        <w:jc w:val="both"/>
        <w:rPr>
          <w:rFonts w:ascii="Arial" w:hAnsi="Arial" w:cs="Arial"/>
          <w:sz w:val="24"/>
          <w:szCs w:val="24"/>
        </w:rPr>
      </w:pPr>
      <w:r w:rsidRPr="00F704F2">
        <w:rPr>
          <w:rFonts w:ascii="Arial" w:hAnsi="Arial" w:cs="Arial"/>
          <w:sz w:val="24"/>
          <w:szCs w:val="24"/>
        </w:rPr>
        <w:t>Wykonawca nie jest zobowiązany do złożenia podmiotowych środków dowodowych, które zamawiający posiada, jeżeli wykonawca wskaże te środki oraz potwierdzi ich prawidłowość i aktualność</w:t>
      </w:r>
      <w:r w:rsidR="004E414B" w:rsidRPr="00F704F2">
        <w:rPr>
          <w:rFonts w:ascii="Arial" w:hAnsi="Arial" w:cs="Arial"/>
          <w:sz w:val="24"/>
          <w:szCs w:val="24"/>
        </w:rPr>
        <w:t>.</w:t>
      </w:r>
    </w:p>
    <w:p w14:paraId="6ACD9DE7" w14:textId="24720FAF" w:rsidR="004E414B" w:rsidRPr="00F704F2" w:rsidRDefault="004E414B" w:rsidP="008A3BFA">
      <w:pPr>
        <w:pStyle w:val="Bezodstpw1"/>
        <w:numPr>
          <w:ilvl w:val="0"/>
          <w:numId w:val="39"/>
        </w:numPr>
        <w:ind w:left="357" w:hanging="357"/>
        <w:jc w:val="both"/>
        <w:rPr>
          <w:rFonts w:ascii="Arial" w:hAnsi="Arial" w:cs="Arial"/>
          <w:sz w:val="24"/>
          <w:szCs w:val="24"/>
        </w:rPr>
      </w:pPr>
      <w:r w:rsidRPr="00F704F2">
        <w:rPr>
          <w:rFonts w:ascii="Arial" w:hAnsi="Arial" w:cs="Arial"/>
          <w:sz w:val="24"/>
          <w:szCs w:val="24"/>
        </w:rPr>
        <w:t>Zamawiający nie wzywa do złożenia podmiotowych środków dowodowych, jeżeli</w:t>
      </w:r>
      <w:r w:rsidR="008A3BFA" w:rsidRPr="00F704F2">
        <w:rPr>
          <w:rFonts w:ascii="Arial" w:hAnsi="Arial" w:cs="Arial"/>
          <w:sz w:val="24"/>
          <w:szCs w:val="24"/>
        </w:rPr>
        <w:t xml:space="preserve"> </w:t>
      </w:r>
      <w:r w:rsidRPr="00F704F2">
        <w:rPr>
          <w:rFonts w:ascii="Arial" w:hAnsi="Arial" w:cs="Arial"/>
          <w:sz w:val="24"/>
          <w:szCs w:val="24"/>
        </w:rPr>
        <w:t>może je uzyskać za pomocą bezpłatnych i ogólnodostępnych baz danych, w szczególności rejestrów publicznych w rozumieniu ustawy z dnia 17 lutego 2005 r. o informatyzacji działalności podmiotów realizujących zadania publiczne</w:t>
      </w:r>
      <w:r w:rsidR="00E81206" w:rsidRPr="00F704F2">
        <w:rPr>
          <w:rFonts w:ascii="Arial" w:hAnsi="Arial" w:cs="Arial"/>
          <w:sz w:val="24"/>
          <w:szCs w:val="24"/>
        </w:rPr>
        <w:t xml:space="preserve"> (Dz.U. z 202</w:t>
      </w:r>
      <w:r w:rsidR="00D8324D">
        <w:rPr>
          <w:rFonts w:ascii="Arial" w:hAnsi="Arial" w:cs="Arial"/>
          <w:sz w:val="24"/>
          <w:szCs w:val="24"/>
        </w:rPr>
        <w:t>5</w:t>
      </w:r>
      <w:r w:rsidR="00E81206" w:rsidRPr="00F704F2">
        <w:rPr>
          <w:rFonts w:ascii="Arial" w:hAnsi="Arial" w:cs="Arial"/>
          <w:sz w:val="24"/>
          <w:szCs w:val="24"/>
        </w:rPr>
        <w:t>r., poz. 1</w:t>
      </w:r>
      <w:r w:rsidR="002E5AD9">
        <w:rPr>
          <w:rFonts w:ascii="Arial" w:hAnsi="Arial" w:cs="Arial"/>
          <w:sz w:val="24"/>
          <w:szCs w:val="24"/>
        </w:rPr>
        <w:t>703 ze zm.</w:t>
      </w:r>
      <w:r w:rsidR="00E81206" w:rsidRPr="00F704F2">
        <w:rPr>
          <w:rFonts w:ascii="Arial" w:hAnsi="Arial" w:cs="Arial"/>
          <w:sz w:val="24"/>
          <w:szCs w:val="24"/>
        </w:rPr>
        <w:t>)</w:t>
      </w:r>
      <w:r w:rsidRPr="00F704F2">
        <w:rPr>
          <w:rFonts w:ascii="Arial" w:hAnsi="Arial" w:cs="Arial"/>
          <w:sz w:val="24"/>
          <w:szCs w:val="24"/>
        </w:rPr>
        <w:t>, o ile wykonawca wskazał w oświadczeniu, o którym mowa w art. 125 ust. 1 p.z.p dane umożliwiające dostęp do tych środków;</w:t>
      </w:r>
    </w:p>
    <w:p w14:paraId="5487CBE9" w14:textId="43C2D26E" w:rsidR="004E414B" w:rsidRPr="00F704F2" w:rsidRDefault="004E414B">
      <w:pPr>
        <w:pStyle w:val="Akapitzlist"/>
        <w:numPr>
          <w:ilvl w:val="0"/>
          <w:numId w:val="39"/>
        </w:numPr>
        <w:ind w:left="357" w:hanging="357"/>
        <w:jc w:val="both"/>
        <w:rPr>
          <w:rFonts w:ascii="Arial" w:hAnsi="Arial" w:cs="Arial"/>
          <w:sz w:val="24"/>
          <w:szCs w:val="24"/>
        </w:rPr>
      </w:pPr>
      <w:r w:rsidRPr="00F704F2">
        <w:rPr>
          <w:rFonts w:ascii="Arial" w:hAnsi="Arial" w:cs="Arial"/>
          <w:sz w:val="24"/>
          <w:szCs w:val="24"/>
        </w:rPr>
        <w:t xml:space="preserve">W zakresie nieuregulowanym ustawą p.z.p. lub niniejszą SWZ do oświadczeń i dokumentów składanych przez Wykonawcę w postępowaniu zastosowanie mają w szczególności przepisy rozporządzenia Ministra Rozwoju Pracy i Technologii z dnia 23 grudnia 2020 r. w sprawie podmiotowych środków dowodowych oraz innych dokumentów lub oświadczeń, jakich może żądać zamawiający od wykonawcy oraz rozporządzenia Prezesa Rady Ministrów z dnia </w:t>
      </w:r>
      <w:r w:rsidRPr="00F704F2">
        <w:rPr>
          <w:rFonts w:ascii="Arial" w:hAnsi="Arial" w:cs="Arial"/>
          <w:caps/>
          <w:sz w:val="24"/>
          <w:szCs w:val="24"/>
        </w:rPr>
        <w:t xml:space="preserve">30 </w:t>
      </w:r>
      <w:r w:rsidRPr="00F704F2">
        <w:rPr>
          <w:rFonts w:ascii="Arial" w:hAnsi="Arial" w:cs="Arial"/>
          <w:sz w:val="24"/>
          <w:szCs w:val="24"/>
        </w:rPr>
        <w:t>grudnia 2020r. w sprawie sposobu sporządzania i przekazywania informacji oraz wymagań technicznych dla dokumentów elektronicznych oraz środków komunikacji elektronicznej w postępowaniu o udzielenie zamówienia publicznego lub konkursie.</w:t>
      </w:r>
    </w:p>
    <w:p w14:paraId="78A68295" w14:textId="77777777" w:rsidR="004E414B" w:rsidRPr="00F704F2" w:rsidRDefault="004E414B" w:rsidP="00E9733D">
      <w:pPr>
        <w:pStyle w:val="Teksttreci40"/>
        <w:numPr>
          <w:ilvl w:val="0"/>
          <w:numId w:val="6"/>
        </w:numPr>
        <w:shd w:val="clear" w:color="auto" w:fill="DAEEF3"/>
        <w:tabs>
          <w:tab w:val="left" w:pos="426"/>
        </w:tabs>
        <w:spacing w:before="360" w:after="40" w:line="240" w:lineRule="auto"/>
        <w:ind w:left="426" w:right="23" w:hanging="426"/>
        <w:rPr>
          <w:rFonts w:ascii="Arial" w:hAnsi="Arial" w:cs="Arial"/>
          <w:b/>
          <w:sz w:val="24"/>
          <w:szCs w:val="24"/>
        </w:rPr>
      </w:pPr>
      <w:r w:rsidRPr="00F704F2">
        <w:rPr>
          <w:rFonts w:ascii="Arial" w:hAnsi="Arial" w:cs="Arial"/>
          <w:b/>
          <w:sz w:val="24"/>
          <w:szCs w:val="24"/>
        </w:rPr>
        <w:t>INFORMACJA DLA WYKONAWCÓW WSPÓLNIE UBIEGAJĄCYCH SIĘ O UDZIELENIE ZAMÓWIENIA (SPÓŁKI CYWILNE/ KONSORCJA)</w:t>
      </w:r>
    </w:p>
    <w:p w14:paraId="26EC7F46" w14:textId="77777777" w:rsidR="004E414B" w:rsidRPr="00F704F2" w:rsidRDefault="004E414B">
      <w:pPr>
        <w:pStyle w:val="Bezodstpw1"/>
        <w:numPr>
          <w:ilvl w:val="0"/>
          <w:numId w:val="40"/>
        </w:numPr>
        <w:ind w:left="357" w:hanging="357"/>
        <w:jc w:val="both"/>
        <w:rPr>
          <w:rFonts w:ascii="Arial" w:hAnsi="Arial" w:cs="Arial"/>
          <w:sz w:val="24"/>
          <w:szCs w:val="24"/>
        </w:rPr>
      </w:pPr>
      <w:r w:rsidRPr="00F704F2">
        <w:rPr>
          <w:rFonts w:ascii="Arial" w:hAnsi="Arial" w:cs="Arial"/>
          <w:sz w:val="24"/>
          <w:szCs w:val="24"/>
        </w:rPr>
        <w:t xml:space="preserve">Wykonawcy mogą wspólnie ubiegać się o udzielenie zamówienia. W takim przypadku Wykonawcy ustanawiają pełnomocnika do reprezentowania ich w postępowaniu albo do reprezentowania i zawarcia umowy w sprawie zamówienia publicznego. Pełnomocnictwo winno być załączone do oferty. </w:t>
      </w:r>
    </w:p>
    <w:p w14:paraId="59DB5EB2" w14:textId="468C64AD" w:rsidR="004E414B" w:rsidRPr="00F704F2" w:rsidRDefault="004E414B">
      <w:pPr>
        <w:pStyle w:val="Bezodstpw1"/>
        <w:numPr>
          <w:ilvl w:val="0"/>
          <w:numId w:val="40"/>
        </w:numPr>
        <w:ind w:left="357" w:hanging="357"/>
        <w:jc w:val="both"/>
        <w:rPr>
          <w:rFonts w:ascii="Arial" w:hAnsi="Arial" w:cs="Arial"/>
          <w:sz w:val="24"/>
          <w:szCs w:val="24"/>
        </w:rPr>
      </w:pPr>
      <w:r w:rsidRPr="00F704F2">
        <w:rPr>
          <w:rFonts w:ascii="Arial" w:hAnsi="Arial" w:cs="Arial"/>
          <w:sz w:val="24"/>
          <w:szCs w:val="24"/>
        </w:rPr>
        <w:t xml:space="preserve">W przypadku Wykonawców wspólnie ubiegających się o udzielenie zamówienia, oświadczenia, o których mowa w Rozdziale VIII </w:t>
      </w:r>
      <w:r w:rsidR="00E81206" w:rsidRPr="00F704F2">
        <w:rPr>
          <w:rFonts w:ascii="Arial" w:hAnsi="Arial" w:cs="Arial"/>
          <w:sz w:val="24"/>
          <w:szCs w:val="24"/>
        </w:rPr>
        <w:t>pkt</w:t>
      </w:r>
      <w:r w:rsidRPr="00F704F2">
        <w:rPr>
          <w:rFonts w:ascii="Arial" w:hAnsi="Arial" w:cs="Arial"/>
          <w:sz w:val="24"/>
          <w:szCs w:val="24"/>
        </w:rPr>
        <w:t>. 1 SWZ, składa każdy z wykonawców. Oświadczenia te potwierdzają brak podstaw wykluczenia oraz spełnianie warunków udziału w zakresie, w jakim każdy z wykonawców wykazuje spełnianie warunków udziału w postępowaniu.</w:t>
      </w:r>
    </w:p>
    <w:p w14:paraId="361C1829" w14:textId="77777777" w:rsidR="009842E5" w:rsidRPr="00F704F2" w:rsidRDefault="004E414B">
      <w:pPr>
        <w:pStyle w:val="Bezodstpw1"/>
        <w:numPr>
          <w:ilvl w:val="0"/>
          <w:numId w:val="40"/>
        </w:numPr>
        <w:ind w:left="357" w:hanging="357"/>
        <w:jc w:val="both"/>
        <w:rPr>
          <w:rFonts w:ascii="Arial" w:hAnsi="Arial" w:cs="Arial"/>
          <w:sz w:val="24"/>
          <w:szCs w:val="24"/>
        </w:rPr>
      </w:pPr>
      <w:r w:rsidRPr="00F704F2">
        <w:rPr>
          <w:rFonts w:ascii="Arial" w:hAnsi="Arial" w:cs="Arial"/>
          <w:sz w:val="24"/>
          <w:szCs w:val="24"/>
        </w:rPr>
        <w:t>Oświadczenia i dokumenty potwierdzające brak podstaw do wykluczenia z postępowania składa każdy z Wykonawców wspólnie ubiegających się o zamówienie.</w:t>
      </w:r>
      <w:bookmarkStart w:id="6" w:name="bookmark11"/>
    </w:p>
    <w:p w14:paraId="470CF0B0" w14:textId="46B934E6" w:rsidR="002475E8" w:rsidRPr="00F704F2" w:rsidRDefault="002475E8">
      <w:pPr>
        <w:pStyle w:val="Bezodstpw1"/>
        <w:numPr>
          <w:ilvl w:val="0"/>
          <w:numId w:val="40"/>
        </w:numPr>
        <w:ind w:left="357" w:hanging="357"/>
        <w:jc w:val="both"/>
        <w:rPr>
          <w:rFonts w:ascii="Arial" w:hAnsi="Arial" w:cs="Arial"/>
          <w:sz w:val="24"/>
          <w:szCs w:val="24"/>
        </w:rPr>
      </w:pPr>
      <w:r w:rsidRPr="00F704F2">
        <w:rPr>
          <w:rFonts w:ascii="Arial" w:hAnsi="Arial" w:cs="Arial"/>
          <w:sz w:val="24"/>
          <w:szCs w:val="24"/>
        </w:rPr>
        <w:t>W terminie określonym w Rozdziale VIII, każdy z wykonawców wspólnie ubiegających się o udzielenie zamówienia składa oddzielnie:</w:t>
      </w:r>
    </w:p>
    <w:p w14:paraId="7B691F05" w14:textId="77777777" w:rsidR="00E81206" w:rsidRPr="00F704F2" w:rsidRDefault="00E81206">
      <w:pPr>
        <w:pStyle w:val="Akapitzlist"/>
        <w:numPr>
          <w:ilvl w:val="2"/>
          <w:numId w:val="41"/>
        </w:numPr>
        <w:jc w:val="both"/>
        <w:rPr>
          <w:rFonts w:ascii="Arial" w:hAnsi="Arial" w:cs="Arial"/>
          <w:sz w:val="24"/>
          <w:szCs w:val="24"/>
        </w:rPr>
      </w:pPr>
      <w:r w:rsidRPr="00F704F2">
        <w:rPr>
          <w:rFonts w:ascii="Arial" w:hAnsi="Arial" w:cs="Arial"/>
          <w:sz w:val="24"/>
          <w:szCs w:val="24"/>
        </w:rPr>
        <w:t xml:space="preserve">oświadczenie wykonawcy w zakresie art. 108 ust. 1 pkt 5 ustawy Pzp, o braku przynależności do tej samej grupy kapitałowej, </w:t>
      </w:r>
    </w:p>
    <w:p w14:paraId="0AD7F396" w14:textId="77777777" w:rsidR="00E81206" w:rsidRPr="00F704F2" w:rsidRDefault="00E81206">
      <w:pPr>
        <w:numPr>
          <w:ilvl w:val="2"/>
          <w:numId w:val="41"/>
        </w:numPr>
        <w:contextualSpacing/>
        <w:jc w:val="both"/>
        <w:rPr>
          <w:rFonts w:ascii="Arial" w:hAnsi="Arial" w:cs="Arial"/>
          <w:sz w:val="24"/>
          <w:szCs w:val="24"/>
        </w:rPr>
      </w:pPr>
      <w:r w:rsidRPr="00F704F2">
        <w:rPr>
          <w:rFonts w:ascii="Arial" w:hAnsi="Arial" w:cs="Arial"/>
          <w:sz w:val="24"/>
          <w:szCs w:val="24"/>
        </w:rPr>
        <w:t xml:space="preserve">odpis lub informacja z Krajowego Rejestru Sądowego lub z Centralnej Ewidencji i Informacji o Działalności Gospodarczej, w zakresie art. 109 ust. 1 pkt 4 ustawy, sporządzonych nie wcześniej niż 3 miesiące przed jej złożeniem, jeżeli odrębne przepisy wymagają wpisu do rejestru lub ewidencji </w:t>
      </w:r>
    </w:p>
    <w:p w14:paraId="0FDC9568" w14:textId="1268852F" w:rsidR="002475E8" w:rsidRPr="00F704F2" w:rsidRDefault="002475E8">
      <w:pPr>
        <w:pStyle w:val="Bezodstpw1"/>
        <w:numPr>
          <w:ilvl w:val="0"/>
          <w:numId w:val="40"/>
        </w:numPr>
        <w:ind w:left="357" w:hanging="357"/>
        <w:jc w:val="both"/>
        <w:rPr>
          <w:rFonts w:ascii="Arial" w:hAnsi="Arial" w:cs="Arial"/>
          <w:sz w:val="24"/>
          <w:szCs w:val="24"/>
        </w:rPr>
      </w:pPr>
      <w:r w:rsidRPr="00F704F2">
        <w:rPr>
          <w:rFonts w:ascii="Arial" w:hAnsi="Arial" w:cs="Arial"/>
          <w:sz w:val="24"/>
          <w:szCs w:val="24"/>
        </w:rPr>
        <w:t xml:space="preserve">Zgodnie z art. 117 ust. 4, wykonawcy wspólnie ubiegający się o udzielenie zamówienia w treści formularza ofertowego wskazują, które usługi wykonają poszczególni wykonawcy. </w:t>
      </w:r>
    </w:p>
    <w:p w14:paraId="54905EFE" w14:textId="2351F0C5" w:rsidR="002475E8" w:rsidRPr="00F704F2" w:rsidRDefault="002475E8">
      <w:pPr>
        <w:numPr>
          <w:ilvl w:val="0"/>
          <w:numId w:val="25"/>
        </w:numPr>
        <w:ind w:left="357" w:hanging="357"/>
        <w:contextualSpacing/>
        <w:jc w:val="both"/>
        <w:rPr>
          <w:rFonts w:ascii="Arial" w:hAnsi="Arial" w:cs="Arial"/>
          <w:sz w:val="24"/>
          <w:szCs w:val="24"/>
        </w:rPr>
      </w:pPr>
      <w:r w:rsidRPr="00F704F2">
        <w:rPr>
          <w:rFonts w:ascii="Arial" w:hAnsi="Arial" w:cs="Arial"/>
          <w:sz w:val="24"/>
          <w:szCs w:val="24"/>
        </w:rPr>
        <w:lastRenderedPageBreak/>
        <w:t>Zamawiający przed zawarciem umowy w sprawie zamówienia publicznego żąda kopii umowy regulującej współpracę wykonawców wspólnie ubiegających się o udzielenie zamówienia</w:t>
      </w:r>
    </w:p>
    <w:p w14:paraId="79AF4648" w14:textId="77777777" w:rsidR="004E414B" w:rsidRPr="00F704F2" w:rsidRDefault="004E414B" w:rsidP="00E9733D">
      <w:pPr>
        <w:pStyle w:val="Teksttreci40"/>
        <w:numPr>
          <w:ilvl w:val="0"/>
          <w:numId w:val="6"/>
        </w:numPr>
        <w:shd w:val="clear" w:color="auto" w:fill="DAEEF3"/>
        <w:tabs>
          <w:tab w:val="left" w:pos="426"/>
        </w:tabs>
        <w:spacing w:before="360" w:after="40" w:line="240" w:lineRule="auto"/>
        <w:ind w:left="426" w:right="23" w:hanging="426"/>
        <w:rPr>
          <w:rFonts w:ascii="Arial" w:hAnsi="Arial" w:cs="Arial"/>
          <w:b/>
          <w:bCs/>
          <w:sz w:val="24"/>
          <w:szCs w:val="24"/>
        </w:rPr>
      </w:pPr>
      <w:r w:rsidRPr="00F704F2">
        <w:rPr>
          <w:rFonts w:ascii="Arial" w:hAnsi="Arial" w:cs="Arial"/>
          <w:b/>
          <w:bCs/>
          <w:sz w:val="24"/>
          <w:szCs w:val="24"/>
        </w:rPr>
        <w:t xml:space="preserve">SPOSÓB KOMUNIKACJI ORAZ </w:t>
      </w:r>
      <w:bookmarkEnd w:id="6"/>
      <w:r w:rsidRPr="00F704F2">
        <w:rPr>
          <w:rFonts w:ascii="Arial" w:hAnsi="Arial" w:cs="Arial"/>
          <w:b/>
          <w:bCs/>
          <w:sz w:val="24"/>
          <w:szCs w:val="24"/>
        </w:rPr>
        <w:t>WYJAŚNIENIA TREŚCI SWZ</w:t>
      </w:r>
    </w:p>
    <w:p w14:paraId="5D4F25CE" w14:textId="019BD0E0" w:rsidR="00733DFB" w:rsidRPr="00F704F2" w:rsidRDefault="00733DFB" w:rsidP="00733DFB">
      <w:pPr>
        <w:pStyle w:val="Akapitzlist"/>
        <w:numPr>
          <w:ilvl w:val="3"/>
          <w:numId w:val="25"/>
        </w:numPr>
        <w:spacing w:before="240"/>
        <w:ind w:left="426" w:hanging="426"/>
        <w:jc w:val="both"/>
        <w:rPr>
          <w:rFonts w:ascii="Arial" w:eastAsia="Verdana" w:hAnsi="Arial" w:cs="Arial"/>
          <w:sz w:val="24"/>
          <w:szCs w:val="24"/>
        </w:rPr>
      </w:pPr>
      <w:r w:rsidRPr="00F704F2">
        <w:rPr>
          <w:rFonts w:ascii="Arial" w:eastAsia="Verdana" w:hAnsi="Arial" w:cs="Arial"/>
          <w:sz w:val="24"/>
          <w:szCs w:val="24"/>
        </w:rPr>
        <w:t xml:space="preserve">Komunikacja w postępowaniu o udzielenie zamówienia, w tym składanie ofert w postępowaniu, wymiana informacji oraz przekazywanie dokumentów lub oświadczeń między zamawiającym a wykonawcą, z uwzględnieniem wyjątków określonych w ustawie p.z.p., odbywa się przy użyciu środków komunikacji elektronicznej, tj. pod adresem: </w:t>
      </w:r>
      <w:hyperlink r:id="rId12" w:history="1">
        <w:r w:rsidR="004033F3" w:rsidRPr="00CB0E1A">
          <w:rPr>
            <w:rStyle w:val="Hipercze"/>
            <w:rFonts w:ascii="Arial" w:hAnsi="Arial" w:cs="Arial"/>
            <w:sz w:val="24"/>
            <w:szCs w:val="24"/>
          </w:rPr>
          <w:t>https://ezamowienia.gov.pl/pl/</w:t>
        </w:r>
      </w:hyperlink>
      <w:r w:rsidR="004033F3">
        <w:t xml:space="preserve"> </w:t>
      </w:r>
      <w:r w:rsidRPr="00F704F2">
        <w:rPr>
          <w:rFonts w:ascii="Arial" w:eastAsia="Verdana" w:hAnsi="Arial" w:cs="Arial"/>
          <w:sz w:val="24"/>
          <w:szCs w:val="24"/>
        </w:rPr>
        <w:t xml:space="preserve">oraz poczty elektronicznej </w:t>
      </w:r>
      <w:hyperlink r:id="rId13" w:history="1">
        <w:r w:rsidR="00DE0AA7" w:rsidRPr="00CB0E1A">
          <w:rPr>
            <w:rStyle w:val="Hipercze"/>
            <w:rFonts w:ascii="Arial" w:hAnsi="Arial" w:cs="Arial"/>
            <w:sz w:val="24"/>
            <w:szCs w:val="24"/>
          </w:rPr>
          <w:t>osrodek@mowstrzelno.pl</w:t>
        </w:r>
      </w:hyperlink>
    </w:p>
    <w:p w14:paraId="657C87A6" w14:textId="77777777" w:rsidR="00A87181" w:rsidRPr="00A87181" w:rsidRDefault="00A87181" w:rsidP="00A87181">
      <w:pPr>
        <w:pStyle w:val="Akapitzlist"/>
        <w:numPr>
          <w:ilvl w:val="3"/>
          <w:numId w:val="25"/>
        </w:numPr>
        <w:spacing w:before="240"/>
        <w:jc w:val="both"/>
        <w:rPr>
          <w:rFonts w:ascii="Arial" w:eastAsia="Verdana" w:hAnsi="Arial" w:cs="Arial"/>
          <w:sz w:val="24"/>
          <w:szCs w:val="24"/>
        </w:rPr>
      </w:pPr>
      <w:r w:rsidRPr="00A87181">
        <w:rPr>
          <w:rFonts w:ascii="Arial" w:eastAsia="Verdana" w:hAnsi="Arial" w:cs="Arial"/>
          <w:sz w:val="24"/>
          <w:szCs w:val="24"/>
        </w:rPr>
        <w:t>Korzystanie z Platformy e-Zamówienia jest bezpłatne.</w:t>
      </w:r>
    </w:p>
    <w:p w14:paraId="756CDBB2" w14:textId="77777777" w:rsidR="00A87181" w:rsidRPr="00A87181" w:rsidRDefault="00A87181" w:rsidP="00A87181">
      <w:pPr>
        <w:pStyle w:val="Akapitzlist"/>
        <w:numPr>
          <w:ilvl w:val="3"/>
          <w:numId w:val="25"/>
        </w:numPr>
        <w:spacing w:before="240"/>
        <w:jc w:val="both"/>
        <w:rPr>
          <w:rFonts w:ascii="Arial" w:eastAsia="Verdana" w:hAnsi="Arial" w:cs="Arial"/>
          <w:sz w:val="24"/>
          <w:szCs w:val="24"/>
        </w:rPr>
      </w:pPr>
      <w:r w:rsidRPr="00A87181">
        <w:rPr>
          <w:rFonts w:ascii="Arial" w:eastAsia="Verdana" w:hAnsi="Arial" w:cs="Arial"/>
          <w:sz w:val="24"/>
          <w:szCs w:val="24"/>
        </w:rPr>
        <w:t xml:space="preserve">Wykonawca zamierzający wziąć udział w postępowaniu o udzielenie zamówienia publicznego musi posiadać konto podmiotu „Wykonawca” na Platformie e-Zamówienia. </w:t>
      </w:r>
    </w:p>
    <w:p w14:paraId="6C35272F" w14:textId="77777777" w:rsidR="00A87181" w:rsidRPr="00A87181" w:rsidRDefault="00A87181" w:rsidP="00A87181">
      <w:pPr>
        <w:pStyle w:val="Akapitzlist"/>
        <w:numPr>
          <w:ilvl w:val="3"/>
          <w:numId w:val="25"/>
        </w:numPr>
        <w:spacing w:before="240"/>
        <w:jc w:val="both"/>
        <w:rPr>
          <w:rFonts w:ascii="Arial" w:eastAsia="Verdana" w:hAnsi="Arial" w:cs="Arial"/>
          <w:sz w:val="24"/>
          <w:szCs w:val="24"/>
        </w:rPr>
      </w:pPr>
      <w:r w:rsidRPr="00A87181">
        <w:rPr>
          <w:rFonts w:ascii="Arial" w:eastAsia="Verdana" w:hAnsi="Arial" w:cs="Arial"/>
          <w:sz w:val="24"/>
          <w:szCs w:val="24"/>
        </w:rPr>
        <w:t>Szczegółowe informacje na temat zakładania kont podmiotów oraz zasady i warunki korzystania z Platformy e-Zamówienia, w tym minimalne wymagania techniczne dotyczące sprzętu używanego w celu korzystania z usług oraz informacje dotyczące specyfikacji połączenia określa Regulamin Platformy e-Zamówienia oraz informacje zamieszczone w zakładce „Centrum Pomocy”.</w:t>
      </w:r>
    </w:p>
    <w:p w14:paraId="4E2D2917" w14:textId="19B77EFD" w:rsidR="00A87181" w:rsidRPr="00A87181" w:rsidRDefault="00A87181" w:rsidP="00A87181">
      <w:pPr>
        <w:pStyle w:val="Akapitzlist"/>
        <w:numPr>
          <w:ilvl w:val="3"/>
          <w:numId w:val="25"/>
        </w:numPr>
        <w:spacing w:before="240"/>
        <w:jc w:val="both"/>
        <w:rPr>
          <w:rFonts w:ascii="Arial" w:eastAsia="Verdana" w:hAnsi="Arial" w:cs="Arial"/>
          <w:sz w:val="24"/>
          <w:szCs w:val="24"/>
        </w:rPr>
      </w:pPr>
      <w:r w:rsidRPr="00A87181">
        <w:rPr>
          <w:rFonts w:ascii="Arial" w:eastAsia="Verdana" w:hAnsi="Arial" w:cs="Arial"/>
          <w:sz w:val="24"/>
          <w:szCs w:val="24"/>
        </w:rPr>
        <w:t xml:space="preserve">Komunikacja w postępowaniu odbywa się drogą elektroniczną za pośrednictwem formularzy do komunikacji dostępnych w zakładce „Formularze” („Formularze do komunikacji”), z wyłączeniem składania ofert – sposób przygotowania i złożenia oferty wskazany jest w </w:t>
      </w:r>
      <w:r w:rsidR="00A90564">
        <w:rPr>
          <w:rFonts w:ascii="Arial" w:eastAsia="Verdana" w:hAnsi="Arial" w:cs="Arial"/>
          <w:sz w:val="24"/>
          <w:szCs w:val="24"/>
        </w:rPr>
        <w:t>rozdziale 11</w:t>
      </w:r>
      <w:r w:rsidRPr="00A87181">
        <w:rPr>
          <w:rFonts w:ascii="Arial" w:eastAsia="Verdana" w:hAnsi="Arial" w:cs="Arial"/>
          <w:sz w:val="24"/>
          <w:szCs w:val="24"/>
        </w:rPr>
        <w:t xml:space="preserve"> SWZ.</w:t>
      </w:r>
    </w:p>
    <w:p w14:paraId="29F9A8BC" w14:textId="4D62873D" w:rsidR="00A87181" w:rsidRPr="00A90564" w:rsidRDefault="00A87181" w:rsidP="00CC389D">
      <w:pPr>
        <w:pStyle w:val="Akapitzlist"/>
        <w:numPr>
          <w:ilvl w:val="3"/>
          <w:numId w:val="25"/>
        </w:numPr>
        <w:spacing w:before="240"/>
        <w:jc w:val="both"/>
        <w:rPr>
          <w:rFonts w:ascii="Arial" w:eastAsia="Verdana" w:hAnsi="Arial" w:cs="Arial"/>
          <w:sz w:val="24"/>
          <w:szCs w:val="24"/>
        </w:rPr>
      </w:pPr>
      <w:r w:rsidRPr="00A90564">
        <w:rPr>
          <w:rFonts w:ascii="Arial" w:eastAsia="Verdana" w:hAnsi="Arial" w:cs="Arial"/>
          <w:sz w:val="24"/>
          <w:szCs w:val="24"/>
        </w:rPr>
        <w:t>Za pośrednictwem „Formularzy do komunikacji” odbywa się w szczególności przekazywanie:</w:t>
      </w:r>
      <w:r w:rsidR="00A90564">
        <w:rPr>
          <w:rFonts w:ascii="Arial" w:eastAsia="Verdana" w:hAnsi="Arial" w:cs="Arial"/>
          <w:sz w:val="24"/>
          <w:szCs w:val="24"/>
        </w:rPr>
        <w:t xml:space="preserve"> </w:t>
      </w:r>
      <w:r w:rsidRPr="00A90564">
        <w:rPr>
          <w:rFonts w:ascii="Arial" w:eastAsia="Verdana" w:hAnsi="Arial" w:cs="Arial"/>
          <w:sz w:val="24"/>
          <w:szCs w:val="24"/>
        </w:rPr>
        <w:t>wniosków o wyjaśnienie treści SWZ; wezwań i zawiadomień; dokumentów składanych na wezwanie zamawiającego (podmiotowych środków dowodowych); wyjaśnień składanych na wezwanie zamawiającego.</w:t>
      </w:r>
    </w:p>
    <w:p w14:paraId="69CB0930" w14:textId="77777777" w:rsidR="00A87181" w:rsidRPr="00A87181" w:rsidRDefault="00A87181" w:rsidP="00A87181">
      <w:pPr>
        <w:pStyle w:val="Akapitzlist"/>
        <w:numPr>
          <w:ilvl w:val="3"/>
          <w:numId w:val="25"/>
        </w:numPr>
        <w:spacing w:before="240"/>
        <w:jc w:val="both"/>
        <w:rPr>
          <w:rFonts w:ascii="Arial" w:eastAsia="Verdana" w:hAnsi="Arial" w:cs="Arial"/>
          <w:sz w:val="24"/>
          <w:szCs w:val="24"/>
        </w:rPr>
      </w:pPr>
      <w:r w:rsidRPr="00A87181">
        <w:rPr>
          <w:rFonts w:ascii="Arial" w:eastAsia="Verdana" w:hAnsi="Arial" w:cs="Arial"/>
          <w:sz w:val="24"/>
          <w:szCs w:val="24"/>
        </w:rPr>
        <w:t xml:space="preserve">Formularze do komunikacji umożliwiają dołączenie załącznika do przesyłanej wiadomości (przycisk „dodaj załącznik”). </w:t>
      </w:r>
    </w:p>
    <w:p w14:paraId="2D2C6EEC" w14:textId="77777777" w:rsidR="00A87181" w:rsidRPr="00A87181" w:rsidRDefault="00A87181" w:rsidP="00A87181">
      <w:pPr>
        <w:pStyle w:val="Akapitzlist"/>
        <w:numPr>
          <w:ilvl w:val="3"/>
          <w:numId w:val="25"/>
        </w:numPr>
        <w:spacing w:before="240"/>
        <w:jc w:val="both"/>
        <w:rPr>
          <w:rFonts w:ascii="Arial" w:eastAsia="Verdana" w:hAnsi="Arial" w:cs="Arial"/>
          <w:sz w:val="24"/>
          <w:szCs w:val="24"/>
        </w:rPr>
      </w:pPr>
      <w:r w:rsidRPr="00A87181">
        <w:rPr>
          <w:rFonts w:ascii="Arial" w:eastAsia="Verdana" w:hAnsi="Arial" w:cs="Arial"/>
          <w:sz w:val="24"/>
          <w:szCs w:val="24"/>
        </w:rPr>
        <w:t>W przypadku załączników opatrzonych kwalifikowanym podpisem elektronicznym, w zależności od rodzaju podpisu i jego typu (zewnętrzny, wewnętrzny) dodaje się uprzednio podpisany dokument wraz z wygenerowanym plikiem podpisu (typ zewnętrzny) lub - dokument z „wszytym” podpisem (typ wewnętrzny).</w:t>
      </w:r>
    </w:p>
    <w:p w14:paraId="1CA83093" w14:textId="77777777" w:rsidR="00A87181" w:rsidRPr="00A87181" w:rsidRDefault="00A87181" w:rsidP="00A87181">
      <w:pPr>
        <w:pStyle w:val="Akapitzlist"/>
        <w:numPr>
          <w:ilvl w:val="3"/>
          <w:numId w:val="25"/>
        </w:numPr>
        <w:spacing w:before="240"/>
        <w:jc w:val="both"/>
        <w:rPr>
          <w:rFonts w:ascii="Arial" w:eastAsia="Verdana" w:hAnsi="Arial" w:cs="Arial"/>
          <w:sz w:val="24"/>
          <w:szCs w:val="24"/>
        </w:rPr>
      </w:pPr>
      <w:r w:rsidRPr="00A87181">
        <w:rPr>
          <w:rFonts w:ascii="Arial" w:eastAsia="Verdana" w:hAnsi="Arial" w:cs="Arial"/>
          <w:sz w:val="24"/>
          <w:szCs w:val="24"/>
        </w:rPr>
        <w:t>Informacje, oświadczenia, wnioski, zawiadomienia lub dokumenty sporządza w postaci elektronicznej i przekazuje jako załącznik do „Formularza do komunikacji” lub jako tekst wpisany bezpośrednio do Formularza do komunikacji, w sposób umożliwiający ustalenie tożsamości osoby przekazującej.</w:t>
      </w:r>
    </w:p>
    <w:p w14:paraId="7B5C2CE6" w14:textId="77777777" w:rsidR="00A87181" w:rsidRPr="00A87181" w:rsidRDefault="00A87181" w:rsidP="00A87181">
      <w:pPr>
        <w:pStyle w:val="Akapitzlist"/>
        <w:numPr>
          <w:ilvl w:val="3"/>
          <w:numId w:val="25"/>
        </w:numPr>
        <w:spacing w:before="240"/>
        <w:jc w:val="both"/>
        <w:rPr>
          <w:rFonts w:ascii="Arial" w:eastAsia="Verdana" w:hAnsi="Arial" w:cs="Arial"/>
          <w:sz w:val="24"/>
          <w:szCs w:val="24"/>
        </w:rPr>
      </w:pPr>
      <w:r w:rsidRPr="00A87181">
        <w:rPr>
          <w:rFonts w:ascii="Arial" w:eastAsia="Verdana" w:hAnsi="Arial" w:cs="Arial"/>
          <w:sz w:val="24"/>
          <w:szCs w:val="24"/>
        </w:rPr>
        <w:t>Możliwość korzystania w postępowaniu z „Formularzy do komunikacji” w pełnym zakresie wymaga posiadania konta „Wykonawcy” na Platformie e-Zamówienia oraz zalogowania się na Platformie e-Zamówienia.</w:t>
      </w:r>
    </w:p>
    <w:p w14:paraId="1A3367EC" w14:textId="77777777" w:rsidR="00A87181" w:rsidRPr="00A87181" w:rsidRDefault="00A87181" w:rsidP="00A87181">
      <w:pPr>
        <w:pStyle w:val="Akapitzlist"/>
        <w:numPr>
          <w:ilvl w:val="3"/>
          <w:numId w:val="25"/>
        </w:numPr>
        <w:spacing w:before="240"/>
        <w:jc w:val="both"/>
        <w:rPr>
          <w:rFonts w:ascii="Arial" w:eastAsia="Verdana" w:hAnsi="Arial" w:cs="Arial"/>
          <w:sz w:val="24"/>
          <w:szCs w:val="24"/>
        </w:rPr>
      </w:pPr>
      <w:r w:rsidRPr="00A87181">
        <w:rPr>
          <w:rFonts w:ascii="Arial" w:eastAsia="Verdana" w:hAnsi="Arial" w:cs="Arial"/>
          <w:sz w:val="24"/>
          <w:szCs w:val="24"/>
        </w:rPr>
        <w:t>Wszystkie wysłane i odebrane w postępowaniu przez wykonawcę wiadomości widoczne są po zalogowaniu w podglądzie postępowania w zakładce „Komunikacja”.</w:t>
      </w:r>
    </w:p>
    <w:p w14:paraId="41267FA8" w14:textId="77777777" w:rsidR="00A87181" w:rsidRPr="00A87181" w:rsidRDefault="00A87181" w:rsidP="00A87181">
      <w:pPr>
        <w:pStyle w:val="Akapitzlist"/>
        <w:numPr>
          <w:ilvl w:val="3"/>
          <w:numId w:val="25"/>
        </w:numPr>
        <w:spacing w:before="240"/>
        <w:jc w:val="both"/>
        <w:rPr>
          <w:rFonts w:ascii="Arial" w:eastAsia="Verdana" w:hAnsi="Arial" w:cs="Arial"/>
          <w:sz w:val="24"/>
          <w:szCs w:val="24"/>
        </w:rPr>
      </w:pPr>
      <w:r w:rsidRPr="00A87181">
        <w:rPr>
          <w:rFonts w:ascii="Arial" w:eastAsia="Verdana" w:hAnsi="Arial" w:cs="Arial"/>
          <w:sz w:val="24"/>
          <w:szCs w:val="24"/>
        </w:rPr>
        <w:t>Maksymalny rozmiar plików przesyłanych za pośrednictwem „Formularzy do komunikacji” wynosi 150 MB (wielkość ta dotyczy plików przesyłanych jako załączniki do jednego formularza).</w:t>
      </w:r>
    </w:p>
    <w:p w14:paraId="7CFC2F56" w14:textId="77777777" w:rsidR="00A87181" w:rsidRPr="00A87181" w:rsidRDefault="00A87181" w:rsidP="00A87181">
      <w:pPr>
        <w:pStyle w:val="Akapitzlist"/>
        <w:numPr>
          <w:ilvl w:val="3"/>
          <w:numId w:val="25"/>
        </w:numPr>
        <w:spacing w:before="240"/>
        <w:jc w:val="both"/>
        <w:rPr>
          <w:rFonts w:ascii="Arial" w:eastAsia="Verdana" w:hAnsi="Arial" w:cs="Arial"/>
          <w:sz w:val="24"/>
          <w:szCs w:val="24"/>
        </w:rPr>
      </w:pPr>
      <w:r w:rsidRPr="00A87181">
        <w:rPr>
          <w:rFonts w:ascii="Arial" w:eastAsia="Verdana" w:hAnsi="Arial" w:cs="Arial"/>
          <w:sz w:val="24"/>
          <w:szCs w:val="24"/>
        </w:rPr>
        <w:t xml:space="preserve">Jeżeli przekazywane dokumenty zawierają informacje stanowiące tajemnicę przedsiębiorstwa w rozumieniu przepisów ustawy z dnia 16 kwietnia 1993 r. o zwalczaniu nieuczciwej konkurencji wykonawca, w celu utrzymania w poufności </w:t>
      </w:r>
      <w:r w:rsidRPr="00A87181">
        <w:rPr>
          <w:rFonts w:ascii="Arial" w:eastAsia="Verdana" w:hAnsi="Arial" w:cs="Arial"/>
          <w:sz w:val="24"/>
          <w:szCs w:val="24"/>
        </w:rPr>
        <w:lastRenderedPageBreak/>
        <w:t>tych informacji, przekazuje je w wydzielonym i odpowiednio oznaczonym pliku - z zaznaczeniem w nazwie pliku „Dokument stanowiący tajemnicę przedsiębiorstwa”.</w:t>
      </w:r>
    </w:p>
    <w:p w14:paraId="2D30420F" w14:textId="6750338C" w:rsidR="00A87181" w:rsidRPr="00394230" w:rsidRDefault="00A87181" w:rsidP="00394230">
      <w:pPr>
        <w:pStyle w:val="Akapitzlist"/>
        <w:numPr>
          <w:ilvl w:val="3"/>
          <w:numId w:val="25"/>
        </w:numPr>
        <w:spacing w:before="240"/>
        <w:jc w:val="both"/>
        <w:rPr>
          <w:rFonts w:ascii="Arial" w:eastAsia="Verdana" w:hAnsi="Arial" w:cs="Arial"/>
          <w:sz w:val="24"/>
          <w:szCs w:val="24"/>
        </w:rPr>
      </w:pPr>
      <w:r w:rsidRPr="00A87181">
        <w:rPr>
          <w:rFonts w:ascii="Arial" w:eastAsia="Verdana" w:hAnsi="Arial" w:cs="Arial"/>
          <w:sz w:val="24"/>
          <w:szCs w:val="24"/>
        </w:rPr>
        <w:t>Sposób sporządzenia dokumentów elektronicznych musi być zgodny z wymaganiami określonymi w</w:t>
      </w:r>
      <w:r w:rsidR="00394230">
        <w:rPr>
          <w:rFonts w:ascii="Arial" w:eastAsia="Verdana" w:hAnsi="Arial" w:cs="Arial"/>
          <w:sz w:val="24"/>
          <w:szCs w:val="24"/>
        </w:rPr>
        <w:t xml:space="preserve"> </w:t>
      </w:r>
      <w:r w:rsidRPr="00394230">
        <w:rPr>
          <w:rFonts w:ascii="Arial" w:eastAsia="Verdana" w:hAnsi="Arial" w:cs="Arial"/>
          <w:sz w:val="24"/>
          <w:szCs w:val="24"/>
        </w:rPr>
        <w:t>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z 2020r. poz. 2452) oraz rozporządzeniu Ministra Rozwoju, Pracy i Technologii z dnia 23 grudnia 2020 r. w sprawie podmiotowych środków dowodowych oraz innych dokumentów lub oświadczeń, jakich może żądać zamawiający od wykonawcy (Dz. U. z 2020 r. poz. 2415).</w:t>
      </w:r>
    </w:p>
    <w:p w14:paraId="2F6303B4" w14:textId="77777777" w:rsidR="00A87181" w:rsidRPr="00A87181" w:rsidRDefault="00A87181" w:rsidP="00A87181">
      <w:pPr>
        <w:pStyle w:val="Akapitzlist"/>
        <w:numPr>
          <w:ilvl w:val="3"/>
          <w:numId w:val="25"/>
        </w:numPr>
        <w:spacing w:before="240"/>
        <w:jc w:val="both"/>
        <w:rPr>
          <w:rFonts w:ascii="Arial" w:eastAsia="Verdana" w:hAnsi="Arial" w:cs="Arial"/>
          <w:sz w:val="24"/>
          <w:szCs w:val="24"/>
        </w:rPr>
      </w:pPr>
      <w:r w:rsidRPr="00A87181">
        <w:rPr>
          <w:rFonts w:ascii="Arial" w:eastAsia="Verdana" w:hAnsi="Arial" w:cs="Arial"/>
          <w:sz w:val="24"/>
          <w:szCs w:val="24"/>
        </w:rPr>
        <w:t>W przypadku problemów technicznych i awarii związanych z funkcjonowaniem Platformy e-Zamówienia użytkownicy mogą skorzystać ze wsparcia technicznego dostępnego pod numerem telefonu 22 458 77 99 lub drogą elektroniczną poprzez formularz udostępniony na stronie internetowej https://ezamowienia.gov.pl  w zakładce „Zgłoś problem”.</w:t>
      </w:r>
    </w:p>
    <w:p w14:paraId="1D3AA294" w14:textId="580F4AF8" w:rsidR="004E414B" w:rsidRPr="00F704F2" w:rsidRDefault="004E414B" w:rsidP="00733DFB">
      <w:pPr>
        <w:pStyle w:val="Akapitzlist"/>
        <w:numPr>
          <w:ilvl w:val="3"/>
          <w:numId w:val="25"/>
        </w:numPr>
        <w:ind w:left="426" w:hanging="426"/>
        <w:jc w:val="both"/>
        <w:rPr>
          <w:rFonts w:ascii="Arial" w:eastAsia="Verdana" w:hAnsi="Arial" w:cs="Arial"/>
          <w:sz w:val="24"/>
          <w:szCs w:val="24"/>
        </w:rPr>
      </w:pPr>
      <w:r w:rsidRPr="00F704F2">
        <w:rPr>
          <w:rFonts w:ascii="Arial" w:eastAsia="Verdana" w:hAnsi="Arial" w:cs="Arial"/>
          <w:sz w:val="24"/>
          <w:szCs w:val="24"/>
        </w:rPr>
        <w:t xml:space="preserve">W korespondencji kierowanej do Zamawiającego Wykonawcy powinni posługiwać się numerem przedmiotowego postępowania. </w:t>
      </w:r>
    </w:p>
    <w:p w14:paraId="6D7BCA4D" w14:textId="1D906168" w:rsidR="004E414B" w:rsidRPr="00F704F2" w:rsidRDefault="004E414B" w:rsidP="00420521">
      <w:pPr>
        <w:pStyle w:val="Akapitzlist"/>
        <w:numPr>
          <w:ilvl w:val="3"/>
          <w:numId w:val="25"/>
        </w:numPr>
        <w:jc w:val="both"/>
        <w:rPr>
          <w:rFonts w:ascii="Arial" w:eastAsia="Verdana" w:hAnsi="Arial" w:cs="Arial"/>
          <w:sz w:val="24"/>
          <w:szCs w:val="24"/>
        </w:rPr>
      </w:pPr>
      <w:r w:rsidRPr="00F704F2">
        <w:rPr>
          <w:rFonts w:ascii="Arial" w:eastAsia="Verdana" w:hAnsi="Arial" w:cs="Arial"/>
          <w:sz w:val="24"/>
          <w:szCs w:val="24"/>
        </w:rPr>
        <w:t>Wykonawca może zwrócić się do zamawiającego z wnioskiem o wyjaśnienie treści SWZ.</w:t>
      </w:r>
    </w:p>
    <w:p w14:paraId="410CD133" w14:textId="7E927EC8" w:rsidR="004E414B" w:rsidRPr="00F704F2" w:rsidRDefault="004E414B" w:rsidP="00420521">
      <w:pPr>
        <w:pStyle w:val="Akapitzlist"/>
        <w:numPr>
          <w:ilvl w:val="3"/>
          <w:numId w:val="25"/>
        </w:numPr>
        <w:jc w:val="both"/>
        <w:rPr>
          <w:rFonts w:ascii="Arial" w:eastAsia="Verdana" w:hAnsi="Arial" w:cs="Arial"/>
          <w:sz w:val="24"/>
          <w:szCs w:val="24"/>
        </w:rPr>
      </w:pPr>
      <w:r w:rsidRPr="00F704F2">
        <w:rPr>
          <w:rFonts w:ascii="Arial" w:eastAsia="Verdana" w:hAnsi="Arial" w:cs="Arial"/>
          <w:sz w:val="24"/>
          <w:szCs w:val="24"/>
        </w:rPr>
        <w:t xml:space="preserve">Zamawiający jest obowiązany udzielić wyjaśnień niezwłocznie, jednak nie później niż na 2 dni przed upływem terminu składania odpowiednio ofert, pod warunkiem że wniosek o wyjaśnienie treści SWZ wpłynął do zamawiającego nie później niż na 4 dni przed upływem terminu składania odpowiednio ofert. </w:t>
      </w:r>
    </w:p>
    <w:p w14:paraId="23C27AA7" w14:textId="59A6A57E" w:rsidR="004E414B" w:rsidRPr="00F704F2" w:rsidRDefault="004E414B" w:rsidP="00420521">
      <w:pPr>
        <w:pStyle w:val="Akapitzlist"/>
        <w:numPr>
          <w:ilvl w:val="3"/>
          <w:numId w:val="25"/>
        </w:numPr>
        <w:spacing w:before="240"/>
        <w:jc w:val="both"/>
        <w:rPr>
          <w:rFonts w:ascii="Arial" w:hAnsi="Arial" w:cs="Arial"/>
          <w:sz w:val="24"/>
          <w:szCs w:val="24"/>
        </w:rPr>
      </w:pPr>
      <w:r w:rsidRPr="00F704F2">
        <w:rPr>
          <w:rFonts w:ascii="Arial" w:eastAsia="Verdana" w:hAnsi="Arial" w:cs="Arial"/>
          <w:sz w:val="24"/>
          <w:szCs w:val="24"/>
        </w:rPr>
        <w:t xml:space="preserve">Jeżeli zamawiający nie udzieli wyjaśnień w terminie, o którym mowa w ust. </w:t>
      </w:r>
      <w:r w:rsidR="00420521">
        <w:rPr>
          <w:rFonts w:ascii="Arial" w:eastAsia="Verdana" w:hAnsi="Arial" w:cs="Arial"/>
          <w:sz w:val="24"/>
          <w:szCs w:val="24"/>
        </w:rPr>
        <w:t>18</w:t>
      </w:r>
      <w:r w:rsidRPr="00F704F2">
        <w:rPr>
          <w:rFonts w:ascii="Arial" w:eastAsia="Verdana" w:hAnsi="Arial" w:cs="Arial"/>
          <w:sz w:val="24"/>
          <w:szCs w:val="24"/>
        </w:rPr>
        <w:t>, przedłuża termin składania ofert o czas niezbędny do zapoznania się wszystkich zainteresowanych wykonawców z wyjaśnieniami niezbędnymi do należytego przygotowania i złożenia ofert. W przypadku gdy wniosek o wyjaśnienie treści SWZ</w:t>
      </w:r>
      <w:r w:rsidRPr="00F704F2">
        <w:rPr>
          <w:rFonts w:ascii="Arial" w:hAnsi="Arial" w:cs="Arial"/>
          <w:sz w:val="24"/>
          <w:szCs w:val="24"/>
        </w:rPr>
        <w:t xml:space="preserve"> nie wpłynął w terminie, o którym mowa w ust. </w:t>
      </w:r>
      <w:r w:rsidR="00420521">
        <w:rPr>
          <w:rFonts w:ascii="Arial" w:hAnsi="Arial" w:cs="Arial"/>
          <w:sz w:val="24"/>
          <w:szCs w:val="24"/>
        </w:rPr>
        <w:t>18</w:t>
      </w:r>
      <w:r w:rsidRPr="00F704F2">
        <w:rPr>
          <w:rFonts w:ascii="Arial" w:hAnsi="Arial" w:cs="Arial"/>
          <w:sz w:val="24"/>
          <w:szCs w:val="24"/>
        </w:rPr>
        <w:t>, zamawiający nie ma obowiązku udzielania wyjaśnień SWZ oraz obowiązku przedłużenia terminu składania ofert.</w:t>
      </w:r>
    </w:p>
    <w:p w14:paraId="76E82C6F" w14:textId="25C287A1" w:rsidR="004E414B" w:rsidRPr="00F704F2" w:rsidRDefault="004E414B" w:rsidP="00420521">
      <w:pPr>
        <w:pStyle w:val="Akapitzlist"/>
        <w:numPr>
          <w:ilvl w:val="3"/>
          <w:numId w:val="25"/>
        </w:numPr>
        <w:spacing w:before="240"/>
        <w:jc w:val="both"/>
        <w:rPr>
          <w:rFonts w:ascii="Arial" w:hAnsi="Arial" w:cs="Arial"/>
          <w:sz w:val="24"/>
          <w:szCs w:val="24"/>
        </w:rPr>
      </w:pPr>
      <w:r w:rsidRPr="00F704F2">
        <w:rPr>
          <w:rFonts w:ascii="Arial" w:hAnsi="Arial" w:cs="Arial"/>
          <w:sz w:val="24"/>
          <w:szCs w:val="24"/>
        </w:rPr>
        <w:t>Przedłużenie terminu składania ofert, o których mowa w ust. 1</w:t>
      </w:r>
      <w:r w:rsidR="00FE1A79">
        <w:rPr>
          <w:rFonts w:ascii="Arial" w:hAnsi="Arial" w:cs="Arial"/>
          <w:sz w:val="24"/>
          <w:szCs w:val="24"/>
        </w:rPr>
        <w:t>9</w:t>
      </w:r>
      <w:r w:rsidRPr="00F704F2">
        <w:rPr>
          <w:rFonts w:ascii="Arial" w:hAnsi="Arial" w:cs="Arial"/>
          <w:sz w:val="24"/>
          <w:szCs w:val="24"/>
        </w:rPr>
        <w:t>, nie wpływa na bieg terminu składania wniosku o wyjaśnienie treści SWZ.</w:t>
      </w:r>
    </w:p>
    <w:p w14:paraId="43FDA160" w14:textId="2108CA33" w:rsidR="004E414B" w:rsidRPr="00F704F2" w:rsidRDefault="004E414B" w:rsidP="00E9733D">
      <w:pPr>
        <w:pStyle w:val="Teksttreci40"/>
        <w:numPr>
          <w:ilvl w:val="0"/>
          <w:numId w:val="6"/>
        </w:numPr>
        <w:shd w:val="clear" w:color="auto" w:fill="DAEEF3"/>
        <w:tabs>
          <w:tab w:val="left" w:pos="426"/>
        </w:tabs>
        <w:spacing w:before="360" w:after="40" w:line="240" w:lineRule="auto"/>
        <w:ind w:left="720" w:right="23"/>
        <w:rPr>
          <w:rFonts w:ascii="Arial" w:hAnsi="Arial" w:cs="Arial"/>
          <w:b/>
          <w:bCs/>
          <w:sz w:val="24"/>
          <w:szCs w:val="24"/>
        </w:rPr>
      </w:pPr>
      <w:bookmarkStart w:id="7" w:name="bookmark12"/>
      <w:r w:rsidRPr="00F704F2">
        <w:rPr>
          <w:rFonts w:ascii="Arial" w:hAnsi="Arial" w:cs="Arial"/>
          <w:b/>
          <w:bCs/>
          <w:sz w:val="24"/>
          <w:szCs w:val="24"/>
        </w:rPr>
        <w:t>OPIS SPOSOBU PRZYGOTOWANIA OFER</w:t>
      </w:r>
      <w:bookmarkEnd w:id="7"/>
      <w:r w:rsidRPr="00F704F2">
        <w:rPr>
          <w:rFonts w:ascii="Arial" w:hAnsi="Arial" w:cs="Arial"/>
          <w:b/>
          <w:bCs/>
          <w:sz w:val="24"/>
          <w:szCs w:val="24"/>
        </w:rPr>
        <w:t>T ORAZ WYMAGANIA FORMALNE DOTYCZĄCE SKŁADANYCH OŚWIADCZEŃ I DOKUMENTÓW</w:t>
      </w:r>
    </w:p>
    <w:p w14:paraId="7424ADDF" w14:textId="6307F18B" w:rsidR="004E414B" w:rsidRPr="00FE1A79" w:rsidRDefault="004E414B" w:rsidP="00FE1A79">
      <w:pPr>
        <w:pStyle w:val="Akapitzlist"/>
        <w:numPr>
          <w:ilvl w:val="3"/>
          <w:numId w:val="6"/>
        </w:numPr>
        <w:spacing w:before="240"/>
        <w:jc w:val="both"/>
        <w:rPr>
          <w:rFonts w:ascii="Arial" w:hAnsi="Arial" w:cs="Arial"/>
          <w:sz w:val="24"/>
          <w:szCs w:val="24"/>
        </w:rPr>
      </w:pPr>
      <w:r w:rsidRPr="00FE1A79">
        <w:rPr>
          <w:rFonts w:ascii="Arial" w:hAnsi="Arial" w:cs="Arial"/>
          <w:sz w:val="24"/>
          <w:szCs w:val="24"/>
        </w:rPr>
        <w:t>Wykonawca może złożyć tylko jedną ofertę.</w:t>
      </w:r>
    </w:p>
    <w:p w14:paraId="3E2F4796" w14:textId="77777777" w:rsidR="004E414B" w:rsidRPr="00F704F2" w:rsidRDefault="004E414B" w:rsidP="00FE1A79">
      <w:pPr>
        <w:pStyle w:val="Akapitzlist"/>
        <w:numPr>
          <w:ilvl w:val="3"/>
          <w:numId w:val="6"/>
        </w:numPr>
        <w:spacing w:before="240"/>
        <w:ind w:left="357" w:hanging="357"/>
        <w:jc w:val="both"/>
        <w:rPr>
          <w:rFonts w:ascii="Arial" w:hAnsi="Arial" w:cs="Arial"/>
          <w:sz w:val="24"/>
          <w:szCs w:val="24"/>
        </w:rPr>
      </w:pPr>
      <w:r w:rsidRPr="00F704F2">
        <w:rPr>
          <w:rFonts w:ascii="Arial" w:hAnsi="Arial" w:cs="Arial"/>
          <w:sz w:val="24"/>
          <w:szCs w:val="24"/>
        </w:rPr>
        <w:t>Treść oferty musi odpowiadać treści SWZ.</w:t>
      </w:r>
    </w:p>
    <w:p w14:paraId="36DA1DD5" w14:textId="5C3CC7AF" w:rsidR="004E414B" w:rsidRPr="00F704F2" w:rsidRDefault="004E414B" w:rsidP="00FE1A79">
      <w:pPr>
        <w:pStyle w:val="Akapitzlist"/>
        <w:numPr>
          <w:ilvl w:val="3"/>
          <w:numId w:val="6"/>
        </w:numPr>
        <w:spacing w:before="240"/>
        <w:ind w:left="357" w:hanging="357"/>
        <w:jc w:val="both"/>
        <w:rPr>
          <w:rFonts w:ascii="Arial" w:hAnsi="Arial" w:cs="Arial"/>
          <w:sz w:val="24"/>
          <w:szCs w:val="24"/>
        </w:rPr>
      </w:pPr>
      <w:r w:rsidRPr="00F704F2">
        <w:rPr>
          <w:rFonts w:ascii="Arial" w:hAnsi="Arial" w:cs="Arial"/>
          <w:sz w:val="24"/>
          <w:szCs w:val="24"/>
        </w:rPr>
        <w:t>Ofertę składa się na Formularzu Ofertowym – zgodnie z Załącznikiem nr 2 do SWZ</w:t>
      </w:r>
      <w:r w:rsidR="00B408ED" w:rsidRPr="00F704F2">
        <w:rPr>
          <w:rFonts w:ascii="Arial" w:hAnsi="Arial" w:cs="Arial"/>
          <w:sz w:val="24"/>
          <w:szCs w:val="24"/>
        </w:rPr>
        <w:t xml:space="preserve"> oraz kal</w:t>
      </w:r>
      <w:r w:rsidR="00512EF4" w:rsidRPr="00F704F2">
        <w:rPr>
          <w:rFonts w:ascii="Arial" w:hAnsi="Arial" w:cs="Arial"/>
          <w:sz w:val="24"/>
          <w:szCs w:val="24"/>
        </w:rPr>
        <w:t>kulację rzeczowo-cenową</w:t>
      </w:r>
      <w:r w:rsidR="00EF463D">
        <w:rPr>
          <w:rFonts w:ascii="Arial" w:hAnsi="Arial" w:cs="Arial"/>
          <w:sz w:val="24"/>
          <w:szCs w:val="24"/>
        </w:rPr>
        <w:t>- odpowiednio Załącznik 1a i</w:t>
      </w:r>
      <w:r w:rsidR="00DA2C25">
        <w:rPr>
          <w:rFonts w:ascii="Arial" w:hAnsi="Arial" w:cs="Arial"/>
          <w:sz w:val="24"/>
          <w:szCs w:val="24"/>
        </w:rPr>
        <w:t>/lub</w:t>
      </w:r>
      <w:r w:rsidR="00EF463D">
        <w:rPr>
          <w:rFonts w:ascii="Arial" w:hAnsi="Arial" w:cs="Arial"/>
          <w:sz w:val="24"/>
          <w:szCs w:val="24"/>
        </w:rPr>
        <w:t xml:space="preserve"> 1b i</w:t>
      </w:r>
      <w:r w:rsidR="00DA2C25">
        <w:rPr>
          <w:rFonts w:ascii="Arial" w:hAnsi="Arial" w:cs="Arial"/>
          <w:sz w:val="24"/>
          <w:szCs w:val="24"/>
        </w:rPr>
        <w:t>/lub</w:t>
      </w:r>
      <w:r w:rsidR="00EF463D">
        <w:rPr>
          <w:rFonts w:ascii="Arial" w:hAnsi="Arial" w:cs="Arial"/>
          <w:sz w:val="24"/>
          <w:szCs w:val="24"/>
        </w:rPr>
        <w:t xml:space="preserve"> 1c, i/lub 1 d i/lub 1</w:t>
      </w:r>
      <w:r w:rsidR="00DA2C25">
        <w:rPr>
          <w:rFonts w:ascii="Arial" w:hAnsi="Arial" w:cs="Arial"/>
          <w:sz w:val="24"/>
          <w:szCs w:val="24"/>
        </w:rPr>
        <w:t>e i/lub 1f</w:t>
      </w:r>
      <w:r w:rsidR="00512EF4" w:rsidRPr="00F704F2">
        <w:rPr>
          <w:rFonts w:ascii="Arial" w:hAnsi="Arial" w:cs="Arial"/>
          <w:sz w:val="24"/>
          <w:szCs w:val="24"/>
        </w:rPr>
        <w:t>.</w:t>
      </w:r>
      <w:r w:rsidRPr="00F704F2">
        <w:rPr>
          <w:rFonts w:ascii="Arial" w:hAnsi="Arial" w:cs="Arial"/>
          <w:sz w:val="24"/>
          <w:szCs w:val="24"/>
        </w:rPr>
        <w:t xml:space="preserve"> Wraz z ofertą Wykonawca jest zobowiązany złożyć:</w:t>
      </w:r>
    </w:p>
    <w:p w14:paraId="68B75423" w14:textId="6708AFA3" w:rsidR="004E414B" w:rsidRPr="00F704F2" w:rsidRDefault="004E414B">
      <w:pPr>
        <w:pStyle w:val="Bezodstpw1"/>
        <w:numPr>
          <w:ilvl w:val="0"/>
          <w:numId w:val="42"/>
        </w:numPr>
        <w:jc w:val="both"/>
        <w:rPr>
          <w:rFonts w:ascii="Arial" w:hAnsi="Arial" w:cs="Arial"/>
          <w:b/>
          <w:sz w:val="24"/>
          <w:szCs w:val="24"/>
        </w:rPr>
      </w:pPr>
      <w:r w:rsidRPr="00F704F2">
        <w:rPr>
          <w:rFonts w:ascii="Arial" w:hAnsi="Arial" w:cs="Arial"/>
          <w:sz w:val="24"/>
          <w:szCs w:val="24"/>
        </w:rPr>
        <w:t>oświadczenia, o których mowa w Rozdziale VIII SWZ;</w:t>
      </w:r>
    </w:p>
    <w:p w14:paraId="5C23A1CC" w14:textId="5346EFEF" w:rsidR="004E414B" w:rsidRPr="00F704F2" w:rsidRDefault="004E414B">
      <w:pPr>
        <w:pStyle w:val="Bezodstpw1"/>
        <w:numPr>
          <w:ilvl w:val="0"/>
          <w:numId w:val="42"/>
        </w:numPr>
        <w:jc w:val="both"/>
        <w:rPr>
          <w:rFonts w:ascii="Arial" w:hAnsi="Arial" w:cs="Arial"/>
          <w:b/>
          <w:sz w:val="24"/>
          <w:szCs w:val="24"/>
        </w:rPr>
      </w:pPr>
      <w:r w:rsidRPr="00F704F2">
        <w:rPr>
          <w:rFonts w:ascii="Arial" w:hAnsi="Arial" w:cs="Arial"/>
          <w:sz w:val="24"/>
          <w:szCs w:val="24"/>
        </w:rPr>
        <w:t xml:space="preserve">dokumenty, z których wynika prawo do podpisania oferty; odpowiednie pełnomocnictwa (jeżeli dotyczy). </w:t>
      </w:r>
    </w:p>
    <w:p w14:paraId="5E02FC34" w14:textId="77777777" w:rsidR="004E414B" w:rsidRPr="00F704F2" w:rsidRDefault="004E414B" w:rsidP="00FE1A79">
      <w:pPr>
        <w:pStyle w:val="Akapitzlist"/>
        <w:numPr>
          <w:ilvl w:val="3"/>
          <w:numId w:val="6"/>
        </w:numPr>
        <w:ind w:left="357" w:right="23" w:hanging="357"/>
        <w:jc w:val="both"/>
        <w:rPr>
          <w:rFonts w:ascii="Arial" w:eastAsia="Verdana" w:hAnsi="Arial" w:cs="Arial"/>
          <w:sz w:val="24"/>
          <w:szCs w:val="24"/>
        </w:rPr>
      </w:pPr>
      <w:r w:rsidRPr="00F704F2">
        <w:rPr>
          <w:rFonts w:ascii="Arial" w:eastAsia="Verdana" w:hAnsi="Arial" w:cs="Arial"/>
          <w:sz w:val="24"/>
          <w:szCs w:val="24"/>
        </w:rPr>
        <w:t xml:space="preserve">Oferta powinna być podpisana przez osobę upoważnioną do reprezentowania Wykonawcy, zgodnie z formą reprezentacji Wykonawcy określoną w rejestrze lub innym dokumencie, właściwym dla danej formy organizacyjnej Wykonawcy albo przez upełnomocnionego przedstawiciela Wykonawcy. W celu potwierdzenia, że osoba działająca w imieniu wykonawcy jest umocowana do jego reprezentowania, zamawiający żąda od wykonawcy odpisu lub informacji z Krajowego Rejestru </w:t>
      </w:r>
      <w:r w:rsidRPr="00F704F2">
        <w:rPr>
          <w:rFonts w:ascii="Arial" w:eastAsia="Verdana" w:hAnsi="Arial" w:cs="Arial"/>
          <w:sz w:val="24"/>
          <w:szCs w:val="24"/>
        </w:rPr>
        <w:lastRenderedPageBreak/>
        <w:t xml:space="preserve">Sądowego, Centralnej Ewidencji i Informacji o Działalności Gospodarczej lub innego właściwego rejestru. </w:t>
      </w:r>
    </w:p>
    <w:p w14:paraId="339242B7" w14:textId="77777777" w:rsidR="004E414B" w:rsidRPr="00F704F2" w:rsidRDefault="004E414B" w:rsidP="00FE1A79">
      <w:pPr>
        <w:pStyle w:val="Akapitzlist"/>
        <w:numPr>
          <w:ilvl w:val="3"/>
          <w:numId w:val="6"/>
        </w:numPr>
        <w:ind w:left="357" w:right="23" w:hanging="357"/>
        <w:jc w:val="both"/>
        <w:rPr>
          <w:rFonts w:ascii="Arial" w:eastAsia="Verdana" w:hAnsi="Arial" w:cs="Arial"/>
          <w:sz w:val="24"/>
          <w:szCs w:val="24"/>
        </w:rPr>
      </w:pPr>
      <w:r w:rsidRPr="00F704F2">
        <w:rPr>
          <w:rFonts w:ascii="Arial" w:eastAsia="Verdana" w:hAnsi="Arial" w:cs="Arial"/>
          <w:sz w:val="24"/>
          <w:szCs w:val="24"/>
        </w:rPr>
        <w:t>Oferta oraz pozostałe oświadczenia i dokumenty, dla których Zamawiający określił wzory w formie formularzy zamieszczonych w załącznikach do SWZ, powinny być sporządzone zgodnie z tymi wzorami.</w:t>
      </w:r>
    </w:p>
    <w:p w14:paraId="0D162892" w14:textId="77777777" w:rsidR="004E414B" w:rsidRPr="00F704F2" w:rsidRDefault="004E414B" w:rsidP="00FE1A79">
      <w:pPr>
        <w:pStyle w:val="Akapitzlist"/>
        <w:numPr>
          <w:ilvl w:val="3"/>
          <w:numId w:val="6"/>
        </w:numPr>
        <w:ind w:left="357" w:right="23" w:hanging="357"/>
        <w:jc w:val="both"/>
        <w:rPr>
          <w:rFonts w:ascii="Arial" w:eastAsia="Verdana" w:hAnsi="Arial" w:cs="Arial"/>
          <w:sz w:val="24"/>
          <w:szCs w:val="24"/>
        </w:rPr>
      </w:pPr>
      <w:r w:rsidRPr="00F704F2">
        <w:rPr>
          <w:rFonts w:ascii="Arial" w:eastAsia="Verdana" w:hAnsi="Arial" w:cs="Arial"/>
          <w:b/>
          <w:sz w:val="24"/>
          <w:szCs w:val="24"/>
        </w:rPr>
        <w:t>Ofertę składa się pod rygorem nieważności w formie elektronicznej lub w postaci elektronicznej opatrzonej podpisem zaufanym lub podpisem osobistym.</w:t>
      </w:r>
    </w:p>
    <w:p w14:paraId="261F2476" w14:textId="77777777" w:rsidR="004E414B" w:rsidRPr="00F704F2" w:rsidRDefault="004E414B" w:rsidP="00FE1A79">
      <w:pPr>
        <w:pStyle w:val="Akapitzlist"/>
        <w:numPr>
          <w:ilvl w:val="3"/>
          <w:numId w:val="6"/>
        </w:numPr>
        <w:ind w:left="357" w:right="23" w:hanging="357"/>
        <w:jc w:val="both"/>
        <w:rPr>
          <w:rFonts w:ascii="Arial" w:eastAsia="Verdana" w:hAnsi="Arial" w:cs="Arial"/>
          <w:sz w:val="24"/>
          <w:szCs w:val="24"/>
        </w:rPr>
      </w:pPr>
      <w:r w:rsidRPr="00F704F2">
        <w:rPr>
          <w:rFonts w:ascii="Arial" w:eastAsia="Verdana" w:hAnsi="Arial" w:cs="Arial"/>
          <w:sz w:val="24"/>
          <w:szCs w:val="24"/>
        </w:rPr>
        <w:t xml:space="preserve">Oferta powinna być sporządzona w języku polskim. </w:t>
      </w:r>
    </w:p>
    <w:p w14:paraId="13C677EB" w14:textId="65EF5F62" w:rsidR="004E414B" w:rsidRPr="00F704F2" w:rsidRDefault="004E414B" w:rsidP="00FE1A79">
      <w:pPr>
        <w:pStyle w:val="Akapitzlist"/>
        <w:numPr>
          <w:ilvl w:val="3"/>
          <w:numId w:val="6"/>
        </w:numPr>
        <w:ind w:left="357" w:right="23" w:hanging="357"/>
        <w:jc w:val="both"/>
        <w:rPr>
          <w:rFonts w:ascii="Arial" w:eastAsia="Verdana" w:hAnsi="Arial" w:cs="Arial"/>
          <w:sz w:val="24"/>
          <w:szCs w:val="24"/>
        </w:rPr>
      </w:pPr>
      <w:r w:rsidRPr="00F704F2">
        <w:rPr>
          <w:rFonts w:ascii="Arial" w:eastAsia="Verdana" w:hAnsi="Arial" w:cs="Arial"/>
          <w:sz w:val="24"/>
          <w:szCs w:val="24"/>
        </w:rPr>
        <w:t>Jeśli oferta zawiera informacje stanowiące tajemnicę przedsiębiorstwa w rozumieniu ustawy z dnia 16 kwietnia 1993 r. o zwalczaniu nieuczciwej konkurencji (Dz. U. z 202</w:t>
      </w:r>
      <w:r w:rsidR="000B1902">
        <w:rPr>
          <w:rFonts w:ascii="Arial" w:eastAsia="Verdana" w:hAnsi="Arial" w:cs="Arial"/>
          <w:sz w:val="24"/>
          <w:szCs w:val="24"/>
        </w:rPr>
        <w:t>6</w:t>
      </w:r>
      <w:r w:rsidRPr="00F704F2">
        <w:rPr>
          <w:rFonts w:ascii="Arial" w:eastAsia="Verdana" w:hAnsi="Arial" w:cs="Arial"/>
          <w:sz w:val="24"/>
          <w:szCs w:val="24"/>
        </w:rPr>
        <w:t xml:space="preserve">r. poz. </w:t>
      </w:r>
      <w:r w:rsidR="000B1902">
        <w:rPr>
          <w:rFonts w:ascii="Arial" w:eastAsia="Verdana" w:hAnsi="Arial" w:cs="Arial"/>
          <w:sz w:val="24"/>
          <w:szCs w:val="24"/>
        </w:rPr>
        <w:t>85</w:t>
      </w:r>
      <w:r w:rsidRPr="00F704F2">
        <w:rPr>
          <w:rFonts w:ascii="Arial" w:eastAsia="Verdana" w:hAnsi="Arial" w:cs="Arial"/>
          <w:sz w:val="24"/>
          <w:szCs w:val="24"/>
        </w:rPr>
        <w:t xml:space="preserve">), Wykonawca w celu utrzymania w poufności tych informacji, przekazuje je w wydzielonym i odpowiednio oznaczonym pliku, wraz z jednoczesnym zastrzeżeniem polecenia „Załącznik stanowiący tajemnicę przedsiębiorstwa”, a następnie wraz z plikami stanowiącymi jawną część oferty, należy ten plik zaszyfrować. </w:t>
      </w:r>
    </w:p>
    <w:p w14:paraId="3FF33CED" w14:textId="77777777" w:rsidR="004E414B" w:rsidRPr="00F704F2" w:rsidRDefault="004E414B" w:rsidP="00FE1A79">
      <w:pPr>
        <w:pStyle w:val="Akapitzlist"/>
        <w:numPr>
          <w:ilvl w:val="3"/>
          <w:numId w:val="6"/>
        </w:numPr>
        <w:ind w:left="357" w:right="23" w:hanging="357"/>
        <w:jc w:val="both"/>
        <w:rPr>
          <w:rFonts w:ascii="Arial" w:eastAsia="Verdana" w:hAnsi="Arial" w:cs="Arial"/>
          <w:sz w:val="24"/>
          <w:szCs w:val="24"/>
        </w:rPr>
      </w:pPr>
      <w:r w:rsidRPr="00F704F2">
        <w:rPr>
          <w:rFonts w:ascii="Arial" w:eastAsia="Verdana" w:hAnsi="Arial" w:cs="Arial"/>
          <w:sz w:val="24"/>
          <w:szCs w:val="24"/>
        </w:rPr>
        <w:t>Przed upływem terminu składania ofert, Wykonawca może wprowadzić zmiany do złożonej oferty lub wycofać ofertę. W tym celu należy w systemie Platformy kliknąć przycisk „Wycofaj ofertę”. Zmiana oferty następuje poprzez wycofanie oferty oraz jej ponownym złożeniu.</w:t>
      </w:r>
    </w:p>
    <w:p w14:paraId="71751FAB" w14:textId="77777777" w:rsidR="004E414B" w:rsidRPr="00F704F2" w:rsidRDefault="004E414B" w:rsidP="00FE1A79">
      <w:pPr>
        <w:pStyle w:val="Akapitzlist"/>
        <w:numPr>
          <w:ilvl w:val="3"/>
          <w:numId w:val="6"/>
        </w:numPr>
        <w:ind w:left="357" w:right="23" w:hanging="357"/>
        <w:jc w:val="both"/>
        <w:rPr>
          <w:rFonts w:ascii="Arial" w:eastAsia="Verdana" w:hAnsi="Arial" w:cs="Arial"/>
          <w:sz w:val="24"/>
          <w:szCs w:val="24"/>
        </w:rPr>
      </w:pPr>
      <w:r w:rsidRPr="00F704F2">
        <w:rPr>
          <w:rFonts w:ascii="Arial" w:eastAsia="Verdana" w:hAnsi="Arial" w:cs="Arial"/>
          <w:sz w:val="24"/>
          <w:szCs w:val="24"/>
        </w:rPr>
        <w:t>Oferta może być złożona do upływu terminu składania ofert.</w:t>
      </w:r>
    </w:p>
    <w:p w14:paraId="354CDF94" w14:textId="77777777" w:rsidR="004E414B" w:rsidRPr="00F704F2" w:rsidRDefault="004E414B" w:rsidP="00FE1A79">
      <w:pPr>
        <w:pStyle w:val="Akapitzlist"/>
        <w:numPr>
          <w:ilvl w:val="3"/>
          <w:numId w:val="6"/>
        </w:numPr>
        <w:ind w:left="357" w:right="23" w:hanging="357"/>
        <w:jc w:val="both"/>
        <w:rPr>
          <w:rFonts w:ascii="Arial" w:eastAsia="Verdana" w:hAnsi="Arial" w:cs="Arial"/>
          <w:sz w:val="24"/>
          <w:szCs w:val="24"/>
        </w:rPr>
      </w:pPr>
      <w:r w:rsidRPr="00F704F2">
        <w:rPr>
          <w:rFonts w:ascii="Arial" w:eastAsia="Verdana" w:hAnsi="Arial" w:cs="Arial"/>
          <w:sz w:val="24"/>
          <w:szCs w:val="24"/>
        </w:rPr>
        <w:t>Podmiotowe środki dowodowe lub inne dokumenty, w tym dokumenty potwierdzające umocowanie do reprezentowania, sporządzone w języku obcym przekazuje się wraz z tłumaczeniem na język polski.</w:t>
      </w:r>
    </w:p>
    <w:p w14:paraId="6129FF5D" w14:textId="77777777" w:rsidR="004E414B" w:rsidRPr="00F704F2" w:rsidRDefault="004E414B" w:rsidP="00FE1A79">
      <w:pPr>
        <w:pStyle w:val="Akapitzlist"/>
        <w:numPr>
          <w:ilvl w:val="3"/>
          <w:numId w:val="6"/>
        </w:numPr>
        <w:ind w:left="357" w:right="23" w:hanging="357"/>
        <w:jc w:val="both"/>
        <w:rPr>
          <w:rFonts w:ascii="Arial" w:eastAsia="Verdana" w:hAnsi="Arial" w:cs="Arial"/>
          <w:sz w:val="24"/>
          <w:szCs w:val="24"/>
        </w:rPr>
      </w:pPr>
      <w:r w:rsidRPr="00F704F2">
        <w:rPr>
          <w:rFonts w:ascii="Arial" w:eastAsia="Verdana" w:hAnsi="Arial" w:cs="Arial"/>
          <w:sz w:val="24"/>
          <w:szCs w:val="24"/>
        </w:rPr>
        <w:t>Wszystkie koszty związane z uczestnictwem w postępowaniu, w szczególności z przygotowaniem i złożeniem oferty ponosi Wykonawca składający ofertę. Zamawiający nie przewiduje zwrotu kosztów udziału w postępowaniu.</w:t>
      </w:r>
    </w:p>
    <w:p w14:paraId="23368162" w14:textId="77777777" w:rsidR="004E414B" w:rsidRPr="00F704F2" w:rsidRDefault="004E414B" w:rsidP="00E9733D">
      <w:pPr>
        <w:pStyle w:val="Teksttreci40"/>
        <w:numPr>
          <w:ilvl w:val="0"/>
          <w:numId w:val="6"/>
        </w:numPr>
        <w:shd w:val="clear" w:color="auto" w:fill="DAEEF3"/>
        <w:tabs>
          <w:tab w:val="left" w:pos="426"/>
        </w:tabs>
        <w:spacing w:before="360" w:after="40" w:line="240" w:lineRule="auto"/>
        <w:ind w:left="426" w:right="23" w:hanging="426"/>
        <w:rPr>
          <w:rFonts w:ascii="Arial" w:hAnsi="Arial" w:cs="Arial"/>
          <w:b/>
          <w:sz w:val="24"/>
          <w:szCs w:val="24"/>
        </w:rPr>
      </w:pPr>
      <w:r w:rsidRPr="00F704F2">
        <w:rPr>
          <w:rFonts w:ascii="Arial" w:hAnsi="Arial" w:cs="Arial"/>
          <w:b/>
          <w:sz w:val="24"/>
          <w:szCs w:val="24"/>
        </w:rPr>
        <w:t>SPOSÓB OBLICZENIA CENY OFERTY</w:t>
      </w:r>
    </w:p>
    <w:p w14:paraId="7D0E43F8" w14:textId="2F8393E3" w:rsidR="004E414B" w:rsidRPr="00F35D5D" w:rsidRDefault="004E414B" w:rsidP="00F35D5D">
      <w:pPr>
        <w:pStyle w:val="Akapitzlist"/>
        <w:numPr>
          <w:ilvl w:val="0"/>
          <w:numId w:val="8"/>
        </w:numPr>
        <w:rPr>
          <w:rFonts w:ascii="Arial" w:hAnsi="Arial" w:cs="Arial"/>
          <w:sz w:val="24"/>
          <w:szCs w:val="24"/>
        </w:rPr>
      </w:pPr>
      <w:r w:rsidRPr="00F35D5D">
        <w:rPr>
          <w:rFonts w:ascii="Arial" w:hAnsi="Arial" w:cs="Arial"/>
          <w:sz w:val="24"/>
          <w:szCs w:val="24"/>
        </w:rPr>
        <w:t>Wykonawca podaje cenę za realizację przedmiotu zamówienia zgodnie ze wzorem Formularza Ofertowego</w:t>
      </w:r>
      <w:r w:rsidR="00F35D5D" w:rsidRPr="00F35D5D">
        <w:t xml:space="preserve"> </w:t>
      </w:r>
      <w:r w:rsidR="00F35D5D" w:rsidRPr="00F35D5D">
        <w:rPr>
          <w:rFonts w:ascii="Arial" w:hAnsi="Arial" w:cs="Arial"/>
          <w:sz w:val="24"/>
          <w:szCs w:val="24"/>
        </w:rPr>
        <w:t>stanowiącego Załącznik nr 2 do SWZ oraz formularza rzeczowo-cenowego</w:t>
      </w:r>
      <w:r w:rsidRPr="00F35D5D">
        <w:rPr>
          <w:rFonts w:ascii="Arial" w:hAnsi="Arial" w:cs="Arial"/>
          <w:sz w:val="24"/>
          <w:szCs w:val="24"/>
        </w:rPr>
        <w:t xml:space="preserve">, </w:t>
      </w:r>
    </w:p>
    <w:p w14:paraId="27528A37" w14:textId="77777777" w:rsidR="004E414B" w:rsidRPr="00F704F2" w:rsidRDefault="004E414B">
      <w:pPr>
        <w:numPr>
          <w:ilvl w:val="0"/>
          <w:numId w:val="8"/>
        </w:numPr>
        <w:suppressAutoHyphens/>
        <w:ind w:left="426" w:hanging="426"/>
        <w:jc w:val="both"/>
        <w:rPr>
          <w:rFonts w:ascii="Arial" w:hAnsi="Arial" w:cs="Arial"/>
          <w:sz w:val="24"/>
          <w:szCs w:val="24"/>
        </w:rPr>
      </w:pPr>
      <w:r w:rsidRPr="00F704F2">
        <w:rPr>
          <w:rFonts w:ascii="Arial" w:hAnsi="Arial" w:cs="Arial"/>
          <w:sz w:val="24"/>
          <w:szCs w:val="24"/>
        </w:rPr>
        <w:t xml:space="preserve">Cena ofertowa brutto musi uwzględniać wszystkie koszty związane z realizacją przedmiotu zamówienia zgodnie z opisem przedmiotu zamówienia oraz istotnymi postanowieniami umowy określonymi w niniejszej SWZ. </w:t>
      </w:r>
    </w:p>
    <w:p w14:paraId="248D230B" w14:textId="77777777" w:rsidR="004E414B" w:rsidRPr="00F704F2" w:rsidRDefault="004E414B">
      <w:pPr>
        <w:numPr>
          <w:ilvl w:val="0"/>
          <w:numId w:val="8"/>
        </w:numPr>
        <w:suppressAutoHyphens/>
        <w:ind w:left="426" w:hanging="426"/>
        <w:jc w:val="both"/>
        <w:rPr>
          <w:rFonts w:ascii="Arial" w:hAnsi="Arial" w:cs="Arial"/>
          <w:sz w:val="24"/>
          <w:szCs w:val="24"/>
        </w:rPr>
      </w:pPr>
      <w:r w:rsidRPr="00F704F2">
        <w:rPr>
          <w:rFonts w:ascii="Arial" w:hAnsi="Arial" w:cs="Arial"/>
          <w:sz w:val="24"/>
          <w:szCs w:val="24"/>
        </w:rPr>
        <w:t>Cena podana na Formularzu Ofertowym jest ceną ostateczną, niepodlegającą negocjacji i wyczerpującą wszelkie należności Wykonawcy wobec Zamawiającego związane z realizacją przedmiotu zamówienia.</w:t>
      </w:r>
    </w:p>
    <w:p w14:paraId="55862646" w14:textId="77777777" w:rsidR="004E414B" w:rsidRPr="00F704F2" w:rsidRDefault="004E414B">
      <w:pPr>
        <w:numPr>
          <w:ilvl w:val="0"/>
          <w:numId w:val="8"/>
        </w:numPr>
        <w:suppressAutoHyphens/>
        <w:ind w:left="426" w:hanging="426"/>
        <w:jc w:val="both"/>
        <w:rPr>
          <w:rFonts w:ascii="Arial" w:hAnsi="Arial" w:cs="Arial"/>
          <w:sz w:val="24"/>
          <w:szCs w:val="24"/>
        </w:rPr>
      </w:pPr>
      <w:r w:rsidRPr="00F704F2">
        <w:rPr>
          <w:rFonts w:ascii="Arial" w:hAnsi="Arial" w:cs="Arial"/>
          <w:sz w:val="24"/>
          <w:szCs w:val="24"/>
        </w:rPr>
        <w:t>Cena oferty powinna być wyrażona w złotych polskich (PLN) z dokładnością do dwóch miejsc po przecinku.</w:t>
      </w:r>
    </w:p>
    <w:p w14:paraId="16773DFF" w14:textId="77777777" w:rsidR="004E414B" w:rsidRPr="00F704F2" w:rsidRDefault="004E414B">
      <w:pPr>
        <w:numPr>
          <w:ilvl w:val="0"/>
          <w:numId w:val="8"/>
        </w:numPr>
        <w:suppressAutoHyphens/>
        <w:ind w:left="426" w:hanging="426"/>
        <w:jc w:val="both"/>
        <w:rPr>
          <w:rFonts w:ascii="Arial" w:hAnsi="Arial" w:cs="Arial"/>
          <w:sz w:val="24"/>
          <w:szCs w:val="24"/>
        </w:rPr>
      </w:pPr>
      <w:r w:rsidRPr="00F704F2">
        <w:rPr>
          <w:rFonts w:ascii="Arial" w:hAnsi="Arial" w:cs="Arial"/>
          <w:sz w:val="24"/>
          <w:szCs w:val="24"/>
        </w:rPr>
        <w:t>Zamawiający nie przewiduje rozliczeń w walucie obcej.</w:t>
      </w:r>
    </w:p>
    <w:p w14:paraId="77922F0F" w14:textId="77777777" w:rsidR="004E414B" w:rsidRPr="00F704F2" w:rsidRDefault="004E414B">
      <w:pPr>
        <w:numPr>
          <w:ilvl w:val="0"/>
          <w:numId w:val="8"/>
        </w:numPr>
        <w:suppressAutoHyphens/>
        <w:ind w:left="426" w:hanging="426"/>
        <w:jc w:val="both"/>
        <w:rPr>
          <w:rFonts w:ascii="Arial" w:hAnsi="Arial" w:cs="Arial"/>
          <w:sz w:val="24"/>
          <w:szCs w:val="24"/>
        </w:rPr>
      </w:pPr>
      <w:r w:rsidRPr="00F704F2">
        <w:rPr>
          <w:rFonts w:ascii="Arial" w:hAnsi="Arial" w:cs="Arial"/>
          <w:sz w:val="24"/>
          <w:szCs w:val="24"/>
        </w:rPr>
        <w:t>Wyliczona cena oferty brutto będzie służyć do porównania złożonych ofert i do rozliczenia w trakcie realizacji zamówienia.</w:t>
      </w:r>
    </w:p>
    <w:p w14:paraId="3E2440F8" w14:textId="50D578AD" w:rsidR="004E414B" w:rsidRPr="00F704F2" w:rsidRDefault="004E414B">
      <w:pPr>
        <w:numPr>
          <w:ilvl w:val="0"/>
          <w:numId w:val="8"/>
        </w:numPr>
        <w:suppressAutoHyphens/>
        <w:ind w:left="426" w:hanging="426"/>
        <w:jc w:val="both"/>
        <w:rPr>
          <w:rFonts w:ascii="Arial" w:hAnsi="Arial" w:cs="Arial"/>
          <w:b/>
          <w:sz w:val="24"/>
          <w:szCs w:val="24"/>
        </w:rPr>
      </w:pPr>
      <w:r w:rsidRPr="00F704F2">
        <w:rPr>
          <w:rFonts w:ascii="Arial" w:hAnsi="Arial" w:cs="Arial"/>
          <w:sz w:val="24"/>
          <w:szCs w:val="24"/>
        </w:rPr>
        <w:t>Jeżeli została złożona oferta, której wybór prowadziłby do powstania u zamawiającego obowiązku podatkowego zgodnie z ustawą z dnia 11 marca 2004 r. o podatku od towarów i usług (Dz. U. z 20</w:t>
      </w:r>
      <w:r w:rsidR="00BE4BB1" w:rsidRPr="00F704F2">
        <w:rPr>
          <w:rFonts w:ascii="Arial" w:hAnsi="Arial" w:cs="Arial"/>
          <w:sz w:val="24"/>
          <w:szCs w:val="24"/>
        </w:rPr>
        <w:t>22</w:t>
      </w:r>
      <w:r w:rsidRPr="00F704F2">
        <w:rPr>
          <w:rFonts w:ascii="Arial" w:hAnsi="Arial" w:cs="Arial"/>
          <w:sz w:val="24"/>
          <w:szCs w:val="24"/>
        </w:rPr>
        <w:t xml:space="preserve">r. poz. </w:t>
      </w:r>
      <w:r w:rsidR="00BE4BB1" w:rsidRPr="00F704F2">
        <w:rPr>
          <w:rFonts w:ascii="Arial" w:hAnsi="Arial" w:cs="Arial"/>
          <w:sz w:val="24"/>
          <w:szCs w:val="24"/>
        </w:rPr>
        <w:t>931</w:t>
      </w:r>
      <w:r w:rsidRPr="00F704F2">
        <w:rPr>
          <w:rFonts w:ascii="Arial" w:hAnsi="Arial" w:cs="Arial"/>
          <w:sz w:val="24"/>
          <w:szCs w:val="24"/>
        </w:rPr>
        <w:t>, z późn. zm.), dla celów zastosowania kryterium ceny lub kosztu zamawiający dolicza do przedstawionej w tej ofercie ceny kwotę podatku od towarów i usług, którą miałby obowiązek rozliczyć.</w:t>
      </w:r>
      <w:r w:rsidRPr="00F704F2">
        <w:rPr>
          <w:rFonts w:ascii="Arial" w:hAnsi="Arial" w:cs="Arial"/>
          <w:b/>
          <w:sz w:val="24"/>
          <w:szCs w:val="24"/>
        </w:rPr>
        <w:t xml:space="preserve"> </w:t>
      </w:r>
      <w:r w:rsidRPr="00F704F2">
        <w:rPr>
          <w:rFonts w:ascii="Arial" w:hAnsi="Arial" w:cs="Arial"/>
          <w:sz w:val="24"/>
          <w:szCs w:val="24"/>
        </w:rPr>
        <w:t>W ofercie, o której mowa w ust. 1, wykonawca ma obowiązek:</w:t>
      </w:r>
    </w:p>
    <w:p w14:paraId="0FDD40F0" w14:textId="77777777" w:rsidR="004E414B" w:rsidRPr="00F704F2" w:rsidRDefault="004E414B" w:rsidP="00D9090F">
      <w:pPr>
        <w:tabs>
          <w:tab w:val="left" w:pos="3855"/>
        </w:tabs>
        <w:suppressAutoHyphens/>
        <w:ind w:left="826" w:hanging="409"/>
        <w:jc w:val="both"/>
        <w:rPr>
          <w:rFonts w:ascii="Arial" w:hAnsi="Arial" w:cs="Arial"/>
          <w:sz w:val="24"/>
          <w:szCs w:val="24"/>
        </w:rPr>
      </w:pPr>
      <w:r w:rsidRPr="00F704F2">
        <w:rPr>
          <w:rFonts w:ascii="Arial" w:hAnsi="Arial" w:cs="Arial"/>
          <w:sz w:val="24"/>
          <w:szCs w:val="24"/>
        </w:rPr>
        <w:t>1)</w:t>
      </w:r>
      <w:r w:rsidRPr="00F704F2">
        <w:rPr>
          <w:rFonts w:ascii="Arial" w:hAnsi="Arial" w:cs="Arial"/>
          <w:sz w:val="24"/>
          <w:szCs w:val="24"/>
        </w:rPr>
        <w:tab/>
        <w:t>poinformowania zamawiającego, że wybór jego oferty będzie prowadził do powstania u zamawiającego obowiązku podatkowego;</w:t>
      </w:r>
    </w:p>
    <w:p w14:paraId="3610FEAC" w14:textId="77777777" w:rsidR="004E414B" w:rsidRPr="00F704F2" w:rsidRDefault="004E414B" w:rsidP="00D9090F">
      <w:pPr>
        <w:tabs>
          <w:tab w:val="left" w:pos="3855"/>
        </w:tabs>
        <w:suppressAutoHyphens/>
        <w:ind w:left="826" w:hanging="409"/>
        <w:jc w:val="both"/>
        <w:rPr>
          <w:rFonts w:ascii="Arial" w:hAnsi="Arial" w:cs="Arial"/>
          <w:sz w:val="24"/>
          <w:szCs w:val="24"/>
        </w:rPr>
      </w:pPr>
      <w:r w:rsidRPr="00F704F2">
        <w:rPr>
          <w:rFonts w:ascii="Arial" w:hAnsi="Arial" w:cs="Arial"/>
          <w:sz w:val="24"/>
          <w:szCs w:val="24"/>
        </w:rPr>
        <w:lastRenderedPageBreak/>
        <w:t>2)</w:t>
      </w:r>
      <w:r w:rsidRPr="00F704F2">
        <w:rPr>
          <w:rFonts w:ascii="Arial" w:hAnsi="Arial" w:cs="Arial"/>
          <w:sz w:val="24"/>
          <w:szCs w:val="24"/>
        </w:rPr>
        <w:tab/>
        <w:t>wskazania nazwy (rodzaju) towaru lub usługi, których dostawa lub świadczenie będą prowadziły do powstania obowiązku podatkowego;</w:t>
      </w:r>
    </w:p>
    <w:p w14:paraId="4506CAE6" w14:textId="77777777" w:rsidR="004E414B" w:rsidRPr="00F704F2" w:rsidRDefault="004E414B" w:rsidP="00D9090F">
      <w:pPr>
        <w:tabs>
          <w:tab w:val="left" w:pos="3855"/>
        </w:tabs>
        <w:suppressAutoHyphens/>
        <w:ind w:left="826" w:hanging="409"/>
        <w:jc w:val="both"/>
        <w:rPr>
          <w:rFonts w:ascii="Arial" w:hAnsi="Arial" w:cs="Arial"/>
          <w:sz w:val="24"/>
          <w:szCs w:val="24"/>
        </w:rPr>
      </w:pPr>
      <w:r w:rsidRPr="00F704F2">
        <w:rPr>
          <w:rFonts w:ascii="Arial" w:hAnsi="Arial" w:cs="Arial"/>
          <w:sz w:val="24"/>
          <w:szCs w:val="24"/>
        </w:rPr>
        <w:t>3)</w:t>
      </w:r>
      <w:r w:rsidRPr="00F704F2">
        <w:rPr>
          <w:rFonts w:ascii="Arial" w:hAnsi="Arial" w:cs="Arial"/>
          <w:sz w:val="24"/>
          <w:szCs w:val="24"/>
        </w:rPr>
        <w:tab/>
        <w:t>wskazania wartości towaru lub usługi objętego obowiązkiem podatkowym zamawiającego, bez kwoty podatku;</w:t>
      </w:r>
    </w:p>
    <w:p w14:paraId="30A2BF29" w14:textId="77777777" w:rsidR="004E414B" w:rsidRPr="00F704F2" w:rsidRDefault="004E414B" w:rsidP="00D9090F">
      <w:pPr>
        <w:tabs>
          <w:tab w:val="left" w:pos="3855"/>
        </w:tabs>
        <w:suppressAutoHyphens/>
        <w:ind w:left="826" w:hanging="409"/>
        <w:jc w:val="both"/>
        <w:rPr>
          <w:rFonts w:ascii="Arial" w:hAnsi="Arial" w:cs="Arial"/>
          <w:sz w:val="24"/>
          <w:szCs w:val="24"/>
        </w:rPr>
      </w:pPr>
      <w:r w:rsidRPr="00F704F2">
        <w:rPr>
          <w:rFonts w:ascii="Arial" w:hAnsi="Arial" w:cs="Arial"/>
          <w:sz w:val="24"/>
          <w:szCs w:val="24"/>
        </w:rPr>
        <w:t>4)</w:t>
      </w:r>
      <w:r w:rsidRPr="00F704F2">
        <w:rPr>
          <w:rFonts w:ascii="Arial" w:hAnsi="Arial" w:cs="Arial"/>
          <w:sz w:val="24"/>
          <w:szCs w:val="24"/>
        </w:rPr>
        <w:tab/>
        <w:t>wskazania stawki podatku od towarów i usług, która zgodnie z wiedzą wykonawcy, będzie miała zastosowanie.</w:t>
      </w:r>
    </w:p>
    <w:p w14:paraId="6E8C470E" w14:textId="77777777" w:rsidR="004E414B" w:rsidRPr="00F704F2" w:rsidRDefault="004E414B">
      <w:pPr>
        <w:numPr>
          <w:ilvl w:val="0"/>
          <w:numId w:val="8"/>
        </w:numPr>
        <w:suppressAutoHyphens/>
        <w:ind w:left="426" w:hanging="426"/>
        <w:jc w:val="both"/>
        <w:rPr>
          <w:rFonts w:ascii="Arial" w:hAnsi="Arial" w:cs="Arial"/>
          <w:b/>
          <w:sz w:val="24"/>
          <w:szCs w:val="24"/>
        </w:rPr>
      </w:pPr>
      <w:r w:rsidRPr="00F704F2">
        <w:rPr>
          <w:rFonts w:ascii="Arial" w:hAnsi="Arial" w:cs="Arial"/>
          <w:sz w:val="24"/>
          <w:szCs w:val="24"/>
        </w:rPr>
        <w:t xml:space="preserve">Wzór Formularza Ofertowego został opracowany przy założeniu, iż wybór oferty nie będzie prowadzić do powstania u Zamawiającego obowiązku podatkowego w zakresie podatku VAT. W przypadku, gdy Wykonawca zobowiązany jest złożyć oświadczenie o powstaniu u Zamawiającego obowiązku podatkowego, to winien odpowiednio zmodyfikować treść formularza.  </w:t>
      </w:r>
    </w:p>
    <w:p w14:paraId="168EE903" w14:textId="77777777" w:rsidR="004E414B" w:rsidRPr="00F704F2" w:rsidRDefault="004E414B" w:rsidP="00E9733D">
      <w:pPr>
        <w:pStyle w:val="Teksttreci40"/>
        <w:numPr>
          <w:ilvl w:val="0"/>
          <w:numId w:val="6"/>
        </w:numPr>
        <w:shd w:val="clear" w:color="auto" w:fill="DAEEF3"/>
        <w:tabs>
          <w:tab w:val="left" w:pos="426"/>
        </w:tabs>
        <w:spacing w:before="360" w:after="40" w:line="240" w:lineRule="auto"/>
        <w:ind w:left="426" w:right="23" w:hanging="426"/>
        <w:rPr>
          <w:rFonts w:ascii="Arial" w:hAnsi="Arial" w:cs="Arial"/>
          <w:b/>
          <w:sz w:val="24"/>
          <w:szCs w:val="24"/>
        </w:rPr>
      </w:pPr>
      <w:r w:rsidRPr="00F704F2">
        <w:rPr>
          <w:rFonts w:ascii="Arial" w:hAnsi="Arial" w:cs="Arial"/>
          <w:b/>
          <w:sz w:val="24"/>
          <w:szCs w:val="24"/>
        </w:rPr>
        <w:t>WYMAGANIA DOTYCZĄCE WADIUM</w:t>
      </w:r>
    </w:p>
    <w:p w14:paraId="038DD490" w14:textId="77777777" w:rsidR="004E414B" w:rsidRPr="00F704F2" w:rsidRDefault="004E414B" w:rsidP="00D9090F">
      <w:pPr>
        <w:jc w:val="both"/>
        <w:rPr>
          <w:rFonts w:ascii="Arial" w:hAnsi="Arial" w:cs="Arial"/>
          <w:sz w:val="24"/>
          <w:szCs w:val="24"/>
        </w:rPr>
      </w:pPr>
      <w:r w:rsidRPr="00F704F2">
        <w:rPr>
          <w:rFonts w:ascii="Arial" w:hAnsi="Arial" w:cs="Arial"/>
          <w:sz w:val="24"/>
          <w:szCs w:val="24"/>
        </w:rPr>
        <w:t>Zamawiający nie żąda wniesienia wadium.</w:t>
      </w:r>
    </w:p>
    <w:p w14:paraId="73203BD3" w14:textId="77777777" w:rsidR="004E414B" w:rsidRPr="00F704F2" w:rsidRDefault="004E414B" w:rsidP="00E9733D">
      <w:pPr>
        <w:pStyle w:val="Teksttreci40"/>
        <w:numPr>
          <w:ilvl w:val="0"/>
          <w:numId w:val="6"/>
        </w:numPr>
        <w:shd w:val="clear" w:color="auto" w:fill="DAEEF3"/>
        <w:tabs>
          <w:tab w:val="left" w:pos="426"/>
        </w:tabs>
        <w:spacing w:before="360" w:after="40" w:line="240" w:lineRule="auto"/>
        <w:ind w:left="426" w:right="23" w:hanging="426"/>
        <w:rPr>
          <w:rFonts w:ascii="Arial" w:hAnsi="Arial" w:cs="Arial"/>
          <w:b/>
          <w:sz w:val="24"/>
          <w:szCs w:val="24"/>
        </w:rPr>
      </w:pPr>
      <w:r w:rsidRPr="00F704F2">
        <w:rPr>
          <w:rFonts w:ascii="Arial" w:hAnsi="Arial" w:cs="Arial"/>
          <w:b/>
          <w:sz w:val="24"/>
          <w:szCs w:val="24"/>
        </w:rPr>
        <w:t>TERMIN ZWIĄZANIA OFERTĄ</w:t>
      </w:r>
    </w:p>
    <w:p w14:paraId="36A4119A" w14:textId="6D89BDBF" w:rsidR="004E414B" w:rsidRPr="00F704F2" w:rsidRDefault="004E414B" w:rsidP="00D9090F">
      <w:pPr>
        <w:numPr>
          <w:ilvl w:val="0"/>
          <w:numId w:val="2"/>
        </w:numPr>
        <w:tabs>
          <w:tab w:val="clear" w:pos="1800"/>
        </w:tabs>
        <w:spacing w:before="240"/>
        <w:ind w:left="426" w:hanging="426"/>
        <w:jc w:val="both"/>
        <w:rPr>
          <w:rFonts w:ascii="Arial" w:hAnsi="Arial" w:cs="Arial"/>
          <w:sz w:val="24"/>
          <w:szCs w:val="24"/>
        </w:rPr>
      </w:pPr>
      <w:r w:rsidRPr="00F704F2">
        <w:rPr>
          <w:rFonts w:ascii="Arial" w:hAnsi="Arial" w:cs="Arial"/>
          <w:sz w:val="24"/>
          <w:szCs w:val="24"/>
        </w:rPr>
        <w:t xml:space="preserve">Wykonawca będzie związany ofertą przez okres </w:t>
      </w:r>
      <w:r w:rsidRPr="00F704F2">
        <w:rPr>
          <w:rFonts w:ascii="Arial" w:hAnsi="Arial" w:cs="Arial"/>
          <w:b/>
          <w:sz w:val="24"/>
          <w:szCs w:val="24"/>
        </w:rPr>
        <w:t>30 dni</w:t>
      </w:r>
      <w:r w:rsidRPr="00F704F2">
        <w:rPr>
          <w:rFonts w:ascii="Arial" w:hAnsi="Arial" w:cs="Arial"/>
          <w:sz w:val="24"/>
          <w:szCs w:val="24"/>
        </w:rPr>
        <w:t xml:space="preserve">, tj. do dnia </w:t>
      </w:r>
      <w:r w:rsidR="0085561A">
        <w:rPr>
          <w:rFonts w:ascii="Arial" w:hAnsi="Arial" w:cs="Arial"/>
          <w:b/>
          <w:bCs/>
          <w:sz w:val="24"/>
          <w:szCs w:val="24"/>
        </w:rPr>
        <w:t>10</w:t>
      </w:r>
      <w:r w:rsidR="00BE4BB1" w:rsidRPr="00F704F2">
        <w:rPr>
          <w:rFonts w:ascii="Arial" w:hAnsi="Arial" w:cs="Arial"/>
          <w:b/>
          <w:bCs/>
          <w:caps/>
          <w:sz w:val="24"/>
          <w:szCs w:val="24"/>
        </w:rPr>
        <w:t>.0</w:t>
      </w:r>
      <w:r w:rsidR="0085561A">
        <w:rPr>
          <w:rFonts w:ascii="Arial" w:hAnsi="Arial" w:cs="Arial"/>
          <w:b/>
          <w:bCs/>
          <w:caps/>
          <w:sz w:val="24"/>
          <w:szCs w:val="24"/>
        </w:rPr>
        <w:t>6</w:t>
      </w:r>
      <w:r w:rsidR="00BE4BB1" w:rsidRPr="00F704F2">
        <w:rPr>
          <w:rFonts w:ascii="Arial" w:hAnsi="Arial" w:cs="Arial"/>
          <w:b/>
          <w:bCs/>
          <w:caps/>
          <w:sz w:val="24"/>
          <w:szCs w:val="24"/>
        </w:rPr>
        <w:t>.202</w:t>
      </w:r>
      <w:r w:rsidR="00CC237F">
        <w:rPr>
          <w:rFonts w:ascii="Arial" w:hAnsi="Arial" w:cs="Arial"/>
          <w:b/>
          <w:bCs/>
          <w:caps/>
          <w:sz w:val="24"/>
          <w:szCs w:val="24"/>
        </w:rPr>
        <w:t>6</w:t>
      </w:r>
      <w:r w:rsidR="00294823" w:rsidRPr="00F704F2">
        <w:rPr>
          <w:rFonts w:ascii="Arial" w:hAnsi="Arial" w:cs="Arial"/>
          <w:caps/>
          <w:sz w:val="24"/>
          <w:szCs w:val="24"/>
        </w:rPr>
        <w:t xml:space="preserve"> </w:t>
      </w:r>
      <w:r w:rsidR="00BE4BB1" w:rsidRPr="00F704F2">
        <w:rPr>
          <w:rFonts w:ascii="Arial" w:hAnsi="Arial" w:cs="Arial"/>
          <w:b/>
          <w:bCs/>
          <w:sz w:val="24"/>
          <w:szCs w:val="24"/>
        </w:rPr>
        <w:t>r</w:t>
      </w:r>
      <w:r w:rsidRPr="00F704F2">
        <w:rPr>
          <w:rFonts w:ascii="Arial" w:hAnsi="Arial" w:cs="Arial"/>
          <w:sz w:val="24"/>
          <w:szCs w:val="24"/>
        </w:rPr>
        <w:t>. Bieg terminu związania ofertą rozpoczyna się wraz z upływem terminu składania ofert.</w:t>
      </w:r>
    </w:p>
    <w:p w14:paraId="4F4415D7" w14:textId="1926FA93" w:rsidR="004E414B" w:rsidRPr="00F704F2" w:rsidRDefault="004E414B" w:rsidP="00D9090F">
      <w:pPr>
        <w:numPr>
          <w:ilvl w:val="0"/>
          <w:numId w:val="2"/>
        </w:numPr>
        <w:tabs>
          <w:tab w:val="clear" w:pos="1800"/>
        </w:tabs>
        <w:ind w:left="426" w:hanging="426"/>
        <w:jc w:val="both"/>
        <w:rPr>
          <w:rFonts w:ascii="Arial" w:hAnsi="Arial" w:cs="Arial"/>
          <w:sz w:val="24"/>
          <w:szCs w:val="24"/>
        </w:rPr>
      </w:pPr>
      <w:r w:rsidRPr="00F704F2">
        <w:rPr>
          <w:rFonts w:ascii="Arial" w:hAnsi="Arial" w:cs="Arial"/>
          <w:sz w:val="24"/>
          <w:szCs w:val="24"/>
        </w:rPr>
        <w:t>W przypadku gdy wybór najkorzystniejszej oferty nie nastąpi przed upływem terminu związania ofertą wskazanego w ust. 1, Zamawiający przed upływem terminu związania ofertą zwraca się jednokrotnie do wykonawców o wyrażenie zgody na przedłużenie tego terminu o wskazywany przez niego okres, nie dłuższy niż 30 dni. Przedłużenie terminu związania ofertą wymaga złożenia przez wykonawcę pisemnego oświadczenia o wyrażeniu zgody na przedłużenie terminu związania ofertą.</w:t>
      </w:r>
    </w:p>
    <w:p w14:paraId="0206AB3B" w14:textId="77777777" w:rsidR="004E414B" w:rsidRPr="00F704F2" w:rsidRDefault="004E414B" w:rsidP="00D9090F">
      <w:pPr>
        <w:numPr>
          <w:ilvl w:val="0"/>
          <w:numId w:val="2"/>
        </w:numPr>
        <w:tabs>
          <w:tab w:val="clear" w:pos="1800"/>
        </w:tabs>
        <w:ind w:left="426" w:hanging="426"/>
        <w:jc w:val="both"/>
        <w:rPr>
          <w:rFonts w:ascii="Arial" w:hAnsi="Arial" w:cs="Arial"/>
          <w:sz w:val="24"/>
          <w:szCs w:val="24"/>
        </w:rPr>
      </w:pPr>
      <w:r w:rsidRPr="00F704F2">
        <w:rPr>
          <w:rFonts w:ascii="Arial" w:hAnsi="Arial" w:cs="Arial"/>
          <w:sz w:val="24"/>
          <w:szCs w:val="24"/>
        </w:rPr>
        <w:t>Odmowa wyrażenia zgody na przedłużenie terminu związania ofertą nie powoduje utraty wadium.</w:t>
      </w:r>
    </w:p>
    <w:p w14:paraId="54E3ACE8" w14:textId="77777777" w:rsidR="004E414B" w:rsidRPr="00F704F2" w:rsidRDefault="004E414B" w:rsidP="00E9733D">
      <w:pPr>
        <w:pStyle w:val="Teksttreci40"/>
        <w:numPr>
          <w:ilvl w:val="0"/>
          <w:numId w:val="6"/>
        </w:numPr>
        <w:shd w:val="clear" w:color="auto" w:fill="DAEEF3"/>
        <w:tabs>
          <w:tab w:val="left" w:pos="426"/>
        </w:tabs>
        <w:spacing w:before="360" w:after="40" w:line="240" w:lineRule="auto"/>
        <w:ind w:left="426" w:right="23" w:hanging="426"/>
        <w:rPr>
          <w:rFonts w:ascii="Arial" w:hAnsi="Arial" w:cs="Arial"/>
          <w:b/>
          <w:sz w:val="24"/>
          <w:szCs w:val="24"/>
        </w:rPr>
      </w:pPr>
      <w:r w:rsidRPr="00F704F2">
        <w:rPr>
          <w:rFonts w:ascii="Arial" w:hAnsi="Arial" w:cs="Arial"/>
          <w:b/>
          <w:sz w:val="24"/>
          <w:szCs w:val="24"/>
        </w:rPr>
        <w:t>SPOSÓB I TERMIN SKŁADANIA I OTWARCIA OFERT</w:t>
      </w:r>
    </w:p>
    <w:p w14:paraId="14CF310C" w14:textId="46284C8F" w:rsidR="00E510F1" w:rsidRPr="00F704F2" w:rsidRDefault="00E510F1" w:rsidP="00E510F1">
      <w:pPr>
        <w:numPr>
          <w:ilvl w:val="0"/>
          <w:numId w:val="4"/>
        </w:numPr>
        <w:tabs>
          <w:tab w:val="clear" w:pos="2340"/>
        </w:tabs>
        <w:ind w:left="426" w:hanging="426"/>
        <w:jc w:val="both"/>
        <w:rPr>
          <w:rFonts w:ascii="Arial" w:hAnsi="Arial" w:cs="Arial"/>
          <w:sz w:val="24"/>
          <w:szCs w:val="24"/>
        </w:rPr>
      </w:pPr>
      <w:r w:rsidRPr="00F704F2">
        <w:rPr>
          <w:rFonts w:ascii="Arial" w:hAnsi="Arial" w:cs="Arial"/>
          <w:sz w:val="24"/>
          <w:szCs w:val="24"/>
        </w:rPr>
        <w:t xml:space="preserve">Wykonawca składa ofertę za pośrednictwem platformy dostępnej pod adresem: </w:t>
      </w:r>
      <w:hyperlink r:id="rId14" w:history="1">
        <w:r w:rsidR="000B1902" w:rsidRPr="00CB0E1A">
          <w:rPr>
            <w:rStyle w:val="Hipercze"/>
            <w:rFonts w:ascii="Arial" w:hAnsi="Arial" w:cs="Arial"/>
            <w:sz w:val="24"/>
            <w:szCs w:val="24"/>
          </w:rPr>
          <w:t>https://ezamowienia.gov.pl/pl/</w:t>
        </w:r>
      </w:hyperlink>
      <w:r w:rsidR="000B1902">
        <w:t xml:space="preserve"> </w:t>
      </w:r>
      <w:r w:rsidRPr="00F704F2">
        <w:rPr>
          <w:rFonts w:ascii="Arial" w:hAnsi="Arial" w:cs="Arial"/>
          <w:sz w:val="24"/>
          <w:szCs w:val="24"/>
        </w:rPr>
        <w:t xml:space="preserve">za pomocą dedykowanych formularzy do złożenia, zmiany wycofania oferty lub wniosku. </w:t>
      </w:r>
    </w:p>
    <w:p w14:paraId="6B995D3E" w14:textId="0C36F419" w:rsidR="00E510F1" w:rsidRPr="00F704F2" w:rsidRDefault="00E510F1" w:rsidP="00E510F1">
      <w:pPr>
        <w:numPr>
          <w:ilvl w:val="0"/>
          <w:numId w:val="4"/>
        </w:numPr>
        <w:tabs>
          <w:tab w:val="clear" w:pos="2340"/>
        </w:tabs>
        <w:ind w:left="426" w:hanging="426"/>
        <w:jc w:val="both"/>
        <w:rPr>
          <w:rFonts w:ascii="Arial" w:hAnsi="Arial" w:cs="Arial"/>
          <w:sz w:val="24"/>
          <w:szCs w:val="24"/>
        </w:rPr>
      </w:pPr>
      <w:r w:rsidRPr="00F704F2">
        <w:rPr>
          <w:rFonts w:ascii="Arial" w:hAnsi="Arial" w:cs="Arial"/>
          <w:sz w:val="24"/>
          <w:szCs w:val="24"/>
        </w:rPr>
        <w:t xml:space="preserve"> Sposób złożenia oferty opisany został w </w:t>
      </w:r>
      <w:r w:rsidR="004B58DB">
        <w:rPr>
          <w:rFonts w:ascii="Arial" w:hAnsi="Arial" w:cs="Arial"/>
          <w:sz w:val="24"/>
          <w:szCs w:val="24"/>
        </w:rPr>
        <w:t>Rozdziale XI.</w:t>
      </w:r>
    </w:p>
    <w:p w14:paraId="59C7958F" w14:textId="009AF895" w:rsidR="004E414B" w:rsidRPr="00F704F2" w:rsidRDefault="004E414B" w:rsidP="00D9090F">
      <w:pPr>
        <w:numPr>
          <w:ilvl w:val="0"/>
          <w:numId w:val="4"/>
        </w:numPr>
        <w:tabs>
          <w:tab w:val="clear" w:pos="2340"/>
        </w:tabs>
        <w:ind w:left="426" w:hanging="426"/>
        <w:jc w:val="both"/>
        <w:rPr>
          <w:rFonts w:ascii="Arial" w:hAnsi="Arial" w:cs="Arial"/>
          <w:b/>
          <w:bCs/>
          <w:sz w:val="24"/>
          <w:szCs w:val="24"/>
        </w:rPr>
      </w:pPr>
      <w:r w:rsidRPr="00F704F2">
        <w:rPr>
          <w:rFonts w:ascii="Arial" w:hAnsi="Arial" w:cs="Arial"/>
          <w:sz w:val="24"/>
          <w:szCs w:val="24"/>
        </w:rPr>
        <w:t xml:space="preserve"> </w:t>
      </w:r>
      <w:r w:rsidRPr="00F704F2">
        <w:rPr>
          <w:rFonts w:ascii="Arial" w:hAnsi="Arial" w:cs="Arial"/>
          <w:b/>
          <w:bCs/>
          <w:sz w:val="24"/>
          <w:szCs w:val="24"/>
        </w:rPr>
        <w:t>Ofertę należy złożyć do dnia</w:t>
      </w:r>
      <w:r w:rsidR="00B07737">
        <w:rPr>
          <w:rFonts w:ascii="Arial" w:hAnsi="Arial" w:cs="Arial"/>
          <w:b/>
          <w:bCs/>
          <w:sz w:val="24"/>
          <w:szCs w:val="24"/>
        </w:rPr>
        <w:t xml:space="preserve"> 12</w:t>
      </w:r>
      <w:r w:rsidR="00BE4BB1" w:rsidRPr="00F704F2">
        <w:rPr>
          <w:rFonts w:ascii="Arial" w:hAnsi="Arial" w:cs="Arial"/>
          <w:b/>
          <w:bCs/>
          <w:caps/>
          <w:sz w:val="24"/>
          <w:szCs w:val="24"/>
        </w:rPr>
        <w:t>.</w:t>
      </w:r>
      <w:r w:rsidR="000B1902">
        <w:rPr>
          <w:rFonts w:ascii="Arial" w:hAnsi="Arial" w:cs="Arial"/>
          <w:b/>
          <w:bCs/>
          <w:caps/>
          <w:sz w:val="24"/>
          <w:szCs w:val="24"/>
        </w:rPr>
        <w:t>05</w:t>
      </w:r>
      <w:r w:rsidRPr="00F704F2">
        <w:rPr>
          <w:rFonts w:ascii="Arial" w:hAnsi="Arial" w:cs="Arial"/>
          <w:b/>
          <w:bCs/>
          <w:caps/>
          <w:sz w:val="24"/>
          <w:szCs w:val="24"/>
        </w:rPr>
        <w:t>.202</w:t>
      </w:r>
      <w:r w:rsidR="000B1902">
        <w:rPr>
          <w:rFonts w:ascii="Arial" w:hAnsi="Arial" w:cs="Arial"/>
          <w:b/>
          <w:bCs/>
          <w:caps/>
          <w:sz w:val="24"/>
          <w:szCs w:val="24"/>
        </w:rPr>
        <w:t>6</w:t>
      </w:r>
      <w:r w:rsidR="00C40E76" w:rsidRPr="00F704F2">
        <w:rPr>
          <w:rFonts w:ascii="Arial" w:hAnsi="Arial" w:cs="Arial"/>
          <w:b/>
          <w:bCs/>
          <w:caps/>
          <w:sz w:val="24"/>
          <w:szCs w:val="24"/>
        </w:rPr>
        <w:t xml:space="preserve"> </w:t>
      </w:r>
      <w:r w:rsidRPr="00F704F2">
        <w:rPr>
          <w:rFonts w:ascii="Arial" w:hAnsi="Arial" w:cs="Arial"/>
          <w:b/>
          <w:bCs/>
          <w:sz w:val="24"/>
          <w:szCs w:val="24"/>
        </w:rPr>
        <w:t xml:space="preserve">r. do godziny </w:t>
      </w:r>
      <w:r w:rsidR="00E9733D" w:rsidRPr="00F704F2">
        <w:rPr>
          <w:rFonts w:ascii="Arial" w:hAnsi="Arial" w:cs="Arial"/>
          <w:b/>
          <w:bCs/>
          <w:caps/>
          <w:sz w:val="24"/>
          <w:szCs w:val="24"/>
        </w:rPr>
        <w:t>10</w:t>
      </w:r>
      <w:r w:rsidRPr="00F704F2">
        <w:rPr>
          <w:rFonts w:ascii="Arial" w:hAnsi="Arial" w:cs="Arial"/>
          <w:b/>
          <w:bCs/>
          <w:sz w:val="24"/>
          <w:szCs w:val="24"/>
        </w:rPr>
        <w:t>:00.</w:t>
      </w:r>
    </w:p>
    <w:p w14:paraId="58C1681D" w14:textId="5023DEEE" w:rsidR="004E414B" w:rsidRPr="00F704F2" w:rsidRDefault="004E414B" w:rsidP="00D9090F">
      <w:pPr>
        <w:numPr>
          <w:ilvl w:val="0"/>
          <w:numId w:val="4"/>
        </w:numPr>
        <w:tabs>
          <w:tab w:val="clear" w:pos="2340"/>
        </w:tabs>
        <w:ind w:left="426" w:hanging="426"/>
        <w:jc w:val="both"/>
        <w:rPr>
          <w:rFonts w:ascii="Arial" w:hAnsi="Arial" w:cs="Arial"/>
          <w:b/>
          <w:bCs/>
          <w:sz w:val="24"/>
          <w:szCs w:val="24"/>
        </w:rPr>
      </w:pPr>
      <w:r w:rsidRPr="00F704F2">
        <w:rPr>
          <w:rFonts w:ascii="Arial" w:hAnsi="Arial" w:cs="Arial"/>
          <w:b/>
          <w:bCs/>
          <w:sz w:val="24"/>
          <w:szCs w:val="24"/>
        </w:rPr>
        <w:t xml:space="preserve">Otwarcie ofert nastąpi w dniu </w:t>
      </w:r>
      <w:r w:rsidR="00B07737">
        <w:rPr>
          <w:rFonts w:ascii="Arial" w:hAnsi="Arial" w:cs="Arial"/>
          <w:b/>
          <w:bCs/>
          <w:caps/>
          <w:sz w:val="24"/>
          <w:szCs w:val="24"/>
        </w:rPr>
        <w:t>12</w:t>
      </w:r>
      <w:r w:rsidR="00BE4BB1" w:rsidRPr="00F704F2">
        <w:rPr>
          <w:rFonts w:ascii="Arial" w:hAnsi="Arial" w:cs="Arial"/>
          <w:b/>
          <w:bCs/>
          <w:caps/>
          <w:sz w:val="24"/>
          <w:szCs w:val="24"/>
        </w:rPr>
        <w:t>.</w:t>
      </w:r>
      <w:r w:rsidR="000B1902">
        <w:rPr>
          <w:rFonts w:ascii="Arial" w:hAnsi="Arial" w:cs="Arial"/>
          <w:b/>
          <w:bCs/>
          <w:caps/>
          <w:sz w:val="24"/>
          <w:szCs w:val="24"/>
        </w:rPr>
        <w:t>05</w:t>
      </w:r>
      <w:r w:rsidR="00C40E76" w:rsidRPr="00F704F2">
        <w:rPr>
          <w:rFonts w:ascii="Arial" w:hAnsi="Arial" w:cs="Arial"/>
          <w:b/>
          <w:bCs/>
          <w:caps/>
          <w:sz w:val="24"/>
          <w:szCs w:val="24"/>
        </w:rPr>
        <w:t>.</w:t>
      </w:r>
      <w:r w:rsidR="00EF3433" w:rsidRPr="00F704F2">
        <w:rPr>
          <w:rFonts w:ascii="Arial" w:hAnsi="Arial" w:cs="Arial"/>
          <w:b/>
          <w:bCs/>
          <w:caps/>
          <w:sz w:val="24"/>
          <w:szCs w:val="24"/>
        </w:rPr>
        <w:t>202</w:t>
      </w:r>
      <w:r w:rsidR="000B1902">
        <w:rPr>
          <w:rFonts w:ascii="Arial" w:hAnsi="Arial" w:cs="Arial"/>
          <w:b/>
          <w:bCs/>
          <w:caps/>
          <w:sz w:val="24"/>
          <w:szCs w:val="24"/>
        </w:rPr>
        <w:t>6</w:t>
      </w:r>
      <w:r w:rsidR="00C40E76" w:rsidRPr="00F704F2">
        <w:rPr>
          <w:rFonts w:ascii="Arial" w:hAnsi="Arial" w:cs="Arial"/>
          <w:b/>
          <w:bCs/>
          <w:caps/>
          <w:sz w:val="24"/>
          <w:szCs w:val="24"/>
        </w:rPr>
        <w:t xml:space="preserve"> </w:t>
      </w:r>
      <w:r w:rsidR="00EF3433" w:rsidRPr="00F704F2">
        <w:rPr>
          <w:rFonts w:ascii="Arial" w:hAnsi="Arial" w:cs="Arial"/>
          <w:b/>
          <w:bCs/>
          <w:sz w:val="24"/>
          <w:szCs w:val="24"/>
        </w:rPr>
        <w:t>r</w:t>
      </w:r>
      <w:r w:rsidR="00413B45" w:rsidRPr="00F704F2">
        <w:rPr>
          <w:rFonts w:ascii="Arial" w:hAnsi="Arial" w:cs="Arial"/>
          <w:b/>
          <w:bCs/>
          <w:sz w:val="24"/>
          <w:szCs w:val="24"/>
        </w:rPr>
        <w:t>.</w:t>
      </w:r>
      <w:r w:rsidRPr="00F704F2">
        <w:rPr>
          <w:rFonts w:ascii="Arial" w:hAnsi="Arial" w:cs="Arial"/>
          <w:b/>
          <w:bCs/>
          <w:sz w:val="24"/>
          <w:szCs w:val="24"/>
        </w:rPr>
        <w:t xml:space="preserve"> o godzinie </w:t>
      </w:r>
      <w:r w:rsidR="00E9733D" w:rsidRPr="00F704F2">
        <w:rPr>
          <w:rFonts w:ascii="Arial" w:hAnsi="Arial" w:cs="Arial"/>
          <w:b/>
          <w:bCs/>
          <w:sz w:val="24"/>
          <w:szCs w:val="24"/>
        </w:rPr>
        <w:t>10</w:t>
      </w:r>
      <w:r w:rsidRPr="00F704F2">
        <w:rPr>
          <w:rFonts w:ascii="Arial" w:hAnsi="Arial" w:cs="Arial"/>
          <w:b/>
          <w:bCs/>
          <w:sz w:val="24"/>
          <w:szCs w:val="24"/>
        </w:rPr>
        <w:t>:</w:t>
      </w:r>
      <w:r w:rsidR="00C40E76" w:rsidRPr="00F704F2">
        <w:rPr>
          <w:rFonts w:ascii="Arial" w:hAnsi="Arial" w:cs="Arial"/>
          <w:b/>
          <w:bCs/>
          <w:sz w:val="24"/>
          <w:szCs w:val="24"/>
        </w:rPr>
        <w:t>15</w:t>
      </w:r>
      <w:r w:rsidRPr="00F704F2">
        <w:rPr>
          <w:rFonts w:ascii="Arial" w:hAnsi="Arial" w:cs="Arial"/>
          <w:b/>
          <w:bCs/>
          <w:sz w:val="24"/>
          <w:szCs w:val="24"/>
        </w:rPr>
        <w:t xml:space="preserve">  </w:t>
      </w:r>
    </w:p>
    <w:p w14:paraId="0EC40039" w14:textId="77777777" w:rsidR="004E414B" w:rsidRPr="00F704F2" w:rsidRDefault="004E414B" w:rsidP="00D9090F">
      <w:pPr>
        <w:numPr>
          <w:ilvl w:val="0"/>
          <w:numId w:val="4"/>
        </w:numPr>
        <w:tabs>
          <w:tab w:val="clear" w:pos="2340"/>
        </w:tabs>
        <w:ind w:left="426" w:hanging="426"/>
        <w:jc w:val="both"/>
        <w:rPr>
          <w:rFonts w:ascii="Arial" w:hAnsi="Arial" w:cs="Arial"/>
          <w:b/>
          <w:sz w:val="24"/>
          <w:szCs w:val="24"/>
        </w:rPr>
      </w:pPr>
      <w:r w:rsidRPr="00F704F2">
        <w:rPr>
          <w:rFonts w:ascii="Arial" w:hAnsi="Arial" w:cs="Arial"/>
          <w:sz w:val="24"/>
          <w:szCs w:val="24"/>
        </w:rPr>
        <w:t xml:space="preserve">Najpóźniej przed otwarciem ofert, udostępnia się na stronie internetowej prowadzonego postępowania informację o kwocie, jaką zamierza się przeznaczyć na sfinansowanie zamówienia. </w:t>
      </w:r>
    </w:p>
    <w:p w14:paraId="10493C76" w14:textId="77777777" w:rsidR="004E414B" w:rsidRPr="00F704F2" w:rsidRDefault="004E414B" w:rsidP="00D9090F">
      <w:pPr>
        <w:numPr>
          <w:ilvl w:val="0"/>
          <w:numId w:val="4"/>
        </w:numPr>
        <w:tabs>
          <w:tab w:val="clear" w:pos="2340"/>
        </w:tabs>
        <w:ind w:left="426" w:hanging="426"/>
        <w:jc w:val="both"/>
        <w:rPr>
          <w:rFonts w:ascii="Arial" w:hAnsi="Arial" w:cs="Arial"/>
          <w:b/>
          <w:sz w:val="24"/>
          <w:szCs w:val="24"/>
        </w:rPr>
      </w:pPr>
      <w:r w:rsidRPr="00F704F2">
        <w:rPr>
          <w:rFonts w:ascii="Arial" w:hAnsi="Arial" w:cs="Arial"/>
          <w:sz w:val="24"/>
          <w:szCs w:val="24"/>
        </w:rPr>
        <w:t xml:space="preserve">Niezwłocznie po otwarciu ofert, udostępnia się na stronie internetowej prowadzonego postępowania informacje o: </w:t>
      </w:r>
    </w:p>
    <w:p w14:paraId="64A145B8" w14:textId="77777777" w:rsidR="004E414B" w:rsidRPr="00F704F2" w:rsidRDefault="004E414B" w:rsidP="00D9090F">
      <w:pPr>
        <w:ind w:left="826" w:hanging="395"/>
        <w:jc w:val="both"/>
        <w:rPr>
          <w:rFonts w:ascii="Arial" w:hAnsi="Arial" w:cs="Arial"/>
          <w:sz w:val="24"/>
          <w:szCs w:val="24"/>
        </w:rPr>
      </w:pPr>
      <w:r w:rsidRPr="00F704F2">
        <w:rPr>
          <w:rFonts w:ascii="Arial" w:hAnsi="Arial" w:cs="Arial"/>
          <w:sz w:val="24"/>
          <w:szCs w:val="24"/>
        </w:rPr>
        <w:t>1)</w:t>
      </w:r>
      <w:r w:rsidRPr="00F704F2">
        <w:rPr>
          <w:rFonts w:ascii="Arial" w:hAnsi="Arial" w:cs="Arial"/>
          <w:sz w:val="24"/>
          <w:szCs w:val="24"/>
        </w:rPr>
        <w:tab/>
        <w:t xml:space="preserve">nazwach albo imionach i nazwiskach oraz siedzibach lub miejscach prowadzonej działalności gospodarczej albo miejscach zamieszkania wykonawców, których oferty zostały otwarte; </w:t>
      </w:r>
    </w:p>
    <w:p w14:paraId="19FC8F4B" w14:textId="77777777" w:rsidR="004E414B" w:rsidRPr="00F704F2" w:rsidRDefault="004E414B" w:rsidP="00D9090F">
      <w:pPr>
        <w:ind w:left="826" w:hanging="395"/>
        <w:jc w:val="both"/>
        <w:rPr>
          <w:rFonts w:ascii="Arial" w:hAnsi="Arial" w:cs="Arial"/>
          <w:sz w:val="24"/>
          <w:szCs w:val="24"/>
        </w:rPr>
      </w:pPr>
      <w:r w:rsidRPr="00F704F2">
        <w:rPr>
          <w:rFonts w:ascii="Arial" w:hAnsi="Arial" w:cs="Arial"/>
          <w:sz w:val="24"/>
          <w:szCs w:val="24"/>
        </w:rPr>
        <w:t>2)</w:t>
      </w:r>
      <w:r w:rsidRPr="00F704F2">
        <w:rPr>
          <w:rFonts w:ascii="Arial" w:hAnsi="Arial" w:cs="Arial"/>
          <w:sz w:val="24"/>
          <w:szCs w:val="24"/>
        </w:rPr>
        <w:tab/>
        <w:t>cenach lub kosztach zawartych w ofertach.</w:t>
      </w:r>
    </w:p>
    <w:p w14:paraId="0911F5DC" w14:textId="77777777" w:rsidR="004E414B" w:rsidRPr="00F704F2" w:rsidRDefault="004E414B" w:rsidP="00E9733D">
      <w:pPr>
        <w:pStyle w:val="Teksttreci40"/>
        <w:numPr>
          <w:ilvl w:val="0"/>
          <w:numId w:val="6"/>
        </w:numPr>
        <w:shd w:val="clear" w:color="auto" w:fill="DAEEF3"/>
        <w:tabs>
          <w:tab w:val="left" w:pos="426"/>
        </w:tabs>
        <w:spacing w:before="360" w:after="40" w:line="240" w:lineRule="auto"/>
        <w:ind w:left="426" w:right="23" w:hanging="426"/>
        <w:rPr>
          <w:rFonts w:ascii="Arial" w:hAnsi="Arial" w:cs="Arial"/>
          <w:b/>
          <w:sz w:val="24"/>
          <w:szCs w:val="24"/>
        </w:rPr>
      </w:pPr>
      <w:r w:rsidRPr="00F704F2">
        <w:rPr>
          <w:rFonts w:ascii="Arial" w:hAnsi="Arial" w:cs="Arial"/>
          <w:b/>
          <w:sz w:val="24"/>
          <w:szCs w:val="24"/>
        </w:rPr>
        <w:tab/>
        <w:t>OPIS KRYTERIÓW OCENY OFERT, WRAZ Z PODANIEM WAG TYCH KRYTERIÓW I SPOSOBU OCENY OFERT</w:t>
      </w:r>
    </w:p>
    <w:p w14:paraId="1111A296" w14:textId="77777777" w:rsidR="004E414B" w:rsidRPr="00F704F2" w:rsidRDefault="004E414B">
      <w:pPr>
        <w:pStyle w:val="Akapitzlist"/>
        <w:numPr>
          <w:ilvl w:val="0"/>
          <w:numId w:val="9"/>
        </w:numPr>
        <w:tabs>
          <w:tab w:val="clear" w:pos="1800"/>
        </w:tabs>
        <w:spacing w:before="240"/>
        <w:ind w:left="426" w:hanging="426"/>
        <w:contextualSpacing w:val="0"/>
        <w:jc w:val="both"/>
        <w:rPr>
          <w:rFonts w:ascii="Arial" w:hAnsi="Arial" w:cs="Arial"/>
          <w:sz w:val="24"/>
          <w:szCs w:val="24"/>
        </w:rPr>
      </w:pPr>
      <w:r w:rsidRPr="00F704F2">
        <w:rPr>
          <w:rFonts w:ascii="Arial" w:hAnsi="Arial" w:cs="Arial"/>
          <w:sz w:val="24"/>
          <w:szCs w:val="24"/>
        </w:rPr>
        <w:lastRenderedPageBreak/>
        <w:t>Przy wyborze najkorzystniejszej oferty Zamawiający będzie się kierował następującymi kryteriami oceny ofert:</w:t>
      </w:r>
    </w:p>
    <w:p w14:paraId="6C9707AA" w14:textId="77777777" w:rsidR="004E414B" w:rsidRPr="00F704F2" w:rsidRDefault="004E414B">
      <w:pPr>
        <w:pStyle w:val="Akapitzlist"/>
        <w:numPr>
          <w:ilvl w:val="0"/>
          <w:numId w:val="16"/>
        </w:numPr>
        <w:rPr>
          <w:rFonts w:ascii="Arial" w:hAnsi="Arial" w:cs="Arial"/>
          <w:sz w:val="24"/>
          <w:szCs w:val="24"/>
        </w:rPr>
      </w:pPr>
      <w:r w:rsidRPr="00F704F2">
        <w:rPr>
          <w:rFonts w:ascii="Arial" w:hAnsi="Arial" w:cs="Arial"/>
          <w:b/>
          <w:sz w:val="24"/>
          <w:szCs w:val="24"/>
        </w:rPr>
        <w:t>Cena (C)</w:t>
      </w:r>
      <w:r w:rsidRPr="00F704F2">
        <w:rPr>
          <w:rFonts w:ascii="Arial" w:hAnsi="Arial" w:cs="Arial"/>
          <w:sz w:val="24"/>
          <w:szCs w:val="24"/>
        </w:rPr>
        <w:t xml:space="preserve"> – waga kryterium </w:t>
      </w:r>
      <w:r w:rsidRPr="00F704F2">
        <w:rPr>
          <w:rFonts w:ascii="Arial" w:hAnsi="Arial" w:cs="Arial"/>
          <w:caps/>
          <w:sz w:val="24"/>
          <w:szCs w:val="24"/>
        </w:rPr>
        <w:t>60</w:t>
      </w:r>
      <w:r w:rsidRPr="00F704F2">
        <w:rPr>
          <w:rFonts w:ascii="Arial" w:hAnsi="Arial" w:cs="Arial"/>
          <w:sz w:val="24"/>
          <w:szCs w:val="24"/>
        </w:rPr>
        <w:t>%;</w:t>
      </w:r>
    </w:p>
    <w:p w14:paraId="790E0748" w14:textId="77777777" w:rsidR="004E414B" w:rsidRPr="00F704F2" w:rsidRDefault="004E414B" w:rsidP="00D9090F">
      <w:pPr>
        <w:pStyle w:val="Akapitzlist"/>
        <w:ind w:left="426"/>
        <w:rPr>
          <w:rFonts w:ascii="Arial" w:hAnsi="Arial" w:cs="Arial"/>
          <w:sz w:val="24"/>
          <w:szCs w:val="24"/>
        </w:rPr>
      </w:pPr>
    </w:p>
    <w:p w14:paraId="2A3A3F2E" w14:textId="77777777" w:rsidR="004E414B" w:rsidRPr="00F704F2" w:rsidRDefault="004E414B" w:rsidP="00D9090F">
      <w:pPr>
        <w:pStyle w:val="Akapitzlist"/>
        <w:spacing w:before="240"/>
        <w:ind w:left="2124"/>
        <w:rPr>
          <w:rFonts w:ascii="Arial" w:hAnsi="Arial" w:cs="Arial"/>
          <w:b/>
          <w:sz w:val="24"/>
          <w:szCs w:val="24"/>
        </w:rPr>
      </w:pPr>
      <w:r w:rsidRPr="00F704F2">
        <w:rPr>
          <w:rFonts w:ascii="Arial" w:hAnsi="Arial" w:cs="Arial"/>
          <w:b/>
          <w:sz w:val="24"/>
          <w:szCs w:val="24"/>
        </w:rPr>
        <w:t>cena najniższa brutto*</w:t>
      </w:r>
    </w:p>
    <w:p w14:paraId="1796A274" w14:textId="4B0A751B" w:rsidR="004E414B" w:rsidRPr="00F704F2" w:rsidRDefault="004E414B" w:rsidP="00D9090F">
      <w:pPr>
        <w:pStyle w:val="Akapitzlist"/>
        <w:ind w:left="1080"/>
        <w:rPr>
          <w:rFonts w:ascii="Arial" w:hAnsi="Arial" w:cs="Arial"/>
          <w:sz w:val="24"/>
          <w:szCs w:val="24"/>
        </w:rPr>
      </w:pPr>
      <w:r w:rsidRPr="00F704F2">
        <w:rPr>
          <w:rFonts w:ascii="Arial" w:hAnsi="Arial" w:cs="Arial"/>
          <w:b/>
          <w:sz w:val="24"/>
          <w:szCs w:val="24"/>
        </w:rPr>
        <w:t>C =</w:t>
      </w:r>
      <w:r w:rsidRPr="00F704F2">
        <w:rPr>
          <w:rFonts w:ascii="Arial" w:hAnsi="Arial" w:cs="Arial"/>
          <w:sz w:val="24"/>
          <w:szCs w:val="24"/>
        </w:rPr>
        <w:t xml:space="preserve"> </w:t>
      </w:r>
      <w:r w:rsidRPr="00F704F2">
        <w:rPr>
          <w:rFonts w:ascii="Arial" w:hAnsi="Arial" w:cs="Arial"/>
          <w:strike/>
          <w:sz w:val="24"/>
          <w:szCs w:val="24"/>
        </w:rPr>
        <w:t xml:space="preserve">------------------------------------------------ </w:t>
      </w:r>
      <w:r w:rsidRPr="00F704F2">
        <w:rPr>
          <w:rFonts w:ascii="Arial" w:hAnsi="Arial" w:cs="Arial"/>
          <w:sz w:val="24"/>
          <w:szCs w:val="24"/>
        </w:rPr>
        <w:t xml:space="preserve">  </w:t>
      </w:r>
      <w:r w:rsidRPr="00F704F2">
        <w:rPr>
          <w:rFonts w:ascii="Arial" w:hAnsi="Arial" w:cs="Arial"/>
          <w:b/>
          <w:sz w:val="24"/>
          <w:szCs w:val="24"/>
        </w:rPr>
        <w:t xml:space="preserve">x </w:t>
      </w:r>
      <w:r w:rsidRPr="00F704F2">
        <w:rPr>
          <w:rFonts w:ascii="Arial" w:hAnsi="Arial" w:cs="Arial"/>
          <w:b/>
          <w:bCs/>
          <w:caps/>
          <w:sz w:val="24"/>
          <w:szCs w:val="24"/>
        </w:rPr>
        <w:t>6</w:t>
      </w:r>
      <w:r w:rsidR="00294823" w:rsidRPr="00F704F2">
        <w:rPr>
          <w:rFonts w:ascii="Arial" w:hAnsi="Arial" w:cs="Arial"/>
          <w:b/>
          <w:bCs/>
          <w:caps/>
          <w:sz w:val="24"/>
          <w:szCs w:val="24"/>
        </w:rPr>
        <w:t xml:space="preserve">0 </w:t>
      </w:r>
    </w:p>
    <w:p w14:paraId="08E2EE59" w14:textId="77777777" w:rsidR="004E414B" w:rsidRPr="00F704F2" w:rsidRDefault="004E414B" w:rsidP="00D9090F">
      <w:pPr>
        <w:pStyle w:val="Akapitzlist"/>
        <w:ind w:left="1736"/>
        <w:rPr>
          <w:rFonts w:ascii="Arial" w:hAnsi="Arial" w:cs="Arial"/>
          <w:b/>
          <w:sz w:val="24"/>
          <w:szCs w:val="24"/>
        </w:rPr>
      </w:pPr>
      <w:r w:rsidRPr="00F704F2">
        <w:rPr>
          <w:rFonts w:ascii="Arial" w:hAnsi="Arial" w:cs="Arial"/>
          <w:b/>
          <w:sz w:val="24"/>
          <w:szCs w:val="24"/>
        </w:rPr>
        <w:t>cena oferty ocenianej brutto</w:t>
      </w:r>
    </w:p>
    <w:p w14:paraId="04DE7446" w14:textId="036A4F7B" w:rsidR="004E414B" w:rsidRPr="00F704F2" w:rsidRDefault="004E414B" w:rsidP="00D9090F">
      <w:pPr>
        <w:spacing w:before="240"/>
        <w:ind w:left="372" w:firstLine="708"/>
        <w:jc w:val="both"/>
        <w:rPr>
          <w:rFonts w:ascii="Arial" w:hAnsi="Arial" w:cs="Arial"/>
          <w:b/>
          <w:sz w:val="24"/>
          <w:szCs w:val="24"/>
        </w:rPr>
      </w:pPr>
      <w:r w:rsidRPr="00F704F2">
        <w:rPr>
          <w:rFonts w:ascii="Arial" w:hAnsi="Arial" w:cs="Arial"/>
          <w:b/>
          <w:sz w:val="24"/>
          <w:szCs w:val="24"/>
        </w:rPr>
        <w:t>* spośród wszystkich złożonych ofert niepodlegających odrzuceniu</w:t>
      </w:r>
    </w:p>
    <w:p w14:paraId="2077D2B0" w14:textId="77777777" w:rsidR="00BE4BB1" w:rsidRPr="00F704F2" w:rsidRDefault="00BE4BB1" w:rsidP="00D9090F">
      <w:pPr>
        <w:spacing w:before="240"/>
        <w:ind w:left="372" w:firstLine="708"/>
        <w:jc w:val="both"/>
        <w:rPr>
          <w:rFonts w:ascii="Arial" w:hAnsi="Arial" w:cs="Arial"/>
          <w:b/>
          <w:sz w:val="24"/>
          <w:szCs w:val="24"/>
        </w:rPr>
      </w:pPr>
    </w:p>
    <w:p w14:paraId="651F4DC9" w14:textId="77777777" w:rsidR="004E414B" w:rsidRPr="00F704F2" w:rsidRDefault="004E414B">
      <w:pPr>
        <w:pStyle w:val="Akapitzlist"/>
        <w:numPr>
          <w:ilvl w:val="0"/>
          <w:numId w:val="16"/>
        </w:numPr>
        <w:jc w:val="both"/>
        <w:rPr>
          <w:rFonts w:ascii="Arial" w:hAnsi="Arial" w:cs="Arial"/>
          <w:sz w:val="24"/>
          <w:szCs w:val="24"/>
        </w:rPr>
      </w:pPr>
      <w:r w:rsidRPr="00F704F2">
        <w:rPr>
          <w:rFonts w:ascii="Arial" w:hAnsi="Arial" w:cs="Arial"/>
          <w:b/>
          <w:bCs/>
          <w:sz w:val="24"/>
          <w:szCs w:val="24"/>
        </w:rPr>
        <w:t>Czas dostawy (T)</w:t>
      </w:r>
      <w:r w:rsidRPr="00F704F2">
        <w:rPr>
          <w:rFonts w:ascii="Arial" w:hAnsi="Arial" w:cs="Arial"/>
          <w:sz w:val="24"/>
          <w:szCs w:val="24"/>
        </w:rPr>
        <w:t xml:space="preserve"> – waga kryterium  40%</w:t>
      </w:r>
    </w:p>
    <w:p w14:paraId="1A01EF9C" w14:textId="77777777" w:rsidR="004E414B" w:rsidRDefault="004E414B" w:rsidP="00D9090F">
      <w:pPr>
        <w:pStyle w:val="Akapitzlist"/>
        <w:ind w:left="360"/>
        <w:jc w:val="both"/>
        <w:rPr>
          <w:rFonts w:ascii="Arial" w:hAnsi="Arial" w:cs="Arial"/>
          <w:sz w:val="24"/>
          <w:szCs w:val="24"/>
        </w:rPr>
      </w:pPr>
    </w:p>
    <w:p w14:paraId="793739F1" w14:textId="77777777" w:rsidR="00535E23" w:rsidRDefault="00535E23" w:rsidP="00D9090F">
      <w:pPr>
        <w:pStyle w:val="Akapitzlist"/>
        <w:ind w:left="360"/>
        <w:jc w:val="both"/>
        <w:rPr>
          <w:rFonts w:ascii="Arial" w:hAnsi="Arial" w:cs="Arial"/>
          <w:sz w:val="24"/>
          <w:szCs w:val="24"/>
        </w:rPr>
      </w:pPr>
    </w:p>
    <w:p w14:paraId="3E754B39" w14:textId="2DD320D8" w:rsidR="00535E23" w:rsidRDefault="009C450C" w:rsidP="00B517C0">
      <w:pPr>
        <w:pStyle w:val="Akapitzlist"/>
        <w:ind w:left="360"/>
        <w:jc w:val="both"/>
        <w:rPr>
          <w:rFonts w:ascii="Arial" w:hAnsi="Arial" w:cs="Arial"/>
          <w:sz w:val="24"/>
          <w:szCs w:val="24"/>
        </w:rPr>
      </w:pPr>
      <w:r>
        <w:rPr>
          <w:rFonts w:ascii="Arial" w:hAnsi="Arial" w:cs="Arial"/>
          <w:sz w:val="24"/>
          <w:szCs w:val="24"/>
        </w:rPr>
        <w:t xml:space="preserve">Liczba punktów </w:t>
      </w:r>
      <w:r w:rsidR="008A2840">
        <w:rPr>
          <w:rFonts w:ascii="Arial" w:hAnsi="Arial" w:cs="Arial"/>
          <w:sz w:val="24"/>
          <w:szCs w:val="24"/>
        </w:rPr>
        <w:t xml:space="preserve">w kryterium </w:t>
      </w:r>
      <w:r w:rsidR="00472963">
        <w:rPr>
          <w:rFonts w:ascii="Arial" w:hAnsi="Arial" w:cs="Arial"/>
          <w:sz w:val="24"/>
          <w:szCs w:val="24"/>
        </w:rPr>
        <w:t>„Termin dostawy” liczona będzie następująco:</w:t>
      </w:r>
    </w:p>
    <w:p w14:paraId="791FC012" w14:textId="7C4EDA9B" w:rsidR="00472963" w:rsidRDefault="00472963" w:rsidP="00D9090F">
      <w:pPr>
        <w:pStyle w:val="Akapitzlist"/>
        <w:ind w:left="360"/>
        <w:jc w:val="both"/>
        <w:rPr>
          <w:rFonts w:ascii="Arial" w:hAnsi="Arial" w:cs="Arial"/>
          <w:sz w:val="24"/>
          <w:szCs w:val="24"/>
        </w:rPr>
      </w:pPr>
      <w:r>
        <w:rPr>
          <w:rFonts w:ascii="Arial" w:hAnsi="Arial" w:cs="Arial"/>
          <w:sz w:val="24"/>
          <w:szCs w:val="24"/>
        </w:rPr>
        <w:t xml:space="preserve">Dla części </w:t>
      </w:r>
      <w:r w:rsidR="00A4005D">
        <w:rPr>
          <w:rFonts w:ascii="Arial" w:hAnsi="Arial" w:cs="Arial"/>
          <w:sz w:val="24"/>
          <w:szCs w:val="24"/>
        </w:rPr>
        <w:t xml:space="preserve">1,2,3,4,6: </w:t>
      </w:r>
    </w:p>
    <w:p w14:paraId="4E75FE3D" w14:textId="77777777" w:rsidR="00A4005D" w:rsidRDefault="00A4005D" w:rsidP="00D9090F">
      <w:pPr>
        <w:pStyle w:val="Akapitzlist"/>
        <w:ind w:left="360"/>
        <w:jc w:val="both"/>
        <w:rPr>
          <w:rFonts w:ascii="Arial" w:hAnsi="Arial" w:cs="Arial"/>
          <w:sz w:val="24"/>
          <w:szCs w:val="24"/>
        </w:rPr>
      </w:pPr>
    </w:p>
    <w:tbl>
      <w:tblPr>
        <w:tblStyle w:val="Tabela-Siatka"/>
        <w:tblW w:w="0" w:type="auto"/>
        <w:tblInd w:w="360" w:type="dxa"/>
        <w:tblLook w:val="04A0" w:firstRow="1" w:lastRow="0" w:firstColumn="1" w:lastColumn="0" w:noHBand="0" w:noVBand="1"/>
      </w:tblPr>
      <w:tblGrid>
        <w:gridCol w:w="4355"/>
        <w:gridCol w:w="4345"/>
      </w:tblGrid>
      <w:tr w:rsidR="00A4005D" w14:paraId="27F312D1" w14:textId="77777777" w:rsidTr="00A4005D">
        <w:tc>
          <w:tcPr>
            <w:tcW w:w="4530" w:type="dxa"/>
          </w:tcPr>
          <w:p w14:paraId="717DF44A" w14:textId="460D1318" w:rsidR="00A4005D" w:rsidRDefault="00094E88" w:rsidP="00D9090F">
            <w:pPr>
              <w:pStyle w:val="Akapitzlist"/>
              <w:ind w:left="0"/>
              <w:jc w:val="both"/>
              <w:rPr>
                <w:rFonts w:ascii="Arial" w:hAnsi="Arial" w:cs="Arial"/>
                <w:sz w:val="24"/>
                <w:szCs w:val="24"/>
              </w:rPr>
            </w:pPr>
            <w:r>
              <w:rPr>
                <w:rFonts w:ascii="Arial" w:hAnsi="Arial" w:cs="Arial"/>
                <w:sz w:val="24"/>
                <w:szCs w:val="24"/>
              </w:rPr>
              <w:t>Czas dostawy</w:t>
            </w:r>
          </w:p>
        </w:tc>
        <w:tc>
          <w:tcPr>
            <w:tcW w:w="4530" w:type="dxa"/>
          </w:tcPr>
          <w:p w14:paraId="0811A4FC" w14:textId="1C14672D" w:rsidR="00A4005D" w:rsidRDefault="00094E88" w:rsidP="00D9090F">
            <w:pPr>
              <w:pStyle w:val="Akapitzlist"/>
              <w:ind w:left="0"/>
              <w:jc w:val="both"/>
              <w:rPr>
                <w:rFonts w:ascii="Arial" w:hAnsi="Arial" w:cs="Arial"/>
                <w:sz w:val="24"/>
                <w:szCs w:val="24"/>
              </w:rPr>
            </w:pPr>
            <w:r>
              <w:rPr>
                <w:rFonts w:ascii="Arial" w:hAnsi="Arial" w:cs="Arial"/>
                <w:sz w:val="24"/>
                <w:szCs w:val="24"/>
              </w:rPr>
              <w:t>Liczba punktów</w:t>
            </w:r>
          </w:p>
        </w:tc>
      </w:tr>
      <w:tr w:rsidR="00A4005D" w14:paraId="337BB7CE" w14:textId="77777777" w:rsidTr="00A4005D">
        <w:tc>
          <w:tcPr>
            <w:tcW w:w="4530" w:type="dxa"/>
          </w:tcPr>
          <w:p w14:paraId="3325A967" w14:textId="5BE9DB47" w:rsidR="00A4005D" w:rsidRDefault="00094E88" w:rsidP="00D9090F">
            <w:pPr>
              <w:pStyle w:val="Akapitzlist"/>
              <w:ind w:left="0"/>
              <w:jc w:val="both"/>
              <w:rPr>
                <w:rFonts w:ascii="Arial" w:hAnsi="Arial" w:cs="Arial"/>
                <w:sz w:val="24"/>
                <w:szCs w:val="24"/>
              </w:rPr>
            </w:pPr>
            <w:r>
              <w:rPr>
                <w:rFonts w:ascii="Arial" w:hAnsi="Arial" w:cs="Arial"/>
                <w:sz w:val="24"/>
                <w:szCs w:val="24"/>
              </w:rPr>
              <w:t xml:space="preserve">Dostawa w godzinach </w:t>
            </w:r>
            <w:r w:rsidR="00A60E65">
              <w:rPr>
                <w:rFonts w:ascii="Arial" w:hAnsi="Arial" w:cs="Arial"/>
                <w:sz w:val="24"/>
                <w:szCs w:val="24"/>
              </w:rPr>
              <w:t>7.00-7.29</w:t>
            </w:r>
          </w:p>
        </w:tc>
        <w:tc>
          <w:tcPr>
            <w:tcW w:w="4530" w:type="dxa"/>
          </w:tcPr>
          <w:p w14:paraId="46E0A737" w14:textId="29308A5D" w:rsidR="00A4005D" w:rsidRDefault="00A60E65" w:rsidP="00D9090F">
            <w:pPr>
              <w:pStyle w:val="Akapitzlist"/>
              <w:ind w:left="0"/>
              <w:jc w:val="both"/>
              <w:rPr>
                <w:rFonts w:ascii="Arial" w:hAnsi="Arial" w:cs="Arial"/>
                <w:sz w:val="24"/>
                <w:szCs w:val="24"/>
              </w:rPr>
            </w:pPr>
            <w:r>
              <w:rPr>
                <w:rFonts w:ascii="Arial" w:hAnsi="Arial" w:cs="Arial"/>
                <w:sz w:val="24"/>
                <w:szCs w:val="24"/>
              </w:rPr>
              <w:t>40</w:t>
            </w:r>
          </w:p>
        </w:tc>
      </w:tr>
      <w:tr w:rsidR="00A60E65" w14:paraId="358C966B" w14:textId="77777777" w:rsidTr="00A4005D">
        <w:tc>
          <w:tcPr>
            <w:tcW w:w="4530" w:type="dxa"/>
          </w:tcPr>
          <w:p w14:paraId="06740F41" w14:textId="487C0D8D" w:rsidR="00A60E65" w:rsidRDefault="00A60E65" w:rsidP="00D9090F">
            <w:pPr>
              <w:pStyle w:val="Akapitzlist"/>
              <w:ind w:left="0"/>
              <w:jc w:val="both"/>
              <w:rPr>
                <w:rFonts w:ascii="Arial" w:hAnsi="Arial" w:cs="Arial"/>
                <w:sz w:val="24"/>
                <w:szCs w:val="24"/>
              </w:rPr>
            </w:pPr>
            <w:r>
              <w:rPr>
                <w:rFonts w:ascii="Arial" w:hAnsi="Arial" w:cs="Arial"/>
                <w:sz w:val="24"/>
                <w:szCs w:val="24"/>
              </w:rPr>
              <w:t>Dostawa w godzinach 7.30 -7.59</w:t>
            </w:r>
          </w:p>
        </w:tc>
        <w:tc>
          <w:tcPr>
            <w:tcW w:w="4530" w:type="dxa"/>
          </w:tcPr>
          <w:p w14:paraId="2D79D27B" w14:textId="0334AEA8" w:rsidR="00A60E65" w:rsidRDefault="00673881" w:rsidP="00D9090F">
            <w:pPr>
              <w:pStyle w:val="Akapitzlist"/>
              <w:ind w:left="0"/>
              <w:jc w:val="both"/>
              <w:rPr>
                <w:rFonts w:ascii="Arial" w:hAnsi="Arial" w:cs="Arial"/>
                <w:sz w:val="24"/>
                <w:szCs w:val="24"/>
              </w:rPr>
            </w:pPr>
            <w:r>
              <w:rPr>
                <w:rFonts w:ascii="Arial" w:hAnsi="Arial" w:cs="Arial"/>
                <w:sz w:val="24"/>
                <w:szCs w:val="24"/>
              </w:rPr>
              <w:t>25</w:t>
            </w:r>
          </w:p>
        </w:tc>
      </w:tr>
      <w:tr w:rsidR="00673881" w14:paraId="7E3D09B6" w14:textId="77777777" w:rsidTr="00A4005D">
        <w:tc>
          <w:tcPr>
            <w:tcW w:w="4530" w:type="dxa"/>
          </w:tcPr>
          <w:p w14:paraId="5407F87B" w14:textId="3969D921" w:rsidR="00673881" w:rsidRDefault="00673881" w:rsidP="00D9090F">
            <w:pPr>
              <w:pStyle w:val="Akapitzlist"/>
              <w:ind w:left="0"/>
              <w:jc w:val="both"/>
              <w:rPr>
                <w:rFonts w:ascii="Arial" w:hAnsi="Arial" w:cs="Arial"/>
                <w:sz w:val="24"/>
                <w:szCs w:val="24"/>
              </w:rPr>
            </w:pPr>
            <w:r>
              <w:rPr>
                <w:rFonts w:ascii="Arial" w:hAnsi="Arial" w:cs="Arial"/>
                <w:sz w:val="24"/>
                <w:szCs w:val="24"/>
              </w:rPr>
              <w:t>Dostawa w godzinach 8.00 -8.29</w:t>
            </w:r>
          </w:p>
        </w:tc>
        <w:tc>
          <w:tcPr>
            <w:tcW w:w="4530" w:type="dxa"/>
          </w:tcPr>
          <w:p w14:paraId="50D45E93" w14:textId="566DA905" w:rsidR="00673881" w:rsidRDefault="00673881" w:rsidP="00D9090F">
            <w:pPr>
              <w:pStyle w:val="Akapitzlist"/>
              <w:ind w:left="0"/>
              <w:jc w:val="both"/>
              <w:rPr>
                <w:rFonts w:ascii="Arial" w:hAnsi="Arial" w:cs="Arial"/>
                <w:sz w:val="24"/>
                <w:szCs w:val="24"/>
              </w:rPr>
            </w:pPr>
            <w:r>
              <w:rPr>
                <w:rFonts w:ascii="Arial" w:hAnsi="Arial" w:cs="Arial"/>
                <w:sz w:val="24"/>
                <w:szCs w:val="24"/>
              </w:rPr>
              <w:t>10</w:t>
            </w:r>
          </w:p>
        </w:tc>
      </w:tr>
      <w:tr w:rsidR="00673881" w14:paraId="0E34CA21" w14:textId="77777777" w:rsidTr="00A4005D">
        <w:tc>
          <w:tcPr>
            <w:tcW w:w="4530" w:type="dxa"/>
          </w:tcPr>
          <w:p w14:paraId="7056F100" w14:textId="11302852" w:rsidR="00673881" w:rsidRDefault="00673881" w:rsidP="00D9090F">
            <w:pPr>
              <w:pStyle w:val="Akapitzlist"/>
              <w:ind w:left="0"/>
              <w:jc w:val="both"/>
              <w:rPr>
                <w:rFonts w:ascii="Arial" w:hAnsi="Arial" w:cs="Arial"/>
                <w:sz w:val="24"/>
                <w:szCs w:val="24"/>
              </w:rPr>
            </w:pPr>
            <w:r>
              <w:rPr>
                <w:rFonts w:ascii="Arial" w:hAnsi="Arial" w:cs="Arial"/>
                <w:sz w:val="24"/>
                <w:szCs w:val="24"/>
              </w:rPr>
              <w:t>Dostawa w godzinach 8.30- 9.00</w:t>
            </w:r>
          </w:p>
        </w:tc>
        <w:tc>
          <w:tcPr>
            <w:tcW w:w="4530" w:type="dxa"/>
          </w:tcPr>
          <w:p w14:paraId="5268814A" w14:textId="7F8787BC" w:rsidR="00673881" w:rsidRDefault="00673881" w:rsidP="00D9090F">
            <w:pPr>
              <w:pStyle w:val="Akapitzlist"/>
              <w:ind w:left="0"/>
              <w:jc w:val="both"/>
              <w:rPr>
                <w:rFonts w:ascii="Arial" w:hAnsi="Arial" w:cs="Arial"/>
                <w:sz w:val="24"/>
                <w:szCs w:val="24"/>
              </w:rPr>
            </w:pPr>
            <w:r>
              <w:rPr>
                <w:rFonts w:ascii="Arial" w:hAnsi="Arial" w:cs="Arial"/>
                <w:sz w:val="24"/>
                <w:szCs w:val="24"/>
              </w:rPr>
              <w:t>0</w:t>
            </w:r>
          </w:p>
        </w:tc>
      </w:tr>
    </w:tbl>
    <w:p w14:paraId="0E641B4B" w14:textId="77777777" w:rsidR="00472963" w:rsidRDefault="00472963" w:rsidP="00D9090F">
      <w:pPr>
        <w:pStyle w:val="Akapitzlist"/>
        <w:ind w:left="360"/>
        <w:jc w:val="both"/>
        <w:rPr>
          <w:rFonts w:ascii="Arial" w:hAnsi="Arial" w:cs="Arial"/>
          <w:sz w:val="24"/>
          <w:szCs w:val="24"/>
        </w:rPr>
      </w:pPr>
    </w:p>
    <w:p w14:paraId="5CB1EEF8" w14:textId="3AE1E30A" w:rsidR="00472963" w:rsidRDefault="00673881" w:rsidP="00D9090F">
      <w:pPr>
        <w:pStyle w:val="Akapitzlist"/>
        <w:ind w:left="360"/>
        <w:jc w:val="both"/>
        <w:rPr>
          <w:rFonts w:ascii="Arial" w:hAnsi="Arial" w:cs="Arial"/>
          <w:sz w:val="24"/>
          <w:szCs w:val="24"/>
        </w:rPr>
      </w:pPr>
      <w:r>
        <w:rPr>
          <w:rFonts w:ascii="Arial" w:hAnsi="Arial" w:cs="Arial"/>
          <w:sz w:val="24"/>
          <w:szCs w:val="24"/>
        </w:rPr>
        <w:t xml:space="preserve">Dla części </w:t>
      </w:r>
      <w:r w:rsidR="00A94463">
        <w:rPr>
          <w:rFonts w:ascii="Arial" w:hAnsi="Arial" w:cs="Arial"/>
          <w:sz w:val="24"/>
          <w:szCs w:val="24"/>
        </w:rPr>
        <w:t>5:</w:t>
      </w:r>
    </w:p>
    <w:tbl>
      <w:tblPr>
        <w:tblStyle w:val="Tabela-Siatka"/>
        <w:tblW w:w="0" w:type="auto"/>
        <w:tblInd w:w="360" w:type="dxa"/>
        <w:tblLook w:val="04A0" w:firstRow="1" w:lastRow="0" w:firstColumn="1" w:lastColumn="0" w:noHBand="0" w:noVBand="1"/>
      </w:tblPr>
      <w:tblGrid>
        <w:gridCol w:w="4355"/>
        <w:gridCol w:w="4345"/>
      </w:tblGrid>
      <w:tr w:rsidR="00A94463" w14:paraId="7DD73784" w14:textId="77777777" w:rsidTr="003F1B57">
        <w:tc>
          <w:tcPr>
            <w:tcW w:w="4530" w:type="dxa"/>
          </w:tcPr>
          <w:p w14:paraId="21E2A7B8" w14:textId="77777777" w:rsidR="00A94463" w:rsidRDefault="00A94463" w:rsidP="003F1B57">
            <w:pPr>
              <w:pStyle w:val="Akapitzlist"/>
              <w:ind w:left="0"/>
              <w:jc w:val="both"/>
              <w:rPr>
                <w:rFonts w:ascii="Arial" w:hAnsi="Arial" w:cs="Arial"/>
                <w:sz w:val="24"/>
                <w:szCs w:val="24"/>
              </w:rPr>
            </w:pPr>
            <w:r>
              <w:rPr>
                <w:rFonts w:ascii="Arial" w:hAnsi="Arial" w:cs="Arial"/>
                <w:sz w:val="24"/>
                <w:szCs w:val="24"/>
              </w:rPr>
              <w:t>Czas dostawy</w:t>
            </w:r>
          </w:p>
        </w:tc>
        <w:tc>
          <w:tcPr>
            <w:tcW w:w="4530" w:type="dxa"/>
          </w:tcPr>
          <w:p w14:paraId="0F48FB23" w14:textId="77777777" w:rsidR="00A94463" w:rsidRDefault="00A94463" w:rsidP="003F1B57">
            <w:pPr>
              <w:pStyle w:val="Akapitzlist"/>
              <w:ind w:left="0"/>
              <w:jc w:val="both"/>
              <w:rPr>
                <w:rFonts w:ascii="Arial" w:hAnsi="Arial" w:cs="Arial"/>
                <w:sz w:val="24"/>
                <w:szCs w:val="24"/>
              </w:rPr>
            </w:pPr>
            <w:r>
              <w:rPr>
                <w:rFonts w:ascii="Arial" w:hAnsi="Arial" w:cs="Arial"/>
                <w:sz w:val="24"/>
                <w:szCs w:val="24"/>
              </w:rPr>
              <w:t>Liczba punktów</w:t>
            </w:r>
          </w:p>
        </w:tc>
      </w:tr>
      <w:tr w:rsidR="00A94463" w14:paraId="5B8785FB" w14:textId="77777777" w:rsidTr="003F1B57">
        <w:tc>
          <w:tcPr>
            <w:tcW w:w="4530" w:type="dxa"/>
          </w:tcPr>
          <w:p w14:paraId="4479BFEF" w14:textId="3C472B36" w:rsidR="00A94463" w:rsidRDefault="00A94463" w:rsidP="003F1B57">
            <w:pPr>
              <w:pStyle w:val="Akapitzlist"/>
              <w:ind w:left="0"/>
              <w:jc w:val="both"/>
              <w:rPr>
                <w:rFonts w:ascii="Arial" w:hAnsi="Arial" w:cs="Arial"/>
                <w:sz w:val="24"/>
                <w:szCs w:val="24"/>
              </w:rPr>
            </w:pPr>
            <w:r>
              <w:rPr>
                <w:rFonts w:ascii="Arial" w:hAnsi="Arial" w:cs="Arial"/>
                <w:sz w:val="24"/>
                <w:szCs w:val="24"/>
              </w:rPr>
              <w:t xml:space="preserve">Dostawa w godzinach </w:t>
            </w:r>
            <w:r w:rsidR="00496605">
              <w:rPr>
                <w:rFonts w:ascii="Arial" w:hAnsi="Arial" w:cs="Arial"/>
                <w:sz w:val="24"/>
                <w:szCs w:val="24"/>
              </w:rPr>
              <w:t>5</w:t>
            </w:r>
            <w:r>
              <w:rPr>
                <w:rFonts w:ascii="Arial" w:hAnsi="Arial" w:cs="Arial"/>
                <w:sz w:val="24"/>
                <w:szCs w:val="24"/>
              </w:rPr>
              <w:t>.00-</w:t>
            </w:r>
            <w:r w:rsidR="00496605">
              <w:rPr>
                <w:rFonts w:ascii="Arial" w:hAnsi="Arial" w:cs="Arial"/>
                <w:sz w:val="24"/>
                <w:szCs w:val="24"/>
              </w:rPr>
              <w:t>5</w:t>
            </w:r>
            <w:r>
              <w:rPr>
                <w:rFonts w:ascii="Arial" w:hAnsi="Arial" w:cs="Arial"/>
                <w:sz w:val="24"/>
                <w:szCs w:val="24"/>
              </w:rPr>
              <w:t>.</w:t>
            </w:r>
            <w:r w:rsidR="00496605">
              <w:rPr>
                <w:rFonts w:ascii="Arial" w:hAnsi="Arial" w:cs="Arial"/>
                <w:sz w:val="24"/>
                <w:szCs w:val="24"/>
              </w:rPr>
              <w:t>14</w:t>
            </w:r>
          </w:p>
        </w:tc>
        <w:tc>
          <w:tcPr>
            <w:tcW w:w="4530" w:type="dxa"/>
          </w:tcPr>
          <w:p w14:paraId="0DC50CC4" w14:textId="77777777" w:rsidR="00A94463" w:rsidRDefault="00A94463" w:rsidP="003F1B57">
            <w:pPr>
              <w:pStyle w:val="Akapitzlist"/>
              <w:ind w:left="0"/>
              <w:jc w:val="both"/>
              <w:rPr>
                <w:rFonts w:ascii="Arial" w:hAnsi="Arial" w:cs="Arial"/>
                <w:sz w:val="24"/>
                <w:szCs w:val="24"/>
              </w:rPr>
            </w:pPr>
            <w:r>
              <w:rPr>
                <w:rFonts w:ascii="Arial" w:hAnsi="Arial" w:cs="Arial"/>
                <w:sz w:val="24"/>
                <w:szCs w:val="24"/>
              </w:rPr>
              <w:t>40</w:t>
            </w:r>
          </w:p>
        </w:tc>
      </w:tr>
      <w:tr w:rsidR="00A94463" w14:paraId="5169C40F" w14:textId="77777777" w:rsidTr="003F1B57">
        <w:tc>
          <w:tcPr>
            <w:tcW w:w="4530" w:type="dxa"/>
          </w:tcPr>
          <w:p w14:paraId="792BD2A9" w14:textId="0F342719" w:rsidR="00A94463" w:rsidRDefault="00A94463" w:rsidP="003F1B57">
            <w:pPr>
              <w:pStyle w:val="Akapitzlist"/>
              <w:ind w:left="0"/>
              <w:jc w:val="both"/>
              <w:rPr>
                <w:rFonts w:ascii="Arial" w:hAnsi="Arial" w:cs="Arial"/>
                <w:sz w:val="24"/>
                <w:szCs w:val="24"/>
              </w:rPr>
            </w:pPr>
            <w:r>
              <w:rPr>
                <w:rFonts w:ascii="Arial" w:hAnsi="Arial" w:cs="Arial"/>
                <w:sz w:val="24"/>
                <w:szCs w:val="24"/>
              </w:rPr>
              <w:t xml:space="preserve">Dostawa w godzinach </w:t>
            </w:r>
            <w:r w:rsidR="00C61C61">
              <w:rPr>
                <w:rFonts w:ascii="Arial" w:hAnsi="Arial" w:cs="Arial"/>
                <w:sz w:val="24"/>
                <w:szCs w:val="24"/>
              </w:rPr>
              <w:t>5</w:t>
            </w:r>
            <w:r>
              <w:rPr>
                <w:rFonts w:ascii="Arial" w:hAnsi="Arial" w:cs="Arial"/>
                <w:sz w:val="24"/>
                <w:szCs w:val="24"/>
              </w:rPr>
              <w:t>.</w:t>
            </w:r>
            <w:r w:rsidR="00C61C61">
              <w:rPr>
                <w:rFonts w:ascii="Arial" w:hAnsi="Arial" w:cs="Arial"/>
                <w:sz w:val="24"/>
                <w:szCs w:val="24"/>
              </w:rPr>
              <w:t>15</w:t>
            </w:r>
            <w:r>
              <w:rPr>
                <w:rFonts w:ascii="Arial" w:hAnsi="Arial" w:cs="Arial"/>
                <w:sz w:val="24"/>
                <w:szCs w:val="24"/>
              </w:rPr>
              <w:t xml:space="preserve"> -</w:t>
            </w:r>
            <w:r w:rsidR="00C61C61">
              <w:rPr>
                <w:rFonts w:ascii="Arial" w:hAnsi="Arial" w:cs="Arial"/>
                <w:sz w:val="24"/>
                <w:szCs w:val="24"/>
              </w:rPr>
              <w:t>5</w:t>
            </w:r>
            <w:r>
              <w:rPr>
                <w:rFonts w:ascii="Arial" w:hAnsi="Arial" w:cs="Arial"/>
                <w:sz w:val="24"/>
                <w:szCs w:val="24"/>
              </w:rPr>
              <w:t>.</w:t>
            </w:r>
            <w:r w:rsidR="00C61C61">
              <w:rPr>
                <w:rFonts w:ascii="Arial" w:hAnsi="Arial" w:cs="Arial"/>
                <w:sz w:val="24"/>
                <w:szCs w:val="24"/>
              </w:rPr>
              <w:t>2</w:t>
            </w:r>
            <w:r>
              <w:rPr>
                <w:rFonts w:ascii="Arial" w:hAnsi="Arial" w:cs="Arial"/>
                <w:sz w:val="24"/>
                <w:szCs w:val="24"/>
              </w:rPr>
              <w:t>9</w:t>
            </w:r>
          </w:p>
        </w:tc>
        <w:tc>
          <w:tcPr>
            <w:tcW w:w="4530" w:type="dxa"/>
          </w:tcPr>
          <w:p w14:paraId="213D8D7D" w14:textId="77777777" w:rsidR="00A94463" w:rsidRDefault="00A94463" w:rsidP="003F1B57">
            <w:pPr>
              <w:pStyle w:val="Akapitzlist"/>
              <w:ind w:left="0"/>
              <w:jc w:val="both"/>
              <w:rPr>
                <w:rFonts w:ascii="Arial" w:hAnsi="Arial" w:cs="Arial"/>
                <w:sz w:val="24"/>
                <w:szCs w:val="24"/>
              </w:rPr>
            </w:pPr>
            <w:r>
              <w:rPr>
                <w:rFonts w:ascii="Arial" w:hAnsi="Arial" w:cs="Arial"/>
                <w:sz w:val="24"/>
                <w:szCs w:val="24"/>
              </w:rPr>
              <w:t>25</w:t>
            </w:r>
          </w:p>
        </w:tc>
      </w:tr>
      <w:tr w:rsidR="00A94463" w14:paraId="5495A746" w14:textId="77777777" w:rsidTr="003F1B57">
        <w:tc>
          <w:tcPr>
            <w:tcW w:w="4530" w:type="dxa"/>
          </w:tcPr>
          <w:p w14:paraId="61935082" w14:textId="5391D178" w:rsidR="00A94463" w:rsidRDefault="00A94463" w:rsidP="003F1B57">
            <w:pPr>
              <w:pStyle w:val="Akapitzlist"/>
              <w:ind w:left="0"/>
              <w:jc w:val="both"/>
              <w:rPr>
                <w:rFonts w:ascii="Arial" w:hAnsi="Arial" w:cs="Arial"/>
                <w:sz w:val="24"/>
                <w:szCs w:val="24"/>
              </w:rPr>
            </w:pPr>
            <w:r>
              <w:rPr>
                <w:rFonts w:ascii="Arial" w:hAnsi="Arial" w:cs="Arial"/>
                <w:sz w:val="24"/>
                <w:szCs w:val="24"/>
              </w:rPr>
              <w:t xml:space="preserve">Dostawa w godzinach </w:t>
            </w:r>
            <w:r w:rsidR="00957989">
              <w:rPr>
                <w:rFonts w:ascii="Arial" w:hAnsi="Arial" w:cs="Arial"/>
                <w:sz w:val="24"/>
                <w:szCs w:val="24"/>
              </w:rPr>
              <w:t>5</w:t>
            </w:r>
            <w:r>
              <w:rPr>
                <w:rFonts w:ascii="Arial" w:hAnsi="Arial" w:cs="Arial"/>
                <w:sz w:val="24"/>
                <w:szCs w:val="24"/>
              </w:rPr>
              <w:t>.</w:t>
            </w:r>
            <w:r w:rsidR="00957989">
              <w:rPr>
                <w:rFonts w:ascii="Arial" w:hAnsi="Arial" w:cs="Arial"/>
                <w:sz w:val="24"/>
                <w:szCs w:val="24"/>
              </w:rPr>
              <w:t>3</w:t>
            </w:r>
            <w:r>
              <w:rPr>
                <w:rFonts w:ascii="Arial" w:hAnsi="Arial" w:cs="Arial"/>
                <w:sz w:val="24"/>
                <w:szCs w:val="24"/>
              </w:rPr>
              <w:t>0 -</w:t>
            </w:r>
            <w:r w:rsidR="000632F7">
              <w:rPr>
                <w:rFonts w:ascii="Arial" w:hAnsi="Arial" w:cs="Arial"/>
                <w:sz w:val="24"/>
                <w:szCs w:val="24"/>
              </w:rPr>
              <w:t>5</w:t>
            </w:r>
            <w:r>
              <w:rPr>
                <w:rFonts w:ascii="Arial" w:hAnsi="Arial" w:cs="Arial"/>
                <w:sz w:val="24"/>
                <w:szCs w:val="24"/>
              </w:rPr>
              <w:t>.</w:t>
            </w:r>
            <w:r w:rsidR="000632F7">
              <w:rPr>
                <w:rFonts w:ascii="Arial" w:hAnsi="Arial" w:cs="Arial"/>
                <w:sz w:val="24"/>
                <w:szCs w:val="24"/>
              </w:rPr>
              <w:t>44</w:t>
            </w:r>
          </w:p>
        </w:tc>
        <w:tc>
          <w:tcPr>
            <w:tcW w:w="4530" w:type="dxa"/>
          </w:tcPr>
          <w:p w14:paraId="6B847BFE" w14:textId="77777777" w:rsidR="00A94463" w:rsidRDefault="00A94463" w:rsidP="003F1B57">
            <w:pPr>
              <w:pStyle w:val="Akapitzlist"/>
              <w:ind w:left="0"/>
              <w:jc w:val="both"/>
              <w:rPr>
                <w:rFonts w:ascii="Arial" w:hAnsi="Arial" w:cs="Arial"/>
                <w:sz w:val="24"/>
                <w:szCs w:val="24"/>
              </w:rPr>
            </w:pPr>
            <w:r>
              <w:rPr>
                <w:rFonts w:ascii="Arial" w:hAnsi="Arial" w:cs="Arial"/>
                <w:sz w:val="24"/>
                <w:szCs w:val="24"/>
              </w:rPr>
              <w:t>10</w:t>
            </w:r>
          </w:p>
        </w:tc>
      </w:tr>
      <w:tr w:rsidR="00A94463" w14:paraId="5AF6177D" w14:textId="77777777" w:rsidTr="003F1B57">
        <w:tc>
          <w:tcPr>
            <w:tcW w:w="4530" w:type="dxa"/>
          </w:tcPr>
          <w:p w14:paraId="0C3F06C5" w14:textId="73C29F0E" w:rsidR="00A94463" w:rsidRDefault="00A94463" w:rsidP="003F1B57">
            <w:pPr>
              <w:pStyle w:val="Akapitzlist"/>
              <w:ind w:left="0"/>
              <w:jc w:val="both"/>
              <w:rPr>
                <w:rFonts w:ascii="Arial" w:hAnsi="Arial" w:cs="Arial"/>
                <w:sz w:val="24"/>
                <w:szCs w:val="24"/>
              </w:rPr>
            </w:pPr>
            <w:r>
              <w:rPr>
                <w:rFonts w:ascii="Arial" w:hAnsi="Arial" w:cs="Arial"/>
                <w:sz w:val="24"/>
                <w:szCs w:val="24"/>
              </w:rPr>
              <w:t xml:space="preserve">Dostawa w godzinach </w:t>
            </w:r>
            <w:r w:rsidR="000632F7">
              <w:rPr>
                <w:rFonts w:ascii="Arial" w:hAnsi="Arial" w:cs="Arial"/>
                <w:sz w:val="24"/>
                <w:szCs w:val="24"/>
              </w:rPr>
              <w:t>5</w:t>
            </w:r>
            <w:r>
              <w:rPr>
                <w:rFonts w:ascii="Arial" w:hAnsi="Arial" w:cs="Arial"/>
                <w:sz w:val="24"/>
                <w:szCs w:val="24"/>
              </w:rPr>
              <w:t>.</w:t>
            </w:r>
            <w:r w:rsidR="000632F7">
              <w:rPr>
                <w:rFonts w:ascii="Arial" w:hAnsi="Arial" w:cs="Arial"/>
                <w:sz w:val="24"/>
                <w:szCs w:val="24"/>
              </w:rPr>
              <w:t>45</w:t>
            </w:r>
            <w:r>
              <w:rPr>
                <w:rFonts w:ascii="Arial" w:hAnsi="Arial" w:cs="Arial"/>
                <w:sz w:val="24"/>
                <w:szCs w:val="24"/>
              </w:rPr>
              <w:t xml:space="preserve">- </w:t>
            </w:r>
            <w:r w:rsidR="000632F7">
              <w:rPr>
                <w:rFonts w:ascii="Arial" w:hAnsi="Arial" w:cs="Arial"/>
                <w:sz w:val="24"/>
                <w:szCs w:val="24"/>
              </w:rPr>
              <w:t>6</w:t>
            </w:r>
            <w:r>
              <w:rPr>
                <w:rFonts w:ascii="Arial" w:hAnsi="Arial" w:cs="Arial"/>
                <w:sz w:val="24"/>
                <w:szCs w:val="24"/>
              </w:rPr>
              <w:t>.00</w:t>
            </w:r>
          </w:p>
        </w:tc>
        <w:tc>
          <w:tcPr>
            <w:tcW w:w="4530" w:type="dxa"/>
          </w:tcPr>
          <w:p w14:paraId="68F35AFA" w14:textId="77777777" w:rsidR="00A94463" w:rsidRDefault="00A94463" w:rsidP="003F1B57">
            <w:pPr>
              <w:pStyle w:val="Akapitzlist"/>
              <w:ind w:left="0"/>
              <w:jc w:val="both"/>
              <w:rPr>
                <w:rFonts w:ascii="Arial" w:hAnsi="Arial" w:cs="Arial"/>
                <w:sz w:val="24"/>
                <w:szCs w:val="24"/>
              </w:rPr>
            </w:pPr>
            <w:r>
              <w:rPr>
                <w:rFonts w:ascii="Arial" w:hAnsi="Arial" w:cs="Arial"/>
                <w:sz w:val="24"/>
                <w:szCs w:val="24"/>
              </w:rPr>
              <w:t>0</w:t>
            </w:r>
          </w:p>
        </w:tc>
      </w:tr>
    </w:tbl>
    <w:p w14:paraId="124B3A77" w14:textId="77777777" w:rsidR="00A94463" w:rsidRPr="00F704F2" w:rsidRDefault="00A94463" w:rsidP="00D9090F">
      <w:pPr>
        <w:pStyle w:val="Akapitzlist"/>
        <w:ind w:left="360"/>
        <w:jc w:val="both"/>
        <w:rPr>
          <w:rFonts w:ascii="Arial" w:hAnsi="Arial" w:cs="Arial"/>
          <w:sz w:val="24"/>
          <w:szCs w:val="24"/>
        </w:rPr>
      </w:pPr>
    </w:p>
    <w:p w14:paraId="240B0A3D" w14:textId="77777777" w:rsidR="00BE4BB1" w:rsidRPr="00F704F2" w:rsidRDefault="004E414B">
      <w:pPr>
        <w:pStyle w:val="Bezodstpw1"/>
        <w:numPr>
          <w:ilvl w:val="0"/>
          <w:numId w:val="9"/>
        </w:numPr>
        <w:ind w:left="363"/>
        <w:jc w:val="both"/>
        <w:rPr>
          <w:rFonts w:ascii="Arial" w:hAnsi="Arial" w:cs="Arial"/>
          <w:sz w:val="24"/>
          <w:szCs w:val="24"/>
        </w:rPr>
      </w:pPr>
      <w:r w:rsidRPr="00F704F2">
        <w:rPr>
          <w:rFonts w:ascii="Arial" w:hAnsi="Arial" w:cs="Arial"/>
          <w:sz w:val="24"/>
          <w:szCs w:val="24"/>
        </w:rPr>
        <w:t>Podstawą przyznania punktów w kryterium „cena” będzie cena ofertowa brutto podana przez Wykonawcę w Formularzu Ofertowym. Cena ofertowa brutto musi uwzględniać wszelkie koszty jakie Wykonawca poniesie w związku z realizacją przedmiotu zamówienia.</w:t>
      </w:r>
    </w:p>
    <w:p w14:paraId="05E62793" w14:textId="6D839F25" w:rsidR="00BE4BB1" w:rsidRPr="00F704F2" w:rsidRDefault="00CA159D">
      <w:pPr>
        <w:pStyle w:val="Bezodstpw1"/>
        <w:numPr>
          <w:ilvl w:val="0"/>
          <w:numId w:val="9"/>
        </w:numPr>
        <w:ind w:left="363"/>
        <w:jc w:val="both"/>
        <w:rPr>
          <w:rFonts w:ascii="Arial" w:hAnsi="Arial" w:cs="Arial"/>
          <w:sz w:val="24"/>
          <w:szCs w:val="24"/>
        </w:rPr>
      </w:pPr>
      <w:r>
        <w:rPr>
          <w:rFonts w:ascii="Arial" w:hAnsi="Arial" w:cs="Arial"/>
          <w:sz w:val="24"/>
          <w:szCs w:val="24"/>
        </w:rPr>
        <w:t xml:space="preserve">Jeżeli wykonawca </w:t>
      </w:r>
      <w:r w:rsidR="00665E29">
        <w:rPr>
          <w:rFonts w:ascii="Arial" w:hAnsi="Arial" w:cs="Arial"/>
          <w:sz w:val="24"/>
          <w:szCs w:val="24"/>
        </w:rPr>
        <w:t xml:space="preserve">zadeklaruje </w:t>
      </w:r>
      <w:r w:rsidR="00F857D9">
        <w:rPr>
          <w:rFonts w:ascii="Arial" w:hAnsi="Arial" w:cs="Arial"/>
          <w:sz w:val="24"/>
          <w:szCs w:val="24"/>
        </w:rPr>
        <w:t xml:space="preserve">dwa lub więcej przedziały czasowe, Zamawiający dla oceny przyjmie </w:t>
      </w:r>
      <w:r w:rsidR="0018119E">
        <w:rPr>
          <w:rFonts w:ascii="Arial" w:hAnsi="Arial" w:cs="Arial"/>
          <w:sz w:val="24"/>
          <w:szCs w:val="24"/>
        </w:rPr>
        <w:t>przedział czasowy z najpóźniejszą godziną dostawy</w:t>
      </w:r>
      <w:r w:rsidR="00665E29">
        <w:rPr>
          <w:rFonts w:ascii="Arial" w:hAnsi="Arial" w:cs="Arial"/>
          <w:sz w:val="24"/>
          <w:szCs w:val="24"/>
        </w:rPr>
        <w:t xml:space="preserve">. Jeżeli Wykonawca </w:t>
      </w:r>
      <w:r w:rsidR="00AF2D20">
        <w:rPr>
          <w:rFonts w:ascii="Arial" w:hAnsi="Arial" w:cs="Arial"/>
          <w:sz w:val="24"/>
          <w:szCs w:val="24"/>
        </w:rPr>
        <w:t xml:space="preserve">zadeklaruje przedział czasowy późniejszy niż ten określony </w:t>
      </w:r>
      <w:r w:rsidR="003D4346">
        <w:rPr>
          <w:rFonts w:ascii="Arial" w:hAnsi="Arial" w:cs="Arial"/>
          <w:sz w:val="24"/>
          <w:szCs w:val="24"/>
        </w:rPr>
        <w:t xml:space="preserve">przy zerowej punktacji, Zamawiający odrzuci ofertę </w:t>
      </w:r>
      <w:r w:rsidR="00375F22">
        <w:rPr>
          <w:rFonts w:ascii="Arial" w:hAnsi="Arial" w:cs="Arial"/>
          <w:sz w:val="24"/>
          <w:szCs w:val="24"/>
        </w:rPr>
        <w:t>jako niezgodną z treścią SWZ, na podstawie art. 226 ust. 1 pkt 5  p</w:t>
      </w:r>
      <w:r w:rsidR="00F37C1E">
        <w:rPr>
          <w:rFonts w:ascii="Arial" w:hAnsi="Arial" w:cs="Arial"/>
          <w:sz w:val="24"/>
          <w:szCs w:val="24"/>
        </w:rPr>
        <w:t>.</w:t>
      </w:r>
      <w:r w:rsidR="00375F22">
        <w:rPr>
          <w:rFonts w:ascii="Arial" w:hAnsi="Arial" w:cs="Arial"/>
          <w:sz w:val="24"/>
          <w:szCs w:val="24"/>
        </w:rPr>
        <w:t>z</w:t>
      </w:r>
      <w:r w:rsidR="00F37C1E">
        <w:rPr>
          <w:rFonts w:ascii="Arial" w:hAnsi="Arial" w:cs="Arial"/>
          <w:sz w:val="24"/>
          <w:szCs w:val="24"/>
        </w:rPr>
        <w:t>.</w:t>
      </w:r>
      <w:r w:rsidR="00375F22">
        <w:rPr>
          <w:rFonts w:ascii="Arial" w:hAnsi="Arial" w:cs="Arial"/>
          <w:sz w:val="24"/>
          <w:szCs w:val="24"/>
        </w:rPr>
        <w:t>p</w:t>
      </w:r>
      <w:r w:rsidR="00F37C1E">
        <w:rPr>
          <w:rFonts w:ascii="Arial" w:hAnsi="Arial" w:cs="Arial"/>
          <w:sz w:val="24"/>
          <w:szCs w:val="24"/>
        </w:rPr>
        <w:t>.</w:t>
      </w:r>
    </w:p>
    <w:p w14:paraId="3DB5D2F1" w14:textId="77777777" w:rsidR="00BE4BB1" w:rsidRPr="00F704F2" w:rsidRDefault="004E414B">
      <w:pPr>
        <w:pStyle w:val="Bezodstpw1"/>
        <w:numPr>
          <w:ilvl w:val="0"/>
          <w:numId w:val="9"/>
        </w:numPr>
        <w:ind w:left="363"/>
        <w:jc w:val="both"/>
        <w:rPr>
          <w:rFonts w:ascii="Arial" w:hAnsi="Arial" w:cs="Arial"/>
          <w:sz w:val="24"/>
          <w:szCs w:val="24"/>
        </w:rPr>
      </w:pPr>
      <w:r w:rsidRPr="00F704F2">
        <w:rPr>
          <w:rFonts w:ascii="Arial" w:hAnsi="Arial" w:cs="Arial"/>
          <w:sz w:val="24"/>
          <w:szCs w:val="24"/>
        </w:rPr>
        <w:t>Punktacja przyznawana ofertom w poszczególnych kryteriach oceny ofert będzie liczona z dokładnością do dwóch miejsc po przecinku, zgodnie z zasadami arytmetyki.</w:t>
      </w:r>
    </w:p>
    <w:p w14:paraId="6A2AA33F" w14:textId="77777777" w:rsidR="00BE4BB1" w:rsidRPr="00F704F2" w:rsidRDefault="004E414B">
      <w:pPr>
        <w:pStyle w:val="Bezodstpw1"/>
        <w:numPr>
          <w:ilvl w:val="0"/>
          <w:numId w:val="9"/>
        </w:numPr>
        <w:ind w:left="363"/>
        <w:jc w:val="both"/>
        <w:rPr>
          <w:rFonts w:ascii="Arial" w:hAnsi="Arial" w:cs="Arial"/>
          <w:sz w:val="24"/>
          <w:szCs w:val="24"/>
        </w:rPr>
      </w:pPr>
      <w:r w:rsidRPr="00F704F2">
        <w:rPr>
          <w:rFonts w:ascii="Arial" w:hAnsi="Arial" w:cs="Arial"/>
          <w:sz w:val="24"/>
          <w:szCs w:val="24"/>
        </w:rPr>
        <w:t>W toku badania i oceny ofert Zamawiający może żądać od Wykonawcy wyjaśnień dotyczących treści złożonej oferty, w tym zaoferowanej ceny i terminu dostawy.</w:t>
      </w:r>
    </w:p>
    <w:p w14:paraId="39F0CA7A" w14:textId="77777777" w:rsidR="00BE4BB1" w:rsidRPr="00F704F2" w:rsidRDefault="004E414B">
      <w:pPr>
        <w:pStyle w:val="Bezodstpw1"/>
        <w:numPr>
          <w:ilvl w:val="0"/>
          <w:numId w:val="9"/>
        </w:numPr>
        <w:ind w:left="363"/>
        <w:jc w:val="both"/>
        <w:rPr>
          <w:rFonts w:ascii="Arial" w:hAnsi="Arial" w:cs="Arial"/>
          <w:sz w:val="24"/>
          <w:szCs w:val="24"/>
        </w:rPr>
      </w:pPr>
      <w:r w:rsidRPr="00F704F2">
        <w:rPr>
          <w:rFonts w:ascii="Arial" w:hAnsi="Arial" w:cs="Arial"/>
          <w:sz w:val="24"/>
          <w:szCs w:val="24"/>
        </w:rPr>
        <w:t xml:space="preserve">Zamawiający udzieli zamówienia Wykonawcy, którego oferta zostanie uznana za najkorzystniejszą. </w:t>
      </w:r>
      <w:r w:rsidRPr="00F704F2">
        <w:rPr>
          <w:rFonts w:ascii="Arial" w:hAnsi="Arial" w:cs="Arial"/>
          <w:color w:val="000000"/>
          <w:sz w:val="24"/>
          <w:szCs w:val="24"/>
        </w:rPr>
        <w:t>Zamawiaj</w:t>
      </w:r>
      <w:r w:rsidRPr="00F704F2">
        <w:rPr>
          <w:rFonts w:ascii="Arial" w:hAnsi="Arial" w:cs="Arial"/>
          <w:color w:val="000000"/>
          <w:spacing w:val="-2"/>
          <w:sz w:val="24"/>
          <w:szCs w:val="24"/>
        </w:rPr>
        <w:t>ą</w:t>
      </w:r>
      <w:r w:rsidRPr="00F704F2">
        <w:rPr>
          <w:rFonts w:ascii="Arial" w:hAnsi="Arial" w:cs="Arial"/>
          <w:color w:val="000000"/>
          <w:sz w:val="24"/>
          <w:szCs w:val="24"/>
        </w:rPr>
        <w:t>cy</w:t>
      </w:r>
      <w:r w:rsidRPr="00F704F2">
        <w:rPr>
          <w:rFonts w:ascii="Arial" w:hAnsi="Arial" w:cs="Arial"/>
          <w:color w:val="000000"/>
          <w:spacing w:val="20"/>
          <w:sz w:val="24"/>
          <w:szCs w:val="24"/>
        </w:rPr>
        <w:t xml:space="preserve"> </w:t>
      </w:r>
      <w:r w:rsidRPr="00F704F2">
        <w:rPr>
          <w:rFonts w:ascii="Arial" w:hAnsi="Arial" w:cs="Arial"/>
          <w:color w:val="000000"/>
          <w:sz w:val="24"/>
          <w:szCs w:val="24"/>
        </w:rPr>
        <w:t>u</w:t>
      </w:r>
      <w:r w:rsidRPr="00F704F2">
        <w:rPr>
          <w:rFonts w:ascii="Arial" w:hAnsi="Arial" w:cs="Arial"/>
          <w:color w:val="000000"/>
          <w:spacing w:val="-4"/>
          <w:sz w:val="24"/>
          <w:szCs w:val="24"/>
        </w:rPr>
        <w:t>z</w:t>
      </w:r>
      <w:r w:rsidRPr="00F704F2">
        <w:rPr>
          <w:rFonts w:ascii="Arial" w:hAnsi="Arial" w:cs="Arial"/>
          <w:color w:val="000000"/>
          <w:sz w:val="24"/>
          <w:szCs w:val="24"/>
        </w:rPr>
        <w:t>na</w:t>
      </w:r>
      <w:r w:rsidRPr="00F704F2">
        <w:rPr>
          <w:rFonts w:ascii="Arial" w:hAnsi="Arial" w:cs="Arial"/>
          <w:color w:val="000000"/>
          <w:spacing w:val="20"/>
          <w:sz w:val="24"/>
          <w:szCs w:val="24"/>
        </w:rPr>
        <w:t xml:space="preserve"> </w:t>
      </w:r>
      <w:r w:rsidRPr="00F704F2">
        <w:rPr>
          <w:rFonts w:ascii="Arial" w:hAnsi="Arial" w:cs="Arial"/>
          <w:color w:val="000000"/>
          <w:spacing w:val="-4"/>
          <w:sz w:val="24"/>
          <w:szCs w:val="24"/>
        </w:rPr>
        <w:t>z</w:t>
      </w:r>
      <w:r w:rsidRPr="00F704F2">
        <w:rPr>
          <w:rFonts w:ascii="Arial" w:hAnsi="Arial" w:cs="Arial"/>
          <w:color w:val="000000"/>
          <w:sz w:val="24"/>
          <w:szCs w:val="24"/>
        </w:rPr>
        <w:t>a</w:t>
      </w:r>
      <w:r w:rsidRPr="00F704F2">
        <w:rPr>
          <w:rFonts w:ascii="Arial" w:hAnsi="Arial" w:cs="Arial"/>
          <w:color w:val="000000"/>
          <w:spacing w:val="20"/>
          <w:sz w:val="24"/>
          <w:szCs w:val="24"/>
        </w:rPr>
        <w:t xml:space="preserve"> </w:t>
      </w:r>
      <w:r w:rsidRPr="00F704F2">
        <w:rPr>
          <w:rFonts w:ascii="Arial" w:hAnsi="Arial" w:cs="Arial"/>
          <w:color w:val="000000"/>
          <w:spacing w:val="-2"/>
          <w:sz w:val="24"/>
          <w:szCs w:val="24"/>
        </w:rPr>
        <w:t>n</w:t>
      </w:r>
      <w:r w:rsidRPr="00F704F2">
        <w:rPr>
          <w:rFonts w:ascii="Arial" w:hAnsi="Arial" w:cs="Arial"/>
          <w:color w:val="000000"/>
          <w:sz w:val="24"/>
          <w:szCs w:val="24"/>
        </w:rPr>
        <w:t>ajkorzy</w:t>
      </w:r>
      <w:r w:rsidRPr="00F704F2">
        <w:rPr>
          <w:rFonts w:ascii="Arial" w:hAnsi="Arial" w:cs="Arial"/>
          <w:color w:val="000000"/>
          <w:spacing w:val="-4"/>
          <w:sz w:val="24"/>
          <w:szCs w:val="24"/>
        </w:rPr>
        <w:t>s</w:t>
      </w:r>
      <w:r w:rsidRPr="00F704F2">
        <w:rPr>
          <w:rFonts w:ascii="Arial" w:hAnsi="Arial" w:cs="Arial"/>
          <w:color w:val="000000"/>
          <w:sz w:val="24"/>
          <w:szCs w:val="24"/>
        </w:rPr>
        <w:t>tniejs</w:t>
      </w:r>
      <w:r w:rsidRPr="00F704F2">
        <w:rPr>
          <w:rFonts w:ascii="Arial" w:hAnsi="Arial" w:cs="Arial"/>
          <w:color w:val="000000"/>
          <w:spacing w:val="-4"/>
          <w:sz w:val="24"/>
          <w:szCs w:val="24"/>
        </w:rPr>
        <w:t>z</w:t>
      </w:r>
      <w:r w:rsidRPr="00F704F2">
        <w:rPr>
          <w:rFonts w:ascii="Arial" w:hAnsi="Arial" w:cs="Arial"/>
          <w:color w:val="000000"/>
          <w:sz w:val="24"/>
          <w:szCs w:val="24"/>
        </w:rPr>
        <w:t>ą</w:t>
      </w:r>
      <w:r w:rsidRPr="00F704F2">
        <w:rPr>
          <w:rFonts w:ascii="Arial" w:hAnsi="Arial" w:cs="Arial"/>
          <w:color w:val="000000"/>
          <w:spacing w:val="20"/>
          <w:sz w:val="24"/>
          <w:szCs w:val="24"/>
        </w:rPr>
        <w:t xml:space="preserve"> </w:t>
      </w:r>
      <w:r w:rsidRPr="00F704F2">
        <w:rPr>
          <w:rFonts w:ascii="Arial" w:hAnsi="Arial" w:cs="Arial"/>
          <w:color w:val="000000"/>
          <w:spacing w:val="-2"/>
          <w:sz w:val="24"/>
          <w:szCs w:val="24"/>
        </w:rPr>
        <w:t>o</w:t>
      </w:r>
      <w:r w:rsidRPr="00F704F2">
        <w:rPr>
          <w:rFonts w:ascii="Arial" w:hAnsi="Arial" w:cs="Arial"/>
          <w:color w:val="000000"/>
          <w:sz w:val="24"/>
          <w:szCs w:val="24"/>
        </w:rPr>
        <w:t>fer</w:t>
      </w:r>
      <w:r w:rsidRPr="00F704F2">
        <w:rPr>
          <w:rFonts w:ascii="Arial" w:hAnsi="Arial" w:cs="Arial"/>
          <w:color w:val="000000"/>
          <w:spacing w:val="-3"/>
          <w:sz w:val="24"/>
          <w:szCs w:val="24"/>
        </w:rPr>
        <w:t>t</w:t>
      </w:r>
      <w:r w:rsidRPr="00F704F2">
        <w:rPr>
          <w:rFonts w:ascii="Arial" w:hAnsi="Arial" w:cs="Arial"/>
          <w:color w:val="000000"/>
          <w:sz w:val="24"/>
          <w:szCs w:val="24"/>
        </w:rPr>
        <w:t>ę Wyko</w:t>
      </w:r>
      <w:r w:rsidRPr="00F704F2">
        <w:rPr>
          <w:rFonts w:ascii="Arial" w:hAnsi="Arial" w:cs="Arial"/>
          <w:color w:val="000000"/>
          <w:spacing w:val="-2"/>
          <w:sz w:val="24"/>
          <w:szCs w:val="24"/>
        </w:rPr>
        <w:t>n</w:t>
      </w:r>
      <w:r w:rsidRPr="00F704F2">
        <w:rPr>
          <w:rFonts w:ascii="Arial" w:hAnsi="Arial" w:cs="Arial"/>
          <w:color w:val="000000"/>
          <w:sz w:val="24"/>
          <w:szCs w:val="24"/>
        </w:rPr>
        <w:t>awcy,</w:t>
      </w:r>
      <w:r w:rsidRPr="00F704F2">
        <w:rPr>
          <w:rFonts w:ascii="Arial" w:hAnsi="Arial" w:cs="Arial"/>
          <w:color w:val="000000"/>
          <w:spacing w:val="20"/>
          <w:sz w:val="24"/>
          <w:szCs w:val="24"/>
        </w:rPr>
        <w:t xml:space="preserve"> </w:t>
      </w:r>
      <w:r w:rsidRPr="00F704F2">
        <w:rPr>
          <w:rFonts w:ascii="Arial" w:hAnsi="Arial" w:cs="Arial"/>
          <w:color w:val="000000"/>
          <w:sz w:val="24"/>
          <w:szCs w:val="24"/>
        </w:rPr>
        <w:t>jeśli Wy</w:t>
      </w:r>
      <w:r w:rsidRPr="00F704F2">
        <w:rPr>
          <w:rFonts w:ascii="Arial" w:hAnsi="Arial" w:cs="Arial"/>
          <w:color w:val="000000"/>
          <w:spacing w:val="-4"/>
          <w:sz w:val="24"/>
          <w:szCs w:val="24"/>
        </w:rPr>
        <w:t>k</w:t>
      </w:r>
      <w:r w:rsidRPr="00F704F2">
        <w:rPr>
          <w:rFonts w:ascii="Arial" w:hAnsi="Arial" w:cs="Arial"/>
          <w:color w:val="000000"/>
          <w:sz w:val="24"/>
          <w:szCs w:val="24"/>
        </w:rPr>
        <w:t>o</w:t>
      </w:r>
      <w:r w:rsidRPr="00F704F2">
        <w:rPr>
          <w:rFonts w:ascii="Arial" w:hAnsi="Arial" w:cs="Arial"/>
          <w:color w:val="000000"/>
          <w:spacing w:val="-2"/>
          <w:sz w:val="24"/>
          <w:szCs w:val="24"/>
        </w:rPr>
        <w:t>n</w:t>
      </w:r>
      <w:r w:rsidRPr="00F704F2">
        <w:rPr>
          <w:rFonts w:ascii="Arial" w:hAnsi="Arial" w:cs="Arial"/>
          <w:color w:val="000000"/>
          <w:sz w:val="24"/>
          <w:szCs w:val="24"/>
        </w:rPr>
        <w:t>awca</w:t>
      </w:r>
      <w:r w:rsidRPr="00F704F2">
        <w:rPr>
          <w:rFonts w:ascii="Arial" w:hAnsi="Arial" w:cs="Arial"/>
          <w:color w:val="000000"/>
          <w:spacing w:val="20"/>
          <w:sz w:val="24"/>
          <w:szCs w:val="24"/>
        </w:rPr>
        <w:t xml:space="preserve"> </w:t>
      </w:r>
      <w:r w:rsidRPr="00F704F2">
        <w:rPr>
          <w:rFonts w:ascii="Arial" w:hAnsi="Arial" w:cs="Arial"/>
          <w:color w:val="000000"/>
          <w:spacing w:val="-3"/>
          <w:sz w:val="24"/>
          <w:szCs w:val="24"/>
        </w:rPr>
        <w:t>t</w:t>
      </w:r>
      <w:r w:rsidRPr="00F704F2">
        <w:rPr>
          <w:rFonts w:ascii="Arial" w:hAnsi="Arial" w:cs="Arial"/>
          <w:color w:val="000000"/>
          <w:sz w:val="24"/>
          <w:szCs w:val="24"/>
        </w:rPr>
        <w:t>en nie  b</w:t>
      </w:r>
      <w:r w:rsidRPr="00F704F2">
        <w:rPr>
          <w:rFonts w:ascii="Arial" w:hAnsi="Arial" w:cs="Arial"/>
          <w:color w:val="000000"/>
          <w:spacing w:val="-2"/>
          <w:sz w:val="24"/>
          <w:szCs w:val="24"/>
        </w:rPr>
        <w:t>ę</w:t>
      </w:r>
      <w:r w:rsidRPr="00F704F2">
        <w:rPr>
          <w:rFonts w:ascii="Arial" w:hAnsi="Arial" w:cs="Arial"/>
          <w:color w:val="000000"/>
          <w:sz w:val="24"/>
          <w:szCs w:val="24"/>
        </w:rPr>
        <w:t>dzie</w:t>
      </w:r>
      <w:r w:rsidRPr="00F704F2">
        <w:rPr>
          <w:rFonts w:ascii="Arial" w:hAnsi="Arial" w:cs="Arial"/>
          <w:color w:val="000000"/>
          <w:spacing w:val="44"/>
          <w:sz w:val="24"/>
          <w:szCs w:val="24"/>
        </w:rPr>
        <w:t xml:space="preserve"> </w:t>
      </w:r>
      <w:r w:rsidRPr="00F704F2">
        <w:rPr>
          <w:rFonts w:ascii="Arial" w:hAnsi="Arial" w:cs="Arial"/>
          <w:color w:val="000000"/>
          <w:spacing w:val="-2"/>
          <w:sz w:val="24"/>
          <w:szCs w:val="24"/>
        </w:rPr>
        <w:t>p</w:t>
      </w:r>
      <w:r w:rsidRPr="00F704F2">
        <w:rPr>
          <w:rFonts w:ascii="Arial" w:hAnsi="Arial" w:cs="Arial"/>
          <w:color w:val="000000"/>
          <w:sz w:val="24"/>
          <w:szCs w:val="24"/>
        </w:rPr>
        <w:t>odl</w:t>
      </w:r>
      <w:r w:rsidRPr="00F704F2">
        <w:rPr>
          <w:rFonts w:ascii="Arial" w:hAnsi="Arial" w:cs="Arial"/>
          <w:color w:val="000000"/>
          <w:spacing w:val="-2"/>
          <w:sz w:val="24"/>
          <w:szCs w:val="24"/>
        </w:rPr>
        <w:t>e</w:t>
      </w:r>
      <w:r w:rsidRPr="00F704F2">
        <w:rPr>
          <w:rFonts w:ascii="Arial" w:hAnsi="Arial" w:cs="Arial"/>
          <w:color w:val="000000"/>
          <w:sz w:val="24"/>
          <w:szCs w:val="24"/>
        </w:rPr>
        <w:t>g</w:t>
      </w:r>
      <w:r w:rsidRPr="00F704F2">
        <w:rPr>
          <w:rFonts w:ascii="Arial" w:hAnsi="Arial" w:cs="Arial"/>
          <w:color w:val="000000"/>
          <w:spacing w:val="-2"/>
          <w:sz w:val="24"/>
          <w:szCs w:val="24"/>
        </w:rPr>
        <w:t>a</w:t>
      </w:r>
      <w:r w:rsidRPr="00F704F2">
        <w:rPr>
          <w:rFonts w:ascii="Arial" w:hAnsi="Arial" w:cs="Arial"/>
          <w:color w:val="000000"/>
          <w:sz w:val="24"/>
          <w:szCs w:val="24"/>
        </w:rPr>
        <w:t>ć</w:t>
      </w:r>
      <w:r w:rsidRPr="00F704F2">
        <w:rPr>
          <w:rFonts w:ascii="Arial" w:hAnsi="Arial" w:cs="Arial"/>
          <w:color w:val="000000"/>
          <w:spacing w:val="44"/>
          <w:sz w:val="24"/>
          <w:szCs w:val="24"/>
        </w:rPr>
        <w:t xml:space="preserve"> </w:t>
      </w:r>
      <w:r w:rsidRPr="00F704F2">
        <w:rPr>
          <w:rFonts w:ascii="Arial" w:hAnsi="Arial" w:cs="Arial"/>
          <w:color w:val="000000"/>
          <w:sz w:val="24"/>
          <w:szCs w:val="24"/>
        </w:rPr>
        <w:t>wyklucz</w:t>
      </w:r>
      <w:r w:rsidRPr="00F704F2">
        <w:rPr>
          <w:rFonts w:ascii="Arial" w:hAnsi="Arial" w:cs="Arial"/>
          <w:color w:val="000000"/>
          <w:spacing w:val="-2"/>
          <w:sz w:val="24"/>
          <w:szCs w:val="24"/>
        </w:rPr>
        <w:t>e</w:t>
      </w:r>
      <w:r w:rsidRPr="00F704F2">
        <w:rPr>
          <w:rFonts w:ascii="Arial" w:hAnsi="Arial" w:cs="Arial"/>
          <w:color w:val="000000"/>
          <w:sz w:val="24"/>
          <w:szCs w:val="24"/>
        </w:rPr>
        <w:t>niu</w:t>
      </w:r>
      <w:r w:rsidRPr="00F704F2">
        <w:rPr>
          <w:rFonts w:ascii="Arial" w:hAnsi="Arial" w:cs="Arial"/>
          <w:color w:val="000000"/>
          <w:spacing w:val="44"/>
          <w:sz w:val="24"/>
          <w:szCs w:val="24"/>
        </w:rPr>
        <w:t xml:space="preserve"> </w:t>
      </w:r>
      <w:r w:rsidRPr="00F704F2">
        <w:rPr>
          <w:rFonts w:ascii="Arial" w:hAnsi="Arial" w:cs="Arial"/>
          <w:color w:val="000000"/>
          <w:sz w:val="24"/>
          <w:szCs w:val="24"/>
        </w:rPr>
        <w:t>a</w:t>
      </w:r>
      <w:r w:rsidRPr="00F704F2">
        <w:rPr>
          <w:rFonts w:ascii="Arial" w:hAnsi="Arial" w:cs="Arial"/>
          <w:color w:val="000000"/>
          <w:spacing w:val="44"/>
          <w:sz w:val="24"/>
          <w:szCs w:val="24"/>
        </w:rPr>
        <w:t xml:space="preserve"> </w:t>
      </w:r>
      <w:r w:rsidRPr="00F704F2">
        <w:rPr>
          <w:rFonts w:ascii="Arial" w:hAnsi="Arial" w:cs="Arial"/>
          <w:color w:val="000000"/>
          <w:sz w:val="24"/>
          <w:szCs w:val="24"/>
        </w:rPr>
        <w:t>j</w:t>
      </w:r>
      <w:r w:rsidRPr="00F704F2">
        <w:rPr>
          <w:rFonts w:ascii="Arial" w:hAnsi="Arial" w:cs="Arial"/>
          <w:color w:val="000000"/>
          <w:spacing w:val="-2"/>
          <w:sz w:val="24"/>
          <w:szCs w:val="24"/>
        </w:rPr>
        <w:t>e</w:t>
      </w:r>
      <w:r w:rsidRPr="00F704F2">
        <w:rPr>
          <w:rFonts w:ascii="Arial" w:hAnsi="Arial" w:cs="Arial"/>
          <w:color w:val="000000"/>
          <w:sz w:val="24"/>
          <w:szCs w:val="24"/>
        </w:rPr>
        <w:t>go</w:t>
      </w:r>
      <w:r w:rsidRPr="00F704F2">
        <w:rPr>
          <w:rFonts w:ascii="Arial" w:hAnsi="Arial" w:cs="Arial"/>
          <w:color w:val="000000"/>
          <w:spacing w:val="44"/>
          <w:sz w:val="24"/>
          <w:szCs w:val="24"/>
        </w:rPr>
        <w:t xml:space="preserve"> </w:t>
      </w:r>
      <w:r w:rsidRPr="00F704F2">
        <w:rPr>
          <w:rFonts w:ascii="Arial" w:hAnsi="Arial" w:cs="Arial"/>
          <w:color w:val="000000"/>
          <w:spacing w:val="-2"/>
          <w:sz w:val="24"/>
          <w:szCs w:val="24"/>
        </w:rPr>
        <w:t>o</w:t>
      </w:r>
      <w:r w:rsidRPr="00F704F2">
        <w:rPr>
          <w:rFonts w:ascii="Arial" w:hAnsi="Arial" w:cs="Arial"/>
          <w:color w:val="000000"/>
          <w:sz w:val="24"/>
          <w:szCs w:val="24"/>
        </w:rPr>
        <w:t>fer</w:t>
      </w:r>
      <w:r w:rsidRPr="00F704F2">
        <w:rPr>
          <w:rFonts w:ascii="Arial" w:hAnsi="Arial" w:cs="Arial"/>
          <w:color w:val="000000"/>
          <w:spacing w:val="-3"/>
          <w:sz w:val="24"/>
          <w:szCs w:val="24"/>
        </w:rPr>
        <w:t>t</w:t>
      </w:r>
      <w:r w:rsidRPr="00F704F2">
        <w:rPr>
          <w:rFonts w:ascii="Arial" w:hAnsi="Arial" w:cs="Arial"/>
          <w:color w:val="000000"/>
          <w:sz w:val="24"/>
          <w:szCs w:val="24"/>
        </w:rPr>
        <w:t>a</w:t>
      </w:r>
      <w:r w:rsidRPr="00F704F2">
        <w:rPr>
          <w:rFonts w:ascii="Arial" w:hAnsi="Arial" w:cs="Arial"/>
          <w:color w:val="000000"/>
          <w:spacing w:val="44"/>
          <w:sz w:val="24"/>
          <w:szCs w:val="24"/>
        </w:rPr>
        <w:t xml:space="preserve"> </w:t>
      </w:r>
      <w:r w:rsidRPr="00F704F2">
        <w:rPr>
          <w:rFonts w:ascii="Arial" w:hAnsi="Arial" w:cs="Arial"/>
          <w:color w:val="000000"/>
          <w:sz w:val="24"/>
          <w:szCs w:val="24"/>
        </w:rPr>
        <w:t>nie</w:t>
      </w:r>
      <w:r w:rsidRPr="00F704F2">
        <w:rPr>
          <w:rFonts w:ascii="Arial" w:hAnsi="Arial" w:cs="Arial"/>
          <w:color w:val="000000"/>
          <w:spacing w:val="39"/>
          <w:sz w:val="24"/>
          <w:szCs w:val="24"/>
        </w:rPr>
        <w:t xml:space="preserve"> </w:t>
      </w:r>
      <w:r w:rsidRPr="00F704F2">
        <w:rPr>
          <w:rFonts w:ascii="Arial" w:hAnsi="Arial" w:cs="Arial"/>
          <w:color w:val="000000"/>
          <w:sz w:val="24"/>
          <w:szCs w:val="24"/>
        </w:rPr>
        <w:t>b</w:t>
      </w:r>
      <w:r w:rsidRPr="00F704F2">
        <w:rPr>
          <w:rFonts w:ascii="Arial" w:hAnsi="Arial" w:cs="Arial"/>
          <w:color w:val="000000"/>
          <w:spacing w:val="-2"/>
          <w:sz w:val="24"/>
          <w:szCs w:val="24"/>
        </w:rPr>
        <w:t>ę</w:t>
      </w:r>
      <w:r w:rsidRPr="00F704F2">
        <w:rPr>
          <w:rFonts w:ascii="Arial" w:hAnsi="Arial" w:cs="Arial"/>
          <w:color w:val="000000"/>
          <w:sz w:val="24"/>
          <w:szCs w:val="24"/>
        </w:rPr>
        <w:t>dzie</w:t>
      </w:r>
      <w:r w:rsidRPr="00F704F2">
        <w:rPr>
          <w:rFonts w:ascii="Arial" w:hAnsi="Arial" w:cs="Arial"/>
          <w:color w:val="000000"/>
          <w:spacing w:val="44"/>
          <w:sz w:val="24"/>
          <w:szCs w:val="24"/>
        </w:rPr>
        <w:t xml:space="preserve"> </w:t>
      </w:r>
      <w:r w:rsidRPr="00F704F2">
        <w:rPr>
          <w:rFonts w:ascii="Arial" w:hAnsi="Arial" w:cs="Arial"/>
          <w:color w:val="000000"/>
          <w:spacing w:val="-2"/>
          <w:sz w:val="24"/>
          <w:szCs w:val="24"/>
        </w:rPr>
        <w:t>p</w:t>
      </w:r>
      <w:r w:rsidRPr="00F704F2">
        <w:rPr>
          <w:rFonts w:ascii="Arial" w:hAnsi="Arial" w:cs="Arial"/>
          <w:color w:val="000000"/>
          <w:sz w:val="24"/>
          <w:szCs w:val="24"/>
        </w:rPr>
        <w:t>odl</w:t>
      </w:r>
      <w:r w:rsidRPr="00F704F2">
        <w:rPr>
          <w:rFonts w:ascii="Arial" w:hAnsi="Arial" w:cs="Arial"/>
          <w:color w:val="000000"/>
          <w:spacing w:val="-2"/>
          <w:sz w:val="24"/>
          <w:szCs w:val="24"/>
        </w:rPr>
        <w:t>e</w:t>
      </w:r>
      <w:r w:rsidRPr="00F704F2">
        <w:rPr>
          <w:rFonts w:ascii="Arial" w:hAnsi="Arial" w:cs="Arial"/>
          <w:color w:val="000000"/>
          <w:sz w:val="24"/>
          <w:szCs w:val="24"/>
        </w:rPr>
        <w:t>g</w:t>
      </w:r>
      <w:r w:rsidRPr="00F704F2">
        <w:rPr>
          <w:rFonts w:ascii="Arial" w:hAnsi="Arial" w:cs="Arial"/>
          <w:color w:val="000000"/>
          <w:spacing w:val="-2"/>
          <w:sz w:val="24"/>
          <w:szCs w:val="24"/>
        </w:rPr>
        <w:t>a</w:t>
      </w:r>
      <w:r w:rsidRPr="00F704F2">
        <w:rPr>
          <w:rFonts w:ascii="Arial" w:hAnsi="Arial" w:cs="Arial"/>
          <w:color w:val="000000"/>
          <w:sz w:val="24"/>
          <w:szCs w:val="24"/>
        </w:rPr>
        <w:t>ć</w:t>
      </w:r>
      <w:r w:rsidRPr="00F704F2">
        <w:rPr>
          <w:rFonts w:ascii="Arial" w:hAnsi="Arial" w:cs="Arial"/>
          <w:color w:val="000000"/>
          <w:spacing w:val="44"/>
          <w:sz w:val="24"/>
          <w:szCs w:val="24"/>
        </w:rPr>
        <w:t xml:space="preserve"> </w:t>
      </w:r>
      <w:r w:rsidRPr="00F704F2">
        <w:rPr>
          <w:rFonts w:ascii="Arial" w:hAnsi="Arial" w:cs="Arial"/>
          <w:color w:val="000000"/>
          <w:sz w:val="24"/>
          <w:szCs w:val="24"/>
        </w:rPr>
        <w:t>odr</w:t>
      </w:r>
      <w:r w:rsidRPr="00F704F2">
        <w:rPr>
          <w:rFonts w:ascii="Arial" w:hAnsi="Arial" w:cs="Arial"/>
          <w:color w:val="000000"/>
          <w:spacing w:val="-4"/>
          <w:sz w:val="24"/>
          <w:szCs w:val="24"/>
        </w:rPr>
        <w:t>z</w:t>
      </w:r>
      <w:r w:rsidRPr="00F704F2">
        <w:rPr>
          <w:rFonts w:ascii="Arial" w:hAnsi="Arial" w:cs="Arial"/>
          <w:color w:val="000000"/>
          <w:sz w:val="24"/>
          <w:szCs w:val="24"/>
        </w:rPr>
        <w:t>uc</w:t>
      </w:r>
      <w:r w:rsidRPr="00F704F2">
        <w:rPr>
          <w:rFonts w:ascii="Arial" w:hAnsi="Arial" w:cs="Arial"/>
          <w:color w:val="000000"/>
          <w:spacing w:val="-2"/>
          <w:sz w:val="24"/>
          <w:szCs w:val="24"/>
        </w:rPr>
        <w:t>e</w:t>
      </w:r>
      <w:r w:rsidRPr="00F704F2">
        <w:rPr>
          <w:rFonts w:ascii="Arial" w:hAnsi="Arial" w:cs="Arial"/>
          <w:color w:val="000000"/>
          <w:sz w:val="24"/>
          <w:szCs w:val="24"/>
        </w:rPr>
        <w:t>niu,</w:t>
      </w:r>
      <w:r w:rsidRPr="00F704F2">
        <w:rPr>
          <w:rFonts w:ascii="Arial" w:hAnsi="Arial" w:cs="Arial"/>
          <w:color w:val="000000"/>
          <w:spacing w:val="44"/>
          <w:sz w:val="24"/>
          <w:szCs w:val="24"/>
        </w:rPr>
        <w:t xml:space="preserve"> </w:t>
      </w:r>
      <w:r w:rsidRPr="00F704F2">
        <w:rPr>
          <w:rFonts w:ascii="Arial" w:hAnsi="Arial" w:cs="Arial"/>
          <w:color w:val="000000"/>
          <w:sz w:val="24"/>
          <w:szCs w:val="24"/>
        </w:rPr>
        <w:t>k</w:t>
      </w:r>
      <w:r w:rsidRPr="00F704F2">
        <w:rPr>
          <w:rFonts w:ascii="Arial" w:hAnsi="Arial" w:cs="Arial"/>
          <w:color w:val="000000"/>
          <w:spacing w:val="-3"/>
          <w:sz w:val="24"/>
          <w:szCs w:val="24"/>
        </w:rPr>
        <w:t>t</w:t>
      </w:r>
      <w:r w:rsidRPr="00F704F2">
        <w:rPr>
          <w:rFonts w:ascii="Arial" w:hAnsi="Arial" w:cs="Arial"/>
          <w:color w:val="000000"/>
          <w:sz w:val="24"/>
          <w:szCs w:val="24"/>
        </w:rPr>
        <w:t>óry  otrzyma</w:t>
      </w:r>
      <w:r w:rsidRPr="00F704F2">
        <w:rPr>
          <w:rFonts w:ascii="Arial" w:hAnsi="Arial" w:cs="Arial"/>
          <w:color w:val="000000"/>
          <w:spacing w:val="-3"/>
          <w:sz w:val="24"/>
          <w:szCs w:val="24"/>
        </w:rPr>
        <w:t xml:space="preserve"> </w:t>
      </w:r>
      <w:r w:rsidRPr="00F704F2">
        <w:rPr>
          <w:rFonts w:ascii="Arial" w:hAnsi="Arial" w:cs="Arial"/>
          <w:color w:val="000000"/>
          <w:sz w:val="24"/>
          <w:szCs w:val="24"/>
        </w:rPr>
        <w:t>najwię</w:t>
      </w:r>
      <w:r w:rsidRPr="00F704F2">
        <w:rPr>
          <w:rFonts w:ascii="Arial" w:hAnsi="Arial" w:cs="Arial"/>
          <w:color w:val="000000"/>
          <w:spacing w:val="-4"/>
          <w:sz w:val="24"/>
          <w:szCs w:val="24"/>
        </w:rPr>
        <w:t>k</w:t>
      </w:r>
      <w:r w:rsidRPr="00F704F2">
        <w:rPr>
          <w:rFonts w:ascii="Arial" w:hAnsi="Arial" w:cs="Arial"/>
          <w:color w:val="000000"/>
          <w:sz w:val="24"/>
          <w:szCs w:val="24"/>
        </w:rPr>
        <w:t>szą lic</w:t>
      </w:r>
      <w:r w:rsidRPr="00F704F2">
        <w:rPr>
          <w:rFonts w:ascii="Arial" w:hAnsi="Arial" w:cs="Arial"/>
          <w:color w:val="000000"/>
          <w:spacing w:val="-4"/>
          <w:sz w:val="24"/>
          <w:szCs w:val="24"/>
        </w:rPr>
        <w:t>z</w:t>
      </w:r>
      <w:r w:rsidRPr="00F704F2">
        <w:rPr>
          <w:rFonts w:ascii="Arial" w:hAnsi="Arial" w:cs="Arial"/>
          <w:color w:val="000000"/>
          <w:sz w:val="24"/>
          <w:szCs w:val="24"/>
        </w:rPr>
        <w:t>b</w:t>
      </w:r>
      <w:r w:rsidRPr="00F704F2">
        <w:rPr>
          <w:rFonts w:ascii="Arial" w:hAnsi="Arial" w:cs="Arial"/>
          <w:color w:val="000000"/>
          <w:spacing w:val="-2"/>
          <w:sz w:val="24"/>
          <w:szCs w:val="24"/>
        </w:rPr>
        <w:t>ę</w:t>
      </w:r>
      <w:r w:rsidRPr="00F704F2">
        <w:rPr>
          <w:rFonts w:ascii="Arial" w:hAnsi="Arial" w:cs="Arial"/>
          <w:color w:val="000000"/>
          <w:sz w:val="24"/>
          <w:szCs w:val="24"/>
        </w:rPr>
        <w:t xml:space="preserve"> </w:t>
      </w:r>
      <w:r w:rsidRPr="00F704F2">
        <w:rPr>
          <w:rFonts w:ascii="Arial" w:hAnsi="Arial" w:cs="Arial"/>
          <w:color w:val="000000"/>
          <w:spacing w:val="-2"/>
          <w:sz w:val="24"/>
          <w:szCs w:val="24"/>
        </w:rPr>
        <w:t>p</w:t>
      </w:r>
      <w:r w:rsidRPr="00F704F2">
        <w:rPr>
          <w:rFonts w:ascii="Arial" w:hAnsi="Arial" w:cs="Arial"/>
          <w:color w:val="000000"/>
          <w:sz w:val="24"/>
          <w:szCs w:val="24"/>
        </w:rPr>
        <w:t>un</w:t>
      </w:r>
      <w:r w:rsidRPr="00F704F2">
        <w:rPr>
          <w:rFonts w:ascii="Arial" w:hAnsi="Arial" w:cs="Arial"/>
          <w:color w:val="000000"/>
          <w:spacing w:val="-4"/>
          <w:sz w:val="24"/>
          <w:szCs w:val="24"/>
        </w:rPr>
        <w:t>k</w:t>
      </w:r>
      <w:r w:rsidRPr="00F704F2">
        <w:rPr>
          <w:rFonts w:ascii="Arial" w:hAnsi="Arial" w:cs="Arial"/>
          <w:color w:val="000000"/>
          <w:sz w:val="24"/>
          <w:szCs w:val="24"/>
        </w:rPr>
        <w:t>ów wylicz</w:t>
      </w:r>
      <w:r w:rsidRPr="00F704F2">
        <w:rPr>
          <w:rFonts w:ascii="Arial" w:hAnsi="Arial" w:cs="Arial"/>
          <w:color w:val="000000"/>
          <w:spacing w:val="-2"/>
          <w:sz w:val="24"/>
          <w:szCs w:val="24"/>
        </w:rPr>
        <w:t>o</w:t>
      </w:r>
      <w:r w:rsidRPr="00F704F2">
        <w:rPr>
          <w:rFonts w:ascii="Arial" w:hAnsi="Arial" w:cs="Arial"/>
          <w:color w:val="000000"/>
          <w:sz w:val="24"/>
          <w:szCs w:val="24"/>
        </w:rPr>
        <w:t>ną</w:t>
      </w:r>
      <w:r w:rsidRPr="00F704F2">
        <w:rPr>
          <w:rFonts w:ascii="Arial" w:hAnsi="Arial" w:cs="Arial"/>
          <w:color w:val="000000"/>
          <w:spacing w:val="-3"/>
          <w:sz w:val="24"/>
          <w:szCs w:val="24"/>
        </w:rPr>
        <w:t xml:space="preserve"> </w:t>
      </w:r>
      <w:r w:rsidRPr="00F704F2">
        <w:rPr>
          <w:rFonts w:ascii="Arial" w:hAnsi="Arial" w:cs="Arial"/>
          <w:color w:val="000000"/>
          <w:sz w:val="24"/>
          <w:szCs w:val="24"/>
        </w:rPr>
        <w:t>z</w:t>
      </w:r>
      <w:r w:rsidRPr="00F704F2">
        <w:rPr>
          <w:rFonts w:ascii="Arial" w:hAnsi="Arial" w:cs="Arial"/>
          <w:color w:val="000000"/>
          <w:spacing w:val="-2"/>
          <w:sz w:val="24"/>
          <w:szCs w:val="24"/>
        </w:rPr>
        <w:t>go</w:t>
      </w:r>
      <w:r w:rsidRPr="00F704F2">
        <w:rPr>
          <w:rFonts w:ascii="Arial" w:hAnsi="Arial" w:cs="Arial"/>
          <w:color w:val="000000"/>
          <w:sz w:val="24"/>
          <w:szCs w:val="24"/>
        </w:rPr>
        <w:t>dni</w:t>
      </w:r>
      <w:r w:rsidRPr="00F704F2">
        <w:rPr>
          <w:rFonts w:ascii="Arial" w:hAnsi="Arial" w:cs="Arial"/>
          <w:color w:val="000000"/>
          <w:spacing w:val="-2"/>
          <w:sz w:val="24"/>
          <w:szCs w:val="24"/>
        </w:rPr>
        <w:t>e</w:t>
      </w:r>
      <w:r w:rsidRPr="00F704F2">
        <w:rPr>
          <w:rFonts w:ascii="Arial" w:hAnsi="Arial" w:cs="Arial"/>
          <w:color w:val="000000"/>
          <w:sz w:val="24"/>
          <w:szCs w:val="24"/>
        </w:rPr>
        <w:t xml:space="preserve"> ze w</w:t>
      </w:r>
      <w:r w:rsidRPr="00F704F2">
        <w:rPr>
          <w:rFonts w:ascii="Arial" w:hAnsi="Arial" w:cs="Arial"/>
          <w:color w:val="000000"/>
          <w:spacing w:val="-4"/>
          <w:sz w:val="24"/>
          <w:szCs w:val="24"/>
        </w:rPr>
        <w:t>z</w:t>
      </w:r>
      <w:r w:rsidRPr="00F704F2">
        <w:rPr>
          <w:rFonts w:ascii="Arial" w:hAnsi="Arial" w:cs="Arial"/>
          <w:color w:val="000000"/>
          <w:sz w:val="24"/>
          <w:szCs w:val="24"/>
        </w:rPr>
        <w:t>orem</w:t>
      </w:r>
      <w:r w:rsidRPr="00F704F2">
        <w:rPr>
          <w:rFonts w:ascii="Arial" w:hAnsi="Arial" w:cs="Arial"/>
          <w:color w:val="000000"/>
          <w:spacing w:val="-4"/>
          <w:sz w:val="24"/>
          <w:szCs w:val="24"/>
        </w:rPr>
        <w:t>:</w:t>
      </w:r>
      <w:r w:rsidRPr="00F704F2">
        <w:rPr>
          <w:rFonts w:ascii="Arial" w:hAnsi="Arial" w:cs="Arial"/>
          <w:color w:val="000000"/>
          <w:sz w:val="24"/>
          <w:szCs w:val="24"/>
        </w:rPr>
        <w:t xml:space="preserve">  P=C+T </w:t>
      </w:r>
    </w:p>
    <w:p w14:paraId="70B32E11" w14:textId="00C5A8FE" w:rsidR="004E414B" w:rsidRPr="00F704F2" w:rsidRDefault="004E414B" w:rsidP="00BE4BB1">
      <w:pPr>
        <w:pStyle w:val="Bezodstpw1"/>
        <w:jc w:val="both"/>
        <w:rPr>
          <w:rFonts w:ascii="Arial" w:hAnsi="Arial" w:cs="Arial"/>
          <w:sz w:val="24"/>
          <w:szCs w:val="24"/>
        </w:rPr>
      </w:pPr>
      <w:r w:rsidRPr="00F704F2">
        <w:rPr>
          <w:rFonts w:ascii="Arial" w:hAnsi="Arial" w:cs="Arial"/>
          <w:color w:val="000000"/>
          <w:sz w:val="24"/>
          <w:szCs w:val="24"/>
        </w:rPr>
        <w:t xml:space="preserve">gdzie: </w:t>
      </w:r>
      <w:r w:rsidRPr="00F704F2">
        <w:rPr>
          <w:rFonts w:ascii="Arial" w:hAnsi="Arial" w:cs="Arial"/>
          <w:color w:val="000000"/>
          <w:sz w:val="24"/>
          <w:szCs w:val="24"/>
          <w:lang w:val="cs-CZ"/>
        </w:rPr>
        <w:t xml:space="preserve">P – </w:t>
      </w:r>
      <w:r w:rsidRPr="00F704F2">
        <w:rPr>
          <w:rFonts w:ascii="Arial" w:hAnsi="Arial" w:cs="Arial"/>
          <w:color w:val="000000"/>
          <w:spacing w:val="-5"/>
          <w:sz w:val="24"/>
          <w:szCs w:val="24"/>
          <w:lang w:val="cs-CZ"/>
        </w:rPr>
        <w:t>ł</w:t>
      </w:r>
      <w:r w:rsidRPr="00F704F2">
        <w:rPr>
          <w:rFonts w:ascii="Arial" w:hAnsi="Arial" w:cs="Arial"/>
          <w:color w:val="000000"/>
          <w:sz w:val="24"/>
          <w:szCs w:val="24"/>
          <w:lang w:val="cs-CZ"/>
        </w:rPr>
        <w:t>ąc</w:t>
      </w:r>
      <w:r w:rsidRPr="00F704F2">
        <w:rPr>
          <w:rFonts w:ascii="Arial" w:hAnsi="Arial" w:cs="Arial"/>
          <w:color w:val="000000"/>
          <w:spacing w:val="-4"/>
          <w:sz w:val="24"/>
          <w:szCs w:val="24"/>
          <w:lang w:val="cs-CZ"/>
        </w:rPr>
        <w:t>z</w:t>
      </w:r>
      <w:r w:rsidRPr="00F704F2">
        <w:rPr>
          <w:rFonts w:ascii="Arial" w:hAnsi="Arial" w:cs="Arial"/>
          <w:color w:val="000000"/>
          <w:sz w:val="24"/>
          <w:szCs w:val="24"/>
          <w:lang w:val="cs-CZ"/>
        </w:rPr>
        <w:t xml:space="preserve">na liczba </w:t>
      </w:r>
      <w:r w:rsidRPr="00F704F2">
        <w:rPr>
          <w:rFonts w:ascii="Arial" w:hAnsi="Arial" w:cs="Arial"/>
          <w:color w:val="000000"/>
          <w:spacing w:val="-2"/>
          <w:sz w:val="24"/>
          <w:szCs w:val="24"/>
          <w:lang w:val="cs-CZ"/>
        </w:rPr>
        <w:t>p</w:t>
      </w:r>
      <w:r w:rsidRPr="00F704F2">
        <w:rPr>
          <w:rFonts w:ascii="Arial" w:hAnsi="Arial" w:cs="Arial"/>
          <w:color w:val="000000"/>
          <w:sz w:val="24"/>
          <w:szCs w:val="24"/>
          <w:lang w:val="cs-CZ"/>
        </w:rPr>
        <w:t>u</w:t>
      </w:r>
      <w:r w:rsidRPr="00F704F2">
        <w:rPr>
          <w:rFonts w:ascii="Arial" w:hAnsi="Arial" w:cs="Arial"/>
          <w:color w:val="000000"/>
          <w:spacing w:val="-2"/>
          <w:sz w:val="24"/>
          <w:szCs w:val="24"/>
          <w:lang w:val="cs-CZ"/>
        </w:rPr>
        <w:t>n</w:t>
      </w:r>
      <w:r w:rsidRPr="00F704F2">
        <w:rPr>
          <w:rFonts w:ascii="Arial" w:hAnsi="Arial" w:cs="Arial"/>
          <w:color w:val="000000"/>
          <w:sz w:val="24"/>
          <w:szCs w:val="24"/>
          <w:lang w:val="cs-CZ"/>
        </w:rPr>
        <w:t>któw</w:t>
      </w:r>
      <w:r w:rsidRPr="00F704F2">
        <w:rPr>
          <w:rFonts w:ascii="Arial" w:hAnsi="Arial" w:cs="Arial"/>
          <w:color w:val="000000"/>
          <w:spacing w:val="-3"/>
          <w:sz w:val="24"/>
          <w:szCs w:val="24"/>
          <w:lang w:val="cs-CZ"/>
        </w:rPr>
        <w:t xml:space="preserve"> </w:t>
      </w:r>
      <w:r w:rsidRPr="00F704F2">
        <w:rPr>
          <w:rFonts w:ascii="Arial" w:hAnsi="Arial" w:cs="Arial"/>
          <w:color w:val="000000"/>
          <w:sz w:val="24"/>
          <w:szCs w:val="24"/>
          <w:lang w:val="cs-CZ"/>
        </w:rPr>
        <w:t>dl</w:t>
      </w:r>
      <w:r w:rsidRPr="00F704F2">
        <w:rPr>
          <w:rFonts w:ascii="Arial" w:hAnsi="Arial" w:cs="Arial"/>
          <w:color w:val="000000"/>
          <w:spacing w:val="-2"/>
          <w:sz w:val="24"/>
          <w:szCs w:val="24"/>
          <w:lang w:val="cs-CZ"/>
        </w:rPr>
        <w:t>a</w:t>
      </w:r>
      <w:r w:rsidRPr="00F704F2">
        <w:rPr>
          <w:rFonts w:ascii="Arial" w:hAnsi="Arial" w:cs="Arial"/>
          <w:color w:val="000000"/>
          <w:sz w:val="24"/>
          <w:szCs w:val="24"/>
          <w:lang w:val="cs-CZ"/>
        </w:rPr>
        <w:t xml:space="preserve"> o</w:t>
      </w:r>
      <w:r w:rsidRPr="00F704F2">
        <w:rPr>
          <w:rFonts w:ascii="Arial" w:hAnsi="Arial" w:cs="Arial"/>
          <w:color w:val="000000"/>
          <w:spacing w:val="-4"/>
          <w:sz w:val="24"/>
          <w:szCs w:val="24"/>
          <w:lang w:val="cs-CZ"/>
        </w:rPr>
        <w:t>c</w:t>
      </w:r>
      <w:r w:rsidRPr="00F704F2">
        <w:rPr>
          <w:rFonts w:ascii="Arial" w:hAnsi="Arial" w:cs="Arial"/>
          <w:color w:val="000000"/>
          <w:sz w:val="24"/>
          <w:szCs w:val="24"/>
          <w:lang w:val="cs-CZ"/>
        </w:rPr>
        <w:t>en</w:t>
      </w:r>
      <w:r w:rsidRPr="00F704F2">
        <w:rPr>
          <w:rFonts w:ascii="Arial" w:hAnsi="Arial" w:cs="Arial"/>
          <w:color w:val="000000"/>
          <w:spacing w:val="-5"/>
          <w:sz w:val="24"/>
          <w:szCs w:val="24"/>
          <w:lang w:val="cs-CZ"/>
        </w:rPr>
        <w:t>i</w:t>
      </w:r>
      <w:r w:rsidRPr="00F704F2">
        <w:rPr>
          <w:rFonts w:ascii="Arial" w:hAnsi="Arial" w:cs="Arial"/>
          <w:color w:val="000000"/>
          <w:sz w:val="24"/>
          <w:szCs w:val="24"/>
          <w:lang w:val="cs-CZ"/>
        </w:rPr>
        <w:t>a</w:t>
      </w:r>
      <w:r w:rsidRPr="00F704F2">
        <w:rPr>
          <w:rFonts w:ascii="Arial" w:hAnsi="Arial" w:cs="Arial"/>
          <w:color w:val="000000"/>
          <w:spacing w:val="-2"/>
          <w:sz w:val="24"/>
          <w:szCs w:val="24"/>
          <w:lang w:val="cs-CZ"/>
        </w:rPr>
        <w:t>n</w:t>
      </w:r>
      <w:r w:rsidRPr="00F704F2">
        <w:rPr>
          <w:rFonts w:ascii="Arial" w:hAnsi="Arial" w:cs="Arial"/>
          <w:color w:val="000000"/>
          <w:sz w:val="24"/>
          <w:szCs w:val="24"/>
          <w:lang w:val="cs-CZ"/>
        </w:rPr>
        <w:t xml:space="preserve">ej </w:t>
      </w:r>
      <w:r w:rsidRPr="00F704F2">
        <w:rPr>
          <w:rFonts w:ascii="Arial" w:hAnsi="Arial" w:cs="Arial"/>
          <w:color w:val="000000"/>
          <w:spacing w:val="-2"/>
          <w:sz w:val="24"/>
          <w:szCs w:val="24"/>
          <w:lang w:val="cs-CZ"/>
        </w:rPr>
        <w:t>o</w:t>
      </w:r>
      <w:r w:rsidRPr="00F704F2">
        <w:rPr>
          <w:rFonts w:ascii="Arial" w:hAnsi="Arial" w:cs="Arial"/>
          <w:color w:val="000000"/>
          <w:sz w:val="24"/>
          <w:szCs w:val="24"/>
          <w:lang w:val="cs-CZ"/>
        </w:rPr>
        <w:t>fert</w:t>
      </w:r>
      <w:r w:rsidRPr="00F704F2">
        <w:rPr>
          <w:rFonts w:ascii="Arial" w:hAnsi="Arial" w:cs="Arial"/>
          <w:color w:val="000000"/>
          <w:spacing w:val="-4"/>
          <w:sz w:val="24"/>
          <w:szCs w:val="24"/>
          <w:lang w:val="cs-CZ"/>
        </w:rPr>
        <w:t>y</w:t>
      </w:r>
      <w:r w:rsidRPr="00F704F2">
        <w:rPr>
          <w:rFonts w:ascii="Arial" w:hAnsi="Arial" w:cs="Arial"/>
          <w:color w:val="000000"/>
          <w:sz w:val="24"/>
          <w:szCs w:val="24"/>
          <w:lang w:val="cs-CZ"/>
        </w:rPr>
        <w:t xml:space="preserve">  </w:t>
      </w:r>
    </w:p>
    <w:p w14:paraId="24FB2FA6" w14:textId="77777777" w:rsidR="004E414B" w:rsidRPr="00F704F2" w:rsidRDefault="004E414B" w:rsidP="00BE4BB1">
      <w:pPr>
        <w:pStyle w:val="Bezodstpw1"/>
        <w:jc w:val="both"/>
        <w:rPr>
          <w:rFonts w:ascii="Arial" w:hAnsi="Arial" w:cs="Arial"/>
          <w:color w:val="000000"/>
          <w:sz w:val="24"/>
          <w:szCs w:val="24"/>
          <w:lang w:val="cs-CZ"/>
        </w:rPr>
      </w:pPr>
      <w:r w:rsidRPr="00F704F2">
        <w:rPr>
          <w:rFonts w:ascii="Arial" w:hAnsi="Arial" w:cs="Arial"/>
          <w:color w:val="000000"/>
          <w:sz w:val="24"/>
          <w:szCs w:val="24"/>
          <w:lang w:val="cs-CZ"/>
        </w:rPr>
        <w:t>C</w:t>
      </w:r>
      <w:r w:rsidRPr="00F704F2">
        <w:rPr>
          <w:rFonts w:ascii="Arial" w:hAnsi="Arial" w:cs="Arial"/>
          <w:color w:val="000000"/>
          <w:spacing w:val="-3"/>
          <w:sz w:val="24"/>
          <w:szCs w:val="24"/>
          <w:lang w:val="cs-CZ"/>
        </w:rPr>
        <w:t xml:space="preserve"> </w:t>
      </w:r>
      <w:r w:rsidRPr="00F704F2">
        <w:rPr>
          <w:rFonts w:ascii="Arial" w:hAnsi="Arial" w:cs="Arial"/>
          <w:color w:val="000000"/>
          <w:sz w:val="24"/>
          <w:szCs w:val="24"/>
          <w:lang w:val="cs-CZ"/>
        </w:rPr>
        <w:t>– licz</w:t>
      </w:r>
      <w:r w:rsidRPr="00F704F2">
        <w:rPr>
          <w:rFonts w:ascii="Arial" w:hAnsi="Arial" w:cs="Arial"/>
          <w:color w:val="000000"/>
          <w:spacing w:val="-2"/>
          <w:sz w:val="24"/>
          <w:szCs w:val="24"/>
          <w:lang w:val="cs-CZ"/>
        </w:rPr>
        <w:t>b</w:t>
      </w:r>
      <w:r w:rsidRPr="00F704F2">
        <w:rPr>
          <w:rFonts w:ascii="Arial" w:hAnsi="Arial" w:cs="Arial"/>
          <w:color w:val="000000"/>
          <w:sz w:val="24"/>
          <w:szCs w:val="24"/>
          <w:lang w:val="cs-CZ"/>
        </w:rPr>
        <w:t>a</w:t>
      </w:r>
      <w:r w:rsidRPr="00F704F2">
        <w:rPr>
          <w:rFonts w:ascii="Arial" w:hAnsi="Arial" w:cs="Arial"/>
          <w:color w:val="000000"/>
          <w:spacing w:val="-3"/>
          <w:sz w:val="24"/>
          <w:szCs w:val="24"/>
          <w:lang w:val="cs-CZ"/>
        </w:rPr>
        <w:t xml:space="preserve"> </w:t>
      </w:r>
      <w:r w:rsidRPr="00F704F2">
        <w:rPr>
          <w:rFonts w:ascii="Arial" w:hAnsi="Arial" w:cs="Arial"/>
          <w:color w:val="000000"/>
          <w:sz w:val="24"/>
          <w:szCs w:val="24"/>
          <w:lang w:val="cs-CZ"/>
        </w:rPr>
        <w:t>p</w:t>
      </w:r>
      <w:r w:rsidRPr="00F704F2">
        <w:rPr>
          <w:rFonts w:ascii="Arial" w:hAnsi="Arial" w:cs="Arial"/>
          <w:color w:val="000000"/>
          <w:spacing w:val="-2"/>
          <w:sz w:val="24"/>
          <w:szCs w:val="24"/>
          <w:lang w:val="cs-CZ"/>
        </w:rPr>
        <w:t>u</w:t>
      </w:r>
      <w:r w:rsidRPr="00F704F2">
        <w:rPr>
          <w:rFonts w:ascii="Arial" w:hAnsi="Arial" w:cs="Arial"/>
          <w:color w:val="000000"/>
          <w:sz w:val="24"/>
          <w:szCs w:val="24"/>
          <w:lang w:val="cs-CZ"/>
        </w:rPr>
        <w:t>nk</w:t>
      </w:r>
      <w:r w:rsidRPr="00F704F2">
        <w:rPr>
          <w:rFonts w:ascii="Arial" w:hAnsi="Arial" w:cs="Arial"/>
          <w:color w:val="000000"/>
          <w:spacing w:val="-3"/>
          <w:sz w:val="24"/>
          <w:szCs w:val="24"/>
          <w:lang w:val="cs-CZ"/>
        </w:rPr>
        <w:t>t</w:t>
      </w:r>
      <w:r w:rsidRPr="00F704F2">
        <w:rPr>
          <w:rFonts w:ascii="Arial" w:hAnsi="Arial" w:cs="Arial"/>
          <w:color w:val="000000"/>
          <w:sz w:val="24"/>
          <w:szCs w:val="24"/>
          <w:lang w:val="cs-CZ"/>
        </w:rPr>
        <w:t>ów przy</w:t>
      </w:r>
      <w:r w:rsidRPr="00F704F2">
        <w:rPr>
          <w:rFonts w:ascii="Arial" w:hAnsi="Arial" w:cs="Arial"/>
          <w:color w:val="000000"/>
          <w:spacing w:val="-4"/>
          <w:sz w:val="24"/>
          <w:szCs w:val="24"/>
          <w:lang w:val="cs-CZ"/>
        </w:rPr>
        <w:t>z</w:t>
      </w:r>
      <w:r w:rsidRPr="00F704F2">
        <w:rPr>
          <w:rFonts w:ascii="Arial" w:hAnsi="Arial" w:cs="Arial"/>
          <w:color w:val="000000"/>
          <w:sz w:val="24"/>
          <w:szCs w:val="24"/>
          <w:lang w:val="cs-CZ"/>
        </w:rPr>
        <w:t>n</w:t>
      </w:r>
      <w:r w:rsidRPr="00F704F2">
        <w:rPr>
          <w:rFonts w:ascii="Arial" w:hAnsi="Arial" w:cs="Arial"/>
          <w:color w:val="000000"/>
          <w:spacing w:val="-2"/>
          <w:sz w:val="24"/>
          <w:szCs w:val="24"/>
          <w:lang w:val="cs-CZ"/>
        </w:rPr>
        <w:t>a</w:t>
      </w:r>
      <w:r w:rsidRPr="00F704F2">
        <w:rPr>
          <w:rFonts w:ascii="Arial" w:hAnsi="Arial" w:cs="Arial"/>
          <w:color w:val="000000"/>
          <w:sz w:val="24"/>
          <w:szCs w:val="24"/>
          <w:lang w:val="cs-CZ"/>
        </w:rPr>
        <w:t>n</w:t>
      </w:r>
      <w:r w:rsidRPr="00F704F2">
        <w:rPr>
          <w:rFonts w:ascii="Arial" w:hAnsi="Arial" w:cs="Arial"/>
          <w:color w:val="000000"/>
          <w:spacing w:val="-2"/>
          <w:sz w:val="24"/>
          <w:szCs w:val="24"/>
          <w:lang w:val="cs-CZ"/>
        </w:rPr>
        <w:t>a</w:t>
      </w:r>
      <w:r w:rsidRPr="00F704F2">
        <w:rPr>
          <w:rFonts w:ascii="Arial" w:hAnsi="Arial" w:cs="Arial"/>
          <w:color w:val="000000"/>
          <w:sz w:val="24"/>
          <w:szCs w:val="24"/>
          <w:lang w:val="cs-CZ"/>
        </w:rPr>
        <w:t xml:space="preserve"> </w:t>
      </w:r>
      <w:r w:rsidRPr="00F704F2">
        <w:rPr>
          <w:rFonts w:ascii="Arial" w:hAnsi="Arial" w:cs="Arial"/>
          <w:color w:val="000000"/>
          <w:spacing w:val="-2"/>
          <w:sz w:val="24"/>
          <w:szCs w:val="24"/>
          <w:lang w:val="cs-CZ"/>
        </w:rPr>
        <w:t>o</w:t>
      </w:r>
      <w:r w:rsidRPr="00F704F2">
        <w:rPr>
          <w:rFonts w:ascii="Arial" w:hAnsi="Arial" w:cs="Arial"/>
          <w:color w:val="000000"/>
          <w:sz w:val="24"/>
          <w:szCs w:val="24"/>
          <w:lang w:val="cs-CZ"/>
        </w:rPr>
        <w:t>fercie</w:t>
      </w:r>
      <w:r w:rsidRPr="00F704F2">
        <w:rPr>
          <w:rFonts w:ascii="Arial" w:hAnsi="Arial" w:cs="Arial"/>
          <w:color w:val="000000"/>
          <w:spacing w:val="-3"/>
          <w:sz w:val="24"/>
          <w:szCs w:val="24"/>
          <w:lang w:val="cs-CZ"/>
        </w:rPr>
        <w:t xml:space="preserve"> </w:t>
      </w:r>
      <w:r w:rsidRPr="00F704F2">
        <w:rPr>
          <w:rFonts w:ascii="Arial" w:hAnsi="Arial" w:cs="Arial"/>
          <w:color w:val="000000"/>
          <w:sz w:val="24"/>
          <w:szCs w:val="24"/>
          <w:lang w:val="cs-CZ"/>
        </w:rPr>
        <w:t>oc</w:t>
      </w:r>
      <w:r w:rsidRPr="00F704F2">
        <w:rPr>
          <w:rFonts w:ascii="Arial" w:hAnsi="Arial" w:cs="Arial"/>
          <w:color w:val="000000"/>
          <w:spacing w:val="-2"/>
          <w:sz w:val="24"/>
          <w:szCs w:val="24"/>
          <w:lang w:val="cs-CZ"/>
        </w:rPr>
        <w:t>e</w:t>
      </w:r>
      <w:r w:rsidRPr="00F704F2">
        <w:rPr>
          <w:rFonts w:ascii="Arial" w:hAnsi="Arial" w:cs="Arial"/>
          <w:color w:val="000000"/>
          <w:sz w:val="24"/>
          <w:szCs w:val="24"/>
          <w:lang w:val="cs-CZ"/>
        </w:rPr>
        <w:t>ni</w:t>
      </w:r>
      <w:r w:rsidRPr="00F704F2">
        <w:rPr>
          <w:rFonts w:ascii="Arial" w:hAnsi="Arial" w:cs="Arial"/>
          <w:color w:val="000000"/>
          <w:spacing w:val="-2"/>
          <w:sz w:val="24"/>
          <w:szCs w:val="24"/>
          <w:lang w:val="cs-CZ"/>
        </w:rPr>
        <w:t>a</w:t>
      </w:r>
      <w:r w:rsidRPr="00F704F2">
        <w:rPr>
          <w:rFonts w:ascii="Arial" w:hAnsi="Arial" w:cs="Arial"/>
          <w:color w:val="000000"/>
          <w:sz w:val="24"/>
          <w:szCs w:val="24"/>
          <w:lang w:val="cs-CZ"/>
        </w:rPr>
        <w:t>nej</w:t>
      </w:r>
      <w:r w:rsidRPr="00F704F2">
        <w:rPr>
          <w:rFonts w:ascii="Arial" w:hAnsi="Arial" w:cs="Arial"/>
          <w:color w:val="000000"/>
          <w:spacing w:val="-3"/>
          <w:sz w:val="24"/>
          <w:szCs w:val="24"/>
          <w:lang w:val="cs-CZ"/>
        </w:rPr>
        <w:t xml:space="preserve"> </w:t>
      </w:r>
      <w:r w:rsidRPr="00F704F2">
        <w:rPr>
          <w:rFonts w:ascii="Arial" w:hAnsi="Arial" w:cs="Arial"/>
          <w:color w:val="000000"/>
          <w:sz w:val="24"/>
          <w:szCs w:val="24"/>
          <w:lang w:val="cs-CZ"/>
        </w:rPr>
        <w:t xml:space="preserve">w kryterium </w:t>
      </w:r>
      <w:r w:rsidRPr="00F704F2">
        <w:rPr>
          <w:rFonts w:ascii="Arial" w:eastAsia="MS Mincho" w:hAnsi="Arial" w:cs="Arial"/>
          <w:sz w:val="24"/>
          <w:szCs w:val="24"/>
          <w:u w:val="single"/>
          <w:lang w:val="cs-CZ"/>
        </w:rPr>
        <w:t>Cena</w:t>
      </w:r>
    </w:p>
    <w:p w14:paraId="535FB551" w14:textId="4F9F32B2" w:rsidR="004E414B" w:rsidRPr="00F704F2" w:rsidRDefault="004E414B" w:rsidP="00BE4BB1">
      <w:pPr>
        <w:pStyle w:val="Bezodstpw1"/>
        <w:jc w:val="both"/>
        <w:rPr>
          <w:rFonts w:ascii="Arial" w:hAnsi="Arial" w:cs="Arial"/>
          <w:color w:val="000000"/>
          <w:sz w:val="24"/>
          <w:szCs w:val="24"/>
          <w:lang w:val="cs-CZ"/>
        </w:rPr>
      </w:pPr>
      <w:r w:rsidRPr="00F704F2">
        <w:rPr>
          <w:rFonts w:ascii="Arial" w:hAnsi="Arial" w:cs="Arial"/>
          <w:color w:val="000000"/>
          <w:sz w:val="24"/>
          <w:szCs w:val="24"/>
          <w:lang w:val="cs-CZ"/>
        </w:rPr>
        <w:lastRenderedPageBreak/>
        <w:t>T</w:t>
      </w:r>
      <w:r w:rsidRPr="00F704F2">
        <w:rPr>
          <w:rFonts w:ascii="Arial" w:hAnsi="Arial" w:cs="Arial"/>
          <w:color w:val="000000"/>
          <w:spacing w:val="-3"/>
          <w:sz w:val="24"/>
          <w:szCs w:val="24"/>
          <w:lang w:val="cs-CZ"/>
        </w:rPr>
        <w:t xml:space="preserve"> </w:t>
      </w:r>
      <w:r w:rsidRPr="00F704F2">
        <w:rPr>
          <w:rFonts w:ascii="Arial" w:hAnsi="Arial" w:cs="Arial"/>
          <w:color w:val="000000"/>
          <w:sz w:val="24"/>
          <w:szCs w:val="24"/>
          <w:lang w:val="cs-CZ"/>
        </w:rPr>
        <w:t>– licz</w:t>
      </w:r>
      <w:r w:rsidRPr="00F704F2">
        <w:rPr>
          <w:rFonts w:ascii="Arial" w:hAnsi="Arial" w:cs="Arial"/>
          <w:color w:val="000000"/>
          <w:spacing w:val="-2"/>
          <w:sz w:val="24"/>
          <w:szCs w:val="24"/>
          <w:lang w:val="cs-CZ"/>
        </w:rPr>
        <w:t>b</w:t>
      </w:r>
      <w:r w:rsidRPr="00F704F2">
        <w:rPr>
          <w:rFonts w:ascii="Arial" w:hAnsi="Arial" w:cs="Arial"/>
          <w:color w:val="000000"/>
          <w:sz w:val="24"/>
          <w:szCs w:val="24"/>
          <w:lang w:val="cs-CZ"/>
        </w:rPr>
        <w:t>a</w:t>
      </w:r>
      <w:r w:rsidRPr="00F704F2">
        <w:rPr>
          <w:rFonts w:ascii="Arial" w:hAnsi="Arial" w:cs="Arial"/>
          <w:color w:val="000000"/>
          <w:spacing w:val="-3"/>
          <w:sz w:val="24"/>
          <w:szCs w:val="24"/>
          <w:lang w:val="cs-CZ"/>
        </w:rPr>
        <w:t xml:space="preserve"> </w:t>
      </w:r>
      <w:r w:rsidRPr="00F704F2">
        <w:rPr>
          <w:rFonts w:ascii="Arial" w:hAnsi="Arial" w:cs="Arial"/>
          <w:color w:val="000000"/>
          <w:sz w:val="24"/>
          <w:szCs w:val="24"/>
          <w:lang w:val="cs-CZ"/>
        </w:rPr>
        <w:t>p</w:t>
      </w:r>
      <w:r w:rsidRPr="00F704F2">
        <w:rPr>
          <w:rFonts w:ascii="Arial" w:hAnsi="Arial" w:cs="Arial"/>
          <w:color w:val="000000"/>
          <w:spacing w:val="-2"/>
          <w:sz w:val="24"/>
          <w:szCs w:val="24"/>
          <w:lang w:val="cs-CZ"/>
        </w:rPr>
        <w:t>u</w:t>
      </w:r>
      <w:r w:rsidRPr="00F704F2">
        <w:rPr>
          <w:rFonts w:ascii="Arial" w:hAnsi="Arial" w:cs="Arial"/>
          <w:color w:val="000000"/>
          <w:sz w:val="24"/>
          <w:szCs w:val="24"/>
          <w:lang w:val="cs-CZ"/>
        </w:rPr>
        <w:t>nk</w:t>
      </w:r>
      <w:r w:rsidRPr="00F704F2">
        <w:rPr>
          <w:rFonts w:ascii="Arial" w:hAnsi="Arial" w:cs="Arial"/>
          <w:color w:val="000000"/>
          <w:spacing w:val="-3"/>
          <w:sz w:val="24"/>
          <w:szCs w:val="24"/>
          <w:lang w:val="cs-CZ"/>
        </w:rPr>
        <w:t>t</w:t>
      </w:r>
      <w:r w:rsidRPr="00F704F2">
        <w:rPr>
          <w:rFonts w:ascii="Arial" w:hAnsi="Arial" w:cs="Arial"/>
          <w:color w:val="000000"/>
          <w:sz w:val="24"/>
          <w:szCs w:val="24"/>
          <w:lang w:val="cs-CZ"/>
        </w:rPr>
        <w:t>ów przy</w:t>
      </w:r>
      <w:r w:rsidRPr="00F704F2">
        <w:rPr>
          <w:rFonts w:ascii="Arial" w:hAnsi="Arial" w:cs="Arial"/>
          <w:color w:val="000000"/>
          <w:spacing w:val="-4"/>
          <w:sz w:val="24"/>
          <w:szCs w:val="24"/>
          <w:lang w:val="cs-CZ"/>
        </w:rPr>
        <w:t>z</w:t>
      </w:r>
      <w:r w:rsidRPr="00F704F2">
        <w:rPr>
          <w:rFonts w:ascii="Arial" w:hAnsi="Arial" w:cs="Arial"/>
          <w:color w:val="000000"/>
          <w:sz w:val="24"/>
          <w:szCs w:val="24"/>
          <w:lang w:val="cs-CZ"/>
        </w:rPr>
        <w:t>n</w:t>
      </w:r>
      <w:r w:rsidRPr="00F704F2">
        <w:rPr>
          <w:rFonts w:ascii="Arial" w:hAnsi="Arial" w:cs="Arial"/>
          <w:color w:val="000000"/>
          <w:spacing w:val="-2"/>
          <w:sz w:val="24"/>
          <w:szCs w:val="24"/>
          <w:lang w:val="cs-CZ"/>
        </w:rPr>
        <w:t>a</w:t>
      </w:r>
      <w:r w:rsidRPr="00F704F2">
        <w:rPr>
          <w:rFonts w:ascii="Arial" w:hAnsi="Arial" w:cs="Arial"/>
          <w:color w:val="000000"/>
          <w:sz w:val="24"/>
          <w:szCs w:val="24"/>
          <w:lang w:val="cs-CZ"/>
        </w:rPr>
        <w:t>n</w:t>
      </w:r>
      <w:r w:rsidRPr="00F704F2">
        <w:rPr>
          <w:rFonts w:ascii="Arial" w:hAnsi="Arial" w:cs="Arial"/>
          <w:color w:val="000000"/>
          <w:spacing w:val="-2"/>
          <w:sz w:val="24"/>
          <w:szCs w:val="24"/>
          <w:lang w:val="cs-CZ"/>
        </w:rPr>
        <w:t>a</w:t>
      </w:r>
      <w:r w:rsidRPr="00F704F2">
        <w:rPr>
          <w:rFonts w:ascii="Arial" w:hAnsi="Arial" w:cs="Arial"/>
          <w:color w:val="000000"/>
          <w:sz w:val="24"/>
          <w:szCs w:val="24"/>
          <w:lang w:val="cs-CZ"/>
        </w:rPr>
        <w:t xml:space="preserve"> </w:t>
      </w:r>
      <w:r w:rsidRPr="00F704F2">
        <w:rPr>
          <w:rFonts w:ascii="Arial" w:hAnsi="Arial" w:cs="Arial"/>
          <w:color w:val="000000"/>
          <w:spacing w:val="-2"/>
          <w:sz w:val="24"/>
          <w:szCs w:val="24"/>
          <w:lang w:val="cs-CZ"/>
        </w:rPr>
        <w:t>o</w:t>
      </w:r>
      <w:r w:rsidRPr="00F704F2">
        <w:rPr>
          <w:rFonts w:ascii="Arial" w:hAnsi="Arial" w:cs="Arial"/>
          <w:color w:val="000000"/>
          <w:sz w:val="24"/>
          <w:szCs w:val="24"/>
          <w:lang w:val="cs-CZ"/>
        </w:rPr>
        <w:t>fercie</w:t>
      </w:r>
      <w:r w:rsidRPr="00F704F2">
        <w:rPr>
          <w:rFonts w:ascii="Arial" w:hAnsi="Arial" w:cs="Arial"/>
          <w:color w:val="000000"/>
          <w:spacing w:val="-3"/>
          <w:sz w:val="24"/>
          <w:szCs w:val="24"/>
          <w:lang w:val="cs-CZ"/>
        </w:rPr>
        <w:t xml:space="preserve"> </w:t>
      </w:r>
      <w:r w:rsidRPr="00F704F2">
        <w:rPr>
          <w:rFonts w:ascii="Arial" w:hAnsi="Arial" w:cs="Arial"/>
          <w:color w:val="000000"/>
          <w:sz w:val="24"/>
          <w:szCs w:val="24"/>
          <w:lang w:val="cs-CZ"/>
        </w:rPr>
        <w:t>oc</w:t>
      </w:r>
      <w:r w:rsidRPr="00F704F2">
        <w:rPr>
          <w:rFonts w:ascii="Arial" w:hAnsi="Arial" w:cs="Arial"/>
          <w:color w:val="000000"/>
          <w:spacing w:val="-2"/>
          <w:sz w:val="24"/>
          <w:szCs w:val="24"/>
          <w:lang w:val="cs-CZ"/>
        </w:rPr>
        <w:t>e</w:t>
      </w:r>
      <w:r w:rsidRPr="00F704F2">
        <w:rPr>
          <w:rFonts w:ascii="Arial" w:hAnsi="Arial" w:cs="Arial"/>
          <w:color w:val="000000"/>
          <w:sz w:val="24"/>
          <w:szCs w:val="24"/>
          <w:lang w:val="cs-CZ"/>
        </w:rPr>
        <w:t>ni</w:t>
      </w:r>
      <w:r w:rsidRPr="00F704F2">
        <w:rPr>
          <w:rFonts w:ascii="Arial" w:hAnsi="Arial" w:cs="Arial"/>
          <w:color w:val="000000"/>
          <w:spacing w:val="-2"/>
          <w:sz w:val="24"/>
          <w:szCs w:val="24"/>
          <w:lang w:val="cs-CZ"/>
        </w:rPr>
        <w:t>a</w:t>
      </w:r>
      <w:r w:rsidRPr="00F704F2">
        <w:rPr>
          <w:rFonts w:ascii="Arial" w:hAnsi="Arial" w:cs="Arial"/>
          <w:color w:val="000000"/>
          <w:sz w:val="24"/>
          <w:szCs w:val="24"/>
          <w:lang w:val="cs-CZ"/>
        </w:rPr>
        <w:t>nej</w:t>
      </w:r>
      <w:r w:rsidRPr="00F704F2">
        <w:rPr>
          <w:rFonts w:ascii="Arial" w:hAnsi="Arial" w:cs="Arial"/>
          <w:color w:val="000000"/>
          <w:spacing w:val="-3"/>
          <w:sz w:val="24"/>
          <w:szCs w:val="24"/>
          <w:lang w:val="cs-CZ"/>
        </w:rPr>
        <w:t xml:space="preserve"> </w:t>
      </w:r>
      <w:r w:rsidRPr="00F704F2">
        <w:rPr>
          <w:rFonts w:ascii="Arial" w:hAnsi="Arial" w:cs="Arial"/>
          <w:color w:val="000000"/>
          <w:sz w:val="24"/>
          <w:szCs w:val="24"/>
          <w:lang w:val="cs-CZ"/>
        </w:rPr>
        <w:t xml:space="preserve">w kryterium </w:t>
      </w:r>
      <w:r w:rsidRPr="00F704F2">
        <w:rPr>
          <w:rFonts w:ascii="Arial" w:hAnsi="Arial" w:cs="Arial"/>
          <w:color w:val="000000"/>
          <w:spacing w:val="-3"/>
          <w:sz w:val="24"/>
          <w:szCs w:val="24"/>
          <w:lang w:val="cs-CZ"/>
        </w:rPr>
        <w:t xml:space="preserve"> </w:t>
      </w:r>
      <w:r w:rsidR="002012E2" w:rsidRPr="00F704F2">
        <w:rPr>
          <w:rFonts w:ascii="Arial" w:eastAsia="MS Mincho" w:hAnsi="Arial" w:cs="Arial"/>
          <w:sz w:val="24"/>
          <w:szCs w:val="24"/>
          <w:u w:val="single"/>
          <w:lang w:val="cs-CZ"/>
        </w:rPr>
        <w:t>Czas</w:t>
      </w:r>
      <w:r w:rsidRPr="00F704F2">
        <w:rPr>
          <w:rFonts w:ascii="Arial" w:eastAsia="MS Mincho" w:hAnsi="Arial" w:cs="Arial"/>
          <w:sz w:val="24"/>
          <w:szCs w:val="24"/>
          <w:u w:val="single"/>
          <w:lang w:val="cs-CZ"/>
        </w:rPr>
        <w:t xml:space="preserve"> dostawy</w:t>
      </w:r>
    </w:p>
    <w:p w14:paraId="19BBBF3E" w14:textId="77777777" w:rsidR="004E414B" w:rsidRPr="00F704F2" w:rsidRDefault="004E414B" w:rsidP="00BE4BB1">
      <w:pPr>
        <w:pStyle w:val="Bezodstpw1"/>
        <w:jc w:val="both"/>
        <w:rPr>
          <w:rFonts w:ascii="Arial" w:hAnsi="Arial" w:cs="Arial"/>
          <w:color w:val="000000"/>
          <w:sz w:val="24"/>
          <w:szCs w:val="24"/>
          <w:lang w:val="cs-CZ"/>
        </w:rPr>
      </w:pPr>
      <w:r w:rsidRPr="00F704F2">
        <w:rPr>
          <w:rFonts w:ascii="Arial" w:hAnsi="Arial" w:cs="Arial"/>
          <w:color w:val="000000"/>
          <w:sz w:val="24"/>
          <w:szCs w:val="24"/>
        </w:rPr>
        <w:t>Je</w:t>
      </w:r>
      <w:r w:rsidRPr="00F704F2">
        <w:rPr>
          <w:rFonts w:ascii="Arial" w:hAnsi="Arial" w:cs="Arial"/>
          <w:color w:val="000000"/>
          <w:sz w:val="24"/>
          <w:szCs w:val="24"/>
          <w:lang w:val="cs-CZ"/>
        </w:rPr>
        <w:t>ś</w:t>
      </w:r>
      <w:r w:rsidRPr="00F704F2">
        <w:rPr>
          <w:rFonts w:ascii="Arial" w:hAnsi="Arial" w:cs="Arial"/>
          <w:color w:val="000000"/>
          <w:sz w:val="24"/>
          <w:szCs w:val="24"/>
        </w:rPr>
        <w:t xml:space="preserve">li </w:t>
      </w:r>
      <w:r w:rsidRPr="00F704F2">
        <w:rPr>
          <w:rFonts w:ascii="Arial" w:hAnsi="Arial" w:cs="Arial"/>
          <w:color w:val="000000"/>
          <w:spacing w:val="-3"/>
          <w:sz w:val="24"/>
          <w:szCs w:val="24"/>
        </w:rPr>
        <w:t>n</w:t>
      </w:r>
      <w:r w:rsidRPr="00F704F2">
        <w:rPr>
          <w:rFonts w:ascii="Arial" w:hAnsi="Arial" w:cs="Arial"/>
          <w:color w:val="000000"/>
          <w:sz w:val="24"/>
          <w:szCs w:val="24"/>
        </w:rPr>
        <w:t xml:space="preserve">ie </w:t>
      </w:r>
      <w:r w:rsidRPr="00F704F2">
        <w:rPr>
          <w:rFonts w:ascii="Arial" w:hAnsi="Arial" w:cs="Arial"/>
          <w:color w:val="000000"/>
          <w:sz w:val="24"/>
          <w:szCs w:val="24"/>
          <w:lang w:val="cs-CZ"/>
        </w:rPr>
        <w:t xml:space="preserve">będzie </w:t>
      </w:r>
      <w:r w:rsidRPr="00F704F2">
        <w:rPr>
          <w:rFonts w:ascii="Arial" w:hAnsi="Arial" w:cs="Arial"/>
          <w:color w:val="000000"/>
          <w:spacing w:val="-7"/>
          <w:sz w:val="24"/>
          <w:szCs w:val="24"/>
          <w:lang w:val="cs-CZ"/>
        </w:rPr>
        <w:t>m</w:t>
      </w:r>
      <w:r w:rsidRPr="00F704F2">
        <w:rPr>
          <w:rFonts w:ascii="Arial" w:hAnsi="Arial" w:cs="Arial"/>
          <w:color w:val="000000"/>
          <w:sz w:val="24"/>
          <w:szCs w:val="24"/>
          <w:lang w:val="cs-CZ"/>
        </w:rPr>
        <w:t xml:space="preserve">ożna </w:t>
      </w:r>
      <w:r w:rsidRPr="00F704F2">
        <w:rPr>
          <w:rFonts w:ascii="Arial" w:hAnsi="Arial" w:cs="Arial"/>
          <w:color w:val="000000"/>
          <w:spacing w:val="-5"/>
          <w:sz w:val="24"/>
          <w:szCs w:val="24"/>
          <w:lang w:val="cs-CZ"/>
        </w:rPr>
        <w:t>w</w:t>
      </w:r>
      <w:r w:rsidRPr="00F704F2">
        <w:rPr>
          <w:rFonts w:ascii="Arial" w:hAnsi="Arial" w:cs="Arial"/>
          <w:color w:val="000000"/>
          <w:sz w:val="24"/>
          <w:szCs w:val="24"/>
          <w:lang w:val="cs-CZ"/>
        </w:rPr>
        <w:t>ybrać na</w:t>
      </w:r>
      <w:r w:rsidRPr="00F704F2">
        <w:rPr>
          <w:rFonts w:ascii="Arial" w:hAnsi="Arial" w:cs="Arial"/>
          <w:color w:val="000000"/>
          <w:spacing w:val="-5"/>
          <w:sz w:val="24"/>
          <w:szCs w:val="24"/>
          <w:lang w:val="cs-CZ"/>
        </w:rPr>
        <w:t>j</w:t>
      </w:r>
      <w:r w:rsidRPr="00F704F2">
        <w:rPr>
          <w:rFonts w:ascii="Arial" w:hAnsi="Arial" w:cs="Arial"/>
          <w:color w:val="000000"/>
          <w:sz w:val="24"/>
          <w:szCs w:val="24"/>
          <w:lang w:val="cs-CZ"/>
        </w:rPr>
        <w:t>korzyst</w:t>
      </w:r>
      <w:r w:rsidRPr="00F704F2">
        <w:rPr>
          <w:rFonts w:ascii="Arial" w:hAnsi="Arial" w:cs="Arial"/>
          <w:color w:val="000000"/>
          <w:spacing w:val="-3"/>
          <w:sz w:val="24"/>
          <w:szCs w:val="24"/>
          <w:lang w:val="cs-CZ"/>
        </w:rPr>
        <w:t>n</w:t>
      </w:r>
      <w:r w:rsidRPr="00F704F2">
        <w:rPr>
          <w:rFonts w:ascii="Arial" w:hAnsi="Arial" w:cs="Arial"/>
          <w:color w:val="000000"/>
          <w:sz w:val="24"/>
          <w:szCs w:val="24"/>
          <w:lang w:val="cs-CZ"/>
        </w:rPr>
        <w:t>ie</w:t>
      </w:r>
      <w:r w:rsidRPr="00F704F2">
        <w:rPr>
          <w:rFonts w:ascii="Arial" w:hAnsi="Arial" w:cs="Arial"/>
          <w:color w:val="000000"/>
          <w:spacing w:val="-5"/>
          <w:sz w:val="24"/>
          <w:szCs w:val="24"/>
          <w:lang w:val="cs-CZ"/>
        </w:rPr>
        <w:t>j</w:t>
      </w:r>
      <w:r w:rsidRPr="00F704F2">
        <w:rPr>
          <w:rFonts w:ascii="Arial" w:hAnsi="Arial" w:cs="Arial"/>
          <w:color w:val="000000"/>
          <w:sz w:val="24"/>
          <w:szCs w:val="24"/>
          <w:lang w:val="cs-CZ"/>
        </w:rPr>
        <w:t>sze</w:t>
      </w:r>
      <w:r w:rsidRPr="00F704F2">
        <w:rPr>
          <w:rFonts w:ascii="Arial" w:hAnsi="Arial" w:cs="Arial"/>
          <w:color w:val="000000"/>
          <w:spacing w:val="-5"/>
          <w:sz w:val="24"/>
          <w:szCs w:val="24"/>
          <w:lang w:val="cs-CZ"/>
        </w:rPr>
        <w:t>j</w:t>
      </w:r>
      <w:r w:rsidRPr="00F704F2">
        <w:rPr>
          <w:rFonts w:ascii="Arial" w:hAnsi="Arial" w:cs="Arial"/>
          <w:color w:val="000000"/>
          <w:sz w:val="24"/>
          <w:szCs w:val="24"/>
          <w:lang w:val="cs-CZ"/>
        </w:rPr>
        <w:t xml:space="preserve"> oferty z u</w:t>
      </w:r>
      <w:r w:rsidRPr="00F704F2">
        <w:rPr>
          <w:rFonts w:ascii="Arial" w:hAnsi="Arial" w:cs="Arial"/>
          <w:color w:val="000000"/>
          <w:spacing w:val="-5"/>
          <w:sz w:val="24"/>
          <w:szCs w:val="24"/>
          <w:lang w:val="cs-CZ"/>
        </w:rPr>
        <w:t>w</w:t>
      </w:r>
      <w:r w:rsidRPr="00F704F2">
        <w:rPr>
          <w:rFonts w:ascii="Arial" w:hAnsi="Arial" w:cs="Arial"/>
          <w:color w:val="000000"/>
          <w:sz w:val="24"/>
          <w:szCs w:val="24"/>
          <w:lang w:val="cs-CZ"/>
        </w:rPr>
        <w:t>agi n</w:t>
      </w:r>
      <w:r w:rsidRPr="00F704F2">
        <w:rPr>
          <w:rFonts w:ascii="Arial" w:hAnsi="Arial" w:cs="Arial"/>
          <w:color w:val="000000"/>
          <w:spacing w:val="-3"/>
          <w:sz w:val="24"/>
          <w:szCs w:val="24"/>
          <w:lang w:val="cs-CZ"/>
        </w:rPr>
        <w:t>a</w:t>
      </w:r>
      <w:r w:rsidRPr="00F704F2">
        <w:rPr>
          <w:rFonts w:ascii="Arial" w:hAnsi="Arial" w:cs="Arial"/>
          <w:color w:val="000000"/>
          <w:sz w:val="24"/>
          <w:szCs w:val="24"/>
          <w:lang w:val="cs-CZ"/>
        </w:rPr>
        <w:t xml:space="preserve"> to, </w:t>
      </w:r>
      <w:r w:rsidRPr="00F704F2">
        <w:rPr>
          <w:rFonts w:ascii="Arial" w:hAnsi="Arial" w:cs="Arial"/>
          <w:color w:val="000000"/>
          <w:spacing w:val="-4"/>
          <w:sz w:val="24"/>
          <w:szCs w:val="24"/>
          <w:lang w:val="cs-CZ"/>
        </w:rPr>
        <w:t>ż</w:t>
      </w:r>
      <w:r w:rsidRPr="00F704F2">
        <w:rPr>
          <w:rFonts w:ascii="Arial" w:hAnsi="Arial" w:cs="Arial"/>
          <w:color w:val="000000"/>
          <w:sz w:val="24"/>
          <w:szCs w:val="24"/>
          <w:lang w:val="cs-CZ"/>
        </w:rPr>
        <w:t>e d</w:t>
      </w:r>
      <w:r w:rsidRPr="00F704F2">
        <w:rPr>
          <w:rFonts w:ascii="Arial" w:hAnsi="Arial" w:cs="Arial"/>
          <w:color w:val="000000"/>
          <w:spacing w:val="-5"/>
          <w:sz w:val="24"/>
          <w:szCs w:val="24"/>
          <w:lang w:val="cs-CZ"/>
        </w:rPr>
        <w:t>w</w:t>
      </w:r>
      <w:r w:rsidRPr="00F704F2">
        <w:rPr>
          <w:rFonts w:ascii="Arial" w:hAnsi="Arial" w:cs="Arial"/>
          <w:color w:val="000000"/>
          <w:sz w:val="24"/>
          <w:szCs w:val="24"/>
          <w:lang w:val="cs-CZ"/>
        </w:rPr>
        <w:t>i</w:t>
      </w:r>
      <w:r w:rsidRPr="00F704F2">
        <w:rPr>
          <w:rFonts w:ascii="Arial" w:hAnsi="Arial" w:cs="Arial"/>
          <w:color w:val="000000"/>
          <w:spacing w:val="-3"/>
          <w:sz w:val="24"/>
          <w:szCs w:val="24"/>
          <w:lang w:val="cs-CZ"/>
        </w:rPr>
        <w:t>e</w:t>
      </w:r>
      <w:r w:rsidRPr="00F704F2">
        <w:rPr>
          <w:rFonts w:ascii="Arial" w:hAnsi="Arial" w:cs="Arial"/>
          <w:color w:val="000000"/>
          <w:sz w:val="24"/>
          <w:szCs w:val="24"/>
          <w:lang w:val="cs-CZ"/>
        </w:rPr>
        <w:t xml:space="preserve"> lub </w:t>
      </w:r>
      <w:r w:rsidRPr="00F704F2">
        <w:rPr>
          <w:rFonts w:ascii="Arial" w:hAnsi="Arial" w:cs="Arial"/>
          <w:color w:val="000000"/>
          <w:spacing w:val="-5"/>
          <w:sz w:val="24"/>
          <w:szCs w:val="24"/>
          <w:lang w:val="cs-CZ"/>
        </w:rPr>
        <w:t>w</w:t>
      </w:r>
      <w:r w:rsidRPr="00F704F2">
        <w:rPr>
          <w:rFonts w:ascii="Arial" w:hAnsi="Arial" w:cs="Arial"/>
          <w:color w:val="000000"/>
          <w:sz w:val="24"/>
          <w:szCs w:val="24"/>
          <w:lang w:val="cs-CZ"/>
        </w:rPr>
        <w:t>ię</w:t>
      </w:r>
      <w:r w:rsidRPr="00F704F2">
        <w:rPr>
          <w:rFonts w:ascii="Arial" w:hAnsi="Arial" w:cs="Arial"/>
          <w:color w:val="000000"/>
          <w:spacing w:val="-4"/>
          <w:sz w:val="24"/>
          <w:szCs w:val="24"/>
          <w:lang w:val="cs-CZ"/>
        </w:rPr>
        <w:t>c</w:t>
      </w:r>
      <w:r w:rsidRPr="00F704F2">
        <w:rPr>
          <w:rFonts w:ascii="Arial" w:hAnsi="Arial" w:cs="Arial"/>
          <w:color w:val="000000"/>
          <w:sz w:val="24"/>
          <w:szCs w:val="24"/>
          <w:lang w:val="cs-CZ"/>
        </w:rPr>
        <w:t>e</w:t>
      </w:r>
      <w:r w:rsidRPr="00F704F2">
        <w:rPr>
          <w:rFonts w:ascii="Arial" w:hAnsi="Arial" w:cs="Arial"/>
          <w:color w:val="000000"/>
          <w:spacing w:val="-5"/>
          <w:sz w:val="24"/>
          <w:szCs w:val="24"/>
          <w:lang w:val="cs-CZ"/>
        </w:rPr>
        <w:t>j</w:t>
      </w:r>
      <w:r w:rsidRPr="00F704F2">
        <w:rPr>
          <w:rFonts w:ascii="Arial" w:hAnsi="Arial" w:cs="Arial"/>
          <w:color w:val="000000"/>
          <w:sz w:val="24"/>
          <w:szCs w:val="24"/>
          <w:lang w:val="cs-CZ"/>
        </w:rPr>
        <w:t xml:space="preserve"> ofer</w:t>
      </w:r>
      <w:r w:rsidRPr="00F704F2">
        <w:rPr>
          <w:rFonts w:ascii="Arial" w:hAnsi="Arial" w:cs="Arial"/>
          <w:color w:val="000000"/>
          <w:spacing w:val="-4"/>
          <w:sz w:val="24"/>
          <w:szCs w:val="24"/>
          <w:lang w:val="cs-CZ"/>
        </w:rPr>
        <w:t>t</w:t>
      </w:r>
      <w:r w:rsidRPr="00F704F2">
        <w:rPr>
          <w:rFonts w:ascii="Arial" w:hAnsi="Arial" w:cs="Arial"/>
          <w:color w:val="000000"/>
          <w:sz w:val="24"/>
          <w:szCs w:val="24"/>
          <w:lang w:val="cs-CZ"/>
        </w:rPr>
        <w:t xml:space="preserve">  przedsta</w:t>
      </w:r>
      <w:r w:rsidRPr="00F704F2">
        <w:rPr>
          <w:rFonts w:ascii="Arial" w:hAnsi="Arial" w:cs="Arial"/>
          <w:color w:val="000000"/>
          <w:spacing w:val="-5"/>
          <w:sz w:val="24"/>
          <w:szCs w:val="24"/>
          <w:lang w:val="cs-CZ"/>
        </w:rPr>
        <w:t>w</w:t>
      </w:r>
      <w:r w:rsidRPr="00F704F2">
        <w:rPr>
          <w:rFonts w:ascii="Arial" w:hAnsi="Arial" w:cs="Arial"/>
          <w:color w:val="000000"/>
          <w:sz w:val="24"/>
          <w:szCs w:val="24"/>
          <w:lang w:val="cs-CZ"/>
        </w:rPr>
        <w:t xml:space="preserve">ia </w:t>
      </w:r>
      <w:r w:rsidRPr="00F704F2">
        <w:rPr>
          <w:rFonts w:ascii="Arial" w:hAnsi="Arial" w:cs="Arial"/>
          <w:color w:val="000000"/>
          <w:spacing w:val="-4"/>
          <w:sz w:val="24"/>
          <w:szCs w:val="24"/>
          <w:lang w:val="cs-CZ"/>
        </w:rPr>
        <w:t>t</w:t>
      </w:r>
      <w:r w:rsidRPr="00F704F2">
        <w:rPr>
          <w:rFonts w:ascii="Arial" w:hAnsi="Arial" w:cs="Arial"/>
          <w:color w:val="000000"/>
          <w:sz w:val="24"/>
          <w:szCs w:val="24"/>
          <w:lang w:val="cs-CZ"/>
        </w:rPr>
        <w:t>a</w:t>
      </w:r>
      <w:r w:rsidRPr="00F704F2">
        <w:rPr>
          <w:rFonts w:ascii="Arial" w:hAnsi="Arial" w:cs="Arial"/>
          <w:color w:val="000000"/>
          <w:spacing w:val="-4"/>
          <w:sz w:val="24"/>
          <w:szCs w:val="24"/>
          <w:lang w:val="cs-CZ"/>
        </w:rPr>
        <w:t>k</w:t>
      </w:r>
      <w:r w:rsidRPr="00F704F2">
        <w:rPr>
          <w:rFonts w:ascii="Arial" w:hAnsi="Arial" w:cs="Arial"/>
          <w:color w:val="000000"/>
          <w:sz w:val="24"/>
          <w:szCs w:val="24"/>
          <w:lang w:val="cs-CZ"/>
        </w:rPr>
        <w:t>i sa</w:t>
      </w:r>
      <w:r w:rsidRPr="00F704F2">
        <w:rPr>
          <w:rFonts w:ascii="Arial" w:hAnsi="Arial" w:cs="Arial"/>
          <w:color w:val="000000"/>
          <w:spacing w:val="-7"/>
          <w:sz w:val="24"/>
          <w:szCs w:val="24"/>
          <w:lang w:val="cs-CZ"/>
        </w:rPr>
        <w:t>m</w:t>
      </w:r>
      <w:r w:rsidRPr="00F704F2">
        <w:rPr>
          <w:rFonts w:ascii="Arial" w:hAnsi="Arial" w:cs="Arial"/>
          <w:color w:val="000000"/>
          <w:sz w:val="24"/>
          <w:szCs w:val="24"/>
          <w:lang w:val="cs-CZ"/>
        </w:rPr>
        <w:t xml:space="preserve"> bilans p</w:t>
      </w:r>
      <w:r w:rsidRPr="00F704F2">
        <w:rPr>
          <w:rFonts w:ascii="Arial" w:hAnsi="Arial" w:cs="Arial"/>
          <w:color w:val="000000"/>
          <w:spacing w:val="-3"/>
          <w:sz w:val="24"/>
          <w:szCs w:val="24"/>
          <w:lang w:val="cs-CZ"/>
        </w:rPr>
        <w:t>u</w:t>
      </w:r>
      <w:r w:rsidRPr="00F704F2">
        <w:rPr>
          <w:rFonts w:ascii="Arial" w:hAnsi="Arial" w:cs="Arial"/>
          <w:color w:val="000000"/>
          <w:sz w:val="24"/>
          <w:szCs w:val="24"/>
          <w:lang w:val="cs-CZ"/>
        </w:rPr>
        <w:t>nktó</w:t>
      </w:r>
      <w:r w:rsidRPr="00F704F2">
        <w:rPr>
          <w:rFonts w:ascii="Arial" w:hAnsi="Arial" w:cs="Arial"/>
          <w:color w:val="000000"/>
          <w:spacing w:val="-5"/>
          <w:sz w:val="24"/>
          <w:szCs w:val="24"/>
          <w:lang w:val="cs-CZ"/>
        </w:rPr>
        <w:t>w</w:t>
      </w:r>
      <w:r w:rsidRPr="00F704F2">
        <w:rPr>
          <w:rFonts w:ascii="Arial" w:hAnsi="Arial" w:cs="Arial"/>
          <w:color w:val="000000"/>
          <w:sz w:val="24"/>
          <w:szCs w:val="24"/>
          <w:lang w:val="cs-CZ"/>
        </w:rPr>
        <w:t>, Za</w:t>
      </w:r>
      <w:r w:rsidRPr="00F704F2">
        <w:rPr>
          <w:rFonts w:ascii="Arial" w:hAnsi="Arial" w:cs="Arial"/>
          <w:color w:val="000000"/>
          <w:spacing w:val="-7"/>
          <w:sz w:val="24"/>
          <w:szCs w:val="24"/>
          <w:lang w:val="cs-CZ"/>
        </w:rPr>
        <w:t>m</w:t>
      </w:r>
      <w:r w:rsidRPr="00F704F2">
        <w:rPr>
          <w:rFonts w:ascii="Arial" w:hAnsi="Arial" w:cs="Arial"/>
          <w:color w:val="000000"/>
          <w:sz w:val="24"/>
          <w:szCs w:val="24"/>
          <w:lang w:val="cs-CZ"/>
        </w:rPr>
        <w:t>awia</w:t>
      </w:r>
      <w:r w:rsidRPr="00F704F2">
        <w:rPr>
          <w:rFonts w:ascii="Arial" w:hAnsi="Arial" w:cs="Arial"/>
          <w:color w:val="000000"/>
          <w:spacing w:val="-5"/>
          <w:sz w:val="24"/>
          <w:szCs w:val="24"/>
          <w:lang w:val="cs-CZ"/>
        </w:rPr>
        <w:t>j</w:t>
      </w:r>
      <w:r w:rsidRPr="00F704F2">
        <w:rPr>
          <w:rFonts w:ascii="Arial" w:hAnsi="Arial" w:cs="Arial"/>
          <w:color w:val="000000"/>
          <w:sz w:val="24"/>
          <w:szCs w:val="24"/>
          <w:lang w:val="cs-CZ"/>
        </w:rPr>
        <w:t>ący spośró</w:t>
      </w:r>
      <w:r w:rsidRPr="00F704F2">
        <w:rPr>
          <w:rFonts w:ascii="Arial" w:hAnsi="Arial" w:cs="Arial"/>
          <w:color w:val="000000"/>
          <w:spacing w:val="-3"/>
          <w:sz w:val="24"/>
          <w:szCs w:val="24"/>
          <w:lang w:val="cs-CZ"/>
        </w:rPr>
        <w:t>d</w:t>
      </w:r>
      <w:r w:rsidRPr="00F704F2">
        <w:rPr>
          <w:rFonts w:ascii="Arial" w:hAnsi="Arial" w:cs="Arial"/>
          <w:color w:val="000000"/>
          <w:sz w:val="24"/>
          <w:szCs w:val="24"/>
          <w:lang w:val="cs-CZ"/>
        </w:rPr>
        <w:t xml:space="preserve"> tych o</w:t>
      </w:r>
      <w:r w:rsidRPr="00F704F2">
        <w:rPr>
          <w:rFonts w:ascii="Arial" w:hAnsi="Arial" w:cs="Arial"/>
          <w:color w:val="000000"/>
          <w:spacing w:val="-4"/>
          <w:sz w:val="24"/>
          <w:szCs w:val="24"/>
          <w:lang w:val="cs-CZ"/>
        </w:rPr>
        <w:t>f</w:t>
      </w:r>
      <w:r w:rsidRPr="00F704F2">
        <w:rPr>
          <w:rFonts w:ascii="Arial" w:hAnsi="Arial" w:cs="Arial"/>
          <w:color w:val="000000"/>
          <w:sz w:val="24"/>
          <w:szCs w:val="24"/>
          <w:lang w:val="cs-CZ"/>
        </w:rPr>
        <w:t xml:space="preserve">ert </w:t>
      </w:r>
      <w:r w:rsidRPr="00F704F2">
        <w:rPr>
          <w:rFonts w:ascii="Arial" w:hAnsi="Arial" w:cs="Arial"/>
          <w:color w:val="000000"/>
          <w:spacing w:val="-5"/>
          <w:sz w:val="24"/>
          <w:szCs w:val="24"/>
          <w:lang w:val="cs-CZ"/>
        </w:rPr>
        <w:t>w</w:t>
      </w:r>
      <w:r w:rsidRPr="00F704F2">
        <w:rPr>
          <w:rFonts w:ascii="Arial" w:hAnsi="Arial" w:cs="Arial"/>
          <w:color w:val="000000"/>
          <w:sz w:val="24"/>
          <w:szCs w:val="24"/>
          <w:lang w:val="cs-CZ"/>
        </w:rPr>
        <w:t>ybi</w:t>
      </w:r>
      <w:r w:rsidRPr="00F704F2">
        <w:rPr>
          <w:rFonts w:ascii="Arial" w:hAnsi="Arial" w:cs="Arial"/>
          <w:color w:val="000000"/>
          <w:spacing w:val="-3"/>
          <w:sz w:val="24"/>
          <w:szCs w:val="24"/>
          <w:lang w:val="cs-CZ"/>
        </w:rPr>
        <w:t>e</w:t>
      </w:r>
      <w:r w:rsidRPr="00F704F2">
        <w:rPr>
          <w:rFonts w:ascii="Arial" w:hAnsi="Arial" w:cs="Arial"/>
          <w:color w:val="000000"/>
          <w:sz w:val="24"/>
          <w:szCs w:val="24"/>
          <w:lang w:val="cs-CZ"/>
        </w:rPr>
        <w:t>ra o</w:t>
      </w:r>
      <w:r w:rsidRPr="00F704F2">
        <w:rPr>
          <w:rFonts w:ascii="Arial" w:hAnsi="Arial" w:cs="Arial"/>
          <w:color w:val="000000"/>
          <w:spacing w:val="-4"/>
          <w:sz w:val="24"/>
          <w:szCs w:val="24"/>
          <w:lang w:val="cs-CZ"/>
        </w:rPr>
        <w:t>f</w:t>
      </w:r>
      <w:r w:rsidRPr="00F704F2">
        <w:rPr>
          <w:rFonts w:ascii="Arial" w:hAnsi="Arial" w:cs="Arial"/>
          <w:color w:val="000000"/>
          <w:sz w:val="24"/>
          <w:szCs w:val="24"/>
          <w:lang w:val="cs-CZ"/>
        </w:rPr>
        <w:t>ert</w:t>
      </w:r>
      <w:r w:rsidRPr="00F704F2">
        <w:rPr>
          <w:rFonts w:ascii="Arial" w:hAnsi="Arial" w:cs="Arial"/>
          <w:color w:val="000000"/>
          <w:spacing w:val="-3"/>
          <w:sz w:val="24"/>
          <w:szCs w:val="24"/>
          <w:lang w:val="cs-CZ"/>
        </w:rPr>
        <w:t>ę</w:t>
      </w:r>
      <w:r w:rsidRPr="00F704F2">
        <w:rPr>
          <w:rFonts w:ascii="Arial" w:hAnsi="Arial" w:cs="Arial"/>
          <w:color w:val="000000"/>
          <w:sz w:val="24"/>
          <w:szCs w:val="24"/>
          <w:lang w:val="cs-CZ"/>
        </w:rPr>
        <w:t xml:space="preserve">  z niższ</w:t>
      </w:r>
      <w:r w:rsidRPr="00F704F2">
        <w:rPr>
          <w:rFonts w:ascii="Arial" w:hAnsi="Arial" w:cs="Arial"/>
          <w:color w:val="000000"/>
          <w:spacing w:val="-3"/>
          <w:sz w:val="24"/>
          <w:szCs w:val="24"/>
          <w:lang w:val="cs-CZ"/>
        </w:rPr>
        <w:t>ą</w:t>
      </w:r>
      <w:r w:rsidRPr="00F704F2">
        <w:rPr>
          <w:rFonts w:ascii="Arial" w:hAnsi="Arial" w:cs="Arial"/>
          <w:color w:val="000000"/>
          <w:sz w:val="24"/>
          <w:szCs w:val="24"/>
          <w:lang w:val="cs-CZ"/>
        </w:rPr>
        <w:t xml:space="preserve"> ceną</w:t>
      </w:r>
      <w:r w:rsidRPr="00F704F2">
        <w:rPr>
          <w:rFonts w:ascii="Arial" w:hAnsi="Arial" w:cs="Arial"/>
          <w:color w:val="000000"/>
          <w:spacing w:val="-4"/>
          <w:sz w:val="24"/>
          <w:szCs w:val="24"/>
          <w:lang w:val="cs-CZ"/>
        </w:rPr>
        <w:t>.</w:t>
      </w:r>
      <w:r w:rsidRPr="00F704F2">
        <w:rPr>
          <w:rFonts w:ascii="Arial" w:hAnsi="Arial" w:cs="Arial"/>
          <w:color w:val="000000"/>
          <w:sz w:val="24"/>
          <w:szCs w:val="24"/>
          <w:lang w:val="cs-CZ"/>
        </w:rPr>
        <w:t xml:space="preserve">  </w:t>
      </w:r>
    </w:p>
    <w:p w14:paraId="52A466B1" w14:textId="77777777" w:rsidR="004E414B" w:rsidRPr="00F704F2" w:rsidRDefault="004E414B" w:rsidP="00E9733D">
      <w:pPr>
        <w:pStyle w:val="Teksttreci40"/>
        <w:numPr>
          <w:ilvl w:val="0"/>
          <w:numId w:val="6"/>
        </w:numPr>
        <w:shd w:val="clear" w:color="auto" w:fill="DAEEF3"/>
        <w:tabs>
          <w:tab w:val="left" w:pos="426"/>
        </w:tabs>
        <w:spacing w:before="360" w:after="40" w:line="240" w:lineRule="auto"/>
        <w:ind w:left="426" w:right="23" w:hanging="426"/>
        <w:rPr>
          <w:rFonts w:ascii="Arial" w:hAnsi="Arial" w:cs="Arial"/>
          <w:b/>
          <w:sz w:val="24"/>
          <w:szCs w:val="24"/>
        </w:rPr>
      </w:pPr>
      <w:r w:rsidRPr="00F704F2">
        <w:rPr>
          <w:rFonts w:ascii="Arial" w:hAnsi="Arial" w:cs="Arial"/>
          <w:b/>
          <w:sz w:val="24"/>
          <w:szCs w:val="24"/>
        </w:rPr>
        <w:tab/>
        <w:t>INFORMACJE O FORMALNOŚCIACH, JAKIE POWINNY BYĆ DOPEŁNIONE PO WYBORZE OFERTY W CELU ZAWARCIA UMOWY W SPRAWIE ZAMÓWIENIA PUBLICZNEGO</w:t>
      </w:r>
    </w:p>
    <w:p w14:paraId="080484D9" w14:textId="77777777" w:rsidR="004E414B" w:rsidRPr="00F704F2" w:rsidRDefault="004E414B" w:rsidP="00D9090F">
      <w:pPr>
        <w:numPr>
          <w:ilvl w:val="0"/>
          <w:numId w:val="1"/>
        </w:numPr>
        <w:tabs>
          <w:tab w:val="clear" w:pos="1800"/>
        </w:tabs>
        <w:spacing w:before="240"/>
        <w:ind w:left="462" w:hanging="426"/>
        <w:jc w:val="both"/>
        <w:rPr>
          <w:rFonts w:ascii="Arial" w:hAnsi="Arial" w:cs="Arial"/>
          <w:sz w:val="24"/>
          <w:szCs w:val="24"/>
        </w:rPr>
      </w:pPr>
      <w:r w:rsidRPr="00F704F2">
        <w:rPr>
          <w:rFonts w:ascii="Arial" w:hAnsi="Arial" w:cs="Arial"/>
          <w:sz w:val="24"/>
          <w:szCs w:val="24"/>
        </w:rPr>
        <w:t>Zamawiający zawiera umowę w sprawie zamówienia publicznego w terminie nie krótszym niż 5 dni od dnia przesłania zawiadomienia o wyborze najkorzystniejszej oferty.</w:t>
      </w:r>
    </w:p>
    <w:p w14:paraId="30692591" w14:textId="333934A7" w:rsidR="004E414B" w:rsidRPr="00F704F2" w:rsidRDefault="004E414B" w:rsidP="00D9090F">
      <w:pPr>
        <w:numPr>
          <w:ilvl w:val="0"/>
          <w:numId w:val="1"/>
        </w:numPr>
        <w:tabs>
          <w:tab w:val="clear" w:pos="1800"/>
        </w:tabs>
        <w:ind w:left="462" w:hanging="426"/>
        <w:jc w:val="both"/>
        <w:rPr>
          <w:rFonts w:ascii="Arial" w:hAnsi="Arial" w:cs="Arial"/>
          <w:sz w:val="24"/>
          <w:szCs w:val="24"/>
        </w:rPr>
      </w:pPr>
      <w:r w:rsidRPr="00F704F2">
        <w:rPr>
          <w:rFonts w:ascii="Arial" w:hAnsi="Arial" w:cs="Arial"/>
          <w:sz w:val="24"/>
          <w:szCs w:val="24"/>
        </w:rPr>
        <w:t>Zamawiający może zawrzeć umowę w sprawie zamówienia publicznego przed upływem terminu, o którym mowa w ust. 1, jeżeli w postępowaniu o udzielenie zamówienia prowadzonym w trybie</w:t>
      </w:r>
      <w:r w:rsidR="002012E2" w:rsidRPr="00F704F2">
        <w:rPr>
          <w:rFonts w:ascii="Arial" w:hAnsi="Arial" w:cs="Arial"/>
          <w:sz w:val="24"/>
          <w:szCs w:val="24"/>
        </w:rPr>
        <w:t xml:space="preserve"> </w:t>
      </w:r>
      <w:r w:rsidRPr="00F704F2">
        <w:rPr>
          <w:rFonts w:ascii="Arial" w:hAnsi="Arial" w:cs="Arial"/>
          <w:sz w:val="24"/>
          <w:szCs w:val="24"/>
        </w:rPr>
        <w:t>podstawowym złożono tylko jedną ofertę.</w:t>
      </w:r>
    </w:p>
    <w:p w14:paraId="4CD2F003" w14:textId="77777777" w:rsidR="004E414B" w:rsidRPr="00F704F2" w:rsidRDefault="004E414B" w:rsidP="00D9090F">
      <w:pPr>
        <w:numPr>
          <w:ilvl w:val="0"/>
          <w:numId w:val="1"/>
        </w:numPr>
        <w:tabs>
          <w:tab w:val="clear" w:pos="1800"/>
        </w:tabs>
        <w:ind w:left="462" w:hanging="426"/>
        <w:jc w:val="both"/>
        <w:rPr>
          <w:rFonts w:ascii="Arial" w:hAnsi="Arial" w:cs="Arial"/>
          <w:sz w:val="24"/>
          <w:szCs w:val="24"/>
        </w:rPr>
      </w:pPr>
      <w:r w:rsidRPr="00F704F2">
        <w:rPr>
          <w:rFonts w:ascii="Arial" w:hAnsi="Arial" w:cs="Arial"/>
          <w:sz w:val="24"/>
          <w:szCs w:val="24"/>
        </w:rPr>
        <w:t>W przypadku wyboru oferty złożonej przez Wykonawców wspólnie ubiegających się o udzielenie zamówienia Zamawiający zastrzega sobie prawo żądania przed zawarciem umowy w sprawie zamówienia publicznego umowy regulującej współpracę tych Wykonawców.</w:t>
      </w:r>
    </w:p>
    <w:p w14:paraId="534E6FBE" w14:textId="77777777" w:rsidR="004E414B" w:rsidRPr="00F704F2" w:rsidRDefault="004E414B" w:rsidP="00D9090F">
      <w:pPr>
        <w:numPr>
          <w:ilvl w:val="0"/>
          <w:numId w:val="1"/>
        </w:numPr>
        <w:tabs>
          <w:tab w:val="clear" w:pos="1800"/>
        </w:tabs>
        <w:ind w:left="462" w:hanging="426"/>
        <w:jc w:val="both"/>
        <w:rPr>
          <w:rFonts w:ascii="Arial" w:hAnsi="Arial" w:cs="Arial"/>
          <w:sz w:val="24"/>
          <w:szCs w:val="24"/>
        </w:rPr>
      </w:pPr>
      <w:r w:rsidRPr="00F704F2">
        <w:rPr>
          <w:rFonts w:ascii="Arial" w:hAnsi="Arial" w:cs="Arial"/>
          <w:sz w:val="24"/>
          <w:szCs w:val="24"/>
        </w:rPr>
        <w:t>Wykonawca będzie zobowiązany do podpisania umowy w miejscu i terminie wskazanym przez Zamawiającego.</w:t>
      </w:r>
    </w:p>
    <w:p w14:paraId="03219EE6" w14:textId="77777777" w:rsidR="004E414B" w:rsidRPr="00F704F2" w:rsidRDefault="004E414B" w:rsidP="00E9733D">
      <w:pPr>
        <w:pStyle w:val="Teksttreci40"/>
        <w:numPr>
          <w:ilvl w:val="0"/>
          <w:numId w:val="6"/>
        </w:numPr>
        <w:shd w:val="clear" w:color="auto" w:fill="DAEEF3"/>
        <w:tabs>
          <w:tab w:val="left" w:pos="426"/>
        </w:tabs>
        <w:spacing w:before="360" w:after="40" w:line="240" w:lineRule="auto"/>
        <w:ind w:left="426" w:right="23" w:hanging="426"/>
        <w:rPr>
          <w:rFonts w:ascii="Arial" w:hAnsi="Arial" w:cs="Arial"/>
          <w:b/>
          <w:sz w:val="24"/>
          <w:szCs w:val="24"/>
        </w:rPr>
      </w:pPr>
      <w:r w:rsidRPr="00F704F2">
        <w:rPr>
          <w:rFonts w:ascii="Arial" w:hAnsi="Arial" w:cs="Arial"/>
          <w:b/>
          <w:sz w:val="24"/>
          <w:szCs w:val="24"/>
        </w:rPr>
        <w:t>WYMAGANIA DOTYCZĄCE ZABEZPIECZENIA NALEŻYTEGO WYKONANIA UMOWY</w:t>
      </w:r>
    </w:p>
    <w:p w14:paraId="3BD98CFC" w14:textId="77777777" w:rsidR="004E414B" w:rsidRPr="00F704F2" w:rsidRDefault="004E414B" w:rsidP="00D9090F">
      <w:pPr>
        <w:pStyle w:val="Akapitzlist"/>
        <w:spacing w:before="240"/>
        <w:ind w:left="426"/>
        <w:rPr>
          <w:rFonts w:ascii="Arial" w:hAnsi="Arial" w:cs="Arial"/>
          <w:sz w:val="24"/>
          <w:szCs w:val="24"/>
        </w:rPr>
      </w:pPr>
      <w:r w:rsidRPr="00F704F2">
        <w:rPr>
          <w:rFonts w:ascii="Arial" w:hAnsi="Arial" w:cs="Arial"/>
          <w:sz w:val="24"/>
          <w:szCs w:val="24"/>
        </w:rPr>
        <w:t xml:space="preserve">Zamawiający </w:t>
      </w:r>
      <w:r w:rsidRPr="00F704F2">
        <w:rPr>
          <w:rFonts w:ascii="Arial" w:hAnsi="Arial" w:cs="Arial"/>
          <w:b/>
          <w:sz w:val="24"/>
          <w:szCs w:val="24"/>
        </w:rPr>
        <w:t>nie wymaga</w:t>
      </w:r>
      <w:r w:rsidRPr="00F704F2">
        <w:rPr>
          <w:rFonts w:ascii="Arial" w:hAnsi="Arial" w:cs="Arial"/>
          <w:sz w:val="24"/>
          <w:szCs w:val="24"/>
        </w:rPr>
        <w:t xml:space="preserve"> wniesienia zabezpieczenia należytego wykonania umowy.</w:t>
      </w:r>
    </w:p>
    <w:p w14:paraId="24027891" w14:textId="77777777" w:rsidR="004E414B" w:rsidRPr="00F704F2" w:rsidRDefault="004E414B" w:rsidP="00E9733D">
      <w:pPr>
        <w:pStyle w:val="Teksttreci40"/>
        <w:numPr>
          <w:ilvl w:val="0"/>
          <w:numId w:val="6"/>
        </w:numPr>
        <w:shd w:val="clear" w:color="auto" w:fill="DAEEF3"/>
        <w:tabs>
          <w:tab w:val="left" w:pos="426"/>
        </w:tabs>
        <w:spacing w:before="360" w:after="40" w:line="240" w:lineRule="auto"/>
        <w:ind w:left="426" w:right="23" w:hanging="426"/>
        <w:rPr>
          <w:rFonts w:ascii="Arial" w:hAnsi="Arial" w:cs="Arial"/>
          <w:b/>
          <w:sz w:val="24"/>
          <w:szCs w:val="24"/>
        </w:rPr>
      </w:pPr>
      <w:r w:rsidRPr="00F704F2">
        <w:rPr>
          <w:rFonts w:ascii="Arial" w:hAnsi="Arial" w:cs="Arial"/>
          <w:b/>
          <w:sz w:val="24"/>
          <w:szCs w:val="24"/>
        </w:rPr>
        <w:t>INFORMACJE O TREŚCI ZAWIERANEJ UMOWY ORAZ MOŻLIWOŚCI JEJ ZMIANY</w:t>
      </w:r>
    </w:p>
    <w:p w14:paraId="0DD81511" w14:textId="77777777" w:rsidR="004E414B" w:rsidRPr="00F704F2" w:rsidRDefault="004E414B">
      <w:pPr>
        <w:pStyle w:val="Akapitzlist"/>
        <w:numPr>
          <w:ilvl w:val="3"/>
          <w:numId w:val="13"/>
        </w:numPr>
        <w:tabs>
          <w:tab w:val="clear" w:pos="2880"/>
        </w:tabs>
        <w:spacing w:before="240"/>
        <w:ind w:left="284"/>
        <w:contextualSpacing w:val="0"/>
        <w:jc w:val="both"/>
        <w:rPr>
          <w:rFonts w:ascii="Arial" w:hAnsi="Arial" w:cs="Arial"/>
          <w:sz w:val="24"/>
          <w:szCs w:val="24"/>
        </w:rPr>
      </w:pPr>
      <w:r w:rsidRPr="00F704F2">
        <w:rPr>
          <w:rFonts w:ascii="Arial" w:hAnsi="Arial" w:cs="Arial"/>
          <w:sz w:val="24"/>
          <w:szCs w:val="24"/>
        </w:rPr>
        <w:t xml:space="preserve">Wybrany Wykonawca jest zobowiązany do zawarcia umowy w sprawie zamówienia publicznego na warunkach określonych we Wzorze Umowy, stanowiącym </w:t>
      </w:r>
      <w:r w:rsidRPr="00F704F2">
        <w:rPr>
          <w:rFonts w:ascii="Arial" w:hAnsi="Arial" w:cs="Arial"/>
          <w:b/>
          <w:sz w:val="24"/>
          <w:szCs w:val="24"/>
        </w:rPr>
        <w:t>Załącznik nr 4 do SWZ</w:t>
      </w:r>
      <w:r w:rsidRPr="00F704F2">
        <w:rPr>
          <w:rFonts w:ascii="Arial" w:hAnsi="Arial" w:cs="Arial"/>
          <w:sz w:val="24"/>
          <w:szCs w:val="24"/>
        </w:rPr>
        <w:t>.</w:t>
      </w:r>
    </w:p>
    <w:p w14:paraId="35ACDE1B" w14:textId="77777777" w:rsidR="004E414B" w:rsidRPr="00F704F2" w:rsidRDefault="004E414B">
      <w:pPr>
        <w:pStyle w:val="Akapitzlist"/>
        <w:numPr>
          <w:ilvl w:val="3"/>
          <w:numId w:val="13"/>
        </w:numPr>
        <w:tabs>
          <w:tab w:val="clear" w:pos="2880"/>
        </w:tabs>
        <w:ind w:left="284"/>
        <w:contextualSpacing w:val="0"/>
        <w:jc w:val="both"/>
        <w:rPr>
          <w:rFonts w:ascii="Arial" w:hAnsi="Arial" w:cs="Arial"/>
          <w:sz w:val="24"/>
          <w:szCs w:val="24"/>
        </w:rPr>
      </w:pPr>
      <w:r w:rsidRPr="00F704F2">
        <w:rPr>
          <w:rFonts w:ascii="Arial" w:hAnsi="Arial" w:cs="Arial"/>
          <w:sz w:val="24"/>
          <w:szCs w:val="24"/>
        </w:rPr>
        <w:t>Zakres świadczenia Wykonawcy wynikający z umowy jest tożsamy z jego zobowiązaniem zawartym w ofercie.</w:t>
      </w:r>
    </w:p>
    <w:p w14:paraId="43D17CBD" w14:textId="77777777" w:rsidR="004E414B" w:rsidRPr="00F704F2" w:rsidRDefault="004E414B">
      <w:pPr>
        <w:pStyle w:val="Akapitzlist"/>
        <w:numPr>
          <w:ilvl w:val="3"/>
          <w:numId w:val="13"/>
        </w:numPr>
        <w:tabs>
          <w:tab w:val="clear" w:pos="2880"/>
        </w:tabs>
        <w:ind w:left="284"/>
        <w:contextualSpacing w:val="0"/>
        <w:jc w:val="both"/>
        <w:rPr>
          <w:rFonts w:ascii="Arial" w:hAnsi="Arial" w:cs="Arial"/>
          <w:sz w:val="24"/>
          <w:szCs w:val="24"/>
        </w:rPr>
      </w:pPr>
      <w:r w:rsidRPr="00F704F2">
        <w:rPr>
          <w:rFonts w:ascii="Arial" w:hAnsi="Arial" w:cs="Arial"/>
          <w:sz w:val="24"/>
          <w:szCs w:val="24"/>
        </w:rPr>
        <w:t xml:space="preserve">Zamawiający przewiduje możliwość zmiany zawartej umowy w stosunku do treści wybranej oferty w zakresie uregulowanym w art. 454-455 p.z.p. oraz wskazanym we Wzorze Umowy, stanowiącym </w:t>
      </w:r>
      <w:r w:rsidRPr="00F704F2">
        <w:rPr>
          <w:rFonts w:ascii="Arial" w:hAnsi="Arial" w:cs="Arial"/>
          <w:b/>
          <w:sz w:val="24"/>
          <w:szCs w:val="24"/>
        </w:rPr>
        <w:t>Załącznik nr 4 do SWZ</w:t>
      </w:r>
      <w:r w:rsidRPr="00F704F2">
        <w:rPr>
          <w:rFonts w:ascii="Arial" w:hAnsi="Arial" w:cs="Arial"/>
          <w:sz w:val="24"/>
          <w:szCs w:val="24"/>
        </w:rPr>
        <w:t>.</w:t>
      </w:r>
    </w:p>
    <w:p w14:paraId="56AB2AB6" w14:textId="77777777" w:rsidR="004E414B" w:rsidRPr="00F704F2" w:rsidRDefault="004E414B">
      <w:pPr>
        <w:pStyle w:val="Akapitzlist"/>
        <w:numPr>
          <w:ilvl w:val="3"/>
          <w:numId w:val="13"/>
        </w:numPr>
        <w:tabs>
          <w:tab w:val="clear" w:pos="2880"/>
        </w:tabs>
        <w:ind w:left="284"/>
        <w:contextualSpacing w:val="0"/>
        <w:jc w:val="both"/>
        <w:rPr>
          <w:rFonts w:ascii="Arial" w:hAnsi="Arial" w:cs="Arial"/>
          <w:sz w:val="24"/>
          <w:szCs w:val="24"/>
        </w:rPr>
      </w:pPr>
      <w:r w:rsidRPr="00F704F2">
        <w:rPr>
          <w:rFonts w:ascii="Arial" w:hAnsi="Arial" w:cs="Arial"/>
          <w:sz w:val="24"/>
          <w:szCs w:val="24"/>
        </w:rPr>
        <w:t>Zmiana umowy wymaga dla swej ważności, pod rygorem nieważności, zachowania formy pisemnej.</w:t>
      </w:r>
    </w:p>
    <w:p w14:paraId="7F926FF7" w14:textId="77777777" w:rsidR="004E414B" w:rsidRPr="00F704F2" w:rsidRDefault="004E414B" w:rsidP="00E9733D">
      <w:pPr>
        <w:pStyle w:val="Teksttreci40"/>
        <w:numPr>
          <w:ilvl w:val="0"/>
          <w:numId w:val="6"/>
        </w:numPr>
        <w:shd w:val="clear" w:color="auto" w:fill="DAEEF3"/>
        <w:tabs>
          <w:tab w:val="left" w:pos="426"/>
        </w:tabs>
        <w:spacing w:before="360" w:after="40" w:line="240" w:lineRule="auto"/>
        <w:ind w:left="426" w:right="23" w:hanging="426"/>
        <w:rPr>
          <w:rFonts w:ascii="Arial" w:hAnsi="Arial" w:cs="Arial"/>
          <w:b/>
          <w:sz w:val="24"/>
          <w:szCs w:val="24"/>
        </w:rPr>
      </w:pPr>
      <w:r w:rsidRPr="00F704F2">
        <w:rPr>
          <w:rFonts w:ascii="Arial" w:hAnsi="Arial" w:cs="Arial"/>
          <w:b/>
          <w:sz w:val="24"/>
          <w:szCs w:val="24"/>
        </w:rPr>
        <w:t>POUCZENIE O ŚRODKACH OCHRONY PRAWNEJ PRZYSŁUGUJĄCYCH WYKONAWCY</w:t>
      </w:r>
    </w:p>
    <w:p w14:paraId="2FDE4D7E" w14:textId="77777777" w:rsidR="004E414B" w:rsidRPr="00F704F2" w:rsidRDefault="004E414B" w:rsidP="00D9090F">
      <w:pPr>
        <w:numPr>
          <w:ilvl w:val="0"/>
          <w:numId w:val="3"/>
        </w:numPr>
        <w:tabs>
          <w:tab w:val="clear" w:pos="360"/>
        </w:tabs>
        <w:suppressAutoHyphens/>
        <w:spacing w:before="240"/>
        <w:ind w:left="426" w:hanging="426"/>
        <w:jc w:val="both"/>
        <w:rPr>
          <w:rFonts w:ascii="Arial" w:hAnsi="Arial" w:cs="Arial"/>
          <w:sz w:val="24"/>
          <w:szCs w:val="24"/>
        </w:rPr>
      </w:pPr>
      <w:r w:rsidRPr="00F704F2">
        <w:rPr>
          <w:rFonts w:ascii="Arial" w:hAnsi="Arial" w:cs="Arial"/>
          <w:sz w:val="24"/>
          <w:szCs w:val="24"/>
        </w:rPr>
        <w:t xml:space="preserve">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ustawy p.z.p. </w:t>
      </w:r>
    </w:p>
    <w:p w14:paraId="7E4FB0DD" w14:textId="77777777" w:rsidR="004E414B" w:rsidRPr="00F704F2" w:rsidRDefault="004E414B" w:rsidP="00D9090F">
      <w:pPr>
        <w:numPr>
          <w:ilvl w:val="0"/>
          <w:numId w:val="3"/>
        </w:numPr>
        <w:tabs>
          <w:tab w:val="clear" w:pos="360"/>
        </w:tabs>
        <w:suppressAutoHyphens/>
        <w:ind w:left="426" w:hanging="426"/>
        <w:jc w:val="both"/>
        <w:rPr>
          <w:rFonts w:ascii="Arial" w:hAnsi="Arial" w:cs="Arial"/>
          <w:sz w:val="24"/>
          <w:szCs w:val="24"/>
        </w:rPr>
      </w:pPr>
      <w:r w:rsidRPr="00F704F2">
        <w:rPr>
          <w:rFonts w:ascii="Arial" w:hAnsi="Arial" w:cs="Arial"/>
          <w:sz w:val="24"/>
          <w:szCs w:val="24"/>
        </w:rPr>
        <w:t xml:space="preserve">Środki ochrony prawnej wobec ogłoszenia wszczynającego postępowanie o udzielenie zamówienia lub ogłoszenia o konkursie oraz dokumentów zamówienia </w:t>
      </w:r>
      <w:r w:rsidRPr="00F704F2">
        <w:rPr>
          <w:rFonts w:ascii="Arial" w:hAnsi="Arial" w:cs="Arial"/>
          <w:sz w:val="24"/>
          <w:szCs w:val="24"/>
        </w:rPr>
        <w:lastRenderedPageBreak/>
        <w:t>przysługują również organizacjom wpisanym na listę, o której mowa w art. 469 pkt 15 p.z.p. oraz Rzecznikowi Małych i Średnich Przedsiębiorców.</w:t>
      </w:r>
    </w:p>
    <w:p w14:paraId="5241032C" w14:textId="77777777" w:rsidR="004E414B" w:rsidRPr="00F704F2" w:rsidRDefault="004E414B" w:rsidP="00D9090F">
      <w:pPr>
        <w:numPr>
          <w:ilvl w:val="0"/>
          <w:numId w:val="3"/>
        </w:numPr>
        <w:tabs>
          <w:tab w:val="clear" w:pos="360"/>
        </w:tabs>
        <w:suppressAutoHyphens/>
        <w:ind w:left="426" w:hanging="426"/>
        <w:jc w:val="both"/>
        <w:rPr>
          <w:rFonts w:ascii="Arial" w:hAnsi="Arial" w:cs="Arial"/>
          <w:sz w:val="24"/>
          <w:szCs w:val="24"/>
        </w:rPr>
      </w:pPr>
      <w:r w:rsidRPr="00F704F2">
        <w:rPr>
          <w:rFonts w:ascii="Arial" w:hAnsi="Arial" w:cs="Arial"/>
          <w:sz w:val="24"/>
          <w:szCs w:val="24"/>
        </w:rPr>
        <w:t>Odwołanie przysługuje na:</w:t>
      </w:r>
    </w:p>
    <w:p w14:paraId="2323969D" w14:textId="77777777" w:rsidR="004E414B" w:rsidRPr="00F704F2" w:rsidRDefault="004E414B" w:rsidP="00D9090F">
      <w:pPr>
        <w:suppressAutoHyphens/>
        <w:ind w:left="868" w:hanging="425"/>
        <w:jc w:val="both"/>
        <w:rPr>
          <w:rFonts w:ascii="Arial" w:hAnsi="Arial" w:cs="Arial"/>
          <w:sz w:val="24"/>
          <w:szCs w:val="24"/>
        </w:rPr>
      </w:pPr>
      <w:r w:rsidRPr="00F704F2">
        <w:rPr>
          <w:rFonts w:ascii="Arial" w:hAnsi="Arial" w:cs="Arial"/>
          <w:sz w:val="24"/>
          <w:szCs w:val="24"/>
        </w:rPr>
        <w:t>1)</w:t>
      </w:r>
      <w:r w:rsidRPr="00F704F2">
        <w:rPr>
          <w:rFonts w:ascii="Arial" w:hAnsi="Arial" w:cs="Arial"/>
          <w:sz w:val="24"/>
          <w:szCs w:val="24"/>
        </w:rPr>
        <w:tab/>
        <w:t>niezgodną z przepisami ustawy czynność Zamawiającego, podjętą w postępowaniu o udzielenie zamówienia, w tym na projektowane postanowienie umowy;</w:t>
      </w:r>
    </w:p>
    <w:p w14:paraId="2755C088" w14:textId="77777777" w:rsidR="004E414B" w:rsidRPr="00F704F2" w:rsidRDefault="004E414B" w:rsidP="00D9090F">
      <w:pPr>
        <w:suppressAutoHyphens/>
        <w:ind w:left="868" w:hanging="425"/>
        <w:jc w:val="both"/>
        <w:rPr>
          <w:rFonts w:ascii="Arial" w:hAnsi="Arial" w:cs="Arial"/>
          <w:sz w:val="24"/>
          <w:szCs w:val="24"/>
        </w:rPr>
      </w:pPr>
      <w:r w:rsidRPr="00F704F2">
        <w:rPr>
          <w:rFonts w:ascii="Arial" w:hAnsi="Arial" w:cs="Arial"/>
          <w:sz w:val="24"/>
          <w:szCs w:val="24"/>
        </w:rPr>
        <w:t>2)</w:t>
      </w:r>
      <w:r w:rsidRPr="00F704F2">
        <w:rPr>
          <w:rFonts w:ascii="Arial" w:hAnsi="Arial" w:cs="Arial"/>
          <w:sz w:val="24"/>
          <w:szCs w:val="24"/>
        </w:rPr>
        <w:tab/>
        <w:t>zaniechanie czynności w postępowaniu o udzielenie zamówienia do której zamawiający był obowiązany na podstawie ustawy;</w:t>
      </w:r>
    </w:p>
    <w:p w14:paraId="1FC7DD6D" w14:textId="77777777" w:rsidR="004E414B" w:rsidRPr="00F704F2" w:rsidRDefault="004E414B" w:rsidP="00D9090F">
      <w:pPr>
        <w:numPr>
          <w:ilvl w:val="0"/>
          <w:numId w:val="3"/>
        </w:numPr>
        <w:tabs>
          <w:tab w:val="clear" w:pos="360"/>
        </w:tabs>
        <w:suppressAutoHyphens/>
        <w:ind w:left="426" w:hanging="426"/>
        <w:jc w:val="both"/>
        <w:rPr>
          <w:rFonts w:ascii="Arial" w:hAnsi="Arial" w:cs="Arial"/>
          <w:sz w:val="24"/>
          <w:szCs w:val="24"/>
        </w:rPr>
      </w:pPr>
      <w:r w:rsidRPr="00F704F2">
        <w:rPr>
          <w:rFonts w:ascii="Arial" w:hAnsi="Arial" w:cs="Arial"/>
          <w:sz w:val="24"/>
          <w:szCs w:val="24"/>
        </w:rPr>
        <w:t>Odwołanie wnosi się do Prezesa Izby. Odwołujący przekazuje kopię odwołania zamawiającemu przed upływem terminu do wniesienia odwołania w taki sposób, aby mógł on zapoznać się z jego treścią przed upływem tego terminu.</w:t>
      </w:r>
    </w:p>
    <w:p w14:paraId="51866508" w14:textId="77777777" w:rsidR="004E414B" w:rsidRPr="00F704F2" w:rsidRDefault="004E414B" w:rsidP="00D9090F">
      <w:pPr>
        <w:suppressAutoHyphens/>
        <w:ind w:left="426" w:hanging="426"/>
        <w:jc w:val="both"/>
        <w:rPr>
          <w:rFonts w:ascii="Arial" w:hAnsi="Arial" w:cs="Arial"/>
          <w:sz w:val="24"/>
          <w:szCs w:val="24"/>
        </w:rPr>
      </w:pPr>
      <w:r w:rsidRPr="00F704F2">
        <w:rPr>
          <w:rFonts w:ascii="Arial" w:hAnsi="Arial" w:cs="Arial"/>
          <w:b/>
          <w:bCs/>
          <w:sz w:val="24"/>
          <w:szCs w:val="24"/>
        </w:rPr>
        <w:t>5.</w:t>
      </w:r>
      <w:r w:rsidRPr="00F704F2">
        <w:rPr>
          <w:rFonts w:ascii="Arial" w:hAnsi="Arial" w:cs="Arial"/>
          <w:sz w:val="24"/>
          <w:szCs w:val="24"/>
        </w:rPr>
        <w:tab/>
        <w:t>Odwołanie wobec treści ogłoszenia lub treści SWZ wnosi się w terminie 5 dni od dnia zamieszczenia ogłoszenia w Biuletynie Zamówień Publicznych lub treści SWZ na stronie internetowej.</w:t>
      </w:r>
    </w:p>
    <w:p w14:paraId="2BDEB3DB" w14:textId="77777777" w:rsidR="004E414B" w:rsidRPr="00F704F2" w:rsidRDefault="004E414B" w:rsidP="00D9090F">
      <w:pPr>
        <w:suppressAutoHyphens/>
        <w:ind w:left="426" w:hanging="426"/>
        <w:jc w:val="both"/>
        <w:rPr>
          <w:rFonts w:ascii="Arial" w:hAnsi="Arial" w:cs="Arial"/>
          <w:sz w:val="24"/>
          <w:szCs w:val="24"/>
        </w:rPr>
      </w:pPr>
      <w:r w:rsidRPr="00F704F2">
        <w:rPr>
          <w:rFonts w:ascii="Arial" w:hAnsi="Arial" w:cs="Arial"/>
          <w:b/>
          <w:bCs/>
          <w:sz w:val="24"/>
          <w:szCs w:val="24"/>
        </w:rPr>
        <w:t>6.</w:t>
      </w:r>
      <w:r w:rsidRPr="00F704F2">
        <w:rPr>
          <w:rFonts w:ascii="Arial" w:hAnsi="Arial" w:cs="Arial"/>
          <w:sz w:val="24"/>
          <w:szCs w:val="24"/>
        </w:rPr>
        <w:tab/>
        <w:t>Odwołanie wnosi się w terminie:</w:t>
      </w:r>
    </w:p>
    <w:p w14:paraId="19A6AB22" w14:textId="77777777" w:rsidR="004E414B" w:rsidRPr="00F704F2" w:rsidRDefault="004E414B" w:rsidP="00D9090F">
      <w:pPr>
        <w:suppressAutoHyphens/>
        <w:ind w:left="709" w:hanging="425"/>
        <w:jc w:val="both"/>
        <w:rPr>
          <w:rFonts w:ascii="Arial" w:hAnsi="Arial" w:cs="Arial"/>
          <w:sz w:val="24"/>
          <w:szCs w:val="24"/>
        </w:rPr>
      </w:pPr>
      <w:r w:rsidRPr="00F704F2">
        <w:rPr>
          <w:rFonts w:ascii="Arial" w:hAnsi="Arial" w:cs="Arial"/>
          <w:sz w:val="24"/>
          <w:szCs w:val="24"/>
        </w:rPr>
        <w:t>1)</w:t>
      </w:r>
      <w:r w:rsidRPr="00F704F2">
        <w:rPr>
          <w:rFonts w:ascii="Arial" w:hAnsi="Arial" w:cs="Arial"/>
          <w:sz w:val="24"/>
          <w:szCs w:val="24"/>
        </w:rPr>
        <w:tab/>
        <w:t>5 dni od dnia przekazania informacji o czynności zamawiającego stanowiącej podstawę jego wniesienia, jeżeli informacja została przekazana przy użyciu środków komunikacji elektronicznej,</w:t>
      </w:r>
    </w:p>
    <w:p w14:paraId="29FFF146" w14:textId="77777777" w:rsidR="004E414B" w:rsidRPr="00F704F2" w:rsidRDefault="004E414B" w:rsidP="00D9090F">
      <w:pPr>
        <w:suppressAutoHyphens/>
        <w:ind w:left="709" w:hanging="425"/>
        <w:jc w:val="both"/>
        <w:rPr>
          <w:rFonts w:ascii="Arial" w:hAnsi="Arial" w:cs="Arial"/>
          <w:sz w:val="24"/>
          <w:szCs w:val="24"/>
        </w:rPr>
      </w:pPr>
      <w:r w:rsidRPr="00F704F2">
        <w:rPr>
          <w:rFonts w:ascii="Arial" w:hAnsi="Arial" w:cs="Arial"/>
          <w:sz w:val="24"/>
          <w:szCs w:val="24"/>
        </w:rPr>
        <w:t>2)</w:t>
      </w:r>
      <w:r w:rsidRPr="00F704F2">
        <w:rPr>
          <w:rFonts w:ascii="Arial" w:hAnsi="Arial" w:cs="Arial"/>
          <w:sz w:val="24"/>
          <w:szCs w:val="24"/>
        </w:rPr>
        <w:tab/>
        <w:t>10 dni od dnia przekazania informacji o czynności zamawiającego stanowiącej podstawę jego wniesienia, jeżeli informacja została przekazana w sposób inny niż określony w pkt 1).</w:t>
      </w:r>
    </w:p>
    <w:p w14:paraId="5AD7CD90" w14:textId="77777777" w:rsidR="004E414B" w:rsidRPr="00F704F2" w:rsidRDefault="004E414B" w:rsidP="00D9090F">
      <w:pPr>
        <w:pStyle w:val="Akapitzlist"/>
        <w:numPr>
          <w:ilvl w:val="0"/>
          <w:numId w:val="4"/>
        </w:numPr>
        <w:suppressAutoHyphens/>
        <w:ind w:left="357" w:hanging="357"/>
        <w:jc w:val="both"/>
        <w:rPr>
          <w:rFonts w:ascii="Arial" w:hAnsi="Arial" w:cs="Arial"/>
          <w:sz w:val="24"/>
          <w:szCs w:val="24"/>
        </w:rPr>
      </w:pPr>
      <w:r w:rsidRPr="00F704F2">
        <w:rPr>
          <w:rFonts w:ascii="Arial" w:hAnsi="Arial" w:cs="Arial"/>
          <w:sz w:val="24"/>
          <w:szCs w:val="24"/>
        </w:rPr>
        <w:t>Odwołanie w przypadkach innych niż określone w pkt 5 i 6 wnosi się w terminie 5 dni od dnia, w którym powzięto lub przy zachowaniu należytej staranności można było powziąć wiadomość o okolicznościach stanowiących podstawę jego wniesienia.</w:t>
      </w:r>
    </w:p>
    <w:p w14:paraId="23F603ED" w14:textId="77777777" w:rsidR="004E414B" w:rsidRPr="00F704F2" w:rsidRDefault="004E414B" w:rsidP="00D9090F">
      <w:pPr>
        <w:pStyle w:val="Akapitzlist"/>
        <w:numPr>
          <w:ilvl w:val="0"/>
          <w:numId w:val="4"/>
        </w:numPr>
        <w:suppressAutoHyphens/>
        <w:ind w:left="363"/>
        <w:jc w:val="both"/>
        <w:rPr>
          <w:rFonts w:ascii="Arial" w:eastAsia="Times New Roman" w:hAnsi="Arial" w:cs="Arial"/>
          <w:sz w:val="24"/>
          <w:szCs w:val="24"/>
        </w:rPr>
      </w:pPr>
      <w:r w:rsidRPr="00F704F2">
        <w:rPr>
          <w:rFonts w:ascii="Arial" w:hAnsi="Arial" w:cs="Arial"/>
          <w:sz w:val="24"/>
          <w:szCs w:val="24"/>
        </w:rPr>
        <w:t>Na orzeczenie Izby oraz postanowienie Prezesa Izby, o którym mowa w art. 519 ust. 1 ustawy p.z.p., stronom oraz uczestnikom postępowania odwoławczego przysługuje skarga do sądu.</w:t>
      </w:r>
    </w:p>
    <w:p w14:paraId="3001632E" w14:textId="77777777" w:rsidR="004E414B" w:rsidRPr="00F704F2" w:rsidRDefault="004E414B" w:rsidP="00D9090F">
      <w:pPr>
        <w:pStyle w:val="Akapitzlist"/>
        <w:numPr>
          <w:ilvl w:val="0"/>
          <w:numId w:val="4"/>
        </w:numPr>
        <w:suppressAutoHyphens/>
        <w:ind w:left="363"/>
        <w:jc w:val="both"/>
        <w:rPr>
          <w:rFonts w:ascii="Arial" w:eastAsia="Times New Roman" w:hAnsi="Arial" w:cs="Arial"/>
          <w:sz w:val="24"/>
          <w:szCs w:val="24"/>
        </w:rPr>
      </w:pPr>
      <w:r w:rsidRPr="00F704F2">
        <w:rPr>
          <w:rFonts w:ascii="Arial" w:hAnsi="Arial" w:cs="Arial"/>
          <w:sz w:val="24"/>
          <w:szCs w:val="24"/>
        </w:rPr>
        <w:t>W postępowaniu toczącym się wskutek wniesienia skargi stosuje się odpowiednio przepisy ustawy z dnia 17 listopada 1964 r. - Kodeks postępowania cywilnego o apelacji, jeżeli przepisy niniejszego rozdziału nie stanowią inaczej.</w:t>
      </w:r>
    </w:p>
    <w:p w14:paraId="4046AB83" w14:textId="77777777" w:rsidR="004E414B" w:rsidRPr="00F704F2" w:rsidRDefault="004E414B" w:rsidP="00D9090F">
      <w:pPr>
        <w:pStyle w:val="Akapitzlist"/>
        <w:numPr>
          <w:ilvl w:val="0"/>
          <w:numId w:val="4"/>
        </w:numPr>
        <w:suppressAutoHyphens/>
        <w:ind w:left="363"/>
        <w:jc w:val="both"/>
        <w:rPr>
          <w:rFonts w:ascii="Arial" w:eastAsia="Times New Roman" w:hAnsi="Arial" w:cs="Arial"/>
          <w:sz w:val="24"/>
          <w:szCs w:val="24"/>
        </w:rPr>
      </w:pPr>
      <w:r w:rsidRPr="00F704F2">
        <w:rPr>
          <w:rFonts w:ascii="Arial" w:hAnsi="Arial" w:cs="Arial"/>
          <w:sz w:val="24"/>
          <w:szCs w:val="24"/>
        </w:rPr>
        <w:t>Skargę wnosi się do Sądu Okręgowego w Warszawie - sądu zamówień publicznych, zwanego dalej "sądem zamówień publicznych".</w:t>
      </w:r>
    </w:p>
    <w:p w14:paraId="722E8539" w14:textId="77777777" w:rsidR="004E414B" w:rsidRPr="00F704F2" w:rsidRDefault="004E414B" w:rsidP="00D9090F">
      <w:pPr>
        <w:pStyle w:val="Akapitzlist"/>
        <w:numPr>
          <w:ilvl w:val="0"/>
          <w:numId w:val="4"/>
        </w:numPr>
        <w:suppressAutoHyphens/>
        <w:ind w:left="363"/>
        <w:jc w:val="both"/>
        <w:rPr>
          <w:rFonts w:ascii="Arial" w:eastAsia="Times New Roman" w:hAnsi="Arial" w:cs="Arial"/>
          <w:sz w:val="24"/>
          <w:szCs w:val="24"/>
        </w:rPr>
      </w:pPr>
      <w:r w:rsidRPr="00F704F2">
        <w:rPr>
          <w:rFonts w:ascii="Arial" w:hAnsi="Arial" w:cs="Arial"/>
          <w:sz w:val="24"/>
          <w:szCs w:val="24"/>
        </w:rPr>
        <w:t>Skargę wnosi się za pośrednictwem Prezesa Izby, w terminie 14 dni od dnia doręczenia orzeczenia Izby lub postanowienia Prezesa Izby, o którym mowa w art. 519 ust. 1 ustawy p.z.p., przesyłając jednocześnie jej odpis przeciwnikowi skargi. Złożenie skargi w placówce pocztowej operatora wyznaczonego w rozumieniu ustawy z dnia 23 listopada 2012 r. - Prawo pocztowe jest równoznaczne z jej wniesieniem.</w:t>
      </w:r>
    </w:p>
    <w:p w14:paraId="7DB9C43B" w14:textId="77777777" w:rsidR="004E414B" w:rsidRPr="00F704F2" w:rsidRDefault="004E414B" w:rsidP="00D9090F">
      <w:pPr>
        <w:pStyle w:val="Akapitzlist"/>
        <w:numPr>
          <w:ilvl w:val="0"/>
          <w:numId w:val="4"/>
        </w:numPr>
        <w:suppressAutoHyphens/>
        <w:ind w:left="363"/>
        <w:jc w:val="both"/>
        <w:rPr>
          <w:rFonts w:ascii="Arial" w:eastAsia="Times New Roman" w:hAnsi="Arial" w:cs="Arial"/>
          <w:sz w:val="24"/>
          <w:szCs w:val="24"/>
        </w:rPr>
      </w:pPr>
      <w:r w:rsidRPr="00F704F2">
        <w:rPr>
          <w:rFonts w:ascii="Arial" w:hAnsi="Arial" w:cs="Arial"/>
          <w:sz w:val="24"/>
          <w:szCs w:val="24"/>
        </w:rPr>
        <w:t>Prezes Izby przekazuje skargę wraz z aktami postępowania odwoławczego do sądu zamówień publicznych w terminie 7 dni od dnia jej otrzymania.</w:t>
      </w:r>
    </w:p>
    <w:p w14:paraId="5AA9F442" w14:textId="77777777" w:rsidR="004E414B" w:rsidRPr="00F704F2" w:rsidRDefault="004E414B" w:rsidP="00E9733D">
      <w:pPr>
        <w:pStyle w:val="Teksttreci40"/>
        <w:numPr>
          <w:ilvl w:val="0"/>
          <w:numId w:val="6"/>
        </w:numPr>
        <w:shd w:val="clear" w:color="auto" w:fill="DAEEF3"/>
        <w:spacing w:before="360" w:after="40" w:line="240" w:lineRule="auto"/>
        <w:ind w:left="710" w:right="23" w:hanging="710"/>
        <w:rPr>
          <w:rFonts w:ascii="Arial" w:hAnsi="Arial" w:cs="Arial"/>
          <w:b/>
          <w:sz w:val="24"/>
          <w:szCs w:val="24"/>
        </w:rPr>
      </w:pPr>
      <w:r w:rsidRPr="00F704F2">
        <w:rPr>
          <w:rFonts w:ascii="Arial" w:hAnsi="Arial" w:cs="Arial"/>
          <w:b/>
          <w:sz w:val="24"/>
          <w:szCs w:val="24"/>
        </w:rPr>
        <w:tab/>
        <w:t>WYKAZ ZAŁĄCZNIKÓW DO SWZ</w:t>
      </w:r>
    </w:p>
    <w:p w14:paraId="450C6650" w14:textId="67E2CF24" w:rsidR="004E414B" w:rsidRPr="00F704F2" w:rsidRDefault="004E414B" w:rsidP="00D9090F">
      <w:pPr>
        <w:pStyle w:val="Bezodstpw1"/>
        <w:rPr>
          <w:rFonts w:ascii="Arial" w:hAnsi="Arial" w:cs="Arial"/>
          <w:sz w:val="24"/>
          <w:szCs w:val="24"/>
        </w:rPr>
      </w:pPr>
      <w:r w:rsidRPr="00F704F2">
        <w:rPr>
          <w:rFonts w:ascii="Arial" w:hAnsi="Arial" w:cs="Arial"/>
          <w:sz w:val="24"/>
          <w:szCs w:val="24"/>
        </w:rPr>
        <w:t>Załącznik</w:t>
      </w:r>
      <w:r w:rsidR="0092026C" w:rsidRPr="00F704F2">
        <w:rPr>
          <w:rFonts w:ascii="Arial" w:hAnsi="Arial" w:cs="Arial"/>
          <w:sz w:val="24"/>
          <w:szCs w:val="24"/>
        </w:rPr>
        <w:t>i</w:t>
      </w:r>
      <w:r w:rsidRPr="00F704F2">
        <w:rPr>
          <w:rFonts w:ascii="Arial" w:hAnsi="Arial" w:cs="Arial"/>
          <w:sz w:val="24"/>
          <w:szCs w:val="24"/>
        </w:rPr>
        <w:t xml:space="preserve"> nr</w:t>
      </w:r>
      <w:r w:rsidR="0092026C" w:rsidRPr="00F704F2">
        <w:rPr>
          <w:rFonts w:ascii="Arial" w:hAnsi="Arial" w:cs="Arial"/>
          <w:sz w:val="24"/>
          <w:szCs w:val="24"/>
        </w:rPr>
        <w:t>:</w:t>
      </w:r>
      <w:r w:rsidRPr="00F704F2">
        <w:rPr>
          <w:rFonts w:ascii="Arial" w:hAnsi="Arial" w:cs="Arial"/>
          <w:sz w:val="24"/>
          <w:szCs w:val="24"/>
        </w:rPr>
        <w:t xml:space="preserve"> 1</w:t>
      </w:r>
      <w:r w:rsidR="0092026C" w:rsidRPr="00F704F2">
        <w:rPr>
          <w:rFonts w:ascii="Arial" w:hAnsi="Arial" w:cs="Arial"/>
          <w:sz w:val="24"/>
          <w:szCs w:val="24"/>
        </w:rPr>
        <w:t>a (część 1), 1b (część 2)</w:t>
      </w:r>
      <w:r w:rsidR="0083408C" w:rsidRPr="00F704F2">
        <w:rPr>
          <w:rFonts w:ascii="Arial" w:hAnsi="Arial" w:cs="Arial"/>
          <w:sz w:val="24"/>
          <w:szCs w:val="24"/>
        </w:rPr>
        <w:t>, 1c (część 3), 1d (część 4)</w:t>
      </w:r>
      <w:r w:rsidR="00B74F06">
        <w:rPr>
          <w:rFonts w:ascii="Arial" w:hAnsi="Arial" w:cs="Arial"/>
          <w:sz w:val="24"/>
          <w:szCs w:val="24"/>
        </w:rPr>
        <w:t>,</w:t>
      </w:r>
      <w:r w:rsidR="00B831CC">
        <w:rPr>
          <w:rFonts w:ascii="Arial" w:hAnsi="Arial" w:cs="Arial"/>
          <w:sz w:val="24"/>
          <w:szCs w:val="24"/>
        </w:rPr>
        <w:t xml:space="preserve"> 1e (część 5)</w:t>
      </w:r>
      <w:r w:rsidR="00B74F06">
        <w:rPr>
          <w:rFonts w:ascii="Arial" w:hAnsi="Arial" w:cs="Arial"/>
          <w:sz w:val="24"/>
          <w:szCs w:val="24"/>
        </w:rPr>
        <w:t>, 1f (część 6)</w:t>
      </w:r>
      <w:r w:rsidRPr="00F704F2">
        <w:rPr>
          <w:rFonts w:ascii="Arial" w:hAnsi="Arial" w:cs="Arial"/>
          <w:sz w:val="24"/>
          <w:szCs w:val="24"/>
        </w:rPr>
        <w:t>– Opis Przedmiotu Zamówienia, formularz</w:t>
      </w:r>
      <w:r w:rsidR="00B84F1A" w:rsidRPr="00F704F2">
        <w:rPr>
          <w:rFonts w:ascii="Arial" w:hAnsi="Arial" w:cs="Arial"/>
          <w:sz w:val="24"/>
          <w:szCs w:val="24"/>
        </w:rPr>
        <w:t>e</w:t>
      </w:r>
      <w:r w:rsidRPr="00F704F2">
        <w:rPr>
          <w:rFonts w:ascii="Arial" w:hAnsi="Arial" w:cs="Arial"/>
          <w:sz w:val="24"/>
          <w:szCs w:val="24"/>
        </w:rPr>
        <w:t xml:space="preserve"> rzeczowo-cenow</w:t>
      </w:r>
      <w:r w:rsidR="00B84F1A" w:rsidRPr="00F704F2">
        <w:rPr>
          <w:rFonts w:ascii="Arial" w:hAnsi="Arial" w:cs="Arial"/>
          <w:sz w:val="24"/>
          <w:szCs w:val="24"/>
        </w:rPr>
        <w:t>e dla wszystkich części</w:t>
      </w:r>
    </w:p>
    <w:p w14:paraId="07BDD8D8" w14:textId="77777777" w:rsidR="004E414B" w:rsidRPr="00F704F2" w:rsidRDefault="004E414B" w:rsidP="00D9090F">
      <w:pPr>
        <w:pStyle w:val="Bezodstpw1"/>
        <w:rPr>
          <w:rFonts w:ascii="Arial" w:hAnsi="Arial" w:cs="Arial"/>
          <w:sz w:val="24"/>
          <w:szCs w:val="24"/>
        </w:rPr>
      </w:pPr>
      <w:r w:rsidRPr="00F704F2">
        <w:rPr>
          <w:rFonts w:ascii="Arial" w:hAnsi="Arial" w:cs="Arial"/>
          <w:sz w:val="24"/>
          <w:szCs w:val="24"/>
        </w:rPr>
        <w:t>Załącznik nr 2 – Formularz ofertowy</w:t>
      </w:r>
    </w:p>
    <w:p w14:paraId="1934786A" w14:textId="77777777" w:rsidR="004E414B" w:rsidRPr="00F704F2" w:rsidRDefault="004E414B" w:rsidP="00D9090F">
      <w:pPr>
        <w:pStyle w:val="Bezodstpw1"/>
        <w:rPr>
          <w:rFonts w:ascii="Arial" w:hAnsi="Arial" w:cs="Arial"/>
          <w:b/>
          <w:sz w:val="24"/>
          <w:szCs w:val="24"/>
          <w:u w:val="single"/>
        </w:rPr>
      </w:pPr>
      <w:r w:rsidRPr="00F704F2">
        <w:rPr>
          <w:rFonts w:ascii="Arial" w:hAnsi="Arial" w:cs="Arial"/>
          <w:sz w:val="24"/>
          <w:szCs w:val="24"/>
        </w:rPr>
        <w:t>Załącznik nr 3 –  oświadczenie dotyczące przesłanek wykluczenia z postępowania i spełnienia warunków udziału w postępowaniu</w:t>
      </w:r>
    </w:p>
    <w:p w14:paraId="0CFC38DA" w14:textId="74FAF07B" w:rsidR="004E414B" w:rsidRPr="00F704F2" w:rsidRDefault="004E414B" w:rsidP="00D9090F">
      <w:pPr>
        <w:pStyle w:val="Bezodstpw1"/>
        <w:rPr>
          <w:rFonts w:ascii="Arial" w:hAnsi="Arial" w:cs="Arial"/>
          <w:sz w:val="24"/>
          <w:szCs w:val="24"/>
        </w:rPr>
      </w:pPr>
      <w:r w:rsidRPr="00F704F2">
        <w:rPr>
          <w:rFonts w:ascii="Arial" w:hAnsi="Arial" w:cs="Arial"/>
          <w:sz w:val="24"/>
          <w:szCs w:val="24"/>
        </w:rPr>
        <w:t>Załącznik nr 4 -</w:t>
      </w:r>
      <w:r w:rsidR="00980932" w:rsidRPr="00F704F2">
        <w:rPr>
          <w:rFonts w:ascii="Arial" w:hAnsi="Arial" w:cs="Arial"/>
          <w:sz w:val="24"/>
          <w:szCs w:val="24"/>
        </w:rPr>
        <w:t xml:space="preserve"> </w:t>
      </w:r>
      <w:r w:rsidRPr="00F704F2">
        <w:rPr>
          <w:rFonts w:ascii="Arial" w:hAnsi="Arial" w:cs="Arial"/>
          <w:sz w:val="24"/>
          <w:szCs w:val="24"/>
        </w:rPr>
        <w:t>Wzór umowy</w:t>
      </w:r>
    </w:p>
    <w:p w14:paraId="788C1FA6" w14:textId="2D8861CA" w:rsidR="0027767C" w:rsidRPr="00F704F2" w:rsidRDefault="0027767C" w:rsidP="00D9090F">
      <w:pPr>
        <w:pStyle w:val="Bezodstpw1"/>
        <w:rPr>
          <w:rFonts w:ascii="Arial" w:hAnsi="Arial" w:cs="Arial"/>
          <w:sz w:val="24"/>
          <w:szCs w:val="24"/>
        </w:rPr>
      </w:pPr>
      <w:r w:rsidRPr="00F704F2">
        <w:rPr>
          <w:rFonts w:ascii="Arial" w:hAnsi="Arial" w:cs="Arial"/>
          <w:sz w:val="24"/>
          <w:szCs w:val="24"/>
        </w:rPr>
        <w:t xml:space="preserve">Załącznik nr 5 </w:t>
      </w:r>
      <w:r w:rsidR="00431382" w:rsidRPr="00F704F2">
        <w:rPr>
          <w:rFonts w:ascii="Arial" w:hAnsi="Arial" w:cs="Arial"/>
          <w:sz w:val="24"/>
          <w:szCs w:val="24"/>
        </w:rPr>
        <w:t>–</w:t>
      </w:r>
      <w:r w:rsidRPr="00F704F2">
        <w:rPr>
          <w:rFonts w:ascii="Arial" w:hAnsi="Arial" w:cs="Arial"/>
          <w:sz w:val="24"/>
          <w:szCs w:val="24"/>
        </w:rPr>
        <w:t xml:space="preserve"> </w:t>
      </w:r>
      <w:r w:rsidR="00431382" w:rsidRPr="00F704F2">
        <w:rPr>
          <w:rFonts w:ascii="Arial" w:hAnsi="Arial" w:cs="Arial"/>
          <w:sz w:val="24"/>
          <w:szCs w:val="24"/>
        </w:rPr>
        <w:t>oświadczenie grupa kapitałowa</w:t>
      </w:r>
    </w:p>
    <w:p w14:paraId="641C466A" w14:textId="5C9C2D0F" w:rsidR="00431382" w:rsidRPr="00F704F2" w:rsidRDefault="00431382" w:rsidP="00D9090F">
      <w:pPr>
        <w:pStyle w:val="Bezodstpw1"/>
        <w:rPr>
          <w:rFonts w:ascii="Arial" w:hAnsi="Arial" w:cs="Arial"/>
          <w:sz w:val="24"/>
          <w:szCs w:val="24"/>
        </w:rPr>
      </w:pPr>
      <w:r w:rsidRPr="00F704F2">
        <w:rPr>
          <w:rFonts w:ascii="Arial" w:hAnsi="Arial" w:cs="Arial"/>
          <w:sz w:val="24"/>
          <w:szCs w:val="24"/>
        </w:rPr>
        <w:lastRenderedPageBreak/>
        <w:t>Załącznik nr 6 – wykaz dostaw</w:t>
      </w:r>
    </w:p>
    <w:p w14:paraId="6E797163" w14:textId="41DC2324" w:rsidR="00431382" w:rsidRPr="00F704F2" w:rsidRDefault="00431382" w:rsidP="00D9090F">
      <w:pPr>
        <w:pStyle w:val="Bezodstpw1"/>
        <w:rPr>
          <w:rFonts w:ascii="Arial" w:hAnsi="Arial" w:cs="Arial"/>
          <w:sz w:val="24"/>
          <w:szCs w:val="24"/>
        </w:rPr>
      </w:pPr>
      <w:r w:rsidRPr="00F704F2">
        <w:rPr>
          <w:rFonts w:ascii="Arial" w:hAnsi="Arial" w:cs="Arial"/>
          <w:sz w:val="24"/>
          <w:szCs w:val="24"/>
        </w:rPr>
        <w:t>Załącznik nr 7 – Zobowiązanie podmiotu udostępniającego zasoby</w:t>
      </w:r>
    </w:p>
    <w:p w14:paraId="1531F17F" w14:textId="77777777" w:rsidR="00431382" w:rsidRPr="00F704F2" w:rsidRDefault="00431382" w:rsidP="00D9090F">
      <w:pPr>
        <w:pStyle w:val="Bezodstpw1"/>
        <w:rPr>
          <w:rFonts w:ascii="Arial" w:hAnsi="Arial" w:cs="Arial"/>
          <w:sz w:val="24"/>
          <w:szCs w:val="24"/>
        </w:rPr>
      </w:pPr>
    </w:p>
    <w:p w14:paraId="5754FE1A" w14:textId="77777777" w:rsidR="00723877" w:rsidRPr="002D127C" w:rsidRDefault="00723877" w:rsidP="00D9090F">
      <w:pPr>
        <w:autoSpaceDE w:val="0"/>
        <w:autoSpaceDN w:val="0"/>
        <w:adjustRightInd w:val="0"/>
        <w:ind w:left="3540" w:firstLine="708"/>
        <w:jc w:val="right"/>
        <w:rPr>
          <w:rFonts w:ascii="Arial" w:hAnsi="Arial" w:cs="Arial"/>
          <w:b/>
          <w:bCs/>
          <w:color w:val="000000"/>
          <w:sz w:val="24"/>
          <w:szCs w:val="24"/>
        </w:rPr>
      </w:pPr>
    </w:p>
    <w:p w14:paraId="431DBB77" w14:textId="00D22150" w:rsidR="004E414B" w:rsidRPr="002D127C" w:rsidRDefault="004B10AB" w:rsidP="00D9090F">
      <w:pPr>
        <w:autoSpaceDE w:val="0"/>
        <w:autoSpaceDN w:val="0"/>
        <w:adjustRightInd w:val="0"/>
        <w:ind w:left="3540" w:firstLine="708"/>
        <w:jc w:val="right"/>
        <w:rPr>
          <w:rFonts w:ascii="Arial" w:hAnsi="Arial" w:cs="Arial"/>
          <w:b/>
          <w:bCs/>
          <w:color w:val="010302"/>
          <w:sz w:val="24"/>
          <w:szCs w:val="24"/>
        </w:rPr>
      </w:pPr>
      <w:r w:rsidRPr="002D127C">
        <w:rPr>
          <w:rFonts w:ascii="Arial" w:hAnsi="Arial" w:cs="Arial"/>
          <w:b/>
          <w:bCs/>
          <w:color w:val="000000"/>
          <w:spacing w:val="-10"/>
          <w:sz w:val="24"/>
          <w:szCs w:val="24"/>
        </w:rPr>
        <w:t>Z</w:t>
      </w:r>
      <w:r w:rsidR="004E414B" w:rsidRPr="002D127C">
        <w:rPr>
          <w:rFonts w:ascii="Arial" w:hAnsi="Arial" w:cs="Arial"/>
          <w:b/>
          <w:bCs/>
          <w:color w:val="000000"/>
          <w:spacing w:val="-10"/>
          <w:sz w:val="24"/>
          <w:szCs w:val="24"/>
        </w:rPr>
        <w:t>A</w:t>
      </w:r>
      <w:r w:rsidR="004E414B" w:rsidRPr="002D127C">
        <w:rPr>
          <w:rFonts w:ascii="Arial" w:hAnsi="Arial" w:cs="Arial"/>
          <w:b/>
          <w:bCs/>
          <w:color w:val="000000"/>
          <w:sz w:val="24"/>
          <w:szCs w:val="24"/>
        </w:rPr>
        <w:t>Ł</w:t>
      </w:r>
      <w:r w:rsidR="004E414B" w:rsidRPr="002D127C">
        <w:rPr>
          <w:rFonts w:ascii="Arial" w:hAnsi="Arial" w:cs="Arial"/>
          <w:b/>
          <w:bCs/>
          <w:color w:val="000000"/>
          <w:spacing w:val="-5"/>
          <w:sz w:val="24"/>
          <w:szCs w:val="24"/>
        </w:rPr>
        <w:t>Ą</w:t>
      </w:r>
      <w:r w:rsidR="004E414B" w:rsidRPr="002D127C">
        <w:rPr>
          <w:rFonts w:ascii="Arial" w:hAnsi="Arial" w:cs="Arial"/>
          <w:b/>
          <w:bCs/>
          <w:color w:val="000000"/>
          <w:sz w:val="24"/>
          <w:szCs w:val="24"/>
        </w:rPr>
        <w:t>CZN</w:t>
      </w:r>
      <w:r w:rsidR="004E414B" w:rsidRPr="002D127C">
        <w:rPr>
          <w:rFonts w:ascii="Arial" w:hAnsi="Arial" w:cs="Arial"/>
          <w:b/>
          <w:bCs/>
          <w:color w:val="000000"/>
          <w:spacing w:val="-3"/>
          <w:sz w:val="24"/>
          <w:szCs w:val="24"/>
        </w:rPr>
        <w:t>I</w:t>
      </w:r>
      <w:r w:rsidR="004E414B" w:rsidRPr="002D127C">
        <w:rPr>
          <w:rFonts w:ascii="Arial" w:hAnsi="Arial" w:cs="Arial"/>
          <w:b/>
          <w:bCs/>
          <w:color w:val="000000"/>
          <w:sz w:val="24"/>
          <w:szCs w:val="24"/>
        </w:rPr>
        <w:t xml:space="preserve">K  </w:t>
      </w:r>
      <w:r w:rsidR="004E414B" w:rsidRPr="002D127C">
        <w:rPr>
          <w:rFonts w:ascii="Arial" w:hAnsi="Arial" w:cs="Arial"/>
          <w:b/>
          <w:bCs/>
          <w:color w:val="000000"/>
          <w:spacing w:val="-5"/>
          <w:sz w:val="24"/>
          <w:szCs w:val="24"/>
        </w:rPr>
        <w:t>N</w:t>
      </w:r>
      <w:r w:rsidR="004E414B" w:rsidRPr="002D127C">
        <w:rPr>
          <w:rFonts w:ascii="Arial" w:hAnsi="Arial" w:cs="Arial"/>
          <w:b/>
          <w:bCs/>
          <w:color w:val="000000"/>
          <w:sz w:val="24"/>
          <w:szCs w:val="24"/>
        </w:rPr>
        <w:t>R 2 DO SWZ – FORMULARZ OFERTOWY</w:t>
      </w:r>
    </w:p>
    <w:p w14:paraId="2FF46EED" w14:textId="7F244250" w:rsidR="004E414B" w:rsidRPr="00F704F2" w:rsidRDefault="0085561A" w:rsidP="00601A52">
      <w:pPr>
        <w:rPr>
          <w:rFonts w:ascii="Arial" w:hAnsi="Arial" w:cs="Arial"/>
          <w:b/>
          <w:sz w:val="24"/>
          <w:szCs w:val="24"/>
        </w:rPr>
      </w:pPr>
      <w:r>
        <w:rPr>
          <w:rFonts w:ascii="Arial" w:hAnsi="Arial" w:cs="Arial"/>
          <w:b/>
          <w:bCs/>
          <w:sz w:val="24"/>
          <w:szCs w:val="24"/>
        </w:rPr>
        <w:t>MOW/1/2026</w:t>
      </w:r>
      <w:r w:rsidR="00601A52" w:rsidRPr="00F704F2">
        <w:rPr>
          <w:rFonts w:ascii="Arial" w:hAnsi="Arial" w:cs="Arial"/>
          <w:b/>
          <w:bCs/>
          <w:sz w:val="24"/>
          <w:szCs w:val="24"/>
        </w:rPr>
        <w:tab/>
      </w:r>
      <w:r w:rsidR="00601A52" w:rsidRPr="00F704F2">
        <w:rPr>
          <w:rFonts w:ascii="Arial" w:hAnsi="Arial" w:cs="Arial"/>
          <w:b/>
          <w:bCs/>
          <w:sz w:val="24"/>
          <w:szCs w:val="24"/>
        </w:rPr>
        <w:tab/>
      </w:r>
      <w:r w:rsidR="00601A52" w:rsidRPr="00F704F2">
        <w:rPr>
          <w:rFonts w:ascii="Arial" w:hAnsi="Arial" w:cs="Arial"/>
          <w:b/>
          <w:bCs/>
          <w:sz w:val="24"/>
          <w:szCs w:val="24"/>
        </w:rPr>
        <w:tab/>
      </w:r>
      <w:r w:rsidR="00601A52" w:rsidRPr="00F704F2">
        <w:rPr>
          <w:rFonts w:ascii="Arial" w:hAnsi="Arial" w:cs="Arial"/>
          <w:b/>
          <w:bCs/>
          <w:sz w:val="24"/>
          <w:szCs w:val="24"/>
        </w:rPr>
        <w:tab/>
      </w:r>
      <w:r w:rsidR="004E414B" w:rsidRPr="00F704F2">
        <w:rPr>
          <w:rFonts w:ascii="Arial" w:hAnsi="Arial" w:cs="Arial"/>
          <w:b/>
          <w:sz w:val="24"/>
          <w:szCs w:val="24"/>
        </w:rPr>
        <w:t>FORMULARZ OFERTOWY</w:t>
      </w:r>
    </w:p>
    <w:p w14:paraId="4F5039F0" w14:textId="77777777" w:rsidR="004E414B" w:rsidRPr="00F704F2" w:rsidRDefault="004E414B" w:rsidP="00D9090F">
      <w:pPr>
        <w:jc w:val="center"/>
        <w:rPr>
          <w:rFonts w:ascii="Arial" w:hAnsi="Arial" w:cs="Arial"/>
          <w:b/>
          <w:sz w:val="24"/>
          <w:szCs w:val="24"/>
        </w:rPr>
      </w:pPr>
    </w:p>
    <w:p w14:paraId="53CB7CBC" w14:textId="77777777" w:rsidR="004E414B" w:rsidRPr="00F704F2" w:rsidRDefault="004E414B" w:rsidP="00D9090F">
      <w:pPr>
        <w:pStyle w:val="normaltableau"/>
        <w:spacing w:after="0"/>
        <w:jc w:val="left"/>
        <w:rPr>
          <w:rFonts w:ascii="Arial" w:eastAsia="Calibri" w:hAnsi="Arial" w:cs="Arial"/>
          <w:sz w:val="24"/>
          <w:szCs w:val="24"/>
          <w:lang w:val="pl-PL" w:eastAsia="en-US"/>
        </w:rPr>
      </w:pPr>
      <w:r w:rsidRPr="00F704F2">
        <w:rPr>
          <w:rFonts w:ascii="Arial" w:eastAsia="Calibri" w:hAnsi="Arial" w:cs="Arial"/>
          <w:sz w:val="24"/>
          <w:szCs w:val="24"/>
          <w:lang w:val="pl-PL" w:eastAsia="en-US"/>
        </w:rPr>
        <w:t>Nazwa Wykonawcy/Wykonawców w przypadku oferty wspólnej: ...............................................................................................</w:t>
      </w:r>
    </w:p>
    <w:p w14:paraId="407D1C40" w14:textId="77777777" w:rsidR="004E414B" w:rsidRPr="00F704F2" w:rsidRDefault="004E414B" w:rsidP="00D9090F">
      <w:pPr>
        <w:pStyle w:val="normaltableau"/>
        <w:spacing w:before="0" w:after="0"/>
        <w:rPr>
          <w:rFonts w:ascii="Arial" w:eastAsia="Calibri" w:hAnsi="Arial" w:cs="Arial"/>
          <w:sz w:val="24"/>
          <w:szCs w:val="24"/>
          <w:lang w:val="pl-PL" w:eastAsia="en-US"/>
        </w:rPr>
      </w:pPr>
      <w:r w:rsidRPr="00F704F2">
        <w:rPr>
          <w:rFonts w:ascii="Arial" w:eastAsia="Calibri" w:hAnsi="Arial" w:cs="Arial"/>
          <w:sz w:val="24"/>
          <w:szCs w:val="24"/>
          <w:lang w:val="pl-PL" w:eastAsia="en-US"/>
        </w:rPr>
        <w:t>Adres: ....................................................................................</w:t>
      </w:r>
    </w:p>
    <w:p w14:paraId="1AB1A8EE" w14:textId="77777777" w:rsidR="004E414B" w:rsidRPr="00F704F2" w:rsidRDefault="004E414B" w:rsidP="00D9090F">
      <w:pPr>
        <w:pStyle w:val="normaltableau"/>
        <w:spacing w:before="0" w:after="0"/>
        <w:rPr>
          <w:rFonts w:ascii="Arial" w:eastAsia="Calibri" w:hAnsi="Arial" w:cs="Arial"/>
          <w:sz w:val="24"/>
          <w:szCs w:val="24"/>
          <w:lang w:val="pl-PL" w:eastAsia="en-US"/>
        </w:rPr>
      </w:pPr>
      <w:r w:rsidRPr="00F704F2">
        <w:rPr>
          <w:rFonts w:ascii="Arial" w:eastAsia="Calibri" w:hAnsi="Arial" w:cs="Arial"/>
          <w:sz w:val="24"/>
          <w:szCs w:val="24"/>
          <w:lang w:val="pl-PL" w:eastAsia="en-US"/>
        </w:rPr>
        <w:t>tel.  .........…………................……………………………………………..…</w:t>
      </w:r>
    </w:p>
    <w:p w14:paraId="22E139A9" w14:textId="77777777" w:rsidR="004E414B" w:rsidRPr="00F704F2" w:rsidRDefault="004E414B" w:rsidP="00D9090F">
      <w:pPr>
        <w:pStyle w:val="normaltableau"/>
        <w:spacing w:before="0" w:after="0"/>
        <w:rPr>
          <w:rFonts w:ascii="Arial" w:eastAsia="Calibri" w:hAnsi="Arial" w:cs="Arial"/>
          <w:sz w:val="24"/>
          <w:szCs w:val="24"/>
          <w:lang w:val="pl-PL" w:eastAsia="en-US"/>
        </w:rPr>
      </w:pPr>
      <w:r w:rsidRPr="00F704F2">
        <w:rPr>
          <w:rFonts w:ascii="Arial" w:eastAsia="Calibri" w:hAnsi="Arial" w:cs="Arial"/>
          <w:sz w:val="24"/>
          <w:szCs w:val="24"/>
          <w:lang w:val="pl-PL" w:eastAsia="en-US"/>
        </w:rPr>
        <w:t>REGON: …………………................……………………………………………</w:t>
      </w:r>
    </w:p>
    <w:p w14:paraId="356DC516" w14:textId="77777777" w:rsidR="004E414B" w:rsidRPr="00F704F2" w:rsidRDefault="004E414B" w:rsidP="00D9090F">
      <w:pPr>
        <w:pStyle w:val="normaltableau"/>
        <w:spacing w:before="0" w:after="0"/>
        <w:rPr>
          <w:rFonts w:ascii="Arial" w:eastAsia="Calibri" w:hAnsi="Arial" w:cs="Arial"/>
          <w:sz w:val="24"/>
          <w:szCs w:val="24"/>
          <w:lang w:val="pl-PL" w:eastAsia="en-US"/>
        </w:rPr>
      </w:pPr>
      <w:r w:rsidRPr="00F704F2">
        <w:rPr>
          <w:rFonts w:ascii="Arial" w:eastAsia="Calibri" w:hAnsi="Arial" w:cs="Arial"/>
          <w:sz w:val="24"/>
          <w:szCs w:val="24"/>
          <w:lang w:val="pl-PL" w:eastAsia="en-US"/>
        </w:rPr>
        <w:t>NIP: …………………………………................…………………………………</w:t>
      </w:r>
    </w:p>
    <w:p w14:paraId="4F2EBBC7" w14:textId="77777777" w:rsidR="004E414B" w:rsidRPr="00F704F2" w:rsidRDefault="004E414B" w:rsidP="00D9090F">
      <w:pPr>
        <w:spacing w:after="240"/>
        <w:jc w:val="both"/>
        <w:rPr>
          <w:rFonts w:ascii="Arial" w:hAnsi="Arial" w:cs="Arial"/>
          <w:sz w:val="24"/>
          <w:szCs w:val="24"/>
        </w:rPr>
      </w:pPr>
      <w:r w:rsidRPr="00F704F2">
        <w:rPr>
          <w:rFonts w:ascii="Arial" w:hAnsi="Arial" w:cs="Arial"/>
          <w:sz w:val="24"/>
          <w:szCs w:val="24"/>
        </w:rPr>
        <w:t>Adres e-mail na który Zamawiający ma przesyłać korespondencję …………………………………</w:t>
      </w:r>
    </w:p>
    <w:p w14:paraId="5A46ABAC" w14:textId="598AFBC5" w:rsidR="00867667" w:rsidRPr="00F704F2" w:rsidRDefault="004E414B" w:rsidP="00D9090F">
      <w:pPr>
        <w:spacing w:before="240"/>
        <w:jc w:val="both"/>
        <w:rPr>
          <w:rFonts w:ascii="Arial" w:hAnsi="Arial" w:cs="Arial"/>
          <w:sz w:val="24"/>
          <w:szCs w:val="24"/>
        </w:rPr>
      </w:pPr>
      <w:r w:rsidRPr="00F704F2">
        <w:rPr>
          <w:rFonts w:ascii="Arial" w:hAnsi="Arial" w:cs="Arial"/>
          <w:sz w:val="24"/>
          <w:szCs w:val="24"/>
        </w:rPr>
        <w:t>Odpowiadając na zaproszenie do wzięcia udziału w postępowaniu prowadzonym w trybie podstawowym bez negocjacji o wartości zamówienia nie przekraczającej progów unijnych o jakich stanowi art. 3 ustawy z 11 września 2019r. - Prawo zamówień publicznych (Dz. U. z 20</w:t>
      </w:r>
      <w:r w:rsidR="00021FB0" w:rsidRPr="00F704F2">
        <w:rPr>
          <w:rFonts w:ascii="Arial" w:hAnsi="Arial" w:cs="Arial"/>
          <w:sz w:val="24"/>
          <w:szCs w:val="24"/>
        </w:rPr>
        <w:t>2</w:t>
      </w:r>
      <w:r w:rsidR="00A935F4" w:rsidRPr="00F704F2">
        <w:rPr>
          <w:rFonts w:ascii="Arial" w:hAnsi="Arial" w:cs="Arial"/>
          <w:sz w:val="24"/>
          <w:szCs w:val="24"/>
        </w:rPr>
        <w:t>4</w:t>
      </w:r>
      <w:r w:rsidRPr="00F704F2">
        <w:rPr>
          <w:rFonts w:ascii="Arial" w:hAnsi="Arial" w:cs="Arial"/>
          <w:sz w:val="24"/>
          <w:szCs w:val="24"/>
        </w:rPr>
        <w:t xml:space="preserve">r. poz. </w:t>
      </w:r>
      <w:r w:rsidR="00021FB0" w:rsidRPr="00F704F2">
        <w:rPr>
          <w:rFonts w:ascii="Arial" w:hAnsi="Arial" w:cs="Arial"/>
          <w:sz w:val="24"/>
          <w:szCs w:val="24"/>
        </w:rPr>
        <w:t>1</w:t>
      </w:r>
      <w:r w:rsidR="00A935F4" w:rsidRPr="00F704F2">
        <w:rPr>
          <w:rFonts w:ascii="Arial" w:hAnsi="Arial" w:cs="Arial"/>
          <w:sz w:val="24"/>
          <w:szCs w:val="24"/>
        </w:rPr>
        <w:t>320 ze zm.</w:t>
      </w:r>
      <w:r w:rsidR="0083408C" w:rsidRPr="00F704F2">
        <w:rPr>
          <w:rFonts w:ascii="Arial" w:hAnsi="Arial" w:cs="Arial"/>
          <w:sz w:val="24"/>
          <w:szCs w:val="24"/>
        </w:rPr>
        <w:t>)</w:t>
      </w:r>
      <w:r w:rsidRPr="00F704F2">
        <w:rPr>
          <w:rFonts w:ascii="Arial" w:hAnsi="Arial" w:cs="Arial"/>
          <w:sz w:val="24"/>
          <w:szCs w:val="24"/>
        </w:rPr>
        <w:t xml:space="preserve"> – dalej p.z.p. na </w:t>
      </w:r>
      <w:r w:rsidR="00B45A49">
        <w:rPr>
          <w:rFonts w:ascii="Arial" w:hAnsi="Arial" w:cs="Arial"/>
          <w:sz w:val="24"/>
          <w:szCs w:val="24"/>
        </w:rPr>
        <w:t xml:space="preserve">sukcesywną </w:t>
      </w:r>
      <w:r w:rsidR="00867667" w:rsidRPr="00F704F2">
        <w:rPr>
          <w:rFonts w:ascii="Arial" w:eastAsia="Lucida Sans Unicode" w:hAnsi="Arial" w:cs="Arial"/>
          <w:sz w:val="24"/>
          <w:szCs w:val="24"/>
        </w:rPr>
        <w:t>dostaw</w:t>
      </w:r>
      <w:r w:rsidR="00F8208A">
        <w:rPr>
          <w:rFonts w:ascii="Arial" w:eastAsia="Lucida Sans Unicode" w:hAnsi="Arial" w:cs="Arial"/>
          <w:sz w:val="24"/>
          <w:szCs w:val="24"/>
        </w:rPr>
        <w:t>ę</w:t>
      </w:r>
      <w:r w:rsidR="00867667" w:rsidRPr="00F704F2">
        <w:rPr>
          <w:rFonts w:ascii="Arial" w:eastAsia="Lucida Sans Unicode" w:hAnsi="Arial" w:cs="Arial"/>
          <w:sz w:val="24"/>
          <w:szCs w:val="24"/>
        </w:rPr>
        <w:t xml:space="preserve"> artykułów spożywczych </w:t>
      </w:r>
      <w:r w:rsidR="00B74F06" w:rsidRPr="00F704F2">
        <w:rPr>
          <w:rFonts w:ascii="Arial" w:hAnsi="Arial" w:cs="Arial"/>
          <w:sz w:val="24"/>
          <w:szCs w:val="24"/>
        </w:rPr>
        <w:t xml:space="preserve">dla </w:t>
      </w:r>
      <w:r w:rsidR="00B74F06">
        <w:rPr>
          <w:rFonts w:ascii="Arial" w:hAnsi="Arial" w:cs="Arial"/>
          <w:sz w:val="24"/>
          <w:szCs w:val="24"/>
        </w:rPr>
        <w:t xml:space="preserve">Młodzieżowego Ośrodka Wychowawczego dla Chłopców im. </w:t>
      </w:r>
      <w:r w:rsidR="00071964">
        <w:rPr>
          <w:rFonts w:ascii="Arial" w:hAnsi="Arial" w:cs="Arial"/>
          <w:sz w:val="24"/>
          <w:szCs w:val="24"/>
        </w:rPr>
        <w:t xml:space="preserve">św. </w:t>
      </w:r>
      <w:r w:rsidR="00B74F06">
        <w:rPr>
          <w:rFonts w:ascii="Arial" w:hAnsi="Arial" w:cs="Arial"/>
          <w:sz w:val="24"/>
          <w:szCs w:val="24"/>
        </w:rPr>
        <w:t xml:space="preserve">Jana Bosko </w:t>
      </w:r>
      <w:r w:rsidR="00B74F06" w:rsidRPr="00F704F2">
        <w:rPr>
          <w:rFonts w:ascii="Arial" w:hAnsi="Arial" w:cs="Arial"/>
          <w:sz w:val="24"/>
          <w:szCs w:val="24"/>
        </w:rPr>
        <w:t xml:space="preserve"> </w:t>
      </w:r>
      <w:r w:rsidR="00867667" w:rsidRPr="00F704F2">
        <w:rPr>
          <w:rFonts w:ascii="Arial" w:eastAsia="Lucida Sans Unicode" w:hAnsi="Arial" w:cs="Arial"/>
          <w:sz w:val="24"/>
          <w:szCs w:val="24"/>
        </w:rPr>
        <w:t xml:space="preserve">w podziale na </w:t>
      </w:r>
      <w:r w:rsidR="00B74F06">
        <w:rPr>
          <w:rFonts w:ascii="Arial" w:eastAsia="Lucida Sans Unicode" w:hAnsi="Arial" w:cs="Arial"/>
          <w:sz w:val="24"/>
          <w:szCs w:val="24"/>
        </w:rPr>
        <w:t>6</w:t>
      </w:r>
      <w:r w:rsidR="00867667" w:rsidRPr="00F704F2">
        <w:rPr>
          <w:rFonts w:ascii="Arial" w:eastAsia="Lucida Sans Unicode" w:hAnsi="Arial" w:cs="Arial"/>
          <w:sz w:val="24"/>
          <w:szCs w:val="24"/>
        </w:rPr>
        <w:t xml:space="preserve"> części: </w:t>
      </w:r>
    </w:p>
    <w:p w14:paraId="5DB34C0D" w14:textId="1666A4CC" w:rsidR="006B7BEF" w:rsidRPr="00F704F2" w:rsidRDefault="00867667">
      <w:pPr>
        <w:pStyle w:val="Bezodstpw"/>
        <w:numPr>
          <w:ilvl w:val="5"/>
          <w:numId w:val="13"/>
        </w:numPr>
        <w:ind w:left="357" w:hanging="357"/>
        <w:rPr>
          <w:rFonts w:ascii="Arial" w:hAnsi="Arial" w:cs="Arial"/>
          <w:sz w:val="24"/>
          <w:szCs w:val="24"/>
        </w:rPr>
      </w:pPr>
      <w:r w:rsidRPr="00F704F2">
        <w:rPr>
          <w:rFonts w:ascii="Arial" w:hAnsi="Arial" w:cs="Arial"/>
          <w:sz w:val="24"/>
          <w:szCs w:val="24"/>
        </w:rPr>
        <w:t xml:space="preserve">Część </w:t>
      </w:r>
      <w:r w:rsidR="00620D31" w:rsidRPr="00F704F2">
        <w:rPr>
          <w:rFonts w:ascii="Arial" w:hAnsi="Arial" w:cs="Arial"/>
          <w:sz w:val="24"/>
          <w:szCs w:val="24"/>
        </w:rPr>
        <w:t>1</w:t>
      </w:r>
      <w:r w:rsidRPr="00F704F2">
        <w:rPr>
          <w:rFonts w:ascii="Arial" w:hAnsi="Arial" w:cs="Arial"/>
          <w:sz w:val="24"/>
          <w:szCs w:val="24"/>
        </w:rPr>
        <w:t xml:space="preserve"> </w:t>
      </w:r>
      <w:r w:rsidR="00B74F06" w:rsidRPr="00F704F2">
        <w:rPr>
          <w:rFonts w:ascii="Arial" w:hAnsi="Arial" w:cs="Arial"/>
          <w:sz w:val="24"/>
          <w:szCs w:val="24"/>
        </w:rPr>
        <w:t>Ogólnospożywcze</w:t>
      </w:r>
    </w:p>
    <w:p w14:paraId="4EE69284" w14:textId="1C3DA252" w:rsidR="004E414B" w:rsidRPr="00F704F2" w:rsidRDefault="00867667" w:rsidP="00956042">
      <w:pPr>
        <w:pStyle w:val="Bezodstpw"/>
        <w:numPr>
          <w:ilvl w:val="5"/>
          <w:numId w:val="13"/>
        </w:numPr>
        <w:ind w:left="357" w:hanging="357"/>
        <w:rPr>
          <w:rFonts w:ascii="Arial" w:hAnsi="Arial" w:cs="Arial"/>
          <w:sz w:val="24"/>
          <w:szCs w:val="24"/>
        </w:rPr>
      </w:pPr>
      <w:r w:rsidRPr="00F704F2">
        <w:rPr>
          <w:rFonts w:ascii="Arial" w:hAnsi="Arial" w:cs="Arial"/>
          <w:sz w:val="24"/>
          <w:szCs w:val="24"/>
        </w:rPr>
        <w:t xml:space="preserve">Część </w:t>
      </w:r>
      <w:r w:rsidR="00620D31" w:rsidRPr="00F704F2">
        <w:rPr>
          <w:rFonts w:ascii="Arial" w:hAnsi="Arial" w:cs="Arial"/>
          <w:sz w:val="24"/>
          <w:szCs w:val="24"/>
        </w:rPr>
        <w:t>2</w:t>
      </w:r>
      <w:r w:rsidRPr="00F704F2">
        <w:rPr>
          <w:rFonts w:ascii="Arial" w:hAnsi="Arial" w:cs="Arial"/>
          <w:sz w:val="24"/>
          <w:szCs w:val="24"/>
        </w:rPr>
        <w:t xml:space="preserve"> </w:t>
      </w:r>
      <w:r w:rsidR="00B74F06" w:rsidRPr="00F704F2">
        <w:rPr>
          <w:rFonts w:ascii="Arial" w:hAnsi="Arial" w:cs="Arial"/>
          <w:sz w:val="24"/>
          <w:szCs w:val="24"/>
        </w:rPr>
        <w:t>Warzywa i owoce</w:t>
      </w:r>
    </w:p>
    <w:p w14:paraId="5AABAA35" w14:textId="2564A50E" w:rsidR="0083408C" w:rsidRPr="00F704F2" w:rsidRDefault="0083408C" w:rsidP="00956042">
      <w:pPr>
        <w:pStyle w:val="Bezodstpw"/>
        <w:numPr>
          <w:ilvl w:val="5"/>
          <w:numId w:val="13"/>
        </w:numPr>
        <w:ind w:left="357" w:hanging="357"/>
        <w:rPr>
          <w:rFonts w:ascii="Arial" w:hAnsi="Arial" w:cs="Arial"/>
          <w:sz w:val="24"/>
          <w:szCs w:val="24"/>
        </w:rPr>
      </w:pPr>
      <w:r w:rsidRPr="00F704F2">
        <w:rPr>
          <w:rFonts w:ascii="Arial" w:hAnsi="Arial" w:cs="Arial"/>
          <w:sz w:val="24"/>
          <w:szCs w:val="24"/>
        </w:rPr>
        <w:t>Część 3</w:t>
      </w:r>
      <w:r w:rsidR="00651706" w:rsidRPr="00F704F2">
        <w:rPr>
          <w:rFonts w:ascii="Arial" w:hAnsi="Arial" w:cs="Arial"/>
          <w:sz w:val="24"/>
          <w:szCs w:val="24"/>
        </w:rPr>
        <w:t xml:space="preserve"> Mięso i wędliny</w:t>
      </w:r>
    </w:p>
    <w:p w14:paraId="2DD54C8A" w14:textId="50A5F21A" w:rsidR="0083408C" w:rsidRDefault="0083408C" w:rsidP="00956042">
      <w:pPr>
        <w:pStyle w:val="Bezodstpw"/>
        <w:numPr>
          <w:ilvl w:val="5"/>
          <w:numId w:val="13"/>
        </w:numPr>
        <w:ind w:left="357" w:hanging="357"/>
        <w:rPr>
          <w:rFonts w:ascii="Arial" w:hAnsi="Arial" w:cs="Arial"/>
          <w:sz w:val="24"/>
          <w:szCs w:val="24"/>
        </w:rPr>
      </w:pPr>
      <w:r w:rsidRPr="00F704F2">
        <w:rPr>
          <w:rFonts w:ascii="Arial" w:hAnsi="Arial" w:cs="Arial"/>
          <w:sz w:val="24"/>
          <w:szCs w:val="24"/>
        </w:rPr>
        <w:t xml:space="preserve">Część 4 </w:t>
      </w:r>
      <w:r w:rsidR="00B74F06">
        <w:rPr>
          <w:rFonts w:ascii="Arial" w:hAnsi="Arial" w:cs="Arial"/>
          <w:sz w:val="24"/>
          <w:szCs w:val="24"/>
        </w:rPr>
        <w:t>Mleko i przetwory mleczne</w:t>
      </w:r>
    </w:p>
    <w:p w14:paraId="6222B790" w14:textId="0945C084" w:rsidR="00B74F06" w:rsidRDefault="00B74F06" w:rsidP="00956042">
      <w:pPr>
        <w:pStyle w:val="Bezodstpw"/>
        <w:numPr>
          <w:ilvl w:val="5"/>
          <w:numId w:val="13"/>
        </w:numPr>
        <w:ind w:left="357" w:hanging="357"/>
        <w:rPr>
          <w:rFonts w:ascii="Arial" w:hAnsi="Arial" w:cs="Arial"/>
          <w:sz w:val="24"/>
          <w:szCs w:val="24"/>
        </w:rPr>
      </w:pPr>
      <w:r>
        <w:rPr>
          <w:rFonts w:ascii="Arial" w:hAnsi="Arial" w:cs="Arial"/>
          <w:sz w:val="24"/>
          <w:szCs w:val="24"/>
        </w:rPr>
        <w:t xml:space="preserve">Część 5 </w:t>
      </w:r>
      <w:r w:rsidRPr="00F704F2">
        <w:rPr>
          <w:rFonts w:ascii="Arial" w:hAnsi="Arial" w:cs="Arial"/>
          <w:sz w:val="24"/>
          <w:szCs w:val="24"/>
        </w:rPr>
        <w:t>Pieczywo i wyroby cukiernicze</w:t>
      </w:r>
    </w:p>
    <w:p w14:paraId="4F3C964C" w14:textId="7F0750E7" w:rsidR="00B74F06" w:rsidRPr="00F704F2" w:rsidRDefault="00576B5F" w:rsidP="00956042">
      <w:pPr>
        <w:pStyle w:val="Bezodstpw"/>
        <w:numPr>
          <w:ilvl w:val="5"/>
          <w:numId w:val="13"/>
        </w:numPr>
        <w:ind w:left="357" w:hanging="357"/>
        <w:rPr>
          <w:rFonts w:ascii="Arial" w:hAnsi="Arial" w:cs="Arial"/>
          <w:sz w:val="24"/>
          <w:szCs w:val="24"/>
        </w:rPr>
      </w:pPr>
      <w:r>
        <w:rPr>
          <w:rFonts w:ascii="Arial" w:hAnsi="Arial" w:cs="Arial"/>
          <w:sz w:val="24"/>
          <w:szCs w:val="24"/>
        </w:rPr>
        <w:t>Część 6 Ryby i warzywa mrożone</w:t>
      </w:r>
    </w:p>
    <w:p w14:paraId="7E8FA7E4" w14:textId="77777777" w:rsidR="004E414B" w:rsidRPr="00F704F2" w:rsidRDefault="004E414B" w:rsidP="00D9090F">
      <w:pPr>
        <w:pStyle w:val="Akapitzlist"/>
        <w:tabs>
          <w:tab w:val="left" w:pos="142"/>
        </w:tabs>
        <w:ind w:left="0"/>
        <w:rPr>
          <w:rFonts w:ascii="Arial" w:hAnsi="Arial" w:cs="Arial"/>
          <w:sz w:val="24"/>
          <w:szCs w:val="24"/>
        </w:rPr>
      </w:pPr>
    </w:p>
    <w:p w14:paraId="778BD5A4" w14:textId="77777777" w:rsidR="00135DB7" w:rsidRPr="00F704F2" w:rsidRDefault="004E414B" w:rsidP="00C104B3">
      <w:pPr>
        <w:pStyle w:val="Akapitzlist"/>
        <w:numPr>
          <w:ilvl w:val="0"/>
          <w:numId w:val="14"/>
        </w:numPr>
        <w:ind w:left="284" w:hanging="283"/>
        <w:jc w:val="both"/>
        <w:rPr>
          <w:rFonts w:ascii="Arial" w:hAnsi="Arial" w:cs="Arial"/>
          <w:sz w:val="24"/>
          <w:szCs w:val="24"/>
        </w:rPr>
      </w:pPr>
      <w:r w:rsidRPr="00F704F2">
        <w:rPr>
          <w:rFonts w:ascii="Arial" w:hAnsi="Arial" w:cs="Arial"/>
          <w:sz w:val="24"/>
          <w:szCs w:val="24"/>
        </w:rPr>
        <w:t>Oferujemy wykonanie przedmiotu zamówienia za cenę brutto:</w:t>
      </w:r>
    </w:p>
    <w:p w14:paraId="3532C157" w14:textId="3A29CF1A" w:rsidR="00F747E8" w:rsidRPr="00F704F2" w:rsidRDefault="00135DB7" w:rsidP="00C104B3">
      <w:pPr>
        <w:pStyle w:val="Akapitzlist"/>
        <w:ind w:left="284"/>
        <w:jc w:val="both"/>
        <w:rPr>
          <w:rFonts w:ascii="Arial" w:hAnsi="Arial" w:cs="Arial"/>
          <w:sz w:val="24"/>
          <w:szCs w:val="24"/>
        </w:rPr>
      </w:pPr>
      <w:r w:rsidRPr="00F704F2">
        <w:rPr>
          <w:rFonts w:ascii="Arial" w:hAnsi="Arial" w:cs="Arial"/>
          <w:sz w:val="24"/>
          <w:szCs w:val="24"/>
        </w:rPr>
        <w:t xml:space="preserve">część </w:t>
      </w:r>
      <w:r w:rsidR="00620D31" w:rsidRPr="00F704F2">
        <w:rPr>
          <w:rFonts w:ascii="Arial" w:hAnsi="Arial" w:cs="Arial"/>
          <w:sz w:val="24"/>
          <w:szCs w:val="24"/>
        </w:rPr>
        <w:t>1</w:t>
      </w:r>
      <w:r w:rsidR="00AB158D">
        <w:rPr>
          <w:rFonts w:ascii="Arial" w:hAnsi="Arial" w:cs="Arial"/>
          <w:sz w:val="24"/>
          <w:szCs w:val="24"/>
        </w:rPr>
        <w:t>:</w:t>
      </w:r>
      <w:r w:rsidR="00D70AE4" w:rsidRPr="00F704F2">
        <w:rPr>
          <w:rFonts w:ascii="Arial" w:hAnsi="Arial" w:cs="Arial"/>
          <w:sz w:val="24"/>
          <w:szCs w:val="24"/>
        </w:rPr>
        <w:t xml:space="preserve"> </w:t>
      </w:r>
      <w:r w:rsidR="00576B5F" w:rsidRPr="00F704F2">
        <w:rPr>
          <w:rFonts w:ascii="Arial" w:hAnsi="Arial" w:cs="Arial"/>
          <w:sz w:val="24"/>
          <w:szCs w:val="24"/>
        </w:rPr>
        <w:t>ogólnospożywcze</w:t>
      </w:r>
      <w:r w:rsidR="00D70AE4" w:rsidRPr="00F704F2">
        <w:rPr>
          <w:rFonts w:ascii="Arial" w:hAnsi="Arial" w:cs="Arial"/>
          <w:sz w:val="24"/>
          <w:szCs w:val="24"/>
        </w:rPr>
        <w:t>:</w:t>
      </w:r>
      <w:r w:rsidR="00F747E8" w:rsidRPr="00F704F2">
        <w:rPr>
          <w:rFonts w:ascii="Arial" w:hAnsi="Arial" w:cs="Arial"/>
          <w:sz w:val="24"/>
          <w:szCs w:val="24"/>
        </w:rPr>
        <w:t xml:space="preserve"> ........................................ PLN, słownie .......................................................... w tym podatek VAT. </w:t>
      </w:r>
    </w:p>
    <w:p w14:paraId="53B4586B" w14:textId="64FFD9C5" w:rsidR="00F747E8" w:rsidRPr="00F704F2" w:rsidRDefault="00D70AE4" w:rsidP="00C104B3">
      <w:pPr>
        <w:pStyle w:val="Akapitzlist"/>
        <w:ind w:left="284"/>
        <w:jc w:val="both"/>
        <w:rPr>
          <w:rFonts w:ascii="Arial" w:hAnsi="Arial" w:cs="Arial"/>
          <w:sz w:val="24"/>
          <w:szCs w:val="24"/>
        </w:rPr>
      </w:pPr>
      <w:bookmarkStart w:id="8" w:name="_Hlk168657398"/>
      <w:r w:rsidRPr="00F704F2">
        <w:rPr>
          <w:rFonts w:ascii="Arial" w:hAnsi="Arial" w:cs="Arial"/>
          <w:sz w:val="24"/>
          <w:szCs w:val="24"/>
        </w:rPr>
        <w:t xml:space="preserve">część </w:t>
      </w:r>
      <w:r w:rsidR="00620D31" w:rsidRPr="00F704F2">
        <w:rPr>
          <w:rFonts w:ascii="Arial" w:hAnsi="Arial" w:cs="Arial"/>
          <w:sz w:val="24"/>
          <w:szCs w:val="24"/>
        </w:rPr>
        <w:t>2</w:t>
      </w:r>
      <w:r w:rsidRPr="00F704F2">
        <w:rPr>
          <w:rFonts w:ascii="Arial" w:hAnsi="Arial" w:cs="Arial"/>
          <w:sz w:val="24"/>
          <w:szCs w:val="24"/>
        </w:rPr>
        <w:t>:</w:t>
      </w:r>
      <w:r w:rsidR="00AB158D">
        <w:rPr>
          <w:rFonts w:ascii="Arial" w:hAnsi="Arial" w:cs="Arial"/>
          <w:sz w:val="24"/>
          <w:szCs w:val="24"/>
        </w:rPr>
        <w:t xml:space="preserve"> warzywa i owoce</w:t>
      </w:r>
      <w:r w:rsidRPr="00F704F2">
        <w:rPr>
          <w:rFonts w:ascii="Arial" w:hAnsi="Arial" w:cs="Arial"/>
          <w:sz w:val="24"/>
          <w:szCs w:val="24"/>
        </w:rPr>
        <w:t>:</w:t>
      </w:r>
      <w:r w:rsidR="00F747E8" w:rsidRPr="00F704F2">
        <w:rPr>
          <w:rFonts w:ascii="Arial" w:hAnsi="Arial" w:cs="Arial"/>
          <w:sz w:val="24"/>
          <w:szCs w:val="24"/>
        </w:rPr>
        <w:t xml:space="preserve"> ........................................ PLN, słownie .......................................................... w tym podatek VAT. </w:t>
      </w:r>
    </w:p>
    <w:bookmarkEnd w:id="8"/>
    <w:p w14:paraId="69CE8A62" w14:textId="70FAEA6A" w:rsidR="00651706" w:rsidRPr="00F704F2" w:rsidRDefault="00651706" w:rsidP="00C104B3">
      <w:pPr>
        <w:pStyle w:val="Akapitzlist"/>
        <w:ind w:left="284"/>
        <w:jc w:val="both"/>
        <w:rPr>
          <w:rFonts w:ascii="Arial" w:hAnsi="Arial" w:cs="Arial"/>
          <w:sz w:val="24"/>
          <w:szCs w:val="24"/>
        </w:rPr>
      </w:pPr>
      <w:r w:rsidRPr="00F704F2">
        <w:rPr>
          <w:rFonts w:ascii="Arial" w:hAnsi="Arial" w:cs="Arial"/>
          <w:sz w:val="24"/>
          <w:szCs w:val="24"/>
        </w:rPr>
        <w:t>część 3:</w:t>
      </w:r>
      <w:r w:rsidR="00AB158D">
        <w:rPr>
          <w:rFonts w:ascii="Arial" w:hAnsi="Arial" w:cs="Arial"/>
          <w:sz w:val="24"/>
          <w:szCs w:val="24"/>
        </w:rPr>
        <w:t xml:space="preserve"> </w:t>
      </w:r>
      <w:r w:rsidRPr="00F704F2">
        <w:rPr>
          <w:rFonts w:ascii="Arial" w:hAnsi="Arial" w:cs="Arial"/>
          <w:sz w:val="24"/>
          <w:szCs w:val="24"/>
        </w:rPr>
        <w:t>mięso i wędliny: ........................................ PLN, słownie .......................................................... w tym podatek VAT.</w:t>
      </w:r>
    </w:p>
    <w:p w14:paraId="4D117F1A" w14:textId="42CE57E6" w:rsidR="00651706" w:rsidRDefault="00651706" w:rsidP="00C104B3">
      <w:pPr>
        <w:pStyle w:val="Akapitzlist"/>
        <w:ind w:left="284"/>
        <w:jc w:val="both"/>
        <w:rPr>
          <w:rFonts w:ascii="Arial" w:hAnsi="Arial" w:cs="Arial"/>
          <w:sz w:val="24"/>
          <w:szCs w:val="24"/>
        </w:rPr>
      </w:pPr>
      <w:r w:rsidRPr="00F704F2">
        <w:rPr>
          <w:rFonts w:ascii="Arial" w:hAnsi="Arial" w:cs="Arial"/>
          <w:sz w:val="24"/>
          <w:szCs w:val="24"/>
        </w:rPr>
        <w:t xml:space="preserve">część 4: </w:t>
      </w:r>
      <w:r w:rsidR="00576B5F">
        <w:rPr>
          <w:rFonts w:ascii="Arial" w:hAnsi="Arial" w:cs="Arial"/>
          <w:sz w:val="24"/>
          <w:szCs w:val="24"/>
        </w:rPr>
        <w:t>mleko i przetwory mleczne</w:t>
      </w:r>
      <w:r w:rsidRPr="00F704F2">
        <w:rPr>
          <w:rFonts w:ascii="Arial" w:hAnsi="Arial" w:cs="Arial"/>
          <w:sz w:val="24"/>
          <w:szCs w:val="24"/>
        </w:rPr>
        <w:t>: ........................................ PLN, słownie .......................................................... w tym podatek VAT.</w:t>
      </w:r>
    </w:p>
    <w:p w14:paraId="001BA71B" w14:textId="63C07646" w:rsidR="00576B5F" w:rsidRPr="00F704F2" w:rsidRDefault="00576B5F" w:rsidP="00576B5F">
      <w:pPr>
        <w:pStyle w:val="Akapitzlist"/>
        <w:ind w:left="284"/>
        <w:jc w:val="both"/>
        <w:rPr>
          <w:rFonts w:ascii="Arial" w:hAnsi="Arial" w:cs="Arial"/>
          <w:sz w:val="24"/>
          <w:szCs w:val="24"/>
        </w:rPr>
      </w:pPr>
      <w:r w:rsidRPr="00F704F2">
        <w:rPr>
          <w:rFonts w:ascii="Arial" w:hAnsi="Arial" w:cs="Arial"/>
          <w:sz w:val="24"/>
          <w:szCs w:val="24"/>
        </w:rPr>
        <w:t xml:space="preserve">część </w:t>
      </w:r>
      <w:r>
        <w:rPr>
          <w:rFonts w:ascii="Arial" w:hAnsi="Arial" w:cs="Arial"/>
          <w:sz w:val="24"/>
          <w:szCs w:val="24"/>
        </w:rPr>
        <w:t>5</w:t>
      </w:r>
      <w:r w:rsidRPr="00F704F2">
        <w:rPr>
          <w:rFonts w:ascii="Arial" w:hAnsi="Arial" w:cs="Arial"/>
          <w:sz w:val="24"/>
          <w:szCs w:val="24"/>
        </w:rPr>
        <w:t>: pieczywo i wyroby cukiernicze: ........................................ PLN, słownie .......................................................... w tym podatek VAT.</w:t>
      </w:r>
    </w:p>
    <w:p w14:paraId="02CAE3C1" w14:textId="4E8E10D8" w:rsidR="00576B5F" w:rsidRPr="00F704F2" w:rsidRDefault="00576B5F" w:rsidP="00576B5F">
      <w:pPr>
        <w:pStyle w:val="Akapitzlist"/>
        <w:ind w:left="284"/>
        <w:jc w:val="both"/>
        <w:rPr>
          <w:rFonts w:ascii="Arial" w:hAnsi="Arial" w:cs="Arial"/>
          <w:sz w:val="24"/>
          <w:szCs w:val="24"/>
        </w:rPr>
      </w:pPr>
      <w:r w:rsidRPr="00F704F2">
        <w:rPr>
          <w:rFonts w:ascii="Arial" w:hAnsi="Arial" w:cs="Arial"/>
          <w:sz w:val="24"/>
          <w:szCs w:val="24"/>
        </w:rPr>
        <w:t xml:space="preserve">część </w:t>
      </w:r>
      <w:r>
        <w:rPr>
          <w:rFonts w:ascii="Arial" w:hAnsi="Arial" w:cs="Arial"/>
          <w:sz w:val="24"/>
          <w:szCs w:val="24"/>
        </w:rPr>
        <w:t>6</w:t>
      </w:r>
      <w:r w:rsidRPr="00F704F2">
        <w:rPr>
          <w:rFonts w:ascii="Arial" w:hAnsi="Arial" w:cs="Arial"/>
          <w:sz w:val="24"/>
          <w:szCs w:val="24"/>
        </w:rPr>
        <w:t xml:space="preserve">: </w:t>
      </w:r>
      <w:r w:rsidR="00AB158D">
        <w:rPr>
          <w:rFonts w:ascii="Arial" w:hAnsi="Arial" w:cs="Arial"/>
          <w:sz w:val="24"/>
          <w:szCs w:val="24"/>
        </w:rPr>
        <w:t>ryby i warzywa mrożone</w:t>
      </w:r>
      <w:r w:rsidRPr="00F704F2">
        <w:rPr>
          <w:rFonts w:ascii="Arial" w:hAnsi="Arial" w:cs="Arial"/>
          <w:sz w:val="24"/>
          <w:szCs w:val="24"/>
        </w:rPr>
        <w:t>: ........................................ PLN, słownie .......................................................... w tym podatek VAT.</w:t>
      </w:r>
    </w:p>
    <w:p w14:paraId="14223A1A" w14:textId="77777777" w:rsidR="00576B5F" w:rsidRPr="00F704F2" w:rsidRDefault="00576B5F" w:rsidP="00C104B3">
      <w:pPr>
        <w:pStyle w:val="Akapitzlist"/>
        <w:ind w:left="284"/>
        <w:jc w:val="both"/>
        <w:rPr>
          <w:rFonts w:ascii="Arial" w:hAnsi="Arial" w:cs="Arial"/>
          <w:sz w:val="24"/>
          <w:szCs w:val="24"/>
        </w:rPr>
      </w:pPr>
    </w:p>
    <w:p w14:paraId="623FB790" w14:textId="095147FD" w:rsidR="000D59FE" w:rsidRDefault="004E414B" w:rsidP="00F00BD6">
      <w:pPr>
        <w:pStyle w:val="Akapitzlist"/>
        <w:numPr>
          <w:ilvl w:val="0"/>
          <w:numId w:val="14"/>
        </w:numPr>
        <w:ind w:left="284"/>
        <w:jc w:val="both"/>
        <w:rPr>
          <w:rFonts w:ascii="Arial" w:hAnsi="Arial" w:cs="Arial"/>
          <w:sz w:val="24"/>
          <w:szCs w:val="24"/>
        </w:rPr>
      </w:pPr>
      <w:r w:rsidRPr="001F164C">
        <w:rPr>
          <w:rFonts w:ascii="Arial" w:hAnsi="Arial" w:cs="Arial"/>
          <w:sz w:val="24"/>
          <w:szCs w:val="24"/>
        </w:rPr>
        <w:t>Deklaruję czas realizacji zamówienia złożonego w dniu</w:t>
      </w:r>
      <w:r w:rsidR="00AB158D" w:rsidRPr="001F164C">
        <w:rPr>
          <w:rFonts w:ascii="Arial" w:hAnsi="Arial" w:cs="Arial"/>
          <w:sz w:val="24"/>
          <w:szCs w:val="24"/>
        </w:rPr>
        <w:t xml:space="preserve"> poprzedzaj</w:t>
      </w:r>
      <w:r w:rsidR="001F164C" w:rsidRPr="001F164C">
        <w:rPr>
          <w:rFonts w:ascii="Arial" w:hAnsi="Arial" w:cs="Arial"/>
          <w:sz w:val="24"/>
          <w:szCs w:val="24"/>
        </w:rPr>
        <w:t>ą</w:t>
      </w:r>
      <w:r w:rsidR="00AB158D" w:rsidRPr="001F164C">
        <w:rPr>
          <w:rFonts w:ascii="Arial" w:hAnsi="Arial" w:cs="Arial"/>
          <w:sz w:val="24"/>
          <w:szCs w:val="24"/>
        </w:rPr>
        <w:t>cym</w:t>
      </w:r>
      <w:r w:rsidRPr="001F164C">
        <w:rPr>
          <w:rFonts w:ascii="Arial" w:hAnsi="Arial" w:cs="Arial"/>
          <w:sz w:val="24"/>
          <w:szCs w:val="24"/>
        </w:rPr>
        <w:t xml:space="preserve"> dostaw</w:t>
      </w:r>
      <w:r w:rsidR="001F164C" w:rsidRPr="001F164C">
        <w:rPr>
          <w:rFonts w:ascii="Arial" w:hAnsi="Arial" w:cs="Arial"/>
          <w:sz w:val="24"/>
          <w:szCs w:val="24"/>
        </w:rPr>
        <w:t>ę</w:t>
      </w:r>
      <w:r w:rsidRPr="001F164C">
        <w:rPr>
          <w:rFonts w:ascii="Arial" w:hAnsi="Arial" w:cs="Arial"/>
          <w:sz w:val="24"/>
          <w:szCs w:val="24"/>
        </w:rPr>
        <w:t xml:space="preserve"> w </w:t>
      </w:r>
      <w:r w:rsidR="000D59FE">
        <w:rPr>
          <w:rFonts w:ascii="Arial" w:hAnsi="Arial" w:cs="Arial"/>
          <w:sz w:val="24"/>
          <w:szCs w:val="24"/>
        </w:rPr>
        <w:t xml:space="preserve">przedziale </w:t>
      </w:r>
      <w:r w:rsidR="001F164C" w:rsidRPr="001F164C">
        <w:rPr>
          <w:rFonts w:ascii="Arial" w:hAnsi="Arial" w:cs="Arial"/>
          <w:sz w:val="24"/>
          <w:szCs w:val="24"/>
        </w:rPr>
        <w:t>czas</w:t>
      </w:r>
      <w:r w:rsidR="000D59FE">
        <w:rPr>
          <w:rFonts w:ascii="Arial" w:hAnsi="Arial" w:cs="Arial"/>
          <w:sz w:val="24"/>
          <w:szCs w:val="24"/>
        </w:rPr>
        <w:t>owym:</w:t>
      </w:r>
    </w:p>
    <w:p w14:paraId="0A3AEB3A" w14:textId="4D567848" w:rsidR="00DF096C" w:rsidRPr="000D59FE" w:rsidRDefault="00DF096C" w:rsidP="000D59FE">
      <w:pPr>
        <w:ind w:left="-76" w:firstLine="360"/>
        <w:jc w:val="both"/>
        <w:rPr>
          <w:rFonts w:ascii="Arial" w:hAnsi="Arial" w:cs="Arial"/>
          <w:sz w:val="24"/>
          <w:szCs w:val="24"/>
        </w:rPr>
      </w:pPr>
      <w:r w:rsidRPr="000D59FE">
        <w:rPr>
          <w:rFonts w:ascii="Arial" w:hAnsi="Arial" w:cs="Arial"/>
          <w:sz w:val="24"/>
          <w:szCs w:val="24"/>
        </w:rPr>
        <w:t xml:space="preserve">Część </w:t>
      </w:r>
      <w:r w:rsidR="00620D31" w:rsidRPr="000D59FE">
        <w:rPr>
          <w:rFonts w:ascii="Arial" w:hAnsi="Arial" w:cs="Arial"/>
          <w:sz w:val="24"/>
          <w:szCs w:val="24"/>
        </w:rPr>
        <w:t>1</w:t>
      </w:r>
      <w:r w:rsidRPr="000D59FE">
        <w:rPr>
          <w:rFonts w:ascii="Arial" w:hAnsi="Arial" w:cs="Arial"/>
          <w:sz w:val="24"/>
          <w:szCs w:val="24"/>
        </w:rPr>
        <w:t xml:space="preserve"> </w:t>
      </w:r>
      <w:r w:rsidR="00AB158D" w:rsidRPr="000D59FE">
        <w:rPr>
          <w:rFonts w:ascii="Arial" w:hAnsi="Arial" w:cs="Arial"/>
          <w:sz w:val="24"/>
          <w:szCs w:val="24"/>
        </w:rPr>
        <w:t xml:space="preserve">Ogólnospożywcze </w:t>
      </w:r>
      <w:r w:rsidRPr="000D59FE">
        <w:rPr>
          <w:rFonts w:ascii="Arial" w:hAnsi="Arial" w:cs="Arial"/>
          <w:b/>
          <w:bCs/>
          <w:sz w:val="24"/>
          <w:szCs w:val="24"/>
        </w:rPr>
        <w:t>……</w:t>
      </w:r>
      <w:r w:rsidR="001F164C" w:rsidRPr="000D59FE">
        <w:rPr>
          <w:rFonts w:ascii="Arial" w:hAnsi="Arial" w:cs="Arial"/>
          <w:b/>
          <w:bCs/>
          <w:sz w:val="24"/>
          <w:szCs w:val="24"/>
        </w:rPr>
        <w:t>…..</w:t>
      </w:r>
      <w:r w:rsidRPr="000D59FE">
        <w:rPr>
          <w:rFonts w:ascii="Arial" w:hAnsi="Arial" w:cs="Arial"/>
          <w:b/>
          <w:bCs/>
          <w:sz w:val="24"/>
          <w:szCs w:val="24"/>
        </w:rPr>
        <w:t xml:space="preserve">. </w:t>
      </w:r>
    </w:p>
    <w:p w14:paraId="50480774" w14:textId="352BF271" w:rsidR="004F38AA" w:rsidRPr="00F704F2" w:rsidRDefault="004F38AA" w:rsidP="00C104B3">
      <w:pPr>
        <w:pStyle w:val="Akapitzlist"/>
        <w:ind w:left="284"/>
        <w:jc w:val="both"/>
        <w:rPr>
          <w:rFonts w:ascii="Arial" w:hAnsi="Arial" w:cs="Arial"/>
          <w:sz w:val="24"/>
          <w:szCs w:val="24"/>
        </w:rPr>
      </w:pPr>
      <w:r w:rsidRPr="00F704F2">
        <w:rPr>
          <w:rFonts w:ascii="Arial" w:hAnsi="Arial" w:cs="Arial"/>
          <w:sz w:val="24"/>
          <w:szCs w:val="24"/>
        </w:rPr>
        <w:t xml:space="preserve">część </w:t>
      </w:r>
      <w:r w:rsidR="00620D31" w:rsidRPr="00F704F2">
        <w:rPr>
          <w:rFonts w:ascii="Arial" w:hAnsi="Arial" w:cs="Arial"/>
          <w:sz w:val="24"/>
          <w:szCs w:val="24"/>
        </w:rPr>
        <w:t>2</w:t>
      </w:r>
      <w:r w:rsidRPr="00F704F2">
        <w:rPr>
          <w:rFonts w:ascii="Arial" w:hAnsi="Arial" w:cs="Arial"/>
          <w:sz w:val="24"/>
          <w:szCs w:val="24"/>
        </w:rPr>
        <w:t xml:space="preserve"> </w:t>
      </w:r>
      <w:bookmarkStart w:id="9" w:name="_Hlk168657482"/>
      <w:r w:rsidR="00AB158D">
        <w:rPr>
          <w:rFonts w:ascii="Arial" w:hAnsi="Arial" w:cs="Arial"/>
          <w:sz w:val="24"/>
          <w:szCs w:val="24"/>
        </w:rPr>
        <w:t xml:space="preserve"> warzywa i owoce</w:t>
      </w:r>
      <w:r w:rsidRPr="00F704F2">
        <w:rPr>
          <w:rFonts w:ascii="Arial" w:hAnsi="Arial" w:cs="Arial"/>
          <w:b/>
          <w:bCs/>
          <w:sz w:val="24"/>
          <w:szCs w:val="24"/>
        </w:rPr>
        <w:t>…</w:t>
      </w:r>
      <w:r w:rsidR="001F164C">
        <w:rPr>
          <w:rFonts w:ascii="Arial" w:hAnsi="Arial" w:cs="Arial"/>
          <w:b/>
          <w:bCs/>
          <w:sz w:val="24"/>
          <w:szCs w:val="24"/>
        </w:rPr>
        <w:t>…..</w:t>
      </w:r>
      <w:r w:rsidRPr="00F704F2">
        <w:rPr>
          <w:rFonts w:ascii="Arial" w:hAnsi="Arial" w:cs="Arial"/>
          <w:b/>
          <w:bCs/>
          <w:sz w:val="24"/>
          <w:szCs w:val="24"/>
        </w:rPr>
        <w:t xml:space="preserve">…. </w:t>
      </w:r>
      <w:bookmarkEnd w:id="9"/>
    </w:p>
    <w:p w14:paraId="073BA852" w14:textId="0AA2693B" w:rsidR="00651706" w:rsidRPr="00F704F2" w:rsidRDefault="00651706" w:rsidP="00651706">
      <w:pPr>
        <w:ind w:firstLine="284"/>
        <w:jc w:val="both"/>
        <w:rPr>
          <w:rFonts w:ascii="Arial" w:hAnsi="Arial" w:cs="Arial"/>
          <w:sz w:val="24"/>
          <w:szCs w:val="24"/>
        </w:rPr>
      </w:pPr>
      <w:r w:rsidRPr="00F704F2">
        <w:rPr>
          <w:rFonts w:ascii="Arial" w:hAnsi="Arial" w:cs="Arial"/>
          <w:sz w:val="24"/>
          <w:szCs w:val="24"/>
        </w:rPr>
        <w:t>Część 3 Mięso i wędliny</w:t>
      </w:r>
      <w:r w:rsidR="00E835FF" w:rsidRPr="00F704F2">
        <w:rPr>
          <w:rFonts w:ascii="Arial" w:hAnsi="Arial" w:cs="Arial"/>
          <w:b/>
          <w:bCs/>
          <w:sz w:val="24"/>
          <w:szCs w:val="24"/>
        </w:rPr>
        <w:t>……</w:t>
      </w:r>
      <w:r w:rsidR="001F164C">
        <w:rPr>
          <w:rFonts w:ascii="Arial" w:hAnsi="Arial" w:cs="Arial"/>
          <w:b/>
          <w:bCs/>
          <w:sz w:val="24"/>
          <w:szCs w:val="24"/>
        </w:rPr>
        <w:t>……</w:t>
      </w:r>
      <w:r w:rsidR="00E835FF" w:rsidRPr="00F704F2">
        <w:rPr>
          <w:rFonts w:ascii="Arial" w:hAnsi="Arial" w:cs="Arial"/>
          <w:b/>
          <w:bCs/>
          <w:sz w:val="24"/>
          <w:szCs w:val="24"/>
        </w:rPr>
        <w:t xml:space="preserve">. </w:t>
      </w:r>
    </w:p>
    <w:p w14:paraId="6F3F789F" w14:textId="186554CD" w:rsidR="00651706" w:rsidRDefault="00651706" w:rsidP="00651706">
      <w:pPr>
        <w:ind w:firstLine="284"/>
        <w:jc w:val="both"/>
        <w:rPr>
          <w:rFonts w:ascii="Arial" w:hAnsi="Arial" w:cs="Arial"/>
          <w:sz w:val="24"/>
          <w:szCs w:val="24"/>
        </w:rPr>
      </w:pPr>
      <w:r w:rsidRPr="00F704F2">
        <w:rPr>
          <w:rFonts w:ascii="Arial" w:hAnsi="Arial" w:cs="Arial"/>
          <w:sz w:val="24"/>
          <w:szCs w:val="24"/>
        </w:rPr>
        <w:t xml:space="preserve">Część 4 </w:t>
      </w:r>
      <w:r w:rsidR="00AB158D">
        <w:rPr>
          <w:rFonts w:ascii="Arial" w:hAnsi="Arial" w:cs="Arial"/>
          <w:sz w:val="24"/>
          <w:szCs w:val="24"/>
        </w:rPr>
        <w:t>Mleko i przetwory mleczne</w:t>
      </w:r>
      <w:r w:rsidR="00E835FF" w:rsidRPr="00F704F2">
        <w:rPr>
          <w:rFonts w:ascii="Arial" w:hAnsi="Arial" w:cs="Arial"/>
          <w:b/>
          <w:bCs/>
          <w:sz w:val="24"/>
          <w:szCs w:val="24"/>
        </w:rPr>
        <w:t>……</w:t>
      </w:r>
      <w:r w:rsidR="001F164C">
        <w:rPr>
          <w:rFonts w:ascii="Arial" w:hAnsi="Arial" w:cs="Arial"/>
          <w:b/>
          <w:bCs/>
          <w:sz w:val="24"/>
          <w:szCs w:val="24"/>
        </w:rPr>
        <w:t>………</w:t>
      </w:r>
      <w:r w:rsidR="00E835FF" w:rsidRPr="00F704F2">
        <w:rPr>
          <w:rFonts w:ascii="Arial" w:hAnsi="Arial" w:cs="Arial"/>
          <w:b/>
          <w:bCs/>
          <w:sz w:val="24"/>
          <w:szCs w:val="24"/>
        </w:rPr>
        <w:t xml:space="preserve">. </w:t>
      </w:r>
    </w:p>
    <w:p w14:paraId="7D5A3571" w14:textId="70F37286" w:rsidR="00AB158D" w:rsidRDefault="00AB158D" w:rsidP="00AB158D">
      <w:pPr>
        <w:ind w:firstLine="284"/>
        <w:jc w:val="both"/>
        <w:rPr>
          <w:rFonts w:ascii="Arial" w:hAnsi="Arial" w:cs="Arial"/>
          <w:sz w:val="24"/>
          <w:szCs w:val="24"/>
        </w:rPr>
      </w:pPr>
      <w:r w:rsidRPr="00F704F2">
        <w:rPr>
          <w:rFonts w:ascii="Arial" w:hAnsi="Arial" w:cs="Arial"/>
          <w:sz w:val="24"/>
          <w:szCs w:val="24"/>
        </w:rPr>
        <w:t xml:space="preserve">Część </w:t>
      </w:r>
      <w:r>
        <w:rPr>
          <w:rFonts w:ascii="Arial" w:hAnsi="Arial" w:cs="Arial"/>
          <w:sz w:val="24"/>
          <w:szCs w:val="24"/>
        </w:rPr>
        <w:t>5</w:t>
      </w:r>
      <w:r w:rsidRPr="00F704F2">
        <w:rPr>
          <w:rFonts w:ascii="Arial" w:hAnsi="Arial" w:cs="Arial"/>
          <w:sz w:val="24"/>
          <w:szCs w:val="24"/>
        </w:rPr>
        <w:t xml:space="preserve"> Pieczywo i wyroby cukiernicze </w:t>
      </w:r>
      <w:r w:rsidRPr="00F704F2">
        <w:rPr>
          <w:rFonts w:ascii="Arial" w:hAnsi="Arial" w:cs="Arial"/>
          <w:b/>
          <w:bCs/>
          <w:sz w:val="24"/>
          <w:szCs w:val="24"/>
        </w:rPr>
        <w:t>……</w:t>
      </w:r>
      <w:r w:rsidR="001F164C">
        <w:rPr>
          <w:rFonts w:ascii="Arial" w:hAnsi="Arial" w:cs="Arial"/>
          <w:b/>
          <w:bCs/>
          <w:sz w:val="24"/>
          <w:szCs w:val="24"/>
        </w:rPr>
        <w:t>……..</w:t>
      </w:r>
      <w:r w:rsidRPr="00F704F2">
        <w:rPr>
          <w:rFonts w:ascii="Arial" w:hAnsi="Arial" w:cs="Arial"/>
          <w:b/>
          <w:bCs/>
          <w:sz w:val="24"/>
          <w:szCs w:val="24"/>
        </w:rPr>
        <w:t xml:space="preserve">. </w:t>
      </w:r>
    </w:p>
    <w:p w14:paraId="75EC44CA" w14:textId="6B5E910D" w:rsidR="00AB158D" w:rsidRDefault="00AB158D" w:rsidP="00AB158D">
      <w:pPr>
        <w:ind w:firstLine="284"/>
        <w:jc w:val="both"/>
        <w:rPr>
          <w:rFonts w:ascii="Arial" w:hAnsi="Arial" w:cs="Arial"/>
          <w:sz w:val="24"/>
          <w:szCs w:val="24"/>
        </w:rPr>
      </w:pPr>
      <w:r w:rsidRPr="00F704F2">
        <w:rPr>
          <w:rFonts w:ascii="Arial" w:hAnsi="Arial" w:cs="Arial"/>
          <w:sz w:val="24"/>
          <w:szCs w:val="24"/>
        </w:rPr>
        <w:lastRenderedPageBreak/>
        <w:t xml:space="preserve">Część </w:t>
      </w:r>
      <w:r>
        <w:rPr>
          <w:rFonts w:ascii="Arial" w:hAnsi="Arial" w:cs="Arial"/>
          <w:sz w:val="24"/>
          <w:szCs w:val="24"/>
        </w:rPr>
        <w:t>6</w:t>
      </w:r>
      <w:r w:rsidRPr="00F704F2">
        <w:rPr>
          <w:rFonts w:ascii="Arial" w:hAnsi="Arial" w:cs="Arial"/>
          <w:sz w:val="24"/>
          <w:szCs w:val="24"/>
        </w:rPr>
        <w:t xml:space="preserve"> </w:t>
      </w:r>
      <w:r>
        <w:rPr>
          <w:rFonts w:ascii="Arial" w:hAnsi="Arial" w:cs="Arial"/>
          <w:sz w:val="24"/>
          <w:szCs w:val="24"/>
        </w:rPr>
        <w:t>ryby i warzywa mrożone</w:t>
      </w:r>
      <w:r w:rsidRPr="00F704F2">
        <w:rPr>
          <w:rFonts w:ascii="Arial" w:hAnsi="Arial" w:cs="Arial"/>
          <w:b/>
          <w:bCs/>
          <w:sz w:val="24"/>
          <w:szCs w:val="24"/>
        </w:rPr>
        <w:t>……</w:t>
      </w:r>
      <w:r w:rsidR="001F164C">
        <w:rPr>
          <w:rFonts w:ascii="Arial" w:hAnsi="Arial" w:cs="Arial"/>
          <w:b/>
          <w:bCs/>
          <w:sz w:val="24"/>
          <w:szCs w:val="24"/>
        </w:rPr>
        <w:t>……..</w:t>
      </w:r>
      <w:r w:rsidRPr="00F704F2">
        <w:rPr>
          <w:rFonts w:ascii="Arial" w:hAnsi="Arial" w:cs="Arial"/>
          <w:b/>
          <w:bCs/>
          <w:sz w:val="24"/>
          <w:szCs w:val="24"/>
        </w:rPr>
        <w:t xml:space="preserve">. </w:t>
      </w:r>
    </w:p>
    <w:p w14:paraId="2FF43317" w14:textId="77777777" w:rsidR="00AB158D" w:rsidRPr="00F704F2" w:rsidRDefault="00AB158D" w:rsidP="00651706">
      <w:pPr>
        <w:ind w:firstLine="284"/>
        <w:jc w:val="both"/>
        <w:rPr>
          <w:rFonts w:ascii="Arial" w:hAnsi="Arial" w:cs="Arial"/>
          <w:sz w:val="24"/>
          <w:szCs w:val="24"/>
        </w:rPr>
      </w:pPr>
    </w:p>
    <w:p w14:paraId="7E08A3C2" w14:textId="5ADE2B93" w:rsidR="004E414B" w:rsidRPr="00F704F2" w:rsidRDefault="004E414B" w:rsidP="00E835FF">
      <w:pPr>
        <w:pStyle w:val="Akapitzlist"/>
        <w:numPr>
          <w:ilvl w:val="0"/>
          <w:numId w:val="14"/>
        </w:numPr>
        <w:ind w:left="284" w:hanging="284"/>
        <w:jc w:val="both"/>
        <w:rPr>
          <w:rFonts w:ascii="Arial" w:hAnsi="Arial" w:cs="Arial"/>
          <w:sz w:val="24"/>
          <w:szCs w:val="24"/>
        </w:rPr>
      </w:pPr>
      <w:r w:rsidRPr="00F704F2">
        <w:rPr>
          <w:rFonts w:ascii="Arial" w:hAnsi="Arial" w:cs="Arial"/>
          <w:sz w:val="24"/>
          <w:szCs w:val="24"/>
        </w:rPr>
        <w:t>Termin gwarancji: zgodnie z datą przydatności do spożycia.</w:t>
      </w:r>
    </w:p>
    <w:p w14:paraId="1D55C640" w14:textId="4BACA3B9" w:rsidR="003E0D3E" w:rsidRPr="000D59FE" w:rsidRDefault="003E0D3E" w:rsidP="00E835FF">
      <w:pPr>
        <w:pStyle w:val="Akapitzlist"/>
        <w:numPr>
          <w:ilvl w:val="0"/>
          <w:numId w:val="14"/>
        </w:numPr>
        <w:ind w:left="284" w:hanging="284"/>
        <w:jc w:val="both"/>
        <w:rPr>
          <w:rFonts w:ascii="Arial" w:hAnsi="Arial" w:cs="Arial"/>
          <w:sz w:val="24"/>
          <w:szCs w:val="24"/>
        </w:rPr>
      </w:pPr>
      <w:r w:rsidRPr="000D59FE">
        <w:rPr>
          <w:rFonts w:ascii="Arial" w:hAnsi="Arial" w:cs="Arial"/>
          <w:sz w:val="24"/>
          <w:szCs w:val="24"/>
        </w:rPr>
        <w:t xml:space="preserve">Oświadczam, że wszystkie oferowane produkty spełniają wymagania ustawodawstwa żywnościowego (w tym Ustawy o bezpieczeństwie żywności i żywienia Dz.U.2022 poz. 2132).  </w:t>
      </w:r>
    </w:p>
    <w:p w14:paraId="72E73685" w14:textId="4C0A2C9E" w:rsidR="003E0D3E" w:rsidRPr="007348B8" w:rsidRDefault="001F164C" w:rsidP="00E835FF">
      <w:pPr>
        <w:pStyle w:val="Akapitzlist"/>
        <w:numPr>
          <w:ilvl w:val="0"/>
          <w:numId w:val="14"/>
        </w:numPr>
        <w:ind w:left="284" w:hanging="284"/>
        <w:jc w:val="both"/>
        <w:rPr>
          <w:rFonts w:ascii="Arial" w:hAnsi="Arial" w:cs="Arial"/>
          <w:sz w:val="24"/>
          <w:szCs w:val="24"/>
        </w:rPr>
      </w:pPr>
      <w:r w:rsidRPr="007348B8">
        <w:rPr>
          <w:rFonts w:ascii="Arial" w:hAnsi="Arial" w:cs="Arial"/>
          <w:sz w:val="24"/>
          <w:szCs w:val="24"/>
        </w:rPr>
        <w:t>P</w:t>
      </w:r>
      <w:r w:rsidR="003E0D3E" w:rsidRPr="007348B8">
        <w:rPr>
          <w:rFonts w:ascii="Arial" w:hAnsi="Arial" w:cs="Arial"/>
          <w:sz w:val="24"/>
          <w:szCs w:val="24"/>
        </w:rPr>
        <w:t>otwierdza</w:t>
      </w:r>
      <w:r w:rsidRPr="007348B8">
        <w:rPr>
          <w:rFonts w:ascii="Arial" w:hAnsi="Arial" w:cs="Arial"/>
          <w:sz w:val="24"/>
          <w:szCs w:val="24"/>
        </w:rPr>
        <w:t>m</w:t>
      </w:r>
      <w:r w:rsidR="003E0D3E" w:rsidRPr="007348B8">
        <w:rPr>
          <w:rFonts w:ascii="Arial" w:hAnsi="Arial" w:cs="Arial"/>
          <w:sz w:val="24"/>
          <w:szCs w:val="24"/>
        </w:rPr>
        <w:t>, że wszystkie zaoferowane produkty posiadają wymagane atesty oraz potwierdza</w:t>
      </w:r>
      <w:r w:rsidRPr="007348B8">
        <w:rPr>
          <w:rFonts w:ascii="Arial" w:hAnsi="Arial" w:cs="Arial"/>
          <w:sz w:val="24"/>
          <w:szCs w:val="24"/>
        </w:rPr>
        <w:t>m</w:t>
      </w:r>
      <w:r w:rsidR="003E0D3E" w:rsidRPr="007348B8">
        <w:rPr>
          <w:rFonts w:ascii="Arial" w:hAnsi="Arial" w:cs="Arial"/>
          <w:sz w:val="24"/>
          <w:szCs w:val="24"/>
        </w:rPr>
        <w:t xml:space="preserve"> gotowość dostarczenia ich do Zamawiającego na jego żądanie.</w:t>
      </w:r>
    </w:p>
    <w:p w14:paraId="2C7F5106" w14:textId="2FABDD39" w:rsidR="004E414B" w:rsidRPr="00970282" w:rsidRDefault="004E414B" w:rsidP="007348B8">
      <w:pPr>
        <w:pStyle w:val="Akapitzlist"/>
        <w:numPr>
          <w:ilvl w:val="0"/>
          <w:numId w:val="14"/>
        </w:numPr>
        <w:rPr>
          <w:rFonts w:ascii="Arial" w:hAnsi="Arial" w:cs="Arial"/>
          <w:sz w:val="24"/>
          <w:szCs w:val="24"/>
        </w:rPr>
      </w:pPr>
      <w:r w:rsidRPr="00970282">
        <w:rPr>
          <w:rFonts w:ascii="Arial" w:hAnsi="Arial" w:cs="Arial"/>
          <w:sz w:val="24"/>
          <w:szCs w:val="24"/>
        </w:rPr>
        <w:t>Termin wykonania zamówienia</w:t>
      </w:r>
      <w:r w:rsidR="009836D7" w:rsidRPr="00970282">
        <w:rPr>
          <w:rFonts w:ascii="Arial" w:hAnsi="Arial" w:cs="Arial"/>
          <w:sz w:val="24"/>
          <w:szCs w:val="24"/>
        </w:rPr>
        <w:t xml:space="preserve"> dla wszystkich części</w:t>
      </w:r>
      <w:r w:rsidRPr="00970282">
        <w:rPr>
          <w:rFonts w:ascii="Arial" w:hAnsi="Arial" w:cs="Arial"/>
          <w:sz w:val="24"/>
          <w:szCs w:val="24"/>
        </w:rPr>
        <w:t xml:space="preserve">: </w:t>
      </w:r>
      <w:r w:rsidR="007348B8" w:rsidRPr="00970282">
        <w:rPr>
          <w:rFonts w:ascii="Arial" w:hAnsi="Arial" w:cs="Arial"/>
          <w:sz w:val="24"/>
          <w:szCs w:val="24"/>
        </w:rPr>
        <w:t>od 09.06.2026 r.- 08.06.2027 r.</w:t>
      </w:r>
      <w:r w:rsidRPr="00970282">
        <w:rPr>
          <w:rFonts w:ascii="Arial" w:hAnsi="Arial" w:cs="Arial"/>
          <w:sz w:val="24"/>
          <w:szCs w:val="24"/>
        </w:rPr>
        <w:t xml:space="preserve">, sukcesywnie </w:t>
      </w:r>
      <w:r w:rsidRPr="00970282">
        <w:rPr>
          <w:rFonts w:ascii="Arial" w:eastAsia="Times New Roman" w:hAnsi="Arial" w:cs="Arial"/>
          <w:sz w:val="24"/>
          <w:szCs w:val="24"/>
        </w:rPr>
        <w:t xml:space="preserve">do </w:t>
      </w:r>
      <w:r w:rsidRPr="00970282">
        <w:rPr>
          <w:rFonts w:ascii="Arial" w:hAnsi="Arial" w:cs="Arial"/>
          <w:sz w:val="24"/>
          <w:szCs w:val="24"/>
        </w:rPr>
        <w:t>sześciu</w:t>
      </w:r>
      <w:r w:rsidRPr="00970282">
        <w:rPr>
          <w:rFonts w:ascii="Arial" w:eastAsia="Times New Roman" w:hAnsi="Arial" w:cs="Arial"/>
          <w:sz w:val="24"/>
          <w:szCs w:val="24"/>
        </w:rPr>
        <w:t xml:space="preserve"> razy w tygodniu</w:t>
      </w:r>
      <w:r w:rsidR="007348B8" w:rsidRPr="00970282">
        <w:rPr>
          <w:rFonts w:ascii="Arial" w:eastAsia="Times New Roman" w:hAnsi="Arial" w:cs="Arial"/>
          <w:sz w:val="24"/>
          <w:szCs w:val="24"/>
        </w:rPr>
        <w:t>.</w:t>
      </w:r>
    </w:p>
    <w:p w14:paraId="2B541D49" w14:textId="77777777" w:rsidR="004E414B" w:rsidRPr="00F704F2" w:rsidRDefault="004E414B" w:rsidP="00C104B3">
      <w:pPr>
        <w:pStyle w:val="Akapitzlist"/>
        <w:numPr>
          <w:ilvl w:val="0"/>
          <w:numId w:val="14"/>
        </w:numPr>
        <w:ind w:left="284"/>
        <w:jc w:val="both"/>
        <w:rPr>
          <w:rFonts w:ascii="Arial" w:hAnsi="Arial" w:cs="Arial"/>
          <w:sz w:val="24"/>
          <w:szCs w:val="24"/>
        </w:rPr>
      </w:pPr>
      <w:r w:rsidRPr="00F704F2">
        <w:rPr>
          <w:rFonts w:ascii="Arial" w:hAnsi="Arial" w:cs="Arial"/>
          <w:sz w:val="24"/>
          <w:szCs w:val="24"/>
        </w:rPr>
        <w:t>Oświadczamy, że zapoznaliśmy się ze specyfikacją warunków zamówienia (w tym wzorem umowy) i nie wnosimy do niej żadnych  zastrzeżeń oraz przyjmujemy warunki w niej zawarte.</w:t>
      </w:r>
    </w:p>
    <w:p w14:paraId="54F445A5" w14:textId="7976B419" w:rsidR="004E414B" w:rsidRPr="00F704F2" w:rsidRDefault="004E414B" w:rsidP="00C104B3">
      <w:pPr>
        <w:pStyle w:val="Akapitzlist"/>
        <w:numPr>
          <w:ilvl w:val="0"/>
          <w:numId w:val="14"/>
        </w:numPr>
        <w:ind w:left="284"/>
        <w:jc w:val="both"/>
        <w:rPr>
          <w:rFonts w:ascii="Arial" w:hAnsi="Arial" w:cs="Arial"/>
          <w:sz w:val="24"/>
          <w:szCs w:val="24"/>
        </w:rPr>
      </w:pPr>
      <w:r w:rsidRPr="00F704F2">
        <w:rPr>
          <w:rFonts w:ascii="Arial" w:hAnsi="Arial" w:cs="Arial"/>
          <w:sz w:val="24"/>
          <w:szCs w:val="24"/>
        </w:rPr>
        <w:t xml:space="preserve">Akceptujemy warunki płatności opisane w projekcie umowy tj. (płatność za przedmiot umowy następuje na rachunek bankowy Wykonawcy w </w:t>
      </w:r>
      <w:r w:rsidRPr="00970282">
        <w:rPr>
          <w:rFonts w:ascii="Arial" w:hAnsi="Arial" w:cs="Arial"/>
          <w:sz w:val="24"/>
          <w:szCs w:val="24"/>
        </w:rPr>
        <w:t xml:space="preserve">ciągu </w:t>
      </w:r>
      <w:r w:rsidR="00AD635C" w:rsidRPr="00970282">
        <w:rPr>
          <w:rFonts w:ascii="Arial" w:hAnsi="Arial" w:cs="Arial"/>
          <w:sz w:val="24"/>
          <w:szCs w:val="24"/>
        </w:rPr>
        <w:t>30</w:t>
      </w:r>
      <w:r w:rsidRPr="00970282">
        <w:rPr>
          <w:rFonts w:ascii="Arial" w:hAnsi="Arial" w:cs="Arial"/>
          <w:sz w:val="24"/>
          <w:szCs w:val="24"/>
        </w:rPr>
        <w:t xml:space="preserve"> dni od </w:t>
      </w:r>
      <w:r w:rsidRPr="00F704F2">
        <w:rPr>
          <w:rFonts w:ascii="Arial" w:hAnsi="Arial" w:cs="Arial"/>
          <w:sz w:val="24"/>
          <w:szCs w:val="24"/>
        </w:rPr>
        <w:t xml:space="preserve">daty otrzymania przez Zamawiającego prawidłowo wystawionej faktury, zamawiający w celach odpowiedniego rozliczenia dostawy będzie żądać odrębnych faktur). </w:t>
      </w:r>
    </w:p>
    <w:p w14:paraId="5B509820" w14:textId="42D8C5BF" w:rsidR="002012E2" w:rsidRPr="00F704F2" w:rsidRDefault="002012E2" w:rsidP="00C104B3">
      <w:pPr>
        <w:pStyle w:val="Akapitzlist"/>
        <w:numPr>
          <w:ilvl w:val="0"/>
          <w:numId w:val="14"/>
        </w:numPr>
        <w:spacing w:line="256" w:lineRule="auto"/>
        <w:ind w:left="284"/>
        <w:jc w:val="both"/>
        <w:rPr>
          <w:rFonts w:ascii="Arial" w:hAnsi="Arial" w:cs="Arial"/>
          <w:sz w:val="24"/>
          <w:szCs w:val="24"/>
        </w:rPr>
      </w:pPr>
      <w:r w:rsidRPr="00F704F2">
        <w:rPr>
          <w:rFonts w:ascii="Arial" w:hAnsi="Arial" w:cs="Arial"/>
          <w:sz w:val="24"/>
          <w:szCs w:val="24"/>
          <w:shd w:val="clear" w:color="auto" w:fill="FFFFFF"/>
        </w:rPr>
        <w:t>Oświadczamy, że nie podlegamy wykluczeniu z postępowania na podstawie art. 7 ust. 1 ustawy z dnia 13 kwietnia 2022 r. o szczególnych rozwiązaniach w zakresie przeciwdziałania wspieraniu agresji na Ukrainę oraz służących ochronie bezpieczeństwa narodowego (</w:t>
      </w:r>
      <w:r w:rsidR="008D2979" w:rsidRPr="00F704F2">
        <w:rPr>
          <w:rFonts w:ascii="Arial" w:eastAsia="Calibri" w:hAnsi="Arial" w:cs="Arial"/>
          <w:sz w:val="24"/>
          <w:szCs w:val="24"/>
          <w:shd w:val="clear" w:color="auto" w:fill="FFFFFF"/>
        </w:rPr>
        <w:t>Dz.U. z 202</w:t>
      </w:r>
      <w:r w:rsidR="006B2410" w:rsidRPr="00F704F2">
        <w:rPr>
          <w:rFonts w:ascii="Arial" w:eastAsia="Calibri" w:hAnsi="Arial" w:cs="Arial"/>
          <w:sz w:val="24"/>
          <w:szCs w:val="24"/>
          <w:shd w:val="clear" w:color="auto" w:fill="FFFFFF"/>
        </w:rPr>
        <w:t>5</w:t>
      </w:r>
      <w:r w:rsidR="00A935F4" w:rsidRPr="00F704F2">
        <w:rPr>
          <w:rFonts w:ascii="Arial" w:eastAsia="Calibri" w:hAnsi="Arial" w:cs="Arial"/>
          <w:sz w:val="24"/>
          <w:szCs w:val="24"/>
          <w:shd w:val="clear" w:color="auto" w:fill="FFFFFF"/>
        </w:rPr>
        <w:t xml:space="preserve"> </w:t>
      </w:r>
      <w:r w:rsidR="008D2979" w:rsidRPr="00F704F2">
        <w:rPr>
          <w:rFonts w:ascii="Arial" w:eastAsia="Calibri" w:hAnsi="Arial" w:cs="Arial"/>
          <w:sz w:val="24"/>
          <w:szCs w:val="24"/>
          <w:shd w:val="clear" w:color="auto" w:fill="FFFFFF"/>
        </w:rPr>
        <w:t xml:space="preserve">r., poz. </w:t>
      </w:r>
      <w:r w:rsidR="00A935F4" w:rsidRPr="00F704F2">
        <w:rPr>
          <w:rFonts w:ascii="Arial" w:eastAsia="Calibri" w:hAnsi="Arial" w:cs="Arial"/>
          <w:sz w:val="24"/>
          <w:szCs w:val="24"/>
          <w:shd w:val="clear" w:color="auto" w:fill="FFFFFF"/>
        </w:rPr>
        <w:t>5</w:t>
      </w:r>
      <w:r w:rsidR="006B2410" w:rsidRPr="00F704F2">
        <w:rPr>
          <w:rFonts w:ascii="Arial" w:eastAsia="Calibri" w:hAnsi="Arial" w:cs="Arial"/>
          <w:sz w:val="24"/>
          <w:szCs w:val="24"/>
          <w:shd w:val="clear" w:color="auto" w:fill="FFFFFF"/>
        </w:rPr>
        <w:t>14</w:t>
      </w:r>
      <w:r w:rsidR="008D2979" w:rsidRPr="00F704F2">
        <w:rPr>
          <w:rFonts w:ascii="Arial" w:eastAsia="Calibri" w:hAnsi="Arial" w:cs="Arial"/>
          <w:sz w:val="24"/>
          <w:szCs w:val="24"/>
          <w:shd w:val="clear" w:color="auto" w:fill="FFFFFF"/>
        </w:rPr>
        <w:t xml:space="preserve"> ze zm</w:t>
      </w:r>
      <w:r w:rsidRPr="00F704F2">
        <w:rPr>
          <w:rFonts w:ascii="Arial" w:hAnsi="Arial" w:cs="Arial"/>
          <w:sz w:val="24"/>
          <w:szCs w:val="24"/>
          <w:shd w:val="clear" w:color="auto" w:fill="FFFFFF"/>
        </w:rPr>
        <w:t>).</w:t>
      </w:r>
    </w:p>
    <w:p w14:paraId="3A20B9C3" w14:textId="035BC47F" w:rsidR="004E414B" w:rsidRPr="00F704F2" w:rsidRDefault="004E414B" w:rsidP="00C104B3">
      <w:pPr>
        <w:pStyle w:val="Akapitzlist"/>
        <w:numPr>
          <w:ilvl w:val="0"/>
          <w:numId w:val="14"/>
        </w:numPr>
        <w:ind w:left="284"/>
        <w:jc w:val="both"/>
        <w:rPr>
          <w:rFonts w:ascii="Arial" w:hAnsi="Arial" w:cs="Arial"/>
          <w:sz w:val="24"/>
          <w:szCs w:val="24"/>
        </w:rPr>
      </w:pPr>
      <w:r w:rsidRPr="00F704F2">
        <w:rPr>
          <w:rFonts w:ascii="Arial" w:hAnsi="Arial" w:cs="Arial"/>
          <w:sz w:val="24"/>
          <w:szCs w:val="24"/>
        </w:rPr>
        <w:t>Oświadcz</w:t>
      </w:r>
      <w:r w:rsidR="00BA5D03" w:rsidRPr="00F704F2">
        <w:rPr>
          <w:rFonts w:ascii="Arial" w:hAnsi="Arial" w:cs="Arial"/>
          <w:sz w:val="24"/>
          <w:szCs w:val="24"/>
        </w:rPr>
        <w:t>a</w:t>
      </w:r>
      <w:r w:rsidRPr="00F704F2">
        <w:rPr>
          <w:rFonts w:ascii="Arial" w:hAnsi="Arial" w:cs="Arial"/>
          <w:sz w:val="24"/>
          <w:szCs w:val="24"/>
        </w:rPr>
        <w:t>my, że uzyskaliśmy wszelkie informacje niezbędne do prawidłowego przygotowania i złożenia niniejszej oferty.</w:t>
      </w:r>
    </w:p>
    <w:p w14:paraId="14833A1F" w14:textId="77777777" w:rsidR="004E414B" w:rsidRPr="00F704F2" w:rsidRDefault="004E414B" w:rsidP="00C104B3">
      <w:pPr>
        <w:pStyle w:val="Akapitzlist"/>
        <w:numPr>
          <w:ilvl w:val="0"/>
          <w:numId w:val="14"/>
        </w:numPr>
        <w:ind w:left="284"/>
        <w:jc w:val="both"/>
        <w:rPr>
          <w:rFonts w:ascii="Arial" w:hAnsi="Arial" w:cs="Arial"/>
          <w:sz w:val="24"/>
          <w:szCs w:val="24"/>
        </w:rPr>
      </w:pPr>
      <w:r w:rsidRPr="00F704F2">
        <w:rPr>
          <w:rFonts w:ascii="Arial" w:hAnsi="Arial" w:cs="Arial"/>
          <w:sz w:val="24"/>
          <w:szCs w:val="24"/>
        </w:rPr>
        <w:t>Oświadczamy, że jesteśmy związani ofertą przez okres 30 dni, który rozpoczyna się wraz z upływem terminu składania ofert.</w:t>
      </w:r>
    </w:p>
    <w:p w14:paraId="0959674B" w14:textId="77777777" w:rsidR="004E414B" w:rsidRPr="00F704F2" w:rsidRDefault="004E414B" w:rsidP="00C104B3">
      <w:pPr>
        <w:pStyle w:val="Akapitzlist"/>
        <w:numPr>
          <w:ilvl w:val="0"/>
          <w:numId w:val="14"/>
        </w:numPr>
        <w:ind w:left="284"/>
        <w:jc w:val="both"/>
        <w:rPr>
          <w:rFonts w:ascii="Arial" w:hAnsi="Arial" w:cs="Arial"/>
          <w:sz w:val="24"/>
          <w:szCs w:val="24"/>
        </w:rPr>
      </w:pPr>
      <w:r w:rsidRPr="00F704F2">
        <w:rPr>
          <w:rFonts w:ascii="Arial" w:hAnsi="Arial" w:cs="Arial"/>
          <w:sz w:val="24"/>
          <w:szCs w:val="24"/>
        </w:rPr>
        <w:t>W przypadku przyznania nam zamówienia, zobowiązujemy się do zawarcia umowy w miejscu i terminie wskazanym przez zamawiającego.</w:t>
      </w:r>
    </w:p>
    <w:p w14:paraId="3432DD4D" w14:textId="77777777" w:rsidR="004E414B" w:rsidRPr="00F704F2" w:rsidRDefault="004E414B" w:rsidP="00C104B3">
      <w:pPr>
        <w:pStyle w:val="Akapitzlist"/>
        <w:numPr>
          <w:ilvl w:val="0"/>
          <w:numId w:val="14"/>
        </w:numPr>
        <w:ind w:left="284"/>
        <w:jc w:val="both"/>
        <w:rPr>
          <w:rFonts w:ascii="Arial" w:hAnsi="Arial" w:cs="Arial"/>
          <w:sz w:val="24"/>
          <w:szCs w:val="24"/>
        </w:rPr>
      </w:pPr>
      <w:r w:rsidRPr="00F704F2">
        <w:rPr>
          <w:rFonts w:ascii="Arial" w:hAnsi="Arial" w:cs="Arial"/>
          <w:sz w:val="24"/>
          <w:szCs w:val="24"/>
        </w:rPr>
        <w:t>Oferta została złożona na …….… stronach podpisanych i kolejno ponumerowanych od nr ………………. do nr ……………...</w:t>
      </w:r>
    </w:p>
    <w:p w14:paraId="1E608FF7" w14:textId="11DA39D9" w:rsidR="004E414B" w:rsidRPr="00F704F2" w:rsidRDefault="004E414B" w:rsidP="00C104B3">
      <w:pPr>
        <w:pStyle w:val="Akapitzlist"/>
        <w:numPr>
          <w:ilvl w:val="0"/>
          <w:numId w:val="14"/>
        </w:numPr>
        <w:ind w:left="284"/>
        <w:jc w:val="both"/>
        <w:rPr>
          <w:rFonts w:ascii="Arial" w:hAnsi="Arial" w:cs="Arial"/>
          <w:sz w:val="24"/>
          <w:szCs w:val="24"/>
        </w:rPr>
      </w:pPr>
      <w:r w:rsidRPr="00F704F2">
        <w:rPr>
          <w:rFonts w:ascii="Arial" w:hAnsi="Arial" w:cs="Arial"/>
          <w:sz w:val="24"/>
          <w:szCs w:val="24"/>
        </w:rPr>
        <w:t xml:space="preserve">STATUS PRZEDSIĘBIORCY. Wyłącznie do celów statystycznych Urzędu Zamówień Publicznych, należy </w:t>
      </w:r>
      <w:r w:rsidR="002012E2" w:rsidRPr="00F704F2">
        <w:rPr>
          <w:rFonts w:ascii="Arial" w:hAnsi="Arial" w:cs="Arial"/>
          <w:sz w:val="24"/>
          <w:szCs w:val="24"/>
        </w:rPr>
        <w:t>wybrać</w:t>
      </w:r>
      <w:r w:rsidRPr="00F704F2">
        <w:rPr>
          <w:rFonts w:ascii="Arial" w:hAnsi="Arial" w:cs="Arial"/>
          <w:sz w:val="24"/>
          <w:szCs w:val="24"/>
        </w:rPr>
        <w:t xml:space="preserve"> jedną z opcji: Wykonawca jest </w:t>
      </w:r>
      <w:r w:rsidR="002012E2" w:rsidRPr="00F704F2">
        <w:rPr>
          <w:rFonts w:ascii="Arial" w:hAnsi="Arial" w:cs="Arial"/>
          <w:sz w:val="24"/>
          <w:szCs w:val="24"/>
        </w:rPr>
        <w:t>mikro/</w:t>
      </w:r>
      <w:r w:rsidRPr="00F704F2">
        <w:rPr>
          <w:rFonts w:ascii="Arial" w:hAnsi="Arial" w:cs="Arial"/>
          <w:sz w:val="24"/>
          <w:szCs w:val="24"/>
        </w:rPr>
        <w:t>małym/średnim</w:t>
      </w:r>
      <w:r w:rsidR="002012E2" w:rsidRPr="00F704F2">
        <w:rPr>
          <w:rFonts w:ascii="Arial" w:hAnsi="Arial" w:cs="Arial"/>
          <w:sz w:val="24"/>
          <w:szCs w:val="24"/>
        </w:rPr>
        <w:t xml:space="preserve"> …………………… (wpisać właściwe) </w:t>
      </w:r>
      <w:r w:rsidRPr="00F704F2">
        <w:rPr>
          <w:rFonts w:ascii="Arial" w:hAnsi="Arial" w:cs="Arial"/>
          <w:sz w:val="24"/>
          <w:szCs w:val="24"/>
        </w:rPr>
        <w:t xml:space="preserve">przedsiębiorcą, tj. zatrudnia mniej niż 250 osób i jego roczny obrót nie przekracza 50 milionów euro lub roczna suma bilansowa nie przekracza 43 milionów euro ?            </w:t>
      </w:r>
    </w:p>
    <w:p w14:paraId="797FCB06" w14:textId="77777777" w:rsidR="004E414B" w:rsidRPr="00F704F2" w:rsidRDefault="004E414B" w:rsidP="00C104B3">
      <w:pPr>
        <w:pStyle w:val="Akapitzlist"/>
        <w:numPr>
          <w:ilvl w:val="0"/>
          <w:numId w:val="14"/>
        </w:numPr>
        <w:ind w:left="284"/>
        <w:jc w:val="both"/>
        <w:rPr>
          <w:rFonts w:ascii="Arial" w:hAnsi="Arial" w:cs="Arial"/>
          <w:sz w:val="24"/>
          <w:szCs w:val="24"/>
        </w:rPr>
      </w:pPr>
      <w:r w:rsidRPr="00F704F2">
        <w:rPr>
          <w:rFonts w:ascii="Arial" w:hAnsi="Arial" w:cs="Arial"/>
          <w:sz w:val="24"/>
          <w:szCs w:val="24"/>
        </w:rPr>
        <w:t>Zamówienie zrealizujemy sami / przy udziale podwykonawców*, którzy będą wykonywać następujące zakresy  zamówienia:</w:t>
      </w:r>
    </w:p>
    <w:p w14:paraId="369C8C48" w14:textId="662E7797" w:rsidR="004E414B" w:rsidRPr="00F704F2" w:rsidRDefault="004E414B" w:rsidP="00D9090F">
      <w:pPr>
        <w:pStyle w:val="Zwykytekst"/>
        <w:tabs>
          <w:tab w:val="left" w:leader="dot" w:pos="9072"/>
        </w:tabs>
        <w:spacing w:before="120"/>
        <w:ind w:left="720" w:right="471"/>
        <w:jc w:val="both"/>
        <w:rPr>
          <w:rFonts w:ascii="Arial" w:hAnsi="Arial" w:cs="Arial"/>
          <w:sz w:val="24"/>
          <w:szCs w:val="24"/>
        </w:rPr>
      </w:pPr>
      <w:r w:rsidRPr="00F704F2">
        <w:rPr>
          <w:rFonts w:ascii="Arial" w:hAnsi="Arial" w:cs="Arial"/>
          <w:b/>
          <w:sz w:val="24"/>
          <w:szCs w:val="24"/>
        </w:rPr>
        <w:t>Zakres I</w:t>
      </w:r>
      <w:r w:rsidRPr="00F704F2">
        <w:rPr>
          <w:rFonts w:ascii="Arial" w:hAnsi="Arial" w:cs="Arial"/>
          <w:sz w:val="24"/>
          <w:szCs w:val="24"/>
        </w:rPr>
        <w:t xml:space="preserve"> ………………………………………………………………………… realizowany przez</w:t>
      </w:r>
    </w:p>
    <w:p w14:paraId="2EBE7D99" w14:textId="1026552E" w:rsidR="004E414B" w:rsidRPr="00F704F2" w:rsidRDefault="004E414B" w:rsidP="00D9090F">
      <w:pPr>
        <w:pStyle w:val="Zwykytekst"/>
        <w:tabs>
          <w:tab w:val="left" w:leader="dot" w:pos="9072"/>
        </w:tabs>
        <w:spacing w:before="120"/>
        <w:ind w:left="720" w:right="471"/>
        <w:jc w:val="both"/>
        <w:rPr>
          <w:rFonts w:ascii="Arial" w:hAnsi="Arial" w:cs="Arial"/>
          <w:sz w:val="24"/>
          <w:szCs w:val="24"/>
        </w:rPr>
      </w:pPr>
      <w:r w:rsidRPr="00F704F2">
        <w:rPr>
          <w:rFonts w:ascii="Arial" w:hAnsi="Arial" w:cs="Arial"/>
          <w:sz w:val="24"/>
          <w:szCs w:val="24"/>
        </w:rPr>
        <w:t>(nazwa lub imię i nazwisko oraz dane kontaktowe podwykonawcy - jeżeli są znane)…………………</w:t>
      </w:r>
      <w:r w:rsidR="00CC237F" w:rsidRPr="00F704F2">
        <w:rPr>
          <w:rFonts w:ascii="Arial" w:hAnsi="Arial" w:cs="Arial"/>
          <w:sz w:val="24"/>
          <w:szCs w:val="24"/>
        </w:rPr>
        <w:t xml:space="preserve"> </w:t>
      </w:r>
      <w:r w:rsidRPr="00F704F2">
        <w:rPr>
          <w:rFonts w:ascii="Arial" w:hAnsi="Arial" w:cs="Arial"/>
          <w:sz w:val="24"/>
          <w:szCs w:val="24"/>
        </w:rPr>
        <w:t>……………………………………………………………</w:t>
      </w:r>
    </w:p>
    <w:p w14:paraId="5CE52F72" w14:textId="299E77FD" w:rsidR="004E414B" w:rsidRPr="00F704F2" w:rsidRDefault="004E414B" w:rsidP="00D9090F">
      <w:pPr>
        <w:pStyle w:val="Zwykytekst"/>
        <w:tabs>
          <w:tab w:val="left" w:leader="dot" w:pos="9072"/>
        </w:tabs>
        <w:spacing w:before="120"/>
        <w:ind w:left="708" w:right="471"/>
        <w:jc w:val="both"/>
        <w:rPr>
          <w:rFonts w:ascii="Arial" w:hAnsi="Arial" w:cs="Arial"/>
          <w:sz w:val="24"/>
          <w:szCs w:val="24"/>
        </w:rPr>
      </w:pPr>
      <w:r w:rsidRPr="00F704F2">
        <w:rPr>
          <w:rFonts w:ascii="Arial" w:hAnsi="Arial" w:cs="Arial"/>
          <w:b/>
          <w:sz w:val="24"/>
          <w:szCs w:val="24"/>
        </w:rPr>
        <w:t>Zakres II</w:t>
      </w:r>
      <w:r w:rsidRPr="00F704F2">
        <w:rPr>
          <w:rFonts w:ascii="Arial" w:hAnsi="Arial" w:cs="Arial"/>
          <w:sz w:val="24"/>
          <w:szCs w:val="24"/>
        </w:rPr>
        <w:t xml:space="preserve"> …………………………………………………………………… realizowany przez</w:t>
      </w:r>
    </w:p>
    <w:p w14:paraId="5F5A1296" w14:textId="7923854F" w:rsidR="004E414B" w:rsidRPr="00F704F2" w:rsidRDefault="004E414B" w:rsidP="00D9090F">
      <w:pPr>
        <w:pStyle w:val="Zwykytekst"/>
        <w:tabs>
          <w:tab w:val="left" w:leader="dot" w:pos="9072"/>
        </w:tabs>
        <w:spacing w:before="120"/>
        <w:ind w:left="708" w:right="471"/>
        <w:jc w:val="both"/>
        <w:rPr>
          <w:rFonts w:ascii="Arial" w:hAnsi="Arial" w:cs="Arial"/>
          <w:b/>
          <w:sz w:val="24"/>
          <w:szCs w:val="24"/>
        </w:rPr>
      </w:pPr>
      <w:r w:rsidRPr="00F704F2">
        <w:rPr>
          <w:rFonts w:ascii="Arial" w:hAnsi="Arial" w:cs="Arial"/>
          <w:sz w:val="24"/>
          <w:szCs w:val="24"/>
        </w:rPr>
        <w:t>(nazwa lub imię i nazwisko oraz dane kontaktowe podwykonawcy - jeżeli są znane)……………………………</w:t>
      </w:r>
      <w:r w:rsidR="00CC237F" w:rsidRPr="00F704F2">
        <w:rPr>
          <w:rFonts w:ascii="Arial" w:hAnsi="Arial" w:cs="Arial"/>
          <w:sz w:val="24"/>
          <w:szCs w:val="24"/>
        </w:rPr>
        <w:t xml:space="preserve"> </w:t>
      </w:r>
      <w:r w:rsidRPr="00F704F2">
        <w:rPr>
          <w:rFonts w:ascii="Arial" w:hAnsi="Arial" w:cs="Arial"/>
          <w:sz w:val="24"/>
          <w:szCs w:val="24"/>
        </w:rPr>
        <w:t>…………………………………………………………</w:t>
      </w:r>
    </w:p>
    <w:p w14:paraId="1D87ED18" w14:textId="77777777" w:rsidR="004E414B" w:rsidRPr="00F704F2" w:rsidRDefault="004E414B" w:rsidP="00C104B3">
      <w:pPr>
        <w:pStyle w:val="Akapitzlist"/>
        <w:numPr>
          <w:ilvl w:val="0"/>
          <w:numId w:val="14"/>
        </w:numPr>
        <w:ind w:left="426"/>
        <w:jc w:val="both"/>
        <w:rPr>
          <w:rFonts w:ascii="Arial" w:hAnsi="Arial" w:cs="Arial"/>
          <w:sz w:val="24"/>
          <w:szCs w:val="24"/>
        </w:rPr>
      </w:pPr>
      <w:r w:rsidRPr="00F704F2">
        <w:rPr>
          <w:rFonts w:ascii="Arial" w:hAnsi="Arial" w:cs="Arial"/>
          <w:sz w:val="24"/>
          <w:szCs w:val="24"/>
        </w:rPr>
        <w:t>Integralną część oferty stanowią następujące dokumenty:</w:t>
      </w:r>
    </w:p>
    <w:p w14:paraId="029F7B14" w14:textId="62BE164B" w:rsidR="004E414B" w:rsidRPr="00F704F2" w:rsidRDefault="004E414B" w:rsidP="00D9090F">
      <w:pPr>
        <w:spacing w:before="60" w:after="60"/>
        <w:ind w:left="720" w:hanging="294"/>
        <w:jc w:val="both"/>
        <w:rPr>
          <w:rFonts w:ascii="Arial" w:hAnsi="Arial" w:cs="Arial"/>
          <w:sz w:val="24"/>
          <w:szCs w:val="24"/>
        </w:rPr>
      </w:pPr>
      <w:r w:rsidRPr="00F704F2">
        <w:rPr>
          <w:rFonts w:ascii="Arial" w:hAnsi="Arial" w:cs="Arial"/>
          <w:sz w:val="24"/>
          <w:szCs w:val="24"/>
        </w:rPr>
        <w:t>A ) …………………………………………………………………………………………</w:t>
      </w:r>
    </w:p>
    <w:p w14:paraId="3B415B13" w14:textId="316A18FC" w:rsidR="004E414B" w:rsidRPr="00F704F2" w:rsidRDefault="004E414B" w:rsidP="00D9090F">
      <w:pPr>
        <w:spacing w:after="60"/>
        <w:ind w:left="720" w:hanging="294"/>
        <w:jc w:val="both"/>
        <w:rPr>
          <w:rFonts w:ascii="Arial" w:hAnsi="Arial" w:cs="Arial"/>
          <w:sz w:val="24"/>
          <w:szCs w:val="24"/>
        </w:rPr>
      </w:pPr>
      <w:r w:rsidRPr="00F704F2">
        <w:rPr>
          <w:rFonts w:ascii="Arial" w:hAnsi="Arial" w:cs="Arial"/>
          <w:sz w:val="24"/>
          <w:szCs w:val="24"/>
        </w:rPr>
        <w:lastRenderedPageBreak/>
        <w:t>B ) …………………………………………………………………………………………</w:t>
      </w:r>
    </w:p>
    <w:p w14:paraId="6257B447" w14:textId="77777777" w:rsidR="006776D2" w:rsidRPr="00F704F2" w:rsidRDefault="004E414B" w:rsidP="00C104B3">
      <w:pPr>
        <w:pStyle w:val="Akapitzlist"/>
        <w:numPr>
          <w:ilvl w:val="0"/>
          <w:numId w:val="14"/>
        </w:numPr>
        <w:ind w:left="567" w:hanging="567"/>
        <w:jc w:val="both"/>
        <w:rPr>
          <w:rFonts w:ascii="Arial" w:hAnsi="Arial" w:cs="Arial"/>
          <w:sz w:val="24"/>
          <w:szCs w:val="24"/>
        </w:rPr>
      </w:pPr>
      <w:r w:rsidRPr="00F704F2">
        <w:rPr>
          <w:rFonts w:ascii="Arial" w:hAnsi="Arial" w:cs="Arial"/>
          <w:sz w:val="24"/>
          <w:szCs w:val="24"/>
        </w:rPr>
        <w:t>Oświadczam, że wypełniłem obowiązki informacyjne przewidziane w art. 13 lub art. 14 RODO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wobec osób fizycznych, od których dane osobowe bezpośrednio lub pośrednio pozyskałem w celu ubiegania się o udzielenie zamówienia publicznego w niniejszym postępowaniu.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14:paraId="71F72109" w14:textId="6E523211" w:rsidR="006776D2" w:rsidRPr="00F704F2" w:rsidRDefault="006776D2" w:rsidP="00C104B3">
      <w:pPr>
        <w:pStyle w:val="Akapitzlist"/>
        <w:numPr>
          <w:ilvl w:val="0"/>
          <w:numId w:val="14"/>
        </w:numPr>
        <w:ind w:left="426" w:hanging="426"/>
        <w:jc w:val="both"/>
        <w:rPr>
          <w:rFonts w:ascii="Arial" w:hAnsi="Arial" w:cs="Arial"/>
          <w:sz w:val="24"/>
          <w:szCs w:val="24"/>
        </w:rPr>
      </w:pPr>
      <w:r w:rsidRPr="00F704F2">
        <w:rPr>
          <w:rFonts w:ascii="Arial" w:hAnsi="Arial" w:cs="Arial"/>
          <w:sz w:val="24"/>
          <w:szCs w:val="24"/>
        </w:rPr>
        <w:t>Zgodnie z art. 117 ust. 4 ustawy Pzp, wykonawcy wspólnie ubiegający się o udzielenie zamówienia w treści formularza ofertowego wskazują, które usługi/dostawy/roboty budowlane wykonają poszczególni wykonawcy (jeżeli dotyczy):</w:t>
      </w:r>
    </w:p>
    <w:p w14:paraId="30BB4FCE" w14:textId="1104FCCF" w:rsidR="006776D2" w:rsidRPr="00F704F2" w:rsidRDefault="006776D2">
      <w:pPr>
        <w:numPr>
          <w:ilvl w:val="2"/>
          <w:numId w:val="35"/>
        </w:numPr>
        <w:ind w:left="993"/>
        <w:contextualSpacing/>
        <w:jc w:val="both"/>
        <w:rPr>
          <w:rFonts w:ascii="Arial" w:hAnsi="Arial" w:cs="Arial"/>
          <w:sz w:val="24"/>
          <w:szCs w:val="24"/>
        </w:rPr>
      </w:pPr>
      <w:r w:rsidRPr="00F704F2">
        <w:rPr>
          <w:rFonts w:ascii="Arial" w:hAnsi="Arial" w:cs="Arial"/>
          <w:sz w:val="24"/>
          <w:szCs w:val="24"/>
        </w:rPr>
        <w:t>……………………………………………………………………………...………</w:t>
      </w:r>
    </w:p>
    <w:p w14:paraId="264EA98F" w14:textId="77777777" w:rsidR="004E414B" w:rsidRPr="00F704F2" w:rsidRDefault="004E414B" w:rsidP="00D9090F">
      <w:pPr>
        <w:jc w:val="both"/>
        <w:rPr>
          <w:rFonts w:ascii="Arial" w:hAnsi="Arial" w:cs="Arial"/>
          <w:sz w:val="24"/>
          <w:szCs w:val="24"/>
        </w:rPr>
      </w:pPr>
    </w:p>
    <w:p w14:paraId="32CBA539" w14:textId="77777777" w:rsidR="004E414B" w:rsidRPr="00F704F2" w:rsidRDefault="004E414B" w:rsidP="00D9090F">
      <w:pPr>
        <w:jc w:val="both"/>
        <w:rPr>
          <w:rFonts w:ascii="Arial" w:hAnsi="Arial" w:cs="Arial"/>
          <w:sz w:val="24"/>
          <w:szCs w:val="24"/>
        </w:rPr>
      </w:pPr>
    </w:p>
    <w:p w14:paraId="0887C712" w14:textId="77777777" w:rsidR="004E414B" w:rsidRPr="00F704F2" w:rsidRDefault="004E414B" w:rsidP="00D9090F">
      <w:pPr>
        <w:ind w:left="284" w:hanging="284"/>
        <w:jc w:val="both"/>
        <w:rPr>
          <w:rFonts w:ascii="Arial" w:hAnsi="Arial" w:cs="Arial"/>
          <w:sz w:val="24"/>
          <w:szCs w:val="24"/>
        </w:rPr>
      </w:pPr>
    </w:p>
    <w:p w14:paraId="5BECAD6B" w14:textId="77777777" w:rsidR="004E414B" w:rsidRPr="00F704F2" w:rsidRDefault="004E414B" w:rsidP="00D9090F">
      <w:pPr>
        <w:ind w:left="284" w:hanging="284"/>
        <w:jc w:val="both"/>
        <w:rPr>
          <w:rFonts w:ascii="Arial" w:hAnsi="Arial" w:cs="Arial"/>
          <w:sz w:val="24"/>
          <w:szCs w:val="24"/>
        </w:rPr>
      </w:pPr>
      <w:r w:rsidRPr="00F704F2">
        <w:rPr>
          <w:rFonts w:ascii="Arial" w:hAnsi="Arial" w:cs="Arial"/>
          <w:sz w:val="24"/>
          <w:szCs w:val="24"/>
        </w:rPr>
        <w:t>*</w:t>
      </w:r>
      <w:r w:rsidRPr="00F704F2">
        <w:rPr>
          <w:rFonts w:ascii="Arial" w:hAnsi="Arial" w:cs="Arial"/>
          <w:sz w:val="24"/>
          <w:szCs w:val="24"/>
        </w:rPr>
        <w:tab/>
        <w:t xml:space="preserve"> - niepotrzebne skreślić </w:t>
      </w:r>
    </w:p>
    <w:p w14:paraId="21C5BE56" w14:textId="77777777" w:rsidR="004E414B" w:rsidRPr="00F704F2" w:rsidRDefault="004E414B" w:rsidP="00D9090F">
      <w:pPr>
        <w:ind w:left="284" w:hanging="284"/>
        <w:jc w:val="both"/>
        <w:rPr>
          <w:rFonts w:ascii="Arial" w:hAnsi="Arial" w:cs="Arial"/>
          <w:color w:val="FF0000"/>
          <w:sz w:val="24"/>
          <w:szCs w:val="24"/>
        </w:rPr>
      </w:pPr>
      <w:r w:rsidRPr="00F704F2">
        <w:rPr>
          <w:rFonts w:ascii="Arial" w:hAnsi="Arial" w:cs="Arial"/>
          <w:sz w:val="24"/>
          <w:szCs w:val="24"/>
        </w:rPr>
        <w:t>**</w:t>
      </w:r>
      <w:r w:rsidRPr="00F704F2">
        <w:rPr>
          <w:rFonts w:ascii="Arial" w:hAnsi="Arial" w:cs="Arial"/>
          <w:sz w:val="24"/>
          <w:szCs w:val="24"/>
        </w:rPr>
        <w:tab/>
        <w:t xml:space="preserve"> - podpis osoby lub osób figurujących w rejestrach uprawnionych do zaciągania zobowiązań w imieniu wykonawcy lub we właściwym upoważnieniu</w:t>
      </w:r>
    </w:p>
    <w:p w14:paraId="7BD060CB" w14:textId="77777777" w:rsidR="006B2410" w:rsidRPr="00F704F2" w:rsidRDefault="006B2410" w:rsidP="00D9090F">
      <w:pPr>
        <w:autoSpaceDE w:val="0"/>
        <w:autoSpaceDN w:val="0"/>
        <w:adjustRightInd w:val="0"/>
        <w:ind w:left="3540" w:firstLine="708"/>
        <w:jc w:val="right"/>
        <w:rPr>
          <w:rFonts w:ascii="Arial" w:hAnsi="Arial" w:cs="Arial"/>
          <w:color w:val="000000"/>
          <w:sz w:val="24"/>
          <w:szCs w:val="24"/>
        </w:rPr>
      </w:pPr>
    </w:p>
    <w:p w14:paraId="1A8AED0F" w14:textId="77777777" w:rsidR="006B2410" w:rsidRPr="00F704F2" w:rsidRDefault="006B2410" w:rsidP="00D9090F">
      <w:pPr>
        <w:autoSpaceDE w:val="0"/>
        <w:autoSpaceDN w:val="0"/>
        <w:adjustRightInd w:val="0"/>
        <w:ind w:left="3540" w:firstLine="708"/>
        <w:jc w:val="right"/>
        <w:rPr>
          <w:rFonts w:ascii="Arial" w:hAnsi="Arial" w:cs="Arial"/>
          <w:color w:val="000000"/>
          <w:sz w:val="24"/>
          <w:szCs w:val="24"/>
        </w:rPr>
      </w:pPr>
    </w:p>
    <w:p w14:paraId="65DBCF22" w14:textId="77777777" w:rsidR="006B2410" w:rsidRPr="00F704F2" w:rsidRDefault="006B2410" w:rsidP="00D9090F">
      <w:pPr>
        <w:autoSpaceDE w:val="0"/>
        <w:autoSpaceDN w:val="0"/>
        <w:adjustRightInd w:val="0"/>
        <w:ind w:left="3540" w:firstLine="708"/>
        <w:jc w:val="right"/>
        <w:rPr>
          <w:rFonts w:ascii="Arial" w:hAnsi="Arial" w:cs="Arial"/>
          <w:color w:val="000000"/>
          <w:sz w:val="24"/>
          <w:szCs w:val="24"/>
        </w:rPr>
      </w:pPr>
    </w:p>
    <w:p w14:paraId="511DCA3C" w14:textId="77777777" w:rsidR="006B2410" w:rsidRPr="00F704F2" w:rsidRDefault="006B2410" w:rsidP="00D9090F">
      <w:pPr>
        <w:autoSpaceDE w:val="0"/>
        <w:autoSpaceDN w:val="0"/>
        <w:adjustRightInd w:val="0"/>
        <w:ind w:left="3540" w:firstLine="708"/>
        <w:jc w:val="right"/>
        <w:rPr>
          <w:rFonts w:ascii="Arial" w:hAnsi="Arial" w:cs="Arial"/>
          <w:color w:val="000000"/>
          <w:sz w:val="24"/>
          <w:szCs w:val="24"/>
        </w:rPr>
      </w:pPr>
    </w:p>
    <w:p w14:paraId="140E1931" w14:textId="77777777" w:rsidR="006B2410" w:rsidRPr="00F704F2" w:rsidRDefault="006B2410" w:rsidP="00D9090F">
      <w:pPr>
        <w:autoSpaceDE w:val="0"/>
        <w:autoSpaceDN w:val="0"/>
        <w:adjustRightInd w:val="0"/>
        <w:ind w:left="3540" w:firstLine="708"/>
        <w:jc w:val="right"/>
        <w:rPr>
          <w:rFonts w:ascii="Arial" w:hAnsi="Arial" w:cs="Arial"/>
          <w:color w:val="000000"/>
          <w:sz w:val="24"/>
          <w:szCs w:val="24"/>
        </w:rPr>
      </w:pPr>
    </w:p>
    <w:p w14:paraId="3BCCBB57" w14:textId="77777777" w:rsidR="006B2410" w:rsidRPr="00F704F2" w:rsidRDefault="006B2410" w:rsidP="00D9090F">
      <w:pPr>
        <w:autoSpaceDE w:val="0"/>
        <w:autoSpaceDN w:val="0"/>
        <w:adjustRightInd w:val="0"/>
        <w:ind w:left="3540" w:firstLine="708"/>
        <w:jc w:val="right"/>
        <w:rPr>
          <w:rFonts w:ascii="Arial" w:hAnsi="Arial" w:cs="Arial"/>
          <w:color w:val="000000"/>
          <w:sz w:val="24"/>
          <w:szCs w:val="24"/>
        </w:rPr>
      </w:pPr>
    </w:p>
    <w:p w14:paraId="6BAE9DF1" w14:textId="77777777" w:rsidR="006B2410" w:rsidRPr="00F704F2" w:rsidRDefault="006B2410" w:rsidP="00D9090F">
      <w:pPr>
        <w:autoSpaceDE w:val="0"/>
        <w:autoSpaceDN w:val="0"/>
        <w:adjustRightInd w:val="0"/>
        <w:ind w:left="3540" w:firstLine="708"/>
        <w:jc w:val="right"/>
        <w:rPr>
          <w:rFonts w:ascii="Arial" w:hAnsi="Arial" w:cs="Arial"/>
          <w:color w:val="000000"/>
          <w:sz w:val="24"/>
          <w:szCs w:val="24"/>
        </w:rPr>
      </w:pPr>
    </w:p>
    <w:p w14:paraId="5FD5C5E9" w14:textId="77777777" w:rsidR="006B2410" w:rsidRPr="00F704F2" w:rsidRDefault="006B2410" w:rsidP="00D9090F">
      <w:pPr>
        <w:autoSpaceDE w:val="0"/>
        <w:autoSpaceDN w:val="0"/>
        <w:adjustRightInd w:val="0"/>
        <w:ind w:left="3540" w:firstLine="708"/>
        <w:jc w:val="right"/>
        <w:rPr>
          <w:rFonts w:ascii="Arial" w:hAnsi="Arial" w:cs="Arial"/>
          <w:color w:val="000000"/>
          <w:sz w:val="24"/>
          <w:szCs w:val="24"/>
        </w:rPr>
      </w:pPr>
    </w:p>
    <w:p w14:paraId="202A9897" w14:textId="77777777" w:rsidR="006B2410" w:rsidRPr="00F704F2" w:rsidRDefault="006B2410" w:rsidP="00D9090F">
      <w:pPr>
        <w:autoSpaceDE w:val="0"/>
        <w:autoSpaceDN w:val="0"/>
        <w:adjustRightInd w:val="0"/>
        <w:ind w:left="3540" w:firstLine="708"/>
        <w:jc w:val="right"/>
        <w:rPr>
          <w:rFonts w:ascii="Arial" w:hAnsi="Arial" w:cs="Arial"/>
          <w:color w:val="000000"/>
          <w:sz w:val="24"/>
          <w:szCs w:val="24"/>
        </w:rPr>
      </w:pPr>
    </w:p>
    <w:p w14:paraId="537A6EBF" w14:textId="77777777" w:rsidR="006B2410" w:rsidRPr="00F704F2" w:rsidRDefault="006B2410" w:rsidP="00D9090F">
      <w:pPr>
        <w:autoSpaceDE w:val="0"/>
        <w:autoSpaceDN w:val="0"/>
        <w:adjustRightInd w:val="0"/>
        <w:ind w:left="3540" w:firstLine="708"/>
        <w:jc w:val="right"/>
        <w:rPr>
          <w:rFonts w:ascii="Arial" w:hAnsi="Arial" w:cs="Arial"/>
          <w:color w:val="000000"/>
          <w:sz w:val="24"/>
          <w:szCs w:val="24"/>
        </w:rPr>
      </w:pPr>
    </w:p>
    <w:p w14:paraId="20D4BCDB" w14:textId="77777777" w:rsidR="006B2410" w:rsidRPr="00F704F2" w:rsidRDefault="006B2410" w:rsidP="00D9090F">
      <w:pPr>
        <w:autoSpaceDE w:val="0"/>
        <w:autoSpaceDN w:val="0"/>
        <w:adjustRightInd w:val="0"/>
        <w:ind w:left="3540" w:firstLine="708"/>
        <w:jc w:val="right"/>
        <w:rPr>
          <w:rFonts w:ascii="Arial" w:hAnsi="Arial" w:cs="Arial"/>
          <w:color w:val="000000"/>
          <w:sz w:val="24"/>
          <w:szCs w:val="24"/>
        </w:rPr>
      </w:pPr>
    </w:p>
    <w:p w14:paraId="5B507C94" w14:textId="77777777" w:rsidR="006B2410" w:rsidRPr="00F704F2" w:rsidRDefault="006B2410" w:rsidP="00D9090F">
      <w:pPr>
        <w:autoSpaceDE w:val="0"/>
        <w:autoSpaceDN w:val="0"/>
        <w:adjustRightInd w:val="0"/>
        <w:ind w:left="3540" w:firstLine="708"/>
        <w:jc w:val="right"/>
        <w:rPr>
          <w:rFonts w:ascii="Arial" w:hAnsi="Arial" w:cs="Arial"/>
          <w:color w:val="000000"/>
          <w:sz w:val="24"/>
          <w:szCs w:val="24"/>
        </w:rPr>
      </w:pPr>
    </w:p>
    <w:p w14:paraId="4F9025D8" w14:textId="77777777" w:rsidR="006B2410" w:rsidRPr="00F704F2" w:rsidRDefault="006B2410" w:rsidP="00D9090F">
      <w:pPr>
        <w:autoSpaceDE w:val="0"/>
        <w:autoSpaceDN w:val="0"/>
        <w:adjustRightInd w:val="0"/>
        <w:ind w:left="3540" w:firstLine="708"/>
        <w:jc w:val="right"/>
        <w:rPr>
          <w:rFonts w:ascii="Arial" w:hAnsi="Arial" w:cs="Arial"/>
          <w:color w:val="000000"/>
          <w:sz w:val="24"/>
          <w:szCs w:val="24"/>
        </w:rPr>
      </w:pPr>
    </w:p>
    <w:p w14:paraId="32310C65" w14:textId="77777777" w:rsidR="006B2410" w:rsidRPr="00F704F2" w:rsidRDefault="006B2410" w:rsidP="00D9090F">
      <w:pPr>
        <w:autoSpaceDE w:val="0"/>
        <w:autoSpaceDN w:val="0"/>
        <w:adjustRightInd w:val="0"/>
        <w:ind w:left="3540" w:firstLine="708"/>
        <w:jc w:val="right"/>
        <w:rPr>
          <w:rFonts w:ascii="Arial" w:hAnsi="Arial" w:cs="Arial"/>
          <w:color w:val="000000"/>
          <w:sz w:val="24"/>
          <w:szCs w:val="24"/>
        </w:rPr>
      </w:pPr>
    </w:p>
    <w:p w14:paraId="2BBF25DA" w14:textId="77777777" w:rsidR="006B2410" w:rsidRPr="00F704F2" w:rsidRDefault="006B2410" w:rsidP="00D9090F">
      <w:pPr>
        <w:autoSpaceDE w:val="0"/>
        <w:autoSpaceDN w:val="0"/>
        <w:adjustRightInd w:val="0"/>
        <w:ind w:left="3540" w:firstLine="708"/>
        <w:jc w:val="right"/>
        <w:rPr>
          <w:rFonts w:ascii="Arial" w:hAnsi="Arial" w:cs="Arial"/>
          <w:color w:val="000000"/>
          <w:sz w:val="24"/>
          <w:szCs w:val="24"/>
        </w:rPr>
      </w:pPr>
    </w:p>
    <w:p w14:paraId="4A455C49" w14:textId="77777777" w:rsidR="006B2410" w:rsidRPr="00F704F2" w:rsidRDefault="006B2410" w:rsidP="00D9090F">
      <w:pPr>
        <w:autoSpaceDE w:val="0"/>
        <w:autoSpaceDN w:val="0"/>
        <w:adjustRightInd w:val="0"/>
        <w:ind w:left="3540" w:firstLine="708"/>
        <w:jc w:val="right"/>
        <w:rPr>
          <w:rFonts w:ascii="Arial" w:hAnsi="Arial" w:cs="Arial"/>
          <w:color w:val="000000"/>
          <w:sz w:val="24"/>
          <w:szCs w:val="24"/>
        </w:rPr>
      </w:pPr>
    </w:p>
    <w:p w14:paraId="2202B148" w14:textId="77777777" w:rsidR="006B2410" w:rsidRPr="00F704F2" w:rsidRDefault="006B2410" w:rsidP="00D9090F">
      <w:pPr>
        <w:autoSpaceDE w:val="0"/>
        <w:autoSpaceDN w:val="0"/>
        <w:adjustRightInd w:val="0"/>
        <w:ind w:left="3540" w:firstLine="708"/>
        <w:jc w:val="right"/>
        <w:rPr>
          <w:rFonts w:ascii="Arial" w:hAnsi="Arial" w:cs="Arial"/>
          <w:color w:val="000000"/>
          <w:sz w:val="24"/>
          <w:szCs w:val="24"/>
        </w:rPr>
      </w:pPr>
    </w:p>
    <w:p w14:paraId="2F75957B" w14:textId="77777777" w:rsidR="006B2410" w:rsidRPr="00F704F2" w:rsidRDefault="006B2410" w:rsidP="00D9090F">
      <w:pPr>
        <w:autoSpaceDE w:val="0"/>
        <w:autoSpaceDN w:val="0"/>
        <w:adjustRightInd w:val="0"/>
        <w:ind w:left="3540" w:firstLine="708"/>
        <w:jc w:val="right"/>
        <w:rPr>
          <w:rFonts w:ascii="Arial" w:hAnsi="Arial" w:cs="Arial"/>
          <w:color w:val="000000"/>
          <w:sz w:val="24"/>
          <w:szCs w:val="24"/>
        </w:rPr>
      </w:pPr>
    </w:p>
    <w:p w14:paraId="5658F8AC" w14:textId="77777777" w:rsidR="006B2410" w:rsidRPr="00F704F2" w:rsidRDefault="006B2410" w:rsidP="00D9090F">
      <w:pPr>
        <w:autoSpaceDE w:val="0"/>
        <w:autoSpaceDN w:val="0"/>
        <w:adjustRightInd w:val="0"/>
        <w:ind w:left="3540" w:firstLine="708"/>
        <w:jc w:val="right"/>
        <w:rPr>
          <w:rFonts w:ascii="Arial" w:hAnsi="Arial" w:cs="Arial"/>
          <w:color w:val="000000"/>
          <w:sz w:val="24"/>
          <w:szCs w:val="24"/>
        </w:rPr>
      </w:pPr>
    </w:p>
    <w:p w14:paraId="3721B655" w14:textId="77777777" w:rsidR="006B2410" w:rsidRPr="00F704F2" w:rsidRDefault="006B2410" w:rsidP="00D9090F">
      <w:pPr>
        <w:autoSpaceDE w:val="0"/>
        <w:autoSpaceDN w:val="0"/>
        <w:adjustRightInd w:val="0"/>
        <w:ind w:left="3540" w:firstLine="708"/>
        <w:jc w:val="right"/>
        <w:rPr>
          <w:rFonts w:ascii="Arial" w:hAnsi="Arial" w:cs="Arial"/>
          <w:color w:val="000000"/>
          <w:sz w:val="24"/>
          <w:szCs w:val="24"/>
        </w:rPr>
      </w:pPr>
    </w:p>
    <w:p w14:paraId="370F22B2" w14:textId="77777777" w:rsidR="006B2410" w:rsidRPr="00F704F2" w:rsidRDefault="006B2410" w:rsidP="00D9090F">
      <w:pPr>
        <w:autoSpaceDE w:val="0"/>
        <w:autoSpaceDN w:val="0"/>
        <w:adjustRightInd w:val="0"/>
        <w:ind w:left="3540" w:firstLine="708"/>
        <w:jc w:val="right"/>
        <w:rPr>
          <w:rFonts w:ascii="Arial" w:hAnsi="Arial" w:cs="Arial"/>
          <w:color w:val="000000"/>
          <w:sz w:val="24"/>
          <w:szCs w:val="24"/>
        </w:rPr>
      </w:pPr>
    </w:p>
    <w:p w14:paraId="1C3E9C52" w14:textId="77777777" w:rsidR="006B2410" w:rsidRDefault="006B2410" w:rsidP="00D9090F">
      <w:pPr>
        <w:autoSpaceDE w:val="0"/>
        <w:autoSpaceDN w:val="0"/>
        <w:adjustRightInd w:val="0"/>
        <w:ind w:left="3540" w:firstLine="708"/>
        <w:jc w:val="right"/>
        <w:rPr>
          <w:rFonts w:ascii="Arial" w:hAnsi="Arial" w:cs="Arial"/>
          <w:color w:val="000000"/>
          <w:sz w:val="24"/>
          <w:szCs w:val="24"/>
        </w:rPr>
      </w:pPr>
    </w:p>
    <w:p w14:paraId="646EAFEE" w14:textId="77777777" w:rsidR="007348B8" w:rsidRDefault="007348B8" w:rsidP="00D9090F">
      <w:pPr>
        <w:autoSpaceDE w:val="0"/>
        <w:autoSpaceDN w:val="0"/>
        <w:adjustRightInd w:val="0"/>
        <w:ind w:left="3540" w:firstLine="708"/>
        <w:jc w:val="right"/>
        <w:rPr>
          <w:rFonts w:ascii="Arial" w:hAnsi="Arial" w:cs="Arial"/>
          <w:color w:val="000000"/>
          <w:sz w:val="24"/>
          <w:szCs w:val="24"/>
        </w:rPr>
      </w:pPr>
    </w:p>
    <w:p w14:paraId="55CBEFB7" w14:textId="77777777" w:rsidR="007348B8" w:rsidRPr="00F704F2" w:rsidRDefault="007348B8" w:rsidP="00D9090F">
      <w:pPr>
        <w:autoSpaceDE w:val="0"/>
        <w:autoSpaceDN w:val="0"/>
        <w:adjustRightInd w:val="0"/>
        <w:ind w:left="3540" w:firstLine="708"/>
        <w:jc w:val="right"/>
        <w:rPr>
          <w:rFonts w:ascii="Arial" w:hAnsi="Arial" w:cs="Arial"/>
          <w:color w:val="000000"/>
          <w:sz w:val="24"/>
          <w:szCs w:val="24"/>
        </w:rPr>
      </w:pPr>
    </w:p>
    <w:p w14:paraId="75F02623" w14:textId="77777777" w:rsidR="006B2410" w:rsidRPr="00F704F2" w:rsidRDefault="006B2410" w:rsidP="00D9090F">
      <w:pPr>
        <w:autoSpaceDE w:val="0"/>
        <w:autoSpaceDN w:val="0"/>
        <w:adjustRightInd w:val="0"/>
        <w:ind w:left="3540" w:firstLine="708"/>
        <w:jc w:val="right"/>
        <w:rPr>
          <w:rFonts w:ascii="Arial" w:hAnsi="Arial" w:cs="Arial"/>
          <w:color w:val="000000"/>
          <w:sz w:val="24"/>
          <w:szCs w:val="24"/>
        </w:rPr>
      </w:pPr>
    </w:p>
    <w:p w14:paraId="62112E30" w14:textId="77777777" w:rsidR="006B2410" w:rsidRPr="00F704F2" w:rsidRDefault="006B2410" w:rsidP="00D9090F">
      <w:pPr>
        <w:autoSpaceDE w:val="0"/>
        <w:autoSpaceDN w:val="0"/>
        <w:adjustRightInd w:val="0"/>
        <w:ind w:left="3540" w:firstLine="708"/>
        <w:jc w:val="right"/>
        <w:rPr>
          <w:rFonts w:ascii="Arial" w:hAnsi="Arial" w:cs="Arial"/>
          <w:color w:val="000000"/>
          <w:sz w:val="24"/>
          <w:szCs w:val="24"/>
        </w:rPr>
      </w:pPr>
    </w:p>
    <w:p w14:paraId="44A58A41" w14:textId="0042EE3C" w:rsidR="004E414B" w:rsidRPr="002D127C" w:rsidRDefault="004E414B" w:rsidP="00D9090F">
      <w:pPr>
        <w:autoSpaceDE w:val="0"/>
        <w:autoSpaceDN w:val="0"/>
        <w:adjustRightInd w:val="0"/>
        <w:ind w:left="3540" w:firstLine="708"/>
        <w:jc w:val="right"/>
        <w:rPr>
          <w:rFonts w:ascii="Arial" w:hAnsi="Arial" w:cs="Arial"/>
          <w:b/>
          <w:bCs/>
          <w:color w:val="010302"/>
          <w:sz w:val="24"/>
          <w:szCs w:val="24"/>
        </w:rPr>
      </w:pPr>
      <w:r w:rsidRPr="002D127C">
        <w:rPr>
          <w:rFonts w:ascii="Arial" w:hAnsi="Arial" w:cs="Arial"/>
          <w:b/>
          <w:bCs/>
          <w:color w:val="000000"/>
          <w:sz w:val="24"/>
          <w:szCs w:val="24"/>
        </w:rPr>
        <w:lastRenderedPageBreak/>
        <w:t>Z</w:t>
      </w:r>
      <w:r w:rsidRPr="002D127C">
        <w:rPr>
          <w:rFonts w:ascii="Arial" w:hAnsi="Arial" w:cs="Arial"/>
          <w:b/>
          <w:bCs/>
          <w:color w:val="000000"/>
          <w:spacing w:val="-10"/>
          <w:sz w:val="24"/>
          <w:szCs w:val="24"/>
        </w:rPr>
        <w:t>A</w:t>
      </w:r>
      <w:r w:rsidRPr="002D127C">
        <w:rPr>
          <w:rFonts w:ascii="Arial" w:hAnsi="Arial" w:cs="Arial"/>
          <w:b/>
          <w:bCs/>
          <w:color w:val="000000"/>
          <w:sz w:val="24"/>
          <w:szCs w:val="24"/>
        </w:rPr>
        <w:t>Ł</w:t>
      </w:r>
      <w:r w:rsidRPr="002D127C">
        <w:rPr>
          <w:rFonts w:ascii="Arial" w:hAnsi="Arial" w:cs="Arial"/>
          <w:b/>
          <w:bCs/>
          <w:color w:val="000000"/>
          <w:spacing w:val="-5"/>
          <w:sz w:val="24"/>
          <w:szCs w:val="24"/>
        </w:rPr>
        <w:t>Ą</w:t>
      </w:r>
      <w:r w:rsidRPr="002D127C">
        <w:rPr>
          <w:rFonts w:ascii="Arial" w:hAnsi="Arial" w:cs="Arial"/>
          <w:b/>
          <w:bCs/>
          <w:color w:val="000000"/>
          <w:sz w:val="24"/>
          <w:szCs w:val="24"/>
        </w:rPr>
        <w:t>CZN</w:t>
      </w:r>
      <w:r w:rsidRPr="002D127C">
        <w:rPr>
          <w:rFonts w:ascii="Arial" w:hAnsi="Arial" w:cs="Arial"/>
          <w:b/>
          <w:bCs/>
          <w:color w:val="000000"/>
          <w:spacing w:val="-3"/>
          <w:sz w:val="24"/>
          <w:szCs w:val="24"/>
        </w:rPr>
        <w:t>I</w:t>
      </w:r>
      <w:r w:rsidRPr="002D127C">
        <w:rPr>
          <w:rFonts w:ascii="Arial" w:hAnsi="Arial" w:cs="Arial"/>
          <w:b/>
          <w:bCs/>
          <w:color w:val="000000"/>
          <w:sz w:val="24"/>
          <w:szCs w:val="24"/>
        </w:rPr>
        <w:t xml:space="preserve">K  </w:t>
      </w:r>
      <w:r w:rsidRPr="002D127C">
        <w:rPr>
          <w:rFonts w:ascii="Arial" w:hAnsi="Arial" w:cs="Arial"/>
          <w:b/>
          <w:bCs/>
          <w:color w:val="000000"/>
          <w:spacing w:val="-5"/>
          <w:sz w:val="24"/>
          <w:szCs w:val="24"/>
        </w:rPr>
        <w:t>N</w:t>
      </w:r>
      <w:r w:rsidRPr="002D127C">
        <w:rPr>
          <w:rFonts w:ascii="Arial" w:hAnsi="Arial" w:cs="Arial"/>
          <w:b/>
          <w:bCs/>
          <w:color w:val="000000"/>
          <w:sz w:val="24"/>
          <w:szCs w:val="24"/>
        </w:rPr>
        <w:t>R 3 DO SWZ – OŚWIADCZENIE WYKONAWCY</w:t>
      </w:r>
    </w:p>
    <w:p w14:paraId="5349F9E3" w14:textId="17562DBC" w:rsidR="00F3645B" w:rsidRPr="00F704F2" w:rsidRDefault="0085561A" w:rsidP="00D9090F">
      <w:pPr>
        <w:autoSpaceDE w:val="0"/>
        <w:autoSpaceDN w:val="0"/>
        <w:adjustRightInd w:val="0"/>
        <w:spacing w:after="55"/>
        <w:jc w:val="both"/>
        <w:rPr>
          <w:rFonts w:ascii="Arial" w:hAnsi="Arial" w:cs="Arial"/>
          <w:color w:val="000000"/>
          <w:sz w:val="24"/>
          <w:szCs w:val="24"/>
        </w:rPr>
      </w:pPr>
      <w:r>
        <w:rPr>
          <w:rFonts w:ascii="Arial" w:hAnsi="Arial" w:cs="Arial"/>
          <w:b/>
          <w:bCs/>
          <w:sz w:val="24"/>
          <w:szCs w:val="24"/>
        </w:rPr>
        <w:t>MOW/1/2026</w:t>
      </w:r>
      <w:r w:rsidRPr="00F704F2">
        <w:rPr>
          <w:rFonts w:ascii="Arial" w:hAnsi="Arial" w:cs="Arial"/>
          <w:b/>
          <w:bCs/>
          <w:sz w:val="24"/>
          <w:szCs w:val="24"/>
        </w:rPr>
        <w:tab/>
      </w:r>
    </w:p>
    <w:p w14:paraId="5DDADCDB" w14:textId="77777777" w:rsidR="004E414B" w:rsidRPr="00F704F2" w:rsidRDefault="004E414B" w:rsidP="00D9090F">
      <w:pPr>
        <w:pStyle w:val="Teksttreci20"/>
        <w:pBdr>
          <w:top w:val="single" w:sz="4" w:space="0" w:color="auto"/>
          <w:left w:val="single" w:sz="4" w:space="4" w:color="auto"/>
          <w:bottom w:val="single" w:sz="4" w:space="1" w:color="auto"/>
          <w:right w:val="single" w:sz="4" w:space="4" w:color="auto"/>
        </w:pBdr>
        <w:shd w:val="clear" w:color="auto" w:fill="D9E2F3"/>
        <w:spacing w:after="0"/>
        <w:jc w:val="center"/>
        <w:rPr>
          <w:rFonts w:ascii="Arial" w:hAnsi="Arial" w:cs="Arial"/>
          <w:sz w:val="24"/>
          <w:szCs w:val="24"/>
        </w:rPr>
      </w:pPr>
      <w:bookmarkStart w:id="10" w:name="_Hlk63068898"/>
      <w:r w:rsidRPr="00F704F2">
        <w:rPr>
          <w:rFonts w:ascii="Arial" w:hAnsi="Arial" w:cs="Arial"/>
          <w:b/>
          <w:bCs/>
          <w:sz w:val="24"/>
          <w:szCs w:val="24"/>
        </w:rPr>
        <w:t>OŚWIADCZENIE WYKONAWCY</w:t>
      </w:r>
    </w:p>
    <w:p w14:paraId="3057AFE7" w14:textId="77777777" w:rsidR="004E414B" w:rsidRPr="00F704F2" w:rsidRDefault="004E414B" w:rsidP="00D9090F">
      <w:pPr>
        <w:pStyle w:val="Teksttreci20"/>
        <w:pBdr>
          <w:top w:val="single" w:sz="4" w:space="0" w:color="auto"/>
          <w:left w:val="single" w:sz="4" w:space="4" w:color="auto"/>
          <w:bottom w:val="single" w:sz="4" w:space="1" w:color="auto"/>
          <w:right w:val="single" w:sz="4" w:space="4" w:color="auto"/>
        </w:pBdr>
        <w:shd w:val="clear" w:color="auto" w:fill="D9E2F3"/>
        <w:spacing w:after="0"/>
        <w:jc w:val="center"/>
        <w:rPr>
          <w:rFonts w:ascii="Arial" w:hAnsi="Arial" w:cs="Arial"/>
          <w:b/>
          <w:bCs/>
          <w:sz w:val="24"/>
          <w:szCs w:val="24"/>
        </w:rPr>
      </w:pPr>
      <w:r w:rsidRPr="00F704F2">
        <w:rPr>
          <w:rFonts w:ascii="Arial" w:hAnsi="Arial" w:cs="Arial"/>
          <w:b/>
          <w:bCs/>
          <w:sz w:val="24"/>
          <w:szCs w:val="24"/>
        </w:rPr>
        <w:t>składane na podstawie art. 125 ust. 1 ustawy z dnia 11 września 2019 r.</w:t>
      </w:r>
      <w:r w:rsidRPr="00F704F2">
        <w:rPr>
          <w:rFonts w:ascii="Arial" w:hAnsi="Arial" w:cs="Arial"/>
          <w:b/>
          <w:bCs/>
          <w:sz w:val="24"/>
          <w:szCs w:val="24"/>
        </w:rPr>
        <w:br/>
        <w:t>Prawo zamówień publicznych</w:t>
      </w:r>
      <w:bookmarkEnd w:id="10"/>
      <w:r w:rsidRPr="00F704F2">
        <w:rPr>
          <w:rFonts w:ascii="Arial" w:hAnsi="Arial" w:cs="Arial"/>
          <w:b/>
          <w:bCs/>
          <w:sz w:val="24"/>
          <w:szCs w:val="24"/>
        </w:rPr>
        <w:t xml:space="preserve"> (dalej jako: Pzp)</w:t>
      </w:r>
    </w:p>
    <w:p w14:paraId="2F03EB70" w14:textId="508A45E0" w:rsidR="004E414B" w:rsidRPr="00F704F2" w:rsidRDefault="004E414B" w:rsidP="00D9090F">
      <w:pPr>
        <w:pStyle w:val="Teksttreci20"/>
        <w:pBdr>
          <w:top w:val="single" w:sz="4" w:space="0" w:color="auto"/>
          <w:left w:val="single" w:sz="4" w:space="4" w:color="auto"/>
          <w:bottom w:val="single" w:sz="4" w:space="1" w:color="auto"/>
          <w:right w:val="single" w:sz="4" w:space="4" w:color="auto"/>
        </w:pBdr>
        <w:shd w:val="clear" w:color="auto" w:fill="D9E2F3"/>
        <w:spacing w:after="360"/>
        <w:jc w:val="center"/>
        <w:rPr>
          <w:rFonts w:ascii="Arial" w:hAnsi="Arial" w:cs="Arial"/>
          <w:b/>
          <w:bCs/>
          <w:sz w:val="24"/>
          <w:szCs w:val="24"/>
          <w:u w:val="single"/>
        </w:rPr>
      </w:pPr>
      <w:r w:rsidRPr="00F704F2">
        <w:rPr>
          <w:rFonts w:ascii="Arial" w:hAnsi="Arial" w:cs="Arial"/>
          <w:b/>
          <w:bCs/>
          <w:sz w:val="24"/>
          <w:szCs w:val="24"/>
          <w:u w:val="single"/>
        </w:rPr>
        <w:t xml:space="preserve">DOTYCZĄCE PODSTAW WYKLUCZENIA </w:t>
      </w:r>
      <w:r w:rsidRPr="00F704F2">
        <w:rPr>
          <w:rFonts w:ascii="Arial" w:hAnsi="Arial" w:cs="Arial"/>
          <w:b/>
          <w:bCs/>
          <w:i/>
          <w:iCs/>
          <w:sz w:val="24"/>
          <w:szCs w:val="24"/>
          <w:u w:val="single"/>
        </w:rPr>
        <w:t>Z</w:t>
      </w:r>
      <w:r w:rsidRPr="00F704F2">
        <w:rPr>
          <w:rFonts w:ascii="Arial" w:hAnsi="Arial" w:cs="Arial"/>
          <w:b/>
          <w:bCs/>
          <w:sz w:val="24"/>
          <w:szCs w:val="24"/>
          <w:u w:val="single"/>
        </w:rPr>
        <w:t xml:space="preserve"> POSTĘPOWANIA</w:t>
      </w:r>
      <w:r w:rsidR="00914137" w:rsidRPr="00F704F2">
        <w:rPr>
          <w:rFonts w:ascii="Arial" w:hAnsi="Arial" w:cs="Arial"/>
          <w:b/>
          <w:bCs/>
          <w:sz w:val="24"/>
          <w:szCs w:val="24"/>
          <w:u w:val="single"/>
        </w:rPr>
        <w:t xml:space="preserve"> I  SPEŁNIANIA WARUNKÓ</w:t>
      </w:r>
      <w:r w:rsidR="0006710C" w:rsidRPr="00F704F2">
        <w:rPr>
          <w:rFonts w:ascii="Arial" w:hAnsi="Arial" w:cs="Arial"/>
          <w:b/>
          <w:bCs/>
          <w:sz w:val="24"/>
          <w:szCs w:val="24"/>
          <w:u w:val="single"/>
        </w:rPr>
        <w:t>W</w:t>
      </w:r>
      <w:r w:rsidR="00914137" w:rsidRPr="00F704F2">
        <w:rPr>
          <w:rFonts w:ascii="Arial" w:hAnsi="Arial" w:cs="Arial"/>
          <w:b/>
          <w:bCs/>
          <w:sz w:val="24"/>
          <w:szCs w:val="24"/>
          <w:u w:val="single"/>
        </w:rPr>
        <w:t xml:space="preserve"> UDZIAŁU W POSTĘPOWANIU</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0"/>
        <w:gridCol w:w="4530"/>
      </w:tblGrid>
      <w:tr w:rsidR="004E414B" w:rsidRPr="00F704F2" w14:paraId="7CF40CA1" w14:textId="77777777" w:rsidTr="0044610C">
        <w:trPr>
          <w:trHeight w:val="573"/>
          <w:jc w:val="center"/>
        </w:trPr>
        <w:tc>
          <w:tcPr>
            <w:tcW w:w="2500" w:type="pct"/>
            <w:tcBorders>
              <w:top w:val="single" w:sz="4" w:space="0" w:color="auto"/>
              <w:left w:val="single" w:sz="4" w:space="0" w:color="auto"/>
              <w:bottom w:val="single" w:sz="4" w:space="0" w:color="auto"/>
              <w:right w:val="single" w:sz="4" w:space="0" w:color="auto"/>
            </w:tcBorders>
            <w:shd w:val="clear" w:color="auto" w:fill="D9E2F3"/>
            <w:vAlign w:val="center"/>
            <w:hideMark/>
          </w:tcPr>
          <w:p w14:paraId="446BFC35" w14:textId="77777777" w:rsidR="004E414B" w:rsidRPr="00F704F2" w:rsidRDefault="004E414B" w:rsidP="00D9090F">
            <w:pPr>
              <w:autoSpaceDE w:val="0"/>
              <w:autoSpaceDN w:val="0"/>
              <w:adjustRightInd w:val="0"/>
              <w:spacing w:after="120"/>
              <w:rPr>
                <w:rFonts w:ascii="Arial" w:hAnsi="Arial" w:cs="Arial"/>
                <w:sz w:val="24"/>
                <w:szCs w:val="24"/>
              </w:rPr>
            </w:pPr>
            <w:r w:rsidRPr="00F704F2">
              <w:rPr>
                <w:rFonts w:ascii="Arial" w:hAnsi="Arial" w:cs="Arial"/>
                <w:sz w:val="24"/>
                <w:szCs w:val="24"/>
              </w:rPr>
              <w:t>Wykonawca [firma]</w:t>
            </w:r>
            <w:r w:rsidRPr="00F704F2">
              <w:rPr>
                <w:rStyle w:val="Odwoanieprzypisudolnego"/>
                <w:rFonts w:ascii="Arial" w:hAnsi="Arial" w:cs="Arial"/>
                <w:sz w:val="24"/>
                <w:szCs w:val="24"/>
              </w:rPr>
              <w:footnoteReference w:id="1"/>
            </w:r>
            <w:r w:rsidRPr="00F704F2">
              <w:rPr>
                <w:rFonts w:ascii="Arial" w:hAnsi="Arial" w:cs="Arial"/>
                <w:sz w:val="24"/>
                <w:szCs w:val="24"/>
              </w:rPr>
              <w:t>:</w:t>
            </w:r>
          </w:p>
        </w:tc>
        <w:tc>
          <w:tcPr>
            <w:tcW w:w="2500" w:type="pct"/>
            <w:tcBorders>
              <w:top w:val="single" w:sz="4" w:space="0" w:color="auto"/>
              <w:left w:val="single" w:sz="4" w:space="0" w:color="auto"/>
              <w:bottom w:val="single" w:sz="4" w:space="0" w:color="auto"/>
              <w:right w:val="single" w:sz="4" w:space="0" w:color="auto"/>
            </w:tcBorders>
            <w:vAlign w:val="center"/>
          </w:tcPr>
          <w:p w14:paraId="7DB752E5" w14:textId="77777777" w:rsidR="004E414B" w:rsidRPr="00F704F2" w:rsidRDefault="004E414B" w:rsidP="00D9090F">
            <w:pPr>
              <w:autoSpaceDE w:val="0"/>
              <w:autoSpaceDN w:val="0"/>
              <w:adjustRightInd w:val="0"/>
              <w:spacing w:after="120"/>
              <w:rPr>
                <w:rFonts w:ascii="Arial" w:hAnsi="Arial" w:cs="Arial"/>
                <w:sz w:val="24"/>
                <w:szCs w:val="24"/>
              </w:rPr>
            </w:pPr>
          </w:p>
        </w:tc>
      </w:tr>
      <w:tr w:rsidR="004E414B" w:rsidRPr="00F704F2" w14:paraId="1F6DA848" w14:textId="77777777" w:rsidTr="0044610C">
        <w:trPr>
          <w:jc w:val="center"/>
        </w:trPr>
        <w:tc>
          <w:tcPr>
            <w:tcW w:w="2500" w:type="pct"/>
            <w:tcBorders>
              <w:top w:val="single" w:sz="4" w:space="0" w:color="auto"/>
              <w:left w:val="single" w:sz="4" w:space="0" w:color="auto"/>
              <w:bottom w:val="single" w:sz="4" w:space="0" w:color="auto"/>
              <w:right w:val="single" w:sz="4" w:space="0" w:color="auto"/>
            </w:tcBorders>
            <w:shd w:val="clear" w:color="auto" w:fill="D9E2F3"/>
            <w:vAlign w:val="center"/>
            <w:hideMark/>
          </w:tcPr>
          <w:p w14:paraId="39957CFE" w14:textId="77777777" w:rsidR="004E414B" w:rsidRPr="00F704F2" w:rsidRDefault="004E414B" w:rsidP="00D9090F">
            <w:pPr>
              <w:autoSpaceDE w:val="0"/>
              <w:autoSpaceDN w:val="0"/>
              <w:adjustRightInd w:val="0"/>
              <w:spacing w:after="120"/>
              <w:rPr>
                <w:rFonts w:ascii="Arial" w:hAnsi="Arial" w:cs="Arial"/>
                <w:sz w:val="24"/>
                <w:szCs w:val="24"/>
              </w:rPr>
            </w:pPr>
            <w:r w:rsidRPr="00F704F2">
              <w:rPr>
                <w:rFonts w:ascii="Arial" w:hAnsi="Arial" w:cs="Arial"/>
                <w:sz w:val="24"/>
                <w:szCs w:val="24"/>
              </w:rPr>
              <w:t>Adres siedziby:</w:t>
            </w:r>
          </w:p>
        </w:tc>
        <w:tc>
          <w:tcPr>
            <w:tcW w:w="2500" w:type="pct"/>
            <w:tcBorders>
              <w:top w:val="single" w:sz="4" w:space="0" w:color="auto"/>
              <w:left w:val="single" w:sz="4" w:space="0" w:color="auto"/>
              <w:bottom w:val="single" w:sz="4" w:space="0" w:color="auto"/>
              <w:right w:val="single" w:sz="4" w:space="0" w:color="auto"/>
            </w:tcBorders>
            <w:vAlign w:val="center"/>
          </w:tcPr>
          <w:p w14:paraId="36E8E388" w14:textId="77777777" w:rsidR="004E414B" w:rsidRPr="00F704F2" w:rsidRDefault="004E414B" w:rsidP="00D9090F">
            <w:pPr>
              <w:autoSpaceDE w:val="0"/>
              <w:autoSpaceDN w:val="0"/>
              <w:adjustRightInd w:val="0"/>
              <w:spacing w:after="120"/>
              <w:rPr>
                <w:rFonts w:ascii="Arial" w:hAnsi="Arial" w:cs="Arial"/>
                <w:sz w:val="24"/>
                <w:szCs w:val="24"/>
              </w:rPr>
            </w:pPr>
          </w:p>
        </w:tc>
      </w:tr>
      <w:tr w:rsidR="004E414B" w:rsidRPr="00F704F2" w14:paraId="4DDA43DD" w14:textId="77777777" w:rsidTr="0044610C">
        <w:trPr>
          <w:jc w:val="center"/>
        </w:trPr>
        <w:tc>
          <w:tcPr>
            <w:tcW w:w="2500" w:type="pct"/>
            <w:tcBorders>
              <w:top w:val="single" w:sz="4" w:space="0" w:color="auto"/>
              <w:left w:val="single" w:sz="4" w:space="0" w:color="auto"/>
              <w:bottom w:val="single" w:sz="4" w:space="0" w:color="auto"/>
              <w:right w:val="single" w:sz="4" w:space="0" w:color="auto"/>
            </w:tcBorders>
            <w:shd w:val="clear" w:color="auto" w:fill="D9E2F3"/>
            <w:vAlign w:val="center"/>
            <w:hideMark/>
          </w:tcPr>
          <w:p w14:paraId="4CDD9DC2" w14:textId="77777777" w:rsidR="004E414B" w:rsidRPr="00F704F2" w:rsidRDefault="004E414B" w:rsidP="00D9090F">
            <w:pPr>
              <w:autoSpaceDE w:val="0"/>
              <w:autoSpaceDN w:val="0"/>
              <w:adjustRightInd w:val="0"/>
              <w:spacing w:after="120"/>
              <w:rPr>
                <w:rFonts w:ascii="Arial" w:hAnsi="Arial" w:cs="Arial"/>
                <w:sz w:val="24"/>
                <w:szCs w:val="24"/>
              </w:rPr>
            </w:pPr>
            <w:r w:rsidRPr="00F704F2">
              <w:rPr>
                <w:rFonts w:ascii="Arial" w:hAnsi="Arial" w:cs="Arial"/>
                <w:sz w:val="24"/>
                <w:szCs w:val="24"/>
              </w:rPr>
              <w:t xml:space="preserve">Nr KRS / CEiDG </w:t>
            </w:r>
          </w:p>
        </w:tc>
        <w:tc>
          <w:tcPr>
            <w:tcW w:w="2500" w:type="pct"/>
            <w:tcBorders>
              <w:top w:val="single" w:sz="4" w:space="0" w:color="auto"/>
              <w:left w:val="single" w:sz="4" w:space="0" w:color="auto"/>
              <w:bottom w:val="single" w:sz="4" w:space="0" w:color="auto"/>
              <w:right w:val="single" w:sz="4" w:space="0" w:color="auto"/>
            </w:tcBorders>
            <w:vAlign w:val="center"/>
          </w:tcPr>
          <w:p w14:paraId="6CF9FFE1" w14:textId="77777777" w:rsidR="004E414B" w:rsidRPr="00F704F2" w:rsidRDefault="004E414B" w:rsidP="00D9090F">
            <w:pPr>
              <w:autoSpaceDE w:val="0"/>
              <w:autoSpaceDN w:val="0"/>
              <w:adjustRightInd w:val="0"/>
              <w:spacing w:after="120"/>
              <w:rPr>
                <w:rFonts w:ascii="Arial" w:hAnsi="Arial" w:cs="Arial"/>
                <w:sz w:val="24"/>
                <w:szCs w:val="24"/>
              </w:rPr>
            </w:pPr>
          </w:p>
        </w:tc>
      </w:tr>
      <w:tr w:rsidR="004E414B" w:rsidRPr="00F704F2" w14:paraId="299635BF" w14:textId="77777777" w:rsidTr="0044610C">
        <w:trPr>
          <w:jc w:val="center"/>
        </w:trPr>
        <w:tc>
          <w:tcPr>
            <w:tcW w:w="2500" w:type="pct"/>
            <w:tcBorders>
              <w:top w:val="single" w:sz="4" w:space="0" w:color="auto"/>
              <w:left w:val="single" w:sz="4" w:space="0" w:color="auto"/>
              <w:bottom w:val="single" w:sz="4" w:space="0" w:color="auto"/>
              <w:right w:val="single" w:sz="4" w:space="0" w:color="auto"/>
            </w:tcBorders>
            <w:shd w:val="clear" w:color="auto" w:fill="D9E2F3"/>
            <w:vAlign w:val="center"/>
            <w:hideMark/>
          </w:tcPr>
          <w:p w14:paraId="496A4921" w14:textId="77777777" w:rsidR="004E414B" w:rsidRPr="00F704F2" w:rsidRDefault="004E414B" w:rsidP="00D9090F">
            <w:pPr>
              <w:autoSpaceDE w:val="0"/>
              <w:autoSpaceDN w:val="0"/>
              <w:adjustRightInd w:val="0"/>
              <w:spacing w:after="120"/>
              <w:rPr>
                <w:rFonts w:ascii="Arial" w:hAnsi="Arial" w:cs="Arial"/>
                <w:sz w:val="24"/>
                <w:szCs w:val="24"/>
              </w:rPr>
            </w:pPr>
            <w:r w:rsidRPr="00F704F2">
              <w:rPr>
                <w:rFonts w:ascii="Arial" w:hAnsi="Arial" w:cs="Arial"/>
                <w:sz w:val="24"/>
                <w:szCs w:val="24"/>
              </w:rPr>
              <w:t>NIP:</w:t>
            </w:r>
          </w:p>
        </w:tc>
        <w:tc>
          <w:tcPr>
            <w:tcW w:w="2500" w:type="pct"/>
            <w:tcBorders>
              <w:top w:val="single" w:sz="4" w:space="0" w:color="auto"/>
              <w:left w:val="single" w:sz="4" w:space="0" w:color="auto"/>
              <w:bottom w:val="single" w:sz="4" w:space="0" w:color="auto"/>
              <w:right w:val="single" w:sz="4" w:space="0" w:color="auto"/>
            </w:tcBorders>
            <w:vAlign w:val="center"/>
          </w:tcPr>
          <w:p w14:paraId="0D845AA5" w14:textId="77777777" w:rsidR="004E414B" w:rsidRPr="00F704F2" w:rsidRDefault="004E414B" w:rsidP="00D9090F">
            <w:pPr>
              <w:autoSpaceDE w:val="0"/>
              <w:autoSpaceDN w:val="0"/>
              <w:adjustRightInd w:val="0"/>
              <w:spacing w:after="120"/>
              <w:rPr>
                <w:rFonts w:ascii="Arial" w:hAnsi="Arial" w:cs="Arial"/>
                <w:sz w:val="24"/>
                <w:szCs w:val="24"/>
              </w:rPr>
            </w:pPr>
          </w:p>
        </w:tc>
      </w:tr>
      <w:tr w:rsidR="004E414B" w:rsidRPr="00F704F2" w14:paraId="2EADCD1E" w14:textId="77777777" w:rsidTr="0044610C">
        <w:trPr>
          <w:jc w:val="center"/>
        </w:trPr>
        <w:tc>
          <w:tcPr>
            <w:tcW w:w="2500" w:type="pct"/>
            <w:tcBorders>
              <w:top w:val="single" w:sz="4" w:space="0" w:color="auto"/>
              <w:left w:val="single" w:sz="4" w:space="0" w:color="auto"/>
              <w:bottom w:val="single" w:sz="4" w:space="0" w:color="auto"/>
              <w:right w:val="single" w:sz="4" w:space="0" w:color="auto"/>
            </w:tcBorders>
            <w:shd w:val="clear" w:color="auto" w:fill="D9E2F3"/>
            <w:vAlign w:val="center"/>
            <w:hideMark/>
          </w:tcPr>
          <w:p w14:paraId="0298B702" w14:textId="77777777" w:rsidR="004E414B" w:rsidRPr="00F704F2" w:rsidRDefault="004E414B" w:rsidP="00D9090F">
            <w:pPr>
              <w:autoSpaceDE w:val="0"/>
              <w:autoSpaceDN w:val="0"/>
              <w:adjustRightInd w:val="0"/>
              <w:spacing w:after="120"/>
              <w:rPr>
                <w:rFonts w:ascii="Arial" w:hAnsi="Arial" w:cs="Arial"/>
                <w:sz w:val="24"/>
                <w:szCs w:val="24"/>
              </w:rPr>
            </w:pPr>
            <w:r w:rsidRPr="00F704F2">
              <w:rPr>
                <w:rFonts w:ascii="Arial" w:hAnsi="Arial" w:cs="Arial"/>
                <w:sz w:val="24"/>
                <w:szCs w:val="24"/>
              </w:rPr>
              <w:t xml:space="preserve">Imię i nazwisko osoby uprawnionej do reprezentowania Wykonawcy /  podstawa do reprezentacji </w:t>
            </w:r>
          </w:p>
        </w:tc>
        <w:tc>
          <w:tcPr>
            <w:tcW w:w="2500" w:type="pct"/>
            <w:tcBorders>
              <w:top w:val="single" w:sz="4" w:space="0" w:color="auto"/>
              <w:left w:val="single" w:sz="4" w:space="0" w:color="auto"/>
              <w:bottom w:val="single" w:sz="4" w:space="0" w:color="auto"/>
              <w:right w:val="single" w:sz="4" w:space="0" w:color="auto"/>
            </w:tcBorders>
            <w:vAlign w:val="center"/>
          </w:tcPr>
          <w:p w14:paraId="37B17A4E" w14:textId="77777777" w:rsidR="004E414B" w:rsidRPr="00F704F2" w:rsidRDefault="004E414B" w:rsidP="00D9090F">
            <w:pPr>
              <w:autoSpaceDE w:val="0"/>
              <w:autoSpaceDN w:val="0"/>
              <w:adjustRightInd w:val="0"/>
              <w:spacing w:after="120"/>
              <w:rPr>
                <w:rFonts w:ascii="Arial" w:hAnsi="Arial" w:cs="Arial"/>
                <w:sz w:val="24"/>
                <w:szCs w:val="24"/>
              </w:rPr>
            </w:pPr>
          </w:p>
        </w:tc>
      </w:tr>
      <w:tr w:rsidR="004E414B" w:rsidRPr="00F704F2" w14:paraId="5032B428" w14:textId="77777777" w:rsidTr="0044610C">
        <w:trPr>
          <w:jc w:val="center"/>
        </w:trPr>
        <w:tc>
          <w:tcPr>
            <w:tcW w:w="2500" w:type="pct"/>
            <w:tcBorders>
              <w:top w:val="single" w:sz="4" w:space="0" w:color="auto"/>
              <w:left w:val="single" w:sz="4" w:space="0" w:color="auto"/>
              <w:bottom w:val="single" w:sz="4" w:space="0" w:color="auto"/>
              <w:right w:val="single" w:sz="4" w:space="0" w:color="auto"/>
            </w:tcBorders>
            <w:shd w:val="clear" w:color="auto" w:fill="D9E2F3"/>
            <w:vAlign w:val="center"/>
            <w:hideMark/>
          </w:tcPr>
          <w:p w14:paraId="5CA2CD04" w14:textId="77777777" w:rsidR="004E414B" w:rsidRPr="00F704F2" w:rsidRDefault="004E414B" w:rsidP="00D9090F">
            <w:pPr>
              <w:autoSpaceDE w:val="0"/>
              <w:autoSpaceDN w:val="0"/>
              <w:adjustRightInd w:val="0"/>
              <w:spacing w:after="120"/>
              <w:rPr>
                <w:rFonts w:ascii="Arial" w:hAnsi="Arial" w:cs="Arial"/>
                <w:sz w:val="24"/>
                <w:szCs w:val="24"/>
              </w:rPr>
            </w:pPr>
            <w:r w:rsidRPr="00F704F2">
              <w:rPr>
                <w:rFonts w:ascii="Arial" w:hAnsi="Arial" w:cs="Arial"/>
                <w:sz w:val="24"/>
                <w:szCs w:val="24"/>
              </w:rPr>
              <w:t>Podanie podstawy uprawnienia do reprezentowania Wykonawcy</w:t>
            </w:r>
          </w:p>
        </w:tc>
        <w:tc>
          <w:tcPr>
            <w:tcW w:w="2500" w:type="pct"/>
            <w:tcBorders>
              <w:top w:val="single" w:sz="4" w:space="0" w:color="auto"/>
              <w:left w:val="single" w:sz="4" w:space="0" w:color="auto"/>
              <w:bottom w:val="single" w:sz="4" w:space="0" w:color="auto"/>
              <w:right w:val="single" w:sz="4" w:space="0" w:color="auto"/>
            </w:tcBorders>
            <w:vAlign w:val="center"/>
          </w:tcPr>
          <w:p w14:paraId="6C9FF97A" w14:textId="77777777" w:rsidR="004E414B" w:rsidRPr="00F704F2" w:rsidRDefault="004E414B" w:rsidP="00D9090F">
            <w:pPr>
              <w:autoSpaceDE w:val="0"/>
              <w:autoSpaceDN w:val="0"/>
              <w:adjustRightInd w:val="0"/>
              <w:spacing w:after="120"/>
              <w:rPr>
                <w:rFonts w:ascii="Arial" w:hAnsi="Arial" w:cs="Arial"/>
                <w:sz w:val="24"/>
                <w:szCs w:val="24"/>
              </w:rPr>
            </w:pPr>
          </w:p>
        </w:tc>
      </w:tr>
    </w:tbl>
    <w:p w14:paraId="44363FAB" w14:textId="77777777" w:rsidR="004E414B" w:rsidRPr="00F704F2" w:rsidRDefault="004E414B" w:rsidP="00D9090F">
      <w:pPr>
        <w:pStyle w:val="Teksttreci0"/>
        <w:shd w:val="clear" w:color="auto" w:fill="auto"/>
        <w:tabs>
          <w:tab w:val="left" w:leader="dot" w:pos="8138"/>
        </w:tabs>
        <w:spacing w:line="240" w:lineRule="auto"/>
        <w:rPr>
          <w:rFonts w:ascii="Arial" w:hAnsi="Arial" w:cs="Arial"/>
          <w:sz w:val="24"/>
          <w:szCs w:val="24"/>
        </w:rPr>
      </w:pPr>
    </w:p>
    <w:p w14:paraId="52FF3E29" w14:textId="388F7E62" w:rsidR="00F8208A" w:rsidRPr="00F8208A" w:rsidRDefault="004E414B" w:rsidP="00F8208A">
      <w:pPr>
        <w:spacing w:before="240"/>
        <w:jc w:val="both"/>
        <w:rPr>
          <w:rFonts w:ascii="Arial" w:eastAsia="Lucida Sans Unicode" w:hAnsi="Arial" w:cs="Arial"/>
          <w:sz w:val="24"/>
          <w:szCs w:val="24"/>
        </w:rPr>
      </w:pPr>
      <w:r w:rsidRPr="00F704F2">
        <w:rPr>
          <w:rFonts w:ascii="Arial" w:hAnsi="Arial" w:cs="Arial"/>
          <w:sz w:val="24"/>
          <w:szCs w:val="24"/>
        </w:rPr>
        <w:t>Na potrzeby postępowania o udzielenie zamówienia publicznego w trybie podstawowym bez negocjacji o wartości zamówienia nie przekraczającej progów unijnych o jakich stanowi art. 3 ustawy z 11 września 2019 r. - Prawo zamówień publicznych (Dz. U. z 20</w:t>
      </w:r>
      <w:r w:rsidR="00F44BEA" w:rsidRPr="00F704F2">
        <w:rPr>
          <w:rFonts w:ascii="Arial" w:hAnsi="Arial" w:cs="Arial"/>
          <w:sz w:val="24"/>
          <w:szCs w:val="24"/>
        </w:rPr>
        <w:t>2</w:t>
      </w:r>
      <w:r w:rsidR="001D23B2" w:rsidRPr="00F704F2">
        <w:rPr>
          <w:rFonts w:ascii="Arial" w:hAnsi="Arial" w:cs="Arial"/>
          <w:sz w:val="24"/>
          <w:szCs w:val="24"/>
        </w:rPr>
        <w:t xml:space="preserve">4 </w:t>
      </w:r>
      <w:r w:rsidRPr="00F704F2">
        <w:rPr>
          <w:rFonts w:ascii="Arial" w:hAnsi="Arial" w:cs="Arial"/>
          <w:sz w:val="24"/>
          <w:szCs w:val="24"/>
        </w:rPr>
        <w:t xml:space="preserve">r. poz. </w:t>
      </w:r>
      <w:r w:rsidR="002012E2" w:rsidRPr="00F704F2">
        <w:rPr>
          <w:rFonts w:ascii="Arial" w:hAnsi="Arial" w:cs="Arial"/>
          <w:sz w:val="24"/>
          <w:szCs w:val="24"/>
        </w:rPr>
        <w:t>1</w:t>
      </w:r>
      <w:r w:rsidR="001D23B2" w:rsidRPr="00F704F2">
        <w:rPr>
          <w:rFonts w:ascii="Arial" w:hAnsi="Arial" w:cs="Arial"/>
          <w:sz w:val="24"/>
          <w:szCs w:val="24"/>
        </w:rPr>
        <w:t>320 ze zm.</w:t>
      </w:r>
      <w:r w:rsidRPr="00F704F2">
        <w:rPr>
          <w:rFonts w:ascii="Arial" w:hAnsi="Arial" w:cs="Arial"/>
          <w:sz w:val="24"/>
          <w:szCs w:val="24"/>
        </w:rPr>
        <w:t xml:space="preserve">) – dalej p.z.p. na </w:t>
      </w:r>
      <w:r w:rsidR="008C758B">
        <w:rPr>
          <w:rFonts w:ascii="Arial" w:hAnsi="Arial" w:cs="Arial"/>
          <w:sz w:val="24"/>
          <w:szCs w:val="24"/>
        </w:rPr>
        <w:t xml:space="preserve">sukcesywną </w:t>
      </w:r>
      <w:r w:rsidR="00F8208A" w:rsidRPr="00F8208A">
        <w:rPr>
          <w:rFonts w:ascii="Arial" w:eastAsia="Lucida Sans Unicode" w:hAnsi="Arial" w:cs="Arial"/>
          <w:sz w:val="24"/>
          <w:szCs w:val="24"/>
        </w:rPr>
        <w:t xml:space="preserve">dostawę artykułów spożywczych dla Młodzieżowego Ośrodka Wychowawczego dla Chłopców im. </w:t>
      </w:r>
      <w:r w:rsidR="00B91F9A">
        <w:rPr>
          <w:rFonts w:ascii="Arial" w:eastAsia="Lucida Sans Unicode" w:hAnsi="Arial" w:cs="Arial"/>
          <w:sz w:val="24"/>
          <w:szCs w:val="24"/>
        </w:rPr>
        <w:t xml:space="preserve">św. </w:t>
      </w:r>
      <w:r w:rsidR="00F8208A" w:rsidRPr="00F8208A">
        <w:rPr>
          <w:rFonts w:ascii="Arial" w:eastAsia="Lucida Sans Unicode" w:hAnsi="Arial" w:cs="Arial"/>
          <w:sz w:val="24"/>
          <w:szCs w:val="24"/>
        </w:rPr>
        <w:t xml:space="preserve">Jana Bosko  w podziale na 6 części: </w:t>
      </w:r>
    </w:p>
    <w:p w14:paraId="25008CF1" w14:textId="77777777" w:rsidR="00F8208A" w:rsidRPr="00F8208A" w:rsidRDefault="00F8208A" w:rsidP="00F8208A">
      <w:pPr>
        <w:jc w:val="both"/>
        <w:rPr>
          <w:rFonts w:ascii="Arial" w:eastAsia="Lucida Sans Unicode" w:hAnsi="Arial" w:cs="Arial"/>
          <w:sz w:val="24"/>
          <w:szCs w:val="24"/>
        </w:rPr>
      </w:pPr>
      <w:r w:rsidRPr="00F8208A">
        <w:rPr>
          <w:rFonts w:ascii="Arial" w:eastAsia="Lucida Sans Unicode" w:hAnsi="Arial" w:cs="Arial"/>
          <w:sz w:val="24"/>
          <w:szCs w:val="24"/>
        </w:rPr>
        <w:t>a)</w:t>
      </w:r>
      <w:r w:rsidRPr="00F8208A">
        <w:rPr>
          <w:rFonts w:ascii="Arial" w:eastAsia="Lucida Sans Unicode" w:hAnsi="Arial" w:cs="Arial"/>
          <w:sz w:val="24"/>
          <w:szCs w:val="24"/>
        </w:rPr>
        <w:tab/>
        <w:t>Część 1 Ogólnospożywcze</w:t>
      </w:r>
    </w:p>
    <w:p w14:paraId="212BB3D9" w14:textId="77777777" w:rsidR="00F8208A" w:rsidRPr="00F8208A" w:rsidRDefault="00F8208A" w:rsidP="00F8208A">
      <w:pPr>
        <w:jc w:val="both"/>
        <w:rPr>
          <w:rFonts w:ascii="Arial" w:eastAsia="Lucida Sans Unicode" w:hAnsi="Arial" w:cs="Arial"/>
          <w:sz w:val="24"/>
          <w:szCs w:val="24"/>
        </w:rPr>
      </w:pPr>
      <w:r w:rsidRPr="00F8208A">
        <w:rPr>
          <w:rFonts w:ascii="Arial" w:eastAsia="Lucida Sans Unicode" w:hAnsi="Arial" w:cs="Arial"/>
          <w:sz w:val="24"/>
          <w:szCs w:val="24"/>
        </w:rPr>
        <w:t>b)</w:t>
      </w:r>
      <w:r w:rsidRPr="00F8208A">
        <w:rPr>
          <w:rFonts w:ascii="Arial" w:eastAsia="Lucida Sans Unicode" w:hAnsi="Arial" w:cs="Arial"/>
          <w:sz w:val="24"/>
          <w:szCs w:val="24"/>
        </w:rPr>
        <w:tab/>
        <w:t>Część 2 Warzywa i owoce</w:t>
      </w:r>
    </w:p>
    <w:p w14:paraId="249F4B73" w14:textId="77777777" w:rsidR="00F8208A" w:rsidRPr="00F8208A" w:rsidRDefault="00F8208A" w:rsidP="00F8208A">
      <w:pPr>
        <w:jc w:val="both"/>
        <w:rPr>
          <w:rFonts w:ascii="Arial" w:eastAsia="Lucida Sans Unicode" w:hAnsi="Arial" w:cs="Arial"/>
          <w:sz w:val="24"/>
          <w:szCs w:val="24"/>
        </w:rPr>
      </w:pPr>
      <w:r w:rsidRPr="00F8208A">
        <w:rPr>
          <w:rFonts w:ascii="Arial" w:eastAsia="Lucida Sans Unicode" w:hAnsi="Arial" w:cs="Arial"/>
          <w:sz w:val="24"/>
          <w:szCs w:val="24"/>
        </w:rPr>
        <w:t>c)</w:t>
      </w:r>
      <w:r w:rsidRPr="00F8208A">
        <w:rPr>
          <w:rFonts w:ascii="Arial" w:eastAsia="Lucida Sans Unicode" w:hAnsi="Arial" w:cs="Arial"/>
          <w:sz w:val="24"/>
          <w:szCs w:val="24"/>
        </w:rPr>
        <w:tab/>
        <w:t>Część 3 Mięso i wędliny</w:t>
      </w:r>
    </w:p>
    <w:p w14:paraId="0E1E366C" w14:textId="77777777" w:rsidR="00F8208A" w:rsidRPr="00F8208A" w:rsidRDefault="00F8208A" w:rsidP="00F8208A">
      <w:pPr>
        <w:jc w:val="both"/>
        <w:rPr>
          <w:rFonts w:ascii="Arial" w:eastAsia="Lucida Sans Unicode" w:hAnsi="Arial" w:cs="Arial"/>
          <w:sz w:val="24"/>
          <w:szCs w:val="24"/>
        </w:rPr>
      </w:pPr>
      <w:r w:rsidRPr="00F8208A">
        <w:rPr>
          <w:rFonts w:ascii="Arial" w:eastAsia="Lucida Sans Unicode" w:hAnsi="Arial" w:cs="Arial"/>
          <w:sz w:val="24"/>
          <w:szCs w:val="24"/>
        </w:rPr>
        <w:t>d)</w:t>
      </w:r>
      <w:r w:rsidRPr="00F8208A">
        <w:rPr>
          <w:rFonts w:ascii="Arial" w:eastAsia="Lucida Sans Unicode" w:hAnsi="Arial" w:cs="Arial"/>
          <w:sz w:val="24"/>
          <w:szCs w:val="24"/>
        </w:rPr>
        <w:tab/>
        <w:t>Część 4 Mleko i przetwory mleczne</w:t>
      </w:r>
    </w:p>
    <w:p w14:paraId="381A9730" w14:textId="77777777" w:rsidR="00F8208A" w:rsidRPr="00F8208A" w:rsidRDefault="00F8208A" w:rsidP="00F8208A">
      <w:pPr>
        <w:jc w:val="both"/>
        <w:rPr>
          <w:rFonts w:ascii="Arial" w:eastAsia="Lucida Sans Unicode" w:hAnsi="Arial" w:cs="Arial"/>
          <w:sz w:val="24"/>
          <w:szCs w:val="24"/>
        </w:rPr>
      </w:pPr>
      <w:r w:rsidRPr="00F8208A">
        <w:rPr>
          <w:rFonts w:ascii="Arial" w:eastAsia="Lucida Sans Unicode" w:hAnsi="Arial" w:cs="Arial"/>
          <w:sz w:val="24"/>
          <w:szCs w:val="24"/>
        </w:rPr>
        <w:t>e)</w:t>
      </w:r>
      <w:r w:rsidRPr="00F8208A">
        <w:rPr>
          <w:rFonts w:ascii="Arial" w:eastAsia="Lucida Sans Unicode" w:hAnsi="Arial" w:cs="Arial"/>
          <w:sz w:val="24"/>
          <w:szCs w:val="24"/>
        </w:rPr>
        <w:tab/>
        <w:t>Część 5 Pieczywo i wyroby cukiernicze</w:t>
      </w:r>
    </w:p>
    <w:p w14:paraId="01C5CE45" w14:textId="77777777" w:rsidR="00F8208A" w:rsidRDefault="00F8208A" w:rsidP="00F8208A">
      <w:pPr>
        <w:jc w:val="both"/>
        <w:rPr>
          <w:rFonts w:ascii="Arial" w:eastAsia="Lucida Sans Unicode" w:hAnsi="Arial" w:cs="Arial"/>
          <w:sz w:val="24"/>
          <w:szCs w:val="24"/>
        </w:rPr>
      </w:pPr>
      <w:r w:rsidRPr="00F8208A">
        <w:rPr>
          <w:rFonts w:ascii="Arial" w:eastAsia="Lucida Sans Unicode" w:hAnsi="Arial" w:cs="Arial"/>
          <w:sz w:val="24"/>
          <w:szCs w:val="24"/>
        </w:rPr>
        <w:t>f)</w:t>
      </w:r>
      <w:r w:rsidRPr="00F8208A">
        <w:rPr>
          <w:rFonts w:ascii="Arial" w:eastAsia="Lucida Sans Unicode" w:hAnsi="Arial" w:cs="Arial"/>
          <w:sz w:val="24"/>
          <w:szCs w:val="24"/>
        </w:rPr>
        <w:tab/>
        <w:t>Część 6 Ryby i warzywa mrożone</w:t>
      </w:r>
    </w:p>
    <w:p w14:paraId="48F749A7" w14:textId="04746EA8" w:rsidR="004E414B" w:rsidRPr="00F704F2" w:rsidRDefault="004E414B" w:rsidP="00F8208A">
      <w:pPr>
        <w:spacing w:before="240"/>
        <w:jc w:val="both"/>
        <w:rPr>
          <w:rFonts w:ascii="Arial" w:hAnsi="Arial" w:cs="Arial"/>
          <w:sz w:val="24"/>
          <w:szCs w:val="24"/>
        </w:rPr>
      </w:pPr>
      <w:r w:rsidRPr="00F704F2">
        <w:rPr>
          <w:rFonts w:ascii="Arial" w:hAnsi="Arial" w:cs="Arial"/>
          <w:sz w:val="24"/>
          <w:szCs w:val="24"/>
        </w:rPr>
        <w:t>oświadczam, że:</w:t>
      </w:r>
    </w:p>
    <w:p w14:paraId="29260817" w14:textId="251B0B87" w:rsidR="00F0193C" w:rsidRPr="00F704F2" w:rsidRDefault="00F0193C" w:rsidP="00D9090F">
      <w:pPr>
        <w:pStyle w:val="Akapitzlist"/>
        <w:numPr>
          <w:ilvl w:val="1"/>
          <w:numId w:val="4"/>
        </w:numPr>
        <w:ind w:left="357" w:hanging="357"/>
        <w:jc w:val="both"/>
        <w:rPr>
          <w:rFonts w:ascii="Arial" w:hAnsi="Arial" w:cs="Arial"/>
          <w:bCs/>
          <w:sz w:val="24"/>
          <w:szCs w:val="24"/>
        </w:rPr>
      </w:pPr>
      <w:r w:rsidRPr="00F704F2">
        <w:rPr>
          <w:rFonts w:ascii="Arial" w:hAnsi="Arial" w:cs="Arial"/>
          <w:b/>
          <w:bCs/>
          <w:sz w:val="24"/>
          <w:szCs w:val="24"/>
        </w:rPr>
        <w:t>spełniam (-y) warunki udziału w postępowaniu</w:t>
      </w:r>
      <w:r w:rsidRPr="00F704F2">
        <w:rPr>
          <w:rFonts w:ascii="Arial" w:hAnsi="Arial" w:cs="Arial"/>
          <w:sz w:val="24"/>
          <w:szCs w:val="24"/>
        </w:rPr>
        <w:t xml:space="preserve">, o których mowa w art. 125 ust. 1 ustawy Prawo zamówień publicznych z dnia 11 września 2019 r. z późn. zm., </w:t>
      </w:r>
      <w:r w:rsidRPr="00F704F2">
        <w:rPr>
          <w:rFonts w:ascii="Arial" w:hAnsi="Arial" w:cs="Arial"/>
          <w:bCs/>
          <w:sz w:val="24"/>
          <w:szCs w:val="24"/>
        </w:rPr>
        <w:t>dotyczące:</w:t>
      </w:r>
    </w:p>
    <w:p w14:paraId="33111673" w14:textId="3E37D7C3" w:rsidR="00F0193C" w:rsidRPr="00F704F2" w:rsidRDefault="00F0193C">
      <w:pPr>
        <w:pStyle w:val="Akapitzlist"/>
        <w:numPr>
          <w:ilvl w:val="0"/>
          <w:numId w:val="15"/>
        </w:numPr>
        <w:jc w:val="both"/>
        <w:rPr>
          <w:rFonts w:ascii="Arial" w:hAnsi="Arial" w:cs="Arial"/>
          <w:bCs/>
          <w:sz w:val="24"/>
          <w:szCs w:val="24"/>
        </w:rPr>
      </w:pPr>
      <w:r w:rsidRPr="00F704F2">
        <w:rPr>
          <w:rFonts w:ascii="Arial" w:hAnsi="Arial" w:cs="Arial"/>
          <w:color w:val="000000"/>
          <w:sz w:val="24"/>
          <w:szCs w:val="24"/>
        </w:rPr>
        <w:t>posiadania kompetencji lub uprawnień do prowadzenia określonej działalności zawodowej, o ile wynika to z odrębnych przepisów,</w:t>
      </w:r>
    </w:p>
    <w:p w14:paraId="3197072E" w14:textId="77777777" w:rsidR="00F0193C" w:rsidRPr="00F704F2" w:rsidRDefault="00F0193C">
      <w:pPr>
        <w:numPr>
          <w:ilvl w:val="0"/>
          <w:numId w:val="15"/>
        </w:numPr>
        <w:suppressAutoHyphens/>
        <w:jc w:val="both"/>
        <w:rPr>
          <w:rFonts w:ascii="Arial" w:hAnsi="Arial" w:cs="Arial"/>
          <w:color w:val="000000"/>
          <w:sz w:val="24"/>
          <w:szCs w:val="24"/>
        </w:rPr>
      </w:pPr>
      <w:r w:rsidRPr="00F704F2">
        <w:rPr>
          <w:rFonts w:ascii="Arial" w:hAnsi="Arial" w:cs="Arial"/>
          <w:color w:val="000000"/>
          <w:sz w:val="24"/>
          <w:szCs w:val="24"/>
        </w:rPr>
        <w:t>sytuacji ekonomicznej lub finansowej,</w:t>
      </w:r>
    </w:p>
    <w:p w14:paraId="194CD748" w14:textId="09FB3B8B" w:rsidR="009747DE" w:rsidRPr="00F704F2" w:rsidRDefault="00F0193C">
      <w:pPr>
        <w:pStyle w:val="Bezodstpw1"/>
        <w:numPr>
          <w:ilvl w:val="0"/>
          <w:numId w:val="15"/>
        </w:numPr>
        <w:jc w:val="both"/>
        <w:rPr>
          <w:rFonts w:ascii="Arial" w:hAnsi="Arial" w:cs="Arial"/>
          <w:b/>
          <w:sz w:val="24"/>
          <w:szCs w:val="24"/>
        </w:rPr>
      </w:pPr>
      <w:r w:rsidRPr="00F704F2">
        <w:rPr>
          <w:rFonts w:ascii="Arial" w:hAnsi="Arial" w:cs="Arial"/>
          <w:color w:val="000000"/>
          <w:sz w:val="24"/>
          <w:szCs w:val="24"/>
          <w:lang w:eastAsia="pl-PL"/>
        </w:rPr>
        <w:t>zdolności technicznej lub zawodowej</w:t>
      </w:r>
    </w:p>
    <w:p w14:paraId="5F09B1A9" w14:textId="55194C93" w:rsidR="0023274D" w:rsidRPr="00F704F2" w:rsidRDefault="0023274D" w:rsidP="0023274D">
      <w:pPr>
        <w:pStyle w:val="Akapitzlist"/>
        <w:numPr>
          <w:ilvl w:val="1"/>
          <w:numId w:val="4"/>
        </w:numPr>
        <w:ind w:left="357" w:hanging="357"/>
        <w:jc w:val="both"/>
        <w:rPr>
          <w:rFonts w:ascii="Arial" w:eastAsia="Calibri" w:hAnsi="Arial" w:cs="Arial"/>
          <w:sz w:val="24"/>
          <w:szCs w:val="24"/>
        </w:rPr>
      </w:pPr>
      <w:r w:rsidRPr="00F704F2">
        <w:rPr>
          <w:rFonts w:ascii="Arial" w:eastAsia="Calibri" w:hAnsi="Arial" w:cs="Arial"/>
          <w:sz w:val="24"/>
          <w:szCs w:val="24"/>
        </w:rPr>
        <w:t>w celu wykazania spełniania warunków udziału w postępowaniu, określonych przez Zamawiającego w Specyfikacji Warunków Zamówienia, polegam na zasobach następującego/ych podmiotu/ów (jeżeli dotyczy):</w:t>
      </w:r>
    </w:p>
    <w:p w14:paraId="11F1851A" w14:textId="19759A74" w:rsidR="0023274D" w:rsidRPr="00F704F2" w:rsidRDefault="0023274D" w:rsidP="0023274D">
      <w:pPr>
        <w:ind w:left="426"/>
        <w:jc w:val="both"/>
        <w:rPr>
          <w:rFonts w:ascii="Arial" w:eastAsia="Calibri" w:hAnsi="Arial" w:cs="Arial"/>
          <w:sz w:val="24"/>
          <w:szCs w:val="24"/>
        </w:rPr>
      </w:pPr>
      <w:r w:rsidRPr="00F704F2">
        <w:rPr>
          <w:rFonts w:ascii="Arial" w:eastAsia="Calibri" w:hAnsi="Arial" w:cs="Arial"/>
          <w:sz w:val="24"/>
          <w:szCs w:val="24"/>
        </w:rPr>
        <w:lastRenderedPageBreak/>
        <w:t>……………………………………………………………………...…………………………………………………………………</w:t>
      </w:r>
    </w:p>
    <w:p w14:paraId="798BFA2D" w14:textId="77777777" w:rsidR="0023274D" w:rsidRPr="00F704F2" w:rsidRDefault="0023274D" w:rsidP="0023274D">
      <w:pPr>
        <w:ind w:left="426"/>
        <w:jc w:val="both"/>
        <w:rPr>
          <w:rFonts w:ascii="Arial" w:eastAsia="Calibri" w:hAnsi="Arial" w:cs="Arial"/>
          <w:sz w:val="24"/>
          <w:szCs w:val="24"/>
        </w:rPr>
      </w:pPr>
      <w:r w:rsidRPr="00F704F2">
        <w:rPr>
          <w:rFonts w:ascii="Arial" w:eastAsia="Calibri" w:hAnsi="Arial" w:cs="Arial"/>
          <w:sz w:val="24"/>
          <w:szCs w:val="24"/>
        </w:rPr>
        <w:t>w następującym zakresie:</w:t>
      </w:r>
    </w:p>
    <w:p w14:paraId="0A099859" w14:textId="0302B20F" w:rsidR="0023274D" w:rsidRPr="00F704F2" w:rsidRDefault="0023274D" w:rsidP="0023274D">
      <w:pPr>
        <w:ind w:left="426"/>
        <w:jc w:val="both"/>
        <w:rPr>
          <w:rFonts w:ascii="Arial" w:eastAsia="Calibri" w:hAnsi="Arial" w:cs="Arial"/>
          <w:sz w:val="24"/>
          <w:szCs w:val="24"/>
        </w:rPr>
      </w:pPr>
      <w:r w:rsidRPr="00F704F2">
        <w:rPr>
          <w:rFonts w:ascii="Arial" w:eastAsia="Calibri" w:hAnsi="Arial" w:cs="Arial"/>
          <w:sz w:val="24"/>
          <w:szCs w:val="24"/>
        </w:rPr>
        <w:t>……………………………………………………………………………………………...…………………………………………</w:t>
      </w:r>
    </w:p>
    <w:p w14:paraId="2D263585" w14:textId="77777777" w:rsidR="0023274D" w:rsidRPr="00F704F2" w:rsidRDefault="0023274D" w:rsidP="0023274D">
      <w:pPr>
        <w:ind w:left="426"/>
        <w:jc w:val="both"/>
        <w:rPr>
          <w:rFonts w:ascii="Arial" w:eastAsia="Calibri" w:hAnsi="Arial" w:cs="Arial"/>
          <w:sz w:val="24"/>
          <w:szCs w:val="24"/>
        </w:rPr>
      </w:pPr>
      <w:r w:rsidRPr="00F704F2">
        <w:rPr>
          <w:rFonts w:ascii="Arial" w:eastAsia="Calibri" w:hAnsi="Arial" w:cs="Arial"/>
          <w:sz w:val="24"/>
          <w:szCs w:val="24"/>
        </w:rPr>
        <w:t>(wskazać podmiot i określić odpowiedni zakres dla wskazanego podmiotu).</w:t>
      </w:r>
    </w:p>
    <w:p w14:paraId="153F6F7B" w14:textId="57021F76" w:rsidR="0023274D" w:rsidRPr="00F704F2" w:rsidRDefault="004E414B" w:rsidP="0023274D">
      <w:pPr>
        <w:pStyle w:val="Bezodstpw1"/>
        <w:numPr>
          <w:ilvl w:val="1"/>
          <w:numId w:val="4"/>
        </w:numPr>
        <w:ind w:left="357" w:hanging="357"/>
        <w:jc w:val="both"/>
        <w:rPr>
          <w:rFonts w:ascii="Arial" w:hAnsi="Arial" w:cs="Arial"/>
          <w:sz w:val="24"/>
          <w:szCs w:val="24"/>
        </w:rPr>
      </w:pPr>
      <w:r w:rsidRPr="00F704F2">
        <w:rPr>
          <w:rFonts w:ascii="Arial" w:hAnsi="Arial" w:cs="Arial"/>
          <w:sz w:val="24"/>
          <w:szCs w:val="24"/>
        </w:rPr>
        <w:t xml:space="preserve"> nie podlegam wykluczeniu z postępowania na podstawie art. 108 ust. 1 </w:t>
      </w:r>
      <w:r w:rsidR="00993113" w:rsidRPr="00F704F2">
        <w:rPr>
          <w:rFonts w:ascii="Arial" w:hAnsi="Arial" w:cs="Arial"/>
          <w:color w:val="242424"/>
          <w:sz w:val="24"/>
          <w:szCs w:val="24"/>
          <w:shd w:val="clear" w:color="auto" w:fill="FFFFFF"/>
        </w:rPr>
        <w:t xml:space="preserve">i art. </w:t>
      </w:r>
      <w:r w:rsidR="00993113" w:rsidRPr="00F704F2">
        <w:rPr>
          <w:rFonts w:ascii="Arial" w:hAnsi="Arial" w:cs="Arial"/>
          <w:b/>
          <w:bCs/>
          <w:color w:val="242424"/>
          <w:sz w:val="24"/>
          <w:szCs w:val="24"/>
          <w:shd w:val="clear" w:color="auto" w:fill="FFFFFF"/>
        </w:rPr>
        <w:t>109 ust. 1 pkt. 4 ) ustawy Pzp</w:t>
      </w:r>
      <w:r w:rsidRPr="00F704F2">
        <w:rPr>
          <w:rFonts w:ascii="Arial" w:hAnsi="Arial" w:cs="Arial"/>
          <w:sz w:val="24"/>
          <w:szCs w:val="24"/>
        </w:rPr>
        <w:t>;</w:t>
      </w:r>
    </w:p>
    <w:p w14:paraId="715B1D74" w14:textId="4C4D56D1" w:rsidR="0023274D" w:rsidRPr="00F704F2" w:rsidRDefault="0023274D" w:rsidP="0023274D">
      <w:pPr>
        <w:pStyle w:val="Bezodstpw1"/>
        <w:numPr>
          <w:ilvl w:val="1"/>
          <w:numId w:val="4"/>
        </w:numPr>
        <w:ind w:left="357" w:hanging="357"/>
        <w:jc w:val="both"/>
        <w:rPr>
          <w:rFonts w:ascii="Arial" w:hAnsi="Arial" w:cs="Arial"/>
          <w:sz w:val="24"/>
          <w:szCs w:val="24"/>
        </w:rPr>
      </w:pPr>
      <w:r w:rsidRPr="00F704F2">
        <w:rPr>
          <w:rFonts w:ascii="Arial" w:hAnsi="Arial" w:cs="Arial"/>
          <w:sz w:val="24"/>
          <w:szCs w:val="24"/>
        </w:rPr>
        <w:t>nie podlegam wykluczeniu z postępowania na podstawie art. 7 ust. 1 ustawy z dnia 13 kwietnia 2022r. o szczególnych rozwiązaniach w zakresie przeciwdziałania wspieraniu agresji na Ukrainę oraz służących ochronie bezpieczeństwa narodowego (</w:t>
      </w:r>
      <w:r w:rsidR="008D2979" w:rsidRPr="00F704F2">
        <w:rPr>
          <w:rFonts w:ascii="Arial" w:hAnsi="Arial" w:cs="Arial"/>
          <w:sz w:val="24"/>
          <w:szCs w:val="24"/>
          <w:shd w:val="clear" w:color="auto" w:fill="FFFFFF"/>
        </w:rPr>
        <w:t>Dz.U. z 202</w:t>
      </w:r>
      <w:r w:rsidR="00F300B3" w:rsidRPr="00F704F2">
        <w:rPr>
          <w:rFonts w:ascii="Arial" w:hAnsi="Arial" w:cs="Arial"/>
          <w:sz w:val="24"/>
          <w:szCs w:val="24"/>
          <w:shd w:val="clear" w:color="auto" w:fill="FFFFFF"/>
        </w:rPr>
        <w:t xml:space="preserve">5 </w:t>
      </w:r>
      <w:r w:rsidR="008D2979" w:rsidRPr="00F704F2">
        <w:rPr>
          <w:rFonts w:ascii="Arial" w:hAnsi="Arial" w:cs="Arial"/>
          <w:sz w:val="24"/>
          <w:szCs w:val="24"/>
          <w:shd w:val="clear" w:color="auto" w:fill="FFFFFF"/>
        </w:rPr>
        <w:t xml:space="preserve">r., poz. </w:t>
      </w:r>
      <w:r w:rsidR="001D23B2" w:rsidRPr="00F704F2">
        <w:rPr>
          <w:rFonts w:ascii="Arial" w:hAnsi="Arial" w:cs="Arial"/>
          <w:sz w:val="24"/>
          <w:szCs w:val="24"/>
          <w:shd w:val="clear" w:color="auto" w:fill="FFFFFF"/>
        </w:rPr>
        <w:t>5</w:t>
      </w:r>
      <w:r w:rsidR="00F300B3" w:rsidRPr="00F704F2">
        <w:rPr>
          <w:rFonts w:ascii="Arial" w:hAnsi="Arial" w:cs="Arial"/>
          <w:sz w:val="24"/>
          <w:szCs w:val="24"/>
          <w:shd w:val="clear" w:color="auto" w:fill="FFFFFF"/>
        </w:rPr>
        <w:t>14</w:t>
      </w:r>
      <w:r w:rsidR="008D2979" w:rsidRPr="00F704F2">
        <w:rPr>
          <w:rFonts w:ascii="Arial" w:hAnsi="Arial" w:cs="Arial"/>
          <w:sz w:val="24"/>
          <w:szCs w:val="24"/>
          <w:shd w:val="clear" w:color="auto" w:fill="FFFFFF"/>
        </w:rPr>
        <w:t xml:space="preserve"> ze zm</w:t>
      </w:r>
      <w:r w:rsidRPr="00F704F2">
        <w:rPr>
          <w:rFonts w:ascii="Arial" w:hAnsi="Arial" w:cs="Arial"/>
          <w:sz w:val="24"/>
          <w:szCs w:val="24"/>
        </w:rPr>
        <w:t>).</w:t>
      </w:r>
    </w:p>
    <w:p w14:paraId="6E2C8921" w14:textId="77777777" w:rsidR="00FB6BFB" w:rsidRPr="00F704F2" w:rsidRDefault="004E414B" w:rsidP="00D9090F">
      <w:pPr>
        <w:pStyle w:val="Bezodstpw1"/>
        <w:numPr>
          <w:ilvl w:val="1"/>
          <w:numId w:val="4"/>
        </w:numPr>
        <w:ind w:left="357" w:hanging="357"/>
        <w:jc w:val="both"/>
        <w:rPr>
          <w:rFonts w:ascii="Arial" w:hAnsi="Arial" w:cs="Arial"/>
          <w:sz w:val="24"/>
          <w:szCs w:val="24"/>
        </w:rPr>
      </w:pPr>
      <w:r w:rsidRPr="00F704F2">
        <w:rPr>
          <w:rFonts w:ascii="Arial" w:hAnsi="Arial" w:cs="Arial"/>
          <w:sz w:val="24"/>
          <w:szCs w:val="24"/>
        </w:rPr>
        <w:t xml:space="preserve"> zachodzą </w:t>
      </w:r>
      <w:r w:rsidRPr="00F704F2">
        <w:rPr>
          <w:rFonts w:ascii="Arial" w:hAnsi="Arial" w:cs="Arial"/>
          <w:sz w:val="24"/>
          <w:szCs w:val="24"/>
          <w:lang w:bidi="en-US"/>
        </w:rPr>
        <w:t xml:space="preserve">w stosunku do mnie podstawy wykluczenia z </w:t>
      </w:r>
      <w:r w:rsidRPr="00F704F2">
        <w:rPr>
          <w:rFonts w:ascii="Arial" w:hAnsi="Arial" w:cs="Arial"/>
          <w:sz w:val="24"/>
          <w:szCs w:val="24"/>
        </w:rPr>
        <w:t xml:space="preserve">postępowania </w:t>
      </w:r>
      <w:r w:rsidRPr="00F704F2">
        <w:rPr>
          <w:rFonts w:ascii="Arial" w:hAnsi="Arial" w:cs="Arial"/>
          <w:sz w:val="24"/>
          <w:szCs w:val="24"/>
          <w:lang w:bidi="en-US"/>
        </w:rPr>
        <w:t>na</w:t>
      </w:r>
      <w:r w:rsidRPr="00F704F2">
        <w:rPr>
          <w:rFonts w:ascii="Arial" w:hAnsi="Arial" w:cs="Arial"/>
          <w:sz w:val="24"/>
          <w:szCs w:val="24"/>
        </w:rPr>
        <w:t xml:space="preserve"> podstawie </w:t>
      </w:r>
      <w:r w:rsidRPr="00F704F2">
        <w:rPr>
          <w:rFonts w:ascii="Arial" w:hAnsi="Arial" w:cs="Arial"/>
          <w:sz w:val="24"/>
          <w:szCs w:val="24"/>
          <w:lang w:bidi="en-US"/>
        </w:rPr>
        <w:t>art. ……</w:t>
      </w:r>
      <w:r w:rsidRPr="00F704F2">
        <w:rPr>
          <w:rFonts w:ascii="Arial" w:hAnsi="Arial" w:cs="Arial"/>
          <w:sz w:val="24"/>
          <w:szCs w:val="24"/>
        </w:rPr>
        <w:t xml:space="preserve">  ustawy Pzp</w:t>
      </w:r>
      <w:r w:rsidRPr="00F704F2">
        <w:rPr>
          <w:rStyle w:val="Odwoanieprzypisudolnego"/>
          <w:rFonts w:ascii="Arial" w:hAnsi="Arial" w:cs="Arial"/>
          <w:sz w:val="24"/>
          <w:szCs w:val="24"/>
        </w:rPr>
        <w:footnoteReference w:id="2"/>
      </w:r>
      <w:r w:rsidRPr="00F704F2">
        <w:rPr>
          <w:rFonts w:ascii="Arial" w:hAnsi="Arial" w:cs="Arial"/>
          <w:sz w:val="24"/>
          <w:szCs w:val="24"/>
        </w:rPr>
        <w:t xml:space="preserve"> </w:t>
      </w:r>
    </w:p>
    <w:p w14:paraId="5F5386BA" w14:textId="4121C1D5" w:rsidR="004E414B" w:rsidRPr="00F704F2" w:rsidRDefault="004E414B" w:rsidP="00D9090F">
      <w:pPr>
        <w:pStyle w:val="Bezodstpw1"/>
        <w:numPr>
          <w:ilvl w:val="1"/>
          <w:numId w:val="4"/>
        </w:numPr>
        <w:ind w:left="357" w:hanging="357"/>
        <w:jc w:val="both"/>
        <w:rPr>
          <w:rFonts w:ascii="Arial" w:hAnsi="Arial" w:cs="Arial"/>
          <w:sz w:val="24"/>
          <w:szCs w:val="24"/>
        </w:rPr>
      </w:pPr>
      <w:r w:rsidRPr="00F704F2">
        <w:rPr>
          <w:rFonts w:ascii="Arial" w:hAnsi="Arial" w:cs="Arial"/>
          <w:sz w:val="24"/>
          <w:szCs w:val="24"/>
        </w:rPr>
        <w:t xml:space="preserve"> jednocześnie oświadczam, że w związku z ww. okolicznością z pkt </w:t>
      </w:r>
      <w:r w:rsidR="00FB6BFB" w:rsidRPr="00F704F2">
        <w:rPr>
          <w:rFonts w:ascii="Arial" w:hAnsi="Arial" w:cs="Arial"/>
          <w:sz w:val="24"/>
          <w:szCs w:val="24"/>
        </w:rPr>
        <w:t>3)</w:t>
      </w:r>
      <w:r w:rsidRPr="00F704F2">
        <w:rPr>
          <w:rFonts w:ascii="Arial" w:hAnsi="Arial" w:cs="Arial"/>
          <w:sz w:val="24"/>
          <w:szCs w:val="24"/>
        </w:rPr>
        <w:t xml:space="preserve"> na podstawie art. 110 ust. 2 ustawy Pzp podjąłem następujące środki naprawcze</w:t>
      </w:r>
    </w:p>
    <w:p w14:paraId="22647486" w14:textId="77777777" w:rsidR="004E414B" w:rsidRPr="00F704F2" w:rsidRDefault="004E414B" w:rsidP="00D9090F">
      <w:pPr>
        <w:pStyle w:val="Teksttreci0"/>
        <w:shd w:val="clear" w:color="auto" w:fill="auto"/>
        <w:tabs>
          <w:tab w:val="left" w:leader="dot" w:pos="8138"/>
        </w:tabs>
        <w:spacing w:line="240" w:lineRule="auto"/>
        <w:ind w:firstLine="0"/>
        <w:rPr>
          <w:rFonts w:ascii="Arial" w:hAnsi="Arial" w:cs="Arial"/>
          <w:iCs/>
          <w:sz w:val="24"/>
          <w:szCs w:val="24"/>
        </w:rPr>
      </w:pPr>
      <w:r w:rsidRPr="00F704F2">
        <w:rPr>
          <w:rFonts w:ascii="Arial" w:hAnsi="Arial" w:cs="Arial"/>
          <w:iCs/>
          <w:sz w:val="24"/>
          <w:szCs w:val="24"/>
        </w:rPr>
        <w:t>…………………………………………………………………………………………………</w:t>
      </w:r>
    </w:p>
    <w:p w14:paraId="02D70230" w14:textId="77777777" w:rsidR="004E414B" w:rsidRPr="00F704F2" w:rsidRDefault="004E414B" w:rsidP="00D9090F">
      <w:pPr>
        <w:pStyle w:val="Teksttreci0"/>
        <w:shd w:val="clear" w:color="auto" w:fill="auto"/>
        <w:tabs>
          <w:tab w:val="left" w:leader="dot" w:pos="8138"/>
        </w:tabs>
        <w:spacing w:line="240" w:lineRule="auto"/>
        <w:ind w:firstLine="0"/>
        <w:rPr>
          <w:rFonts w:ascii="Arial" w:hAnsi="Arial" w:cs="Arial"/>
          <w:iCs/>
          <w:sz w:val="24"/>
          <w:szCs w:val="24"/>
        </w:rPr>
      </w:pPr>
      <w:r w:rsidRPr="00F704F2">
        <w:rPr>
          <w:rFonts w:ascii="Arial" w:hAnsi="Arial" w:cs="Arial"/>
          <w:iCs/>
          <w:sz w:val="24"/>
          <w:szCs w:val="24"/>
        </w:rPr>
        <w:t>…………………………………………………………………………………………………</w:t>
      </w:r>
    </w:p>
    <w:p w14:paraId="0D7BA62F" w14:textId="77777777" w:rsidR="004E414B" w:rsidRPr="00F704F2" w:rsidRDefault="004E414B" w:rsidP="00D9090F">
      <w:pPr>
        <w:pStyle w:val="Teksttreci0"/>
        <w:shd w:val="clear" w:color="auto" w:fill="auto"/>
        <w:tabs>
          <w:tab w:val="left" w:leader="dot" w:pos="8138"/>
        </w:tabs>
        <w:spacing w:line="240" w:lineRule="auto"/>
        <w:ind w:firstLine="0"/>
        <w:rPr>
          <w:rFonts w:ascii="Arial" w:hAnsi="Arial" w:cs="Arial"/>
          <w:iCs/>
          <w:sz w:val="24"/>
          <w:szCs w:val="24"/>
        </w:rPr>
      </w:pPr>
      <w:r w:rsidRPr="00F704F2">
        <w:rPr>
          <w:rFonts w:ascii="Arial" w:hAnsi="Arial" w:cs="Arial"/>
          <w:iCs/>
          <w:sz w:val="24"/>
          <w:szCs w:val="24"/>
        </w:rPr>
        <w:t>…………………………………………………………………………………………………</w:t>
      </w:r>
    </w:p>
    <w:p w14:paraId="5BA31C23" w14:textId="77777777" w:rsidR="004E414B" w:rsidRPr="00F704F2" w:rsidRDefault="004E414B" w:rsidP="00D9090F">
      <w:pPr>
        <w:pStyle w:val="Teksttreci0"/>
        <w:shd w:val="clear" w:color="auto" w:fill="auto"/>
        <w:tabs>
          <w:tab w:val="left" w:leader="dot" w:pos="8138"/>
        </w:tabs>
        <w:spacing w:line="240" w:lineRule="auto"/>
        <w:rPr>
          <w:rFonts w:ascii="Arial" w:hAnsi="Arial" w:cs="Arial"/>
          <w:iCs/>
          <w:sz w:val="24"/>
          <w:szCs w:val="24"/>
        </w:rPr>
      </w:pPr>
    </w:p>
    <w:p w14:paraId="1B7B4B00" w14:textId="77777777" w:rsidR="004E414B" w:rsidRPr="00F704F2" w:rsidRDefault="004E414B" w:rsidP="00D9090F">
      <w:pPr>
        <w:pStyle w:val="Teksttreci0"/>
        <w:pBdr>
          <w:top w:val="single" w:sz="4" w:space="1" w:color="auto"/>
          <w:left w:val="single" w:sz="4" w:space="4" w:color="auto"/>
          <w:bottom w:val="single" w:sz="4" w:space="1" w:color="auto"/>
          <w:right w:val="single" w:sz="4" w:space="4" w:color="auto"/>
        </w:pBdr>
        <w:shd w:val="clear" w:color="auto" w:fill="D9E2F3"/>
        <w:tabs>
          <w:tab w:val="left" w:leader="dot" w:pos="8138"/>
        </w:tabs>
        <w:spacing w:line="240" w:lineRule="auto"/>
        <w:ind w:firstLine="0"/>
        <w:jc w:val="center"/>
        <w:rPr>
          <w:rFonts w:ascii="Arial" w:hAnsi="Arial" w:cs="Arial"/>
          <w:sz w:val="24"/>
          <w:szCs w:val="24"/>
        </w:rPr>
      </w:pPr>
      <w:r w:rsidRPr="00F704F2">
        <w:rPr>
          <w:rFonts w:ascii="Arial" w:hAnsi="Arial" w:cs="Arial"/>
          <w:b/>
          <w:sz w:val="24"/>
          <w:szCs w:val="24"/>
        </w:rPr>
        <w:t>OŚWIADCZENIE DOTYCZĄCE PODMIOTU, NA KTÓREGO ZASOBY POWOŁUJE SIĘ WYKONAWCA</w:t>
      </w:r>
    </w:p>
    <w:p w14:paraId="63F90222" w14:textId="77777777" w:rsidR="004E414B" w:rsidRPr="00F704F2" w:rsidRDefault="004E414B" w:rsidP="00D9090F">
      <w:pPr>
        <w:jc w:val="both"/>
        <w:rPr>
          <w:rFonts w:ascii="Arial" w:hAnsi="Arial" w:cs="Arial"/>
          <w:sz w:val="24"/>
          <w:szCs w:val="24"/>
        </w:rPr>
      </w:pPr>
    </w:p>
    <w:p w14:paraId="62D3C8F6" w14:textId="77777777" w:rsidR="004E414B" w:rsidRPr="00F704F2" w:rsidRDefault="004E414B" w:rsidP="00D9090F">
      <w:pPr>
        <w:jc w:val="both"/>
        <w:rPr>
          <w:rFonts w:ascii="Arial" w:hAnsi="Arial" w:cs="Arial"/>
          <w:sz w:val="24"/>
          <w:szCs w:val="24"/>
        </w:rPr>
      </w:pPr>
      <w:r w:rsidRPr="00F704F2">
        <w:rPr>
          <w:rFonts w:ascii="Arial" w:hAnsi="Arial" w:cs="Arial"/>
          <w:sz w:val="24"/>
          <w:szCs w:val="24"/>
        </w:rPr>
        <w:t xml:space="preserve">Oświadczam, że w stosunku do następującego/-ych podmiotu/-tów, na którego/-ych zasoby powołuję się w niniejszym postępowaniu tj.: </w:t>
      </w:r>
    </w:p>
    <w:p w14:paraId="71D173CF" w14:textId="77777777" w:rsidR="004E414B" w:rsidRPr="00F704F2" w:rsidRDefault="004E414B" w:rsidP="00D9090F">
      <w:pPr>
        <w:jc w:val="both"/>
        <w:rPr>
          <w:rFonts w:ascii="Arial" w:hAnsi="Arial" w:cs="Arial"/>
          <w:sz w:val="24"/>
          <w:szCs w:val="24"/>
        </w:rPr>
      </w:pPr>
      <w:r w:rsidRPr="00F704F2">
        <w:rPr>
          <w:rFonts w:ascii="Arial" w:hAnsi="Arial" w:cs="Arial"/>
          <w:sz w:val="24"/>
          <w:szCs w:val="24"/>
        </w:rPr>
        <w:t>…………………………………………………………………………………………………………………………………………………………………………………………………………………………………………………………………………………………………………………………………….</w:t>
      </w:r>
    </w:p>
    <w:p w14:paraId="0B54C25D" w14:textId="77777777" w:rsidR="004E414B" w:rsidRPr="00F704F2" w:rsidRDefault="004E414B" w:rsidP="00D9090F">
      <w:pPr>
        <w:jc w:val="both"/>
        <w:rPr>
          <w:rFonts w:ascii="Arial" w:hAnsi="Arial" w:cs="Arial"/>
          <w:sz w:val="24"/>
          <w:szCs w:val="24"/>
        </w:rPr>
      </w:pPr>
      <w:r w:rsidRPr="00F704F2">
        <w:rPr>
          <w:rFonts w:ascii="Arial" w:hAnsi="Arial" w:cs="Arial"/>
          <w:i/>
          <w:sz w:val="24"/>
          <w:szCs w:val="24"/>
        </w:rPr>
        <w:t>(należy podać pełną nazwę/firmę, adres, a także w zależności od podmiotu: NIP/PESEL, KRS/CEiDG)</w:t>
      </w:r>
      <w:r w:rsidRPr="00F704F2">
        <w:rPr>
          <w:rFonts w:ascii="Arial" w:hAnsi="Arial" w:cs="Arial"/>
          <w:sz w:val="24"/>
          <w:szCs w:val="24"/>
        </w:rPr>
        <w:t> </w:t>
      </w:r>
    </w:p>
    <w:p w14:paraId="4DB12E7E" w14:textId="77777777" w:rsidR="004E414B" w:rsidRPr="00F704F2" w:rsidRDefault="004E414B" w:rsidP="00D9090F">
      <w:pPr>
        <w:jc w:val="both"/>
        <w:rPr>
          <w:rFonts w:ascii="Arial" w:hAnsi="Arial" w:cs="Arial"/>
          <w:sz w:val="24"/>
          <w:szCs w:val="24"/>
        </w:rPr>
      </w:pPr>
      <w:r w:rsidRPr="00F704F2">
        <w:rPr>
          <w:rFonts w:ascii="Arial" w:hAnsi="Arial" w:cs="Arial"/>
          <w:sz w:val="24"/>
          <w:szCs w:val="24"/>
        </w:rPr>
        <w:t>nie zachodzą podstawy wykluczenia z postępowania o udzielenie zamówienia.</w:t>
      </w:r>
    </w:p>
    <w:p w14:paraId="21518745" w14:textId="77777777" w:rsidR="004E414B" w:rsidRPr="00F704F2" w:rsidRDefault="004E414B" w:rsidP="00D9090F">
      <w:pPr>
        <w:widowControl w:val="0"/>
        <w:pBdr>
          <w:top w:val="single" w:sz="4" w:space="1" w:color="auto"/>
          <w:left w:val="single" w:sz="4" w:space="4" w:color="auto"/>
          <w:bottom w:val="single" w:sz="4" w:space="1" w:color="auto"/>
          <w:right w:val="single" w:sz="4" w:space="4" w:color="auto"/>
        </w:pBdr>
        <w:shd w:val="clear" w:color="auto" w:fill="D9E2F3"/>
        <w:suppressAutoHyphens/>
        <w:jc w:val="center"/>
        <w:rPr>
          <w:rFonts w:ascii="Arial" w:hAnsi="Arial" w:cs="Arial"/>
          <w:b/>
          <w:sz w:val="24"/>
          <w:szCs w:val="24"/>
        </w:rPr>
      </w:pPr>
      <w:r w:rsidRPr="00F704F2">
        <w:rPr>
          <w:rFonts w:ascii="Arial" w:hAnsi="Arial" w:cs="Arial"/>
          <w:b/>
          <w:sz w:val="24"/>
          <w:szCs w:val="24"/>
        </w:rPr>
        <w:t>OŚWIADCZENIE DOTYCZĄCE PODWYKONAWCY NIEBĘDĄCEGO PODMIOTEM, NA KTÓREGO ZASOBY POWOŁUJE SIĘ WYKONAWCA</w:t>
      </w:r>
    </w:p>
    <w:p w14:paraId="4FBF2055" w14:textId="77777777" w:rsidR="004E414B" w:rsidRPr="00F704F2" w:rsidRDefault="004E414B" w:rsidP="00D9090F">
      <w:pPr>
        <w:jc w:val="both"/>
        <w:rPr>
          <w:rFonts w:ascii="Arial" w:hAnsi="Arial" w:cs="Arial"/>
          <w:sz w:val="24"/>
          <w:szCs w:val="24"/>
        </w:rPr>
      </w:pPr>
    </w:p>
    <w:p w14:paraId="7248348B" w14:textId="77777777" w:rsidR="004E414B" w:rsidRPr="00F704F2" w:rsidRDefault="004E414B" w:rsidP="00D9090F">
      <w:pPr>
        <w:jc w:val="both"/>
        <w:rPr>
          <w:rFonts w:ascii="Arial" w:hAnsi="Arial" w:cs="Arial"/>
          <w:sz w:val="24"/>
          <w:szCs w:val="24"/>
        </w:rPr>
      </w:pPr>
      <w:r w:rsidRPr="00F704F2">
        <w:rPr>
          <w:rFonts w:ascii="Arial" w:hAnsi="Arial" w:cs="Arial"/>
          <w:sz w:val="24"/>
          <w:szCs w:val="24"/>
        </w:rPr>
        <w:t>Oświadczam, że w stosunku do następującego/-ych podmiotu/-tów, będącego/-ych podwykonawcą/-ami: ………………………………………………………………………………………………………………………………………………………………………………………………………………………………………………………………………………………………………………………………………</w:t>
      </w:r>
    </w:p>
    <w:p w14:paraId="5714A644" w14:textId="77777777" w:rsidR="004E414B" w:rsidRPr="00F704F2" w:rsidRDefault="004E414B" w:rsidP="00D9090F">
      <w:pPr>
        <w:jc w:val="both"/>
        <w:rPr>
          <w:rFonts w:ascii="Arial" w:hAnsi="Arial" w:cs="Arial"/>
          <w:sz w:val="24"/>
          <w:szCs w:val="24"/>
        </w:rPr>
      </w:pPr>
      <w:r w:rsidRPr="00F704F2">
        <w:rPr>
          <w:rFonts w:ascii="Arial" w:hAnsi="Arial" w:cs="Arial"/>
          <w:i/>
          <w:sz w:val="24"/>
          <w:szCs w:val="24"/>
        </w:rPr>
        <w:t>(należy podać pełną nazwę/firmę, adres, a także w zależności od podmiotu: NIP/PESEL, KRS/CEiDG)</w:t>
      </w:r>
      <w:r w:rsidRPr="00F704F2">
        <w:rPr>
          <w:rFonts w:ascii="Arial" w:hAnsi="Arial" w:cs="Arial"/>
          <w:sz w:val="24"/>
          <w:szCs w:val="24"/>
        </w:rPr>
        <w:t>,</w:t>
      </w:r>
    </w:p>
    <w:p w14:paraId="4E3B5C96" w14:textId="77777777" w:rsidR="004E414B" w:rsidRPr="00F704F2" w:rsidRDefault="004E414B" w:rsidP="00D9090F">
      <w:pPr>
        <w:jc w:val="both"/>
        <w:rPr>
          <w:rFonts w:ascii="Arial" w:hAnsi="Arial" w:cs="Arial"/>
          <w:sz w:val="24"/>
          <w:szCs w:val="24"/>
        </w:rPr>
      </w:pPr>
      <w:r w:rsidRPr="00F704F2">
        <w:rPr>
          <w:rFonts w:ascii="Arial" w:hAnsi="Arial" w:cs="Arial"/>
          <w:sz w:val="24"/>
          <w:szCs w:val="24"/>
        </w:rPr>
        <w:t>nie zachodzą podstawy wykluczenia z postępowania o udzielenie zamówienia.</w:t>
      </w:r>
    </w:p>
    <w:p w14:paraId="565BD72F" w14:textId="77777777" w:rsidR="004E414B" w:rsidRPr="00F704F2" w:rsidRDefault="004E414B" w:rsidP="00D9090F">
      <w:pPr>
        <w:pStyle w:val="Tekstpodstawowy"/>
        <w:ind w:left="540"/>
        <w:jc w:val="right"/>
        <w:rPr>
          <w:i/>
          <w:sz w:val="24"/>
          <w:szCs w:val="24"/>
        </w:rPr>
      </w:pPr>
    </w:p>
    <w:p w14:paraId="1C5B071C" w14:textId="77777777" w:rsidR="004E414B" w:rsidRPr="00F704F2" w:rsidRDefault="004E414B" w:rsidP="00D9090F">
      <w:pPr>
        <w:jc w:val="both"/>
        <w:rPr>
          <w:rFonts w:ascii="Arial" w:hAnsi="Arial" w:cs="Arial"/>
          <w:sz w:val="24"/>
          <w:szCs w:val="24"/>
        </w:rPr>
      </w:pPr>
      <w:r w:rsidRPr="00F704F2">
        <w:rPr>
          <w:rFonts w:ascii="Arial" w:hAnsi="Arial" w:cs="Arial"/>
          <w:sz w:val="24"/>
          <w:szCs w:val="24"/>
        </w:rPr>
        <w:t>Oświadczam, że w stosunku do podmiotu:</w:t>
      </w:r>
    </w:p>
    <w:p w14:paraId="6B2C7943" w14:textId="77777777" w:rsidR="004E414B" w:rsidRPr="00F704F2" w:rsidRDefault="004E414B" w:rsidP="00D9090F">
      <w:pPr>
        <w:jc w:val="both"/>
        <w:rPr>
          <w:rFonts w:ascii="Arial" w:hAnsi="Arial" w:cs="Arial"/>
          <w:sz w:val="24"/>
          <w:szCs w:val="24"/>
        </w:rPr>
      </w:pPr>
      <w:r w:rsidRPr="00F704F2">
        <w:rPr>
          <w:rFonts w:ascii="Arial" w:hAnsi="Arial" w:cs="Arial"/>
          <w:sz w:val="24"/>
          <w:szCs w:val="24"/>
        </w:rPr>
        <w:t>……………………………………………………………………………………………………………………………………………………………………………………………………</w:t>
      </w:r>
      <w:r w:rsidRPr="00F704F2">
        <w:rPr>
          <w:rFonts w:ascii="Arial" w:hAnsi="Arial" w:cs="Arial"/>
          <w:sz w:val="24"/>
          <w:szCs w:val="24"/>
        </w:rPr>
        <w:lastRenderedPageBreak/>
        <w:t xml:space="preserve">………………………………………………………………………………………………………………………………. </w:t>
      </w:r>
    </w:p>
    <w:p w14:paraId="2434F31B" w14:textId="77777777" w:rsidR="004E414B" w:rsidRPr="00F704F2" w:rsidRDefault="004E414B" w:rsidP="00D9090F">
      <w:pPr>
        <w:jc w:val="both"/>
        <w:rPr>
          <w:rFonts w:ascii="Arial" w:hAnsi="Arial" w:cs="Arial"/>
          <w:i/>
          <w:sz w:val="24"/>
          <w:szCs w:val="24"/>
        </w:rPr>
      </w:pPr>
      <w:r w:rsidRPr="00F704F2">
        <w:rPr>
          <w:rFonts w:ascii="Arial" w:hAnsi="Arial" w:cs="Arial"/>
          <w:i/>
          <w:sz w:val="24"/>
          <w:szCs w:val="24"/>
        </w:rPr>
        <w:t>(należy podać pełną nazwę/firmę, adres, a także w zależności od podmiotu: NIP/PESEL, KRS/CEiDG)</w:t>
      </w:r>
    </w:p>
    <w:p w14:paraId="1E5F1EB7" w14:textId="77777777" w:rsidR="004E414B" w:rsidRPr="00F704F2" w:rsidRDefault="004E414B" w:rsidP="00D9090F">
      <w:pPr>
        <w:jc w:val="both"/>
        <w:rPr>
          <w:rFonts w:ascii="Arial" w:hAnsi="Arial" w:cs="Arial"/>
          <w:sz w:val="24"/>
          <w:szCs w:val="24"/>
        </w:rPr>
      </w:pPr>
      <w:r w:rsidRPr="00F704F2">
        <w:rPr>
          <w:rFonts w:ascii="Arial" w:hAnsi="Arial" w:cs="Arial"/>
          <w:sz w:val="24"/>
          <w:szCs w:val="24"/>
        </w:rPr>
        <w:t xml:space="preserve">zachodzą podstawy wykluczenia z postępowania na podstawie art. …………. ustawy Pzp </w:t>
      </w:r>
    </w:p>
    <w:p w14:paraId="422A0608" w14:textId="77777777" w:rsidR="004E414B" w:rsidRPr="00F704F2" w:rsidRDefault="004E414B" w:rsidP="00D9090F">
      <w:pPr>
        <w:jc w:val="both"/>
        <w:rPr>
          <w:rFonts w:ascii="Arial" w:hAnsi="Arial" w:cs="Arial"/>
          <w:sz w:val="24"/>
          <w:szCs w:val="24"/>
        </w:rPr>
      </w:pPr>
      <w:r w:rsidRPr="00F704F2">
        <w:rPr>
          <w:rFonts w:ascii="Arial" w:hAnsi="Arial" w:cs="Arial"/>
          <w:i/>
          <w:sz w:val="24"/>
          <w:szCs w:val="24"/>
        </w:rPr>
        <w:t>(podać mającą zastosowanie podstawę wykluczenia)</w:t>
      </w:r>
    </w:p>
    <w:p w14:paraId="6136398B" w14:textId="77777777" w:rsidR="004E414B" w:rsidRPr="00F704F2" w:rsidRDefault="004E414B" w:rsidP="00D9090F">
      <w:pPr>
        <w:jc w:val="both"/>
        <w:rPr>
          <w:rFonts w:ascii="Arial" w:hAnsi="Arial" w:cs="Arial"/>
          <w:sz w:val="24"/>
          <w:szCs w:val="24"/>
        </w:rPr>
      </w:pPr>
      <w:r w:rsidRPr="00F704F2">
        <w:rPr>
          <w:rFonts w:ascii="Arial" w:hAnsi="Arial" w:cs="Arial"/>
          <w:sz w:val="24"/>
          <w:szCs w:val="24"/>
        </w:rPr>
        <w:t>Jednocześnie oświadczam, że w związku z ww. okolicznością, na podstawie art. 110 ust. 2 ustawy Pzp podjęte zostały następujące środki naprawcze:</w:t>
      </w:r>
    </w:p>
    <w:p w14:paraId="784A8520" w14:textId="77777777" w:rsidR="004E414B" w:rsidRPr="00F704F2" w:rsidRDefault="004E414B" w:rsidP="00D9090F">
      <w:pPr>
        <w:jc w:val="both"/>
        <w:rPr>
          <w:rFonts w:ascii="Arial" w:hAnsi="Arial" w:cs="Arial"/>
          <w:b/>
          <w:sz w:val="24"/>
          <w:szCs w:val="24"/>
          <w:highlight w:val="yellow"/>
        </w:rPr>
      </w:pPr>
      <w:r w:rsidRPr="00F704F2">
        <w:rPr>
          <w:rFonts w:ascii="Arial" w:hAnsi="Arial" w:cs="Arial"/>
          <w:sz w:val="24"/>
          <w:szCs w:val="24"/>
        </w:rPr>
        <w:t>…………………………………………………………………………………………..…………………...........…………………………………………………………………………………………………..…………………...........…………………………………………………………………………………………………..…………………...........………………………………………………………………….</w:t>
      </w:r>
    </w:p>
    <w:p w14:paraId="5DE21196" w14:textId="77777777" w:rsidR="004E414B" w:rsidRPr="00F704F2" w:rsidRDefault="004E414B" w:rsidP="00D9090F">
      <w:pPr>
        <w:pStyle w:val="Teksttreci20"/>
        <w:shd w:val="clear" w:color="auto" w:fill="auto"/>
        <w:spacing w:after="0"/>
        <w:rPr>
          <w:rFonts w:ascii="Arial" w:hAnsi="Arial" w:cs="Arial"/>
          <w:b/>
          <w:bCs/>
          <w:sz w:val="24"/>
          <w:szCs w:val="24"/>
        </w:rPr>
      </w:pPr>
    </w:p>
    <w:p w14:paraId="44C99629" w14:textId="77777777" w:rsidR="004E414B" w:rsidRPr="00F704F2" w:rsidRDefault="004E414B" w:rsidP="00D9090F">
      <w:pPr>
        <w:pStyle w:val="Teksttreci20"/>
        <w:pBdr>
          <w:top w:val="single" w:sz="4" w:space="1" w:color="auto"/>
          <w:left w:val="single" w:sz="4" w:space="4" w:color="auto"/>
          <w:bottom w:val="single" w:sz="4" w:space="1" w:color="auto"/>
          <w:right w:val="single" w:sz="4" w:space="4" w:color="auto"/>
        </w:pBdr>
        <w:shd w:val="clear" w:color="auto" w:fill="D9E2F3"/>
        <w:spacing w:after="0"/>
        <w:rPr>
          <w:rFonts w:ascii="Arial" w:hAnsi="Arial" w:cs="Arial"/>
          <w:b/>
          <w:bCs/>
          <w:sz w:val="24"/>
          <w:szCs w:val="24"/>
        </w:rPr>
      </w:pPr>
      <w:r w:rsidRPr="00F704F2">
        <w:rPr>
          <w:rFonts w:ascii="Arial" w:hAnsi="Arial" w:cs="Arial"/>
          <w:b/>
          <w:bCs/>
          <w:sz w:val="24"/>
          <w:szCs w:val="24"/>
        </w:rPr>
        <w:t>OŚWIADCZENIE DOTYCZĄCE PODANYCH INFORMACJI:</w:t>
      </w:r>
    </w:p>
    <w:p w14:paraId="0492879A" w14:textId="77777777" w:rsidR="004E414B" w:rsidRPr="00F704F2" w:rsidRDefault="004E414B" w:rsidP="00D9090F">
      <w:pPr>
        <w:pStyle w:val="Teksttreci20"/>
        <w:shd w:val="clear" w:color="auto" w:fill="auto"/>
        <w:spacing w:after="0"/>
        <w:rPr>
          <w:rFonts w:ascii="Arial" w:hAnsi="Arial" w:cs="Arial"/>
          <w:sz w:val="24"/>
          <w:szCs w:val="24"/>
        </w:rPr>
      </w:pPr>
    </w:p>
    <w:p w14:paraId="0468D738" w14:textId="11D170A6" w:rsidR="004E414B" w:rsidRPr="00F704F2" w:rsidRDefault="004E414B" w:rsidP="00D9090F">
      <w:pPr>
        <w:pStyle w:val="Teksttreci20"/>
        <w:shd w:val="clear" w:color="auto" w:fill="auto"/>
        <w:spacing w:after="0"/>
        <w:rPr>
          <w:rFonts w:ascii="Arial" w:hAnsi="Arial" w:cs="Arial"/>
          <w:sz w:val="24"/>
          <w:szCs w:val="24"/>
        </w:rPr>
      </w:pPr>
      <w:r w:rsidRPr="00F704F2">
        <w:rPr>
          <w:rFonts w:ascii="Arial" w:hAnsi="Arial" w:cs="Arial"/>
          <w:sz w:val="24"/>
          <w:szCs w:val="24"/>
        </w:rPr>
        <w:t>Oświadczam, że wszystkie informacje podane w powyższych oświadczeniach są aktualne i zgodne z prawdą oraz zostały przedstawione z pełną świadomością konsekwencji wprowa</w:t>
      </w:r>
      <w:r w:rsidRPr="00F704F2">
        <w:rPr>
          <w:rFonts w:ascii="Arial" w:hAnsi="Arial" w:cs="Arial"/>
          <w:sz w:val="24"/>
          <w:szCs w:val="24"/>
        </w:rPr>
        <w:softHyphen/>
        <w:t>dzenia Zamawiającego w błąd przy przedstawianiu informacji.</w:t>
      </w:r>
    </w:p>
    <w:p w14:paraId="451542A1" w14:textId="77777777" w:rsidR="004E414B" w:rsidRPr="00F704F2" w:rsidRDefault="004E414B" w:rsidP="00D9090F">
      <w:pPr>
        <w:pStyle w:val="Teksttreci20"/>
        <w:shd w:val="clear" w:color="auto" w:fill="auto"/>
        <w:spacing w:after="0"/>
        <w:rPr>
          <w:rFonts w:ascii="Arial" w:hAnsi="Arial" w:cs="Arial"/>
          <w:sz w:val="24"/>
          <w:szCs w:val="24"/>
        </w:rPr>
      </w:pPr>
    </w:p>
    <w:p w14:paraId="5BA9F8AC" w14:textId="77777777" w:rsidR="004E414B" w:rsidRPr="00F704F2" w:rsidRDefault="004E414B" w:rsidP="00D9090F">
      <w:pPr>
        <w:pStyle w:val="CM12"/>
        <w:spacing w:after="120"/>
        <w:jc w:val="both"/>
        <w:rPr>
          <w:rFonts w:ascii="Arial" w:hAnsi="Arial" w:cs="Arial"/>
        </w:rPr>
      </w:pPr>
    </w:p>
    <w:p w14:paraId="22B5C4B0" w14:textId="77777777" w:rsidR="004E414B" w:rsidRPr="00F704F2" w:rsidRDefault="004E414B" w:rsidP="00D9090F">
      <w:pPr>
        <w:pStyle w:val="CM12"/>
        <w:spacing w:after="120"/>
        <w:jc w:val="both"/>
        <w:rPr>
          <w:rFonts w:ascii="Arial" w:hAnsi="Arial" w:cs="Arial"/>
        </w:rPr>
      </w:pPr>
    </w:p>
    <w:p w14:paraId="3247647D" w14:textId="77777777" w:rsidR="004E414B" w:rsidRPr="00F704F2" w:rsidRDefault="004E414B" w:rsidP="00D9090F">
      <w:pPr>
        <w:pStyle w:val="CM12"/>
        <w:spacing w:after="120"/>
        <w:jc w:val="both"/>
        <w:rPr>
          <w:rFonts w:ascii="Arial" w:hAnsi="Arial" w:cs="Arial"/>
        </w:rPr>
      </w:pPr>
    </w:p>
    <w:p w14:paraId="77E6CD00" w14:textId="2ADB4AD3" w:rsidR="004E414B" w:rsidRPr="00F704F2" w:rsidRDefault="004E414B" w:rsidP="00D9090F">
      <w:pPr>
        <w:pStyle w:val="CM12"/>
        <w:spacing w:after="120"/>
        <w:jc w:val="both"/>
        <w:rPr>
          <w:rFonts w:ascii="Arial" w:hAnsi="Arial" w:cs="Arial"/>
        </w:rPr>
      </w:pPr>
      <w:r w:rsidRPr="00F704F2">
        <w:rPr>
          <w:rFonts w:ascii="Arial" w:hAnsi="Arial" w:cs="Arial"/>
        </w:rPr>
        <w:t>Miejscowość …………….….…., dnia ……..…………                                                  ........................</w:t>
      </w:r>
    </w:p>
    <w:p w14:paraId="6C535EAD" w14:textId="77777777" w:rsidR="004E414B" w:rsidRPr="00F704F2" w:rsidRDefault="004E414B" w:rsidP="00D9090F">
      <w:pPr>
        <w:pStyle w:val="CM49"/>
        <w:spacing w:after="120"/>
        <w:ind w:left="5245"/>
        <w:jc w:val="center"/>
        <w:rPr>
          <w:rFonts w:ascii="Arial" w:hAnsi="Arial" w:cs="Arial"/>
        </w:rPr>
      </w:pPr>
      <w:r w:rsidRPr="00F704F2">
        <w:rPr>
          <w:rFonts w:ascii="Arial" w:hAnsi="Arial" w:cs="Arial"/>
          <w:i/>
          <w:iCs/>
        </w:rPr>
        <w:t>(podpis osoby/(-ób) uprawnionej do reprezentowania Wykonawcy)</w:t>
      </w:r>
    </w:p>
    <w:p w14:paraId="5563FF6B" w14:textId="77777777" w:rsidR="004E414B" w:rsidRPr="00F704F2" w:rsidRDefault="004E414B" w:rsidP="00D9090F">
      <w:pPr>
        <w:rPr>
          <w:rFonts w:ascii="Arial" w:hAnsi="Arial" w:cs="Arial"/>
          <w:sz w:val="24"/>
          <w:szCs w:val="24"/>
        </w:rPr>
      </w:pPr>
    </w:p>
    <w:p w14:paraId="784A8D5A" w14:textId="77777777" w:rsidR="004E414B" w:rsidRPr="00F704F2" w:rsidRDefault="004E414B" w:rsidP="00D9090F">
      <w:pPr>
        <w:rPr>
          <w:rFonts w:ascii="Arial" w:hAnsi="Arial" w:cs="Arial"/>
          <w:sz w:val="24"/>
          <w:szCs w:val="24"/>
        </w:rPr>
      </w:pPr>
    </w:p>
    <w:bookmarkEnd w:id="0"/>
    <w:p w14:paraId="5F1D9B99" w14:textId="77777777" w:rsidR="004E414B" w:rsidRPr="00F704F2" w:rsidRDefault="004E414B" w:rsidP="00D9090F">
      <w:pPr>
        <w:rPr>
          <w:rFonts w:ascii="Arial" w:hAnsi="Arial" w:cs="Arial"/>
          <w:sz w:val="24"/>
          <w:szCs w:val="24"/>
        </w:rPr>
      </w:pPr>
    </w:p>
    <w:p w14:paraId="0DE717A0" w14:textId="77777777" w:rsidR="004E414B" w:rsidRPr="00F704F2" w:rsidRDefault="004E414B" w:rsidP="00D9090F">
      <w:pPr>
        <w:rPr>
          <w:rFonts w:ascii="Arial" w:hAnsi="Arial" w:cs="Arial"/>
          <w:sz w:val="24"/>
          <w:szCs w:val="24"/>
        </w:rPr>
      </w:pPr>
    </w:p>
    <w:p w14:paraId="7581FCD6" w14:textId="77777777" w:rsidR="004E414B" w:rsidRPr="00F704F2" w:rsidRDefault="004E414B" w:rsidP="00D9090F">
      <w:pPr>
        <w:rPr>
          <w:rFonts w:ascii="Arial" w:hAnsi="Arial" w:cs="Arial"/>
          <w:sz w:val="24"/>
          <w:szCs w:val="24"/>
        </w:rPr>
      </w:pPr>
    </w:p>
    <w:p w14:paraId="16CD81ED" w14:textId="77777777" w:rsidR="004E414B" w:rsidRPr="00F704F2" w:rsidRDefault="004E414B" w:rsidP="00D9090F">
      <w:pPr>
        <w:rPr>
          <w:rFonts w:ascii="Arial" w:hAnsi="Arial" w:cs="Arial"/>
          <w:sz w:val="24"/>
          <w:szCs w:val="24"/>
        </w:rPr>
      </w:pPr>
    </w:p>
    <w:p w14:paraId="64FE0F07" w14:textId="77777777" w:rsidR="004E414B" w:rsidRPr="00F704F2" w:rsidRDefault="004E414B" w:rsidP="00D9090F">
      <w:pPr>
        <w:rPr>
          <w:rFonts w:ascii="Arial" w:hAnsi="Arial" w:cs="Arial"/>
          <w:sz w:val="24"/>
          <w:szCs w:val="24"/>
        </w:rPr>
      </w:pPr>
    </w:p>
    <w:p w14:paraId="689FBE08" w14:textId="77777777" w:rsidR="0023274D" w:rsidRPr="00F704F2" w:rsidRDefault="0023274D" w:rsidP="00D9090F">
      <w:pPr>
        <w:ind w:left="4254" w:firstLine="709"/>
        <w:rPr>
          <w:rFonts w:ascii="Arial" w:eastAsia="MS Mincho" w:hAnsi="Arial" w:cs="Arial"/>
          <w:color w:val="000000"/>
          <w:sz w:val="24"/>
          <w:szCs w:val="24"/>
          <w:lang w:val="cs-CZ"/>
        </w:rPr>
      </w:pPr>
    </w:p>
    <w:p w14:paraId="5DCEE343" w14:textId="77777777" w:rsidR="0023274D" w:rsidRPr="00F704F2" w:rsidRDefault="0023274D" w:rsidP="00D9090F">
      <w:pPr>
        <w:ind w:left="4254" w:firstLine="709"/>
        <w:rPr>
          <w:rFonts w:ascii="Arial" w:eastAsia="MS Mincho" w:hAnsi="Arial" w:cs="Arial"/>
          <w:color w:val="000000"/>
          <w:sz w:val="24"/>
          <w:szCs w:val="24"/>
          <w:lang w:val="cs-CZ"/>
        </w:rPr>
      </w:pPr>
    </w:p>
    <w:p w14:paraId="1B8B76A4" w14:textId="77777777" w:rsidR="0023274D" w:rsidRPr="00F704F2" w:rsidRDefault="0023274D" w:rsidP="00D9090F">
      <w:pPr>
        <w:ind w:left="4254" w:firstLine="709"/>
        <w:rPr>
          <w:rFonts w:ascii="Arial" w:eastAsia="MS Mincho" w:hAnsi="Arial" w:cs="Arial"/>
          <w:color w:val="000000"/>
          <w:sz w:val="24"/>
          <w:szCs w:val="24"/>
          <w:lang w:val="cs-CZ"/>
        </w:rPr>
      </w:pPr>
    </w:p>
    <w:p w14:paraId="0A23572D" w14:textId="77777777" w:rsidR="004B10AB" w:rsidRDefault="004B10AB" w:rsidP="00D9090F">
      <w:pPr>
        <w:ind w:left="4254" w:firstLine="709"/>
        <w:rPr>
          <w:rFonts w:ascii="Arial" w:eastAsia="MS Mincho" w:hAnsi="Arial" w:cs="Arial"/>
          <w:color w:val="000000"/>
          <w:sz w:val="24"/>
          <w:szCs w:val="24"/>
          <w:lang w:val="cs-CZ"/>
        </w:rPr>
      </w:pPr>
    </w:p>
    <w:p w14:paraId="29C7D56F" w14:textId="77777777" w:rsidR="00A87049" w:rsidRPr="00F704F2" w:rsidRDefault="00A87049" w:rsidP="00D9090F">
      <w:pPr>
        <w:ind w:left="4254" w:firstLine="709"/>
        <w:rPr>
          <w:rFonts w:ascii="Arial" w:eastAsia="MS Mincho" w:hAnsi="Arial" w:cs="Arial"/>
          <w:color w:val="000000"/>
          <w:sz w:val="24"/>
          <w:szCs w:val="24"/>
          <w:lang w:val="cs-CZ"/>
        </w:rPr>
      </w:pPr>
    </w:p>
    <w:p w14:paraId="491C9669" w14:textId="77777777" w:rsidR="004B10AB" w:rsidRPr="00F704F2" w:rsidRDefault="004B10AB" w:rsidP="00D9090F">
      <w:pPr>
        <w:ind w:left="4254" w:firstLine="709"/>
        <w:rPr>
          <w:rFonts w:ascii="Arial" w:eastAsia="MS Mincho" w:hAnsi="Arial" w:cs="Arial"/>
          <w:color w:val="000000"/>
          <w:sz w:val="24"/>
          <w:szCs w:val="24"/>
          <w:lang w:val="cs-CZ"/>
        </w:rPr>
      </w:pPr>
    </w:p>
    <w:p w14:paraId="20FEE3E8" w14:textId="77777777" w:rsidR="004B10AB" w:rsidRPr="00F704F2" w:rsidRDefault="004B10AB" w:rsidP="00D9090F">
      <w:pPr>
        <w:ind w:left="4254" w:firstLine="709"/>
        <w:rPr>
          <w:rFonts w:ascii="Arial" w:eastAsia="MS Mincho" w:hAnsi="Arial" w:cs="Arial"/>
          <w:color w:val="000000"/>
          <w:sz w:val="24"/>
          <w:szCs w:val="24"/>
          <w:lang w:val="cs-CZ"/>
        </w:rPr>
      </w:pPr>
    </w:p>
    <w:p w14:paraId="7E5865A3" w14:textId="77777777" w:rsidR="004B10AB" w:rsidRDefault="004B10AB" w:rsidP="00D9090F">
      <w:pPr>
        <w:ind w:left="4254" w:firstLine="709"/>
        <w:rPr>
          <w:rFonts w:ascii="Arial" w:eastAsia="MS Mincho" w:hAnsi="Arial" w:cs="Arial"/>
          <w:color w:val="000000"/>
          <w:sz w:val="24"/>
          <w:szCs w:val="24"/>
          <w:lang w:val="cs-CZ"/>
        </w:rPr>
      </w:pPr>
    </w:p>
    <w:p w14:paraId="0EC93810" w14:textId="77777777" w:rsidR="0085561A" w:rsidRDefault="0085561A" w:rsidP="00D9090F">
      <w:pPr>
        <w:ind w:left="4254" w:firstLine="709"/>
        <w:rPr>
          <w:rFonts w:ascii="Arial" w:eastAsia="MS Mincho" w:hAnsi="Arial" w:cs="Arial"/>
          <w:color w:val="000000"/>
          <w:sz w:val="24"/>
          <w:szCs w:val="24"/>
          <w:lang w:val="cs-CZ"/>
        </w:rPr>
      </w:pPr>
    </w:p>
    <w:p w14:paraId="1FCA139E" w14:textId="77777777" w:rsidR="0085561A" w:rsidRDefault="0085561A" w:rsidP="00D9090F">
      <w:pPr>
        <w:ind w:left="4254" w:firstLine="709"/>
        <w:rPr>
          <w:rFonts w:ascii="Arial" w:eastAsia="MS Mincho" w:hAnsi="Arial" w:cs="Arial"/>
          <w:color w:val="000000"/>
          <w:sz w:val="24"/>
          <w:szCs w:val="24"/>
          <w:lang w:val="cs-CZ"/>
        </w:rPr>
      </w:pPr>
    </w:p>
    <w:p w14:paraId="327FF517" w14:textId="77777777" w:rsidR="0085561A" w:rsidRPr="00F704F2" w:rsidRDefault="0085561A" w:rsidP="00D9090F">
      <w:pPr>
        <w:ind w:left="4254" w:firstLine="709"/>
        <w:rPr>
          <w:rFonts w:ascii="Arial" w:eastAsia="MS Mincho" w:hAnsi="Arial" w:cs="Arial"/>
          <w:color w:val="000000"/>
          <w:sz w:val="24"/>
          <w:szCs w:val="24"/>
          <w:lang w:val="cs-CZ"/>
        </w:rPr>
      </w:pPr>
    </w:p>
    <w:p w14:paraId="5903A7C9" w14:textId="77777777" w:rsidR="004B10AB" w:rsidRPr="00F704F2" w:rsidRDefault="004B10AB" w:rsidP="00D9090F">
      <w:pPr>
        <w:ind w:left="4254" w:firstLine="709"/>
        <w:rPr>
          <w:rFonts w:ascii="Arial" w:eastAsia="MS Mincho" w:hAnsi="Arial" w:cs="Arial"/>
          <w:color w:val="000000"/>
          <w:sz w:val="24"/>
          <w:szCs w:val="24"/>
          <w:lang w:val="cs-CZ"/>
        </w:rPr>
      </w:pPr>
    </w:p>
    <w:p w14:paraId="0CE4FC84" w14:textId="77777777" w:rsidR="004B10AB" w:rsidRPr="00F704F2" w:rsidRDefault="004B10AB" w:rsidP="00D9090F">
      <w:pPr>
        <w:ind w:left="4254" w:firstLine="709"/>
        <w:rPr>
          <w:rFonts w:ascii="Arial" w:eastAsia="MS Mincho" w:hAnsi="Arial" w:cs="Arial"/>
          <w:color w:val="000000"/>
          <w:sz w:val="24"/>
          <w:szCs w:val="24"/>
          <w:lang w:val="cs-CZ"/>
        </w:rPr>
      </w:pPr>
    </w:p>
    <w:p w14:paraId="61AB31AA" w14:textId="77777777" w:rsidR="00F37479" w:rsidRDefault="00F37479" w:rsidP="00F37479">
      <w:pPr>
        <w:ind w:firstLine="708"/>
        <w:rPr>
          <w:rFonts w:ascii="Arial" w:eastAsia="MS Mincho" w:hAnsi="Arial" w:cs="Arial"/>
          <w:color w:val="000000"/>
          <w:sz w:val="24"/>
          <w:szCs w:val="24"/>
          <w:lang w:val="cs-CZ"/>
        </w:rPr>
      </w:pPr>
    </w:p>
    <w:p w14:paraId="076C09E9" w14:textId="6D474190" w:rsidR="004E414B" w:rsidRPr="00F704F2" w:rsidRDefault="004E414B" w:rsidP="00F37479">
      <w:pPr>
        <w:ind w:left="2832" w:firstLine="708"/>
        <w:rPr>
          <w:rFonts w:ascii="Arial" w:eastAsia="MS Mincho" w:hAnsi="Arial" w:cs="Arial"/>
          <w:sz w:val="24"/>
          <w:szCs w:val="24"/>
          <w:lang w:val="cs-CZ"/>
        </w:rPr>
      </w:pPr>
      <w:r w:rsidRPr="00F704F2">
        <w:rPr>
          <w:rFonts w:ascii="Arial" w:eastAsia="MS Mincho" w:hAnsi="Arial" w:cs="Arial"/>
          <w:color w:val="000000"/>
          <w:sz w:val="24"/>
          <w:szCs w:val="24"/>
          <w:lang w:val="cs-CZ"/>
        </w:rPr>
        <w:lastRenderedPageBreak/>
        <w:t>Z</w:t>
      </w:r>
      <w:r w:rsidRPr="00F704F2">
        <w:rPr>
          <w:rFonts w:ascii="Arial" w:eastAsia="MS Mincho" w:hAnsi="Arial" w:cs="Arial"/>
          <w:color w:val="000000"/>
          <w:spacing w:val="-10"/>
          <w:sz w:val="24"/>
          <w:szCs w:val="24"/>
          <w:lang w:val="cs-CZ"/>
        </w:rPr>
        <w:t>A</w:t>
      </w:r>
      <w:r w:rsidRPr="00F704F2">
        <w:rPr>
          <w:rFonts w:ascii="Arial" w:eastAsia="MS Mincho" w:hAnsi="Arial" w:cs="Arial"/>
          <w:color w:val="000000"/>
          <w:sz w:val="24"/>
          <w:szCs w:val="24"/>
          <w:lang w:val="cs-CZ"/>
        </w:rPr>
        <w:t>Ł</w:t>
      </w:r>
      <w:r w:rsidRPr="00F704F2">
        <w:rPr>
          <w:rFonts w:ascii="Arial" w:eastAsia="MS Mincho" w:hAnsi="Arial" w:cs="Arial"/>
          <w:color w:val="000000"/>
          <w:spacing w:val="-5"/>
          <w:sz w:val="24"/>
          <w:szCs w:val="24"/>
          <w:lang w:val="cs-CZ"/>
        </w:rPr>
        <w:t>Ą</w:t>
      </w:r>
      <w:r w:rsidRPr="00F704F2">
        <w:rPr>
          <w:rFonts w:ascii="Arial" w:eastAsia="MS Mincho" w:hAnsi="Arial" w:cs="Arial"/>
          <w:color w:val="000000"/>
          <w:sz w:val="24"/>
          <w:szCs w:val="24"/>
          <w:lang w:val="cs-CZ"/>
        </w:rPr>
        <w:t>CZN</w:t>
      </w:r>
      <w:r w:rsidRPr="00F704F2">
        <w:rPr>
          <w:rFonts w:ascii="Arial" w:eastAsia="MS Mincho" w:hAnsi="Arial" w:cs="Arial"/>
          <w:color w:val="000000"/>
          <w:spacing w:val="-3"/>
          <w:sz w:val="24"/>
          <w:szCs w:val="24"/>
          <w:lang w:val="cs-CZ"/>
        </w:rPr>
        <w:t>I</w:t>
      </w:r>
      <w:r w:rsidRPr="00F704F2">
        <w:rPr>
          <w:rFonts w:ascii="Arial" w:eastAsia="MS Mincho" w:hAnsi="Arial" w:cs="Arial"/>
          <w:color w:val="000000"/>
          <w:sz w:val="24"/>
          <w:szCs w:val="24"/>
          <w:lang w:val="cs-CZ"/>
        </w:rPr>
        <w:t xml:space="preserve">K  </w:t>
      </w:r>
      <w:r w:rsidRPr="00F704F2">
        <w:rPr>
          <w:rFonts w:ascii="Arial" w:eastAsia="MS Mincho" w:hAnsi="Arial" w:cs="Arial"/>
          <w:color w:val="000000"/>
          <w:spacing w:val="-5"/>
          <w:sz w:val="24"/>
          <w:szCs w:val="24"/>
          <w:lang w:val="cs-CZ"/>
        </w:rPr>
        <w:t>N</w:t>
      </w:r>
      <w:r w:rsidRPr="00F704F2">
        <w:rPr>
          <w:rFonts w:ascii="Arial" w:eastAsia="MS Mincho" w:hAnsi="Arial" w:cs="Arial"/>
          <w:color w:val="000000"/>
          <w:sz w:val="24"/>
          <w:szCs w:val="24"/>
          <w:lang w:val="cs-CZ"/>
        </w:rPr>
        <w:t>R 4 DO SWZ- WZÓR UMOWY</w:t>
      </w:r>
    </w:p>
    <w:p w14:paraId="56C4DA2A" w14:textId="77777777" w:rsidR="004E414B" w:rsidRPr="00F704F2" w:rsidRDefault="004E414B" w:rsidP="00D9090F">
      <w:pPr>
        <w:rPr>
          <w:rFonts w:ascii="Arial" w:eastAsia="MS Mincho" w:hAnsi="Arial" w:cs="Arial"/>
          <w:sz w:val="24"/>
          <w:szCs w:val="24"/>
          <w:lang w:val="cs-CZ"/>
        </w:rPr>
      </w:pPr>
    </w:p>
    <w:p w14:paraId="58F26D63" w14:textId="5FEEBFB0" w:rsidR="004E414B" w:rsidRPr="00F704F2" w:rsidRDefault="004E414B" w:rsidP="00D9090F">
      <w:pPr>
        <w:ind w:left="284" w:hanging="284"/>
        <w:jc w:val="center"/>
        <w:rPr>
          <w:rFonts w:ascii="Arial" w:eastAsia="MS Mincho" w:hAnsi="Arial" w:cs="Arial"/>
          <w:b/>
          <w:bCs/>
          <w:sz w:val="24"/>
          <w:szCs w:val="24"/>
          <w:lang w:val="cs-CZ"/>
        </w:rPr>
      </w:pPr>
      <w:r w:rsidRPr="00F704F2">
        <w:rPr>
          <w:rFonts w:ascii="Arial" w:eastAsia="MS Mincho" w:hAnsi="Arial" w:cs="Arial"/>
          <w:b/>
          <w:bCs/>
          <w:sz w:val="24"/>
          <w:szCs w:val="24"/>
          <w:lang w:val="cs-CZ"/>
        </w:rPr>
        <w:t xml:space="preserve">UMOWA NR </w:t>
      </w:r>
      <w:r w:rsidR="00A87049">
        <w:rPr>
          <w:rFonts w:ascii="Arial" w:eastAsia="MS Mincho" w:hAnsi="Arial" w:cs="Arial"/>
          <w:b/>
          <w:iCs/>
          <w:sz w:val="24"/>
          <w:szCs w:val="24"/>
          <w:lang w:val="cs-CZ"/>
        </w:rPr>
        <w:t>.......................</w:t>
      </w:r>
    </w:p>
    <w:p w14:paraId="675B5551" w14:textId="77777777" w:rsidR="004E414B" w:rsidRPr="00F704F2" w:rsidRDefault="004E414B" w:rsidP="00D9090F">
      <w:pPr>
        <w:keepNext/>
        <w:keepLines/>
        <w:spacing w:before="120"/>
        <w:ind w:left="284" w:hanging="284"/>
        <w:jc w:val="center"/>
        <w:outlineLvl w:val="0"/>
        <w:rPr>
          <w:rFonts w:ascii="Arial" w:eastAsia="MS Mincho" w:hAnsi="Arial" w:cs="Arial"/>
          <w:b/>
          <w:bCs/>
          <w:sz w:val="24"/>
          <w:szCs w:val="24"/>
          <w:lang w:val="cs-CZ"/>
        </w:rPr>
      </w:pPr>
      <w:r w:rsidRPr="00F704F2">
        <w:rPr>
          <w:rFonts w:ascii="Arial" w:eastAsia="MS Mincho" w:hAnsi="Arial" w:cs="Arial"/>
          <w:b/>
          <w:bCs/>
          <w:sz w:val="24"/>
          <w:szCs w:val="24"/>
          <w:lang w:val="cs-CZ"/>
        </w:rPr>
        <w:t>zawarta w dniu …………………... r.</w:t>
      </w:r>
    </w:p>
    <w:p w14:paraId="35E4E2E9" w14:textId="77777777" w:rsidR="004E414B" w:rsidRPr="00F704F2" w:rsidRDefault="004E414B" w:rsidP="00D9090F">
      <w:pPr>
        <w:ind w:left="284" w:hanging="284"/>
        <w:jc w:val="both"/>
        <w:rPr>
          <w:rFonts w:ascii="Arial" w:eastAsia="Calibri" w:hAnsi="Arial" w:cs="Arial"/>
          <w:sz w:val="24"/>
          <w:szCs w:val="24"/>
          <w:lang w:val="cs-CZ"/>
        </w:rPr>
      </w:pPr>
      <w:r w:rsidRPr="00F704F2">
        <w:rPr>
          <w:rFonts w:ascii="Arial" w:hAnsi="Arial" w:cs="Arial"/>
          <w:sz w:val="24"/>
          <w:szCs w:val="24"/>
          <w:lang w:val="cs-CZ"/>
        </w:rPr>
        <w:t>pomiędzy:</w:t>
      </w:r>
    </w:p>
    <w:p w14:paraId="28E1E05C" w14:textId="04604184" w:rsidR="004E414B" w:rsidRPr="00F704F2" w:rsidRDefault="00A87049" w:rsidP="00D9090F">
      <w:pPr>
        <w:ind w:left="284" w:hanging="284"/>
        <w:jc w:val="both"/>
        <w:rPr>
          <w:rFonts w:ascii="Arial" w:hAnsi="Arial" w:cs="Arial"/>
          <w:sz w:val="24"/>
          <w:szCs w:val="24"/>
          <w:lang w:val="cs-CZ"/>
        </w:rPr>
      </w:pPr>
      <w:r>
        <w:rPr>
          <w:rFonts w:ascii="Arial" w:hAnsi="Arial" w:cs="Arial"/>
          <w:sz w:val="24"/>
          <w:szCs w:val="24"/>
          <w:lang w:val="cs-CZ"/>
        </w:rPr>
        <w:t>...............................................................</w:t>
      </w:r>
    </w:p>
    <w:p w14:paraId="7C68E97B" w14:textId="2EA8AABE" w:rsidR="004E414B" w:rsidRPr="00F704F2" w:rsidRDefault="004E414B" w:rsidP="00D9090F">
      <w:pPr>
        <w:ind w:left="284" w:hanging="284"/>
        <w:jc w:val="both"/>
        <w:rPr>
          <w:rFonts w:ascii="Arial" w:hAnsi="Arial" w:cs="Arial"/>
          <w:sz w:val="24"/>
          <w:szCs w:val="24"/>
          <w:lang w:val="cs-CZ"/>
        </w:rPr>
      </w:pPr>
      <w:r w:rsidRPr="00F704F2">
        <w:rPr>
          <w:rFonts w:ascii="Arial" w:hAnsi="Arial" w:cs="Arial"/>
          <w:sz w:val="24"/>
          <w:szCs w:val="24"/>
          <w:lang w:val="cs-CZ"/>
        </w:rPr>
        <w:t>reprezentowanym przez:</w:t>
      </w:r>
      <w:r w:rsidR="00BA5D03" w:rsidRPr="00F704F2">
        <w:rPr>
          <w:rFonts w:ascii="Arial" w:hAnsi="Arial" w:cs="Arial"/>
          <w:sz w:val="24"/>
          <w:szCs w:val="24"/>
          <w:lang w:val="cs-CZ"/>
        </w:rPr>
        <w:t xml:space="preserve">  </w:t>
      </w:r>
      <w:r w:rsidR="007864BB" w:rsidRPr="00F704F2">
        <w:rPr>
          <w:rFonts w:ascii="Arial" w:hAnsi="Arial" w:cs="Arial"/>
          <w:b/>
          <w:sz w:val="24"/>
          <w:szCs w:val="24"/>
          <w:lang w:val="cs-CZ"/>
        </w:rPr>
        <w:t>..............................</w:t>
      </w:r>
      <w:r w:rsidRPr="00F704F2">
        <w:rPr>
          <w:rFonts w:ascii="Arial" w:hAnsi="Arial" w:cs="Arial"/>
          <w:sz w:val="24"/>
          <w:szCs w:val="24"/>
          <w:lang w:val="cs-CZ"/>
        </w:rPr>
        <w:t>,</w:t>
      </w:r>
      <w:r w:rsidRPr="00F704F2">
        <w:rPr>
          <w:rFonts w:ascii="Arial" w:hAnsi="Arial" w:cs="Arial"/>
          <w:sz w:val="24"/>
          <w:szCs w:val="24"/>
          <w:highlight w:val="yellow"/>
          <w:lang w:val="cs-CZ"/>
        </w:rPr>
        <w:t xml:space="preserve"> </w:t>
      </w:r>
    </w:p>
    <w:p w14:paraId="5FD21F80" w14:textId="77777777" w:rsidR="004E414B" w:rsidRPr="00F704F2" w:rsidRDefault="004E414B" w:rsidP="00D9090F">
      <w:pPr>
        <w:widowControl w:val="0"/>
        <w:suppressAutoHyphens/>
        <w:ind w:left="284" w:hanging="284"/>
        <w:jc w:val="both"/>
        <w:rPr>
          <w:rFonts w:ascii="Arial" w:eastAsia="Lucida Sans Unicode" w:hAnsi="Arial" w:cs="Arial"/>
          <w:sz w:val="24"/>
          <w:szCs w:val="24"/>
          <w:lang w:val="cs-CZ"/>
        </w:rPr>
      </w:pPr>
      <w:r w:rsidRPr="00F704F2">
        <w:rPr>
          <w:rFonts w:ascii="Arial" w:eastAsia="Lucida Sans Unicode" w:hAnsi="Arial" w:cs="Arial"/>
          <w:sz w:val="24"/>
          <w:szCs w:val="24"/>
          <w:lang w:val="cs-CZ"/>
        </w:rPr>
        <w:t xml:space="preserve">zwanym dalej </w:t>
      </w:r>
      <w:r w:rsidRPr="00F704F2">
        <w:rPr>
          <w:rFonts w:ascii="Arial" w:eastAsia="Lucida Sans Unicode" w:hAnsi="Arial" w:cs="Arial"/>
          <w:b/>
          <w:sz w:val="24"/>
          <w:szCs w:val="24"/>
          <w:lang w:val="cs-CZ"/>
        </w:rPr>
        <w:t>Zamawiającym</w:t>
      </w:r>
      <w:r w:rsidRPr="00F704F2">
        <w:rPr>
          <w:rFonts w:ascii="Arial" w:eastAsia="Lucida Sans Unicode" w:hAnsi="Arial" w:cs="Arial"/>
          <w:sz w:val="24"/>
          <w:szCs w:val="24"/>
          <w:lang w:val="cs-CZ"/>
        </w:rPr>
        <w:t>,</w:t>
      </w:r>
    </w:p>
    <w:p w14:paraId="1B0F493E" w14:textId="77777777" w:rsidR="004E414B" w:rsidRPr="00F704F2" w:rsidRDefault="004E414B" w:rsidP="00D9090F">
      <w:pPr>
        <w:ind w:left="284" w:hanging="284"/>
        <w:jc w:val="both"/>
        <w:rPr>
          <w:rFonts w:ascii="Arial" w:eastAsia="Calibri" w:hAnsi="Arial" w:cs="Arial"/>
          <w:sz w:val="24"/>
          <w:szCs w:val="24"/>
          <w:lang w:val="cs-CZ"/>
        </w:rPr>
      </w:pPr>
      <w:r w:rsidRPr="00F704F2">
        <w:rPr>
          <w:rFonts w:ascii="Arial" w:hAnsi="Arial" w:cs="Arial"/>
          <w:sz w:val="24"/>
          <w:szCs w:val="24"/>
          <w:lang w:val="cs-CZ"/>
        </w:rPr>
        <w:t>a</w:t>
      </w:r>
    </w:p>
    <w:p w14:paraId="34799DE6" w14:textId="29DFEC39" w:rsidR="004E414B" w:rsidRPr="00F704F2" w:rsidRDefault="004E414B" w:rsidP="00D9090F">
      <w:pPr>
        <w:ind w:left="284" w:hanging="284"/>
        <w:jc w:val="both"/>
        <w:rPr>
          <w:rFonts w:ascii="Arial" w:eastAsia="MS Mincho" w:hAnsi="Arial" w:cs="Arial"/>
          <w:sz w:val="24"/>
          <w:szCs w:val="24"/>
          <w:lang w:val="cs-CZ"/>
        </w:rPr>
      </w:pPr>
      <w:r w:rsidRPr="00F704F2">
        <w:rPr>
          <w:rFonts w:ascii="Arial" w:eastAsia="MS Mincho" w:hAnsi="Arial" w:cs="Arial"/>
          <w:color w:val="000000"/>
          <w:sz w:val="24"/>
          <w:szCs w:val="24"/>
          <w:lang w:val="cs-CZ"/>
        </w:rPr>
        <w:t>……………………………………………………………………………………………………………………………………………………………………………………………………………………………………………………………………………………………</w:t>
      </w:r>
    </w:p>
    <w:p w14:paraId="38AB5A3F" w14:textId="77777777" w:rsidR="004E414B" w:rsidRPr="00F704F2" w:rsidRDefault="004E414B" w:rsidP="00D9090F">
      <w:pPr>
        <w:ind w:left="284" w:hanging="284"/>
        <w:jc w:val="both"/>
        <w:rPr>
          <w:rFonts w:ascii="Arial" w:eastAsia="Calibri" w:hAnsi="Arial" w:cs="Arial"/>
          <w:sz w:val="24"/>
          <w:szCs w:val="24"/>
          <w:lang w:val="cs-CZ"/>
        </w:rPr>
      </w:pPr>
      <w:r w:rsidRPr="00F704F2">
        <w:rPr>
          <w:rFonts w:ascii="Arial" w:hAnsi="Arial" w:cs="Arial"/>
          <w:sz w:val="24"/>
          <w:szCs w:val="24"/>
          <w:lang w:val="cs-CZ"/>
        </w:rPr>
        <w:t>reprezentowaną/reprezentowanym* przez:</w:t>
      </w:r>
    </w:p>
    <w:p w14:paraId="20B1E6A0" w14:textId="77777777" w:rsidR="004E414B" w:rsidRPr="00F704F2" w:rsidRDefault="004E414B" w:rsidP="00D9090F">
      <w:pPr>
        <w:ind w:left="284" w:hanging="284"/>
        <w:rPr>
          <w:rFonts w:ascii="Arial" w:hAnsi="Arial" w:cs="Arial"/>
          <w:sz w:val="24"/>
          <w:szCs w:val="24"/>
          <w:lang w:eastAsia="en-US"/>
        </w:rPr>
      </w:pPr>
      <w:r w:rsidRPr="00F704F2">
        <w:rPr>
          <w:rFonts w:ascii="Arial" w:hAnsi="Arial" w:cs="Arial"/>
          <w:sz w:val="24"/>
          <w:szCs w:val="24"/>
        </w:rPr>
        <w:t>………………………………………………………………,</w:t>
      </w:r>
    </w:p>
    <w:p w14:paraId="63E94364" w14:textId="77777777" w:rsidR="004E414B" w:rsidRPr="00F704F2" w:rsidRDefault="004E414B" w:rsidP="00D9090F">
      <w:pPr>
        <w:ind w:left="284" w:hanging="284"/>
        <w:jc w:val="both"/>
        <w:rPr>
          <w:rFonts w:ascii="Arial" w:hAnsi="Arial" w:cs="Arial"/>
          <w:b/>
          <w:bCs/>
          <w:sz w:val="24"/>
          <w:szCs w:val="24"/>
          <w:lang w:val="cs-CZ"/>
        </w:rPr>
      </w:pPr>
      <w:r w:rsidRPr="00F704F2">
        <w:rPr>
          <w:rFonts w:ascii="Arial" w:hAnsi="Arial" w:cs="Arial"/>
          <w:sz w:val="24"/>
          <w:szCs w:val="24"/>
          <w:lang w:val="cs-CZ"/>
        </w:rPr>
        <w:t xml:space="preserve">zwanym dalej </w:t>
      </w:r>
      <w:r w:rsidRPr="00F704F2">
        <w:rPr>
          <w:rFonts w:ascii="Arial" w:hAnsi="Arial" w:cs="Arial"/>
          <w:b/>
          <w:bCs/>
          <w:sz w:val="24"/>
          <w:szCs w:val="24"/>
          <w:lang w:val="cs-CZ"/>
        </w:rPr>
        <w:t>Wykonawcą</w:t>
      </w:r>
      <w:r w:rsidRPr="00F704F2">
        <w:rPr>
          <w:rFonts w:ascii="Arial" w:hAnsi="Arial" w:cs="Arial"/>
          <w:bCs/>
          <w:sz w:val="24"/>
          <w:szCs w:val="24"/>
          <w:lang w:val="cs-CZ"/>
        </w:rPr>
        <w:t>,</w:t>
      </w:r>
    </w:p>
    <w:p w14:paraId="06CB472C" w14:textId="77777777" w:rsidR="004E414B" w:rsidRPr="00F704F2" w:rsidRDefault="004E414B" w:rsidP="00D9090F">
      <w:pPr>
        <w:ind w:left="284" w:hanging="284"/>
        <w:jc w:val="both"/>
        <w:rPr>
          <w:rFonts w:ascii="Arial" w:eastAsia="MS Mincho" w:hAnsi="Arial" w:cs="Arial"/>
          <w:sz w:val="24"/>
          <w:szCs w:val="24"/>
          <w:lang w:val="cs-CZ"/>
        </w:rPr>
      </w:pPr>
    </w:p>
    <w:p w14:paraId="3F760F6B" w14:textId="5DCF3497" w:rsidR="004E414B" w:rsidRPr="00F704F2" w:rsidRDefault="0023274D" w:rsidP="0023274D">
      <w:pPr>
        <w:pStyle w:val="Bezodstpw1"/>
        <w:jc w:val="both"/>
        <w:rPr>
          <w:rFonts w:ascii="Arial" w:eastAsia="MS Mincho" w:hAnsi="Arial" w:cs="Arial"/>
          <w:sz w:val="24"/>
          <w:szCs w:val="24"/>
          <w:lang w:val="cs-CZ"/>
        </w:rPr>
      </w:pPr>
      <w:r w:rsidRPr="00F704F2">
        <w:rPr>
          <w:rFonts w:ascii="Arial" w:hAnsi="Arial" w:cs="Arial"/>
          <w:sz w:val="24"/>
          <w:szCs w:val="24"/>
        </w:rPr>
        <w:t xml:space="preserve">w </w:t>
      </w:r>
      <w:r w:rsidR="004E414B" w:rsidRPr="00F704F2">
        <w:rPr>
          <w:rFonts w:ascii="Arial" w:hAnsi="Arial" w:cs="Arial"/>
          <w:sz w:val="24"/>
          <w:szCs w:val="24"/>
        </w:rPr>
        <w:t>wyniku udzielenia zamówienia publicznego w trybie podstawowym bez negocjacji o wartości zamówienia nie przekraczającej</w:t>
      </w:r>
      <w:r w:rsidRPr="00F704F2">
        <w:rPr>
          <w:rFonts w:ascii="Arial" w:hAnsi="Arial" w:cs="Arial"/>
          <w:sz w:val="24"/>
          <w:szCs w:val="24"/>
        </w:rPr>
        <w:t xml:space="preserve"> </w:t>
      </w:r>
      <w:r w:rsidR="004E414B" w:rsidRPr="00F704F2">
        <w:rPr>
          <w:rFonts w:ascii="Arial" w:hAnsi="Arial" w:cs="Arial"/>
          <w:sz w:val="24"/>
          <w:szCs w:val="24"/>
        </w:rPr>
        <w:t>progów unijnych o jakich stanowi art. 3 ustawy z 11 września 2019 r. Prawo Zamówień Publicznych (Dz.U z 20</w:t>
      </w:r>
      <w:r w:rsidR="00E373FC" w:rsidRPr="00F704F2">
        <w:rPr>
          <w:rFonts w:ascii="Arial" w:hAnsi="Arial" w:cs="Arial"/>
          <w:sz w:val="24"/>
          <w:szCs w:val="24"/>
        </w:rPr>
        <w:t>2</w:t>
      </w:r>
      <w:r w:rsidR="001D23B2" w:rsidRPr="00F704F2">
        <w:rPr>
          <w:rFonts w:ascii="Arial" w:hAnsi="Arial" w:cs="Arial"/>
          <w:sz w:val="24"/>
          <w:szCs w:val="24"/>
        </w:rPr>
        <w:t>4</w:t>
      </w:r>
      <w:r w:rsidR="004E414B" w:rsidRPr="00F704F2">
        <w:rPr>
          <w:rFonts w:ascii="Arial" w:hAnsi="Arial" w:cs="Arial"/>
          <w:sz w:val="24"/>
          <w:szCs w:val="24"/>
        </w:rPr>
        <w:t xml:space="preserve"> poz. </w:t>
      </w:r>
      <w:r w:rsidR="00E373FC" w:rsidRPr="00F704F2">
        <w:rPr>
          <w:rFonts w:ascii="Arial" w:hAnsi="Arial" w:cs="Arial"/>
          <w:sz w:val="24"/>
          <w:szCs w:val="24"/>
        </w:rPr>
        <w:t>1</w:t>
      </w:r>
      <w:r w:rsidR="001D23B2" w:rsidRPr="00F704F2">
        <w:rPr>
          <w:rFonts w:ascii="Arial" w:hAnsi="Arial" w:cs="Arial"/>
          <w:sz w:val="24"/>
          <w:szCs w:val="24"/>
        </w:rPr>
        <w:t xml:space="preserve">320 </w:t>
      </w:r>
      <w:r w:rsidR="00E373FC" w:rsidRPr="00F704F2">
        <w:rPr>
          <w:rFonts w:ascii="Arial" w:hAnsi="Arial" w:cs="Arial"/>
          <w:sz w:val="24"/>
          <w:szCs w:val="24"/>
        </w:rPr>
        <w:t>ze zm</w:t>
      </w:r>
      <w:r w:rsidR="001D23B2" w:rsidRPr="00F704F2">
        <w:rPr>
          <w:rFonts w:ascii="Arial" w:hAnsi="Arial" w:cs="Arial"/>
          <w:sz w:val="24"/>
          <w:szCs w:val="24"/>
        </w:rPr>
        <w:t>.</w:t>
      </w:r>
      <w:r w:rsidR="004E414B" w:rsidRPr="00F704F2">
        <w:rPr>
          <w:rFonts w:ascii="Arial" w:hAnsi="Arial" w:cs="Arial"/>
          <w:sz w:val="24"/>
          <w:szCs w:val="24"/>
        </w:rPr>
        <w:t xml:space="preserve">) zostaje zawarta umowa </w:t>
      </w:r>
      <w:r w:rsidR="004E414B" w:rsidRPr="00F704F2">
        <w:rPr>
          <w:rFonts w:ascii="Arial" w:eastAsia="MS Mincho" w:hAnsi="Arial" w:cs="Arial"/>
          <w:sz w:val="24"/>
          <w:szCs w:val="24"/>
          <w:lang w:val="cs-CZ"/>
        </w:rPr>
        <w:t xml:space="preserve"> o następującej treści:</w:t>
      </w:r>
    </w:p>
    <w:p w14:paraId="2F3A4AB2" w14:textId="77777777" w:rsidR="004E414B" w:rsidRPr="00F704F2" w:rsidRDefault="004E414B" w:rsidP="00D9090F">
      <w:pPr>
        <w:ind w:left="284" w:hanging="284"/>
        <w:jc w:val="center"/>
        <w:rPr>
          <w:rFonts w:ascii="Arial" w:eastAsia="MS Mincho" w:hAnsi="Arial" w:cs="Arial"/>
          <w:b/>
          <w:bCs/>
          <w:sz w:val="24"/>
          <w:szCs w:val="24"/>
          <w:lang w:val="cs-CZ"/>
        </w:rPr>
      </w:pPr>
    </w:p>
    <w:p w14:paraId="6A506BCC" w14:textId="77777777" w:rsidR="004E414B" w:rsidRPr="00F704F2" w:rsidRDefault="004E414B" w:rsidP="00C104B3">
      <w:pPr>
        <w:ind w:left="284" w:hanging="284"/>
        <w:jc w:val="center"/>
        <w:rPr>
          <w:rFonts w:ascii="Arial" w:eastAsia="MS Mincho" w:hAnsi="Arial" w:cs="Arial"/>
          <w:b/>
          <w:bCs/>
          <w:sz w:val="24"/>
          <w:szCs w:val="24"/>
          <w:lang w:val="cs-CZ"/>
        </w:rPr>
      </w:pPr>
      <w:r w:rsidRPr="00F704F2">
        <w:rPr>
          <w:rFonts w:ascii="Arial" w:eastAsia="MS Mincho" w:hAnsi="Arial" w:cs="Arial"/>
          <w:b/>
          <w:bCs/>
          <w:sz w:val="24"/>
          <w:szCs w:val="24"/>
          <w:lang w:val="cs-CZ"/>
        </w:rPr>
        <w:t>§ 1</w:t>
      </w:r>
    </w:p>
    <w:p w14:paraId="404394B6" w14:textId="0E607322" w:rsidR="00A87049" w:rsidRPr="00F704F2" w:rsidRDefault="00B45A49" w:rsidP="00A87049">
      <w:pPr>
        <w:spacing w:before="240"/>
        <w:jc w:val="both"/>
        <w:rPr>
          <w:rFonts w:ascii="Arial" w:hAnsi="Arial" w:cs="Arial"/>
          <w:sz w:val="24"/>
          <w:szCs w:val="24"/>
        </w:rPr>
      </w:pPr>
      <w:r>
        <w:rPr>
          <w:rFonts w:ascii="Arial" w:hAnsi="Arial" w:cs="Arial"/>
          <w:sz w:val="24"/>
          <w:szCs w:val="24"/>
        </w:rPr>
        <w:t>1.</w:t>
      </w:r>
      <w:r w:rsidR="004E414B" w:rsidRPr="00F704F2">
        <w:rPr>
          <w:rFonts w:ascii="Arial" w:hAnsi="Arial" w:cs="Arial"/>
          <w:sz w:val="24"/>
          <w:szCs w:val="24"/>
        </w:rPr>
        <w:t xml:space="preserve">Przedmiotem umowy </w:t>
      </w:r>
      <w:r w:rsidR="00653A39" w:rsidRPr="00F704F2">
        <w:rPr>
          <w:rFonts w:ascii="Arial" w:eastAsia="Lucida Sans Unicode" w:hAnsi="Arial" w:cs="Arial"/>
          <w:sz w:val="24"/>
          <w:szCs w:val="24"/>
        </w:rPr>
        <w:t xml:space="preserve">jest </w:t>
      </w:r>
      <w:r w:rsidR="00A87049">
        <w:rPr>
          <w:rFonts w:ascii="Arial" w:eastAsia="Lucida Sans Unicode" w:hAnsi="Arial" w:cs="Arial"/>
          <w:sz w:val="24"/>
          <w:szCs w:val="24"/>
        </w:rPr>
        <w:t>sukc</w:t>
      </w:r>
      <w:r>
        <w:rPr>
          <w:rFonts w:ascii="Arial" w:eastAsia="Lucida Sans Unicode" w:hAnsi="Arial" w:cs="Arial"/>
          <w:sz w:val="24"/>
          <w:szCs w:val="24"/>
        </w:rPr>
        <w:t xml:space="preserve">esywna </w:t>
      </w:r>
      <w:r w:rsidR="00A87049" w:rsidRPr="00F704F2">
        <w:rPr>
          <w:rFonts w:ascii="Arial" w:eastAsia="Lucida Sans Unicode" w:hAnsi="Arial" w:cs="Arial"/>
          <w:sz w:val="24"/>
          <w:szCs w:val="24"/>
        </w:rPr>
        <w:t>dostaw</w:t>
      </w:r>
      <w:r>
        <w:rPr>
          <w:rFonts w:ascii="Arial" w:eastAsia="Lucida Sans Unicode" w:hAnsi="Arial" w:cs="Arial"/>
          <w:sz w:val="24"/>
          <w:szCs w:val="24"/>
        </w:rPr>
        <w:t>a</w:t>
      </w:r>
      <w:r w:rsidR="00A87049" w:rsidRPr="00F704F2">
        <w:rPr>
          <w:rFonts w:ascii="Arial" w:eastAsia="Lucida Sans Unicode" w:hAnsi="Arial" w:cs="Arial"/>
          <w:sz w:val="24"/>
          <w:szCs w:val="24"/>
        </w:rPr>
        <w:t xml:space="preserve"> artykułów spożywczych </w:t>
      </w:r>
      <w:r w:rsidR="00A87049" w:rsidRPr="00F704F2">
        <w:rPr>
          <w:rFonts w:ascii="Arial" w:hAnsi="Arial" w:cs="Arial"/>
          <w:sz w:val="24"/>
          <w:szCs w:val="24"/>
        </w:rPr>
        <w:t xml:space="preserve">dla </w:t>
      </w:r>
      <w:r w:rsidR="00A87049">
        <w:rPr>
          <w:rFonts w:ascii="Arial" w:hAnsi="Arial" w:cs="Arial"/>
          <w:sz w:val="24"/>
          <w:szCs w:val="24"/>
        </w:rPr>
        <w:t>Młodzieżowego Ośrodka Wychowawczego dla Chłopców im.</w:t>
      </w:r>
      <w:r w:rsidR="00B91F9A">
        <w:rPr>
          <w:rFonts w:ascii="Arial" w:hAnsi="Arial" w:cs="Arial"/>
          <w:sz w:val="24"/>
          <w:szCs w:val="24"/>
        </w:rPr>
        <w:t xml:space="preserve"> św. </w:t>
      </w:r>
      <w:r w:rsidR="00A87049">
        <w:rPr>
          <w:rFonts w:ascii="Arial" w:hAnsi="Arial" w:cs="Arial"/>
          <w:sz w:val="24"/>
          <w:szCs w:val="24"/>
        </w:rPr>
        <w:t xml:space="preserve">Jana Bosko </w:t>
      </w:r>
      <w:r w:rsidR="00A87049" w:rsidRPr="00F704F2">
        <w:rPr>
          <w:rFonts w:ascii="Arial" w:hAnsi="Arial" w:cs="Arial"/>
          <w:sz w:val="24"/>
          <w:szCs w:val="24"/>
        </w:rPr>
        <w:t xml:space="preserve"> </w:t>
      </w:r>
      <w:r w:rsidR="00A87049" w:rsidRPr="00F704F2">
        <w:rPr>
          <w:rFonts w:ascii="Arial" w:eastAsia="Lucida Sans Unicode" w:hAnsi="Arial" w:cs="Arial"/>
          <w:sz w:val="24"/>
          <w:szCs w:val="24"/>
        </w:rPr>
        <w:t xml:space="preserve">w podziale na </w:t>
      </w:r>
      <w:r w:rsidR="00A87049">
        <w:rPr>
          <w:rFonts w:ascii="Arial" w:eastAsia="Lucida Sans Unicode" w:hAnsi="Arial" w:cs="Arial"/>
          <w:sz w:val="24"/>
          <w:szCs w:val="24"/>
        </w:rPr>
        <w:t>6</w:t>
      </w:r>
      <w:r w:rsidR="00A87049" w:rsidRPr="00F704F2">
        <w:rPr>
          <w:rFonts w:ascii="Arial" w:eastAsia="Lucida Sans Unicode" w:hAnsi="Arial" w:cs="Arial"/>
          <w:sz w:val="24"/>
          <w:szCs w:val="24"/>
        </w:rPr>
        <w:t xml:space="preserve"> części: </w:t>
      </w:r>
    </w:p>
    <w:p w14:paraId="7BACDF75" w14:textId="77777777" w:rsidR="00A87049" w:rsidRPr="00F704F2" w:rsidRDefault="00A87049" w:rsidP="00A87049">
      <w:pPr>
        <w:pStyle w:val="Bezodstpw"/>
        <w:numPr>
          <w:ilvl w:val="5"/>
          <w:numId w:val="13"/>
        </w:numPr>
        <w:ind w:left="357" w:hanging="357"/>
        <w:rPr>
          <w:rFonts w:ascii="Arial" w:hAnsi="Arial" w:cs="Arial"/>
          <w:sz w:val="24"/>
          <w:szCs w:val="24"/>
        </w:rPr>
      </w:pPr>
      <w:r w:rsidRPr="00F704F2">
        <w:rPr>
          <w:rFonts w:ascii="Arial" w:hAnsi="Arial" w:cs="Arial"/>
          <w:sz w:val="24"/>
          <w:szCs w:val="24"/>
        </w:rPr>
        <w:t>Część 1 Ogólnospożywcze</w:t>
      </w:r>
    </w:p>
    <w:p w14:paraId="32058770" w14:textId="77777777" w:rsidR="00A87049" w:rsidRPr="00F704F2" w:rsidRDefault="00A87049" w:rsidP="00A87049">
      <w:pPr>
        <w:pStyle w:val="Bezodstpw"/>
        <w:numPr>
          <w:ilvl w:val="5"/>
          <w:numId w:val="13"/>
        </w:numPr>
        <w:ind w:left="357" w:hanging="357"/>
        <w:rPr>
          <w:rFonts w:ascii="Arial" w:hAnsi="Arial" w:cs="Arial"/>
          <w:sz w:val="24"/>
          <w:szCs w:val="24"/>
        </w:rPr>
      </w:pPr>
      <w:r w:rsidRPr="00F704F2">
        <w:rPr>
          <w:rFonts w:ascii="Arial" w:hAnsi="Arial" w:cs="Arial"/>
          <w:sz w:val="24"/>
          <w:szCs w:val="24"/>
        </w:rPr>
        <w:t>Część 2 Warzywa i owoce</w:t>
      </w:r>
    </w:p>
    <w:p w14:paraId="192997F3" w14:textId="77777777" w:rsidR="00A87049" w:rsidRPr="00F704F2" w:rsidRDefault="00A87049" w:rsidP="00A87049">
      <w:pPr>
        <w:pStyle w:val="Bezodstpw"/>
        <w:numPr>
          <w:ilvl w:val="5"/>
          <w:numId w:val="13"/>
        </w:numPr>
        <w:ind w:left="357" w:hanging="357"/>
        <w:rPr>
          <w:rFonts w:ascii="Arial" w:hAnsi="Arial" w:cs="Arial"/>
          <w:sz w:val="24"/>
          <w:szCs w:val="24"/>
        </w:rPr>
      </w:pPr>
      <w:r w:rsidRPr="00F704F2">
        <w:rPr>
          <w:rFonts w:ascii="Arial" w:hAnsi="Arial" w:cs="Arial"/>
          <w:sz w:val="24"/>
          <w:szCs w:val="24"/>
        </w:rPr>
        <w:t>Część 3 Mięso i wędliny</w:t>
      </w:r>
    </w:p>
    <w:p w14:paraId="6BB70AF5" w14:textId="77777777" w:rsidR="00A87049" w:rsidRDefault="00A87049" w:rsidP="00A87049">
      <w:pPr>
        <w:pStyle w:val="Bezodstpw"/>
        <w:numPr>
          <w:ilvl w:val="5"/>
          <w:numId w:val="13"/>
        </w:numPr>
        <w:ind w:left="357" w:hanging="357"/>
        <w:rPr>
          <w:rFonts w:ascii="Arial" w:hAnsi="Arial" w:cs="Arial"/>
          <w:sz w:val="24"/>
          <w:szCs w:val="24"/>
        </w:rPr>
      </w:pPr>
      <w:r w:rsidRPr="00F704F2">
        <w:rPr>
          <w:rFonts w:ascii="Arial" w:hAnsi="Arial" w:cs="Arial"/>
          <w:sz w:val="24"/>
          <w:szCs w:val="24"/>
        </w:rPr>
        <w:t xml:space="preserve">Część 4 </w:t>
      </w:r>
      <w:r>
        <w:rPr>
          <w:rFonts w:ascii="Arial" w:hAnsi="Arial" w:cs="Arial"/>
          <w:sz w:val="24"/>
          <w:szCs w:val="24"/>
        </w:rPr>
        <w:t>Mleko i przetwory mleczne</w:t>
      </w:r>
    </w:p>
    <w:p w14:paraId="682C565B" w14:textId="77777777" w:rsidR="00A87049" w:rsidRDefault="00A87049" w:rsidP="00A87049">
      <w:pPr>
        <w:pStyle w:val="Bezodstpw"/>
        <w:numPr>
          <w:ilvl w:val="5"/>
          <w:numId w:val="13"/>
        </w:numPr>
        <w:ind w:left="357" w:hanging="357"/>
        <w:rPr>
          <w:rFonts w:ascii="Arial" w:hAnsi="Arial" w:cs="Arial"/>
          <w:sz w:val="24"/>
          <w:szCs w:val="24"/>
        </w:rPr>
      </w:pPr>
      <w:r>
        <w:rPr>
          <w:rFonts w:ascii="Arial" w:hAnsi="Arial" w:cs="Arial"/>
          <w:sz w:val="24"/>
          <w:szCs w:val="24"/>
        </w:rPr>
        <w:t xml:space="preserve">Część 5 </w:t>
      </w:r>
      <w:r w:rsidRPr="00F704F2">
        <w:rPr>
          <w:rFonts w:ascii="Arial" w:hAnsi="Arial" w:cs="Arial"/>
          <w:sz w:val="24"/>
          <w:szCs w:val="24"/>
        </w:rPr>
        <w:t>Pieczywo i wyroby cukiernicze</w:t>
      </w:r>
    </w:p>
    <w:p w14:paraId="07F9DCEB" w14:textId="77777777" w:rsidR="00A87049" w:rsidRPr="00F704F2" w:rsidRDefault="00A87049" w:rsidP="00A87049">
      <w:pPr>
        <w:pStyle w:val="Bezodstpw"/>
        <w:numPr>
          <w:ilvl w:val="5"/>
          <w:numId w:val="13"/>
        </w:numPr>
        <w:ind w:left="357" w:hanging="357"/>
        <w:rPr>
          <w:rFonts w:ascii="Arial" w:hAnsi="Arial" w:cs="Arial"/>
          <w:sz w:val="24"/>
          <w:szCs w:val="24"/>
        </w:rPr>
      </w:pPr>
      <w:r>
        <w:rPr>
          <w:rFonts w:ascii="Arial" w:hAnsi="Arial" w:cs="Arial"/>
          <w:sz w:val="24"/>
          <w:szCs w:val="24"/>
        </w:rPr>
        <w:t>Część 6 Ryby i warzywa mrożone</w:t>
      </w:r>
    </w:p>
    <w:p w14:paraId="1D770A5A" w14:textId="359EE0D4" w:rsidR="004E414B" w:rsidRPr="00F704F2" w:rsidRDefault="004E414B" w:rsidP="00A87049">
      <w:pPr>
        <w:pStyle w:val="Akapitzlist"/>
        <w:numPr>
          <w:ilvl w:val="3"/>
          <w:numId w:val="15"/>
        </w:numPr>
        <w:ind w:left="357" w:hanging="357"/>
        <w:jc w:val="both"/>
        <w:rPr>
          <w:rFonts w:ascii="Arial" w:hAnsi="Arial" w:cs="Arial"/>
          <w:b/>
          <w:sz w:val="24"/>
          <w:szCs w:val="24"/>
        </w:rPr>
      </w:pPr>
      <w:r w:rsidRPr="00F704F2">
        <w:rPr>
          <w:rFonts w:ascii="Arial" w:hAnsi="Arial" w:cs="Arial"/>
          <w:sz w:val="24"/>
          <w:szCs w:val="24"/>
        </w:rPr>
        <w:t>Szczegółowy opis przedmiotu umowy, w tym opis minimalnych wymagań dotyczący zamawianych produktów, znajduje się w załączniku nr 1 do umowy (formularz rzeczowo-cenowy).</w:t>
      </w:r>
    </w:p>
    <w:p w14:paraId="65FE8ECC" w14:textId="04CD2ED9" w:rsidR="00B91F9A" w:rsidRPr="00B91F9A" w:rsidRDefault="004E414B" w:rsidP="00B91F9A">
      <w:pPr>
        <w:pStyle w:val="Akapitzlist"/>
        <w:numPr>
          <w:ilvl w:val="3"/>
          <w:numId w:val="15"/>
        </w:numPr>
        <w:rPr>
          <w:rFonts w:ascii="Arial" w:hAnsi="Arial" w:cs="Arial"/>
          <w:sz w:val="24"/>
          <w:szCs w:val="24"/>
        </w:rPr>
      </w:pPr>
      <w:r w:rsidRPr="00B91F9A">
        <w:rPr>
          <w:rFonts w:ascii="Arial" w:hAnsi="Arial" w:cs="Arial"/>
          <w:sz w:val="24"/>
          <w:szCs w:val="24"/>
        </w:rPr>
        <w:t xml:space="preserve">Miejsce dostawy: </w:t>
      </w:r>
      <w:r w:rsidR="00B91F9A" w:rsidRPr="00B91F9A">
        <w:rPr>
          <w:rFonts w:ascii="Arial" w:hAnsi="Arial" w:cs="Arial"/>
          <w:sz w:val="24"/>
          <w:szCs w:val="24"/>
        </w:rPr>
        <w:t>Młodzieżowy Ośrodek Wychowawczy, im. św. Jana Bosko,</w:t>
      </w:r>
    </w:p>
    <w:p w14:paraId="7AD4D70A" w14:textId="0D1FD5B3" w:rsidR="004E414B" w:rsidRPr="00B91F9A" w:rsidRDefault="00B91F9A" w:rsidP="00B91F9A">
      <w:pPr>
        <w:ind w:left="339"/>
        <w:rPr>
          <w:rFonts w:ascii="Arial" w:eastAsia="Calibri" w:hAnsi="Arial" w:cs="Arial"/>
          <w:sz w:val="24"/>
          <w:szCs w:val="24"/>
        </w:rPr>
      </w:pPr>
      <w:r w:rsidRPr="00B91F9A">
        <w:rPr>
          <w:rFonts w:ascii="Arial" w:hAnsi="Arial" w:cs="Arial"/>
          <w:sz w:val="24"/>
          <w:szCs w:val="24"/>
        </w:rPr>
        <w:t>ul. Kościuszki 15, 88-320 Strzelno</w:t>
      </w:r>
      <w:r>
        <w:rPr>
          <w:rFonts w:ascii="Arial" w:eastAsia="Calibri" w:hAnsi="Arial" w:cs="Arial"/>
          <w:sz w:val="24"/>
          <w:szCs w:val="24"/>
        </w:rPr>
        <w:t>.</w:t>
      </w:r>
    </w:p>
    <w:p w14:paraId="414919B4" w14:textId="584028DC" w:rsidR="00563E8F" w:rsidRPr="00F704F2" w:rsidRDefault="004E414B">
      <w:pPr>
        <w:pStyle w:val="Akapitzlist"/>
        <w:numPr>
          <w:ilvl w:val="3"/>
          <w:numId w:val="15"/>
        </w:numPr>
        <w:ind w:left="357" w:hanging="357"/>
        <w:jc w:val="both"/>
        <w:rPr>
          <w:rFonts w:ascii="Arial" w:hAnsi="Arial" w:cs="Arial"/>
          <w:b/>
          <w:sz w:val="24"/>
          <w:szCs w:val="24"/>
        </w:rPr>
      </w:pPr>
      <w:r w:rsidRPr="00F704F2">
        <w:rPr>
          <w:rFonts w:ascii="Arial" w:hAnsi="Arial" w:cs="Arial"/>
          <w:sz w:val="24"/>
          <w:szCs w:val="24"/>
        </w:rPr>
        <w:t xml:space="preserve">Wykonawca zobowiązuje się do dostarczania produktów żywnościowych do siedziby Zamawiającego własnym transportem na własny koszt i ryzyko, przy zachowaniu odpowiednich reżimów sanitarnych wymaganych dla przewozu żywności zgodnie z ustawą z dnia 25 sierpnia 2006 r. o bezpieczeństwie żywności i żywienia </w:t>
      </w:r>
      <w:r w:rsidR="0023274D" w:rsidRPr="00F704F2">
        <w:rPr>
          <w:rFonts w:ascii="Arial" w:hAnsi="Arial" w:cs="Arial"/>
          <w:sz w:val="24"/>
          <w:szCs w:val="24"/>
        </w:rPr>
        <w:t>(t.j. Dz. U. 202</w:t>
      </w:r>
      <w:r w:rsidR="0021587B">
        <w:rPr>
          <w:rFonts w:ascii="Arial" w:hAnsi="Arial" w:cs="Arial"/>
          <w:sz w:val="24"/>
          <w:szCs w:val="24"/>
        </w:rPr>
        <w:t>3</w:t>
      </w:r>
      <w:r w:rsidR="0023274D" w:rsidRPr="00F704F2">
        <w:rPr>
          <w:rFonts w:ascii="Arial" w:hAnsi="Arial" w:cs="Arial"/>
          <w:sz w:val="24"/>
          <w:szCs w:val="24"/>
        </w:rPr>
        <w:t xml:space="preserve">, poz. </w:t>
      </w:r>
      <w:r w:rsidR="0021587B">
        <w:rPr>
          <w:rFonts w:ascii="Arial" w:hAnsi="Arial" w:cs="Arial"/>
          <w:sz w:val="24"/>
          <w:szCs w:val="24"/>
        </w:rPr>
        <w:t>1448 ze zm.</w:t>
      </w:r>
      <w:r w:rsidR="0023274D" w:rsidRPr="00F704F2">
        <w:rPr>
          <w:rFonts w:ascii="Arial" w:hAnsi="Arial" w:cs="Arial"/>
          <w:sz w:val="24"/>
          <w:szCs w:val="24"/>
        </w:rPr>
        <w:t xml:space="preserve">) </w:t>
      </w:r>
      <w:r w:rsidRPr="00F704F2">
        <w:rPr>
          <w:rFonts w:ascii="Arial" w:hAnsi="Arial" w:cs="Arial"/>
          <w:sz w:val="24"/>
          <w:szCs w:val="24"/>
        </w:rPr>
        <w:t>oraz innymi aktualnie obowiązującymi przepisami prawa w zakresie przedmiotu zamówienia. Koszt dostarczenia musi być wliczony w oferowane ceny jednostkowe produktów, Wykonawcy nie przysługuje odrębne wynagrodzenie z tytułu dostarczenia produktów.</w:t>
      </w:r>
    </w:p>
    <w:p w14:paraId="6DE1629A" w14:textId="77777777" w:rsidR="00563E8F" w:rsidRPr="00F704F2" w:rsidRDefault="004E414B">
      <w:pPr>
        <w:pStyle w:val="Akapitzlist"/>
        <w:numPr>
          <w:ilvl w:val="3"/>
          <w:numId w:val="15"/>
        </w:numPr>
        <w:ind w:left="357" w:hanging="357"/>
        <w:jc w:val="both"/>
        <w:rPr>
          <w:rFonts w:ascii="Arial" w:hAnsi="Arial" w:cs="Arial"/>
          <w:b/>
          <w:sz w:val="24"/>
          <w:szCs w:val="24"/>
        </w:rPr>
      </w:pPr>
      <w:r w:rsidRPr="00F704F2">
        <w:rPr>
          <w:rFonts w:ascii="Arial" w:hAnsi="Arial" w:cs="Arial"/>
          <w:sz w:val="24"/>
          <w:szCs w:val="24"/>
        </w:rPr>
        <w:t xml:space="preserve">Wykonawca dostarcza produkty pierwszej klasy jakości, świeże, odpowiadające normom jakościowym właściwym dla danego rodzaju produktów, które obowiązują na terenie Polski, oraz o aktualnych terminach przydatności do spożycia nie później niż w połowie okresu przydatności do spożycia przewidzianego dla danego artykułu spożywczego. Wykonawca zapewnia, że dostarczane artykuły żywnościowe będą dostarczane w oryginalnych i nienaruszonych opakowaniach. </w:t>
      </w:r>
      <w:r w:rsidRPr="00F704F2">
        <w:rPr>
          <w:rFonts w:ascii="Arial" w:hAnsi="Arial" w:cs="Arial"/>
          <w:kern w:val="24"/>
          <w:sz w:val="24"/>
          <w:szCs w:val="24"/>
        </w:rPr>
        <w:t xml:space="preserve">Opakowania </w:t>
      </w:r>
      <w:r w:rsidRPr="00F704F2">
        <w:rPr>
          <w:rFonts w:ascii="Arial" w:hAnsi="Arial" w:cs="Arial"/>
          <w:sz w:val="24"/>
          <w:szCs w:val="24"/>
        </w:rPr>
        <w:lastRenderedPageBreak/>
        <w:t xml:space="preserve">dostarczanych przez Wykonawcę produktów żywnościowych </w:t>
      </w:r>
      <w:r w:rsidRPr="00F704F2">
        <w:rPr>
          <w:rFonts w:ascii="Arial" w:hAnsi="Arial" w:cs="Arial"/>
          <w:kern w:val="24"/>
          <w:sz w:val="24"/>
          <w:szCs w:val="24"/>
        </w:rPr>
        <w:t>będą posiadać nadrukowaną informację o nazwie środka spożywczego (skład), informację w sprawie producenta (nazwie), dacie przydatności do spożycia oraz gramaturze/litrażu.</w:t>
      </w:r>
    </w:p>
    <w:p w14:paraId="153238D7" w14:textId="77777777" w:rsidR="00B56D08" w:rsidRPr="00B56D08" w:rsidRDefault="00B56D08" w:rsidP="00B56D08">
      <w:pPr>
        <w:pStyle w:val="Akapitzlist"/>
        <w:numPr>
          <w:ilvl w:val="3"/>
          <w:numId w:val="15"/>
        </w:numPr>
        <w:rPr>
          <w:rFonts w:ascii="Arial" w:hAnsi="Arial" w:cs="Arial"/>
          <w:kern w:val="24"/>
          <w:sz w:val="24"/>
          <w:szCs w:val="24"/>
        </w:rPr>
      </w:pPr>
      <w:r w:rsidRPr="00B56D08">
        <w:rPr>
          <w:rFonts w:ascii="Arial" w:hAnsi="Arial" w:cs="Arial"/>
          <w:kern w:val="24"/>
          <w:sz w:val="24"/>
          <w:szCs w:val="24"/>
        </w:rPr>
        <w:t>Wykonawca będzie dostarczać podany w tabeli asortyment w ilości zgodnej z zamówieniami częściowymi składanymi przez osobę upoważnioną, telefonicznie bądź pisemnie (e-mailem) najpóźniej do godz. 10:00 dnia poprzedzającego dostawę wg cen określonych w formularzach rzeczowo– cenowych,</w:t>
      </w:r>
    </w:p>
    <w:p w14:paraId="055D0D70" w14:textId="77777777" w:rsidR="00563E8F" w:rsidRPr="00F704F2" w:rsidRDefault="004E414B">
      <w:pPr>
        <w:pStyle w:val="Akapitzlist"/>
        <w:numPr>
          <w:ilvl w:val="3"/>
          <w:numId w:val="15"/>
        </w:numPr>
        <w:ind w:left="357" w:hanging="357"/>
        <w:jc w:val="both"/>
        <w:rPr>
          <w:rFonts w:ascii="Arial" w:hAnsi="Arial" w:cs="Arial"/>
          <w:b/>
          <w:sz w:val="24"/>
          <w:szCs w:val="24"/>
        </w:rPr>
      </w:pPr>
      <w:r w:rsidRPr="00F704F2">
        <w:rPr>
          <w:rFonts w:ascii="Arial" w:hAnsi="Arial" w:cs="Arial"/>
          <w:color w:val="000000"/>
          <w:sz w:val="24"/>
          <w:szCs w:val="24"/>
        </w:rPr>
        <w:t>Zamawiający zastrzega sobie prawo do odstąpienia od realizacji części dostaw w każdej z pozycji asortymentowych. Zakres zamówienia może być zmniejszony, odpowiednio do realnych potrzeb Zamawiającego. Wykonawcy nie przysługuje prawo do roszczeń finansowych z tego tytułu</w:t>
      </w:r>
    </w:p>
    <w:p w14:paraId="49E624DC" w14:textId="054A1039" w:rsidR="004E414B" w:rsidRPr="00F704F2" w:rsidRDefault="004E414B">
      <w:pPr>
        <w:pStyle w:val="Akapitzlist"/>
        <w:numPr>
          <w:ilvl w:val="3"/>
          <w:numId w:val="15"/>
        </w:numPr>
        <w:ind w:left="357" w:hanging="357"/>
        <w:jc w:val="both"/>
        <w:rPr>
          <w:rFonts w:ascii="Arial" w:hAnsi="Arial" w:cs="Arial"/>
          <w:b/>
          <w:sz w:val="24"/>
          <w:szCs w:val="24"/>
        </w:rPr>
      </w:pPr>
      <w:r w:rsidRPr="00F704F2">
        <w:rPr>
          <w:rFonts w:ascii="Arial" w:hAnsi="Arial" w:cs="Arial"/>
          <w:sz w:val="24"/>
          <w:szCs w:val="24"/>
        </w:rPr>
        <w:t>W razie złej jakości towaru Zamawiającemu przysługuje możliwość wypowiedzenia umowy z winy Wykonawcy.</w:t>
      </w:r>
    </w:p>
    <w:p w14:paraId="1D20EFF4" w14:textId="77777777" w:rsidR="004E414B" w:rsidRPr="00F704F2" w:rsidRDefault="004E414B" w:rsidP="00D9090F">
      <w:pPr>
        <w:ind w:left="284" w:hanging="284"/>
        <w:jc w:val="center"/>
        <w:rPr>
          <w:rFonts w:ascii="Arial" w:eastAsia="MS Mincho" w:hAnsi="Arial" w:cs="Arial"/>
          <w:b/>
          <w:bCs/>
          <w:sz w:val="24"/>
          <w:szCs w:val="24"/>
          <w:lang w:val="cs-CZ"/>
        </w:rPr>
      </w:pPr>
    </w:p>
    <w:p w14:paraId="13A229ED" w14:textId="77777777" w:rsidR="004E414B" w:rsidRPr="00F704F2" w:rsidRDefault="004E414B" w:rsidP="00D9090F">
      <w:pPr>
        <w:ind w:left="284" w:hanging="284"/>
        <w:jc w:val="center"/>
        <w:rPr>
          <w:rFonts w:ascii="Arial" w:eastAsia="MS Mincho" w:hAnsi="Arial" w:cs="Arial"/>
          <w:b/>
          <w:bCs/>
          <w:sz w:val="24"/>
          <w:szCs w:val="24"/>
          <w:lang w:val="cs-CZ"/>
        </w:rPr>
      </w:pPr>
      <w:r w:rsidRPr="00F704F2">
        <w:rPr>
          <w:rFonts w:ascii="Arial" w:eastAsia="MS Mincho" w:hAnsi="Arial" w:cs="Arial"/>
          <w:b/>
          <w:bCs/>
          <w:sz w:val="24"/>
          <w:szCs w:val="24"/>
          <w:lang w:val="cs-CZ"/>
        </w:rPr>
        <w:t>§ 2</w:t>
      </w:r>
    </w:p>
    <w:p w14:paraId="4F2F2B1C" w14:textId="77777777" w:rsidR="004E414B" w:rsidRPr="00F704F2" w:rsidRDefault="004E414B">
      <w:pPr>
        <w:numPr>
          <w:ilvl w:val="0"/>
          <w:numId w:val="17"/>
        </w:numPr>
        <w:tabs>
          <w:tab w:val="num" w:pos="426"/>
          <w:tab w:val="num" w:pos="720"/>
        </w:tabs>
        <w:ind w:left="284" w:hanging="284"/>
        <w:jc w:val="both"/>
        <w:rPr>
          <w:rFonts w:ascii="Arial" w:eastAsia="Calibri" w:hAnsi="Arial" w:cs="Arial"/>
          <w:sz w:val="24"/>
          <w:szCs w:val="24"/>
          <w:lang w:val="cs-CZ"/>
        </w:rPr>
      </w:pPr>
      <w:r w:rsidRPr="00F704F2">
        <w:rPr>
          <w:rFonts w:ascii="Arial" w:hAnsi="Arial" w:cs="Arial"/>
          <w:sz w:val="24"/>
          <w:szCs w:val="24"/>
          <w:lang w:val="cs-CZ"/>
        </w:rPr>
        <w:t xml:space="preserve">Całkowita wartość umowy wynika z oferty Wykonawcy i wynosi </w:t>
      </w:r>
      <w:r w:rsidRPr="00F704F2">
        <w:rPr>
          <w:rFonts w:ascii="Arial" w:hAnsi="Arial" w:cs="Arial"/>
          <w:b/>
          <w:bCs/>
          <w:sz w:val="24"/>
          <w:szCs w:val="24"/>
          <w:lang w:val="cs-CZ"/>
        </w:rPr>
        <w:t>brutto</w:t>
      </w:r>
      <w:r w:rsidRPr="00F704F2">
        <w:rPr>
          <w:rFonts w:ascii="Arial" w:hAnsi="Arial" w:cs="Arial"/>
          <w:sz w:val="24"/>
          <w:szCs w:val="24"/>
          <w:lang w:val="cs-CZ"/>
        </w:rPr>
        <w:t>:</w:t>
      </w:r>
      <w:r w:rsidRPr="00F704F2">
        <w:rPr>
          <w:rFonts w:ascii="Arial" w:hAnsi="Arial" w:cs="Arial"/>
          <w:b/>
          <w:bCs/>
          <w:sz w:val="24"/>
          <w:szCs w:val="24"/>
          <w:lang w:val="cs-CZ"/>
        </w:rPr>
        <w:t>………………………………………..</w:t>
      </w:r>
      <w:r w:rsidRPr="00F704F2">
        <w:rPr>
          <w:rFonts w:ascii="Arial" w:hAnsi="Arial" w:cs="Arial"/>
          <w:sz w:val="24"/>
          <w:szCs w:val="24"/>
          <w:lang w:val="cs-CZ"/>
        </w:rPr>
        <w:t xml:space="preserve"> zł (słownie: …………………………………………………………… ).</w:t>
      </w:r>
    </w:p>
    <w:p w14:paraId="5F95ABFC" w14:textId="77777777" w:rsidR="004E414B" w:rsidRPr="00F704F2" w:rsidRDefault="004E414B">
      <w:pPr>
        <w:numPr>
          <w:ilvl w:val="0"/>
          <w:numId w:val="17"/>
        </w:numPr>
        <w:tabs>
          <w:tab w:val="num" w:pos="426"/>
          <w:tab w:val="num" w:pos="720"/>
        </w:tabs>
        <w:ind w:left="284" w:hanging="284"/>
        <w:jc w:val="both"/>
        <w:rPr>
          <w:rFonts w:ascii="Arial" w:hAnsi="Arial" w:cs="Arial"/>
          <w:sz w:val="24"/>
          <w:szCs w:val="24"/>
          <w:lang w:val="cs-CZ"/>
        </w:rPr>
      </w:pPr>
      <w:r w:rsidRPr="00F704F2">
        <w:rPr>
          <w:rFonts w:ascii="Arial" w:hAnsi="Arial" w:cs="Arial"/>
          <w:color w:val="000000"/>
          <w:sz w:val="24"/>
          <w:szCs w:val="24"/>
          <w:lang w:val="cs-CZ"/>
        </w:rPr>
        <w:t>Całkowita wartość umowy obejmuje wszelkie koszty związane z realizacją zamówienia (w tym m.in. koszty dostawy, także wszelkie inne prace i świadczenia niezbędne do prawidłowej realizacji umowy).</w:t>
      </w:r>
    </w:p>
    <w:p w14:paraId="0BF3C215" w14:textId="77777777" w:rsidR="004E414B" w:rsidRPr="00F704F2" w:rsidRDefault="004E414B">
      <w:pPr>
        <w:numPr>
          <w:ilvl w:val="0"/>
          <w:numId w:val="17"/>
        </w:numPr>
        <w:tabs>
          <w:tab w:val="left" w:pos="426"/>
        </w:tabs>
        <w:ind w:left="284" w:hanging="284"/>
        <w:contextualSpacing/>
        <w:jc w:val="both"/>
        <w:rPr>
          <w:rFonts w:ascii="Arial" w:hAnsi="Arial" w:cs="Arial"/>
          <w:sz w:val="24"/>
          <w:szCs w:val="24"/>
        </w:rPr>
      </w:pPr>
      <w:r w:rsidRPr="00F704F2">
        <w:rPr>
          <w:rFonts w:ascii="Arial" w:hAnsi="Arial" w:cs="Arial"/>
          <w:sz w:val="24"/>
          <w:szCs w:val="24"/>
        </w:rPr>
        <w:t>Cena podana w formularzu ofertowym nie może ulec zwiększeniu przez cały okres realizacji umowy.</w:t>
      </w:r>
    </w:p>
    <w:p w14:paraId="216969CF" w14:textId="77777777" w:rsidR="004E414B" w:rsidRPr="00F704F2" w:rsidRDefault="004E414B">
      <w:pPr>
        <w:numPr>
          <w:ilvl w:val="0"/>
          <w:numId w:val="17"/>
        </w:numPr>
        <w:tabs>
          <w:tab w:val="num" w:pos="720"/>
        </w:tabs>
        <w:spacing w:before="100" w:beforeAutospacing="1" w:after="100" w:afterAutospacing="1"/>
        <w:ind w:left="284" w:hanging="284"/>
        <w:jc w:val="both"/>
        <w:rPr>
          <w:rFonts w:ascii="Arial" w:hAnsi="Arial" w:cs="Arial"/>
          <w:sz w:val="24"/>
          <w:szCs w:val="24"/>
          <w:lang w:val="cs-CZ"/>
        </w:rPr>
      </w:pPr>
      <w:r w:rsidRPr="00F704F2">
        <w:rPr>
          <w:rFonts w:ascii="Arial" w:hAnsi="Arial" w:cs="Arial"/>
          <w:sz w:val="24"/>
          <w:szCs w:val="24"/>
          <w:lang w:val="cs-CZ"/>
        </w:rPr>
        <w:t xml:space="preserve">Wykonawca, bez zgody Zamawiającego wyrażonej w formie pisemnej pod rygorem nieważności, nie może przelać wierzytelności wynikającej z niniejszej umowy na osoby trzecie. </w:t>
      </w:r>
    </w:p>
    <w:p w14:paraId="640CFD4B" w14:textId="77777777" w:rsidR="004E414B" w:rsidRPr="00F704F2" w:rsidRDefault="004E414B" w:rsidP="00D9090F">
      <w:pPr>
        <w:spacing w:before="100" w:beforeAutospacing="1" w:after="100" w:afterAutospacing="1"/>
        <w:ind w:left="284" w:hanging="284"/>
        <w:jc w:val="center"/>
        <w:rPr>
          <w:rFonts w:ascii="Arial" w:eastAsia="MS Mincho" w:hAnsi="Arial" w:cs="Arial"/>
          <w:b/>
          <w:bCs/>
          <w:sz w:val="24"/>
          <w:szCs w:val="24"/>
          <w:lang w:val="cs-CZ"/>
        </w:rPr>
      </w:pPr>
      <w:r w:rsidRPr="00F704F2">
        <w:rPr>
          <w:rFonts w:ascii="Arial" w:eastAsia="MS Mincho" w:hAnsi="Arial" w:cs="Arial"/>
          <w:b/>
          <w:bCs/>
          <w:sz w:val="24"/>
          <w:szCs w:val="24"/>
          <w:lang w:val="cs-CZ"/>
        </w:rPr>
        <w:t>§ 3</w:t>
      </w:r>
    </w:p>
    <w:p w14:paraId="615E10F1" w14:textId="561BC353" w:rsidR="004E414B" w:rsidRPr="008D444D" w:rsidRDefault="004E414B" w:rsidP="00CE4D53">
      <w:pPr>
        <w:pStyle w:val="Akapitzlist"/>
        <w:numPr>
          <w:ilvl w:val="0"/>
          <w:numId w:val="18"/>
        </w:numPr>
        <w:rPr>
          <w:rFonts w:ascii="Arial" w:eastAsia="Calibri" w:hAnsi="Arial" w:cs="Arial"/>
          <w:bCs/>
          <w:sz w:val="24"/>
          <w:szCs w:val="24"/>
        </w:rPr>
      </w:pPr>
      <w:r w:rsidRPr="00CE4D53">
        <w:rPr>
          <w:rFonts w:ascii="Arial" w:eastAsia="Calibri" w:hAnsi="Arial" w:cs="Arial"/>
          <w:sz w:val="24"/>
          <w:szCs w:val="24"/>
        </w:rPr>
        <w:t xml:space="preserve">Termin dostawy: </w:t>
      </w:r>
      <w:r w:rsidR="00CE4D53" w:rsidRPr="00CE4D53">
        <w:rPr>
          <w:rFonts w:ascii="Arial" w:eastAsia="Calibri" w:hAnsi="Arial" w:cs="Arial"/>
          <w:sz w:val="24"/>
          <w:szCs w:val="24"/>
        </w:rPr>
        <w:t>od 09.06.2026 r.- 08.06.2027 r.</w:t>
      </w:r>
      <w:r w:rsidR="00CE4D53">
        <w:rPr>
          <w:rFonts w:ascii="Arial" w:eastAsia="Calibri" w:hAnsi="Arial" w:cs="Arial"/>
          <w:sz w:val="24"/>
          <w:szCs w:val="24"/>
        </w:rPr>
        <w:t xml:space="preserve">, </w:t>
      </w:r>
      <w:r w:rsidRPr="00CE4D53">
        <w:rPr>
          <w:rFonts w:ascii="Arial" w:eastAsia="Calibri" w:hAnsi="Arial" w:cs="Arial"/>
          <w:sz w:val="24"/>
          <w:szCs w:val="24"/>
        </w:rPr>
        <w:t xml:space="preserve">sukcesywnie </w:t>
      </w:r>
      <w:r w:rsidRPr="00CE4D53">
        <w:rPr>
          <w:rFonts w:ascii="Arial" w:eastAsia="Times New Roman" w:hAnsi="Arial" w:cs="Arial"/>
          <w:kern w:val="24"/>
          <w:sz w:val="24"/>
          <w:szCs w:val="24"/>
        </w:rPr>
        <w:t xml:space="preserve">do sześciu razy </w:t>
      </w:r>
      <w:r w:rsidRPr="00CE4D53">
        <w:rPr>
          <w:rFonts w:ascii="Arial" w:eastAsia="Times New Roman" w:hAnsi="Arial" w:cs="Arial"/>
          <w:bCs/>
          <w:kern w:val="24"/>
          <w:sz w:val="24"/>
          <w:szCs w:val="24"/>
        </w:rPr>
        <w:t xml:space="preserve">w </w:t>
      </w:r>
      <w:r w:rsidRPr="008D444D">
        <w:rPr>
          <w:rFonts w:ascii="Arial" w:eastAsia="Times New Roman" w:hAnsi="Arial" w:cs="Arial"/>
          <w:bCs/>
          <w:kern w:val="24"/>
          <w:sz w:val="24"/>
          <w:szCs w:val="24"/>
        </w:rPr>
        <w:t>tygodniu</w:t>
      </w:r>
      <w:r w:rsidR="008D444D" w:rsidRPr="008D444D">
        <w:rPr>
          <w:rFonts w:ascii="Arial" w:eastAsia="Times New Roman" w:hAnsi="Arial" w:cs="Arial"/>
          <w:bCs/>
          <w:kern w:val="24"/>
          <w:sz w:val="24"/>
          <w:szCs w:val="24"/>
        </w:rPr>
        <w:t>. (D</w:t>
      </w:r>
      <w:r w:rsidR="00545DF5" w:rsidRPr="008D444D">
        <w:rPr>
          <w:rFonts w:ascii="Arial" w:eastAsia="Calibri" w:hAnsi="Arial" w:cs="Arial"/>
          <w:bCs/>
          <w:sz w:val="24"/>
          <w:szCs w:val="24"/>
        </w:rPr>
        <w:t>ni dostawy ustalane będą z Zamawiaj</w:t>
      </w:r>
      <w:r w:rsidR="004B10AB" w:rsidRPr="008D444D">
        <w:rPr>
          <w:rFonts w:ascii="Arial" w:eastAsia="Calibri" w:hAnsi="Arial" w:cs="Arial"/>
          <w:bCs/>
          <w:sz w:val="24"/>
          <w:szCs w:val="24"/>
        </w:rPr>
        <w:t>ą</w:t>
      </w:r>
      <w:r w:rsidR="00545DF5" w:rsidRPr="008D444D">
        <w:rPr>
          <w:rFonts w:ascii="Arial" w:eastAsia="Calibri" w:hAnsi="Arial" w:cs="Arial"/>
          <w:bCs/>
          <w:sz w:val="24"/>
          <w:szCs w:val="24"/>
        </w:rPr>
        <w:t>cym</w:t>
      </w:r>
      <w:r w:rsidR="002A4E52" w:rsidRPr="008D444D">
        <w:rPr>
          <w:rFonts w:ascii="Arial" w:eastAsia="Calibri" w:hAnsi="Arial" w:cs="Arial"/>
          <w:bCs/>
          <w:sz w:val="24"/>
          <w:szCs w:val="24"/>
        </w:rPr>
        <w:t>)</w:t>
      </w:r>
      <w:r w:rsidR="008D444D">
        <w:rPr>
          <w:rFonts w:ascii="Arial" w:eastAsia="Calibri" w:hAnsi="Arial" w:cs="Arial"/>
          <w:bCs/>
          <w:sz w:val="24"/>
          <w:szCs w:val="24"/>
        </w:rPr>
        <w:t>.</w:t>
      </w:r>
    </w:p>
    <w:p w14:paraId="70BCE090" w14:textId="77777777" w:rsidR="004E414B" w:rsidRPr="00F704F2" w:rsidRDefault="004E414B">
      <w:pPr>
        <w:numPr>
          <w:ilvl w:val="0"/>
          <w:numId w:val="18"/>
        </w:numPr>
        <w:spacing w:after="60"/>
        <w:ind w:left="284" w:hanging="284"/>
        <w:jc w:val="both"/>
        <w:rPr>
          <w:rFonts w:ascii="Arial" w:hAnsi="Arial" w:cs="Arial"/>
          <w:sz w:val="24"/>
          <w:szCs w:val="24"/>
          <w:lang w:val="cs-CZ"/>
        </w:rPr>
      </w:pPr>
      <w:r w:rsidRPr="00F704F2">
        <w:rPr>
          <w:rFonts w:ascii="Arial" w:hAnsi="Arial" w:cs="Arial"/>
          <w:sz w:val="24"/>
          <w:szCs w:val="24"/>
          <w:lang w:val="cs-CZ"/>
        </w:rPr>
        <w:t>Osoby wyznaczone do kontaktów w sprawie realizacji umowy:</w:t>
      </w:r>
    </w:p>
    <w:p w14:paraId="18FFED8D" w14:textId="77777777" w:rsidR="004E414B" w:rsidRPr="00F704F2" w:rsidRDefault="004E414B">
      <w:pPr>
        <w:numPr>
          <w:ilvl w:val="0"/>
          <w:numId w:val="19"/>
        </w:numPr>
        <w:spacing w:after="60"/>
        <w:ind w:left="284" w:hanging="284"/>
        <w:rPr>
          <w:rFonts w:ascii="Arial" w:hAnsi="Arial" w:cs="Arial"/>
          <w:sz w:val="24"/>
          <w:szCs w:val="24"/>
          <w:lang w:val="cs-CZ"/>
        </w:rPr>
      </w:pPr>
      <w:r w:rsidRPr="00F704F2">
        <w:rPr>
          <w:rFonts w:ascii="Arial" w:hAnsi="Arial" w:cs="Arial"/>
          <w:sz w:val="24"/>
          <w:szCs w:val="24"/>
          <w:lang w:val="cs-CZ"/>
        </w:rPr>
        <w:t xml:space="preserve">po stronie Wykonawcy: </w:t>
      </w:r>
      <w:r w:rsidRPr="00F704F2">
        <w:rPr>
          <w:rFonts w:ascii="Arial" w:hAnsi="Arial" w:cs="Arial"/>
          <w:b/>
          <w:sz w:val="24"/>
          <w:szCs w:val="24"/>
          <w:lang w:val="cs-CZ"/>
        </w:rPr>
        <w:t>…………………………</w:t>
      </w:r>
      <w:r w:rsidRPr="00F704F2">
        <w:rPr>
          <w:rFonts w:ascii="Arial" w:hAnsi="Arial" w:cs="Arial"/>
          <w:sz w:val="24"/>
          <w:szCs w:val="24"/>
          <w:lang w:val="cs-CZ"/>
        </w:rPr>
        <w:t xml:space="preserve">, tel.: </w:t>
      </w:r>
      <w:r w:rsidRPr="00F704F2">
        <w:rPr>
          <w:rFonts w:ascii="Arial" w:hAnsi="Arial" w:cs="Arial"/>
          <w:b/>
          <w:sz w:val="24"/>
          <w:szCs w:val="24"/>
          <w:lang w:val="cs-CZ"/>
        </w:rPr>
        <w:t>…………………………..</w:t>
      </w:r>
      <w:r w:rsidRPr="00F704F2">
        <w:rPr>
          <w:rFonts w:ascii="Arial" w:hAnsi="Arial" w:cs="Arial"/>
          <w:sz w:val="24"/>
          <w:szCs w:val="24"/>
          <w:lang w:val="cs-CZ"/>
        </w:rPr>
        <w:t xml:space="preserve">, e-mail: </w:t>
      </w:r>
      <w:r w:rsidRPr="00F704F2">
        <w:rPr>
          <w:rFonts w:ascii="Arial" w:hAnsi="Arial" w:cs="Arial"/>
          <w:b/>
          <w:sz w:val="24"/>
          <w:szCs w:val="24"/>
          <w:lang w:val="cs-CZ"/>
        </w:rPr>
        <w:t>……………………………..</w:t>
      </w:r>
    </w:p>
    <w:p w14:paraId="2D48E9CE" w14:textId="77777777" w:rsidR="004E414B" w:rsidRPr="00F704F2" w:rsidRDefault="004E414B">
      <w:pPr>
        <w:numPr>
          <w:ilvl w:val="0"/>
          <w:numId w:val="19"/>
        </w:numPr>
        <w:ind w:left="284" w:hanging="284"/>
        <w:jc w:val="both"/>
        <w:rPr>
          <w:rFonts w:ascii="Arial" w:hAnsi="Arial" w:cs="Arial"/>
          <w:sz w:val="24"/>
          <w:szCs w:val="24"/>
          <w:lang w:val="cs-CZ"/>
        </w:rPr>
      </w:pPr>
      <w:r w:rsidRPr="00F704F2">
        <w:rPr>
          <w:rFonts w:ascii="Arial" w:hAnsi="Arial" w:cs="Arial"/>
          <w:sz w:val="24"/>
          <w:szCs w:val="24"/>
          <w:lang w:val="cs-CZ"/>
        </w:rPr>
        <w:t xml:space="preserve">po stronie Zamawiającego: </w:t>
      </w:r>
      <w:r w:rsidRPr="00F704F2">
        <w:rPr>
          <w:rFonts w:ascii="Arial" w:hAnsi="Arial" w:cs="Arial"/>
          <w:b/>
          <w:sz w:val="24"/>
          <w:szCs w:val="24"/>
          <w:lang w:val="cs-CZ"/>
        </w:rPr>
        <w:t>……………………………..</w:t>
      </w:r>
      <w:r w:rsidRPr="00F704F2">
        <w:rPr>
          <w:rFonts w:ascii="Arial" w:hAnsi="Arial" w:cs="Arial"/>
          <w:sz w:val="24"/>
          <w:szCs w:val="24"/>
          <w:lang w:val="cs-CZ"/>
        </w:rPr>
        <w:t xml:space="preserve"> tel.: </w:t>
      </w:r>
      <w:r w:rsidRPr="00F704F2">
        <w:rPr>
          <w:rFonts w:ascii="Arial" w:hAnsi="Arial" w:cs="Arial"/>
          <w:b/>
          <w:sz w:val="24"/>
          <w:szCs w:val="24"/>
          <w:lang w:val="cs-CZ"/>
        </w:rPr>
        <w:t>………………..…..</w:t>
      </w:r>
      <w:r w:rsidRPr="00F704F2">
        <w:rPr>
          <w:rFonts w:ascii="Arial" w:hAnsi="Arial" w:cs="Arial"/>
          <w:sz w:val="24"/>
          <w:szCs w:val="24"/>
          <w:lang w:val="cs-CZ"/>
        </w:rPr>
        <w:t xml:space="preserve">, e-mail: </w:t>
      </w:r>
      <w:r w:rsidRPr="00F704F2">
        <w:rPr>
          <w:rFonts w:ascii="Arial" w:hAnsi="Arial" w:cs="Arial"/>
          <w:b/>
          <w:sz w:val="24"/>
          <w:szCs w:val="24"/>
          <w:lang w:val="cs-CZ"/>
        </w:rPr>
        <w:t>……………………</w:t>
      </w:r>
    </w:p>
    <w:p w14:paraId="613E446C" w14:textId="77777777" w:rsidR="004E414B" w:rsidRPr="00F704F2" w:rsidRDefault="004E414B">
      <w:pPr>
        <w:numPr>
          <w:ilvl w:val="0"/>
          <w:numId w:val="18"/>
        </w:numPr>
        <w:spacing w:after="120"/>
        <w:ind w:left="284" w:hanging="284"/>
        <w:jc w:val="both"/>
        <w:rPr>
          <w:rFonts w:ascii="Arial" w:hAnsi="Arial" w:cs="Arial"/>
          <w:sz w:val="24"/>
          <w:szCs w:val="24"/>
          <w:lang w:val="cs-CZ"/>
        </w:rPr>
      </w:pPr>
      <w:r w:rsidRPr="00F704F2">
        <w:rPr>
          <w:rFonts w:ascii="Arial" w:hAnsi="Arial" w:cs="Arial"/>
          <w:sz w:val="24"/>
          <w:szCs w:val="24"/>
          <w:lang w:val="cs-CZ"/>
        </w:rPr>
        <w:t>Zmiany osób, o których mowa w ust. 2, nie stanowią zmiany umowy w rozumieniu § 6 i nie wymagają aneksu, a jedynie pisemnego poinformowania drugiej Strony o zaistniałej sytuacji.</w:t>
      </w:r>
    </w:p>
    <w:p w14:paraId="2CD3D31B" w14:textId="77777777" w:rsidR="004E414B" w:rsidRPr="00F704F2" w:rsidRDefault="004E414B" w:rsidP="00D9090F">
      <w:pPr>
        <w:ind w:left="284" w:hanging="284"/>
        <w:jc w:val="center"/>
        <w:rPr>
          <w:rFonts w:ascii="Arial" w:hAnsi="Arial" w:cs="Arial"/>
          <w:b/>
          <w:bCs/>
          <w:sz w:val="24"/>
          <w:szCs w:val="24"/>
          <w:lang w:val="cs-CZ"/>
        </w:rPr>
      </w:pPr>
    </w:p>
    <w:p w14:paraId="55566D8D" w14:textId="77777777" w:rsidR="004E414B" w:rsidRPr="00DE07F3" w:rsidRDefault="004E414B" w:rsidP="00D9090F">
      <w:pPr>
        <w:ind w:left="284" w:hanging="284"/>
        <w:jc w:val="center"/>
        <w:rPr>
          <w:rFonts w:ascii="Arial" w:hAnsi="Arial" w:cs="Arial"/>
          <w:b/>
          <w:sz w:val="24"/>
          <w:szCs w:val="24"/>
          <w:lang w:val="cs-CZ"/>
        </w:rPr>
      </w:pPr>
      <w:r w:rsidRPr="00DE07F3">
        <w:rPr>
          <w:rFonts w:ascii="Arial" w:hAnsi="Arial" w:cs="Arial"/>
          <w:b/>
          <w:bCs/>
          <w:sz w:val="24"/>
          <w:szCs w:val="24"/>
          <w:lang w:val="cs-CZ"/>
        </w:rPr>
        <w:t>§</w:t>
      </w:r>
      <w:r w:rsidRPr="00DE07F3">
        <w:rPr>
          <w:rFonts w:ascii="Arial" w:hAnsi="Arial" w:cs="Arial"/>
          <w:b/>
          <w:sz w:val="24"/>
          <w:szCs w:val="24"/>
          <w:lang w:val="cs-CZ"/>
        </w:rPr>
        <w:t xml:space="preserve"> 4</w:t>
      </w:r>
    </w:p>
    <w:p w14:paraId="579C89D4" w14:textId="1EB28F69" w:rsidR="004E414B" w:rsidRPr="00DE07F3" w:rsidRDefault="004E414B" w:rsidP="006172B8">
      <w:pPr>
        <w:numPr>
          <w:ilvl w:val="0"/>
          <w:numId w:val="20"/>
        </w:numPr>
        <w:jc w:val="both"/>
        <w:rPr>
          <w:rFonts w:ascii="Arial" w:hAnsi="Arial" w:cs="Arial"/>
          <w:bCs/>
          <w:sz w:val="24"/>
          <w:szCs w:val="24"/>
          <w:lang w:val="cs-CZ"/>
        </w:rPr>
      </w:pPr>
      <w:r w:rsidRPr="00DE07F3">
        <w:rPr>
          <w:rFonts w:ascii="Arial" w:hAnsi="Arial" w:cs="Arial"/>
          <w:sz w:val="24"/>
          <w:szCs w:val="24"/>
        </w:rPr>
        <w:t xml:space="preserve">Płatność za przedmiot umowy następuje na rachunek bankowy Wykonawcy w ciągu </w:t>
      </w:r>
      <w:r w:rsidR="00B56D08" w:rsidRPr="00DE07F3">
        <w:rPr>
          <w:rFonts w:ascii="Arial" w:hAnsi="Arial" w:cs="Arial"/>
          <w:sz w:val="24"/>
          <w:szCs w:val="24"/>
        </w:rPr>
        <w:t>30</w:t>
      </w:r>
      <w:r w:rsidRPr="00DE07F3">
        <w:rPr>
          <w:rFonts w:ascii="Arial" w:hAnsi="Arial" w:cs="Arial"/>
          <w:sz w:val="24"/>
          <w:szCs w:val="24"/>
        </w:rPr>
        <w:t xml:space="preserve"> dni od daty otrzymania przez Zamawiającego prawidłowo wystawionej faktury,</w:t>
      </w:r>
      <w:r w:rsidR="00426BAB" w:rsidRPr="00DE07F3">
        <w:rPr>
          <w:rFonts w:ascii="Arial" w:hAnsi="Arial" w:cs="Arial"/>
          <w:sz w:val="24"/>
          <w:szCs w:val="24"/>
        </w:rPr>
        <w:t xml:space="preserve"> </w:t>
      </w:r>
      <w:r w:rsidR="00DE07F3" w:rsidRPr="0085561A">
        <w:rPr>
          <w:rFonts w:ascii="Arial" w:hAnsi="Arial" w:cs="Arial"/>
          <w:sz w:val="24"/>
          <w:szCs w:val="24"/>
        </w:rPr>
        <w:t>rozliczenie będzie odbywać się na koniec każdego miesiąca na podstawie dokumentu WZ</w:t>
      </w:r>
      <w:r w:rsidRPr="00DE07F3">
        <w:rPr>
          <w:rFonts w:ascii="Arial" w:eastAsia="Calibri" w:hAnsi="Arial" w:cs="Arial"/>
          <w:sz w:val="24"/>
          <w:szCs w:val="24"/>
        </w:rPr>
        <w:t>.</w:t>
      </w:r>
      <w:r w:rsidRPr="00DE07F3">
        <w:rPr>
          <w:rFonts w:ascii="Arial" w:hAnsi="Arial" w:cs="Arial"/>
          <w:bCs/>
          <w:sz w:val="24"/>
          <w:szCs w:val="24"/>
          <w:lang w:val="cs-CZ"/>
        </w:rPr>
        <w:t>Wykonawca zobowiązany jest wystawiać faktury wg wzoru:</w:t>
      </w:r>
    </w:p>
    <w:tbl>
      <w:tblPr>
        <w:tblW w:w="0" w:type="auto"/>
        <w:tblInd w:w="426" w:type="dxa"/>
        <w:tblLook w:val="04A0" w:firstRow="1" w:lastRow="0" w:firstColumn="1" w:lastColumn="0" w:noHBand="0" w:noVBand="1"/>
      </w:tblPr>
      <w:tblGrid>
        <w:gridCol w:w="4303"/>
        <w:gridCol w:w="4331"/>
      </w:tblGrid>
      <w:tr w:rsidR="004E414B" w:rsidRPr="00DE07F3" w14:paraId="36AF89B2" w14:textId="77777777" w:rsidTr="0044610C">
        <w:tc>
          <w:tcPr>
            <w:tcW w:w="4603" w:type="dxa"/>
            <w:tcBorders>
              <w:top w:val="single" w:sz="4" w:space="0" w:color="000000"/>
              <w:left w:val="single" w:sz="4" w:space="0" w:color="000000"/>
              <w:bottom w:val="single" w:sz="4" w:space="0" w:color="000000"/>
              <w:right w:val="single" w:sz="4" w:space="0" w:color="000000"/>
            </w:tcBorders>
            <w:hideMark/>
          </w:tcPr>
          <w:p w14:paraId="2B607072" w14:textId="77777777" w:rsidR="004E414B" w:rsidRPr="00DE07F3" w:rsidRDefault="004E414B" w:rsidP="00D9090F">
            <w:pPr>
              <w:ind w:left="284" w:hanging="284"/>
              <w:rPr>
                <w:rFonts w:ascii="Arial" w:hAnsi="Arial" w:cs="Arial"/>
                <w:sz w:val="24"/>
                <w:szCs w:val="24"/>
              </w:rPr>
            </w:pPr>
            <w:r w:rsidRPr="00DE07F3">
              <w:rPr>
                <w:rFonts w:ascii="Arial" w:hAnsi="Arial" w:cs="Arial"/>
                <w:sz w:val="24"/>
                <w:szCs w:val="24"/>
              </w:rPr>
              <w:t>Nabywca:</w:t>
            </w:r>
          </w:p>
          <w:p w14:paraId="5F584CED" w14:textId="77777777" w:rsidR="0047451F" w:rsidRPr="00DE07F3" w:rsidRDefault="0047451F" w:rsidP="0047451F">
            <w:pPr>
              <w:ind w:left="284" w:hanging="284"/>
              <w:rPr>
                <w:rFonts w:ascii="Arial" w:hAnsi="Arial" w:cs="Arial"/>
                <w:sz w:val="24"/>
                <w:szCs w:val="24"/>
                <w:lang w:eastAsia="en-US"/>
              </w:rPr>
            </w:pPr>
            <w:r w:rsidRPr="00DE07F3">
              <w:rPr>
                <w:rFonts w:ascii="Arial" w:hAnsi="Arial" w:cs="Arial"/>
                <w:sz w:val="24"/>
                <w:szCs w:val="24"/>
                <w:lang w:eastAsia="en-US"/>
              </w:rPr>
              <w:t>Powiat Mogileński</w:t>
            </w:r>
          </w:p>
          <w:p w14:paraId="598C101D" w14:textId="77777777" w:rsidR="0047451F" w:rsidRPr="00DE07F3" w:rsidRDefault="0047451F" w:rsidP="0047451F">
            <w:pPr>
              <w:ind w:left="284" w:hanging="284"/>
              <w:rPr>
                <w:rFonts w:ascii="Arial" w:hAnsi="Arial" w:cs="Arial"/>
                <w:sz w:val="24"/>
                <w:szCs w:val="24"/>
                <w:lang w:eastAsia="en-US"/>
              </w:rPr>
            </w:pPr>
            <w:r w:rsidRPr="00DE07F3">
              <w:rPr>
                <w:rFonts w:ascii="Arial" w:hAnsi="Arial" w:cs="Arial"/>
                <w:sz w:val="24"/>
                <w:szCs w:val="24"/>
                <w:lang w:eastAsia="en-US"/>
              </w:rPr>
              <w:t>ul. G. Narutowicza 1</w:t>
            </w:r>
          </w:p>
          <w:p w14:paraId="6D531794" w14:textId="77777777" w:rsidR="0047451F" w:rsidRPr="00DE07F3" w:rsidRDefault="0047451F" w:rsidP="0047451F">
            <w:pPr>
              <w:ind w:left="284" w:hanging="284"/>
              <w:rPr>
                <w:rFonts w:ascii="Arial" w:hAnsi="Arial" w:cs="Arial"/>
                <w:sz w:val="24"/>
                <w:szCs w:val="24"/>
                <w:lang w:eastAsia="en-US"/>
              </w:rPr>
            </w:pPr>
            <w:r w:rsidRPr="00DE07F3">
              <w:rPr>
                <w:rFonts w:ascii="Arial" w:hAnsi="Arial" w:cs="Arial"/>
                <w:sz w:val="24"/>
                <w:szCs w:val="24"/>
                <w:lang w:eastAsia="en-US"/>
              </w:rPr>
              <w:t>88-300 Mogilno</w:t>
            </w:r>
          </w:p>
          <w:p w14:paraId="73D8C98E" w14:textId="27BC69F3" w:rsidR="0047451F" w:rsidRPr="00DE07F3" w:rsidRDefault="0047451F" w:rsidP="0047451F">
            <w:pPr>
              <w:ind w:left="284" w:hanging="284"/>
              <w:rPr>
                <w:rFonts w:ascii="Arial" w:hAnsi="Arial" w:cs="Arial"/>
                <w:sz w:val="24"/>
                <w:szCs w:val="24"/>
                <w:lang w:eastAsia="en-US"/>
              </w:rPr>
            </w:pPr>
            <w:r w:rsidRPr="00DE07F3">
              <w:rPr>
                <w:rFonts w:ascii="Arial" w:hAnsi="Arial" w:cs="Arial"/>
                <w:sz w:val="24"/>
                <w:szCs w:val="24"/>
                <w:lang w:eastAsia="en-US"/>
              </w:rPr>
              <w:lastRenderedPageBreak/>
              <w:t>NIP 557-16-75-107</w:t>
            </w:r>
          </w:p>
          <w:p w14:paraId="1CA0477C" w14:textId="5B2F3C82" w:rsidR="004E414B" w:rsidRPr="00DE07F3" w:rsidRDefault="004E414B" w:rsidP="00D9090F">
            <w:pPr>
              <w:ind w:left="284" w:hanging="284"/>
              <w:rPr>
                <w:rFonts w:ascii="Arial" w:hAnsi="Arial" w:cs="Arial"/>
                <w:sz w:val="24"/>
                <w:szCs w:val="24"/>
              </w:rPr>
            </w:pPr>
          </w:p>
        </w:tc>
        <w:tc>
          <w:tcPr>
            <w:tcW w:w="4603" w:type="dxa"/>
            <w:tcBorders>
              <w:top w:val="single" w:sz="4" w:space="0" w:color="000000"/>
              <w:left w:val="single" w:sz="4" w:space="0" w:color="000000"/>
              <w:bottom w:val="single" w:sz="4" w:space="0" w:color="000000"/>
              <w:right w:val="single" w:sz="4" w:space="0" w:color="000000"/>
            </w:tcBorders>
          </w:tcPr>
          <w:p w14:paraId="4BE32308" w14:textId="77777777" w:rsidR="004E414B" w:rsidRPr="00DE07F3" w:rsidRDefault="004E414B" w:rsidP="00D9090F">
            <w:pPr>
              <w:ind w:left="284" w:hanging="284"/>
              <w:rPr>
                <w:rFonts w:ascii="Arial" w:hAnsi="Arial" w:cs="Arial"/>
                <w:sz w:val="24"/>
                <w:szCs w:val="24"/>
              </w:rPr>
            </w:pPr>
            <w:r w:rsidRPr="00DE07F3">
              <w:rPr>
                <w:rFonts w:ascii="Arial" w:hAnsi="Arial" w:cs="Arial"/>
                <w:sz w:val="24"/>
                <w:szCs w:val="24"/>
              </w:rPr>
              <w:lastRenderedPageBreak/>
              <w:t>Odbiorca:</w:t>
            </w:r>
          </w:p>
          <w:p w14:paraId="05BE7CD6" w14:textId="77777777" w:rsidR="00D06E20" w:rsidRPr="00DE07F3" w:rsidRDefault="00D06E20" w:rsidP="00D06E20">
            <w:pPr>
              <w:ind w:left="284" w:hanging="284"/>
              <w:rPr>
                <w:rFonts w:ascii="Arial" w:hAnsi="Arial" w:cs="Arial"/>
                <w:sz w:val="24"/>
                <w:szCs w:val="24"/>
              </w:rPr>
            </w:pPr>
            <w:r w:rsidRPr="00DE07F3">
              <w:rPr>
                <w:rFonts w:ascii="Arial" w:hAnsi="Arial" w:cs="Arial"/>
                <w:sz w:val="24"/>
                <w:szCs w:val="24"/>
              </w:rPr>
              <w:t>Młodzieżowy Ośrodek Wychowawczy dla Chłopców im. św. Jana Bosko</w:t>
            </w:r>
          </w:p>
          <w:p w14:paraId="77C7D928" w14:textId="77777777" w:rsidR="00D06E20" w:rsidRPr="00DE07F3" w:rsidRDefault="00D06E20" w:rsidP="00D06E20">
            <w:pPr>
              <w:ind w:left="284" w:hanging="284"/>
              <w:rPr>
                <w:rFonts w:ascii="Arial" w:hAnsi="Arial" w:cs="Arial"/>
                <w:sz w:val="24"/>
                <w:szCs w:val="24"/>
              </w:rPr>
            </w:pPr>
            <w:r w:rsidRPr="00DE07F3">
              <w:rPr>
                <w:rFonts w:ascii="Arial" w:hAnsi="Arial" w:cs="Arial"/>
                <w:sz w:val="24"/>
                <w:szCs w:val="24"/>
              </w:rPr>
              <w:t>ul. Kościuszki 15</w:t>
            </w:r>
          </w:p>
          <w:p w14:paraId="48E2D54F" w14:textId="77777777" w:rsidR="00D06E20" w:rsidRPr="00DE07F3" w:rsidRDefault="00D06E20" w:rsidP="00D06E20">
            <w:pPr>
              <w:ind w:left="284" w:hanging="284"/>
              <w:rPr>
                <w:rFonts w:ascii="Arial" w:hAnsi="Arial" w:cs="Arial"/>
                <w:sz w:val="24"/>
                <w:szCs w:val="24"/>
              </w:rPr>
            </w:pPr>
            <w:r w:rsidRPr="00DE07F3">
              <w:rPr>
                <w:rFonts w:ascii="Arial" w:hAnsi="Arial" w:cs="Arial"/>
                <w:sz w:val="24"/>
                <w:szCs w:val="24"/>
              </w:rPr>
              <w:lastRenderedPageBreak/>
              <w:t>88-320 Strzelno</w:t>
            </w:r>
          </w:p>
          <w:p w14:paraId="2770A97D" w14:textId="77777777" w:rsidR="00D06E20" w:rsidRPr="00DE07F3" w:rsidRDefault="00D06E20" w:rsidP="00D06E20">
            <w:pPr>
              <w:ind w:left="284" w:hanging="284"/>
              <w:rPr>
                <w:rFonts w:ascii="Arial" w:hAnsi="Arial" w:cs="Arial"/>
                <w:sz w:val="24"/>
                <w:szCs w:val="24"/>
              </w:rPr>
            </w:pPr>
            <w:r w:rsidRPr="00DE07F3">
              <w:rPr>
                <w:rFonts w:ascii="Arial" w:hAnsi="Arial" w:cs="Arial"/>
                <w:sz w:val="24"/>
                <w:szCs w:val="24"/>
              </w:rPr>
              <w:t xml:space="preserve">NIP do KSEF    557-15-14-172 </w:t>
            </w:r>
          </w:p>
          <w:p w14:paraId="11604E7B" w14:textId="07537308" w:rsidR="004E414B" w:rsidRPr="00DE07F3" w:rsidRDefault="00D06E20" w:rsidP="00D06E20">
            <w:pPr>
              <w:ind w:left="284" w:hanging="284"/>
              <w:rPr>
                <w:rFonts w:ascii="Arial" w:hAnsi="Arial" w:cs="Arial"/>
                <w:sz w:val="24"/>
                <w:szCs w:val="24"/>
              </w:rPr>
            </w:pPr>
            <w:r w:rsidRPr="00DE07F3">
              <w:rPr>
                <w:rFonts w:ascii="Arial" w:hAnsi="Arial" w:cs="Arial"/>
                <w:sz w:val="24"/>
                <w:szCs w:val="24"/>
              </w:rPr>
              <w:t>(w polu podmiot 1)</w:t>
            </w:r>
          </w:p>
        </w:tc>
      </w:tr>
    </w:tbl>
    <w:p w14:paraId="7706EBD8" w14:textId="006B34D8" w:rsidR="004E414B" w:rsidRPr="00F2653D" w:rsidRDefault="004E414B" w:rsidP="00F2653D">
      <w:pPr>
        <w:numPr>
          <w:ilvl w:val="1"/>
          <w:numId w:val="21"/>
        </w:numPr>
        <w:ind w:left="284" w:hanging="284"/>
        <w:contextualSpacing/>
        <w:jc w:val="both"/>
        <w:rPr>
          <w:rFonts w:ascii="Arial" w:hAnsi="Arial" w:cs="Arial"/>
          <w:sz w:val="24"/>
          <w:szCs w:val="24"/>
        </w:rPr>
      </w:pPr>
      <w:r w:rsidRPr="00F704F2">
        <w:rPr>
          <w:rFonts w:ascii="Arial" w:hAnsi="Arial" w:cs="Arial"/>
          <w:sz w:val="24"/>
          <w:szCs w:val="24"/>
        </w:rPr>
        <w:lastRenderedPageBreak/>
        <w:t>Za dzień zapłaty faktury uważa się datę obciążenia rachunku bankowego Zamawiającego.</w:t>
      </w:r>
    </w:p>
    <w:p w14:paraId="5F92C384" w14:textId="77777777" w:rsidR="004E414B" w:rsidRPr="00F704F2" w:rsidRDefault="004E414B">
      <w:pPr>
        <w:numPr>
          <w:ilvl w:val="1"/>
          <w:numId w:val="21"/>
        </w:numPr>
        <w:ind w:left="284" w:hanging="284"/>
        <w:contextualSpacing/>
        <w:jc w:val="both"/>
        <w:rPr>
          <w:rFonts w:ascii="Arial" w:hAnsi="Arial" w:cs="Arial"/>
          <w:sz w:val="24"/>
          <w:szCs w:val="24"/>
        </w:rPr>
      </w:pPr>
      <w:r w:rsidRPr="00F704F2">
        <w:rPr>
          <w:rFonts w:ascii="Arial" w:hAnsi="Arial" w:cs="Arial"/>
          <w:sz w:val="24"/>
          <w:szCs w:val="24"/>
          <w:lang w:val="cs-CZ"/>
        </w:rPr>
        <w:t>Za zwłokę w zapłaceniu faktury Wykonawca ma prawo do naliczenia odsetek ustawowych.</w:t>
      </w:r>
    </w:p>
    <w:p w14:paraId="2EDE9844" w14:textId="77777777" w:rsidR="004E414B" w:rsidRPr="00F704F2" w:rsidRDefault="004E414B">
      <w:pPr>
        <w:numPr>
          <w:ilvl w:val="1"/>
          <w:numId w:val="21"/>
        </w:numPr>
        <w:ind w:left="284" w:hanging="284"/>
        <w:contextualSpacing/>
        <w:jc w:val="both"/>
        <w:rPr>
          <w:rFonts w:ascii="Arial" w:hAnsi="Arial" w:cs="Arial"/>
          <w:sz w:val="24"/>
          <w:szCs w:val="24"/>
        </w:rPr>
      </w:pPr>
      <w:r w:rsidRPr="00F704F2">
        <w:rPr>
          <w:rFonts w:ascii="Arial" w:hAnsi="Arial" w:cs="Arial"/>
          <w:sz w:val="24"/>
          <w:szCs w:val="24"/>
          <w:lang w:val="cs-CZ"/>
        </w:rPr>
        <w:t>Zamawiający nie wyraża zgody na przelew wierzytelności przez Wykonawcę na rzecz osoby trzeciej z tytułu wynagrodzenia należnego na podstawie niniejszej umowy, z wyjątkiem przelewu wierzytelności na rzecz banku, w związku z zabezpieczeniem kredytu bankowego udzielonego Wykonawcy na realizację niniejszej umowy, na co Wykonawca musi uzyskać pisemną zgodę Zamawiającego.</w:t>
      </w:r>
    </w:p>
    <w:p w14:paraId="2C8429AB" w14:textId="77777777" w:rsidR="004E414B" w:rsidRPr="00F704F2" w:rsidRDefault="004E414B" w:rsidP="00D9090F">
      <w:pPr>
        <w:spacing w:after="120"/>
        <w:ind w:left="284" w:hanging="284"/>
        <w:jc w:val="center"/>
        <w:rPr>
          <w:rFonts w:ascii="Arial" w:hAnsi="Arial" w:cs="Arial"/>
          <w:b/>
          <w:bCs/>
          <w:sz w:val="24"/>
          <w:szCs w:val="24"/>
          <w:lang w:val="cs-CZ"/>
        </w:rPr>
      </w:pPr>
    </w:p>
    <w:p w14:paraId="653F4B1A" w14:textId="77777777" w:rsidR="004E414B" w:rsidRPr="00F704F2" w:rsidRDefault="004E414B" w:rsidP="00435291">
      <w:pPr>
        <w:pStyle w:val="Bezodstpw1"/>
        <w:jc w:val="center"/>
        <w:rPr>
          <w:rFonts w:ascii="Arial" w:hAnsi="Arial" w:cs="Arial"/>
          <w:b/>
          <w:sz w:val="24"/>
          <w:szCs w:val="24"/>
          <w:lang w:val="cs-CZ"/>
        </w:rPr>
      </w:pPr>
      <w:r w:rsidRPr="00F704F2">
        <w:rPr>
          <w:rFonts w:ascii="Arial" w:hAnsi="Arial" w:cs="Arial"/>
          <w:b/>
          <w:sz w:val="24"/>
          <w:szCs w:val="24"/>
          <w:lang w:val="cs-CZ"/>
        </w:rPr>
        <w:t>§ 5</w:t>
      </w:r>
    </w:p>
    <w:p w14:paraId="4831174F" w14:textId="77777777" w:rsidR="004E414B" w:rsidRPr="00F704F2" w:rsidRDefault="004E414B" w:rsidP="00435291">
      <w:pPr>
        <w:numPr>
          <w:ilvl w:val="0"/>
          <w:numId w:val="22"/>
        </w:numPr>
        <w:ind w:left="284" w:hanging="284"/>
        <w:jc w:val="both"/>
        <w:rPr>
          <w:rFonts w:ascii="Arial" w:eastAsia="Times New Roman" w:hAnsi="Arial" w:cs="Arial"/>
          <w:sz w:val="24"/>
          <w:szCs w:val="24"/>
        </w:rPr>
      </w:pPr>
      <w:r w:rsidRPr="00F704F2">
        <w:rPr>
          <w:rFonts w:ascii="Arial" w:eastAsia="Times New Roman" w:hAnsi="Arial" w:cs="Arial"/>
          <w:sz w:val="24"/>
          <w:szCs w:val="24"/>
        </w:rPr>
        <w:t>Za odstąpienie od umowy przez Wykonawcę z przyczyn od niego zależnych, Wykonawca zapłaci Zamawiającemu karę umowną w wysokości 20% wartości umowy, o której mowa w § 2 ust. 1.</w:t>
      </w:r>
    </w:p>
    <w:p w14:paraId="1E581D00" w14:textId="77777777" w:rsidR="004E414B" w:rsidRPr="00F704F2" w:rsidRDefault="004E414B">
      <w:pPr>
        <w:numPr>
          <w:ilvl w:val="0"/>
          <w:numId w:val="22"/>
        </w:numPr>
        <w:spacing w:before="100" w:beforeAutospacing="1" w:after="100" w:afterAutospacing="1"/>
        <w:ind w:left="284" w:hanging="284"/>
        <w:jc w:val="both"/>
        <w:rPr>
          <w:rFonts w:ascii="Arial" w:eastAsia="Times New Roman" w:hAnsi="Arial" w:cs="Arial"/>
          <w:sz w:val="24"/>
          <w:szCs w:val="24"/>
        </w:rPr>
      </w:pPr>
      <w:r w:rsidRPr="00F704F2">
        <w:rPr>
          <w:rFonts w:ascii="Arial" w:eastAsia="Times New Roman" w:hAnsi="Arial" w:cs="Arial"/>
          <w:sz w:val="24"/>
          <w:szCs w:val="24"/>
        </w:rPr>
        <w:t>W przypadku zwłoki Wykonawcy w kompletnej dostawie przedmiotu umowy w terminie, o którym mowa w § 3 ust. 1, Wykonawca zapłaci Zamawiającemu karę umowną w wysokości 0,5 % wartości umowy zł za każdy dzień zwłoki, w sumie jednak nie więcej niż 20% wartości umowy, o której mowa w § 2 ust. 1.</w:t>
      </w:r>
    </w:p>
    <w:p w14:paraId="355D40AC" w14:textId="77777777" w:rsidR="004E414B" w:rsidRPr="00F704F2" w:rsidRDefault="004E414B">
      <w:pPr>
        <w:numPr>
          <w:ilvl w:val="0"/>
          <w:numId w:val="22"/>
        </w:numPr>
        <w:spacing w:before="100" w:beforeAutospacing="1" w:after="100" w:afterAutospacing="1"/>
        <w:ind w:left="284" w:hanging="284"/>
        <w:jc w:val="both"/>
        <w:rPr>
          <w:rFonts w:ascii="Arial" w:eastAsia="Times New Roman" w:hAnsi="Arial" w:cs="Arial"/>
          <w:sz w:val="24"/>
          <w:szCs w:val="24"/>
        </w:rPr>
      </w:pPr>
      <w:r w:rsidRPr="00F704F2">
        <w:rPr>
          <w:rFonts w:ascii="Arial" w:eastAsia="Times New Roman" w:hAnsi="Arial" w:cs="Arial"/>
          <w:sz w:val="24"/>
          <w:szCs w:val="24"/>
        </w:rPr>
        <w:t>Zamawiający zapłaci Wykonawcy karę umowną z tytułu odstąpienia od umowy z przyczyn od niego zależnych w wysokości 20% wartości umowy, o której mowa w § 2 ust. 1, nie dotyczy sytuacji określonych w § 6 ust. 5.</w:t>
      </w:r>
    </w:p>
    <w:p w14:paraId="33AADFA9" w14:textId="77777777" w:rsidR="00993113" w:rsidRPr="00F704F2" w:rsidRDefault="00993113">
      <w:pPr>
        <w:numPr>
          <w:ilvl w:val="0"/>
          <w:numId w:val="22"/>
        </w:numPr>
        <w:spacing w:before="100" w:beforeAutospacing="1" w:after="100" w:afterAutospacing="1"/>
        <w:ind w:left="284" w:hanging="284"/>
        <w:jc w:val="both"/>
        <w:rPr>
          <w:rFonts w:ascii="Arial" w:eastAsia="Times New Roman" w:hAnsi="Arial" w:cs="Arial"/>
          <w:sz w:val="24"/>
          <w:szCs w:val="24"/>
        </w:rPr>
      </w:pPr>
      <w:r w:rsidRPr="00F704F2">
        <w:rPr>
          <w:rFonts w:ascii="Arial" w:eastAsia="Times New Roman" w:hAnsi="Arial" w:cs="Arial"/>
          <w:sz w:val="24"/>
          <w:szCs w:val="24"/>
        </w:rPr>
        <w:t>Łączna maksymalna wysokość kar umownych, których mogą dochodzić strony, nie może przekroczyć 20% wartości umowy.</w:t>
      </w:r>
    </w:p>
    <w:p w14:paraId="5586DEC0" w14:textId="4E47CDB1" w:rsidR="004E414B" w:rsidRPr="00F704F2" w:rsidRDefault="004E414B">
      <w:pPr>
        <w:numPr>
          <w:ilvl w:val="0"/>
          <w:numId w:val="22"/>
        </w:numPr>
        <w:spacing w:before="100" w:beforeAutospacing="1" w:after="100" w:afterAutospacing="1"/>
        <w:ind w:left="284" w:hanging="284"/>
        <w:jc w:val="both"/>
        <w:rPr>
          <w:rFonts w:ascii="Arial" w:eastAsia="Times New Roman" w:hAnsi="Arial" w:cs="Arial"/>
          <w:sz w:val="24"/>
          <w:szCs w:val="24"/>
        </w:rPr>
      </w:pPr>
      <w:r w:rsidRPr="00F704F2">
        <w:rPr>
          <w:rFonts w:ascii="Arial" w:eastAsia="Times New Roman" w:hAnsi="Arial" w:cs="Arial"/>
          <w:sz w:val="24"/>
          <w:szCs w:val="24"/>
        </w:rPr>
        <w:t>Kary umowne stają się wymagalne następnego dnia po zajściu zdarzenia wywołującego obowiązek ich zapłaty.</w:t>
      </w:r>
    </w:p>
    <w:p w14:paraId="321C448B" w14:textId="77777777" w:rsidR="004E414B" w:rsidRPr="00F704F2" w:rsidRDefault="004E414B">
      <w:pPr>
        <w:numPr>
          <w:ilvl w:val="0"/>
          <w:numId w:val="22"/>
        </w:numPr>
        <w:spacing w:before="100" w:beforeAutospacing="1" w:after="100" w:afterAutospacing="1"/>
        <w:ind w:left="284" w:hanging="284"/>
        <w:jc w:val="both"/>
        <w:rPr>
          <w:rFonts w:ascii="Arial" w:eastAsia="Times New Roman" w:hAnsi="Arial" w:cs="Arial"/>
          <w:sz w:val="24"/>
          <w:szCs w:val="24"/>
        </w:rPr>
      </w:pPr>
      <w:r w:rsidRPr="00F704F2">
        <w:rPr>
          <w:rFonts w:ascii="Arial" w:eastAsia="Times New Roman" w:hAnsi="Arial" w:cs="Arial"/>
          <w:sz w:val="24"/>
          <w:szCs w:val="24"/>
        </w:rPr>
        <w:t>Wykonawca wyraża zgodę na potrącenie wymagalnych kar umownych z wystawionych faktur.</w:t>
      </w:r>
    </w:p>
    <w:p w14:paraId="017E4558" w14:textId="77777777" w:rsidR="004E414B" w:rsidRPr="00F704F2" w:rsidRDefault="004E414B">
      <w:pPr>
        <w:numPr>
          <w:ilvl w:val="0"/>
          <w:numId w:val="22"/>
        </w:numPr>
        <w:spacing w:before="100" w:beforeAutospacing="1" w:after="100" w:afterAutospacing="1"/>
        <w:ind w:left="284" w:hanging="284"/>
        <w:jc w:val="both"/>
        <w:rPr>
          <w:rFonts w:ascii="Arial" w:eastAsia="Times New Roman" w:hAnsi="Arial" w:cs="Arial"/>
          <w:sz w:val="24"/>
          <w:szCs w:val="24"/>
        </w:rPr>
      </w:pPr>
      <w:r w:rsidRPr="00F704F2">
        <w:rPr>
          <w:rFonts w:ascii="Arial" w:eastAsia="Times New Roman" w:hAnsi="Arial" w:cs="Arial"/>
          <w:sz w:val="24"/>
          <w:szCs w:val="24"/>
        </w:rPr>
        <w:t>Niezależnie od kar umownych, Zamawiający zastrzega sobie prawo dochodzenia odszkodowania na zasadach ogólnych do wysokości rzeczywiście poniesionej szkody.</w:t>
      </w:r>
    </w:p>
    <w:p w14:paraId="6436E0F6" w14:textId="77777777" w:rsidR="004E414B" w:rsidRPr="00F704F2" w:rsidRDefault="004E414B">
      <w:pPr>
        <w:numPr>
          <w:ilvl w:val="0"/>
          <w:numId w:val="22"/>
        </w:numPr>
        <w:spacing w:before="100" w:beforeAutospacing="1" w:after="100" w:afterAutospacing="1"/>
        <w:ind w:left="284" w:hanging="284"/>
        <w:jc w:val="both"/>
        <w:rPr>
          <w:rFonts w:ascii="Arial" w:eastAsia="Times New Roman" w:hAnsi="Arial" w:cs="Arial"/>
          <w:sz w:val="24"/>
          <w:szCs w:val="24"/>
        </w:rPr>
      </w:pPr>
      <w:r w:rsidRPr="00F704F2">
        <w:rPr>
          <w:rFonts w:ascii="Arial" w:eastAsia="Times New Roman" w:hAnsi="Arial" w:cs="Arial"/>
          <w:sz w:val="24"/>
          <w:szCs w:val="24"/>
        </w:rPr>
        <w:t>Niezależnie od powyższego w razie obciążenia Zamawiającego obowiązkiem zapłaty kary administracyjnej, sądowej bądź kontraktowej, itp., ze względu na niewykonanie bądź nienależyte wykonanie zobowiązania przez Wykonawcę, Wykonawca zobowiązuje się przekazać Zamawiającemu sumę odpowiadającą kwocie nałożonej kary.</w:t>
      </w:r>
    </w:p>
    <w:p w14:paraId="28612CB7" w14:textId="77777777" w:rsidR="004E414B" w:rsidRPr="00F704F2" w:rsidRDefault="004E414B">
      <w:pPr>
        <w:numPr>
          <w:ilvl w:val="0"/>
          <w:numId w:val="22"/>
        </w:numPr>
        <w:tabs>
          <w:tab w:val="num" w:pos="567"/>
        </w:tabs>
        <w:ind w:left="284" w:hanging="284"/>
        <w:contextualSpacing/>
        <w:jc w:val="both"/>
        <w:rPr>
          <w:rFonts w:ascii="Arial" w:eastAsia="Calibri" w:hAnsi="Arial" w:cs="Arial"/>
          <w:sz w:val="24"/>
          <w:szCs w:val="24"/>
          <w:lang w:val="cs-CZ"/>
        </w:rPr>
      </w:pPr>
      <w:r w:rsidRPr="00F704F2">
        <w:rPr>
          <w:rFonts w:ascii="Arial" w:eastAsia="Times New Roman" w:hAnsi="Arial" w:cs="Arial"/>
          <w:sz w:val="24"/>
          <w:szCs w:val="24"/>
        </w:rPr>
        <w:t>Niezależnie od zapisów powyższych Wykonawca na podstawie art. 473 kc, zobowiązuje się do naprawienia szkody powstałej w przypadku niewykonania bądź zaprzestania realizacji umowy z przyczyn nie dotyczących Zamawiającego – na skutek odstąpienia, rozwiązania bądź wypowiedzenia umowy przez Wykonawcę bądź Zamawiającego, także w przypadku wystąpienia po stronie Wykonawcy ważnej przyczyny uzasadniającej odstąpienie, rozwiązanie bądź wypowiedzenie i to niezależnie od rodzaju ważnej przyczyny dotyczącej Wykonawcy, a w szczególności w przypadku zaistnienia awarii sprzętu stosowanego do wykonania umowy</w:t>
      </w:r>
    </w:p>
    <w:p w14:paraId="32FD2446" w14:textId="77777777" w:rsidR="004E414B" w:rsidRPr="00F704F2" w:rsidRDefault="004E414B" w:rsidP="00D9090F">
      <w:pPr>
        <w:ind w:left="284" w:hanging="284"/>
        <w:jc w:val="center"/>
        <w:rPr>
          <w:rFonts w:ascii="Arial" w:hAnsi="Arial" w:cs="Arial"/>
          <w:b/>
          <w:sz w:val="24"/>
          <w:szCs w:val="24"/>
          <w:lang w:eastAsia="en-US"/>
        </w:rPr>
      </w:pPr>
    </w:p>
    <w:p w14:paraId="34656952" w14:textId="77777777" w:rsidR="004E414B" w:rsidRPr="00F704F2" w:rsidRDefault="004E414B" w:rsidP="00D9090F">
      <w:pPr>
        <w:ind w:left="284" w:hanging="284"/>
        <w:jc w:val="center"/>
        <w:rPr>
          <w:rFonts w:ascii="Arial" w:hAnsi="Arial" w:cs="Arial"/>
          <w:b/>
          <w:sz w:val="24"/>
          <w:szCs w:val="24"/>
        </w:rPr>
      </w:pPr>
      <w:r w:rsidRPr="00F704F2">
        <w:rPr>
          <w:rFonts w:ascii="Arial" w:hAnsi="Arial" w:cs="Arial"/>
          <w:b/>
          <w:sz w:val="24"/>
          <w:szCs w:val="24"/>
        </w:rPr>
        <w:t>§ 6</w:t>
      </w:r>
    </w:p>
    <w:p w14:paraId="31864B1A" w14:textId="77777777" w:rsidR="004E414B" w:rsidRPr="00F704F2" w:rsidRDefault="004E414B" w:rsidP="00D9090F">
      <w:pPr>
        <w:ind w:left="284" w:hanging="284"/>
        <w:jc w:val="both"/>
        <w:rPr>
          <w:rFonts w:ascii="Arial" w:hAnsi="Arial" w:cs="Arial"/>
          <w:sz w:val="24"/>
          <w:szCs w:val="24"/>
        </w:rPr>
      </w:pPr>
      <w:r w:rsidRPr="00F704F2">
        <w:rPr>
          <w:rFonts w:ascii="Arial" w:hAnsi="Arial" w:cs="Arial"/>
          <w:snapToGrid w:val="0"/>
          <w:sz w:val="24"/>
          <w:szCs w:val="24"/>
        </w:rPr>
        <w:t xml:space="preserve">1. </w:t>
      </w:r>
      <w:r w:rsidRPr="00F704F2">
        <w:rPr>
          <w:rFonts w:ascii="Arial" w:hAnsi="Arial" w:cs="Arial"/>
          <w:spacing w:val="-4"/>
          <w:sz w:val="24"/>
          <w:szCs w:val="24"/>
        </w:rPr>
        <w:t xml:space="preserve">Zmiana treści lub uzupełnienie niniejszej umowy może nastąpić wyłącznie w granicach unormowania art. 455 ustawy Prawo zamówień publicznych za zgodą obu Stron i pod </w:t>
      </w:r>
      <w:r w:rsidRPr="00F704F2">
        <w:rPr>
          <w:rFonts w:ascii="Arial" w:hAnsi="Arial" w:cs="Arial"/>
          <w:spacing w:val="-4"/>
          <w:sz w:val="24"/>
          <w:szCs w:val="24"/>
        </w:rPr>
        <w:lastRenderedPageBreak/>
        <w:t xml:space="preserve">rygorem nieważności wymaga formy pisemnego aneksu, skutecznego po podpisaniu przez obie Strony. </w:t>
      </w:r>
    </w:p>
    <w:p w14:paraId="07FBF5E5" w14:textId="6F5BD545" w:rsidR="004E414B" w:rsidRPr="00F704F2" w:rsidRDefault="00FE45AF" w:rsidP="00D9090F">
      <w:pPr>
        <w:ind w:left="284" w:hanging="284"/>
        <w:jc w:val="both"/>
        <w:rPr>
          <w:rFonts w:ascii="Arial" w:hAnsi="Arial" w:cs="Arial"/>
          <w:sz w:val="24"/>
          <w:szCs w:val="24"/>
        </w:rPr>
      </w:pPr>
      <w:r w:rsidRPr="00F704F2">
        <w:rPr>
          <w:rFonts w:ascii="Arial" w:hAnsi="Arial" w:cs="Arial"/>
          <w:sz w:val="24"/>
          <w:szCs w:val="24"/>
        </w:rPr>
        <w:t xml:space="preserve">2. </w:t>
      </w:r>
      <w:r w:rsidR="004E414B" w:rsidRPr="00F704F2">
        <w:rPr>
          <w:rFonts w:ascii="Arial" w:hAnsi="Arial" w:cs="Arial"/>
          <w:sz w:val="24"/>
          <w:szCs w:val="24"/>
        </w:rPr>
        <w:t xml:space="preserve">Zamawiający dopuszcza możliwość dokonania zmiany postanowień zawartej umowy w stosunku do treści oferty, w sytuacji gdy dotyczy ona zmiany: </w:t>
      </w:r>
    </w:p>
    <w:p w14:paraId="681516AC" w14:textId="77777777" w:rsidR="004E414B" w:rsidRPr="00F704F2" w:rsidRDefault="004E414B" w:rsidP="00D9090F">
      <w:pPr>
        <w:ind w:left="284" w:hanging="284"/>
        <w:jc w:val="both"/>
        <w:rPr>
          <w:rFonts w:ascii="Arial" w:hAnsi="Arial" w:cs="Arial"/>
          <w:sz w:val="24"/>
          <w:szCs w:val="24"/>
        </w:rPr>
      </w:pPr>
      <w:r w:rsidRPr="00F704F2">
        <w:rPr>
          <w:rFonts w:ascii="Arial" w:hAnsi="Arial" w:cs="Arial"/>
          <w:sz w:val="24"/>
          <w:szCs w:val="24"/>
        </w:rPr>
        <w:t xml:space="preserve">a) nowe postanowienia są korzystne dla Zamawiającego, </w:t>
      </w:r>
    </w:p>
    <w:p w14:paraId="0C13C571" w14:textId="77777777" w:rsidR="004E414B" w:rsidRPr="00F704F2" w:rsidRDefault="004E414B" w:rsidP="00D9090F">
      <w:pPr>
        <w:ind w:left="284" w:hanging="284"/>
        <w:jc w:val="both"/>
        <w:rPr>
          <w:rFonts w:ascii="Arial" w:hAnsi="Arial" w:cs="Arial"/>
          <w:sz w:val="24"/>
          <w:szCs w:val="24"/>
        </w:rPr>
      </w:pPr>
      <w:r w:rsidRPr="00F704F2">
        <w:rPr>
          <w:rFonts w:ascii="Arial" w:hAnsi="Arial" w:cs="Arial"/>
          <w:sz w:val="24"/>
          <w:szCs w:val="24"/>
        </w:rPr>
        <w:t xml:space="preserve">b) wykonanie dotychczasowych postanowień umowy jest sprzeczne z interesem publicznym, </w:t>
      </w:r>
    </w:p>
    <w:p w14:paraId="6D8A2450" w14:textId="77777777" w:rsidR="004E414B" w:rsidRPr="00F704F2" w:rsidRDefault="004E414B" w:rsidP="00D9090F">
      <w:pPr>
        <w:ind w:left="284" w:hanging="284"/>
        <w:jc w:val="both"/>
        <w:rPr>
          <w:rFonts w:ascii="Arial" w:hAnsi="Arial" w:cs="Arial"/>
          <w:sz w:val="24"/>
          <w:szCs w:val="24"/>
        </w:rPr>
      </w:pPr>
      <w:r w:rsidRPr="00F704F2">
        <w:rPr>
          <w:rFonts w:ascii="Arial" w:hAnsi="Arial" w:cs="Arial"/>
          <w:sz w:val="24"/>
          <w:szCs w:val="24"/>
        </w:rPr>
        <w:t xml:space="preserve">c) obniżenia wielkości ceny, w przypadku gdy Wykonawca w okresie realizacji umowy zaproponuje ten sam produkt w niższej cenie, </w:t>
      </w:r>
    </w:p>
    <w:p w14:paraId="67A00DF7" w14:textId="77777777" w:rsidR="004E414B" w:rsidRPr="00F704F2" w:rsidRDefault="004E414B" w:rsidP="00D9090F">
      <w:pPr>
        <w:ind w:left="284" w:hanging="284"/>
        <w:jc w:val="both"/>
        <w:rPr>
          <w:rFonts w:ascii="Arial" w:hAnsi="Arial" w:cs="Arial"/>
          <w:sz w:val="24"/>
          <w:szCs w:val="24"/>
        </w:rPr>
      </w:pPr>
      <w:r w:rsidRPr="00F704F2">
        <w:rPr>
          <w:rFonts w:ascii="Arial" w:hAnsi="Arial" w:cs="Arial"/>
          <w:sz w:val="24"/>
          <w:szCs w:val="24"/>
        </w:rPr>
        <w:t>d) zmiany stawki podatku VAT na towary sprzedawane w ramach rozstrzygniętego postępowania; zmiana ceny następuje nie wcześniej niż z dniem wejścia w życie aktu prawnego zmieniającego stawkę podatku VAT.</w:t>
      </w:r>
    </w:p>
    <w:p w14:paraId="0244B525" w14:textId="77777777" w:rsidR="004E414B" w:rsidRPr="00F704F2" w:rsidRDefault="004E414B" w:rsidP="00D9090F">
      <w:pPr>
        <w:ind w:left="284" w:hanging="284"/>
        <w:jc w:val="both"/>
        <w:rPr>
          <w:rFonts w:ascii="Arial" w:hAnsi="Arial" w:cs="Arial"/>
          <w:sz w:val="24"/>
          <w:szCs w:val="24"/>
        </w:rPr>
      </w:pPr>
      <w:r w:rsidRPr="00F704F2">
        <w:rPr>
          <w:rFonts w:ascii="Arial" w:hAnsi="Arial" w:cs="Arial"/>
          <w:sz w:val="24"/>
          <w:szCs w:val="24"/>
        </w:rPr>
        <w:t xml:space="preserve">2. Dostawca nie może zlecić wykonania przedmiotu umowy określonego w </w:t>
      </w:r>
      <w:r w:rsidRPr="00F704F2">
        <w:rPr>
          <w:rFonts w:ascii="Arial" w:hAnsi="Arial" w:cs="Arial"/>
          <w:bCs/>
          <w:sz w:val="24"/>
          <w:szCs w:val="24"/>
        </w:rPr>
        <w:t>§</w:t>
      </w:r>
      <w:r w:rsidRPr="00F704F2">
        <w:rPr>
          <w:rFonts w:ascii="Arial" w:hAnsi="Arial" w:cs="Arial"/>
          <w:sz w:val="24"/>
          <w:szCs w:val="24"/>
        </w:rPr>
        <w:t xml:space="preserve"> 1 niniejszej umowy osobie trzeciej.</w:t>
      </w:r>
    </w:p>
    <w:p w14:paraId="20E5FBF3" w14:textId="77777777" w:rsidR="004E414B" w:rsidRPr="00F704F2" w:rsidRDefault="004E414B" w:rsidP="00D9090F">
      <w:pPr>
        <w:ind w:left="284" w:hanging="284"/>
        <w:jc w:val="both"/>
        <w:rPr>
          <w:rFonts w:ascii="Arial" w:hAnsi="Arial" w:cs="Arial"/>
          <w:b/>
          <w:sz w:val="24"/>
          <w:szCs w:val="24"/>
        </w:rPr>
      </w:pPr>
      <w:r w:rsidRPr="00F704F2">
        <w:rPr>
          <w:rFonts w:ascii="Arial" w:hAnsi="Arial" w:cs="Arial"/>
          <w:sz w:val="24"/>
          <w:szCs w:val="24"/>
        </w:rPr>
        <w:t>3. Dostawca pod rygorem nieważności, nie może bez pisemnej zgody Zamawiającego zbyć wierzytelność z niniejszej umowy.</w:t>
      </w:r>
      <w:r w:rsidRPr="00F704F2">
        <w:rPr>
          <w:rFonts w:ascii="Arial" w:hAnsi="Arial" w:cs="Arial"/>
          <w:b/>
          <w:sz w:val="24"/>
          <w:szCs w:val="24"/>
        </w:rPr>
        <w:t xml:space="preserve"> </w:t>
      </w:r>
    </w:p>
    <w:p w14:paraId="31FF52E7" w14:textId="77777777" w:rsidR="004E414B" w:rsidRPr="00F704F2" w:rsidRDefault="004E414B" w:rsidP="00D9090F">
      <w:pPr>
        <w:ind w:left="284" w:hanging="284"/>
        <w:jc w:val="both"/>
        <w:rPr>
          <w:rFonts w:ascii="Arial" w:hAnsi="Arial" w:cs="Arial"/>
          <w:sz w:val="24"/>
          <w:szCs w:val="24"/>
        </w:rPr>
      </w:pPr>
      <w:r w:rsidRPr="00F704F2">
        <w:rPr>
          <w:rFonts w:ascii="Arial" w:hAnsi="Arial" w:cs="Arial"/>
          <w:sz w:val="24"/>
          <w:szCs w:val="24"/>
        </w:rPr>
        <w:t>4. W sprawach nieuregulowanych niniejszą Umową mają zastosowanie przepisy ustawy Prawo zamówień publicznych oraz przepisy Kodeksu Cywilnego, względnie inne regulacje prawne właściwe ze względu na przedmiot umowy.</w:t>
      </w:r>
    </w:p>
    <w:p w14:paraId="2B1C262F" w14:textId="77777777" w:rsidR="004E414B" w:rsidRPr="00F704F2" w:rsidRDefault="004E414B" w:rsidP="00D9090F">
      <w:pPr>
        <w:ind w:left="284" w:hanging="284"/>
        <w:jc w:val="both"/>
        <w:rPr>
          <w:rFonts w:ascii="Arial" w:eastAsia="MS Mincho" w:hAnsi="Arial" w:cs="Arial"/>
          <w:sz w:val="24"/>
          <w:szCs w:val="24"/>
          <w:lang w:val="cs-CZ"/>
        </w:rPr>
      </w:pPr>
      <w:r w:rsidRPr="00F704F2">
        <w:rPr>
          <w:rFonts w:ascii="Arial" w:eastAsia="MS Mincho" w:hAnsi="Arial" w:cs="Arial"/>
          <w:sz w:val="24"/>
          <w:szCs w:val="24"/>
          <w:lang w:val="cs-CZ"/>
        </w:rPr>
        <w:t>5.W razie zaistnienia istotnej zmiany okoliczności powodującej, że wykonanie umowy nie leży w interesie publicznym, czego nie można było przewidzieć w chwili zawarcia umowy, Zamawiający może odstąpić od umowy w terminie 30 dni od powzięcia wiadomości o tych okolicznościach. W przypadku takiego odstąpienia, nie stosuje się kar określonych w § 5 ust. 3 niniejszej umowy.</w:t>
      </w:r>
    </w:p>
    <w:p w14:paraId="71F1B0BD" w14:textId="77777777" w:rsidR="004E414B" w:rsidRPr="00F704F2" w:rsidRDefault="004E414B" w:rsidP="00D9090F">
      <w:pPr>
        <w:ind w:left="284" w:hanging="284"/>
        <w:jc w:val="center"/>
        <w:rPr>
          <w:rFonts w:ascii="Arial" w:eastAsia="Calibri" w:hAnsi="Arial" w:cs="Arial"/>
          <w:b/>
          <w:sz w:val="24"/>
          <w:szCs w:val="24"/>
          <w:lang w:eastAsia="en-US"/>
        </w:rPr>
      </w:pPr>
    </w:p>
    <w:p w14:paraId="6016306E" w14:textId="77777777" w:rsidR="004E414B" w:rsidRPr="00F704F2" w:rsidRDefault="004E414B" w:rsidP="000662CC">
      <w:pPr>
        <w:ind w:left="284" w:hanging="284"/>
        <w:jc w:val="center"/>
        <w:rPr>
          <w:rFonts w:ascii="Arial" w:hAnsi="Arial" w:cs="Arial"/>
          <w:b/>
          <w:sz w:val="24"/>
          <w:szCs w:val="24"/>
        </w:rPr>
      </w:pPr>
      <w:r w:rsidRPr="00F704F2">
        <w:rPr>
          <w:rFonts w:ascii="Arial" w:hAnsi="Arial" w:cs="Arial"/>
          <w:b/>
          <w:sz w:val="24"/>
          <w:szCs w:val="24"/>
        </w:rPr>
        <w:t>§ 7</w:t>
      </w:r>
    </w:p>
    <w:p w14:paraId="57984E1A" w14:textId="77777777" w:rsidR="000662CC" w:rsidRPr="00F704F2" w:rsidRDefault="000662CC" w:rsidP="000662CC">
      <w:pPr>
        <w:numPr>
          <w:ilvl w:val="0"/>
          <w:numId w:val="47"/>
        </w:numPr>
        <w:spacing w:after="160" w:line="259" w:lineRule="auto"/>
        <w:ind w:left="426"/>
        <w:contextualSpacing/>
        <w:jc w:val="both"/>
        <w:rPr>
          <w:rFonts w:ascii="Arial" w:eastAsia="MS Mincho" w:hAnsi="Arial" w:cs="Arial"/>
          <w:sz w:val="24"/>
          <w:szCs w:val="24"/>
          <w:lang w:val="cs-CZ"/>
        </w:rPr>
      </w:pPr>
      <w:r w:rsidRPr="00F704F2">
        <w:rPr>
          <w:rFonts w:ascii="Arial" w:eastAsia="MS Mincho" w:hAnsi="Arial" w:cs="Arial"/>
          <w:sz w:val="24"/>
          <w:szCs w:val="24"/>
          <w:lang w:val="cs-CZ"/>
        </w:rPr>
        <w:t>W przypadku, gdy w okresie obowiązywania Umowy nastąpi zmiana:</w:t>
      </w:r>
    </w:p>
    <w:p w14:paraId="08F93163" w14:textId="77777777" w:rsidR="000662CC" w:rsidRPr="00F704F2" w:rsidRDefault="000662CC" w:rsidP="000662CC">
      <w:pPr>
        <w:numPr>
          <w:ilvl w:val="0"/>
          <w:numId w:val="45"/>
        </w:numPr>
        <w:spacing w:after="160" w:line="259" w:lineRule="auto"/>
        <w:contextualSpacing/>
        <w:jc w:val="both"/>
        <w:rPr>
          <w:rFonts w:ascii="Arial" w:eastAsia="MS Mincho" w:hAnsi="Arial" w:cs="Arial"/>
          <w:sz w:val="24"/>
          <w:szCs w:val="24"/>
          <w:lang w:val="cs-CZ"/>
        </w:rPr>
      </w:pPr>
      <w:r w:rsidRPr="00F704F2">
        <w:rPr>
          <w:rFonts w:ascii="Arial" w:eastAsia="MS Mincho" w:hAnsi="Arial" w:cs="Arial"/>
          <w:sz w:val="24"/>
          <w:szCs w:val="24"/>
          <w:lang w:val="cs-CZ"/>
        </w:rPr>
        <w:t>wysokości minimalnego wynagrodzenia za pracę albo wysokości minimalnej stawki godzinowej, ustalonych na podstawie przepisów ustawy z dnia 10 października 2002 r. o minimalnym wynagrodzeniu za pracę;</w:t>
      </w:r>
    </w:p>
    <w:p w14:paraId="5AE852B1" w14:textId="77777777" w:rsidR="000662CC" w:rsidRPr="00F704F2" w:rsidRDefault="000662CC" w:rsidP="000662CC">
      <w:pPr>
        <w:numPr>
          <w:ilvl w:val="0"/>
          <w:numId w:val="45"/>
        </w:numPr>
        <w:spacing w:after="160" w:line="259" w:lineRule="auto"/>
        <w:contextualSpacing/>
        <w:jc w:val="both"/>
        <w:rPr>
          <w:rFonts w:ascii="Arial" w:eastAsia="MS Mincho" w:hAnsi="Arial" w:cs="Arial"/>
          <w:sz w:val="24"/>
          <w:szCs w:val="24"/>
          <w:lang w:val="cs-CZ"/>
        </w:rPr>
      </w:pPr>
      <w:r w:rsidRPr="00F704F2">
        <w:rPr>
          <w:rFonts w:ascii="Arial" w:eastAsia="MS Mincho" w:hAnsi="Arial" w:cs="Arial"/>
          <w:sz w:val="24"/>
          <w:szCs w:val="24"/>
          <w:lang w:val="cs-CZ"/>
        </w:rPr>
        <w:t>zasad podlegania ubezpieczeniom społecznym lub ubezpieczeniu zdrowotnemu lub wysokości stawki składki na ubezpieczenia społeczne lub ubezpieczenia zdrowotne;</w:t>
      </w:r>
    </w:p>
    <w:p w14:paraId="1DB94531" w14:textId="77777777" w:rsidR="000662CC" w:rsidRPr="00F704F2" w:rsidRDefault="000662CC" w:rsidP="000662CC">
      <w:pPr>
        <w:numPr>
          <w:ilvl w:val="0"/>
          <w:numId w:val="45"/>
        </w:numPr>
        <w:spacing w:after="160" w:line="259" w:lineRule="auto"/>
        <w:contextualSpacing/>
        <w:jc w:val="both"/>
        <w:rPr>
          <w:rFonts w:ascii="Arial" w:eastAsia="MS Mincho" w:hAnsi="Arial" w:cs="Arial"/>
          <w:sz w:val="24"/>
          <w:szCs w:val="24"/>
          <w:lang w:val="cs-CZ"/>
        </w:rPr>
      </w:pPr>
      <w:r w:rsidRPr="00F704F2">
        <w:rPr>
          <w:rFonts w:ascii="Arial" w:eastAsia="MS Mincho" w:hAnsi="Arial" w:cs="Arial"/>
          <w:sz w:val="24"/>
          <w:szCs w:val="24"/>
          <w:lang w:val="cs-CZ"/>
        </w:rPr>
        <w:t>zasad gromadzenia i wysokości wpłat do pracowniczych planów kapitałowych, o których mowa w ustawie z dnia 4 października 2018 r. o pracowniczych planach kapitałowych,</w:t>
      </w:r>
    </w:p>
    <w:p w14:paraId="67A02A10" w14:textId="77777777" w:rsidR="000662CC" w:rsidRPr="00F704F2" w:rsidRDefault="000662CC" w:rsidP="006D6360">
      <w:pPr>
        <w:numPr>
          <w:ilvl w:val="0"/>
          <w:numId w:val="45"/>
        </w:numPr>
        <w:spacing w:line="259" w:lineRule="auto"/>
        <w:ind w:hanging="357"/>
        <w:contextualSpacing/>
        <w:jc w:val="both"/>
        <w:rPr>
          <w:rFonts w:ascii="Arial" w:eastAsia="MS Mincho" w:hAnsi="Arial" w:cs="Arial"/>
          <w:sz w:val="24"/>
          <w:szCs w:val="24"/>
          <w:lang w:val="cs-CZ"/>
        </w:rPr>
      </w:pPr>
      <w:r w:rsidRPr="00F704F2">
        <w:rPr>
          <w:rFonts w:ascii="Arial" w:eastAsia="MS Mincho" w:hAnsi="Arial" w:cs="Arial"/>
          <w:sz w:val="24"/>
          <w:szCs w:val="24"/>
          <w:lang w:val="cs-CZ"/>
        </w:rPr>
        <w:t>oraz gdy zmiana ta lub zmiany będą miały wpływ na koszty wykonania Umowy przez Wykonawcę – zastosowanie mają określone w ust. 2-10 zasady wprowadzania zmian wysokości wynagrodzenia należnego Wykonawcy, wskazanego w § 6 ust. 6.</w:t>
      </w:r>
    </w:p>
    <w:p w14:paraId="067A89AC" w14:textId="385455EA" w:rsidR="000662CC" w:rsidRPr="00F704F2" w:rsidRDefault="000662CC" w:rsidP="006D6360">
      <w:pPr>
        <w:pStyle w:val="Akapitzlist"/>
        <w:numPr>
          <w:ilvl w:val="0"/>
          <w:numId w:val="47"/>
        </w:numPr>
        <w:spacing w:line="259" w:lineRule="auto"/>
        <w:ind w:hanging="357"/>
        <w:jc w:val="both"/>
        <w:rPr>
          <w:rFonts w:ascii="Arial" w:eastAsia="MS Mincho" w:hAnsi="Arial" w:cs="Arial"/>
          <w:sz w:val="24"/>
          <w:szCs w:val="24"/>
          <w:lang w:val="cs-CZ"/>
        </w:rPr>
      </w:pPr>
      <w:r w:rsidRPr="00F704F2">
        <w:rPr>
          <w:rFonts w:ascii="Arial" w:eastAsia="MS Mincho" w:hAnsi="Arial" w:cs="Arial"/>
          <w:sz w:val="24"/>
          <w:szCs w:val="24"/>
          <w:lang w:val="cs-CZ"/>
        </w:rPr>
        <w:t>Zmiana wysokości wynagrodzenia w przypadkach, o których mowa w ust. 1, wymaga zmiany Umowy w drodze aneksu.</w:t>
      </w:r>
    </w:p>
    <w:p w14:paraId="26004781" w14:textId="77777777" w:rsidR="000662CC" w:rsidRPr="00F704F2" w:rsidRDefault="000662CC" w:rsidP="006D6360">
      <w:pPr>
        <w:numPr>
          <w:ilvl w:val="0"/>
          <w:numId w:val="47"/>
        </w:numPr>
        <w:spacing w:line="259" w:lineRule="auto"/>
        <w:ind w:hanging="357"/>
        <w:contextualSpacing/>
        <w:jc w:val="both"/>
        <w:rPr>
          <w:rFonts w:ascii="Arial" w:eastAsia="MS Mincho" w:hAnsi="Arial" w:cs="Arial"/>
          <w:sz w:val="24"/>
          <w:szCs w:val="24"/>
          <w:lang w:val="cs-CZ"/>
        </w:rPr>
      </w:pPr>
      <w:r w:rsidRPr="00F704F2">
        <w:rPr>
          <w:rFonts w:ascii="Arial" w:eastAsia="MS Mincho" w:hAnsi="Arial" w:cs="Arial"/>
          <w:sz w:val="24"/>
          <w:szCs w:val="24"/>
          <w:lang w:val="cs-CZ"/>
        </w:rPr>
        <w:t xml:space="preserve">Wykonawca może złożyć Zamawiającemu wniosek w formie pisemnej albo w formie elektronicznej opatrzonej kwalifikowaniem podpisem elektronicznym o dokonanie zmiany Umowy najwcześniej w dniu opublikowania przepisów wprowadzających zmiany, o których mowa w ust. 1. Wniosek powinien zawierać propozycję zmiany Umowy w zakresie wysokości wynagrodzenia wraz z jej uzasadnieniem oraz dokumenty niezbędne do oceny przez Zamawiającego, czy zmiany, o których mowa w ust. 1, mają lub będą miały wpływ na koszty wykonania Umowy przez Wykonawcę oraz w jakim stopniu zmiany tych </w:t>
      </w:r>
      <w:r w:rsidRPr="00F704F2">
        <w:rPr>
          <w:rFonts w:ascii="Arial" w:eastAsia="MS Mincho" w:hAnsi="Arial" w:cs="Arial"/>
          <w:sz w:val="24"/>
          <w:szCs w:val="24"/>
          <w:lang w:val="cs-CZ"/>
        </w:rPr>
        <w:lastRenderedPageBreak/>
        <w:t>kosztów uzasadniają zmianę wysokości wynagrodzenia Wykonawcy określonego w Umowie, a w szczególności:</w:t>
      </w:r>
    </w:p>
    <w:p w14:paraId="73C3E64B" w14:textId="77777777" w:rsidR="000662CC" w:rsidRPr="00F704F2" w:rsidRDefault="000662CC" w:rsidP="000662CC">
      <w:pPr>
        <w:numPr>
          <w:ilvl w:val="0"/>
          <w:numId w:val="46"/>
        </w:numPr>
        <w:spacing w:after="160" w:line="259" w:lineRule="auto"/>
        <w:ind w:left="1281" w:hanging="357"/>
        <w:contextualSpacing/>
        <w:jc w:val="both"/>
        <w:rPr>
          <w:rFonts w:ascii="Arial" w:eastAsia="MS Mincho" w:hAnsi="Arial" w:cs="Arial"/>
          <w:sz w:val="24"/>
          <w:szCs w:val="24"/>
          <w:lang w:val="cs-CZ"/>
        </w:rPr>
      </w:pPr>
      <w:r w:rsidRPr="00F704F2">
        <w:rPr>
          <w:rFonts w:ascii="Arial" w:eastAsia="MS Mincho" w:hAnsi="Arial" w:cs="Arial"/>
          <w:sz w:val="24"/>
          <w:szCs w:val="24"/>
          <w:lang w:val="cs-CZ"/>
        </w:rPr>
        <w:t>przyjęte przez Wykonawcę zasady kalkulacji wysokości kosztów wykonania Umowy oraz założenia, co do wysokości dotychczasowych oraz przyszłych kosztów wykonania Umowy, wraz z dokumentami potwierdzającymi prawidłowość przyjętych założeń – takimi jak umowy o pracę lub dokumenty potwierdzające zgłoszenie pracowników do ubezpieczeń;</w:t>
      </w:r>
    </w:p>
    <w:p w14:paraId="3D66C18F" w14:textId="77777777" w:rsidR="000662CC" w:rsidRPr="00F704F2" w:rsidRDefault="000662CC" w:rsidP="000662CC">
      <w:pPr>
        <w:numPr>
          <w:ilvl w:val="0"/>
          <w:numId w:val="46"/>
        </w:numPr>
        <w:spacing w:after="160" w:line="259" w:lineRule="auto"/>
        <w:ind w:left="1281" w:hanging="357"/>
        <w:contextualSpacing/>
        <w:jc w:val="both"/>
        <w:rPr>
          <w:rFonts w:ascii="Arial" w:eastAsia="MS Mincho" w:hAnsi="Arial" w:cs="Arial"/>
          <w:sz w:val="24"/>
          <w:szCs w:val="24"/>
          <w:lang w:val="cs-CZ"/>
        </w:rPr>
      </w:pPr>
      <w:r w:rsidRPr="00F704F2">
        <w:rPr>
          <w:rFonts w:ascii="Arial" w:eastAsia="MS Mincho" w:hAnsi="Arial" w:cs="Arial"/>
          <w:sz w:val="24"/>
          <w:szCs w:val="24"/>
          <w:lang w:val="cs-CZ"/>
        </w:rPr>
        <w:t>wykazanie wpływu zmian, o których mowa w ust. 1, na wysokość kosztów wykonania Umowy przez Wykonawcę;</w:t>
      </w:r>
    </w:p>
    <w:p w14:paraId="2A1C5D99" w14:textId="77777777" w:rsidR="000662CC" w:rsidRPr="00F704F2" w:rsidRDefault="000662CC" w:rsidP="000662CC">
      <w:pPr>
        <w:numPr>
          <w:ilvl w:val="0"/>
          <w:numId w:val="46"/>
        </w:numPr>
        <w:spacing w:after="160" w:line="259" w:lineRule="auto"/>
        <w:ind w:left="1281" w:hanging="357"/>
        <w:contextualSpacing/>
        <w:jc w:val="both"/>
        <w:rPr>
          <w:rFonts w:ascii="Arial" w:eastAsia="MS Mincho" w:hAnsi="Arial" w:cs="Arial"/>
          <w:sz w:val="24"/>
          <w:szCs w:val="24"/>
          <w:lang w:val="cs-CZ"/>
        </w:rPr>
      </w:pPr>
      <w:r w:rsidRPr="00F704F2">
        <w:rPr>
          <w:rFonts w:ascii="Arial" w:eastAsia="MS Mincho" w:hAnsi="Arial" w:cs="Arial"/>
          <w:sz w:val="24"/>
          <w:szCs w:val="24"/>
          <w:lang w:val="cs-CZ"/>
        </w:rPr>
        <w:t>szczegółową kalkulację proponowanej zmienionej wysokości wynagrodzenia Wykonawcy oraz wykazanie adekwatności propozycji do zmiany wysokości kosztów wykonania Umowy przez Wykonawcę;</w:t>
      </w:r>
    </w:p>
    <w:p w14:paraId="1D3F7779" w14:textId="77777777" w:rsidR="000662CC" w:rsidRPr="00F704F2" w:rsidRDefault="000662CC" w:rsidP="000662CC">
      <w:pPr>
        <w:numPr>
          <w:ilvl w:val="0"/>
          <w:numId w:val="46"/>
        </w:numPr>
        <w:spacing w:after="160" w:line="259" w:lineRule="auto"/>
        <w:ind w:left="1281" w:hanging="357"/>
        <w:contextualSpacing/>
        <w:jc w:val="both"/>
        <w:rPr>
          <w:rFonts w:ascii="Arial" w:eastAsia="MS Mincho" w:hAnsi="Arial" w:cs="Arial"/>
          <w:sz w:val="24"/>
          <w:szCs w:val="24"/>
          <w:lang w:val="cs-CZ"/>
        </w:rPr>
      </w:pPr>
      <w:r w:rsidRPr="00F704F2">
        <w:rPr>
          <w:rFonts w:ascii="Arial" w:eastAsia="MS Mincho" w:hAnsi="Arial" w:cs="Arial"/>
          <w:sz w:val="24"/>
          <w:szCs w:val="24"/>
          <w:lang w:val="cs-CZ"/>
        </w:rPr>
        <w:t xml:space="preserve">wykazanie, że wnioskowana zmiana Umowy skutkować będzie odpowiednią zmianą wynagrodzenia. </w:t>
      </w:r>
    </w:p>
    <w:p w14:paraId="26D71BF9" w14:textId="77777777" w:rsidR="000662CC" w:rsidRPr="00F704F2" w:rsidRDefault="000662CC" w:rsidP="000662CC">
      <w:pPr>
        <w:numPr>
          <w:ilvl w:val="0"/>
          <w:numId w:val="47"/>
        </w:numPr>
        <w:spacing w:after="160" w:line="259" w:lineRule="auto"/>
        <w:contextualSpacing/>
        <w:jc w:val="both"/>
        <w:rPr>
          <w:rFonts w:ascii="Arial" w:eastAsia="MS Mincho" w:hAnsi="Arial" w:cs="Arial"/>
          <w:sz w:val="24"/>
          <w:szCs w:val="24"/>
          <w:lang w:val="cs-CZ"/>
        </w:rPr>
      </w:pPr>
      <w:r w:rsidRPr="00F704F2">
        <w:rPr>
          <w:rFonts w:ascii="Arial" w:eastAsia="MS Mincho" w:hAnsi="Arial" w:cs="Arial"/>
          <w:sz w:val="24"/>
          <w:szCs w:val="24"/>
          <w:lang w:val="cs-CZ"/>
        </w:rPr>
        <w:t>W terminie 1 miesiąca od otrzymania wniosku, o którym mowa w ust. 3, Zamawiający może zwrócić się do Wykonawcy o jego uzupełnienie, poprzez przekazanie dodatkowych wyjaśnień, informacji lub dokumentów (oryginałów do wglądu lub kopii potwierdzonych za zgodność z oryginałami).</w:t>
      </w:r>
    </w:p>
    <w:p w14:paraId="2558F015" w14:textId="77777777" w:rsidR="000662CC" w:rsidRPr="00F704F2" w:rsidRDefault="000662CC" w:rsidP="000662CC">
      <w:pPr>
        <w:numPr>
          <w:ilvl w:val="0"/>
          <w:numId w:val="47"/>
        </w:numPr>
        <w:spacing w:after="160" w:line="259" w:lineRule="auto"/>
        <w:contextualSpacing/>
        <w:jc w:val="both"/>
        <w:rPr>
          <w:rFonts w:ascii="Arial" w:eastAsia="MS Mincho" w:hAnsi="Arial" w:cs="Arial"/>
          <w:sz w:val="24"/>
          <w:szCs w:val="24"/>
          <w:lang w:val="cs-CZ"/>
        </w:rPr>
      </w:pPr>
      <w:r w:rsidRPr="00F704F2">
        <w:rPr>
          <w:rFonts w:ascii="Arial" w:eastAsia="MS Mincho" w:hAnsi="Arial" w:cs="Arial"/>
          <w:sz w:val="24"/>
          <w:szCs w:val="24"/>
          <w:lang w:val="cs-CZ"/>
        </w:rPr>
        <w:t>Zamawiający zajmie pisemne stanowisko wobec wniosku Wykonawcy w terminie 1 miesiąca od dnia otrzymania kompletnego – w jego ocenie – wniosku. Za dzień przekazania stanowiska uznaje się dzień jego wysłania na adres właściwy dla doręczeń pism dla Wykonawcy.</w:t>
      </w:r>
    </w:p>
    <w:p w14:paraId="5FFF1A30" w14:textId="77777777" w:rsidR="000662CC" w:rsidRPr="00F704F2" w:rsidRDefault="000662CC" w:rsidP="000662CC">
      <w:pPr>
        <w:numPr>
          <w:ilvl w:val="0"/>
          <w:numId w:val="47"/>
        </w:numPr>
        <w:spacing w:after="160" w:line="259" w:lineRule="auto"/>
        <w:contextualSpacing/>
        <w:jc w:val="both"/>
        <w:rPr>
          <w:rFonts w:ascii="Arial" w:eastAsia="MS Mincho" w:hAnsi="Arial" w:cs="Arial"/>
          <w:sz w:val="24"/>
          <w:szCs w:val="24"/>
          <w:lang w:val="cs-CZ"/>
        </w:rPr>
      </w:pPr>
      <w:r w:rsidRPr="00F704F2">
        <w:rPr>
          <w:rFonts w:ascii="Arial" w:eastAsia="MS Mincho" w:hAnsi="Arial" w:cs="Arial"/>
          <w:sz w:val="24"/>
          <w:szCs w:val="24"/>
          <w:lang w:val="cs-CZ"/>
        </w:rPr>
        <w:t>W przypadku uwzględnienia wniosku Wykonawcy przez Zamawiającego, Strony podejmą działania w celu uzgodnienia treści aneksu do Umowy oraz jego podpisania. Zmiana wysokości wynagrodzenia Wykonawcy dotyczyć będzie tylko tej części przedmiotu Umowy, jaka pozostała do zrealizowania po dniu zawarcia aneksu.</w:t>
      </w:r>
    </w:p>
    <w:p w14:paraId="589C84FE" w14:textId="77777777" w:rsidR="000662CC" w:rsidRPr="00F704F2" w:rsidRDefault="000662CC" w:rsidP="000662CC">
      <w:pPr>
        <w:numPr>
          <w:ilvl w:val="0"/>
          <w:numId w:val="47"/>
        </w:numPr>
        <w:spacing w:after="160" w:line="259" w:lineRule="auto"/>
        <w:contextualSpacing/>
        <w:jc w:val="both"/>
        <w:rPr>
          <w:rFonts w:ascii="Arial" w:eastAsia="MS Mincho" w:hAnsi="Arial" w:cs="Arial"/>
          <w:sz w:val="24"/>
          <w:szCs w:val="24"/>
          <w:lang w:val="cs-CZ"/>
        </w:rPr>
      </w:pPr>
      <w:r w:rsidRPr="00F704F2">
        <w:rPr>
          <w:rFonts w:ascii="Arial" w:eastAsia="MS Mincho" w:hAnsi="Arial" w:cs="Arial"/>
          <w:sz w:val="24"/>
          <w:szCs w:val="24"/>
          <w:lang w:val="cs-CZ"/>
        </w:rPr>
        <w:t>Zamawiający może przekazać Wykonawcy pisemny wniosek o przeprowadzenie negocjacji w sprawie odpowiedniej zmiany wynagrodzenia, w terminie od dnia opublikowania przepisów dokonujących zmian, o których mowa w ust. 1, do 30 dnia od dnia ich wejścia w życie. Wniosek powinien zawierać co najmniej propozycję zmiany Umowy w zakresie wysokości wynagrodzenia oraz powołanie zmian przepisów. W przypadku złożenia przez Zamawiającego powyższego wniosku, Strony będą prowadziły negocjacje, w celu ustalenia odpowiedniej zmiany wynagrodzenia oraz treści aneksu do Umowy.</w:t>
      </w:r>
    </w:p>
    <w:p w14:paraId="07A6F126" w14:textId="77777777" w:rsidR="000662CC" w:rsidRPr="00F704F2" w:rsidRDefault="000662CC" w:rsidP="000662CC">
      <w:pPr>
        <w:numPr>
          <w:ilvl w:val="0"/>
          <w:numId w:val="47"/>
        </w:numPr>
        <w:spacing w:after="160" w:line="259" w:lineRule="auto"/>
        <w:contextualSpacing/>
        <w:jc w:val="both"/>
        <w:rPr>
          <w:rFonts w:ascii="Arial" w:eastAsia="MS Mincho" w:hAnsi="Arial" w:cs="Arial"/>
          <w:sz w:val="24"/>
          <w:szCs w:val="24"/>
          <w:lang w:val="cs-CZ"/>
        </w:rPr>
      </w:pPr>
      <w:r w:rsidRPr="00F704F2">
        <w:rPr>
          <w:rFonts w:ascii="Arial" w:eastAsia="MS Mincho" w:hAnsi="Arial" w:cs="Arial"/>
          <w:sz w:val="24"/>
          <w:szCs w:val="24"/>
          <w:lang w:val="cs-CZ"/>
        </w:rPr>
        <w:t>Przed przekazaniem wniosku, o którym mowa w ust. 7  Umowy, Zamawiający może zwrócić się do Wykonawcy o udzielenie informacji lub przekazanie wyjaśnień lub dokumentów (oryginałów do wglądu lub kopii potwierdzonych za zgodność z oryginałem) niezbędnych do oceny przez Zamawiającego, czy zmiany, o których mowa w ust. 1 Umowy, mają lub będą miały wpływ na koszty wykonania Umowy przez Wykonawcę oraz w jakim stopniu zmiany tych kosztów uzasadniają zmianę wysokości wynagrodzenia. Rodzaj i zakres tych informacji określi Zamawiający. Postanowienia ust. 4 - 6 umowy stosuje się odpowiednio, z tym, że Wykonawca jest zobowiązany w każdym przypadku do zajęcia stanowiska w formie pisemnej albo w formie elektronicznej opatrzonej kwalifikowaniem podpisem elektronicznym w terminie 1 miesiąca od dnia otrzymania wniosku od Zamawiającego.</w:t>
      </w:r>
    </w:p>
    <w:p w14:paraId="2A7DEF5C" w14:textId="77777777" w:rsidR="000662CC" w:rsidRPr="00F704F2" w:rsidRDefault="000662CC" w:rsidP="000662CC">
      <w:pPr>
        <w:numPr>
          <w:ilvl w:val="0"/>
          <w:numId w:val="47"/>
        </w:numPr>
        <w:spacing w:after="160" w:line="259" w:lineRule="auto"/>
        <w:contextualSpacing/>
        <w:jc w:val="both"/>
        <w:rPr>
          <w:rFonts w:ascii="Arial" w:eastAsia="MS Mincho" w:hAnsi="Arial" w:cs="Arial"/>
          <w:sz w:val="24"/>
          <w:szCs w:val="24"/>
          <w:lang w:val="cs-CZ"/>
        </w:rPr>
      </w:pPr>
      <w:r w:rsidRPr="00F704F2">
        <w:rPr>
          <w:rFonts w:ascii="Arial" w:eastAsia="MS Mincho" w:hAnsi="Arial" w:cs="Arial"/>
          <w:sz w:val="24"/>
          <w:szCs w:val="24"/>
          <w:lang w:val="cs-CZ"/>
        </w:rPr>
        <w:lastRenderedPageBreak/>
        <w:t>W przypadku, gdy w wyniku negocjacji Strony ustalą dokonanie odpowiedniej zmiany wynagrodzenia, Strony podpiszą aneks do Umowy w terminie wynikającym z ustaleń negocjacyjnych, a w przypadku braku takich ustaleń – w terminie wyznaczonym przez Zamawiającego, jednak nie wcześniej niż po wejściu w życie przepisów będących przyczyną waloryzacji.</w:t>
      </w:r>
    </w:p>
    <w:p w14:paraId="3C546ADF" w14:textId="77777777" w:rsidR="000662CC" w:rsidRPr="00F704F2" w:rsidRDefault="000662CC" w:rsidP="00A41806">
      <w:pPr>
        <w:numPr>
          <w:ilvl w:val="0"/>
          <w:numId w:val="47"/>
        </w:numPr>
        <w:contextualSpacing/>
        <w:jc w:val="both"/>
        <w:rPr>
          <w:rFonts w:ascii="Arial" w:eastAsia="MS Mincho" w:hAnsi="Arial" w:cs="Arial"/>
          <w:sz w:val="24"/>
          <w:szCs w:val="24"/>
          <w:lang w:val="cs-CZ"/>
        </w:rPr>
      </w:pPr>
      <w:r w:rsidRPr="00F704F2">
        <w:rPr>
          <w:rFonts w:ascii="Arial" w:eastAsia="MS Mincho" w:hAnsi="Arial" w:cs="Arial"/>
          <w:sz w:val="24"/>
          <w:szCs w:val="24"/>
          <w:lang w:val="cs-CZ"/>
        </w:rPr>
        <w:t>W przypadku:</w:t>
      </w:r>
    </w:p>
    <w:p w14:paraId="0D94CDAC" w14:textId="77777777" w:rsidR="000662CC" w:rsidRPr="00F704F2" w:rsidRDefault="000662CC" w:rsidP="00A41806">
      <w:pPr>
        <w:numPr>
          <w:ilvl w:val="0"/>
          <w:numId w:val="48"/>
        </w:numPr>
        <w:ind w:left="1281" w:hanging="357"/>
        <w:jc w:val="both"/>
        <w:rPr>
          <w:rFonts w:ascii="Arial" w:eastAsia="Calibri" w:hAnsi="Arial" w:cs="Arial"/>
          <w:sz w:val="24"/>
          <w:szCs w:val="24"/>
          <w:lang w:val="cs-CZ"/>
        </w:rPr>
      </w:pPr>
      <w:r w:rsidRPr="00F704F2">
        <w:rPr>
          <w:rFonts w:ascii="Arial" w:eastAsia="Calibri" w:hAnsi="Arial" w:cs="Arial"/>
          <w:sz w:val="24"/>
          <w:szCs w:val="24"/>
          <w:lang w:val="cs-CZ"/>
        </w:rPr>
        <w:t>nie podjęcia przez Wykonawcę negocjacji, na podstawie wniosku Zamawiającego, o którym mowa w ust. 7 lub prowadzenia ich w sposób niezgodny z przepisami prawa lub zasadami współżycia społecznego;</w:t>
      </w:r>
    </w:p>
    <w:p w14:paraId="20A2FF1A" w14:textId="77777777" w:rsidR="000662CC" w:rsidRPr="00F704F2" w:rsidRDefault="000662CC" w:rsidP="00A41806">
      <w:pPr>
        <w:numPr>
          <w:ilvl w:val="0"/>
          <w:numId w:val="48"/>
        </w:numPr>
        <w:ind w:left="1281" w:hanging="357"/>
        <w:jc w:val="both"/>
        <w:rPr>
          <w:rFonts w:ascii="Arial" w:eastAsia="Calibri" w:hAnsi="Arial" w:cs="Arial"/>
          <w:sz w:val="24"/>
          <w:szCs w:val="24"/>
          <w:lang w:val="cs-CZ"/>
        </w:rPr>
      </w:pPr>
      <w:r w:rsidRPr="00F704F2">
        <w:rPr>
          <w:rFonts w:ascii="Arial" w:eastAsia="Calibri" w:hAnsi="Arial" w:cs="Arial"/>
          <w:sz w:val="24"/>
          <w:szCs w:val="24"/>
          <w:lang w:val="cs-CZ"/>
        </w:rPr>
        <w:t>niewykonania lub nienależytego wykonania przez Wykonawcę postanowień ust. 8;</w:t>
      </w:r>
    </w:p>
    <w:p w14:paraId="28214417" w14:textId="77777777" w:rsidR="000662CC" w:rsidRPr="00F704F2" w:rsidRDefault="000662CC" w:rsidP="00A41806">
      <w:pPr>
        <w:numPr>
          <w:ilvl w:val="0"/>
          <w:numId w:val="48"/>
        </w:numPr>
        <w:ind w:left="1281" w:hanging="357"/>
        <w:jc w:val="both"/>
        <w:rPr>
          <w:rFonts w:ascii="Arial" w:eastAsia="Calibri" w:hAnsi="Arial" w:cs="Arial"/>
          <w:sz w:val="24"/>
          <w:szCs w:val="24"/>
          <w:lang w:val="cs-CZ"/>
        </w:rPr>
      </w:pPr>
      <w:r w:rsidRPr="00F704F2">
        <w:rPr>
          <w:rFonts w:ascii="Arial" w:eastAsia="Calibri" w:hAnsi="Arial" w:cs="Arial"/>
          <w:sz w:val="24"/>
          <w:szCs w:val="24"/>
          <w:lang w:val="cs-CZ"/>
        </w:rPr>
        <w:t>nie podpisania przez Wykonawcę aneksu do Umowy obejmującego odpowiednią zmianę wynagrodzenia, wynikającą z ustaleń negocjacyjnych – w terminie, o którym mowa w ust. 9</w:t>
      </w:r>
    </w:p>
    <w:p w14:paraId="1F3DF050" w14:textId="77777777" w:rsidR="000662CC" w:rsidRPr="00F704F2" w:rsidRDefault="000662CC" w:rsidP="00A41806">
      <w:pPr>
        <w:numPr>
          <w:ilvl w:val="0"/>
          <w:numId w:val="48"/>
        </w:numPr>
        <w:ind w:left="1281" w:hanging="357"/>
        <w:jc w:val="both"/>
        <w:rPr>
          <w:rFonts w:ascii="Arial" w:eastAsia="Calibri" w:hAnsi="Arial" w:cs="Arial"/>
          <w:sz w:val="24"/>
          <w:szCs w:val="24"/>
          <w:lang w:val="cs-CZ"/>
        </w:rPr>
      </w:pPr>
      <w:r w:rsidRPr="00F704F2">
        <w:rPr>
          <w:rFonts w:ascii="Arial" w:eastAsia="Calibri" w:hAnsi="Arial" w:cs="Arial"/>
          <w:sz w:val="24"/>
          <w:szCs w:val="24"/>
          <w:lang w:val="cs-CZ"/>
        </w:rPr>
        <w:t>Zamawiający jest uprawniony do wypowiedzenia niniejszej Umowy, z zachowaniem 1 miesięcznego okresu wypowiedzenia.</w:t>
      </w:r>
    </w:p>
    <w:p w14:paraId="213D129D" w14:textId="77777777" w:rsidR="00A41806" w:rsidRPr="00F704F2" w:rsidRDefault="00A41806" w:rsidP="00592782">
      <w:pPr>
        <w:ind w:left="1281"/>
        <w:jc w:val="both"/>
        <w:rPr>
          <w:rFonts w:ascii="Arial" w:eastAsia="Calibri" w:hAnsi="Arial" w:cs="Arial"/>
          <w:sz w:val="24"/>
          <w:szCs w:val="24"/>
          <w:lang w:val="cs-CZ"/>
        </w:rPr>
      </w:pPr>
    </w:p>
    <w:p w14:paraId="64696AFE" w14:textId="50A7C8C7" w:rsidR="000662CC" w:rsidRPr="00F704F2" w:rsidRDefault="000662CC" w:rsidP="00592782">
      <w:pPr>
        <w:spacing w:line="259" w:lineRule="auto"/>
        <w:jc w:val="center"/>
        <w:rPr>
          <w:rFonts w:ascii="Arial" w:eastAsia="Calibri" w:hAnsi="Arial" w:cs="Arial"/>
          <w:sz w:val="24"/>
          <w:szCs w:val="24"/>
          <w:lang w:val="cs-CZ"/>
        </w:rPr>
      </w:pPr>
      <w:r w:rsidRPr="00F704F2">
        <w:rPr>
          <w:rFonts w:ascii="Arial" w:eastAsia="Calibri" w:hAnsi="Arial" w:cs="Arial"/>
          <w:sz w:val="24"/>
          <w:szCs w:val="24"/>
          <w:lang w:val="cs-CZ"/>
        </w:rPr>
        <w:t>§8</w:t>
      </w:r>
    </w:p>
    <w:p w14:paraId="28FE996F" w14:textId="77777777" w:rsidR="00B915E0" w:rsidRPr="00F704F2" w:rsidRDefault="00B915E0" w:rsidP="00592782">
      <w:pPr>
        <w:pStyle w:val="Akapitzlist"/>
        <w:numPr>
          <w:ilvl w:val="1"/>
          <w:numId w:val="22"/>
        </w:numPr>
        <w:tabs>
          <w:tab w:val="clear" w:pos="1440"/>
          <w:tab w:val="num" w:pos="1134"/>
        </w:tabs>
        <w:spacing w:line="259" w:lineRule="auto"/>
        <w:ind w:left="426" w:hanging="426"/>
        <w:jc w:val="both"/>
        <w:rPr>
          <w:rFonts w:ascii="Arial" w:eastAsia="Calibri" w:hAnsi="Arial" w:cs="Arial"/>
          <w:sz w:val="24"/>
          <w:szCs w:val="24"/>
          <w:lang w:val="cs-CZ"/>
        </w:rPr>
      </w:pPr>
      <w:r w:rsidRPr="00F704F2">
        <w:rPr>
          <w:rFonts w:ascii="Arial" w:hAnsi="Arial" w:cs="Arial"/>
          <w:sz w:val="24"/>
          <w:szCs w:val="24"/>
        </w:rPr>
        <w:t xml:space="preserve">W przypadku dostawy towaru nie odpowiadającego stawianym wymogom Zamawiającemu przysługuje prawo odmowy przyjęcia towaru i zapłaty za dostawę. </w:t>
      </w:r>
    </w:p>
    <w:p w14:paraId="25782E49" w14:textId="3D98D344" w:rsidR="00B915E0" w:rsidRPr="00F704F2" w:rsidRDefault="00B915E0" w:rsidP="00B915E0">
      <w:pPr>
        <w:pStyle w:val="Akapitzlist"/>
        <w:numPr>
          <w:ilvl w:val="1"/>
          <w:numId w:val="22"/>
        </w:numPr>
        <w:tabs>
          <w:tab w:val="clear" w:pos="1440"/>
          <w:tab w:val="num" w:pos="1134"/>
        </w:tabs>
        <w:spacing w:after="160" w:line="259" w:lineRule="auto"/>
        <w:ind w:left="426" w:hanging="426"/>
        <w:jc w:val="both"/>
        <w:rPr>
          <w:rFonts w:ascii="Arial" w:eastAsia="Calibri" w:hAnsi="Arial" w:cs="Arial"/>
          <w:sz w:val="24"/>
          <w:szCs w:val="24"/>
          <w:lang w:val="cs-CZ"/>
        </w:rPr>
      </w:pPr>
      <w:r w:rsidRPr="00F704F2">
        <w:rPr>
          <w:rFonts w:ascii="Arial" w:hAnsi="Arial" w:cs="Arial"/>
          <w:sz w:val="24"/>
          <w:szCs w:val="24"/>
        </w:rPr>
        <w:t xml:space="preserve">W przypadku powtarzania się dostaw złej jakości </w:t>
      </w:r>
      <w:r w:rsidR="00A41806" w:rsidRPr="00F704F2">
        <w:rPr>
          <w:rFonts w:ascii="Arial" w:hAnsi="Arial" w:cs="Arial"/>
          <w:sz w:val="24"/>
          <w:szCs w:val="24"/>
        </w:rPr>
        <w:t xml:space="preserve">(3-krotnie) </w:t>
      </w:r>
      <w:r w:rsidRPr="00F704F2">
        <w:rPr>
          <w:rFonts w:ascii="Arial" w:hAnsi="Arial" w:cs="Arial"/>
          <w:sz w:val="24"/>
          <w:szCs w:val="24"/>
        </w:rPr>
        <w:t xml:space="preserve">Zamawiający zastrzega sobie prawo do odstąpienia od dalszej realizacji umowy z 1 miesięcznym wypowiedzeniem. </w:t>
      </w:r>
    </w:p>
    <w:p w14:paraId="1D32A277" w14:textId="77777777" w:rsidR="00B915E0" w:rsidRPr="00F704F2" w:rsidRDefault="00B915E0" w:rsidP="00B915E0">
      <w:pPr>
        <w:pStyle w:val="Akapitzlist"/>
        <w:numPr>
          <w:ilvl w:val="1"/>
          <w:numId w:val="22"/>
        </w:numPr>
        <w:tabs>
          <w:tab w:val="clear" w:pos="1440"/>
          <w:tab w:val="num" w:pos="1134"/>
        </w:tabs>
        <w:spacing w:after="160" w:line="259" w:lineRule="auto"/>
        <w:ind w:left="426" w:hanging="426"/>
        <w:jc w:val="both"/>
        <w:rPr>
          <w:rFonts w:ascii="Arial" w:eastAsia="Calibri" w:hAnsi="Arial" w:cs="Arial"/>
          <w:sz w:val="24"/>
          <w:szCs w:val="24"/>
          <w:lang w:val="cs-CZ"/>
        </w:rPr>
      </w:pPr>
      <w:r w:rsidRPr="00F704F2">
        <w:rPr>
          <w:rFonts w:ascii="Arial" w:hAnsi="Arial" w:cs="Arial"/>
          <w:sz w:val="24"/>
          <w:szCs w:val="24"/>
        </w:rPr>
        <w:t xml:space="preserve">Zamawiający zastrzega sobie możliwość zamiany artykułów do ustalonej wartości zamówienia. </w:t>
      </w:r>
    </w:p>
    <w:p w14:paraId="3867FBB5" w14:textId="36915728" w:rsidR="00B915E0" w:rsidRPr="00F704F2" w:rsidRDefault="00B915E0" w:rsidP="00592782">
      <w:pPr>
        <w:jc w:val="center"/>
        <w:rPr>
          <w:rFonts w:ascii="Arial" w:eastAsia="Calibri" w:hAnsi="Arial" w:cs="Arial"/>
          <w:sz w:val="24"/>
          <w:szCs w:val="24"/>
          <w:lang w:val="cs-CZ"/>
        </w:rPr>
      </w:pPr>
      <w:r w:rsidRPr="00F704F2">
        <w:rPr>
          <w:rFonts w:ascii="Arial" w:eastAsia="Calibri" w:hAnsi="Arial" w:cs="Arial"/>
          <w:sz w:val="24"/>
          <w:szCs w:val="24"/>
          <w:lang w:val="cs-CZ"/>
        </w:rPr>
        <w:t>§ 9</w:t>
      </w:r>
    </w:p>
    <w:p w14:paraId="4E4CC9D8" w14:textId="77777777" w:rsidR="004E414B" w:rsidRPr="00F704F2" w:rsidRDefault="004E414B" w:rsidP="00592782">
      <w:pPr>
        <w:numPr>
          <w:ilvl w:val="0"/>
          <w:numId w:val="23"/>
        </w:numPr>
        <w:tabs>
          <w:tab w:val="left" w:pos="284"/>
          <w:tab w:val="left" w:pos="4395"/>
        </w:tabs>
        <w:ind w:left="284" w:hanging="284"/>
        <w:jc w:val="both"/>
        <w:rPr>
          <w:rFonts w:ascii="Arial" w:eastAsia="MS Mincho" w:hAnsi="Arial" w:cs="Arial"/>
          <w:sz w:val="24"/>
          <w:szCs w:val="24"/>
          <w:lang w:val="cs-CZ"/>
        </w:rPr>
      </w:pPr>
      <w:r w:rsidRPr="00F704F2">
        <w:rPr>
          <w:rFonts w:ascii="Arial" w:eastAsia="MS Mincho" w:hAnsi="Arial" w:cs="Arial"/>
          <w:sz w:val="24"/>
          <w:szCs w:val="24"/>
          <w:lang w:val="cs-CZ"/>
        </w:rPr>
        <w:t>W sprawach nieuregulowanych niniejszą umową stosuje się przepisy kodeksu cywilnego i ustawy z dn. 11.09.2019r. Prawo zamówień publicznych.</w:t>
      </w:r>
    </w:p>
    <w:p w14:paraId="72E85428" w14:textId="77777777" w:rsidR="004E414B" w:rsidRPr="00F704F2" w:rsidRDefault="004E414B">
      <w:pPr>
        <w:numPr>
          <w:ilvl w:val="0"/>
          <w:numId w:val="23"/>
        </w:numPr>
        <w:tabs>
          <w:tab w:val="left" w:pos="284"/>
          <w:tab w:val="left" w:pos="4395"/>
        </w:tabs>
        <w:ind w:left="284" w:hanging="284"/>
        <w:jc w:val="both"/>
        <w:rPr>
          <w:rFonts w:ascii="Arial" w:eastAsia="MS Mincho" w:hAnsi="Arial" w:cs="Arial"/>
          <w:sz w:val="24"/>
          <w:szCs w:val="24"/>
          <w:lang w:val="cs-CZ"/>
        </w:rPr>
      </w:pPr>
      <w:r w:rsidRPr="00F704F2">
        <w:rPr>
          <w:rFonts w:ascii="Arial" w:eastAsia="MS Mincho" w:hAnsi="Arial" w:cs="Arial"/>
          <w:sz w:val="24"/>
          <w:szCs w:val="24"/>
          <w:lang w:val="cs-CZ"/>
        </w:rPr>
        <w:t>Umowę sporządzono w 2 egzemplarzach, po jednym dla każdej ze stron.</w:t>
      </w:r>
    </w:p>
    <w:p w14:paraId="55F189ED" w14:textId="0FA63147" w:rsidR="004E414B" w:rsidRPr="00F704F2" w:rsidRDefault="004E414B">
      <w:pPr>
        <w:numPr>
          <w:ilvl w:val="0"/>
          <w:numId w:val="23"/>
        </w:numPr>
        <w:tabs>
          <w:tab w:val="left" w:pos="284"/>
          <w:tab w:val="left" w:pos="708"/>
          <w:tab w:val="left" w:pos="4395"/>
        </w:tabs>
        <w:ind w:left="284" w:hanging="284"/>
        <w:jc w:val="both"/>
        <w:rPr>
          <w:rFonts w:ascii="Arial" w:eastAsia="MS Mincho" w:hAnsi="Arial" w:cs="Arial"/>
          <w:sz w:val="24"/>
          <w:szCs w:val="24"/>
          <w:lang w:val="cs-CZ"/>
        </w:rPr>
      </w:pPr>
      <w:r w:rsidRPr="00F704F2">
        <w:rPr>
          <w:rFonts w:ascii="Arial" w:eastAsia="MS Mincho" w:hAnsi="Arial" w:cs="Arial"/>
          <w:sz w:val="24"/>
          <w:szCs w:val="24"/>
          <w:lang w:val="cs-CZ"/>
        </w:rPr>
        <w:t>Ewentualne spory wynikłe z realizacji umowy strony poddają rozstrzygnięciu właściwemu rzeczowo sądowi</w:t>
      </w:r>
      <w:r w:rsidR="00F2653D">
        <w:rPr>
          <w:rFonts w:ascii="Arial" w:eastAsia="MS Mincho" w:hAnsi="Arial" w:cs="Arial"/>
          <w:sz w:val="24"/>
          <w:szCs w:val="24"/>
          <w:lang w:val="cs-CZ"/>
        </w:rPr>
        <w:t>.</w:t>
      </w:r>
    </w:p>
    <w:p w14:paraId="2E452BA1" w14:textId="77777777" w:rsidR="004E414B" w:rsidRPr="00F704F2" w:rsidRDefault="004E414B" w:rsidP="00D9090F">
      <w:pPr>
        <w:tabs>
          <w:tab w:val="left" w:pos="708"/>
          <w:tab w:val="left" w:pos="4395"/>
        </w:tabs>
        <w:spacing w:after="120"/>
        <w:ind w:left="284" w:hanging="284"/>
        <w:jc w:val="both"/>
        <w:rPr>
          <w:rFonts w:ascii="Arial" w:eastAsia="MS Mincho" w:hAnsi="Arial" w:cs="Arial"/>
          <w:sz w:val="24"/>
          <w:szCs w:val="24"/>
          <w:lang w:val="cs-CZ"/>
        </w:rPr>
      </w:pPr>
    </w:p>
    <w:p w14:paraId="2EA793DC" w14:textId="77777777" w:rsidR="004E414B" w:rsidRPr="00F704F2" w:rsidRDefault="004E414B" w:rsidP="00D9090F">
      <w:pPr>
        <w:tabs>
          <w:tab w:val="left" w:pos="708"/>
          <w:tab w:val="left" w:pos="4395"/>
        </w:tabs>
        <w:spacing w:after="120"/>
        <w:ind w:left="284" w:hanging="284"/>
        <w:jc w:val="both"/>
        <w:rPr>
          <w:rFonts w:ascii="Arial" w:eastAsia="MS Mincho" w:hAnsi="Arial" w:cs="Arial"/>
          <w:sz w:val="24"/>
          <w:szCs w:val="24"/>
          <w:lang w:val="cs-CZ"/>
        </w:rPr>
      </w:pPr>
      <w:r w:rsidRPr="00F704F2">
        <w:rPr>
          <w:rFonts w:ascii="Arial" w:eastAsia="MS Mincho" w:hAnsi="Arial" w:cs="Arial"/>
          <w:sz w:val="24"/>
          <w:szCs w:val="24"/>
          <w:lang w:val="cs-CZ"/>
        </w:rPr>
        <w:t>Załączniki do umowy:</w:t>
      </w:r>
    </w:p>
    <w:p w14:paraId="6DE026A0" w14:textId="466DB6E7" w:rsidR="004E414B" w:rsidRPr="00F704F2" w:rsidRDefault="004E414B">
      <w:pPr>
        <w:numPr>
          <w:ilvl w:val="3"/>
          <w:numId w:val="23"/>
        </w:numPr>
        <w:tabs>
          <w:tab w:val="left" w:pos="708"/>
          <w:tab w:val="left" w:pos="4395"/>
        </w:tabs>
        <w:spacing w:after="120"/>
        <w:ind w:left="284" w:hanging="284"/>
        <w:jc w:val="both"/>
        <w:rPr>
          <w:rFonts w:ascii="Arial" w:eastAsia="MS Mincho" w:hAnsi="Arial" w:cs="Arial"/>
          <w:sz w:val="24"/>
          <w:szCs w:val="24"/>
          <w:lang w:val="cs-CZ"/>
        </w:rPr>
      </w:pPr>
      <w:r w:rsidRPr="00F704F2">
        <w:rPr>
          <w:rFonts w:ascii="Arial" w:eastAsia="MS Mincho" w:hAnsi="Arial" w:cs="Arial"/>
          <w:sz w:val="24"/>
          <w:szCs w:val="24"/>
          <w:lang w:val="cs-CZ"/>
        </w:rPr>
        <w:t xml:space="preserve">Formularz </w:t>
      </w:r>
      <w:r w:rsidR="00647510" w:rsidRPr="00F704F2">
        <w:rPr>
          <w:rFonts w:ascii="Arial" w:eastAsia="MS Mincho" w:hAnsi="Arial" w:cs="Arial"/>
          <w:sz w:val="24"/>
          <w:szCs w:val="24"/>
          <w:lang w:val="cs-CZ"/>
        </w:rPr>
        <w:t xml:space="preserve">rzeczowo – </w:t>
      </w:r>
      <w:r w:rsidR="00F2653D">
        <w:rPr>
          <w:rFonts w:ascii="Arial" w:eastAsia="MS Mincho" w:hAnsi="Arial" w:cs="Arial"/>
          <w:sz w:val="24"/>
          <w:szCs w:val="24"/>
          <w:lang w:val="cs-CZ"/>
        </w:rPr>
        <w:t>cenowy</w:t>
      </w:r>
      <w:r w:rsidR="00647510" w:rsidRPr="00F704F2">
        <w:rPr>
          <w:rFonts w:ascii="Arial" w:eastAsia="MS Mincho" w:hAnsi="Arial" w:cs="Arial"/>
          <w:sz w:val="24"/>
          <w:szCs w:val="24"/>
          <w:lang w:val="cs-CZ"/>
        </w:rPr>
        <w:t xml:space="preserve"> </w:t>
      </w:r>
    </w:p>
    <w:p w14:paraId="4B36C1CF" w14:textId="77777777" w:rsidR="004E414B" w:rsidRPr="00F704F2" w:rsidRDefault="004E414B" w:rsidP="00D9090F">
      <w:pPr>
        <w:tabs>
          <w:tab w:val="left" w:pos="426"/>
        </w:tabs>
        <w:spacing w:before="360"/>
        <w:ind w:left="284" w:hanging="284"/>
        <w:rPr>
          <w:rFonts w:ascii="Arial" w:eastAsia="Calibri" w:hAnsi="Arial" w:cs="Arial"/>
          <w:b/>
          <w:bCs/>
          <w:sz w:val="24"/>
          <w:szCs w:val="24"/>
          <w:lang w:val="cs-CZ"/>
        </w:rPr>
      </w:pPr>
      <w:r w:rsidRPr="00F704F2">
        <w:rPr>
          <w:rFonts w:ascii="Arial" w:hAnsi="Arial" w:cs="Arial"/>
          <w:b/>
          <w:sz w:val="24"/>
          <w:szCs w:val="24"/>
          <w:lang w:val="cs-CZ"/>
        </w:rPr>
        <w:t>ZAMAWIAJĄCY</w:t>
      </w:r>
      <w:r w:rsidRPr="00F704F2">
        <w:rPr>
          <w:rFonts w:ascii="Arial" w:hAnsi="Arial" w:cs="Arial"/>
          <w:b/>
          <w:sz w:val="24"/>
          <w:szCs w:val="24"/>
          <w:lang w:val="cs-CZ"/>
        </w:rPr>
        <w:tab/>
      </w:r>
      <w:r w:rsidRPr="00F704F2">
        <w:rPr>
          <w:rFonts w:ascii="Arial" w:hAnsi="Arial" w:cs="Arial"/>
          <w:b/>
          <w:sz w:val="24"/>
          <w:szCs w:val="24"/>
          <w:lang w:val="cs-CZ"/>
        </w:rPr>
        <w:tab/>
      </w:r>
      <w:r w:rsidRPr="00F704F2">
        <w:rPr>
          <w:rFonts w:ascii="Arial" w:hAnsi="Arial" w:cs="Arial"/>
          <w:b/>
          <w:sz w:val="24"/>
          <w:szCs w:val="24"/>
          <w:lang w:val="cs-CZ"/>
        </w:rPr>
        <w:tab/>
      </w:r>
      <w:r w:rsidRPr="00F704F2">
        <w:rPr>
          <w:rFonts w:ascii="Arial" w:hAnsi="Arial" w:cs="Arial"/>
          <w:b/>
          <w:sz w:val="24"/>
          <w:szCs w:val="24"/>
          <w:lang w:val="cs-CZ"/>
        </w:rPr>
        <w:tab/>
      </w:r>
      <w:r w:rsidRPr="00F704F2">
        <w:rPr>
          <w:rFonts w:ascii="Arial" w:hAnsi="Arial" w:cs="Arial"/>
          <w:b/>
          <w:sz w:val="24"/>
          <w:szCs w:val="24"/>
          <w:lang w:val="cs-CZ"/>
        </w:rPr>
        <w:tab/>
      </w:r>
      <w:r w:rsidRPr="00F704F2">
        <w:rPr>
          <w:rFonts w:ascii="Arial" w:hAnsi="Arial" w:cs="Arial"/>
          <w:sz w:val="24"/>
          <w:szCs w:val="24"/>
          <w:lang w:val="cs-CZ"/>
        </w:rPr>
        <w:tab/>
      </w:r>
      <w:r w:rsidRPr="00F704F2">
        <w:rPr>
          <w:rFonts w:ascii="Arial" w:hAnsi="Arial" w:cs="Arial"/>
          <w:sz w:val="24"/>
          <w:szCs w:val="24"/>
          <w:lang w:val="cs-CZ"/>
        </w:rPr>
        <w:tab/>
      </w:r>
      <w:r w:rsidRPr="00F704F2">
        <w:rPr>
          <w:rFonts w:ascii="Arial" w:hAnsi="Arial" w:cs="Arial"/>
          <w:b/>
          <w:bCs/>
          <w:sz w:val="24"/>
          <w:szCs w:val="24"/>
          <w:lang w:val="cs-CZ"/>
        </w:rPr>
        <w:t>WYKONAWCA</w:t>
      </w:r>
    </w:p>
    <w:p w14:paraId="0EB5FB71" w14:textId="77777777" w:rsidR="004E414B" w:rsidRPr="00F704F2" w:rsidRDefault="004E414B" w:rsidP="00D9090F">
      <w:pPr>
        <w:ind w:left="284" w:hanging="284"/>
        <w:rPr>
          <w:rFonts w:ascii="Arial" w:eastAsia="MS Mincho" w:hAnsi="Arial" w:cs="Arial"/>
          <w:sz w:val="24"/>
          <w:szCs w:val="24"/>
          <w:lang w:val="cs-CZ"/>
        </w:rPr>
      </w:pPr>
    </w:p>
    <w:p w14:paraId="767BDE56" w14:textId="77777777" w:rsidR="004E414B" w:rsidRPr="00F704F2" w:rsidRDefault="004E414B" w:rsidP="00D9090F">
      <w:pPr>
        <w:rPr>
          <w:rFonts w:ascii="Arial" w:hAnsi="Arial" w:cs="Arial"/>
          <w:sz w:val="24"/>
          <w:szCs w:val="24"/>
        </w:rPr>
      </w:pPr>
    </w:p>
    <w:p w14:paraId="149B3DF1" w14:textId="4DCC297F" w:rsidR="004E414B" w:rsidRPr="00F704F2" w:rsidRDefault="004E414B" w:rsidP="00D9090F">
      <w:pPr>
        <w:rPr>
          <w:rFonts w:ascii="Arial" w:hAnsi="Arial" w:cs="Arial"/>
          <w:sz w:val="24"/>
          <w:szCs w:val="24"/>
        </w:rPr>
      </w:pPr>
    </w:p>
    <w:p w14:paraId="2C60C6D4" w14:textId="17B876C1" w:rsidR="004B62CF" w:rsidRPr="00F704F2" w:rsidRDefault="004B62CF" w:rsidP="00D9090F">
      <w:pPr>
        <w:rPr>
          <w:rFonts w:ascii="Arial" w:hAnsi="Arial" w:cs="Arial"/>
          <w:sz w:val="24"/>
          <w:szCs w:val="24"/>
        </w:rPr>
      </w:pPr>
    </w:p>
    <w:p w14:paraId="0A63A811" w14:textId="2C333CA4" w:rsidR="004B62CF" w:rsidRPr="00F704F2" w:rsidRDefault="004B62CF" w:rsidP="00D9090F">
      <w:pPr>
        <w:rPr>
          <w:rFonts w:ascii="Arial" w:hAnsi="Arial" w:cs="Arial"/>
          <w:sz w:val="24"/>
          <w:szCs w:val="24"/>
        </w:rPr>
      </w:pPr>
    </w:p>
    <w:p w14:paraId="44AA21DA" w14:textId="4DE18837" w:rsidR="004B62CF" w:rsidRPr="00F704F2" w:rsidRDefault="004B62CF" w:rsidP="00D9090F">
      <w:pPr>
        <w:rPr>
          <w:rFonts w:ascii="Arial" w:hAnsi="Arial" w:cs="Arial"/>
          <w:sz w:val="24"/>
          <w:szCs w:val="24"/>
        </w:rPr>
      </w:pPr>
    </w:p>
    <w:p w14:paraId="60338A3C" w14:textId="3B008EA1" w:rsidR="004B62CF" w:rsidRPr="00F704F2" w:rsidRDefault="004B62CF" w:rsidP="00D9090F">
      <w:pPr>
        <w:rPr>
          <w:rFonts w:ascii="Arial" w:hAnsi="Arial" w:cs="Arial"/>
          <w:sz w:val="24"/>
          <w:szCs w:val="24"/>
        </w:rPr>
      </w:pPr>
    </w:p>
    <w:p w14:paraId="1F6C8F5B" w14:textId="22C459DF" w:rsidR="003C0A92" w:rsidRPr="00F704F2" w:rsidRDefault="003C0A92" w:rsidP="00D9090F">
      <w:pPr>
        <w:rPr>
          <w:rFonts w:ascii="Arial" w:hAnsi="Arial" w:cs="Arial"/>
          <w:sz w:val="24"/>
          <w:szCs w:val="24"/>
        </w:rPr>
      </w:pPr>
    </w:p>
    <w:p w14:paraId="61B8823F" w14:textId="7E699A9A" w:rsidR="003C0A92" w:rsidRPr="00F704F2" w:rsidRDefault="003C0A92" w:rsidP="00D9090F">
      <w:pPr>
        <w:rPr>
          <w:rFonts w:ascii="Arial" w:hAnsi="Arial" w:cs="Arial"/>
          <w:sz w:val="24"/>
          <w:szCs w:val="24"/>
        </w:rPr>
      </w:pPr>
    </w:p>
    <w:p w14:paraId="0E5C1C1D" w14:textId="742DC473" w:rsidR="003C0A92" w:rsidRPr="00F704F2" w:rsidRDefault="003C0A92" w:rsidP="00D9090F">
      <w:pPr>
        <w:rPr>
          <w:rFonts w:ascii="Arial" w:hAnsi="Arial" w:cs="Arial"/>
          <w:sz w:val="24"/>
          <w:szCs w:val="24"/>
        </w:rPr>
      </w:pPr>
    </w:p>
    <w:p w14:paraId="0F37BC4F" w14:textId="77777777" w:rsidR="004B10AB" w:rsidRPr="00F704F2" w:rsidRDefault="004B10AB" w:rsidP="00D9090F">
      <w:pPr>
        <w:rPr>
          <w:rFonts w:ascii="Arial" w:hAnsi="Arial" w:cs="Arial"/>
          <w:sz w:val="24"/>
          <w:szCs w:val="24"/>
        </w:rPr>
      </w:pPr>
    </w:p>
    <w:p w14:paraId="74502AC9" w14:textId="77777777" w:rsidR="004B10AB" w:rsidRDefault="004B10AB" w:rsidP="00D9090F">
      <w:pPr>
        <w:rPr>
          <w:rFonts w:ascii="Arial" w:hAnsi="Arial" w:cs="Arial"/>
          <w:sz w:val="24"/>
          <w:szCs w:val="24"/>
        </w:rPr>
      </w:pPr>
    </w:p>
    <w:p w14:paraId="224EAEA7" w14:textId="77777777" w:rsidR="00B26ABA" w:rsidRDefault="00B26ABA" w:rsidP="00D9090F">
      <w:pPr>
        <w:rPr>
          <w:rFonts w:ascii="Arial" w:hAnsi="Arial" w:cs="Arial"/>
          <w:sz w:val="24"/>
          <w:szCs w:val="24"/>
        </w:rPr>
      </w:pPr>
    </w:p>
    <w:p w14:paraId="11FA6252" w14:textId="4D9A9AF0" w:rsidR="003C0A92" w:rsidRPr="006E5FD8" w:rsidRDefault="003C0A92" w:rsidP="00D9090F">
      <w:pPr>
        <w:rPr>
          <w:rFonts w:ascii="Arial" w:hAnsi="Arial" w:cs="Arial"/>
          <w:b/>
          <w:bCs/>
          <w:sz w:val="24"/>
          <w:szCs w:val="24"/>
        </w:rPr>
      </w:pPr>
    </w:p>
    <w:p w14:paraId="30073A10" w14:textId="39049AC2" w:rsidR="00B1783F" w:rsidRPr="006E5FD8" w:rsidRDefault="0085561A" w:rsidP="00D9090F">
      <w:pPr>
        <w:autoSpaceDE w:val="0"/>
        <w:autoSpaceDN w:val="0"/>
        <w:adjustRightInd w:val="0"/>
        <w:spacing w:after="55"/>
        <w:jc w:val="both"/>
        <w:rPr>
          <w:rFonts w:ascii="Arial" w:hAnsi="Arial" w:cs="Arial"/>
          <w:b/>
          <w:bCs/>
          <w:color w:val="000000"/>
          <w:sz w:val="24"/>
          <w:szCs w:val="24"/>
        </w:rPr>
      </w:pPr>
      <w:r>
        <w:rPr>
          <w:rFonts w:ascii="Arial" w:hAnsi="Arial" w:cs="Arial"/>
          <w:b/>
          <w:bCs/>
          <w:sz w:val="24"/>
          <w:szCs w:val="24"/>
        </w:rPr>
        <w:t>MOW/1/2026</w:t>
      </w:r>
      <w:r w:rsidRPr="00F704F2">
        <w:rPr>
          <w:rFonts w:ascii="Arial" w:hAnsi="Arial" w:cs="Arial"/>
          <w:b/>
          <w:bCs/>
          <w:sz w:val="24"/>
          <w:szCs w:val="24"/>
        </w:rPr>
        <w:tab/>
      </w:r>
      <w:r w:rsidR="00B1783F" w:rsidRPr="006E5FD8">
        <w:rPr>
          <w:rFonts w:ascii="Arial" w:hAnsi="Arial" w:cs="Arial"/>
          <w:b/>
          <w:bCs/>
          <w:color w:val="000000"/>
          <w:sz w:val="24"/>
          <w:szCs w:val="24"/>
        </w:rPr>
        <w:tab/>
      </w:r>
      <w:r w:rsidR="00B1783F" w:rsidRPr="006E5FD8">
        <w:rPr>
          <w:rFonts w:ascii="Arial" w:hAnsi="Arial" w:cs="Arial"/>
          <w:b/>
          <w:bCs/>
          <w:color w:val="000000"/>
          <w:sz w:val="24"/>
          <w:szCs w:val="24"/>
        </w:rPr>
        <w:tab/>
      </w:r>
      <w:r w:rsidR="00B1783F" w:rsidRPr="006E5FD8">
        <w:rPr>
          <w:rFonts w:ascii="Arial" w:hAnsi="Arial" w:cs="Arial"/>
          <w:b/>
          <w:bCs/>
          <w:color w:val="000000"/>
          <w:sz w:val="24"/>
          <w:szCs w:val="24"/>
        </w:rPr>
        <w:tab/>
      </w:r>
      <w:r w:rsidR="00B1783F" w:rsidRPr="006E5FD8">
        <w:rPr>
          <w:rFonts w:ascii="Arial" w:hAnsi="Arial" w:cs="Arial"/>
          <w:b/>
          <w:bCs/>
          <w:color w:val="000000"/>
          <w:sz w:val="24"/>
          <w:szCs w:val="24"/>
        </w:rPr>
        <w:tab/>
      </w:r>
      <w:r w:rsidR="00B1783F" w:rsidRPr="006E5FD8">
        <w:rPr>
          <w:rFonts w:ascii="Arial" w:hAnsi="Arial" w:cs="Arial"/>
          <w:b/>
          <w:bCs/>
          <w:color w:val="000000"/>
          <w:sz w:val="24"/>
          <w:szCs w:val="24"/>
        </w:rPr>
        <w:tab/>
      </w:r>
      <w:r w:rsidR="00B1783F" w:rsidRPr="006E5FD8">
        <w:rPr>
          <w:rFonts w:ascii="Arial" w:hAnsi="Arial" w:cs="Arial"/>
          <w:b/>
          <w:bCs/>
          <w:color w:val="000000"/>
          <w:sz w:val="24"/>
          <w:szCs w:val="24"/>
        </w:rPr>
        <w:tab/>
      </w:r>
      <w:r w:rsidR="00B1783F" w:rsidRPr="006E5FD8">
        <w:rPr>
          <w:rFonts w:ascii="Arial" w:hAnsi="Arial" w:cs="Arial"/>
          <w:b/>
          <w:bCs/>
          <w:color w:val="010302"/>
          <w:sz w:val="24"/>
          <w:szCs w:val="24"/>
        </w:rPr>
        <w:t xml:space="preserve">ZAŁĄCZNIK NR 5 DO SWZ – </w:t>
      </w:r>
    </w:p>
    <w:p w14:paraId="204B51F4" w14:textId="77777777" w:rsidR="00B1783F" w:rsidRPr="006E5FD8" w:rsidRDefault="00B1783F" w:rsidP="00D9090F">
      <w:pPr>
        <w:tabs>
          <w:tab w:val="left" w:pos="1600"/>
          <w:tab w:val="left" w:pos="2311"/>
          <w:tab w:val="left" w:pos="3016"/>
          <w:tab w:val="left" w:pos="3726"/>
          <w:tab w:val="left" w:pos="4432"/>
          <w:tab w:val="left" w:pos="5143"/>
          <w:tab w:val="left" w:pos="5848"/>
          <w:tab w:val="left" w:pos="6559"/>
          <w:tab w:val="left" w:pos="7264"/>
          <w:tab w:val="left" w:pos="7975"/>
        </w:tabs>
        <w:autoSpaceDE w:val="0"/>
        <w:autoSpaceDN w:val="0"/>
        <w:adjustRightInd w:val="0"/>
        <w:jc w:val="right"/>
        <w:rPr>
          <w:rFonts w:ascii="Arial" w:hAnsi="Arial" w:cs="Arial"/>
          <w:b/>
          <w:bCs/>
          <w:color w:val="000000"/>
          <w:sz w:val="24"/>
          <w:szCs w:val="24"/>
          <w:lang w:val="cs-CZ"/>
        </w:rPr>
      </w:pPr>
      <w:r w:rsidRPr="006E5FD8">
        <w:rPr>
          <w:rFonts w:ascii="Arial" w:hAnsi="Arial" w:cs="Arial"/>
          <w:b/>
          <w:bCs/>
          <w:color w:val="000000"/>
          <w:sz w:val="24"/>
          <w:szCs w:val="24"/>
          <w:lang w:val="cs-CZ"/>
        </w:rPr>
        <w:t>WZÓR OŚWIADCZENIA O PRZYNALEŻNOŚCI DO GRUPY KAPITAŁOWEJ</w:t>
      </w:r>
    </w:p>
    <w:p w14:paraId="0493C4D4" w14:textId="77777777" w:rsidR="00B1783F" w:rsidRPr="00F704F2" w:rsidRDefault="00B1783F" w:rsidP="00D9090F">
      <w:pPr>
        <w:tabs>
          <w:tab w:val="left" w:pos="1600"/>
          <w:tab w:val="left" w:pos="2311"/>
          <w:tab w:val="left" w:pos="3016"/>
          <w:tab w:val="left" w:pos="3726"/>
          <w:tab w:val="left" w:pos="4432"/>
          <w:tab w:val="left" w:pos="5143"/>
          <w:tab w:val="left" w:pos="5848"/>
          <w:tab w:val="left" w:pos="6559"/>
          <w:tab w:val="left" w:pos="7264"/>
          <w:tab w:val="left" w:pos="7975"/>
        </w:tabs>
        <w:autoSpaceDE w:val="0"/>
        <w:autoSpaceDN w:val="0"/>
        <w:adjustRightInd w:val="0"/>
        <w:jc w:val="right"/>
        <w:rPr>
          <w:rFonts w:ascii="Arial" w:hAnsi="Arial" w:cs="Arial"/>
          <w:color w:val="000000"/>
          <w:sz w:val="24"/>
          <w:szCs w:val="24"/>
          <w:lang w:val="cs-CZ"/>
        </w:rPr>
      </w:pPr>
    </w:p>
    <w:p w14:paraId="33F29B8F" w14:textId="77777777" w:rsidR="00B1783F" w:rsidRPr="00F704F2" w:rsidRDefault="00B1783F" w:rsidP="00D9090F">
      <w:pPr>
        <w:jc w:val="center"/>
        <w:rPr>
          <w:rFonts w:ascii="Arial" w:eastAsia="MS Mincho" w:hAnsi="Arial" w:cs="Arial"/>
          <w:b/>
          <w:bCs/>
          <w:sz w:val="24"/>
          <w:szCs w:val="24"/>
          <w:lang w:val="cs-CZ"/>
        </w:rPr>
      </w:pPr>
    </w:p>
    <w:p w14:paraId="7D468CAB" w14:textId="77777777" w:rsidR="00B1783F" w:rsidRPr="00F704F2" w:rsidRDefault="00B1783F" w:rsidP="00D9090F">
      <w:pPr>
        <w:jc w:val="center"/>
        <w:rPr>
          <w:rFonts w:ascii="Arial" w:eastAsia="MS Mincho" w:hAnsi="Arial" w:cs="Arial"/>
          <w:b/>
          <w:bCs/>
          <w:sz w:val="24"/>
          <w:szCs w:val="24"/>
          <w:vertAlign w:val="superscript"/>
          <w:lang w:val="cs-CZ"/>
        </w:rPr>
      </w:pPr>
      <w:r w:rsidRPr="00F704F2">
        <w:rPr>
          <w:rFonts w:ascii="Arial" w:eastAsia="MS Mincho" w:hAnsi="Arial" w:cs="Arial"/>
          <w:b/>
          <w:bCs/>
          <w:sz w:val="24"/>
          <w:szCs w:val="24"/>
          <w:lang w:val="cs-CZ"/>
        </w:rPr>
        <w:t>OŚWIADCZENIE</w:t>
      </w:r>
    </w:p>
    <w:p w14:paraId="55C7F7CC" w14:textId="122FCAB6" w:rsidR="00D72F97" w:rsidRPr="00D72F97" w:rsidRDefault="00B1783F" w:rsidP="00D72F97">
      <w:pPr>
        <w:pStyle w:val="Akapitzlist"/>
        <w:numPr>
          <w:ilvl w:val="2"/>
          <w:numId w:val="22"/>
        </w:numPr>
        <w:spacing w:before="240"/>
        <w:jc w:val="both"/>
        <w:rPr>
          <w:rFonts w:ascii="Arial" w:eastAsia="Lucida Sans Unicode" w:hAnsi="Arial" w:cs="Arial"/>
          <w:sz w:val="24"/>
          <w:szCs w:val="24"/>
        </w:rPr>
      </w:pPr>
      <w:r w:rsidRPr="00D72F97">
        <w:rPr>
          <w:rFonts w:ascii="Arial" w:eastAsia="MS Mincho" w:hAnsi="Arial" w:cs="Arial"/>
          <w:sz w:val="24"/>
          <w:szCs w:val="24"/>
          <w:lang w:val="cs-CZ"/>
        </w:rPr>
        <w:t>Skł</w:t>
      </w:r>
      <w:r w:rsidR="00D72F97">
        <w:rPr>
          <w:rFonts w:ascii="Arial" w:eastAsia="MS Mincho" w:hAnsi="Arial" w:cs="Arial"/>
          <w:sz w:val="24"/>
          <w:szCs w:val="24"/>
          <w:lang w:val="cs-CZ"/>
        </w:rPr>
        <w:t>a</w:t>
      </w:r>
      <w:r w:rsidRPr="00D72F97">
        <w:rPr>
          <w:rFonts w:ascii="Arial" w:eastAsia="MS Mincho" w:hAnsi="Arial" w:cs="Arial"/>
          <w:sz w:val="24"/>
          <w:szCs w:val="24"/>
          <w:lang w:val="cs-CZ"/>
        </w:rPr>
        <w:t xml:space="preserve">dając ofertę w Postępowaniu o udzielenie zamówienia publicznego </w:t>
      </w:r>
      <w:r w:rsidRPr="00D72F97">
        <w:rPr>
          <w:rFonts w:ascii="Arial" w:hAnsi="Arial" w:cs="Arial"/>
          <w:sz w:val="24"/>
          <w:szCs w:val="24"/>
        </w:rPr>
        <w:t>na</w:t>
      </w:r>
      <w:r w:rsidR="00D72F97" w:rsidRPr="00D72F97">
        <w:rPr>
          <w:rFonts w:ascii="Arial" w:eastAsia="Lucida Sans Unicode" w:hAnsi="Arial" w:cs="Arial"/>
          <w:sz w:val="24"/>
          <w:szCs w:val="24"/>
        </w:rPr>
        <w:t xml:space="preserve"> sukcesywną dostawę artykułów spożywczych dla Młodzieżowego Ośrodka Wychowawczego dla Chłopców im. św. Jana Bosko  w podziale na 6 części: </w:t>
      </w:r>
    </w:p>
    <w:p w14:paraId="737A2705" w14:textId="77777777" w:rsidR="00D72F97" w:rsidRPr="00D72F97" w:rsidRDefault="00D72F97" w:rsidP="00D72F97">
      <w:pPr>
        <w:ind w:left="1077"/>
        <w:jc w:val="both"/>
        <w:rPr>
          <w:rFonts w:ascii="Arial" w:eastAsia="Lucida Sans Unicode" w:hAnsi="Arial" w:cs="Arial"/>
          <w:sz w:val="24"/>
          <w:szCs w:val="24"/>
        </w:rPr>
      </w:pPr>
      <w:r w:rsidRPr="00D72F97">
        <w:rPr>
          <w:rFonts w:ascii="Arial" w:eastAsia="Lucida Sans Unicode" w:hAnsi="Arial" w:cs="Arial"/>
          <w:sz w:val="24"/>
          <w:szCs w:val="24"/>
        </w:rPr>
        <w:t>Część 1 Ogólnospożywcze</w:t>
      </w:r>
    </w:p>
    <w:p w14:paraId="3037E9D2" w14:textId="77777777" w:rsidR="00D72F97" w:rsidRPr="00D72F97" w:rsidRDefault="00D72F97" w:rsidP="00D72F97">
      <w:pPr>
        <w:ind w:left="1077"/>
        <w:jc w:val="both"/>
        <w:rPr>
          <w:rFonts w:ascii="Arial" w:eastAsia="Lucida Sans Unicode" w:hAnsi="Arial" w:cs="Arial"/>
          <w:sz w:val="24"/>
          <w:szCs w:val="24"/>
        </w:rPr>
      </w:pPr>
      <w:r w:rsidRPr="00D72F97">
        <w:rPr>
          <w:rFonts w:ascii="Arial" w:eastAsia="Lucida Sans Unicode" w:hAnsi="Arial" w:cs="Arial"/>
          <w:sz w:val="24"/>
          <w:szCs w:val="24"/>
        </w:rPr>
        <w:t>Część 2 Warzywa i owoce</w:t>
      </w:r>
    </w:p>
    <w:p w14:paraId="6C11F2A1" w14:textId="77777777" w:rsidR="00D72F97" w:rsidRPr="00D72F97" w:rsidRDefault="00D72F97" w:rsidP="00D72F97">
      <w:pPr>
        <w:ind w:left="1077"/>
        <w:jc w:val="both"/>
        <w:rPr>
          <w:rFonts w:ascii="Arial" w:eastAsia="Lucida Sans Unicode" w:hAnsi="Arial" w:cs="Arial"/>
          <w:sz w:val="24"/>
          <w:szCs w:val="24"/>
        </w:rPr>
      </w:pPr>
      <w:r w:rsidRPr="00D72F97">
        <w:rPr>
          <w:rFonts w:ascii="Arial" w:eastAsia="Lucida Sans Unicode" w:hAnsi="Arial" w:cs="Arial"/>
          <w:sz w:val="24"/>
          <w:szCs w:val="24"/>
        </w:rPr>
        <w:t>Część 3 Mięso i wędliny</w:t>
      </w:r>
    </w:p>
    <w:p w14:paraId="0796066C" w14:textId="77777777" w:rsidR="00D72F97" w:rsidRPr="00D72F97" w:rsidRDefault="00D72F97" w:rsidP="00D72F97">
      <w:pPr>
        <w:ind w:left="1077"/>
        <w:jc w:val="both"/>
        <w:rPr>
          <w:rFonts w:ascii="Arial" w:eastAsia="Lucida Sans Unicode" w:hAnsi="Arial" w:cs="Arial"/>
          <w:sz w:val="24"/>
          <w:szCs w:val="24"/>
        </w:rPr>
      </w:pPr>
      <w:r w:rsidRPr="00D72F97">
        <w:rPr>
          <w:rFonts w:ascii="Arial" w:eastAsia="Lucida Sans Unicode" w:hAnsi="Arial" w:cs="Arial"/>
          <w:sz w:val="24"/>
          <w:szCs w:val="24"/>
        </w:rPr>
        <w:t>Część 4 Mleko i przetwory mleczne</w:t>
      </w:r>
    </w:p>
    <w:p w14:paraId="2181217F" w14:textId="77777777" w:rsidR="00D72F97" w:rsidRPr="00D72F97" w:rsidRDefault="00D72F97" w:rsidP="00D72F97">
      <w:pPr>
        <w:ind w:left="1077"/>
        <w:jc w:val="both"/>
        <w:rPr>
          <w:rFonts w:ascii="Arial" w:eastAsia="Lucida Sans Unicode" w:hAnsi="Arial" w:cs="Arial"/>
          <w:sz w:val="24"/>
          <w:szCs w:val="24"/>
        </w:rPr>
      </w:pPr>
      <w:r w:rsidRPr="00D72F97">
        <w:rPr>
          <w:rFonts w:ascii="Arial" w:eastAsia="Lucida Sans Unicode" w:hAnsi="Arial" w:cs="Arial"/>
          <w:sz w:val="24"/>
          <w:szCs w:val="24"/>
        </w:rPr>
        <w:t>Część 5 Pieczywo i wyroby cukiernicze</w:t>
      </w:r>
    </w:p>
    <w:p w14:paraId="71EECAD1" w14:textId="77777777" w:rsidR="00D72F97" w:rsidRPr="00D72F97" w:rsidRDefault="00D72F97" w:rsidP="00D72F97">
      <w:pPr>
        <w:ind w:left="1077"/>
        <w:jc w:val="both"/>
        <w:rPr>
          <w:rFonts w:ascii="Arial" w:eastAsia="Lucida Sans Unicode" w:hAnsi="Arial" w:cs="Arial"/>
          <w:sz w:val="24"/>
          <w:szCs w:val="24"/>
        </w:rPr>
      </w:pPr>
      <w:r w:rsidRPr="00D72F97">
        <w:rPr>
          <w:rFonts w:ascii="Arial" w:eastAsia="Lucida Sans Unicode" w:hAnsi="Arial" w:cs="Arial"/>
          <w:sz w:val="24"/>
          <w:szCs w:val="24"/>
        </w:rPr>
        <w:t>Część 6 Ryby i warzywa mrożone</w:t>
      </w:r>
    </w:p>
    <w:p w14:paraId="1C3F1843" w14:textId="70E7B147" w:rsidR="006B13B8" w:rsidRPr="00F704F2" w:rsidRDefault="006B13B8" w:rsidP="00D72F97">
      <w:pPr>
        <w:pStyle w:val="Akapitzlist"/>
        <w:spacing w:before="240"/>
        <w:ind w:left="357"/>
        <w:jc w:val="both"/>
        <w:rPr>
          <w:rFonts w:ascii="Arial" w:eastAsia="Calibri" w:hAnsi="Arial" w:cs="Arial"/>
          <w:sz w:val="24"/>
          <w:szCs w:val="24"/>
          <w:lang w:eastAsia="en-US"/>
        </w:rPr>
      </w:pPr>
    </w:p>
    <w:p w14:paraId="719E920A" w14:textId="77777777" w:rsidR="00B1783F" w:rsidRPr="00F704F2" w:rsidRDefault="00B1783F" w:rsidP="00D9090F">
      <w:pPr>
        <w:tabs>
          <w:tab w:val="right" w:leader="dot" w:pos="9072"/>
        </w:tabs>
        <w:ind w:right="23"/>
        <w:rPr>
          <w:rFonts w:ascii="Arial" w:hAnsi="Arial" w:cs="Arial"/>
          <w:sz w:val="24"/>
          <w:szCs w:val="24"/>
        </w:rPr>
      </w:pPr>
      <w:r w:rsidRPr="00F704F2">
        <w:rPr>
          <w:rFonts w:ascii="Arial" w:hAnsi="Arial" w:cs="Arial"/>
          <w:sz w:val="24"/>
          <w:szCs w:val="24"/>
        </w:rPr>
        <w:t>działając w imieniu Wykonawcy:</w:t>
      </w:r>
      <w:r w:rsidRPr="00F704F2">
        <w:rPr>
          <w:rFonts w:ascii="Arial" w:hAnsi="Arial" w:cs="Arial"/>
          <w:sz w:val="24"/>
          <w:szCs w:val="24"/>
        </w:rPr>
        <w:tab/>
      </w:r>
    </w:p>
    <w:p w14:paraId="6B5586B0" w14:textId="77777777" w:rsidR="00B1783F" w:rsidRPr="00F704F2" w:rsidRDefault="00B1783F" w:rsidP="00D9090F">
      <w:pPr>
        <w:tabs>
          <w:tab w:val="right" w:leader="dot" w:pos="9072"/>
        </w:tabs>
        <w:ind w:right="23"/>
        <w:rPr>
          <w:rFonts w:ascii="Arial" w:hAnsi="Arial" w:cs="Arial"/>
          <w:sz w:val="24"/>
          <w:szCs w:val="24"/>
        </w:rPr>
      </w:pPr>
    </w:p>
    <w:p w14:paraId="4B1CEDEC" w14:textId="77777777" w:rsidR="00B1783F" w:rsidRPr="00F704F2" w:rsidRDefault="00B1783F" w:rsidP="00D9090F">
      <w:pPr>
        <w:tabs>
          <w:tab w:val="right" w:leader="dot" w:pos="9072"/>
        </w:tabs>
        <w:ind w:right="23"/>
        <w:rPr>
          <w:rFonts w:ascii="Arial" w:hAnsi="Arial" w:cs="Arial"/>
          <w:b/>
          <w:w w:val="95"/>
          <w:sz w:val="24"/>
          <w:szCs w:val="24"/>
        </w:rPr>
      </w:pPr>
      <w:r w:rsidRPr="00F704F2">
        <w:rPr>
          <w:rFonts w:ascii="Arial" w:hAnsi="Arial" w:cs="Arial"/>
          <w:sz w:val="24"/>
          <w:szCs w:val="24"/>
        </w:rPr>
        <w:tab/>
      </w:r>
    </w:p>
    <w:p w14:paraId="2FE04470" w14:textId="77777777" w:rsidR="00B1783F" w:rsidRPr="00F704F2" w:rsidRDefault="00B1783F" w:rsidP="00D9090F">
      <w:pPr>
        <w:rPr>
          <w:rFonts w:ascii="Arial" w:eastAsia="MS Mincho" w:hAnsi="Arial" w:cs="Arial"/>
          <w:i/>
          <w:sz w:val="24"/>
          <w:szCs w:val="24"/>
          <w:lang w:val="cs-CZ"/>
        </w:rPr>
      </w:pPr>
      <w:r w:rsidRPr="00F704F2">
        <w:rPr>
          <w:rFonts w:ascii="Arial" w:eastAsia="MS Mincho" w:hAnsi="Arial" w:cs="Arial"/>
          <w:b/>
          <w:w w:val="95"/>
          <w:sz w:val="24"/>
          <w:szCs w:val="24"/>
          <w:lang w:val="cs-CZ"/>
        </w:rPr>
        <w:t xml:space="preserve"> </w:t>
      </w:r>
      <w:r w:rsidRPr="00F704F2">
        <w:rPr>
          <w:rFonts w:ascii="Arial" w:eastAsia="MS Mincho" w:hAnsi="Arial" w:cs="Arial"/>
          <w:b/>
          <w:w w:val="95"/>
          <w:sz w:val="24"/>
          <w:szCs w:val="24"/>
          <w:lang w:val="cs-CZ"/>
        </w:rPr>
        <w:tab/>
      </w:r>
      <w:r w:rsidRPr="00F704F2">
        <w:rPr>
          <w:rFonts w:ascii="Arial" w:eastAsia="MS Mincho" w:hAnsi="Arial" w:cs="Arial"/>
          <w:b/>
          <w:w w:val="95"/>
          <w:sz w:val="24"/>
          <w:szCs w:val="24"/>
          <w:lang w:val="cs-CZ"/>
        </w:rPr>
        <w:tab/>
      </w:r>
      <w:r w:rsidRPr="00F704F2">
        <w:rPr>
          <w:rFonts w:ascii="Arial" w:eastAsia="MS Mincho" w:hAnsi="Arial" w:cs="Arial"/>
          <w:b/>
          <w:w w:val="95"/>
          <w:sz w:val="24"/>
          <w:szCs w:val="24"/>
          <w:lang w:val="cs-CZ"/>
        </w:rPr>
        <w:tab/>
      </w:r>
      <w:r w:rsidRPr="00F704F2">
        <w:rPr>
          <w:rFonts w:ascii="Arial" w:eastAsia="MS Mincho" w:hAnsi="Arial" w:cs="Arial"/>
          <w:b/>
          <w:w w:val="95"/>
          <w:sz w:val="24"/>
          <w:szCs w:val="24"/>
          <w:lang w:val="cs-CZ"/>
        </w:rPr>
        <w:tab/>
      </w:r>
      <w:r w:rsidRPr="00F704F2">
        <w:rPr>
          <w:rFonts w:ascii="Arial" w:eastAsia="MS Mincho" w:hAnsi="Arial" w:cs="Arial"/>
          <w:b/>
          <w:w w:val="95"/>
          <w:sz w:val="24"/>
          <w:szCs w:val="24"/>
          <w:lang w:val="cs-CZ"/>
        </w:rPr>
        <w:tab/>
      </w:r>
      <w:r w:rsidRPr="00F704F2">
        <w:rPr>
          <w:rFonts w:ascii="Arial" w:eastAsia="MS Mincho" w:hAnsi="Arial" w:cs="Arial"/>
          <w:i/>
          <w:sz w:val="24"/>
          <w:szCs w:val="24"/>
          <w:lang w:val="cs-CZ"/>
        </w:rPr>
        <w:t>(podać nazwę i adres Wykonawcy)</w:t>
      </w:r>
    </w:p>
    <w:p w14:paraId="49AE3E06" w14:textId="77777777" w:rsidR="00B1783F" w:rsidRPr="00F704F2" w:rsidRDefault="00B1783F" w:rsidP="00D9090F">
      <w:pPr>
        <w:rPr>
          <w:rFonts w:ascii="Arial" w:eastAsia="MS Mincho" w:hAnsi="Arial" w:cs="Arial"/>
          <w:sz w:val="24"/>
          <w:szCs w:val="24"/>
          <w:lang w:val="cs-CZ"/>
        </w:rPr>
      </w:pPr>
      <w:r w:rsidRPr="00F704F2">
        <w:rPr>
          <w:rFonts w:ascii="Arial" w:eastAsia="MS Mincho" w:hAnsi="Arial" w:cs="Arial"/>
          <w:sz w:val="24"/>
          <w:szCs w:val="24"/>
          <w:lang w:val="cs-CZ"/>
        </w:rPr>
        <w:t>oświadczamy, że:</w:t>
      </w:r>
    </w:p>
    <w:p w14:paraId="3C8E5501" w14:textId="77777777" w:rsidR="00B1783F" w:rsidRPr="00F704F2" w:rsidRDefault="00B1783F" w:rsidP="00D9090F">
      <w:pPr>
        <w:rPr>
          <w:rFonts w:ascii="Arial" w:eastAsia="MS Mincho" w:hAnsi="Arial" w:cs="Arial"/>
          <w:sz w:val="24"/>
          <w:szCs w:val="24"/>
          <w:lang w:val="cs-CZ"/>
        </w:rPr>
      </w:pPr>
    </w:p>
    <w:p w14:paraId="3B5FE5A0" w14:textId="4A7C55B0" w:rsidR="00B1783F" w:rsidRPr="00F704F2" w:rsidRDefault="00B1783F" w:rsidP="00D9090F">
      <w:pPr>
        <w:rPr>
          <w:rFonts w:ascii="Arial" w:eastAsia="MS Mincho" w:hAnsi="Arial" w:cs="Arial"/>
          <w:sz w:val="24"/>
          <w:szCs w:val="24"/>
          <w:lang w:val="cs-CZ"/>
        </w:rPr>
      </w:pPr>
      <w:r w:rsidRPr="00F704F2">
        <w:rPr>
          <w:rFonts w:ascii="Arial" w:hAnsi="Arial" w:cs="Arial"/>
          <w:sz w:val="24"/>
          <w:szCs w:val="24"/>
        </w:rPr>
        <w:t>1) Wykonawca, którego reprezentuję nie przynależy do grupy kapitałowej w rozumieniu ustawy z dnia 16 lutego 2007 r. o ochronie konkurencji i konsumentów (Dz. U. z 202</w:t>
      </w:r>
      <w:r w:rsidR="003B1323" w:rsidRPr="00F704F2">
        <w:rPr>
          <w:rFonts w:ascii="Arial" w:hAnsi="Arial" w:cs="Arial"/>
          <w:sz w:val="24"/>
          <w:szCs w:val="24"/>
        </w:rPr>
        <w:t>4</w:t>
      </w:r>
      <w:r w:rsidRPr="00F704F2">
        <w:rPr>
          <w:rFonts w:ascii="Arial" w:hAnsi="Arial" w:cs="Arial"/>
          <w:sz w:val="24"/>
          <w:szCs w:val="24"/>
        </w:rPr>
        <w:t>r., poz.</w:t>
      </w:r>
      <w:r w:rsidR="003B1323" w:rsidRPr="00F704F2">
        <w:rPr>
          <w:rFonts w:ascii="Arial" w:hAnsi="Arial" w:cs="Arial"/>
          <w:sz w:val="24"/>
          <w:szCs w:val="24"/>
        </w:rPr>
        <w:t>596</w:t>
      </w:r>
      <w:r w:rsidRPr="00F704F2">
        <w:rPr>
          <w:rFonts w:ascii="Arial" w:hAnsi="Arial" w:cs="Arial"/>
          <w:sz w:val="24"/>
          <w:szCs w:val="24"/>
        </w:rPr>
        <w:t>) z innym wykonawcą, który złożył ofertę lub ofertę częściową w przedmiotowym postępowaniu*,</w:t>
      </w:r>
    </w:p>
    <w:p w14:paraId="68F8F1EE" w14:textId="77777777" w:rsidR="00B1783F" w:rsidRPr="00F704F2" w:rsidRDefault="00B1783F" w:rsidP="00D9090F">
      <w:pPr>
        <w:rPr>
          <w:rFonts w:ascii="Arial" w:eastAsia="MS Mincho" w:hAnsi="Arial" w:cs="Arial"/>
          <w:sz w:val="24"/>
          <w:szCs w:val="24"/>
          <w:lang w:val="cs-CZ"/>
        </w:rPr>
      </w:pPr>
    </w:p>
    <w:p w14:paraId="31662A41" w14:textId="4911B5FE" w:rsidR="00B1783F" w:rsidRPr="00F704F2" w:rsidRDefault="00B1783F" w:rsidP="00D9090F">
      <w:pPr>
        <w:autoSpaceDE w:val="0"/>
        <w:autoSpaceDN w:val="0"/>
        <w:adjustRightInd w:val="0"/>
        <w:rPr>
          <w:rFonts w:ascii="Arial" w:eastAsia="MS Mincho" w:hAnsi="Arial" w:cs="Arial"/>
          <w:bCs/>
          <w:sz w:val="24"/>
          <w:szCs w:val="24"/>
          <w:lang w:val="cs-CZ"/>
        </w:rPr>
      </w:pPr>
      <w:r w:rsidRPr="00F704F2">
        <w:rPr>
          <w:rFonts w:ascii="Arial" w:hAnsi="Arial" w:cs="Arial"/>
          <w:sz w:val="24"/>
          <w:szCs w:val="24"/>
        </w:rPr>
        <w:t xml:space="preserve">2) Wykonawca, którego reprezentuję przynależy do grupy kapitałowej w rozumieniu ustawy z dnia 16 lutego 2007 r. o ochronie konkurencji i konsumentów </w:t>
      </w:r>
      <w:r w:rsidR="0023274D" w:rsidRPr="00F704F2">
        <w:rPr>
          <w:rFonts w:ascii="Arial" w:hAnsi="Arial" w:cs="Arial"/>
          <w:sz w:val="24"/>
          <w:szCs w:val="24"/>
        </w:rPr>
        <w:t>(Dz. U. z 202</w:t>
      </w:r>
      <w:r w:rsidR="003B1323" w:rsidRPr="00F704F2">
        <w:rPr>
          <w:rFonts w:ascii="Arial" w:hAnsi="Arial" w:cs="Arial"/>
          <w:sz w:val="24"/>
          <w:szCs w:val="24"/>
        </w:rPr>
        <w:t>4</w:t>
      </w:r>
      <w:r w:rsidR="0023274D" w:rsidRPr="00F704F2">
        <w:rPr>
          <w:rFonts w:ascii="Arial" w:hAnsi="Arial" w:cs="Arial"/>
          <w:sz w:val="24"/>
          <w:szCs w:val="24"/>
        </w:rPr>
        <w:t>r., poz.</w:t>
      </w:r>
      <w:r w:rsidR="003B1323" w:rsidRPr="00F704F2">
        <w:rPr>
          <w:rFonts w:ascii="Arial" w:hAnsi="Arial" w:cs="Arial"/>
          <w:sz w:val="24"/>
          <w:szCs w:val="24"/>
        </w:rPr>
        <w:t>596</w:t>
      </w:r>
      <w:r w:rsidR="0023274D" w:rsidRPr="00F704F2">
        <w:rPr>
          <w:rFonts w:ascii="Arial" w:hAnsi="Arial" w:cs="Arial"/>
          <w:sz w:val="24"/>
          <w:szCs w:val="24"/>
        </w:rPr>
        <w:t xml:space="preserve">) </w:t>
      </w:r>
      <w:r w:rsidRPr="00F704F2">
        <w:rPr>
          <w:rFonts w:ascii="Arial" w:hAnsi="Arial" w:cs="Arial"/>
          <w:sz w:val="24"/>
          <w:szCs w:val="24"/>
        </w:rPr>
        <w:t>wraz z wykonawcą, który złożył ofertę lub ofertę częściową w przedmiotowym postępowaniu tj. (podać nazwę i adres)*:</w:t>
      </w:r>
    </w:p>
    <w:p w14:paraId="376FBD94" w14:textId="77777777" w:rsidR="00B1783F" w:rsidRPr="00F704F2" w:rsidRDefault="00B1783F" w:rsidP="00D9090F">
      <w:pPr>
        <w:autoSpaceDE w:val="0"/>
        <w:autoSpaceDN w:val="0"/>
        <w:adjustRightInd w:val="0"/>
        <w:rPr>
          <w:rFonts w:ascii="Arial" w:eastAsia="MS Mincho" w:hAnsi="Arial" w:cs="Arial"/>
          <w:bCs/>
          <w:sz w:val="24"/>
          <w:szCs w:val="24"/>
          <w:lang w:val="cs-CZ"/>
        </w:rPr>
      </w:pPr>
    </w:p>
    <w:p w14:paraId="54C8B8EC" w14:textId="77777777" w:rsidR="00B1783F" w:rsidRPr="00F704F2" w:rsidRDefault="00B1783F" w:rsidP="00D9090F">
      <w:pPr>
        <w:widowControl w:val="0"/>
        <w:spacing w:before="39"/>
        <w:contextualSpacing/>
        <w:jc w:val="both"/>
        <w:rPr>
          <w:rFonts w:ascii="Arial" w:eastAsia="Times New Roman" w:hAnsi="Arial" w:cs="Arial"/>
          <w:i/>
          <w:sz w:val="24"/>
          <w:szCs w:val="24"/>
        </w:rPr>
      </w:pPr>
      <w:r w:rsidRPr="00F704F2">
        <w:rPr>
          <w:rFonts w:ascii="Arial" w:eastAsia="Times New Roman" w:hAnsi="Arial" w:cs="Arial"/>
          <w:i/>
          <w:sz w:val="24"/>
          <w:szCs w:val="24"/>
        </w:rPr>
        <w:t>1/…………………………………………………………………………………….</w:t>
      </w:r>
    </w:p>
    <w:p w14:paraId="336B0DA0" w14:textId="77777777" w:rsidR="00B1783F" w:rsidRPr="00F704F2" w:rsidRDefault="00B1783F" w:rsidP="00D9090F">
      <w:pPr>
        <w:contextualSpacing/>
        <w:jc w:val="both"/>
        <w:rPr>
          <w:rFonts w:ascii="Arial" w:eastAsia="Times New Roman" w:hAnsi="Arial" w:cs="Arial"/>
          <w:i/>
          <w:sz w:val="24"/>
          <w:szCs w:val="24"/>
        </w:rPr>
      </w:pPr>
      <w:r w:rsidRPr="00F704F2">
        <w:rPr>
          <w:rFonts w:ascii="Arial" w:eastAsia="Times New Roman" w:hAnsi="Arial" w:cs="Arial"/>
          <w:i/>
          <w:sz w:val="24"/>
          <w:szCs w:val="24"/>
        </w:rPr>
        <w:t>2/ ………………………………………………………….……………………….</w:t>
      </w:r>
    </w:p>
    <w:p w14:paraId="2CF68F70" w14:textId="77777777" w:rsidR="00B1783F" w:rsidRPr="00F704F2" w:rsidRDefault="00B1783F" w:rsidP="00D9090F">
      <w:pPr>
        <w:autoSpaceDE w:val="0"/>
        <w:autoSpaceDN w:val="0"/>
        <w:adjustRightInd w:val="0"/>
        <w:rPr>
          <w:rFonts w:ascii="Arial" w:eastAsia="MS Mincho" w:hAnsi="Arial" w:cs="Arial"/>
          <w:i/>
          <w:color w:val="000000"/>
          <w:sz w:val="24"/>
          <w:szCs w:val="24"/>
          <w:vertAlign w:val="superscript"/>
          <w:lang w:val="cs-CZ"/>
        </w:rPr>
      </w:pPr>
    </w:p>
    <w:p w14:paraId="09E98D23" w14:textId="77777777" w:rsidR="00B1783F" w:rsidRPr="00F704F2" w:rsidRDefault="00B1783F" w:rsidP="00D9090F">
      <w:pPr>
        <w:autoSpaceDE w:val="0"/>
        <w:autoSpaceDN w:val="0"/>
        <w:adjustRightInd w:val="0"/>
        <w:rPr>
          <w:rFonts w:ascii="Arial" w:eastAsia="MS Mincho" w:hAnsi="Arial" w:cs="Arial"/>
          <w:b/>
          <w:bCs/>
          <w:sz w:val="24"/>
          <w:szCs w:val="24"/>
          <w:lang w:val="cs-CZ"/>
        </w:rPr>
      </w:pPr>
      <w:r w:rsidRPr="00F704F2">
        <w:rPr>
          <w:rFonts w:ascii="Arial" w:eastAsia="MS Mincho" w:hAnsi="Arial" w:cs="Arial"/>
          <w:b/>
          <w:bCs/>
          <w:sz w:val="24"/>
          <w:szCs w:val="24"/>
          <w:lang w:val="cs-CZ"/>
        </w:rPr>
        <w:t>Uwaga:</w:t>
      </w:r>
    </w:p>
    <w:p w14:paraId="5FD83C33" w14:textId="77777777" w:rsidR="00B1783F" w:rsidRPr="00F704F2" w:rsidRDefault="00B1783F" w:rsidP="00D9090F">
      <w:pPr>
        <w:autoSpaceDE w:val="0"/>
        <w:autoSpaceDN w:val="0"/>
        <w:adjustRightInd w:val="0"/>
        <w:jc w:val="both"/>
        <w:rPr>
          <w:rFonts w:ascii="Arial" w:eastAsia="MS Mincho" w:hAnsi="Arial" w:cs="Arial"/>
          <w:b/>
          <w:bCs/>
          <w:color w:val="FF0000"/>
          <w:sz w:val="24"/>
          <w:szCs w:val="24"/>
          <w:u w:val="single"/>
          <w:lang w:val="cs-CZ"/>
        </w:rPr>
      </w:pPr>
      <w:r w:rsidRPr="00F704F2">
        <w:rPr>
          <w:rFonts w:ascii="Arial" w:eastAsia="MS Mincho" w:hAnsi="Arial" w:cs="Arial"/>
          <w:b/>
          <w:bCs/>
          <w:color w:val="FF0000"/>
          <w:sz w:val="24"/>
          <w:szCs w:val="24"/>
          <w:lang w:val="cs-CZ"/>
        </w:rPr>
        <w:t xml:space="preserve">- *) niepotrzebne skreślić - </w:t>
      </w:r>
      <w:r w:rsidRPr="00F704F2">
        <w:rPr>
          <w:rFonts w:ascii="Arial" w:eastAsia="MS Mincho" w:hAnsi="Arial" w:cs="Arial"/>
          <w:b/>
          <w:bCs/>
          <w:color w:val="FF0000"/>
          <w:sz w:val="24"/>
          <w:szCs w:val="24"/>
          <w:u w:val="single"/>
          <w:lang w:val="cs-CZ"/>
        </w:rPr>
        <w:t xml:space="preserve">należy wypełnić pkt 1)  lub pkt 2) </w:t>
      </w:r>
    </w:p>
    <w:p w14:paraId="058A4B1F" w14:textId="77777777" w:rsidR="00B1783F" w:rsidRPr="00F704F2" w:rsidRDefault="00B1783F" w:rsidP="00D9090F">
      <w:pPr>
        <w:tabs>
          <w:tab w:val="left" w:pos="1600"/>
          <w:tab w:val="left" w:pos="2311"/>
          <w:tab w:val="left" w:pos="3016"/>
          <w:tab w:val="left" w:pos="3726"/>
          <w:tab w:val="left" w:pos="4432"/>
          <w:tab w:val="left" w:pos="5143"/>
          <w:tab w:val="left" w:pos="5848"/>
          <w:tab w:val="left" w:pos="6559"/>
          <w:tab w:val="left" w:pos="7264"/>
          <w:tab w:val="left" w:pos="7975"/>
        </w:tabs>
        <w:autoSpaceDE w:val="0"/>
        <w:autoSpaceDN w:val="0"/>
        <w:adjustRightInd w:val="0"/>
        <w:rPr>
          <w:rFonts w:ascii="Arial" w:hAnsi="Arial" w:cs="Arial"/>
          <w:color w:val="000000"/>
          <w:sz w:val="24"/>
          <w:szCs w:val="24"/>
          <w:lang w:val="cs-CZ"/>
        </w:rPr>
      </w:pPr>
    </w:p>
    <w:p w14:paraId="25708887" w14:textId="77777777" w:rsidR="00B1783F" w:rsidRPr="00F704F2" w:rsidRDefault="00B1783F" w:rsidP="00D9090F">
      <w:pPr>
        <w:tabs>
          <w:tab w:val="left" w:pos="1600"/>
          <w:tab w:val="left" w:pos="2311"/>
          <w:tab w:val="left" w:pos="3016"/>
          <w:tab w:val="left" w:pos="3726"/>
          <w:tab w:val="left" w:pos="4432"/>
          <w:tab w:val="left" w:pos="5143"/>
          <w:tab w:val="left" w:pos="5848"/>
          <w:tab w:val="left" w:pos="6559"/>
          <w:tab w:val="left" w:pos="7264"/>
          <w:tab w:val="left" w:pos="7975"/>
        </w:tabs>
        <w:autoSpaceDE w:val="0"/>
        <w:autoSpaceDN w:val="0"/>
        <w:adjustRightInd w:val="0"/>
        <w:rPr>
          <w:rFonts w:ascii="Arial" w:hAnsi="Arial" w:cs="Arial"/>
          <w:color w:val="000000"/>
          <w:sz w:val="24"/>
          <w:szCs w:val="24"/>
          <w:lang w:val="cs-CZ"/>
        </w:rPr>
      </w:pPr>
    </w:p>
    <w:p w14:paraId="69327995" w14:textId="77777777" w:rsidR="00B1783F" w:rsidRPr="00F704F2" w:rsidRDefault="00B1783F" w:rsidP="00D9090F">
      <w:pPr>
        <w:tabs>
          <w:tab w:val="left" w:pos="1600"/>
          <w:tab w:val="left" w:pos="2311"/>
          <w:tab w:val="left" w:pos="3016"/>
          <w:tab w:val="left" w:pos="3726"/>
          <w:tab w:val="left" w:pos="4432"/>
          <w:tab w:val="left" w:pos="5143"/>
          <w:tab w:val="left" w:pos="5848"/>
          <w:tab w:val="left" w:pos="6559"/>
          <w:tab w:val="left" w:pos="7264"/>
          <w:tab w:val="left" w:pos="7975"/>
        </w:tabs>
        <w:autoSpaceDE w:val="0"/>
        <w:autoSpaceDN w:val="0"/>
        <w:adjustRightInd w:val="0"/>
        <w:rPr>
          <w:rFonts w:ascii="Arial" w:hAnsi="Arial" w:cs="Arial"/>
          <w:color w:val="000000"/>
          <w:sz w:val="24"/>
          <w:szCs w:val="24"/>
          <w:lang w:val="cs-CZ"/>
        </w:rPr>
      </w:pPr>
    </w:p>
    <w:p w14:paraId="4AE27318" w14:textId="77777777" w:rsidR="00B1783F" w:rsidRPr="00F704F2" w:rsidRDefault="00B1783F" w:rsidP="00D9090F">
      <w:pPr>
        <w:tabs>
          <w:tab w:val="left" w:pos="1600"/>
          <w:tab w:val="left" w:pos="2311"/>
          <w:tab w:val="left" w:pos="3016"/>
          <w:tab w:val="left" w:pos="3726"/>
          <w:tab w:val="left" w:pos="4432"/>
          <w:tab w:val="left" w:pos="5143"/>
          <w:tab w:val="left" w:pos="5848"/>
          <w:tab w:val="left" w:pos="6559"/>
          <w:tab w:val="left" w:pos="7264"/>
          <w:tab w:val="left" w:pos="7975"/>
        </w:tabs>
        <w:autoSpaceDE w:val="0"/>
        <w:autoSpaceDN w:val="0"/>
        <w:adjustRightInd w:val="0"/>
        <w:rPr>
          <w:rFonts w:ascii="Arial" w:hAnsi="Arial" w:cs="Arial"/>
          <w:color w:val="000000"/>
          <w:sz w:val="24"/>
          <w:szCs w:val="24"/>
          <w:lang w:val="cs-CZ"/>
        </w:rPr>
      </w:pPr>
    </w:p>
    <w:p w14:paraId="283C29EF" w14:textId="77777777" w:rsidR="00A85751" w:rsidRPr="00F704F2" w:rsidRDefault="00A85751" w:rsidP="00D9090F">
      <w:pPr>
        <w:rPr>
          <w:rFonts w:ascii="Arial" w:hAnsi="Arial" w:cs="Arial"/>
          <w:b/>
          <w:bCs/>
          <w:sz w:val="24"/>
          <w:szCs w:val="24"/>
        </w:rPr>
      </w:pPr>
    </w:p>
    <w:p w14:paraId="4B947552" w14:textId="77777777" w:rsidR="00A85751" w:rsidRDefault="00A85751" w:rsidP="00D9090F">
      <w:pPr>
        <w:rPr>
          <w:rFonts w:ascii="Arial" w:hAnsi="Arial" w:cs="Arial"/>
          <w:b/>
          <w:bCs/>
          <w:sz w:val="24"/>
          <w:szCs w:val="24"/>
        </w:rPr>
      </w:pPr>
    </w:p>
    <w:p w14:paraId="04AD50D0" w14:textId="77777777" w:rsidR="00314FD9" w:rsidRDefault="00314FD9" w:rsidP="00D9090F">
      <w:pPr>
        <w:rPr>
          <w:rFonts w:ascii="Arial" w:hAnsi="Arial" w:cs="Arial"/>
          <w:b/>
          <w:bCs/>
          <w:sz w:val="24"/>
          <w:szCs w:val="24"/>
        </w:rPr>
      </w:pPr>
    </w:p>
    <w:p w14:paraId="1A27612E" w14:textId="77777777" w:rsidR="00D72F97" w:rsidRDefault="00D72F97" w:rsidP="00D9090F">
      <w:pPr>
        <w:rPr>
          <w:rFonts w:ascii="Arial" w:hAnsi="Arial" w:cs="Arial"/>
          <w:b/>
          <w:bCs/>
          <w:sz w:val="24"/>
          <w:szCs w:val="24"/>
        </w:rPr>
      </w:pPr>
    </w:p>
    <w:p w14:paraId="56444D59" w14:textId="77777777" w:rsidR="00D72F97" w:rsidRPr="00F704F2" w:rsidRDefault="00D72F97" w:rsidP="00D9090F">
      <w:pPr>
        <w:rPr>
          <w:rFonts w:ascii="Arial" w:hAnsi="Arial" w:cs="Arial"/>
          <w:b/>
          <w:bCs/>
          <w:sz w:val="24"/>
          <w:szCs w:val="24"/>
        </w:rPr>
      </w:pPr>
    </w:p>
    <w:p w14:paraId="6B6C6607" w14:textId="77777777" w:rsidR="00A85751" w:rsidRPr="00F704F2" w:rsidRDefault="00A85751" w:rsidP="00D9090F">
      <w:pPr>
        <w:rPr>
          <w:rFonts w:ascii="Arial" w:hAnsi="Arial" w:cs="Arial"/>
          <w:b/>
          <w:bCs/>
          <w:sz w:val="24"/>
          <w:szCs w:val="24"/>
        </w:rPr>
      </w:pPr>
    </w:p>
    <w:p w14:paraId="5A05F356" w14:textId="3154FE76" w:rsidR="003C0A92" w:rsidRPr="00F704F2" w:rsidRDefault="003C0A92" w:rsidP="00D9090F">
      <w:pPr>
        <w:rPr>
          <w:rFonts w:ascii="Arial" w:hAnsi="Arial" w:cs="Arial"/>
          <w:b/>
          <w:bCs/>
          <w:sz w:val="24"/>
          <w:szCs w:val="24"/>
        </w:rPr>
      </w:pPr>
    </w:p>
    <w:p w14:paraId="58E12695" w14:textId="2F544890" w:rsidR="002E742B" w:rsidRPr="006E5FD8" w:rsidRDefault="002E742B" w:rsidP="00D9090F">
      <w:pPr>
        <w:autoSpaceDE w:val="0"/>
        <w:autoSpaceDN w:val="0"/>
        <w:adjustRightInd w:val="0"/>
        <w:ind w:left="3540" w:firstLine="708"/>
        <w:jc w:val="right"/>
        <w:rPr>
          <w:rFonts w:ascii="Arial" w:hAnsi="Arial" w:cs="Arial"/>
          <w:b/>
          <w:bCs/>
          <w:color w:val="010302"/>
          <w:sz w:val="24"/>
          <w:szCs w:val="24"/>
        </w:rPr>
      </w:pPr>
      <w:r w:rsidRPr="006E5FD8">
        <w:rPr>
          <w:rFonts w:ascii="Arial" w:hAnsi="Arial" w:cs="Arial"/>
          <w:b/>
          <w:bCs/>
          <w:color w:val="000000"/>
          <w:sz w:val="24"/>
          <w:szCs w:val="24"/>
        </w:rPr>
        <w:lastRenderedPageBreak/>
        <w:t>Z</w:t>
      </w:r>
      <w:r w:rsidRPr="006E5FD8">
        <w:rPr>
          <w:rFonts w:ascii="Arial" w:hAnsi="Arial" w:cs="Arial"/>
          <w:b/>
          <w:bCs/>
          <w:color w:val="000000"/>
          <w:spacing w:val="-10"/>
          <w:sz w:val="24"/>
          <w:szCs w:val="24"/>
        </w:rPr>
        <w:t>A</w:t>
      </w:r>
      <w:r w:rsidRPr="006E5FD8">
        <w:rPr>
          <w:rFonts w:ascii="Arial" w:hAnsi="Arial" w:cs="Arial"/>
          <w:b/>
          <w:bCs/>
          <w:color w:val="000000"/>
          <w:sz w:val="24"/>
          <w:szCs w:val="24"/>
        </w:rPr>
        <w:t>Ł</w:t>
      </w:r>
      <w:r w:rsidRPr="006E5FD8">
        <w:rPr>
          <w:rFonts w:ascii="Arial" w:hAnsi="Arial" w:cs="Arial"/>
          <w:b/>
          <w:bCs/>
          <w:color w:val="000000"/>
          <w:spacing w:val="-5"/>
          <w:sz w:val="24"/>
          <w:szCs w:val="24"/>
        </w:rPr>
        <w:t>Ą</w:t>
      </w:r>
      <w:r w:rsidRPr="006E5FD8">
        <w:rPr>
          <w:rFonts w:ascii="Arial" w:hAnsi="Arial" w:cs="Arial"/>
          <w:b/>
          <w:bCs/>
          <w:color w:val="000000"/>
          <w:sz w:val="24"/>
          <w:szCs w:val="24"/>
        </w:rPr>
        <w:t>CZN</w:t>
      </w:r>
      <w:r w:rsidRPr="006E5FD8">
        <w:rPr>
          <w:rFonts w:ascii="Arial" w:hAnsi="Arial" w:cs="Arial"/>
          <w:b/>
          <w:bCs/>
          <w:color w:val="000000"/>
          <w:spacing w:val="-3"/>
          <w:sz w:val="24"/>
          <w:szCs w:val="24"/>
        </w:rPr>
        <w:t>I</w:t>
      </w:r>
      <w:r w:rsidRPr="006E5FD8">
        <w:rPr>
          <w:rFonts w:ascii="Arial" w:hAnsi="Arial" w:cs="Arial"/>
          <w:b/>
          <w:bCs/>
          <w:color w:val="000000"/>
          <w:sz w:val="24"/>
          <w:szCs w:val="24"/>
        </w:rPr>
        <w:t xml:space="preserve">K  </w:t>
      </w:r>
      <w:r w:rsidRPr="006E5FD8">
        <w:rPr>
          <w:rFonts w:ascii="Arial" w:hAnsi="Arial" w:cs="Arial"/>
          <w:b/>
          <w:bCs/>
          <w:color w:val="000000"/>
          <w:spacing w:val="-5"/>
          <w:sz w:val="24"/>
          <w:szCs w:val="24"/>
        </w:rPr>
        <w:t>N</w:t>
      </w:r>
      <w:r w:rsidRPr="006E5FD8">
        <w:rPr>
          <w:rFonts w:ascii="Arial" w:hAnsi="Arial" w:cs="Arial"/>
          <w:b/>
          <w:bCs/>
          <w:color w:val="000000"/>
          <w:sz w:val="24"/>
          <w:szCs w:val="24"/>
        </w:rPr>
        <w:t xml:space="preserve">R </w:t>
      </w:r>
      <w:r w:rsidR="0006710C" w:rsidRPr="006E5FD8">
        <w:rPr>
          <w:rFonts w:ascii="Arial" w:hAnsi="Arial" w:cs="Arial"/>
          <w:b/>
          <w:bCs/>
          <w:color w:val="000000"/>
          <w:sz w:val="24"/>
          <w:szCs w:val="24"/>
        </w:rPr>
        <w:t>6</w:t>
      </w:r>
      <w:r w:rsidRPr="006E5FD8">
        <w:rPr>
          <w:rFonts w:ascii="Arial" w:hAnsi="Arial" w:cs="Arial"/>
          <w:b/>
          <w:bCs/>
          <w:color w:val="000000"/>
          <w:sz w:val="24"/>
          <w:szCs w:val="24"/>
        </w:rPr>
        <w:t xml:space="preserve"> DO SWZ – WYKAZ </w:t>
      </w:r>
      <w:r w:rsidR="0006710C" w:rsidRPr="006E5FD8">
        <w:rPr>
          <w:rFonts w:ascii="Arial" w:hAnsi="Arial" w:cs="Arial"/>
          <w:b/>
          <w:bCs/>
          <w:color w:val="000000"/>
          <w:sz w:val="24"/>
          <w:szCs w:val="24"/>
        </w:rPr>
        <w:t>DOSTAW</w:t>
      </w:r>
    </w:p>
    <w:p w14:paraId="2E129400" w14:textId="77777777" w:rsidR="0085561A" w:rsidRDefault="0085561A" w:rsidP="00D9090F">
      <w:pPr>
        <w:rPr>
          <w:rFonts w:ascii="Arial" w:hAnsi="Arial" w:cs="Arial"/>
          <w:b/>
          <w:bCs/>
          <w:sz w:val="24"/>
          <w:szCs w:val="24"/>
        </w:rPr>
      </w:pPr>
      <w:r>
        <w:rPr>
          <w:rFonts w:ascii="Arial" w:hAnsi="Arial" w:cs="Arial"/>
          <w:b/>
          <w:bCs/>
          <w:sz w:val="24"/>
          <w:szCs w:val="24"/>
        </w:rPr>
        <w:t>MOW/1/2026</w:t>
      </w:r>
      <w:r w:rsidRPr="00F704F2">
        <w:rPr>
          <w:rFonts w:ascii="Arial" w:hAnsi="Arial" w:cs="Arial"/>
          <w:b/>
          <w:bCs/>
          <w:sz w:val="24"/>
          <w:szCs w:val="24"/>
        </w:rPr>
        <w:tab/>
      </w:r>
    </w:p>
    <w:p w14:paraId="3B1709AE" w14:textId="462FAD27" w:rsidR="002E742B" w:rsidRPr="00F704F2" w:rsidRDefault="002E742B" w:rsidP="00D9090F">
      <w:pPr>
        <w:rPr>
          <w:rFonts w:ascii="Arial" w:hAnsi="Arial" w:cs="Arial"/>
          <w:sz w:val="24"/>
          <w:szCs w:val="24"/>
        </w:rPr>
      </w:pPr>
      <w:r w:rsidRPr="00F704F2">
        <w:rPr>
          <w:rFonts w:ascii="Arial" w:hAnsi="Arial" w:cs="Arial"/>
          <w:b/>
          <w:sz w:val="24"/>
          <w:szCs w:val="24"/>
        </w:rPr>
        <w:t>Wykonawca:</w:t>
      </w:r>
    </w:p>
    <w:p w14:paraId="7DDB1A85" w14:textId="473AAC8C" w:rsidR="002E742B" w:rsidRPr="00F704F2" w:rsidRDefault="002E742B" w:rsidP="00D9090F">
      <w:pPr>
        <w:ind w:right="5954"/>
        <w:rPr>
          <w:rFonts w:ascii="Arial" w:hAnsi="Arial" w:cs="Arial"/>
          <w:sz w:val="24"/>
          <w:szCs w:val="24"/>
        </w:rPr>
      </w:pPr>
      <w:r w:rsidRPr="00F704F2">
        <w:rPr>
          <w:rFonts w:ascii="Arial" w:hAnsi="Arial" w:cs="Arial"/>
          <w:sz w:val="24"/>
          <w:szCs w:val="24"/>
        </w:rPr>
        <w:t>……………………………</w:t>
      </w:r>
    </w:p>
    <w:p w14:paraId="59955700" w14:textId="0D94F91A" w:rsidR="002E742B" w:rsidRPr="00F704F2" w:rsidRDefault="002E742B" w:rsidP="00D9090F">
      <w:pPr>
        <w:ind w:right="5954"/>
        <w:rPr>
          <w:rFonts w:ascii="Arial" w:hAnsi="Arial" w:cs="Arial"/>
          <w:sz w:val="24"/>
          <w:szCs w:val="24"/>
        </w:rPr>
      </w:pPr>
      <w:r w:rsidRPr="00F704F2">
        <w:rPr>
          <w:rFonts w:ascii="Arial" w:hAnsi="Arial" w:cs="Arial"/>
          <w:sz w:val="24"/>
          <w:szCs w:val="24"/>
        </w:rPr>
        <w:t>………………………………</w:t>
      </w:r>
    </w:p>
    <w:p w14:paraId="51379069" w14:textId="51830034" w:rsidR="002E742B" w:rsidRPr="00F704F2" w:rsidRDefault="002E742B" w:rsidP="00D9090F">
      <w:pPr>
        <w:ind w:right="5954"/>
        <w:rPr>
          <w:rFonts w:ascii="Arial" w:hAnsi="Arial" w:cs="Arial"/>
          <w:i/>
          <w:sz w:val="24"/>
          <w:szCs w:val="24"/>
        </w:rPr>
      </w:pPr>
      <w:r w:rsidRPr="00F704F2">
        <w:rPr>
          <w:rFonts w:ascii="Arial" w:hAnsi="Arial" w:cs="Arial"/>
          <w:sz w:val="24"/>
          <w:szCs w:val="24"/>
        </w:rPr>
        <w:t>………………………………</w:t>
      </w:r>
    </w:p>
    <w:p w14:paraId="5BABFE2F" w14:textId="77777777" w:rsidR="002E742B" w:rsidRPr="00F704F2" w:rsidRDefault="002E742B" w:rsidP="00D9090F">
      <w:pPr>
        <w:ind w:right="5953"/>
        <w:rPr>
          <w:rFonts w:ascii="Arial" w:hAnsi="Arial" w:cs="Arial"/>
          <w:i/>
          <w:sz w:val="24"/>
          <w:szCs w:val="24"/>
        </w:rPr>
      </w:pPr>
      <w:r w:rsidRPr="00F704F2">
        <w:rPr>
          <w:rFonts w:ascii="Arial" w:hAnsi="Arial" w:cs="Arial"/>
          <w:i/>
          <w:sz w:val="24"/>
          <w:szCs w:val="24"/>
        </w:rPr>
        <w:t>(pełna nazwa/firma, adres)</w:t>
      </w:r>
    </w:p>
    <w:p w14:paraId="70433C72" w14:textId="77777777" w:rsidR="002E742B" w:rsidRPr="00F704F2" w:rsidRDefault="002E742B" w:rsidP="00D9090F">
      <w:pPr>
        <w:ind w:right="5953"/>
        <w:rPr>
          <w:rFonts w:ascii="Arial" w:hAnsi="Arial" w:cs="Arial"/>
          <w:i/>
          <w:sz w:val="24"/>
          <w:szCs w:val="24"/>
        </w:rPr>
      </w:pPr>
    </w:p>
    <w:p w14:paraId="14AEBA99" w14:textId="62586BCF" w:rsidR="00D72F97" w:rsidRPr="00D72F97" w:rsidRDefault="002E742B" w:rsidP="00D72F97">
      <w:pPr>
        <w:spacing w:before="240"/>
        <w:jc w:val="both"/>
        <w:rPr>
          <w:rFonts w:ascii="Arial" w:eastAsia="Lucida Sans Unicode" w:hAnsi="Arial" w:cs="Arial"/>
          <w:sz w:val="24"/>
          <w:szCs w:val="24"/>
        </w:rPr>
      </w:pPr>
      <w:r w:rsidRPr="00F704F2">
        <w:rPr>
          <w:rFonts w:ascii="Arial" w:hAnsi="Arial" w:cs="Arial"/>
          <w:sz w:val="24"/>
          <w:szCs w:val="24"/>
        </w:rPr>
        <w:t>Dot</w:t>
      </w:r>
      <w:r w:rsidR="003C0A92" w:rsidRPr="00F704F2">
        <w:rPr>
          <w:rFonts w:ascii="Arial" w:hAnsi="Arial" w:cs="Arial"/>
          <w:sz w:val="24"/>
          <w:szCs w:val="24"/>
        </w:rPr>
        <w:t>.</w:t>
      </w:r>
      <w:r w:rsidRPr="00F704F2">
        <w:rPr>
          <w:rFonts w:ascii="Arial" w:hAnsi="Arial" w:cs="Arial"/>
          <w:sz w:val="24"/>
          <w:szCs w:val="24"/>
        </w:rPr>
        <w:t xml:space="preserve"> zamówienia na</w:t>
      </w:r>
      <w:r w:rsidR="00D72F97" w:rsidRPr="00D72F97">
        <w:rPr>
          <w:rFonts w:ascii="Arial" w:eastAsia="Lucida Sans Unicode" w:hAnsi="Arial" w:cs="Arial"/>
          <w:sz w:val="24"/>
          <w:szCs w:val="24"/>
        </w:rPr>
        <w:t xml:space="preserve"> sukcesywn</w:t>
      </w:r>
      <w:r w:rsidR="00D72F97">
        <w:rPr>
          <w:rFonts w:ascii="Arial" w:eastAsia="Lucida Sans Unicode" w:hAnsi="Arial" w:cs="Arial"/>
          <w:sz w:val="24"/>
          <w:szCs w:val="24"/>
        </w:rPr>
        <w:t>ą</w:t>
      </w:r>
      <w:r w:rsidR="00D72F97" w:rsidRPr="00D72F97">
        <w:rPr>
          <w:rFonts w:ascii="Arial" w:eastAsia="Lucida Sans Unicode" w:hAnsi="Arial" w:cs="Arial"/>
          <w:sz w:val="24"/>
          <w:szCs w:val="24"/>
        </w:rPr>
        <w:t xml:space="preserve"> dostaw</w:t>
      </w:r>
      <w:r w:rsidR="00D72F97">
        <w:rPr>
          <w:rFonts w:ascii="Arial" w:eastAsia="Lucida Sans Unicode" w:hAnsi="Arial" w:cs="Arial"/>
          <w:sz w:val="24"/>
          <w:szCs w:val="24"/>
        </w:rPr>
        <w:t>ę</w:t>
      </w:r>
      <w:r w:rsidR="00D72F97" w:rsidRPr="00D72F97">
        <w:rPr>
          <w:rFonts w:ascii="Arial" w:eastAsia="Lucida Sans Unicode" w:hAnsi="Arial" w:cs="Arial"/>
          <w:sz w:val="24"/>
          <w:szCs w:val="24"/>
        </w:rPr>
        <w:t xml:space="preserve"> artykułów spożywczych dla Młodzieżowego Ośrodka Wychowawczego dla Chłopców im. św. Jana Bosko  w podziale na 6 części: </w:t>
      </w:r>
    </w:p>
    <w:p w14:paraId="0E3933E3" w14:textId="4378C752" w:rsidR="00D72F97" w:rsidRPr="00D72F97" w:rsidRDefault="00D72F97" w:rsidP="00D72F97">
      <w:pPr>
        <w:jc w:val="both"/>
        <w:rPr>
          <w:rFonts w:ascii="Arial" w:eastAsia="Lucida Sans Unicode" w:hAnsi="Arial" w:cs="Arial"/>
          <w:sz w:val="24"/>
          <w:szCs w:val="24"/>
        </w:rPr>
      </w:pPr>
      <w:r w:rsidRPr="00D72F97">
        <w:rPr>
          <w:rFonts w:ascii="Arial" w:eastAsia="Lucida Sans Unicode" w:hAnsi="Arial" w:cs="Arial"/>
          <w:sz w:val="24"/>
          <w:szCs w:val="24"/>
        </w:rPr>
        <w:t>Część 1 Ogólnospożywcze</w:t>
      </w:r>
    </w:p>
    <w:p w14:paraId="438836B3" w14:textId="4A607D5F" w:rsidR="00D72F97" w:rsidRPr="00D72F97" w:rsidRDefault="00D72F97" w:rsidP="00D72F97">
      <w:pPr>
        <w:jc w:val="both"/>
        <w:rPr>
          <w:rFonts w:ascii="Arial" w:eastAsia="Lucida Sans Unicode" w:hAnsi="Arial" w:cs="Arial"/>
          <w:sz w:val="24"/>
          <w:szCs w:val="24"/>
        </w:rPr>
      </w:pPr>
      <w:r w:rsidRPr="00D72F97">
        <w:rPr>
          <w:rFonts w:ascii="Arial" w:eastAsia="Lucida Sans Unicode" w:hAnsi="Arial" w:cs="Arial"/>
          <w:sz w:val="24"/>
          <w:szCs w:val="24"/>
        </w:rPr>
        <w:t>Część 2 Warzywa i owoce</w:t>
      </w:r>
    </w:p>
    <w:p w14:paraId="5BA74372" w14:textId="65BA6E9F" w:rsidR="00D72F97" w:rsidRPr="00D72F97" w:rsidRDefault="00D72F97" w:rsidP="00D72F97">
      <w:pPr>
        <w:jc w:val="both"/>
        <w:rPr>
          <w:rFonts w:ascii="Arial" w:eastAsia="Lucida Sans Unicode" w:hAnsi="Arial" w:cs="Arial"/>
          <w:sz w:val="24"/>
          <w:szCs w:val="24"/>
        </w:rPr>
      </w:pPr>
      <w:r w:rsidRPr="00D72F97">
        <w:rPr>
          <w:rFonts w:ascii="Arial" w:eastAsia="Lucida Sans Unicode" w:hAnsi="Arial" w:cs="Arial"/>
          <w:sz w:val="24"/>
          <w:szCs w:val="24"/>
        </w:rPr>
        <w:t>Część 3 Mięso i wędliny</w:t>
      </w:r>
    </w:p>
    <w:p w14:paraId="3AD36520" w14:textId="5E512839" w:rsidR="00D72F97" w:rsidRPr="00D72F97" w:rsidRDefault="00D72F97" w:rsidP="00D72F97">
      <w:pPr>
        <w:jc w:val="both"/>
        <w:rPr>
          <w:rFonts w:ascii="Arial" w:eastAsia="Lucida Sans Unicode" w:hAnsi="Arial" w:cs="Arial"/>
          <w:sz w:val="24"/>
          <w:szCs w:val="24"/>
        </w:rPr>
      </w:pPr>
      <w:r w:rsidRPr="00D72F97">
        <w:rPr>
          <w:rFonts w:ascii="Arial" w:eastAsia="Lucida Sans Unicode" w:hAnsi="Arial" w:cs="Arial"/>
          <w:sz w:val="24"/>
          <w:szCs w:val="24"/>
        </w:rPr>
        <w:t>Część 4 Mleko i przetwory mleczne</w:t>
      </w:r>
    </w:p>
    <w:p w14:paraId="5ADB4800" w14:textId="04B3F12A" w:rsidR="00D72F97" w:rsidRPr="00D72F97" w:rsidRDefault="00D72F97" w:rsidP="00D72F97">
      <w:pPr>
        <w:jc w:val="both"/>
        <w:rPr>
          <w:rFonts w:ascii="Arial" w:eastAsia="Lucida Sans Unicode" w:hAnsi="Arial" w:cs="Arial"/>
          <w:sz w:val="24"/>
          <w:szCs w:val="24"/>
        </w:rPr>
      </w:pPr>
      <w:r w:rsidRPr="00D72F97">
        <w:rPr>
          <w:rFonts w:ascii="Arial" w:eastAsia="Lucida Sans Unicode" w:hAnsi="Arial" w:cs="Arial"/>
          <w:sz w:val="24"/>
          <w:szCs w:val="24"/>
        </w:rPr>
        <w:t>Część 5 Pieczywo i wyroby cukiernicze</w:t>
      </w:r>
    </w:p>
    <w:p w14:paraId="1EB35A3C" w14:textId="4BFAE58D" w:rsidR="002E742B" w:rsidRPr="00F704F2" w:rsidRDefault="00D72F97" w:rsidP="00D72F97">
      <w:pPr>
        <w:jc w:val="both"/>
        <w:rPr>
          <w:rFonts w:ascii="Arial" w:eastAsia="TimesNewRomanPS-ItalicMT" w:hAnsi="Arial" w:cs="Arial"/>
          <w:b/>
          <w:i/>
          <w:iCs/>
          <w:sz w:val="24"/>
          <w:szCs w:val="24"/>
        </w:rPr>
      </w:pPr>
      <w:r w:rsidRPr="00D72F97">
        <w:rPr>
          <w:rFonts w:ascii="Arial" w:eastAsia="Lucida Sans Unicode" w:hAnsi="Arial" w:cs="Arial"/>
          <w:sz w:val="24"/>
          <w:szCs w:val="24"/>
        </w:rPr>
        <w:t>Część 6 Ryby i warzywa mrożone</w:t>
      </w:r>
    </w:p>
    <w:p w14:paraId="61996F7C" w14:textId="61B94534" w:rsidR="002E742B" w:rsidRPr="00F704F2" w:rsidRDefault="002E742B" w:rsidP="00D9090F">
      <w:pPr>
        <w:autoSpaceDE w:val="0"/>
        <w:jc w:val="center"/>
        <w:rPr>
          <w:rFonts w:ascii="Arial" w:eastAsia="TimesNewRomanPS-ItalicMT" w:hAnsi="Arial" w:cs="Arial"/>
          <w:b/>
          <w:iCs/>
          <w:sz w:val="24"/>
          <w:szCs w:val="24"/>
        </w:rPr>
      </w:pPr>
      <w:r w:rsidRPr="00F704F2">
        <w:rPr>
          <w:rFonts w:ascii="Arial" w:eastAsia="TimesNewRomanPS-ItalicMT" w:hAnsi="Arial" w:cs="Arial"/>
          <w:b/>
          <w:iCs/>
          <w:sz w:val="24"/>
          <w:szCs w:val="24"/>
        </w:rPr>
        <w:t xml:space="preserve">WYKAZ </w:t>
      </w:r>
      <w:r w:rsidR="0006710C" w:rsidRPr="00F704F2">
        <w:rPr>
          <w:rFonts w:ascii="Arial" w:eastAsia="TimesNewRomanPS-ItalicMT" w:hAnsi="Arial" w:cs="Arial"/>
          <w:b/>
          <w:iCs/>
          <w:sz w:val="24"/>
          <w:szCs w:val="24"/>
        </w:rPr>
        <w:t>DOSTAW</w:t>
      </w:r>
    </w:p>
    <w:p w14:paraId="5656D105" w14:textId="77777777" w:rsidR="002E742B" w:rsidRPr="00F704F2" w:rsidRDefault="002E742B" w:rsidP="00D9090F">
      <w:pPr>
        <w:widowControl w:val="0"/>
        <w:jc w:val="center"/>
        <w:rPr>
          <w:rFonts w:ascii="Arial" w:hAnsi="Arial" w:cs="Arial"/>
          <w:b/>
          <w:sz w:val="24"/>
          <w:szCs w:val="24"/>
        </w:rPr>
      </w:pPr>
      <w:r w:rsidRPr="00F704F2">
        <w:rPr>
          <w:rFonts w:ascii="Arial" w:hAnsi="Arial" w:cs="Arial"/>
          <w:b/>
          <w:sz w:val="24"/>
          <w:szCs w:val="24"/>
        </w:rPr>
        <w:t>Składa tylko wykonawca wezwany na podstawie art. 274 ust. 1 ustawy prawo zamówień publicznych</w:t>
      </w:r>
    </w:p>
    <w:p w14:paraId="5B9D9903" w14:textId="77777777" w:rsidR="002E742B" w:rsidRPr="00F704F2" w:rsidRDefault="002E742B" w:rsidP="00D9090F">
      <w:pPr>
        <w:rPr>
          <w:rFonts w:ascii="Arial" w:hAnsi="Arial" w:cs="Arial"/>
          <w:sz w:val="24"/>
          <w:szCs w:val="24"/>
        </w:rPr>
      </w:pPr>
    </w:p>
    <w:tbl>
      <w:tblPr>
        <w:tblW w:w="0" w:type="auto"/>
        <w:tblInd w:w="-396" w:type="dxa"/>
        <w:tblLayout w:type="fixed"/>
        <w:tblCellMar>
          <w:left w:w="70" w:type="dxa"/>
          <w:right w:w="70" w:type="dxa"/>
        </w:tblCellMar>
        <w:tblLook w:val="0000" w:firstRow="0" w:lastRow="0" w:firstColumn="0" w:lastColumn="0" w:noHBand="0" w:noVBand="0"/>
      </w:tblPr>
      <w:tblGrid>
        <w:gridCol w:w="568"/>
        <w:gridCol w:w="2025"/>
        <w:gridCol w:w="1418"/>
        <w:gridCol w:w="1576"/>
        <w:gridCol w:w="1694"/>
        <w:gridCol w:w="2683"/>
      </w:tblGrid>
      <w:tr w:rsidR="002E742B" w:rsidRPr="00F704F2" w14:paraId="0C6A8F5A" w14:textId="77777777" w:rsidTr="00657DB7">
        <w:trPr>
          <w:cantSplit/>
          <w:trHeight w:val="414"/>
        </w:trPr>
        <w:tc>
          <w:tcPr>
            <w:tcW w:w="568" w:type="dxa"/>
            <w:vMerge w:val="restart"/>
            <w:tcBorders>
              <w:top w:val="single" w:sz="8" w:space="0" w:color="000000"/>
              <w:left w:val="single" w:sz="8" w:space="0" w:color="000000"/>
              <w:bottom w:val="single" w:sz="4" w:space="0" w:color="000000"/>
            </w:tcBorders>
            <w:vAlign w:val="center"/>
          </w:tcPr>
          <w:p w14:paraId="4803ED05" w14:textId="77777777" w:rsidR="002E742B" w:rsidRPr="00F704F2" w:rsidRDefault="002E742B" w:rsidP="00D9090F">
            <w:pPr>
              <w:snapToGrid w:val="0"/>
              <w:rPr>
                <w:rFonts w:ascii="Arial" w:hAnsi="Arial" w:cs="Arial"/>
                <w:sz w:val="24"/>
                <w:szCs w:val="24"/>
              </w:rPr>
            </w:pPr>
            <w:r w:rsidRPr="00F704F2">
              <w:rPr>
                <w:rFonts w:ascii="Arial" w:hAnsi="Arial" w:cs="Arial"/>
                <w:sz w:val="24"/>
                <w:szCs w:val="24"/>
              </w:rPr>
              <w:t>L.p.</w:t>
            </w:r>
          </w:p>
        </w:tc>
        <w:tc>
          <w:tcPr>
            <w:tcW w:w="2025" w:type="dxa"/>
            <w:vMerge w:val="restart"/>
            <w:tcBorders>
              <w:top w:val="single" w:sz="8" w:space="0" w:color="000000"/>
              <w:left w:val="single" w:sz="4" w:space="0" w:color="000000"/>
              <w:bottom w:val="single" w:sz="4" w:space="0" w:color="000000"/>
            </w:tcBorders>
            <w:vAlign w:val="center"/>
          </w:tcPr>
          <w:p w14:paraId="59A8A5FE" w14:textId="77777777" w:rsidR="002E742B" w:rsidRPr="00F704F2" w:rsidRDefault="002E742B" w:rsidP="00D9090F">
            <w:pPr>
              <w:snapToGrid w:val="0"/>
              <w:jc w:val="center"/>
              <w:rPr>
                <w:rFonts w:ascii="Arial" w:hAnsi="Arial" w:cs="Arial"/>
                <w:sz w:val="24"/>
                <w:szCs w:val="24"/>
              </w:rPr>
            </w:pPr>
            <w:r w:rsidRPr="00F704F2">
              <w:rPr>
                <w:rFonts w:ascii="Arial" w:hAnsi="Arial" w:cs="Arial"/>
                <w:sz w:val="24"/>
                <w:szCs w:val="24"/>
              </w:rPr>
              <w:t>Przedmiot zamówienia</w:t>
            </w:r>
          </w:p>
        </w:tc>
        <w:tc>
          <w:tcPr>
            <w:tcW w:w="1418" w:type="dxa"/>
            <w:vMerge w:val="restart"/>
            <w:tcBorders>
              <w:top w:val="single" w:sz="8" w:space="0" w:color="000000"/>
              <w:left w:val="single" w:sz="4" w:space="0" w:color="000000"/>
              <w:bottom w:val="single" w:sz="4" w:space="0" w:color="000000"/>
            </w:tcBorders>
            <w:vAlign w:val="center"/>
          </w:tcPr>
          <w:p w14:paraId="35F4DE8F" w14:textId="77777777" w:rsidR="002E742B" w:rsidRPr="00F704F2" w:rsidRDefault="002E742B" w:rsidP="00D9090F">
            <w:pPr>
              <w:snapToGrid w:val="0"/>
              <w:jc w:val="center"/>
              <w:rPr>
                <w:rFonts w:ascii="Arial" w:hAnsi="Arial" w:cs="Arial"/>
                <w:sz w:val="24"/>
                <w:szCs w:val="24"/>
              </w:rPr>
            </w:pPr>
            <w:r w:rsidRPr="00F704F2">
              <w:rPr>
                <w:rFonts w:ascii="Arial" w:hAnsi="Arial" w:cs="Arial"/>
                <w:sz w:val="24"/>
                <w:szCs w:val="24"/>
              </w:rPr>
              <w:t xml:space="preserve">Cena (wartość wraz z podatkiem VAT) </w:t>
            </w:r>
          </w:p>
          <w:p w14:paraId="0E0AF343" w14:textId="77777777" w:rsidR="002E742B" w:rsidRPr="00F704F2" w:rsidRDefault="002E742B" w:rsidP="00D9090F">
            <w:pPr>
              <w:jc w:val="center"/>
              <w:rPr>
                <w:rFonts w:ascii="Arial" w:hAnsi="Arial" w:cs="Arial"/>
                <w:sz w:val="24"/>
                <w:szCs w:val="24"/>
              </w:rPr>
            </w:pPr>
            <w:r w:rsidRPr="00F704F2">
              <w:rPr>
                <w:rFonts w:ascii="Arial" w:hAnsi="Arial" w:cs="Arial"/>
                <w:sz w:val="24"/>
                <w:szCs w:val="24"/>
              </w:rPr>
              <w:t>w PLN</w:t>
            </w:r>
          </w:p>
        </w:tc>
        <w:tc>
          <w:tcPr>
            <w:tcW w:w="3270" w:type="dxa"/>
            <w:gridSpan w:val="2"/>
            <w:vMerge w:val="restart"/>
            <w:tcBorders>
              <w:top w:val="single" w:sz="8" w:space="0" w:color="000000"/>
              <w:left w:val="single" w:sz="4" w:space="0" w:color="000000"/>
              <w:bottom w:val="single" w:sz="4" w:space="0" w:color="000000"/>
            </w:tcBorders>
            <w:vAlign w:val="center"/>
          </w:tcPr>
          <w:p w14:paraId="5523069D" w14:textId="77777777" w:rsidR="002E742B" w:rsidRPr="00F704F2" w:rsidRDefault="002E742B" w:rsidP="00D9090F">
            <w:pPr>
              <w:snapToGrid w:val="0"/>
              <w:jc w:val="center"/>
              <w:rPr>
                <w:rFonts w:ascii="Arial" w:hAnsi="Arial" w:cs="Arial"/>
                <w:sz w:val="24"/>
                <w:szCs w:val="24"/>
              </w:rPr>
            </w:pPr>
            <w:r w:rsidRPr="00F704F2">
              <w:rPr>
                <w:rFonts w:ascii="Arial" w:hAnsi="Arial" w:cs="Arial"/>
                <w:sz w:val="24"/>
                <w:szCs w:val="24"/>
              </w:rPr>
              <w:t>Data wykonania</w:t>
            </w:r>
          </w:p>
        </w:tc>
        <w:tc>
          <w:tcPr>
            <w:tcW w:w="2683" w:type="dxa"/>
            <w:vMerge w:val="restart"/>
            <w:tcBorders>
              <w:top w:val="single" w:sz="8" w:space="0" w:color="000000"/>
              <w:left w:val="single" w:sz="4" w:space="0" w:color="000000"/>
              <w:bottom w:val="single" w:sz="4" w:space="0" w:color="000000"/>
              <w:right w:val="single" w:sz="4" w:space="0" w:color="000000"/>
            </w:tcBorders>
            <w:vAlign w:val="center"/>
          </w:tcPr>
          <w:p w14:paraId="3BC1947F" w14:textId="1D150E22" w:rsidR="002E742B" w:rsidRPr="00F704F2" w:rsidRDefault="002E742B" w:rsidP="00D9090F">
            <w:pPr>
              <w:snapToGrid w:val="0"/>
              <w:jc w:val="center"/>
              <w:rPr>
                <w:rStyle w:val="Znakiprzypiswdolnych"/>
                <w:rFonts w:ascii="Arial" w:hAnsi="Arial" w:cs="Arial"/>
                <w:sz w:val="24"/>
                <w:szCs w:val="24"/>
              </w:rPr>
            </w:pPr>
            <w:r w:rsidRPr="00F704F2">
              <w:rPr>
                <w:rFonts w:ascii="Arial" w:hAnsi="Arial" w:cs="Arial"/>
                <w:sz w:val="24"/>
                <w:szCs w:val="24"/>
              </w:rPr>
              <w:t xml:space="preserve">Podmiot, na rzecz którego </w:t>
            </w:r>
            <w:r w:rsidR="00AE4367" w:rsidRPr="00F704F2">
              <w:rPr>
                <w:rFonts w:ascii="Arial" w:hAnsi="Arial" w:cs="Arial"/>
                <w:sz w:val="24"/>
                <w:szCs w:val="24"/>
              </w:rPr>
              <w:t>dostawa</w:t>
            </w:r>
            <w:r w:rsidRPr="00F704F2">
              <w:rPr>
                <w:rFonts w:ascii="Arial" w:hAnsi="Arial" w:cs="Arial"/>
                <w:sz w:val="24"/>
                <w:szCs w:val="24"/>
              </w:rPr>
              <w:t xml:space="preserve"> została wykonana lub </w:t>
            </w:r>
            <w:r w:rsidR="00AE4367" w:rsidRPr="00F704F2">
              <w:rPr>
                <w:rFonts w:ascii="Arial" w:hAnsi="Arial" w:cs="Arial"/>
                <w:sz w:val="24"/>
                <w:szCs w:val="24"/>
              </w:rPr>
              <w:t>jest</w:t>
            </w:r>
            <w:r w:rsidRPr="00F704F2">
              <w:rPr>
                <w:rFonts w:ascii="Arial" w:hAnsi="Arial" w:cs="Arial"/>
                <w:sz w:val="24"/>
                <w:szCs w:val="24"/>
              </w:rPr>
              <w:t xml:space="preserve"> wykonywan</w:t>
            </w:r>
            <w:r w:rsidR="00AE4367" w:rsidRPr="00F704F2">
              <w:rPr>
                <w:rFonts w:ascii="Arial" w:hAnsi="Arial" w:cs="Arial"/>
                <w:sz w:val="24"/>
                <w:szCs w:val="24"/>
              </w:rPr>
              <w:t>a</w:t>
            </w:r>
          </w:p>
        </w:tc>
      </w:tr>
      <w:tr w:rsidR="002E742B" w:rsidRPr="00F704F2" w14:paraId="3B12691C" w14:textId="77777777" w:rsidTr="00657DB7">
        <w:trPr>
          <w:cantSplit/>
          <w:trHeight w:val="414"/>
        </w:trPr>
        <w:tc>
          <w:tcPr>
            <w:tcW w:w="568" w:type="dxa"/>
            <w:vMerge/>
            <w:tcBorders>
              <w:top w:val="single" w:sz="8" w:space="0" w:color="000000"/>
              <w:left w:val="single" w:sz="8" w:space="0" w:color="000000"/>
              <w:bottom w:val="single" w:sz="4" w:space="0" w:color="000000"/>
            </w:tcBorders>
            <w:vAlign w:val="center"/>
          </w:tcPr>
          <w:p w14:paraId="6F0A208C" w14:textId="77777777" w:rsidR="002E742B" w:rsidRPr="00F704F2" w:rsidRDefault="002E742B" w:rsidP="00D9090F">
            <w:pPr>
              <w:snapToGrid w:val="0"/>
              <w:rPr>
                <w:rFonts w:ascii="Arial" w:hAnsi="Arial" w:cs="Arial"/>
                <w:sz w:val="24"/>
                <w:szCs w:val="24"/>
              </w:rPr>
            </w:pPr>
          </w:p>
        </w:tc>
        <w:tc>
          <w:tcPr>
            <w:tcW w:w="2025" w:type="dxa"/>
            <w:vMerge/>
            <w:tcBorders>
              <w:top w:val="single" w:sz="8" w:space="0" w:color="000000"/>
              <w:left w:val="single" w:sz="4" w:space="0" w:color="000000"/>
              <w:bottom w:val="single" w:sz="4" w:space="0" w:color="000000"/>
            </w:tcBorders>
            <w:vAlign w:val="center"/>
          </w:tcPr>
          <w:p w14:paraId="728F852E" w14:textId="77777777" w:rsidR="002E742B" w:rsidRPr="00F704F2" w:rsidRDefault="002E742B" w:rsidP="00D9090F">
            <w:pPr>
              <w:snapToGrid w:val="0"/>
              <w:rPr>
                <w:rFonts w:ascii="Arial" w:hAnsi="Arial" w:cs="Arial"/>
                <w:sz w:val="24"/>
                <w:szCs w:val="24"/>
              </w:rPr>
            </w:pPr>
          </w:p>
        </w:tc>
        <w:tc>
          <w:tcPr>
            <w:tcW w:w="1418" w:type="dxa"/>
            <w:vMerge/>
            <w:tcBorders>
              <w:top w:val="single" w:sz="8" w:space="0" w:color="000000"/>
              <w:left w:val="single" w:sz="4" w:space="0" w:color="000000"/>
              <w:bottom w:val="single" w:sz="4" w:space="0" w:color="000000"/>
            </w:tcBorders>
            <w:vAlign w:val="center"/>
          </w:tcPr>
          <w:p w14:paraId="06F52C54" w14:textId="77777777" w:rsidR="002E742B" w:rsidRPr="00F704F2" w:rsidRDefault="002E742B" w:rsidP="00D9090F">
            <w:pPr>
              <w:snapToGrid w:val="0"/>
              <w:rPr>
                <w:rFonts w:ascii="Arial" w:hAnsi="Arial" w:cs="Arial"/>
                <w:sz w:val="24"/>
                <w:szCs w:val="24"/>
              </w:rPr>
            </w:pPr>
          </w:p>
        </w:tc>
        <w:tc>
          <w:tcPr>
            <w:tcW w:w="3270" w:type="dxa"/>
            <w:gridSpan w:val="2"/>
            <w:vMerge/>
            <w:tcBorders>
              <w:top w:val="single" w:sz="8" w:space="0" w:color="000000"/>
              <w:left w:val="single" w:sz="4" w:space="0" w:color="000000"/>
              <w:bottom w:val="single" w:sz="4" w:space="0" w:color="000000"/>
            </w:tcBorders>
            <w:vAlign w:val="center"/>
          </w:tcPr>
          <w:p w14:paraId="06B23450" w14:textId="77777777" w:rsidR="002E742B" w:rsidRPr="00F704F2" w:rsidRDefault="002E742B" w:rsidP="00D9090F">
            <w:pPr>
              <w:snapToGrid w:val="0"/>
              <w:rPr>
                <w:rFonts w:ascii="Arial" w:hAnsi="Arial" w:cs="Arial"/>
                <w:sz w:val="24"/>
                <w:szCs w:val="24"/>
              </w:rPr>
            </w:pPr>
          </w:p>
        </w:tc>
        <w:tc>
          <w:tcPr>
            <w:tcW w:w="2683" w:type="dxa"/>
            <w:vMerge/>
            <w:tcBorders>
              <w:top w:val="single" w:sz="8" w:space="0" w:color="000000"/>
              <w:left w:val="single" w:sz="4" w:space="0" w:color="000000"/>
              <w:bottom w:val="single" w:sz="4" w:space="0" w:color="000000"/>
              <w:right w:val="single" w:sz="4" w:space="0" w:color="000000"/>
            </w:tcBorders>
            <w:vAlign w:val="center"/>
          </w:tcPr>
          <w:p w14:paraId="7D8D9176" w14:textId="77777777" w:rsidR="002E742B" w:rsidRPr="00F704F2" w:rsidRDefault="002E742B" w:rsidP="00D9090F">
            <w:pPr>
              <w:snapToGrid w:val="0"/>
              <w:rPr>
                <w:rFonts w:ascii="Arial" w:hAnsi="Arial" w:cs="Arial"/>
                <w:sz w:val="24"/>
                <w:szCs w:val="24"/>
              </w:rPr>
            </w:pPr>
          </w:p>
        </w:tc>
      </w:tr>
      <w:tr w:rsidR="002E742B" w:rsidRPr="00F704F2" w14:paraId="479A719A" w14:textId="77777777" w:rsidTr="00657DB7">
        <w:trPr>
          <w:cantSplit/>
          <w:trHeight w:val="630"/>
        </w:trPr>
        <w:tc>
          <w:tcPr>
            <w:tcW w:w="568" w:type="dxa"/>
            <w:vMerge/>
            <w:tcBorders>
              <w:top w:val="single" w:sz="8" w:space="0" w:color="000000"/>
              <w:left w:val="single" w:sz="8" w:space="0" w:color="000000"/>
              <w:bottom w:val="single" w:sz="4" w:space="0" w:color="000000"/>
            </w:tcBorders>
            <w:vAlign w:val="center"/>
          </w:tcPr>
          <w:p w14:paraId="4C5719C8" w14:textId="77777777" w:rsidR="002E742B" w:rsidRPr="00F704F2" w:rsidRDefault="002E742B" w:rsidP="00D9090F">
            <w:pPr>
              <w:snapToGrid w:val="0"/>
              <w:rPr>
                <w:rFonts w:ascii="Arial" w:hAnsi="Arial" w:cs="Arial"/>
                <w:sz w:val="24"/>
                <w:szCs w:val="24"/>
              </w:rPr>
            </w:pPr>
          </w:p>
        </w:tc>
        <w:tc>
          <w:tcPr>
            <w:tcW w:w="2025" w:type="dxa"/>
            <w:vMerge/>
            <w:tcBorders>
              <w:top w:val="single" w:sz="8" w:space="0" w:color="000000"/>
              <w:left w:val="single" w:sz="4" w:space="0" w:color="000000"/>
              <w:bottom w:val="single" w:sz="4" w:space="0" w:color="000000"/>
            </w:tcBorders>
            <w:vAlign w:val="center"/>
          </w:tcPr>
          <w:p w14:paraId="4484F9DA" w14:textId="77777777" w:rsidR="002E742B" w:rsidRPr="00F704F2" w:rsidRDefault="002E742B" w:rsidP="00D9090F">
            <w:pPr>
              <w:snapToGrid w:val="0"/>
              <w:rPr>
                <w:rFonts w:ascii="Arial" w:hAnsi="Arial" w:cs="Arial"/>
                <w:sz w:val="24"/>
                <w:szCs w:val="24"/>
              </w:rPr>
            </w:pPr>
          </w:p>
        </w:tc>
        <w:tc>
          <w:tcPr>
            <w:tcW w:w="1418" w:type="dxa"/>
            <w:vMerge/>
            <w:tcBorders>
              <w:top w:val="single" w:sz="8" w:space="0" w:color="000000"/>
              <w:left w:val="single" w:sz="4" w:space="0" w:color="000000"/>
              <w:bottom w:val="single" w:sz="4" w:space="0" w:color="000000"/>
            </w:tcBorders>
            <w:vAlign w:val="center"/>
          </w:tcPr>
          <w:p w14:paraId="3C720520" w14:textId="77777777" w:rsidR="002E742B" w:rsidRPr="00F704F2" w:rsidRDefault="002E742B" w:rsidP="00D9090F">
            <w:pPr>
              <w:snapToGrid w:val="0"/>
              <w:rPr>
                <w:rFonts w:ascii="Arial" w:hAnsi="Arial" w:cs="Arial"/>
                <w:sz w:val="24"/>
                <w:szCs w:val="24"/>
              </w:rPr>
            </w:pPr>
          </w:p>
        </w:tc>
        <w:tc>
          <w:tcPr>
            <w:tcW w:w="1576" w:type="dxa"/>
            <w:tcBorders>
              <w:top w:val="single" w:sz="4" w:space="0" w:color="000000"/>
              <w:left w:val="single" w:sz="4" w:space="0" w:color="000000"/>
              <w:bottom w:val="single" w:sz="4" w:space="0" w:color="000000"/>
            </w:tcBorders>
            <w:vAlign w:val="center"/>
          </w:tcPr>
          <w:p w14:paraId="7D3B69CC" w14:textId="77777777" w:rsidR="002E742B" w:rsidRPr="00F704F2" w:rsidRDefault="002E742B" w:rsidP="00D9090F">
            <w:pPr>
              <w:pStyle w:val="Tekstkomentarza2"/>
              <w:snapToGrid w:val="0"/>
              <w:jc w:val="center"/>
              <w:rPr>
                <w:rFonts w:ascii="Arial" w:hAnsi="Arial" w:cs="Arial"/>
                <w:sz w:val="24"/>
                <w:szCs w:val="24"/>
              </w:rPr>
            </w:pPr>
            <w:r w:rsidRPr="00F704F2">
              <w:rPr>
                <w:rFonts w:ascii="Arial" w:hAnsi="Arial" w:cs="Arial"/>
                <w:sz w:val="24"/>
                <w:szCs w:val="24"/>
              </w:rPr>
              <w:t>Początek</w:t>
            </w:r>
            <w:r w:rsidRPr="00F704F2">
              <w:rPr>
                <w:rFonts w:ascii="Arial" w:hAnsi="Arial" w:cs="Arial"/>
                <w:sz w:val="24"/>
                <w:szCs w:val="24"/>
              </w:rPr>
              <w:br/>
              <w:t>(data)</w:t>
            </w:r>
          </w:p>
        </w:tc>
        <w:tc>
          <w:tcPr>
            <w:tcW w:w="1694" w:type="dxa"/>
            <w:tcBorders>
              <w:top w:val="single" w:sz="4" w:space="0" w:color="000000"/>
              <w:left w:val="single" w:sz="4" w:space="0" w:color="000000"/>
              <w:bottom w:val="single" w:sz="4" w:space="0" w:color="000000"/>
            </w:tcBorders>
            <w:vAlign w:val="center"/>
          </w:tcPr>
          <w:p w14:paraId="6B56BAC2" w14:textId="77777777" w:rsidR="002E742B" w:rsidRPr="00F704F2" w:rsidRDefault="002E742B" w:rsidP="00D9090F">
            <w:pPr>
              <w:pStyle w:val="Tekstkomentarza2"/>
              <w:snapToGrid w:val="0"/>
              <w:jc w:val="center"/>
              <w:rPr>
                <w:rFonts w:ascii="Arial" w:hAnsi="Arial" w:cs="Arial"/>
                <w:sz w:val="24"/>
                <w:szCs w:val="24"/>
              </w:rPr>
            </w:pPr>
            <w:r w:rsidRPr="00F704F2">
              <w:rPr>
                <w:rFonts w:ascii="Arial" w:hAnsi="Arial" w:cs="Arial"/>
                <w:sz w:val="24"/>
                <w:szCs w:val="24"/>
              </w:rPr>
              <w:t xml:space="preserve">Zakończenie </w:t>
            </w:r>
            <w:r w:rsidRPr="00F704F2">
              <w:rPr>
                <w:rFonts w:ascii="Arial" w:hAnsi="Arial" w:cs="Arial"/>
                <w:sz w:val="24"/>
                <w:szCs w:val="24"/>
              </w:rPr>
              <w:br/>
              <w:t xml:space="preserve">(data) </w:t>
            </w:r>
          </w:p>
        </w:tc>
        <w:tc>
          <w:tcPr>
            <w:tcW w:w="2683" w:type="dxa"/>
            <w:vMerge/>
            <w:tcBorders>
              <w:top w:val="single" w:sz="8" w:space="0" w:color="000000"/>
              <w:left w:val="single" w:sz="4" w:space="0" w:color="000000"/>
              <w:bottom w:val="single" w:sz="4" w:space="0" w:color="000000"/>
              <w:right w:val="single" w:sz="4" w:space="0" w:color="000000"/>
            </w:tcBorders>
            <w:vAlign w:val="center"/>
          </w:tcPr>
          <w:p w14:paraId="794783DB" w14:textId="77777777" w:rsidR="002E742B" w:rsidRPr="00F704F2" w:rsidRDefault="002E742B" w:rsidP="00D9090F">
            <w:pPr>
              <w:snapToGrid w:val="0"/>
              <w:rPr>
                <w:rFonts w:ascii="Arial" w:hAnsi="Arial" w:cs="Arial"/>
                <w:sz w:val="24"/>
                <w:szCs w:val="24"/>
              </w:rPr>
            </w:pPr>
          </w:p>
        </w:tc>
      </w:tr>
      <w:tr w:rsidR="002E742B" w:rsidRPr="00F704F2" w14:paraId="4FE00766" w14:textId="77777777" w:rsidTr="00657DB7">
        <w:trPr>
          <w:cantSplit/>
          <w:trHeight w:val="2102"/>
        </w:trPr>
        <w:tc>
          <w:tcPr>
            <w:tcW w:w="568" w:type="dxa"/>
            <w:tcBorders>
              <w:top w:val="single" w:sz="4" w:space="0" w:color="000000"/>
              <w:left w:val="single" w:sz="8" w:space="0" w:color="000000"/>
              <w:bottom w:val="single" w:sz="4" w:space="0" w:color="000000"/>
            </w:tcBorders>
            <w:vAlign w:val="center"/>
          </w:tcPr>
          <w:p w14:paraId="0B050354" w14:textId="77777777" w:rsidR="002E742B" w:rsidRPr="00F704F2" w:rsidRDefault="002E742B" w:rsidP="00D9090F">
            <w:pPr>
              <w:snapToGrid w:val="0"/>
              <w:rPr>
                <w:rFonts w:ascii="Arial" w:hAnsi="Arial" w:cs="Arial"/>
                <w:sz w:val="24"/>
                <w:szCs w:val="24"/>
              </w:rPr>
            </w:pPr>
          </w:p>
          <w:p w14:paraId="5A5D73F2" w14:textId="77777777" w:rsidR="002E742B" w:rsidRPr="00F704F2" w:rsidRDefault="002E742B" w:rsidP="00D9090F">
            <w:pPr>
              <w:snapToGrid w:val="0"/>
              <w:rPr>
                <w:rFonts w:ascii="Arial" w:hAnsi="Arial" w:cs="Arial"/>
                <w:sz w:val="24"/>
                <w:szCs w:val="24"/>
              </w:rPr>
            </w:pPr>
          </w:p>
          <w:p w14:paraId="4E36013A" w14:textId="77777777" w:rsidR="002E742B" w:rsidRPr="00F704F2" w:rsidRDefault="002E742B" w:rsidP="00D9090F">
            <w:pPr>
              <w:snapToGrid w:val="0"/>
              <w:rPr>
                <w:rFonts w:ascii="Arial" w:hAnsi="Arial" w:cs="Arial"/>
                <w:sz w:val="24"/>
                <w:szCs w:val="24"/>
              </w:rPr>
            </w:pPr>
          </w:p>
          <w:p w14:paraId="08D9E0A5" w14:textId="77777777" w:rsidR="002E742B" w:rsidRPr="00F704F2" w:rsidRDefault="002E742B" w:rsidP="00D9090F">
            <w:pPr>
              <w:snapToGrid w:val="0"/>
              <w:rPr>
                <w:rFonts w:ascii="Arial" w:hAnsi="Arial" w:cs="Arial"/>
                <w:sz w:val="24"/>
                <w:szCs w:val="24"/>
              </w:rPr>
            </w:pPr>
          </w:p>
          <w:p w14:paraId="298BD3DD" w14:textId="77777777" w:rsidR="002E742B" w:rsidRPr="00F704F2" w:rsidRDefault="002E742B" w:rsidP="00D9090F">
            <w:pPr>
              <w:snapToGrid w:val="0"/>
              <w:rPr>
                <w:rFonts w:ascii="Arial" w:hAnsi="Arial" w:cs="Arial"/>
                <w:sz w:val="24"/>
                <w:szCs w:val="24"/>
              </w:rPr>
            </w:pPr>
          </w:p>
          <w:p w14:paraId="744B886B" w14:textId="77777777" w:rsidR="002E742B" w:rsidRPr="00F704F2" w:rsidRDefault="002E742B" w:rsidP="00D9090F">
            <w:pPr>
              <w:snapToGrid w:val="0"/>
              <w:rPr>
                <w:rFonts w:ascii="Arial" w:hAnsi="Arial" w:cs="Arial"/>
                <w:sz w:val="24"/>
                <w:szCs w:val="24"/>
              </w:rPr>
            </w:pPr>
          </w:p>
          <w:p w14:paraId="10BD677C" w14:textId="77777777" w:rsidR="002E742B" w:rsidRPr="00F704F2" w:rsidRDefault="002E742B" w:rsidP="00D9090F">
            <w:pPr>
              <w:snapToGrid w:val="0"/>
              <w:rPr>
                <w:rFonts w:ascii="Arial" w:hAnsi="Arial" w:cs="Arial"/>
                <w:sz w:val="24"/>
                <w:szCs w:val="24"/>
              </w:rPr>
            </w:pPr>
          </w:p>
          <w:p w14:paraId="4D37C834" w14:textId="77777777" w:rsidR="002E742B" w:rsidRPr="00F704F2" w:rsidRDefault="002E742B" w:rsidP="00D9090F">
            <w:pPr>
              <w:snapToGrid w:val="0"/>
              <w:rPr>
                <w:rFonts w:ascii="Arial" w:hAnsi="Arial" w:cs="Arial"/>
                <w:sz w:val="24"/>
                <w:szCs w:val="24"/>
              </w:rPr>
            </w:pPr>
          </w:p>
          <w:p w14:paraId="700849A8" w14:textId="77777777" w:rsidR="002E742B" w:rsidRPr="00F704F2" w:rsidRDefault="002E742B" w:rsidP="00D9090F">
            <w:pPr>
              <w:snapToGrid w:val="0"/>
              <w:rPr>
                <w:rFonts w:ascii="Arial" w:hAnsi="Arial" w:cs="Arial"/>
                <w:sz w:val="24"/>
                <w:szCs w:val="24"/>
              </w:rPr>
            </w:pPr>
          </w:p>
          <w:p w14:paraId="08FE98E9" w14:textId="77777777" w:rsidR="002E742B" w:rsidRPr="00F704F2" w:rsidRDefault="002E742B" w:rsidP="00D9090F">
            <w:pPr>
              <w:snapToGrid w:val="0"/>
              <w:rPr>
                <w:rFonts w:ascii="Arial" w:hAnsi="Arial" w:cs="Arial"/>
                <w:sz w:val="24"/>
                <w:szCs w:val="24"/>
              </w:rPr>
            </w:pPr>
          </w:p>
        </w:tc>
        <w:tc>
          <w:tcPr>
            <w:tcW w:w="2025" w:type="dxa"/>
            <w:tcBorders>
              <w:top w:val="single" w:sz="4" w:space="0" w:color="000000"/>
              <w:left w:val="single" w:sz="4" w:space="0" w:color="000000"/>
              <w:bottom w:val="single" w:sz="4" w:space="0" w:color="000000"/>
            </w:tcBorders>
            <w:vAlign w:val="center"/>
          </w:tcPr>
          <w:p w14:paraId="2A3CE542" w14:textId="77777777" w:rsidR="002E742B" w:rsidRPr="00F704F2" w:rsidRDefault="002E742B" w:rsidP="00D9090F">
            <w:pPr>
              <w:snapToGrid w:val="0"/>
              <w:rPr>
                <w:rFonts w:ascii="Arial" w:hAnsi="Arial" w:cs="Arial"/>
                <w:sz w:val="24"/>
                <w:szCs w:val="24"/>
              </w:rPr>
            </w:pPr>
          </w:p>
          <w:p w14:paraId="7D33DACE" w14:textId="77777777" w:rsidR="002E742B" w:rsidRPr="00F704F2" w:rsidRDefault="002E742B" w:rsidP="00D9090F">
            <w:pPr>
              <w:snapToGrid w:val="0"/>
              <w:rPr>
                <w:rFonts w:ascii="Arial" w:hAnsi="Arial" w:cs="Arial"/>
                <w:sz w:val="24"/>
                <w:szCs w:val="24"/>
              </w:rPr>
            </w:pPr>
          </w:p>
          <w:p w14:paraId="495E1C21" w14:textId="77777777" w:rsidR="002E742B" w:rsidRPr="00F704F2" w:rsidRDefault="002E742B" w:rsidP="00D9090F">
            <w:pPr>
              <w:snapToGrid w:val="0"/>
              <w:rPr>
                <w:rFonts w:ascii="Arial" w:hAnsi="Arial" w:cs="Arial"/>
                <w:sz w:val="24"/>
                <w:szCs w:val="24"/>
              </w:rPr>
            </w:pPr>
          </w:p>
        </w:tc>
        <w:tc>
          <w:tcPr>
            <w:tcW w:w="1418" w:type="dxa"/>
            <w:tcBorders>
              <w:top w:val="single" w:sz="4" w:space="0" w:color="000000"/>
              <w:left w:val="single" w:sz="4" w:space="0" w:color="000000"/>
              <w:bottom w:val="single" w:sz="4" w:space="0" w:color="000000"/>
            </w:tcBorders>
            <w:vAlign w:val="center"/>
          </w:tcPr>
          <w:p w14:paraId="3A69EB3D" w14:textId="77777777" w:rsidR="002E742B" w:rsidRPr="00F704F2" w:rsidRDefault="002E742B" w:rsidP="00D9090F">
            <w:pPr>
              <w:snapToGrid w:val="0"/>
              <w:rPr>
                <w:rFonts w:ascii="Arial" w:hAnsi="Arial" w:cs="Arial"/>
                <w:sz w:val="24"/>
                <w:szCs w:val="24"/>
              </w:rPr>
            </w:pPr>
          </w:p>
          <w:p w14:paraId="0C72676B" w14:textId="77777777" w:rsidR="002E742B" w:rsidRPr="00F704F2" w:rsidRDefault="002E742B" w:rsidP="00D9090F">
            <w:pPr>
              <w:snapToGrid w:val="0"/>
              <w:rPr>
                <w:rFonts w:ascii="Arial" w:hAnsi="Arial" w:cs="Arial"/>
                <w:sz w:val="24"/>
                <w:szCs w:val="24"/>
              </w:rPr>
            </w:pPr>
          </w:p>
          <w:p w14:paraId="1BF628B3" w14:textId="77777777" w:rsidR="002E742B" w:rsidRPr="00F704F2" w:rsidRDefault="002E742B" w:rsidP="00D9090F">
            <w:pPr>
              <w:snapToGrid w:val="0"/>
              <w:rPr>
                <w:rFonts w:ascii="Arial" w:hAnsi="Arial" w:cs="Arial"/>
                <w:sz w:val="24"/>
                <w:szCs w:val="24"/>
              </w:rPr>
            </w:pPr>
          </w:p>
          <w:p w14:paraId="4D8410AD" w14:textId="77777777" w:rsidR="002E742B" w:rsidRPr="00F704F2" w:rsidRDefault="002E742B" w:rsidP="00D9090F">
            <w:pPr>
              <w:snapToGrid w:val="0"/>
              <w:rPr>
                <w:rFonts w:ascii="Arial" w:hAnsi="Arial" w:cs="Arial"/>
                <w:sz w:val="24"/>
                <w:szCs w:val="24"/>
              </w:rPr>
            </w:pPr>
          </w:p>
          <w:p w14:paraId="5E8098C8" w14:textId="77777777" w:rsidR="002E742B" w:rsidRPr="00F704F2" w:rsidRDefault="002E742B" w:rsidP="00D9090F">
            <w:pPr>
              <w:snapToGrid w:val="0"/>
              <w:rPr>
                <w:rFonts w:ascii="Arial" w:hAnsi="Arial" w:cs="Arial"/>
                <w:sz w:val="24"/>
                <w:szCs w:val="24"/>
              </w:rPr>
            </w:pPr>
          </w:p>
          <w:p w14:paraId="06722BFE" w14:textId="77777777" w:rsidR="002E742B" w:rsidRPr="00F704F2" w:rsidRDefault="002E742B" w:rsidP="00D9090F">
            <w:pPr>
              <w:snapToGrid w:val="0"/>
              <w:rPr>
                <w:rFonts w:ascii="Arial" w:hAnsi="Arial" w:cs="Arial"/>
                <w:sz w:val="24"/>
                <w:szCs w:val="24"/>
              </w:rPr>
            </w:pPr>
          </w:p>
        </w:tc>
        <w:tc>
          <w:tcPr>
            <w:tcW w:w="1576" w:type="dxa"/>
            <w:tcBorders>
              <w:top w:val="single" w:sz="4" w:space="0" w:color="000000"/>
              <w:left w:val="single" w:sz="4" w:space="0" w:color="000000"/>
              <w:bottom w:val="single" w:sz="4" w:space="0" w:color="000000"/>
            </w:tcBorders>
            <w:vAlign w:val="center"/>
          </w:tcPr>
          <w:p w14:paraId="650E61FF" w14:textId="77777777" w:rsidR="002E742B" w:rsidRPr="00F704F2" w:rsidRDefault="002E742B" w:rsidP="00D9090F">
            <w:pPr>
              <w:snapToGrid w:val="0"/>
              <w:rPr>
                <w:rFonts w:ascii="Arial" w:hAnsi="Arial" w:cs="Arial"/>
                <w:sz w:val="24"/>
                <w:szCs w:val="24"/>
              </w:rPr>
            </w:pPr>
          </w:p>
        </w:tc>
        <w:tc>
          <w:tcPr>
            <w:tcW w:w="1694" w:type="dxa"/>
            <w:tcBorders>
              <w:top w:val="single" w:sz="4" w:space="0" w:color="000000"/>
              <w:left w:val="single" w:sz="4" w:space="0" w:color="000000"/>
              <w:bottom w:val="single" w:sz="4" w:space="0" w:color="000000"/>
            </w:tcBorders>
            <w:vAlign w:val="center"/>
          </w:tcPr>
          <w:p w14:paraId="73D272B6" w14:textId="77777777" w:rsidR="002E742B" w:rsidRPr="00F704F2" w:rsidRDefault="002E742B" w:rsidP="00D9090F">
            <w:pPr>
              <w:snapToGrid w:val="0"/>
              <w:rPr>
                <w:rFonts w:ascii="Arial" w:hAnsi="Arial" w:cs="Arial"/>
                <w:sz w:val="24"/>
                <w:szCs w:val="24"/>
              </w:rPr>
            </w:pPr>
          </w:p>
        </w:tc>
        <w:tc>
          <w:tcPr>
            <w:tcW w:w="2683" w:type="dxa"/>
            <w:tcBorders>
              <w:top w:val="single" w:sz="4" w:space="0" w:color="000000"/>
              <w:left w:val="single" w:sz="4" w:space="0" w:color="000000"/>
              <w:bottom w:val="single" w:sz="4" w:space="0" w:color="000000"/>
              <w:right w:val="single" w:sz="4" w:space="0" w:color="000000"/>
            </w:tcBorders>
            <w:vAlign w:val="center"/>
          </w:tcPr>
          <w:p w14:paraId="6B87B2B7" w14:textId="77777777" w:rsidR="002E742B" w:rsidRPr="00F704F2" w:rsidRDefault="002E742B" w:rsidP="00D9090F">
            <w:pPr>
              <w:snapToGrid w:val="0"/>
              <w:rPr>
                <w:rFonts w:ascii="Arial" w:hAnsi="Arial" w:cs="Arial"/>
                <w:sz w:val="24"/>
                <w:szCs w:val="24"/>
              </w:rPr>
            </w:pPr>
          </w:p>
        </w:tc>
      </w:tr>
    </w:tbl>
    <w:p w14:paraId="6088A3B4" w14:textId="77777777" w:rsidR="002E742B" w:rsidRPr="00F704F2" w:rsidRDefault="002E742B" w:rsidP="00D9090F">
      <w:pPr>
        <w:jc w:val="both"/>
        <w:rPr>
          <w:rFonts w:ascii="Arial" w:hAnsi="Arial" w:cs="Arial"/>
          <w:sz w:val="24"/>
          <w:szCs w:val="24"/>
        </w:rPr>
      </w:pPr>
    </w:p>
    <w:p w14:paraId="74FD0D73" w14:textId="77777777" w:rsidR="002E742B" w:rsidRPr="00F704F2" w:rsidRDefault="002E742B" w:rsidP="00D9090F">
      <w:pPr>
        <w:jc w:val="both"/>
        <w:rPr>
          <w:rFonts w:ascii="Arial" w:hAnsi="Arial" w:cs="Arial"/>
          <w:sz w:val="24"/>
          <w:szCs w:val="24"/>
        </w:rPr>
      </w:pPr>
      <w:r w:rsidRPr="00F704F2">
        <w:rPr>
          <w:rFonts w:ascii="Arial" w:hAnsi="Arial" w:cs="Arial"/>
          <w:sz w:val="24"/>
          <w:szCs w:val="24"/>
        </w:rPr>
        <w:t>W załączeniu dowody określające czy usługi wskazane w wykazie zostały wykonane lub są wykonywane należycie, przy czym dowodami, o których mowa, są referencje bądź inne dokumenty sporządzone przez podmiot na rzecz którego usługi zostały wykonane, a w przypadku świadczeń ciągłych są wykonywane, a jeżeli Wykonawca z przyczyn niezależnych od niego nie jest w stanie uzyskać tych dokumentów – oświadczenie Wykonawcy; w przypadku świadczeń ciągłych nadal wykonywanych referencje bądź inne dokumenty potwierdzające ich należyte wykonywanie powinny być wystawione w okresie ostatnich 3 miesięcy.</w:t>
      </w:r>
    </w:p>
    <w:p w14:paraId="2AF9E58C" w14:textId="77777777" w:rsidR="002E742B" w:rsidRPr="00F704F2" w:rsidRDefault="002E742B" w:rsidP="00D9090F">
      <w:pPr>
        <w:jc w:val="both"/>
        <w:rPr>
          <w:rFonts w:ascii="Arial" w:hAnsi="Arial" w:cs="Arial"/>
          <w:sz w:val="24"/>
          <w:szCs w:val="24"/>
        </w:rPr>
      </w:pPr>
    </w:p>
    <w:p w14:paraId="24327052" w14:textId="77777777" w:rsidR="00A85751" w:rsidRDefault="00A85751" w:rsidP="00D9090F">
      <w:pPr>
        <w:rPr>
          <w:rFonts w:ascii="Arial" w:hAnsi="Arial" w:cs="Arial"/>
          <w:b/>
          <w:bCs/>
          <w:sz w:val="24"/>
          <w:szCs w:val="24"/>
        </w:rPr>
      </w:pPr>
    </w:p>
    <w:p w14:paraId="7CD3DA19" w14:textId="77777777" w:rsidR="006E5FD8" w:rsidRPr="00F704F2" w:rsidRDefault="006E5FD8" w:rsidP="00D9090F">
      <w:pPr>
        <w:rPr>
          <w:rFonts w:ascii="Arial" w:hAnsi="Arial" w:cs="Arial"/>
          <w:b/>
          <w:bCs/>
          <w:sz w:val="24"/>
          <w:szCs w:val="24"/>
        </w:rPr>
      </w:pPr>
    </w:p>
    <w:p w14:paraId="5855CCC1" w14:textId="77777777" w:rsidR="006A7460" w:rsidRPr="00F704F2" w:rsidRDefault="006A7460" w:rsidP="00D9090F">
      <w:pPr>
        <w:jc w:val="right"/>
        <w:outlineLvl w:val="2"/>
        <w:rPr>
          <w:rFonts w:ascii="Arial" w:hAnsi="Arial" w:cs="Arial"/>
          <w:b/>
          <w:bCs/>
          <w:sz w:val="24"/>
          <w:szCs w:val="24"/>
        </w:rPr>
      </w:pPr>
    </w:p>
    <w:p w14:paraId="21D24DD2" w14:textId="33261DE6" w:rsidR="000A2866" w:rsidRPr="00F704F2" w:rsidRDefault="000A2866" w:rsidP="00D9090F">
      <w:pPr>
        <w:jc w:val="right"/>
        <w:outlineLvl w:val="2"/>
        <w:rPr>
          <w:rFonts w:ascii="Arial" w:hAnsi="Arial" w:cs="Arial"/>
          <w:sz w:val="24"/>
          <w:szCs w:val="24"/>
        </w:rPr>
      </w:pPr>
      <w:r w:rsidRPr="00F704F2">
        <w:rPr>
          <w:rFonts w:ascii="Arial" w:hAnsi="Arial" w:cs="Arial"/>
          <w:b/>
          <w:bCs/>
          <w:sz w:val="24"/>
          <w:szCs w:val="24"/>
        </w:rPr>
        <w:lastRenderedPageBreak/>
        <w:t xml:space="preserve">Załącznik Nr </w:t>
      </w:r>
      <w:r w:rsidR="00AE4367" w:rsidRPr="00F704F2">
        <w:rPr>
          <w:rFonts w:ascii="Arial" w:hAnsi="Arial" w:cs="Arial"/>
          <w:b/>
          <w:bCs/>
          <w:sz w:val="24"/>
          <w:szCs w:val="24"/>
        </w:rPr>
        <w:t>7</w:t>
      </w:r>
      <w:r w:rsidRPr="00F704F2">
        <w:rPr>
          <w:rFonts w:ascii="Arial" w:hAnsi="Arial" w:cs="Arial"/>
          <w:b/>
          <w:bCs/>
          <w:sz w:val="24"/>
          <w:szCs w:val="24"/>
        </w:rPr>
        <w:t xml:space="preserve"> do SWZ – zobowiązanie innego podmiotu</w:t>
      </w:r>
    </w:p>
    <w:p w14:paraId="09D57449" w14:textId="6F8F1AF8" w:rsidR="0023274D" w:rsidRPr="00F704F2" w:rsidRDefault="0085561A" w:rsidP="00D9090F">
      <w:pPr>
        <w:tabs>
          <w:tab w:val="left" w:pos="4860"/>
          <w:tab w:val="right" w:pos="9072"/>
        </w:tabs>
        <w:ind w:right="929"/>
        <w:rPr>
          <w:rFonts w:ascii="Arial" w:hAnsi="Arial" w:cs="Arial"/>
          <w:b/>
          <w:sz w:val="24"/>
          <w:szCs w:val="24"/>
        </w:rPr>
      </w:pPr>
      <w:r>
        <w:rPr>
          <w:rFonts w:ascii="Arial" w:hAnsi="Arial" w:cs="Arial"/>
          <w:b/>
          <w:bCs/>
          <w:sz w:val="24"/>
          <w:szCs w:val="24"/>
        </w:rPr>
        <w:t>MOW/1/2026</w:t>
      </w:r>
      <w:r w:rsidRPr="00F704F2">
        <w:rPr>
          <w:rFonts w:ascii="Arial" w:hAnsi="Arial" w:cs="Arial"/>
          <w:b/>
          <w:bCs/>
          <w:sz w:val="24"/>
          <w:szCs w:val="24"/>
        </w:rPr>
        <w:tab/>
      </w:r>
    </w:p>
    <w:p w14:paraId="6DAA0C9E" w14:textId="2FB2F8BE" w:rsidR="0023274D" w:rsidRPr="00F704F2" w:rsidRDefault="0023274D" w:rsidP="00D9090F">
      <w:pPr>
        <w:tabs>
          <w:tab w:val="left" w:pos="4860"/>
          <w:tab w:val="right" w:pos="9072"/>
        </w:tabs>
        <w:ind w:right="929"/>
        <w:rPr>
          <w:rFonts w:ascii="Arial" w:hAnsi="Arial" w:cs="Arial"/>
          <w:b/>
          <w:sz w:val="24"/>
          <w:szCs w:val="24"/>
        </w:rPr>
      </w:pPr>
    </w:p>
    <w:p w14:paraId="7FFD67DD" w14:textId="77777777" w:rsidR="0023274D" w:rsidRPr="00F704F2" w:rsidRDefault="0023274D" w:rsidP="00D9090F">
      <w:pPr>
        <w:tabs>
          <w:tab w:val="left" w:pos="4860"/>
          <w:tab w:val="right" w:pos="9072"/>
        </w:tabs>
        <w:ind w:right="929"/>
        <w:rPr>
          <w:rFonts w:ascii="Arial" w:hAnsi="Arial" w:cs="Arial"/>
          <w:b/>
          <w:sz w:val="24"/>
          <w:szCs w:val="24"/>
        </w:rPr>
      </w:pPr>
    </w:p>
    <w:p w14:paraId="4D63FB4E" w14:textId="77777777" w:rsidR="000A2866" w:rsidRPr="00F704F2" w:rsidRDefault="000A2866" w:rsidP="00D9090F">
      <w:pPr>
        <w:jc w:val="both"/>
        <w:rPr>
          <w:rFonts w:ascii="Arial" w:hAnsi="Arial" w:cs="Arial"/>
          <w:sz w:val="24"/>
          <w:szCs w:val="24"/>
          <w:lang w:eastAsia="de-DE"/>
        </w:rPr>
      </w:pPr>
      <w:r w:rsidRPr="00F704F2">
        <w:rPr>
          <w:rFonts w:ascii="Arial" w:hAnsi="Arial" w:cs="Arial"/>
          <w:sz w:val="24"/>
          <w:szCs w:val="24"/>
          <w:lang w:eastAsia="de-DE"/>
        </w:rPr>
        <w:t>…………………………………………………..</w:t>
      </w:r>
    </w:p>
    <w:p w14:paraId="0FACBAAD" w14:textId="77777777" w:rsidR="000A2866" w:rsidRPr="00F704F2" w:rsidRDefault="000A2866" w:rsidP="00D9090F">
      <w:pPr>
        <w:rPr>
          <w:rFonts w:ascii="Arial" w:hAnsi="Arial" w:cs="Arial"/>
          <w:i/>
          <w:sz w:val="24"/>
          <w:szCs w:val="24"/>
          <w:lang w:eastAsia="de-DE"/>
        </w:rPr>
      </w:pPr>
      <w:r w:rsidRPr="00F704F2">
        <w:rPr>
          <w:rFonts w:ascii="Arial" w:hAnsi="Arial" w:cs="Arial"/>
          <w:i/>
          <w:sz w:val="24"/>
          <w:szCs w:val="24"/>
          <w:lang w:eastAsia="de-DE"/>
        </w:rPr>
        <w:t>(pieczęć firmowa/imię i nazwisko)</w:t>
      </w:r>
    </w:p>
    <w:p w14:paraId="7082426E" w14:textId="77777777" w:rsidR="000A2866" w:rsidRPr="00F704F2" w:rsidRDefault="000A2866" w:rsidP="00D9090F">
      <w:pPr>
        <w:rPr>
          <w:rFonts w:ascii="Arial" w:hAnsi="Arial" w:cs="Arial"/>
          <w:b/>
          <w:sz w:val="24"/>
          <w:szCs w:val="24"/>
          <w:lang w:eastAsia="de-DE"/>
        </w:rPr>
      </w:pPr>
    </w:p>
    <w:p w14:paraId="1345459D" w14:textId="5C3DF41F" w:rsidR="000A2866" w:rsidRPr="00F704F2" w:rsidRDefault="000A2866" w:rsidP="00D9090F">
      <w:pPr>
        <w:jc w:val="center"/>
        <w:rPr>
          <w:rFonts w:ascii="Arial" w:hAnsi="Arial" w:cs="Arial"/>
          <w:b/>
          <w:sz w:val="24"/>
          <w:szCs w:val="24"/>
          <w:lang w:eastAsia="de-DE"/>
        </w:rPr>
      </w:pPr>
      <w:r w:rsidRPr="00F704F2">
        <w:rPr>
          <w:rFonts w:ascii="Arial" w:hAnsi="Arial" w:cs="Arial"/>
          <w:b/>
          <w:sz w:val="24"/>
          <w:szCs w:val="24"/>
          <w:lang w:eastAsia="de-DE"/>
        </w:rPr>
        <w:t>ZOBOWIĄZANIE DO UDOSTĘPNIENIA NIEZBĘDNYCH ZASOBÓW INNYCH PODMIOTÓW</w:t>
      </w:r>
    </w:p>
    <w:p w14:paraId="638C4AAF" w14:textId="77777777" w:rsidR="000A2866" w:rsidRPr="00F704F2" w:rsidRDefault="000A2866" w:rsidP="00D9090F">
      <w:pPr>
        <w:jc w:val="center"/>
        <w:rPr>
          <w:rFonts w:ascii="Arial" w:hAnsi="Arial" w:cs="Arial"/>
          <w:sz w:val="24"/>
          <w:szCs w:val="24"/>
          <w:lang w:eastAsia="de-DE"/>
        </w:rPr>
      </w:pPr>
      <w:r w:rsidRPr="00F704F2">
        <w:rPr>
          <w:rFonts w:ascii="Arial" w:hAnsi="Arial" w:cs="Arial"/>
          <w:b/>
          <w:sz w:val="24"/>
          <w:szCs w:val="24"/>
          <w:lang w:eastAsia="de-DE"/>
        </w:rPr>
        <w:t>NA OKRES KORZYSTANIA Z NICH PRZY WYKONYWANIU ZAMÓWIENIA</w:t>
      </w:r>
    </w:p>
    <w:p w14:paraId="181A13B0" w14:textId="77777777" w:rsidR="000A2866" w:rsidRPr="00F704F2" w:rsidRDefault="000A2866" w:rsidP="006E5FD8">
      <w:pPr>
        <w:jc w:val="both"/>
        <w:rPr>
          <w:rFonts w:ascii="Arial" w:hAnsi="Arial" w:cs="Arial"/>
          <w:sz w:val="24"/>
          <w:szCs w:val="24"/>
          <w:lang w:eastAsia="de-DE"/>
        </w:rPr>
      </w:pPr>
    </w:p>
    <w:p w14:paraId="3F461B4F" w14:textId="5BB4CFB6" w:rsidR="006E5FD8" w:rsidRPr="006E5FD8" w:rsidRDefault="000A2866" w:rsidP="006E5FD8">
      <w:pPr>
        <w:jc w:val="both"/>
        <w:rPr>
          <w:rFonts w:ascii="Arial" w:hAnsi="Arial" w:cs="Arial"/>
          <w:bCs/>
          <w:sz w:val="24"/>
          <w:szCs w:val="24"/>
        </w:rPr>
      </w:pPr>
      <w:r w:rsidRPr="00F704F2">
        <w:rPr>
          <w:rFonts w:ascii="Arial" w:hAnsi="Arial" w:cs="Arial"/>
          <w:sz w:val="24"/>
          <w:szCs w:val="24"/>
          <w:lang w:eastAsia="de-DE"/>
        </w:rPr>
        <w:t xml:space="preserve">W celu realizacji zadania, którego przedmiotem </w:t>
      </w:r>
      <w:r w:rsidR="00E37885" w:rsidRPr="00F704F2">
        <w:rPr>
          <w:rFonts w:ascii="Arial" w:hAnsi="Arial" w:cs="Arial"/>
          <w:sz w:val="24"/>
          <w:szCs w:val="24"/>
          <w:lang w:eastAsia="de-DE"/>
        </w:rPr>
        <w:t>jest</w:t>
      </w:r>
      <w:r w:rsidR="006E5FD8" w:rsidRPr="006E5FD8">
        <w:rPr>
          <w:rFonts w:ascii="Arial" w:hAnsi="Arial" w:cs="Arial"/>
          <w:bCs/>
          <w:sz w:val="24"/>
          <w:szCs w:val="24"/>
        </w:rPr>
        <w:t xml:space="preserve"> sukcesywna dostawa artykułów spożywczych dla Młodzieżowego Ośrodka Wychowawczego dla Chłopców im. św. Jana Bosko  w podziale na 6 części: </w:t>
      </w:r>
    </w:p>
    <w:p w14:paraId="7F9283A8" w14:textId="77777777" w:rsidR="006E5FD8" w:rsidRPr="006E5FD8" w:rsidRDefault="006E5FD8" w:rsidP="006E5FD8">
      <w:pPr>
        <w:tabs>
          <w:tab w:val="left" w:pos="7200"/>
        </w:tabs>
        <w:jc w:val="both"/>
        <w:rPr>
          <w:rFonts w:ascii="Arial" w:hAnsi="Arial" w:cs="Arial"/>
          <w:bCs/>
          <w:sz w:val="24"/>
          <w:szCs w:val="24"/>
        </w:rPr>
      </w:pPr>
      <w:r w:rsidRPr="006E5FD8">
        <w:rPr>
          <w:rFonts w:ascii="Arial" w:hAnsi="Arial" w:cs="Arial"/>
          <w:bCs/>
          <w:sz w:val="24"/>
          <w:szCs w:val="24"/>
        </w:rPr>
        <w:t>Część 1 Ogólnospożywcze</w:t>
      </w:r>
    </w:p>
    <w:p w14:paraId="32D1BBB1" w14:textId="77777777" w:rsidR="006E5FD8" w:rsidRPr="006E5FD8" w:rsidRDefault="006E5FD8" w:rsidP="006E5FD8">
      <w:pPr>
        <w:tabs>
          <w:tab w:val="left" w:pos="7200"/>
        </w:tabs>
        <w:jc w:val="both"/>
        <w:rPr>
          <w:rFonts w:ascii="Arial" w:hAnsi="Arial" w:cs="Arial"/>
          <w:bCs/>
          <w:sz w:val="24"/>
          <w:szCs w:val="24"/>
        </w:rPr>
      </w:pPr>
      <w:r w:rsidRPr="006E5FD8">
        <w:rPr>
          <w:rFonts w:ascii="Arial" w:hAnsi="Arial" w:cs="Arial"/>
          <w:bCs/>
          <w:sz w:val="24"/>
          <w:szCs w:val="24"/>
        </w:rPr>
        <w:t>Część 2 Warzywa i owoce</w:t>
      </w:r>
    </w:p>
    <w:p w14:paraId="331A524A" w14:textId="77777777" w:rsidR="006E5FD8" w:rsidRPr="006E5FD8" w:rsidRDefault="006E5FD8" w:rsidP="006E5FD8">
      <w:pPr>
        <w:tabs>
          <w:tab w:val="left" w:pos="7200"/>
        </w:tabs>
        <w:jc w:val="both"/>
        <w:rPr>
          <w:rFonts w:ascii="Arial" w:hAnsi="Arial" w:cs="Arial"/>
          <w:bCs/>
          <w:sz w:val="24"/>
          <w:szCs w:val="24"/>
        </w:rPr>
      </w:pPr>
      <w:r w:rsidRPr="006E5FD8">
        <w:rPr>
          <w:rFonts w:ascii="Arial" w:hAnsi="Arial" w:cs="Arial"/>
          <w:bCs/>
          <w:sz w:val="24"/>
          <w:szCs w:val="24"/>
        </w:rPr>
        <w:t>Część 3 Mięso i wędliny</w:t>
      </w:r>
    </w:p>
    <w:p w14:paraId="13D3A452" w14:textId="77777777" w:rsidR="006E5FD8" w:rsidRPr="006E5FD8" w:rsidRDefault="006E5FD8" w:rsidP="006E5FD8">
      <w:pPr>
        <w:tabs>
          <w:tab w:val="left" w:pos="7200"/>
        </w:tabs>
        <w:jc w:val="both"/>
        <w:rPr>
          <w:rFonts w:ascii="Arial" w:hAnsi="Arial" w:cs="Arial"/>
          <w:bCs/>
          <w:sz w:val="24"/>
          <w:szCs w:val="24"/>
        </w:rPr>
      </w:pPr>
      <w:r w:rsidRPr="006E5FD8">
        <w:rPr>
          <w:rFonts w:ascii="Arial" w:hAnsi="Arial" w:cs="Arial"/>
          <w:bCs/>
          <w:sz w:val="24"/>
          <w:szCs w:val="24"/>
        </w:rPr>
        <w:t>Część 4 Mleko i przetwory mleczne</w:t>
      </w:r>
    </w:p>
    <w:p w14:paraId="3953A38C" w14:textId="77777777" w:rsidR="006E5FD8" w:rsidRPr="006E5FD8" w:rsidRDefault="006E5FD8" w:rsidP="006E5FD8">
      <w:pPr>
        <w:tabs>
          <w:tab w:val="left" w:pos="7200"/>
        </w:tabs>
        <w:jc w:val="both"/>
        <w:rPr>
          <w:rFonts w:ascii="Arial" w:hAnsi="Arial" w:cs="Arial"/>
          <w:bCs/>
          <w:sz w:val="24"/>
          <w:szCs w:val="24"/>
        </w:rPr>
      </w:pPr>
      <w:r w:rsidRPr="006E5FD8">
        <w:rPr>
          <w:rFonts w:ascii="Arial" w:hAnsi="Arial" w:cs="Arial"/>
          <w:bCs/>
          <w:sz w:val="24"/>
          <w:szCs w:val="24"/>
        </w:rPr>
        <w:t>Część 5 Pieczywo i wyroby cukiernicze</w:t>
      </w:r>
    </w:p>
    <w:p w14:paraId="58B60FD1" w14:textId="77777777" w:rsidR="006E5FD8" w:rsidRPr="006E5FD8" w:rsidRDefault="006E5FD8" w:rsidP="006E5FD8">
      <w:pPr>
        <w:tabs>
          <w:tab w:val="left" w:pos="7200"/>
        </w:tabs>
        <w:jc w:val="both"/>
        <w:rPr>
          <w:rFonts w:ascii="Arial" w:hAnsi="Arial" w:cs="Arial"/>
          <w:bCs/>
          <w:sz w:val="24"/>
          <w:szCs w:val="24"/>
        </w:rPr>
      </w:pPr>
      <w:r w:rsidRPr="006E5FD8">
        <w:rPr>
          <w:rFonts w:ascii="Arial" w:hAnsi="Arial" w:cs="Arial"/>
          <w:bCs/>
          <w:sz w:val="24"/>
          <w:szCs w:val="24"/>
        </w:rPr>
        <w:t>Część 6 Ryby i warzywa mrożone</w:t>
      </w:r>
    </w:p>
    <w:p w14:paraId="07573151" w14:textId="77777777" w:rsidR="000A2866" w:rsidRPr="00F704F2" w:rsidRDefault="000A2866" w:rsidP="00D9090F">
      <w:pPr>
        <w:tabs>
          <w:tab w:val="left" w:pos="7200"/>
        </w:tabs>
        <w:jc w:val="center"/>
        <w:rPr>
          <w:rFonts w:ascii="Arial" w:hAnsi="Arial" w:cs="Arial"/>
          <w:b/>
          <w:sz w:val="24"/>
          <w:szCs w:val="24"/>
          <w:u w:val="single"/>
        </w:rPr>
      </w:pPr>
    </w:p>
    <w:p w14:paraId="370B9657" w14:textId="77777777" w:rsidR="000A2866" w:rsidRPr="00F704F2" w:rsidRDefault="000A2866" w:rsidP="00F73480">
      <w:pPr>
        <w:rPr>
          <w:rFonts w:ascii="Arial" w:hAnsi="Arial" w:cs="Arial"/>
          <w:sz w:val="24"/>
          <w:szCs w:val="24"/>
          <w:lang w:eastAsia="de-DE"/>
        </w:rPr>
      </w:pPr>
      <w:r w:rsidRPr="00F704F2">
        <w:rPr>
          <w:rFonts w:ascii="Arial" w:hAnsi="Arial" w:cs="Arial"/>
          <w:sz w:val="24"/>
          <w:szCs w:val="24"/>
          <w:lang w:eastAsia="de-DE"/>
        </w:rPr>
        <w:t>zobowiązuję/emy się do udostępnienia Wykonawcy następującego zasobu:</w:t>
      </w:r>
    </w:p>
    <w:p w14:paraId="52935DFF" w14:textId="77777777" w:rsidR="000A2866" w:rsidRPr="00F704F2" w:rsidRDefault="000A2866" w:rsidP="00D9090F">
      <w:pPr>
        <w:rPr>
          <w:rFonts w:ascii="Arial" w:hAnsi="Arial" w:cs="Arial"/>
          <w:sz w:val="24"/>
          <w:szCs w:val="24"/>
          <w:lang w:eastAsia="de-DE"/>
        </w:rPr>
      </w:pPr>
    </w:p>
    <w:p w14:paraId="7A89EA08" w14:textId="17A1BCCC" w:rsidR="000A2866" w:rsidRPr="00F704F2" w:rsidRDefault="000A2866" w:rsidP="00F73480">
      <w:pPr>
        <w:ind w:hanging="278"/>
        <w:rPr>
          <w:rFonts w:ascii="Arial" w:hAnsi="Arial" w:cs="Arial"/>
          <w:sz w:val="24"/>
          <w:szCs w:val="24"/>
          <w:lang w:eastAsia="de-DE"/>
        </w:rPr>
      </w:pPr>
      <w:r w:rsidRPr="00F704F2">
        <w:rPr>
          <w:rFonts w:ascii="Arial" w:hAnsi="Arial" w:cs="Arial"/>
          <w:sz w:val="24"/>
          <w:szCs w:val="24"/>
          <w:lang w:eastAsia="de-DE"/>
        </w:rPr>
        <w:t>…………………………………………………………………………………………………</w:t>
      </w:r>
    </w:p>
    <w:p w14:paraId="17E4326A" w14:textId="6C2AD9FA" w:rsidR="000A2866" w:rsidRPr="00F704F2" w:rsidRDefault="000A2866" w:rsidP="00F73480">
      <w:pPr>
        <w:ind w:hanging="278"/>
        <w:rPr>
          <w:rFonts w:ascii="Arial" w:hAnsi="Arial" w:cs="Arial"/>
          <w:sz w:val="24"/>
          <w:szCs w:val="24"/>
          <w:lang w:eastAsia="de-DE"/>
        </w:rPr>
      </w:pPr>
      <w:r w:rsidRPr="00F704F2">
        <w:rPr>
          <w:rFonts w:ascii="Arial" w:hAnsi="Arial" w:cs="Arial"/>
          <w:sz w:val="24"/>
          <w:szCs w:val="24"/>
          <w:lang w:eastAsia="de-DE"/>
        </w:rPr>
        <w:t>………………………………………………………………………………………………</w:t>
      </w:r>
    </w:p>
    <w:p w14:paraId="286EC993" w14:textId="77777777" w:rsidR="000A2866" w:rsidRPr="00F704F2" w:rsidRDefault="000A2866" w:rsidP="00D9090F">
      <w:pPr>
        <w:jc w:val="both"/>
        <w:rPr>
          <w:rFonts w:ascii="Arial" w:hAnsi="Arial" w:cs="Arial"/>
          <w:sz w:val="24"/>
          <w:szCs w:val="24"/>
          <w:lang w:eastAsia="de-DE"/>
        </w:rPr>
      </w:pPr>
      <w:r w:rsidRPr="00F704F2">
        <w:rPr>
          <w:rFonts w:ascii="Arial" w:hAnsi="Arial" w:cs="Arial"/>
          <w:sz w:val="24"/>
          <w:szCs w:val="24"/>
          <w:lang w:eastAsia="de-DE"/>
        </w:rPr>
        <w:t>Oświadczamy, iż w przypadku zawarcia umowy między Zamawiającym a Wykonawcą w celu realizacji ww. zadania będziemy odpowiadać solidarnie z Wykonawcą za szkodę Zamawiającego niezależnie od tego, czy szkoda powstała wskutek nieudostępnienia ww. zasobów, i niezależnie od tego, czy za nieudostępnienie zasobów ponosimy winę. Tym samym godzimy się na takie rozszerzenie odpowiedzialności przewidzianej w art. 120 ustawy z dnia 11 września 2019r. Prawo zamówień publicznych.</w:t>
      </w:r>
    </w:p>
    <w:p w14:paraId="3D37E7AA" w14:textId="77777777" w:rsidR="000A2866" w:rsidRPr="00F704F2" w:rsidRDefault="000A2866" w:rsidP="00D9090F">
      <w:pPr>
        <w:rPr>
          <w:rFonts w:ascii="Arial" w:hAnsi="Arial" w:cs="Arial"/>
          <w:sz w:val="24"/>
          <w:szCs w:val="24"/>
          <w:lang w:eastAsia="de-DE"/>
        </w:rPr>
      </w:pPr>
    </w:p>
    <w:p w14:paraId="24BF47BD" w14:textId="77777777" w:rsidR="000A2866" w:rsidRPr="00F704F2" w:rsidRDefault="000A2866" w:rsidP="00D9090F">
      <w:pPr>
        <w:jc w:val="center"/>
        <w:rPr>
          <w:rFonts w:ascii="Arial" w:hAnsi="Arial" w:cs="Arial"/>
          <w:sz w:val="24"/>
          <w:szCs w:val="24"/>
          <w:lang w:eastAsia="de-DE"/>
        </w:rPr>
      </w:pPr>
      <w:r w:rsidRPr="00F704F2">
        <w:rPr>
          <w:rFonts w:ascii="Arial" w:hAnsi="Arial" w:cs="Arial"/>
          <w:sz w:val="24"/>
          <w:szCs w:val="24"/>
          <w:lang w:eastAsia="de-DE"/>
        </w:rPr>
        <w:t>opis udostępnianego zasobu:</w:t>
      </w:r>
    </w:p>
    <w:p w14:paraId="592FF57A" w14:textId="77777777" w:rsidR="000A2866" w:rsidRPr="00F704F2" w:rsidRDefault="000A2866" w:rsidP="00D9090F">
      <w:pPr>
        <w:jc w:val="both"/>
        <w:rPr>
          <w:rFonts w:ascii="Arial" w:hAnsi="Arial" w:cs="Arial"/>
          <w:sz w:val="24"/>
          <w:szCs w:val="24"/>
          <w:lang w:eastAsia="de-DE"/>
        </w:rPr>
      </w:pPr>
      <w:r w:rsidRPr="00F704F2">
        <w:rPr>
          <w:rFonts w:ascii="Arial" w:hAnsi="Arial" w:cs="Arial"/>
          <w:sz w:val="24"/>
          <w:szCs w:val="24"/>
          <w:lang w:eastAsia="de-DE"/>
        </w:rPr>
        <w:t>……………………………………………………………………………………………………………………………………………………………………………………………………………………………………</w:t>
      </w:r>
    </w:p>
    <w:p w14:paraId="1FE91EAA" w14:textId="77777777" w:rsidR="000A2866" w:rsidRPr="00F704F2" w:rsidRDefault="000A2866" w:rsidP="00D9090F">
      <w:pPr>
        <w:tabs>
          <w:tab w:val="left" w:leader="dot" w:pos="1622"/>
          <w:tab w:val="left" w:leader="dot" w:pos="3485"/>
        </w:tabs>
        <w:rPr>
          <w:rFonts w:ascii="Arial" w:hAnsi="Arial" w:cs="Arial"/>
          <w:sz w:val="24"/>
          <w:szCs w:val="24"/>
          <w:lang w:eastAsia="de-DE"/>
        </w:rPr>
      </w:pPr>
    </w:p>
    <w:p w14:paraId="4D4A3553" w14:textId="77777777" w:rsidR="000A2866" w:rsidRPr="00F704F2" w:rsidRDefault="000A2866" w:rsidP="00D9090F">
      <w:pPr>
        <w:tabs>
          <w:tab w:val="left" w:leader="dot" w:pos="1622"/>
          <w:tab w:val="left" w:leader="dot" w:pos="3485"/>
        </w:tabs>
        <w:rPr>
          <w:rFonts w:ascii="Arial" w:hAnsi="Arial" w:cs="Arial"/>
          <w:sz w:val="24"/>
          <w:szCs w:val="24"/>
          <w:lang w:eastAsia="de-DE"/>
        </w:rPr>
      </w:pPr>
      <w:r w:rsidRPr="00F704F2">
        <w:rPr>
          <w:rFonts w:ascii="Arial" w:hAnsi="Arial" w:cs="Arial"/>
          <w:sz w:val="24"/>
          <w:szCs w:val="24"/>
          <w:lang w:eastAsia="de-DE"/>
        </w:rPr>
        <w:t>…………</w:t>
      </w:r>
      <w:r w:rsidRPr="00F704F2">
        <w:rPr>
          <w:rFonts w:ascii="Arial" w:hAnsi="Arial" w:cs="Arial"/>
          <w:sz w:val="24"/>
          <w:szCs w:val="24"/>
          <w:lang w:eastAsia="de-DE"/>
        </w:rPr>
        <w:tab/>
        <w:t>, dnia</w:t>
      </w:r>
      <w:r w:rsidRPr="00F704F2">
        <w:rPr>
          <w:rFonts w:ascii="Arial" w:hAnsi="Arial" w:cs="Arial"/>
          <w:sz w:val="24"/>
          <w:szCs w:val="24"/>
          <w:lang w:eastAsia="de-DE"/>
        </w:rPr>
        <w:tab/>
      </w:r>
    </w:p>
    <w:p w14:paraId="32EC9BA0" w14:textId="6C1FED00" w:rsidR="000A2866" w:rsidRPr="00F704F2" w:rsidRDefault="000A2866" w:rsidP="00D9090F">
      <w:pPr>
        <w:ind w:left="5858" w:hanging="278"/>
        <w:jc w:val="both"/>
        <w:rPr>
          <w:rFonts w:ascii="Arial" w:hAnsi="Arial" w:cs="Arial"/>
          <w:sz w:val="24"/>
          <w:szCs w:val="24"/>
          <w:lang w:eastAsia="de-DE"/>
        </w:rPr>
      </w:pPr>
      <w:r w:rsidRPr="00F704F2">
        <w:rPr>
          <w:rFonts w:ascii="Arial" w:hAnsi="Arial" w:cs="Arial"/>
          <w:sz w:val="24"/>
          <w:szCs w:val="24"/>
          <w:lang w:eastAsia="de-DE"/>
        </w:rPr>
        <w:t>……………………………………</w:t>
      </w:r>
    </w:p>
    <w:p w14:paraId="0FCC0B18" w14:textId="3A1B273C" w:rsidR="000A2866" w:rsidRPr="00F704F2" w:rsidRDefault="000A2866" w:rsidP="00D9090F">
      <w:pPr>
        <w:jc w:val="right"/>
        <w:rPr>
          <w:rFonts w:ascii="Arial" w:hAnsi="Arial" w:cs="Arial"/>
          <w:b/>
          <w:bCs/>
          <w:sz w:val="24"/>
          <w:szCs w:val="24"/>
        </w:rPr>
      </w:pPr>
      <w:r w:rsidRPr="00F704F2">
        <w:rPr>
          <w:rFonts w:ascii="Arial" w:hAnsi="Arial" w:cs="Arial"/>
          <w:iCs/>
          <w:sz w:val="24"/>
          <w:szCs w:val="24"/>
          <w:lang w:eastAsia="de-DE"/>
        </w:rPr>
        <w:t>pieczęć i podpis podmiotu zobowiązującego się do oddania</w:t>
      </w:r>
    </w:p>
    <w:p w14:paraId="31DCABA5" w14:textId="6259D250" w:rsidR="00040836" w:rsidRPr="00F704F2" w:rsidRDefault="00040836" w:rsidP="00D9090F">
      <w:pPr>
        <w:rPr>
          <w:rFonts w:ascii="Arial" w:hAnsi="Arial" w:cs="Arial"/>
          <w:b/>
          <w:bCs/>
          <w:sz w:val="24"/>
          <w:szCs w:val="24"/>
        </w:rPr>
      </w:pPr>
    </w:p>
    <w:p w14:paraId="2F332AB4" w14:textId="1791F2DC" w:rsidR="00040836" w:rsidRPr="00F704F2" w:rsidRDefault="00040836" w:rsidP="00D9090F">
      <w:pPr>
        <w:rPr>
          <w:rFonts w:ascii="Arial" w:hAnsi="Arial" w:cs="Arial"/>
          <w:b/>
          <w:bCs/>
          <w:sz w:val="24"/>
          <w:szCs w:val="24"/>
        </w:rPr>
      </w:pPr>
    </w:p>
    <w:p w14:paraId="0A9AA64D" w14:textId="5FB6F647" w:rsidR="00040836" w:rsidRPr="00F704F2" w:rsidRDefault="00040836" w:rsidP="00D9090F">
      <w:pPr>
        <w:rPr>
          <w:rFonts w:ascii="Arial" w:hAnsi="Arial" w:cs="Arial"/>
          <w:b/>
          <w:bCs/>
          <w:sz w:val="24"/>
          <w:szCs w:val="24"/>
        </w:rPr>
      </w:pPr>
    </w:p>
    <w:p w14:paraId="684A718C" w14:textId="0CE9AFC2" w:rsidR="00040836" w:rsidRPr="00F704F2" w:rsidRDefault="00040836" w:rsidP="00D9090F">
      <w:pPr>
        <w:rPr>
          <w:rFonts w:ascii="Arial" w:hAnsi="Arial" w:cs="Arial"/>
          <w:b/>
          <w:bCs/>
          <w:sz w:val="24"/>
          <w:szCs w:val="24"/>
        </w:rPr>
      </w:pPr>
    </w:p>
    <w:p w14:paraId="50A03D55" w14:textId="450B2E9D" w:rsidR="00040836" w:rsidRPr="00F704F2" w:rsidRDefault="00040836" w:rsidP="00D9090F">
      <w:pPr>
        <w:rPr>
          <w:rFonts w:ascii="Arial" w:hAnsi="Arial" w:cs="Arial"/>
          <w:b/>
          <w:bCs/>
          <w:sz w:val="24"/>
          <w:szCs w:val="24"/>
        </w:rPr>
      </w:pPr>
    </w:p>
    <w:sectPr w:rsidR="00040836" w:rsidRPr="00F704F2" w:rsidSect="00DB400D">
      <w:headerReference w:type="default" r:id="rId15"/>
      <w:footerReference w:type="default" r:id="rId16"/>
      <w:pgSz w:w="11906" w:h="16838"/>
      <w:pgMar w:top="1247" w:right="1418" w:bottom="1247" w:left="1418" w:header="39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0F016C" w14:textId="77777777" w:rsidR="002F47CF" w:rsidRDefault="002F47CF" w:rsidP="004E414B">
      <w:r>
        <w:separator/>
      </w:r>
    </w:p>
  </w:endnote>
  <w:endnote w:type="continuationSeparator" w:id="0">
    <w:p w14:paraId="49F7BBE2" w14:textId="77777777" w:rsidR="002F47CF" w:rsidRDefault="002F47CF" w:rsidP="004E41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Helvetica">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Optima">
    <w:altName w:val="Times New Roman"/>
    <w:panose1 w:val="00000000000000000000"/>
    <w:charset w:val="00"/>
    <w:family w:val="auto"/>
    <w:notTrueType/>
    <w:pitch w:val="variable"/>
    <w:sig w:usb0="00000003" w:usb1="00000000" w:usb2="00000000" w:usb3="00000000" w:csb0="00000001"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imesNewRomanPS-ItalicMT">
    <w:charset w:val="EE"/>
    <w:family w:val="script"/>
    <w:pitch w:val="default"/>
    <w:sig w:usb0="00000005" w:usb1="00000000" w:usb2="00000000" w:usb3="00000000" w:csb0="00000002"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8B3DC8" w14:textId="77777777" w:rsidR="004E414B" w:rsidRPr="007B17EA" w:rsidRDefault="004E414B">
    <w:pPr>
      <w:pStyle w:val="Stopka"/>
      <w:jc w:val="right"/>
      <w:rPr>
        <w:rFonts w:ascii="Arial" w:hAnsi="Arial" w:cs="Arial"/>
        <w:sz w:val="16"/>
        <w:szCs w:val="16"/>
      </w:rPr>
    </w:pPr>
    <w:r w:rsidRPr="007B17EA">
      <w:rPr>
        <w:rFonts w:ascii="Arial" w:hAnsi="Arial" w:cs="Arial"/>
        <w:sz w:val="16"/>
        <w:szCs w:val="16"/>
      </w:rPr>
      <w:t xml:space="preserve">Strona </w:t>
    </w:r>
    <w:r w:rsidRPr="007B17EA">
      <w:rPr>
        <w:rFonts w:ascii="Arial" w:hAnsi="Arial" w:cs="Arial"/>
        <w:b/>
        <w:bCs/>
        <w:sz w:val="16"/>
        <w:szCs w:val="16"/>
      </w:rPr>
      <w:fldChar w:fldCharType="begin"/>
    </w:r>
    <w:r w:rsidRPr="007B17EA">
      <w:rPr>
        <w:rFonts w:ascii="Arial" w:hAnsi="Arial" w:cs="Arial"/>
        <w:b/>
        <w:bCs/>
        <w:sz w:val="16"/>
        <w:szCs w:val="16"/>
      </w:rPr>
      <w:instrText>PAGE</w:instrText>
    </w:r>
    <w:r w:rsidRPr="007B17EA">
      <w:rPr>
        <w:rFonts w:ascii="Arial" w:hAnsi="Arial" w:cs="Arial"/>
        <w:b/>
        <w:bCs/>
        <w:sz w:val="16"/>
        <w:szCs w:val="16"/>
      </w:rPr>
      <w:fldChar w:fldCharType="separate"/>
    </w:r>
    <w:r>
      <w:rPr>
        <w:rFonts w:ascii="Arial" w:hAnsi="Arial" w:cs="Arial"/>
        <w:b/>
        <w:bCs/>
        <w:noProof/>
        <w:sz w:val="16"/>
        <w:szCs w:val="16"/>
      </w:rPr>
      <w:t>14</w:t>
    </w:r>
    <w:r w:rsidRPr="007B17EA">
      <w:rPr>
        <w:rFonts w:ascii="Arial" w:hAnsi="Arial" w:cs="Arial"/>
        <w:b/>
        <w:bCs/>
        <w:sz w:val="16"/>
        <w:szCs w:val="16"/>
      </w:rPr>
      <w:fldChar w:fldCharType="end"/>
    </w:r>
    <w:r w:rsidRPr="007B17EA">
      <w:rPr>
        <w:rFonts w:ascii="Arial" w:hAnsi="Arial" w:cs="Arial"/>
        <w:sz w:val="16"/>
        <w:szCs w:val="16"/>
      </w:rPr>
      <w:t xml:space="preserve"> z </w:t>
    </w:r>
    <w:r w:rsidRPr="007B17EA">
      <w:rPr>
        <w:rFonts w:ascii="Arial" w:hAnsi="Arial" w:cs="Arial"/>
        <w:b/>
        <w:bCs/>
        <w:sz w:val="16"/>
        <w:szCs w:val="16"/>
      </w:rPr>
      <w:fldChar w:fldCharType="begin"/>
    </w:r>
    <w:r w:rsidRPr="007B17EA">
      <w:rPr>
        <w:rFonts w:ascii="Arial" w:hAnsi="Arial" w:cs="Arial"/>
        <w:b/>
        <w:bCs/>
        <w:sz w:val="16"/>
        <w:szCs w:val="16"/>
      </w:rPr>
      <w:instrText>NUMPAGES</w:instrText>
    </w:r>
    <w:r w:rsidRPr="007B17EA">
      <w:rPr>
        <w:rFonts w:ascii="Arial" w:hAnsi="Arial" w:cs="Arial"/>
        <w:b/>
        <w:bCs/>
        <w:sz w:val="16"/>
        <w:szCs w:val="16"/>
      </w:rPr>
      <w:fldChar w:fldCharType="separate"/>
    </w:r>
    <w:r>
      <w:rPr>
        <w:rFonts w:ascii="Arial" w:hAnsi="Arial" w:cs="Arial"/>
        <w:b/>
        <w:bCs/>
        <w:noProof/>
        <w:sz w:val="16"/>
        <w:szCs w:val="16"/>
      </w:rPr>
      <w:t>18</w:t>
    </w:r>
    <w:r w:rsidRPr="007B17EA">
      <w:rPr>
        <w:rFonts w:ascii="Arial" w:hAnsi="Arial" w:cs="Arial"/>
        <w:b/>
        <w:bCs/>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526119" w14:textId="77777777" w:rsidR="00EE3195" w:rsidRPr="00DB400D" w:rsidRDefault="00EE3195" w:rsidP="00DB400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54423A" w14:textId="77777777" w:rsidR="002F47CF" w:rsidRDefault="002F47CF" w:rsidP="004E414B">
      <w:r>
        <w:separator/>
      </w:r>
    </w:p>
  </w:footnote>
  <w:footnote w:type="continuationSeparator" w:id="0">
    <w:p w14:paraId="781F15D1" w14:textId="77777777" w:rsidR="002F47CF" w:rsidRDefault="002F47CF" w:rsidP="004E414B">
      <w:r>
        <w:continuationSeparator/>
      </w:r>
    </w:p>
  </w:footnote>
  <w:footnote w:id="1">
    <w:p w14:paraId="090D839B" w14:textId="77777777" w:rsidR="004E414B" w:rsidRDefault="004E414B" w:rsidP="004E414B">
      <w:pPr>
        <w:pStyle w:val="Tekstprzypisudolnego"/>
      </w:pPr>
      <w:r>
        <w:rPr>
          <w:rStyle w:val="Odwoanieprzypisudolnego"/>
        </w:rPr>
        <w:footnoteRef/>
      </w:r>
      <w:r>
        <w:t xml:space="preserve"> </w:t>
      </w:r>
      <w:r>
        <w:rPr>
          <w:i/>
          <w:sz w:val="16"/>
          <w:szCs w:val="16"/>
        </w:rPr>
        <w:t>W przypadku Wykonawców występujących wspólnie należy wpisać dane każdego z tych Wykonawców, a nadto wskazać tego z nich, który reprezentuje Wykonawców w Postępowaniu (tzw. Lider konsorcjum, pełnomocnik Wykonawców wspólnie ubiegających się o udzielenie zamówienia</w:t>
      </w:r>
    </w:p>
  </w:footnote>
  <w:footnote w:id="2">
    <w:p w14:paraId="667E763F" w14:textId="77777777" w:rsidR="004E414B" w:rsidRDefault="004E414B" w:rsidP="004E414B">
      <w:pPr>
        <w:pStyle w:val="Tekstprzypisudolnego"/>
      </w:pPr>
      <w:r>
        <w:rPr>
          <w:rStyle w:val="Odwoanieprzypisudolnego"/>
        </w:rPr>
        <w:footnoteRef/>
      </w:r>
      <w:r>
        <w:t xml:space="preserve"> </w:t>
      </w:r>
      <w:r>
        <w:rPr>
          <w:i/>
          <w:iCs/>
          <w:sz w:val="16"/>
          <w:szCs w:val="16"/>
        </w:rPr>
        <w:t>podać mającą zastosowanie podstawę wykluczenia spośród</w:t>
      </w:r>
      <w:r>
        <w:rPr>
          <w:sz w:val="16"/>
          <w:szCs w:val="16"/>
        </w:rPr>
        <w:t xml:space="preserve"> </w:t>
      </w:r>
      <w:r>
        <w:rPr>
          <w:i/>
          <w:iCs/>
          <w:sz w:val="16"/>
          <w:szCs w:val="16"/>
        </w:rPr>
        <w:t xml:space="preserve">wymienionych  w art. 108 ust. 1 pkt 1, 2, 5 lub 6 ustawy Pzp. Jeśli nie dotyczy należy wykreślić całe zdanie.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E28149" w14:textId="77777777" w:rsidR="00EE3195" w:rsidRPr="00DB400D" w:rsidRDefault="00EE3195" w:rsidP="00DB400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C4531C"/>
    <w:multiLevelType w:val="hybridMultilevel"/>
    <w:tmpl w:val="49EEB49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A5E6638"/>
    <w:multiLevelType w:val="hybridMultilevel"/>
    <w:tmpl w:val="20CEF962"/>
    <w:lvl w:ilvl="0" w:tplc="1020FCAC">
      <w:start w:val="1"/>
      <w:numFmt w:val="decimal"/>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2" w15:restartNumberingAfterBreak="0">
    <w:nsid w:val="0B3E75CA"/>
    <w:multiLevelType w:val="hybridMultilevel"/>
    <w:tmpl w:val="59A81282"/>
    <w:lvl w:ilvl="0" w:tplc="04150011">
      <w:start w:val="1"/>
      <w:numFmt w:val="decimal"/>
      <w:lvlText w:val="%1)"/>
      <w:lvlJc w:val="left"/>
      <w:pPr>
        <w:ind w:left="750" w:hanging="360"/>
      </w:pPr>
    </w:lvl>
    <w:lvl w:ilvl="1" w:tplc="04150019">
      <w:start w:val="1"/>
      <w:numFmt w:val="lowerLetter"/>
      <w:lvlText w:val="%2."/>
      <w:lvlJc w:val="left"/>
      <w:pPr>
        <w:ind w:left="1470" w:hanging="360"/>
      </w:pPr>
    </w:lvl>
    <w:lvl w:ilvl="2" w:tplc="0415001B">
      <w:start w:val="1"/>
      <w:numFmt w:val="lowerRoman"/>
      <w:lvlText w:val="%3."/>
      <w:lvlJc w:val="right"/>
      <w:pPr>
        <w:ind w:left="2190" w:hanging="180"/>
      </w:pPr>
    </w:lvl>
    <w:lvl w:ilvl="3" w:tplc="0415000F">
      <w:start w:val="1"/>
      <w:numFmt w:val="decimal"/>
      <w:lvlText w:val="%4."/>
      <w:lvlJc w:val="left"/>
      <w:pPr>
        <w:ind w:left="2910" w:hanging="360"/>
      </w:pPr>
    </w:lvl>
    <w:lvl w:ilvl="4" w:tplc="04150019">
      <w:start w:val="1"/>
      <w:numFmt w:val="lowerLetter"/>
      <w:lvlText w:val="%5."/>
      <w:lvlJc w:val="left"/>
      <w:pPr>
        <w:ind w:left="3630" w:hanging="360"/>
      </w:pPr>
    </w:lvl>
    <w:lvl w:ilvl="5" w:tplc="0415001B">
      <w:start w:val="1"/>
      <w:numFmt w:val="lowerRoman"/>
      <w:lvlText w:val="%6."/>
      <w:lvlJc w:val="right"/>
      <w:pPr>
        <w:ind w:left="4350" w:hanging="180"/>
      </w:pPr>
    </w:lvl>
    <w:lvl w:ilvl="6" w:tplc="0415000F">
      <w:start w:val="1"/>
      <w:numFmt w:val="decimal"/>
      <w:lvlText w:val="%7."/>
      <w:lvlJc w:val="left"/>
      <w:pPr>
        <w:ind w:left="5070" w:hanging="360"/>
      </w:pPr>
    </w:lvl>
    <w:lvl w:ilvl="7" w:tplc="04150019">
      <w:start w:val="1"/>
      <w:numFmt w:val="lowerLetter"/>
      <w:lvlText w:val="%8."/>
      <w:lvlJc w:val="left"/>
      <w:pPr>
        <w:ind w:left="5790" w:hanging="360"/>
      </w:pPr>
    </w:lvl>
    <w:lvl w:ilvl="8" w:tplc="0415001B">
      <w:start w:val="1"/>
      <w:numFmt w:val="lowerRoman"/>
      <w:lvlText w:val="%9."/>
      <w:lvlJc w:val="right"/>
      <w:pPr>
        <w:ind w:left="6510" w:hanging="180"/>
      </w:pPr>
    </w:lvl>
  </w:abstractNum>
  <w:abstractNum w:abstractNumId="3" w15:restartNumberingAfterBreak="0">
    <w:nsid w:val="0BD107DC"/>
    <w:multiLevelType w:val="hybridMultilevel"/>
    <w:tmpl w:val="5D029E5A"/>
    <w:lvl w:ilvl="0" w:tplc="839A42E2">
      <w:start w:val="1"/>
      <w:numFmt w:val="decimal"/>
      <w:lvlText w:val="%1)"/>
      <w:lvlJc w:val="left"/>
      <w:pPr>
        <w:ind w:left="720" w:hanging="360"/>
      </w:pPr>
      <w:rPr>
        <w:rFonts w:eastAsia="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BE459FC"/>
    <w:multiLevelType w:val="hybridMultilevel"/>
    <w:tmpl w:val="6812DB90"/>
    <w:lvl w:ilvl="0" w:tplc="DCE6F2C6">
      <w:start w:val="1"/>
      <w:numFmt w:val="decimal"/>
      <w:lvlText w:val="%1."/>
      <w:lvlJc w:val="left"/>
      <w:pPr>
        <w:tabs>
          <w:tab w:val="num" w:pos="2340"/>
        </w:tabs>
        <w:ind w:left="2340" w:hanging="360"/>
      </w:pPr>
      <w:rPr>
        <w:rFonts w:hint="default"/>
        <w:b w:val="0"/>
        <w:bCs/>
      </w:rPr>
    </w:lvl>
    <w:lvl w:ilvl="1" w:tplc="C42A06DA">
      <w:start w:val="1"/>
      <w:numFmt w:val="decimal"/>
      <w:lvlText w:val="%2)"/>
      <w:lvlJc w:val="left"/>
      <w:pPr>
        <w:ind w:left="1440" w:hanging="360"/>
      </w:pPr>
      <w:rPr>
        <w:rFonts w:hint="default"/>
      </w:rPr>
    </w:lvl>
    <w:lvl w:ilvl="2" w:tplc="0415001B">
      <w:start w:val="1"/>
      <w:numFmt w:val="lowerRoman"/>
      <w:lvlText w:val="%3."/>
      <w:lvlJc w:val="right"/>
      <w:pPr>
        <w:tabs>
          <w:tab w:val="num" w:pos="2160"/>
        </w:tabs>
        <w:ind w:left="2160" w:hanging="180"/>
      </w:pPr>
    </w:lvl>
    <w:lvl w:ilvl="3" w:tplc="B0BC94D2">
      <w:start w:val="1"/>
      <w:numFmt w:val="decimal"/>
      <w:lvlText w:val="%4."/>
      <w:lvlJc w:val="left"/>
      <w:pPr>
        <w:tabs>
          <w:tab w:val="num" w:pos="360"/>
        </w:tabs>
        <w:ind w:left="360" w:hanging="360"/>
      </w:pPr>
      <w:rPr>
        <w:b/>
        <w:color w:val="auto"/>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0C5971F6"/>
    <w:multiLevelType w:val="hybridMultilevel"/>
    <w:tmpl w:val="87181046"/>
    <w:lvl w:ilvl="0" w:tplc="FFFFFFFF">
      <w:start w:val="1"/>
      <w:numFmt w:val="decimal"/>
      <w:lvlText w:val="%1."/>
      <w:lvlJc w:val="left"/>
      <w:pPr>
        <w:tabs>
          <w:tab w:val="num" w:pos="390"/>
        </w:tabs>
        <w:ind w:left="390" w:hanging="390"/>
      </w:p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6" w15:restartNumberingAfterBreak="0">
    <w:nsid w:val="0F6B3A0F"/>
    <w:multiLevelType w:val="hybridMultilevel"/>
    <w:tmpl w:val="15D2828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10291589"/>
    <w:multiLevelType w:val="hybridMultilevel"/>
    <w:tmpl w:val="114608AE"/>
    <w:lvl w:ilvl="0" w:tplc="7AA82436">
      <w:start w:val="1"/>
      <w:numFmt w:val="decimal"/>
      <w:lvlText w:val="%1."/>
      <w:lvlJc w:val="left"/>
      <w:pPr>
        <w:ind w:left="360" w:hanging="360"/>
      </w:pPr>
      <w:rPr>
        <w:rFonts w:ascii="Arial" w:eastAsia="Calibri" w:hAnsi="Arial" w:cs="Arial" w:hint="default"/>
        <w:b w:val="0"/>
        <w:i w:val="0"/>
        <w:sz w:val="20"/>
        <w:szCs w:val="20"/>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21A2C69"/>
    <w:multiLevelType w:val="hybridMultilevel"/>
    <w:tmpl w:val="D03656DC"/>
    <w:lvl w:ilvl="0" w:tplc="CB04111E">
      <w:start w:val="1"/>
      <w:numFmt w:val="decimal"/>
      <w:lvlText w:val="%1)"/>
      <w:lvlJc w:val="left"/>
      <w:pPr>
        <w:tabs>
          <w:tab w:val="num" w:pos="720"/>
        </w:tabs>
        <w:ind w:left="720" w:hanging="360"/>
      </w:pPr>
      <w:rPr>
        <w:rFonts w:ascii="Calibri" w:eastAsia="Times New Roman" w:hAnsi="Calibri" w:cs="Segoe UI"/>
        <w:b w:val="0"/>
      </w:rPr>
    </w:lvl>
    <w:lvl w:ilvl="1" w:tplc="1E46CEF0">
      <w:start w:val="9"/>
      <w:numFmt w:val="decimal"/>
      <w:lvlText w:val="%2)"/>
      <w:lvlJc w:val="left"/>
      <w:pPr>
        <w:tabs>
          <w:tab w:val="num" w:pos="1440"/>
        </w:tabs>
        <w:ind w:left="1440" w:hanging="360"/>
      </w:pPr>
      <w:rPr>
        <w:rFonts w:hint="default"/>
      </w:rPr>
    </w:lvl>
    <w:lvl w:ilvl="2" w:tplc="4156CC16">
      <w:start w:val="15"/>
      <w:numFmt w:val="upperRoman"/>
      <w:lvlText w:val="%3."/>
      <w:lvlJc w:val="left"/>
      <w:pPr>
        <w:ind w:left="2700" w:hanging="720"/>
      </w:pPr>
      <w:rPr>
        <w:rFonts w:hint="default"/>
      </w:rPr>
    </w:lvl>
    <w:lvl w:ilvl="3" w:tplc="B3C2A340">
      <w:start w:val="1"/>
      <w:numFmt w:val="decimal"/>
      <w:lvlText w:val="%4."/>
      <w:lvlJc w:val="left"/>
      <w:pPr>
        <w:tabs>
          <w:tab w:val="num" w:pos="2880"/>
        </w:tabs>
        <w:ind w:left="2880" w:hanging="360"/>
      </w:pPr>
      <w:rPr>
        <w:b w:val="0"/>
        <w:bCs/>
      </w:rPr>
    </w:lvl>
    <w:lvl w:ilvl="4" w:tplc="940E57B2">
      <w:start w:val="1"/>
      <w:numFmt w:val="upperLetter"/>
      <w:lvlText w:val="%5)"/>
      <w:lvlJc w:val="left"/>
      <w:pPr>
        <w:ind w:left="3600" w:hanging="360"/>
      </w:pPr>
      <w:rPr>
        <w:rFonts w:hint="default"/>
      </w:rPr>
    </w:lvl>
    <w:lvl w:ilvl="5" w:tplc="BDBC6212">
      <w:start w:val="1"/>
      <w:numFmt w:val="lowerLetter"/>
      <w:lvlText w:val="%6)"/>
      <w:lvlJc w:val="left"/>
      <w:pPr>
        <w:ind w:left="4500" w:hanging="360"/>
      </w:pPr>
      <w:rPr>
        <w:rFonts w:hint="default"/>
      </w:r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1340277D"/>
    <w:multiLevelType w:val="hybridMultilevel"/>
    <w:tmpl w:val="63063F1E"/>
    <w:lvl w:ilvl="0" w:tplc="3BE070F8">
      <w:start w:val="1"/>
      <w:numFmt w:val="lowerLetter"/>
      <w:lvlText w:val="%1)"/>
      <w:lvlJc w:val="left"/>
      <w:pPr>
        <w:ind w:left="783" w:hanging="360"/>
      </w:pPr>
      <w:rPr>
        <w:rFonts w:ascii="Helvetica" w:eastAsiaTheme="minorHAnsi" w:hAnsi="Helvetica" w:cs="Helvetica"/>
        <w:b w:val="0"/>
        <w:bCs/>
      </w:rPr>
    </w:lvl>
    <w:lvl w:ilvl="1" w:tplc="04150019">
      <w:start w:val="1"/>
      <w:numFmt w:val="lowerLetter"/>
      <w:lvlText w:val="%2."/>
      <w:lvlJc w:val="left"/>
      <w:pPr>
        <w:ind w:left="1503" w:hanging="360"/>
      </w:pPr>
    </w:lvl>
    <w:lvl w:ilvl="2" w:tplc="0415001B">
      <w:start w:val="1"/>
      <w:numFmt w:val="lowerRoman"/>
      <w:lvlText w:val="%3."/>
      <w:lvlJc w:val="right"/>
      <w:pPr>
        <w:ind w:left="2223" w:hanging="180"/>
      </w:pPr>
    </w:lvl>
    <w:lvl w:ilvl="3" w:tplc="E868A348">
      <w:start w:val="1"/>
      <w:numFmt w:val="decimal"/>
      <w:lvlText w:val="%4."/>
      <w:lvlJc w:val="left"/>
      <w:pPr>
        <w:ind w:left="360" w:hanging="360"/>
      </w:pPr>
      <w:rPr>
        <w:b w:val="0"/>
        <w:bCs/>
      </w:rPr>
    </w:lvl>
    <w:lvl w:ilvl="4" w:tplc="04150019">
      <w:start w:val="1"/>
      <w:numFmt w:val="lowerLetter"/>
      <w:lvlText w:val="%5."/>
      <w:lvlJc w:val="left"/>
      <w:pPr>
        <w:ind w:left="3663" w:hanging="360"/>
      </w:pPr>
    </w:lvl>
    <w:lvl w:ilvl="5" w:tplc="0415001B">
      <w:start w:val="1"/>
      <w:numFmt w:val="lowerRoman"/>
      <w:lvlText w:val="%6."/>
      <w:lvlJc w:val="right"/>
      <w:pPr>
        <w:ind w:left="4383" w:hanging="180"/>
      </w:pPr>
    </w:lvl>
    <w:lvl w:ilvl="6" w:tplc="0415000F">
      <w:start w:val="1"/>
      <w:numFmt w:val="decimal"/>
      <w:lvlText w:val="%7."/>
      <w:lvlJc w:val="left"/>
      <w:pPr>
        <w:ind w:left="5103" w:hanging="360"/>
      </w:pPr>
    </w:lvl>
    <w:lvl w:ilvl="7" w:tplc="04150019">
      <w:start w:val="1"/>
      <w:numFmt w:val="lowerLetter"/>
      <w:lvlText w:val="%8."/>
      <w:lvlJc w:val="left"/>
      <w:pPr>
        <w:ind w:left="5823" w:hanging="360"/>
      </w:pPr>
    </w:lvl>
    <w:lvl w:ilvl="8" w:tplc="0415001B">
      <w:start w:val="1"/>
      <w:numFmt w:val="lowerRoman"/>
      <w:lvlText w:val="%9."/>
      <w:lvlJc w:val="right"/>
      <w:pPr>
        <w:ind w:left="6543" w:hanging="180"/>
      </w:pPr>
    </w:lvl>
  </w:abstractNum>
  <w:abstractNum w:abstractNumId="10" w15:restartNumberingAfterBreak="0">
    <w:nsid w:val="14EF4CD3"/>
    <w:multiLevelType w:val="hybridMultilevel"/>
    <w:tmpl w:val="EDF8E3C2"/>
    <w:lvl w:ilvl="0" w:tplc="FEBE4A52">
      <w:start w:val="1"/>
      <w:numFmt w:val="decimal"/>
      <w:lvlText w:val="%1."/>
      <w:lvlJc w:val="left"/>
      <w:pPr>
        <w:ind w:left="720" w:hanging="360"/>
      </w:pPr>
      <w:rPr>
        <w:rFonts w:hint="default"/>
        <w:b w:val="0"/>
        <w:bCs/>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A236C54"/>
    <w:multiLevelType w:val="hybridMultilevel"/>
    <w:tmpl w:val="A9128FBC"/>
    <w:lvl w:ilvl="0" w:tplc="C988EF5A">
      <w:start w:val="1"/>
      <w:numFmt w:val="decimal"/>
      <w:lvlText w:val="%1."/>
      <w:lvlJc w:val="left"/>
      <w:pPr>
        <w:tabs>
          <w:tab w:val="num" w:pos="1800"/>
        </w:tabs>
        <w:ind w:left="1800" w:hanging="363"/>
      </w:pPr>
      <w:rPr>
        <w:rFonts w:hint="default"/>
        <w:b/>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22A72AC7"/>
    <w:multiLevelType w:val="multilevel"/>
    <w:tmpl w:val="4DB82094"/>
    <w:lvl w:ilvl="0">
      <w:start w:val="6"/>
      <w:numFmt w:val="decimal"/>
      <w:lvlText w:val="%1"/>
      <w:lvlJc w:val="left"/>
      <w:pPr>
        <w:ind w:left="360" w:hanging="360"/>
      </w:pPr>
    </w:lvl>
    <w:lvl w:ilvl="1">
      <w:start w:val="2"/>
      <w:numFmt w:val="decimal"/>
      <w:lvlText w:val="%2."/>
      <w:lvlJc w:val="left"/>
      <w:pPr>
        <w:ind w:left="360" w:hanging="360"/>
      </w:pPr>
      <w:rPr>
        <w:rFonts w:ascii="Calibri" w:eastAsia="Times New Roman" w:hAnsi="Calibri" w:cs="Calibri" w:hint="default"/>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3" w15:restartNumberingAfterBreak="0">
    <w:nsid w:val="22D46A50"/>
    <w:multiLevelType w:val="hybridMultilevel"/>
    <w:tmpl w:val="E2268D76"/>
    <w:lvl w:ilvl="0" w:tplc="8490EC82">
      <w:start w:val="1"/>
      <w:numFmt w:val="lowerLetter"/>
      <w:lvlText w:val="%1)"/>
      <w:lvlJc w:val="left"/>
      <w:pPr>
        <w:ind w:left="1636" w:hanging="360"/>
      </w:pPr>
      <w:rPr>
        <w:b w:val="0"/>
        <w:bCs/>
      </w:rPr>
    </w:lvl>
    <w:lvl w:ilvl="1" w:tplc="04150019" w:tentative="1">
      <w:start w:val="1"/>
      <w:numFmt w:val="lowerLetter"/>
      <w:lvlText w:val="%2."/>
      <w:lvlJc w:val="left"/>
      <w:pPr>
        <w:ind w:left="2356" w:hanging="360"/>
      </w:pPr>
    </w:lvl>
    <w:lvl w:ilvl="2" w:tplc="0415001B" w:tentative="1">
      <w:start w:val="1"/>
      <w:numFmt w:val="lowerRoman"/>
      <w:lvlText w:val="%3."/>
      <w:lvlJc w:val="right"/>
      <w:pPr>
        <w:ind w:left="3076" w:hanging="180"/>
      </w:pPr>
    </w:lvl>
    <w:lvl w:ilvl="3" w:tplc="0415000F" w:tentative="1">
      <w:start w:val="1"/>
      <w:numFmt w:val="decimal"/>
      <w:lvlText w:val="%4."/>
      <w:lvlJc w:val="left"/>
      <w:pPr>
        <w:ind w:left="3796" w:hanging="360"/>
      </w:pPr>
    </w:lvl>
    <w:lvl w:ilvl="4" w:tplc="04150019" w:tentative="1">
      <w:start w:val="1"/>
      <w:numFmt w:val="lowerLetter"/>
      <w:lvlText w:val="%5."/>
      <w:lvlJc w:val="left"/>
      <w:pPr>
        <w:ind w:left="4516" w:hanging="360"/>
      </w:pPr>
    </w:lvl>
    <w:lvl w:ilvl="5" w:tplc="0415001B" w:tentative="1">
      <w:start w:val="1"/>
      <w:numFmt w:val="lowerRoman"/>
      <w:lvlText w:val="%6."/>
      <w:lvlJc w:val="right"/>
      <w:pPr>
        <w:ind w:left="5236" w:hanging="180"/>
      </w:pPr>
    </w:lvl>
    <w:lvl w:ilvl="6" w:tplc="0415000F" w:tentative="1">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14" w15:restartNumberingAfterBreak="0">
    <w:nsid w:val="240E5DFB"/>
    <w:multiLevelType w:val="hybridMultilevel"/>
    <w:tmpl w:val="E6A84D4E"/>
    <w:lvl w:ilvl="0" w:tplc="F9001440">
      <w:start w:val="1"/>
      <w:numFmt w:val="decimal"/>
      <w:lvlText w:val="%1."/>
      <w:lvlJc w:val="left"/>
      <w:pPr>
        <w:tabs>
          <w:tab w:val="num" w:pos="1800"/>
        </w:tabs>
        <w:ind w:left="1800" w:hanging="363"/>
      </w:pPr>
      <w:rPr>
        <w:rFonts w:hint="default"/>
        <w:b w:val="0"/>
        <w:bCs/>
      </w:rPr>
    </w:lvl>
    <w:lvl w:ilvl="1" w:tplc="04150019" w:tentative="1">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268916AD"/>
    <w:multiLevelType w:val="hybridMultilevel"/>
    <w:tmpl w:val="50FAF882"/>
    <w:lvl w:ilvl="0" w:tplc="4536AE18">
      <w:start w:val="1"/>
      <w:numFmt w:val="decimal"/>
      <w:lvlText w:val="%1."/>
      <w:lvlJc w:val="left"/>
      <w:pPr>
        <w:tabs>
          <w:tab w:val="num" w:pos="360"/>
        </w:tabs>
        <w:ind w:left="360" w:hanging="360"/>
      </w:pPr>
      <w:rPr>
        <w:rFonts w:hint="default"/>
        <w:b w:val="0"/>
        <w:bCs/>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15:restartNumberingAfterBreak="0">
    <w:nsid w:val="2839597B"/>
    <w:multiLevelType w:val="hybridMultilevel"/>
    <w:tmpl w:val="A380E89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D0D10B1"/>
    <w:multiLevelType w:val="hybridMultilevel"/>
    <w:tmpl w:val="84D2097C"/>
    <w:lvl w:ilvl="0" w:tplc="155E014A">
      <w:start w:val="1"/>
      <w:numFmt w:val="decimal"/>
      <w:lvlText w:val="%1."/>
      <w:lvlJc w:val="left"/>
      <w:pPr>
        <w:ind w:left="720" w:hanging="720"/>
      </w:pPr>
      <w:rPr>
        <w:rFonts w:ascii="Arial" w:eastAsiaTheme="minorHAnsi" w:hAnsi="Arial" w:cs="Arial"/>
        <w:b w:val="0"/>
        <w:bCs/>
        <w:color w:val="auto"/>
      </w:rPr>
    </w:lvl>
    <w:lvl w:ilvl="1" w:tplc="EAFC78BA">
      <w:start w:val="1"/>
      <w:numFmt w:val="decimal"/>
      <w:lvlText w:val="%2."/>
      <w:lvlJc w:val="left"/>
      <w:pPr>
        <w:ind w:left="720" w:hanging="360"/>
      </w:pPr>
      <w:rPr>
        <w:rFonts w:hint="default"/>
        <w:b w:val="0"/>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C5EED990">
      <w:start w:val="1"/>
      <w:numFmt w:val="decimal"/>
      <w:lvlText w:val="%6."/>
      <w:lvlJc w:val="right"/>
      <w:pPr>
        <w:ind w:left="4320" w:hanging="180"/>
      </w:pPr>
      <w:rPr>
        <w:rFonts w:ascii="Arial" w:eastAsia="Times New Roman" w:hAnsi="Arial" w:cs="Arial"/>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FBE3D3A"/>
    <w:multiLevelType w:val="hybridMultilevel"/>
    <w:tmpl w:val="377C0CA0"/>
    <w:lvl w:ilvl="0" w:tplc="C2CC7FD4">
      <w:start w:val="1"/>
      <w:numFmt w:val="upperRoman"/>
      <w:lvlText w:val="%1."/>
      <w:lvlJc w:val="left"/>
      <w:pPr>
        <w:ind w:left="1276" w:hanging="720"/>
      </w:pPr>
      <w:rPr>
        <w:rFonts w:hint="default"/>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36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53F7F18"/>
    <w:multiLevelType w:val="hybridMultilevel"/>
    <w:tmpl w:val="459A74E0"/>
    <w:lvl w:ilvl="0" w:tplc="4F000E32">
      <w:start w:val="1"/>
      <w:numFmt w:val="decimal"/>
      <w:lvlText w:val="%1."/>
      <w:lvlJc w:val="left"/>
      <w:pPr>
        <w:tabs>
          <w:tab w:val="num" w:pos="1800"/>
        </w:tabs>
        <w:ind w:left="1800" w:hanging="363"/>
      </w:pPr>
      <w:rPr>
        <w:rFonts w:ascii="Arial" w:eastAsia="Times New Roman" w:hAnsi="Arial" w:cs="Arial" w:hint="default"/>
        <w:b w:val="0"/>
        <w:bCs/>
      </w:rPr>
    </w:lvl>
    <w:lvl w:ilvl="1" w:tplc="77FA523C">
      <w:start w:val="1"/>
      <w:numFmt w:val="lowerLetter"/>
      <w:lvlText w:val="%2."/>
      <w:lvlJc w:val="left"/>
      <w:pPr>
        <w:tabs>
          <w:tab w:val="num" w:pos="1440"/>
        </w:tabs>
        <w:ind w:left="1440" w:hanging="360"/>
      </w:pPr>
      <w:rPr>
        <w:lang w:val="pl-PL"/>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 w15:restartNumberingAfterBreak="0">
    <w:nsid w:val="39A353D8"/>
    <w:multiLevelType w:val="multilevel"/>
    <w:tmpl w:val="B18E1D7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360"/>
        </w:tabs>
        <w:ind w:left="3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3B933E4A"/>
    <w:multiLevelType w:val="multilevel"/>
    <w:tmpl w:val="72CC7D2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3C8202C7"/>
    <w:multiLevelType w:val="hybridMultilevel"/>
    <w:tmpl w:val="64BCD550"/>
    <w:lvl w:ilvl="0" w:tplc="ECF4CDB0">
      <w:start w:val="1"/>
      <w:numFmt w:val="lowerLetter"/>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0D03D6B"/>
    <w:multiLevelType w:val="hybridMultilevel"/>
    <w:tmpl w:val="E918CEB8"/>
    <w:lvl w:ilvl="0" w:tplc="FFFFFFFF">
      <w:start w:val="1"/>
      <w:numFmt w:val="decimal"/>
      <w:lvlText w:val="%1."/>
      <w:lvlJc w:val="left"/>
      <w:pPr>
        <w:ind w:left="720" w:hanging="360"/>
      </w:pPr>
      <w:rPr>
        <w:rFonts w:ascii="Calibri" w:eastAsia="Calibri" w:hAnsi="Calibri" w:cs="Times New Roman"/>
      </w:rPr>
    </w:lvl>
    <w:lvl w:ilvl="1" w:tplc="FFFFFFFF" w:tentative="1">
      <w:start w:val="1"/>
      <w:numFmt w:val="lowerLetter"/>
      <w:lvlText w:val="%2."/>
      <w:lvlJc w:val="left"/>
      <w:pPr>
        <w:ind w:left="1440" w:hanging="360"/>
      </w:pPr>
    </w:lvl>
    <w:lvl w:ilvl="2" w:tplc="04150017">
      <w:start w:val="1"/>
      <w:numFmt w:val="lowerLetter"/>
      <w:lvlText w:val="%3)"/>
      <w:lvlJc w:val="left"/>
      <w:pPr>
        <w:ind w:left="72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214362C"/>
    <w:multiLevelType w:val="hybridMultilevel"/>
    <w:tmpl w:val="B13A7638"/>
    <w:lvl w:ilvl="0" w:tplc="D5361ED8">
      <w:start w:val="1"/>
      <w:numFmt w:val="decimal"/>
      <w:lvlText w:val="%1."/>
      <w:lvlJc w:val="left"/>
      <w:pPr>
        <w:ind w:left="360" w:hanging="360"/>
      </w:pPr>
      <w:rPr>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5" w15:restartNumberingAfterBreak="0">
    <w:nsid w:val="44AB06DE"/>
    <w:multiLevelType w:val="hybridMultilevel"/>
    <w:tmpl w:val="982098C4"/>
    <w:lvl w:ilvl="0" w:tplc="06621E4C">
      <w:start w:val="1"/>
      <w:numFmt w:val="lowerLetter"/>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26" w15:restartNumberingAfterBreak="0">
    <w:nsid w:val="46B55A35"/>
    <w:multiLevelType w:val="hybridMultilevel"/>
    <w:tmpl w:val="E59423C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80100B2"/>
    <w:multiLevelType w:val="hybridMultilevel"/>
    <w:tmpl w:val="F0E8A362"/>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8" w15:restartNumberingAfterBreak="0">
    <w:nsid w:val="4A8C0F60"/>
    <w:multiLevelType w:val="hybridMultilevel"/>
    <w:tmpl w:val="73C6D51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CE47F19"/>
    <w:multiLevelType w:val="hybridMultilevel"/>
    <w:tmpl w:val="8244E716"/>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0" w15:restartNumberingAfterBreak="0">
    <w:nsid w:val="4E9E58DE"/>
    <w:multiLevelType w:val="hybridMultilevel"/>
    <w:tmpl w:val="3ABC8732"/>
    <w:lvl w:ilvl="0" w:tplc="E102B3BA">
      <w:start w:val="1"/>
      <w:numFmt w:val="decimal"/>
      <w:lvlText w:val="%1)"/>
      <w:lvlJc w:val="left"/>
      <w:pPr>
        <w:ind w:left="1004" w:hanging="360"/>
      </w:pPr>
      <w:rPr>
        <w:b/>
      </w:r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1" w15:restartNumberingAfterBreak="0">
    <w:nsid w:val="525C5E2F"/>
    <w:multiLevelType w:val="hybridMultilevel"/>
    <w:tmpl w:val="007E300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7F404BF"/>
    <w:multiLevelType w:val="hybridMultilevel"/>
    <w:tmpl w:val="F44A7C4E"/>
    <w:lvl w:ilvl="0" w:tplc="BED46338">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9001A7A"/>
    <w:multiLevelType w:val="hybridMultilevel"/>
    <w:tmpl w:val="F7C24EA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B1A3F04"/>
    <w:multiLevelType w:val="hybridMultilevel"/>
    <w:tmpl w:val="72CEE6DA"/>
    <w:lvl w:ilvl="0" w:tplc="0415000F">
      <w:start w:val="1"/>
      <w:numFmt w:val="decimal"/>
      <w:lvlText w:val="%1."/>
      <w:lvlJc w:val="left"/>
      <w:pPr>
        <w:ind w:left="1276" w:hanging="360"/>
      </w:pPr>
    </w:lvl>
    <w:lvl w:ilvl="1" w:tplc="04150019" w:tentative="1">
      <w:start w:val="1"/>
      <w:numFmt w:val="lowerLetter"/>
      <w:lvlText w:val="%2."/>
      <w:lvlJc w:val="left"/>
      <w:pPr>
        <w:ind w:left="1996" w:hanging="360"/>
      </w:pPr>
    </w:lvl>
    <w:lvl w:ilvl="2" w:tplc="0415001B" w:tentative="1">
      <w:start w:val="1"/>
      <w:numFmt w:val="lowerRoman"/>
      <w:lvlText w:val="%3."/>
      <w:lvlJc w:val="right"/>
      <w:pPr>
        <w:ind w:left="2716" w:hanging="180"/>
      </w:pPr>
    </w:lvl>
    <w:lvl w:ilvl="3" w:tplc="0415000F" w:tentative="1">
      <w:start w:val="1"/>
      <w:numFmt w:val="decimal"/>
      <w:lvlText w:val="%4."/>
      <w:lvlJc w:val="left"/>
      <w:pPr>
        <w:ind w:left="3436" w:hanging="360"/>
      </w:pPr>
    </w:lvl>
    <w:lvl w:ilvl="4" w:tplc="04150019" w:tentative="1">
      <w:start w:val="1"/>
      <w:numFmt w:val="lowerLetter"/>
      <w:lvlText w:val="%5."/>
      <w:lvlJc w:val="left"/>
      <w:pPr>
        <w:ind w:left="4156" w:hanging="360"/>
      </w:pPr>
    </w:lvl>
    <w:lvl w:ilvl="5" w:tplc="0415001B" w:tentative="1">
      <w:start w:val="1"/>
      <w:numFmt w:val="lowerRoman"/>
      <w:lvlText w:val="%6."/>
      <w:lvlJc w:val="right"/>
      <w:pPr>
        <w:ind w:left="4876" w:hanging="180"/>
      </w:pPr>
    </w:lvl>
    <w:lvl w:ilvl="6" w:tplc="0415000F" w:tentative="1">
      <w:start w:val="1"/>
      <w:numFmt w:val="decimal"/>
      <w:lvlText w:val="%7."/>
      <w:lvlJc w:val="left"/>
      <w:pPr>
        <w:ind w:left="5596" w:hanging="360"/>
      </w:pPr>
    </w:lvl>
    <w:lvl w:ilvl="7" w:tplc="04150019" w:tentative="1">
      <w:start w:val="1"/>
      <w:numFmt w:val="lowerLetter"/>
      <w:lvlText w:val="%8."/>
      <w:lvlJc w:val="left"/>
      <w:pPr>
        <w:ind w:left="6316" w:hanging="360"/>
      </w:pPr>
    </w:lvl>
    <w:lvl w:ilvl="8" w:tplc="0415001B" w:tentative="1">
      <w:start w:val="1"/>
      <w:numFmt w:val="lowerRoman"/>
      <w:lvlText w:val="%9."/>
      <w:lvlJc w:val="right"/>
      <w:pPr>
        <w:ind w:left="7036" w:hanging="180"/>
      </w:pPr>
    </w:lvl>
  </w:abstractNum>
  <w:abstractNum w:abstractNumId="35" w15:restartNumberingAfterBreak="0">
    <w:nsid w:val="5BD41249"/>
    <w:multiLevelType w:val="hybridMultilevel"/>
    <w:tmpl w:val="F5963F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00B5F38"/>
    <w:multiLevelType w:val="hybridMultilevel"/>
    <w:tmpl w:val="D53E2F38"/>
    <w:lvl w:ilvl="0" w:tplc="C2FE36B8">
      <w:start w:val="1"/>
      <w:numFmt w:val="lowerLetter"/>
      <w:lvlText w:val="%1)"/>
      <w:lvlJc w:val="left"/>
      <w:pPr>
        <w:tabs>
          <w:tab w:val="num" w:pos="595"/>
        </w:tabs>
        <w:ind w:left="595" w:hanging="453"/>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610B29FF"/>
    <w:multiLevelType w:val="hybridMultilevel"/>
    <w:tmpl w:val="9940BE98"/>
    <w:lvl w:ilvl="0" w:tplc="1908A84E">
      <w:start w:val="1"/>
      <w:numFmt w:val="decimal"/>
      <w:lvlText w:val="%1."/>
      <w:lvlJc w:val="left"/>
      <w:pPr>
        <w:ind w:left="720" w:hanging="360"/>
      </w:pPr>
      <w:rPr>
        <w:rFonts w:ascii="Calibri" w:eastAsia="Calibri" w:hAnsi="Calibri" w:cs="Times New Roman"/>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2244C05"/>
    <w:multiLevelType w:val="hybridMultilevel"/>
    <w:tmpl w:val="2AA8D62E"/>
    <w:lvl w:ilvl="0" w:tplc="0526D258">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77007AD"/>
    <w:multiLevelType w:val="hybridMultilevel"/>
    <w:tmpl w:val="5CD26AFC"/>
    <w:lvl w:ilvl="0" w:tplc="DD127762">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36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7D2374C"/>
    <w:multiLevelType w:val="hybridMultilevel"/>
    <w:tmpl w:val="015204EA"/>
    <w:lvl w:ilvl="0" w:tplc="0406C5DE">
      <w:start w:val="1"/>
      <w:numFmt w:val="decimal"/>
      <w:lvlText w:val="%1."/>
      <w:lvlJc w:val="left"/>
      <w:pPr>
        <w:tabs>
          <w:tab w:val="num" w:pos="454"/>
        </w:tabs>
        <w:ind w:left="454" w:hanging="454"/>
      </w:pPr>
      <w:rPr>
        <w:rFonts w:hint="default"/>
        <w:b w:val="0"/>
        <w:bCs w:val="0"/>
      </w:rPr>
    </w:lvl>
    <w:lvl w:ilvl="1" w:tplc="9C608654">
      <w:start w:val="1"/>
      <w:numFmt w:val="lowerLetter"/>
      <w:lvlText w:val="%2)"/>
      <w:lvlJc w:val="left"/>
      <w:pPr>
        <w:ind w:left="884" w:hanging="360"/>
      </w:pPr>
      <w:rPr>
        <w:rFonts w:hint="default"/>
        <w:lang w:val="pl-PL"/>
      </w:rPr>
    </w:lvl>
    <w:lvl w:ilvl="2" w:tplc="2C5C1CFA">
      <w:start w:val="1"/>
      <w:numFmt w:val="decimal"/>
      <w:lvlText w:val="%3)"/>
      <w:lvlJc w:val="left"/>
      <w:pPr>
        <w:ind w:left="1784" w:hanging="360"/>
      </w:pPr>
      <w:rPr>
        <w:rFonts w:hint="default"/>
        <w:b/>
        <w:bCs/>
      </w:rPr>
    </w:lvl>
    <w:lvl w:ilvl="3" w:tplc="A0D47646">
      <w:start w:val="1"/>
      <w:numFmt w:val="decimal"/>
      <w:lvlText w:val="%4."/>
      <w:lvlJc w:val="left"/>
      <w:pPr>
        <w:tabs>
          <w:tab w:val="num" w:pos="2324"/>
        </w:tabs>
        <w:ind w:left="2324" w:hanging="360"/>
      </w:pPr>
      <w:rPr>
        <w:b/>
      </w:rPr>
    </w:lvl>
    <w:lvl w:ilvl="4" w:tplc="04150019" w:tentative="1">
      <w:start w:val="1"/>
      <w:numFmt w:val="lowerLetter"/>
      <w:lvlText w:val="%5."/>
      <w:lvlJc w:val="left"/>
      <w:pPr>
        <w:tabs>
          <w:tab w:val="num" w:pos="3044"/>
        </w:tabs>
        <w:ind w:left="3044" w:hanging="360"/>
      </w:pPr>
    </w:lvl>
    <w:lvl w:ilvl="5" w:tplc="0415001B">
      <w:start w:val="1"/>
      <w:numFmt w:val="lowerRoman"/>
      <w:lvlText w:val="%6."/>
      <w:lvlJc w:val="right"/>
      <w:pPr>
        <w:tabs>
          <w:tab w:val="num" w:pos="3764"/>
        </w:tabs>
        <w:ind w:left="3764" w:hanging="180"/>
      </w:pPr>
    </w:lvl>
    <w:lvl w:ilvl="6" w:tplc="0415000F" w:tentative="1">
      <w:start w:val="1"/>
      <w:numFmt w:val="decimal"/>
      <w:lvlText w:val="%7."/>
      <w:lvlJc w:val="left"/>
      <w:pPr>
        <w:tabs>
          <w:tab w:val="num" w:pos="4484"/>
        </w:tabs>
        <w:ind w:left="4484" w:hanging="360"/>
      </w:pPr>
    </w:lvl>
    <w:lvl w:ilvl="7" w:tplc="04150019" w:tentative="1">
      <w:start w:val="1"/>
      <w:numFmt w:val="lowerLetter"/>
      <w:lvlText w:val="%8."/>
      <w:lvlJc w:val="left"/>
      <w:pPr>
        <w:tabs>
          <w:tab w:val="num" w:pos="5204"/>
        </w:tabs>
        <w:ind w:left="5204" w:hanging="360"/>
      </w:pPr>
    </w:lvl>
    <w:lvl w:ilvl="8" w:tplc="0415001B" w:tentative="1">
      <w:start w:val="1"/>
      <w:numFmt w:val="lowerRoman"/>
      <w:lvlText w:val="%9."/>
      <w:lvlJc w:val="right"/>
      <w:pPr>
        <w:tabs>
          <w:tab w:val="num" w:pos="5924"/>
        </w:tabs>
        <w:ind w:left="5924" w:hanging="180"/>
      </w:pPr>
    </w:lvl>
  </w:abstractNum>
  <w:abstractNum w:abstractNumId="41" w15:restartNumberingAfterBreak="0">
    <w:nsid w:val="695F270A"/>
    <w:multiLevelType w:val="hybridMultilevel"/>
    <w:tmpl w:val="349EE1A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6CE72C66"/>
    <w:multiLevelType w:val="hybridMultilevel"/>
    <w:tmpl w:val="CDD4D8A8"/>
    <w:lvl w:ilvl="0" w:tplc="0415000F">
      <w:start w:val="1"/>
      <w:numFmt w:val="decimal"/>
      <w:lvlText w:val="%1."/>
      <w:lvlJc w:val="left"/>
      <w:pPr>
        <w:ind w:left="720" w:hanging="360"/>
      </w:pPr>
      <w:rPr>
        <w:rFonts w:hint="default"/>
      </w:rPr>
    </w:lvl>
    <w:lvl w:ilvl="1" w:tplc="B3066A60">
      <w:start w:val="1"/>
      <w:numFmt w:val="decimal"/>
      <w:lvlText w:val="%2)"/>
      <w:lvlJc w:val="left"/>
      <w:pPr>
        <w:ind w:left="1776" w:hanging="696"/>
      </w:pPr>
      <w:rPr>
        <w:rFonts w:hint="default"/>
      </w:rPr>
    </w:lvl>
    <w:lvl w:ilvl="2" w:tplc="DC7E75A8">
      <w:start w:val="1"/>
      <w:numFmt w:val="bullet"/>
      <w:lvlText w:val=""/>
      <w:lvlJc w:val="left"/>
      <w:pPr>
        <w:ind w:left="2340" w:hanging="360"/>
      </w:pPr>
      <w:rPr>
        <w:rFonts w:ascii="Symbol" w:eastAsia="MS Mincho" w:hAnsi="Symbol" w:cs="Calibri" w:hint="default"/>
      </w:rPr>
    </w:lvl>
    <w:lvl w:ilvl="3" w:tplc="28885BF4">
      <w:start w:val="3"/>
      <w:numFmt w:val="bullet"/>
      <w:lvlText w:val="-"/>
      <w:lvlJc w:val="left"/>
      <w:pPr>
        <w:ind w:left="2880" w:hanging="360"/>
      </w:pPr>
      <w:rPr>
        <w:rFonts w:ascii="Calibri" w:eastAsia="MS Mincho" w:hAnsi="Calibri" w:cs="Calibri"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0C15CC8"/>
    <w:multiLevelType w:val="hybridMultilevel"/>
    <w:tmpl w:val="4EFC8C60"/>
    <w:lvl w:ilvl="0" w:tplc="4E8E2B38">
      <w:start w:val="1"/>
      <w:numFmt w:val="lowerLetter"/>
      <w:lvlText w:val="%1)"/>
      <w:lvlJc w:val="left"/>
      <w:pPr>
        <w:ind w:left="1080" w:hanging="360"/>
      </w:pPr>
      <w:rPr>
        <w:rFonts w:hint="default"/>
        <w:b/>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4" w15:restartNumberingAfterBreak="0">
    <w:nsid w:val="72365B96"/>
    <w:multiLevelType w:val="hybridMultilevel"/>
    <w:tmpl w:val="845407EE"/>
    <w:lvl w:ilvl="0" w:tplc="7584E8D0">
      <w:start w:val="1"/>
      <w:numFmt w:val="lowerLetter"/>
      <w:lvlText w:val="%1)"/>
      <w:lvlJc w:val="left"/>
      <w:pPr>
        <w:ind w:left="1636" w:hanging="360"/>
      </w:pPr>
      <w:rPr>
        <w:b w:val="0"/>
        <w:bCs/>
      </w:rPr>
    </w:lvl>
    <w:lvl w:ilvl="1" w:tplc="04150019" w:tentative="1">
      <w:start w:val="1"/>
      <w:numFmt w:val="lowerLetter"/>
      <w:lvlText w:val="%2."/>
      <w:lvlJc w:val="left"/>
      <w:pPr>
        <w:ind w:left="2356" w:hanging="360"/>
      </w:pPr>
    </w:lvl>
    <w:lvl w:ilvl="2" w:tplc="0415001B" w:tentative="1">
      <w:start w:val="1"/>
      <w:numFmt w:val="lowerRoman"/>
      <w:lvlText w:val="%3."/>
      <w:lvlJc w:val="right"/>
      <w:pPr>
        <w:ind w:left="3076" w:hanging="180"/>
      </w:pPr>
    </w:lvl>
    <w:lvl w:ilvl="3" w:tplc="0415000F" w:tentative="1">
      <w:start w:val="1"/>
      <w:numFmt w:val="decimal"/>
      <w:lvlText w:val="%4."/>
      <w:lvlJc w:val="left"/>
      <w:pPr>
        <w:ind w:left="3796" w:hanging="360"/>
      </w:pPr>
    </w:lvl>
    <w:lvl w:ilvl="4" w:tplc="04150019" w:tentative="1">
      <w:start w:val="1"/>
      <w:numFmt w:val="lowerLetter"/>
      <w:lvlText w:val="%5."/>
      <w:lvlJc w:val="left"/>
      <w:pPr>
        <w:ind w:left="4516" w:hanging="360"/>
      </w:pPr>
    </w:lvl>
    <w:lvl w:ilvl="5" w:tplc="0415001B" w:tentative="1">
      <w:start w:val="1"/>
      <w:numFmt w:val="lowerRoman"/>
      <w:lvlText w:val="%6."/>
      <w:lvlJc w:val="right"/>
      <w:pPr>
        <w:ind w:left="5236" w:hanging="180"/>
      </w:pPr>
    </w:lvl>
    <w:lvl w:ilvl="6" w:tplc="0415000F" w:tentative="1">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45" w15:restartNumberingAfterBreak="0">
    <w:nsid w:val="738452BC"/>
    <w:multiLevelType w:val="hybridMultilevel"/>
    <w:tmpl w:val="73C2330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757B2F55"/>
    <w:multiLevelType w:val="multilevel"/>
    <w:tmpl w:val="DF822FA6"/>
    <w:lvl w:ilvl="0">
      <w:start w:val="1"/>
      <w:numFmt w:val="decimal"/>
      <w:lvlText w:val="%1."/>
      <w:lvlJc w:val="left"/>
      <w:pPr>
        <w:ind w:left="720" w:hanging="360"/>
      </w:pPr>
    </w:lvl>
    <w:lvl w:ilvl="1">
      <w:start w:val="1"/>
      <w:numFmt w:val="decimal"/>
      <w:isLgl/>
      <w:lvlText w:val="%1.%2"/>
      <w:lvlJc w:val="left"/>
      <w:pPr>
        <w:ind w:left="720" w:hanging="360"/>
      </w:pPr>
      <w:rPr>
        <w:rFonts w:cstheme="minorBidi"/>
        <w:i w:val="0"/>
      </w:rPr>
    </w:lvl>
    <w:lvl w:ilvl="2">
      <w:start w:val="1"/>
      <w:numFmt w:val="decimal"/>
      <w:isLgl/>
      <w:lvlText w:val="%1.%2.%3"/>
      <w:lvlJc w:val="left"/>
      <w:pPr>
        <w:ind w:left="1080" w:hanging="720"/>
      </w:pPr>
      <w:rPr>
        <w:rFonts w:cstheme="minorBidi"/>
        <w:i w:val="0"/>
      </w:rPr>
    </w:lvl>
    <w:lvl w:ilvl="3">
      <w:start w:val="1"/>
      <w:numFmt w:val="decimal"/>
      <w:isLgl/>
      <w:lvlText w:val="%1.%2.%3.%4"/>
      <w:lvlJc w:val="left"/>
      <w:pPr>
        <w:ind w:left="1080" w:hanging="720"/>
      </w:pPr>
      <w:rPr>
        <w:rFonts w:cstheme="minorBidi"/>
        <w:i w:val="0"/>
      </w:rPr>
    </w:lvl>
    <w:lvl w:ilvl="4">
      <w:start w:val="1"/>
      <w:numFmt w:val="decimal"/>
      <w:isLgl/>
      <w:lvlText w:val="%1.%2.%3.%4.%5"/>
      <w:lvlJc w:val="left"/>
      <w:pPr>
        <w:ind w:left="1440" w:hanging="1080"/>
      </w:pPr>
      <w:rPr>
        <w:rFonts w:cstheme="minorBidi"/>
        <w:i w:val="0"/>
      </w:rPr>
    </w:lvl>
    <w:lvl w:ilvl="5">
      <w:start w:val="1"/>
      <w:numFmt w:val="decimal"/>
      <w:isLgl/>
      <w:lvlText w:val="%1.%2.%3.%4.%5.%6"/>
      <w:lvlJc w:val="left"/>
      <w:pPr>
        <w:ind w:left="1440" w:hanging="1080"/>
      </w:pPr>
      <w:rPr>
        <w:rFonts w:cstheme="minorBidi"/>
        <w:i w:val="0"/>
      </w:rPr>
    </w:lvl>
    <w:lvl w:ilvl="6">
      <w:start w:val="1"/>
      <w:numFmt w:val="decimal"/>
      <w:isLgl/>
      <w:lvlText w:val="%1.%2.%3.%4.%5.%6.%7"/>
      <w:lvlJc w:val="left"/>
      <w:pPr>
        <w:ind w:left="1800" w:hanging="1440"/>
      </w:pPr>
      <w:rPr>
        <w:rFonts w:cstheme="minorBidi"/>
        <w:i w:val="0"/>
      </w:rPr>
    </w:lvl>
    <w:lvl w:ilvl="7">
      <w:start w:val="1"/>
      <w:numFmt w:val="decimal"/>
      <w:isLgl/>
      <w:lvlText w:val="%1.%2.%3.%4.%5.%6.%7.%8"/>
      <w:lvlJc w:val="left"/>
      <w:pPr>
        <w:ind w:left="1800" w:hanging="1440"/>
      </w:pPr>
      <w:rPr>
        <w:rFonts w:cstheme="minorBidi"/>
        <w:i w:val="0"/>
      </w:rPr>
    </w:lvl>
    <w:lvl w:ilvl="8">
      <w:start w:val="1"/>
      <w:numFmt w:val="decimal"/>
      <w:isLgl/>
      <w:lvlText w:val="%1.%2.%3.%4.%5.%6.%7.%8.%9"/>
      <w:lvlJc w:val="left"/>
      <w:pPr>
        <w:ind w:left="2160" w:hanging="1800"/>
      </w:pPr>
      <w:rPr>
        <w:rFonts w:cstheme="minorBidi"/>
        <w:i w:val="0"/>
      </w:rPr>
    </w:lvl>
  </w:abstractNum>
  <w:abstractNum w:abstractNumId="47" w15:restartNumberingAfterBreak="0">
    <w:nsid w:val="7677754A"/>
    <w:multiLevelType w:val="hybridMultilevel"/>
    <w:tmpl w:val="3A868AF0"/>
    <w:lvl w:ilvl="0" w:tplc="AF6A0374">
      <w:start w:val="1"/>
      <w:numFmt w:val="decimal"/>
      <w:lvlText w:val="%1."/>
      <w:lvlJc w:val="left"/>
      <w:pPr>
        <w:tabs>
          <w:tab w:val="num" w:pos="595"/>
        </w:tabs>
        <w:ind w:left="595" w:hanging="453"/>
      </w:pPr>
      <w:rPr>
        <w:rFonts w:hint="default"/>
        <w:b w:val="0"/>
        <w:bCs/>
        <w:color w:val="auto"/>
      </w:rPr>
    </w:lvl>
    <w:lvl w:ilvl="1" w:tplc="04150019">
      <w:start w:val="1"/>
      <w:numFmt w:val="lowerLetter"/>
      <w:lvlText w:val="%2."/>
      <w:lvlJc w:val="left"/>
      <w:pPr>
        <w:tabs>
          <w:tab w:val="num" w:pos="2783"/>
        </w:tabs>
        <w:ind w:left="2783" w:hanging="360"/>
      </w:pPr>
    </w:lvl>
    <w:lvl w:ilvl="2" w:tplc="0415001B" w:tentative="1">
      <w:start w:val="1"/>
      <w:numFmt w:val="lowerRoman"/>
      <w:lvlText w:val="%3."/>
      <w:lvlJc w:val="right"/>
      <w:pPr>
        <w:tabs>
          <w:tab w:val="num" w:pos="3503"/>
        </w:tabs>
        <w:ind w:left="3503" w:hanging="180"/>
      </w:pPr>
    </w:lvl>
    <w:lvl w:ilvl="3" w:tplc="0415000F" w:tentative="1">
      <w:start w:val="1"/>
      <w:numFmt w:val="decimal"/>
      <w:lvlText w:val="%4."/>
      <w:lvlJc w:val="left"/>
      <w:pPr>
        <w:tabs>
          <w:tab w:val="num" w:pos="4223"/>
        </w:tabs>
        <w:ind w:left="4223" w:hanging="360"/>
      </w:pPr>
    </w:lvl>
    <w:lvl w:ilvl="4" w:tplc="04150019" w:tentative="1">
      <w:start w:val="1"/>
      <w:numFmt w:val="lowerLetter"/>
      <w:lvlText w:val="%5."/>
      <w:lvlJc w:val="left"/>
      <w:pPr>
        <w:tabs>
          <w:tab w:val="num" w:pos="4943"/>
        </w:tabs>
        <w:ind w:left="4943" w:hanging="360"/>
      </w:pPr>
    </w:lvl>
    <w:lvl w:ilvl="5" w:tplc="0415001B" w:tentative="1">
      <w:start w:val="1"/>
      <w:numFmt w:val="lowerRoman"/>
      <w:lvlText w:val="%6."/>
      <w:lvlJc w:val="right"/>
      <w:pPr>
        <w:tabs>
          <w:tab w:val="num" w:pos="5663"/>
        </w:tabs>
        <w:ind w:left="5663" w:hanging="180"/>
      </w:pPr>
    </w:lvl>
    <w:lvl w:ilvl="6" w:tplc="0415000F" w:tentative="1">
      <w:start w:val="1"/>
      <w:numFmt w:val="decimal"/>
      <w:lvlText w:val="%7."/>
      <w:lvlJc w:val="left"/>
      <w:pPr>
        <w:tabs>
          <w:tab w:val="num" w:pos="6383"/>
        </w:tabs>
        <w:ind w:left="6383" w:hanging="360"/>
      </w:pPr>
    </w:lvl>
    <w:lvl w:ilvl="7" w:tplc="04150019" w:tentative="1">
      <w:start w:val="1"/>
      <w:numFmt w:val="lowerLetter"/>
      <w:lvlText w:val="%8."/>
      <w:lvlJc w:val="left"/>
      <w:pPr>
        <w:tabs>
          <w:tab w:val="num" w:pos="7103"/>
        </w:tabs>
        <w:ind w:left="7103" w:hanging="360"/>
      </w:pPr>
    </w:lvl>
    <w:lvl w:ilvl="8" w:tplc="0415001B" w:tentative="1">
      <w:start w:val="1"/>
      <w:numFmt w:val="lowerRoman"/>
      <w:lvlText w:val="%9."/>
      <w:lvlJc w:val="right"/>
      <w:pPr>
        <w:tabs>
          <w:tab w:val="num" w:pos="7823"/>
        </w:tabs>
        <w:ind w:left="7823" w:hanging="180"/>
      </w:pPr>
    </w:lvl>
  </w:abstractNum>
  <w:abstractNum w:abstractNumId="48" w15:restartNumberingAfterBreak="0">
    <w:nsid w:val="7BC92024"/>
    <w:multiLevelType w:val="hybridMultilevel"/>
    <w:tmpl w:val="7C4CD7E6"/>
    <w:lvl w:ilvl="0" w:tplc="2F903488">
      <w:start w:val="1"/>
      <w:numFmt w:val="decimal"/>
      <w:lvlText w:val="%1."/>
      <w:lvlJc w:val="left"/>
      <w:pPr>
        <w:tabs>
          <w:tab w:val="num" w:pos="720"/>
        </w:tabs>
        <w:ind w:left="720" w:hanging="360"/>
      </w:pPr>
      <w:rPr>
        <w:color w:val="auto"/>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num w:numId="1" w16cid:durableId="7567966">
    <w:abstractNumId w:val="14"/>
  </w:num>
  <w:num w:numId="2" w16cid:durableId="990795838">
    <w:abstractNumId w:val="11"/>
  </w:num>
  <w:num w:numId="3" w16cid:durableId="1133790469">
    <w:abstractNumId w:val="15"/>
  </w:num>
  <w:num w:numId="4" w16cid:durableId="690912936">
    <w:abstractNumId w:val="4"/>
  </w:num>
  <w:num w:numId="5" w16cid:durableId="581528560">
    <w:abstractNumId w:val="40"/>
  </w:num>
  <w:num w:numId="6" w16cid:durableId="335504246">
    <w:abstractNumId w:val="18"/>
  </w:num>
  <w:num w:numId="7" w16cid:durableId="1523056787">
    <w:abstractNumId w:val="47"/>
  </w:num>
  <w:num w:numId="8" w16cid:durableId="1712683644">
    <w:abstractNumId w:val="17"/>
  </w:num>
  <w:num w:numId="9" w16cid:durableId="217057568">
    <w:abstractNumId w:val="19"/>
  </w:num>
  <w:num w:numId="10" w16cid:durableId="1894610482">
    <w:abstractNumId w:val="13"/>
  </w:num>
  <w:num w:numId="11" w16cid:durableId="75639061">
    <w:abstractNumId w:val="44"/>
  </w:num>
  <w:num w:numId="12" w16cid:durableId="1036351195">
    <w:abstractNumId w:val="30"/>
  </w:num>
  <w:num w:numId="13" w16cid:durableId="845900994">
    <w:abstractNumId w:val="8"/>
  </w:num>
  <w:num w:numId="14" w16cid:durableId="302736806">
    <w:abstractNumId w:val="7"/>
  </w:num>
  <w:num w:numId="15" w16cid:durableId="9207162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96525613">
    <w:abstractNumId w:val="32"/>
  </w:num>
  <w:num w:numId="17" w16cid:durableId="1199590413">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5305317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916994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1757057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501167590">
    <w:abstractNumId w:val="12"/>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7833808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124295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78872097">
    <w:abstractNumId w:val="36"/>
  </w:num>
  <w:num w:numId="25" w16cid:durableId="1612935462">
    <w:abstractNumId w:val="39"/>
  </w:num>
  <w:num w:numId="26" w16cid:durableId="1791506479">
    <w:abstractNumId w:val="26"/>
  </w:num>
  <w:num w:numId="27" w16cid:durableId="33964386">
    <w:abstractNumId w:val="25"/>
  </w:num>
  <w:num w:numId="28" w16cid:durableId="1353067129">
    <w:abstractNumId w:val="31"/>
  </w:num>
  <w:num w:numId="29" w16cid:durableId="441463053">
    <w:abstractNumId w:val="35"/>
  </w:num>
  <w:num w:numId="30" w16cid:durableId="559441770">
    <w:abstractNumId w:val="28"/>
  </w:num>
  <w:num w:numId="31" w16cid:durableId="254555995">
    <w:abstractNumId w:val="16"/>
  </w:num>
  <w:num w:numId="32" w16cid:durableId="1951428069">
    <w:abstractNumId w:val="0"/>
  </w:num>
  <w:num w:numId="33" w16cid:durableId="567347333">
    <w:abstractNumId w:val="33"/>
  </w:num>
  <w:num w:numId="34" w16cid:durableId="1318680190">
    <w:abstractNumId w:val="41"/>
  </w:num>
  <w:num w:numId="35" w16cid:durableId="160426905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081104896">
    <w:abstractNumId w:val="3"/>
  </w:num>
  <w:num w:numId="37" w16cid:durableId="978609087">
    <w:abstractNumId w:val="34"/>
  </w:num>
  <w:num w:numId="38" w16cid:durableId="2046709116">
    <w:abstractNumId w:val="24"/>
  </w:num>
  <w:num w:numId="39" w16cid:durableId="1682509714">
    <w:abstractNumId w:val="10"/>
  </w:num>
  <w:num w:numId="40" w16cid:durableId="530070497">
    <w:abstractNumId w:val="37"/>
  </w:num>
  <w:num w:numId="41" w16cid:durableId="1720352098">
    <w:abstractNumId w:val="23"/>
  </w:num>
  <w:num w:numId="42" w16cid:durableId="2028866872">
    <w:abstractNumId w:val="22"/>
  </w:num>
  <w:num w:numId="43" w16cid:durableId="766925623">
    <w:abstractNumId w:val="38"/>
  </w:num>
  <w:num w:numId="44" w16cid:durableId="786315825">
    <w:abstractNumId w:val="42"/>
  </w:num>
  <w:num w:numId="45" w16cid:durableId="1771510540">
    <w:abstractNumId w:val="27"/>
  </w:num>
  <w:num w:numId="46" w16cid:durableId="129371838">
    <w:abstractNumId w:val="29"/>
  </w:num>
  <w:num w:numId="47" w16cid:durableId="128478765">
    <w:abstractNumId w:val="1"/>
  </w:num>
  <w:num w:numId="48" w16cid:durableId="1851799167">
    <w:abstractNumId w:val="45"/>
  </w:num>
  <w:num w:numId="49" w16cid:durableId="152765197">
    <w:abstractNumId w:val="43"/>
  </w:num>
  <w:num w:numId="50" w16cid:durableId="696542855">
    <w:abstractNumId w:val="21"/>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414B"/>
    <w:rsid w:val="00010D73"/>
    <w:rsid w:val="000118DE"/>
    <w:rsid w:val="00013245"/>
    <w:rsid w:val="00014CF9"/>
    <w:rsid w:val="00021FB0"/>
    <w:rsid w:val="00023568"/>
    <w:rsid w:val="0003368D"/>
    <w:rsid w:val="00033A8C"/>
    <w:rsid w:val="000371F6"/>
    <w:rsid w:val="00040836"/>
    <w:rsid w:val="00041638"/>
    <w:rsid w:val="000443F7"/>
    <w:rsid w:val="000632F7"/>
    <w:rsid w:val="00065056"/>
    <w:rsid w:val="00065191"/>
    <w:rsid w:val="000662CC"/>
    <w:rsid w:val="0006710C"/>
    <w:rsid w:val="00071964"/>
    <w:rsid w:val="0008659E"/>
    <w:rsid w:val="00094E88"/>
    <w:rsid w:val="000A1383"/>
    <w:rsid w:val="000A2866"/>
    <w:rsid w:val="000B1902"/>
    <w:rsid w:val="000B5F57"/>
    <w:rsid w:val="000C4167"/>
    <w:rsid w:val="000D59FE"/>
    <w:rsid w:val="000E3D0F"/>
    <w:rsid w:val="000E4695"/>
    <w:rsid w:val="000E4C54"/>
    <w:rsid w:val="000E4DEE"/>
    <w:rsid w:val="000F059D"/>
    <w:rsid w:val="00103407"/>
    <w:rsid w:val="001045DA"/>
    <w:rsid w:val="00106C2D"/>
    <w:rsid w:val="001162F3"/>
    <w:rsid w:val="00135DB7"/>
    <w:rsid w:val="00140191"/>
    <w:rsid w:val="00151AB7"/>
    <w:rsid w:val="00172BE3"/>
    <w:rsid w:val="00177153"/>
    <w:rsid w:val="0018119E"/>
    <w:rsid w:val="001855F7"/>
    <w:rsid w:val="0019133B"/>
    <w:rsid w:val="00192565"/>
    <w:rsid w:val="001A136B"/>
    <w:rsid w:val="001A36D1"/>
    <w:rsid w:val="001A4A4D"/>
    <w:rsid w:val="001B1139"/>
    <w:rsid w:val="001D23B2"/>
    <w:rsid w:val="001E16B7"/>
    <w:rsid w:val="001E60D6"/>
    <w:rsid w:val="001E7892"/>
    <w:rsid w:val="001F164C"/>
    <w:rsid w:val="001F1DC0"/>
    <w:rsid w:val="001F659F"/>
    <w:rsid w:val="002012E2"/>
    <w:rsid w:val="0021587B"/>
    <w:rsid w:val="0021738A"/>
    <w:rsid w:val="00223CF1"/>
    <w:rsid w:val="0023274D"/>
    <w:rsid w:val="00237EC5"/>
    <w:rsid w:val="002475E8"/>
    <w:rsid w:val="00265EEA"/>
    <w:rsid w:val="00270F45"/>
    <w:rsid w:val="002742B0"/>
    <w:rsid w:val="00274870"/>
    <w:rsid w:val="0027767C"/>
    <w:rsid w:val="00291FA2"/>
    <w:rsid w:val="00293FA5"/>
    <w:rsid w:val="00294823"/>
    <w:rsid w:val="002A27B1"/>
    <w:rsid w:val="002A4E52"/>
    <w:rsid w:val="002B1E73"/>
    <w:rsid w:val="002B67B9"/>
    <w:rsid w:val="002C1BFA"/>
    <w:rsid w:val="002C465D"/>
    <w:rsid w:val="002C4A61"/>
    <w:rsid w:val="002D127C"/>
    <w:rsid w:val="002E5AD9"/>
    <w:rsid w:val="002E742B"/>
    <w:rsid w:val="002E7804"/>
    <w:rsid w:val="002F47CF"/>
    <w:rsid w:val="002F65DB"/>
    <w:rsid w:val="002F6C12"/>
    <w:rsid w:val="003004EC"/>
    <w:rsid w:val="00314FD9"/>
    <w:rsid w:val="00317B77"/>
    <w:rsid w:val="00320031"/>
    <w:rsid w:val="00322139"/>
    <w:rsid w:val="00322287"/>
    <w:rsid w:val="00327FCB"/>
    <w:rsid w:val="00330F3A"/>
    <w:rsid w:val="003379FE"/>
    <w:rsid w:val="00341076"/>
    <w:rsid w:val="00341A29"/>
    <w:rsid w:val="00343E80"/>
    <w:rsid w:val="003463F4"/>
    <w:rsid w:val="0034704F"/>
    <w:rsid w:val="003516E3"/>
    <w:rsid w:val="00363308"/>
    <w:rsid w:val="00372B47"/>
    <w:rsid w:val="00373337"/>
    <w:rsid w:val="00375F22"/>
    <w:rsid w:val="00383D81"/>
    <w:rsid w:val="0038713C"/>
    <w:rsid w:val="003924BB"/>
    <w:rsid w:val="00393664"/>
    <w:rsid w:val="003937FB"/>
    <w:rsid w:val="00394230"/>
    <w:rsid w:val="003A0437"/>
    <w:rsid w:val="003A3C74"/>
    <w:rsid w:val="003B1323"/>
    <w:rsid w:val="003B2EFA"/>
    <w:rsid w:val="003B727A"/>
    <w:rsid w:val="003C0A92"/>
    <w:rsid w:val="003C7DFC"/>
    <w:rsid w:val="003D3262"/>
    <w:rsid w:val="003D4346"/>
    <w:rsid w:val="003E0D3E"/>
    <w:rsid w:val="003E2AB1"/>
    <w:rsid w:val="003E4210"/>
    <w:rsid w:val="003F3F3F"/>
    <w:rsid w:val="003F7E8A"/>
    <w:rsid w:val="00400001"/>
    <w:rsid w:val="00402E54"/>
    <w:rsid w:val="004033F3"/>
    <w:rsid w:val="00413B45"/>
    <w:rsid w:val="00420521"/>
    <w:rsid w:val="00420EF3"/>
    <w:rsid w:val="004215F5"/>
    <w:rsid w:val="00426BAB"/>
    <w:rsid w:val="00430986"/>
    <w:rsid w:val="00431382"/>
    <w:rsid w:val="004345F6"/>
    <w:rsid w:val="00435291"/>
    <w:rsid w:val="00436D6E"/>
    <w:rsid w:val="004532AC"/>
    <w:rsid w:val="0046198B"/>
    <w:rsid w:val="00470D50"/>
    <w:rsid w:val="00472963"/>
    <w:rsid w:val="0047451F"/>
    <w:rsid w:val="004806AC"/>
    <w:rsid w:val="004818CF"/>
    <w:rsid w:val="00490445"/>
    <w:rsid w:val="0049331B"/>
    <w:rsid w:val="004936A7"/>
    <w:rsid w:val="004941B5"/>
    <w:rsid w:val="00496605"/>
    <w:rsid w:val="0049692F"/>
    <w:rsid w:val="004A1B59"/>
    <w:rsid w:val="004A3538"/>
    <w:rsid w:val="004A7928"/>
    <w:rsid w:val="004B10AB"/>
    <w:rsid w:val="004B2D61"/>
    <w:rsid w:val="004B58DB"/>
    <w:rsid w:val="004B62CF"/>
    <w:rsid w:val="004B7A3C"/>
    <w:rsid w:val="004E0CA4"/>
    <w:rsid w:val="004E414B"/>
    <w:rsid w:val="004F38AA"/>
    <w:rsid w:val="004F6458"/>
    <w:rsid w:val="00512EF4"/>
    <w:rsid w:val="00535BEE"/>
    <w:rsid w:val="00535E23"/>
    <w:rsid w:val="0053766D"/>
    <w:rsid w:val="0054043C"/>
    <w:rsid w:val="00540988"/>
    <w:rsid w:val="005410C8"/>
    <w:rsid w:val="00545DF5"/>
    <w:rsid w:val="00547B1E"/>
    <w:rsid w:val="00553F1F"/>
    <w:rsid w:val="00563739"/>
    <w:rsid w:val="00563E8F"/>
    <w:rsid w:val="00564929"/>
    <w:rsid w:val="00570733"/>
    <w:rsid w:val="00572401"/>
    <w:rsid w:val="00572F4B"/>
    <w:rsid w:val="00576B5F"/>
    <w:rsid w:val="00592782"/>
    <w:rsid w:val="005938C6"/>
    <w:rsid w:val="00595B35"/>
    <w:rsid w:val="005A0224"/>
    <w:rsid w:val="005A73FE"/>
    <w:rsid w:val="005B07BB"/>
    <w:rsid w:val="005B28DB"/>
    <w:rsid w:val="005C5933"/>
    <w:rsid w:val="005D1FF6"/>
    <w:rsid w:val="005D72C0"/>
    <w:rsid w:val="005D761C"/>
    <w:rsid w:val="00601A52"/>
    <w:rsid w:val="00601C40"/>
    <w:rsid w:val="00610021"/>
    <w:rsid w:val="00620D31"/>
    <w:rsid w:val="00633737"/>
    <w:rsid w:val="00633F6E"/>
    <w:rsid w:val="0064005D"/>
    <w:rsid w:val="00647510"/>
    <w:rsid w:val="00651706"/>
    <w:rsid w:val="006523BA"/>
    <w:rsid w:val="00653A39"/>
    <w:rsid w:val="00665C0A"/>
    <w:rsid w:val="00665E29"/>
    <w:rsid w:val="00666488"/>
    <w:rsid w:val="00673881"/>
    <w:rsid w:val="00673BBC"/>
    <w:rsid w:val="00673C23"/>
    <w:rsid w:val="006776D2"/>
    <w:rsid w:val="00682269"/>
    <w:rsid w:val="00684198"/>
    <w:rsid w:val="00685255"/>
    <w:rsid w:val="006A7460"/>
    <w:rsid w:val="006B13B8"/>
    <w:rsid w:val="006B2410"/>
    <w:rsid w:val="006B323C"/>
    <w:rsid w:val="006B7BEF"/>
    <w:rsid w:val="006D23D4"/>
    <w:rsid w:val="006D6360"/>
    <w:rsid w:val="006D6E4B"/>
    <w:rsid w:val="006E1551"/>
    <w:rsid w:val="006E3F3B"/>
    <w:rsid w:val="006E5FD8"/>
    <w:rsid w:val="006F40EB"/>
    <w:rsid w:val="00703FFA"/>
    <w:rsid w:val="007109C4"/>
    <w:rsid w:val="00711FCD"/>
    <w:rsid w:val="00723877"/>
    <w:rsid w:val="007319E5"/>
    <w:rsid w:val="00731EC5"/>
    <w:rsid w:val="00733DFB"/>
    <w:rsid w:val="007348B8"/>
    <w:rsid w:val="007445EB"/>
    <w:rsid w:val="007479E0"/>
    <w:rsid w:val="00757211"/>
    <w:rsid w:val="007864BB"/>
    <w:rsid w:val="007C2D99"/>
    <w:rsid w:val="007E369B"/>
    <w:rsid w:val="007E6C15"/>
    <w:rsid w:val="00815FDF"/>
    <w:rsid w:val="00817818"/>
    <w:rsid w:val="00820AF4"/>
    <w:rsid w:val="0083408C"/>
    <w:rsid w:val="00836E4F"/>
    <w:rsid w:val="00843EC7"/>
    <w:rsid w:val="0085561A"/>
    <w:rsid w:val="008617F2"/>
    <w:rsid w:val="00865168"/>
    <w:rsid w:val="00867667"/>
    <w:rsid w:val="00882A63"/>
    <w:rsid w:val="00892E3D"/>
    <w:rsid w:val="00896F6F"/>
    <w:rsid w:val="008A2840"/>
    <w:rsid w:val="008A3BFA"/>
    <w:rsid w:val="008A7F32"/>
    <w:rsid w:val="008B3623"/>
    <w:rsid w:val="008C2AB7"/>
    <w:rsid w:val="008C758B"/>
    <w:rsid w:val="008D2979"/>
    <w:rsid w:val="008D444D"/>
    <w:rsid w:val="008E33CC"/>
    <w:rsid w:val="008E7E13"/>
    <w:rsid w:val="008F00D7"/>
    <w:rsid w:val="009019FE"/>
    <w:rsid w:val="00914137"/>
    <w:rsid w:val="00916EA6"/>
    <w:rsid w:val="0092026C"/>
    <w:rsid w:val="0094025B"/>
    <w:rsid w:val="0094584F"/>
    <w:rsid w:val="00956042"/>
    <w:rsid w:val="00956188"/>
    <w:rsid w:val="00957989"/>
    <w:rsid w:val="00970282"/>
    <w:rsid w:val="009747DE"/>
    <w:rsid w:val="00980932"/>
    <w:rsid w:val="009836D7"/>
    <w:rsid w:val="009842E5"/>
    <w:rsid w:val="00992FA1"/>
    <w:rsid w:val="00993113"/>
    <w:rsid w:val="00994FAB"/>
    <w:rsid w:val="009951A1"/>
    <w:rsid w:val="009A2B70"/>
    <w:rsid w:val="009B6E95"/>
    <w:rsid w:val="009C23E9"/>
    <w:rsid w:val="009C450C"/>
    <w:rsid w:val="009F2DF6"/>
    <w:rsid w:val="00A0158F"/>
    <w:rsid w:val="00A046A5"/>
    <w:rsid w:val="00A178D7"/>
    <w:rsid w:val="00A27C8B"/>
    <w:rsid w:val="00A3270F"/>
    <w:rsid w:val="00A4005D"/>
    <w:rsid w:val="00A41806"/>
    <w:rsid w:val="00A522D8"/>
    <w:rsid w:val="00A55A29"/>
    <w:rsid w:val="00A60C71"/>
    <w:rsid w:val="00A60E65"/>
    <w:rsid w:val="00A63402"/>
    <w:rsid w:val="00A642D5"/>
    <w:rsid w:val="00A6548A"/>
    <w:rsid w:val="00A84499"/>
    <w:rsid w:val="00A85751"/>
    <w:rsid w:val="00A86A0A"/>
    <w:rsid w:val="00A87049"/>
    <w:rsid w:val="00A87181"/>
    <w:rsid w:val="00A87BC5"/>
    <w:rsid w:val="00A90564"/>
    <w:rsid w:val="00A90782"/>
    <w:rsid w:val="00A935F4"/>
    <w:rsid w:val="00A94463"/>
    <w:rsid w:val="00AB158D"/>
    <w:rsid w:val="00AB6C21"/>
    <w:rsid w:val="00AC247A"/>
    <w:rsid w:val="00AD635C"/>
    <w:rsid w:val="00AD77D6"/>
    <w:rsid w:val="00AE0ADE"/>
    <w:rsid w:val="00AE4367"/>
    <w:rsid w:val="00AE5BFF"/>
    <w:rsid w:val="00AF2D20"/>
    <w:rsid w:val="00AF30AD"/>
    <w:rsid w:val="00AF4779"/>
    <w:rsid w:val="00B00DFF"/>
    <w:rsid w:val="00B07737"/>
    <w:rsid w:val="00B15DB1"/>
    <w:rsid w:val="00B1783F"/>
    <w:rsid w:val="00B20367"/>
    <w:rsid w:val="00B205DB"/>
    <w:rsid w:val="00B26ABA"/>
    <w:rsid w:val="00B32C8D"/>
    <w:rsid w:val="00B362EE"/>
    <w:rsid w:val="00B408ED"/>
    <w:rsid w:val="00B422E9"/>
    <w:rsid w:val="00B45A49"/>
    <w:rsid w:val="00B517C0"/>
    <w:rsid w:val="00B52049"/>
    <w:rsid w:val="00B54FF4"/>
    <w:rsid w:val="00B56D08"/>
    <w:rsid w:val="00B608AA"/>
    <w:rsid w:val="00B63081"/>
    <w:rsid w:val="00B63AFD"/>
    <w:rsid w:val="00B65E65"/>
    <w:rsid w:val="00B66F6D"/>
    <w:rsid w:val="00B67CF0"/>
    <w:rsid w:val="00B70F87"/>
    <w:rsid w:val="00B71770"/>
    <w:rsid w:val="00B72A57"/>
    <w:rsid w:val="00B72D8B"/>
    <w:rsid w:val="00B7354D"/>
    <w:rsid w:val="00B74F06"/>
    <w:rsid w:val="00B801C5"/>
    <w:rsid w:val="00B831CC"/>
    <w:rsid w:val="00B84F1A"/>
    <w:rsid w:val="00B915E0"/>
    <w:rsid w:val="00B91F9A"/>
    <w:rsid w:val="00BA5D03"/>
    <w:rsid w:val="00BB3ABC"/>
    <w:rsid w:val="00BC0691"/>
    <w:rsid w:val="00BC0E85"/>
    <w:rsid w:val="00BC5BB7"/>
    <w:rsid w:val="00BC7E0B"/>
    <w:rsid w:val="00BE4BB1"/>
    <w:rsid w:val="00BF2F42"/>
    <w:rsid w:val="00C07976"/>
    <w:rsid w:val="00C104B3"/>
    <w:rsid w:val="00C10A08"/>
    <w:rsid w:val="00C11A7C"/>
    <w:rsid w:val="00C1374A"/>
    <w:rsid w:val="00C154AB"/>
    <w:rsid w:val="00C327B6"/>
    <w:rsid w:val="00C33A0A"/>
    <w:rsid w:val="00C3536F"/>
    <w:rsid w:val="00C40784"/>
    <w:rsid w:val="00C40E76"/>
    <w:rsid w:val="00C5079E"/>
    <w:rsid w:val="00C53CE3"/>
    <w:rsid w:val="00C61C61"/>
    <w:rsid w:val="00C749FE"/>
    <w:rsid w:val="00C84446"/>
    <w:rsid w:val="00C90330"/>
    <w:rsid w:val="00CA159D"/>
    <w:rsid w:val="00CA694D"/>
    <w:rsid w:val="00CB0E1A"/>
    <w:rsid w:val="00CB2AB1"/>
    <w:rsid w:val="00CB43BF"/>
    <w:rsid w:val="00CB4F46"/>
    <w:rsid w:val="00CB650B"/>
    <w:rsid w:val="00CC237F"/>
    <w:rsid w:val="00CD5F3A"/>
    <w:rsid w:val="00CD7832"/>
    <w:rsid w:val="00CE4D53"/>
    <w:rsid w:val="00CE5F7C"/>
    <w:rsid w:val="00CE70C5"/>
    <w:rsid w:val="00CF46E8"/>
    <w:rsid w:val="00D023E9"/>
    <w:rsid w:val="00D033DC"/>
    <w:rsid w:val="00D06E20"/>
    <w:rsid w:val="00D07AFA"/>
    <w:rsid w:val="00D1154A"/>
    <w:rsid w:val="00D211D3"/>
    <w:rsid w:val="00D219C3"/>
    <w:rsid w:val="00D27694"/>
    <w:rsid w:val="00D33FEE"/>
    <w:rsid w:val="00D42D14"/>
    <w:rsid w:val="00D70AE4"/>
    <w:rsid w:val="00D72F97"/>
    <w:rsid w:val="00D77014"/>
    <w:rsid w:val="00D8324D"/>
    <w:rsid w:val="00D9090F"/>
    <w:rsid w:val="00DA05CA"/>
    <w:rsid w:val="00DA2C25"/>
    <w:rsid w:val="00DA3E59"/>
    <w:rsid w:val="00DA44CF"/>
    <w:rsid w:val="00DB400D"/>
    <w:rsid w:val="00DD0D70"/>
    <w:rsid w:val="00DE07F3"/>
    <w:rsid w:val="00DE0AA7"/>
    <w:rsid w:val="00DE5B10"/>
    <w:rsid w:val="00DF096C"/>
    <w:rsid w:val="00DF11C1"/>
    <w:rsid w:val="00E009A8"/>
    <w:rsid w:val="00E03541"/>
    <w:rsid w:val="00E10A02"/>
    <w:rsid w:val="00E23725"/>
    <w:rsid w:val="00E373FC"/>
    <w:rsid w:val="00E37885"/>
    <w:rsid w:val="00E40370"/>
    <w:rsid w:val="00E510F1"/>
    <w:rsid w:val="00E64195"/>
    <w:rsid w:val="00E6786A"/>
    <w:rsid w:val="00E81206"/>
    <w:rsid w:val="00E81463"/>
    <w:rsid w:val="00E835FF"/>
    <w:rsid w:val="00E865D4"/>
    <w:rsid w:val="00E86D2F"/>
    <w:rsid w:val="00E9733D"/>
    <w:rsid w:val="00E97CD8"/>
    <w:rsid w:val="00EA55EC"/>
    <w:rsid w:val="00EA5A56"/>
    <w:rsid w:val="00EA6148"/>
    <w:rsid w:val="00EA6ED9"/>
    <w:rsid w:val="00ED0E7B"/>
    <w:rsid w:val="00ED3234"/>
    <w:rsid w:val="00ED7692"/>
    <w:rsid w:val="00EE3195"/>
    <w:rsid w:val="00EE3D32"/>
    <w:rsid w:val="00EE4332"/>
    <w:rsid w:val="00EF3433"/>
    <w:rsid w:val="00EF35D0"/>
    <w:rsid w:val="00EF463D"/>
    <w:rsid w:val="00F0193C"/>
    <w:rsid w:val="00F02E24"/>
    <w:rsid w:val="00F1039B"/>
    <w:rsid w:val="00F15FD2"/>
    <w:rsid w:val="00F1646A"/>
    <w:rsid w:val="00F17FC4"/>
    <w:rsid w:val="00F20FF8"/>
    <w:rsid w:val="00F2408A"/>
    <w:rsid w:val="00F2653D"/>
    <w:rsid w:val="00F300B3"/>
    <w:rsid w:val="00F35142"/>
    <w:rsid w:val="00F35C33"/>
    <w:rsid w:val="00F35D5D"/>
    <w:rsid w:val="00F3645B"/>
    <w:rsid w:val="00F37479"/>
    <w:rsid w:val="00F37C1E"/>
    <w:rsid w:val="00F40C07"/>
    <w:rsid w:val="00F44BEA"/>
    <w:rsid w:val="00F45981"/>
    <w:rsid w:val="00F54F63"/>
    <w:rsid w:val="00F704F2"/>
    <w:rsid w:val="00F73480"/>
    <w:rsid w:val="00F747E8"/>
    <w:rsid w:val="00F8208A"/>
    <w:rsid w:val="00F857D9"/>
    <w:rsid w:val="00F90712"/>
    <w:rsid w:val="00F97515"/>
    <w:rsid w:val="00FA0E40"/>
    <w:rsid w:val="00FA27A0"/>
    <w:rsid w:val="00FA7968"/>
    <w:rsid w:val="00FB00F9"/>
    <w:rsid w:val="00FB12BA"/>
    <w:rsid w:val="00FB6BFB"/>
    <w:rsid w:val="00FC20AD"/>
    <w:rsid w:val="00FC7992"/>
    <w:rsid w:val="00FD2665"/>
    <w:rsid w:val="00FD4B70"/>
    <w:rsid w:val="00FE0125"/>
    <w:rsid w:val="00FE1A79"/>
    <w:rsid w:val="00FE45AF"/>
    <w:rsid w:val="00FF7AE4"/>
  </w:rsids>
  <m:mathPr>
    <m:mathFont m:val="Cambria Math"/>
    <m:brkBin m:val="before"/>
    <m:brkBinSub m:val="--"/>
    <m:smallFrac m:val="0"/>
    <m:dispDef/>
    <m:lMargin m:val="0"/>
    <m:rMargin m:val="0"/>
    <m:defJc m:val="centerGroup"/>
    <m:wrapIndent m:val="1440"/>
    <m:intLim m:val="subSup"/>
    <m:naryLim m:val="undOvr"/>
  </m:mathPr>
  <w:themeFontLang w:val="pl-PL"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59C91B"/>
  <w15:chartTrackingRefBased/>
  <w15:docId w15:val="{D6B1C150-E7F6-4FC5-AE14-BBAA104E9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87049"/>
    <w:pPr>
      <w:spacing w:after="0" w:line="240" w:lineRule="auto"/>
    </w:pPr>
    <w:rPr>
      <w:rFonts w:ascii="Calibri" w:hAnsi="Calibri" w:cs="Calibri"/>
      <w:lang w:eastAsia="pl-PL"/>
    </w:rPr>
  </w:style>
  <w:style w:type="paragraph" w:styleId="Nagwek2">
    <w:name w:val="heading 2"/>
    <w:basedOn w:val="Normalny"/>
    <w:next w:val="Normalny"/>
    <w:link w:val="Nagwek2Znak"/>
    <w:unhideWhenUsed/>
    <w:qFormat/>
    <w:rsid w:val="00673C23"/>
    <w:pPr>
      <w:keepNext/>
      <w:keepLines/>
      <w:spacing w:before="200"/>
      <w:outlineLvl w:val="1"/>
    </w:pPr>
    <w:rPr>
      <w:rFonts w:eastAsia="MS Gothic" w:cs="Times New Roman"/>
      <w:b/>
      <w:bCs/>
      <w:color w:val="4F81BD"/>
      <w:sz w:val="26"/>
      <w:szCs w:val="26"/>
      <w:lang w:val="cs-CZ"/>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aliases w:val="Znak,Znak + Wyjustowany,Interlinia:  Wi..., Znak"/>
    <w:basedOn w:val="Normalny"/>
    <w:link w:val="NagwekZnak"/>
    <w:uiPriority w:val="99"/>
    <w:unhideWhenUsed/>
    <w:rsid w:val="004E414B"/>
    <w:pPr>
      <w:tabs>
        <w:tab w:val="center" w:pos="4536"/>
        <w:tab w:val="right" w:pos="9072"/>
      </w:tabs>
    </w:pPr>
  </w:style>
  <w:style w:type="character" w:customStyle="1" w:styleId="NagwekZnak">
    <w:name w:val="Nagłówek Znak"/>
    <w:aliases w:val="Znak Znak,Znak + Wyjustowany Znak,Interlinia:  Wi... Znak, Znak Znak"/>
    <w:basedOn w:val="Domylnaczcionkaakapitu"/>
    <w:link w:val="Nagwek"/>
    <w:uiPriority w:val="99"/>
    <w:rsid w:val="004E414B"/>
    <w:rPr>
      <w:rFonts w:ascii="Calibri" w:hAnsi="Calibri" w:cs="Calibri"/>
      <w:lang w:eastAsia="pl-PL"/>
    </w:rPr>
  </w:style>
  <w:style w:type="paragraph" w:styleId="Stopka">
    <w:name w:val="footer"/>
    <w:basedOn w:val="Normalny"/>
    <w:link w:val="StopkaZnak"/>
    <w:uiPriority w:val="99"/>
    <w:unhideWhenUsed/>
    <w:rsid w:val="004E414B"/>
    <w:pPr>
      <w:tabs>
        <w:tab w:val="center" w:pos="4536"/>
        <w:tab w:val="right" w:pos="9072"/>
      </w:tabs>
    </w:pPr>
  </w:style>
  <w:style w:type="character" w:customStyle="1" w:styleId="StopkaZnak">
    <w:name w:val="Stopka Znak"/>
    <w:basedOn w:val="Domylnaczcionkaakapitu"/>
    <w:link w:val="Stopka"/>
    <w:uiPriority w:val="99"/>
    <w:rsid w:val="004E414B"/>
    <w:rPr>
      <w:rFonts w:ascii="Calibri" w:hAnsi="Calibri" w:cs="Calibri"/>
      <w:lang w:eastAsia="pl-PL"/>
    </w:rPr>
  </w:style>
  <w:style w:type="character" w:styleId="Hipercze">
    <w:name w:val="Hyperlink"/>
    <w:basedOn w:val="Domylnaczcionkaakapitu"/>
    <w:uiPriority w:val="99"/>
    <w:unhideWhenUsed/>
    <w:rsid w:val="004E414B"/>
    <w:rPr>
      <w:color w:val="0563C1" w:themeColor="hyperlink"/>
      <w:u w:val="single"/>
    </w:rPr>
  </w:style>
  <w:style w:type="paragraph" w:styleId="Tekstprzypisudolnego">
    <w:name w:val="footnote text"/>
    <w:aliases w:val="Podrozdział,Footnote,Podrozdzia3,Tekst przypisu,Fußnote,Znak Znak Znak Znak,Znak Znak Znak,Tekst przypisu dolnego-poligrafia,single space,FOOTNOTES,fn,przypis,Tekst przypisu dolnego Znak2 Znak,Footnote Znak Znak Zn"/>
    <w:basedOn w:val="Normalny"/>
    <w:link w:val="TekstprzypisudolnegoZnak"/>
    <w:uiPriority w:val="99"/>
    <w:unhideWhenUsed/>
    <w:rsid w:val="004E414B"/>
    <w:rPr>
      <w:sz w:val="20"/>
      <w:szCs w:val="20"/>
    </w:rPr>
  </w:style>
  <w:style w:type="character" w:customStyle="1" w:styleId="TekstprzypisudolnegoZnak">
    <w:name w:val="Tekst przypisu dolnego Znak"/>
    <w:aliases w:val="Podrozdział Znak,Footnote Znak,Podrozdzia3 Znak,Tekst przypisu Znak,Fußnote Znak,Znak Znak Znak Znak Znak,Znak Znak Znak Znak1,Tekst przypisu dolnego-poligrafia Znak,single space Znak,FOOTNOTES Znak,fn Znak,przypis Znak"/>
    <w:basedOn w:val="Domylnaczcionkaakapitu"/>
    <w:link w:val="Tekstprzypisudolnego"/>
    <w:uiPriority w:val="99"/>
    <w:rsid w:val="004E414B"/>
    <w:rPr>
      <w:rFonts w:ascii="Calibri" w:hAnsi="Calibri" w:cs="Calibri"/>
      <w:sz w:val="20"/>
      <w:szCs w:val="20"/>
      <w:lang w:eastAsia="pl-PL"/>
    </w:rPr>
  </w:style>
  <w:style w:type="character" w:styleId="Odwoanieprzypisudolnego">
    <w:name w:val="footnote reference"/>
    <w:aliases w:val="Footnote Reference Number"/>
    <w:basedOn w:val="Domylnaczcionkaakapitu"/>
    <w:unhideWhenUsed/>
    <w:rsid w:val="004E414B"/>
    <w:rPr>
      <w:vertAlign w:val="superscript"/>
    </w:rPr>
  </w:style>
  <w:style w:type="paragraph" w:styleId="Akapitzlist">
    <w:name w:val="List Paragraph"/>
    <w:aliases w:val="CW_Lista,L1,Numerowanie,List Paragraph,2 heading,A_wyliczenie,K-P_odwolanie,Akapit z listą5,maz_wyliczenie,opis dzialania"/>
    <w:basedOn w:val="Normalny"/>
    <w:link w:val="AkapitzlistZnak"/>
    <w:qFormat/>
    <w:rsid w:val="004E414B"/>
    <w:pPr>
      <w:ind w:left="720"/>
      <w:contextualSpacing/>
    </w:pPr>
  </w:style>
  <w:style w:type="character" w:customStyle="1" w:styleId="AkapitzlistZnak">
    <w:name w:val="Akapit z listą Znak"/>
    <w:aliases w:val="CW_Lista Znak,L1 Znak,Numerowanie Znak,List Paragraph Znak,2 heading Znak,A_wyliczenie Znak,K-P_odwolanie Znak,Akapit z listą5 Znak,maz_wyliczenie Znak,opis dzialania Znak"/>
    <w:link w:val="Akapitzlist"/>
    <w:locked/>
    <w:rsid w:val="004E414B"/>
    <w:rPr>
      <w:rFonts w:ascii="Calibri" w:hAnsi="Calibri" w:cs="Calibri"/>
      <w:lang w:eastAsia="pl-PL"/>
    </w:rPr>
  </w:style>
  <w:style w:type="paragraph" w:customStyle="1" w:styleId="pkt">
    <w:name w:val="pkt"/>
    <w:basedOn w:val="Normalny"/>
    <w:link w:val="pktZnak"/>
    <w:rsid w:val="004E414B"/>
    <w:pPr>
      <w:widowControl w:val="0"/>
      <w:suppressAutoHyphens/>
      <w:spacing w:before="60" w:after="60"/>
      <w:ind w:left="851" w:hanging="295"/>
      <w:jc w:val="both"/>
    </w:pPr>
    <w:rPr>
      <w:rFonts w:eastAsia="Lucida Sans Unicode"/>
      <w:szCs w:val="20"/>
    </w:rPr>
  </w:style>
  <w:style w:type="paragraph" w:styleId="Zwykytekst">
    <w:name w:val="Plain Text"/>
    <w:basedOn w:val="Normalny"/>
    <w:link w:val="ZwykytekstZnak"/>
    <w:unhideWhenUsed/>
    <w:rsid w:val="004E414B"/>
    <w:rPr>
      <w:rFonts w:eastAsia="Calibri"/>
      <w:szCs w:val="21"/>
    </w:rPr>
  </w:style>
  <w:style w:type="character" w:customStyle="1" w:styleId="ZwykytekstZnak">
    <w:name w:val="Zwykły tekst Znak"/>
    <w:basedOn w:val="Domylnaczcionkaakapitu"/>
    <w:link w:val="Zwykytekst"/>
    <w:rsid w:val="004E414B"/>
    <w:rPr>
      <w:rFonts w:ascii="Calibri" w:eastAsia="Calibri" w:hAnsi="Calibri" w:cs="Calibri"/>
      <w:szCs w:val="21"/>
      <w:lang w:eastAsia="pl-PL"/>
    </w:rPr>
  </w:style>
  <w:style w:type="paragraph" w:styleId="Tekstpodstawowy">
    <w:name w:val="Body Text"/>
    <w:basedOn w:val="Normalny"/>
    <w:link w:val="TekstpodstawowyZnak"/>
    <w:uiPriority w:val="99"/>
    <w:unhideWhenUsed/>
    <w:rsid w:val="004E414B"/>
    <w:pPr>
      <w:jc w:val="center"/>
    </w:pPr>
    <w:rPr>
      <w:rFonts w:ascii="Arial" w:hAnsi="Arial" w:cs="Arial"/>
      <w:b/>
    </w:rPr>
  </w:style>
  <w:style w:type="character" w:customStyle="1" w:styleId="TekstpodstawowyZnak">
    <w:name w:val="Tekst podstawowy Znak"/>
    <w:basedOn w:val="Domylnaczcionkaakapitu"/>
    <w:link w:val="Tekstpodstawowy"/>
    <w:uiPriority w:val="99"/>
    <w:rsid w:val="004E414B"/>
    <w:rPr>
      <w:rFonts w:ascii="Arial" w:hAnsi="Arial" w:cs="Arial"/>
      <w:b/>
      <w:lang w:eastAsia="pl-PL"/>
    </w:rPr>
  </w:style>
  <w:style w:type="paragraph" w:styleId="Tytu">
    <w:name w:val="Title"/>
    <w:basedOn w:val="Normalny"/>
    <w:link w:val="TytuZnak"/>
    <w:qFormat/>
    <w:rsid w:val="004E414B"/>
    <w:pPr>
      <w:jc w:val="center"/>
    </w:pPr>
    <w:rPr>
      <w:rFonts w:ascii="Tahoma" w:hAnsi="Tahoma" w:cs="Tahoma"/>
      <w:b/>
      <w:bCs/>
      <w:sz w:val="32"/>
    </w:rPr>
  </w:style>
  <w:style w:type="character" w:customStyle="1" w:styleId="TytuZnak">
    <w:name w:val="Tytuł Znak"/>
    <w:basedOn w:val="Domylnaczcionkaakapitu"/>
    <w:link w:val="Tytu"/>
    <w:rsid w:val="004E414B"/>
    <w:rPr>
      <w:rFonts w:ascii="Tahoma" w:hAnsi="Tahoma" w:cs="Tahoma"/>
      <w:b/>
      <w:bCs/>
      <w:sz w:val="32"/>
      <w:lang w:eastAsia="pl-PL"/>
    </w:rPr>
  </w:style>
  <w:style w:type="paragraph" w:customStyle="1" w:styleId="Bezodstpw1">
    <w:name w:val="Bez odstępów1"/>
    <w:qFormat/>
    <w:rsid w:val="004E414B"/>
    <w:pPr>
      <w:spacing w:after="0" w:line="240" w:lineRule="auto"/>
    </w:pPr>
    <w:rPr>
      <w:rFonts w:ascii="Calibri" w:eastAsia="Calibri" w:hAnsi="Calibri" w:cs="Times New Roman"/>
    </w:rPr>
  </w:style>
  <w:style w:type="character" w:customStyle="1" w:styleId="pktZnak">
    <w:name w:val="pkt Znak"/>
    <w:link w:val="pkt"/>
    <w:rsid w:val="004E414B"/>
    <w:rPr>
      <w:rFonts w:ascii="Calibri" w:eastAsia="Lucida Sans Unicode" w:hAnsi="Calibri" w:cs="Calibri"/>
      <w:szCs w:val="20"/>
      <w:lang w:eastAsia="pl-PL"/>
    </w:rPr>
  </w:style>
  <w:style w:type="paragraph" w:customStyle="1" w:styleId="arimr">
    <w:name w:val="arimr"/>
    <w:basedOn w:val="Normalny"/>
    <w:rsid w:val="004E414B"/>
    <w:pPr>
      <w:widowControl w:val="0"/>
      <w:snapToGrid w:val="0"/>
      <w:spacing w:line="360" w:lineRule="auto"/>
    </w:pPr>
    <w:rPr>
      <w:rFonts w:ascii="Times New Roman" w:eastAsia="Times New Roman" w:hAnsi="Times New Roman" w:cs="Times New Roman"/>
      <w:sz w:val="24"/>
      <w:szCs w:val="20"/>
      <w:lang w:val="en-US"/>
    </w:rPr>
  </w:style>
  <w:style w:type="character" w:customStyle="1" w:styleId="Teksttreci">
    <w:name w:val="Tekst treści_"/>
    <w:link w:val="Teksttreci0"/>
    <w:rsid w:val="004E414B"/>
    <w:rPr>
      <w:rFonts w:ascii="Verdana" w:eastAsia="Verdana" w:hAnsi="Verdana" w:cs="Verdana"/>
      <w:sz w:val="19"/>
      <w:szCs w:val="19"/>
      <w:shd w:val="clear" w:color="auto" w:fill="FFFFFF"/>
    </w:rPr>
  </w:style>
  <w:style w:type="paragraph" w:customStyle="1" w:styleId="Teksttreci0">
    <w:name w:val="Tekst treści"/>
    <w:basedOn w:val="Normalny"/>
    <w:link w:val="Teksttreci"/>
    <w:rsid w:val="004E414B"/>
    <w:pPr>
      <w:shd w:val="clear" w:color="auto" w:fill="FFFFFF"/>
      <w:spacing w:line="0" w:lineRule="atLeast"/>
      <w:ind w:hanging="1700"/>
    </w:pPr>
    <w:rPr>
      <w:rFonts w:ascii="Verdana" w:eastAsia="Verdana" w:hAnsi="Verdana" w:cs="Verdana"/>
      <w:sz w:val="19"/>
      <w:szCs w:val="19"/>
      <w:lang w:eastAsia="en-US"/>
    </w:rPr>
  </w:style>
  <w:style w:type="character" w:customStyle="1" w:styleId="TeksttreciPogrubienie">
    <w:name w:val="Tekst treści + Pogrubienie"/>
    <w:rsid w:val="004E414B"/>
    <w:rPr>
      <w:rFonts w:ascii="Verdana" w:eastAsia="Verdana" w:hAnsi="Verdana" w:cs="Verdana"/>
      <w:b/>
      <w:bCs/>
      <w:i w:val="0"/>
      <w:iCs w:val="0"/>
      <w:smallCaps w:val="0"/>
      <w:strike w:val="0"/>
      <w:spacing w:val="0"/>
      <w:sz w:val="19"/>
      <w:szCs w:val="19"/>
      <w:shd w:val="clear" w:color="auto" w:fill="FFFFFF"/>
    </w:rPr>
  </w:style>
  <w:style w:type="character" w:customStyle="1" w:styleId="Teksttreci4">
    <w:name w:val="Tekst treści (4)_"/>
    <w:link w:val="Teksttreci40"/>
    <w:rsid w:val="004E414B"/>
    <w:rPr>
      <w:rFonts w:ascii="Verdana" w:eastAsia="Verdana" w:hAnsi="Verdana" w:cs="Verdana"/>
      <w:sz w:val="19"/>
      <w:szCs w:val="19"/>
      <w:shd w:val="clear" w:color="auto" w:fill="FFFFFF"/>
    </w:rPr>
  </w:style>
  <w:style w:type="paragraph" w:customStyle="1" w:styleId="Teksttreci40">
    <w:name w:val="Tekst treści (4)"/>
    <w:basedOn w:val="Normalny"/>
    <w:link w:val="Teksttreci4"/>
    <w:rsid w:val="004E414B"/>
    <w:pPr>
      <w:shd w:val="clear" w:color="auto" w:fill="FFFFFF"/>
      <w:spacing w:before="240" w:after="240" w:line="0" w:lineRule="atLeast"/>
      <w:ind w:hanging="1420"/>
      <w:jc w:val="both"/>
    </w:pPr>
    <w:rPr>
      <w:rFonts w:ascii="Verdana" w:eastAsia="Verdana" w:hAnsi="Verdana" w:cs="Verdana"/>
      <w:sz w:val="19"/>
      <w:szCs w:val="19"/>
      <w:lang w:eastAsia="en-US"/>
    </w:rPr>
  </w:style>
  <w:style w:type="paragraph" w:customStyle="1" w:styleId="normaltableau">
    <w:name w:val="normal_tableau"/>
    <w:basedOn w:val="Normalny"/>
    <w:rsid w:val="004E414B"/>
    <w:pPr>
      <w:spacing w:before="120" w:after="120"/>
      <w:jc w:val="both"/>
    </w:pPr>
    <w:rPr>
      <w:rFonts w:ascii="Optima" w:eastAsia="Times New Roman" w:hAnsi="Optima" w:cs="Times New Roman"/>
      <w:lang w:val="en-GB"/>
    </w:rPr>
  </w:style>
  <w:style w:type="character" w:customStyle="1" w:styleId="Teksttreci2">
    <w:name w:val="Tekst treści (2)_"/>
    <w:link w:val="Teksttreci20"/>
    <w:locked/>
    <w:rsid w:val="004E414B"/>
    <w:rPr>
      <w:rFonts w:ascii="Trebuchet MS" w:eastAsia="Trebuchet MS" w:hAnsi="Trebuchet MS" w:cs="Trebuchet MS"/>
      <w:shd w:val="clear" w:color="auto" w:fill="FFFFFF"/>
    </w:rPr>
  </w:style>
  <w:style w:type="paragraph" w:customStyle="1" w:styleId="Teksttreci20">
    <w:name w:val="Tekst treści (2)"/>
    <w:basedOn w:val="Normalny"/>
    <w:link w:val="Teksttreci2"/>
    <w:rsid w:val="004E414B"/>
    <w:pPr>
      <w:widowControl w:val="0"/>
      <w:shd w:val="clear" w:color="auto" w:fill="FFFFFF"/>
      <w:spacing w:after="120"/>
      <w:jc w:val="both"/>
    </w:pPr>
    <w:rPr>
      <w:rFonts w:ascii="Trebuchet MS" w:eastAsia="Trebuchet MS" w:hAnsi="Trebuchet MS" w:cs="Trebuchet MS"/>
      <w:lang w:eastAsia="en-US"/>
    </w:rPr>
  </w:style>
  <w:style w:type="paragraph" w:customStyle="1" w:styleId="CM12">
    <w:name w:val="CM12"/>
    <w:basedOn w:val="Normalny"/>
    <w:next w:val="Normalny"/>
    <w:rsid w:val="004E414B"/>
    <w:pPr>
      <w:widowControl w:val="0"/>
      <w:autoSpaceDE w:val="0"/>
      <w:autoSpaceDN w:val="0"/>
      <w:adjustRightInd w:val="0"/>
    </w:pPr>
    <w:rPr>
      <w:rFonts w:ascii="Times New Roman" w:eastAsia="Times New Roman" w:hAnsi="Times New Roman" w:cs="Times New Roman"/>
      <w:sz w:val="24"/>
      <w:szCs w:val="24"/>
    </w:rPr>
  </w:style>
  <w:style w:type="paragraph" w:customStyle="1" w:styleId="CM49">
    <w:name w:val="CM49"/>
    <w:basedOn w:val="Normalny"/>
    <w:next w:val="Normalny"/>
    <w:rsid w:val="004E414B"/>
    <w:pPr>
      <w:widowControl w:val="0"/>
      <w:autoSpaceDE w:val="0"/>
      <w:autoSpaceDN w:val="0"/>
      <w:adjustRightInd w:val="0"/>
      <w:spacing w:after="1578"/>
    </w:pPr>
    <w:rPr>
      <w:rFonts w:ascii="Times New Roman" w:eastAsia="Times New Roman" w:hAnsi="Times New Roman" w:cs="Times New Roman"/>
      <w:sz w:val="24"/>
      <w:szCs w:val="24"/>
    </w:rPr>
  </w:style>
  <w:style w:type="table" w:customStyle="1" w:styleId="Tabela-Siatka3">
    <w:name w:val="Tabela - Siatka3"/>
    <w:basedOn w:val="Standardowy"/>
    <w:next w:val="Tabela-Siatka"/>
    <w:uiPriority w:val="59"/>
    <w:rsid w:val="004E414B"/>
    <w:pPr>
      <w:spacing w:after="0" w:line="240" w:lineRule="auto"/>
    </w:pPr>
    <w:rPr>
      <w:rFonts w:ascii="Cambria" w:eastAsia="MS Mincho" w:hAnsi="Cambria"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59"/>
    <w:rsid w:val="004E414B"/>
    <w:pPr>
      <w:spacing w:after="0" w:line="240" w:lineRule="auto"/>
    </w:pPr>
    <w:rPr>
      <w:rFonts w:ascii="Cambria" w:eastAsia="MS Mincho" w:hAnsi="Cambria"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iatka">
    <w:name w:val="Table Grid"/>
    <w:basedOn w:val="Standardowy"/>
    <w:uiPriority w:val="39"/>
    <w:rsid w:val="004E41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odstpw">
    <w:name w:val="No Spacing"/>
    <w:uiPriority w:val="1"/>
    <w:qFormat/>
    <w:rsid w:val="00CD5F3A"/>
    <w:pPr>
      <w:spacing w:after="0" w:line="240" w:lineRule="auto"/>
      <w:jc w:val="both"/>
    </w:pPr>
    <w:rPr>
      <w:rFonts w:ascii="Calibri" w:eastAsia="Calibri" w:hAnsi="Calibri" w:cs="Times New Roman"/>
    </w:rPr>
  </w:style>
  <w:style w:type="character" w:customStyle="1" w:styleId="Nagwek2Znak">
    <w:name w:val="Nagłówek 2 Znak"/>
    <w:basedOn w:val="Domylnaczcionkaakapitu"/>
    <w:link w:val="Nagwek2"/>
    <w:rsid w:val="00673C23"/>
    <w:rPr>
      <w:rFonts w:ascii="Calibri" w:eastAsia="MS Gothic" w:hAnsi="Calibri" w:cs="Times New Roman"/>
      <w:b/>
      <w:bCs/>
      <w:color w:val="4F81BD"/>
      <w:sz w:val="26"/>
      <w:szCs w:val="26"/>
      <w:lang w:val="cs-CZ" w:eastAsia="pl-PL"/>
    </w:rPr>
  </w:style>
  <w:style w:type="character" w:customStyle="1" w:styleId="FontStyle18">
    <w:name w:val="Font Style18"/>
    <w:qFormat/>
    <w:rsid w:val="004B62CF"/>
    <w:rPr>
      <w:rFonts w:ascii="Calibri" w:hAnsi="Calibri"/>
      <w:b/>
      <w:sz w:val="26"/>
    </w:rPr>
  </w:style>
  <w:style w:type="paragraph" w:customStyle="1" w:styleId="Style5">
    <w:name w:val="Style5"/>
    <w:basedOn w:val="Normalny"/>
    <w:qFormat/>
    <w:rsid w:val="004B62CF"/>
    <w:pPr>
      <w:widowControl w:val="0"/>
      <w:spacing w:line="269" w:lineRule="exact"/>
      <w:ind w:hanging="278"/>
      <w:jc w:val="both"/>
    </w:pPr>
    <w:rPr>
      <w:rFonts w:eastAsia="Times New Roman" w:cs="Times New Roman"/>
      <w:color w:val="00000A"/>
      <w:sz w:val="24"/>
      <w:szCs w:val="20"/>
      <w:lang w:val="de-DE" w:eastAsia="de-DE"/>
    </w:rPr>
  </w:style>
  <w:style w:type="paragraph" w:customStyle="1" w:styleId="Style11">
    <w:name w:val="Style11"/>
    <w:basedOn w:val="Normalny"/>
    <w:qFormat/>
    <w:rsid w:val="004B62CF"/>
    <w:pPr>
      <w:widowControl w:val="0"/>
    </w:pPr>
    <w:rPr>
      <w:rFonts w:eastAsia="Times New Roman" w:cs="Times New Roman"/>
      <w:color w:val="00000A"/>
      <w:sz w:val="24"/>
      <w:szCs w:val="20"/>
      <w:lang w:val="de-DE" w:eastAsia="de-DE"/>
    </w:rPr>
  </w:style>
  <w:style w:type="character" w:customStyle="1" w:styleId="FontStyle19">
    <w:name w:val="Font Style19"/>
    <w:qFormat/>
    <w:rsid w:val="0019133B"/>
    <w:rPr>
      <w:rFonts w:ascii="Calibri" w:hAnsi="Calibri"/>
      <w:i/>
      <w:sz w:val="20"/>
    </w:rPr>
  </w:style>
  <w:style w:type="character" w:customStyle="1" w:styleId="Znakiprzypiswdolnych">
    <w:name w:val="Znaki przypisów dolnych"/>
    <w:rsid w:val="002E742B"/>
    <w:rPr>
      <w:vertAlign w:val="superscript"/>
    </w:rPr>
  </w:style>
  <w:style w:type="paragraph" w:customStyle="1" w:styleId="Tekstkomentarza2">
    <w:name w:val="Tekst komentarza2"/>
    <w:basedOn w:val="Normalny"/>
    <w:rsid w:val="002E742B"/>
    <w:rPr>
      <w:rFonts w:ascii="Times New Roman" w:eastAsia="Times New Roman" w:hAnsi="Times New Roman" w:cs="Times New Roman"/>
      <w:kern w:val="1"/>
      <w:sz w:val="20"/>
      <w:szCs w:val="20"/>
      <w:lang w:eastAsia="ar-SA"/>
    </w:rPr>
  </w:style>
  <w:style w:type="character" w:customStyle="1" w:styleId="FontStyle16">
    <w:name w:val="Font Style16"/>
    <w:uiPriority w:val="99"/>
    <w:qFormat/>
    <w:rsid w:val="00F0193C"/>
    <w:rPr>
      <w:rFonts w:ascii="Calibri" w:hAnsi="Calibri"/>
      <w:b/>
      <w:sz w:val="20"/>
    </w:rPr>
  </w:style>
  <w:style w:type="character" w:styleId="Nierozpoznanawzmianka">
    <w:name w:val="Unresolved Mention"/>
    <w:basedOn w:val="Domylnaczcionkaakapitu"/>
    <w:uiPriority w:val="99"/>
    <w:semiHidden/>
    <w:unhideWhenUsed/>
    <w:rsid w:val="00BE4BB1"/>
    <w:rPr>
      <w:color w:val="605E5C"/>
      <w:shd w:val="clear" w:color="auto" w:fill="E1DFDD"/>
    </w:rPr>
  </w:style>
  <w:style w:type="table" w:customStyle="1" w:styleId="Tabela-Siatka6">
    <w:name w:val="Tabela - Siatka6"/>
    <w:basedOn w:val="Standardowy"/>
    <w:next w:val="Tabela-Siatka"/>
    <w:uiPriority w:val="59"/>
    <w:rsid w:val="008D2979"/>
    <w:pPr>
      <w:spacing w:after="0" w:line="240" w:lineRule="auto"/>
    </w:pPr>
    <w:rPr>
      <w:rFonts w:ascii="Cambria" w:eastAsia="MS Mincho" w:hAnsi="Cambria"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
    <w:name w:val="Tabela - Siatka8"/>
    <w:basedOn w:val="Standardowy"/>
    <w:next w:val="Tabela-Siatka"/>
    <w:uiPriority w:val="59"/>
    <w:rsid w:val="008D2979"/>
    <w:pPr>
      <w:spacing w:after="0" w:line="240" w:lineRule="auto"/>
    </w:pPr>
    <w:rPr>
      <w:rFonts w:ascii="Cambria" w:eastAsia="MS Mincho" w:hAnsi="Cambria"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84120024">
      <w:bodyDiv w:val="1"/>
      <w:marLeft w:val="0"/>
      <w:marRight w:val="0"/>
      <w:marTop w:val="0"/>
      <w:marBottom w:val="0"/>
      <w:divBdr>
        <w:top w:val="none" w:sz="0" w:space="0" w:color="auto"/>
        <w:left w:val="none" w:sz="0" w:space="0" w:color="auto"/>
        <w:bottom w:val="none" w:sz="0" w:space="0" w:color="auto"/>
        <w:right w:val="none" w:sz="0" w:space="0" w:color="auto"/>
      </w:divBdr>
    </w:div>
    <w:div w:id="2143422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mailto:osrodek@mowstrzelno.pl"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zamowienia.gov.pl/p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osrodek@mowstrzelno.pl"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zamowienia.gov.pl/pl/" TargetMode="External"/><Relationship Id="rId4" Type="http://schemas.openxmlformats.org/officeDocument/2006/relationships/settings" Target="settings.xml"/><Relationship Id="rId9" Type="http://schemas.openxmlformats.org/officeDocument/2006/relationships/hyperlink" Target="mailto:osrodek@mowstrzelno.pl" TargetMode="External"/><Relationship Id="rId14" Type="http://schemas.openxmlformats.org/officeDocument/2006/relationships/hyperlink" Target="https://ezamowienia.gov.pl/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B4EE6A-5B2F-4E1A-B594-AC34027852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882</TotalTime>
  <Pages>32</Pages>
  <Words>11467</Words>
  <Characters>68805</Characters>
  <Application>Microsoft Office Word</Application>
  <DocSecurity>0</DocSecurity>
  <Lines>573</Lines>
  <Paragraphs>160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80112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Bogusława Pater</dc:creator>
  <cp:keywords/>
  <dc:description/>
  <cp:lastModifiedBy>Marta Kulon</cp:lastModifiedBy>
  <cp:revision>286</cp:revision>
  <cp:lastPrinted>2025-01-20T07:59:00Z</cp:lastPrinted>
  <dcterms:created xsi:type="dcterms:W3CDTF">2023-06-05T06:41:00Z</dcterms:created>
  <dcterms:modified xsi:type="dcterms:W3CDTF">2026-05-04T07:17:00Z</dcterms:modified>
</cp:coreProperties>
</file>