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B07C8E">
        <w:rPr>
          <w:rFonts w:ascii="Arial" w:hAnsi="Arial" w:cs="Arial"/>
          <w:b/>
          <w:bCs/>
          <w:sz w:val="24"/>
          <w:szCs w:val="24"/>
        </w:rPr>
        <w:t xml:space="preserve">Przebudowa ul. </w:t>
      </w:r>
      <w:r w:rsidR="00160A61">
        <w:rPr>
          <w:rFonts w:ascii="Arial" w:hAnsi="Arial" w:cs="Arial"/>
          <w:b/>
          <w:bCs/>
          <w:sz w:val="24"/>
          <w:szCs w:val="24"/>
        </w:rPr>
        <w:t xml:space="preserve">Narutowicza oraz Ronda Kisielewskiego </w:t>
      </w:r>
      <w:bookmarkStart w:id="0" w:name="_GoBack"/>
      <w:bookmarkEnd w:id="0"/>
      <w:r w:rsidR="00556B4C">
        <w:rPr>
          <w:rFonts w:ascii="Arial" w:hAnsi="Arial" w:cs="Arial"/>
          <w:b/>
          <w:bCs/>
          <w:sz w:val="24"/>
          <w:szCs w:val="24"/>
        </w:rPr>
        <w:t>w Radomiu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6577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841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0A61"/>
    <w:rsid w:val="00164975"/>
    <w:rsid w:val="001670F2"/>
    <w:rsid w:val="001672D3"/>
    <w:rsid w:val="001739C4"/>
    <w:rsid w:val="00174ECD"/>
    <w:rsid w:val="00175FD0"/>
    <w:rsid w:val="001807BF"/>
    <w:rsid w:val="00180E8E"/>
    <w:rsid w:val="001835FB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56B4C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D1874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6577A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0BF5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07C8E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35EF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79D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  <w14:docId w14:val="5333C181"/>
  <w15:docId w15:val="{985C22D8-53EE-4D6A-B51F-4E22F8DFF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86</cp:revision>
  <cp:lastPrinted>2024-12-20T07:47:00Z</cp:lastPrinted>
  <dcterms:created xsi:type="dcterms:W3CDTF">2021-03-31T07:02:00Z</dcterms:created>
  <dcterms:modified xsi:type="dcterms:W3CDTF">2026-04-14T11:33:00Z</dcterms:modified>
</cp:coreProperties>
</file>