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4F402676" w:rsidR="00B44D8D" w:rsidRPr="00952FFB" w:rsidRDefault="00DA0D11" w:rsidP="003B1D03">
      <w:pPr>
        <w:pageBreakBefore/>
        <w:tabs>
          <w:tab w:val="left" w:pos="6060"/>
        </w:tabs>
        <w:spacing w:after="0" w:line="360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952FFB" w:rsidRPr="00952FFB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77777777" w:rsidR="00B44D8D" w:rsidRPr="00952FFB" w:rsidRDefault="00B44D8D" w:rsidP="003B1D03">
      <w:pPr>
        <w:spacing w:after="0" w:line="360" w:lineRule="auto"/>
        <w:ind w:left="3545" w:firstLine="709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Projekt</w:t>
      </w:r>
    </w:p>
    <w:p w14:paraId="51F28D1E" w14:textId="77777777" w:rsidR="00BF0B98" w:rsidRPr="00952FFB" w:rsidRDefault="00BF0B98" w:rsidP="003B1D03">
      <w:pPr>
        <w:pStyle w:val="Tekstpodstawowy"/>
        <w:spacing w:after="0" w:line="360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3B1D03">
      <w:pPr>
        <w:pStyle w:val="Tekstpodstawowy"/>
        <w:spacing w:after="0" w:line="360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B1D03">
      <w:pPr>
        <w:pStyle w:val="Tytu"/>
        <w:spacing w:line="360" w:lineRule="auto"/>
        <w:rPr>
          <w:rFonts w:ascii="Calibri" w:hAnsi="Calibri" w:cs="Calibri"/>
          <w:b w:val="0"/>
          <w:bCs/>
          <w:sz w:val="20"/>
        </w:rPr>
      </w:pPr>
    </w:p>
    <w:p w14:paraId="51F28D21" w14:textId="029D674C" w:rsidR="00DD1E19" w:rsidRPr="00952FFB" w:rsidRDefault="00DD1E19" w:rsidP="003B1D03">
      <w:pPr>
        <w:pStyle w:val="Standard"/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0E6063">
        <w:rPr>
          <w:rFonts w:ascii="Calibri" w:hAnsi="Calibri" w:cs="Calibri"/>
          <w:b/>
          <w:bCs/>
          <w:sz w:val="20"/>
          <w:szCs w:val="20"/>
        </w:rPr>
        <w:t>…………..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51F28D23" w14:textId="0C80D357" w:rsidR="0023676E" w:rsidRPr="00952FFB" w:rsidRDefault="000E6063" w:rsidP="003B1D03">
      <w:pPr>
        <w:spacing w:after="0" w:line="360" w:lineRule="auto"/>
        <w:rPr>
          <w:rFonts w:ascii="Calibri" w:hAnsi="Calibri" w:cs="Calibri"/>
          <w:b/>
          <w:sz w:val="20"/>
          <w:szCs w:val="20"/>
        </w:rPr>
      </w:pPr>
      <w:bookmarkStart w:id="0" w:name="_Hlk70588618"/>
      <w:r>
        <w:rPr>
          <w:rFonts w:ascii="Calibri" w:hAnsi="Calibri" w:cs="Calibri"/>
          <w:b/>
          <w:sz w:val="20"/>
          <w:szCs w:val="20"/>
        </w:rPr>
        <w:t>…………………………..</w:t>
      </w:r>
    </w:p>
    <w:p w14:paraId="17D1E99E" w14:textId="77777777" w:rsidR="006F56BE" w:rsidRPr="00952FFB" w:rsidRDefault="006F56BE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</w:p>
    <w:p w14:paraId="51F28D24" w14:textId="226F02FA" w:rsidR="00DD1E19" w:rsidRPr="00952FFB" w:rsidRDefault="00DD1E19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11CBD2E8" w:rsidR="00C81650" w:rsidRPr="00952FFB" w:rsidRDefault="00C81650" w:rsidP="003B1D03">
      <w:pPr>
        <w:pStyle w:val="Standard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przez:</w:t>
      </w:r>
    </w:p>
    <w:p w14:paraId="51F28D26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3B1D03">
      <w:pPr>
        <w:pStyle w:val="Tytu"/>
        <w:tabs>
          <w:tab w:val="left" w:pos="4080"/>
        </w:tabs>
        <w:spacing w:line="360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3B1D03">
      <w:pPr>
        <w:spacing w:after="0" w:line="360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2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07778892" w:rsidR="009A76A8" w:rsidRPr="00952FFB" w:rsidRDefault="00BF0B98" w:rsidP="0076666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z dnia 11 września 2019 r. - Prawo zamówień publicznych (Dz. U. z </w:t>
      </w:r>
      <w:r w:rsidR="00D9307C" w:rsidRPr="00952FFB">
        <w:rPr>
          <w:rFonts w:ascii="Calibri" w:hAnsi="Calibri" w:cs="Calibri"/>
          <w:bCs/>
          <w:sz w:val="20"/>
          <w:szCs w:val="20"/>
        </w:rPr>
        <w:t>202</w:t>
      </w:r>
      <w:r w:rsidR="00685663">
        <w:rPr>
          <w:rFonts w:ascii="Calibri" w:hAnsi="Calibri" w:cs="Calibri"/>
          <w:bCs/>
          <w:sz w:val="20"/>
          <w:szCs w:val="20"/>
        </w:rPr>
        <w:t>4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r., poz. </w:t>
      </w:r>
      <w:r w:rsidR="00D9307C" w:rsidRPr="00952FFB">
        <w:rPr>
          <w:rFonts w:ascii="Calibri" w:hAnsi="Calibri" w:cs="Calibri"/>
          <w:bCs/>
          <w:sz w:val="20"/>
          <w:szCs w:val="20"/>
        </w:rPr>
        <w:t>1</w:t>
      </w:r>
      <w:r w:rsidR="005726FB">
        <w:rPr>
          <w:rFonts w:ascii="Calibri" w:hAnsi="Calibri" w:cs="Calibri"/>
          <w:bCs/>
          <w:sz w:val="20"/>
          <w:szCs w:val="20"/>
        </w:rPr>
        <w:t>320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ze zm.) [zwanej dalej także „ustawa Pzp”]</w:t>
      </w:r>
      <w:r w:rsidRPr="00952FFB">
        <w:rPr>
          <w:rFonts w:ascii="Calibri" w:hAnsi="Calibri" w:cs="Calibri"/>
          <w:bCs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sz w:val="20"/>
          <w:szCs w:val="20"/>
        </w:rPr>
        <w:t>Zamawiający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zleca, </w:t>
      </w:r>
      <w:r w:rsidRPr="00952FFB">
        <w:rPr>
          <w:rFonts w:ascii="Calibri" w:hAnsi="Calibri" w:cs="Calibri"/>
          <w:bCs/>
          <w:sz w:val="20"/>
          <w:szCs w:val="20"/>
        </w:rPr>
        <w:t xml:space="preserve">a </w:t>
      </w: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766666" w:rsidRPr="00766666">
        <w:rPr>
          <w:rFonts w:ascii="Calibri" w:hAnsi="Calibri" w:cs="Calibri"/>
          <w:b/>
          <w:color w:val="000000"/>
          <w:sz w:val="20"/>
          <w:szCs w:val="20"/>
        </w:rPr>
        <w:t>„Przygotowanie pomieszczeń pod nowe miejsca pracy - prace adaptacyjne i wykończeniowe</w:t>
      </w:r>
      <w:r w:rsidR="0076666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766666" w:rsidRPr="00766666">
        <w:rPr>
          <w:rFonts w:ascii="Calibri" w:hAnsi="Calibri" w:cs="Calibri"/>
          <w:b/>
          <w:color w:val="000000"/>
          <w:sz w:val="20"/>
          <w:szCs w:val="20"/>
        </w:rPr>
        <w:t>mające na celu dostosowanie pomieszczeń do potrzeb funkcjonowania Centrum Usług</w:t>
      </w:r>
      <w:r w:rsidR="0076666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766666" w:rsidRPr="00766666">
        <w:rPr>
          <w:rFonts w:ascii="Calibri" w:hAnsi="Calibri" w:cs="Calibri"/>
          <w:b/>
          <w:color w:val="000000"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="008E3780" w:rsidRPr="00952FFB">
        <w:rPr>
          <w:rFonts w:ascii="Calibri" w:hAnsi="Calibri" w:cs="Calibri"/>
          <w:b/>
          <w:color w:val="000000"/>
          <w:sz w:val="20"/>
          <w:szCs w:val="20"/>
        </w:rPr>
        <w:t>.</w:t>
      </w:r>
    </w:p>
    <w:bookmarkEnd w:id="1"/>
    <w:p w14:paraId="4C801940" w14:textId="77777777" w:rsidR="008E3780" w:rsidRPr="00952FFB" w:rsidRDefault="008E3780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1F28D2E" w14:textId="6044DA85" w:rsidR="00816A1B" w:rsidRPr="00952FFB" w:rsidRDefault="00816A1B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 xml:space="preserve">Roboty budowalne </w:t>
      </w:r>
    </w:p>
    <w:p w14:paraId="51F28D2F" w14:textId="77777777" w:rsidR="00BF0B98" w:rsidRPr="00952FFB" w:rsidRDefault="00BF0B98" w:rsidP="003B1D0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Zakres </w:t>
      </w:r>
      <w:r w:rsidR="00BF4310" w:rsidRPr="00952FFB">
        <w:rPr>
          <w:rFonts w:ascii="Calibri" w:hAnsi="Calibri" w:cs="Calibri"/>
          <w:bCs/>
          <w:sz w:val="20"/>
          <w:szCs w:val="20"/>
        </w:rPr>
        <w:t>P</w:t>
      </w:r>
      <w:r w:rsidRPr="00952FFB">
        <w:rPr>
          <w:rFonts w:ascii="Calibri" w:hAnsi="Calibri" w:cs="Calibri"/>
          <w:bCs/>
          <w:sz w:val="20"/>
          <w:szCs w:val="20"/>
        </w:rPr>
        <w:t>rzedmiotu umowy określa dokumentacja projektowa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</w:t>
      </w:r>
      <w:r w:rsidR="00DA0D11" w:rsidRPr="00952FFB">
        <w:rPr>
          <w:rFonts w:ascii="Calibri" w:hAnsi="Calibri" w:cs="Calibri"/>
          <w:bCs/>
          <w:sz w:val="20"/>
          <w:szCs w:val="20"/>
        </w:rPr>
        <w:t>–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</w:t>
      </w:r>
      <w:r w:rsidR="00DA0D11" w:rsidRPr="00952FFB">
        <w:rPr>
          <w:rFonts w:ascii="Calibri" w:hAnsi="Calibri" w:cs="Calibri"/>
          <w:bCs/>
          <w:sz w:val="20"/>
          <w:szCs w:val="20"/>
        </w:rPr>
        <w:t xml:space="preserve">przedmiar, </w:t>
      </w:r>
      <w:r w:rsidRPr="00952FFB">
        <w:rPr>
          <w:rFonts w:ascii="Calibri" w:hAnsi="Calibri" w:cs="Calibri"/>
          <w:bCs/>
          <w:sz w:val="20"/>
          <w:szCs w:val="20"/>
        </w:rPr>
        <w:t>specyfikacja techniczna wykonania i odbioru robót budowlanych, zapisy specyfikacji warunków zamówienia.</w:t>
      </w:r>
    </w:p>
    <w:p w14:paraId="51F28D30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oświadcza, że zapoznał się z </w:t>
      </w:r>
      <w:r w:rsidR="00DA0D11" w:rsidRPr="00952FFB">
        <w:rPr>
          <w:rFonts w:ascii="Calibri" w:eastAsia="Times New Roman" w:hAnsi="Calibri" w:cs="Calibri"/>
          <w:sz w:val="20"/>
          <w:szCs w:val="20"/>
        </w:rPr>
        <w:t>przedmiarem</w:t>
      </w:r>
      <w:r w:rsidRPr="00952FFB">
        <w:rPr>
          <w:rFonts w:ascii="Calibri" w:eastAsia="Times New Roman" w:hAnsi="Calibri" w:cs="Calibri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51F28D31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04948B0A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4A4B54" w:rsidRPr="00952FFB">
        <w:rPr>
          <w:rFonts w:ascii="Calibri" w:eastAsia="Calibri" w:hAnsi="Calibri" w:cs="Calibri"/>
          <w:sz w:val="20"/>
          <w:szCs w:val="20"/>
        </w:rPr>
        <w:t>dziesięciu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3ADF2FBB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lastRenderedPageBreak/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końcowego.</w:t>
      </w:r>
    </w:p>
    <w:p w14:paraId="51F28D35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952FFB">
        <w:rPr>
          <w:rFonts w:ascii="Calibri" w:eastAsia="Calibri" w:hAnsi="Calibri" w:cs="Calibri"/>
          <w:sz w:val="20"/>
          <w:szCs w:val="20"/>
        </w:rPr>
        <w:t>20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952FFB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B1D03">
      <w:pPr>
        <w:spacing w:after="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77777777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Protokolarne przekazanie placu budowy nastąpi w terminie 7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51F28D3E" w14:textId="5AB94865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Zakończenie całości robót budowlanych stanowiących przedmiot umowy nastąpi w terminie</w:t>
      </w:r>
      <w:r w:rsidRPr="00952FFB">
        <w:rPr>
          <w:rFonts w:ascii="Calibri" w:hAnsi="Calibri" w:cs="Calibri"/>
          <w:b/>
          <w:sz w:val="20"/>
          <w:szCs w:val="20"/>
        </w:rPr>
        <w:t>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E812A8" w:rsidRPr="00E812A8">
        <w:rPr>
          <w:rFonts w:ascii="Calibri" w:hAnsi="Calibri" w:cs="Calibri"/>
          <w:b/>
          <w:bCs/>
          <w:sz w:val="20"/>
          <w:szCs w:val="20"/>
        </w:rPr>
        <w:t xml:space="preserve">do </w:t>
      </w:r>
      <w:r w:rsidR="000E43D5">
        <w:rPr>
          <w:rFonts w:ascii="Calibri" w:hAnsi="Calibri" w:cs="Calibri"/>
          <w:b/>
          <w:bCs/>
          <w:sz w:val="20"/>
          <w:szCs w:val="20"/>
        </w:rPr>
        <w:t>5</w:t>
      </w:r>
      <w:r w:rsidR="00E812A8" w:rsidRPr="00E812A8">
        <w:rPr>
          <w:rFonts w:ascii="Calibri" w:hAnsi="Calibri" w:cs="Calibri"/>
          <w:b/>
          <w:bCs/>
          <w:sz w:val="20"/>
          <w:szCs w:val="20"/>
        </w:rPr>
        <w:t xml:space="preserve"> miesięcy </w:t>
      </w:r>
      <w:r w:rsidR="00A51A1A" w:rsidRPr="00E812A8">
        <w:rPr>
          <w:rFonts w:ascii="Calibri" w:hAnsi="Calibri" w:cs="Calibri"/>
          <w:b/>
          <w:bCs/>
          <w:sz w:val="20"/>
          <w:szCs w:val="20"/>
        </w:rPr>
        <w:t>od dnia zawarcia umowy</w:t>
      </w:r>
      <w:r w:rsidR="00E812A8">
        <w:rPr>
          <w:rFonts w:ascii="Calibri" w:hAnsi="Calibri" w:cs="Calibri"/>
          <w:b/>
          <w:bCs/>
          <w:sz w:val="20"/>
          <w:szCs w:val="20"/>
        </w:rPr>
        <w:t xml:space="preserve">, tj. do dnia ……………….. r. </w:t>
      </w:r>
    </w:p>
    <w:p w14:paraId="51F28D3F" w14:textId="77777777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52FFB">
        <w:rPr>
          <w:rFonts w:ascii="Calibri" w:hAnsi="Calibri" w:cs="Calibri"/>
          <w:bCs/>
          <w:sz w:val="20"/>
          <w:szCs w:val="20"/>
        </w:rPr>
        <w:t>§ 15 ust. 2 umowy.</w:t>
      </w:r>
    </w:p>
    <w:p w14:paraId="2AEA7CA6" w14:textId="77777777" w:rsidR="00766666" w:rsidRDefault="00766666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FEB8616" w14:textId="77777777" w:rsidR="00766666" w:rsidRDefault="00766666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40" w14:textId="00BCA3FB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§ 3</w:t>
      </w:r>
    </w:p>
    <w:p w14:paraId="51F28D41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o zauważonych wadach w dokumentacji projektowej w terminie 7 dni od daty ich ujawnienia.</w:t>
      </w:r>
    </w:p>
    <w:p w14:paraId="51F28D42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B1D03">
      <w:pPr>
        <w:pStyle w:val="Tytu"/>
        <w:tabs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lastRenderedPageBreak/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952FFB" w:rsidRDefault="0099327A" w:rsidP="003B1D03">
      <w:pPr>
        <w:pStyle w:val="Bezodstpw"/>
        <w:suppressAutoHyphens/>
        <w:spacing w:line="360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B1D03">
      <w:pPr>
        <w:pStyle w:val="Tytu"/>
        <w:numPr>
          <w:ilvl w:val="0"/>
          <w:numId w:val="24"/>
        </w:numPr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B1D03">
      <w:pPr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B1D03">
      <w:pPr>
        <w:numPr>
          <w:ilvl w:val="0"/>
          <w:numId w:val="32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</w:t>
      </w:r>
      <w:r w:rsidRPr="00952FFB">
        <w:rPr>
          <w:rFonts w:cs="Calibri"/>
          <w:sz w:val="20"/>
          <w:szCs w:val="20"/>
        </w:rPr>
        <w:lastRenderedPageBreak/>
        <w:t xml:space="preserve">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B1D03">
      <w:pPr>
        <w:pStyle w:val="Tytu"/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4" w14:textId="3A0ACF83" w:rsidR="00BF0B98" w:rsidRPr="00E812A8" w:rsidRDefault="00BF0B98" w:rsidP="00E812A8">
      <w:pPr>
        <w:numPr>
          <w:ilvl w:val="0"/>
          <w:numId w:val="9"/>
        </w:numPr>
        <w:spacing w:after="0" w:line="360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E812A8">
        <w:rPr>
          <w:rFonts w:ascii="Calibri" w:hAnsi="Calibri" w:cs="Calibri"/>
          <w:bCs/>
          <w:sz w:val="20"/>
          <w:szCs w:val="20"/>
        </w:rPr>
        <w:t>Zamawiający</w:t>
      </w:r>
      <w:r w:rsidRPr="00E812A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E812A8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E812A8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E812A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E812A8">
        <w:rPr>
          <w:rFonts w:ascii="Calibri" w:hAnsi="Calibri" w:cs="Calibri"/>
          <w:b/>
          <w:bCs/>
          <w:sz w:val="20"/>
          <w:szCs w:val="20"/>
        </w:rPr>
        <w:t>Nadzoru</w:t>
      </w:r>
      <w:r w:rsidR="00E812A8" w:rsidRPr="00E812A8">
        <w:rPr>
          <w:rFonts w:ascii="Calibri" w:hAnsi="Calibri" w:cs="Calibri"/>
          <w:sz w:val="20"/>
          <w:szCs w:val="20"/>
        </w:rPr>
        <w:t>, działającego</w:t>
      </w:r>
      <w:r w:rsidRPr="00E812A8">
        <w:rPr>
          <w:rFonts w:ascii="Calibri" w:hAnsi="Calibri" w:cs="Calibri"/>
          <w:sz w:val="20"/>
          <w:szCs w:val="20"/>
        </w:rPr>
        <w:t xml:space="preserve"> w granicach umocowania określonego przepisami ustawy z dnia 7 lipca 1994r. Prawo Budowlane (tekst jednolity </w:t>
      </w:r>
      <w:r w:rsidR="004D3F6E" w:rsidRPr="00E812A8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E812A8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AE5650" w:rsidRPr="00E812A8">
        <w:rPr>
          <w:rFonts w:ascii="Calibri" w:hAnsi="Calibri" w:cs="Calibri"/>
          <w:bCs/>
          <w:sz w:val="20"/>
          <w:szCs w:val="20"/>
          <w:lang w:eastAsia="pl-PL"/>
        </w:rPr>
        <w:t xml:space="preserve">5 </w:t>
      </w:r>
      <w:r w:rsidR="00D4242D" w:rsidRPr="00E812A8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AE5650" w:rsidRPr="00E812A8">
        <w:rPr>
          <w:rFonts w:ascii="Calibri" w:hAnsi="Calibri" w:cs="Calibri"/>
          <w:bCs/>
          <w:sz w:val="20"/>
          <w:szCs w:val="20"/>
          <w:lang w:eastAsia="pl-PL"/>
        </w:rPr>
        <w:t xml:space="preserve">418 </w:t>
      </w:r>
      <w:r w:rsidRPr="00E812A8">
        <w:rPr>
          <w:rFonts w:ascii="Calibri" w:hAnsi="Calibri" w:cs="Calibri"/>
          <w:bCs/>
          <w:sz w:val="20"/>
          <w:szCs w:val="20"/>
          <w:lang w:eastAsia="pl-PL"/>
        </w:rPr>
        <w:t>z późn. zm</w:t>
      </w:r>
      <w:r w:rsidRPr="00E812A8">
        <w:rPr>
          <w:rFonts w:ascii="Calibri" w:hAnsi="Calibri" w:cs="Calibri"/>
          <w:sz w:val="20"/>
          <w:szCs w:val="20"/>
        </w:rPr>
        <w:t>).</w:t>
      </w:r>
      <w:r w:rsidR="00EE01F6" w:rsidRPr="00E812A8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BF81DD6" w14:textId="77777777" w:rsidR="00C3677F" w:rsidRDefault="00BF0B98" w:rsidP="003B1D03">
      <w:pPr>
        <w:pStyle w:val="Nagwek1"/>
        <w:numPr>
          <w:ilvl w:val="0"/>
          <w:numId w:val="9"/>
        </w:numPr>
        <w:spacing w:before="0" w:after="0" w:line="360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Ustanowionym przez Wykonawcę </w:t>
      </w:r>
    </w:p>
    <w:p w14:paraId="51F28D66" w14:textId="6970D5B0" w:rsidR="00E62156" w:rsidRDefault="00BF0B98" w:rsidP="003B1D03">
      <w:pPr>
        <w:pStyle w:val="Nagwek1"/>
        <w:numPr>
          <w:ilvl w:val="0"/>
          <w:numId w:val="44"/>
        </w:numPr>
        <w:spacing w:before="0" w:after="0" w:line="360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51F28D67" w14:textId="6253377A" w:rsidR="00BF0B98" w:rsidRDefault="00BF0B98" w:rsidP="003B1D03">
      <w:pPr>
        <w:pStyle w:val="Nagwek1"/>
        <w:tabs>
          <w:tab w:val="num" w:pos="426"/>
        </w:tabs>
        <w:spacing w:before="0" w:after="0" w:line="360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>5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 późn. zm</w:t>
      </w:r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51F28D68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B1D03">
      <w:pPr>
        <w:spacing w:after="0" w:line="360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B1D03">
      <w:pPr>
        <w:numPr>
          <w:ilvl w:val="0"/>
          <w:numId w:val="12"/>
        </w:numPr>
        <w:tabs>
          <w:tab w:val="clear" w:pos="1560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37FF2816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B1D03">
      <w:pPr>
        <w:pStyle w:val="Akapitzlist"/>
        <w:numPr>
          <w:ilvl w:val="0"/>
          <w:numId w:val="43"/>
        </w:numPr>
        <w:spacing w:after="0" w:line="360" w:lineRule="auto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</w:t>
      </w:r>
      <w:r w:rsidR="002C4624" w:rsidRPr="00952FFB">
        <w:rPr>
          <w:rFonts w:ascii="Calibri" w:hAnsi="Calibri" w:cs="Calibri"/>
          <w:sz w:val="20"/>
          <w:szCs w:val="20"/>
        </w:rPr>
        <w:lastRenderedPageBreak/>
        <w:t xml:space="preserve">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1F28D80" w14:textId="394AB5B8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 późn.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1F28D87" w14:textId="5DE7B179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1F28D88" w14:textId="13A44356" w:rsidR="00BF0B98" w:rsidRPr="00952FFB" w:rsidRDefault="00BF0B98" w:rsidP="003B1D03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Wykonawca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952FFB">
        <w:rPr>
          <w:rFonts w:ascii="Calibri" w:eastAsia="Times New Roman" w:hAnsi="Calibri" w:cs="Calibri"/>
          <w:bCs/>
          <w:sz w:val="20"/>
          <w:szCs w:val="20"/>
          <w:lang w:eastAsia="ar-SA"/>
        </w:rPr>
        <w:t>się do posiadania polisy OC na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kwotę nie mniejszą niż </w:t>
      </w:r>
      <w:r w:rsidR="00E812A8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wartość złożonej oferty</w:t>
      </w:r>
      <w:r w:rsidR="00412EE7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,</w:t>
      </w:r>
      <w:r w:rsidR="00EE01F6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P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mowy </w:t>
      </w: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Zamawiającemu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C38AE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6190D9FA" w14:textId="77777777" w:rsidR="0023398D" w:rsidRDefault="0023398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9" w14:textId="06C2284E" w:rsidR="00D271A8" w:rsidRPr="00952FFB" w:rsidRDefault="00D271A8" w:rsidP="003B1D03">
      <w:pPr>
        <w:pStyle w:val="Bezodstpw"/>
        <w:spacing w:line="360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51F28D8A" w14:textId="77777777" w:rsidR="00241D1A" w:rsidRPr="00952FFB" w:rsidRDefault="00D271A8" w:rsidP="003B1D03">
      <w:pPr>
        <w:numPr>
          <w:ilvl w:val="0"/>
          <w:numId w:val="29"/>
        </w:numPr>
        <w:tabs>
          <w:tab w:val="num" w:pos="709"/>
        </w:tabs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2CBE07D1" w:rsidR="00C3677F" w:rsidRDefault="00187C69" w:rsidP="003B1D03">
      <w:p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412EE7">
        <w:rPr>
          <w:rFonts w:ascii="Calibri" w:hAnsi="Calibri" w:cs="Calibri"/>
          <w:b/>
          <w:bCs/>
          <w:sz w:val="20"/>
          <w:szCs w:val="20"/>
        </w:rPr>
        <w:t xml:space="preserve"> brutto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412EE7">
        <w:rPr>
          <w:rFonts w:ascii="Calibri" w:hAnsi="Calibri" w:cs="Calibri"/>
          <w:sz w:val="20"/>
          <w:szCs w:val="20"/>
        </w:rPr>
        <w:t>.</w:t>
      </w:r>
    </w:p>
    <w:p w14:paraId="51F28D8C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51F28D8D" w14:textId="77777777" w:rsidR="003B2114" w:rsidRPr="00952FFB" w:rsidRDefault="003B2114" w:rsidP="003B1D03">
      <w:pPr>
        <w:pStyle w:val="Style7"/>
        <w:widowControl/>
        <w:numPr>
          <w:ilvl w:val="0"/>
          <w:numId w:val="29"/>
        </w:numPr>
        <w:spacing w:line="360" w:lineRule="auto"/>
        <w:ind w:left="284" w:hanging="284"/>
        <w:rPr>
          <w:rStyle w:val="FontStyle32"/>
          <w:rFonts w:ascii="Calibri" w:hAnsi="Calibri" w:cs="Calibri"/>
          <w:kern w:val="0"/>
          <w:sz w:val="20"/>
          <w:szCs w:val="20"/>
        </w:rPr>
      </w:pPr>
      <w:r w:rsidRPr="00952FFB">
        <w:rPr>
          <w:rStyle w:val="FontStyle32"/>
          <w:rFonts w:ascii="Calibri" w:hAnsi="Calibri" w:cs="Calibri"/>
          <w:kern w:val="0"/>
          <w:sz w:val="20"/>
          <w:szCs w:val="20"/>
        </w:rPr>
        <w:t>Wynagrodzenie zawiera ryzyko ryczałtu i jest niezmienne przez cały okres realizacji Umowy</w:t>
      </w:r>
      <w:r w:rsidR="00714FA8" w:rsidRPr="00952FFB">
        <w:rPr>
          <w:rStyle w:val="FontStyle32"/>
          <w:rFonts w:ascii="Calibri" w:hAnsi="Calibri" w:cs="Calibri"/>
          <w:kern w:val="0"/>
          <w:sz w:val="20"/>
          <w:szCs w:val="20"/>
        </w:rPr>
        <w:t xml:space="preserve"> </w:t>
      </w:r>
      <w:r w:rsidR="00714FA8" w:rsidRPr="00952FFB">
        <w:rPr>
          <w:rFonts w:ascii="Calibri" w:hAnsi="Calibri" w:cs="Calibri"/>
          <w:kern w:val="0"/>
          <w:sz w:val="20"/>
          <w:szCs w:val="20"/>
        </w:rPr>
        <w:t xml:space="preserve">poza przypadkami określonymi w niniejszej umowie oraz przepisami prawa. </w:t>
      </w:r>
    </w:p>
    <w:p w14:paraId="51F28D8E" w14:textId="77777777" w:rsidR="003B2114" w:rsidRPr="00952FFB" w:rsidRDefault="003B2114" w:rsidP="003B1D03">
      <w:pPr>
        <w:pStyle w:val="Standard"/>
        <w:numPr>
          <w:ilvl w:val="0"/>
          <w:numId w:val="29"/>
        </w:numPr>
        <w:suppressAutoHyphens/>
        <w:autoSpaceDE/>
        <w:adjustRightInd/>
        <w:spacing w:line="360" w:lineRule="auto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Kodeksu cywilnego.</w:t>
      </w:r>
    </w:p>
    <w:p w14:paraId="51F28D8F" w14:textId="3CF3C996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lastRenderedPageBreak/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952FFB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B1D03">
      <w:pPr>
        <w:pStyle w:val="Akapitzlist"/>
        <w:numPr>
          <w:ilvl w:val="0"/>
          <w:numId w:val="29"/>
        </w:numPr>
        <w:tabs>
          <w:tab w:val="clear" w:pos="928"/>
          <w:tab w:val="num" w:pos="426"/>
        </w:tabs>
        <w:suppressAutoHyphens/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1F28D96" w14:textId="5712829D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6DFFC81C" w14:textId="77777777" w:rsidR="00766666" w:rsidRDefault="00766666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9B" w14:textId="481F25F3" w:rsidR="00445FA6" w:rsidRPr="00952FFB" w:rsidRDefault="00445FA6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lastRenderedPageBreak/>
        <w:t>§ 11</w:t>
      </w:r>
    </w:p>
    <w:p w14:paraId="17E7A19D" w14:textId="35B10EF4" w:rsidR="00FB498F" w:rsidRPr="00412EE7" w:rsidRDefault="00FB498F" w:rsidP="003B1D03">
      <w:pPr>
        <w:numPr>
          <w:ilvl w:val="0"/>
          <w:numId w:val="39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B498F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="0095135F" w:rsidRPr="0095135F">
        <w:rPr>
          <w:rFonts w:ascii="Calibri" w:hAnsi="Calibri" w:cs="Calibri"/>
          <w:sz w:val="20"/>
          <w:szCs w:val="20"/>
        </w:rPr>
        <w:t xml:space="preserve">nie </w:t>
      </w:r>
      <w:r w:rsidRPr="0095135F">
        <w:rPr>
          <w:rFonts w:ascii="Calibri" w:hAnsi="Calibri" w:cs="Calibri"/>
          <w:sz w:val="20"/>
          <w:szCs w:val="20"/>
        </w:rPr>
        <w:t>dopuszcza</w:t>
      </w:r>
      <w:r w:rsidRPr="00FB498F">
        <w:rPr>
          <w:rFonts w:ascii="Calibri" w:hAnsi="Calibri" w:cs="Calibri"/>
          <w:sz w:val="20"/>
          <w:szCs w:val="20"/>
        </w:rPr>
        <w:t xml:space="preserve"> </w:t>
      </w:r>
      <w:r w:rsidRPr="00B21DB7">
        <w:rPr>
          <w:rFonts w:ascii="Calibri" w:hAnsi="Calibri" w:cs="Calibri"/>
          <w:sz w:val="20"/>
          <w:szCs w:val="20"/>
        </w:rPr>
        <w:t>częściowe</w:t>
      </w:r>
      <w:r w:rsidR="0095135F">
        <w:rPr>
          <w:rFonts w:ascii="Calibri" w:hAnsi="Calibri" w:cs="Calibri"/>
          <w:sz w:val="20"/>
          <w:szCs w:val="20"/>
        </w:rPr>
        <w:t xml:space="preserve">go </w:t>
      </w:r>
      <w:r w:rsidRPr="00412EE7">
        <w:rPr>
          <w:rFonts w:ascii="Calibri" w:hAnsi="Calibri" w:cs="Calibri"/>
          <w:sz w:val="20"/>
          <w:szCs w:val="20"/>
        </w:rPr>
        <w:t>fakturowani</w:t>
      </w:r>
      <w:r w:rsidR="0095135F">
        <w:rPr>
          <w:rFonts w:ascii="Calibri" w:hAnsi="Calibri" w:cs="Calibri"/>
          <w:sz w:val="20"/>
          <w:szCs w:val="20"/>
        </w:rPr>
        <w:t>a</w:t>
      </w:r>
      <w:r w:rsidRPr="00412EE7">
        <w:rPr>
          <w:rFonts w:ascii="Calibri" w:hAnsi="Calibri" w:cs="Calibri"/>
          <w:sz w:val="20"/>
          <w:szCs w:val="20"/>
        </w:rPr>
        <w:t>.</w:t>
      </w:r>
    </w:p>
    <w:p w14:paraId="51F28D9D" w14:textId="77777777" w:rsidR="00BF0B98" w:rsidRPr="00404A1D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6497679A" w:rsidR="009E0E82" w:rsidRPr="00404A1D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 xml:space="preserve">z protokołem odbioru robót końcowych z kompletnymi dokumentami </w:t>
      </w:r>
      <w:r w:rsidRPr="00951FFD">
        <w:rPr>
          <w:rFonts w:ascii="Calibri" w:hAnsi="Calibri" w:cs="Calibri"/>
          <w:sz w:val="20"/>
          <w:szCs w:val="20"/>
        </w:rPr>
        <w:t xml:space="preserve">odbiorowymi. Podstawą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B1D03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6CDCD4AB" w14:textId="77777777" w:rsidR="00951FFD" w:rsidRDefault="00951FF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6E36EA5B" w14:textId="0BCA599F" w:rsidR="005425F5" w:rsidRDefault="005425F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  <w:r>
        <w:rPr>
          <w:rFonts w:cs="Calibri"/>
          <w:b/>
          <w:sz w:val="20"/>
          <w:szCs w:val="20"/>
        </w:rPr>
        <w:t>a</w:t>
      </w:r>
    </w:p>
    <w:p w14:paraId="24A6F55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Wykonawca/Sprzedawca oświadcza, że posiada albo będzie posiadał aktywny dostęp do KSeF oraz środki techniczne umożliwiające prawidłowe wystawianie faktur ustrukturyzowanych.</w:t>
      </w:r>
    </w:p>
    <w:p w14:paraId="341E4AC5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lastRenderedPageBreak/>
        <w:t>Podstawą zapłaty wynagrodzenia jest prawidłowo wystawiona i doręczona faktura ustrukturyzowana. Za dzień doręczenia faktury Strony uznają dzień nadania jej numeru identyfikującego w KSeF, pod warunkiem wystawienia faktury zgodnie z niniejszym paragrafem.</w:t>
      </w:r>
    </w:p>
    <w:p w14:paraId="09272456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3DA9B6A2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142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2E4F7F">
        <w:rPr>
          <w:rFonts w:ascii="Arial" w:hAnsi="Arial" w:cs="Arial"/>
        </w:rPr>
        <w:t xml:space="preserve"> </w:t>
      </w:r>
      <w:r w:rsidRPr="002E4F7F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32D031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781933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W razie niedostępności, awarii lub awarii całkowitej KSeF,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9EB216E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5C381B51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25901CA0" w14:textId="7B5A8F4B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cs="Calibri"/>
          <w:sz w:val="20"/>
          <w:szCs w:val="20"/>
          <w:lang w:val="x-none"/>
        </w:rPr>
        <w:t>Za datę płatności Strony ustalają dzień wydania przez Zamawiającego polecenia przelewu bankowi.</w:t>
      </w:r>
    </w:p>
    <w:p w14:paraId="51F28DA7" w14:textId="4BC98531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B1D03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0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71F43B2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F3C24E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>wykonania i odbioru robót - 1 egz,</w:t>
      </w:r>
    </w:p>
    <w:p w14:paraId="51F28DBA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51F28DBB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</w:t>
      </w: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51F28DC5" w14:textId="56CAAC1C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1286FB49" w14:textId="77777777" w:rsidR="00006443" w:rsidRDefault="0000644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E" w14:textId="2BE5309F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§ 19</w:t>
      </w:r>
    </w:p>
    <w:p w14:paraId="0EF4335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Na zasadach określonych w niniejszej umowie, niezależnie od udzielonej rękojmi na okres 60 miesięcy Wykonawca udziela Zamawiającemu ….. miesięcznej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Uprawnienia z tytułu rękojmi za wady fizyczne wygasają po upływie 60 m-cy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B1D03">
      <w:pPr>
        <w:pStyle w:val="Akapitzlist"/>
        <w:numPr>
          <w:ilvl w:val="0"/>
          <w:numId w:val="50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Niezależnie od rękojmi Wykonawca udziela niniejszym Zamawiającemu … miesięcznej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69ED2E0D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006443" w:rsidRDefault="00620D43" w:rsidP="003B1D03">
      <w:pPr>
        <w:pStyle w:val="Tekstpodstawowywcity2"/>
        <w:spacing w:after="0" w:line="360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 xml:space="preserve">W przypadku niewykonania lub nienależytego wykonania umowy Zamawiającemu przysługuje możliwość naliczenia kar </w:t>
      </w:r>
      <w:r w:rsidRPr="00006443">
        <w:rPr>
          <w:rFonts w:cs="Calibri"/>
          <w:sz w:val="20"/>
        </w:rPr>
        <w:t>umownych w następujących przypadkach</w:t>
      </w:r>
      <w:r w:rsidR="00BF0B98" w:rsidRPr="00006443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006443" w:rsidRDefault="00BF0B98" w:rsidP="003B1D03">
      <w:pPr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006443">
        <w:rPr>
          <w:rFonts w:ascii="Calibri" w:hAnsi="Calibri" w:cs="Calibri"/>
          <w:b/>
          <w:bCs/>
          <w:sz w:val="20"/>
          <w:szCs w:val="20"/>
        </w:rPr>
        <w:t>Wykonawca</w:t>
      </w:r>
      <w:r w:rsidRPr="00006443">
        <w:rPr>
          <w:rFonts w:ascii="Calibri" w:hAnsi="Calibri" w:cs="Calibri"/>
          <w:sz w:val="20"/>
          <w:szCs w:val="20"/>
        </w:rPr>
        <w:t xml:space="preserve"> zapłaci </w:t>
      </w:r>
      <w:r w:rsidRPr="00006443">
        <w:rPr>
          <w:rFonts w:ascii="Calibri" w:hAnsi="Calibri" w:cs="Calibri"/>
          <w:b/>
          <w:bCs/>
          <w:sz w:val="20"/>
          <w:szCs w:val="20"/>
        </w:rPr>
        <w:t>Zamawiającemu</w:t>
      </w:r>
      <w:r w:rsidRPr="00006443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006443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006443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006443">
        <w:rPr>
          <w:rFonts w:ascii="Calibri" w:hAnsi="Calibri" w:cs="Calibri"/>
          <w:sz w:val="20"/>
          <w:szCs w:val="20"/>
        </w:rPr>
        <w:t>P</w:t>
      </w:r>
      <w:r w:rsidRPr="00006443">
        <w:rPr>
          <w:rFonts w:ascii="Calibri" w:hAnsi="Calibri" w:cs="Calibri"/>
          <w:sz w:val="20"/>
          <w:szCs w:val="20"/>
        </w:rPr>
        <w:t>rzedmiotu umowy w wysokości</w:t>
      </w:r>
      <w:r w:rsidR="00EE01F6" w:rsidRPr="00006443">
        <w:rPr>
          <w:rFonts w:ascii="Calibri" w:hAnsi="Calibri" w:cs="Calibri"/>
          <w:sz w:val="20"/>
          <w:szCs w:val="20"/>
        </w:rPr>
        <w:t xml:space="preserve"> </w:t>
      </w:r>
      <w:r w:rsidR="000233A9" w:rsidRPr="00006443">
        <w:rPr>
          <w:rFonts w:ascii="Calibri" w:hAnsi="Calibri" w:cs="Calibri"/>
          <w:sz w:val="20"/>
          <w:szCs w:val="20"/>
        </w:rPr>
        <w:t>0,</w:t>
      </w:r>
      <w:r w:rsidR="008D623B" w:rsidRPr="00006443">
        <w:rPr>
          <w:rFonts w:ascii="Calibri" w:hAnsi="Calibri" w:cs="Calibri"/>
          <w:sz w:val="20"/>
          <w:szCs w:val="20"/>
        </w:rPr>
        <w:t>1</w:t>
      </w:r>
      <w:r w:rsidRPr="00006443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006443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006443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006443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006443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006443">
        <w:rPr>
          <w:rFonts w:eastAsiaTheme="minorHAnsi" w:cs="Calibri"/>
          <w:sz w:val="20"/>
          <w:szCs w:val="20"/>
          <w:lang w:eastAsia="en-US"/>
        </w:rPr>
        <w:t xml:space="preserve">ego 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3524B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w § 10 ust. 1 umowy, za każdy dzień </w:t>
      </w:r>
      <w:r w:rsidRPr="003524BB">
        <w:rPr>
          <w:rFonts w:ascii="Calibri" w:hAnsi="Calibri" w:cs="Calibri"/>
          <w:sz w:val="20"/>
          <w:szCs w:val="20"/>
        </w:rPr>
        <w:t>zwłoki liczonej od daty wyznaczonej na usunięcie wad;</w:t>
      </w:r>
    </w:p>
    <w:p w14:paraId="51F28DF7" w14:textId="5617959C" w:rsidR="003C2569" w:rsidRPr="003524B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3524BB">
        <w:rPr>
          <w:rFonts w:ascii="Calibri" w:hAnsi="Calibri" w:cs="Calibri"/>
          <w:sz w:val="20"/>
          <w:szCs w:val="20"/>
        </w:rPr>
        <w:t>za każdy stwierdzony przypadek nienależytego wykonania robót opisany</w:t>
      </w:r>
      <w:r w:rsidR="00EE01F6" w:rsidRPr="003524BB">
        <w:rPr>
          <w:rFonts w:ascii="Calibri" w:hAnsi="Calibri" w:cs="Calibri"/>
          <w:sz w:val="20"/>
          <w:szCs w:val="20"/>
        </w:rPr>
        <w:t xml:space="preserve"> </w:t>
      </w:r>
      <w:r w:rsidRPr="003524BB">
        <w:rPr>
          <w:rFonts w:ascii="Calibri" w:hAnsi="Calibri" w:cs="Calibri"/>
          <w:sz w:val="20"/>
          <w:szCs w:val="20"/>
        </w:rPr>
        <w:t xml:space="preserve">w § 10 ust. </w:t>
      </w:r>
      <w:r w:rsidR="005A18BE" w:rsidRPr="003524BB">
        <w:rPr>
          <w:rFonts w:ascii="Calibri" w:hAnsi="Calibri" w:cs="Calibri"/>
          <w:sz w:val="20"/>
          <w:szCs w:val="20"/>
        </w:rPr>
        <w:t>5</w:t>
      </w:r>
      <w:r w:rsidRPr="003524BB">
        <w:rPr>
          <w:rFonts w:ascii="Calibri" w:hAnsi="Calibri" w:cs="Calibri"/>
          <w:sz w:val="20"/>
          <w:szCs w:val="20"/>
        </w:rPr>
        <w:t xml:space="preserve"> umowy w wysokości w wysokości 0,3 % wynagrodzenia brutto określonego w § 10 ust. 1 umowy</w:t>
      </w:r>
      <w:r w:rsidR="00B30C04" w:rsidRPr="003524BB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3524BB">
        <w:rPr>
          <w:rFonts w:ascii="Calibri" w:hAnsi="Calibri" w:cs="Calibri"/>
          <w:sz w:val="20"/>
          <w:szCs w:val="20"/>
        </w:rPr>
        <w:t xml:space="preserve">za każdy przypadek naruszenia obowiązku realizacji Przedmiotu Umowy przy pomocy osób  </w:t>
      </w:r>
      <w:r w:rsidRPr="00B30C04">
        <w:rPr>
          <w:rFonts w:ascii="Calibri" w:hAnsi="Calibri" w:cs="Calibri"/>
          <w:sz w:val="20"/>
          <w:szCs w:val="20"/>
        </w:rPr>
        <w:t>zatrudnionych 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078336C8" w14:textId="7DA35159" w:rsidR="00146D5A" w:rsidRPr="00146D5A" w:rsidRDefault="00146D5A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 xml:space="preserve">Wykonawca zapłaci Zamawiającemu kary umowne określone w § </w:t>
      </w:r>
      <w:r>
        <w:rPr>
          <w:rFonts w:ascii="Calibri" w:hAnsi="Calibri" w:cs="Calibri"/>
          <w:color w:val="000000"/>
          <w:sz w:val="20"/>
          <w:szCs w:val="20"/>
        </w:rPr>
        <w:t>23</w:t>
      </w:r>
      <w:r w:rsidRPr="00BD5C4D">
        <w:rPr>
          <w:rFonts w:ascii="Calibri" w:hAnsi="Calibri" w:cs="Calibri"/>
          <w:color w:val="000000"/>
          <w:sz w:val="20"/>
          <w:szCs w:val="20"/>
        </w:rPr>
        <w:t xml:space="preserve"> ust. 7 i 8 </w:t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(zapisy ustępu znajduje zastosowanie wyłącznie w odniesieniu do Wykonawcy, który złożył stosowną deklarację w ofercie – klauzula społeczna).</w:t>
      </w:r>
    </w:p>
    <w:p w14:paraId="163E93A8" w14:textId="77777777" w:rsidR="00146D5A" w:rsidRDefault="00BF0B98" w:rsidP="00146D5A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0853E9D7" w:rsidR="007E7868" w:rsidRPr="00146D5A" w:rsidRDefault="007E7868" w:rsidP="00146D5A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146D5A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lastRenderedPageBreak/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77777777" w:rsidR="000233A9" w:rsidRPr="00952FFB" w:rsidRDefault="001C3FE1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B1D03">
      <w:pPr>
        <w:pStyle w:val="Tekstpodstawowywcity2"/>
        <w:spacing w:after="0" w:line="36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51F28E0B" w14:textId="5DEE6B7D" w:rsidR="00AA2282" w:rsidRPr="00952FFB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przypadku gdy </w:t>
      </w:r>
      <w:r w:rsidRPr="00952FFB">
        <w:rPr>
          <w:rFonts w:ascii="Calibri" w:hAnsi="Calibri" w:cs="Calibri"/>
          <w:sz w:val="20"/>
          <w:szCs w:val="20"/>
        </w:rPr>
        <w:lastRenderedPageBreak/>
        <w:t>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lastRenderedPageBreak/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192EE2C4" w14:textId="77777777" w:rsidR="00720A25" w:rsidRDefault="00720A25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9E818E4" w14:textId="5DEC768C" w:rsidR="00027AA8" w:rsidRDefault="00027AA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0D2FAE">
        <w:rPr>
          <w:rFonts w:ascii="Calibri" w:hAnsi="Calibri" w:cs="Calibri"/>
          <w:b/>
          <w:bCs/>
          <w:sz w:val="20"/>
          <w:szCs w:val="20"/>
        </w:rPr>
        <w:t>2</w:t>
      </w:r>
    </w:p>
    <w:p w14:paraId="7946080B" w14:textId="57994FBC" w:rsidR="0001370B" w:rsidRPr="00BD5C4D" w:rsidRDefault="0001370B" w:rsidP="0001370B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 xml:space="preserve">(*zapisy paragrafu 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="000D2FAE">
        <w:rPr>
          <w:rFonts w:ascii="Calibri" w:hAnsi="Calibri" w:cs="Calibri"/>
          <w:b/>
          <w:bCs/>
          <w:sz w:val="20"/>
          <w:szCs w:val="20"/>
        </w:rPr>
        <w:t>2</w:t>
      </w:r>
      <w:r w:rsidRPr="00BD5C4D">
        <w:rPr>
          <w:rFonts w:ascii="Calibri" w:hAnsi="Calibri" w:cs="Calibri"/>
          <w:b/>
          <w:bCs/>
          <w:sz w:val="20"/>
          <w:szCs w:val="20"/>
        </w:rPr>
        <w:t xml:space="preserve"> znajdują zastosowanie wyłącznie w odniesieniu do Wykonawcy, który złożył stosowną deklarację w ofercie)</w:t>
      </w:r>
    </w:p>
    <w:p w14:paraId="7D76A8B9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Przy realizacji umowy </w:t>
      </w:r>
      <w:r w:rsidRPr="00BD5C4D">
        <w:rPr>
          <w:rFonts w:ascii="Calibri" w:hAnsi="Calibri" w:cs="Calibri"/>
          <w:b/>
          <w:bCs/>
          <w:sz w:val="20"/>
          <w:szCs w:val="20"/>
        </w:rPr>
        <w:t>będzie</w:t>
      </w:r>
      <w:r w:rsidRPr="00BD5C4D">
        <w:rPr>
          <w:rFonts w:ascii="Calibri" w:hAnsi="Calibri" w:cs="Calibri"/>
          <w:sz w:val="20"/>
          <w:szCs w:val="20"/>
        </w:rPr>
        <w:t xml:space="preserve"> spełniona </w:t>
      </w:r>
      <w:r w:rsidRPr="00BD5C4D">
        <w:rPr>
          <w:rFonts w:ascii="Calibri" w:hAnsi="Calibri" w:cs="Calibri"/>
          <w:b/>
          <w:bCs/>
          <w:sz w:val="20"/>
          <w:szCs w:val="20"/>
        </w:rPr>
        <w:t>klauzula społeczna</w:t>
      </w:r>
      <w:r w:rsidRPr="00BD5C4D">
        <w:rPr>
          <w:rFonts w:ascii="Calibri" w:hAnsi="Calibri" w:cs="Calibri"/>
          <w:sz w:val="20"/>
          <w:szCs w:val="20"/>
        </w:rPr>
        <w:t xml:space="preserve"> - </w:t>
      </w:r>
      <w:r w:rsidRPr="00BD5C4D">
        <w:rPr>
          <w:rFonts w:ascii="Calibri" w:hAnsi="Calibri" w:cs="Calibri"/>
          <w:b/>
          <w:bCs/>
          <w:sz w:val="20"/>
          <w:szCs w:val="20"/>
        </w:rPr>
        <w:t xml:space="preserve">zatrudnienie lub oddelegowanie osoby już zatrudnionej u Wykonawcy, do bezpośredniej realizacji zamówienia 1 osoby z grupy osób wymienionej w rozdziale XIX ust. 2 pkt </w:t>
      </w:r>
      <w:r>
        <w:rPr>
          <w:rFonts w:ascii="Calibri" w:hAnsi="Calibri" w:cs="Calibri"/>
          <w:b/>
          <w:bCs/>
          <w:sz w:val="20"/>
          <w:szCs w:val="20"/>
        </w:rPr>
        <w:t>3</w:t>
      </w:r>
      <w:r w:rsidRPr="00BD5C4D">
        <w:rPr>
          <w:rFonts w:ascii="Calibri" w:hAnsi="Calibri" w:cs="Calibri"/>
          <w:b/>
          <w:bCs/>
          <w:sz w:val="20"/>
          <w:szCs w:val="20"/>
        </w:rPr>
        <w:t xml:space="preserve"> lit. a-f SWZ</w:t>
      </w:r>
      <w:r w:rsidRPr="00BD5C4D">
        <w:rPr>
          <w:rFonts w:ascii="Calibri" w:hAnsi="Calibri" w:cs="Calibri"/>
          <w:sz w:val="20"/>
          <w:szCs w:val="20"/>
        </w:rPr>
        <w:t>, tj. w charakterze ………………………………. (wpisać zakres),</w:t>
      </w:r>
    </w:p>
    <w:p w14:paraId="4C33B9D7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Do realizacji zamówienia Wykonawca zobowiązany jest zatrudnić/oddelegować 1 osobę, która spełnia jeden z poniższych warunków: </w:t>
      </w:r>
    </w:p>
    <w:p w14:paraId="776D5806" w14:textId="77777777" w:rsidR="0001370B" w:rsidRPr="003A2176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3A2176">
        <w:rPr>
          <w:rFonts w:ascii="Calibri" w:hAnsi="Calibri" w:cs="Calibri"/>
          <w:sz w:val="20"/>
          <w:szCs w:val="20"/>
        </w:rPr>
        <w:t>osoba bezrobotna w rozumieniu ustawy z dnia 20 marca 2025 r. o rynku pracy i służbach zatrudnienia;</w:t>
      </w:r>
    </w:p>
    <w:p w14:paraId="38D6E61A" w14:textId="77777777" w:rsidR="0001370B" w:rsidRPr="00BD5C4D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3A2176">
        <w:rPr>
          <w:rFonts w:ascii="Calibri" w:hAnsi="Calibri" w:cs="Calibri"/>
          <w:sz w:val="20"/>
          <w:szCs w:val="20"/>
        </w:rPr>
        <w:t>osoba poszukująca pracy, niepozostająca w zatrudnieniu lub niewykonująca innej pracy zarobkowej, w rozumieniu ustawy z dnia 20 marca 2025 r. o rynku pracy i służbach zatrudnienia</w:t>
      </w:r>
      <w:r w:rsidRPr="00BD5C4D">
        <w:rPr>
          <w:rFonts w:ascii="Calibri" w:hAnsi="Calibri" w:cs="Calibri"/>
          <w:sz w:val="20"/>
          <w:szCs w:val="20"/>
        </w:rPr>
        <w:t>;</w:t>
      </w:r>
    </w:p>
    <w:p w14:paraId="27463A1B" w14:textId="77777777" w:rsidR="0001370B" w:rsidRPr="00BD5C4D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4C2FDC4C" w14:textId="77777777" w:rsidR="0001370B" w:rsidRPr="00BD5C4D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osoba młodociana, o której mowa w przepisach prawa pracy, w celu przygotowania zawodowego;</w:t>
      </w:r>
    </w:p>
    <w:p w14:paraId="63233C2E" w14:textId="77777777" w:rsidR="0001370B" w:rsidRPr="00BD5C4D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59C8921E" w14:textId="77777777" w:rsidR="0001370B" w:rsidRDefault="0001370B" w:rsidP="0001370B">
      <w:pPr>
        <w:numPr>
          <w:ilvl w:val="0"/>
          <w:numId w:val="53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osoba do 30. roku życia oraz po ukończeniu 50. roku życia, posiadająca status osoby poszukującej pracy, bez zatrudnienia. </w:t>
      </w:r>
    </w:p>
    <w:p w14:paraId="7E9A67D4" w14:textId="77777777" w:rsidR="0001370B" w:rsidRPr="00260DB2" w:rsidRDefault="0001370B" w:rsidP="0001370B">
      <w:pPr>
        <w:spacing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260DB2">
        <w:rPr>
          <w:rFonts w:ascii="Calibri" w:hAnsi="Calibri" w:cs="Calibri"/>
          <w:b/>
          <w:bCs/>
          <w:sz w:val="20"/>
          <w:szCs w:val="20"/>
        </w:rPr>
        <w:t>(podkreślić właściwe)</w:t>
      </w:r>
    </w:p>
    <w:p w14:paraId="048E358B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ma obowiązek nie później niż w ciągu 7 dni kalendarzowych prze rozpoczęciem realizacji przedmiotu zamówienia przedstawić zamawiającemu dowód zatrudnienia/oddelegowania osoby, o której mowa w ust. 1, w postaci oświadczenia o zatrudnieniu/oddelegowaniu takiej osoby z powołaniem czasookresu zatrudnienia. Wykonawca w razie potrzeby jest obowiązany złożyć ponowne oświadczenie o zatrudnieniu/oddelegowaniu osoby. </w:t>
      </w:r>
    </w:p>
    <w:p w14:paraId="5EA8BCFB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0A66DED3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Niezłożenie w terminie dokumentów, o których mowa w ust. </w:t>
      </w:r>
      <w:r>
        <w:rPr>
          <w:rFonts w:ascii="Calibri" w:hAnsi="Calibri" w:cs="Calibri"/>
          <w:sz w:val="20"/>
          <w:szCs w:val="20"/>
        </w:rPr>
        <w:t>3</w:t>
      </w:r>
      <w:r w:rsidRPr="00BD5C4D">
        <w:rPr>
          <w:rFonts w:ascii="Calibri" w:hAnsi="Calibri" w:cs="Calibri"/>
          <w:sz w:val="20"/>
          <w:szCs w:val="20"/>
        </w:rPr>
        <w:t xml:space="preserve">, zostanie uznane za niezatrudnienie/ nieoddelegowanie do realizacji zamówienia zadeklarowanej przez wykonawcę osoby i będzie stanowiło podstawę dla Zamawiającego do naliczenia kary umownej, o której mowa w ust. 7. </w:t>
      </w:r>
    </w:p>
    <w:p w14:paraId="277EFEE0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 przypadku wygaśnięcia lub rozwiązania umowy z osobą, o której mowa w ust. 1, wykonawca zobowiązany będzie, w terminie 5 dni roboczych od wygaśnięcia lub rozwiązania, do zatrudnienia</w:t>
      </w:r>
      <w:r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 xml:space="preserve">oddelegowania do realizacji zamówienia innej osoby spełniającej jeden z warunków określonych w ust. 2, co potwierdzi złożeniem oświadczenia o jakim mowa w ust. 3. </w:t>
      </w:r>
    </w:p>
    <w:p w14:paraId="4E049005" w14:textId="77777777" w:rsidR="0001370B" w:rsidRPr="00BD5C4D" w:rsidRDefault="0001370B" w:rsidP="0001370B">
      <w:pPr>
        <w:numPr>
          <w:ilvl w:val="0"/>
          <w:numId w:val="5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2015F5F2" w14:textId="77777777" w:rsidR="0001370B" w:rsidRPr="00BD5C4D" w:rsidRDefault="0001370B" w:rsidP="0001370B">
      <w:pPr>
        <w:numPr>
          <w:ilvl w:val="0"/>
          <w:numId w:val="54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4" w:name="_Hlk188864449"/>
      <w:r w:rsidRPr="00BD5C4D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05890E7F" w14:textId="77777777" w:rsidR="0001370B" w:rsidRPr="00BD5C4D" w:rsidRDefault="0001370B" w:rsidP="0001370B">
      <w:pPr>
        <w:numPr>
          <w:ilvl w:val="0"/>
          <w:numId w:val="54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lastRenderedPageBreak/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0DA80EFD" w14:textId="4EDE3B9A" w:rsidR="00F9759C" w:rsidRPr="00F8073D" w:rsidRDefault="0001370B" w:rsidP="00F8073D">
      <w:pPr>
        <w:pStyle w:val="Akapitzlist"/>
        <w:numPr>
          <w:ilvl w:val="0"/>
          <w:numId w:val="55"/>
        </w:numPr>
        <w:spacing w:after="0"/>
        <w:ind w:left="426" w:hanging="426"/>
        <w:jc w:val="both"/>
        <w:rPr>
          <w:rFonts w:cs="Calibri"/>
          <w:b/>
          <w:bCs/>
          <w:sz w:val="20"/>
          <w:szCs w:val="20"/>
        </w:rPr>
      </w:pPr>
      <w:bookmarkStart w:id="5" w:name="_Hlk166494179"/>
      <w:bookmarkEnd w:id="4"/>
      <w:r w:rsidRPr="00F8073D">
        <w:rPr>
          <w:rFonts w:cs="Calibri"/>
          <w:sz w:val="20"/>
          <w:szCs w:val="20"/>
        </w:rPr>
        <w:t xml:space="preserve">Wysokość kary umownej wynosi </w:t>
      </w:r>
      <w:r w:rsidR="00F8073D">
        <w:rPr>
          <w:rFonts w:cs="Calibri"/>
          <w:bCs/>
          <w:sz w:val="20"/>
          <w:szCs w:val="20"/>
        </w:rPr>
        <w:t>5</w:t>
      </w:r>
      <w:r w:rsidRPr="00F8073D">
        <w:rPr>
          <w:rFonts w:cs="Calibri"/>
          <w:bCs/>
          <w:sz w:val="20"/>
          <w:szCs w:val="20"/>
        </w:rPr>
        <w:t xml:space="preserve">% </w:t>
      </w:r>
      <w:r w:rsidRPr="00F8073D">
        <w:rPr>
          <w:rFonts w:cs="Calibri"/>
          <w:sz w:val="20"/>
          <w:szCs w:val="20"/>
        </w:rPr>
        <w:t xml:space="preserve">całkowitego wynagrodzenia umownego brutto określonego w § </w:t>
      </w:r>
      <w:r w:rsidR="00F8073D">
        <w:rPr>
          <w:rFonts w:cs="Calibri"/>
          <w:sz w:val="20"/>
          <w:szCs w:val="20"/>
        </w:rPr>
        <w:t>10</w:t>
      </w:r>
      <w:r w:rsidRPr="00F8073D">
        <w:rPr>
          <w:rFonts w:cs="Calibri"/>
          <w:sz w:val="20"/>
          <w:szCs w:val="20"/>
        </w:rPr>
        <w:t xml:space="preserve"> ust. 1 umowy za każdy stwierdzony przypadek wystąpienia jednego z naruszeń, o których mowa w ust. 7, z zastrzeżeniem ust. </w:t>
      </w:r>
      <w:bookmarkEnd w:id="5"/>
      <w:r w:rsidRPr="00F8073D">
        <w:rPr>
          <w:rFonts w:cs="Calibri"/>
          <w:sz w:val="20"/>
          <w:szCs w:val="20"/>
        </w:rPr>
        <w:t>5</w:t>
      </w:r>
    </w:p>
    <w:p w14:paraId="52926FF3" w14:textId="76AF0F79" w:rsidR="00F9759C" w:rsidRPr="00952FFB" w:rsidRDefault="00F9759C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0D2FAE">
        <w:rPr>
          <w:rFonts w:ascii="Calibri" w:hAnsi="Calibri" w:cs="Calibri"/>
          <w:b/>
          <w:bCs/>
          <w:sz w:val="20"/>
          <w:szCs w:val="20"/>
        </w:rPr>
        <w:t>3</w:t>
      </w:r>
    </w:p>
    <w:p w14:paraId="51F28E16" w14:textId="39723D38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202</w:t>
      </w:r>
      <w:r w:rsidR="00880B80">
        <w:rPr>
          <w:rFonts w:ascii="Calibri" w:hAnsi="Calibri" w:cs="Calibri"/>
          <w:spacing w:val="-4"/>
          <w:sz w:val="20"/>
          <w:szCs w:val="20"/>
        </w:rPr>
        <w:t>4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1</w:t>
      </w:r>
      <w:r w:rsidR="00880B80">
        <w:rPr>
          <w:rFonts w:ascii="Calibri" w:hAnsi="Calibri" w:cs="Calibri"/>
          <w:spacing w:val="-4"/>
          <w:sz w:val="20"/>
          <w:szCs w:val="20"/>
        </w:rPr>
        <w:t>320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z późn. zm.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B4047DE" w14:textId="03E94622" w:rsidR="00F9759C" w:rsidRPr="00F9759C" w:rsidRDefault="00473D33" w:rsidP="00F9759C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1F28E19" w14:textId="2F50C18B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0D2FAE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51F28E1B" w14:textId="511F2A8B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0D2FAE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555C72">
      <w:pPr>
        <w:pStyle w:val="Tekstpodstawowywcity2"/>
        <w:spacing w:after="0" w:line="360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011F53D9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0D2FAE">
        <w:rPr>
          <w:rFonts w:ascii="Calibri" w:hAnsi="Calibri" w:cs="Calibri"/>
          <w:b/>
          <w:bCs/>
          <w:sz w:val="20"/>
          <w:szCs w:val="20"/>
        </w:rPr>
        <w:t>6</w:t>
      </w:r>
    </w:p>
    <w:p w14:paraId="51F28E1E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B1D03">
      <w:pPr>
        <w:pStyle w:val="Tekstpodstawowy"/>
        <w:spacing w:after="0" w:line="360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B1D03">
      <w:pPr>
        <w:pStyle w:val="Tekstpodstawowy"/>
        <w:spacing w:after="0" w:line="36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wykonanych robót w okresie gwarancji</w:t>
      </w:r>
    </w:p>
    <w:p w14:paraId="51F28E29" w14:textId="0298BA71" w:rsidR="00585061" w:rsidRPr="00952FFB" w:rsidRDefault="00BC4BCC" w:rsidP="00BC4BCC">
      <w:pPr>
        <w:shd w:val="clear" w:color="auto" w:fill="FFFFFF" w:themeFill="background1"/>
        <w:spacing w:after="0" w:line="360" w:lineRule="auto"/>
        <w:ind w:left="3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BC4BCC">
        <w:rPr>
          <w:rFonts w:ascii="Calibri" w:hAnsi="Calibri" w:cs="Calibri"/>
          <w:b/>
          <w:color w:val="000000"/>
          <w:sz w:val="20"/>
          <w:szCs w:val="20"/>
        </w:rPr>
        <w:t>„Przygotowanie pomieszczeń pod nowe miejsca pracy - prace adaptacyjne i wykończeniowe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C4BCC">
        <w:rPr>
          <w:rFonts w:ascii="Calibri" w:hAnsi="Calibri" w:cs="Calibri"/>
          <w:b/>
          <w:color w:val="000000"/>
          <w:sz w:val="20"/>
          <w:szCs w:val="20"/>
        </w:rPr>
        <w:t>mające na celu dostosowanie pomieszczeń do potrzeb funkcjonowania Centrum Usług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C4BCC">
        <w:rPr>
          <w:rFonts w:ascii="Calibri" w:hAnsi="Calibri" w:cs="Calibri"/>
          <w:b/>
          <w:color w:val="000000"/>
          <w:sz w:val="20"/>
          <w:szCs w:val="20"/>
        </w:rPr>
        <w:t xml:space="preserve">Społecznych (CUS) w ramach projektu </w:t>
      </w:r>
      <w:r>
        <w:rPr>
          <w:rFonts w:ascii="Calibri" w:hAnsi="Calibri" w:cs="Calibri"/>
          <w:b/>
          <w:color w:val="000000"/>
          <w:sz w:val="20"/>
          <w:szCs w:val="20"/>
        </w:rPr>
        <w:br/>
      </w:r>
      <w:r w:rsidRPr="00BC4BCC">
        <w:rPr>
          <w:rFonts w:ascii="Calibri" w:hAnsi="Calibri" w:cs="Calibri"/>
          <w:b/>
          <w:color w:val="000000"/>
          <w:sz w:val="20"/>
          <w:szCs w:val="20"/>
        </w:rPr>
        <w:t>pn. „Blisko ludzi – utworzenie Centrum Usług Społecznych w Skalbmierzu jako narzędzie nowoczesnej pomocy społecznej””</w:t>
      </w:r>
      <w:r w:rsidR="008F655F" w:rsidRPr="00952FF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14:paraId="6A30279B" w14:textId="77777777" w:rsidR="00BC4BCC" w:rsidRDefault="00BC4BCC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2A" w14:textId="38352744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B1D03">
      <w:pPr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F9759C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</w:t>
      </w:r>
      <w:r w:rsidRPr="00F9759C">
        <w:rPr>
          <w:rFonts w:ascii="Calibri" w:hAnsi="Calibri" w:cs="Calibri"/>
          <w:sz w:val="20"/>
          <w:szCs w:val="20"/>
        </w:rPr>
        <w:t xml:space="preserve">adres: </w:t>
      </w:r>
      <w:r w:rsidRPr="00F9759C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F9759C">
        <w:rPr>
          <w:rFonts w:ascii="Calibri" w:hAnsi="Calibri" w:cs="Calibri"/>
          <w:sz w:val="20"/>
          <w:szCs w:val="20"/>
        </w:rPr>
        <w:t>]</w:t>
      </w:r>
    </w:p>
    <w:p w14:paraId="51F28E52" w14:textId="63DD03DF" w:rsidR="00773E4A" w:rsidRPr="00F9759C" w:rsidRDefault="00EA4D95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F9759C">
        <w:rPr>
          <w:rFonts w:ascii="Calibri" w:hAnsi="Calibri" w:cs="Calibri"/>
          <w:sz w:val="20"/>
        </w:rPr>
        <w:t xml:space="preserve">3. Wszelkie pisma skierowane do Zamawiającego należy wysyłać na adres: </w:t>
      </w:r>
      <w:r w:rsidR="00F9759C" w:rsidRPr="00F9759C">
        <w:rPr>
          <w:rFonts w:ascii="Calibri" w:hAnsi="Calibri" w:cs="Calibri"/>
          <w:sz w:val="20"/>
        </w:rPr>
        <w:t>[</w:t>
      </w:r>
      <w:r w:rsidR="00F9759C" w:rsidRPr="00F9759C">
        <w:rPr>
          <w:rFonts w:ascii="Calibri" w:hAnsi="Calibri" w:cs="Calibri"/>
          <w:b/>
          <w:sz w:val="20"/>
          <w:u w:val="single"/>
        </w:rPr>
        <w:t>adres Zamawiającego]</w:t>
      </w:r>
      <w:r w:rsidR="00773E4A" w:rsidRPr="00F9759C">
        <w:rPr>
          <w:rFonts w:ascii="Calibri" w:hAnsi="Calibri" w:cs="Calibri"/>
          <w:b/>
          <w:bCs/>
          <w:sz w:val="20"/>
        </w:rPr>
        <w:t>.</w:t>
      </w:r>
    </w:p>
    <w:p w14:paraId="51F28E53" w14:textId="77777777" w:rsidR="00EA4D95" w:rsidRPr="00952FFB" w:rsidRDefault="00773E4A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sz w:val="20"/>
        </w:rPr>
      </w:pPr>
      <w:r w:rsidRPr="00F9759C">
        <w:rPr>
          <w:rFonts w:ascii="Calibri" w:hAnsi="Calibri" w:cs="Calibri"/>
          <w:b/>
          <w:bCs/>
          <w:sz w:val="20"/>
        </w:rPr>
        <w:lastRenderedPageBreak/>
        <w:t xml:space="preserve"> </w:t>
      </w:r>
      <w:r w:rsidR="00EA4D95" w:rsidRPr="00F9759C">
        <w:rPr>
          <w:rFonts w:ascii="Calibri" w:hAnsi="Calibri" w:cs="Calibri"/>
          <w:sz w:val="20"/>
        </w:rPr>
        <w:t xml:space="preserve">4. O zmianach w danych teleadresowych, o których mowa w ust. 2 i 3 strony </w:t>
      </w:r>
      <w:r w:rsidR="00EA4D95" w:rsidRPr="00952FFB">
        <w:rPr>
          <w:rFonts w:ascii="Calibri" w:hAnsi="Calibri" w:cs="Calibri"/>
          <w:sz w:val="20"/>
        </w:rPr>
        <w:t>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</w:p>
    <w:p w14:paraId="51F28E5E" w14:textId="00B76423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 Przyjmujący gwarancję </w:t>
      </w:r>
    </w:p>
    <w:p w14:paraId="51F28E61" w14:textId="574990EB" w:rsidR="00BF0B98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ab/>
        <w:t>Przedstawiciel Zamawiającego:</w:t>
      </w:r>
    </w:p>
    <w:sectPr w:rsidR="00BF0B98" w:rsidRPr="00952FFB" w:rsidSect="006203F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27" w:right="1134" w:bottom="1702" w:left="1134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1BC21" w14:textId="77777777" w:rsidR="007A411C" w:rsidRDefault="007A411C">
      <w:pPr>
        <w:spacing w:after="0" w:line="240" w:lineRule="auto"/>
      </w:pPr>
      <w:r>
        <w:separator/>
      </w:r>
    </w:p>
  </w:endnote>
  <w:endnote w:type="continuationSeparator" w:id="0">
    <w:p w14:paraId="64283C59" w14:textId="77777777" w:rsidR="007A411C" w:rsidRDefault="007A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0045" w14:textId="77777777" w:rsidR="006203F3" w:rsidRPr="00D7673D" w:rsidRDefault="006203F3" w:rsidP="006203F3">
    <w:pPr>
      <w:pStyle w:val="Stopka"/>
      <w:jc w:val="both"/>
      <w:rPr>
        <w:rFonts w:ascii="Calibri" w:hAnsi="Calibri" w:cs="Calibri"/>
        <w:sz w:val="18"/>
        <w:szCs w:val="18"/>
      </w:rPr>
    </w:pPr>
    <w:r w:rsidRPr="00D7673D">
      <w:rPr>
        <w:rFonts w:ascii="Calibri" w:hAnsi="Calibri" w:cs="Calibri"/>
        <w:sz w:val="18"/>
        <w:szCs w:val="18"/>
      </w:rPr>
      <w:t xml:space="preserve">Projekt pn. </w:t>
    </w:r>
    <w:r w:rsidRPr="00D7673D">
      <w:rPr>
        <w:rFonts w:ascii="Calibri" w:hAnsi="Calibri" w:cs="Calibri"/>
        <w:b/>
        <w:bCs/>
        <w:sz w:val="18"/>
        <w:szCs w:val="18"/>
      </w:rPr>
      <w:t>„Blisko ludzi – utworzenie Centrum Usług Społecznych w Skalbmierzu jako narzędzie nowoczesnej pomocy społecznej”</w:t>
    </w:r>
    <w:r w:rsidRPr="00D7673D">
      <w:rPr>
        <w:rFonts w:ascii="Calibri" w:hAnsi="Calibri" w:cs="Calibri"/>
        <w:sz w:val="18"/>
        <w:szCs w:val="18"/>
      </w:rPr>
      <w:t xml:space="preserve"> realizowany na podstawie umowy o dofinansowanie nr umowy: </w:t>
    </w:r>
    <w:r w:rsidRPr="00D7673D">
      <w:rPr>
        <w:rFonts w:ascii="Calibri" w:hAnsi="Calibri" w:cs="Calibri"/>
        <w:b/>
        <w:bCs/>
        <w:sz w:val="18"/>
        <w:szCs w:val="18"/>
      </w:rPr>
      <w:t>FESW.09.04-IZ.00-0056/25</w:t>
    </w:r>
    <w:r w:rsidRPr="00D7673D">
      <w:rPr>
        <w:rFonts w:ascii="Calibri" w:hAnsi="Calibri" w:cs="Calibri"/>
        <w:sz w:val="18"/>
        <w:szCs w:val="18"/>
      </w:rPr>
      <w:t xml:space="preserve"> zawartej z Województwem Świętokrzyskim reprezentowanym przez Zarząd Województwa pełniącym funkcję Instytucji Zarządzającej programem regionalnym Fundusze Europejskie dla Świętokrzyskiego 2021-2027</w:t>
    </w:r>
  </w:p>
  <w:sdt>
    <w:sdtPr>
      <w:rPr>
        <w:rFonts w:ascii="Calibri" w:hAnsi="Calibri" w:cs="Calibri"/>
        <w:sz w:val="18"/>
        <w:szCs w:val="18"/>
      </w:rPr>
      <w:id w:val="-1130551935"/>
      <w:docPartObj>
        <w:docPartGallery w:val="Page Numbers (Bottom of Page)"/>
        <w:docPartUnique/>
      </w:docPartObj>
    </w:sdtPr>
    <w:sdtContent>
      <w:p w14:paraId="39A063DB" w14:textId="77777777" w:rsidR="006203F3" w:rsidRPr="00D7673D" w:rsidRDefault="006203F3" w:rsidP="006203F3">
        <w:pPr>
          <w:pStyle w:val="Stopka"/>
          <w:jc w:val="right"/>
          <w:rPr>
            <w:rFonts w:ascii="Calibri" w:hAnsi="Calibri" w:cs="Calibri"/>
            <w:sz w:val="18"/>
            <w:szCs w:val="18"/>
          </w:rPr>
        </w:pPr>
      </w:p>
      <w:p w14:paraId="51F28E6B" w14:textId="046E4325" w:rsidR="00EE6290" w:rsidRPr="006203F3" w:rsidRDefault="006203F3" w:rsidP="006203F3">
        <w:pPr>
          <w:pStyle w:val="Stopka"/>
          <w:jc w:val="right"/>
          <w:rPr>
            <w:rFonts w:ascii="Calibri" w:hAnsi="Calibri" w:cs="Calibri"/>
            <w:sz w:val="18"/>
            <w:szCs w:val="18"/>
          </w:rPr>
        </w:pPr>
        <w:r w:rsidRPr="00D7673D">
          <w:rPr>
            <w:rFonts w:ascii="Calibri" w:hAnsi="Calibri" w:cs="Calibri"/>
            <w:sz w:val="18"/>
            <w:szCs w:val="18"/>
          </w:rPr>
          <w:t xml:space="preserve">Strona | </w:t>
        </w:r>
        <w:r w:rsidRPr="00D7673D">
          <w:rPr>
            <w:rFonts w:ascii="Calibri" w:hAnsi="Calibri" w:cs="Calibri"/>
            <w:sz w:val="18"/>
            <w:szCs w:val="18"/>
          </w:rPr>
          <w:fldChar w:fldCharType="begin"/>
        </w:r>
        <w:r w:rsidRPr="00D7673D">
          <w:rPr>
            <w:rFonts w:ascii="Calibri" w:hAnsi="Calibri" w:cs="Calibri"/>
            <w:sz w:val="18"/>
            <w:szCs w:val="18"/>
          </w:rPr>
          <w:instrText>PAGE   \* MERGEFORMAT</w:instrText>
        </w:r>
        <w:r w:rsidRPr="00D7673D"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1</w:t>
        </w:r>
        <w:r w:rsidRPr="00D7673D">
          <w:rPr>
            <w:rFonts w:ascii="Calibri" w:hAnsi="Calibri" w:cs="Calibri"/>
            <w:sz w:val="18"/>
            <w:szCs w:val="18"/>
          </w:rPr>
          <w:fldChar w:fldCharType="end"/>
        </w:r>
        <w:r w:rsidRPr="00D7673D">
          <w:rPr>
            <w:rFonts w:ascii="Calibri" w:hAnsi="Calibri" w:cs="Calibri"/>
            <w:sz w:val="18"/>
            <w:szCs w:val="18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1615523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D048F" w14:textId="77777777" w:rsidR="007A411C" w:rsidRDefault="007A411C">
      <w:pPr>
        <w:spacing w:after="0" w:line="240" w:lineRule="auto"/>
      </w:pPr>
      <w:r>
        <w:separator/>
      </w:r>
    </w:p>
  </w:footnote>
  <w:footnote w:type="continuationSeparator" w:id="0">
    <w:p w14:paraId="19561585" w14:textId="77777777" w:rsidR="007A411C" w:rsidRDefault="007A4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50AC" w14:textId="77777777" w:rsidR="000E6063" w:rsidRPr="009B2DAE" w:rsidRDefault="000E6063" w:rsidP="000E6063">
    <w:pPr>
      <w:pStyle w:val="Nagwek"/>
    </w:pPr>
    <w:bookmarkStart w:id="6" w:name="_Hlk188863488"/>
    <w:r w:rsidRPr="009B2DAE">
      <w:rPr>
        <w:noProof/>
      </w:rPr>
      <w:drawing>
        <wp:anchor distT="0" distB="0" distL="114300" distR="114300" simplePos="0" relativeHeight="251658240" behindDoc="0" locked="0" layoutInCell="1" allowOverlap="1" wp14:anchorId="56F3A18A" wp14:editId="5B8903B2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9387199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77C753" w14:textId="77777777" w:rsidR="000E6063" w:rsidRPr="009B2DAE" w:rsidRDefault="000E6063" w:rsidP="000E606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C26AA45" w14:textId="77777777" w:rsidR="000E6063" w:rsidRPr="009B2DAE" w:rsidRDefault="000E6063" w:rsidP="000E606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25F014B" w14:textId="77777777" w:rsidR="000E6063" w:rsidRPr="009B2DAE" w:rsidRDefault="000E6063" w:rsidP="000E606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1C16733" w14:textId="77777777" w:rsidR="000E6063" w:rsidRPr="009B2DAE" w:rsidRDefault="000E6063" w:rsidP="000E606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3A0D7E8" w14:textId="77777777" w:rsidR="000E6063" w:rsidRPr="009B2DAE" w:rsidRDefault="000E6063" w:rsidP="000E606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6"/>
  <w:p w14:paraId="2C87CAF4" w14:textId="77777777" w:rsidR="000E6063" w:rsidRDefault="000E6063" w:rsidP="000E6063">
    <w:pPr>
      <w:pStyle w:val="Nagwek"/>
      <w:rPr>
        <w:rFonts w:asciiTheme="minorHAnsi" w:hAnsiTheme="minorHAnsi" w:cstheme="minorHAnsi"/>
        <w:sz w:val="18"/>
        <w:szCs w:val="18"/>
      </w:rPr>
    </w:pPr>
  </w:p>
  <w:p w14:paraId="7081CD27" w14:textId="644B04B1" w:rsidR="000E6063" w:rsidRDefault="000E6063" w:rsidP="000E606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766666">
      <w:rPr>
        <w:rFonts w:asciiTheme="minorHAnsi" w:hAnsiTheme="minorHAnsi" w:cstheme="minorHAnsi"/>
        <w:sz w:val="18"/>
        <w:szCs w:val="18"/>
      </w:rPr>
      <w:t>2/2026</w:t>
    </w:r>
  </w:p>
  <w:p w14:paraId="4C178584" w14:textId="77777777" w:rsidR="004C5988" w:rsidRPr="000E6063" w:rsidRDefault="004C5988" w:rsidP="000E60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F16575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A31FC7"/>
    <w:multiLevelType w:val="hybridMultilevel"/>
    <w:tmpl w:val="C7DE1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6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0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6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503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B11AE4"/>
    <w:multiLevelType w:val="hybridMultilevel"/>
    <w:tmpl w:val="6D20DC2C"/>
    <w:lvl w:ilvl="0" w:tplc="22B863DE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70521">
    <w:abstractNumId w:val="65"/>
  </w:num>
  <w:num w:numId="2" w16cid:durableId="1589390546">
    <w:abstractNumId w:val="64"/>
  </w:num>
  <w:num w:numId="3" w16cid:durableId="722365743">
    <w:abstractNumId w:val="0"/>
  </w:num>
  <w:num w:numId="4" w16cid:durableId="615068155">
    <w:abstractNumId w:val="9"/>
  </w:num>
  <w:num w:numId="5" w16cid:durableId="452597838">
    <w:abstractNumId w:val="80"/>
  </w:num>
  <w:num w:numId="6" w16cid:durableId="709183559">
    <w:abstractNumId w:val="53"/>
  </w:num>
  <w:num w:numId="7" w16cid:durableId="95175110">
    <w:abstractNumId w:val="43"/>
  </w:num>
  <w:num w:numId="8" w16cid:durableId="21368336">
    <w:abstractNumId w:val="51"/>
  </w:num>
  <w:num w:numId="9" w16cid:durableId="698169823">
    <w:abstractNumId w:val="86"/>
  </w:num>
  <w:num w:numId="10" w16cid:durableId="89861257">
    <w:abstractNumId w:val="40"/>
  </w:num>
  <w:num w:numId="11" w16cid:durableId="1452362242">
    <w:abstractNumId w:val="81"/>
  </w:num>
  <w:num w:numId="12" w16cid:durableId="1384712178">
    <w:abstractNumId w:val="58"/>
  </w:num>
  <w:num w:numId="13" w16cid:durableId="847133448">
    <w:abstractNumId w:val="77"/>
  </w:num>
  <w:num w:numId="14" w16cid:durableId="897861959">
    <w:abstractNumId w:val="84"/>
  </w:num>
  <w:num w:numId="15" w16cid:durableId="52387381">
    <w:abstractNumId w:val="55"/>
  </w:num>
  <w:num w:numId="16" w16cid:durableId="1131479886">
    <w:abstractNumId w:val="47"/>
  </w:num>
  <w:num w:numId="17" w16cid:durableId="1567111271">
    <w:abstractNumId w:val="50"/>
  </w:num>
  <w:num w:numId="18" w16cid:durableId="2020083734">
    <w:abstractNumId w:val="52"/>
  </w:num>
  <w:num w:numId="19" w16cid:durableId="14885525">
    <w:abstractNumId w:val="39"/>
  </w:num>
  <w:num w:numId="20" w16cid:durableId="1437403688">
    <w:abstractNumId w:val="68"/>
  </w:num>
  <w:num w:numId="21" w16cid:durableId="603343399">
    <w:abstractNumId w:val="59"/>
  </w:num>
  <w:num w:numId="22" w16cid:durableId="2074421754">
    <w:abstractNumId w:val="44"/>
  </w:num>
  <w:num w:numId="23" w16cid:durableId="694305540">
    <w:abstractNumId w:val="82"/>
  </w:num>
  <w:num w:numId="24" w16cid:durableId="982269882">
    <w:abstractNumId w:val="83"/>
  </w:num>
  <w:num w:numId="25" w16cid:durableId="1000742403">
    <w:abstractNumId w:val="24"/>
  </w:num>
  <w:num w:numId="26" w16cid:durableId="613025681">
    <w:abstractNumId w:val="69"/>
  </w:num>
  <w:num w:numId="27" w16cid:durableId="32848229">
    <w:abstractNumId w:val="85"/>
  </w:num>
  <w:num w:numId="28" w16cid:durableId="14960703">
    <w:abstractNumId w:val="71"/>
  </w:num>
  <w:num w:numId="29" w16cid:durableId="1506358007">
    <w:abstractNumId w:val="12"/>
  </w:num>
  <w:num w:numId="30" w16cid:durableId="1639994418">
    <w:abstractNumId w:val="21"/>
  </w:num>
  <w:num w:numId="31" w16cid:durableId="1976060243">
    <w:abstractNumId w:val="67"/>
  </w:num>
  <w:num w:numId="32" w16cid:durableId="21589787">
    <w:abstractNumId w:val="73"/>
  </w:num>
  <w:num w:numId="33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9002694">
    <w:abstractNumId w:val="74"/>
  </w:num>
  <w:num w:numId="35" w16cid:durableId="2133396940">
    <w:abstractNumId w:val="38"/>
  </w:num>
  <w:num w:numId="36" w16cid:durableId="810826014">
    <w:abstractNumId w:val="46"/>
  </w:num>
  <w:num w:numId="37" w16cid:durableId="417137650">
    <w:abstractNumId w:val="14"/>
    <w:lvlOverride w:ilvl="0">
      <w:startOverride w:val="1"/>
    </w:lvlOverride>
  </w:num>
  <w:num w:numId="38" w16cid:durableId="672531598">
    <w:abstractNumId w:val="49"/>
  </w:num>
  <w:num w:numId="39" w16cid:durableId="1753892525">
    <w:abstractNumId w:val="56"/>
  </w:num>
  <w:num w:numId="40" w16cid:durableId="936982902">
    <w:abstractNumId w:val="75"/>
  </w:num>
  <w:num w:numId="41" w16cid:durableId="1640765235">
    <w:abstractNumId w:val="62"/>
  </w:num>
  <w:num w:numId="42" w16cid:durableId="163709528">
    <w:abstractNumId w:val="57"/>
  </w:num>
  <w:num w:numId="43" w16cid:durableId="574168639">
    <w:abstractNumId w:val="48"/>
  </w:num>
  <w:num w:numId="44" w16cid:durableId="806167054">
    <w:abstractNumId w:val="63"/>
  </w:num>
  <w:num w:numId="45" w16cid:durableId="2060281736">
    <w:abstractNumId w:val="66"/>
  </w:num>
  <w:num w:numId="46" w16cid:durableId="1638604930">
    <w:abstractNumId w:val="72"/>
  </w:num>
  <w:num w:numId="47" w16cid:durableId="1194727211">
    <w:abstractNumId w:val="45"/>
  </w:num>
  <w:num w:numId="48" w16cid:durableId="663246693">
    <w:abstractNumId w:val="42"/>
  </w:num>
  <w:num w:numId="49" w16cid:durableId="2076925309">
    <w:abstractNumId w:val="70"/>
  </w:num>
  <w:num w:numId="50" w16cid:durableId="617030598">
    <w:abstractNumId w:val="61"/>
  </w:num>
  <w:num w:numId="51" w16cid:durableId="31280436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08185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419460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4005598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35984857">
    <w:abstractNumId w:val="7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06443"/>
    <w:rsid w:val="000110B7"/>
    <w:rsid w:val="0001370B"/>
    <w:rsid w:val="000147E5"/>
    <w:rsid w:val="000233A9"/>
    <w:rsid w:val="00027AA8"/>
    <w:rsid w:val="000309BC"/>
    <w:rsid w:val="00035204"/>
    <w:rsid w:val="00041B78"/>
    <w:rsid w:val="00041CC8"/>
    <w:rsid w:val="00044DF6"/>
    <w:rsid w:val="00045281"/>
    <w:rsid w:val="00053DB0"/>
    <w:rsid w:val="00054D56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D0B22"/>
    <w:rsid w:val="000D2FAE"/>
    <w:rsid w:val="000D4F62"/>
    <w:rsid w:val="000D68F2"/>
    <w:rsid w:val="000E43D5"/>
    <w:rsid w:val="000E6063"/>
    <w:rsid w:val="000F345E"/>
    <w:rsid w:val="0010761F"/>
    <w:rsid w:val="0011298B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46D5A"/>
    <w:rsid w:val="00150B2D"/>
    <w:rsid w:val="0015508C"/>
    <w:rsid w:val="001566AD"/>
    <w:rsid w:val="00165850"/>
    <w:rsid w:val="00166C2B"/>
    <w:rsid w:val="00180364"/>
    <w:rsid w:val="0018561B"/>
    <w:rsid w:val="00187C69"/>
    <w:rsid w:val="001922CB"/>
    <w:rsid w:val="00192681"/>
    <w:rsid w:val="0019666F"/>
    <w:rsid w:val="00196A30"/>
    <w:rsid w:val="001A1133"/>
    <w:rsid w:val="001A256C"/>
    <w:rsid w:val="001A44E5"/>
    <w:rsid w:val="001A717E"/>
    <w:rsid w:val="001B2A2F"/>
    <w:rsid w:val="001B3157"/>
    <w:rsid w:val="001B6391"/>
    <w:rsid w:val="001C0AC6"/>
    <w:rsid w:val="001C3FE1"/>
    <w:rsid w:val="001D4B67"/>
    <w:rsid w:val="001D4D42"/>
    <w:rsid w:val="001D6D88"/>
    <w:rsid w:val="001E05EF"/>
    <w:rsid w:val="001E62D8"/>
    <w:rsid w:val="001E6BE3"/>
    <w:rsid w:val="001F048F"/>
    <w:rsid w:val="001F54B2"/>
    <w:rsid w:val="001F6797"/>
    <w:rsid w:val="001F67A8"/>
    <w:rsid w:val="00201B05"/>
    <w:rsid w:val="00204E4F"/>
    <w:rsid w:val="00205FCF"/>
    <w:rsid w:val="00207905"/>
    <w:rsid w:val="002150F1"/>
    <w:rsid w:val="00216C90"/>
    <w:rsid w:val="00227B71"/>
    <w:rsid w:val="0023398D"/>
    <w:rsid w:val="0023676E"/>
    <w:rsid w:val="00241D1A"/>
    <w:rsid w:val="00244176"/>
    <w:rsid w:val="00244C27"/>
    <w:rsid w:val="00246C50"/>
    <w:rsid w:val="0024782F"/>
    <w:rsid w:val="002530DE"/>
    <w:rsid w:val="00257594"/>
    <w:rsid w:val="00264162"/>
    <w:rsid w:val="00294966"/>
    <w:rsid w:val="00295972"/>
    <w:rsid w:val="002A19B9"/>
    <w:rsid w:val="002A22B9"/>
    <w:rsid w:val="002A46CD"/>
    <w:rsid w:val="002B6B97"/>
    <w:rsid w:val="002C09A2"/>
    <w:rsid w:val="002C2B8A"/>
    <w:rsid w:val="002C4624"/>
    <w:rsid w:val="002D5E4F"/>
    <w:rsid w:val="002E4346"/>
    <w:rsid w:val="002E4F7F"/>
    <w:rsid w:val="002F410E"/>
    <w:rsid w:val="002F74BE"/>
    <w:rsid w:val="003001E9"/>
    <w:rsid w:val="003017A8"/>
    <w:rsid w:val="00304F9A"/>
    <w:rsid w:val="003055C4"/>
    <w:rsid w:val="003116FE"/>
    <w:rsid w:val="00344C32"/>
    <w:rsid w:val="003524BB"/>
    <w:rsid w:val="00356C08"/>
    <w:rsid w:val="003654B1"/>
    <w:rsid w:val="0037534C"/>
    <w:rsid w:val="00377DCD"/>
    <w:rsid w:val="003842D4"/>
    <w:rsid w:val="00385BF5"/>
    <w:rsid w:val="00390B87"/>
    <w:rsid w:val="00395E1E"/>
    <w:rsid w:val="003A2D5D"/>
    <w:rsid w:val="003A3E7B"/>
    <w:rsid w:val="003A47C2"/>
    <w:rsid w:val="003B1D03"/>
    <w:rsid w:val="003B1EED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1EF3"/>
    <w:rsid w:val="003D5E00"/>
    <w:rsid w:val="003D6FFF"/>
    <w:rsid w:val="003F590C"/>
    <w:rsid w:val="003F5D92"/>
    <w:rsid w:val="00400569"/>
    <w:rsid w:val="0040487E"/>
    <w:rsid w:val="00404A1D"/>
    <w:rsid w:val="00406636"/>
    <w:rsid w:val="00412EE7"/>
    <w:rsid w:val="00422981"/>
    <w:rsid w:val="00430BAF"/>
    <w:rsid w:val="00432C89"/>
    <w:rsid w:val="00435B04"/>
    <w:rsid w:val="00443C44"/>
    <w:rsid w:val="00445FA6"/>
    <w:rsid w:val="004512A7"/>
    <w:rsid w:val="0046155A"/>
    <w:rsid w:val="00473D33"/>
    <w:rsid w:val="0047599B"/>
    <w:rsid w:val="00480B4A"/>
    <w:rsid w:val="004846E8"/>
    <w:rsid w:val="004902C6"/>
    <w:rsid w:val="00490893"/>
    <w:rsid w:val="00493260"/>
    <w:rsid w:val="00497C66"/>
    <w:rsid w:val="004A4B54"/>
    <w:rsid w:val="004A51B5"/>
    <w:rsid w:val="004B4B8F"/>
    <w:rsid w:val="004B6BE9"/>
    <w:rsid w:val="004C0588"/>
    <w:rsid w:val="004C2EAF"/>
    <w:rsid w:val="004C5988"/>
    <w:rsid w:val="004C6871"/>
    <w:rsid w:val="004D0F2C"/>
    <w:rsid w:val="004D3A27"/>
    <w:rsid w:val="004D3F6E"/>
    <w:rsid w:val="004D59BE"/>
    <w:rsid w:val="004D7684"/>
    <w:rsid w:val="004E337D"/>
    <w:rsid w:val="004E3775"/>
    <w:rsid w:val="004F10D1"/>
    <w:rsid w:val="004F3ED3"/>
    <w:rsid w:val="004F5E23"/>
    <w:rsid w:val="004F66FE"/>
    <w:rsid w:val="005100CD"/>
    <w:rsid w:val="00511109"/>
    <w:rsid w:val="005223EE"/>
    <w:rsid w:val="00530095"/>
    <w:rsid w:val="00533F03"/>
    <w:rsid w:val="00534674"/>
    <w:rsid w:val="005425F5"/>
    <w:rsid w:val="0055344B"/>
    <w:rsid w:val="00555C72"/>
    <w:rsid w:val="005608B6"/>
    <w:rsid w:val="00561AE7"/>
    <w:rsid w:val="00564074"/>
    <w:rsid w:val="00570C77"/>
    <w:rsid w:val="005726FB"/>
    <w:rsid w:val="005741A4"/>
    <w:rsid w:val="00574C3B"/>
    <w:rsid w:val="00574DBD"/>
    <w:rsid w:val="00577063"/>
    <w:rsid w:val="00585061"/>
    <w:rsid w:val="005875AF"/>
    <w:rsid w:val="00592CD4"/>
    <w:rsid w:val="00593BAB"/>
    <w:rsid w:val="005948EB"/>
    <w:rsid w:val="005A03FC"/>
    <w:rsid w:val="005A18BE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3F3"/>
    <w:rsid w:val="00620D43"/>
    <w:rsid w:val="006344D4"/>
    <w:rsid w:val="00642D1C"/>
    <w:rsid w:val="0064487B"/>
    <w:rsid w:val="00645F12"/>
    <w:rsid w:val="006524EA"/>
    <w:rsid w:val="006544F4"/>
    <w:rsid w:val="00654B88"/>
    <w:rsid w:val="00655FA1"/>
    <w:rsid w:val="00666B86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D028B"/>
    <w:rsid w:val="006D102B"/>
    <w:rsid w:val="006D152B"/>
    <w:rsid w:val="006D162B"/>
    <w:rsid w:val="006D7AE7"/>
    <w:rsid w:val="006E0714"/>
    <w:rsid w:val="006E0E59"/>
    <w:rsid w:val="006E70E9"/>
    <w:rsid w:val="006F2FCE"/>
    <w:rsid w:val="006F3A5F"/>
    <w:rsid w:val="006F56BE"/>
    <w:rsid w:val="00702CE1"/>
    <w:rsid w:val="00705D19"/>
    <w:rsid w:val="007111EA"/>
    <w:rsid w:val="00714FA8"/>
    <w:rsid w:val="007150F4"/>
    <w:rsid w:val="00720A25"/>
    <w:rsid w:val="00720DDA"/>
    <w:rsid w:val="00723EB1"/>
    <w:rsid w:val="007256F4"/>
    <w:rsid w:val="00727431"/>
    <w:rsid w:val="00730B2C"/>
    <w:rsid w:val="0073680B"/>
    <w:rsid w:val="00737D39"/>
    <w:rsid w:val="00745B4E"/>
    <w:rsid w:val="00745E04"/>
    <w:rsid w:val="0075577E"/>
    <w:rsid w:val="00755A58"/>
    <w:rsid w:val="00766666"/>
    <w:rsid w:val="00766C7F"/>
    <w:rsid w:val="00773E4A"/>
    <w:rsid w:val="00775C8A"/>
    <w:rsid w:val="00776592"/>
    <w:rsid w:val="00777876"/>
    <w:rsid w:val="00781151"/>
    <w:rsid w:val="00786BD1"/>
    <w:rsid w:val="00790844"/>
    <w:rsid w:val="00792729"/>
    <w:rsid w:val="00793F4B"/>
    <w:rsid w:val="007961E0"/>
    <w:rsid w:val="007A0AFC"/>
    <w:rsid w:val="007A411C"/>
    <w:rsid w:val="007B268D"/>
    <w:rsid w:val="007B3AF7"/>
    <w:rsid w:val="007B575C"/>
    <w:rsid w:val="007C02FD"/>
    <w:rsid w:val="007C3912"/>
    <w:rsid w:val="007C40CD"/>
    <w:rsid w:val="007C5F01"/>
    <w:rsid w:val="007C7069"/>
    <w:rsid w:val="007D134E"/>
    <w:rsid w:val="007E18B2"/>
    <w:rsid w:val="007E3A99"/>
    <w:rsid w:val="007E7868"/>
    <w:rsid w:val="007F089A"/>
    <w:rsid w:val="007F1E62"/>
    <w:rsid w:val="007F5C63"/>
    <w:rsid w:val="007F5F52"/>
    <w:rsid w:val="00816A1B"/>
    <w:rsid w:val="0083004A"/>
    <w:rsid w:val="00831A51"/>
    <w:rsid w:val="00833582"/>
    <w:rsid w:val="00862406"/>
    <w:rsid w:val="00865313"/>
    <w:rsid w:val="00874ECB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A3F4C"/>
    <w:rsid w:val="008A4325"/>
    <w:rsid w:val="008B6546"/>
    <w:rsid w:val="008C73CE"/>
    <w:rsid w:val="008D623B"/>
    <w:rsid w:val="008E1314"/>
    <w:rsid w:val="008E3780"/>
    <w:rsid w:val="008E6639"/>
    <w:rsid w:val="008E68A8"/>
    <w:rsid w:val="008F655F"/>
    <w:rsid w:val="00901471"/>
    <w:rsid w:val="009022B9"/>
    <w:rsid w:val="00913713"/>
    <w:rsid w:val="00914D3A"/>
    <w:rsid w:val="009177C8"/>
    <w:rsid w:val="00917FAC"/>
    <w:rsid w:val="00923E61"/>
    <w:rsid w:val="009329EC"/>
    <w:rsid w:val="009345F2"/>
    <w:rsid w:val="00934E0F"/>
    <w:rsid w:val="00941E17"/>
    <w:rsid w:val="00945587"/>
    <w:rsid w:val="00945B80"/>
    <w:rsid w:val="00951008"/>
    <w:rsid w:val="0095135F"/>
    <w:rsid w:val="00951B08"/>
    <w:rsid w:val="00951FFD"/>
    <w:rsid w:val="00952FFB"/>
    <w:rsid w:val="00967C00"/>
    <w:rsid w:val="00971062"/>
    <w:rsid w:val="00974040"/>
    <w:rsid w:val="009769F1"/>
    <w:rsid w:val="00976D80"/>
    <w:rsid w:val="009819E5"/>
    <w:rsid w:val="00981A32"/>
    <w:rsid w:val="00984918"/>
    <w:rsid w:val="0099327A"/>
    <w:rsid w:val="009933F5"/>
    <w:rsid w:val="00995236"/>
    <w:rsid w:val="009A07CE"/>
    <w:rsid w:val="009A1F30"/>
    <w:rsid w:val="009A292F"/>
    <w:rsid w:val="009A2A9E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25C8"/>
    <w:rsid w:val="009C30E1"/>
    <w:rsid w:val="009C33AC"/>
    <w:rsid w:val="009C38AE"/>
    <w:rsid w:val="009D0441"/>
    <w:rsid w:val="009D73DC"/>
    <w:rsid w:val="009E0E82"/>
    <w:rsid w:val="009E2967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752"/>
    <w:rsid w:val="00AB0019"/>
    <w:rsid w:val="00AB3121"/>
    <w:rsid w:val="00AB318A"/>
    <w:rsid w:val="00AC03B3"/>
    <w:rsid w:val="00AC0CBE"/>
    <w:rsid w:val="00AC357C"/>
    <w:rsid w:val="00AC3764"/>
    <w:rsid w:val="00AC6BC0"/>
    <w:rsid w:val="00AD3256"/>
    <w:rsid w:val="00AE5650"/>
    <w:rsid w:val="00AE669C"/>
    <w:rsid w:val="00AE6C64"/>
    <w:rsid w:val="00AF1B99"/>
    <w:rsid w:val="00AF2A9B"/>
    <w:rsid w:val="00AF2C1D"/>
    <w:rsid w:val="00B10AC7"/>
    <w:rsid w:val="00B11FFF"/>
    <w:rsid w:val="00B1488C"/>
    <w:rsid w:val="00B21DB7"/>
    <w:rsid w:val="00B22D52"/>
    <w:rsid w:val="00B301F7"/>
    <w:rsid w:val="00B30640"/>
    <w:rsid w:val="00B30C04"/>
    <w:rsid w:val="00B44D8D"/>
    <w:rsid w:val="00B452BC"/>
    <w:rsid w:val="00B5201E"/>
    <w:rsid w:val="00B57303"/>
    <w:rsid w:val="00B63413"/>
    <w:rsid w:val="00B66D57"/>
    <w:rsid w:val="00B67C9A"/>
    <w:rsid w:val="00B74274"/>
    <w:rsid w:val="00B76207"/>
    <w:rsid w:val="00B8059F"/>
    <w:rsid w:val="00B90AA2"/>
    <w:rsid w:val="00B96775"/>
    <w:rsid w:val="00B96DA9"/>
    <w:rsid w:val="00BC4BCC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14613"/>
    <w:rsid w:val="00C15D6C"/>
    <w:rsid w:val="00C20A8E"/>
    <w:rsid w:val="00C21113"/>
    <w:rsid w:val="00C3677F"/>
    <w:rsid w:val="00C50357"/>
    <w:rsid w:val="00C5306B"/>
    <w:rsid w:val="00C6060B"/>
    <w:rsid w:val="00C62A99"/>
    <w:rsid w:val="00C81650"/>
    <w:rsid w:val="00C85B73"/>
    <w:rsid w:val="00C936C1"/>
    <w:rsid w:val="00CA0EBC"/>
    <w:rsid w:val="00CA4B47"/>
    <w:rsid w:val="00CB0E19"/>
    <w:rsid w:val="00CB44E8"/>
    <w:rsid w:val="00CC18B7"/>
    <w:rsid w:val="00CC3D3D"/>
    <w:rsid w:val="00CC4F7C"/>
    <w:rsid w:val="00CD1E8A"/>
    <w:rsid w:val="00CD2F3F"/>
    <w:rsid w:val="00CD3014"/>
    <w:rsid w:val="00CE06B5"/>
    <w:rsid w:val="00CE4488"/>
    <w:rsid w:val="00CF2106"/>
    <w:rsid w:val="00D02496"/>
    <w:rsid w:val="00D16B36"/>
    <w:rsid w:val="00D210A3"/>
    <w:rsid w:val="00D2358E"/>
    <w:rsid w:val="00D26445"/>
    <w:rsid w:val="00D271A8"/>
    <w:rsid w:val="00D2768F"/>
    <w:rsid w:val="00D310BD"/>
    <w:rsid w:val="00D4242D"/>
    <w:rsid w:val="00D42F5E"/>
    <w:rsid w:val="00D451CC"/>
    <w:rsid w:val="00D52531"/>
    <w:rsid w:val="00D54AA6"/>
    <w:rsid w:val="00D567FD"/>
    <w:rsid w:val="00D576AD"/>
    <w:rsid w:val="00D60D2B"/>
    <w:rsid w:val="00D63256"/>
    <w:rsid w:val="00D72A0D"/>
    <w:rsid w:val="00D766C0"/>
    <w:rsid w:val="00D9307C"/>
    <w:rsid w:val="00D963D8"/>
    <w:rsid w:val="00D96A07"/>
    <w:rsid w:val="00D978EB"/>
    <w:rsid w:val="00DA0D11"/>
    <w:rsid w:val="00DA5E20"/>
    <w:rsid w:val="00DA72E6"/>
    <w:rsid w:val="00DB1B08"/>
    <w:rsid w:val="00DB3D05"/>
    <w:rsid w:val="00DB62FD"/>
    <w:rsid w:val="00DC1554"/>
    <w:rsid w:val="00DC22AD"/>
    <w:rsid w:val="00DC69D1"/>
    <w:rsid w:val="00DC6C55"/>
    <w:rsid w:val="00DD0072"/>
    <w:rsid w:val="00DD1E19"/>
    <w:rsid w:val="00DD2DCC"/>
    <w:rsid w:val="00DD567D"/>
    <w:rsid w:val="00DE07A8"/>
    <w:rsid w:val="00DF7BD8"/>
    <w:rsid w:val="00E042F4"/>
    <w:rsid w:val="00E05B82"/>
    <w:rsid w:val="00E121F2"/>
    <w:rsid w:val="00E1575B"/>
    <w:rsid w:val="00E32D1C"/>
    <w:rsid w:val="00E543A0"/>
    <w:rsid w:val="00E545C7"/>
    <w:rsid w:val="00E572EC"/>
    <w:rsid w:val="00E62156"/>
    <w:rsid w:val="00E750B8"/>
    <w:rsid w:val="00E808D7"/>
    <w:rsid w:val="00E812A8"/>
    <w:rsid w:val="00E8276B"/>
    <w:rsid w:val="00E86693"/>
    <w:rsid w:val="00E86EAA"/>
    <w:rsid w:val="00E910D6"/>
    <w:rsid w:val="00E956C2"/>
    <w:rsid w:val="00EA2BDD"/>
    <w:rsid w:val="00EA4D95"/>
    <w:rsid w:val="00EB2236"/>
    <w:rsid w:val="00EB4A8F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4ED2"/>
    <w:rsid w:val="00F0267A"/>
    <w:rsid w:val="00F02CEE"/>
    <w:rsid w:val="00F04FC8"/>
    <w:rsid w:val="00F07F02"/>
    <w:rsid w:val="00F147B3"/>
    <w:rsid w:val="00F16A4F"/>
    <w:rsid w:val="00F202D0"/>
    <w:rsid w:val="00F220CF"/>
    <w:rsid w:val="00F37A1C"/>
    <w:rsid w:val="00F418FD"/>
    <w:rsid w:val="00F434D0"/>
    <w:rsid w:val="00F45B42"/>
    <w:rsid w:val="00F522D5"/>
    <w:rsid w:val="00F57843"/>
    <w:rsid w:val="00F640F8"/>
    <w:rsid w:val="00F8073D"/>
    <w:rsid w:val="00F83168"/>
    <w:rsid w:val="00F87CC3"/>
    <w:rsid w:val="00F9079C"/>
    <w:rsid w:val="00F9269F"/>
    <w:rsid w:val="00F95E0E"/>
    <w:rsid w:val="00F9759C"/>
    <w:rsid w:val="00FA2EB8"/>
    <w:rsid w:val="00FA4506"/>
    <w:rsid w:val="00FB0919"/>
    <w:rsid w:val="00FB498F"/>
    <w:rsid w:val="00FB60BC"/>
    <w:rsid w:val="00FB6A05"/>
    <w:rsid w:val="00FC6818"/>
    <w:rsid w:val="00FD0FA9"/>
    <w:rsid w:val="00FD31A8"/>
    <w:rsid w:val="00FD44BF"/>
    <w:rsid w:val="00FD52B3"/>
    <w:rsid w:val="00FD612A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2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40"/>
      </w:numPr>
    </w:pPr>
  </w:style>
  <w:style w:type="table" w:customStyle="1" w:styleId="GridTable1Light-Accent2">
    <w:name w:val="Grid Table 1 Light - Accent 2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FA61DA-836D-4C98-80DF-D8E59E3A3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22</Pages>
  <Words>7873</Words>
  <Characters>47241</Characters>
  <Application>Microsoft Office Word</Application>
  <DocSecurity>0</DocSecurity>
  <Lines>393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</dc:creator>
  <cp:lastModifiedBy>Krzysztof</cp:lastModifiedBy>
  <cp:revision>55</cp:revision>
  <cp:lastPrinted>2023-08-08T09:24:00Z</cp:lastPrinted>
  <dcterms:created xsi:type="dcterms:W3CDTF">2026-02-03T14:09:00Z</dcterms:created>
  <dcterms:modified xsi:type="dcterms:W3CDTF">2026-04-28T10:23:00Z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