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69CD1" w14:textId="77777777" w:rsidR="00D5337F" w:rsidRPr="00B168A3" w:rsidRDefault="00D5337F" w:rsidP="00E175FD">
      <w:pPr>
        <w:spacing w:line="264" w:lineRule="auto"/>
        <w:jc w:val="center"/>
        <w:rPr>
          <w:rFonts w:ascii="Times New Roman" w:hAnsi="Times New Roman" w:cs="Times New Roman"/>
          <w:b/>
          <w:bCs/>
          <w:sz w:val="28"/>
          <w:szCs w:val="28"/>
        </w:rPr>
      </w:pPr>
      <w:r w:rsidRPr="00B168A3">
        <w:rPr>
          <w:rFonts w:ascii="Times New Roman" w:hAnsi="Times New Roman" w:cs="Times New Roman"/>
          <w:b/>
          <w:bCs/>
          <w:sz w:val="28"/>
          <w:szCs w:val="28"/>
        </w:rPr>
        <w:t>SPECYFIKACJA WARUNKÓW ZAMÓWIENIA</w:t>
      </w:r>
    </w:p>
    <w:p w14:paraId="113AD66B" w14:textId="77777777" w:rsidR="00D5337F" w:rsidRDefault="00D5337F" w:rsidP="00E175FD">
      <w:pPr>
        <w:spacing w:line="264" w:lineRule="auto"/>
        <w:jc w:val="center"/>
        <w:rPr>
          <w:rFonts w:ascii="Times New Roman" w:hAnsi="Times New Roman" w:cs="Times New Roman"/>
          <w:b/>
          <w:bCs/>
        </w:rPr>
      </w:pPr>
      <w:r w:rsidRPr="001B75EE">
        <w:rPr>
          <w:rFonts w:ascii="Times New Roman" w:hAnsi="Times New Roman" w:cs="Times New Roman"/>
          <w:b/>
          <w:bCs/>
        </w:rPr>
        <w:t>zwana dalej SWZ</w:t>
      </w:r>
    </w:p>
    <w:p w14:paraId="2D7FF079" w14:textId="77777777" w:rsidR="00650FBC" w:rsidRPr="00E96104" w:rsidRDefault="00650FBC" w:rsidP="00E175FD">
      <w:pPr>
        <w:spacing w:after="0" w:line="264" w:lineRule="auto"/>
        <w:jc w:val="center"/>
        <w:rPr>
          <w:rFonts w:ascii="Times New Roman" w:hAnsi="Times New Roman" w:cs="Times New Roman"/>
          <w:b/>
          <w:bCs/>
        </w:rPr>
      </w:pPr>
    </w:p>
    <w:tbl>
      <w:tblPr>
        <w:tblStyle w:val="Tabela-Siatka"/>
        <w:tblW w:w="0" w:type="auto"/>
        <w:jc w:val="center"/>
        <w:tblLook w:val="04A0" w:firstRow="1" w:lastRow="0" w:firstColumn="1" w:lastColumn="0" w:noHBand="0" w:noVBand="1"/>
      </w:tblPr>
      <w:tblGrid>
        <w:gridCol w:w="9062"/>
      </w:tblGrid>
      <w:tr w:rsidR="007264D3" w:rsidRPr="00E96104" w14:paraId="7012EEC7" w14:textId="77777777" w:rsidTr="00D5337F">
        <w:trPr>
          <w:cantSplit/>
          <w:trHeight w:val="425"/>
          <w:jc w:val="center"/>
        </w:trPr>
        <w:tc>
          <w:tcPr>
            <w:tcW w:w="9062" w:type="dxa"/>
            <w:shd w:val="clear" w:color="auto" w:fill="D5DCE4" w:themeFill="text2" w:themeFillTint="33"/>
            <w:vAlign w:val="center"/>
          </w:tcPr>
          <w:p w14:paraId="19408E35"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w:t>
            </w:r>
          </w:p>
          <w:p w14:paraId="5C9C37BB"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0" w:name="_Toc80728784"/>
            <w:bookmarkStart w:id="1" w:name="_Toc125311040"/>
            <w:r w:rsidRPr="00E96104">
              <w:rPr>
                <w:rFonts w:ascii="Times New Roman" w:eastAsiaTheme="majorEastAsia" w:hAnsi="Times New Roman" w:cs="Times New Roman"/>
                <w:b/>
                <w:bCs/>
                <w:lang w:eastAsia="pl-PL" w:bidi="pl-PL"/>
              </w:rPr>
              <w:t>Nazwa i adres Zamawiającego</w:t>
            </w:r>
            <w:bookmarkEnd w:id="0"/>
            <w:bookmarkEnd w:id="1"/>
          </w:p>
        </w:tc>
      </w:tr>
    </w:tbl>
    <w:p w14:paraId="215F2D13" w14:textId="09C29441" w:rsidR="00F71A3E" w:rsidRPr="00E96104" w:rsidRDefault="007264D3" w:rsidP="00E175FD">
      <w:pPr>
        <w:pStyle w:val="Default"/>
        <w:spacing w:line="264" w:lineRule="auto"/>
        <w:rPr>
          <w:sz w:val="22"/>
          <w:szCs w:val="22"/>
        </w:rPr>
      </w:pPr>
      <w:r w:rsidRPr="00E96104">
        <w:rPr>
          <w:rFonts w:eastAsia="Times New Roman"/>
          <w:sz w:val="22"/>
          <w:szCs w:val="22"/>
        </w:rPr>
        <w:t>Zamawiający:</w:t>
      </w:r>
      <w:r w:rsidRPr="00E96104">
        <w:rPr>
          <w:rFonts w:eastAsia="Times New Roman"/>
          <w:sz w:val="22"/>
          <w:szCs w:val="22"/>
        </w:rPr>
        <w:tab/>
      </w:r>
      <w:r w:rsidRPr="00E96104">
        <w:rPr>
          <w:rFonts w:eastAsia="Times New Roman"/>
          <w:sz w:val="22"/>
          <w:szCs w:val="22"/>
        </w:rPr>
        <w:tab/>
      </w:r>
      <w:r w:rsidRPr="00E96104">
        <w:rPr>
          <w:rFonts w:eastAsia="Times New Roman"/>
          <w:sz w:val="22"/>
          <w:szCs w:val="22"/>
        </w:rPr>
        <w:tab/>
      </w:r>
      <w:r w:rsidR="008F35BF" w:rsidRPr="00E96104">
        <w:rPr>
          <w:b/>
          <w:bCs/>
          <w:sz w:val="22"/>
          <w:szCs w:val="22"/>
        </w:rPr>
        <w:t xml:space="preserve">Małopolski Ośrodek Doradztwa Rolniczego </w:t>
      </w:r>
      <w:r w:rsidR="00F71A3E" w:rsidRPr="00E96104">
        <w:rPr>
          <w:b/>
          <w:bCs/>
          <w:sz w:val="22"/>
          <w:szCs w:val="22"/>
        </w:rPr>
        <w:t xml:space="preserve"> </w:t>
      </w:r>
    </w:p>
    <w:p w14:paraId="5B50F137" w14:textId="4CDE324D" w:rsidR="00F71A3E" w:rsidRPr="00E96104" w:rsidRDefault="00F71A3E" w:rsidP="00E175FD">
      <w:pPr>
        <w:autoSpaceDE w:val="0"/>
        <w:autoSpaceDN w:val="0"/>
        <w:adjustRightInd w:val="0"/>
        <w:spacing w:after="0" w:line="264" w:lineRule="auto"/>
        <w:ind w:left="2124" w:firstLine="708"/>
        <w:rPr>
          <w:rFonts w:ascii="Times New Roman" w:hAnsi="Times New Roman" w:cs="Times New Roman"/>
          <w:color w:val="000000"/>
        </w:rPr>
      </w:pPr>
      <w:r w:rsidRPr="00E96104">
        <w:rPr>
          <w:rFonts w:ascii="Times New Roman" w:hAnsi="Times New Roman" w:cs="Times New Roman"/>
          <w:b/>
          <w:bCs/>
          <w:color w:val="000000"/>
        </w:rPr>
        <w:t xml:space="preserve">ul. </w:t>
      </w:r>
      <w:r w:rsidR="008F35BF" w:rsidRPr="00E96104">
        <w:rPr>
          <w:rFonts w:ascii="Times New Roman" w:hAnsi="Times New Roman" w:cs="Times New Roman"/>
          <w:b/>
          <w:bCs/>
          <w:color w:val="000000"/>
        </w:rPr>
        <w:t>Osiedlowa 9</w:t>
      </w:r>
      <w:r w:rsidRPr="00E96104">
        <w:rPr>
          <w:rFonts w:ascii="Times New Roman" w:hAnsi="Times New Roman" w:cs="Times New Roman"/>
          <w:b/>
          <w:bCs/>
          <w:color w:val="000000"/>
        </w:rPr>
        <w:t>, 32-08</w:t>
      </w:r>
      <w:r w:rsidR="008F35BF" w:rsidRPr="00E96104">
        <w:rPr>
          <w:rFonts w:ascii="Times New Roman" w:hAnsi="Times New Roman" w:cs="Times New Roman"/>
          <w:b/>
          <w:bCs/>
          <w:color w:val="000000"/>
        </w:rPr>
        <w:t>2 Karniowice</w:t>
      </w:r>
      <w:r w:rsidRPr="00E96104">
        <w:rPr>
          <w:rFonts w:ascii="Times New Roman" w:hAnsi="Times New Roman" w:cs="Times New Roman"/>
          <w:b/>
          <w:bCs/>
          <w:color w:val="000000"/>
        </w:rPr>
        <w:t xml:space="preserve"> </w:t>
      </w:r>
    </w:p>
    <w:p w14:paraId="4B42B77A" w14:textId="6DE93AD3" w:rsidR="00F71A3E" w:rsidRPr="00E96104" w:rsidRDefault="00F71A3E" w:rsidP="00E175FD">
      <w:pPr>
        <w:autoSpaceDE w:val="0"/>
        <w:autoSpaceDN w:val="0"/>
        <w:adjustRightInd w:val="0"/>
        <w:spacing w:after="0" w:line="264" w:lineRule="auto"/>
        <w:ind w:left="2124" w:firstLine="708"/>
        <w:rPr>
          <w:rFonts w:ascii="Times New Roman" w:hAnsi="Times New Roman" w:cs="Times New Roman"/>
          <w:color w:val="000000"/>
        </w:rPr>
      </w:pPr>
      <w:r w:rsidRPr="00E96104">
        <w:rPr>
          <w:rFonts w:ascii="Times New Roman" w:hAnsi="Times New Roman" w:cs="Times New Roman"/>
          <w:color w:val="000000"/>
        </w:rPr>
        <w:t xml:space="preserve">NIP: </w:t>
      </w:r>
      <w:r w:rsidR="008F35BF" w:rsidRPr="00E96104">
        <w:rPr>
          <w:rFonts w:ascii="Times New Roman" w:hAnsi="Times New Roman" w:cs="Times New Roman"/>
        </w:rPr>
        <w:t>5130197883</w:t>
      </w:r>
    </w:p>
    <w:p w14:paraId="59859DC2" w14:textId="72A99CE9" w:rsidR="00F71A3E" w:rsidRPr="00E96104" w:rsidRDefault="00F71A3E" w:rsidP="00E175FD">
      <w:pPr>
        <w:autoSpaceDE w:val="0"/>
        <w:autoSpaceDN w:val="0"/>
        <w:adjustRightInd w:val="0"/>
        <w:spacing w:after="0" w:line="264" w:lineRule="auto"/>
        <w:ind w:left="2124" w:firstLine="708"/>
        <w:rPr>
          <w:rFonts w:ascii="Times New Roman" w:hAnsi="Times New Roman" w:cs="Times New Roman"/>
          <w:color w:val="000000"/>
        </w:rPr>
      </w:pPr>
      <w:r w:rsidRPr="00E96104">
        <w:rPr>
          <w:rFonts w:ascii="Times New Roman" w:hAnsi="Times New Roman" w:cs="Times New Roman"/>
          <w:color w:val="000000"/>
        </w:rPr>
        <w:t xml:space="preserve">REGON: </w:t>
      </w:r>
      <w:r w:rsidR="008F35BF" w:rsidRPr="00E96104">
        <w:rPr>
          <w:rFonts w:ascii="Times New Roman" w:hAnsi="Times New Roman" w:cs="Times New Roman"/>
        </w:rPr>
        <w:t>356900630</w:t>
      </w:r>
    </w:p>
    <w:p w14:paraId="7601FE87" w14:textId="58FCD4D1" w:rsidR="00F71A3E" w:rsidRPr="00E96104" w:rsidRDefault="007264D3" w:rsidP="00E175FD">
      <w:pPr>
        <w:widowControl w:val="0"/>
        <w:spacing w:after="0" w:line="264" w:lineRule="auto"/>
        <w:jc w:val="both"/>
        <w:rPr>
          <w:rFonts w:ascii="Times New Roman" w:hAnsi="Times New Roman" w:cs="Times New Roman"/>
          <w:color w:val="000000"/>
        </w:rPr>
      </w:pPr>
      <w:r w:rsidRPr="00E96104">
        <w:rPr>
          <w:rFonts w:ascii="Times New Roman" w:eastAsia="Times New Roman" w:hAnsi="Times New Roman" w:cs="Times New Roman"/>
        </w:rPr>
        <w:t>Numer telefonu:</w:t>
      </w:r>
      <w:r w:rsidRPr="00E96104">
        <w:rPr>
          <w:rFonts w:ascii="Times New Roman" w:eastAsia="Times New Roman" w:hAnsi="Times New Roman" w:cs="Times New Roman"/>
        </w:rPr>
        <w:tab/>
      </w:r>
      <w:r w:rsidRPr="00E96104">
        <w:rPr>
          <w:rFonts w:ascii="Times New Roman" w:eastAsia="Times New Roman" w:hAnsi="Times New Roman" w:cs="Times New Roman"/>
        </w:rPr>
        <w:tab/>
      </w:r>
      <w:r w:rsidR="00F71A3E" w:rsidRPr="00E96104">
        <w:rPr>
          <w:rFonts w:ascii="Times New Roman" w:hAnsi="Times New Roman" w:cs="Times New Roman"/>
          <w:color w:val="000000"/>
        </w:rPr>
        <w:t xml:space="preserve">+48 12 285 </w:t>
      </w:r>
      <w:r w:rsidR="008F35BF" w:rsidRPr="00E96104">
        <w:rPr>
          <w:rFonts w:ascii="Times New Roman" w:hAnsi="Times New Roman" w:cs="Times New Roman"/>
          <w:color w:val="000000"/>
        </w:rPr>
        <w:t>21</w:t>
      </w:r>
      <w:r w:rsidR="00F71A3E" w:rsidRPr="00E96104">
        <w:rPr>
          <w:rFonts w:ascii="Times New Roman" w:hAnsi="Times New Roman" w:cs="Times New Roman"/>
          <w:color w:val="000000"/>
        </w:rPr>
        <w:t xml:space="preserve"> </w:t>
      </w:r>
      <w:r w:rsidR="008F35BF" w:rsidRPr="00E96104">
        <w:rPr>
          <w:rFonts w:ascii="Times New Roman" w:hAnsi="Times New Roman" w:cs="Times New Roman"/>
          <w:color w:val="000000"/>
        </w:rPr>
        <w:t>13</w:t>
      </w:r>
      <w:r w:rsidR="00F71A3E" w:rsidRPr="00E96104">
        <w:rPr>
          <w:rFonts w:ascii="Times New Roman" w:hAnsi="Times New Roman" w:cs="Times New Roman"/>
          <w:color w:val="000000"/>
        </w:rPr>
        <w:t xml:space="preserve"> </w:t>
      </w:r>
    </w:p>
    <w:p w14:paraId="458E8631" w14:textId="6DF118F1" w:rsidR="007264D3" w:rsidRPr="00E96104" w:rsidRDefault="007264D3" w:rsidP="00E175FD">
      <w:pPr>
        <w:widowControl w:val="0"/>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Adres strony internetowej:</w:t>
      </w:r>
      <w:r w:rsidRPr="00E96104">
        <w:rPr>
          <w:rFonts w:ascii="Times New Roman" w:eastAsia="Times New Roman" w:hAnsi="Times New Roman" w:cs="Times New Roman"/>
        </w:rPr>
        <w:tab/>
      </w:r>
      <w:hyperlink r:id="rId8" w:history="1">
        <w:r w:rsidR="008F35BF" w:rsidRPr="00E96104">
          <w:rPr>
            <w:rStyle w:val="Hipercze"/>
            <w:rFonts w:ascii="Times New Roman" w:hAnsi="Times New Roman" w:cs="Times New Roman"/>
          </w:rPr>
          <w:t>www.modr.pl</w:t>
        </w:r>
      </w:hyperlink>
      <w:r w:rsidR="008F35BF" w:rsidRPr="00E96104">
        <w:rPr>
          <w:rFonts w:ascii="Times New Roman" w:hAnsi="Times New Roman" w:cs="Times New Roman"/>
          <w:color w:val="0000FF"/>
        </w:rPr>
        <w:t xml:space="preserve"> </w:t>
      </w:r>
    </w:p>
    <w:p w14:paraId="07BED71A" w14:textId="77DF0EC3" w:rsidR="007264D3" w:rsidRPr="00E96104" w:rsidRDefault="007264D3" w:rsidP="00E175FD">
      <w:pPr>
        <w:widowControl w:val="0"/>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Adres poczty elektronicznej:</w:t>
      </w:r>
      <w:r w:rsidRPr="00E96104">
        <w:rPr>
          <w:rFonts w:ascii="Times New Roman" w:eastAsia="Times New Roman" w:hAnsi="Times New Roman" w:cs="Times New Roman"/>
        </w:rPr>
        <w:tab/>
      </w:r>
      <w:hyperlink r:id="rId9" w:history="1">
        <w:r w:rsidR="008F35BF" w:rsidRPr="00E96104">
          <w:rPr>
            <w:rStyle w:val="Hipercze"/>
            <w:rFonts w:ascii="Times New Roman" w:eastAsia="Times New Roman" w:hAnsi="Times New Roman" w:cs="Times New Roman"/>
          </w:rPr>
          <w:t>sekretariat@modr.pl</w:t>
        </w:r>
      </w:hyperlink>
      <w:r w:rsidR="00F71A3E" w:rsidRPr="00E96104">
        <w:rPr>
          <w:rFonts w:ascii="Times New Roman" w:eastAsia="Times New Roman" w:hAnsi="Times New Roman" w:cs="Times New Roman"/>
        </w:rPr>
        <w:t xml:space="preserve"> </w:t>
      </w:r>
      <w:r w:rsidR="00470CC7" w:rsidRPr="00E96104">
        <w:rPr>
          <w:rFonts w:ascii="Times New Roman" w:eastAsia="Times New Roman" w:hAnsi="Times New Roman" w:cs="Times New Roman"/>
          <w:u w:val="single"/>
        </w:rPr>
        <w:t xml:space="preserve"> </w:t>
      </w:r>
    </w:p>
    <w:p w14:paraId="0366D2E5" w14:textId="77777777" w:rsidR="008C5A2F" w:rsidRPr="00E96104" w:rsidRDefault="008C5A2F" w:rsidP="00E175FD">
      <w:pPr>
        <w:widowControl w:val="0"/>
        <w:spacing w:after="0" w:line="264" w:lineRule="auto"/>
        <w:jc w:val="both"/>
        <w:rPr>
          <w:rFonts w:ascii="Times New Roman" w:eastAsia="Times New Roman" w:hAnsi="Times New Roman" w:cs="Times New Roman"/>
          <w:bCs/>
        </w:rPr>
      </w:pPr>
    </w:p>
    <w:tbl>
      <w:tblPr>
        <w:tblStyle w:val="Tabela-Siatka"/>
        <w:tblW w:w="0" w:type="auto"/>
        <w:jc w:val="center"/>
        <w:tblLook w:val="04A0" w:firstRow="1" w:lastRow="0" w:firstColumn="1" w:lastColumn="0" w:noHBand="0" w:noVBand="1"/>
      </w:tblPr>
      <w:tblGrid>
        <w:gridCol w:w="9062"/>
      </w:tblGrid>
      <w:tr w:rsidR="007264D3" w:rsidRPr="00E96104" w14:paraId="1D3BA480" w14:textId="77777777" w:rsidTr="003353B0">
        <w:trPr>
          <w:cantSplit/>
          <w:trHeight w:val="425"/>
          <w:jc w:val="center"/>
        </w:trPr>
        <w:tc>
          <w:tcPr>
            <w:tcW w:w="9062" w:type="dxa"/>
            <w:shd w:val="clear" w:color="auto" w:fill="D5DCE4" w:themeFill="text2" w:themeFillTint="33"/>
            <w:vAlign w:val="center"/>
          </w:tcPr>
          <w:p w14:paraId="27D002B1"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w:t>
            </w:r>
          </w:p>
          <w:p w14:paraId="7203F785"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2" w:name="_Toc80728785"/>
            <w:bookmarkStart w:id="3" w:name="_Toc125311041"/>
            <w:r w:rsidRPr="00E96104">
              <w:rPr>
                <w:rFonts w:ascii="Times New Roman" w:eastAsiaTheme="majorEastAsia" w:hAnsi="Times New Roman" w:cs="Times New Roman"/>
                <w:b/>
                <w:bCs/>
                <w:lang w:eastAsia="pl-PL" w:bidi="pl-PL"/>
              </w:rPr>
              <w:t>Adres strony internetowej, na której udostępniane będą zmiany i wyjaśnienia treści SWZ oraz inne dokumenty zamówienia bezpośrednio związane z postępowaniem o udzielenie zamówienia</w:t>
            </w:r>
            <w:bookmarkEnd w:id="2"/>
            <w:bookmarkEnd w:id="3"/>
          </w:p>
        </w:tc>
      </w:tr>
    </w:tbl>
    <w:p w14:paraId="78C8BD28" w14:textId="6D004A2C" w:rsidR="003353B0" w:rsidRPr="00E96104" w:rsidRDefault="003353B0" w:rsidP="00E175FD">
      <w:pPr>
        <w:widowControl w:val="0"/>
        <w:spacing w:after="0" w:line="264" w:lineRule="auto"/>
        <w:jc w:val="both"/>
        <w:rPr>
          <w:rFonts w:ascii="Times New Roman" w:eastAsia="Times New Roman" w:hAnsi="Times New Roman" w:cs="Times New Roman"/>
          <w:bCs/>
        </w:rPr>
      </w:pPr>
      <w:r w:rsidRPr="00E96104">
        <w:rPr>
          <w:rFonts w:ascii="Times New Roman" w:eastAsia="Times New Roman" w:hAnsi="Times New Roman" w:cs="Times New Roman"/>
          <w:bCs/>
        </w:rPr>
        <w:t xml:space="preserve">Postępowanie prowadzone jest z wykorzystaniem Platformy e-Zamówienia, dostępnej pod adresem internetowym </w:t>
      </w:r>
      <w:bookmarkStart w:id="4" w:name="_Hlk116139459"/>
      <w:r w:rsidRPr="00E96104">
        <w:rPr>
          <w:rFonts w:ascii="Times New Roman" w:eastAsia="Times New Roman" w:hAnsi="Times New Roman" w:cs="Times New Roman"/>
        </w:rPr>
        <w:fldChar w:fldCharType="begin"/>
      </w:r>
      <w:r w:rsidRPr="00E96104">
        <w:rPr>
          <w:rFonts w:ascii="Times New Roman" w:eastAsia="Times New Roman" w:hAnsi="Times New Roman" w:cs="Times New Roman"/>
        </w:rPr>
        <w:instrText xml:space="preserve"> HYPERLINK "https://ezamowienia.gov.pl" </w:instrText>
      </w:r>
      <w:r w:rsidRPr="00E96104">
        <w:rPr>
          <w:rFonts w:ascii="Times New Roman" w:eastAsia="Times New Roman" w:hAnsi="Times New Roman" w:cs="Times New Roman"/>
        </w:rPr>
      </w:r>
      <w:r w:rsidRPr="00E96104">
        <w:rPr>
          <w:rFonts w:ascii="Times New Roman" w:eastAsia="Times New Roman" w:hAnsi="Times New Roman" w:cs="Times New Roman"/>
        </w:rPr>
        <w:fldChar w:fldCharType="separate"/>
      </w:r>
      <w:r w:rsidRPr="00E96104">
        <w:rPr>
          <w:rFonts w:ascii="Times New Roman" w:eastAsia="Times New Roman" w:hAnsi="Times New Roman" w:cs="Times New Roman"/>
          <w:u w:val="single"/>
        </w:rPr>
        <w:t>https://ezamowienia.gov.pl</w:t>
      </w:r>
      <w:r w:rsidRPr="00E96104">
        <w:rPr>
          <w:rFonts w:ascii="Times New Roman" w:eastAsia="Times New Roman" w:hAnsi="Times New Roman" w:cs="Times New Roman"/>
          <w:u w:val="single"/>
        </w:rPr>
        <w:fldChar w:fldCharType="end"/>
      </w:r>
      <w:bookmarkEnd w:id="4"/>
      <w:r w:rsidRPr="00E96104">
        <w:rPr>
          <w:rFonts w:ascii="Times New Roman" w:eastAsia="Times New Roman" w:hAnsi="Times New Roman" w:cs="Times New Roman"/>
          <w:bCs/>
        </w:rPr>
        <w:t>.</w:t>
      </w:r>
    </w:p>
    <w:p w14:paraId="554671B7" w14:textId="63AA9225" w:rsidR="004D4049" w:rsidRPr="00F71BB1" w:rsidRDefault="007264D3" w:rsidP="00E175FD">
      <w:pPr>
        <w:widowControl w:val="0"/>
        <w:spacing w:after="0" w:line="264" w:lineRule="auto"/>
        <w:jc w:val="both"/>
        <w:rPr>
          <w:rFonts w:ascii="Times New Roman" w:hAnsi="Times New Roman" w:cs="Times New Roman"/>
        </w:rPr>
      </w:pPr>
      <w:r w:rsidRPr="00E96104">
        <w:rPr>
          <w:rFonts w:ascii="Times New Roman" w:eastAsia="Times New Roman" w:hAnsi="Times New Roman" w:cs="Times New Roman"/>
        </w:rPr>
        <w:t xml:space="preserve">Zmiany i wyjaśnienia treści SWZ oraz inne dokumenty zamówienia bezpośrednio związane z postępowaniem o udzielenie zamówienia będą udostępniane na </w:t>
      </w:r>
      <w:r w:rsidRPr="00F71BB1">
        <w:rPr>
          <w:rFonts w:ascii="Times New Roman" w:eastAsia="Times New Roman" w:hAnsi="Times New Roman" w:cs="Times New Roman"/>
        </w:rPr>
        <w:t>Platformie e-Zamówienia,</w:t>
      </w:r>
      <w:r w:rsidR="003353B0" w:rsidRPr="00F71BB1">
        <w:rPr>
          <w:rFonts w:ascii="Times New Roman" w:eastAsia="Times New Roman" w:hAnsi="Times New Roman" w:cs="Times New Roman"/>
        </w:rPr>
        <w:t xml:space="preserve"> na stronie postępowania </w:t>
      </w:r>
      <w:r w:rsidRPr="00F71BB1">
        <w:rPr>
          <w:rFonts w:ascii="Times New Roman" w:eastAsia="Times New Roman" w:hAnsi="Times New Roman" w:cs="Times New Roman"/>
        </w:rPr>
        <w:t>dostępnej pod adresem internetowym</w:t>
      </w:r>
      <w:r w:rsidR="0075684D" w:rsidRPr="00F71BB1">
        <w:rPr>
          <w:rFonts w:ascii="Times New Roman" w:eastAsia="Times New Roman" w:hAnsi="Times New Roman" w:cs="Times New Roman"/>
        </w:rPr>
        <w:t xml:space="preserve">: </w:t>
      </w:r>
      <w:hyperlink r:id="rId10" w:history="1">
        <w:r w:rsidR="00F71BB1" w:rsidRPr="00F71BB1">
          <w:rPr>
            <w:rStyle w:val="Hipercze"/>
            <w:rFonts w:ascii="Times New Roman" w:hAnsi="Times New Roman" w:cs="Times New Roman"/>
          </w:rPr>
          <w:t>https://ezamowienia.gov.pl/mp-client/tenders/ocds-148610-bc9a9653-a58d-48b3-8dd3-419c4ad78352</w:t>
        </w:r>
      </w:hyperlink>
    </w:p>
    <w:p w14:paraId="1A8AF5A3" w14:textId="77777777" w:rsidR="00F71BB1" w:rsidRPr="00E96104" w:rsidRDefault="00F71BB1"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48B80E67" w14:textId="77777777" w:rsidTr="003A287D">
        <w:trPr>
          <w:cantSplit/>
          <w:trHeight w:val="425"/>
          <w:jc w:val="center"/>
        </w:trPr>
        <w:tc>
          <w:tcPr>
            <w:tcW w:w="9622" w:type="dxa"/>
            <w:shd w:val="clear" w:color="auto" w:fill="D5DCE4" w:themeFill="text2" w:themeFillTint="33"/>
            <w:vAlign w:val="center"/>
          </w:tcPr>
          <w:p w14:paraId="1C6D759D"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3</w:t>
            </w:r>
          </w:p>
          <w:p w14:paraId="2E45D98F"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5" w:name="_Toc80728786"/>
            <w:bookmarkStart w:id="6" w:name="_Toc125311042"/>
            <w:r w:rsidRPr="00E96104">
              <w:rPr>
                <w:rFonts w:ascii="Times New Roman" w:eastAsiaTheme="majorEastAsia" w:hAnsi="Times New Roman" w:cs="Times New Roman"/>
                <w:b/>
                <w:bCs/>
                <w:lang w:eastAsia="pl-PL" w:bidi="pl-PL"/>
              </w:rPr>
              <w:t>Tryb udzielenia zamówienia</w:t>
            </w:r>
            <w:bookmarkEnd w:id="5"/>
            <w:bookmarkEnd w:id="6"/>
          </w:p>
        </w:tc>
      </w:tr>
    </w:tbl>
    <w:p w14:paraId="580D5BE2" w14:textId="1A0C46D7" w:rsidR="0075684D" w:rsidRPr="00E96104" w:rsidRDefault="007264D3" w:rsidP="00E175FD">
      <w:pPr>
        <w:pStyle w:val="Akapitzlist"/>
        <w:numPr>
          <w:ilvl w:val="0"/>
          <w:numId w:val="26"/>
        </w:numPr>
        <w:spacing w:line="264" w:lineRule="auto"/>
        <w:ind w:left="714" w:hanging="357"/>
        <w:jc w:val="both"/>
        <w:rPr>
          <w:rFonts w:ascii="Times New Roman" w:eastAsia="Times New Roman" w:hAnsi="Times New Roman" w:cs="Times New Roman"/>
          <w:sz w:val="22"/>
          <w:szCs w:val="22"/>
        </w:rPr>
      </w:pPr>
      <w:r w:rsidRPr="00E96104">
        <w:rPr>
          <w:rFonts w:ascii="Times New Roman" w:eastAsia="Times New Roman" w:hAnsi="Times New Roman" w:cs="Times New Roman"/>
          <w:sz w:val="22"/>
          <w:szCs w:val="22"/>
        </w:rPr>
        <w:t>Postępowanie o udzielenie zamówienia publicznego prowadzone jest w trybie podstawowym na podstawie art. 275 pkt 1 ustawy z dnia 11 września 2019 r. Prawo zamówień publicznych (t.j. Dz. U. z 202</w:t>
      </w:r>
      <w:r w:rsidR="00AC7333" w:rsidRPr="00E96104">
        <w:rPr>
          <w:rFonts w:ascii="Times New Roman" w:eastAsia="Times New Roman" w:hAnsi="Times New Roman" w:cs="Times New Roman"/>
          <w:sz w:val="22"/>
          <w:szCs w:val="22"/>
        </w:rPr>
        <w:t>4</w:t>
      </w:r>
      <w:r w:rsidRPr="00E96104">
        <w:rPr>
          <w:rFonts w:ascii="Times New Roman" w:eastAsia="Times New Roman" w:hAnsi="Times New Roman" w:cs="Times New Roman"/>
          <w:sz w:val="22"/>
          <w:szCs w:val="22"/>
        </w:rPr>
        <w:t xml:space="preserve"> r. poz. 1</w:t>
      </w:r>
      <w:r w:rsidR="00AC7333" w:rsidRPr="00E96104">
        <w:rPr>
          <w:rFonts w:ascii="Times New Roman" w:eastAsia="Times New Roman" w:hAnsi="Times New Roman" w:cs="Times New Roman"/>
          <w:sz w:val="22"/>
          <w:szCs w:val="22"/>
        </w:rPr>
        <w:t>320</w:t>
      </w:r>
      <w:r w:rsidRPr="00E96104">
        <w:rPr>
          <w:rFonts w:ascii="Times New Roman" w:eastAsia="Times New Roman" w:hAnsi="Times New Roman" w:cs="Times New Roman"/>
          <w:sz w:val="22"/>
          <w:szCs w:val="22"/>
        </w:rPr>
        <w:t>)</w:t>
      </w:r>
      <w:r w:rsidR="0084206D" w:rsidRPr="00E96104">
        <w:rPr>
          <w:rFonts w:ascii="Times New Roman" w:eastAsia="Times New Roman" w:hAnsi="Times New Roman" w:cs="Times New Roman"/>
          <w:sz w:val="22"/>
          <w:szCs w:val="22"/>
        </w:rPr>
        <w:t xml:space="preserve">, </w:t>
      </w:r>
      <w:r w:rsidR="0084206D" w:rsidRPr="00E96104">
        <w:rPr>
          <w:rStyle w:val="Brak"/>
          <w:rFonts w:ascii="Times New Roman" w:hAnsi="Times New Roman" w:cs="Times New Roman"/>
          <w:sz w:val="22"/>
          <w:szCs w:val="22"/>
        </w:rPr>
        <w:t xml:space="preserve"> dalej jako: ustawa Pzp.</w:t>
      </w:r>
    </w:p>
    <w:p w14:paraId="138ADE79" w14:textId="000EF7E1" w:rsidR="0075684D" w:rsidRPr="00E96104" w:rsidRDefault="0075684D" w:rsidP="00E175FD">
      <w:pPr>
        <w:pStyle w:val="Akapitzlist"/>
        <w:numPr>
          <w:ilvl w:val="0"/>
          <w:numId w:val="26"/>
        </w:numPr>
        <w:spacing w:line="264" w:lineRule="auto"/>
        <w:ind w:left="714" w:hanging="357"/>
        <w:jc w:val="both"/>
        <w:rPr>
          <w:rFonts w:ascii="Times New Roman" w:eastAsia="Times New Roman" w:hAnsi="Times New Roman" w:cs="Times New Roman"/>
          <w:sz w:val="22"/>
          <w:szCs w:val="22"/>
        </w:rPr>
      </w:pPr>
      <w:r w:rsidRPr="00E96104">
        <w:rPr>
          <w:rFonts w:ascii="Times New Roman" w:hAnsi="Times New Roman" w:cs="Times New Roman"/>
          <w:color w:val="00000A"/>
          <w:sz w:val="22"/>
          <w:szCs w:val="22"/>
          <w:u w:color="00000A"/>
        </w:rPr>
        <w:t>Do czynności podejmowanych przez Zamawiającego i Wykonawców w postępowaniu o udzielenie zamówienia stosuje się przepisy powołanej ustawy Pzp oraz aktów wykonawczych wydanych na jej podstawie, a w sprawach nieuregulowanych przepisy ustawy z dnia 23 kwietnia 1964 r. Kodeks cywilny.</w:t>
      </w:r>
    </w:p>
    <w:p w14:paraId="5185749D" w14:textId="4D97B06C" w:rsidR="0075684D" w:rsidRPr="00E96104" w:rsidRDefault="00572DFD" w:rsidP="00E175FD">
      <w:pPr>
        <w:pStyle w:val="Akapitzlist"/>
        <w:numPr>
          <w:ilvl w:val="0"/>
          <w:numId w:val="26"/>
        </w:numPr>
        <w:spacing w:line="264" w:lineRule="auto"/>
        <w:ind w:left="714" w:hanging="357"/>
        <w:jc w:val="both"/>
        <w:rPr>
          <w:rFonts w:ascii="Times New Roman" w:eastAsia="Times New Roman" w:hAnsi="Times New Roman" w:cs="Times New Roman"/>
          <w:sz w:val="22"/>
          <w:szCs w:val="22"/>
        </w:rPr>
      </w:pPr>
      <w:r>
        <w:rPr>
          <w:rFonts w:ascii="Times New Roman" w:hAnsi="Times New Roman" w:cs="Times New Roman"/>
          <w:color w:val="00000A"/>
          <w:sz w:val="22"/>
          <w:szCs w:val="22"/>
          <w:u w:color="00000A"/>
        </w:rPr>
        <w:t>K</w:t>
      </w:r>
      <w:r w:rsidR="0075684D" w:rsidRPr="00E96104">
        <w:rPr>
          <w:rFonts w:ascii="Times New Roman" w:hAnsi="Times New Roman" w:cs="Times New Roman"/>
          <w:color w:val="00000A"/>
          <w:sz w:val="22"/>
          <w:szCs w:val="22"/>
          <w:u w:color="00000A"/>
        </w:rPr>
        <w:t>omunikacja w postępowaniach o udzielenie zamówień publicznych odbywa się przy użyciu komunikacji elektronicznej zgodnie z zapisami niniejszej SWZ.</w:t>
      </w:r>
    </w:p>
    <w:p w14:paraId="738CC5F9" w14:textId="7D33A1C4" w:rsidR="00F71A3E" w:rsidRPr="00E96104" w:rsidRDefault="0075684D" w:rsidP="00E175FD">
      <w:pPr>
        <w:pStyle w:val="Akapitzlist"/>
        <w:widowControl/>
        <w:numPr>
          <w:ilvl w:val="0"/>
          <w:numId w:val="26"/>
        </w:numPr>
        <w:tabs>
          <w:tab w:val="left" w:pos="426"/>
        </w:tabs>
        <w:spacing w:line="264" w:lineRule="auto"/>
        <w:ind w:left="714" w:hanging="357"/>
        <w:jc w:val="both"/>
        <w:rPr>
          <w:rFonts w:ascii="Times New Roman" w:hAnsi="Times New Roman" w:cs="Times New Roman"/>
          <w:sz w:val="22"/>
          <w:szCs w:val="22"/>
        </w:rPr>
      </w:pPr>
      <w:bookmarkStart w:id="7" w:name="_Hlk99367591"/>
      <w:bookmarkStart w:id="8" w:name="_Hlk99380410"/>
      <w:r w:rsidRPr="00E96104">
        <w:rPr>
          <w:rFonts w:ascii="Times New Roman" w:hAnsi="Times New Roman" w:cs="Times New Roman"/>
          <w:color w:val="00000A"/>
          <w:sz w:val="22"/>
          <w:szCs w:val="22"/>
          <w:u w:color="00000A"/>
        </w:rPr>
        <w:t xml:space="preserve">Numer postępowania: </w:t>
      </w:r>
      <w:r w:rsidR="007B5A98" w:rsidRPr="00E96104">
        <w:rPr>
          <w:rFonts w:ascii="Times New Roman" w:hAnsi="Times New Roman" w:cs="Times New Roman"/>
          <w:spacing w:val="-2"/>
          <w:sz w:val="22"/>
          <w:szCs w:val="22"/>
        </w:rPr>
        <w:t>DAG/26/</w:t>
      </w:r>
      <w:r w:rsidR="00E610B8">
        <w:rPr>
          <w:rFonts w:ascii="Times New Roman" w:hAnsi="Times New Roman" w:cs="Times New Roman"/>
          <w:spacing w:val="-2"/>
          <w:sz w:val="22"/>
          <w:szCs w:val="22"/>
        </w:rPr>
        <w:t>4</w:t>
      </w:r>
      <w:r w:rsidR="00BE1737" w:rsidRPr="00E96104">
        <w:rPr>
          <w:rFonts w:ascii="Times New Roman" w:hAnsi="Times New Roman" w:cs="Times New Roman"/>
          <w:spacing w:val="-2"/>
          <w:sz w:val="22"/>
          <w:szCs w:val="22"/>
        </w:rPr>
        <w:t>/</w:t>
      </w:r>
      <w:r w:rsidR="007B5A98" w:rsidRPr="00E96104">
        <w:rPr>
          <w:rFonts w:ascii="Times New Roman" w:hAnsi="Times New Roman" w:cs="Times New Roman"/>
          <w:spacing w:val="-2"/>
          <w:sz w:val="22"/>
          <w:szCs w:val="22"/>
        </w:rPr>
        <w:t>202</w:t>
      </w:r>
      <w:r w:rsidR="00E610B8">
        <w:rPr>
          <w:rFonts w:ascii="Times New Roman" w:hAnsi="Times New Roman" w:cs="Times New Roman"/>
          <w:spacing w:val="-2"/>
          <w:sz w:val="22"/>
          <w:szCs w:val="22"/>
        </w:rPr>
        <w:t>6</w:t>
      </w:r>
    </w:p>
    <w:p w14:paraId="152B2ED1" w14:textId="3C55F3F6" w:rsidR="007264D3" w:rsidRPr="00E96104" w:rsidRDefault="0075684D" w:rsidP="00E175FD">
      <w:pPr>
        <w:pStyle w:val="Akapitzlist"/>
        <w:widowControl/>
        <w:numPr>
          <w:ilvl w:val="0"/>
          <w:numId w:val="26"/>
        </w:numPr>
        <w:tabs>
          <w:tab w:val="left" w:pos="426"/>
        </w:tabs>
        <w:spacing w:line="264" w:lineRule="auto"/>
        <w:ind w:left="714" w:hanging="357"/>
        <w:jc w:val="both"/>
        <w:rPr>
          <w:rFonts w:ascii="Times New Roman" w:hAnsi="Times New Roman" w:cs="Times New Roman"/>
          <w:sz w:val="22"/>
          <w:szCs w:val="22"/>
        </w:rPr>
      </w:pPr>
      <w:r w:rsidRPr="00E96104">
        <w:rPr>
          <w:rFonts w:ascii="Times New Roman" w:hAnsi="Times New Roman" w:cs="Times New Roman"/>
          <w:sz w:val="22"/>
          <w:szCs w:val="22"/>
        </w:rPr>
        <w:t xml:space="preserve">Nazwa zamówienia: </w:t>
      </w:r>
      <w:bookmarkStart w:id="9" w:name="_Hlk164938723"/>
      <w:bookmarkStart w:id="10" w:name="_Hlk126763020"/>
      <w:bookmarkEnd w:id="7"/>
      <w:bookmarkEnd w:id="8"/>
      <w:r w:rsidR="00650FBC" w:rsidRPr="00E96104">
        <w:rPr>
          <w:rFonts w:ascii="Times New Roman" w:hAnsi="Times New Roman" w:cs="Times New Roman"/>
          <w:sz w:val="22"/>
          <w:szCs w:val="22"/>
        </w:rPr>
        <w:t>„</w:t>
      </w:r>
      <w:r w:rsidR="00A14120" w:rsidRPr="00E96104">
        <w:rPr>
          <w:rFonts w:ascii="Times New Roman" w:eastAsia="Calibri" w:hAnsi="Times New Roman" w:cs="Times New Roman"/>
          <w:b/>
          <w:sz w:val="22"/>
          <w:szCs w:val="22"/>
        </w:rPr>
        <w:t xml:space="preserve">Dostawa </w:t>
      </w:r>
      <w:r w:rsidR="00F96FBD">
        <w:rPr>
          <w:rFonts w:ascii="Times New Roman" w:eastAsia="Calibri" w:hAnsi="Times New Roman" w:cs="Times New Roman"/>
          <w:b/>
          <w:sz w:val="22"/>
          <w:szCs w:val="22"/>
        </w:rPr>
        <w:t xml:space="preserve">nowego </w:t>
      </w:r>
      <w:r w:rsidR="00A14120" w:rsidRPr="00E96104">
        <w:rPr>
          <w:rFonts w:ascii="Times New Roman" w:eastAsia="Calibri" w:hAnsi="Times New Roman" w:cs="Times New Roman"/>
          <w:b/>
          <w:sz w:val="22"/>
          <w:szCs w:val="22"/>
        </w:rPr>
        <w:t xml:space="preserve">samochodu </w:t>
      </w:r>
      <w:r w:rsidR="00E610B8">
        <w:rPr>
          <w:rFonts w:ascii="Times New Roman" w:eastAsia="Calibri" w:hAnsi="Times New Roman" w:cs="Times New Roman"/>
          <w:b/>
          <w:sz w:val="22"/>
          <w:szCs w:val="22"/>
        </w:rPr>
        <w:t>9-</w:t>
      </w:r>
      <w:r w:rsidR="00A14120" w:rsidRPr="00E96104">
        <w:rPr>
          <w:rFonts w:ascii="Times New Roman" w:eastAsia="Calibri" w:hAnsi="Times New Roman" w:cs="Times New Roman"/>
          <w:b/>
          <w:sz w:val="22"/>
          <w:szCs w:val="22"/>
        </w:rPr>
        <w:t>osobowego</w:t>
      </w:r>
      <w:bookmarkEnd w:id="9"/>
      <w:r w:rsidR="00650FBC" w:rsidRPr="00E96104">
        <w:rPr>
          <w:rFonts w:ascii="Times New Roman" w:eastAsia="Calibri" w:hAnsi="Times New Roman" w:cs="Times New Roman"/>
          <w:b/>
          <w:sz w:val="22"/>
          <w:szCs w:val="22"/>
        </w:rPr>
        <w:t>”</w:t>
      </w:r>
      <w:r w:rsidR="00904B6F" w:rsidRPr="00E96104">
        <w:rPr>
          <w:rFonts w:ascii="Times New Roman" w:eastAsia="Times New Roman" w:hAnsi="Times New Roman" w:cs="Times New Roman"/>
          <w:sz w:val="22"/>
          <w:szCs w:val="22"/>
        </w:rPr>
        <w:t>.</w:t>
      </w:r>
      <w:bookmarkEnd w:id="10"/>
    </w:p>
    <w:p w14:paraId="7A3DB5CF" w14:textId="63B3FC8A" w:rsidR="00BE1737" w:rsidRPr="00E96104" w:rsidRDefault="00BE1737" w:rsidP="00E175FD">
      <w:pPr>
        <w:pStyle w:val="Akapitzlist"/>
        <w:widowControl/>
        <w:numPr>
          <w:ilvl w:val="0"/>
          <w:numId w:val="26"/>
        </w:numPr>
        <w:tabs>
          <w:tab w:val="left" w:pos="426"/>
        </w:tabs>
        <w:spacing w:line="264" w:lineRule="auto"/>
        <w:ind w:left="714" w:hanging="357"/>
        <w:jc w:val="both"/>
        <w:rPr>
          <w:rFonts w:ascii="Times New Roman" w:hAnsi="Times New Roman" w:cs="Times New Roman"/>
          <w:sz w:val="22"/>
          <w:szCs w:val="22"/>
        </w:rPr>
      </w:pPr>
      <w:r w:rsidRPr="00E96104">
        <w:rPr>
          <w:rFonts w:ascii="Times New Roman" w:eastAsia="Times New Roman" w:hAnsi="Times New Roman" w:cs="Times New Roman"/>
          <w:sz w:val="22"/>
          <w:szCs w:val="22"/>
        </w:rPr>
        <w:t xml:space="preserve">Rodzaj zamówienia : </w:t>
      </w:r>
      <w:r w:rsidR="00EB2086">
        <w:rPr>
          <w:rFonts w:ascii="Times New Roman" w:eastAsia="Times New Roman" w:hAnsi="Times New Roman" w:cs="Times New Roman"/>
          <w:sz w:val="22"/>
          <w:szCs w:val="22"/>
        </w:rPr>
        <w:t xml:space="preserve">zamówienie klasyczne na </w:t>
      </w:r>
      <w:r w:rsidRPr="00E96104">
        <w:rPr>
          <w:rFonts w:ascii="Times New Roman" w:eastAsia="Times New Roman" w:hAnsi="Times New Roman" w:cs="Times New Roman"/>
          <w:sz w:val="22"/>
          <w:szCs w:val="22"/>
        </w:rPr>
        <w:t>dostaw</w:t>
      </w:r>
      <w:r w:rsidR="00EB2086">
        <w:rPr>
          <w:rFonts w:ascii="Times New Roman" w:eastAsia="Times New Roman" w:hAnsi="Times New Roman" w:cs="Times New Roman"/>
          <w:sz w:val="22"/>
          <w:szCs w:val="22"/>
        </w:rPr>
        <w:t>ę</w:t>
      </w:r>
      <w:r w:rsidRPr="00E96104">
        <w:rPr>
          <w:rFonts w:ascii="Times New Roman" w:eastAsia="Times New Roman" w:hAnsi="Times New Roman" w:cs="Times New Roman"/>
          <w:sz w:val="22"/>
          <w:szCs w:val="22"/>
        </w:rPr>
        <w:t xml:space="preserve"> o wartości zamówienia nie przekraczającej </w:t>
      </w:r>
      <w:r w:rsidR="00AC7333" w:rsidRPr="00E96104">
        <w:rPr>
          <w:rFonts w:ascii="Times New Roman" w:eastAsia="Times New Roman" w:hAnsi="Times New Roman" w:cs="Times New Roman"/>
          <w:sz w:val="22"/>
          <w:szCs w:val="22"/>
        </w:rPr>
        <w:t xml:space="preserve">progu </w:t>
      </w:r>
      <w:r w:rsidR="009D0ACD">
        <w:rPr>
          <w:rFonts w:ascii="Times New Roman" w:eastAsia="Times New Roman" w:hAnsi="Times New Roman" w:cs="Times New Roman"/>
          <w:sz w:val="22"/>
          <w:szCs w:val="22"/>
        </w:rPr>
        <w:t>unijnego</w:t>
      </w:r>
      <w:r w:rsidRPr="00E96104">
        <w:rPr>
          <w:rFonts w:ascii="Times New Roman" w:eastAsia="Times New Roman" w:hAnsi="Times New Roman" w:cs="Times New Roman"/>
          <w:sz w:val="22"/>
          <w:szCs w:val="22"/>
        </w:rPr>
        <w:t>.</w:t>
      </w:r>
    </w:p>
    <w:p w14:paraId="333276EE" w14:textId="77777777" w:rsidR="00650FBC" w:rsidRPr="00E96104" w:rsidRDefault="00650FBC" w:rsidP="00E175FD">
      <w:pPr>
        <w:pStyle w:val="Akapitzlist"/>
        <w:widowControl/>
        <w:tabs>
          <w:tab w:val="left" w:pos="426"/>
        </w:tabs>
        <w:spacing w:line="264" w:lineRule="auto"/>
        <w:ind w:left="714"/>
        <w:jc w:val="both"/>
        <w:rPr>
          <w:rFonts w:ascii="Times New Roman" w:hAnsi="Times New Roman" w:cs="Times New Roman"/>
          <w:sz w:val="22"/>
          <w:szCs w:val="22"/>
        </w:rPr>
      </w:pPr>
    </w:p>
    <w:tbl>
      <w:tblPr>
        <w:tblStyle w:val="Tabela-Siatka"/>
        <w:tblW w:w="0" w:type="auto"/>
        <w:jc w:val="center"/>
        <w:tblLook w:val="04A0" w:firstRow="1" w:lastRow="0" w:firstColumn="1" w:lastColumn="0" w:noHBand="0" w:noVBand="1"/>
      </w:tblPr>
      <w:tblGrid>
        <w:gridCol w:w="9062"/>
      </w:tblGrid>
      <w:tr w:rsidR="007264D3" w:rsidRPr="00E96104" w14:paraId="7C7AD099" w14:textId="77777777" w:rsidTr="003A287D">
        <w:trPr>
          <w:cantSplit/>
          <w:trHeight w:val="425"/>
          <w:jc w:val="center"/>
        </w:trPr>
        <w:tc>
          <w:tcPr>
            <w:tcW w:w="9622" w:type="dxa"/>
            <w:shd w:val="clear" w:color="auto" w:fill="D5DCE4" w:themeFill="text2" w:themeFillTint="33"/>
            <w:vAlign w:val="center"/>
          </w:tcPr>
          <w:p w14:paraId="34AFD63A" w14:textId="77777777" w:rsidR="007264D3" w:rsidRPr="00E96104" w:rsidRDefault="007264D3" w:rsidP="00E175FD">
            <w:pPr>
              <w:widowControl w:val="0"/>
              <w:spacing w:line="264" w:lineRule="auto"/>
              <w:jc w:val="both"/>
              <w:rPr>
                <w:rFonts w:ascii="Times New Roman" w:eastAsia="Times New Roman" w:hAnsi="Times New Roman" w:cs="Times New Roman"/>
                <w:b/>
                <w:bCs/>
              </w:rPr>
            </w:pPr>
            <w:bookmarkStart w:id="11" w:name="bookmark10"/>
            <w:r w:rsidRPr="00E96104">
              <w:rPr>
                <w:rFonts w:ascii="Times New Roman" w:eastAsia="Times New Roman" w:hAnsi="Times New Roman" w:cs="Times New Roman"/>
                <w:b/>
                <w:bCs/>
              </w:rPr>
              <w:t>Rozdział 4</w:t>
            </w:r>
          </w:p>
          <w:p w14:paraId="58BA41CA"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12" w:name="_Toc80728787"/>
            <w:bookmarkStart w:id="13" w:name="_Toc125311043"/>
            <w:r w:rsidRPr="00E96104">
              <w:rPr>
                <w:rFonts w:ascii="Times New Roman" w:eastAsiaTheme="majorEastAsia" w:hAnsi="Times New Roman" w:cs="Times New Roman"/>
                <w:b/>
                <w:bCs/>
                <w:lang w:eastAsia="pl-PL" w:bidi="pl-PL"/>
              </w:rPr>
              <w:t>Informacja, czy Zamawiający przewiduje wybór najkorzystniejszej oferty z możliwością prowadzenia negocjacji</w:t>
            </w:r>
            <w:bookmarkEnd w:id="12"/>
            <w:bookmarkEnd w:id="13"/>
          </w:p>
        </w:tc>
      </w:tr>
    </w:tbl>
    <w:bookmarkEnd w:id="11"/>
    <w:p w14:paraId="657FED09" w14:textId="1AB547ED" w:rsidR="007264D3" w:rsidRPr="00E96104" w:rsidRDefault="007264D3" w:rsidP="00E175FD">
      <w:pPr>
        <w:widowControl w:val="0"/>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Zamawiający nie przewiduje wyboru najkorzystniejszej oferty z możliwością prowadzenia negocjacji.</w:t>
      </w:r>
    </w:p>
    <w:p w14:paraId="4A5CA57A" w14:textId="77777777" w:rsidR="00A14120" w:rsidRPr="00E96104" w:rsidRDefault="00A14120"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A14120" w:rsidRPr="00E96104" w14:paraId="1833C8CF" w14:textId="2BE70F70" w:rsidTr="0055025E">
        <w:trPr>
          <w:cantSplit/>
          <w:trHeight w:val="425"/>
          <w:jc w:val="center"/>
        </w:trPr>
        <w:tc>
          <w:tcPr>
            <w:tcW w:w="9062" w:type="dxa"/>
            <w:shd w:val="clear" w:color="auto" w:fill="D5DCE4" w:themeFill="text2" w:themeFillTint="33"/>
            <w:vAlign w:val="center"/>
          </w:tcPr>
          <w:p w14:paraId="2A759A72" w14:textId="77777777" w:rsidR="00A14120" w:rsidRPr="00E96104" w:rsidRDefault="00A14120"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5</w:t>
            </w:r>
          </w:p>
          <w:p w14:paraId="5A480E55" w14:textId="7CB2DFAD" w:rsidR="00A14120" w:rsidRPr="00E96104" w:rsidRDefault="00A14120" w:rsidP="00E175FD">
            <w:pPr>
              <w:widowControl w:val="0"/>
              <w:spacing w:line="264" w:lineRule="auto"/>
              <w:jc w:val="both"/>
              <w:rPr>
                <w:rFonts w:ascii="Times New Roman" w:eastAsia="Times New Roman" w:hAnsi="Times New Roman" w:cs="Times New Roman"/>
                <w:b/>
                <w:bCs/>
              </w:rPr>
            </w:pPr>
            <w:bookmarkStart w:id="14" w:name="_Toc80728788"/>
            <w:bookmarkStart w:id="15" w:name="_Toc125311044"/>
            <w:r w:rsidRPr="00E96104">
              <w:rPr>
                <w:rFonts w:ascii="Times New Roman" w:eastAsiaTheme="majorEastAsia" w:hAnsi="Times New Roman" w:cs="Times New Roman"/>
                <w:b/>
                <w:bCs/>
                <w:lang w:eastAsia="pl-PL" w:bidi="pl-PL"/>
              </w:rPr>
              <w:t>Opis przedmiotu zamówienia</w:t>
            </w:r>
            <w:bookmarkEnd w:id="14"/>
            <w:bookmarkEnd w:id="15"/>
          </w:p>
        </w:tc>
      </w:tr>
    </w:tbl>
    <w:p w14:paraId="790635CA" w14:textId="22075E57" w:rsidR="00EC7100" w:rsidRPr="00E96104" w:rsidRDefault="007264D3" w:rsidP="00E175FD">
      <w:pPr>
        <w:widowControl w:val="0"/>
        <w:numPr>
          <w:ilvl w:val="0"/>
          <w:numId w:val="2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Przedmiotem zamówienia </w:t>
      </w:r>
      <w:r w:rsidR="00EC7100" w:rsidRPr="00E96104">
        <w:rPr>
          <w:rFonts w:ascii="Times New Roman" w:eastAsia="Times New Roman" w:hAnsi="Times New Roman" w:cs="Times New Roman"/>
        </w:rPr>
        <w:t>jest</w:t>
      </w:r>
      <w:r w:rsidRPr="00E96104">
        <w:rPr>
          <w:rFonts w:ascii="Times New Roman" w:eastAsia="Times New Roman" w:hAnsi="Times New Roman" w:cs="Times New Roman"/>
        </w:rPr>
        <w:t xml:space="preserve"> </w:t>
      </w:r>
      <w:bookmarkStart w:id="16" w:name="_Hlk164939029"/>
      <w:r w:rsidR="000C4871" w:rsidRPr="00E96104">
        <w:rPr>
          <w:rFonts w:ascii="Times New Roman" w:hAnsi="Times New Roman" w:cs="Times New Roman"/>
          <w:b/>
          <w:bCs/>
          <w:kern w:val="20"/>
        </w:rPr>
        <w:t>zakup</w:t>
      </w:r>
      <w:r w:rsidR="00963A34">
        <w:rPr>
          <w:rFonts w:ascii="Times New Roman" w:hAnsi="Times New Roman" w:cs="Times New Roman"/>
          <w:b/>
          <w:bCs/>
          <w:kern w:val="20"/>
        </w:rPr>
        <w:t xml:space="preserve"> i</w:t>
      </w:r>
      <w:r w:rsidR="000C4871" w:rsidRPr="00E96104">
        <w:rPr>
          <w:rFonts w:ascii="Times New Roman" w:hAnsi="Times New Roman" w:cs="Times New Roman"/>
          <w:kern w:val="20"/>
        </w:rPr>
        <w:t xml:space="preserve"> </w:t>
      </w:r>
      <w:r w:rsidR="000C4871" w:rsidRPr="00E96104">
        <w:rPr>
          <w:rFonts w:ascii="Times New Roman" w:hAnsi="Times New Roman" w:cs="Times New Roman"/>
          <w:b/>
          <w:bCs/>
          <w:kern w:val="20"/>
        </w:rPr>
        <w:t xml:space="preserve">dostawa </w:t>
      </w:r>
      <w:r w:rsidR="00963A34">
        <w:rPr>
          <w:rFonts w:ascii="Times New Roman" w:hAnsi="Times New Roman" w:cs="Times New Roman"/>
          <w:b/>
          <w:bCs/>
          <w:kern w:val="20"/>
        </w:rPr>
        <w:t xml:space="preserve">nowego </w:t>
      </w:r>
      <w:r w:rsidR="000C4871" w:rsidRPr="00E96104">
        <w:rPr>
          <w:rFonts w:ascii="Times New Roman" w:hAnsi="Times New Roman" w:cs="Times New Roman"/>
          <w:b/>
          <w:bCs/>
          <w:kern w:val="20"/>
        </w:rPr>
        <w:t xml:space="preserve">samochodu </w:t>
      </w:r>
      <w:r w:rsidR="00E610B8">
        <w:rPr>
          <w:rFonts w:ascii="Times New Roman" w:hAnsi="Times New Roman" w:cs="Times New Roman"/>
          <w:b/>
          <w:bCs/>
          <w:kern w:val="20"/>
        </w:rPr>
        <w:t>9-</w:t>
      </w:r>
      <w:r w:rsidR="000C4871" w:rsidRPr="00E96104">
        <w:rPr>
          <w:rStyle w:val="normaltextrun"/>
          <w:rFonts w:ascii="Times New Roman" w:hAnsi="Times New Roman" w:cs="Times New Roman"/>
          <w:b/>
          <w:bCs/>
        </w:rPr>
        <w:t>osobowego</w:t>
      </w:r>
      <w:r w:rsidR="00650FBC" w:rsidRPr="00E96104">
        <w:rPr>
          <w:rFonts w:ascii="Times New Roman" w:eastAsia="Calibri" w:hAnsi="Times New Roman" w:cs="Times New Roman"/>
          <w:b/>
        </w:rPr>
        <w:t>.</w:t>
      </w:r>
    </w:p>
    <w:p w14:paraId="43246D0D" w14:textId="11051E87" w:rsidR="00963A34" w:rsidRDefault="00E86818" w:rsidP="00E175FD">
      <w:pPr>
        <w:widowControl w:val="0"/>
        <w:numPr>
          <w:ilvl w:val="0"/>
          <w:numId w:val="21"/>
        </w:numPr>
        <w:spacing w:after="0" w:line="264" w:lineRule="auto"/>
        <w:ind w:left="357" w:hanging="357"/>
        <w:jc w:val="both"/>
        <w:rPr>
          <w:rFonts w:ascii="Times New Roman" w:eastAsia="Times New Roman" w:hAnsi="Times New Roman" w:cs="Times New Roman"/>
        </w:rPr>
      </w:pPr>
      <w:bookmarkStart w:id="17" w:name="_Hlk69628272"/>
      <w:bookmarkEnd w:id="16"/>
      <w:r w:rsidRPr="00E96104">
        <w:rPr>
          <w:rStyle w:val="Brak"/>
          <w:rFonts w:ascii="Times New Roman" w:hAnsi="Times New Roman" w:cs="Times New Roman"/>
        </w:rPr>
        <w:t>Przedmiot zamówienia obejmuje</w:t>
      </w:r>
      <w:r w:rsidR="00AC7333" w:rsidRPr="00E96104">
        <w:rPr>
          <w:rStyle w:val="Brak"/>
          <w:rFonts w:ascii="Times New Roman" w:hAnsi="Times New Roman" w:cs="Times New Roman"/>
        </w:rPr>
        <w:t xml:space="preserve"> dostawę</w:t>
      </w:r>
      <w:r w:rsidRPr="00E96104">
        <w:rPr>
          <w:rStyle w:val="Brak"/>
          <w:rFonts w:ascii="Times New Roman" w:hAnsi="Times New Roman" w:cs="Times New Roman"/>
        </w:rPr>
        <w:t xml:space="preserve"> </w:t>
      </w:r>
      <w:r w:rsidR="007B485C" w:rsidRPr="00E96104">
        <w:rPr>
          <w:rStyle w:val="Brak"/>
          <w:rFonts w:ascii="Times New Roman" w:hAnsi="Times New Roman" w:cs="Times New Roman"/>
        </w:rPr>
        <w:t>samoch</w:t>
      </w:r>
      <w:r w:rsidR="00AC7333" w:rsidRPr="00E96104">
        <w:rPr>
          <w:rStyle w:val="Brak"/>
          <w:rFonts w:ascii="Times New Roman" w:hAnsi="Times New Roman" w:cs="Times New Roman"/>
        </w:rPr>
        <w:t>odu</w:t>
      </w:r>
      <w:r w:rsidRPr="00E96104">
        <w:rPr>
          <w:rStyle w:val="Brak"/>
          <w:rFonts w:ascii="Times New Roman" w:hAnsi="Times New Roman" w:cs="Times New Roman"/>
        </w:rPr>
        <w:t xml:space="preserve"> </w:t>
      </w:r>
      <w:r w:rsidR="00963A34">
        <w:rPr>
          <w:rStyle w:val="Brak"/>
          <w:rFonts w:ascii="Times New Roman" w:hAnsi="Times New Roman" w:cs="Times New Roman"/>
        </w:rPr>
        <w:t>osobowego,</w:t>
      </w:r>
      <w:r w:rsidR="00963A34" w:rsidRPr="00963A34">
        <w:rPr>
          <w:rFonts w:ascii="Times New Roman" w:hAnsi="Times New Roman" w:cs="Times New Roman"/>
        </w:rPr>
        <w:t xml:space="preserve"> </w:t>
      </w:r>
      <w:r w:rsidR="00E610B8">
        <w:rPr>
          <w:rFonts w:ascii="Times New Roman" w:hAnsi="Times New Roman" w:cs="Times New Roman"/>
        </w:rPr>
        <w:t>9</w:t>
      </w:r>
      <w:r w:rsidR="00963A34">
        <w:rPr>
          <w:rFonts w:ascii="Times New Roman" w:hAnsi="Times New Roman" w:cs="Times New Roman"/>
        </w:rPr>
        <w:t xml:space="preserve"> miejscowego,</w:t>
      </w:r>
      <w:r w:rsidR="00963A34">
        <w:rPr>
          <w:rStyle w:val="Brak"/>
          <w:rFonts w:ascii="Times New Roman" w:hAnsi="Times New Roman" w:cs="Times New Roman"/>
        </w:rPr>
        <w:t xml:space="preserve"> </w:t>
      </w:r>
      <w:r w:rsidRPr="00E96104">
        <w:rPr>
          <w:rStyle w:val="Brak"/>
          <w:rFonts w:ascii="Times New Roman" w:hAnsi="Times New Roman" w:cs="Times New Roman"/>
        </w:rPr>
        <w:t xml:space="preserve">fabrycznie </w:t>
      </w:r>
      <w:r w:rsidRPr="00E96104">
        <w:rPr>
          <w:rStyle w:val="Brak"/>
          <w:rFonts w:ascii="Times New Roman" w:hAnsi="Times New Roman" w:cs="Times New Roman"/>
        </w:rPr>
        <w:lastRenderedPageBreak/>
        <w:t>now</w:t>
      </w:r>
      <w:r w:rsidR="00AC7333" w:rsidRPr="00E96104">
        <w:rPr>
          <w:rStyle w:val="Brak"/>
          <w:rFonts w:ascii="Times New Roman" w:hAnsi="Times New Roman" w:cs="Times New Roman"/>
        </w:rPr>
        <w:t>ego</w:t>
      </w:r>
      <w:r w:rsidRPr="00E96104">
        <w:rPr>
          <w:rStyle w:val="Brak"/>
          <w:rFonts w:ascii="Times New Roman" w:hAnsi="Times New Roman" w:cs="Times New Roman"/>
        </w:rPr>
        <w:t xml:space="preserve">, </w:t>
      </w:r>
      <w:r w:rsidR="00A14120" w:rsidRPr="00E96104">
        <w:rPr>
          <w:rStyle w:val="Brak"/>
          <w:rFonts w:ascii="Times New Roman" w:hAnsi="Times New Roman" w:cs="Times New Roman"/>
        </w:rPr>
        <w:t>wyprodukowan</w:t>
      </w:r>
      <w:r w:rsidR="00AC7333" w:rsidRPr="00E96104">
        <w:rPr>
          <w:rStyle w:val="Brak"/>
          <w:rFonts w:ascii="Times New Roman" w:hAnsi="Times New Roman" w:cs="Times New Roman"/>
        </w:rPr>
        <w:t>ego</w:t>
      </w:r>
      <w:r w:rsidR="00A14120" w:rsidRPr="00E96104">
        <w:rPr>
          <w:rStyle w:val="Brak"/>
          <w:rFonts w:ascii="Times New Roman" w:hAnsi="Times New Roman" w:cs="Times New Roman"/>
        </w:rPr>
        <w:t xml:space="preserve"> nie wcześniej niż 202</w:t>
      </w:r>
      <w:r w:rsidR="00AC7333" w:rsidRPr="00E96104">
        <w:rPr>
          <w:rStyle w:val="Brak"/>
          <w:rFonts w:ascii="Times New Roman" w:hAnsi="Times New Roman" w:cs="Times New Roman"/>
        </w:rPr>
        <w:t>5</w:t>
      </w:r>
      <w:r w:rsidR="00A14120" w:rsidRPr="00E96104">
        <w:rPr>
          <w:rStyle w:val="Brak"/>
          <w:rFonts w:ascii="Times New Roman" w:hAnsi="Times New Roman" w:cs="Times New Roman"/>
        </w:rPr>
        <w:t xml:space="preserve"> roku,</w:t>
      </w:r>
      <w:r w:rsidR="00A14120" w:rsidRPr="00E96104">
        <w:rPr>
          <w:rFonts w:ascii="Times New Roman" w:hAnsi="Times New Roman" w:cs="Times New Roman"/>
        </w:rPr>
        <w:t xml:space="preserve"> </w:t>
      </w:r>
      <w:bookmarkStart w:id="18" w:name="_Hlk164938977"/>
      <w:r w:rsidR="00DD7A14" w:rsidRPr="00E96104">
        <w:rPr>
          <w:rStyle w:val="Brak"/>
          <w:rFonts w:ascii="Times New Roman" w:hAnsi="Times New Roman" w:cs="Times New Roman"/>
        </w:rPr>
        <w:t xml:space="preserve">który </w:t>
      </w:r>
      <w:r w:rsidR="00A14120" w:rsidRPr="00E96104">
        <w:rPr>
          <w:rFonts w:ascii="Times New Roman" w:hAnsi="Times New Roman" w:cs="Times New Roman"/>
        </w:rPr>
        <w:t>posia</w:t>
      </w:r>
      <w:r w:rsidR="00DD7A14" w:rsidRPr="00E96104">
        <w:rPr>
          <w:rFonts w:ascii="Times New Roman" w:hAnsi="Times New Roman" w:cs="Times New Roman"/>
        </w:rPr>
        <w:t>da</w:t>
      </w:r>
      <w:r w:rsidR="00A14120" w:rsidRPr="00E96104">
        <w:rPr>
          <w:rFonts w:ascii="Times New Roman" w:hAnsi="Times New Roman" w:cs="Times New Roman"/>
        </w:rPr>
        <w:t xml:space="preserve"> homologację oraz </w:t>
      </w:r>
      <w:r w:rsidR="00DD7A14" w:rsidRPr="00E96104">
        <w:rPr>
          <w:rFonts w:ascii="Times New Roman" w:hAnsi="Times New Roman" w:cs="Times New Roman"/>
        </w:rPr>
        <w:t>jest</w:t>
      </w:r>
      <w:r w:rsidR="00A14120" w:rsidRPr="00E96104">
        <w:rPr>
          <w:rFonts w:ascii="Times New Roman" w:hAnsi="Times New Roman" w:cs="Times New Roman"/>
        </w:rPr>
        <w:t xml:space="preserve"> wolny od wad fizycznych</w:t>
      </w:r>
      <w:r w:rsidR="00A14120" w:rsidRPr="00E96104">
        <w:rPr>
          <w:rFonts w:ascii="Times New Roman" w:eastAsia="Times New Roman" w:hAnsi="Times New Roman" w:cs="Times New Roman"/>
        </w:rPr>
        <w:t xml:space="preserve"> </w:t>
      </w:r>
      <w:r w:rsidR="00A14120" w:rsidRPr="00E96104">
        <w:rPr>
          <w:rFonts w:ascii="Times New Roman" w:hAnsi="Times New Roman" w:cs="Times New Roman"/>
        </w:rPr>
        <w:t>(konstrukcyjnych, materiałowych, wykonawczych) i prawnych</w:t>
      </w:r>
      <w:bookmarkEnd w:id="18"/>
      <w:r w:rsidR="00DD7A14" w:rsidRPr="00E96104">
        <w:rPr>
          <w:rFonts w:ascii="Times New Roman" w:hAnsi="Times New Roman" w:cs="Times New Roman"/>
        </w:rPr>
        <w:t>.</w:t>
      </w:r>
    </w:p>
    <w:p w14:paraId="7DD0A89A" w14:textId="4459C9A7" w:rsidR="00963A34" w:rsidRPr="00D57334" w:rsidRDefault="00963A34" w:rsidP="00E175FD">
      <w:pPr>
        <w:widowControl w:val="0"/>
        <w:numPr>
          <w:ilvl w:val="0"/>
          <w:numId w:val="21"/>
        </w:numPr>
        <w:spacing w:after="0" w:line="264" w:lineRule="auto"/>
        <w:ind w:left="357" w:hanging="357"/>
        <w:jc w:val="both"/>
        <w:rPr>
          <w:rStyle w:val="Brak"/>
          <w:rFonts w:ascii="Times New Roman" w:eastAsia="Times New Roman" w:hAnsi="Times New Roman" w:cs="Times New Roman"/>
        </w:rPr>
      </w:pPr>
      <w:r w:rsidRPr="00D57334">
        <w:rPr>
          <w:rFonts w:ascii="Times New Roman" w:eastAsia="Times New Roman" w:hAnsi="Times New Roman" w:cs="Times New Roman"/>
        </w:rPr>
        <w:t xml:space="preserve">Szczegółowy </w:t>
      </w:r>
      <w:r w:rsidRPr="00D57334">
        <w:rPr>
          <w:rStyle w:val="Brak"/>
          <w:rFonts w:ascii="Times New Roman" w:hAnsi="Times New Roman" w:cs="Times New Roman"/>
        </w:rPr>
        <w:t xml:space="preserve">opis przedmiotu zamówienia zawarty jest w Załączniku nr 1A do SWZ </w:t>
      </w:r>
      <w:bookmarkStart w:id="19" w:name="_Hlk139570533"/>
      <w:r w:rsidRPr="00D57334">
        <w:rPr>
          <w:rStyle w:val="Brak"/>
          <w:rFonts w:ascii="Times New Roman" w:hAnsi="Times New Roman" w:cs="Times New Roman"/>
        </w:rPr>
        <w:t xml:space="preserve">tj. </w:t>
      </w:r>
      <w:bookmarkStart w:id="20" w:name="_Hlk139571978"/>
      <w:r w:rsidRPr="00D57334">
        <w:rPr>
          <w:rStyle w:val="Brak"/>
          <w:rFonts w:ascii="Times New Roman" w:hAnsi="Times New Roman" w:cs="Times New Roman"/>
        </w:rPr>
        <w:t xml:space="preserve">Funkcje, parametry techniczne i warunki wymagane przedmiotu zamówienia </w:t>
      </w:r>
      <w:bookmarkEnd w:id="19"/>
      <w:bookmarkEnd w:id="20"/>
      <w:r w:rsidRPr="00D57334">
        <w:rPr>
          <w:rStyle w:val="Brak"/>
          <w:rFonts w:ascii="Times New Roman" w:hAnsi="Times New Roman" w:cs="Times New Roman"/>
        </w:rPr>
        <w:t>oraz w projektowanych postanowieniach umowy, stanowiących Załącznik nr 2</w:t>
      </w:r>
      <w:r w:rsidRPr="00D57334">
        <w:rPr>
          <w:rStyle w:val="Brak"/>
          <w:rFonts w:ascii="Times New Roman" w:hAnsi="Times New Roman" w:cs="Times New Roman"/>
          <w:b/>
          <w:bCs/>
          <w:color w:val="FF0000"/>
          <w:u w:color="FF0000"/>
        </w:rPr>
        <w:t xml:space="preserve"> </w:t>
      </w:r>
      <w:r w:rsidRPr="00D57334">
        <w:rPr>
          <w:rStyle w:val="Brak"/>
          <w:rFonts w:ascii="Times New Roman" w:hAnsi="Times New Roman" w:cs="Times New Roman"/>
        </w:rPr>
        <w:t>do SWZ.</w:t>
      </w:r>
    </w:p>
    <w:p w14:paraId="17894451" w14:textId="370BC8DC" w:rsidR="00D57334" w:rsidRPr="00D57334" w:rsidRDefault="00D57334" w:rsidP="00E175FD">
      <w:pPr>
        <w:widowControl w:val="0"/>
        <w:numPr>
          <w:ilvl w:val="0"/>
          <w:numId w:val="21"/>
        </w:numPr>
        <w:spacing w:after="0" w:line="264" w:lineRule="auto"/>
        <w:ind w:left="357" w:hanging="357"/>
        <w:jc w:val="both"/>
        <w:rPr>
          <w:rFonts w:ascii="Times New Roman" w:eastAsia="Times New Roman" w:hAnsi="Times New Roman" w:cs="Times New Roman"/>
        </w:rPr>
      </w:pPr>
      <w:r w:rsidRPr="00D57334">
        <w:rPr>
          <w:rFonts w:ascii="Times New Roman" w:hAnsi="Times New Roman" w:cs="Times New Roman"/>
        </w:rPr>
        <w:t xml:space="preserve">W ramach przedmiotu zamówienia Wykonawca zobowiązany jest dostarczyć samochód na własny koszt i ryzyko do siedziby Zamawiającego, w godzinach pracy Zamawiającego tj. </w:t>
      </w:r>
      <w:r w:rsidR="00357432">
        <w:rPr>
          <w:rFonts w:ascii="Times New Roman" w:hAnsi="Times New Roman" w:cs="Times New Roman"/>
        </w:rPr>
        <w:t>7</w:t>
      </w:r>
      <w:r w:rsidRPr="00D57334">
        <w:rPr>
          <w:rFonts w:ascii="Times New Roman" w:hAnsi="Times New Roman" w:cs="Times New Roman"/>
        </w:rPr>
        <w:t>.00 – 15.00 w dni robocze od poniedziałku do piątku</w:t>
      </w:r>
      <w:bookmarkStart w:id="21" w:name="_Hlk103942632"/>
      <w:r w:rsidRPr="00D57334">
        <w:rPr>
          <w:rFonts w:ascii="Times New Roman" w:hAnsi="Times New Roman" w:cs="Times New Roman"/>
        </w:rPr>
        <w:t>.</w:t>
      </w:r>
      <w:bookmarkEnd w:id="21"/>
    </w:p>
    <w:p w14:paraId="5B5BE267" w14:textId="2B1FED8A" w:rsidR="00FD1A20" w:rsidRPr="00E96104" w:rsidRDefault="0074578C" w:rsidP="00E175FD">
      <w:pPr>
        <w:widowControl w:val="0"/>
        <w:numPr>
          <w:ilvl w:val="0"/>
          <w:numId w:val="21"/>
        </w:numPr>
        <w:spacing w:after="0" w:line="264" w:lineRule="auto"/>
        <w:ind w:left="357" w:hanging="357"/>
        <w:jc w:val="both"/>
        <w:rPr>
          <w:rStyle w:val="Brak"/>
          <w:rFonts w:ascii="Times New Roman" w:eastAsia="Times New Roman" w:hAnsi="Times New Roman" w:cs="Times New Roman"/>
        </w:rPr>
      </w:pPr>
      <w:r w:rsidRPr="00E96104">
        <w:rPr>
          <w:rStyle w:val="Brak"/>
          <w:rFonts w:ascii="Times New Roman" w:hAnsi="Times New Roman" w:cs="Times New Roman"/>
        </w:rPr>
        <w:t>Wykonawca musi zaoferować wykonanie przedmiotu zamówienia zgodnie z wymogami Zamawiającego określonymi w SWZ</w:t>
      </w:r>
      <w:r w:rsidR="00FD1A20" w:rsidRPr="00E96104">
        <w:rPr>
          <w:rFonts w:ascii="Times New Roman" w:eastAsia="Times New Roman" w:hAnsi="Times New Roman" w:cs="Times New Roman"/>
        </w:rPr>
        <w:t>.</w:t>
      </w:r>
    </w:p>
    <w:p w14:paraId="2872B5DC" w14:textId="75ED715C" w:rsidR="00BF219D" w:rsidRPr="00E96104" w:rsidRDefault="006E6FBD" w:rsidP="00E175FD">
      <w:pPr>
        <w:widowControl w:val="0"/>
        <w:numPr>
          <w:ilvl w:val="0"/>
          <w:numId w:val="21"/>
        </w:numPr>
        <w:spacing w:after="0" w:line="264" w:lineRule="auto"/>
        <w:ind w:left="357" w:hanging="357"/>
        <w:jc w:val="both"/>
        <w:rPr>
          <w:rStyle w:val="BrakA"/>
          <w:rFonts w:ascii="Times New Roman" w:eastAsia="Times New Roman" w:hAnsi="Times New Roman" w:cs="Times New Roman"/>
        </w:rPr>
      </w:pPr>
      <w:r w:rsidRPr="00E96104">
        <w:rPr>
          <w:rStyle w:val="Brak"/>
          <w:rFonts w:ascii="Times New Roman" w:hAnsi="Times New Roman" w:cs="Times New Roman"/>
        </w:rPr>
        <w:t xml:space="preserve">Zamawiający wymaga, aby Wykonawca wraz z ofertą złożył wypełniony </w:t>
      </w:r>
      <w:bookmarkStart w:id="22" w:name="_Hlk130553079"/>
      <w:r w:rsidRPr="00E96104">
        <w:rPr>
          <w:rStyle w:val="Brak"/>
          <w:rFonts w:ascii="Times New Roman" w:hAnsi="Times New Roman" w:cs="Times New Roman"/>
        </w:rPr>
        <w:t>f</w:t>
      </w:r>
      <w:r w:rsidRPr="00E96104">
        <w:rPr>
          <w:rFonts w:ascii="Times New Roman" w:eastAsia="Calibri" w:hAnsi="Times New Roman" w:cs="Times New Roman"/>
        </w:rPr>
        <w:t>ormularz</w:t>
      </w:r>
      <w:r w:rsidR="001B75EE" w:rsidRPr="00E96104">
        <w:rPr>
          <w:rFonts w:ascii="Times New Roman" w:eastAsia="Calibri" w:hAnsi="Times New Roman" w:cs="Times New Roman"/>
        </w:rPr>
        <w:t xml:space="preserve"> pn.</w:t>
      </w:r>
      <w:r w:rsidRPr="00E96104">
        <w:rPr>
          <w:rFonts w:ascii="Times New Roman" w:eastAsia="Calibri" w:hAnsi="Times New Roman" w:cs="Times New Roman"/>
        </w:rPr>
        <w:t xml:space="preserve"> </w:t>
      </w:r>
      <w:r w:rsidRPr="00E96104">
        <w:rPr>
          <w:rStyle w:val="Brak"/>
          <w:rFonts w:ascii="Times New Roman" w:hAnsi="Times New Roman" w:cs="Times New Roman"/>
        </w:rPr>
        <w:t>Funkcje, parametry techniczne i warunki wymagane przedmiotu zamówienia, który należy</w:t>
      </w:r>
      <w:bookmarkEnd w:id="22"/>
      <w:r w:rsidRPr="00E96104">
        <w:rPr>
          <w:rStyle w:val="Brak"/>
          <w:rFonts w:ascii="Times New Roman" w:hAnsi="Times New Roman" w:cs="Times New Roman"/>
        </w:rPr>
        <w:t xml:space="preserve"> uzupełnić o wymagane informacje, stosownie według wzoru Załącznika nr 1A do SWZ.</w:t>
      </w:r>
      <w:r w:rsidRPr="00E96104">
        <w:rPr>
          <w:rStyle w:val="BrakA"/>
          <w:rFonts w:ascii="Times New Roman" w:hAnsi="Times New Roman" w:cs="Times New Roman"/>
        </w:rPr>
        <w:t xml:space="preserve"> </w:t>
      </w:r>
      <w:r w:rsidR="00BF219D" w:rsidRPr="00E96104">
        <w:rPr>
          <w:rFonts w:ascii="Times New Roman" w:hAnsi="Times New Roman" w:cs="Times New Roman"/>
        </w:rPr>
        <w:t xml:space="preserve">W formularzu Wykonawca </w:t>
      </w:r>
      <w:r w:rsidR="001538CE">
        <w:rPr>
          <w:rFonts w:ascii="Times New Roman" w:hAnsi="Times New Roman" w:cs="Times New Roman"/>
        </w:rPr>
        <w:t>potwierdz</w:t>
      </w:r>
      <w:r w:rsidR="00BF219D" w:rsidRPr="00E96104">
        <w:rPr>
          <w:rFonts w:ascii="Times New Roman" w:hAnsi="Times New Roman" w:cs="Times New Roman"/>
        </w:rPr>
        <w:t>a, że zaoferowan</w:t>
      </w:r>
      <w:r w:rsidR="000C4871" w:rsidRPr="00E96104">
        <w:rPr>
          <w:rFonts w:ascii="Times New Roman" w:hAnsi="Times New Roman" w:cs="Times New Roman"/>
        </w:rPr>
        <w:t>y</w:t>
      </w:r>
      <w:r w:rsidR="00BF219D" w:rsidRPr="00E96104">
        <w:rPr>
          <w:rFonts w:ascii="Times New Roman" w:hAnsi="Times New Roman" w:cs="Times New Roman"/>
        </w:rPr>
        <w:t xml:space="preserve"> samoch</w:t>
      </w:r>
      <w:r w:rsidR="000C4871" w:rsidRPr="00E96104">
        <w:rPr>
          <w:rFonts w:ascii="Times New Roman" w:hAnsi="Times New Roman" w:cs="Times New Roman"/>
        </w:rPr>
        <w:t>ód</w:t>
      </w:r>
      <w:r w:rsidR="00BF219D" w:rsidRPr="00E96104">
        <w:rPr>
          <w:rFonts w:ascii="Times New Roman" w:hAnsi="Times New Roman" w:cs="Times New Roman"/>
        </w:rPr>
        <w:t xml:space="preserve"> posiada cechy i parametry techniczne wymagane </w:t>
      </w:r>
      <w:r w:rsidR="000C4871" w:rsidRPr="00E96104">
        <w:rPr>
          <w:rFonts w:ascii="Times New Roman" w:hAnsi="Times New Roman" w:cs="Times New Roman"/>
        </w:rPr>
        <w:t xml:space="preserve">przez Zamawiającego </w:t>
      </w:r>
      <w:r w:rsidR="00BF219D" w:rsidRPr="00E96104">
        <w:rPr>
          <w:rFonts w:ascii="Times New Roman" w:hAnsi="Times New Roman" w:cs="Times New Roman"/>
        </w:rPr>
        <w:t>w opisie przedmiotu zamówienia</w:t>
      </w:r>
      <w:r w:rsidR="00AC7333" w:rsidRPr="00E96104">
        <w:rPr>
          <w:rFonts w:ascii="Times New Roman" w:hAnsi="Times New Roman" w:cs="Times New Roman"/>
        </w:rPr>
        <w:t xml:space="preserve"> i </w:t>
      </w:r>
      <w:r w:rsidR="00AC7333" w:rsidRPr="00C563C4">
        <w:rPr>
          <w:rFonts w:ascii="Times New Roman" w:hAnsi="Times New Roman" w:cs="Times New Roman"/>
          <w:u w:val="single"/>
        </w:rPr>
        <w:t xml:space="preserve">podaje markę </w:t>
      </w:r>
      <w:r w:rsidR="00963A34" w:rsidRPr="00C563C4">
        <w:rPr>
          <w:rFonts w:ascii="Times New Roman" w:hAnsi="Times New Roman" w:cs="Times New Roman"/>
          <w:u w:val="single"/>
        </w:rPr>
        <w:t xml:space="preserve">oferowanego samochodu </w:t>
      </w:r>
      <w:r w:rsidR="00AC7333" w:rsidRPr="00C563C4">
        <w:rPr>
          <w:rFonts w:ascii="Times New Roman" w:hAnsi="Times New Roman" w:cs="Times New Roman"/>
          <w:u w:val="single"/>
        </w:rPr>
        <w:t>oraz jego konkretn</w:t>
      </w:r>
      <w:r w:rsidR="00963A34" w:rsidRPr="00C563C4">
        <w:rPr>
          <w:rFonts w:ascii="Times New Roman" w:hAnsi="Times New Roman" w:cs="Times New Roman"/>
          <w:u w:val="single"/>
        </w:rPr>
        <w:t>ą</w:t>
      </w:r>
      <w:r w:rsidR="00AC7333" w:rsidRPr="00C563C4">
        <w:rPr>
          <w:rFonts w:ascii="Times New Roman" w:hAnsi="Times New Roman" w:cs="Times New Roman"/>
          <w:u w:val="single"/>
        </w:rPr>
        <w:t xml:space="preserve"> </w:t>
      </w:r>
      <w:r w:rsidR="00963A34" w:rsidRPr="00C563C4">
        <w:rPr>
          <w:rFonts w:ascii="Times New Roman" w:hAnsi="Times New Roman" w:cs="Times New Roman"/>
          <w:u w:val="single"/>
        </w:rPr>
        <w:t>wersję</w:t>
      </w:r>
      <w:r w:rsidR="00AC7333" w:rsidRPr="00C563C4">
        <w:rPr>
          <w:rFonts w:ascii="Times New Roman" w:hAnsi="Times New Roman" w:cs="Times New Roman"/>
          <w:u w:val="single"/>
        </w:rPr>
        <w:t>/model</w:t>
      </w:r>
      <w:r w:rsidR="00C563C4">
        <w:rPr>
          <w:rFonts w:ascii="Times New Roman" w:hAnsi="Times New Roman" w:cs="Times New Roman"/>
          <w:u w:val="single"/>
        </w:rPr>
        <w:t>, w celu jednoznacznej identyfikacji oferowanego samochodu</w:t>
      </w:r>
      <w:r w:rsidR="00BF219D" w:rsidRPr="00C563C4">
        <w:rPr>
          <w:rFonts w:ascii="Times New Roman" w:hAnsi="Times New Roman" w:cs="Times New Roman"/>
          <w:u w:val="single"/>
        </w:rPr>
        <w:t>.</w:t>
      </w:r>
      <w:r w:rsidR="00BF219D" w:rsidRPr="00E96104">
        <w:rPr>
          <w:rFonts w:ascii="Times New Roman" w:hAnsi="Times New Roman" w:cs="Times New Roman"/>
        </w:rPr>
        <w:t xml:space="preserve"> Niniejszy </w:t>
      </w:r>
      <w:r w:rsidR="00963A34">
        <w:rPr>
          <w:rFonts w:ascii="Times New Roman" w:hAnsi="Times New Roman" w:cs="Times New Roman"/>
        </w:rPr>
        <w:t>formularz</w:t>
      </w:r>
      <w:r w:rsidR="00BF219D" w:rsidRPr="00E96104">
        <w:rPr>
          <w:rFonts w:ascii="Times New Roman" w:hAnsi="Times New Roman" w:cs="Times New Roman"/>
        </w:rPr>
        <w:t xml:space="preserve"> składa się wraz z ofertą.</w:t>
      </w:r>
    </w:p>
    <w:bookmarkEnd w:id="17"/>
    <w:p w14:paraId="3BA56893" w14:textId="1DFFCC73" w:rsidR="002A399F" w:rsidRPr="002A399F" w:rsidRDefault="00EF13B8" w:rsidP="00E175FD">
      <w:pPr>
        <w:widowControl w:val="0"/>
        <w:numPr>
          <w:ilvl w:val="0"/>
          <w:numId w:val="21"/>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rPr>
        <w:t xml:space="preserve">Zamawiający wymaga udzielenia gwarancji mechanicznej na samochód </w:t>
      </w:r>
      <w:r w:rsidR="00AA3A1D" w:rsidRPr="00556641">
        <w:rPr>
          <w:rFonts w:ascii="Times New Roman" w:hAnsi="Times New Roman" w:cs="Times New Roman"/>
        </w:rPr>
        <w:t>(</w:t>
      </w:r>
      <w:r w:rsidR="00437377">
        <w:rPr>
          <w:rFonts w:ascii="Times New Roman" w:hAnsi="Times New Roman" w:cs="Times New Roman"/>
        </w:rPr>
        <w:t xml:space="preserve">obejmuje </w:t>
      </w:r>
      <w:r w:rsidR="00AA3A1D" w:rsidRPr="00556641">
        <w:rPr>
          <w:rFonts w:ascii="Times New Roman" w:hAnsi="Times New Roman" w:cs="Times New Roman"/>
        </w:rPr>
        <w:t xml:space="preserve">prawidłowe działanie samochodu, w tym </w:t>
      </w:r>
      <w:r w:rsidR="00E610B8">
        <w:rPr>
          <w:rFonts w:ascii="Times New Roman" w:hAnsi="Times New Roman" w:cs="Times New Roman"/>
        </w:rPr>
        <w:t xml:space="preserve">silnik, </w:t>
      </w:r>
      <w:r w:rsidR="00AA3A1D" w:rsidRPr="00556641">
        <w:rPr>
          <w:rFonts w:ascii="Times New Roman" w:hAnsi="Times New Roman" w:cs="Times New Roman"/>
        </w:rPr>
        <w:t xml:space="preserve">części mechaniczne, elektryczne, </w:t>
      </w:r>
      <w:r w:rsidR="00E610B8">
        <w:rPr>
          <w:rFonts w:ascii="Times New Roman" w:hAnsi="Times New Roman" w:cs="Times New Roman"/>
        </w:rPr>
        <w:t>hydraulicz</w:t>
      </w:r>
      <w:r w:rsidR="00AA3A1D" w:rsidRPr="00556641">
        <w:rPr>
          <w:rFonts w:ascii="Times New Roman" w:hAnsi="Times New Roman" w:cs="Times New Roman"/>
        </w:rPr>
        <w:t>ne pojazdu)</w:t>
      </w:r>
      <w:r w:rsidR="00AA3A1D">
        <w:rPr>
          <w:rFonts w:ascii="Times New Roman" w:hAnsi="Times New Roman" w:cs="Times New Roman"/>
        </w:rPr>
        <w:t xml:space="preserve"> </w:t>
      </w:r>
      <w:r w:rsidRPr="00E96104">
        <w:rPr>
          <w:rFonts w:ascii="Times New Roman" w:hAnsi="Times New Roman" w:cs="Times New Roman"/>
        </w:rPr>
        <w:t xml:space="preserve">na </w:t>
      </w:r>
      <w:r w:rsidR="002A399F">
        <w:rPr>
          <w:rFonts w:ascii="Times New Roman" w:hAnsi="Times New Roman" w:cs="Times New Roman"/>
        </w:rPr>
        <w:t xml:space="preserve">okres </w:t>
      </w:r>
      <w:r w:rsidRPr="00E96104">
        <w:rPr>
          <w:rFonts w:ascii="Times New Roman" w:hAnsi="Times New Roman" w:cs="Times New Roman"/>
        </w:rPr>
        <w:t xml:space="preserve">co najmniej 2 lat od </w:t>
      </w:r>
      <w:r w:rsidR="00E636DA">
        <w:rPr>
          <w:rFonts w:ascii="Times New Roman" w:hAnsi="Times New Roman" w:cs="Times New Roman"/>
        </w:rPr>
        <w:t>daty</w:t>
      </w:r>
      <w:r w:rsidRPr="00E96104">
        <w:rPr>
          <w:rFonts w:ascii="Times New Roman" w:hAnsi="Times New Roman" w:cs="Times New Roman"/>
        </w:rPr>
        <w:t xml:space="preserve"> dostawy bez limitu kilometrów albo z limitem minimum </w:t>
      </w:r>
      <w:r w:rsidR="005F655E">
        <w:rPr>
          <w:rFonts w:ascii="Times New Roman" w:hAnsi="Times New Roman" w:cs="Times New Roman"/>
        </w:rPr>
        <w:t>8</w:t>
      </w:r>
      <w:r w:rsidRPr="00E96104">
        <w:rPr>
          <w:rFonts w:ascii="Times New Roman" w:hAnsi="Times New Roman" w:cs="Times New Roman"/>
        </w:rPr>
        <w:t>0 000 kilometrów</w:t>
      </w:r>
      <w:r w:rsidRPr="00E96104">
        <w:rPr>
          <w:rFonts w:ascii="Times New Roman" w:hAnsi="Times New Roman" w:cs="Times New Roman"/>
          <w:color w:val="000000"/>
        </w:rPr>
        <w:t xml:space="preserve">. </w:t>
      </w:r>
      <w:r w:rsidR="002D39E4">
        <w:rPr>
          <w:rFonts w:ascii="Times New Roman" w:hAnsi="Times New Roman" w:cs="Times New Roman"/>
          <w:color w:val="000000"/>
        </w:rPr>
        <w:t>T</w:t>
      </w:r>
      <w:r w:rsidRPr="002A399F">
        <w:rPr>
          <w:rFonts w:ascii="Times New Roman" w:hAnsi="Times New Roman" w:cs="Times New Roman"/>
          <w:color w:val="000000"/>
        </w:rPr>
        <w:t xml:space="preserve">ermin gwarancji mechanicznej </w:t>
      </w:r>
      <w:r w:rsidR="002D39E4">
        <w:rPr>
          <w:rFonts w:ascii="Times New Roman" w:hAnsi="Times New Roman" w:cs="Times New Roman"/>
          <w:color w:val="000000"/>
        </w:rPr>
        <w:t xml:space="preserve">zaoferowany przez Wykonawcę w ofercie </w:t>
      </w:r>
      <w:r w:rsidRPr="002A399F">
        <w:rPr>
          <w:rFonts w:ascii="Times New Roman" w:hAnsi="Times New Roman" w:cs="Times New Roman"/>
          <w:color w:val="000000"/>
        </w:rPr>
        <w:t xml:space="preserve">stanowi </w:t>
      </w:r>
      <w:r w:rsidR="00AD260D" w:rsidRPr="002A399F">
        <w:rPr>
          <w:rFonts w:ascii="Times New Roman" w:hAnsi="Times New Roman" w:cs="Times New Roman"/>
          <w:color w:val="000000"/>
        </w:rPr>
        <w:t xml:space="preserve">jedno z </w:t>
      </w:r>
      <w:r w:rsidRPr="002A399F">
        <w:rPr>
          <w:rFonts w:ascii="Times New Roman" w:hAnsi="Times New Roman" w:cs="Times New Roman"/>
          <w:color w:val="000000"/>
        </w:rPr>
        <w:t>kryteri</w:t>
      </w:r>
      <w:r w:rsidR="00AD260D" w:rsidRPr="002A399F">
        <w:rPr>
          <w:rFonts w:ascii="Times New Roman" w:hAnsi="Times New Roman" w:cs="Times New Roman"/>
          <w:color w:val="000000"/>
        </w:rPr>
        <w:t>ów</w:t>
      </w:r>
      <w:r w:rsidRPr="002A399F">
        <w:rPr>
          <w:rFonts w:ascii="Times New Roman" w:hAnsi="Times New Roman" w:cs="Times New Roman"/>
          <w:color w:val="000000"/>
        </w:rPr>
        <w:t xml:space="preserve"> oceny ofert</w:t>
      </w:r>
      <w:r w:rsidR="00AD260D" w:rsidRPr="002A399F">
        <w:rPr>
          <w:rFonts w:ascii="Times New Roman" w:hAnsi="Times New Roman" w:cs="Times New Roman"/>
          <w:color w:val="000000"/>
        </w:rPr>
        <w:t xml:space="preserve"> opisanych w SWZ</w:t>
      </w:r>
      <w:r w:rsidRPr="002A399F">
        <w:rPr>
          <w:rFonts w:ascii="Times New Roman" w:hAnsi="Times New Roman" w:cs="Times New Roman"/>
          <w:color w:val="000000"/>
        </w:rPr>
        <w:t>.</w:t>
      </w:r>
      <w:bookmarkStart w:id="23" w:name="_Hlk103943680"/>
    </w:p>
    <w:bookmarkEnd w:id="23"/>
    <w:p w14:paraId="1C989308" w14:textId="113CBC77" w:rsidR="00AA3A1D" w:rsidRPr="00AA3A1D" w:rsidRDefault="00AA3A1D" w:rsidP="00E175FD">
      <w:pPr>
        <w:widowControl w:val="0"/>
        <w:numPr>
          <w:ilvl w:val="0"/>
          <w:numId w:val="21"/>
        </w:numPr>
        <w:spacing w:after="0" w:line="264" w:lineRule="auto"/>
        <w:ind w:left="357" w:hanging="357"/>
        <w:jc w:val="both"/>
        <w:rPr>
          <w:rFonts w:ascii="Times New Roman" w:eastAsia="Times New Roman" w:hAnsi="Times New Roman" w:cs="Times New Roman"/>
        </w:rPr>
      </w:pPr>
      <w:r w:rsidRPr="00AA3A1D">
        <w:rPr>
          <w:rStyle w:val="BrakA"/>
          <w:rFonts w:ascii="Times New Roman" w:hAnsi="Times New Roman" w:cs="Times New Roman"/>
        </w:rPr>
        <w:t>Wykonawca musi dołączyć do oferty wszystkie dokumenty i oświadczenia oraz załączniki przedstawione w SWZ</w:t>
      </w:r>
      <w:r w:rsidRPr="00AA3A1D">
        <w:rPr>
          <w:rFonts w:ascii="Times New Roman" w:hAnsi="Times New Roman" w:cs="Times New Roman"/>
        </w:rPr>
        <w:t xml:space="preserve"> opatrzone kwalifikowanym podpisem elektronicznym, podpisem zaufanym lub podpisem osobistym.</w:t>
      </w:r>
    </w:p>
    <w:p w14:paraId="2D7B8B36" w14:textId="77777777" w:rsidR="00963A34" w:rsidRPr="00E96104" w:rsidRDefault="00963A34" w:rsidP="00E175FD">
      <w:pPr>
        <w:widowControl w:val="0"/>
        <w:numPr>
          <w:ilvl w:val="0"/>
          <w:numId w:val="2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Nazwa i kod CPV określone dla przedmiotu zamówienia we Wspólnym Słowniku Zamówień:</w:t>
      </w:r>
    </w:p>
    <w:p w14:paraId="77985CD2" w14:textId="77777777" w:rsidR="00963A34" w:rsidRPr="00E96104" w:rsidRDefault="00963A34" w:rsidP="00E175FD">
      <w:pPr>
        <w:widowControl w:val="0"/>
        <w:numPr>
          <w:ilvl w:val="0"/>
          <w:numId w:val="25"/>
        </w:numPr>
        <w:spacing w:after="0" w:line="264" w:lineRule="auto"/>
        <w:ind w:left="714" w:hanging="357"/>
        <w:jc w:val="both"/>
        <w:rPr>
          <w:rStyle w:val="markedcontent"/>
          <w:rFonts w:ascii="Times New Roman" w:eastAsia="Times New Roman" w:hAnsi="Times New Roman" w:cs="Times New Roman"/>
        </w:rPr>
      </w:pPr>
      <w:r w:rsidRPr="00E96104">
        <w:rPr>
          <w:rStyle w:val="markedcontent"/>
          <w:rFonts w:ascii="Times New Roman" w:hAnsi="Times New Roman" w:cs="Times New Roman"/>
        </w:rPr>
        <w:t>34100000-8 Pojazdy silnikowe</w:t>
      </w:r>
    </w:p>
    <w:p w14:paraId="6C8D51DA" w14:textId="1D267140" w:rsidR="00963A34" w:rsidRPr="00963A34" w:rsidRDefault="00963A34" w:rsidP="00E175FD">
      <w:pPr>
        <w:widowControl w:val="0"/>
        <w:numPr>
          <w:ilvl w:val="0"/>
          <w:numId w:val="25"/>
        </w:numPr>
        <w:spacing w:after="0" w:line="264" w:lineRule="auto"/>
        <w:ind w:left="714" w:hanging="357"/>
        <w:jc w:val="both"/>
        <w:rPr>
          <w:rFonts w:ascii="Times New Roman" w:eastAsia="Times New Roman" w:hAnsi="Times New Roman" w:cs="Times New Roman"/>
        </w:rPr>
      </w:pPr>
      <w:r w:rsidRPr="00E96104">
        <w:rPr>
          <w:rFonts w:ascii="Times New Roman" w:hAnsi="Times New Roman" w:cs="Times New Roman"/>
        </w:rPr>
        <w:t>34110000-1 Samochody osobowe.</w:t>
      </w:r>
    </w:p>
    <w:p w14:paraId="63230227" w14:textId="706B385F" w:rsidR="00D57334" w:rsidRPr="00D57334" w:rsidRDefault="00D57334" w:rsidP="00E175FD">
      <w:pPr>
        <w:widowControl w:val="0"/>
        <w:numPr>
          <w:ilvl w:val="0"/>
          <w:numId w:val="21"/>
        </w:numPr>
        <w:spacing w:after="0" w:line="264" w:lineRule="auto"/>
        <w:ind w:left="357" w:hanging="357"/>
        <w:jc w:val="both"/>
        <w:rPr>
          <w:rStyle w:val="Brak"/>
          <w:rFonts w:ascii="Times New Roman" w:eastAsia="Times New Roman" w:hAnsi="Times New Roman" w:cs="Times New Roman"/>
        </w:rPr>
      </w:pPr>
      <w:r w:rsidRPr="00D57334">
        <w:rPr>
          <w:rStyle w:val="Brak"/>
          <w:rFonts w:ascii="Times New Roman" w:hAnsi="Times New Roman" w:cs="Times New Roman"/>
        </w:rPr>
        <w:t>Zamawiający informuje, że nie dopuszcza składania ofert częściowych – zamówienie niepodzielne.</w:t>
      </w:r>
      <w:bookmarkStart w:id="24" w:name="_Hlk115902327"/>
      <w:r w:rsidRPr="00D57334">
        <w:rPr>
          <w:rStyle w:val="Brak"/>
          <w:rFonts w:ascii="Times New Roman" w:eastAsia="Times New Roman" w:hAnsi="Times New Roman" w:cs="Times New Roman"/>
        </w:rPr>
        <w:t xml:space="preserve"> </w:t>
      </w:r>
      <w:bookmarkEnd w:id="24"/>
    </w:p>
    <w:p w14:paraId="33CD9522" w14:textId="5EE1E9AB" w:rsidR="00BF219D" w:rsidRPr="00E96104" w:rsidRDefault="00BF219D" w:rsidP="00E175FD">
      <w:pPr>
        <w:widowControl w:val="0"/>
        <w:numPr>
          <w:ilvl w:val="0"/>
          <w:numId w:val="21"/>
        </w:numPr>
        <w:spacing w:after="0" w:line="264" w:lineRule="auto"/>
        <w:ind w:left="357" w:hanging="357"/>
        <w:jc w:val="both"/>
        <w:rPr>
          <w:rStyle w:val="Brak"/>
          <w:rFonts w:ascii="Times New Roman" w:eastAsia="Times New Roman" w:hAnsi="Times New Roman" w:cs="Times New Roman"/>
        </w:rPr>
      </w:pPr>
      <w:r w:rsidRPr="00E96104">
        <w:rPr>
          <w:rStyle w:val="Brak"/>
          <w:rFonts w:ascii="Times New Roman" w:hAnsi="Times New Roman" w:cs="Times New Roman"/>
        </w:rPr>
        <w:t>Zgodnie z art. 101 ust. 4 ustawy Pzp, ilekroć w SWZ lub załącznikach Zamawiający odnosi się do określonych norm, aprobat, specyfikacji technicznych lub systemów, Zamawiający dopuszcza rozwiązania równoważne</w:t>
      </w:r>
      <w:r w:rsidR="00AC7333" w:rsidRPr="00E96104">
        <w:rPr>
          <w:rStyle w:val="Brak"/>
          <w:rFonts w:ascii="Times New Roman" w:hAnsi="Times New Roman" w:cs="Times New Roman"/>
        </w:rPr>
        <w:t xml:space="preserve"> </w:t>
      </w:r>
      <w:r w:rsidRPr="00E96104">
        <w:rPr>
          <w:rStyle w:val="Brak"/>
          <w:rFonts w:ascii="Times New Roman" w:hAnsi="Times New Roman" w:cs="Times New Roman"/>
        </w:rPr>
        <w:t xml:space="preserve">opisywanym, a odniesieniu takiemu towarzyszą wyrazy „lub równoważne”. Wykonawca składający ofertę równoważną, zgodnie z postanowieniami ustawy Pzp, jest obowiązany wykazać w treści przedkładanej przez siebie oferty, że oferowany przez niego przedmiot zamówienia spełnia konfiguracje, parametry techniczne i funkcjonalne oraz warunki wymagane określone w SWZ, bądź też przewiduje rozwiązania lepsze niż opisywane. Przy oferowaniu rozwiązań innych niż opisane w SWZ, Wykonawca musi wykazać szczegółowo w treści oferty ich równoważność z warunkami i wymaganiami opisanymi w SWZ, przy czym zobowiązany jest dołączyć do oferty jego szczegółowe opisy przedstawiające konfiguracje, parametry techniczne i funkcjonalne oraz warunki pozwalające na ocenę zgodności oferowanych produktów z wymaganiami SWZ. </w:t>
      </w:r>
    </w:p>
    <w:p w14:paraId="2F80DDA1" w14:textId="77777777" w:rsidR="00AC7333" w:rsidRPr="00E96104" w:rsidRDefault="00BF219D" w:rsidP="00E175FD">
      <w:pPr>
        <w:widowControl w:val="0"/>
        <w:numPr>
          <w:ilvl w:val="0"/>
          <w:numId w:val="21"/>
        </w:numPr>
        <w:spacing w:after="0" w:line="264" w:lineRule="auto"/>
        <w:ind w:left="357" w:hanging="357"/>
        <w:jc w:val="both"/>
        <w:rPr>
          <w:rStyle w:val="BrakA"/>
          <w:rFonts w:ascii="Times New Roman" w:eastAsia="Times New Roman" w:hAnsi="Times New Roman" w:cs="Times New Roman"/>
        </w:rPr>
      </w:pPr>
      <w:r w:rsidRPr="00E96104">
        <w:rPr>
          <w:rStyle w:val="BrakA"/>
          <w:rFonts w:ascii="Times New Roman" w:hAnsi="Times New Roman" w:cs="Times New Roman"/>
        </w:rPr>
        <w:t xml:space="preserve">W przypadku, gdy opis przedmiotu zamówienia odnosi się do norm, ocen technicznych, specyfikacji technicznych i systemów referencji technicznych, Zamawiający nie odrzuci oferty tylko dlatego, że oferowane dostawy nie są zgodne z normami, ocenami technicznymi, specyfikacjami technicznymi i systemami referencji technicznych, do których opis przedmiotu zamówienia się odnosi, pod warunkiem, że Wykonawca udowodni w ofercie, w szczególności za pomocą przedmiotowych środków dowodowych, że proponowane rozwiązania w równoważnym stopniu spełniają wymagania określone w opisie przedmiotu zamówienia. W przypadku, gdy zaproponowane przez Wykonawcę rozwiązania w równoważnym stopniu spełniają wymagania określone w opisie przedmiotu zamówienia, Wykonawca musi udowodnić w ofercie, w szczególności za pomocą </w:t>
      </w:r>
      <w:r w:rsidRPr="00E96104">
        <w:rPr>
          <w:rStyle w:val="BrakA"/>
          <w:rFonts w:ascii="Times New Roman" w:hAnsi="Times New Roman" w:cs="Times New Roman"/>
        </w:rPr>
        <w:lastRenderedPageBreak/>
        <w:t>przedmiotowych środków dowodowych</w:t>
      </w:r>
      <w:r w:rsidRPr="00E96104">
        <w:rPr>
          <w:rFonts w:ascii="Times New Roman" w:hAnsi="Times New Roman" w:cs="Times New Roman"/>
        </w:rPr>
        <w:t xml:space="preserve"> </w:t>
      </w:r>
      <w:r w:rsidRPr="00E96104">
        <w:rPr>
          <w:rStyle w:val="BrakA"/>
          <w:rFonts w:ascii="Times New Roman" w:hAnsi="Times New Roman" w:cs="Times New Roman"/>
        </w:rPr>
        <w:t>(na przykład w oparciu o kompletne karty charakterystyki lub karty katalogowe, prospekty, katalogi, foldery, oświadczenia producenta lub jego autoryzowanego przedstawiciela, albo inne równoważne dokumenty lub oświadczenia), że oferowany przedmiot zamówienia spełnia określone przez Zamawiającego wymagania, cechy lub kryteria.</w:t>
      </w:r>
    </w:p>
    <w:p w14:paraId="39701F50" w14:textId="77777777" w:rsidR="007264D3" w:rsidRPr="00E96104" w:rsidRDefault="007264D3" w:rsidP="00E175FD">
      <w:pPr>
        <w:widowControl w:val="0"/>
        <w:spacing w:after="0" w:line="264" w:lineRule="auto"/>
        <w:ind w:left="357" w:hanging="357"/>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322C994B" w14:textId="77777777" w:rsidTr="003A287D">
        <w:trPr>
          <w:cantSplit/>
          <w:trHeight w:val="425"/>
          <w:jc w:val="center"/>
        </w:trPr>
        <w:tc>
          <w:tcPr>
            <w:tcW w:w="9622" w:type="dxa"/>
            <w:shd w:val="clear" w:color="auto" w:fill="D5DCE4" w:themeFill="text2" w:themeFillTint="33"/>
            <w:vAlign w:val="center"/>
          </w:tcPr>
          <w:p w14:paraId="1D6E1BED" w14:textId="77777777" w:rsidR="007264D3" w:rsidRPr="00E96104" w:rsidRDefault="007264D3" w:rsidP="00E175FD">
            <w:pPr>
              <w:widowControl w:val="0"/>
              <w:pBdr>
                <w:bottom w:val="single" w:sz="4" w:space="1" w:color="auto"/>
              </w:pBdr>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6</w:t>
            </w:r>
          </w:p>
          <w:p w14:paraId="2432211A" w14:textId="77777777" w:rsidR="007264D3" w:rsidRPr="00E96104" w:rsidRDefault="007264D3" w:rsidP="00E175FD">
            <w:pPr>
              <w:keepNext/>
              <w:keepLines/>
              <w:widowControl w:val="0"/>
              <w:pBdr>
                <w:bottom w:val="single" w:sz="4" w:space="1" w:color="auto"/>
              </w:pBdr>
              <w:spacing w:line="264" w:lineRule="auto"/>
              <w:jc w:val="both"/>
              <w:rPr>
                <w:rFonts w:ascii="Times New Roman" w:eastAsiaTheme="majorEastAsia" w:hAnsi="Times New Roman" w:cs="Times New Roman"/>
                <w:b/>
                <w:bCs/>
                <w:lang w:eastAsia="pl-PL" w:bidi="pl-PL"/>
              </w:rPr>
            </w:pPr>
            <w:bookmarkStart w:id="25" w:name="_Toc80728789"/>
            <w:bookmarkStart w:id="26" w:name="_Toc125311045"/>
            <w:r w:rsidRPr="00E96104">
              <w:rPr>
                <w:rFonts w:ascii="Times New Roman" w:eastAsiaTheme="majorEastAsia" w:hAnsi="Times New Roman" w:cs="Times New Roman"/>
                <w:b/>
                <w:bCs/>
                <w:lang w:eastAsia="pl-PL" w:bidi="pl-PL"/>
              </w:rPr>
              <w:t>Termin wykonania zamówienia</w:t>
            </w:r>
            <w:bookmarkEnd w:id="25"/>
            <w:bookmarkEnd w:id="26"/>
          </w:p>
        </w:tc>
      </w:tr>
    </w:tbl>
    <w:p w14:paraId="07BB7EC7" w14:textId="561E8787" w:rsidR="002D39E4" w:rsidRDefault="007264D3" w:rsidP="00E175FD">
      <w:pPr>
        <w:widowControl w:val="0"/>
        <w:spacing w:after="0" w:line="264" w:lineRule="auto"/>
        <w:jc w:val="both"/>
        <w:rPr>
          <w:rFonts w:ascii="Arial" w:hAnsi="Arial" w:cs="Arial"/>
          <w:b/>
          <w:bCs/>
          <w:sz w:val="20"/>
          <w:szCs w:val="20"/>
        </w:rPr>
      </w:pPr>
      <w:r w:rsidRPr="00E96104">
        <w:rPr>
          <w:rFonts w:ascii="Times New Roman" w:eastAsia="Times New Roman" w:hAnsi="Times New Roman" w:cs="Times New Roman"/>
        </w:rPr>
        <w:t xml:space="preserve">Wykonawca zobowiązany jest </w:t>
      </w:r>
      <w:r w:rsidR="00EF6122">
        <w:rPr>
          <w:rFonts w:ascii="Times New Roman" w:eastAsia="Times New Roman" w:hAnsi="Times New Roman" w:cs="Times New Roman"/>
        </w:rPr>
        <w:t>z</w:t>
      </w:r>
      <w:r w:rsidRPr="00E96104">
        <w:rPr>
          <w:rFonts w:ascii="Times New Roman" w:eastAsia="Times New Roman" w:hAnsi="Times New Roman" w:cs="Times New Roman"/>
        </w:rPr>
        <w:t xml:space="preserve">realizować przedmiot zamówienia </w:t>
      </w:r>
      <w:r w:rsidR="004737C3" w:rsidRPr="00E96104">
        <w:rPr>
          <w:rFonts w:ascii="Times New Roman" w:eastAsia="Times New Roman" w:hAnsi="Times New Roman" w:cs="Times New Roman"/>
        </w:rPr>
        <w:t>w terminie do</w:t>
      </w:r>
      <w:r w:rsidRPr="00E96104">
        <w:rPr>
          <w:rFonts w:ascii="Times New Roman" w:eastAsia="Times New Roman" w:hAnsi="Times New Roman" w:cs="Times New Roman"/>
          <w:b/>
          <w:bCs/>
        </w:rPr>
        <w:t xml:space="preserve"> </w:t>
      </w:r>
      <w:r w:rsidR="00E31870">
        <w:rPr>
          <w:rFonts w:ascii="Times New Roman" w:eastAsia="Times New Roman" w:hAnsi="Times New Roman" w:cs="Times New Roman"/>
          <w:b/>
          <w:bCs/>
        </w:rPr>
        <w:t>5</w:t>
      </w:r>
      <w:r w:rsidR="009A5DD3" w:rsidRPr="00E96104">
        <w:rPr>
          <w:rFonts w:ascii="Times New Roman" w:eastAsia="Times New Roman" w:hAnsi="Times New Roman" w:cs="Times New Roman"/>
          <w:b/>
          <w:bCs/>
        </w:rPr>
        <w:t xml:space="preserve"> miesięcy</w:t>
      </w:r>
      <w:r w:rsidR="004737C3" w:rsidRPr="00E96104">
        <w:rPr>
          <w:rFonts w:ascii="Times New Roman" w:eastAsia="Times New Roman" w:hAnsi="Times New Roman" w:cs="Times New Roman"/>
          <w:b/>
          <w:bCs/>
        </w:rPr>
        <w:t xml:space="preserve"> od daty</w:t>
      </w:r>
      <w:r w:rsidRPr="00E96104">
        <w:rPr>
          <w:rFonts w:ascii="Times New Roman" w:eastAsia="Times New Roman" w:hAnsi="Times New Roman" w:cs="Times New Roman"/>
          <w:b/>
          <w:bCs/>
        </w:rPr>
        <w:t xml:space="preserve"> zawarcia umowy.</w:t>
      </w:r>
      <w:r w:rsidR="00EF6122" w:rsidRPr="00EF6122">
        <w:rPr>
          <w:rFonts w:ascii="Arial" w:hAnsi="Arial" w:cs="Arial"/>
          <w:b/>
          <w:bCs/>
          <w:sz w:val="20"/>
          <w:szCs w:val="20"/>
        </w:rPr>
        <w:t xml:space="preserve"> </w:t>
      </w:r>
    </w:p>
    <w:p w14:paraId="7EFA1C3F" w14:textId="76B11CB6" w:rsidR="007264D3" w:rsidRPr="00E96104" w:rsidRDefault="00EF6122" w:rsidP="00E175FD">
      <w:pPr>
        <w:widowControl w:val="0"/>
        <w:spacing w:after="0" w:line="264" w:lineRule="auto"/>
        <w:jc w:val="both"/>
        <w:rPr>
          <w:rFonts w:ascii="Times New Roman" w:eastAsia="Times New Roman" w:hAnsi="Times New Roman" w:cs="Times New Roman"/>
          <w:b/>
          <w:bCs/>
        </w:rPr>
      </w:pPr>
      <w:r w:rsidRPr="00EF6122">
        <w:rPr>
          <w:rFonts w:ascii="Times New Roman" w:hAnsi="Times New Roman" w:cs="Times New Roman"/>
        </w:rPr>
        <w:t xml:space="preserve">Zaoferowany </w:t>
      </w:r>
      <w:r w:rsidR="002D39E4">
        <w:rPr>
          <w:rFonts w:ascii="Times New Roman" w:hAnsi="Times New Roman" w:cs="Times New Roman"/>
        </w:rPr>
        <w:t xml:space="preserve">przez Wykonawcę krótszy termin </w:t>
      </w:r>
      <w:r w:rsidRPr="00EF6122">
        <w:rPr>
          <w:rFonts w:ascii="Times New Roman" w:hAnsi="Times New Roman" w:cs="Times New Roman"/>
        </w:rPr>
        <w:t xml:space="preserve">dostawy </w:t>
      </w:r>
      <w:r w:rsidR="002D39E4">
        <w:rPr>
          <w:rFonts w:ascii="Times New Roman" w:hAnsi="Times New Roman" w:cs="Times New Roman"/>
        </w:rPr>
        <w:t xml:space="preserve">przedmiotu zamówienia </w:t>
      </w:r>
      <w:r w:rsidRPr="00EF6122">
        <w:rPr>
          <w:rFonts w:ascii="Times New Roman" w:hAnsi="Times New Roman" w:cs="Times New Roman"/>
        </w:rPr>
        <w:t>względem terminu maksymalnego stanowi jedno z kryteriów oceny ofert opisanych w SWZ</w:t>
      </w:r>
      <w:r>
        <w:rPr>
          <w:rFonts w:ascii="Times New Roman" w:hAnsi="Times New Roman" w:cs="Times New Roman"/>
        </w:rPr>
        <w:t>.</w:t>
      </w:r>
    </w:p>
    <w:p w14:paraId="3C8DAC95" w14:textId="77777777" w:rsidR="001B75EE" w:rsidRPr="00E96104" w:rsidRDefault="001B75EE"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77AD86EE" w14:textId="77777777" w:rsidTr="003A287D">
        <w:trPr>
          <w:cantSplit/>
          <w:trHeight w:val="425"/>
          <w:jc w:val="center"/>
        </w:trPr>
        <w:tc>
          <w:tcPr>
            <w:tcW w:w="9622" w:type="dxa"/>
            <w:shd w:val="clear" w:color="auto" w:fill="D5DCE4" w:themeFill="text2" w:themeFillTint="33"/>
            <w:vAlign w:val="center"/>
          </w:tcPr>
          <w:p w14:paraId="5C1AA27C"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7</w:t>
            </w:r>
          </w:p>
          <w:p w14:paraId="04D843CB"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27" w:name="_Toc80728790"/>
            <w:bookmarkStart w:id="28" w:name="_Toc125311046"/>
            <w:r w:rsidRPr="00E96104">
              <w:rPr>
                <w:rFonts w:ascii="Times New Roman" w:eastAsiaTheme="majorEastAsia" w:hAnsi="Times New Roman" w:cs="Times New Roman"/>
                <w:b/>
                <w:bCs/>
                <w:lang w:eastAsia="pl-PL" w:bidi="pl-PL"/>
              </w:rPr>
              <w:t>Projektowane postanowienia umowy w sprawie zamówiona publicznego, które zostaną wprowadzone do treści umowy</w:t>
            </w:r>
            <w:bookmarkEnd w:id="27"/>
            <w:bookmarkEnd w:id="28"/>
          </w:p>
        </w:tc>
      </w:tr>
    </w:tbl>
    <w:p w14:paraId="571E3D8A" w14:textId="79CF5FFD" w:rsidR="007264D3" w:rsidRPr="00E96104" w:rsidRDefault="007264D3" w:rsidP="00E175FD">
      <w:pPr>
        <w:widowControl w:val="0"/>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 xml:space="preserve">Projektowane postanowienia umowy w sprawie zamówienia publicznego zawiera Załącznik nr </w:t>
      </w:r>
      <w:r w:rsidR="004737C3" w:rsidRPr="00E96104">
        <w:rPr>
          <w:rFonts w:ascii="Times New Roman" w:eastAsia="Times New Roman" w:hAnsi="Times New Roman" w:cs="Times New Roman"/>
        </w:rPr>
        <w:t>2</w:t>
      </w:r>
      <w:r w:rsidRPr="00E96104">
        <w:rPr>
          <w:rFonts w:ascii="Times New Roman" w:eastAsia="Times New Roman" w:hAnsi="Times New Roman" w:cs="Times New Roman"/>
        </w:rPr>
        <w:t xml:space="preserve"> do SWZ.</w:t>
      </w:r>
    </w:p>
    <w:p w14:paraId="3E2BB252" w14:textId="77777777" w:rsidR="007264D3" w:rsidRPr="00E96104" w:rsidRDefault="007264D3"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73E2DC1C" w14:textId="77777777" w:rsidTr="003A287D">
        <w:trPr>
          <w:cantSplit/>
          <w:trHeight w:val="425"/>
          <w:jc w:val="center"/>
        </w:trPr>
        <w:tc>
          <w:tcPr>
            <w:tcW w:w="9622" w:type="dxa"/>
            <w:shd w:val="clear" w:color="auto" w:fill="D5DCE4" w:themeFill="text2" w:themeFillTint="33"/>
            <w:vAlign w:val="center"/>
          </w:tcPr>
          <w:p w14:paraId="2D64CFCD"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8</w:t>
            </w:r>
          </w:p>
          <w:p w14:paraId="0F84C76A"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29" w:name="_Toc80728791"/>
            <w:bookmarkStart w:id="30" w:name="_Toc125311047"/>
            <w:r w:rsidRPr="00E96104">
              <w:rPr>
                <w:rFonts w:ascii="Times New Roman" w:eastAsiaTheme="majorEastAsia" w:hAnsi="Times New Roman" w:cs="Times New Roman"/>
                <w:b/>
                <w:bCs/>
                <w:lang w:eastAsia="pl-PL" w:bidi="pl-PL"/>
              </w:rPr>
              <w:t>Informacje o środkach komunikacji elektronicznej, przy użyciu których Zamawiający będzie komunikował się z Wykonawcami oraz informacje o wymaganiach technicznych i organizacyjnych sporządzania, wysyłania i odbierania komunikacji elektronicznej</w:t>
            </w:r>
            <w:bookmarkEnd w:id="29"/>
            <w:bookmarkEnd w:id="30"/>
          </w:p>
        </w:tc>
      </w:tr>
    </w:tbl>
    <w:p w14:paraId="61231DA0" w14:textId="77777777" w:rsidR="007264D3" w:rsidRPr="00E96104" w:rsidRDefault="007264D3" w:rsidP="00E175FD">
      <w:pPr>
        <w:widowControl w:val="0"/>
        <w:numPr>
          <w:ilvl w:val="0"/>
          <w:numId w:val="22"/>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Postępowanie jest prowadzone w języku polskim.</w:t>
      </w:r>
    </w:p>
    <w:p w14:paraId="1B345BEB" w14:textId="597C35DA" w:rsidR="007264D3" w:rsidRPr="00E96104" w:rsidRDefault="007264D3" w:rsidP="00E175FD">
      <w:pPr>
        <w:widowControl w:val="0"/>
        <w:numPr>
          <w:ilvl w:val="0"/>
          <w:numId w:val="22"/>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W postępowaniu o udzielenie zamówienia publicznego komunikacja pomiędzy Zamawiającym, a Wykonawcami, odbywa się przy użyciu Platformy e-Zamówienia, dostępnej pod adresem internetowym: </w:t>
      </w:r>
      <w:hyperlink r:id="rId11" w:history="1">
        <w:r w:rsidR="0075684D" w:rsidRPr="00E96104">
          <w:rPr>
            <w:rStyle w:val="Hipercze"/>
            <w:rFonts w:ascii="Times New Roman" w:eastAsia="Times New Roman" w:hAnsi="Times New Roman" w:cs="Times New Roman"/>
          </w:rPr>
          <w:t>https://ezamowienia.gov.pl</w:t>
        </w:r>
      </w:hyperlink>
    </w:p>
    <w:p w14:paraId="35AACB84" w14:textId="0F95E9E6" w:rsidR="00CA7358" w:rsidRPr="005A6AC1" w:rsidRDefault="00CA7358" w:rsidP="005A6AC1">
      <w:pPr>
        <w:widowControl w:val="0"/>
        <w:numPr>
          <w:ilvl w:val="0"/>
          <w:numId w:val="22"/>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rPr>
        <w:t xml:space="preserve">Komunikacja w postępowaniu o udzielenie zamówienia, </w:t>
      </w:r>
      <w:r w:rsidRPr="00C822FF">
        <w:rPr>
          <w:rFonts w:ascii="Times New Roman" w:hAnsi="Times New Roman" w:cs="Times New Roman"/>
          <w:u w:val="single"/>
        </w:rPr>
        <w:t>z wyłączeniem składania ofert</w:t>
      </w:r>
      <w:r w:rsidRPr="00E96104">
        <w:rPr>
          <w:rFonts w:ascii="Times New Roman" w:hAnsi="Times New Roman" w:cs="Times New Roman"/>
        </w:rPr>
        <w:t>,</w:t>
      </w:r>
      <w:r w:rsidRPr="00E96104">
        <w:rPr>
          <w:rFonts w:ascii="Times New Roman" w:eastAsia="Times New Roman" w:hAnsi="Times New Roman" w:cs="Times New Roman"/>
        </w:rPr>
        <w:t xml:space="preserve"> </w:t>
      </w:r>
      <w:r w:rsidRPr="00E96104">
        <w:rPr>
          <w:rFonts w:ascii="Times New Roman" w:hAnsi="Times New Roman" w:cs="Times New Roman"/>
        </w:rPr>
        <w:t>wymiana informacji oraz przekazywanie dokumentów, między Zamawiającym</w:t>
      </w:r>
      <w:r w:rsidRPr="00E96104">
        <w:rPr>
          <w:rFonts w:ascii="Times New Roman" w:eastAsia="Times New Roman" w:hAnsi="Times New Roman" w:cs="Times New Roman"/>
        </w:rPr>
        <w:t xml:space="preserve"> </w:t>
      </w:r>
      <w:r w:rsidRPr="00E96104">
        <w:rPr>
          <w:rFonts w:ascii="Times New Roman" w:hAnsi="Times New Roman" w:cs="Times New Roman"/>
        </w:rPr>
        <w:t>a Wykonawcami, odbywa się drogą elektroniczną za pośrednictwem</w:t>
      </w:r>
      <w:r w:rsidR="005A6AC1">
        <w:rPr>
          <w:rFonts w:ascii="Times New Roman" w:hAnsi="Times New Roman" w:cs="Times New Roman"/>
        </w:rPr>
        <w:t xml:space="preserve"> </w:t>
      </w:r>
      <w:r w:rsidRPr="005A6AC1">
        <w:rPr>
          <w:rFonts w:ascii="Times New Roman" w:hAnsi="Times New Roman" w:cs="Times New Roman"/>
        </w:rPr>
        <w:t xml:space="preserve">formularzy do komunikacji dostępnych na Platformie e-Zamówienia, zwanej dalej „Platformą”, w zakładce </w:t>
      </w:r>
      <w:r w:rsidRPr="005A6AC1">
        <w:rPr>
          <w:rFonts w:ascii="Times New Roman" w:hAnsi="Times New Roman" w:cs="Times New Roman"/>
          <w:i/>
          <w:iCs/>
        </w:rPr>
        <w:t>formularze do komunikacji</w:t>
      </w:r>
      <w:r w:rsidRPr="005A6AC1">
        <w:rPr>
          <w:rFonts w:ascii="Times New Roman" w:hAnsi="Times New Roman" w:cs="Times New Roman"/>
        </w:rPr>
        <w:t>. Formularze do komunikacji umożliwiają również dołączenie załącznika do przesyłanej wiadomości (przycisk „</w:t>
      </w:r>
      <w:r w:rsidRPr="005A6AC1">
        <w:rPr>
          <w:rFonts w:ascii="Times New Roman" w:hAnsi="Times New Roman" w:cs="Times New Roman"/>
          <w:i/>
          <w:iCs/>
        </w:rPr>
        <w:t>dodaj załącznik</w:t>
      </w:r>
      <w:r w:rsidRPr="005A6AC1">
        <w:rPr>
          <w:rFonts w:ascii="Times New Roman" w:hAnsi="Times New Roman" w:cs="Times New Roman"/>
        </w:rPr>
        <w:t>”);</w:t>
      </w:r>
    </w:p>
    <w:p w14:paraId="619C0817" w14:textId="77777777" w:rsidR="00F1050D" w:rsidRDefault="007264D3" w:rsidP="00E175FD">
      <w:pPr>
        <w:widowControl w:val="0"/>
        <w:numPr>
          <w:ilvl w:val="0"/>
          <w:numId w:val="38"/>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Korzystanie z Platformy jest bezpłatne.</w:t>
      </w:r>
      <w:bookmarkStart w:id="31" w:name="_Hlk118529284"/>
    </w:p>
    <w:p w14:paraId="10B6D3C7" w14:textId="6E5584E0" w:rsidR="002F4424" w:rsidRPr="002F4424" w:rsidRDefault="002F4424" w:rsidP="00E175FD">
      <w:pPr>
        <w:widowControl w:val="0"/>
        <w:numPr>
          <w:ilvl w:val="0"/>
          <w:numId w:val="38"/>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 xml:space="preserve">Wykonawca zamierzający wziąć udział w postępowaniu o udzielenie zamówienia publicznego musi posiadać konto podmiotu „Wykonawca” na Platformie. Szczegółowe informacje na temat zakładania kont podmiotów oraz zasady i warunki korzystania z Platformy określa Regulamin Platformy e-Zamówienia, dostępny na stronie internetowej </w:t>
      </w:r>
      <w:hyperlink r:id="rId12" w:history="1">
        <w:r w:rsidRPr="00E96104">
          <w:rPr>
            <w:rFonts w:ascii="Times New Roman" w:eastAsia="Times New Roman" w:hAnsi="Times New Roman" w:cs="Times New Roman"/>
            <w:u w:val="single"/>
          </w:rPr>
          <w:t>https://ezamowienia.gov.pl</w:t>
        </w:r>
      </w:hyperlink>
      <w:r w:rsidRPr="00E96104">
        <w:rPr>
          <w:rFonts w:ascii="Times New Roman" w:eastAsia="Times New Roman" w:hAnsi="Times New Roman" w:cs="Times New Roman"/>
        </w:rPr>
        <w:t xml:space="preserve"> oraz informacje zamieszczone w zakładce „Centrum Pomocy”.</w:t>
      </w:r>
    </w:p>
    <w:p w14:paraId="5C305FC6" w14:textId="59C69739" w:rsidR="00F71BB1" w:rsidRPr="00F71BB1" w:rsidRDefault="007264D3" w:rsidP="00BA0932">
      <w:pPr>
        <w:widowControl w:val="0"/>
        <w:numPr>
          <w:ilvl w:val="0"/>
          <w:numId w:val="38"/>
        </w:numPr>
        <w:spacing w:after="0" w:line="264" w:lineRule="auto"/>
        <w:jc w:val="both"/>
        <w:rPr>
          <w:rFonts w:ascii="Times New Roman" w:eastAsia="Times New Roman" w:hAnsi="Times New Roman" w:cs="Times New Roman"/>
          <w:b/>
          <w:bCs/>
        </w:rPr>
      </w:pPr>
      <w:r w:rsidRPr="00F71BB1">
        <w:rPr>
          <w:rFonts w:ascii="Times New Roman" w:eastAsia="Times New Roman" w:hAnsi="Times New Roman" w:cs="Times New Roman"/>
        </w:rPr>
        <w:t xml:space="preserve">Adres strony internetowej prowadzonego postępowania - link prowadzący bezpośrednio do widoku postępowania na Platformie: </w:t>
      </w:r>
      <w:bookmarkEnd w:id="31"/>
      <w:r w:rsidR="00F71BB1">
        <w:rPr>
          <w:rFonts w:ascii="Times New Roman" w:hAnsi="Times New Roman" w:cs="Times New Roman"/>
        </w:rPr>
        <w:fldChar w:fldCharType="begin"/>
      </w:r>
      <w:r w:rsidR="00F71BB1">
        <w:rPr>
          <w:rFonts w:ascii="Times New Roman" w:hAnsi="Times New Roman" w:cs="Times New Roman"/>
        </w:rPr>
        <w:instrText>HYPERLINK "</w:instrText>
      </w:r>
      <w:r w:rsidR="00F71BB1" w:rsidRPr="00F71BB1">
        <w:rPr>
          <w:rFonts w:ascii="Times New Roman" w:hAnsi="Times New Roman" w:cs="Times New Roman"/>
        </w:rPr>
        <w:instrText>https://ezamowienia.gov.pl/mp-client/tenders/ocds-148610-bc9a9653-a58d-48b3-8dd3-419c4ad78352</w:instrText>
      </w:r>
      <w:r w:rsidR="00F71BB1">
        <w:rPr>
          <w:rFonts w:ascii="Times New Roman" w:hAnsi="Times New Roman" w:cs="Times New Roman"/>
        </w:rPr>
        <w:instrText>"</w:instrText>
      </w:r>
      <w:r w:rsidR="00F71BB1">
        <w:rPr>
          <w:rFonts w:ascii="Times New Roman" w:hAnsi="Times New Roman" w:cs="Times New Roman"/>
        </w:rPr>
      </w:r>
      <w:r w:rsidR="00F71BB1">
        <w:rPr>
          <w:rFonts w:ascii="Times New Roman" w:hAnsi="Times New Roman" w:cs="Times New Roman"/>
        </w:rPr>
        <w:fldChar w:fldCharType="separate"/>
      </w:r>
      <w:r w:rsidR="00F71BB1" w:rsidRPr="00FD35F6">
        <w:rPr>
          <w:rStyle w:val="Hipercze"/>
          <w:rFonts w:ascii="Times New Roman" w:hAnsi="Times New Roman" w:cs="Times New Roman"/>
        </w:rPr>
        <w:t>https://ezamowienia.gov.pl/mp-client/tenders/ocds-148610-bc9a9653-a58d-48b3-8dd3-419c4ad78352</w:t>
      </w:r>
      <w:r w:rsidR="00F71BB1">
        <w:rPr>
          <w:rFonts w:ascii="Times New Roman" w:hAnsi="Times New Roman" w:cs="Times New Roman"/>
        </w:rPr>
        <w:fldChar w:fldCharType="end"/>
      </w:r>
    </w:p>
    <w:p w14:paraId="7D980552" w14:textId="77777777" w:rsidR="00F71BB1" w:rsidRPr="00F71BB1" w:rsidRDefault="007264D3" w:rsidP="007E5475">
      <w:pPr>
        <w:widowControl w:val="0"/>
        <w:numPr>
          <w:ilvl w:val="0"/>
          <w:numId w:val="38"/>
        </w:numPr>
        <w:spacing w:after="0" w:line="264" w:lineRule="auto"/>
        <w:jc w:val="both"/>
        <w:rPr>
          <w:rFonts w:ascii="Times New Roman" w:eastAsia="Times New Roman" w:hAnsi="Times New Roman" w:cs="Times New Roman"/>
        </w:rPr>
      </w:pPr>
      <w:r w:rsidRPr="00F71BB1">
        <w:rPr>
          <w:rFonts w:ascii="Times New Roman" w:eastAsia="Times New Roman" w:hAnsi="Times New Roman" w:cs="Times New Roman"/>
        </w:rPr>
        <w:t xml:space="preserve">Identyfikator postępowania </w:t>
      </w:r>
      <w:r w:rsidR="004737C3" w:rsidRPr="00F71BB1">
        <w:rPr>
          <w:rFonts w:ascii="Times New Roman" w:eastAsia="Times New Roman" w:hAnsi="Times New Roman" w:cs="Times New Roman"/>
        </w:rPr>
        <w:t xml:space="preserve">(ID) </w:t>
      </w:r>
      <w:r w:rsidRPr="00F71BB1">
        <w:rPr>
          <w:rFonts w:ascii="Times New Roman" w:eastAsia="Times New Roman" w:hAnsi="Times New Roman" w:cs="Times New Roman"/>
        </w:rPr>
        <w:t>na Platformie:</w:t>
      </w:r>
      <w:r w:rsidRPr="00F71BB1">
        <w:rPr>
          <w:rFonts w:ascii="Times New Roman" w:eastAsia="Times New Roman" w:hAnsi="Times New Roman" w:cs="Times New Roman"/>
          <w:b/>
          <w:bCs/>
        </w:rPr>
        <w:t xml:space="preserve"> </w:t>
      </w:r>
      <w:r w:rsidR="00F71BB1" w:rsidRPr="00F71BB1">
        <w:rPr>
          <w:rFonts w:ascii="Times New Roman" w:hAnsi="Times New Roman" w:cs="Times New Roman"/>
        </w:rPr>
        <w:t>ocds-148610-bc9a9653-a58d-48b3-8dd3-419c4ad78352</w:t>
      </w:r>
    </w:p>
    <w:p w14:paraId="4D0FCE30" w14:textId="72107CFE" w:rsidR="007264D3" w:rsidRPr="00F71BB1" w:rsidRDefault="007264D3" w:rsidP="007E5475">
      <w:pPr>
        <w:widowControl w:val="0"/>
        <w:numPr>
          <w:ilvl w:val="0"/>
          <w:numId w:val="38"/>
        </w:numPr>
        <w:spacing w:after="0" w:line="264" w:lineRule="auto"/>
        <w:jc w:val="both"/>
        <w:rPr>
          <w:rFonts w:ascii="Times New Roman" w:eastAsia="Times New Roman" w:hAnsi="Times New Roman" w:cs="Times New Roman"/>
        </w:rPr>
      </w:pPr>
      <w:r w:rsidRPr="00F71BB1">
        <w:rPr>
          <w:rFonts w:ascii="Times New Roman" w:eastAsia="Times New Roman" w:hAnsi="Times New Roman" w:cs="Times New Roman"/>
        </w:rPr>
        <w:t>Przeglądanie i pobieranie publicznej treści dokumentacji postępowania nie wymaga posiadania konta na Platformie ani logowania.</w:t>
      </w:r>
    </w:p>
    <w:p w14:paraId="481BC280" w14:textId="77777777" w:rsidR="007264D3" w:rsidRPr="00E96104" w:rsidRDefault="007264D3" w:rsidP="00E175FD">
      <w:pPr>
        <w:widowControl w:val="0"/>
        <w:numPr>
          <w:ilvl w:val="0"/>
          <w:numId w:val="38"/>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Sposób sporządzenia dokumentów elektronicznych lub dokumentów elektronicznych będących kopią elektroniczną treści zapisanej w postaci papierowej (cyfrowe odwzorowania) musi być zgodny z wymaganiami określonymi w Rozporządzeniu w sprawie wymagań dla dokumentów elektronicznych.</w:t>
      </w:r>
    </w:p>
    <w:p w14:paraId="6C018E53" w14:textId="77777777" w:rsidR="007264D3" w:rsidRPr="00E96104" w:rsidRDefault="007264D3" w:rsidP="00E175FD">
      <w:pPr>
        <w:widowControl w:val="0"/>
        <w:numPr>
          <w:ilvl w:val="0"/>
          <w:numId w:val="38"/>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lastRenderedPageBreak/>
        <w:t xml:space="preserve">Dokumenty elektroniczne, o których mowa w § 2 ust. 1 </w:t>
      </w:r>
      <w:bookmarkStart w:id="32" w:name="_Hlk124878130"/>
      <w:r w:rsidRPr="00E96104">
        <w:rPr>
          <w:rFonts w:ascii="Times New Roman" w:eastAsia="Times New Roman" w:hAnsi="Times New Roman" w:cs="Times New Roman"/>
        </w:rPr>
        <w:t>Rozporządzenia w sprawie wymagań dla dokumentów elektronicznych</w:t>
      </w:r>
      <w:bookmarkEnd w:id="32"/>
      <w:r w:rsidRPr="00E96104">
        <w:rPr>
          <w:rFonts w:ascii="Times New Roman" w:eastAsia="Times New Roman" w:hAnsi="Times New Roman" w:cs="Times New Roman"/>
        </w:rPr>
        <w:t xml:space="preserve">, sporządza się w postaci elektronicznej, w formatach danych określonych w przepisach Rozporządzenia w sprawie Krajowych Ram Interoperacyjności, z uwzględnieniem rodzaju przekazywanych danych i przekazuje się jako załączniki. W przypadku formatów, o których mowa w art. 66 ust. 1 </w:t>
      </w:r>
      <w:r w:rsidR="004737C3" w:rsidRPr="00E96104">
        <w:rPr>
          <w:rFonts w:ascii="Times New Roman" w:eastAsia="Times New Roman" w:hAnsi="Times New Roman" w:cs="Times New Roman"/>
        </w:rPr>
        <w:t>u</w:t>
      </w:r>
      <w:r w:rsidRPr="00E96104">
        <w:rPr>
          <w:rFonts w:ascii="Times New Roman" w:eastAsia="Times New Roman" w:hAnsi="Times New Roman" w:cs="Times New Roman"/>
        </w:rPr>
        <w:t>stawy Pzp, wyżej wymienione regulacje nie będą miały bezpośredniego zastosowania.</w:t>
      </w:r>
    </w:p>
    <w:p w14:paraId="12BE0097" w14:textId="77777777" w:rsidR="007264D3" w:rsidRPr="00E96104" w:rsidRDefault="007264D3" w:rsidP="00E175FD">
      <w:pPr>
        <w:widowControl w:val="0"/>
        <w:numPr>
          <w:ilvl w:val="0"/>
          <w:numId w:val="38"/>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Informacje, oświadczenia lub dokumenty, inne niż wymienione w § 2 ust. 1 Rozporządzenia w sprawie wymagań dla dokumentów elektronicznych, przekazywane w postępowaniu sporządza się w postaci elektronicznej:</w:t>
      </w:r>
    </w:p>
    <w:p w14:paraId="1E294CD7" w14:textId="77777777" w:rsidR="007264D3" w:rsidRPr="00E96104" w:rsidRDefault="007264D3" w:rsidP="00E175FD">
      <w:pPr>
        <w:widowControl w:val="0"/>
        <w:numPr>
          <w:ilvl w:val="0"/>
          <w:numId w:val="23"/>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w formatach danych określonych w przepisach Rozporządzenia w sprawie Krajowych Ram Interoperacyjności (i przekazuje się jako załącznik), lub;</w:t>
      </w:r>
    </w:p>
    <w:p w14:paraId="31759F7C" w14:textId="77777777" w:rsidR="007264D3" w:rsidRPr="00E96104" w:rsidRDefault="007264D3" w:rsidP="00E175FD">
      <w:pPr>
        <w:widowControl w:val="0"/>
        <w:numPr>
          <w:ilvl w:val="0"/>
          <w:numId w:val="23"/>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jako tekst wpisany bezpośrednio do wiadomości przekazywanej przy użyciu środków komunikacji elektronicznej (np. w treści wiadomości e-mail lub w treści „Formularza do komunikacji”).</w:t>
      </w:r>
    </w:p>
    <w:p w14:paraId="6B1DF4FB" w14:textId="77777777" w:rsidR="007264D3" w:rsidRPr="00E96104" w:rsidRDefault="007264D3" w:rsidP="00E175FD">
      <w:pPr>
        <w:widowControl w:val="0"/>
        <w:spacing w:after="0" w:line="264" w:lineRule="auto"/>
        <w:ind w:left="357"/>
        <w:jc w:val="both"/>
        <w:rPr>
          <w:rFonts w:ascii="Times New Roman" w:eastAsia="Times New Roman" w:hAnsi="Times New Roman" w:cs="Times New Roman"/>
        </w:rPr>
      </w:pPr>
      <w:r w:rsidRPr="00E96104">
        <w:rPr>
          <w:rFonts w:ascii="Times New Roman" w:eastAsia="Times New Roman" w:hAnsi="Times New Roman" w:cs="Times New Roman"/>
        </w:rPr>
        <w:t xml:space="preserve">W przypadku załączników, które są zgodnie z </w:t>
      </w:r>
      <w:r w:rsidR="00B80F80" w:rsidRPr="00E96104">
        <w:rPr>
          <w:rFonts w:ascii="Times New Roman" w:eastAsia="Times New Roman" w:hAnsi="Times New Roman" w:cs="Times New Roman"/>
        </w:rPr>
        <w:t>u</w:t>
      </w:r>
      <w:r w:rsidRPr="00E96104">
        <w:rPr>
          <w:rFonts w:ascii="Times New Roman" w:eastAsia="Times New Roman" w:hAnsi="Times New Roman" w:cs="Times New Roman"/>
        </w:rPr>
        <w:t>stawą Pzp lub Rozporządzeniem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774C3A31" w14:textId="77777777"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Możliwość korzystania w postępowaniu z „Formularzy do komunikacji” w pełnym zakresie wymaga posiadania konta „Wykonawcy” na Platformie oraz zalogowania się na Platformie. Do korzystania z „Formularzy do komunikacji” służących do zadawania pytań dotyczących treści dokumentów zamówienia wystarczające jest posiadanie tzw. konta uproszczonego na Platformie.</w:t>
      </w:r>
    </w:p>
    <w:p w14:paraId="42615121" w14:textId="77777777"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Wszystkie wysłane i odebrane w postępowaniu przez Wykonawcę wiadomości widoczne są po zalogowaniu w podglądzie postępowania w zakładce „Komunikacja”.</w:t>
      </w:r>
    </w:p>
    <w:p w14:paraId="2A72250C" w14:textId="77777777"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Maksymalny rozmiar plików przesyłanych za pośrednictwem „Formularzy do komunikacji” wynosi 150 MB (wielkość ta dotyczy plików przesyłanych jako załączniki do jednego formularza).</w:t>
      </w:r>
    </w:p>
    <w:p w14:paraId="780410D4" w14:textId="77777777"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Minimalne wymagania techniczne dotyczące sprzętu używanego w celu korzystania z usług Platformy oraz informacje dotyczące specyfikacji połączenia określa Regulamin Platformy e-Zamówienia.</w:t>
      </w:r>
    </w:p>
    <w:p w14:paraId="4F067C31" w14:textId="475BD297"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 xml:space="preserve">W przypadku problemów technicznych i awarii związanych z funkcjonowaniem Platformy użytkownicy mogą skorzystać ze wsparcia technicznego dostępnego pod numerem telefonu 22 458 77 99 lub drogą elektroniczną poprzez formularz udostępniony na stronie internetowej </w:t>
      </w:r>
      <w:hyperlink r:id="rId13" w:history="1">
        <w:r w:rsidRPr="00E96104">
          <w:rPr>
            <w:rFonts w:ascii="Times New Roman" w:eastAsia="Times New Roman" w:hAnsi="Times New Roman" w:cs="Times New Roman"/>
            <w:u w:val="single"/>
          </w:rPr>
          <w:t>https://ezamowienia.gov.pl</w:t>
        </w:r>
      </w:hyperlink>
      <w:r w:rsidRPr="00E96104">
        <w:rPr>
          <w:rFonts w:ascii="Times New Roman" w:eastAsia="Times New Roman" w:hAnsi="Times New Roman" w:cs="Times New Roman"/>
        </w:rPr>
        <w:t xml:space="preserve"> w zakładce „Zgłoś problem”.</w:t>
      </w:r>
    </w:p>
    <w:p w14:paraId="46D74249" w14:textId="722EB45C"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 xml:space="preserve">W szczególnie uzasadnionych przypadkach uniemożliwiających komunikację Wykonawcy i Zamawiającego za pośrednictwem Platformy, Zamawiający dopuszcza komunikację za pomocą poczty elektronicznej na adres e-mail: </w:t>
      </w:r>
      <w:hyperlink r:id="rId14" w:history="1">
        <w:r w:rsidR="00FD1A20" w:rsidRPr="00E96104">
          <w:rPr>
            <w:rStyle w:val="Hipercze"/>
            <w:rFonts w:ascii="Times New Roman" w:eastAsia="Times New Roman" w:hAnsi="Times New Roman" w:cs="Times New Roman"/>
          </w:rPr>
          <w:t>przetargi@modr.pl</w:t>
        </w:r>
      </w:hyperlink>
      <w:r w:rsidRPr="00E96104">
        <w:rPr>
          <w:rFonts w:ascii="Times New Roman" w:eastAsia="Times New Roman" w:hAnsi="Times New Roman" w:cs="Times New Roman"/>
        </w:rPr>
        <w:t xml:space="preserve"> (nie dotyczy składania ofert).</w:t>
      </w:r>
    </w:p>
    <w:p w14:paraId="4B16C63B" w14:textId="77777777"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Zamawiający nie przewiduje sposobu komunikowania się z Wykonawcami w inny sposób niż przy użyciu środków komunikacji elektronicznej wskazanych w SWZ.</w:t>
      </w:r>
    </w:p>
    <w:p w14:paraId="43BFABDC" w14:textId="77777777" w:rsidR="007264D3" w:rsidRPr="00E96104" w:rsidRDefault="007264D3" w:rsidP="00E175FD">
      <w:pPr>
        <w:widowControl w:val="0"/>
        <w:numPr>
          <w:ilvl w:val="0"/>
          <w:numId w:val="39"/>
        </w:numPr>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Wyjaśnienia i zmiana treści SWZ:</w:t>
      </w:r>
    </w:p>
    <w:p w14:paraId="2B30FC60" w14:textId="77777777" w:rsidR="007264D3" w:rsidRPr="00E96104" w:rsidRDefault="007264D3" w:rsidP="00E175FD">
      <w:pPr>
        <w:widowControl w:val="0"/>
        <w:numPr>
          <w:ilvl w:val="0"/>
          <w:numId w:val="18"/>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Wykonawca może zwrócić się do Zamawiającego z wnioskiem o wyjaśnienie treści SWZ;</w:t>
      </w:r>
    </w:p>
    <w:p w14:paraId="114EC678" w14:textId="77777777" w:rsidR="007264D3" w:rsidRPr="00E96104" w:rsidRDefault="007264D3" w:rsidP="00E175FD">
      <w:pPr>
        <w:widowControl w:val="0"/>
        <w:numPr>
          <w:ilvl w:val="0"/>
          <w:numId w:val="18"/>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Zamawiający udzieli wyjaśnień niezwłocznie, jednak nie później niż na 2 dni przed upływem terminu składania ofert, o ile wniosek o wyjaśnienie treści SWZ wpłynie do Zamawiającego nie później niż na 4 dni przed upływem terminu składania ofert;</w:t>
      </w:r>
    </w:p>
    <w:p w14:paraId="1620AA09" w14:textId="77777777" w:rsidR="007264D3" w:rsidRPr="00E96104" w:rsidRDefault="007264D3" w:rsidP="00E175FD">
      <w:pPr>
        <w:widowControl w:val="0"/>
        <w:numPr>
          <w:ilvl w:val="0"/>
          <w:numId w:val="18"/>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jeżeli wniosek o wyjaśnienie treści SWZ wpłynie po upływie terminu, o którym mowa w pkt 2, Zamawiający może udzielić wyjaśnień lub pozostawić wniosek bez rozpoznania;</w:t>
      </w:r>
    </w:p>
    <w:p w14:paraId="7E27D6D6" w14:textId="77777777" w:rsidR="007264D3" w:rsidRPr="00E96104" w:rsidRDefault="007264D3" w:rsidP="00E175FD">
      <w:pPr>
        <w:widowControl w:val="0"/>
        <w:numPr>
          <w:ilvl w:val="0"/>
          <w:numId w:val="18"/>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w uzasadnionych przypadkach Zamawiający może przed upływem terminu składania ofert </w:t>
      </w:r>
      <w:r w:rsidRPr="00E96104">
        <w:rPr>
          <w:rFonts w:ascii="Times New Roman" w:eastAsia="Times New Roman" w:hAnsi="Times New Roman" w:cs="Times New Roman"/>
        </w:rPr>
        <w:lastRenderedPageBreak/>
        <w:t>zmienić treść SWZ. Każda wprowadzona przez Zamawiającego zmiana staje się w takim przypadku częścią SWZ;</w:t>
      </w:r>
    </w:p>
    <w:p w14:paraId="5969B917" w14:textId="7BAC6628" w:rsidR="007264D3" w:rsidRPr="00E96104" w:rsidRDefault="007264D3" w:rsidP="00E175FD">
      <w:pPr>
        <w:widowControl w:val="0"/>
        <w:numPr>
          <w:ilvl w:val="0"/>
          <w:numId w:val="18"/>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wszelkie wyjaśnienia, zmiany treści oraz inne informacje związane z niniejszym postępowaniem, Zamawiający będzie zamieszczał wyłącznie na Platformie.</w:t>
      </w:r>
    </w:p>
    <w:p w14:paraId="47EE902E" w14:textId="77777777" w:rsidR="007264D3" w:rsidRPr="00E96104" w:rsidRDefault="007264D3"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7A997A20" w14:textId="77777777" w:rsidTr="003A287D">
        <w:trPr>
          <w:cantSplit/>
          <w:trHeight w:val="425"/>
          <w:jc w:val="center"/>
        </w:trPr>
        <w:tc>
          <w:tcPr>
            <w:tcW w:w="9622" w:type="dxa"/>
            <w:shd w:val="clear" w:color="auto" w:fill="D5DCE4" w:themeFill="text2" w:themeFillTint="33"/>
            <w:vAlign w:val="center"/>
          </w:tcPr>
          <w:p w14:paraId="261E12F9"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9</w:t>
            </w:r>
          </w:p>
          <w:p w14:paraId="6ACAA143"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33" w:name="_Toc80728792"/>
            <w:bookmarkStart w:id="34" w:name="_Toc125311048"/>
            <w:r w:rsidRPr="00E96104">
              <w:rPr>
                <w:rFonts w:ascii="Times New Roman" w:eastAsiaTheme="majorEastAsia" w:hAnsi="Times New Roman" w:cs="Times New Roman"/>
                <w:b/>
                <w:bCs/>
                <w:lang w:eastAsia="pl-PL" w:bidi="pl-PL"/>
              </w:rPr>
              <w:t>Osoby uprawnione do komunikowania się z Wykonawcami</w:t>
            </w:r>
            <w:bookmarkEnd w:id="33"/>
            <w:bookmarkEnd w:id="34"/>
          </w:p>
        </w:tc>
      </w:tr>
    </w:tbl>
    <w:p w14:paraId="6CEF2851" w14:textId="77777777" w:rsidR="007264D3" w:rsidRPr="00E96104" w:rsidRDefault="007264D3" w:rsidP="00E175FD">
      <w:pPr>
        <w:widowControl w:val="0"/>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Zamawiający wyznacza do komunikowania się z Wykonawcami następującą osobę:</w:t>
      </w:r>
    </w:p>
    <w:p w14:paraId="2DEA8DA9" w14:textId="0BEB0EB0" w:rsidR="008D1C9F" w:rsidRPr="00E96104" w:rsidRDefault="008D1C9F" w:rsidP="00E175FD">
      <w:pPr>
        <w:widowControl w:val="0"/>
        <w:spacing w:after="0" w:line="264" w:lineRule="auto"/>
        <w:jc w:val="both"/>
        <w:rPr>
          <w:rFonts w:ascii="Times New Roman" w:eastAsia="Times New Roman" w:hAnsi="Times New Roman" w:cs="Times New Roman"/>
        </w:rPr>
      </w:pPr>
      <w:r w:rsidRPr="00E96104">
        <w:rPr>
          <w:rFonts w:ascii="Times New Roman" w:hAnsi="Times New Roman" w:cs="Times New Roman"/>
        </w:rPr>
        <w:t xml:space="preserve">p. </w:t>
      </w:r>
      <w:r w:rsidR="00FD1A20" w:rsidRPr="00E96104">
        <w:rPr>
          <w:rFonts w:ascii="Times New Roman" w:hAnsi="Times New Roman" w:cs="Times New Roman"/>
        </w:rPr>
        <w:t xml:space="preserve">Piotr Chlewicki </w:t>
      </w:r>
      <w:r w:rsidRPr="00E96104">
        <w:rPr>
          <w:rFonts w:ascii="Times New Roman" w:hAnsi="Times New Roman" w:cs="Times New Roman"/>
        </w:rPr>
        <w:t xml:space="preserve"> tel. </w:t>
      </w:r>
      <w:bookmarkStart w:id="35" w:name="_Hlk139615394"/>
      <w:r w:rsidR="00B03A91" w:rsidRPr="00E96104">
        <w:rPr>
          <w:rFonts w:ascii="Times New Roman" w:hAnsi="Times New Roman" w:cs="Times New Roman"/>
          <w:color w:val="000000"/>
        </w:rPr>
        <w:t xml:space="preserve">+48 12 285 21 13 wew. 215, </w:t>
      </w:r>
    </w:p>
    <w:bookmarkEnd w:id="35"/>
    <w:p w14:paraId="006B6AB9" w14:textId="3987427C" w:rsidR="002E5446" w:rsidRDefault="008D1C9F" w:rsidP="00E175FD">
      <w:pPr>
        <w:widowControl w:val="0"/>
        <w:spacing w:after="0" w:line="264" w:lineRule="auto"/>
        <w:jc w:val="both"/>
        <w:rPr>
          <w:rFonts w:ascii="Times New Roman" w:hAnsi="Times New Roman" w:cs="Times New Roman"/>
        </w:rPr>
      </w:pPr>
      <w:r w:rsidRPr="00E96104">
        <w:rPr>
          <w:rFonts w:ascii="Times New Roman" w:hAnsi="Times New Roman" w:cs="Times New Roman"/>
        </w:rPr>
        <w:t xml:space="preserve">Komunikacja ustna dopuszczalna jest w odniesieniu do informacji, które nie są istotne, w szczególności nie dotyczą ogłoszenia o zamówieniu lub SWZ, a także ofert. </w:t>
      </w:r>
    </w:p>
    <w:p w14:paraId="728841DF" w14:textId="77777777" w:rsidR="00E636DA" w:rsidRPr="00E96104" w:rsidRDefault="00E636DA" w:rsidP="00E175FD">
      <w:pPr>
        <w:widowControl w:val="0"/>
        <w:spacing w:after="0" w:line="264" w:lineRule="auto"/>
        <w:jc w:val="both"/>
        <w:rPr>
          <w:rFonts w:ascii="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24ED61DA" w14:textId="77777777" w:rsidTr="001B75EE">
        <w:trPr>
          <w:cantSplit/>
          <w:trHeight w:val="425"/>
          <w:jc w:val="center"/>
        </w:trPr>
        <w:tc>
          <w:tcPr>
            <w:tcW w:w="962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A947687" w14:textId="77777777" w:rsidR="007264D3" w:rsidRPr="00E96104" w:rsidRDefault="007264D3" w:rsidP="00E175FD">
            <w:pPr>
              <w:widowControl w:val="0"/>
              <w:pBdr>
                <w:bottom w:val="single" w:sz="4" w:space="1" w:color="auto"/>
              </w:pBdr>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10</w:t>
            </w:r>
          </w:p>
          <w:p w14:paraId="0C9400BF" w14:textId="77777777" w:rsidR="007264D3" w:rsidRPr="00E96104" w:rsidRDefault="007264D3" w:rsidP="00E175FD">
            <w:pPr>
              <w:keepNext/>
              <w:keepLines/>
              <w:widowControl w:val="0"/>
              <w:pBdr>
                <w:bottom w:val="single" w:sz="4" w:space="1" w:color="auto"/>
              </w:pBdr>
              <w:spacing w:line="264" w:lineRule="auto"/>
              <w:jc w:val="both"/>
              <w:rPr>
                <w:rFonts w:ascii="Times New Roman" w:eastAsiaTheme="majorEastAsia" w:hAnsi="Times New Roman" w:cs="Times New Roman"/>
                <w:b/>
                <w:bCs/>
                <w:lang w:eastAsia="pl-PL" w:bidi="pl-PL"/>
              </w:rPr>
            </w:pPr>
            <w:bookmarkStart w:id="36" w:name="_Toc80728794"/>
            <w:bookmarkStart w:id="37" w:name="_Toc125311049"/>
            <w:r w:rsidRPr="00E96104">
              <w:rPr>
                <w:rFonts w:ascii="Times New Roman" w:eastAsiaTheme="majorEastAsia" w:hAnsi="Times New Roman" w:cs="Times New Roman"/>
                <w:b/>
                <w:bCs/>
                <w:lang w:eastAsia="pl-PL" w:bidi="pl-PL"/>
              </w:rPr>
              <w:t>Podstawy wykluczenia z postępowania o udzielenie zamówienia oraz warunki udziału w postępowaniu</w:t>
            </w:r>
            <w:bookmarkEnd w:id="36"/>
            <w:bookmarkEnd w:id="37"/>
          </w:p>
        </w:tc>
      </w:tr>
    </w:tbl>
    <w:p w14:paraId="41CFA018" w14:textId="77777777" w:rsidR="007264D3" w:rsidRPr="00E96104" w:rsidRDefault="007264D3" w:rsidP="00E175FD">
      <w:pPr>
        <w:widowControl w:val="0"/>
        <w:numPr>
          <w:ilvl w:val="0"/>
          <w:numId w:val="14"/>
        </w:numPr>
        <w:spacing w:after="0" w:line="264" w:lineRule="auto"/>
        <w:ind w:left="357" w:hanging="357"/>
        <w:jc w:val="both"/>
        <w:rPr>
          <w:rFonts w:ascii="Times New Roman" w:eastAsia="Times New Roman" w:hAnsi="Times New Roman" w:cs="Times New Roman"/>
          <w:bCs/>
        </w:rPr>
      </w:pPr>
      <w:r w:rsidRPr="00E96104">
        <w:rPr>
          <w:rFonts w:ascii="Times New Roman" w:eastAsia="Times New Roman" w:hAnsi="Times New Roman" w:cs="Times New Roman"/>
          <w:bCs/>
        </w:rPr>
        <w:t>O udzielenie zamówienia mogą ubiegać się Wykonawcy, którzy:</w:t>
      </w:r>
    </w:p>
    <w:p w14:paraId="553D7F86" w14:textId="77777777" w:rsidR="007264D3" w:rsidRPr="00E96104" w:rsidRDefault="007264D3" w:rsidP="00E175FD">
      <w:pPr>
        <w:widowControl w:val="0"/>
        <w:numPr>
          <w:ilvl w:val="0"/>
          <w:numId w:val="12"/>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nie podlegają wykluczeniu;</w:t>
      </w:r>
    </w:p>
    <w:p w14:paraId="33522A79" w14:textId="77777777" w:rsidR="007264D3" w:rsidRPr="00E96104" w:rsidRDefault="007264D3" w:rsidP="00E175FD">
      <w:pPr>
        <w:widowControl w:val="0"/>
        <w:numPr>
          <w:ilvl w:val="0"/>
          <w:numId w:val="12"/>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spełniają warunki udziału w postępowaniu, o ile zostały one określone przez Zamawiającego.</w:t>
      </w:r>
    </w:p>
    <w:p w14:paraId="723421EC" w14:textId="77777777" w:rsidR="007264D3" w:rsidRPr="00E96104" w:rsidRDefault="007264D3" w:rsidP="00E175FD">
      <w:pPr>
        <w:widowControl w:val="0"/>
        <w:numPr>
          <w:ilvl w:val="0"/>
          <w:numId w:val="9"/>
        </w:numPr>
        <w:spacing w:after="0" w:line="264" w:lineRule="auto"/>
        <w:ind w:left="357" w:hanging="357"/>
        <w:jc w:val="both"/>
        <w:rPr>
          <w:rFonts w:ascii="Times New Roman" w:eastAsia="Times New Roman" w:hAnsi="Times New Roman" w:cs="Times New Roman"/>
          <w:bCs/>
        </w:rPr>
      </w:pPr>
      <w:r w:rsidRPr="00E96104">
        <w:rPr>
          <w:rFonts w:ascii="Times New Roman" w:eastAsia="Times New Roman" w:hAnsi="Times New Roman" w:cs="Times New Roman"/>
          <w:bCs/>
        </w:rPr>
        <w:t xml:space="preserve">Z zastrzeżeniem art. 110 ust. 2 </w:t>
      </w:r>
      <w:r w:rsidR="008D1C9F" w:rsidRPr="00E96104">
        <w:rPr>
          <w:rFonts w:ascii="Times New Roman" w:eastAsia="Times New Roman" w:hAnsi="Times New Roman" w:cs="Times New Roman"/>
          <w:bCs/>
        </w:rPr>
        <w:t>u</w:t>
      </w:r>
      <w:r w:rsidRPr="00E96104">
        <w:rPr>
          <w:rFonts w:ascii="Times New Roman" w:eastAsia="Times New Roman" w:hAnsi="Times New Roman" w:cs="Times New Roman"/>
          <w:bCs/>
        </w:rPr>
        <w:t>stawy Pzp, z postępowania o udzielenie zamówienia wyklucza się Wykonawcę:</w:t>
      </w:r>
    </w:p>
    <w:p w14:paraId="55063CE4" w14:textId="77777777" w:rsidR="007264D3" w:rsidRPr="00E96104" w:rsidRDefault="007264D3" w:rsidP="00E175FD">
      <w:pPr>
        <w:widowControl w:val="0"/>
        <w:numPr>
          <w:ilvl w:val="0"/>
          <w:numId w:val="15"/>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Na podstawie art. 108 ust. 1 </w:t>
      </w:r>
      <w:r w:rsidR="008D1C9F" w:rsidRPr="00E96104">
        <w:rPr>
          <w:rFonts w:ascii="Times New Roman" w:eastAsia="Times New Roman" w:hAnsi="Times New Roman" w:cs="Times New Roman"/>
        </w:rPr>
        <w:t>u</w:t>
      </w:r>
      <w:r w:rsidRPr="00E96104">
        <w:rPr>
          <w:rFonts w:ascii="Times New Roman" w:eastAsia="Times New Roman" w:hAnsi="Times New Roman" w:cs="Times New Roman"/>
        </w:rPr>
        <w:t>stawy Pzp:</w:t>
      </w:r>
    </w:p>
    <w:p w14:paraId="6B5ACEDE" w14:textId="77777777" w:rsidR="007264D3" w:rsidRPr="00E96104" w:rsidRDefault="007264D3" w:rsidP="00E175FD">
      <w:pPr>
        <w:widowControl w:val="0"/>
        <w:spacing w:after="0" w:line="264" w:lineRule="auto"/>
        <w:ind w:left="714"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1)</w:t>
      </w:r>
      <w:r w:rsidRPr="00E96104">
        <w:rPr>
          <w:rFonts w:ascii="Times New Roman" w:eastAsia="Courier New" w:hAnsi="Times New Roman" w:cs="Times New Roman"/>
          <w:lang w:eastAsia="pl-PL" w:bidi="pl-PL"/>
        </w:rPr>
        <w:tab/>
        <w:t>będącego osobą fizyczną, którego prawomocnie skazano za przestępstwo:</w:t>
      </w:r>
    </w:p>
    <w:p w14:paraId="15BF04E6"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a)</w:t>
      </w:r>
      <w:r w:rsidRPr="00E96104">
        <w:rPr>
          <w:rFonts w:ascii="Times New Roman" w:eastAsia="Courier New" w:hAnsi="Times New Roman" w:cs="Times New Roman"/>
          <w:lang w:eastAsia="pl-PL" w:bidi="pl-PL"/>
        </w:rPr>
        <w:tab/>
        <w:t>udziału w zorganizowanej grupie przestępczej albo związku mającym na celu popełnienie przestępstwa lub przestępstwa skarbowego, o którym mowa w art. 258 Kodeksu karnego,</w:t>
      </w:r>
    </w:p>
    <w:p w14:paraId="5C2BB4E8"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b)</w:t>
      </w:r>
      <w:r w:rsidRPr="00E96104">
        <w:rPr>
          <w:rFonts w:ascii="Times New Roman" w:eastAsia="Courier New" w:hAnsi="Times New Roman" w:cs="Times New Roman"/>
          <w:lang w:eastAsia="pl-PL" w:bidi="pl-PL"/>
        </w:rPr>
        <w:tab/>
        <w:t>handlu ludźmi, o którym mowa w art. 189a Kodeksu karnego,</w:t>
      </w:r>
    </w:p>
    <w:p w14:paraId="13C821D1"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c)</w:t>
      </w:r>
      <w:r w:rsidRPr="00E96104">
        <w:rPr>
          <w:rFonts w:ascii="Times New Roman" w:eastAsia="Courier New" w:hAnsi="Times New Roman" w:cs="Times New Roman"/>
          <w:lang w:eastAsia="pl-PL" w:bidi="pl-PL"/>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7FC61A3A"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d)</w:t>
      </w:r>
      <w:r w:rsidRPr="00E96104">
        <w:rPr>
          <w:rFonts w:ascii="Times New Roman" w:eastAsia="Courier New" w:hAnsi="Times New Roman" w:cs="Times New Roman"/>
          <w:lang w:eastAsia="pl-PL" w:bidi="pl-PL"/>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DE911F6"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e)</w:t>
      </w:r>
      <w:r w:rsidRPr="00E96104">
        <w:rPr>
          <w:rFonts w:ascii="Times New Roman" w:eastAsia="Courier New" w:hAnsi="Times New Roman" w:cs="Times New Roman"/>
          <w:lang w:eastAsia="pl-PL" w:bidi="pl-PL"/>
        </w:rPr>
        <w:tab/>
        <w:t>o charakterze terrorystycznym, o którym mowa w art. 115 § 20 Kodeksu karnego, lub mające na celu popełnienie tego przestępstwa,</w:t>
      </w:r>
    </w:p>
    <w:p w14:paraId="216303FA"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f)</w:t>
      </w:r>
      <w:r w:rsidRPr="00E96104">
        <w:rPr>
          <w:rFonts w:ascii="Times New Roman" w:eastAsia="Courier New" w:hAnsi="Times New Roman" w:cs="Times New Roman"/>
          <w:lang w:eastAsia="pl-PL" w:bidi="pl-PL"/>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E9C602A"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g)</w:t>
      </w:r>
      <w:r w:rsidRPr="00E96104">
        <w:rPr>
          <w:rFonts w:ascii="Times New Roman" w:eastAsia="Courier New" w:hAnsi="Times New Roman" w:cs="Times New Roman"/>
          <w:lang w:eastAsia="pl-PL" w:bidi="pl-PL"/>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0221D01"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h)</w:t>
      </w:r>
      <w:r w:rsidRPr="00E96104">
        <w:rPr>
          <w:rFonts w:ascii="Times New Roman" w:eastAsia="Courier New" w:hAnsi="Times New Roman" w:cs="Times New Roman"/>
          <w:lang w:eastAsia="pl-PL" w:bidi="pl-PL"/>
        </w:rPr>
        <w:tab/>
        <w:t>o którym mowa w art. 9 ust. 1 i 3 lub art. 10 ustawy z dnia 15 czerwca 2012 r. o skutkach powierzania wykonywania pracy cudzoziemcom przebywającym wbrew przepisom na terytorium Rzeczypospolitej Polskiej</w:t>
      </w:r>
    </w:p>
    <w:p w14:paraId="37BF58A6" w14:textId="77777777" w:rsidR="007264D3" w:rsidRPr="00E96104" w:rsidRDefault="007264D3" w:rsidP="00E175FD">
      <w:pPr>
        <w:widowControl w:val="0"/>
        <w:spacing w:after="0" w:line="264" w:lineRule="auto"/>
        <w:ind w:left="1071"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w:t>
      </w:r>
      <w:r w:rsidRPr="00E96104">
        <w:rPr>
          <w:rFonts w:ascii="Times New Roman" w:eastAsia="Courier New" w:hAnsi="Times New Roman" w:cs="Times New Roman"/>
          <w:lang w:eastAsia="pl-PL" w:bidi="pl-PL"/>
        </w:rPr>
        <w:tab/>
        <w:t>lub za odpowiedni czyn zabroniony określony w przepisach prawa obcego;</w:t>
      </w:r>
    </w:p>
    <w:p w14:paraId="42B8B55E" w14:textId="77777777" w:rsidR="007264D3" w:rsidRPr="00E96104" w:rsidRDefault="007264D3" w:rsidP="00E175FD">
      <w:pPr>
        <w:widowControl w:val="0"/>
        <w:spacing w:after="0" w:line="264" w:lineRule="auto"/>
        <w:ind w:left="714"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2)</w:t>
      </w:r>
      <w:r w:rsidRPr="00E96104">
        <w:rPr>
          <w:rFonts w:ascii="Times New Roman" w:eastAsia="Courier New" w:hAnsi="Times New Roman" w:cs="Times New Roman"/>
          <w:lang w:eastAsia="pl-PL" w:bidi="pl-PL"/>
        </w:rPr>
        <w:tab/>
        <w:t xml:space="preserve">jeżeli urzędującego członka jego organu zarządzającego lub nadzorczego, wspólnika spółki w spółce jawnej lub partnerskiej albo komplementariusza w spółce komandytowej lub </w:t>
      </w:r>
      <w:r w:rsidRPr="00E96104">
        <w:rPr>
          <w:rFonts w:ascii="Times New Roman" w:eastAsia="Courier New" w:hAnsi="Times New Roman" w:cs="Times New Roman"/>
          <w:lang w:eastAsia="pl-PL" w:bidi="pl-PL"/>
        </w:rPr>
        <w:lastRenderedPageBreak/>
        <w:t>komandytowo-akcyjnej lub prokurenta prawomocnie skazano za przestępstwo, o którym mowa w pkt 1;</w:t>
      </w:r>
    </w:p>
    <w:p w14:paraId="4312AFF0" w14:textId="77777777" w:rsidR="007264D3" w:rsidRPr="00E96104" w:rsidRDefault="007264D3" w:rsidP="00E175FD">
      <w:pPr>
        <w:widowControl w:val="0"/>
        <w:spacing w:after="0" w:line="264" w:lineRule="auto"/>
        <w:ind w:left="714"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3)</w:t>
      </w:r>
      <w:r w:rsidRPr="00E96104">
        <w:rPr>
          <w:rFonts w:ascii="Times New Roman" w:eastAsia="Courier New" w:hAnsi="Times New Roman" w:cs="Times New Roman"/>
          <w:lang w:eastAsia="pl-PL" w:bidi="pl-PL"/>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F46D65" w14:textId="77777777" w:rsidR="007264D3" w:rsidRPr="00E96104" w:rsidRDefault="007264D3" w:rsidP="00E175FD">
      <w:pPr>
        <w:widowControl w:val="0"/>
        <w:spacing w:after="0" w:line="264" w:lineRule="auto"/>
        <w:ind w:left="714"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4)</w:t>
      </w:r>
      <w:r w:rsidRPr="00E96104">
        <w:rPr>
          <w:rFonts w:ascii="Times New Roman" w:eastAsia="Courier New" w:hAnsi="Times New Roman" w:cs="Times New Roman"/>
          <w:lang w:eastAsia="pl-PL" w:bidi="pl-PL"/>
        </w:rPr>
        <w:tab/>
        <w:t>wobec którego prawomocnie orzeczono zakaz ubiegania się o zamówienia publiczne;</w:t>
      </w:r>
    </w:p>
    <w:p w14:paraId="4215820D" w14:textId="77777777" w:rsidR="007264D3" w:rsidRPr="00E96104" w:rsidRDefault="007264D3" w:rsidP="00E175FD">
      <w:pPr>
        <w:widowControl w:val="0"/>
        <w:spacing w:after="0" w:line="264" w:lineRule="auto"/>
        <w:ind w:left="714"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5)</w:t>
      </w:r>
      <w:r w:rsidRPr="00E96104">
        <w:rPr>
          <w:rFonts w:ascii="Times New Roman" w:eastAsia="Courier New" w:hAnsi="Times New Roman" w:cs="Times New Roman"/>
          <w:lang w:eastAsia="pl-PL" w:bidi="pl-PL"/>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E2AF5B4" w14:textId="77777777" w:rsidR="007264D3" w:rsidRPr="00E96104" w:rsidRDefault="007264D3" w:rsidP="00E175FD">
      <w:pPr>
        <w:widowControl w:val="0"/>
        <w:spacing w:after="0" w:line="264" w:lineRule="auto"/>
        <w:ind w:left="714" w:hanging="357"/>
        <w:jc w:val="both"/>
        <w:rPr>
          <w:rFonts w:ascii="Times New Roman" w:eastAsia="Courier New" w:hAnsi="Times New Roman" w:cs="Times New Roman"/>
          <w:lang w:eastAsia="pl-PL" w:bidi="pl-PL"/>
        </w:rPr>
      </w:pPr>
      <w:r w:rsidRPr="00E96104">
        <w:rPr>
          <w:rFonts w:ascii="Times New Roman" w:eastAsia="Courier New" w:hAnsi="Times New Roman" w:cs="Times New Roman"/>
          <w:lang w:eastAsia="pl-PL" w:bidi="pl-PL"/>
        </w:rPr>
        <w:t>6)</w:t>
      </w:r>
      <w:r w:rsidRPr="00E96104">
        <w:rPr>
          <w:rFonts w:ascii="Times New Roman" w:eastAsia="Courier New" w:hAnsi="Times New Roman" w:cs="Times New Roman"/>
          <w:lang w:eastAsia="pl-PL" w:bidi="pl-PL"/>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091E92A" w14:textId="78AD880F" w:rsidR="00E96104" w:rsidRPr="00413718" w:rsidRDefault="00E96104" w:rsidP="00E175FD">
      <w:pPr>
        <w:widowControl w:val="0"/>
        <w:numPr>
          <w:ilvl w:val="0"/>
          <w:numId w:val="15"/>
        </w:numPr>
        <w:spacing w:after="0" w:line="264" w:lineRule="auto"/>
        <w:ind w:left="357" w:hanging="357"/>
        <w:jc w:val="both"/>
        <w:rPr>
          <w:rFonts w:ascii="Times New Roman" w:eastAsia="Times New Roman" w:hAnsi="Times New Roman" w:cs="Times New Roman"/>
        </w:rPr>
      </w:pPr>
      <w:r w:rsidRPr="00413718">
        <w:rPr>
          <w:rFonts w:ascii="Times New Roman" w:eastAsia="Times New Roman" w:hAnsi="Times New Roman" w:cs="Times New Roman"/>
        </w:rPr>
        <w:t xml:space="preserve">Na podstawie </w:t>
      </w:r>
      <w:bookmarkStart w:id="38" w:name="_Hlk105833744"/>
      <w:r w:rsidRPr="00413718">
        <w:rPr>
          <w:rFonts w:ascii="Times New Roman" w:eastAsia="Times New Roman" w:hAnsi="Times New Roman" w:cs="Times New Roman"/>
        </w:rPr>
        <w:t xml:space="preserve">art. 7 ust. 1 </w:t>
      </w:r>
      <w:r>
        <w:rPr>
          <w:rFonts w:ascii="Times New Roman" w:eastAsia="Times New Roman" w:hAnsi="Times New Roman" w:cs="Times New Roman"/>
        </w:rPr>
        <w:t>u</w:t>
      </w:r>
      <w:r w:rsidRPr="00413718">
        <w:rPr>
          <w:rFonts w:ascii="Times New Roman" w:eastAsia="Times New Roman" w:hAnsi="Times New Roman" w:cs="Times New Roman"/>
        </w:rPr>
        <w:t>stawy z dnia 13 kwietnia 2022 r. o szczególnych rozwiązaniach w zakresie przeciwdziałania wspieraniu agresji na Ukrainę oraz służących ochronie bezpieczeństwa narodowego (</w:t>
      </w:r>
      <w:r w:rsidR="00C563C4" w:rsidRPr="00413718">
        <w:rPr>
          <w:rFonts w:ascii="Times New Roman" w:eastAsia="Times New Roman" w:hAnsi="Times New Roman" w:cs="Times New Roman"/>
        </w:rPr>
        <w:t>Dz. U. z 202</w:t>
      </w:r>
      <w:r w:rsidR="00C563C4">
        <w:rPr>
          <w:rFonts w:ascii="Times New Roman" w:eastAsia="Times New Roman" w:hAnsi="Times New Roman" w:cs="Times New Roman"/>
        </w:rPr>
        <w:t>5</w:t>
      </w:r>
      <w:r w:rsidR="00C563C4" w:rsidRPr="00413718">
        <w:rPr>
          <w:rFonts w:ascii="Times New Roman" w:eastAsia="Times New Roman" w:hAnsi="Times New Roman" w:cs="Times New Roman"/>
        </w:rPr>
        <w:t xml:space="preserve"> r. poz. </w:t>
      </w:r>
      <w:r w:rsidR="00C563C4">
        <w:rPr>
          <w:rFonts w:ascii="Times New Roman" w:eastAsia="Times New Roman" w:hAnsi="Times New Roman" w:cs="Times New Roman"/>
        </w:rPr>
        <w:t>514</w:t>
      </w:r>
      <w:r w:rsidRPr="00413718">
        <w:rPr>
          <w:rFonts w:ascii="Times New Roman" w:eastAsia="Times New Roman" w:hAnsi="Times New Roman" w:cs="Times New Roman"/>
        </w:rPr>
        <w:t>)</w:t>
      </w:r>
      <w:bookmarkEnd w:id="38"/>
      <w:r w:rsidRPr="00413718">
        <w:rPr>
          <w:rFonts w:ascii="Times New Roman" w:eastAsia="Times New Roman" w:hAnsi="Times New Roman" w:cs="Times New Roman"/>
        </w:rPr>
        <w:t>, z postępowania o udzielenie zamówienia publicznego lub konkursu prowadzonego na podstawie ustawy Pzp wyklucza się:</w:t>
      </w:r>
    </w:p>
    <w:p w14:paraId="18AAA203" w14:textId="4C1765B4" w:rsidR="00E96104" w:rsidRPr="00413718" w:rsidRDefault="00E96104" w:rsidP="00E175FD">
      <w:pPr>
        <w:widowControl w:val="0"/>
        <w:numPr>
          <w:ilvl w:val="0"/>
          <w:numId w:val="19"/>
        </w:numPr>
        <w:spacing w:after="0" w:line="264" w:lineRule="auto"/>
        <w:ind w:left="714" w:hanging="357"/>
        <w:jc w:val="both"/>
        <w:rPr>
          <w:rFonts w:ascii="Times New Roman" w:eastAsia="Times New Roman" w:hAnsi="Times New Roman" w:cs="Times New Roman"/>
        </w:rPr>
      </w:pPr>
      <w:r w:rsidRPr="00413718">
        <w:rPr>
          <w:rFonts w:ascii="Times New Roman" w:eastAsia="Times New Roman" w:hAnsi="Times New Roman" w:cs="Times New Roman"/>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r>
        <w:rPr>
          <w:rFonts w:ascii="Times New Roman" w:eastAsia="Times New Roman" w:hAnsi="Times New Roman" w:cs="Times New Roman"/>
        </w:rPr>
        <w:t xml:space="preserve"> ustawy</w:t>
      </w:r>
      <w:r w:rsidRPr="00413718">
        <w:rPr>
          <w:rFonts w:ascii="Times New Roman" w:eastAsia="Times New Roman" w:hAnsi="Times New Roman" w:cs="Times New Roman"/>
        </w:rPr>
        <w:t>;</w:t>
      </w:r>
    </w:p>
    <w:p w14:paraId="651617F1" w14:textId="49F6764C" w:rsidR="00E96104" w:rsidRPr="00413718" w:rsidRDefault="00E96104" w:rsidP="00E175FD">
      <w:pPr>
        <w:widowControl w:val="0"/>
        <w:numPr>
          <w:ilvl w:val="0"/>
          <w:numId w:val="19"/>
        </w:numPr>
        <w:spacing w:after="0" w:line="264" w:lineRule="auto"/>
        <w:ind w:left="714" w:hanging="357"/>
        <w:jc w:val="both"/>
        <w:rPr>
          <w:rFonts w:ascii="Times New Roman" w:eastAsia="Times New Roman" w:hAnsi="Times New Roman" w:cs="Times New Roman"/>
        </w:rPr>
      </w:pPr>
      <w:r w:rsidRPr="00413718">
        <w:rPr>
          <w:rFonts w:ascii="Times New Roman" w:eastAsia="Times New Roman" w:hAnsi="Times New Roman" w:cs="Times New Roman"/>
        </w:rPr>
        <w:t>wykonawcę oraz uczestnika konkursu, którego beneficjentem rzeczywistym w rozumieniu ustawy z dnia 1 marca 2018 r. o przeciwdziałaniu praniu pieniędzy oraz finansowaniu terroryzmu (Dz. U. z 202</w:t>
      </w:r>
      <w:r>
        <w:rPr>
          <w:rFonts w:ascii="Times New Roman" w:eastAsia="Times New Roman" w:hAnsi="Times New Roman" w:cs="Times New Roman"/>
        </w:rPr>
        <w:t>3</w:t>
      </w:r>
      <w:r w:rsidRPr="00413718">
        <w:rPr>
          <w:rFonts w:ascii="Times New Roman" w:eastAsia="Times New Roman" w:hAnsi="Times New Roman" w:cs="Times New Roman"/>
        </w:rPr>
        <w:t xml:space="preserve"> r. poz. </w:t>
      </w:r>
      <w:r w:rsidRPr="008E3CB9">
        <w:rPr>
          <w:rFonts w:ascii="Times New Roman" w:eastAsia="Times New Roman" w:hAnsi="Times New Roman" w:cs="Times New Roman"/>
        </w:rPr>
        <w:t>1124</w:t>
      </w:r>
      <w:r w:rsidRPr="008E3CB9">
        <w:rPr>
          <w:rFonts w:ascii="Times New Roman" w:hAnsi="Times New Roman" w:cs="Times New Roman"/>
        </w:rPr>
        <w:t xml:space="preserve"> 1285, 1723 i 1843</w:t>
      </w:r>
      <w:r w:rsidRPr="00413718">
        <w:rPr>
          <w:rFonts w:ascii="Times New Roman" w:eastAsia="Times New Roman" w:hAnsi="Times New Roman" w:cs="Times New Roman"/>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rFonts w:ascii="Times New Roman" w:eastAsia="Times New Roman" w:hAnsi="Times New Roman" w:cs="Times New Roman"/>
        </w:rPr>
        <w:t xml:space="preserve"> ustawy</w:t>
      </w:r>
      <w:r w:rsidRPr="00413718">
        <w:rPr>
          <w:rFonts w:ascii="Times New Roman" w:eastAsia="Times New Roman" w:hAnsi="Times New Roman" w:cs="Times New Roman"/>
        </w:rPr>
        <w:t>;</w:t>
      </w:r>
    </w:p>
    <w:p w14:paraId="07BB503D" w14:textId="458E34A9" w:rsidR="007264D3" w:rsidRPr="00E96104" w:rsidRDefault="00E96104" w:rsidP="00E175FD">
      <w:pPr>
        <w:widowControl w:val="0"/>
        <w:numPr>
          <w:ilvl w:val="0"/>
          <w:numId w:val="19"/>
        </w:numPr>
        <w:spacing w:after="0" w:line="264" w:lineRule="auto"/>
        <w:ind w:left="714" w:hanging="357"/>
        <w:jc w:val="both"/>
        <w:rPr>
          <w:rFonts w:ascii="Times New Roman" w:eastAsia="Times New Roman" w:hAnsi="Times New Roman" w:cs="Times New Roman"/>
        </w:rPr>
      </w:pPr>
      <w:r w:rsidRPr="00413718">
        <w:rPr>
          <w:rFonts w:ascii="Times New Roman" w:eastAsia="Times New Roman" w:hAnsi="Times New Roman" w:cs="Times New Roman"/>
        </w:rPr>
        <w:t>wykonawcę oraz uczestnika konkursu, którego jednostką dominującą w rozumieniu art. 3 ust. 1 pkt 37 ustawy z dnia 29 września 1994 r. o rachunkowości (</w:t>
      </w:r>
      <w:r w:rsidRPr="008E3CB9">
        <w:rPr>
          <w:rFonts w:ascii="Times New Roman" w:hAnsi="Times New Roman" w:cs="Times New Roman"/>
        </w:rPr>
        <w:t>Dz. U. z 2023 r. poz. 120, 295 i 1598</w:t>
      </w:r>
      <w:r w:rsidRPr="00413718">
        <w:rPr>
          <w:rFonts w:ascii="Times New Roman" w:eastAsia="Times New Roman" w:hAnsi="Times New Roman" w:cs="Times New Roman"/>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Pr>
          <w:rFonts w:ascii="Times New Roman" w:eastAsia="Times New Roman" w:hAnsi="Times New Roman" w:cs="Times New Roman"/>
        </w:rPr>
        <w:t xml:space="preserve"> ustawy</w:t>
      </w:r>
      <w:r w:rsidR="007264D3" w:rsidRPr="00E96104">
        <w:rPr>
          <w:rFonts w:ascii="Times New Roman" w:eastAsia="Times New Roman" w:hAnsi="Times New Roman" w:cs="Times New Roman"/>
        </w:rPr>
        <w:t>.</w:t>
      </w:r>
    </w:p>
    <w:p w14:paraId="3801FA5E" w14:textId="33E9F9D9" w:rsidR="007264D3" w:rsidRPr="00E96104" w:rsidRDefault="007264D3" w:rsidP="00E175FD">
      <w:pPr>
        <w:widowControl w:val="0"/>
        <w:numPr>
          <w:ilvl w:val="0"/>
          <w:numId w:val="9"/>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Wykonawca może zostać wykluczony przez Zamawiającego na każdym etapie postępowania o udzielenie zamówienia. Wykluczenie Wykonawcy następuje zgodnie z art. 111 </w:t>
      </w:r>
      <w:r w:rsidR="008D1C9F" w:rsidRPr="00E96104">
        <w:rPr>
          <w:rFonts w:ascii="Times New Roman" w:eastAsia="Times New Roman" w:hAnsi="Times New Roman" w:cs="Times New Roman"/>
        </w:rPr>
        <w:t>u</w:t>
      </w:r>
      <w:r w:rsidRPr="00E96104">
        <w:rPr>
          <w:rFonts w:ascii="Times New Roman" w:eastAsia="Times New Roman" w:hAnsi="Times New Roman" w:cs="Times New Roman"/>
        </w:rPr>
        <w:t xml:space="preserve">stawy Pzp oraz art. 7 </w:t>
      </w:r>
      <w:r w:rsidR="00D5337F" w:rsidRPr="00E96104">
        <w:rPr>
          <w:rFonts w:ascii="Times New Roman" w:eastAsia="Times New Roman" w:hAnsi="Times New Roman" w:cs="Times New Roman"/>
        </w:rPr>
        <w:t>u</w:t>
      </w:r>
      <w:r w:rsidRPr="00E96104">
        <w:rPr>
          <w:rFonts w:ascii="Times New Roman" w:eastAsia="Times New Roman" w:hAnsi="Times New Roman" w:cs="Times New Roman"/>
        </w:rPr>
        <w:t>stawy z dnia 13 kwietnia 2022 r. o szczególnych rozwiązaniach w zakresie przeciwdziałania wspieraniu agresji na Ukrainę oraz służących ochronie bezpieczeństwa narodowego.</w:t>
      </w:r>
    </w:p>
    <w:p w14:paraId="61C38860" w14:textId="2CC994B0" w:rsidR="006E6FBD" w:rsidRPr="00E96104" w:rsidRDefault="006E6FBD" w:rsidP="00E175FD">
      <w:pPr>
        <w:widowControl w:val="0"/>
        <w:numPr>
          <w:ilvl w:val="0"/>
          <w:numId w:val="9"/>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color w:val="000000"/>
        </w:rPr>
        <w:t xml:space="preserve">Wykonawca nie podlega wykluczeniu w okolicznościach określonych w art. 108 ust. 1 pkt 1, 2 i 5, jeżeli udowodni Zamawiającemu, że spełnił łącznie przesłanki zawarte w art. 110 ust. 2 ustawy. Zamawiający ocenia, czy podjęte przez Wykonawcę czynności, o których mowa w art. 110 ust. 2 </w:t>
      </w:r>
      <w:r w:rsidRPr="00E96104">
        <w:rPr>
          <w:rFonts w:ascii="Times New Roman" w:hAnsi="Times New Roman" w:cs="Times New Roman"/>
          <w:color w:val="000000"/>
        </w:rPr>
        <w:lastRenderedPageBreak/>
        <w:t xml:space="preserve">ustawy są wystarczające do wykazania jego rzetelności, uwzględniając wagę i szczególne okoliczności czynu Wykonawcy. Jeżeli podjęte przez Wykonawcę czynności, o których mowa w art. 110 ust. 2 ustawy nie są wystarczające do wykazania jego rzetelności, Zamawiający wyklucza Wykonawcę. </w:t>
      </w:r>
    </w:p>
    <w:p w14:paraId="3EEEC98E" w14:textId="77777777" w:rsidR="007264D3" w:rsidRPr="00C16E11" w:rsidRDefault="007264D3" w:rsidP="00E175FD">
      <w:pPr>
        <w:widowControl w:val="0"/>
        <w:numPr>
          <w:ilvl w:val="0"/>
          <w:numId w:val="9"/>
        </w:numPr>
        <w:spacing w:after="0" w:line="264" w:lineRule="auto"/>
        <w:ind w:left="357" w:hanging="357"/>
        <w:jc w:val="both"/>
        <w:rPr>
          <w:rFonts w:ascii="Times New Roman" w:eastAsia="Times New Roman" w:hAnsi="Times New Roman" w:cs="Times New Roman"/>
          <w:bCs/>
          <w:u w:val="single"/>
        </w:rPr>
      </w:pPr>
      <w:r w:rsidRPr="00C16E11">
        <w:rPr>
          <w:rFonts w:ascii="Times New Roman" w:eastAsia="Times New Roman" w:hAnsi="Times New Roman" w:cs="Times New Roman"/>
          <w:bCs/>
          <w:u w:val="single"/>
        </w:rPr>
        <w:t>O udzielenie zamówienia może ubiegać się Wykonawca, który spełnia następujące warunki udziału w postępowaniu:</w:t>
      </w:r>
    </w:p>
    <w:p w14:paraId="69B72B85" w14:textId="77777777" w:rsidR="007264D3" w:rsidRPr="00E96104" w:rsidRDefault="007264D3" w:rsidP="00E175FD">
      <w:pPr>
        <w:widowControl w:val="0"/>
        <w:numPr>
          <w:ilvl w:val="0"/>
          <w:numId w:val="13"/>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zdolność do występowania w obrocie gospodarczym - Zamawiający nie wyznacza szczegółowego warunku w tym zakresie;</w:t>
      </w:r>
    </w:p>
    <w:p w14:paraId="330D6C7A" w14:textId="77777777" w:rsidR="007264D3" w:rsidRPr="00E96104" w:rsidRDefault="007264D3" w:rsidP="00E175FD">
      <w:pPr>
        <w:widowControl w:val="0"/>
        <w:numPr>
          <w:ilvl w:val="0"/>
          <w:numId w:val="13"/>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uprawnienia do prowadzenia określonej działalności gospodarczej lub zawodowej, o ile wynika to z odrębnych przepisów - Zamawiający nie wyznacza szczegółowego warunku w tym zakresie;</w:t>
      </w:r>
    </w:p>
    <w:p w14:paraId="25075206" w14:textId="77777777" w:rsidR="007264D3" w:rsidRPr="00E96104" w:rsidRDefault="007264D3" w:rsidP="00E175FD">
      <w:pPr>
        <w:widowControl w:val="0"/>
        <w:numPr>
          <w:ilvl w:val="0"/>
          <w:numId w:val="13"/>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sytuacja ekonomiczna lub finansowa - </w:t>
      </w:r>
      <w:bookmarkStart w:id="39" w:name="_Hlk139571132"/>
      <w:r w:rsidRPr="00E96104">
        <w:rPr>
          <w:rFonts w:ascii="Times New Roman" w:eastAsia="Times New Roman" w:hAnsi="Times New Roman" w:cs="Times New Roman"/>
        </w:rPr>
        <w:t>Zamawiający nie wyznacza szczegółowego warunku w tym zakresie;</w:t>
      </w:r>
    </w:p>
    <w:bookmarkEnd w:id="39"/>
    <w:p w14:paraId="5F8DE510" w14:textId="1E8BF123" w:rsidR="007264D3" w:rsidRPr="00E96104" w:rsidRDefault="007264D3" w:rsidP="00E175FD">
      <w:pPr>
        <w:widowControl w:val="0"/>
        <w:numPr>
          <w:ilvl w:val="0"/>
          <w:numId w:val="13"/>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zdolność techniczna lub zawodowa -</w:t>
      </w:r>
      <w:bookmarkStart w:id="40" w:name="_Hlk82191602"/>
      <w:r w:rsidR="001D2B75" w:rsidRPr="00E96104">
        <w:rPr>
          <w:rFonts w:ascii="Times New Roman" w:eastAsia="Times New Roman" w:hAnsi="Times New Roman" w:cs="Times New Roman"/>
        </w:rPr>
        <w:t xml:space="preserve"> </w:t>
      </w:r>
      <w:bookmarkEnd w:id="40"/>
      <w:r w:rsidR="001D2B75" w:rsidRPr="00E96104">
        <w:rPr>
          <w:rFonts w:ascii="Times New Roman" w:eastAsia="Times New Roman" w:hAnsi="Times New Roman" w:cs="Times New Roman"/>
        </w:rPr>
        <w:t>Zamawiający nie wyznacza szczegółowego warunku w tym zakresie.</w:t>
      </w:r>
    </w:p>
    <w:p w14:paraId="391B2C67" w14:textId="77777777" w:rsidR="00413718" w:rsidRPr="00E96104" w:rsidRDefault="00413718" w:rsidP="00E175FD">
      <w:pPr>
        <w:widowControl w:val="0"/>
        <w:spacing w:after="0" w:line="264" w:lineRule="auto"/>
        <w:ind w:left="714"/>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4D542F94" w14:textId="77777777" w:rsidTr="00413718">
        <w:trPr>
          <w:cantSplit/>
          <w:trHeight w:val="425"/>
          <w:jc w:val="center"/>
        </w:trPr>
        <w:tc>
          <w:tcPr>
            <w:tcW w:w="9062" w:type="dxa"/>
            <w:shd w:val="clear" w:color="auto" w:fill="D5DCE4" w:themeFill="text2" w:themeFillTint="33"/>
            <w:vAlign w:val="center"/>
          </w:tcPr>
          <w:p w14:paraId="619984F5"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11</w:t>
            </w:r>
          </w:p>
          <w:p w14:paraId="598E90C1" w14:textId="081956DC"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41" w:name="_Toc80728795"/>
            <w:bookmarkStart w:id="42" w:name="_Toc125311050"/>
            <w:r w:rsidRPr="00E96104">
              <w:rPr>
                <w:rFonts w:ascii="Times New Roman" w:eastAsiaTheme="majorEastAsia" w:hAnsi="Times New Roman" w:cs="Times New Roman"/>
                <w:b/>
                <w:bCs/>
                <w:lang w:eastAsia="pl-PL" w:bidi="pl-PL"/>
              </w:rPr>
              <w:t xml:space="preserve">Informacja o podmiotowych środkach dowodowych żądanych w celu potwierdzenia braku podstaw wykluczenia z postępowania o udzielenie zamówienia </w:t>
            </w:r>
            <w:bookmarkEnd w:id="41"/>
            <w:bookmarkEnd w:id="42"/>
          </w:p>
        </w:tc>
      </w:tr>
    </w:tbl>
    <w:p w14:paraId="0AA16CDC" w14:textId="77F02019" w:rsidR="003B4463" w:rsidRPr="00C16E11" w:rsidRDefault="00C16E11" w:rsidP="00C16E11">
      <w:pPr>
        <w:autoSpaceDE w:val="0"/>
        <w:autoSpaceDN w:val="0"/>
        <w:adjustRightInd w:val="0"/>
        <w:spacing w:after="0" w:line="240" w:lineRule="auto"/>
        <w:jc w:val="both"/>
        <w:rPr>
          <w:rFonts w:ascii="ArialMT" w:hAnsi="ArialMT" w:cs="ArialMT"/>
          <w:sz w:val="18"/>
          <w:szCs w:val="18"/>
        </w:rPr>
      </w:pPr>
      <w:r w:rsidRPr="00C16E11">
        <w:rPr>
          <w:rFonts w:ascii="Times New Roman" w:hAnsi="Times New Roman" w:cs="Times New Roman"/>
        </w:rPr>
        <w:t>Zamawiający wezwie Wykonawcę, którego oferta została najwyżej oceniona, do złożenia w wyznaczonym terminie, nie krótszym niż</w:t>
      </w:r>
      <w:r>
        <w:rPr>
          <w:rFonts w:ascii="Times New Roman" w:hAnsi="Times New Roman" w:cs="Times New Roman"/>
        </w:rPr>
        <w:t xml:space="preserve"> </w:t>
      </w:r>
      <w:r w:rsidRPr="00C16E11">
        <w:rPr>
          <w:rFonts w:ascii="Times New Roman" w:hAnsi="Times New Roman" w:cs="Times New Roman"/>
        </w:rPr>
        <w:t>5 dni od dnia wezwania, podmiotowych środków dowodowych, aktualnych na dzień ich złożenia</w:t>
      </w:r>
      <w:r>
        <w:rPr>
          <w:rFonts w:ascii="Times New Roman" w:hAnsi="Times New Roman" w:cs="Times New Roman"/>
        </w:rPr>
        <w:t xml:space="preserve">. </w:t>
      </w:r>
      <w:r w:rsidR="006E6FBD" w:rsidRPr="00467148">
        <w:rPr>
          <w:rFonts w:ascii="Times New Roman" w:hAnsi="Times New Roman" w:cs="Times New Roman"/>
        </w:rPr>
        <w:t>Na wezwanie Zamawiającego -</w:t>
      </w:r>
      <w:r w:rsidR="00F71BB1">
        <w:rPr>
          <w:rFonts w:ascii="Times New Roman" w:hAnsi="Times New Roman" w:cs="Times New Roman"/>
        </w:rPr>
        <w:t xml:space="preserve"> wysłane</w:t>
      </w:r>
      <w:r w:rsidR="006E6FBD" w:rsidRPr="00467148">
        <w:rPr>
          <w:rFonts w:ascii="Times New Roman" w:hAnsi="Times New Roman" w:cs="Times New Roman"/>
        </w:rPr>
        <w:t xml:space="preserve"> za pośrednictwem „Formularza do komunikacji” na Platformie e-Zamówienia  - Wykonawca zobowiązany jest złożyć podmiotowe środki dowodowe w postaci </w:t>
      </w:r>
      <w:bookmarkStart w:id="43" w:name="_Hlk227666137"/>
      <w:r w:rsidR="006E6FBD" w:rsidRPr="00467148">
        <w:rPr>
          <w:rFonts w:ascii="Times New Roman" w:hAnsi="Times New Roman" w:cs="Times New Roman"/>
          <w:b/>
          <w:bCs/>
        </w:rPr>
        <w:t>Oświadczenia o aktualności informacji zawartych w oświadczeni</w:t>
      </w:r>
      <w:r w:rsidR="0093500F" w:rsidRPr="00467148">
        <w:rPr>
          <w:rFonts w:ascii="Times New Roman" w:hAnsi="Times New Roman" w:cs="Times New Roman"/>
          <w:b/>
          <w:bCs/>
        </w:rPr>
        <w:t xml:space="preserve">u </w:t>
      </w:r>
      <w:r w:rsidR="00B62DDE" w:rsidRPr="00467148">
        <w:rPr>
          <w:rFonts w:ascii="Times New Roman" w:hAnsi="Times New Roman" w:cs="Times New Roman"/>
          <w:b/>
          <w:bCs/>
        </w:rPr>
        <w:t>W</w:t>
      </w:r>
      <w:r w:rsidR="0093500F" w:rsidRPr="00467148">
        <w:rPr>
          <w:rFonts w:ascii="Times New Roman" w:hAnsi="Times New Roman" w:cs="Times New Roman"/>
          <w:b/>
          <w:bCs/>
        </w:rPr>
        <w:t>ykonawcy</w:t>
      </w:r>
      <w:r w:rsidR="006E6FBD" w:rsidRPr="00467148">
        <w:rPr>
          <w:rFonts w:ascii="Times New Roman" w:hAnsi="Times New Roman" w:cs="Times New Roman"/>
        </w:rPr>
        <w:t xml:space="preserve"> </w:t>
      </w:r>
      <w:r w:rsidR="006E6FBD" w:rsidRPr="00467148">
        <w:rPr>
          <w:rFonts w:ascii="Times New Roman" w:hAnsi="Times New Roman" w:cs="Times New Roman"/>
          <w:b/>
          <w:bCs/>
        </w:rPr>
        <w:t>w zakresie</w:t>
      </w:r>
      <w:r w:rsidR="00F71BB1">
        <w:rPr>
          <w:rFonts w:ascii="Times New Roman" w:hAnsi="Times New Roman" w:cs="Times New Roman"/>
          <w:b/>
          <w:bCs/>
        </w:rPr>
        <w:t>,</w:t>
      </w:r>
      <w:r w:rsidR="006E6FBD" w:rsidRPr="00467148">
        <w:rPr>
          <w:rFonts w:ascii="Times New Roman" w:hAnsi="Times New Roman" w:cs="Times New Roman"/>
          <w:b/>
          <w:bCs/>
        </w:rPr>
        <w:t xml:space="preserve"> </w:t>
      </w:r>
      <w:r w:rsidR="003B4463" w:rsidRPr="00467148">
        <w:rPr>
          <w:rFonts w:ascii="Times New Roman" w:hAnsi="Times New Roman" w:cs="Times New Roman"/>
        </w:rPr>
        <w:t>o którym mowa:</w:t>
      </w:r>
    </w:p>
    <w:p w14:paraId="6DD9E05A" w14:textId="77777777" w:rsidR="003B4463" w:rsidRPr="006021BC" w:rsidRDefault="003B4463" w:rsidP="003B4463">
      <w:pPr>
        <w:pStyle w:val="Akapitzlist"/>
        <w:tabs>
          <w:tab w:val="left" w:pos="426"/>
        </w:tabs>
        <w:spacing w:line="276" w:lineRule="auto"/>
        <w:ind w:left="993" w:hanging="567"/>
        <w:jc w:val="both"/>
        <w:rPr>
          <w:rFonts w:ascii="Times New Roman" w:hAnsi="Times New Roman" w:cs="Times New Roman"/>
          <w:sz w:val="22"/>
          <w:szCs w:val="22"/>
        </w:rPr>
      </w:pPr>
      <w:r w:rsidRPr="006021BC">
        <w:rPr>
          <w:rFonts w:ascii="Times New Roman" w:hAnsi="Times New Roman" w:cs="Times New Roman"/>
          <w:sz w:val="22"/>
          <w:szCs w:val="22"/>
        </w:rPr>
        <w:t xml:space="preserve">           - w art. 125 ust. 1 ustawy Pzp,</w:t>
      </w:r>
      <w:bookmarkEnd w:id="43"/>
      <w:r w:rsidRPr="006021BC">
        <w:rPr>
          <w:rFonts w:ascii="Times New Roman" w:hAnsi="Times New Roman" w:cs="Times New Roman"/>
          <w:sz w:val="22"/>
          <w:szCs w:val="22"/>
        </w:rPr>
        <w:t xml:space="preserve"> w zakresie podstaw wykluczenia </w:t>
      </w:r>
      <w:r>
        <w:rPr>
          <w:rFonts w:ascii="Times New Roman" w:hAnsi="Times New Roman" w:cs="Times New Roman"/>
          <w:sz w:val="22"/>
          <w:szCs w:val="22"/>
        </w:rPr>
        <w:t xml:space="preserve"> </w:t>
      </w:r>
      <w:r w:rsidRPr="006021BC">
        <w:rPr>
          <w:rFonts w:ascii="Times New Roman" w:hAnsi="Times New Roman" w:cs="Times New Roman"/>
          <w:sz w:val="22"/>
          <w:szCs w:val="22"/>
        </w:rPr>
        <w:t>z postępowania wskazanych przez Zamawiającego, tj. o których mowa w:</w:t>
      </w:r>
    </w:p>
    <w:p w14:paraId="5A80D1E2" w14:textId="77777777" w:rsidR="003B4463" w:rsidRPr="006021BC" w:rsidRDefault="003B4463" w:rsidP="003B4463">
      <w:pPr>
        <w:pStyle w:val="Akapitzlist"/>
        <w:widowControl/>
        <w:numPr>
          <w:ilvl w:val="0"/>
          <w:numId w:val="47"/>
        </w:numPr>
        <w:tabs>
          <w:tab w:val="left" w:pos="426"/>
          <w:tab w:val="left" w:pos="502"/>
          <w:tab w:val="left" w:pos="567"/>
        </w:tabs>
        <w:spacing w:before="240" w:after="240" w:line="276" w:lineRule="auto"/>
        <w:ind w:left="1418" w:hanging="425"/>
        <w:jc w:val="both"/>
        <w:rPr>
          <w:rFonts w:ascii="Times New Roman" w:hAnsi="Times New Roman" w:cs="Times New Roman"/>
          <w:sz w:val="22"/>
          <w:szCs w:val="22"/>
        </w:rPr>
      </w:pPr>
      <w:r w:rsidRPr="006021BC">
        <w:rPr>
          <w:rFonts w:ascii="Times New Roman" w:hAnsi="Times New Roman" w:cs="Times New Roman"/>
          <w:sz w:val="22"/>
          <w:szCs w:val="22"/>
        </w:rPr>
        <w:t xml:space="preserve">art. 108 ust. 1 pkt 3 ustawy Pzp, </w:t>
      </w:r>
    </w:p>
    <w:p w14:paraId="1B00A83D" w14:textId="77777777" w:rsidR="003B4463" w:rsidRPr="006021BC" w:rsidRDefault="003B4463" w:rsidP="003B4463">
      <w:pPr>
        <w:pStyle w:val="Akapitzlist"/>
        <w:widowControl/>
        <w:numPr>
          <w:ilvl w:val="0"/>
          <w:numId w:val="47"/>
        </w:numPr>
        <w:tabs>
          <w:tab w:val="left" w:pos="426"/>
          <w:tab w:val="left" w:pos="502"/>
          <w:tab w:val="left" w:pos="567"/>
        </w:tabs>
        <w:spacing w:before="240" w:after="240" w:line="276" w:lineRule="auto"/>
        <w:ind w:left="1418" w:hanging="425"/>
        <w:jc w:val="both"/>
        <w:rPr>
          <w:rFonts w:ascii="Times New Roman" w:hAnsi="Times New Roman" w:cs="Times New Roman"/>
          <w:sz w:val="22"/>
          <w:szCs w:val="22"/>
        </w:rPr>
      </w:pPr>
      <w:r w:rsidRPr="006021BC">
        <w:rPr>
          <w:rFonts w:ascii="Times New Roman" w:hAnsi="Times New Roman" w:cs="Times New Roman"/>
          <w:sz w:val="22"/>
          <w:szCs w:val="22"/>
        </w:rPr>
        <w:t xml:space="preserve">art. 108 ust. 1 pkt 4 ustawy Pzp, dotyczących orzeczenia zakazu ubiegania się </w:t>
      </w:r>
      <w:r w:rsidRPr="006021BC">
        <w:rPr>
          <w:rFonts w:ascii="Times New Roman" w:hAnsi="Times New Roman" w:cs="Times New Roman"/>
          <w:sz w:val="22"/>
          <w:szCs w:val="22"/>
        </w:rPr>
        <w:br/>
        <w:t xml:space="preserve">o zamówienie publiczne tytułem środka zapobiegawczego, </w:t>
      </w:r>
    </w:p>
    <w:p w14:paraId="0342FD89" w14:textId="77777777" w:rsidR="003B4463" w:rsidRPr="006021BC" w:rsidRDefault="003B4463" w:rsidP="003B4463">
      <w:pPr>
        <w:pStyle w:val="Akapitzlist"/>
        <w:widowControl/>
        <w:numPr>
          <w:ilvl w:val="0"/>
          <w:numId w:val="47"/>
        </w:numPr>
        <w:tabs>
          <w:tab w:val="left" w:pos="426"/>
          <w:tab w:val="left" w:pos="502"/>
          <w:tab w:val="left" w:pos="567"/>
        </w:tabs>
        <w:spacing w:before="240" w:after="240" w:line="276" w:lineRule="auto"/>
        <w:ind w:left="1418" w:hanging="425"/>
        <w:jc w:val="both"/>
        <w:rPr>
          <w:rFonts w:ascii="Times New Roman" w:hAnsi="Times New Roman" w:cs="Times New Roman"/>
          <w:sz w:val="22"/>
          <w:szCs w:val="22"/>
        </w:rPr>
      </w:pPr>
      <w:r w:rsidRPr="006021BC">
        <w:rPr>
          <w:rFonts w:ascii="Times New Roman" w:hAnsi="Times New Roman" w:cs="Times New Roman"/>
          <w:sz w:val="22"/>
          <w:szCs w:val="22"/>
        </w:rPr>
        <w:t xml:space="preserve">art. 108 ust. 1 pkt 5 ustawy Pzp, dotyczących zawarcia z innymi wykonawcami porozumienia mającego na celu zakłócenie konkurencji, </w:t>
      </w:r>
    </w:p>
    <w:p w14:paraId="3C052E49" w14:textId="77777777" w:rsidR="003B4463" w:rsidRPr="006021BC" w:rsidRDefault="003B4463" w:rsidP="003B4463">
      <w:pPr>
        <w:pStyle w:val="Akapitzlist"/>
        <w:widowControl/>
        <w:numPr>
          <w:ilvl w:val="0"/>
          <w:numId w:val="47"/>
        </w:numPr>
        <w:tabs>
          <w:tab w:val="left" w:pos="426"/>
          <w:tab w:val="left" w:pos="502"/>
          <w:tab w:val="left" w:pos="567"/>
        </w:tabs>
        <w:spacing w:before="240" w:after="240" w:line="276" w:lineRule="auto"/>
        <w:ind w:left="1418" w:hanging="425"/>
        <w:jc w:val="both"/>
        <w:rPr>
          <w:rFonts w:ascii="Times New Roman" w:hAnsi="Times New Roman" w:cs="Times New Roman"/>
          <w:sz w:val="22"/>
          <w:szCs w:val="22"/>
        </w:rPr>
      </w:pPr>
      <w:r w:rsidRPr="006021BC">
        <w:rPr>
          <w:rFonts w:ascii="Times New Roman" w:hAnsi="Times New Roman" w:cs="Times New Roman"/>
          <w:sz w:val="22"/>
          <w:szCs w:val="22"/>
        </w:rPr>
        <w:t xml:space="preserve">art. 108 ust. 1 pkt 6 ustawy Pzp, </w:t>
      </w:r>
    </w:p>
    <w:p w14:paraId="2DCD853C" w14:textId="77777777" w:rsidR="003B4463" w:rsidRPr="006021BC" w:rsidRDefault="003B4463" w:rsidP="003B4463">
      <w:pPr>
        <w:pStyle w:val="Akapitzlist"/>
        <w:widowControl/>
        <w:numPr>
          <w:ilvl w:val="0"/>
          <w:numId w:val="47"/>
        </w:numPr>
        <w:tabs>
          <w:tab w:val="left" w:pos="426"/>
          <w:tab w:val="left" w:pos="502"/>
          <w:tab w:val="left" w:pos="567"/>
        </w:tabs>
        <w:spacing w:before="240" w:after="240" w:line="276" w:lineRule="auto"/>
        <w:ind w:left="1418" w:hanging="425"/>
        <w:jc w:val="both"/>
        <w:rPr>
          <w:rFonts w:ascii="Times New Roman" w:hAnsi="Times New Roman" w:cs="Times New Roman"/>
          <w:sz w:val="22"/>
          <w:szCs w:val="22"/>
        </w:rPr>
      </w:pPr>
      <w:r w:rsidRPr="006021BC">
        <w:rPr>
          <w:rFonts w:ascii="Times New Roman" w:hAnsi="Times New Roman" w:cs="Times New Roman"/>
          <w:sz w:val="22"/>
          <w:szCs w:val="22"/>
        </w:rPr>
        <w:t xml:space="preserve">art. 108 ust. 1 pkt 1 i 2 ustawy Pzp, a także art. 108 ust. 1 pkt 4 ustawy Pzp, dotyczącym orzeczenia zakazu ubiegania się o zamówienie publiczne tytułem środka karnego, </w:t>
      </w:r>
    </w:p>
    <w:p w14:paraId="407D09B1" w14:textId="77777777" w:rsidR="003B4463" w:rsidRPr="006021BC" w:rsidRDefault="003B4463" w:rsidP="003B4463">
      <w:pPr>
        <w:pStyle w:val="Akapitzlist"/>
        <w:tabs>
          <w:tab w:val="left" w:pos="426"/>
          <w:tab w:val="left" w:pos="502"/>
          <w:tab w:val="left" w:pos="567"/>
        </w:tabs>
        <w:spacing w:line="276" w:lineRule="auto"/>
        <w:ind w:left="1418"/>
        <w:jc w:val="both"/>
        <w:rPr>
          <w:rFonts w:ascii="Times New Roman" w:hAnsi="Times New Roman" w:cs="Times New Roman"/>
          <w:sz w:val="22"/>
          <w:szCs w:val="22"/>
        </w:rPr>
      </w:pPr>
      <w:r w:rsidRPr="006021BC">
        <w:rPr>
          <w:rFonts w:ascii="Times New Roman" w:hAnsi="Times New Roman" w:cs="Times New Roman"/>
          <w:sz w:val="22"/>
          <w:szCs w:val="22"/>
        </w:rPr>
        <w:t>a także</w:t>
      </w:r>
    </w:p>
    <w:p w14:paraId="17E99C4D" w14:textId="4352261C" w:rsidR="003B4463" w:rsidRPr="006021BC" w:rsidRDefault="003B4463" w:rsidP="003B4463">
      <w:pPr>
        <w:pStyle w:val="Akapitzlist"/>
        <w:tabs>
          <w:tab w:val="left" w:pos="426"/>
          <w:tab w:val="left" w:pos="502"/>
          <w:tab w:val="left" w:pos="567"/>
        </w:tabs>
        <w:spacing w:line="276" w:lineRule="auto"/>
        <w:ind w:left="1418"/>
        <w:jc w:val="both"/>
        <w:rPr>
          <w:rFonts w:ascii="Times New Roman" w:hAnsi="Times New Roman" w:cs="Times New Roman"/>
          <w:sz w:val="22"/>
          <w:szCs w:val="22"/>
        </w:rPr>
      </w:pPr>
      <w:r w:rsidRPr="006021BC">
        <w:rPr>
          <w:rFonts w:ascii="Times New Roman" w:hAnsi="Times New Roman" w:cs="Times New Roman"/>
          <w:sz w:val="22"/>
          <w:szCs w:val="22"/>
        </w:rPr>
        <w:t>- w art. 7 ust. 1 ustawy z dnia 13 kwietnia 2022 r. o szczególnych rozwiązaniach przeciwdziałania wspieraniu agresji na Ukrainę oraz ochronie bezpieczeństwa narodowego (t.j. Dz.U. z 2025 r. poz. 514 z późn.zm.)</w:t>
      </w:r>
      <w:r w:rsidR="00467148">
        <w:rPr>
          <w:rFonts w:ascii="Times New Roman" w:hAnsi="Times New Roman" w:cs="Times New Roman"/>
          <w:sz w:val="22"/>
          <w:szCs w:val="22"/>
        </w:rPr>
        <w:t>.</w:t>
      </w:r>
      <w:r w:rsidRPr="006021BC">
        <w:rPr>
          <w:rFonts w:ascii="Times New Roman" w:hAnsi="Times New Roman" w:cs="Times New Roman"/>
          <w:sz w:val="22"/>
          <w:szCs w:val="22"/>
        </w:rPr>
        <w:t xml:space="preserve"> </w:t>
      </w:r>
    </w:p>
    <w:p w14:paraId="1E219B12" w14:textId="592AF3CB" w:rsidR="006E6FBD" w:rsidRPr="00467148" w:rsidRDefault="00467148" w:rsidP="00E175FD">
      <w:pPr>
        <w:widowControl w:val="0"/>
        <w:spacing w:after="0" w:line="264" w:lineRule="auto"/>
        <w:jc w:val="both"/>
        <w:rPr>
          <w:rFonts w:ascii="Times New Roman" w:eastAsia="Times New Roman" w:hAnsi="Times New Roman" w:cs="Times New Roman"/>
          <w:u w:val="single"/>
        </w:rPr>
      </w:pPr>
      <w:r w:rsidRPr="00467148">
        <w:rPr>
          <w:rFonts w:ascii="Times New Roman" w:hAnsi="Times New Roman" w:cs="Times New Roman"/>
          <w:u w:val="single"/>
        </w:rPr>
        <w:t>Oświadczeni</w:t>
      </w:r>
      <w:r w:rsidR="006F1B22">
        <w:rPr>
          <w:rFonts w:ascii="Times New Roman" w:hAnsi="Times New Roman" w:cs="Times New Roman"/>
          <w:u w:val="single"/>
        </w:rPr>
        <w:t>e</w:t>
      </w:r>
      <w:r w:rsidRPr="00467148">
        <w:rPr>
          <w:rFonts w:ascii="Times New Roman" w:hAnsi="Times New Roman" w:cs="Times New Roman"/>
          <w:u w:val="single"/>
        </w:rPr>
        <w:t xml:space="preserve"> o aktualności informacji dotyczy</w:t>
      </w:r>
      <w:r w:rsidR="006E6FBD" w:rsidRPr="00467148">
        <w:rPr>
          <w:rFonts w:ascii="Times New Roman" w:hAnsi="Times New Roman" w:cs="Times New Roman"/>
          <w:color w:val="000000"/>
          <w:u w:val="single"/>
        </w:rPr>
        <w:t>:</w:t>
      </w:r>
    </w:p>
    <w:p w14:paraId="0A46D17E" w14:textId="0A8FE04D" w:rsidR="006E6FBD" w:rsidRPr="00E96104" w:rsidRDefault="006E6FBD" w:rsidP="00E175FD">
      <w:pPr>
        <w:numPr>
          <w:ilvl w:val="0"/>
          <w:numId w:val="36"/>
        </w:numPr>
        <w:autoSpaceDE w:val="0"/>
        <w:autoSpaceDN w:val="0"/>
        <w:adjustRightInd w:val="0"/>
        <w:spacing w:after="0" w:line="264" w:lineRule="auto"/>
        <w:jc w:val="both"/>
        <w:rPr>
          <w:rFonts w:ascii="Times New Roman" w:hAnsi="Times New Roman" w:cs="Times New Roman"/>
          <w:color w:val="000000"/>
        </w:rPr>
      </w:pPr>
      <w:r w:rsidRPr="00E96104">
        <w:rPr>
          <w:rFonts w:ascii="Times New Roman" w:hAnsi="Times New Roman" w:cs="Times New Roman"/>
          <w:color w:val="000000"/>
        </w:rPr>
        <w:t xml:space="preserve">a) samego Wykonawcy lub </w:t>
      </w:r>
      <w:r w:rsidR="00467148">
        <w:rPr>
          <w:rFonts w:ascii="Times New Roman" w:hAnsi="Times New Roman" w:cs="Times New Roman"/>
          <w:color w:val="000000"/>
        </w:rPr>
        <w:t xml:space="preserve">odrębnie </w:t>
      </w:r>
      <w:r w:rsidRPr="00E96104">
        <w:rPr>
          <w:rFonts w:ascii="Times New Roman" w:hAnsi="Times New Roman" w:cs="Times New Roman"/>
          <w:color w:val="000000"/>
        </w:rPr>
        <w:t xml:space="preserve">każdego z Wykonawców wspólnie ubiegających się o udzielenie zamówienia; </w:t>
      </w:r>
    </w:p>
    <w:p w14:paraId="59DF7AFB" w14:textId="77777777" w:rsidR="006E6FBD" w:rsidRPr="00E96104" w:rsidRDefault="006E6FBD" w:rsidP="00E175FD">
      <w:pPr>
        <w:numPr>
          <w:ilvl w:val="0"/>
          <w:numId w:val="36"/>
        </w:numPr>
        <w:autoSpaceDE w:val="0"/>
        <w:autoSpaceDN w:val="0"/>
        <w:adjustRightInd w:val="0"/>
        <w:spacing w:after="0" w:line="264" w:lineRule="auto"/>
        <w:jc w:val="both"/>
        <w:rPr>
          <w:rFonts w:ascii="Times New Roman" w:hAnsi="Times New Roman" w:cs="Times New Roman"/>
          <w:color w:val="000000"/>
        </w:rPr>
      </w:pPr>
      <w:r w:rsidRPr="006F1B22">
        <w:rPr>
          <w:rFonts w:ascii="Times New Roman" w:hAnsi="Times New Roman" w:cs="Times New Roman"/>
          <w:strike/>
          <w:color w:val="000000"/>
        </w:rPr>
        <w:t>b) podmiotu/-ów, na którego/-ych zdolnościach technicznych lub zawodowych polega Wykonawca w celu potwierdzenia spełniania warunków udziału w postępowaniu – jeżeli dotyczy</w:t>
      </w:r>
      <w:r w:rsidRPr="00E96104">
        <w:rPr>
          <w:rFonts w:ascii="Times New Roman" w:hAnsi="Times New Roman" w:cs="Times New Roman"/>
          <w:color w:val="000000"/>
        </w:rPr>
        <w:t xml:space="preserve">. </w:t>
      </w:r>
    </w:p>
    <w:p w14:paraId="6F084198" w14:textId="4C9CAB3C" w:rsidR="00413718" w:rsidRDefault="006E6FBD" w:rsidP="00E175FD">
      <w:pPr>
        <w:widowControl w:val="0"/>
        <w:spacing w:after="0" w:line="264" w:lineRule="auto"/>
        <w:jc w:val="both"/>
        <w:rPr>
          <w:rFonts w:ascii="Times New Roman" w:eastAsia="Times New Roman" w:hAnsi="Times New Roman" w:cs="Times New Roman"/>
        </w:rPr>
      </w:pPr>
      <w:r w:rsidRPr="00E96104">
        <w:rPr>
          <w:rFonts w:ascii="Times New Roman" w:hAnsi="Times New Roman" w:cs="Times New Roman"/>
          <w:color w:val="000000"/>
        </w:rPr>
        <w:t>Ww. oświadczenie o aktualności informacji zawartych w oświadczeni</w:t>
      </w:r>
      <w:r w:rsidR="0093500F" w:rsidRPr="00E96104">
        <w:rPr>
          <w:rFonts w:ascii="Times New Roman" w:hAnsi="Times New Roman" w:cs="Times New Roman"/>
          <w:color w:val="000000"/>
        </w:rPr>
        <w:t xml:space="preserve">u </w:t>
      </w:r>
      <w:r w:rsidR="00B62DDE" w:rsidRPr="00E96104">
        <w:rPr>
          <w:rFonts w:ascii="Times New Roman" w:hAnsi="Times New Roman" w:cs="Times New Roman"/>
          <w:color w:val="000000"/>
        </w:rPr>
        <w:t>W</w:t>
      </w:r>
      <w:r w:rsidR="0093500F" w:rsidRPr="00E96104">
        <w:rPr>
          <w:rFonts w:ascii="Times New Roman" w:hAnsi="Times New Roman" w:cs="Times New Roman"/>
          <w:color w:val="000000"/>
        </w:rPr>
        <w:t>ykonawcy</w:t>
      </w:r>
      <w:r w:rsidRPr="00E96104">
        <w:rPr>
          <w:rFonts w:ascii="Times New Roman" w:hAnsi="Times New Roman" w:cs="Times New Roman"/>
          <w:color w:val="000000"/>
        </w:rPr>
        <w:t xml:space="preserve"> zaleca się sporządzić według wzoru stanowiącego Załącznik nr </w:t>
      </w:r>
      <w:r w:rsidR="003B4463">
        <w:rPr>
          <w:rFonts w:ascii="Times New Roman" w:hAnsi="Times New Roman" w:cs="Times New Roman"/>
          <w:color w:val="000000"/>
        </w:rPr>
        <w:t>4</w:t>
      </w:r>
      <w:r w:rsidRPr="00E96104">
        <w:rPr>
          <w:rFonts w:ascii="Times New Roman" w:hAnsi="Times New Roman" w:cs="Times New Roman"/>
          <w:color w:val="000000"/>
        </w:rPr>
        <w:t xml:space="preserve"> do SWZ</w:t>
      </w:r>
      <w:r w:rsidR="00413718" w:rsidRPr="00E96104">
        <w:rPr>
          <w:rFonts w:ascii="Times New Roman" w:eastAsia="Times New Roman" w:hAnsi="Times New Roman" w:cs="Times New Roman"/>
        </w:rPr>
        <w:t>.</w:t>
      </w:r>
    </w:p>
    <w:p w14:paraId="3EF84D8B" w14:textId="77777777" w:rsidR="00C16E11" w:rsidRPr="00E96104" w:rsidRDefault="00C16E11"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3FADC1F0" w14:textId="77777777" w:rsidTr="006E6FBD">
        <w:trPr>
          <w:cantSplit/>
          <w:trHeight w:val="425"/>
          <w:jc w:val="center"/>
        </w:trPr>
        <w:tc>
          <w:tcPr>
            <w:tcW w:w="9062" w:type="dxa"/>
            <w:shd w:val="clear" w:color="auto" w:fill="D5DCE4" w:themeFill="text2" w:themeFillTint="33"/>
            <w:vAlign w:val="center"/>
          </w:tcPr>
          <w:p w14:paraId="505F01C5"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12</w:t>
            </w:r>
          </w:p>
          <w:p w14:paraId="67D3B403"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44" w:name="_Toc125311051"/>
            <w:r w:rsidRPr="00E96104">
              <w:rPr>
                <w:rFonts w:ascii="Times New Roman" w:eastAsiaTheme="majorEastAsia" w:hAnsi="Times New Roman" w:cs="Times New Roman"/>
                <w:b/>
                <w:bCs/>
                <w:lang w:eastAsia="pl-PL" w:bidi="pl-PL"/>
              </w:rPr>
              <w:t xml:space="preserve">Informacja o przedmiotowych środkach dowodowych żądanych w celu potwierdzenia </w:t>
            </w:r>
            <w:bookmarkStart w:id="45" w:name="_Hlk115715066"/>
            <w:r w:rsidRPr="00E96104">
              <w:rPr>
                <w:rFonts w:ascii="Times New Roman" w:eastAsiaTheme="majorEastAsia" w:hAnsi="Times New Roman" w:cs="Times New Roman"/>
                <w:b/>
                <w:bCs/>
                <w:lang w:eastAsia="pl-PL" w:bidi="pl-PL"/>
              </w:rPr>
              <w:t>zgodności oferowanych dostaw z wymaganiami określonymi przez Zamawiającego w SWZ</w:t>
            </w:r>
            <w:bookmarkEnd w:id="44"/>
            <w:bookmarkEnd w:id="45"/>
          </w:p>
        </w:tc>
      </w:tr>
    </w:tbl>
    <w:p w14:paraId="2658986A" w14:textId="3C38E954" w:rsidR="009540BC" w:rsidRDefault="001E1BFE" w:rsidP="00E175FD">
      <w:pPr>
        <w:tabs>
          <w:tab w:val="left" w:pos="284"/>
        </w:tabs>
        <w:suppressAutoHyphens/>
        <w:spacing w:after="0" w:line="264" w:lineRule="auto"/>
        <w:jc w:val="both"/>
        <w:rPr>
          <w:rFonts w:ascii="Times New Roman" w:eastAsia="Calibri" w:hAnsi="Times New Roman" w:cs="Times New Roman"/>
        </w:rPr>
      </w:pPr>
      <w:r w:rsidRPr="00E96104">
        <w:rPr>
          <w:rFonts w:ascii="Times New Roman" w:eastAsia="Calibri" w:hAnsi="Times New Roman" w:cs="Times New Roman"/>
        </w:rPr>
        <w:lastRenderedPageBreak/>
        <w:t xml:space="preserve">Zamawiający </w:t>
      </w:r>
      <w:r w:rsidR="00DC297B" w:rsidRPr="00E96104">
        <w:rPr>
          <w:rFonts w:ascii="Times New Roman" w:eastAsia="Calibri" w:hAnsi="Times New Roman" w:cs="Times New Roman"/>
        </w:rPr>
        <w:t xml:space="preserve">nie żąda złożenia wraz z ofertą </w:t>
      </w:r>
      <w:r w:rsidRPr="00E96104">
        <w:rPr>
          <w:rFonts w:ascii="Times New Roman" w:eastAsia="Calibri" w:hAnsi="Times New Roman" w:cs="Times New Roman"/>
        </w:rPr>
        <w:t>przedmiotowych środków dowodowych</w:t>
      </w:r>
      <w:r w:rsidR="00DC297B" w:rsidRPr="00E96104">
        <w:rPr>
          <w:rFonts w:ascii="Times New Roman" w:eastAsia="Calibri" w:hAnsi="Times New Roman" w:cs="Times New Roman"/>
        </w:rPr>
        <w:t>.</w:t>
      </w:r>
      <w:r w:rsidRPr="00E96104">
        <w:rPr>
          <w:rFonts w:ascii="Times New Roman" w:eastAsia="Calibri" w:hAnsi="Times New Roman" w:cs="Times New Roman"/>
        </w:rPr>
        <w:t xml:space="preserve"> </w:t>
      </w:r>
    </w:p>
    <w:p w14:paraId="5DA933FD" w14:textId="77777777" w:rsidR="00213C74" w:rsidRPr="00E96104" w:rsidRDefault="00213C74" w:rsidP="00E175FD">
      <w:pPr>
        <w:tabs>
          <w:tab w:val="left" w:pos="284"/>
        </w:tabs>
        <w:suppressAutoHyphens/>
        <w:spacing w:after="0" w:line="264" w:lineRule="auto"/>
        <w:jc w:val="both"/>
        <w:rPr>
          <w:rFonts w:ascii="Times New Roman" w:eastAsia="Calibri"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4188E89B" w14:textId="77777777" w:rsidTr="003A287D">
        <w:trPr>
          <w:cantSplit/>
          <w:trHeight w:val="425"/>
          <w:jc w:val="center"/>
        </w:trPr>
        <w:tc>
          <w:tcPr>
            <w:tcW w:w="9622" w:type="dxa"/>
            <w:shd w:val="clear" w:color="auto" w:fill="D5DCE4" w:themeFill="text2" w:themeFillTint="33"/>
            <w:vAlign w:val="center"/>
          </w:tcPr>
          <w:p w14:paraId="2FA0BE47"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13</w:t>
            </w:r>
          </w:p>
          <w:p w14:paraId="44B07BC4" w14:textId="2FE9113A"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46" w:name="_Toc125311052"/>
            <w:r w:rsidRPr="00E96104">
              <w:rPr>
                <w:rFonts w:ascii="Times New Roman" w:eastAsiaTheme="majorEastAsia" w:hAnsi="Times New Roman" w:cs="Times New Roman"/>
                <w:b/>
                <w:bCs/>
                <w:lang w:eastAsia="pl-PL" w:bidi="pl-PL"/>
              </w:rPr>
              <w:t xml:space="preserve">Informacja dla Wykonawców wspólnie ubiegających się o udzielenie zamówienia </w:t>
            </w:r>
            <w:bookmarkEnd w:id="46"/>
          </w:p>
        </w:tc>
      </w:tr>
    </w:tbl>
    <w:p w14:paraId="3C504EBC" w14:textId="77777777" w:rsidR="007264D3" w:rsidRPr="00E96104" w:rsidRDefault="007264D3" w:rsidP="00E175FD">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Wykonawcy mogą wspólnie ubiegać się o udzielenie zamówienia.</w:t>
      </w:r>
    </w:p>
    <w:p w14:paraId="6FE966A0" w14:textId="77777777" w:rsidR="00073F97" w:rsidRPr="00E96104" w:rsidRDefault="007264D3" w:rsidP="00E175FD">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 przypadku wspólnego ubiegania się o udzielenie zamówienia Wykonawcy ustanawiają pełnomocnika do reprezentowania ich w postępowaniu albo do reprezentowania w postępowaniu i zawarcia umowy w sprawie zamówienia publicznego. Pełnomocnictwo należy dołączyć do oferty. Forma złożenia pełnomocnictwa opisana jest w Rozdziale 15 ust. 7. 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08494D6A" w14:textId="77777777" w:rsidR="006F1B22" w:rsidRDefault="00073F97" w:rsidP="006F1B22">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color w:val="00000A"/>
          <w:u w:color="00000A"/>
        </w:rPr>
        <w:t>W przypadku Wykonawców wspólnie ubiegających się o udzielenie zamówienia oświadczenie o braku podstaw do wykluczenia, o którym mowa w art. 125 ust. 1 ustawy Pzp, składa każdy z Wykonawców wspólnie ubiegających się o zamówienie.</w:t>
      </w:r>
    </w:p>
    <w:p w14:paraId="38B2A433" w14:textId="1321871E" w:rsidR="00073F97" w:rsidRPr="006F1B22" w:rsidRDefault="00073F97" w:rsidP="006F1B22">
      <w:pPr>
        <w:widowControl w:val="0"/>
        <w:numPr>
          <w:ilvl w:val="0"/>
          <w:numId w:val="16"/>
        </w:numPr>
        <w:spacing w:after="0" w:line="264" w:lineRule="auto"/>
        <w:ind w:left="357" w:hanging="357"/>
        <w:jc w:val="both"/>
        <w:rPr>
          <w:rFonts w:ascii="Times New Roman" w:eastAsia="Times New Roman" w:hAnsi="Times New Roman" w:cs="Times New Roman"/>
        </w:rPr>
      </w:pPr>
      <w:r w:rsidRPr="006F1B22">
        <w:rPr>
          <w:rFonts w:ascii="Times New Roman" w:hAnsi="Times New Roman" w:cs="Times New Roman"/>
          <w:color w:val="00000A"/>
          <w:u w:color="00000A"/>
        </w:rPr>
        <w:t xml:space="preserve">Oświadczenia i dokumenty potwierdzające brak podstaw do wykluczenia z postępowania, w tym </w:t>
      </w:r>
      <w:r w:rsidR="006F1B22" w:rsidRPr="006F1B22">
        <w:rPr>
          <w:rFonts w:ascii="Times New Roman" w:hAnsi="Times New Roman" w:cs="Times New Roman"/>
        </w:rPr>
        <w:t>Oświadczenia o aktualności informacji zawartych w oświadczeniu Wykonawcy w zakresie, o którym mowa w art. 125 ust. 1 ustawy Pzp,</w:t>
      </w:r>
      <w:r w:rsidRPr="006F1B22">
        <w:rPr>
          <w:rFonts w:ascii="Times New Roman" w:hAnsi="Times New Roman" w:cs="Times New Roman"/>
          <w:color w:val="00000A"/>
          <w:u w:color="00000A"/>
        </w:rPr>
        <w:t xml:space="preserve"> składa każdy z Wykonawców wspólnie ubiegających się o zamówienie. </w:t>
      </w:r>
    </w:p>
    <w:p w14:paraId="3851FC6A" w14:textId="77777777" w:rsidR="00073F97" w:rsidRPr="00E96104" w:rsidRDefault="00073F97" w:rsidP="00E175FD">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color w:val="00000A"/>
          <w:u w:color="00000A"/>
        </w:rPr>
        <w:t xml:space="preserve">W przypadku składania oferty przez Wykonawców wspólnie ubiegających się o udzielenie zamówienia (konsorcjum) pełnomocnikiem konsorcjum jest Wykonawca (lider konsorcjum) lub upełnomocniona przez konsorcjantów osoba fizyczna lub osoba prawna. Wszelkie oświadczenia pełnomocnika Zamawiający uzna za wiążące dla wszystkich Wykonawców składających ofertę wspólną. </w:t>
      </w:r>
    </w:p>
    <w:p w14:paraId="795F2CB6" w14:textId="77777777" w:rsidR="007264D3" w:rsidRPr="00E96104" w:rsidRDefault="007264D3" w:rsidP="00E175FD">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 przypadku wyboru ich oferty jako najkorzystniejszej, przed zawarciem umowy Wykonawcy wspólnie ubiegający się o udzielenie zamówienia przedłożą Zamawiającemu kopię umowy regulującej współpracę tych Wykonawców.</w:t>
      </w:r>
    </w:p>
    <w:p w14:paraId="53433C06" w14:textId="77777777" w:rsidR="007264D3" w:rsidRPr="00E96104" w:rsidRDefault="007264D3" w:rsidP="00E175FD">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Wykonawcy wspólnie ubiegający się o udzielenie zamówienia ponoszą solidarną odpowiedzialność za wykonanie umowy.</w:t>
      </w:r>
    </w:p>
    <w:p w14:paraId="5562A066" w14:textId="77777777" w:rsidR="007264D3" w:rsidRPr="00E96104" w:rsidRDefault="007264D3" w:rsidP="00E175FD">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Nie dopuszcza się uczestniczenia któregokolwiek z Wykonawców wspólnie ubiegających się o udzielnie zamówienia w więcej niż jednej grupie Wykonawców wspólnie ubiegających się o udzielenie zamówienia. Nie dopuszczalnym jest również złożenie przez któregokolwiek z Wykonawców wspólnie ubiegających się o udzielnie zamówienia, równocześnie oferty indywidualnej oraz w ramach grupy Wykonawców wspólnie ubiegających się o udzielenie zamówienia.</w:t>
      </w:r>
    </w:p>
    <w:p w14:paraId="6E13A99B" w14:textId="7FBA88F4" w:rsidR="00492B12" w:rsidRPr="00E96104" w:rsidRDefault="007264D3" w:rsidP="00E175FD">
      <w:pPr>
        <w:widowControl w:val="0"/>
        <w:numPr>
          <w:ilvl w:val="0"/>
          <w:numId w:val="16"/>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Wspólnicy spółki cywilnej są traktowani jak Wykonawcy składający ofertę wspólną.</w:t>
      </w:r>
    </w:p>
    <w:p w14:paraId="4D715EFA" w14:textId="77777777" w:rsidR="00492B12" w:rsidRPr="00E96104" w:rsidRDefault="00492B12" w:rsidP="00E175FD">
      <w:pPr>
        <w:widowControl w:val="0"/>
        <w:spacing w:after="0" w:line="264" w:lineRule="auto"/>
        <w:ind w:left="357"/>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25785830" w14:textId="77777777" w:rsidTr="003A287D">
        <w:trPr>
          <w:cantSplit/>
          <w:trHeight w:val="425"/>
          <w:jc w:val="center"/>
        </w:trPr>
        <w:tc>
          <w:tcPr>
            <w:tcW w:w="9622" w:type="dxa"/>
            <w:shd w:val="clear" w:color="auto" w:fill="D5DCE4" w:themeFill="text2" w:themeFillTint="33"/>
            <w:vAlign w:val="center"/>
          </w:tcPr>
          <w:p w14:paraId="23B216DA"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14</w:t>
            </w:r>
          </w:p>
          <w:p w14:paraId="02237627"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47" w:name="_Toc125311053"/>
            <w:r w:rsidRPr="00E96104">
              <w:rPr>
                <w:rFonts w:ascii="Times New Roman" w:eastAsiaTheme="majorEastAsia" w:hAnsi="Times New Roman" w:cs="Times New Roman"/>
                <w:b/>
                <w:bCs/>
                <w:lang w:eastAsia="pl-PL" w:bidi="pl-PL"/>
              </w:rPr>
              <w:t>Podwykonawstwo</w:t>
            </w:r>
            <w:bookmarkEnd w:id="47"/>
          </w:p>
        </w:tc>
      </w:tr>
    </w:tbl>
    <w:p w14:paraId="14DBEEC0" w14:textId="77777777" w:rsidR="007264D3" w:rsidRPr="00E96104" w:rsidRDefault="007264D3" w:rsidP="00E175FD">
      <w:pPr>
        <w:widowControl w:val="0"/>
        <w:numPr>
          <w:ilvl w:val="1"/>
          <w:numId w:val="1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Wykonawca może powierzyć wykonanie części zamówienia podwykonawcy (podwykonawcom).</w:t>
      </w:r>
    </w:p>
    <w:p w14:paraId="546306E7" w14:textId="77777777" w:rsidR="007264D3" w:rsidRPr="00E96104" w:rsidRDefault="007264D3" w:rsidP="00E175FD">
      <w:pPr>
        <w:widowControl w:val="0"/>
        <w:numPr>
          <w:ilvl w:val="1"/>
          <w:numId w:val="1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nie zastrzega obowiązku osobistego wykonania przez Wykonawcę kluczowych części zamówienia.</w:t>
      </w:r>
    </w:p>
    <w:p w14:paraId="760CACDF" w14:textId="77777777" w:rsidR="007264D3" w:rsidRPr="00E96104" w:rsidRDefault="007264D3" w:rsidP="00E175FD">
      <w:pPr>
        <w:widowControl w:val="0"/>
        <w:numPr>
          <w:ilvl w:val="1"/>
          <w:numId w:val="1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wymaga, aby w przypadku powierzenia części zamówienia podwykonawcom, Wykonawca wskazał w ofercie części zamówienia, których wykonanie zamierza powierzyć podwykonawcom oraz podał, o ile są mu wiadome na tym etapie postępowania, nazwy (firmy) tych podwykonawców.</w:t>
      </w:r>
    </w:p>
    <w:p w14:paraId="11929159" w14:textId="677939C3" w:rsidR="009540BC" w:rsidRPr="00E96104" w:rsidRDefault="007264D3" w:rsidP="00E175FD">
      <w:pPr>
        <w:widowControl w:val="0"/>
        <w:numPr>
          <w:ilvl w:val="1"/>
          <w:numId w:val="1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Powierzenie wykonania części zamówienia podwykonawcom nie zwalnia Wykonawcy z odpowiedzialności za należyte wykonanie tego zamówienia.</w:t>
      </w:r>
    </w:p>
    <w:p w14:paraId="7D2A46B2" w14:textId="77777777" w:rsidR="00E20A83" w:rsidRPr="00E96104" w:rsidRDefault="00E20A83" w:rsidP="00E175FD">
      <w:pPr>
        <w:widowControl w:val="0"/>
        <w:spacing w:after="0" w:line="264" w:lineRule="auto"/>
        <w:ind w:left="357"/>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3DE705FF" w14:textId="77777777" w:rsidTr="003A287D">
        <w:trPr>
          <w:cantSplit/>
          <w:trHeight w:val="425"/>
          <w:jc w:val="center"/>
        </w:trPr>
        <w:tc>
          <w:tcPr>
            <w:tcW w:w="9622" w:type="dxa"/>
            <w:shd w:val="clear" w:color="auto" w:fill="D5DCE4" w:themeFill="text2" w:themeFillTint="33"/>
            <w:vAlign w:val="center"/>
          </w:tcPr>
          <w:p w14:paraId="7626AB85"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lastRenderedPageBreak/>
              <w:t>Rozdział 15</w:t>
            </w:r>
          </w:p>
          <w:p w14:paraId="448F0607"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48" w:name="_Toc80728796"/>
            <w:bookmarkStart w:id="49" w:name="_Toc125311054"/>
            <w:r w:rsidRPr="00E96104">
              <w:rPr>
                <w:rFonts w:ascii="Times New Roman" w:eastAsiaTheme="majorEastAsia" w:hAnsi="Times New Roman" w:cs="Times New Roman"/>
                <w:b/>
                <w:bCs/>
                <w:lang w:eastAsia="pl-PL" w:bidi="pl-PL"/>
              </w:rPr>
              <w:t>Informacje dotyczące składania pełnomocnictwa lub innego dokumentu potwierdzającego umocowanie do reprezentowania Wykonawcy</w:t>
            </w:r>
            <w:bookmarkEnd w:id="48"/>
            <w:bookmarkEnd w:id="49"/>
          </w:p>
        </w:tc>
      </w:tr>
    </w:tbl>
    <w:p w14:paraId="62DDDE1A" w14:textId="77777777" w:rsidR="007264D3" w:rsidRPr="00E96104" w:rsidRDefault="007264D3" w:rsidP="00E175FD">
      <w:pPr>
        <w:widowControl w:val="0"/>
        <w:numPr>
          <w:ilvl w:val="0"/>
          <w:numId w:val="1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749E7CCF" w14:textId="77777777" w:rsidR="007264D3" w:rsidRPr="00E96104" w:rsidRDefault="007264D3" w:rsidP="00E175FD">
      <w:pPr>
        <w:widowControl w:val="0"/>
        <w:numPr>
          <w:ilvl w:val="0"/>
          <w:numId w:val="1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Wykonawca nie jest zobowiązany do złożenia dokumentów, o których mowa w ust. 1, jeżeli Zamawiający może je uzyskać za pomocą bezpłatnych i ogólnodostępnych baz danych, o ile Wykonawca wskazał dane umożliwiające dostęp do tych dokumentów.</w:t>
      </w:r>
    </w:p>
    <w:p w14:paraId="7F270A94" w14:textId="77777777" w:rsidR="007264D3" w:rsidRPr="00E96104" w:rsidRDefault="007264D3" w:rsidP="00E175FD">
      <w:pPr>
        <w:widowControl w:val="0"/>
        <w:numPr>
          <w:ilvl w:val="0"/>
          <w:numId w:val="1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17CDD9DC" w14:textId="77777777" w:rsidR="007264D3" w:rsidRPr="00E96104" w:rsidRDefault="007264D3" w:rsidP="00E175FD">
      <w:pPr>
        <w:widowControl w:val="0"/>
        <w:numPr>
          <w:ilvl w:val="0"/>
          <w:numId w:val="1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Przepis ust. 3 stosuje się odpowiednio do osoby działającej w imieniu Wykonawców wspólnie ubiegających się o udzielenie zamówienia publicznego.</w:t>
      </w:r>
    </w:p>
    <w:p w14:paraId="57506808" w14:textId="77777777" w:rsidR="007264D3" w:rsidRPr="00E96104" w:rsidRDefault="007264D3" w:rsidP="00E175FD">
      <w:pPr>
        <w:widowControl w:val="0"/>
        <w:numPr>
          <w:ilvl w:val="0"/>
          <w:numId w:val="1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 przypadku wskazania przez Wykonawcę dostępności podmiotowych środków dowodowych lub dokumentów, o których mowa w ust. 1,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2B3D01A" w14:textId="77777777" w:rsidR="007264D3" w:rsidRPr="00E96104" w:rsidRDefault="007264D3" w:rsidP="00E175FD">
      <w:pPr>
        <w:widowControl w:val="0"/>
        <w:numPr>
          <w:ilvl w:val="0"/>
          <w:numId w:val="1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za zgodność cyfrowego odwzorowania z pełnomocnictwem w postaci papierowej dokonuje mocodawca lub notariusz (w formie elektronicznego poświadczenia sporządzonego stosownie do art. 97 § 2 ustawy z dnia 14 lutego 1991 r. Prawo o notariacie, które to poświadczenie notariusz opatruje kwalifikowanym podpisem elektronicznym). Cyfrowe odwzorowanie pełnomocnictwa nie może być poświadczone przez upełnomocnionego.</w:t>
      </w:r>
    </w:p>
    <w:p w14:paraId="07433D15" w14:textId="77777777" w:rsidR="007264D3" w:rsidRPr="00E96104" w:rsidRDefault="007264D3"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3429AEC1" w14:textId="77777777" w:rsidTr="00106C51">
        <w:trPr>
          <w:cantSplit/>
          <w:trHeight w:val="425"/>
          <w:jc w:val="center"/>
        </w:trPr>
        <w:tc>
          <w:tcPr>
            <w:tcW w:w="9062" w:type="dxa"/>
            <w:shd w:val="clear" w:color="auto" w:fill="D5DCE4" w:themeFill="text2" w:themeFillTint="33"/>
            <w:vAlign w:val="center"/>
          </w:tcPr>
          <w:p w14:paraId="398AF49E"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16</w:t>
            </w:r>
          </w:p>
          <w:p w14:paraId="22D72EC3"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50" w:name="_Toc80728797"/>
            <w:bookmarkStart w:id="51" w:name="_Toc125311055"/>
            <w:r w:rsidRPr="00E96104">
              <w:rPr>
                <w:rFonts w:ascii="Times New Roman" w:eastAsiaTheme="majorEastAsia" w:hAnsi="Times New Roman" w:cs="Times New Roman"/>
                <w:b/>
                <w:bCs/>
                <w:lang w:eastAsia="pl-PL" w:bidi="pl-PL"/>
              </w:rPr>
              <w:t>Opis sposobu przygotowania oferty</w:t>
            </w:r>
            <w:bookmarkEnd w:id="50"/>
            <w:bookmarkEnd w:id="51"/>
          </w:p>
        </w:tc>
      </w:tr>
    </w:tbl>
    <w:p w14:paraId="759E4675"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bookmarkStart w:id="52" w:name="bookmark20"/>
      <w:bookmarkStart w:id="53" w:name="bookmark18"/>
      <w:r w:rsidRPr="00E96104">
        <w:rPr>
          <w:rFonts w:ascii="Times New Roman" w:eastAsia="Times New Roman" w:hAnsi="Times New Roman" w:cs="Times New Roman"/>
        </w:rPr>
        <w:t>Oferta musi być sporządzona w języku polskim, pod rygorem nieważności, w formie elektronicznej, tj. postaci elektronicznej opatrzonej kwalifikowanym podpisem elektronicznym lub w postaci elektronicznej opatrzonej podpisem zaufanym lub osobistym, przez osoby upoważnione do składania oświadczeń woli w imieniu Wykonawcy. Treść oferty musi być zgodna z wymaganiami Zamawiającego określonymi w dokumentach zamówienia.</w:t>
      </w:r>
    </w:p>
    <w:p w14:paraId="5401E88B" w14:textId="5C4704D3"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Zamawiający </w:t>
      </w:r>
      <w:r w:rsidRPr="009C52BE">
        <w:rPr>
          <w:rFonts w:ascii="Times New Roman" w:eastAsia="Times New Roman" w:hAnsi="Times New Roman" w:cs="Times New Roman"/>
          <w:u w:val="single"/>
        </w:rPr>
        <w:t>udostępnia interaktywny „Formularz ofertowy”</w:t>
      </w:r>
      <w:r w:rsidRPr="00E96104">
        <w:rPr>
          <w:rFonts w:ascii="Times New Roman" w:eastAsia="Times New Roman" w:hAnsi="Times New Roman" w:cs="Times New Roman"/>
        </w:rPr>
        <w:t xml:space="preserve"> na Platformie e-Zamówienia, w związku z czym należy złożyć ofertę zgodnie ze wzorem interaktywnego Formularza ofertowego, stanowiącego Załącznik nr </w:t>
      </w:r>
      <w:r w:rsidR="00DC297B" w:rsidRPr="00E96104">
        <w:rPr>
          <w:rFonts w:ascii="Times New Roman" w:eastAsia="Times New Roman" w:hAnsi="Times New Roman" w:cs="Times New Roman"/>
        </w:rPr>
        <w:t>1</w:t>
      </w:r>
      <w:r w:rsidRPr="00E96104">
        <w:rPr>
          <w:rFonts w:ascii="Times New Roman" w:eastAsia="Times New Roman" w:hAnsi="Times New Roman" w:cs="Times New Roman"/>
        </w:rPr>
        <w:t xml:space="preserve"> do SWZ.</w:t>
      </w:r>
      <w:bookmarkStart w:id="54" w:name="_Hlk125367730"/>
      <w:r w:rsidRPr="00E96104">
        <w:rPr>
          <w:rFonts w:ascii="Times New Roman" w:eastAsia="Times New Roman" w:hAnsi="Times New Roman" w:cs="Times New Roman"/>
        </w:rPr>
        <w:t xml:space="preserve"> </w:t>
      </w:r>
      <w:bookmarkEnd w:id="54"/>
    </w:p>
    <w:p w14:paraId="68430804"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rPr>
        <w:t>Wykonawca przygotowuje ofertę przy pomocy interaktywnego Formularza ofertowego</w:t>
      </w:r>
      <w:r w:rsidRPr="00E96104">
        <w:rPr>
          <w:rFonts w:ascii="Times New Roman" w:hAnsi="Times New Roman" w:cs="Times New Roman"/>
          <w:b/>
          <w:bCs/>
        </w:rPr>
        <w:t xml:space="preserve"> </w:t>
      </w:r>
      <w:r w:rsidRPr="00E96104">
        <w:rPr>
          <w:rFonts w:ascii="Times New Roman" w:hAnsi="Times New Roman" w:cs="Times New Roman"/>
        </w:rPr>
        <w:t xml:space="preserve">udostępnionego przez Zamawiającego na Platformie e-Zamówienia i zamieszczonego w podglądzie postępowania w zakładce „Informacje podstawowe”. </w:t>
      </w:r>
      <w:r w:rsidRPr="00E96104">
        <w:rPr>
          <w:rStyle w:val="Brak"/>
          <w:rFonts w:ascii="Times New Roman" w:hAnsi="Times New Roman" w:cs="Times New Roman"/>
          <w14:textOutline w14:w="12700" w14:cap="flat" w14:cmpd="sng" w14:algn="ctr">
            <w14:noFill/>
            <w14:prstDash w14:val="solid"/>
            <w14:miter w14:lim="400000"/>
          </w14:textOutline>
        </w:rPr>
        <w:t>Ofertę stanowi wypełniony interaktywny „Formularz ofertowy”.</w:t>
      </w:r>
    </w:p>
    <w:p w14:paraId="6E977464"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rPr>
        <w:t xml:space="preserve">Zalogowany Wykonawca posiadający odpowiednie uprawnienia uzyskuje możliwość przygotowania oferty na przygotowanym przez Zamawiającego Formularzu ofertowym. Użycie przycisku „Wypełnij” widocznego pod „Formularzem ofertowym” powoduje automatyczne pobranie danych Wykonawcy wprowadzonych przez niego podczas rejestracji. Wykonawca </w:t>
      </w:r>
      <w:r w:rsidRPr="00E96104">
        <w:rPr>
          <w:rFonts w:ascii="Times New Roman" w:hAnsi="Times New Roman" w:cs="Times New Roman"/>
        </w:rPr>
        <w:lastRenderedPageBreak/>
        <w:t xml:space="preserve">zobowiązany jest do zweryfikowania poprawności danych automatycznie pobranych przez system z jego konta (w szczególności nazwy wykonawcy) i uzupełnienia pozostałych informacji dotyczących Wykonawcy/wykonawców wspólnie ubiegających się o udzielenie zamówienia. </w:t>
      </w:r>
    </w:p>
    <w:p w14:paraId="43591298"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rPr>
        <w:t xml:space="preserve">Następnie Wykonawca powinien pobrać „Formularz ofertowy”, zapisać go na dysku komputera użytkownika, uzupełnić pozostałymi danymi wymaganymi przez Zamawiającego, ponownie zapisać na dysku komputera użytkownika oraz podpisać odpowiednim rodzajem podpisu elektronicznego, zgodnie z pkt 9. </w:t>
      </w:r>
    </w:p>
    <w:p w14:paraId="4B2B2B35" w14:textId="77777777" w:rsidR="00106C51" w:rsidRPr="00E96104" w:rsidRDefault="00106C51" w:rsidP="00E175FD">
      <w:pPr>
        <w:pStyle w:val="Akapitzlist"/>
        <w:spacing w:line="264" w:lineRule="auto"/>
        <w:jc w:val="both"/>
        <w:rPr>
          <w:rFonts w:ascii="Times New Roman" w:hAnsi="Times New Roman" w:cs="Times New Roman"/>
          <w:sz w:val="22"/>
          <w:szCs w:val="22"/>
        </w:rPr>
      </w:pPr>
      <w:r w:rsidRPr="00E96104">
        <w:rPr>
          <w:rFonts w:ascii="Times New Roman" w:hAnsi="Times New Roman" w:cs="Times New Roman"/>
          <w:sz w:val="22"/>
          <w:szCs w:val="22"/>
          <w:u w:val="single"/>
        </w:rPr>
        <w:t>Nie należy zmieniać nazwy pliku nadanej przez Platformę e-Zamówienia.</w:t>
      </w:r>
      <w:r w:rsidRPr="00E96104">
        <w:rPr>
          <w:rFonts w:ascii="Times New Roman" w:hAnsi="Times New Roman" w:cs="Times New Roman"/>
          <w:b/>
          <w:bCs/>
          <w:sz w:val="22"/>
          <w:szCs w:val="22"/>
        </w:rPr>
        <w:t xml:space="preserve"> </w:t>
      </w:r>
      <w:r w:rsidRPr="00E96104">
        <w:rPr>
          <w:rFonts w:ascii="Times New Roman" w:hAnsi="Times New Roman" w:cs="Times New Roman"/>
          <w:sz w:val="22"/>
          <w:szCs w:val="22"/>
        </w:rPr>
        <w:t>Zapisany „Formularz ofertowy” należy zawsze otwierać w programie Adobe Acrobat Reader DC. Wygenerowany na Platformie „Formularz ofertowy” jest plikiem edytowalnym PDF.</w:t>
      </w:r>
      <w:r w:rsidRPr="00E96104">
        <w:rPr>
          <w:rFonts w:ascii="Times New Roman" w:hAnsi="Times New Roman" w:cs="Times New Roman"/>
          <w:b/>
          <w:bCs/>
          <w:sz w:val="22"/>
          <w:szCs w:val="22"/>
        </w:rPr>
        <w:t xml:space="preserve"> </w:t>
      </w:r>
      <w:r w:rsidRPr="00E96104">
        <w:rPr>
          <w:rFonts w:ascii="Times New Roman" w:hAnsi="Times New Roman" w:cs="Times New Roman"/>
          <w:sz w:val="22"/>
          <w:szCs w:val="22"/>
        </w:rPr>
        <w:t>Nie należy go drukować, skanować ani zapisywać w innym formacie.</w:t>
      </w:r>
    </w:p>
    <w:p w14:paraId="52256FDD" w14:textId="6C1D26F3" w:rsidR="00106C51" w:rsidRPr="00D25D30" w:rsidRDefault="00106C51" w:rsidP="00E175FD">
      <w:pPr>
        <w:pStyle w:val="Akapitzlist"/>
        <w:autoSpaceDE w:val="0"/>
        <w:autoSpaceDN w:val="0"/>
        <w:adjustRightInd w:val="0"/>
        <w:spacing w:line="264" w:lineRule="auto"/>
        <w:jc w:val="both"/>
        <w:rPr>
          <w:rFonts w:ascii="Times New Roman" w:hAnsi="Times New Roman" w:cs="Times New Roman"/>
          <w:b/>
          <w:bCs/>
          <w:sz w:val="22"/>
          <w:szCs w:val="22"/>
        </w:rPr>
      </w:pPr>
      <w:r w:rsidRPr="00E96104">
        <w:rPr>
          <w:rFonts w:ascii="Times New Roman" w:hAnsi="Times New Roman" w:cs="Times New Roman"/>
          <w:b/>
          <w:bCs/>
          <w:sz w:val="22"/>
          <w:szCs w:val="22"/>
        </w:rPr>
        <w:t xml:space="preserve">Uwaga! </w:t>
      </w:r>
      <w:r w:rsidRPr="00E96104">
        <w:rPr>
          <w:rFonts w:ascii="Times New Roman" w:hAnsi="Times New Roman" w:cs="Times New Roman"/>
          <w:sz w:val="22"/>
          <w:szCs w:val="22"/>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w:t>
      </w:r>
      <w:r w:rsidRPr="00D25D30">
        <w:rPr>
          <w:rFonts w:ascii="Times New Roman" w:hAnsi="Times New Roman" w:cs="Times New Roman"/>
          <w:sz w:val="22"/>
          <w:szCs w:val="22"/>
        </w:rPr>
        <w:t xml:space="preserve">pobraniu i wypełnieniu formularza zapisać go w wersji nieedytowalnej i następnie podpisać Podpisem Zaufanym. </w:t>
      </w:r>
      <w:r w:rsidR="00D25D30" w:rsidRPr="00D25D30">
        <w:rPr>
          <w:rFonts w:ascii="Times New Roman" w:hAnsi="Times New Roman" w:cs="Times New Roman"/>
          <w:sz w:val="22"/>
          <w:szCs w:val="22"/>
        </w:rPr>
        <w:t xml:space="preserve">Szczegółowe informacje </w:t>
      </w:r>
      <w:r w:rsidR="00D25D30">
        <w:rPr>
          <w:rFonts w:ascii="Times New Roman" w:hAnsi="Times New Roman" w:cs="Times New Roman"/>
          <w:sz w:val="22"/>
          <w:szCs w:val="22"/>
        </w:rPr>
        <w:t xml:space="preserve">jak należy podpisać </w:t>
      </w:r>
      <w:r w:rsidR="00D25D30" w:rsidRPr="00D25D30">
        <w:rPr>
          <w:rStyle w:val="Pogrubienie"/>
          <w:rFonts w:ascii="Times New Roman" w:hAnsi="Times New Roman" w:cs="Times New Roman"/>
          <w:b w:val="0"/>
          <w:bCs w:val="0"/>
          <w:sz w:val="22"/>
          <w:szCs w:val="22"/>
        </w:rPr>
        <w:t xml:space="preserve">interaktywny formularz ofertowy przy użyciu Profilu Zaufanego </w:t>
      </w:r>
      <w:r w:rsidR="00D25D30">
        <w:rPr>
          <w:rStyle w:val="Pogrubienie"/>
          <w:rFonts w:ascii="Times New Roman" w:hAnsi="Times New Roman" w:cs="Times New Roman"/>
          <w:b w:val="0"/>
          <w:bCs w:val="0"/>
          <w:sz w:val="22"/>
          <w:szCs w:val="22"/>
        </w:rPr>
        <w:t xml:space="preserve">znajduje się na stronie </w:t>
      </w:r>
      <w:r w:rsidR="00D25D30" w:rsidRPr="00D25D30">
        <w:rPr>
          <w:rStyle w:val="Pogrubienie"/>
          <w:rFonts w:ascii="Times New Roman" w:hAnsi="Times New Roman" w:cs="Times New Roman"/>
          <w:b w:val="0"/>
          <w:bCs w:val="0"/>
          <w:sz w:val="22"/>
          <w:szCs w:val="22"/>
        </w:rPr>
        <w:t>:</w:t>
      </w:r>
    </w:p>
    <w:p w14:paraId="6054795F" w14:textId="0AC817C2" w:rsidR="00D25D30" w:rsidRPr="00D25D30" w:rsidRDefault="00D25D30" w:rsidP="00E175FD">
      <w:pPr>
        <w:pStyle w:val="Akapitzlist"/>
        <w:autoSpaceDE w:val="0"/>
        <w:autoSpaceDN w:val="0"/>
        <w:adjustRightInd w:val="0"/>
        <w:spacing w:line="264" w:lineRule="auto"/>
        <w:jc w:val="both"/>
        <w:rPr>
          <w:rFonts w:ascii="Times New Roman" w:hAnsi="Times New Roman" w:cs="Times New Roman"/>
          <w:sz w:val="22"/>
          <w:szCs w:val="22"/>
        </w:rPr>
      </w:pPr>
      <w:hyperlink r:id="rId15" w:history="1">
        <w:r w:rsidRPr="001D0F79">
          <w:rPr>
            <w:rStyle w:val="Hipercze"/>
            <w:rFonts w:ascii="Times New Roman" w:hAnsi="Times New Roman" w:cs="Times New Roman"/>
            <w:sz w:val="22"/>
            <w:szCs w:val="22"/>
          </w:rPr>
          <w:t>https://ezamowienia.gov.pl/pl/najczesciej-zadawane-pytania-na-infolinii-dotyczace-platformy-e-zamowienia/</w:t>
        </w:r>
      </w:hyperlink>
    </w:p>
    <w:p w14:paraId="01414270" w14:textId="77777777" w:rsidR="00106C51" w:rsidRPr="00E96104" w:rsidRDefault="00106C51" w:rsidP="00E175FD">
      <w:pPr>
        <w:pStyle w:val="Akapitzlist"/>
        <w:autoSpaceDE w:val="0"/>
        <w:autoSpaceDN w:val="0"/>
        <w:adjustRightInd w:val="0"/>
        <w:spacing w:line="264" w:lineRule="auto"/>
        <w:jc w:val="both"/>
        <w:rPr>
          <w:rFonts w:ascii="Times New Roman" w:hAnsi="Times New Roman" w:cs="Times New Roman"/>
          <w:sz w:val="22"/>
          <w:szCs w:val="22"/>
        </w:rPr>
      </w:pPr>
      <w:r w:rsidRPr="00E96104">
        <w:rPr>
          <w:rFonts w:ascii="Times New Roman" w:hAnsi="Times New Roman" w:cs="Times New Roman"/>
          <w:sz w:val="22"/>
          <w:szCs w:val="22"/>
        </w:rPr>
        <w:t xml:space="preserve">W razie problemów z Podpisem Zaufanym uprzejmie prosimy o kontakt z ePUAPem: </w:t>
      </w:r>
    </w:p>
    <w:p w14:paraId="3F9E6B4D" w14:textId="77777777" w:rsidR="00106C51" w:rsidRPr="00E96104" w:rsidRDefault="00106C51" w:rsidP="00E175FD">
      <w:pPr>
        <w:pStyle w:val="Akapitzlist"/>
        <w:autoSpaceDE w:val="0"/>
        <w:autoSpaceDN w:val="0"/>
        <w:adjustRightInd w:val="0"/>
        <w:spacing w:line="264" w:lineRule="auto"/>
        <w:jc w:val="both"/>
        <w:rPr>
          <w:rFonts w:ascii="Times New Roman" w:hAnsi="Times New Roman" w:cs="Times New Roman"/>
          <w:sz w:val="22"/>
          <w:szCs w:val="22"/>
        </w:rPr>
      </w:pPr>
      <w:r w:rsidRPr="00E96104">
        <w:rPr>
          <w:rFonts w:ascii="Times New Roman" w:hAnsi="Times New Roman" w:cs="Times New Roman"/>
          <w:sz w:val="22"/>
          <w:szCs w:val="22"/>
        </w:rPr>
        <w:t xml:space="preserve">telefon: + 48 (42) 253 54 50 (czynny od poniedziałku do piątku w godzinach: 7:00 – 18:00) e-mail: pz-pomoc@coi.gov.pl lub epuap-pomoc@coi.gov.pl </w:t>
      </w:r>
    </w:p>
    <w:p w14:paraId="3B872DAF" w14:textId="77777777" w:rsidR="00106C51" w:rsidRPr="00E96104" w:rsidRDefault="00106C51" w:rsidP="00E175FD">
      <w:pPr>
        <w:pStyle w:val="Akapitzlist"/>
        <w:autoSpaceDE w:val="0"/>
        <w:autoSpaceDN w:val="0"/>
        <w:adjustRightInd w:val="0"/>
        <w:spacing w:line="264" w:lineRule="auto"/>
        <w:jc w:val="both"/>
        <w:rPr>
          <w:rFonts w:ascii="Times New Roman" w:hAnsi="Times New Roman" w:cs="Times New Roman"/>
          <w:sz w:val="22"/>
          <w:szCs w:val="22"/>
        </w:rPr>
      </w:pPr>
      <w:r w:rsidRPr="00E96104">
        <w:rPr>
          <w:rFonts w:ascii="Times New Roman" w:hAnsi="Times New Roman" w:cs="Times New Roman"/>
          <w:sz w:val="22"/>
          <w:szCs w:val="22"/>
        </w:rPr>
        <w:t>W sprawach związanych z formularzem ofertowym</w:t>
      </w:r>
      <w:r w:rsidRPr="00E96104">
        <w:rPr>
          <w:rFonts w:ascii="Times New Roman" w:hAnsi="Times New Roman" w:cs="Times New Roman"/>
          <w:b/>
          <w:bCs/>
          <w:sz w:val="22"/>
          <w:szCs w:val="22"/>
        </w:rPr>
        <w:t xml:space="preserve"> </w:t>
      </w:r>
      <w:r w:rsidRPr="00E96104">
        <w:rPr>
          <w:rFonts w:ascii="Times New Roman" w:hAnsi="Times New Roman" w:cs="Times New Roman"/>
          <w:sz w:val="22"/>
          <w:szCs w:val="22"/>
        </w:rPr>
        <w:t xml:space="preserve">uprzejmie prosimy o kontakt z Infolinią Platformy e-Zamówienia: </w:t>
      </w:r>
    </w:p>
    <w:p w14:paraId="4BF0672B" w14:textId="77777777" w:rsidR="00106C51" w:rsidRPr="00E96104" w:rsidRDefault="00106C51" w:rsidP="00E175FD">
      <w:pPr>
        <w:pStyle w:val="Akapitzlist"/>
        <w:spacing w:line="264" w:lineRule="auto"/>
        <w:jc w:val="both"/>
        <w:rPr>
          <w:rFonts w:ascii="Times New Roman" w:hAnsi="Times New Roman" w:cs="Times New Roman"/>
          <w:sz w:val="22"/>
          <w:szCs w:val="22"/>
        </w:rPr>
      </w:pPr>
      <w:r w:rsidRPr="00E96104">
        <w:rPr>
          <w:rFonts w:ascii="Times New Roman" w:hAnsi="Times New Roman" w:cs="Times New Roman"/>
          <w:sz w:val="22"/>
          <w:szCs w:val="22"/>
        </w:rPr>
        <w:t>telefon: + 48 (22) 458 77 99 (czynny od poniedziałku do piątku w godzinach: 08:15-16:15).</w:t>
      </w:r>
    </w:p>
    <w:p w14:paraId="60B2B93B"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4378F9C1" w14:textId="6126A438"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hAnsi="Times New Roman" w:cs="Times New Roman"/>
        </w:rPr>
        <w:t>Wykonawca dodaje wybrany z dysku i uprzednio podpisany „Formularz ofertowy” w pierwszym polu („Wypełniony formularz oferty”). W kolejnym polu („Załączniki i inne dokumenty przedstawione w ofercie przez Wykonawcę”) wykonawca dodaje pozostałe pliki stanowiące ofertę lub składane wraz z ofertą. UWAGA - Jeśli do podpisania formularza ofert</w:t>
      </w:r>
      <w:r w:rsidR="005E2C1A">
        <w:rPr>
          <w:rFonts w:ascii="Times New Roman" w:hAnsi="Times New Roman" w:cs="Times New Roman"/>
        </w:rPr>
        <w:t>owego</w:t>
      </w:r>
      <w:r w:rsidRPr="00E96104">
        <w:rPr>
          <w:rFonts w:ascii="Times New Roman" w:hAnsi="Times New Roman" w:cs="Times New Roman"/>
        </w:rPr>
        <w:t xml:space="preserve"> zostanie wykorzystany inny format podpisu, niż zalecany w pkt. 9 wykonawca dodaje plik podpisu w polu („Załączniki i inne dokumenty przedstawione w ofercie przez Wykonawcę”). </w:t>
      </w:r>
    </w:p>
    <w:p w14:paraId="13123B7B"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D809368"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8A3DFB1"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Pozostałe dokumenty wchodzące w skład oferty lub składane wraz z ofertą, które są zgodnie z ustawą Pzp lub Rozporządzeniem w sprawie wymagań dla dokumentów elektronicznych opatrzone kwalifikowanym podpisem elektronicznym, podpisem zaufanym lub podpisem osobistym, mogą być zgodnie z wyborem Wykonawcy/Wykonawcy wspólnie ubiegającego się o udzielenie </w:t>
      </w:r>
      <w:r w:rsidRPr="00E96104">
        <w:rPr>
          <w:rFonts w:ascii="Times New Roman" w:eastAsia="Times New Roman" w:hAnsi="Times New Roman" w:cs="Times New Roman"/>
        </w:rPr>
        <w:lastRenderedPageBreak/>
        <w:t>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1C933CA" w14:textId="77777777" w:rsidR="00106C51" w:rsidRPr="00E96104" w:rsidRDefault="00106C51" w:rsidP="00E175FD">
      <w:pPr>
        <w:widowControl w:val="0"/>
        <w:spacing w:after="0" w:line="264" w:lineRule="auto"/>
        <w:ind w:left="357"/>
        <w:jc w:val="both"/>
        <w:rPr>
          <w:rFonts w:ascii="Times New Roman" w:eastAsia="Times New Roman" w:hAnsi="Times New Roman" w:cs="Times New Roman"/>
        </w:rPr>
      </w:pPr>
      <w:r w:rsidRPr="00E96104">
        <w:rPr>
          <w:rFonts w:ascii="Times New Roman" w:eastAsia="Times New Roman" w:hAnsi="Times New Roman" w:cs="Times New Roma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ED47F7B"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Platforma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92B8D3D"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Oferta może być złożona tylko do upływu terminu składania ofert.</w:t>
      </w:r>
    </w:p>
    <w:p w14:paraId="46D64B3B"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Wykonawca może przed upływem terminu składania ofert wycofać ofertę. Wykonawca wycofuje ofertę w zakładce „Oferty/wnioski” używając przycisku „Wycofaj ofertę”.</w:t>
      </w:r>
    </w:p>
    <w:p w14:paraId="2610E9C1"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Maksymalny łączny rozmiar plików stanowiących ofertę lub składanych wraz z ofertą to 250 MB.</w:t>
      </w:r>
    </w:p>
    <w:p w14:paraId="71E46A5A" w14:textId="77777777" w:rsidR="00106C51" w:rsidRPr="00E96104" w:rsidRDefault="00106C51"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Podmiotowe środki dowodowe, przedmiotowe środki dowodowe oraz inne dokumenty lub oświadczenia, w tym pełnomocnictwa, wymagane zapisami SWZ, sporządza się i składa w sposób i w formie określonymi w rozporządzeniu Ministra Rozwoju, Pracy i Technologii z dnia 23 grudnia 2020 r. w sprawie podmiotowych środków dowodowych oraz innych dokumentów lub oświadczeń, jakich może żądać zamawiający od wykonawcy (Dz. U. z 2020 r. poz. 2415)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17137F1F" w14:textId="77777777" w:rsidR="007264D3" w:rsidRPr="00E96104" w:rsidRDefault="007264D3" w:rsidP="00E175FD">
      <w:pPr>
        <w:widowControl w:val="0"/>
        <w:numPr>
          <w:ilvl w:val="0"/>
          <w:numId w:val="24"/>
        </w:numPr>
        <w:spacing w:after="0" w:line="264" w:lineRule="auto"/>
        <w:ind w:left="357" w:hanging="357"/>
        <w:jc w:val="both"/>
        <w:rPr>
          <w:rFonts w:ascii="Times New Roman" w:eastAsia="Times New Roman" w:hAnsi="Times New Roman" w:cs="Times New Roman"/>
          <w:bCs/>
        </w:rPr>
      </w:pPr>
      <w:r w:rsidRPr="00E96104">
        <w:rPr>
          <w:rFonts w:ascii="Times New Roman" w:eastAsia="Times New Roman" w:hAnsi="Times New Roman" w:cs="Times New Roman"/>
          <w:bCs/>
        </w:rPr>
        <w:t>Tajemnica przedsiębiorstwa</w:t>
      </w:r>
      <w:bookmarkEnd w:id="52"/>
      <w:r w:rsidRPr="00E96104">
        <w:rPr>
          <w:rFonts w:ascii="Times New Roman" w:eastAsia="Times New Roman" w:hAnsi="Times New Roman" w:cs="Times New Roman"/>
          <w:bCs/>
        </w:rPr>
        <w:t>:</w:t>
      </w:r>
    </w:p>
    <w:p w14:paraId="62007824" w14:textId="77777777" w:rsidR="007264D3" w:rsidRPr="00E96104" w:rsidRDefault="007264D3" w:rsidP="00E175FD">
      <w:pPr>
        <w:widowControl w:val="0"/>
        <w:numPr>
          <w:ilvl w:val="0"/>
          <w:numId w:val="6"/>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jeżeli oferta zawiera informacje stanowiące tajemnicę przedsiębiorstwa w rozumieniu ustawy z dnia 16 kwietnia 1993 r. o zwalczaniu nieuczciwej konkurencji (t.j. Dz. U. z 2022 r. poz. 1233), Wykonawca, w celu zachowania poufności tych informacji, przekazuje je w wydzielonym i odpowiednio oznaczonym pliku.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470DD98A" w14:textId="77777777" w:rsidR="007264D3" w:rsidRPr="00E96104" w:rsidRDefault="007264D3" w:rsidP="00E175FD">
      <w:pPr>
        <w:widowControl w:val="0"/>
        <w:numPr>
          <w:ilvl w:val="0"/>
          <w:numId w:val="6"/>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795F6283" w14:textId="77777777" w:rsidR="007264D3" w:rsidRPr="00E96104" w:rsidRDefault="007264D3" w:rsidP="00E175FD">
      <w:pPr>
        <w:widowControl w:val="0"/>
        <w:numPr>
          <w:ilvl w:val="0"/>
          <w:numId w:val="6"/>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5B53448F" w14:textId="77777777" w:rsidR="007264D3" w:rsidRPr="00E96104" w:rsidRDefault="007264D3" w:rsidP="00E175FD">
      <w:pPr>
        <w:widowControl w:val="0"/>
        <w:numPr>
          <w:ilvl w:val="0"/>
          <w:numId w:val="6"/>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powyższe regulacje znajdują odpowiednie zastosowanie w przypadku zastrzeżenia informacji stanowiących tajemnicę przedsiębiorstwa na późniejszym etapie postępowania, w stosunku do oświadczeń i dokumentów składanych po otwarciu ofert.</w:t>
      </w:r>
    </w:p>
    <w:bookmarkEnd w:id="53"/>
    <w:p w14:paraId="73B5A649" w14:textId="77777777" w:rsidR="007264D3" w:rsidRPr="00E96104" w:rsidRDefault="007264D3"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nie dopuszcza składania ofert wariantowych.</w:t>
      </w:r>
    </w:p>
    <w:p w14:paraId="1AB93AAE" w14:textId="19A21C92" w:rsidR="007264D3" w:rsidRPr="00E96104" w:rsidRDefault="007264D3"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Ofertę należy sporządzić zgodnie z</w:t>
      </w:r>
      <w:r w:rsidR="00CF5428" w:rsidRPr="00E96104">
        <w:rPr>
          <w:rFonts w:ascii="Times New Roman" w:eastAsia="Times New Roman" w:hAnsi="Times New Roman" w:cs="Times New Roman"/>
        </w:rPr>
        <w:t>e</w:t>
      </w:r>
      <w:r w:rsidRPr="00E96104">
        <w:rPr>
          <w:rFonts w:ascii="Times New Roman" w:eastAsia="Times New Roman" w:hAnsi="Times New Roman" w:cs="Times New Roman"/>
        </w:rPr>
        <w:t xml:space="preserve"> wzorami Formularza ofertowego i Formularza</w:t>
      </w:r>
      <w:r w:rsidR="00CF5428" w:rsidRPr="00E96104">
        <w:rPr>
          <w:rStyle w:val="Brak"/>
          <w:rFonts w:ascii="Times New Roman" w:hAnsi="Times New Roman" w:cs="Times New Roman"/>
        </w:rPr>
        <w:t xml:space="preserve"> pn. Funkcje, parametry techniczne i warunki wymagane przedmiotu zamówienia</w:t>
      </w:r>
      <w:r w:rsidRPr="00E96104">
        <w:rPr>
          <w:rFonts w:ascii="Times New Roman" w:eastAsia="Times New Roman" w:hAnsi="Times New Roman" w:cs="Times New Roman"/>
        </w:rPr>
        <w:t xml:space="preserve">, stanowiącymi odpowiednio Załączniki nr 1 i </w:t>
      </w:r>
      <w:r w:rsidR="00AE1856" w:rsidRPr="00E96104">
        <w:rPr>
          <w:rFonts w:ascii="Times New Roman" w:eastAsia="Times New Roman" w:hAnsi="Times New Roman" w:cs="Times New Roman"/>
        </w:rPr>
        <w:t>1A</w:t>
      </w:r>
      <w:r w:rsidRPr="00E96104">
        <w:rPr>
          <w:rFonts w:ascii="Times New Roman" w:eastAsia="Times New Roman" w:hAnsi="Times New Roman" w:cs="Times New Roman"/>
        </w:rPr>
        <w:t xml:space="preserve"> do SWZ.</w:t>
      </w:r>
    </w:p>
    <w:p w14:paraId="12597067" w14:textId="5D8EDA28" w:rsidR="00B46071" w:rsidRPr="00E96104" w:rsidRDefault="007264D3"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lastRenderedPageBreak/>
        <w:t>Oferta wraz z załącznikami musi być czytelna.</w:t>
      </w:r>
    </w:p>
    <w:p w14:paraId="03E01BA0" w14:textId="729427CC" w:rsidR="002954B9" w:rsidRPr="00E96104" w:rsidRDefault="007264D3" w:rsidP="00E175FD">
      <w:pPr>
        <w:widowControl w:val="0"/>
        <w:numPr>
          <w:ilvl w:val="0"/>
          <w:numId w:val="24"/>
        </w:numPr>
        <w:spacing w:after="0" w:line="264" w:lineRule="auto"/>
        <w:ind w:left="357" w:hanging="357"/>
        <w:jc w:val="both"/>
        <w:rPr>
          <w:rStyle w:val="Brak"/>
          <w:rFonts w:ascii="Times New Roman" w:eastAsia="Times New Roman" w:hAnsi="Times New Roman" w:cs="Times New Roman"/>
        </w:rPr>
      </w:pPr>
      <w:r w:rsidRPr="00E96104">
        <w:rPr>
          <w:rFonts w:ascii="Times New Roman" w:eastAsia="Times New Roman" w:hAnsi="Times New Roman" w:cs="Times New Roman"/>
          <w:b/>
          <w:bCs/>
          <w:iCs/>
          <w:shd w:val="clear" w:color="auto" w:fill="D5DCE4" w:themeFill="text2" w:themeFillTint="33"/>
          <w:lang w:bidi="en-US"/>
        </w:rPr>
        <w:t xml:space="preserve">Oferta oraz dokumenty </w:t>
      </w:r>
      <w:r w:rsidRPr="00E96104">
        <w:rPr>
          <w:rFonts w:ascii="Times New Roman" w:eastAsia="Times New Roman" w:hAnsi="Times New Roman" w:cs="Times New Roman"/>
          <w:b/>
          <w:bCs/>
          <w:iCs/>
          <w:shd w:val="clear" w:color="auto" w:fill="D5DCE4" w:themeFill="text2" w:themeFillTint="33"/>
        </w:rPr>
        <w:t xml:space="preserve">składane wraz z ofertą:                                                                                       </w:t>
      </w:r>
    </w:p>
    <w:p w14:paraId="2F747C28" w14:textId="470AC97A" w:rsidR="00AC6CB3" w:rsidRPr="00E96104" w:rsidRDefault="004A2284" w:rsidP="00E175FD">
      <w:pPr>
        <w:pStyle w:val="Akapitzlist"/>
        <w:numPr>
          <w:ilvl w:val="0"/>
          <w:numId w:val="30"/>
        </w:numPr>
        <w:tabs>
          <w:tab w:val="left" w:pos="142"/>
          <w:tab w:val="left" w:pos="284"/>
          <w:tab w:val="left" w:pos="567"/>
        </w:tabs>
        <w:spacing w:line="264" w:lineRule="auto"/>
        <w:ind w:left="714" w:hanging="357"/>
        <w:jc w:val="both"/>
        <w:rPr>
          <w:rStyle w:val="Brak"/>
          <w:rFonts w:ascii="Times New Roman" w:eastAsia="Calibri" w:hAnsi="Times New Roman" w:cs="Times New Roman"/>
          <w:sz w:val="22"/>
          <w:szCs w:val="22"/>
          <w14:textOutline w14:w="12700" w14:cap="flat" w14:cmpd="sng" w14:algn="ctr">
            <w14:noFill/>
            <w14:prstDash w14:val="solid"/>
            <w14:miter w14:lim="400000"/>
          </w14:textOutline>
        </w:rPr>
      </w:pPr>
      <w:r w:rsidRPr="00E96104">
        <w:rPr>
          <w:rStyle w:val="Brak"/>
          <w:rFonts w:ascii="Times New Roman" w:hAnsi="Times New Roman" w:cs="Times New Roman"/>
          <w:sz w:val="22"/>
          <w:szCs w:val="22"/>
          <w14:textOutline w14:w="12700" w14:cap="flat" w14:cmpd="sng" w14:algn="ctr">
            <w14:noFill/>
            <w14:prstDash w14:val="solid"/>
            <w14:miter w14:lim="400000"/>
          </w14:textOutline>
        </w:rPr>
        <w:t xml:space="preserve"> </w:t>
      </w:r>
      <w:r w:rsidR="00AC6CB3" w:rsidRPr="00E96104">
        <w:rPr>
          <w:rStyle w:val="Brak"/>
          <w:rFonts w:ascii="Times New Roman" w:hAnsi="Times New Roman" w:cs="Times New Roman"/>
          <w:sz w:val="22"/>
          <w:szCs w:val="22"/>
          <w14:textOutline w14:w="12700" w14:cap="flat" w14:cmpd="sng" w14:algn="ctr">
            <w14:noFill/>
            <w14:prstDash w14:val="solid"/>
            <w14:miter w14:lim="400000"/>
          </w14:textOutline>
        </w:rPr>
        <w:t>Ofertę składa się z zachowaniem formy i sposobu opisanych w SWZ.</w:t>
      </w:r>
      <w:r w:rsidR="00AC6CB3" w:rsidRPr="00E96104">
        <w:rPr>
          <w:rStyle w:val="Brak"/>
          <w:rFonts w:ascii="Times New Roman" w:hAnsi="Times New Roman" w:cs="Times New Roman"/>
          <w:b/>
          <w:bCs/>
          <w:sz w:val="22"/>
          <w:szCs w:val="22"/>
          <w14:textOutline w14:w="12700" w14:cap="flat" w14:cmpd="sng" w14:algn="ctr">
            <w14:noFill/>
            <w14:prstDash w14:val="solid"/>
            <w14:miter w14:lim="400000"/>
          </w14:textOutline>
        </w:rPr>
        <w:t xml:space="preserve"> </w:t>
      </w:r>
      <w:r w:rsidR="00AC6CB3" w:rsidRPr="002D39E4">
        <w:rPr>
          <w:rStyle w:val="Brak"/>
          <w:rFonts w:ascii="Times New Roman" w:hAnsi="Times New Roman" w:cs="Times New Roman"/>
          <w:sz w:val="22"/>
          <w:szCs w:val="22"/>
          <w14:textOutline w14:w="12700" w14:cap="flat" w14:cmpd="sng" w14:algn="ctr">
            <w14:noFill/>
            <w14:prstDash w14:val="solid"/>
            <w14:miter w14:lim="400000"/>
          </w14:textOutline>
        </w:rPr>
        <w:t xml:space="preserve">Ofertę stanowi wypełniony </w:t>
      </w:r>
      <w:r w:rsidR="00AC6CB3" w:rsidRPr="002D39E4">
        <w:rPr>
          <w:rStyle w:val="Brak"/>
          <w:rFonts w:ascii="Times New Roman" w:hAnsi="Times New Roman" w:cs="Times New Roman"/>
          <w:sz w:val="22"/>
          <w:szCs w:val="22"/>
          <w:u w:val="single"/>
          <w14:textOutline w14:w="12700" w14:cap="flat" w14:cmpd="sng" w14:algn="ctr">
            <w14:noFill/>
            <w14:prstDash w14:val="solid"/>
            <w14:miter w14:lim="400000"/>
          </w14:textOutline>
        </w:rPr>
        <w:t>interaktywny „Formularz ofertowy”</w:t>
      </w:r>
      <w:r w:rsidR="00AC6CB3" w:rsidRPr="002D39E4">
        <w:rPr>
          <w:rStyle w:val="Brak"/>
          <w:rFonts w:ascii="Times New Roman" w:hAnsi="Times New Roman" w:cs="Times New Roman"/>
          <w:sz w:val="22"/>
          <w:szCs w:val="22"/>
          <w14:textOutline w14:w="12700" w14:cap="flat" w14:cmpd="sng" w14:algn="ctr">
            <w14:noFill/>
            <w14:prstDash w14:val="solid"/>
            <w14:miter w14:lim="400000"/>
          </w14:textOutline>
        </w:rPr>
        <w:t>, który sporządza się</w:t>
      </w:r>
      <w:r w:rsidR="00AC6CB3" w:rsidRPr="00E96104">
        <w:rPr>
          <w:rStyle w:val="Brak"/>
          <w:rFonts w:ascii="Times New Roman" w:hAnsi="Times New Roman" w:cs="Times New Roman"/>
          <w:sz w:val="22"/>
          <w:szCs w:val="22"/>
          <w14:textOutline w14:w="12700" w14:cap="flat" w14:cmpd="sng" w14:algn="ctr">
            <w14:noFill/>
            <w14:prstDash w14:val="solid"/>
            <w14:miter w14:lim="400000"/>
          </w14:textOutline>
        </w:rPr>
        <w:t>, pod rygorem nieważności, w formie elektronicznej, podpisanej kwalifikowanym podpisem elektronicznym</w:t>
      </w:r>
      <w:r w:rsidR="00AC6CB3" w:rsidRPr="00E96104">
        <w:rPr>
          <w:rFonts w:ascii="Times New Roman" w:eastAsiaTheme="minorHAnsi" w:hAnsi="Times New Roman" w:cs="Times New Roman"/>
          <w:sz w:val="22"/>
          <w:szCs w:val="22"/>
          <w:lang w:eastAsia="en-US"/>
        </w:rPr>
        <w:t>, podpisem zaufanym lub podpisem osobistym</w:t>
      </w:r>
      <w:r w:rsidR="00220C59" w:rsidRPr="00E96104">
        <w:rPr>
          <w:rFonts w:ascii="Times New Roman" w:eastAsiaTheme="minorHAnsi" w:hAnsi="Times New Roman" w:cs="Times New Roman"/>
          <w:sz w:val="22"/>
          <w:szCs w:val="22"/>
          <w:lang w:eastAsia="en-US"/>
        </w:rPr>
        <w:t xml:space="preserve"> </w:t>
      </w:r>
      <w:r w:rsidR="00220C59" w:rsidRPr="00E96104">
        <w:rPr>
          <w:rFonts w:ascii="Times New Roman" w:hAnsi="Times New Roman" w:cs="Times New Roman"/>
          <w:sz w:val="22"/>
          <w:szCs w:val="22"/>
        </w:rPr>
        <w:t xml:space="preserve">– </w:t>
      </w:r>
      <w:r w:rsidR="00CF5428" w:rsidRPr="00E96104">
        <w:rPr>
          <w:rFonts w:ascii="Times New Roman" w:hAnsi="Times New Roman" w:cs="Times New Roman"/>
          <w:sz w:val="22"/>
          <w:szCs w:val="22"/>
        </w:rPr>
        <w:t xml:space="preserve">Załącznik </w:t>
      </w:r>
      <w:r w:rsidR="00220C59" w:rsidRPr="00E96104">
        <w:rPr>
          <w:rFonts w:ascii="Times New Roman" w:hAnsi="Times New Roman" w:cs="Times New Roman"/>
          <w:sz w:val="22"/>
          <w:szCs w:val="22"/>
        </w:rPr>
        <w:t xml:space="preserve"> nr 1 do SWZ</w:t>
      </w:r>
      <w:r w:rsidR="00AC6CB3" w:rsidRPr="00E96104">
        <w:rPr>
          <w:rStyle w:val="Brak"/>
          <w:rFonts w:ascii="Times New Roman" w:hAnsi="Times New Roman" w:cs="Times New Roman"/>
          <w:sz w:val="22"/>
          <w:szCs w:val="22"/>
          <w14:textOutline w14:w="12700" w14:cap="flat" w14:cmpd="sng" w14:algn="ctr">
            <w14:noFill/>
            <w14:prstDash w14:val="solid"/>
            <w14:miter w14:lim="400000"/>
          </w14:textOutline>
        </w:rPr>
        <w:t>.</w:t>
      </w:r>
    </w:p>
    <w:p w14:paraId="22CBD503" w14:textId="77777777" w:rsidR="00AC6CB3" w:rsidRPr="00E96104" w:rsidRDefault="00AC6CB3" w:rsidP="00E175FD">
      <w:pPr>
        <w:pStyle w:val="Akapitzlist"/>
        <w:numPr>
          <w:ilvl w:val="0"/>
          <w:numId w:val="30"/>
        </w:numPr>
        <w:tabs>
          <w:tab w:val="left" w:pos="142"/>
          <w:tab w:val="left" w:pos="284"/>
          <w:tab w:val="left" w:pos="567"/>
        </w:tabs>
        <w:spacing w:line="264" w:lineRule="auto"/>
        <w:ind w:left="714" w:hanging="357"/>
        <w:jc w:val="both"/>
        <w:rPr>
          <w:rStyle w:val="Brak"/>
          <w:rFonts w:ascii="Times New Roman" w:eastAsia="Calibri" w:hAnsi="Times New Roman" w:cs="Times New Roman"/>
          <w:sz w:val="22"/>
          <w:szCs w:val="22"/>
          <w14:textOutline w14:w="12700" w14:cap="flat" w14:cmpd="sng" w14:algn="ctr">
            <w14:noFill/>
            <w14:prstDash w14:val="solid"/>
            <w14:miter w14:lim="400000"/>
          </w14:textOutline>
        </w:rPr>
      </w:pPr>
      <w:r w:rsidRPr="00E96104">
        <w:rPr>
          <w:rStyle w:val="Brak"/>
          <w:rFonts w:ascii="Times New Roman" w:hAnsi="Times New Roman" w:cs="Times New Roman"/>
          <w:sz w:val="22"/>
          <w:szCs w:val="22"/>
          <w14:textOutline w14:w="12700" w14:cap="flat" w14:cmpd="sng" w14:algn="ctr">
            <w14:noFill/>
            <w14:prstDash w14:val="solid"/>
            <w14:miter w14:lim="400000"/>
          </w14:textOutline>
        </w:rPr>
        <w:t xml:space="preserve"> Oferta wraz ze stanowiącymi jej integralną część załącznikami musi być sporządzona przez Wykonawcę, wedle treści postanowień niniejszej SWZ i jej załączników, a w szczególności musi zawierać: </w:t>
      </w:r>
    </w:p>
    <w:p w14:paraId="1F0332E1" w14:textId="2C6D87B4" w:rsidR="00E325BE" w:rsidRPr="00C563C4" w:rsidRDefault="00AC6CB3" w:rsidP="00C563C4">
      <w:pPr>
        <w:pStyle w:val="Akapitzlist"/>
        <w:numPr>
          <w:ilvl w:val="0"/>
          <w:numId w:val="31"/>
        </w:numPr>
        <w:tabs>
          <w:tab w:val="left" w:pos="284"/>
        </w:tabs>
        <w:spacing w:line="264" w:lineRule="auto"/>
        <w:ind w:left="714" w:hanging="357"/>
        <w:jc w:val="both"/>
        <w:rPr>
          <w:rStyle w:val="Brak"/>
          <w:rFonts w:ascii="Times New Roman" w:hAnsi="Times New Roman" w:cs="Times New Roman"/>
          <w:sz w:val="22"/>
          <w:szCs w:val="22"/>
          <w14:textOutline w14:w="12700" w14:cap="flat" w14:cmpd="sng" w14:algn="ctr">
            <w14:noFill/>
            <w14:prstDash w14:val="solid"/>
            <w14:miter w14:lim="400000"/>
          </w14:textOutline>
        </w:rPr>
      </w:pPr>
      <w:r w:rsidRPr="00E96104">
        <w:rPr>
          <w:rStyle w:val="Brak"/>
          <w:rFonts w:ascii="Times New Roman" w:hAnsi="Times New Roman" w:cs="Times New Roman"/>
          <w:sz w:val="22"/>
          <w:szCs w:val="22"/>
        </w:rPr>
        <w:t xml:space="preserve">wypełniony Formularz </w:t>
      </w:r>
      <w:r w:rsidR="00CF5428" w:rsidRPr="00E96104">
        <w:rPr>
          <w:rStyle w:val="Brak"/>
          <w:rFonts w:ascii="Times New Roman" w:hAnsi="Times New Roman" w:cs="Times New Roman"/>
          <w:sz w:val="22"/>
          <w:szCs w:val="22"/>
        </w:rPr>
        <w:t>pn. Funkcje, parametry techniczne i warunki wymagane przedmiotu zamówienia</w:t>
      </w:r>
      <w:r w:rsidR="002954B9" w:rsidRPr="00E96104">
        <w:rPr>
          <w:rStyle w:val="Brak"/>
          <w:rFonts w:ascii="Times New Roman" w:hAnsi="Times New Roman" w:cs="Times New Roman"/>
          <w:sz w:val="22"/>
          <w:szCs w:val="22"/>
        </w:rPr>
        <w:t xml:space="preserve"> –</w:t>
      </w:r>
      <w:r w:rsidRPr="00E96104">
        <w:rPr>
          <w:rStyle w:val="Brak"/>
          <w:rFonts w:ascii="Times New Roman" w:hAnsi="Times New Roman" w:cs="Times New Roman"/>
          <w:sz w:val="22"/>
          <w:szCs w:val="22"/>
        </w:rPr>
        <w:t xml:space="preserve"> stanowiący Zał</w:t>
      </w:r>
      <w:r w:rsidR="00CF5428" w:rsidRPr="00E96104">
        <w:rPr>
          <w:rStyle w:val="Brak"/>
          <w:rFonts w:ascii="Times New Roman" w:hAnsi="Times New Roman" w:cs="Times New Roman"/>
          <w:sz w:val="22"/>
          <w:szCs w:val="22"/>
        </w:rPr>
        <w:t>ącznik</w:t>
      </w:r>
      <w:r w:rsidRPr="00E96104">
        <w:rPr>
          <w:rStyle w:val="Brak"/>
          <w:rFonts w:ascii="Times New Roman" w:hAnsi="Times New Roman" w:cs="Times New Roman"/>
          <w:sz w:val="22"/>
          <w:szCs w:val="22"/>
        </w:rPr>
        <w:t xml:space="preserve"> nr 1A do SWZ</w:t>
      </w:r>
      <w:r w:rsidRPr="00E96104">
        <w:rPr>
          <w:rStyle w:val="Brak"/>
          <w:rFonts w:ascii="Times New Roman" w:hAnsi="Times New Roman" w:cs="Times New Roman"/>
          <w:sz w:val="22"/>
          <w:szCs w:val="22"/>
          <w14:textOutline w14:w="12700" w14:cap="flat" w14:cmpd="sng" w14:algn="ctr">
            <w14:noFill/>
            <w14:prstDash w14:val="solid"/>
            <w14:miter w14:lim="400000"/>
          </w14:textOutline>
        </w:rPr>
        <w:t>;</w:t>
      </w:r>
    </w:p>
    <w:p w14:paraId="58C3AFE3" w14:textId="578C85FF" w:rsidR="00AC6CB3" w:rsidRPr="00E96104" w:rsidRDefault="00AC6CB3" w:rsidP="00E175FD">
      <w:pPr>
        <w:pStyle w:val="Akapitzlist"/>
        <w:numPr>
          <w:ilvl w:val="0"/>
          <w:numId w:val="31"/>
        </w:numPr>
        <w:tabs>
          <w:tab w:val="left" w:pos="284"/>
        </w:tabs>
        <w:spacing w:line="264" w:lineRule="auto"/>
        <w:ind w:left="714" w:hanging="357"/>
        <w:jc w:val="both"/>
        <w:rPr>
          <w:rFonts w:ascii="Times New Roman" w:hAnsi="Times New Roman" w:cs="Times New Roman"/>
          <w:sz w:val="22"/>
          <w:szCs w:val="22"/>
        </w:rPr>
      </w:pPr>
      <w:r w:rsidRPr="00E96104">
        <w:rPr>
          <w:rStyle w:val="Brak"/>
          <w:rFonts w:ascii="Times New Roman" w:hAnsi="Times New Roman" w:cs="Times New Roman"/>
          <w:sz w:val="22"/>
          <w:szCs w:val="22"/>
          <w14:textOutline w14:w="12700" w14:cap="flat" w14:cmpd="sng" w14:algn="ctr">
            <w14:noFill/>
            <w14:prstDash w14:val="solid"/>
            <w14:miter w14:lim="400000"/>
          </w14:textOutline>
        </w:rPr>
        <w:t xml:space="preserve">oświadczenie </w:t>
      </w:r>
      <w:r w:rsidR="008F3B47" w:rsidRPr="00E96104">
        <w:rPr>
          <w:rStyle w:val="Brak"/>
          <w:rFonts w:ascii="Times New Roman" w:hAnsi="Times New Roman" w:cs="Times New Roman"/>
          <w:sz w:val="22"/>
          <w:szCs w:val="22"/>
          <w14:textOutline w14:w="12700" w14:cap="flat" w14:cmpd="sng" w14:algn="ctr">
            <w14:noFill/>
            <w14:prstDash w14:val="solid"/>
            <w14:miter w14:lim="400000"/>
          </w14:textOutline>
        </w:rPr>
        <w:t xml:space="preserve">wykonawcy </w:t>
      </w:r>
      <w:r w:rsidRPr="00E96104">
        <w:rPr>
          <w:rFonts w:ascii="Times New Roman" w:hAnsi="Times New Roman" w:cs="Times New Roman"/>
          <w:sz w:val="22"/>
          <w:szCs w:val="22"/>
        </w:rPr>
        <w:t xml:space="preserve">składane na podstawie art. 125 ust. 1 ustawy Pzp </w:t>
      </w:r>
      <w:bookmarkStart w:id="55" w:name="_Hlk128470004"/>
      <w:r w:rsidRPr="00E96104">
        <w:rPr>
          <w:rFonts w:ascii="Times New Roman" w:hAnsi="Times New Roman" w:cs="Times New Roman"/>
          <w:sz w:val="22"/>
          <w:szCs w:val="22"/>
        </w:rPr>
        <w:t>– Zał</w:t>
      </w:r>
      <w:r w:rsidR="00CF5428" w:rsidRPr="00E96104">
        <w:rPr>
          <w:rFonts w:ascii="Times New Roman" w:hAnsi="Times New Roman" w:cs="Times New Roman"/>
          <w:sz w:val="22"/>
          <w:szCs w:val="22"/>
        </w:rPr>
        <w:t>ącznik</w:t>
      </w:r>
      <w:r w:rsidRPr="00E96104">
        <w:rPr>
          <w:rFonts w:ascii="Times New Roman" w:hAnsi="Times New Roman" w:cs="Times New Roman"/>
          <w:sz w:val="22"/>
          <w:szCs w:val="22"/>
        </w:rPr>
        <w:t xml:space="preserve"> nr </w:t>
      </w:r>
      <w:r w:rsidR="00C563C4">
        <w:rPr>
          <w:rFonts w:ascii="Times New Roman" w:hAnsi="Times New Roman" w:cs="Times New Roman"/>
          <w:sz w:val="22"/>
          <w:szCs w:val="22"/>
        </w:rPr>
        <w:t>3</w:t>
      </w:r>
      <w:r w:rsidRPr="00E96104">
        <w:rPr>
          <w:rFonts w:ascii="Times New Roman" w:hAnsi="Times New Roman" w:cs="Times New Roman"/>
          <w:sz w:val="22"/>
          <w:szCs w:val="22"/>
        </w:rPr>
        <w:t xml:space="preserve"> do SWZ</w:t>
      </w:r>
      <w:bookmarkEnd w:id="55"/>
      <w:r w:rsidR="007C6EDB" w:rsidRPr="00E96104">
        <w:rPr>
          <w:rFonts w:ascii="Times New Roman" w:hAnsi="Times New Roman" w:cs="Times New Roman"/>
          <w:sz w:val="22"/>
          <w:szCs w:val="22"/>
        </w:rPr>
        <w:t>;</w:t>
      </w:r>
    </w:p>
    <w:p w14:paraId="2E700322" w14:textId="054ADFB7" w:rsidR="00ED2AD7" w:rsidRPr="00E96104" w:rsidRDefault="00CF5428" w:rsidP="00E175FD">
      <w:pPr>
        <w:pStyle w:val="Akapitzlist"/>
        <w:numPr>
          <w:ilvl w:val="0"/>
          <w:numId w:val="31"/>
        </w:numPr>
        <w:tabs>
          <w:tab w:val="left" w:pos="142"/>
          <w:tab w:val="left" w:pos="284"/>
          <w:tab w:val="left" w:pos="567"/>
        </w:tabs>
        <w:spacing w:line="264" w:lineRule="auto"/>
        <w:jc w:val="both"/>
        <w:rPr>
          <w:rFonts w:ascii="Times New Roman" w:eastAsia="Calibri" w:hAnsi="Times New Roman" w:cs="Times New Roman"/>
          <w:sz w:val="22"/>
          <w:szCs w:val="22"/>
          <w14:textOutline w14:w="12700" w14:cap="flat" w14:cmpd="sng" w14:algn="ctr">
            <w14:noFill/>
            <w14:prstDash w14:val="solid"/>
            <w14:miter w14:lim="400000"/>
          </w14:textOutline>
        </w:rPr>
      </w:pPr>
      <w:r w:rsidRPr="00E96104">
        <w:rPr>
          <w:rStyle w:val="Brak"/>
          <w:rFonts w:ascii="Times New Roman" w:hAnsi="Times New Roman" w:cs="Times New Roman"/>
          <w:sz w:val="22"/>
          <w:szCs w:val="22"/>
          <w14:textOutline w14:w="12700" w14:cap="flat" w14:cmpd="sng" w14:algn="ctr">
            <w14:noFill/>
            <w14:prstDash w14:val="solid"/>
            <w14:miter w14:lim="400000"/>
          </w14:textOutline>
        </w:rPr>
        <w:t xml:space="preserve">   </w:t>
      </w:r>
      <w:r w:rsidR="00DC297B" w:rsidRPr="00E96104">
        <w:rPr>
          <w:rStyle w:val="Brak"/>
          <w:rFonts w:ascii="Times New Roman" w:hAnsi="Times New Roman" w:cs="Times New Roman"/>
          <w:sz w:val="22"/>
          <w:szCs w:val="22"/>
          <w14:textOutline w14:w="12700" w14:cap="flat" w14:cmpd="sng" w14:algn="ctr">
            <w14:noFill/>
            <w14:prstDash w14:val="solid"/>
            <w14:miter w14:lim="400000"/>
          </w14:textOutline>
        </w:rPr>
        <w:t xml:space="preserve">pełnomocnictwo w przypadku podpisania oferty przez pełnomocnika lub </w:t>
      </w:r>
      <w:r w:rsidR="00DC297B" w:rsidRPr="00E96104">
        <w:rPr>
          <w:rFonts w:ascii="Times New Roman" w:eastAsia="Times New Roman" w:hAnsi="Times New Roman" w:cs="Times New Roman"/>
          <w:sz w:val="22"/>
          <w:szCs w:val="22"/>
        </w:rPr>
        <w:t>w przypadku wspólnego ubiegania się o udzielenie zamówienia pełnomocnictwo do reprezentowania wykonawców w postępowaniu albo do reprezentowania w postępowaniu i zawarcia umowy w sprawie zamówienia publicznego</w:t>
      </w:r>
      <w:r w:rsidR="00AC6CB3" w:rsidRPr="00E96104">
        <w:rPr>
          <w:rStyle w:val="Brak"/>
          <w:rFonts w:ascii="Times New Roman" w:hAnsi="Times New Roman" w:cs="Times New Roman"/>
          <w:sz w:val="22"/>
          <w:szCs w:val="22"/>
          <w14:textOutline w14:w="12700" w14:cap="flat" w14:cmpd="sng" w14:algn="ctr">
            <w14:noFill/>
            <w14:prstDash w14:val="solid"/>
            <w14:miter w14:lim="400000"/>
          </w14:textOutline>
        </w:rPr>
        <w:t>.</w:t>
      </w:r>
    </w:p>
    <w:p w14:paraId="6E34A324" w14:textId="77777777" w:rsidR="007264D3" w:rsidRPr="00E96104" w:rsidRDefault="007264D3" w:rsidP="00E175FD">
      <w:pPr>
        <w:widowControl w:val="0"/>
        <w:numPr>
          <w:ilvl w:val="0"/>
          <w:numId w:val="24"/>
        </w:numPr>
        <w:spacing w:after="0" w:line="264" w:lineRule="auto"/>
        <w:ind w:left="357" w:hanging="357"/>
        <w:jc w:val="both"/>
        <w:rPr>
          <w:rFonts w:ascii="Times New Roman" w:eastAsia="Times New Roman" w:hAnsi="Times New Roman" w:cs="Times New Roman"/>
          <w:bCs/>
        </w:rPr>
      </w:pPr>
      <w:r w:rsidRPr="00E96104">
        <w:rPr>
          <w:rFonts w:ascii="Times New Roman" w:eastAsia="Times New Roman" w:hAnsi="Times New Roman" w:cs="Times New Roman"/>
          <w:bCs/>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r w:rsidR="00042CDD" w:rsidRPr="00E96104">
        <w:rPr>
          <w:rFonts w:ascii="Times New Roman" w:eastAsia="Times New Roman" w:hAnsi="Times New Roman" w:cs="Times New Roman"/>
          <w:bCs/>
        </w:rPr>
        <w:t>u</w:t>
      </w:r>
      <w:r w:rsidRPr="00E96104">
        <w:rPr>
          <w:rFonts w:ascii="Times New Roman" w:eastAsia="Times New Roman" w:hAnsi="Times New Roman" w:cs="Times New Roman"/>
          <w:bCs/>
        </w:rPr>
        <w:t>stawy Pzp, dane umożliwiające dostęp do tych środków.</w:t>
      </w:r>
    </w:p>
    <w:p w14:paraId="746382A7" w14:textId="77777777" w:rsidR="007264D3" w:rsidRPr="00E96104" w:rsidRDefault="007264D3" w:rsidP="00E175FD">
      <w:pPr>
        <w:widowControl w:val="0"/>
        <w:numPr>
          <w:ilvl w:val="0"/>
          <w:numId w:val="24"/>
        </w:numPr>
        <w:spacing w:after="0" w:line="264" w:lineRule="auto"/>
        <w:ind w:left="357" w:hanging="357"/>
        <w:jc w:val="both"/>
        <w:rPr>
          <w:rFonts w:ascii="Times New Roman" w:eastAsia="Times New Roman" w:hAnsi="Times New Roman" w:cs="Times New Roman"/>
          <w:bCs/>
        </w:rPr>
      </w:pPr>
      <w:r w:rsidRPr="00E96104">
        <w:rPr>
          <w:rFonts w:ascii="Times New Roman" w:eastAsia="Times New Roman" w:hAnsi="Times New Roman" w:cs="Times New Roman"/>
          <w:bCs/>
        </w:rPr>
        <w:t>Wykonawca nie jest zobowiązany do złożenia podmiotowych środków dowodowych, które Zamawiający posiada, jeżeli Wykonawca wskaże te środki oraz potwierdzi ich prawidłowość i aktualność.</w:t>
      </w:r>
    </w:p>
    <w:p w14:paraId="28983422" w14:textId="77777777" w:rsidR="007264D3" w:rsidRPr="00E96104" w:rsidRDefault="007264D3" w:rsidP="00E175FD">
      <w:pPr>
        <w:widowControl w:val="0"/>
        <w:numPr>
          <w:ilvl w:val="0"/>
          <w:numId w:val="24"/>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Wykonawca ponosi wszelkie koszty związane z udziałem w postępowaniu, w tym związane przygotowaniem i złożeniem oferty.</w:t>
      </w:r>
    </w:p>
    <w:p w14:paraId="23E5AD6C" w14:textId="77777777" w:rsidR="007264D3" w:rsidRPr="00E96104" w:rsidRDefault="007264D3" w:rsidP="00E175FD">
      <w:pPr>
        <w:widowControl w:val="0"/>
        <w:spacing w:after="0" w:line="264" w:lineRule="auto"/>
        <w:jc w:val="both"/>
        <w:rPr>
          <w:rFonts w:ascii="Times New Roman" w:eastAsia="Times New Roman" w:hAnsi="Times New Roman" w:cs="Times New Roman"/>
        </w:rPr>
      </w:pPr>
      <w:bookmarkStart w:id="56" w:name="_Hlk127948373"/>
    </w:p>
    <w:tbl>
      <w:tblPr>
        <w:tblStyle w:val="Tabela-Siatka"/>
        <w:tblW w:w="0" w:type="auto"/>
        <w:jc w:val="center"/>
        <w:tblLook w:val="04A0" w:firstRow="1" w:lastRow="0" w:firstColumn="1" w:lastColumn="0" w:noHBand="0" w:noVBand="1"/>
      </w:tblPr>
      <w:tblGrid>
        <w:gridCol w:w="9062"/>
      </w:tblGrid>
      <w:tr w:rsidR="007264D3" w:rsidRPr="00E96104" w14:paraId="6B3E30BA" w14:textId="77777777" w:rsidTr="007D79F0">
        <w:trPr>
          <w:cantSplit/>
          <w:trHeight w:val="425"/>
          <w:jc w:val="center"/>
        </w:trPr>
        <w:tc>
          <w:tcPr>
            <w:tcW w:w="9062" w:type="dxa"/>
            <w:shd w:val="clear" w:color="auto" w:fill="D5DCE4" w:themeFill="text2" w:themeFillTint="33"/>
            <w:vAlign w:val="center"/>
          </w:tcPr>
          <w:p w14:paraId="3D3ADF60"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17</w:t>
            </w:r>
          </w:p>
          <w:p w14:paraId="1698493C" w14:textId="77777777" w:rsidR="007264D3" w:rsidRPr="00E96104" w:rsidRDefault="00531A73" w:rsidP="00E175FD">
            <w:pPr>
              <w:keepNext/>
              <w:keepLines/>
              <w:widowControl w:val="0"/>
              <w:spacing w:line="264" w:lineRule="auto"/>
              <w:jc w:val="both"/>
              <w:rPr>
                <w:rFonts w:ascii="Times New Roman" w:eastAsiaTheme="majorEastAsia" w:hAnsi="Times New Roman" w:cs="Times New Roman"/>
                <w:b/>
                <w:bCs/>
                <w:lang w:eastAsia="pl-PL" w:bidi="pl-PL"/>
              </w:rPr>
            </w:pPr>
            <w:r w:rsidRPr="00E96104">
              <w:rPr>
                <w:rFonts w:ascii="Times New Roman" w:hAnsi="Times New Roman" w:cs="Times New Roman"/>
                <w:b/>
                <w:bCs/>
              </w:rPr>
              <w:t xml:space="preserve">Wykaz oświadczeń i dokumentów, składających się na ofertę, w tym podmiotowych środków dowodowych </w:t>
            </w:r>
          </w:p>
        </w:tc>
      </w:tr>
    </w:tbl>
    <w:p w14:paraId="4BE036AC" w14:textId="709101BE" w:rsidR="007D79F0" w:rsidRPr="00467148" w:rsidRDefault="007D79F0" w:rsidP="00E175FD">
      <w:pPr>
        <w:autoSpaceDE w:val="0"/>
        <w:autoSpaceDN w:val="0"/>
        <w:adjustRightInd w:val="0"/>
        <w:spacing w:after="0" w:line="264" w:lineRule="auto"/>
        <w:jc w:val="both"/>
        <w:rPr>
          <w:rFonts w:ascii="Times New Roman" w:hAnsi="Times New Roman" w:cs="Times New Roman"/>
          <w:color w:val="000000"/>
          <w:u w:val="single"/>
        </w:rPr>
      </w:pPr>
      <w:bookmarkStart w:id="57" w:name="_Hlk139617088"/>
      <w:bookmarkEnd w:id="56"/>
      <w:r w:rsidRPr="00467148">
        <w:rPr>
          <w:rFonts w:ascii="Times New Roman" w:hAnsi="Times New Roman" w:cs="Times New Roman"/>
          <w:color w:val="000000"/>
          <w:u w:val="single"/>
        </w:rPr>
        <w:t xml:space="preserve">W celu skutecznego złożenia oferty </w:t>
      </w:r>
      <w:r w:rsidR="00531A73" w:rsidRPr="00467148">
        <w:rPr>
          <w:rFonts w:ascii="Times New Roman" w:hAnsi="Times New Roman" w:cs="Times New Roman"/>
          <w:color w:val="000000"/>
          <w:u w:val="single"/>
        </w:rPr>
        <w:t>W</w:t>
      </w:r>
      <w:r w:rsidRPr="00467148">
        <w:rPr>
          <w:rFonts w:ascii="Times New Roman" w:hAnsi="Times New Roman" w:cs="Times New Roman"/>
          <w:color w:val="000000"/>
          <w:u w:val="single"/>
        </w:rPr>
        <w:t xml:space="preserve">ykonawca zobowiązany jest złożyć: </w:t>
      </w:r>
    </w:p>
    <w:p w14:paraId="739E3BEC" w14:textId="77777777" w:rsidR="007D79F0" w:rsidRPr="00E96104" w:rsidRDefault="007D79F0" w:rsidP="00E175FD">
      <w:pPr>
        <w:autoSpaceDE w:val="0"/>
        <w:autoSpaceDN w:val="0"/>
        <w:adjustRightInd w:val="0"/>
        <w:spacing w:after="0" w:line="264" w:lineRule="auto"/>
        <w:jc w:val="both"/>
        <w:rPr>
          <w:rFonts w:ascii="Times New Roman" w:eastAsia="Calibri" w:hAnsi="Times New Roman" w:cs="Times New Roman"/>
        </w:rPr>
      </w:pPr>
      <w:r w:rsidRPr="00E96104">
        <w:rPr>
          <w:rFonts w:ascii="Times New Roman" w:hAnsi="Times New Roman" w:cs="Times New Roman"/>
          <w:b/>
          <w:bCs/>
          <w:color w:val="000000"/>
        </w:rPr>
        <w:t>1.1.</w:t>
      </w:r>
      <w:r w:rsidRPr="00E96104">
        <w:rPr>
          <w:rFonts w:ascii="Times New Roman" w:hAnsi="Times New Roman" w:cs="Times New Roman"/>
          <w:color w:val="000000"/>
        </w:rPr>
        <w:t xml:space="preserve"> </w:t>
      </w:r>
      <w:r w:rsidRPr="00E96104">
        <w:rPr>
          <w:rFonts w:ascii="Times New Roman" w:hAnsi="Times New Roman" w:cs="Times New Roman"/>
          <w:b/>
          <w:bCs/>
          <w:color w:val="000000"/>
        </w:rPr>
        <w:t>Formularz ofertowy</w:t>
      </w:r>
      <w:r w:rsidRPr="00E96104">
        <w:rPr>
          <w:rFonts w:ascii="Times New Roman" w:hAnsi="Times New Roman" w:cs="Times New Roman"/>
          <w:color w:val="000000"/>
        </w:rPr>
        <w:t xml:space="preserve">, wypełniony i podpisany przez osoby upoważnione do reprezentowania </w:t>
      </w:r>
      <w:r w:rsidR="00D5337F" w:rsidRPr="00E96104">
        <w:rPr>
          <w:rFonts w:ascii="Times New Roman" w:hAnsi="Times New Roman" w:cs="Times New Roman"/>
          <w:color w:val="000000"/>
        </w:rPr>
        <w:t>W</w:t>
      </w:r>
      <w:r w:rsidRPr="00E96104">
        <w:rPr>
          <w:rFonts w:ascii="Times New Roman" w:hAnsi="Times New Roman" w:cs="Times New Roman"/>
          <w:color w:val="000000"/>
        </w:rPr>
        <w:t xml:space="preserve">ykonawcy </w:t>
      </w:r>
      <w:r w:rsidRPr="00E96104">
        <w:rPr>
          <w:rFonts w:ascii="Times New Roman" w:eastAsia="Times New Roman" w:hAnsi="Times New Roman" w:cs="Times New Roman"/>
          <w:b/>
          <w:lang w:eastAsia="pl-PL"/>
        </w:rPr>
        <w:t>–</w:t>
      </w:r>
      <w:r w:rsidRPr="00E96104">
        <w:rPr>
          <w:rFonts w:ascii="Times New Roman" w:eastAsia="Times New Roman" w:hAnsi="Times New Roman" w:cs="Times New Roman"/>
          <w:i/>
          <w:lang w:eastAsia="pl-PL"/>
        </w:rPr>
        <w:t xml:space="preserve"> </w:t>
      </w:r>
      <w:r w:rsidRPr="00E96104">
        <w:rPr>
          <w:rFonts w:ascii="Times New Roman" w:eastAsia="Times New Roman" w:hAnsi="Times New Roman" w:cs="Times New Roman"/>
          <w:b/>
          <w:i/>
          <w:lang w:eastAsia="pl-PL"/>
        </w:rPr>
        <w:t>interaktywny formularz ofert</w:t>
      </w:r>
      <w:r w:rsidR="005068FC" w:rsidRPr="00E96104">
        <w:rPr>
          <w:rFonts w:ascii="Times New Roman" w:eastAsia="Times New Roman" w:hAnsi="Times New Roman" w:cs="Times New Roman"/>
          <w:b/>
          <w:i/>
          <w:lang w:eastAsia="pl-PL"/>
        </w:rPr>
        <w:t>owy</w:t>
      </w:r>
      <w:r w:rsidRPr="00E96104">
        <w:rPr>
          <w:rFonts w:ascii="Times New Roman" w:eastAsia="Times New Roman" w:hAnsi="Times New Roman" w:cs="Times New Roman"/>
          <w:b/>
          <w:i/>
          <w:lang w:eastAsia="pl-PL"/>
        </w:rPr>
        <w:t xml:space="preserve"> dostępny w systemie</w:t>
      </w:r>
      <w:r w:rsidR="005068FC" w:rsidRPr="00E96104">
        <w:rPr>
          <w:rFonts w:ascii="Times New Roman" w:eastAsia="Times New Roman" w:hAnsi="Times New Roman" w:cs="Times New Roman"/>
          <w:b/>
          <w:i/>
          <w:lang w:eastAsia="pl-PL"/>
        </w:rPr>
        <w:t>,</w:t>
      </w:r>
      <w:r w:rsidRPr="00E96104">
        <w:rPr>
          <w:rFonts w:ascii="Times New Roman" w:hAnsi="Times New Roman" w:cs="Times New Roman"/>
          <w:color w:val="000000"/>
        </w:rPr>
        <w:t xml:space="preserve"> według wzoru stanowiącego załącznik nr 1 do SWZ</w:t>
      </w:r>
      <w:r w:rsidRPr="00E96104">
        <w:rPr>
          <w:rFonts w:ascii="Times New Roman" w:eastAsia="Calibri" w:hAnsi="Times New Roman" w:cs="Times New Roman"/>
        </w:rPr>
        <w:t>;</w:t>
      </w:r>
    </w:p>
    <w:p w14:paraId="186DCBF7" w14:textId="3E80B536" w:rsidR="007D79F0" w:rsidRPr="00E96104" w:rsidRDefault="007D79F0" w:rsidP="00E175FD">
      <w:pPr>
        <w:autoSpaceDE w:val="0"/>
        <w:autoSpaceDN w:val="0"/>
        <w:adjustRightInd w:val="0"/>
        <w:spacing w:after="0" w:line="264" w:lineRule="auto"/>
        <w:jc w:val="both"/>
        <w:rPr>
          <w:rFonts w:ascii="Times New Roman" w:eastAsia="Calibri" w:hAnsi="Times New Roman" w:cs="Times New Roman"/>
        </w:rPr>
      </w:pPr>
      <w:r w:rsidRPr="00E96104">
        <w:rPr>
          <w:rFonts w:ascii="Times New Roman" w:eastAsia="Calibri" w:hAnsi="Times New Roman" w:cs="Times New Roman"/>
          <w:b/>
          <w:bCs/>
        </w:rPr>
        <w:t>1.2.</w:t>
      </w:r>
      <w:r w:rsidRPr="00E96104">
        <w:rPr>
          <w:rFonts w:ascii="Times New Roman" w:eastAsia="Calibri" w:hAnsi="Times New Roman" w:cs="Times New Roman"/>
        </w:rPr>
        <w:t xml:space="preserve"> </w:t>
      </w:r>
      <w:r w:rsidRPr="00E96104">
        <w:rPr>
          <w:rFonts w:ascii="Times New Roman" w:eastAsia="Calibri" w:hAnsi="Times New Roman" w:cs="Times New Roman"/>
          <w:b/>
          <w:bCs/>
        </w:rPr>
        <w:t xml:space="preserve">Formularz </w:t>
      </w:r>
      <w:r w:rsidR="00FE49F9" w:rsidRPr="00E96104">
        <w:rPr>
          <w:rFonts w:ascii="Times New Roman" w:eastAsia="Calibri" w:hAnsi="Times New Roman" w:cs="Times New Roman"/>
          <w:b/>
          <w:bCs/>
        </w:rPr>
        <w:t xml:space="preserve">pn. </w:t>
      </w:r>
      <w:r w:rsidR="00CF5428" w:rsidRPr="00E96104">
        <w:rPr>
          <w:rStyle w:val="Brak"/>
          <w:rFonts w:ascii="Times New Roman" w:hAnsi="Times New Roman" w:cs="Times New Roman"/>
          <w:b/>
          <w:bCs/>
        </w:rPr>
        <w:t>Funkcje, parametry techniczne i warunki wymagane przedmiotu zamówienia</w:t>
      </w:r>
      <w:r w:rsidRPr="00E96104">
        <w:rPr>
          <w:rFonts w:ascii="Times New Roman" w:eastAsia="Calibri" w:hAnsi="Times New Roman" w:cs="Times New Roman"/>
        </w:rPr>
        <w:t xml:space="preserve">, wypełniony odpowiednio i podpisany przez </w:t>
      </w:r>
      <w:r w:rsidRPr="00E96104">
        <w:rPr>
          <w:rFonts w:ascii="Times New Roman" w:hAnsi="Times New Roman" w:cs="Times New Roman"/>
          <w:color w:val="000000"/>
        </w:rPr>
        <w:t xml:space="preserve">osoby upoważnione do reprezentowania </w:t>
      </w:r>
      <w:r w:rsidR="00D5337F" w:rsidRPr="00E96104">
        <w:rPr>
          <w:rFonts w:ascii="Times New Roman" w:hAnsi="Times New Roman" w:cs="Times New Roman"/>
          <w:color w:val="000000"/>
        </w:rPr>
        <w:t>W</w:t>
      </w:r>
      <w:r w:rsidRPr="00E96104">
        <w:rPr>
          <w:rFonts w:ascii="Times New Roman" w:hAnsi="Times New Roman" w:cs="Times New Roman"/>
          <w:color w:val="000000"/>
        </w:rPr>
        <w:t xml:space="preserve">ykonawcy, </w:t>
      </w:r>
      <w:bookmarkStart w:id="58" w:name="_Hlk127950605"/>
      <w:r w:rsidRPr="00E96104">
        <w:rPr>
          <w:rFonts w:ascii="Times New Roman" w:hAnsi="Times New Roman" w:cs="Times New Roman"/>
          <w:color w:val="000000"/>
        </w:rPr>
        <w:t>według wzoru stanowiącego załącznik nr 1A do SWZ</w:t>
      </w:r>
      <w:r w:rsidRPr="00E96104">
        <w:rPr>
          <w:rFonts w:ascii="Times New Roman" w:eastAsia="Calibri" w:hAnsi="Times New Roman" w:cs="Times New Roman"/>
        </w:rPr>
        <w:t>;</w:t>
      </w:r>
    </w:p>
    <w:bookmarkEnd w:id="58"/>
    <w:p w14:paraId="05DADF3F" w14:textId="3EF77908" w:rsidR="007D79F0" w:rsidRPr="00E96104" w:rsidRDefault="00FE49F9" w:rsidP="00E175FD">
      <w:pPr>
        <w:autoSpaceDE w:val="0"/>
        <w:autoSpaceDN w:val="0"/>
        <w:adjustRightInd w:val="0"/>
        <w:spacing w:after="0" w:line="264" w:lineRule="auto"/>
        <w:jc w:val="both"/>
        <w:rPr>
          <w:rFonts w:ascii="Times New Roman" w:hAnsi="Times New Roman" w:cs="Times New Roman"/>
          <w:color w:val="000000"/>
        </w:rPr>
      </w:pPr>
      <w:r w:rsidRPr="00E96104">
        <w:rPr>
          <w:rFonts w:ascii="Times New Roman" w:hAnsi="Times New Roman" w:cs="Times New Roman"/>
          <w:b/>
          <w:bCs/>
          <w:color w:val="000000"/>
        </w:rPr>
        <w:t>1</w:t>
      </w:r>
      <w:r w:rsidR="007D79F0" w:rsidRPr="00E96104">
        <w:rPr>
          <w:rFonts w:ascii="Times New Roman" w:hAnsi="Times New Roman" w:cs="Times New Roman"/>
          <w:b/>
          <w:bCs/>
          <w:color w:val="000000"/>
        </w:rPr>
        <w:t>.</w:t>
      </w:r>
      <w:r w:rsidR="00467148">
        <w:rPr>
          <w:rFonts w:ascii="Times New Roman" w:hAnsi="Times New Roman" w:cs="Times New Roman"/>
          <w:b/>
          <w:bCs/>
          <w:color w:val="000000"/>
        </w:rPr>
        <w:t>3</w:t>
      </w:r>
      <w:r w:rsidR="007D79F0" w:rsidRPr="00E96104">
        <w:rPr>
          <w:rFonts w:ascii="Times New Roman" w:hAnsi="Times New Roman" w:cs="Times New Roman"/>
          <w:b/>
          <w:bCs/>
          <w:color w:val="000000"/>
        </w:rPr>
        <w:t>.</w:t>
      </w:r>
      <w:r w:rsidR="007D79F0" w:rsidRPr="00E96104">
        <w:rPr>
          <w:rFonts w:ascii="Times New Roman" w:hAnsi="Times New Roman" w:cs="Times New Roman"/>
          <w:color w:val="000000"/>
        </w:rPr>
        <w:t xml:space="preserve"> </w:t>
      </w:r>
      <w:r w:rsidR="007D79F0" w:rsidRPr="00E96104">
        <w:rPr>
          <w:rFonts w:ascii="Times New Roman" w:hAnsi="Times New Roman" w:cs="Times New Roman"/>
          <w:b/>
          <w:bCs/>
          <w:color w:val="000000"/>
        </w:rPr>
        <w:t>Oświadczenie, o którym mowa w art. 125 ust. 1 ustawy P</w:t>
      </w:r>
      <w:r w:rsidR="007C6EDB" w:rsidRPr="00E96104">
        <w:rPr>
          <w:rFonts w:ascii="Times New Roman" w:hAnsi="Times New Roman" w:cs="Times New Roman"/>
          <w:b/>
          <w:bCs/>
          <w:color w:val="000000"/>
        </w:rPr>
        <w:t>zp</w:t>
      </w:r>
      <w:r w:rsidR="007D79F0" w:rsidRPr="00E96104">
        <w:rPr>
          <w:rFonts w:ascii="Times New Roman" w:hAnsi="Times New Roman" w:cs="Times New Roman"/>
          <w:color w:val="000000"/>
        </w:rPr>
        <w:t xml:space="preserve">, oświadczenie składane wraz z ofertą na potwierdzenie braku podstaw </w:t>
      </w:r>
      <w:r w:rsidR="004C1430" w:rsidRPr="00E96104">
        <w:rPr>
          <w:rFonts w:ascii="Times New Roman" w:hAnsi="Times New Roman" w:cs="Times New Roman"/>
          <w:color w:val="000000"/>
        </w:rPr>
        <w:t xml:space="preserve">do </w:t>
      </w:r>
      <w:r w:rsidR="007D79F0" w:rsidRPr="00E96104">
        <w:rPr>
          <w:rFonts w:ascii="Times New Roman" w:hAnsi="Times New Roman" w:cs="Times New Roman"/>
          <w:color w:val="000000"/>
        </w:rPr>
        <w:t>wykluczenia</w:t>
      </w:r>
      <w:r w:rsidR="00A907D2" w:rsidRPr="00E96104">
        <w:rPr>
          <w:rFonts w:ascii="Times New Roman" w:hAnsi="Times New Roman" w:cs="Times New Roman"/>
          <w:color w:val="000000"/>
        </w:rPr>
        <w:t xml:space="preserve"> z postępowania</w:t>
      </w:r>
      <w:r w:rsidR="007D79F0" w:rsidRPr="00E96104">
        <w:rPr>
          <w:rFonts w:ascii="Times New Roman" w:hAnsi="Times New Roman" w:cs="Times New Roman"/>
          <w:color w:val="000000"/>
        </w:rPr>
        <w:t xml:space="preserve">, podpisane odpowiednio przez osoby upoważnione do reprezentowania </w:t>
      </w:r>
      <w:r w:rsidR="00A907D2" w:rsidRPr="00E96104">
        <w:rPr>
          <w:rFonts w:ascii="Times New Roman" w:hAnsi="Times New Roman" w:cs="Times New Roman"/>
          <w:color w:val="000000"/>
        </w:rPr>
        <w:t>W</w:t>
      </w:r>
      <w:r w:rsidR="007D79F0" w:rsidRPr="00E96104">
        <w:rPr>
          <w:rFonts w:ascii="Times New Roman" w:hAnsi="Times New Roman" w:cs="Times New Roman"/>
          <w:color w:val="000000"/>
        </w:rPr>
        <w:t xml:space="preserve">ykonawcy, według wzoru stanowiącego </w:t>
      </w:r>
      <w:r w:rsidR="00220C59" w:rsidRPr="00E96104">
        <w:rPr>
          <w:rFonts w:ascii="Times New Roman" w:hAnsi="Times New Roman" w:cs="Times New Roman"/>
          <w:color w:val="000000"/>
        </w:rPr>
        <w:t>Z</w:t>
      </w:r>
      <w:r w:rsidR="007D79F0" w:rsidRPr="00E96104">
        <w:rPr>
          <w:rFonts w:ascii="Times New Roman" w:hAnsi="Times New Roman" w:cs="Times New Roman"/>
          <w:color w:val="000000"/>
        </w:rPr>
        <w:t xml:space="preserve">ałącznik nr </w:t>
      </w:r>
      <w:r w:rsidR="00C563C4">
        <w:rPr>
          <w:rFonts w:ascii="Times New Roman" w:hAnsi="Times New Roman" w:cs="Times New Roman"/>
          <w:color w:val="000000"/>
        </w:rPr>
        <w:t>3</w:t>
      </w:r>
      <w:r w:rsidR="007D79F0" w:rsidRPr="00E96104">
        <w:rPr>
          <w:rFonts w:ascii="Times New Roman" w:hAnsi="Times New Roman" w:cs="Times New Roman"/>
          <w:color w:val="000000"/>
        </w:rPr>
        <w:t xml:space="preserve"> do SWZ; </w:t>
      </w:r>
    </w:p>
    <w:p w14:paraId="38B33826" w14:textId="0D5665A7" w:rsidR="007D79F0" w:rsidRDefault="006F1B22" w:rsidP="00E175FD">
      <w:pPr>
        <w:autoSpaceDE w:val="0"/>
        <w:autoSpaceDN w:val="0"/>
        <w:adjustRightInd w:val="0"/>
        <w:spacing w:after="0" w:line="264" w:lineRule="auto"/>
        <w:jc w:val="both"/>
        <w:rPr>
          <w:rFonts w:ascii="Times New Roman" w:eastAsia="Times New Roman" w:hAnsi="Times New Roman" w:cs="Times New Roman"/>
          <w:lang w:eastAsia="pl-PL"/>
        </w:rPr>
      </w:pPr>
      <w:r>
        <w:rPr>
          <w:rFonts w:ascii="Times New Roman" w:hAnsi="Times New Roman" w:cs="Times New Roman"/>
          <w:i/>
          <w:iCs/>
        </w:rPr>
        <w:t xml:space="preserve">- </w:t>
      </w:r>
      <w:r w:rsidR="007D79F0" w:rsidRPr="006F1B22">
        <w:rPr>
          <w:rFonts w:ascii="Times New Roman" w:hAnsi="Times New Roman" w:cs="Times New Roman"/>
          <w:i/>
          <w:iCs/>
        </w:rPr>
        <w:t>W przypadku wspólnego ubiegania się o zamówienie przez wykonawców</w:t>
      </w:r>
      <w:r w:rsidR="007D79F0" w:rsidRPr="00E96104">
        <w:rPr>
          <w:rFonts w:ascii="Times New Roman" w:hAnsi="Times New Roman" w:cs="Times New Roman"/>
          <w:b/>
          <w:bCs/>
        </w:rPr>
        <w:t xml:space="preserve"> </w:t>
      </w:r>
      <w:r w:rsidR="007D79F0" w:rsidRPr="00E96104">
        <w:rPr>
          <w:rFonts w:ascii="Times New Roman" w:hAnsi="Times New Roman" w:cs="Times New Roman"/>
        </w:rPr>
        <w:t>(np. członkowie konsorcjum, wspólnicy spółki cywilnej) - oświadczenie o niepodleganiu wykluczeniu, składa każdy z wykonawców wspólnie ubiegających się o zamówienie. Oświadczenia te winny potwierdzać brak podstaw do wykluczenia</w:t>
      </w:r>
      <w:r>
        <w:rPr>
          <w:rFonts w:ascii="Times New Roman" w:hAnsi="Times New Roman" w:cs="Times New Roman"/>
        </w:rPr>
        <w:t xml:space="preserve"> z postępowania</w:t>
      </w:r>
      <w:r w:rsidR="007D79F0" w:rsidRPr="00E96104">
        <w:rPr>
          <w:rFonts w:ascii="Times New Roman" w:hAnsi="Times New Roman" w:cs="Times New Roman"/>
        </w:rPr>
        <w:t xml:space="preserve">, według wzoru stanowiącego </w:t>
      </w:r>
      <w:r w:rsidR="00220C59" w:rsidRPr="00E96104">
        <w:rPr>
          <w:rFonts w:ascii="Times New Roman" w:hAnsi="Times New Roman" w:cs="Times New Roman"/>
        </w:rPr>
        <w:t>Z</w:t>
      </w:r>
      <w:r w:rsidR="007D79F0" w:rsidRPr="00E96104">
        <w:rPr>
          <w:rFonts w:ascii="Times New Roman" w:hAnsi="Times New Roman" w:cs="Times New Roman"/>
        </w:rPr>
        <w:t xml:space="preserve">ałącznik nr </w:t>
      </w:r>
      <w:r w:rsidR="00C563C4">
        <w:rPr>
          <w:rFonts w:ascii="Times New Roman" w:hAnsi="Times New Roman" w:cs="Times New Roman"/>
        </w:rPr>
        <w:t>3</w:t>
      </w:r>
      <w:r w:rsidR="007D79F0" w:rsidRPr="00E96104">
        <w:rPr>
          <w:rFonts w:ascii="Times New Roman" w:hAnsi="Times New Roman" w:cs="Times New Roman"/>
        </w:rPr>
        <w:t xml:space="preserve"> do SWZ.</w:t>
      </w:r>
      <w:r w:rsidR="007D79F0" w:rsidRPr="00E96104">
        <w:rPr>
          <w:rFonts w:ascii="Times New Roman" w:eastAsia="Times New Roman" w:hAnsi="Times New Roman" w:cs="Times New Roman"/>
          <w:lang w:eastAsia="pl-PL"/>
        </w:rPr>
        <w:t xml:space="preserve"> </w:t>
      </w:r>
    </w:p>
    <w:p w14:paraId="3DBD7C9D" w14:textId="53A3D4F9" w:rsidR="00467148" w:rsidRPr="00E96104" w:rsidRDefault="00467148" w:rsidP="00467148">
      <w:pPr>
        <w:autoSpaceDE w:val="0"/>
        <w:autoSpaceDN w:val="0"/>
        <w:adjustRightInd w:val="0"/>
        <w:spacing w:after="0" w:line="264" w:lineRule="auto"/>
        <w:jc w:val="both"/>
        <w:rPr>
          <w:rFonts w:ascii="Times New Roman" w:hAnsi="Times New Roman" w:cs="Times New Roman"/>
          <w:color w:val="000000"/>
        </w:rPr>
      </w:pPr>
      <w:r w:rsidRPr="00E96104">
        <w:rPr>
          <w:rFonts w:ascii="Times New Roman" w:hAnsi="Times New Roman" w:cs="Times New Roman"/>
          <w:b/>
          <w:bCs/>
          <w:color w:val="000000"/>
        </w:rPr>
        <w:t>1.</w:t>
      </w:r>
      <w:r>
        <w:rPr>
          <w:rFonts w:ascii="Times New Roman" w:hAnsi="Times New Roman" w:cs="Times New Roman"/>
          <w:b/>
          <w:bCs/>
          <w:color w:val="000000"/>
        </w:rPr>
        <w:t>4</w:t>
      </w:r>
      <w:r w:rsidRPr="00E96104">
        <w:rPr>
          <w:rFonts w:ascii="Times New Roman" w:hAnsi="Times New Roman" w:cs="Times New Roman"/>
          <w:b/>
          <w:bCs/>
          <w:color w:val="000000"/>
        </w:rPr>
        <w:t xml:space="preserve">. Pełnomocnictwo </w:t>
      </w:r>
      <w:r w:rsidRPr="00E96104">
        <w:rPr>
          <w:rFonts w:ascii="Times New Roman" w:hAnsi="Times New Roman" w:cs="Times New Roman"/>
          <w:color w:val="000000"/>
        </w:rPr>
        <w:t xml:space="preserve">do reprezentowania wykonawcy w postępowaniu albo do reprezentowania wykonawcy w postępowaniu i zawarcia umowy, jeżeli osoba reprezentująca </w:t>
      </w:r>
      <w:r>
        <w:rPr>
          <w:rFonts w:ascii="Times New Roman" w:hAnsi="Times New Roman" w:cs="Times New Roman"/>
          <w:color w:val="000000"/>
        </w:rPr>
        <w:t>W</w:t>
      </w:r>
      <w:r w:rsidRPr="00E96104">
        <w:rPr>
          <w:rFonts w:ascii="Times New Roman" w:hAnsi="Times New Roman" w:cs="Times New Roman"/>
        </w:rPr>
        <w:t xml:space="preserve">ykonawcę w postępowaniu o udzielenie zamówienia nie jest wskazana jako upoważniona do jego reprezentacji we właściwym rejestrze lub Centralnej Ewidencji i Informacji o Działalności Gospodarczej. </w:t>
      </w:r>
    </w:p>
    <w:p w14:paraId="29626F6C" w14:textId="60FEA650" w:rsidR="00467148" w:rsidRPr="00E96104" w:rsidRDefault="00F71BB1" w:rsidP="00467148">
      <w:pPr>
        <w:autoSpaceDE w:val="0"/>
        <w:autoSpaceDN w:val="0"/>
        <w:adjustRightInd w:val="0"/>
        <w:spacing w:after="0" w:line="264" w:lineRule="auto"/>
        <w:jc w:val="both"/>
        <w:rPr>
          <w:rFonts w:ascii="Times New Roman" w:hAnsi="Times New Roman" w:cs="Times New Roman"/>
        </w:rPr>
      </w:pPr>
      <w:r>
        <w:rPr>
          <w:rFonts w:ascii="Times New Roman" w:hAnsi="Times New Roman" w:cs="Times New Roman"/>
          <w:i/>
          <w:iCs/>
        </w:rPr>
        <w:lastRenderedPageBreak/>
        <w:t xml:space="preserve">- </w:t>
      </w:r>
      <w:r w:rsidR="00467148" w:rsidRPr="00F71BB1">
        <w:rPr>
          <w:rFonts w:ascii="Times New Roman" w:hAnsi="Times New Roman" w:cs="Times New Roman"/>
          <w:i/>
          <w:iCs/>
        </w:rPr>
        <w:t>W przypadku wspólnego ubiegania</w:t>
      </w:r>
      <w:r w:rsidR="00467148" w:rsidRPr="00E96104">
        <w:rPr>
          <w:rFonts w:ascii="Times New Roman" w:hAnsi="Times New Roman" w:cs="Times New Roman"/>
        </w:rPr>
        <w:t xml:space="preserve"> się o zamówienie przez wykonawców</w:t>
      </w:r>
      <w:r w:rsidR="00467148" w:rsidRPr="00E96104">
        <w:rPr>
          <w:rFonts w:ascii="Times New Roman" w:hAnsi="Times New Roman" w:cs="Times New Roman"/>
          <w:b/>
          <w:bCs/>
        </w:rPr>
        <w:t xml:space="preserve"> </w:t>
      </w:r>
      <w:r w:rsidR="00467148" w:rsidRPr="00E96104">
        <w:rPr>
          <w:rFonts w:ascii="Times New Roman" w:hAnsi="Times New Roman" w:cs="Times New Roman"/>
        </w:rPr>
        <w:t xml:space="preserve">– jeżeli dotyczy, </w:t>
      </w:r>
      <w:r w:rsidR="00467148" w:rsidRPr="00467148">
        <w:rPr>
          <w:rFonts w:ascii="Times New Roman" w:hAnsi="Times New Roman" w:cs="Times New Roman"/>
        </w:rPr>
        <w:t>pełnomocnictwo</w:t>
      </w:r>
      <w:r w:rsidR="00467148" w:rsidRPr="00E96104">
        <w:rPr>
          <w:rFonts w:ascii="Times New Roman" w:hAnsi="Times New Roman" w:cs="Times New Roman"/>
          <w:b/>
          <w:bCs/>
        </w:rPr>
        <w:t xml:space="preserve"> </w:t>
      </w:r>
      <w:r w:rsidR="00467148" w:rsidRPr="00E96104">
        <w:rPr>
          <w:rFonts w:ascii="Times New Roman" w:hAnsi="Times New Roman" w:cs="Times New Roman"/>
        </w:rPr>
        <w:t xml:space="preserve">do reprezentowania ich w postępowaniu o udzielenie zamówienia albo reprezentowania w postępowaniu i zawarcia umowy w sprawie zamówienia publicznego, zgodnie z art. 58 ust. 2 ustawy Pzp. </w:t>
      </w:r>
    </w:p>
    <w:bookmarkEnd w:id="57"/>
    <w:p w14:paraId="409411B2" w14:textId="77777777" w:rsidR="0015257A" w:rsidRPr="00E96104" w:rsidRDefault="0015257A" w:rsidP="00E175FD">
      <w:pPr>
        <w:autoSpaceDE w:val="0"/>
        <w:autoSpaceDN w:val="0"/>
        <w:adjustRightInd w:val="0"/>
        <w:spacing w:after="0" w:line="264" w:lineRule="auto"/>
        <w:jc w:val="both"/>
        <w:rPr>
          <w:rFonts w:ascii="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4E81870B" w14:textId="77777777" w:rsidTr="003A287D">
        <w:trPr>
          <w:cantSplit/>
          <w:trHeight w:val="425"/>
          <w:jc w:val="center"/>
        </w:trPr>
        <w:tc>
          <w:tcPr>
            <w:tcW w:w="9622" w:type="dxa"/>
            <w:shd w:val="clear" w:color="auto" w:fill="D5DCE4" w:themeFill="text2" w:themeFillTint="33"/>
            <w:vAlign w:val="center"/>
          </w:tcPr>
          <w:p w14:paraId="433FF6DA" w14:textId="77777777" w:rsidR="007264D3" w:rsidRPr="00E96104" w:rsidRDefault="007264D3" w:rsidP="00E175FD">
            <w:pPr>
              <w:widowControl w:val="0"/>
              <w:spacing w:line="264" w:lineRule="auto"/>
              <w:jc w:val="both"/>
              <w:rPr>
                <w:rFonts w:ascii="Times New Roman" w:eastAsia="Times New Roman" w:hAnsi="Times New Roman" w:cs="Times New Roman"/>
                <w:b/>
                <w:bCs/>
              </w:rPr>
            </w:pPr>
            <w:bookmarkStart w:id="59" w:name="bookmark26"/>
            <w:r w:rsidRPr="00E96104">
              <w:rPr>
                <w:rFonts w:ascii="Times New Roman" w:eastAsia="Times New Roman" w:hAnsi="Times New Roman" w:cs="Times New Roman"/>
                <w:b/>
                <w:bCs/>
              </w:rPr>
              <w:t>Rozdział 18</w:t>
            </w:r>
          </w:p>
          <w:p w14:paraId="07EDF2A0"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60" w:name="_Toc80728798"/>
            <w:bookmarkStart w:id="61" w:name="_Toc125311057"/>
            <w:r w:rsidRPr="00E96104">
              <w:rPr>
                <w:rFonts w:ascii="Times New Roman" w:eastAsiaTheme="majorEastAsia" w:hAnsi="Times New Roman" w:cs="Times New Roman"/>
                <w:b/>
                <w:bCs/>
                <w:lang w:eastAsia="pl-PL" w:bidi="pl-PL"/>
              </w:rPr>
              <w:t>Sposób oraz termin składania ofert</w:t>
            </w:r>
            <w:bookmarkEnd w:id="60"/>
            <w:bookmarkEnd w:id="61"/>
          </w:p>
        </w:tc>
      </w:tr>
    </w:tbl>
    <w:bookmarkEnd w:id="59"/>
    <w:p w14:paraId="5A267D32" w14:textId="77777777" w:rsidR="007264D3" w:rsidRPr="00E96104" w:rsidRDefault="007264D3" w:rsidP="00E175FD">
      <w:pPr>
        <w:widowControl w:val="0"/>
        <w:numPr>
          <w:ilvl w:val="0"/>
          <w:numId w:val="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Wykonawca składa ofertę za pośrednictwem Platformy e-Zamówienia, dostępnej pod adresem internetowym </w:t>
      </w:r>
      <w:hyperlink r:id="rId16" w:history="1">
        <w:r w:rsidRPr="00E96104">
          <w:rPr>
            <w:rFonts w:ascii="Times New Roman" w:eastAsia="Times New Roman" w:hAnsi="Times New Roman" w:cs="Times New Roman"/>
            <w:u w:val="single"/>
            <w:lang w:bidi="en-US"/>
          </w:rPr>
          <w:t>https://ezamowienia.gov.p</w:t>
        </w:r>
      </w:hyperlink>
      <w:r w:rsidRPr="00E96104">
        <w:rPr>
          <w:rFonts w:ascii="Times New Roman" w:eastAsia="Times New Roman" w:hAnsi="Times New Roman" w:cs="Times New Roman"/>
          <w:u w:val="single"/>
          <w:lang w:bidi="en-US"/>
        </w:rPr>
        <w:t>l</w:t>
      </w:r>
      <w:r w:rsidRPr="00E96104">
        <w:rPr>
          <w:rFonts w:ascii="Times New Roman" w:eastAsia="Times New Roman" w:hAnsi="Times New Roman" w:cs="Times New Roman"/>
          <w:lang w:bidi="en-US"/>
        </w:rPr>
        <w:t>.</w:t>
      </w:r>
    </w:p>
    <w:p w14:paraId="119DDCF4" w14:textId="39180CC1" w:rsidR="007264D3" w:rsidRPr="00E96104" w:rsidRDefault="007264D3" w:rsidP="00E175FD">
      <w:pPr>
        <w:widowControl w:val="0"/>
        <w:numPr>
          <w:ilvl w:val="0"/>
          <w:numId w:val="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Ofertę należy złożyć w terminie </w:t>
      </w:r>
      <w:r w:rsidRPr="00E96104">
        <w:rPr>
          <w:rFonts w:ascii="Times New Roman" w:eastAsia="Times New Roman" w:hAnsi="Times New Roman" w:cs="Times New Roman"/>
          <w:b/>
        </w:rPr>
        <w:t xml:space="preserve">do dnia </w:t>
      </w:r>
      <w:r w:rsidR="00F71BB1">
        <w:rPr>
          <w:rFonts w:ascii="Times New Roman" w:eastAsia="Times New Roman" w:hAnsi="Times New Roman" w:cs="Times New Roman"/>
          <w:b/>
        </w:rPr>
        <w:t>7</w:t>
      </w:r>
      <w:r w:rsidRPr="00E96104">
        <w:rPr>
          <w:rFonts w:ascii="Times New Roman" w:eastAsia="Times New Roman" w:hAnsi="Times New Roman" w:cs="Times New Roman"/>
          <w:b/>
        </w:rPr>
        <w:t>.0</w:t>
      </w:r>
      <w:r w:rsidR="00F71BB1">
        <w:rPr>
          <w:rFonts w:ascii="Times New Roman" w:eastAsia="Times New Roman" w:hAnsi="Times New Roman" w:cs="Times New Roman"/>
          <w:b/>
        </w:rPr>
        <w:t>5</w:t>
      </w:r>
      <w:r w:rsidRPr="00E96104">
        <w:rPr>
          <w:rFonts w:ascii="Times New Roman" w:eastAsia="Times New Roman" w:hAnsi="Times New Roman" w:cs="Times New Roman"/>
          <w:b/>
        </w:rPr>
        <w:t>.202</w:t>
      </w:r>
      <w:r w:rsidR="00F71BB1">
        <w:rPr>
          <w:rFonts w:ascii="Times New Roman" w:eastAsia="Times New Roman" w:hAnsi="Times New Roman" w:cs="Times New Roman"/>
          <w:b/>
        </w:rPr>
        <w:t>6</w:t>
      </w:r>
      <w:r w:rsidRPr="00E96104">
        <w:rPr>
          <w:rFonts w:ascii="Times New Roman" w:eastAsia="Times New Roman" w:hAnsi="Times New Roman" w:cs="Times New Roman"/>
          <w:b/>
          <w:bCs/>
        </w:rPr>
        <w:t xml:space="preserve"> r. </w:t>
      </w:r>
      <w:r w:rsidRPr="00E96104">
        <w:rPr>
          <w:rFonts w:ascii="Times New Roman" w:eastAsia="Times New Roman" w:hAnsi="Times New Roman" w:cs="Times New Roman"/>
          <w:b/>
        </w:rPr>
        <w:t xml:space="preserve">do godz. </w:t>
      </w:r>
      <w:r w:rsidR="006948E1">
        <w:rPr>
          <w:rFonts w:ascii="Times New Roman" w:eastAsia="Times New Roman" w:hAnsi="Times New Roman" w:cs="Times New Roman"/>
          <w:b/>
          <w:bCs/>
        </w:rPr>
        <w:t>10</w:t>
      </w:r>
      <w:r w:rsidRPr="00E96104">
        <w:rPr>
          <w:rFonts w:ascii="Times New Roman" w:eastAsia="Times New Roman" w:hAnsi="Times New Roman" w:cs="Times New Roman"/>
          <w:b/>
          <w:bCs/>
        </w:rPr>
        <w:t>:</w:t>
      </w:r>
      <w:r w:rsidR="009046F6" w:rsidRPr="00E96104">
        <w:rPr>
          <w:rFonts w:ascii="Times New Roman" w:eastAsia="Times New Roman" w:hAnsi="Times New Roman" w:cs="Times New Roman"/>
          <w:b/>
          <w:bCs/>
        </w:rPr>
        <w:t>0</w:t>
      </w:r>
      <w:r w:rsidRPr="00E96104">
        <w:rPr>
          <w:rFonts w:ascii="Times New Roman" w:eastAsia="Times New Roman" w:hAnsi="Times New Roman" w:cs="Times New Roman"/>
          <w:b/>
          <w:bCs/>
        </w:rPr>
        <w:t>0</w:t>
      </w:r>
      <w:r w:rsidRPr="00E96104">
        <w:rPr>
          <w:rFonts w:ascii="Times New Roman" w:eastAsia="Times New Roman" w:hAnsi="Times New Roman" w:cs="Times New Roman"/>
          <w:bCs/>
        </w:rPr>
        <w:t>.</w:t>
      </w:r>
    </w:p>
    <w:p w14:paraId="703244CB" w14:textId="77777777" w:rsidR="007264D3" w:rsidRPr="00E96104" w:rsidRDefault="007264D3" w:rsidP="00E175FD">
      <w:pPr>
        <w:widowControl w:val="0"/>
        <w:numPr>
          <w:ilvl w:val="0"/>
          <w:numId w:val="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odrzuci ofertę złożoną po terminie składania ofert.</w:t>
      </w:r>
    </w:p>
    <w:p w14:paraId="53861CE0" w14:textId="77777777" w:rsidR="007264D3" w:rsidRPr="00E96104" w:rsidRDefault="007264D3" w:rsidP="00E175FD">
      <w:pPr>
        <w:widowControl w:val="0"/>
        <w:numPr>
          <w:ilvl w:val="0"/>
          <w:numId w:val="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nie ponosi odpowiedzialności za nieprawidłowe lub nieterminowe złożenie oferty, w szczególności Zamawiający nie odpowiada za ujawnienie przez Wykonawcę treści swojej oferty przed upływem terminu składania i otwarcia ofert. Nieprawidłowe złożenie oferty przez Wykonawcę nie stanowi podstawy żądania unieważnienia postępowania. Zaleca się założenie konta Wykonawcy i rozpoczęcie procesu składania oferty z odpowiednim wyprzedzeniem.</w:t>
      </w:r>
    </w:p>
    <w:p w14:paraId="5B0EA466" w14:textId="77777777" w:rsidR="007264D3" w:rsidRPr="00E96104" w:rsidRDefault="007264D3" w:rsidP="00E175FD">
      <w:pPr>
        <w:widowControl w:val="0"/>
        <w:numPr>
          <w:ilvl w:val="0"/>
          <w:numId w:val="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Przed upływem terminu składania ofert Wykonawca może wycofać lub zmienić złożoną przez siebie ofertę (poprzez jej wycofanie oraz złożenie nowej oferty - z uwagi na zaszyfrowanie plików oferty brak jest możliwości edycji złożonej oferty). Wykonawca wycofuje ofertę w zakładce „Oferty/wnioski” używając przycisku „Wycofaj ofertę”.</w:t>
      </w:r>
    </w:p>
    <w:p w14:paraId="5BC5D3E4" w14:textId="77777777" w:rsidR="007264D3" w:rsidRPr="00E96104" w:rsidRDefault="007264D3" w:rsidP="00E175FD">
      <w:pPr>
        <w:widowControl w:val="0"/>
        <w:numPr>
          <w:ilvl w:val="0"/>
          <w:numId w:val="7"/>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Po upływie terminu składania ofert Wykonawca nie może wycofać lub zmienić złożonej przez siebie oferty.</w:t>
      </w:r>
    </w:p>
    <w:p w14:paraId="4F5EAED0" w14:textId="77777777" w:rsidR="007264D3" w:rsidRPr="00E96104" w:rsidRDefault="007264D3"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659A5687" w14:textId="77777777" w:rsidTr="003A287D">
        <w:trPr>
          <w:cantSplit/>
          <w:trHeight w:val="425"/>
          <w:jc w:val="center"/>
        </w:trPr>
        <w:tc>
          <w:tcPr>
            <w:tcW w:w="9622" w:type="dxa"/>
            <w:shd w:val="clear" w:color="auto" w:fill="D5DCE4" w:themeFill="text2" w:themeFillTint="33"/>
            <w:vAlign w:val="center"/>
          </w:tcPr>
          <w:p w14:paraId="7E654B5C"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19</w:t>
            </w:r>
          </w:p>
          <w:p w14:paraId="0F08F48C"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62" w:name="_Toc80728801"/>
            <w:bookmarkStart w:id="63" w:name="_Toc125311058"/>
            <w:r w:rsidRPr="00E96104">
              <w:rPr>
                <w:rFonts w:ascii="Times New Roman" w:eastAsiaTheme="majorEastAsia" w:hAnsi="Times New Roman" w:cs="Times New Roman"/>
                <w:b/>
                <w:bCs/>
                <w:lang w:eastAsia="pl-PL" w:bidi="pl-PL"/>
              </w:rPr>
              <w:t>Termin otwarcia ofert</w:t>
            </w:r>
            <w:bookmarkEnd w:id="62"/>
            <w:bookmarkEnd w:id="63"/>
          </w:p>
        </w:tc>
      </w:tr>
    </w:tbl>
    <w:p w14:paraId="6CF677AB" w14:textId="338A9423" w:rsidR="007264D3" w:rsidRPr="00E96104" w:rsidRDefault="007264D3" w:rsidP="00E175FD">
      <w:pPr>
        <w:widowControl w:val="0"/>
        <w:numPr>
          <w:ilvl w:val="0"/>
          <w:numId w:val="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bCs/>
        </w:rPr>
        <w:t xml:space="preserve">Otwarcie ofert nastąpi </w:t>
      </w:r>
      <w:r w:rsidRPr="00E96104">
        <w:rPr>
          <w:rFonts w:ascii="Times New Roman" w:eastAsia="Times New Roman" w:hAnsi="Times New Roman" w:cs="Times New Roman"/>
          <w:b/>
          <w:bCs/>
        </w:rPr>
        <w:t>w dniu</w:t>
      </w:r>
      <w:r w:rsidR="00213C74">
        <w:rPr>
          <w:rFonts w:ascii="Times New Roman" w:eastAsia="Times New Roman" w:hAnsi="Times New Roman" w:cs="Times New Roman"/>
          <w:b/>
          <w:bCs/>
        </w:rPr>
        <w:t xml:space="preserve"> </w:t>
      </w:r>
      <w:r w:rsidR="00F71BB1">
        <w:rPr>
          <w:rFonts w:ascii="Times New Roman" w:eastAsia="Times New Roman" w:hAnsi="Times New Roman" w:cs="Times New Roman"/>
          <w:b/>
          <w:bCs/>
        </w:rPr>
        <w:t>7</w:t>
      </w:r>
      <w:r w:rsidRPr="00E96104">
        <w:rPr>
          <w:rFonts w:ascii="Times New Roman" w:eastAsia="Times New Roman" w:hAnsi="Times New Roman" w:cs="Times New Roman"/>
          <w:b/>
          <w:bCs/>
        </w:rPr>
        <w:t>.0</w:t>
      </w:r>
      <w:r w:rsidR="00F71BB1">
        <w:rPr>
          <w:rFonts w:ascii="Times New Roman" w:eastAsia="Times New Roman" w:hAnsi="Times New Roman" w:cs="Times New Roman"/>
          <w:b/>
          <w:bCs/>
        </w:rPr>
        <w:t>5</w:t>
      </w:r>
      <w:r w:rsidRPr="00E96104">
        <w:rPr>
          <w:rFonts w:ascii="Times New Roman" w:eastAsia="Times New Roman" w:hAnsi="Times New Roman" w:cs="Times New Roman"/>
          <w:b/>
          <w:bCs/>
        </w:rPr>
        <w:t>.202</w:t>
      </w:r>
      <w:r w:rsidR="00F71BB1">
        <w:rPr>
          <w:rFonts w:ascii="Times New Roman" w:eastAsia="Times New Roman" w:hAnsi="Times New Roman" w:cs="Times New Roman"/>
          <w:b/>
          <w:bCs/>
        </w:rPr>
        <w:t>6</w:t>
      </w:r>
      <w:r w:rsidRPr="00E96104">
        <w:rPr>
          <w:rFonts w:ascii="Times New Roman" w:eastAsia="Times New Roman" w:hAnsi="Times New Roman" w:cs="Times New Roman"/>
          <w:b/>
          <w:bCs/>
        </w:rPr>
        <w:t xml:space="preserve"> r.</w:t>
      </w:r>
      <w:r w:rsidRPr="00E96104">
        <w:rPr>
          <w:rFonts w:ascii="Times New Roman" w:eastAsia="Times New Roman" w:hAnsi="Times New Roman" w:cs="Times New Roman"/>
          <w:b/>
        </w:rPr>
        <w:t xml:space="preserve"> o godz. 1</w:t>
      </w:r>
      <w:r w:rsidR="006948E1">
        <w:rPr>
          <w:rFonts w:ascii="Times New Roman" w:eastAsia="Times New Roman" w:hAnsi="Times New Roman" w:cs="Times New Roman"/>
          <w:b/>
        </w:rPr>
        <w:t>1</w:t>
      </w:r>
      <w:r w:rsidRPr="00E96104">
        <w:rPr>
          <w:rFonts w:ascii="Times New Roman" w:eastAsia="Times New Roman" w:hAnsi="Times New Roman" w:cs="Times New Roman"/>
          <w:b/>
        </w:rPr>
        <w:t>:00</w:t>
      </w:r>
      <w:r w:rsidRPr="00E96104">
        <w:rPr>
          <w:rFonts w:ascii="Times New Roman" w:eastAsia="Times New Roman" w:hAnsi="Times New Roman" w:cs="Times New Roman"/>
        </w:rPr>
        <w:t>.</w:t>
      </w:r>
    </w:p>
    <w:p w14:paraId="4659DA46" w14:textId="77777777" w:rsidR="007264D3" w:rsidRPr="00E96104" w:rsidRDefault="007264D3" w:rsidP="00E175FD">
      <w:pPr>
        <w:widowControl w:val="0"/>
        <w:numPr>
          <w:ilvl w:val="0"/>
          <w:numId w:val="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Otwarcie ofert nastąpi z wykorzystaniem Platformy, poprzez odszyfrowanie ofert złożonych za pośrednictwem Platformy i odbywa się bez udziału Wykonawców.</w:t>
      </w:r>
    </w:p>
    <w:p w14:paraId="001792B7" w14:textId="77777777" w:rsidR="007264D3" w:rsidRPr="00E96104" w:rsidRDefault="007264D3" w:rsidP="00E175FD">
      <w:pPr>
        <w:widowControl w:val="0"/>
        <w:numPr>
          <w:ilvl w:val="0"/>
          <w:numId w:val="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najpóźniej przed otwarciem ofert, udostępnia na stronie internetowej prowadzonego postępowania informację o kwocie, jaką zamierza przeznaczyć na sfinansowanie zamówienia.</w:t>
      </w:r>
    </w:p>
    <w:p w14:paraId="23641D72" w14:textId="77777777" w:rsidR="007264D3" w:rsidRPr="00E96104" w:rsidRDefault="007264D3" w:rsidP="00E175FD">
      <w:pPr>
        <w:widowControl w:val="0"/>
        <w:numPr>
          <w:ilvl w:val="0"/>
          <w:numId w:val="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niezwłocznie po otwarciu ofert, udostępni na stronie internetowej prowadzonego postępowania informacje o:</w:t>
      </w:r>
    </w:p>
    <w:p w14:paraId="52CA6346" w14:textId="77777777" w:rsidR="007264D3" w:rsidRPr="00E96104" w:rsidRDefault="007264D3" w:rsidP="00E175FD">
      <w:pPr>
        <w:widowControl w:val="0"/>
        <w:numPr>
          <w:ilvl w:val="0"/>
          <w:numId w:val="8"/>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nazwach albo imionach i nazwiskach oraz siedzibach lub miejscach prowadzonej działalności gospodarczej albo miejscach zamieszkania Wykonawców, których oferty zostały otwarte;</w:t>
      </w:r>
    </w:p>
    <w:p w14:paraId="394F5922" w14:textId="77777777" w:rsidR="007264D3" w:rsidRPr="00E96104" w:rsidRDefault="007264D3" w:rsidP="00E175FD">
      <w:pPr>
        <w:widowControl w:val="0"/>
        <w:numPr>
          <w:ilvl w:val="0"/>
          <w:numId w:val="8"/>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cenach lub kosztach zawartych w ofertach.</w:t>
      </w:r>
    </w:p>
    <w:p w14:paraId="341B4BFD" w14:textId="77777777" w:rsidR="007264D3" w:rsidRPr="00E96104" w:rsidRDefault="007264D3" w:rsidP="00E175FD">
      <w:pPr>
        <w:widowControl w:val="0"/>
        <w:numPr>
          <w:ilvl w:val="0"/>
          <w:numId w:val="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 przypadku awarii systemu teleinformatycznego, która spowoduje brak możliwości otwarcia ofert w terminie określonym przez Zamawiającego, otwarcie ofert nastąpi niezwłocznie po usunięciu awarii.</w:t>
      </w:r>
    </w:p>
    <w:p w14:paraId="06F8185A" w14:textId="4A8C3CDB" w:rsidR="0074578C" w:rsidRPr="00E96104" w:rsidRDefault="007264D3" w:rsidP="00E175FD">
      <w:pPr>
        <w:widowControl w:val="0"/>
        <w:numPr>
          <w:ilvl w:val="0"/>
          <w:numId w:val="1"/>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poinformuje o zmianie terminu otwarcia ofert na stronie internetowej prowadzonego postępowania.</w:t>
      </w:r>
    </w:p>
    <w:p w14:paraId="1C0D1DD6" w14:textId="77777777" w:rsidR="001B75EE" w:rsidRPr="00E96104" w:rsidRDefault="001B75EE" w:rsidP="00E175FD">
      <w:pPr>
        <w:widowControl w:val="0"/>
        <w:spacing w:after="0" w:line="264" w:lineRule="auto"/>
        <w:ind w:left="357"/>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10C39375" w14:textId="77777777" w:rsidTr="003A287D">
        <w:trPr>
          <w:cantSplit/>
          <w:trHeight w:val="425"/>
          <w:jc w:val="center"/>
        </w:trPr>
        <w:tc>
          <w:tcPr>
            <w:tcW w:w="9622" w:type="dxa"/>
            <w:shd w:val="clear" w:color="auto" w:fill="D5DCE4" w:themeFill="text2" w:themeFillTint="33"/>
            <w:vAlign w:val="center"/>
          </w:tcPr>
          <w:p w14:paraId="76CAF488"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20</w:t>
            </w:r>
          </w:p>
          <w:p w14:paraId="6313FC51"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64" w:name="_Toc80728793"/>
            <w:bookmarkStart w:id="65" w:name="_Toc125311059"/>
            <w:r w:rsidRPr="00E96104">
              <w:rPr>
                <w:rFonts w:ascii="Times New Roman" w:eastAsiaTheme="majorEastAsia" w:hAnsi="Times New Roman" w:cs="Times New Roman"/>
                <w:b/>
                <w:bCs/>
                <w:lang w:eastAsia="pl-PL" w:bidi="pl-PL"/>
              </w:rPr>
              <w:t>Termin związania ofertą</w:t>
            </w:r>
            <w:bookmarkEnd w:id="64"/>
            <w:bookmarkEnd w:id="65"/>
          </w:p>
        </w:tc>
      </w:tr>
    </w:tbl>
    <w:p w14:paraId="39FCB5CA" w14:textId="67CF9317" w:rsidR="007264D3" w:rsidRPr="00E96104" w:rsidRDefault="007264D3" w:rsidP="00E175FD">
      <w:pPr>
        <w:widowControl w:val="0"/>
        <w:numPr>
          <w:ilvl w:val="0"/>
          <w:numId w:val="5"/>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Wykonawca jest związany ofertą </w:t>
      </w:r>
      <w:r w:rsidR="00515BE5">
        <w:rPr>
          <w:rFonts w:ascii="Times New Roman" w:eastAsia="Times New Roman" w:hAnsi="Times New Roman" w:cs="Times New Roman"/>
        </w:rPr>
        <w:t xml:space="preserve">30 dni </w:t>
      </w:r>
      <w:r w:rsidRPr="00E96104">
        <w:rPr>
          <w:rFonts w:ascii="Times New Roman" w:eastAsia="Times New Roman" w:hAnsi="Times New Roman" w:cs="Times New Roman"/>
        </w:rPr>
        <w:t>od dnia upływu terminu składania ofert</w:t>
      </w:r>
      <w:r w:rsidRPr="00E96104">
        <w:rPr>
          <w:rFonts w:ascii="Times New Roman" w:eastAsia="Times New Roman" w:hAnsi="Times New Roman" w:cs="Times New Roman"/>
          <w:b/>
          <w:bCs/>
        </w:rPr>
        <w:t xml:space="preserve"> </w:t>
      </w:r>
      <w:r w:rsidR="00515BE5">
        <w:rPr>
          <w:rFonts w:ascii="Times New Roman" w:eastAsia="Times New Roman" w:hAnsi="Times New Roman" w:cs="Times New Roman"/>
          <w:b/>
          <w:bCs/>
        </w:rPr>
        <w:t xml:space="preserve">tj. </w:t>
      </w:r>
      <w:r w:rsidRPr="00E96104">
        <w:rPr>
          <w:rFonts w:ascii="Times New Roman" w:eastAsia="Times New Roman" w:hAnsi="Times New Roman" w:cs="Times New Roman"/>
          <w:b/>
          <w:bCs/>
        </w:rPr>
        <w:t xml:space="preserve">do dnia </w:t>
      </w:r>
      <w:r w:rsidR="001412DA">
        <w:rPr>
          <w:rFonts w:ascii="Times New Roman" w:eastAsia="Times New Roman" w:hAnsi="Times New Roman" w:cs="Times New Roman"/>
          <w:b/>
          <w:bCs/>
        </w:rPr>
        <w:t>5</w:t>
      </w:r>
      <w:r w:rsidRPr="00E96104">
        <w:rPr>
          <w:rFonts w:ascii="Times New Roman" w:eastAsia="Times New Roman" w:hAnsi="Times New Roman" w:cs="Times New Roman"/>
          <w:b/>
          <w:bCs/>
        </w:rPr>
        <w:t>.</w:t>
      </w:r>
      <w:r w:rsidR="00B7517F">
        <w:rPr>
          <w:rFonts w:ascii="Times New Roman" w:eastAsia="Times New Roman" w:hAnsi="Times New Roman" w:cs="Times New Roman"/>
          <w:b/>
          <w:bCs/>
        </w:rPr>
        <w:t>0</w:t>
      </w:r>
      <w:r w:rsidR="001412DA">
        <w:rPr>
          <w:rFonts w:ascii="Times New Roman" w:eastAsia="Times New Roman" w:hAnsi="Times New Roman" w:cs="Times New Roman"/>
          <w:b/>
          <w:bCs/>
        </w:rPr>
        <w:t>6</w:t>
      </w:r>
      <w:r w:rsidRPr="00E96104">
        <w:rPr>
          <w:rFonts w:ascii="Times New Roman" w:eastAsia="Times New Roman" w:hAnsi="Times New Roman" w:cs="Times New Roman"/>
          <w:b/>
          <w:bCs/>
        </w:rPr>
        <w:t>.202</w:t>
      </w:r>
      <w:r w:rsidR="001412DA">
        <w:rPr>
          <w:rFonts w:ascii="Times New Roman" w:eastAsia="Times New Roman" w:hAnsi="Times New Roman" w:cs="Times New Roman"/>
          <w:b/>
          <w:bCs/>
        </w:rPr>
        <w:t>6</w:t>
      </w:r>
      <w:r w:rsidRPr="00E96104">
        <w:rPr>
          <w:rFonts w:ascii="Times New Roman" w:eastAsia="Times New Roman" w:hAnsi="Times New Roman" w:cs="Times New Roman"/>
          <w:b/>
          <w:bCs/>
        </w:rPr>
        <w:t xml:space="preserve"> r.</w:t>
      </w:r>
      <w:r w:rsidRPr="00E96104">
        <w:rPr>
          <w:rFonts w:ascii="Times New Roman" w:eastAsia="Times New Roman" w:hAnsi="Times New Roman" w:cs="Times New Roman"/>
        </w:rPr>
        <w:t>, przy czym pierwszym dniem terminu związania ofertą jest dzień, w którym upływa termin składania ofert.</w:t>
      </w:r>
    </w:p>
    <w:p w14:paraId="2ED6C865" w14:textId="77777777" w:rsidR="007264D3" w:rsidRPr="00E96104" w:rsidRDefault="007264D3" w:rsidP="00E175FD">
      <w:pPr>
        <w:widowControl w:val="0"/>
        <w:numPr>
          <w:ilvl w:val="0"/>
          <w:numId w:val="5"/>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14:paraId="06E978D5" w14:textId="5628FA1A" w:rsidR="00016D35" w:rsidRDefault="007264D3" w:rsidP="0015257A">
      <w:pPr>
        <w:widowControl w:val="0"/>
        <w:numPr>
          <w:ilvl w:val="0"/>
          <w:numId w:val="5"/>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lastRenderedPageBreak/>
        <w:t>Przedłużenie terminu związania ofertą, o którym mowa w ust. 2, wymaga złożenia przez Wykonawcę pisemnego oświadczenia o wyrażeniu zgody na przedłużenie terminu związania ofertą.</w:t>
      </w:r>
    </w:p>
    <w:p w14:paraId="48F7C550" w14:textId="77777777" w:rsidR="00C563C4" w:rsidRPr="0015257A" w:rsidRDefault="00C563C4" w:rsidP="00C563C4">
      <w:pPr>
        <w:widowControl w:val="0"/>
        <w:spacing w:after="0" w:line="264" w:lineRule="auto"/>
        <w:ind w:left="357"/>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661C9F" w:rsidRPr="00E96104" w14:paraId="796385AC" w14:textId="151A97CE" w:rsidTr="001B7180">
        <w:trPr>
          <w:cantSplit/>
          <w:trHeight w:val="425"/>
          <w:jc w:val="center"/>
        </w:trPr>
        <w:tc>
          <w:tcPr>
            <w:tcW w:w="9062" w:type="dxa"/>
            <w:shd w:val="clear" w:color="auto" w:fill="D5DCE4" w:themeFill="text2" w:themeFillTint="33"/>
            <w:vAlign w:val="center"/>
          </w:tcPr>
          <w:p w14:paraId="7A225760" w14:textId="77777777" w:rsidR="00661C9F" w:rsidRPr="00E96104" w:rsidRDefault="00661C9F"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21</w:t>
            </w:r>
          </w:p>
          <w:p w14:paraId="383E6E96" w14:textId="127EEECC" w:rsidR="00661C9F" w:rsidRPr="00E96104" w:rsidRDefault="00661C9F" w:rsidP="00E175FD">
            <w:pPr>
              <w:widowControl w:val="0"/>
              <w:spacing w:line="264" w:lineRule="auto"/>
              <w:jc w:val="both"/>
              <w:rPr>
                <w:rFonts w:ascii="Times New Roman" w:eastAsia="Times New Roman" w:hAnsi="Times New Roman" w:cs="Times New Roman"/>
                <w:b/>
                <w:bCs/>
              </w:rPr>
            </w:pPr>
            <w:bookmarkStart w:id="66" w:name="_Toc80728802"/>
            <w:bookmarkStart w:id="67" w:name="_Toc125311060"/>
            <w:r w:rsidRPr="00E96104">
              <w:rPr>
                <w:rFonts w:ascii="Times New Roman" w:eastAsiaTheme="majorEastAsia" w:hAnsi="Times New Roman" w:cs="Times New Roman"/>
                <w:b/>
                <w:bCs/>
                <w:lang w:eastAsia="pl-PL" w:bidi="pl-PL"/>
              </w:rPr>
              <w:t>Sposób obliczenia ceny</w:t>
            </w:r>
            <w:bookmarkEnd w:id="66"/>
            <w:bookmarkEnd w:id="67"/>
          </w:p>
        </w:tc>
      </w:tr>
    </w:tbl>
    <w:p w14:paraId="7A0C21E9" w14:textId="193A9B53" w:rsidR="007264D3" w:rsidRPr="00D2603B" w:rsidRDefault="007264D3" w:rsidP="00E175FD">
      <w:pPr>
        <w:widowControl w:val="0"/>
        <w:numPr>
          <w:ilvl w:val="0"/>
          <w:numId w:val="2"/>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bCs/>
        </w:rPr>
        <w:t xml:space="preserve">Cena oferty winna być skalkulowana w sposób rzetelny, uwzględniający wszystkie koszty, które ponosi Wykonawca w związku z </w:t>
      </w:r>
      <w:r w:rsidR="0047518A" w:rsidRPr="00E96104">
        <w:rPr>
          <w:rFonts w:ascii="Times New Roman" w:eastAsia="Times New Roman" w:hAnsi="Times New Roman" w:cs="Times New Roman"/>
          <w:bCs/>
        </w:rPr>
        <w:t xml:space="preserve">dostawą </w:t>
      </w:r>
      <w:r w:rsidRPr="00E96104">
        <w:rPr>
          <w:rFonts w:ascii="Times New Roman" w:eastAsia="Times New Roman" w:hAnsi="Times New Roman" w:cs="Times New Roman"/>
          <w:bCs/>
        </w:rPr>
        <w:t>przedmiotu zamówienia</w:t>
      </w:r>
      <w:r w:rsidR="003D6AAC" w:rsidRPr="00E96104">
        <w:rPr>
          <w:rFonts w:ascii="Times New Roman" w:eastAsia="Times New Roman" w:hAnsi="Times New Roman" w:cs="Times New Roman"/>
          <w:bCs/>
        </w:rPr>
        <w:t>,</w:t>
      </w:r>
      <w:r w:rsidRPr="00E96104">
        <w:rPr>
          <w:rFonts w:ascii="Times New Roman" w:eastAsia="Times New Roman" w:hAnsi="Times New Roman" w:cs="Times New Roman"/>
          <w:bCs/>
        </w:rPr>
        <w:t xml:space="preserve"> </w:t>
      </w:r>
      <w:r w:rsidR="0047518A" w:rsidRPr="00E96104">
        <w:rPr>
          <w:rFonts w:ascii="Times New Roman" w:eastAsia="Times New Roman" w:hAnsi="Times New Roman" w:cs="Times New Roman"/>
          <w:bCs/>
        </w:rPr>
        <w:t xml:space="preserve">zgodnie z </w:t>
      </w:r>
      <w:r w:rsidRPr="00E96104">
        <w:rPr>
          <w:rFonts w:ascii="Times New Roman" w:eastAsia="Times New Roman" w:hAnsi="Times New Roman" w:cs="Times New Roman"/>
        </w:rPr>
        <w:t xml:space="preserve">warunkami </w:t>
      </w:r>
      <w:r w:rsidRPr="00D2603B">
        <w:rPr>
          <w:rFonts w:ascii="Times New Roman" w:eastAsia="Times New Roman" w:hAnsi="Times New Roman" w:cs="Times New Roman"/>
        </w:rPr>
        <w:t>stawianymi przez Zamawiającego</w:t>
      </w:r>
      <w:r w:rsidR="0047518A" w:rsidRPr="00D2603B">
        <w:rPr>
          <w:rFonts w:ascii="Times New Roman" w:eastAsia="Times New Roman" w:hAnsi="Times New Roman" w:cs="Times New Roman"/>
        </w:rPr>
        <w:t xml:space="preserve"> w SWZ</w:t>
      </w:r>
      <w:r w:rsidRPr="00D2603B">
        <w:rPr>
          <w:rFonts w:ascii="Times New Roman" w:eastAsia="Times New Roman" w:hAnsi="Times New Roman" w:cs="Times New Roman"/>
        </w:rPr>
        <w:t>.</w:t>
      </w:r>
    </w:p>
    <w:p w14:paraId="651588F4" w14:textId="350A30AA" w:rsidR="00D2603B" w:rsidRPr="008A3A3A" w:rsidRDefault="00D2603B" w:rsidP="00E175FD">
      <w:pPr>
        <w:widowControl w:val="0"/>
        <w:numPr>
          <w:ilvl w:val="0"/>
          <w:numId w:val="2"/>
        </w:numPr>
        <w:spacing w:after="0" w:line="264" w:lineRule="auto"/>
        <w:ind w:left="357" w:hanging="357"/>
        <w:jc w:val="both"/>
        <w:rPr>
          <w:rFonts w:ascii="Times New Roman" w:eastAsia="Times New Roman" w:hAnsi="Times New Roman" w:cs="Times New Roman"/>
          <w:u w:val="single"/>
        </w:rPr>
      </w:pPr>
      <w:r w:rsidRPr="008A3A3A">
        <w:rPr>
          <w:rFonts w:ascii="Times New Roman" w:eastAsia="Times New Roman" w:hAnsi="Times New Roman" w:cs="Times New Roman"/>
          <w:u w:val="single"/>
        </w:rPr>
        <w:t xml:space="preserve">Wykonawca zobowiązany jest podać w </w:t>
      </w:r>
      <w:r w:rsidR="0001483E" w:rsidRPr="008A3A3A">
        <w:rPr>
          <w:rFonts w:ascii="Times New Roman" w:eastAsia="Times New Roman" w:hAnsi="Times New Roman" w:cs="Times New Roman"/>
          <w:u w:val="single"/>
        </w:rPr>
        <w:t>F</w:t>
      </w:r>
      <w:r w:rsidRPr="008A3A3A">
        <w:rPr>
          <w:rFonts w:ascii="Times New Roman" w:eastAsia="Times New Roman" w:hAnsi="Times New Roman" w:cs="Times New Roman"/>
          <w:u w:val="single"/>
        </w:rPr>
        <w:t>ormularzu ofertowym :</w:t>
      </w:r>
    </w:p>
    <w:p w14:paraId="3E7DEAFF" w14:textId="1C6FBC2C" w:rsidR="007264D3" w:rsidRPr="00D2603B" w:rsidRDefault="00D2603B" w:rsidP="00E175FD">
      <w:pPr>
        <w:pStyle w:val="Akapitzlist"/>
        <w:numPr>
          <w:ilvl w:val="0"/>
          <w:numId w:val="43"/>
        </w:numPr>
        <w:spacing w:line="264" w:lineRule="auto"/>
        <w:jc w:val="both"/>
        <w:rPr>
          <w:rFonts w:ascii="Times New Roman" w:eastAsia="Times New Roman" w:hAnsi="Times New Roman" w:cs="Times New Roman"/>
          <w:sz w:val="22"/>
          <w:szCs w:val="22"/>
        </w:rPr>
      </w:pPr>
      <w:r w:rsidRPr="00D2603B">
        <w:rPr>
          <w:rFonts w:ascii="Times New Roman" w:eastAsia="Times New Roman" w:hAnsi="Times New Roman" w:cs="Times New Roman"/>
          <w:sz w:val="22"/>
          <w:szCs w:val="22"/>
        </w:rPr>
        <w:t>cenę całkowitą wykonania zamówienia (cena z VAT);</w:t>
      </w:r>
    </w:p>
    <w:p w14:paraId="39CB0AF7" w14:textId="2FBA9049" w:rsidR="00D2603B" w:rsidRPr="00D2603B" w:rsidRDefault="00D2603B" w:rsidP="00E175FD">
      <w:pPr>
        <w:pStyle w:val="Akapitzlist"/>
        <w:numPr>
          <w:ilvl w:val="0"/>
          <w:numId w:val="43"/>
        </w:numPr>
        <w:autoSpaceDE w:val="0"/>
        <w:autoSpaceDN w:val="0"/>
        <w:adjustRightInd w:val="0"/>
        <w:spacing w:line="264" w:lineRule="auto"/>
        <w:rPr>
          <w:rFonts w:ascii="Times New Roman" w:hAnsi="Times New Roman" w:cs="Times New Roman"/>
          <w:sz w:val="22"/>
          <w:szCs w:val="22"/>
        </w:rPr>
      </w:pPr>
      <w:r w:rsidRPr="00D2603B">
        <w:rPr>
          <w:rFonts w:ascii="Times New Roman" w:hAnsi="Times New Roman" w:cs="Times New Roman"/>
          <w:sz w:val="22"/>
          <w:szCs w:val="22"/>
        </w:rPr>
        <w:t>zastosowaną stawkę/zastosowane stawki podatku VAT (w %) lub zwolnienie z VAT wraz z podstawą prawną zwolnienia.</w:t>
      </w:r>
    </w:p>
    <w:p w14:paraId="7FACFC25" w14:textId="6DB022A4" w:rsidR="007264D3" w:rsidRPr="00D2603B" w:rsidRDefault="007264D3" w:rsidP="00E175FD">
      <w:pPr>
        <w:widowControl w:val="0"/>
        <w:numPr>
          <w:ilvl w:val="0"/>
          <w:numId w:val="2"/>
        </w:numPr>
        <w:spacing w:after="0" w:line="264" w:lineRule="auto"/>
        <w:ind w:left="357" w:hanging="357"/>
        <w:jc w:val="both"/>
        <w:rPr>
          <w:rFonts w:ascii="Times New Roman" w:eastAsia="Times New Roman" w:hAnsi="Times New Roman" w:cs="Times New Roman"/>
        </w:rPr>
      </w:pPr>
      <w:r w:rsidRPr="00D2603B">
        <w:rPr>
          <w:rFonts w:ascii="Times New Roman" w:eastAsia="Times New Roman" w:hAnsi="Times New Roman" w:cs="Times New Roman"/>
        </w:rPr>
        <w:t>Cenę oferty</w:t>
      </w:r>
      <w:r w:rsidR="00B46071" w:rsidRPr="00D2603B">
        <w:rPr>
          <w:rFonts w:ascii="Times New Roman" w:eastAsia="Times New Roman" w:hAnsi="Times New Roman" w:cs="Times New Roman"/>
        </w:rPr>
        <w:t xml:space="preserve"> </w:t>
      </w:r>
      <w:r w:rsidR="00220C59" w:rsidRPr="00D2603B">
        <w:rPr>
          <w:rFonts w:ascii="Times New Roman" w:eastAsia="Times New Roman" w:hAnsi="Times New Roman" w:cs="Times New Roman"/>
        </w:rPr>
        <w:t>za</w:t>
      </w:r>
      <w:r w:rsidRPr="00D2603B">
        <w:rPr>
          <w:rFonts w:ascii="Times New Roman" w:eastAsia="Times New Roman" w:hAnsi="Times New Roman" w:cs="Times New Roman"/>
        </w:rPr>
        <w:t xml:space="preserve"> przedmiot zamówienia należy podać odpowiednio w </w:t>
      </w:r>
      <w:r w:rsidR="0074578C" w:rsidRPr="00D2603B">
        <w:rPr>
          <w:rFonts w:ascii="Times New Roman" w:eastAsia="Times New Roman" w:hAnsi="Times New Roman" w:cs="Times New Roman"/>
        </w:rPr>
        <w:t xml:space="preserve">interaktywnym </w:t>
      </w:r>
      <w:r w:rsidR="00142B40" w:rsidRPr="00D2603B">
        <w:rPr>
          <w:rFonts w:ascii="Times New Roman" w:eastAsia="Times New Roman" w:hAnsi="Times New Roman" w:cs="Times New Roman"/>
        </w:rPr>
        <w:t>F</w:t>
      </w:r>
      <w:r w:rsidRPr="00D2603B">
        <w:rPr>
          <w:rFonts w:ascii="Times New Roman" w:eastAsia="Times New Roman" w:hAnsi="Times New Roman" w:cs="Times New Roman"/>
        </w:rPr>
        <w:t>ormularzu ofertowym, wypełnionym wg wzoru stanowiącego Załącznik nr 1 do SWZ.</w:t>
      </w:r>
    </w:p>
    <w:p w14:paraId="069A8EC4" w14:textId="77777777" w:rsidR="00D2603B" w:rsidRPr="00D2603B" w:rsidRDefault="007264D3" w:rsidP="00E175FD">
      <w:pPr>
        <w:widowControl w:val="0"/>
        <w:numPr>
          <w:ilvl w:val="0"/>
          <w:numId w:val="2"/>
        </w:numPr>
        <w:spacing w:after="0" w:line="264" w:lineRule="auto"/>
        <w:ind w:left="357" w:hanging="357"/>
        <w:jc w:val="both"/>
        <w:rPr>
          <w:rFonts w:ascii="Times New Roman" w:eastAsia="Times New Roman" w:hAnsi="Times New Roman" w:cs="Times New Roman"/>
        </w:rPr>
      </w:pPr>
      <w:r w:rsidRPr="00D2603B">
        <w:rPr>
          <w:rFonts w:ascii="Times New Roman" w:eastAsia="Times New Roman" w:hAnsi="Times New Roman" w:cs="Times New Roman"/>
        </w:rPr>
        <w:t>Prawidłowe ustalenie dla przedmiotu zamówienia stawki podatku VAT należy do obowiązków Wykonawcy, zgodnie z przepisami ustawy o podatku od towarów i usług.</w:t>
      </w:r>
    </w:p>
    <w:p w14:paraId="6C09C5D4" w14:textId="5731D625" w:rsidR="007264D3" w:rsidRPr="00D2603B" w:rsidRDefault="00D2603B" w:rsidP="00E175FD">
      <w:pPr>
        <w:widowControl w:val="0"/>
        <w:numPr>
          <w:ilvl w:val="0"/>
          <w:numId w:val="2"/>
        </w:numPr>
        <w:spacing w:after="0" w:line="264" w:lineRule="auto"/>
        <w:ind w:left="357" w:hanging="357"/>
        <w:jc w:val="both"/>
        <w:rPr>
          <w:rFonts w:ascii="Times New Roman" w:eastAsia="Times New Roman" w:hAnsi="Times New Roman" w:cs="Times New Roman"/>
        </w:rPr>
      </w:pPr>
      <w:r w:rsidRPr="00D2603B">
        <w:rPr>
          <w:rFonts w:ascii="Times New Roman" w:hAnsi="Times New Roman" w:cs="Times New Roman"/>
          <w:color w:val="000000"/>
        </w:rPr>
        <w:t xml:space="preserve">Cenę w ofercie należy określać z dokładnością do dwóch miejsc po przecinku, stosując zasadę opisaną w art. 106e ust. 11 ustawy z dnia 11 marca 2004 r. o podatku od towarów i usług (t.j. Dz. U. 2024 r., poz. 361 ze zm.). </w:t>
      </w:r>
    </w:p>
    <w:p w14:paraId="22970C68" w14:textId="2168E145" w:rsidR="00C20F1F" w:rsidRPr="00D2603B" w:rsidRDefault="007264D3" w:rsidP="00E175FD">
      <w:pPr>
        <w:widowControl w:val="0"/>
        <w:numPr>
          <w:ilvl w:val="0"/>
          <w:numId w:val="2"/>
        </w:numPr>
        <w:spacing w:after="0" w:line="264" w:lineRule="auto"/>
        <w:ind w:left="357" w:hanging="357"/>
        <w:jc w:val="both"/>
        <w:rPr>
          <w:rFonts w:ascii="Times New Roman" w:eastAsia="Times New Roman" w:hAnsi="Times New Roman" w:cs="Times New Roman"/>
        </w:rPr>
      </w:pPr>
      <w:r w:rsidRPr="00D2603B">
        <w:rPr>
          <w:rFonts w:ascii="Times New Roman" w:eastAsia="Times New Roman" w:hAnsi="Times New Roman" w:cs="Times New Roman"/>
        </w:rPr>
        <w:t xml:space="preserve">Przez cenę </w:t>
      </w:r>
      <w:r w:rsidR="00DC24D8">
        <w:rPr>
          <w:rFonts w:ascii="Times New Roman" w:eastAsia="Times New Roman" w:hAnsi="Times New Roman" w:cs="Times New Roman"/>
        </w:rPr>
        <w:t>oferty</w:t>
      </w:r>
      <w:r w:rsidRPr="00D2603B">
        <w:rPr>
          <w:rFonts w:ascii="Times New Roman" w:eastAsia="Times New Roman" w:hAnsi="Times New Roman" w:cs="Times New Roman"/>
        </w:rPr>
        <w:t xml:space="preserve"> należy rozumieć cenę w rozumieniu art. 3 ust. 1 pkt 1 oraz ust. 2  ustawy z dnia 9 maja 2014 r. o informowaniu o cenach towarów i usług (t.j. Dz. U. z 20</w:t>
      </w:r>
      <w:r w:rsidR="004834DE" w:rsidRPr="00D2603B">
        <w:rPr>
          <w:rFonts w:ascii="Times New Roman" w:eastAsia="Times New Roman" w:hAnsi="Times New Roman" w:cs="Times New Roman"/>
        </w:rPr>
        <w:t>23</w:t>
      </w:r>
      <w:r w:rsidRPr="00D2603B">
        <w:rPr>
          <w:rFonts w:ascii="Times New Roman" w:eastAsia="Times New Roman" w:hAnsi="Times New Roman" w:cs="Times New Roman"/>
        </w:rPr>
        <w:t xml:space="preserve"> r. poz. 1</w:t>
      </w:r>
      <w:r w:rsidR="004834DE" w:rsidRPr="00D2603B">
        <w:rPr>
          <w:rFonts w:ascii="Times New Roman" w:eastAsia="Times New Roman" w:hAnsi="Times New Roman" w:cs="Times New Roman"/>
        </w:rPr>
        <w:t>6</w:t>
      </w:r>
      <w:r w:rsidRPr="00D2603B">
        <w:rPr>
          <w:rFonts w:ascii="Times New Roman" w:eastAsia="Times New Roman" w:hAnsi="Times New Roman" w:cs="Times New Roman"/>
        </w:rPr>
        <w:t>8, ze zm</w:t>
      </w:r>
      <w:r w:rsidR="00213C74" w:rsidRPr="00D2603B">
        <w:rPr>
          <w:rFonts w:ascii="Times New Roman" w:eastAsia="Times New Roman" w:hAnsi="Times New Roman" w:cs="Times New Roman"/>
        </w:rPr>
        <w:t>.</w:t>
      </w:r>
      <w:r w:rsidRPr="00D2603B">
        <w:rPr>
          <w:rFonts w:ascii="Times New Roman" w:eastAsia="Times New Roman" w:hAnsi="Times New Roman" w:cs="Times New Roman"/>
        </w:rPr>
        <w:t>).</w:t>
      </w:r>
    </w:p>
    <w:p w14:paraId="142124C3" w14:textId="1B9EBFC6" w:rsidR="00213C74" w:rsidRPr="00213C74" w:rsidRDefault="00213C74" w:rsidP="00E175FD">
      <w:pPr>
        <w:widowControl w:val="0"/>
        <w:numPr>
          <w:ilvl w:val="0"/>
          <w:numId w:val="2"/>
        </w:numPr>
        <w:spacing w:after="0" w:line="264" w:lineRule="auto"/>
        <w:ind w:left="357" w:hanging="357"/>
        <w:jc w:val="both"/>
        <w:rPr>
          <w:rFonts w:ascii="Times New Roman" w:eastAsia="Times New Roman" w:hAnsi="Times New Roman" w:cs="Times New Roman"/>
        </w:rPr>
      </w:pPr>
      <w:r w:rsidRPr="00D2603B">
        <w:rPr>
          <w:rFonts w:ascii="Times New Roman" w:eastAsia="Times New Roman" w:hAnsi="Times New Roman" w:cs="Times New Roman"/>
        </w:rPr>
        <w:t>Jeżeli Wykonawca złoży ofertę, której wybór prowadziłby do powstania u Zamawiającego obowiązku podatkowego zgodnie z ustawą z dnia 11 marca 2004 r. o podatku od towarów i usług VAT,  Zamawiający w celu oceny takiej oferty dolicza do przedstawionej w niej ceny podatek VAT, który miałby obowiązek</w:t>
      </w:r>
      <w:r w:rsidRPr="00E96104">
        <w:rPr>
          <w:rFonts w:ascii="Times New Roman" w:eastAsia="Times New Roman" w:hAnsi="Times New Roman" w:cs="Times New Roman"/>
        </w:rPr>
        <w:t xml:space="preserve"> rozliczyć zgodnie z obowiązującymi przepisami. Wykonawca, składając ofertę, ma obowiązek poinformować Zamawiającego w Formularzu ofertowym, że wybór jego oferty będzie prowadził do powstania u Zamawiającego obowiązku podatkowego, wskazując nazwę (rodzaj) towaru lub usługi, których dostawa lub świadczenie będą prowadziły do powstania obowiązku podatkowego, ich wartość, bez kwoty podatku, oraz stawkę podatku VAT, która zgodnie z wiedzą Wykonawcy, będzie miała zastosowanie.</w:t>
      </w:r>
    </w:p>
    <w:p w14:paraId="33B3B1F6" w14:textId="77777777" w:rsidR="00B46071" w:rsidRPr="00E96104" w:rsidRDefault="00B46071" w:rsidP="00E175FD">
      <w:pPr>
        <w:widowControl w:val="0"/>
        <w:spacing w:after="0" w:line="264" w:lineRule="auto"/>
        <w:ind w:left="357"/>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0F491996" w14:textId="77777777" w:rsidTr="00D024C7">
        <w:trPr>
          <w:cantSplit/>
          <w:trHeight w:val="425"/>
          <w:jc w:val="center"/>
        </w:trPr>
        <w:tc>
          <w:tcPr>
            <w:tcW w:w="9062" w:type="dxa"/>
            <w:shd w:val="clear" w:color="auto" w:fill="D5DCE4" w:themeFill="text2" w:themeFillTint="33"/>
            <w:vAlign w:val="center"/>
          </w:tcPr>
          <w:p w14:paraId="13206140"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22</w:t>
            </w:r>
          </w:p>
          <w:p w14:paraId="5C3F9BCE"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68" w:name="_Toc80728803"/>
            <w:bookmarkStart w:id="69" w:name="_Toc125311061"/>
            <w:r w:rsidRPr="00E96104">
              <w:rPr>
                <w:rFonts w:ascii="Times New Roman" w:eastAsiaTheme="majorEastAsia" w:hAnsi="Times New Roman" w:cs="Times New Roman"/>
                <w:b/>
                <w:bCs/>
                <w:lang w:eastAsia="pl-PL" w:bidi="pl-PL"/>
              </w:rPr>
              <w:t>Opis kryteriów oceny ofert, wraz z podaniem wag tych kryteriów, i sposobu oceny ofert</w:t>
            </w:r>
            <w:bookmarkEnd w:id="68"/>
            <w:bookmarkEnd w:id="69"/>
          </w:p>
        </w:tc>
      </w:tr>
    </w:tbl>
    <w:p w14:paraId="61BD6BB1" w14:textId="04EAF573" w:rsidR="00D024C7" w:rsidRPr="00DC24D8" w:rsidRDefault="00D024C7" w:rsidP="00E175FD">
      <w:pPr>
        <w:pStyle w:val="Akapitzlist"/>
        <w:numPr>
          <w:ilvl w:val="0"/>
          <w:numId w:val="45"/>
        </w:numPr>
        <w:suppressAutoHyphens/>
        <w:autoSpaceDE w:val="0"/>
        <w:autoSpaceDN w:val="0"/>
        <w:spacing w:line="264" w:lineRule="auto"/>
        <w:jc w:val="both"/>
        <w:rPr>
          <w:rFonts w:ascii="Times New Roman" w:eastAsia="Times New Roman" w:hAnsi="Times New Roman" w:cs="Times New Roman"/>
        </w:rPr>
      </w:pPr>
      <w:r w:rsidRPr="00DC24D8">
        <w:rPr>
          <w:rFonts w:ascii="Times New Roman" w:eastAsia="Calibri" w:hAnsi="Times New Roman" w:cs="Times New Roman"/>
        </w:rPr>
        <w:t>Punkty przyznawane będą za podane niżej kryteria oceny ofert i liczone będą według następujących zasad (1 punkt odpowiada 1% ) :</w:t>
      </w:r>
    </w:p>
    <w:p w14:paraId="3AD94A4E" w14:textId="77777777" w:rsidR="00D024C7" w:rsidRPr="00E96104" w:rsidRDefault="00D024C7" w:rsidP="00E175FD">
      <w:pPr>
        <w:autoSpaceDE w:val="0"/>
        <w:autoSpaceDN w:val="0"/>
        <w:spacing w:after="0" w:line="264" w:lineRule="auto"/>
        <w:ind w:left="360"/>
        <w:contextualSpacing/>
        <w:jc w:val="both"/>
        <w:rPr>
          <w:rFonts w:ascii="Times New Roman" w:eastAsia="Calibri" w:hAnsi="Times New Roman" w:cs="Times New Roman"/>
        </w:rPr>
      </w:pPr>
      <w:r w:rsidRPr="00E96104">
        <w:rPr>
          <w:rFonts w:ascii="Times New Roman" w:eastAsia="Calibri" w:hAnsi="Times New Roman" w:cs="Times New Roman"/>
        </w:rPr>
        <w:t>Cena – waga 60% (60 pkt)</w:t>
      </w:r>
    </w:p>
    <w:p w14:paraId="6CDC55D9" w14:textId="03E2C53D" w:rsidR="00D024C7" w:rsidRPr="00E96104" w:rsidRDefault="00903582" w:rsidP="00E175FD">
      <w:pPr>
        <w:autoSpaceDE w:val="0"/>
        <w:autoSpaceDN w:val="0"/>
        <w:spacing w:after="0" w:line="264" w:lineRule="auto"/>
        <w:ind w:left="360"/>
        <w:contextualSpacing/>
        <w:jc w:val="both"/>
        <w:rPr>
          <w:rFonts w:ascii="Times New Roman" w:eastAsia="Calibri" w:hAnsi="Times New Roman" w:cs="Times New Roman"/>
        </w:rPr>
      </w:pPr>
      <w:r>
        <w:rPr>
          <w:rFonts w:ascii="Times New Roman" w:eastAsia="Calibri" w:hAnsi="Times New Roman" w:cs="Times New Roman"/>
        </w:rPr>
        <w:t>G</w:t>
      </w:r>
      <w:r w:rsidR="00025B6F" w:rsidRPr="00E96104">
        <w:rPr>
          <w:rFonts w:ascii="Times New Roman" w:eastAsia="Calibri" w:hAnsi="Times New Roman" w:cs="Times New Roman"/>
        </w:rPr>
        <w:t xml:space="preserve">warancja mechaniczna – waga </w:t>
      </w:r>
      <w:r w:rsidR="0015257A">
        <w:rPr>
          <w:rFonts w:ascii="Times New Roman" w:eastAsia="Calibri" w:hAnsi="Times New Roman" w:cs="Times New Roman"/>
        </w:rPr>
        <w:t>20</w:t>
      </w:r>
      <w:r w:rsidR="00025B6F" w:rsidRPr="00E96104">
        <w:rPr>
          <w:rFonts w:ascii="Times New Roman" w:eastAsia="Calibri" w:hAnsi="Times New Roman" w:cs="Times New Roman"/>
        </w:rPr>
        <w:t>%  (</w:t>
      </w:r>
      <w:r w:rsidR="0015257A">
        <w:rPr>
          <w:rFonts w:ascii="Times New Roman" w:eastAsia="Calibri" w:hAnsi="Times New Roman" w:cs="Times New Roman"/>
        </w:rPr>
        <w:t>20</w:t>
      </w:r>
      <w:r w:rsidR="00025B6F" w:rsidRPr="00E96104">
        <w:rPr>
          <w:rFonts w:ascii="Times New Roman" w:eastAsia="Calibri" w:hAnsi="Times New Roman" w:cs="Times New Roman"/>
        </w:rPr>
        <w:t xml:space="preserve"> pkt)</w:t>
      </w:r>
    </w:p>
    <w:p w14:paraId="058E1932" w14:textId="62D31BBA" w:rsidR="00106C51" w:rsidRPr="00E96104" w:rsidRDefault="00106C51" w:rsidP="00E175FD">
      <w:pPr>
        <w:autoSpaceDE w:val="0"/>
        <w:autoSpaceDN w:val="0"/>
        <w:spacing w:after="0" w:line="264" w:lineRule="auto"/>
        <w:ind w:left="360"/>
        <w:contextualSpacing/>
        <w:jc w:val="both"/>
        <w:rPr>
          <w:rFonts w:ascii="Times New Roman" w:eastAsia="Calibri" w:hAnsi="Times New Roman" w:cs="Times New Roman"/>
        </w:rPr>
      </w:pPr>
      <w:r w:rsidRPr="00E96104">
        <w:rPr>
          <w:rFonts w:ascii="Times New Roman" w:eastAsia="Calibri" w:hAnsi="Times New Roman" w:cs="Times New Roman"/>
        </w:rPr>
        <w:t xml:space="preserve">Termin dostawy  – waga </w:t>
      </w:r>
      <w:r w:rsidR="0015257A">
        <w:rPr>
          <w:rFonts w:ascii="Times New Roman" w:eastAsia="Calibri" w:hAnsi="Times New Roman" w:cs="Times New Roman"/>
        </w:rPr>
        <w:t>20</w:t>
      </w:r>
      <w:r w:rsidRPr="00E96104">
        <w:rPr>
          <w:rFonts w:ascii="Times New Roman" w:eastAsia="Calibri" w:hAnsi="Times New Roman" w:cs="Times New Roman"/>
        </w:rPr>
        <w:t>%  (</w:t>
      </w:r>
      <w:r w:rsidR="0015257A">
        <w:rPr>
          <w:rFonts w:ascii="Times New Roman" w:eastAsia="Calibri" w:hAnsi="Times New Roman" w:cs="Times New Roman"/>
        </w:rPr>
        <w:t>20</w:t>
      </w:r>
      <w:r w:rsidRPr="00E96104">
        <w:rPr>
          <w:rFonts w:ascii="Times New Roman" w:eastAsia="Calibri" w:hAnsi="Times New Roman" w:cs="Times New Roman"/>
        </w:rPr>
        <w:t xml:space="preserve"> pkt)</w:t>
      </w:r>
    </w:p>
    <w:p w14:paraId="5BD64584" w14:textId="77777777" w:rsidR="00D024C7" w:rsidRPr="00E96104" w:rsidRDefault="00D024C7" w:rsidP="00E175FD">
      <w:pPr>
        <w:widowControl w:val="0"/>
        <w:numPr>
          <w:ilvl w:val="0"/>
          <w:numId w:val="45"/>
        </w:numPr>
        <w:suppressAutoHyphens/>
        <w:autoSpaceDE w:val="0"/>
        <w:autoSpaceDN w:val="0"/>
        <w:spacing w:after="0" w:line="264" w:lineRule="auto"/>
        <w:contextualSpacing/>
        <w:jc w:val="both"/>
        <w:rPr>
          <w:rFonts w:ascii="Times New Roman" w:eastAsia="Calibri" w:hAnsi="Times New Roman" w:cs="Times New Roman"/>
          <w:b/>
          <w:bCs/>
        </w:rPr>
      </w:pPr>
      <w:r w:rsidRPr="00E96104">
        <w:rPr>
          <w:rFonts w:ascii="Times New Roman" w:eastAsia="Calibri" w:hAnsi="Times New Roman" w:cs="Times New Roman"/>
          <w:b/>
          <w:bCs/>
        </w:rPr>
        <w:t xml:space="preserve">Kryterium ,,Cena” (P1) </w:t>
      </w:r>
    </w:p>
    <w:p w14:paraId="4635B125" w14:textId="7EBB61D8" w:rsidR="00D024C7" w:rsidRPr="00E96104" w:rsidRDefault="00D024C7" w:rsidP="00E175FD">
      <w:pPr>
        <w:spacing w:after="0" w:line="264" w:lineRule="auto"/>
        <w:ind w:left="360"/>
        <w:contextualSpacing/>
        <w:jc w:val="both"/>
        <w:rPr>
          <w:rFonts w:ascii="Times New Roman" w:eastAsia="Calibri" w:hAnsi="Times New Roman" w:cs="Times New Roman"/>
          <w:lang w:val="x-none"/>
        </w:rPr>
      </w:pPr>
      <w:r w:rsidRPr="00E96104">
        <w:rPr>
          <w:rFonts w:ascii="Times New Roman" w:eastAsia="Calibri" w:hAnsi="Times New Roman" w:cs="Times New Roman"/>
          <w:lang w:val="x-none"/>
        </w:rPr>
        <w:t xml:space="preserve">Kryterium „Cena” będzie rozpatrywane na podstawie ceny brutto za wykonanie przedmiotu zamówienia podanej przez </w:t>
      </w:r>
      <w:r w:rsidR="004834DE" w:rsidRPr="00E96104">
        <w:rPr>
          <w:rFonts w:ascii="Times New Roman" w:eastAsia="Calibri" w:hAnsi="Times New Roman" w:cs="Times New Roman"/>
        </w:rPr>
        <w:t>W</w:t>
      </w:r>
      <w:r w:rsidRPr="00E96104">
        <w:rPr>
          <w:rFonts w:ascii="Times New Roman" w:eastAsia="Calibri" w:hAnsi="Times New Roman" w:cs="Times New Roman"/>
        </w:rPr>
        <w:t xml:space="preserve">ykonawcę </w:t>
      </w:r>
      <w:r w:rsidRPr="00E96104">
        <w:rPr>
          <w:rFonts w:ascii="Times New Roman" w:eastAsia="Calibri" w:hAnsi="Times New Roman" w:cs="Times New Roman"/>
          <w:lang w:val="x-none"/>
        </w:rPr>
        <w:t xml:space="preserve">w ofercie. Zamawiający </w:t>
      </w:r>
      <w:r w:rsidR="00DC24D8" w:rsidRPr="00E96104">
        <w:rPr>
          <w:rFonts w:ascii="Times New Roman" w:eastAsia="Calibri" w:hAnsi="Times New Roman" w:cs="Times New Roman"/>
          <w:lang w:val="x-none"/>
        </w:rPr>
        <w:t xml:space="preserve">przyzna </w:t>
      </w:r>
      <w:r w:rsidRPr="00E96104">
        <w:rPr>
          <w:rFonts w:ascii="Times New Roman" w:eastAsia="Calibri" w:hAnsi="Times New Roman" w:cs="Times New Roman"/>
          <w:lang w:val="x-none"/>
        </w:rPr>
        <w:t>ofercie o najniższej cenie 60 punktów, a każdej następnej zostanie przyporządkowana liczba punktów</w:t>
      </w:r>
      <w:r w:rsidRPr="00E96104">
        <w:rPr>
          <w:rFonts w:ascii="Times New Roman" w:eastAsia="Calibri" w:hAnsi="Times New Roman" w:cs="Times New Roman"/>
        </w:rPr>
        <w:t xml:space="preserve"> </w:t>
      </w:r>
      <w:r w:rsidRPr="00E96104">
        <w:rPr>
          <w:rFonts w:ascii="Times New Roman" w:eastAsia="Calibri" w:hAnsi="Times New Roman" w:cs="Times New Roman"/>
          <w:lang w:val="x-none"/>
        </w:rPr>
        <w:t>proporcjonalnie mniejsza, według wzoru:</w:t>
      </w:r>
    </w:p>
    <w:p w14:paraId="14D9AA44" w14:textId="77777777" w:rsidR="00D024C7" w:rsidRPr="00E96104" w:rsidRDefault="00D024C7" w:rsidP="00E175FD">
      <w:pPr>
        <w:widowControl w:val="0"/>
        <w:suppressAutoHyphens/>
        <w:spacing w:after="0" w:line="264" w:lineRule="auto"/>
        <w:ind w:left="360"/>
        <w:contextualSpacing/>
        <w:jc w:val="both"/>
        <w:rPr>
          <w:rFonts w:ascii="Times New Roman" w:eastAsia="Calibri" w:hAnsi="Times New Roman" w:cs="Times New Roman"/>
          <w:b/>
          <w:bCs/>
          <w:lang w:val="x-none"/>
        </w:rPr>
      </w:pPr>
      <w:r w:rsidRPr="00E96104">
        <w:rPr>
          <w:rFonts w:ascii="Times New Roman" w:eastAsia="Calibri" w:hAnsi="Times New Roman" w:cs="Times New Roman"/>
          <w:b/>
          <w:bCs/>
        </w:rPr>
        <w:t>P1</w:t>
      </w:r>
      <w:r w:rsidRPr="00E96104">
        <w:rPr>
          <w:rFonts w:ascii="Times New Roman" w:eastAsia="Calibri" w:hAnsi="Times New Roman" w:cs="Times New Roman"/>
          <w:b/>
          <w:bCs/>
          <w:lang w:val="x-none"/>
        </w:rPr>
        <w:t xml:space="preserve"> = </w:t>
      </w:r>
      <w:r w:rsidRPr="00E96104">
        <w:rPr>
          <w:rFonts w:ascii="Times New Roman" w:eastAsia="Calibri" w:hAnsi="Times New Roman" w:cs="Times New Roman"/>
          <w:b/>
          <w:bCs/>
        </w:rPr>
        <w:t xml:space="preserve">[ </w:t>
      </w:r>
      <w:r w:rsidRPr="00E96104">
        <w:rPr>
          <w:rFonts w:ascii="Times New Roman" w:eastAsia="Calibri" w:hAnsi="Times New Roman" w:cs="Times New Roman"/>
          <w:b/>
          <w:bCs/>
          <w:lang w:val="x-none"/>
        </w:rPr>
        <w:t xml:space="preserve">Cmin/Co </w:t>
      </w:r>
      <w:r w:rsidRPr="00E96104">
        <w:rPr>
          <w:rFonts w:ascii="Times New Roman" w:eastAsia="Calibri" w:hAnsi="Times New Roman" w:cs="Times New Roman"/>
          <w:b/>
          <w:bCs/>
        </w:rPr>
        <w:t xml:space="preserve">] </w:t>
      </w:r>
      <w:r w:rsidRPr="00E96104">
        <w:rPr>
          <w:rFonts w:ascii="Times New Roman" w:eastAsia="Calibri" w:hAnsi="Times New Roman" w:cs="Times New Roman"/>
          <w:b/>
          <w:bCs/>
          <w:lang w:val="x-none"/>
        </w:rPr>
        <w:t xml:space="preserve">x 60 </w:t>
      </w:r>
    </w:p>
    <w:p w14:paraId="7D65B3AA" w14:textId="4E271F9C" w:rsidR="00D024C7" w:rsidRPr="00E96104" w:rsidRDefault="00D024C7" w:rsidP="00E175FD">
      <w:pPr>
        <w:widowControl w:val="0"/>
        <w:suppressAutoHyphens/>
        <w:spacing w:after="0" w:line="264" w:lineRule="auto"/>
        <w:ind w:left="360"/>
        <w:contextualSpacing/>
        <w:jc w:val="both"/>
        <w:rPr>
          <w:rFonts w:ascii="Times New Roman" w:eastAsia="Calibri" w:hAnsi="Times New Roman" w:cs="Times New Roman"/>
          <w:lang w:val="x-none"/>
        </w:rPr>
      </w:pPr>
      <w:r w:rsidRPr="00E96104">
        <w:rPr>
          <w:rFonts w:ascii="Times New Roman" w:eastAsia="Calibri" w:hAnsi="Times New Roman" w:cs="Times New Roman"/>
          <w:lang w:val="x-none"/>
        </w:rPr>
        <w:t xml:space="preserve">gdzie: </w:t>
      </w:r>
      <w:r w:rsidRPr="00E96104">
        <w:rPr>
          <w:rFonts w:ascii="Times New Roman" w:eastAsia="Calibri" w:hAnsi="Times New Roman" w:cs="Times New Roman"/>
          <w:lang w:val="x-none"/>
        </w:rPr>
        <w:br/>
        <w:t xml:space="preserve">Cmin – najniższa cena brutto z ocenianych ofert </w:t>
      </w:r>
    </w:p>
    <w:p w14:paraId="29F4F840" w14:textId="0AEC35C5" w:rsidR="00016D35" w:rsidRDefault="00D024C7" w:rsidP="00E175FD">
      <w:pPr>
        <w:widowControl w:val="0"/>
        <w:suppressAutoHyphens/>
        <w:spacing w:after="0" w:line="264" w:lineRule="auto"/>
        <w:ind w:left="360"/>
        <w:contextualSpacing/>
        <w:jc w:val="both"/>
        <w:rPr>
          <w:rFonts w:ascii="Times New Roman" w:eastAsia="Calibri" w:hAnsi="Times New Roman" w:cs="Times New Roman"/>
          <w:lang w:val="x-none"/>
        </w:rPr>
      </w:pPr>
      <w:r w:rsidRPr="00E96104">
        <w:rPr>
          <w:rFonts w:ascii="Times New Roman" w:eastAsia="Calibri" w:hAnsi="Times New Roman" w:cs="Times New Roman"/>
          <w:lang w:val="x-none"/>
        </w:rPr>
        <w:t>Co – cena brutto badanej oferty (zł)</w:t>
      </w:r>
      <w:r w:rsidR="00E96104">
        <w:rPr>
          <w:rFonts w:ascii="Times New Roman" w:eastAsia="Calibri" w:hAnsi="Times New Roman" w:cs="Times New Roman"/>
          <w:lang w:val="x-none"/>
        </w:rPr>
        <w:t>.</w:t>
      </w:r>
    </w:p>
    <w:p w14:paraId="1FDAE0E0" w14:textId="77777777" w:rsidR="001412DA" w:rsidRPr="00E96104" w:rsidRDefault="001412DA" w:rsidP="00E175FD">
      <w:pPr>
        <w:widowControl w:val="0"/>
        <w:suppressAutoHyphens/>
        <w:spacing w:after="0" w:line="264" w:lineRule="auto"/>
        <w:ind w:left="360"/>
        <w:contextualSpacing/>
        <w:jc w:val="both"/>
        <w:rPr>
          <w:rFonts w:ascii="Times New Roman" w:eastAsia="Calibri" w:hAnsi="Times New Roman" w:cs="Times New Roman"/>
          <w:lang w:val="x-none"/>
        </w:rPr>
      </w:pPr>
    </w:p>
    <w:p w14:paraId="7D056E74" w14:textId="6D35C606" w:rsidR="00E96104" w:rsidRPr="00E96104" w:rsidRDefault="00E96104" w:rsidP="00E175FD">
      <w:pPr>
        <w:widowControl w:val="0"/>
        <w:numPr>
          <w:ilvl w:val="0"/>
          <w:numId w:val="45"/>
        </w:numPr>
        <w:spacing w:after="0" w:line="264" w:lineRule="auto"/>
        <w:jc w:val="both"/>
        <w:rPr>
          <w:rFonts w:ascii="Times New Roman" w:eastAsia="Times New Roman" w:hAnsi="Times New Roman" w:cs="Times New Roman"/>
        </w:rPr>
      </w:pPr>
      <w:r w:rsidRPr="00E96104">
        <w:rPr>
          <w:rFonts w:ascii="Times New Roman" w:hAnsi="Times New Roman" w:cs="Times New Roman"/>
          <w:b/>
          <w:bCs/>
        </w:rPr>
        <w:t>Kryterium „</w:t>
      </w:r>
      <w:r w:rsidR="00B05F35">
        <w:rPr>
          <w:rFonts w:ascii="Times New Roman" w:hAnsi="Times New Roman" w:cs="Times New Roman"/>
          <w:b/>
          <w:bCs/>
        </w:rPr>
        <w:t>G</w:t>
      </w:r>
      <w:r w:rsidRPr="00E96104">
        <w:rPr>
          <w:rFonts w:ascii="Times New Roman" w:hAnsi="Times New Roman" w:cs="Times New Roman"/>
          <w:b/>
          <w:bCs/>
        </w:rPr>
        <w:t>warancja mechaniczna” (P</w:t>
      </w:r>
      <w:r>
        <w:rPr>
          <w:rFonts w:ascii="Times New Roman" w:hAnsi="Times New Roman" w:cs="Times New Roman"/>
          <w:b/>
          <w:bCs/>
        </w:rPr>
        <w:t>2</w:t>
      </w:r>
      <w:r w:rsidRPr="00E96104">
        <w:rPr>
          <w:rFonts w:ascii="Times New Roman" w:hAnsi="Times New Roman" w:cs="Times New Roman"/>
          <w:b/>
          <w:bCs/>
        </w:rPr>
        <w:t xml:space="preserve">) </w:t>
      </w:r>
    </w:p>
    <w:p w14:paraId="70670D00" w14:textId="18DD3EA4" w:rsidR="001F2075" w:rsidRPr="001412DA" w:rsidRDefault="00556641" w:rsidP="00E175FD">
      <w:pPr>
        <w:pStyle w:val="Akapitzlist"/>
        <w:numPr>
          <w:ilvl w:val="1"/>
          <w:numId w:val="45"/>
        </w:numPr>
        <w:autoSpaceDE w:val="0"/>
        <w:autoSpaceDN w:val="0"/>
        <w:adjustRightInd w:val="0"/>
        <w:spacing w:line="264" w:lineRule="auto"/>
        <w:jc w:val="both"/>
        <w:rPr>
          <w:rFonts w:ascii="Times New Roman" w:hAnsi="Times New Roman" w:cs="Times New Roman"/>
          <w:sz w:val="22"/>
          <w:szCs w:val="22"/>
        </w:rPr>
      </w:pPr>
      <w:r w:rsidRPr="001412DA">
        <w:rPr>
          <w:rFonts w:ascii="Times New Roman" w:hAnsi="Times New Roman" w:cs="Times New Roman"/>
          <w:sz w:val="22"/>
          <w:szCs w:val="22"/>
        </w:rPr>
        <w:t xml:space="preserve">Wykonawca wskazuje w ofercie oferowany okres gwarancji mechanicznej samochodu </w:t>
      </w:r>
      <w:bookmarkStart w:id="70" w:name="_Hlk192667928"/>
      <w:r w:rsidRPr="001412DA">
        <w:rPr>
          <w:rFonts w:ascii="Times New Roman" w:hAnsi="Times New Roman" w:cs="Times New Roman"/>
          <w:sz w:val="22"/>
          <w:szCs w:val="22"/>
        </w:rPr>
        <w:lastRenderedPageBreak/>
        <w:t>(</w:t>
      </w:r>
      <w:r w:rsidR="001412DA" w:rsidRPr="001412DA">
        <w:rPr>
          <w:rFonts w:ascii="Times New Roman" w:hAnsi="Times New Roman" w:cs="Times New Roman"/>
          <w:sz w:val="22"/>
          <w:szCs w:val="22"/>
        </w:rPr>
        <w:t>obejmuje prawidłowe działanie samochodu, w tym silnik, części mechaniczne, elektryczne, hydrauliczne pojazdu</w:t>
      </w:r>
      <w:r w:rsidRPr="001412DA">
        <w:rPr>
          <w:rFonts w:ascii="Times New Roman" w:hAnsi="Times New Roman" w:cs="Times New Roman"/>
          <w:sz w:val="22"/>
          <w:szCs w:val="22"/>
        </w:rPr>
        <w:t>)</w:t>
      </w:r>
      <w:bookmarkEnd w:id="70"/>
      <w:r w:rsidRPr="001412DA">
        <w:rPr>
          <w:rFonts w:ascii="Times New Roman" w:hAnsi="Times New Roman" w:cs="Times New Roman"/>
          <w:sz w:val="22"/>
          <w:szCs w:val="22"/>
        </w:rPr>
        <w:t xml:space="preserve">. </w:t>
      </w:r>
    </w:p>
    <w:p w14:paraId="145F8C39" w14:textId="77777777" w:rsidR="00736575" w:rsidRDefault="00E96104" w:rsidP="00E175FD">
      <w:pPr>
        <w:pStyle w:val="Akapitzlist"/>
        <w:numPr>
          <w:ilvl w:val="1"/>
          <w:numId w:val="45"/>
        </w:numPr>
        <w:autoSpaceDE w:val="0"/>
        <w:autoSpaceDN w:val="0"/>
        <w:adjustRightInd w:val="0"/>
        <w:spacing w:line="264" w:lineRule="auto"/>
        <w:jc w:val="both"/>
        <w:rPr>
          <w:rFonts w:ascii="Times New Roman" w:hAnsi="Times New Roman" w:cs="Times New Roman"/>
          <w:sz w:val="22"/>
          <w:szCs w:val="22"/>
        </w:rPr>
      </w:pPr>
      <w:r w:rsidRPr="001412DA">
        <w:rPr>
          <w:rFonts w:ascii="Times New Roman" w:hAnsi="Times New Roman" w:cs="Times New Roman"/>
          <w:sz w:val="22"/>
          <w:szCs w:val="22"/>
        </w:rPr>
        <w:t>Wykonawca podaje w ofercie termin gwarancji mechanicznej</w:t>
      </w:r>
      <w:r w:rsidRPr="001F2075">
        <w:rPr>
          <w:rFonts w:ascii="Times New Roman" w:hAnsi="Times New Roman" w:cs="Times New Roman"/>
          <w:sz w:val="22"/>
          <w:szCs w:val="22"/>
        </w:rPr>
        <w:t xml:space="preserve"> </w:t>
      </w:r>
      <w:r w:rsidRPr="001412DA">
        <w:rPr>
          <w:rFonts w:ascii="Times New Roman" w:hAnsi="Times New Roman" w:cs="Times New Roman"/>
          <w:sz w:val="22"/>
          <w:szCs w:val="22"/>
          <w:u w:val="single"/>
        </w:rPr>
        <w:t>w pełnych latach</w:t>
      </w:r>
      <w:r w:rsidRPr="001F2075">
        <w:rPr>
          <w:rFonts w:ascii="Times New Roman" w:hAnsi="Times New Roman" w:cs="Times New Roman"/>
          <w:sz w:val="22"/>
          <w:szCs w:val="22"/>
        </w:rPr>
        <w:t xml:space="preserve"> </w:t>
      </w:r>
      <w:r w:rsidR="00736575" w:rsidRPr="00E96104">
        <w:rPr>
          <w:rFonts w:ascii="Times New Roman" w:hAnsi="Times New Roman" w:cs="Times New Roman"/>
        </w:rPr>
        <w:t xml:space="preserve">bez limitu kilometrów albo z limitem </w:t>
      </w:r>
      <w:r w:rsidR="00736575">
        <w:rPr>
          <w:rFonts w:ascii="Times New Roman" w:hAnsi="Times New Roman" w:cs="Times New Roman"/>
        </w:rPr>
        <w:t xml:space="preserve">kilometrów, licząc </w:t>
      </w:r>
      <w:r w:rsidRPr="001F2075">
        <w:rPr>
          <w:rFonts w:ascii="Times New Roman" w:hAnsi="Times New Roman" w:cs="Times New Roman"/>
          <w:sz w:val="22"/>
          <w:szCs w:val="22"/>
        </w:rPr>
        <w:t>od daty dostawy samochodu.</w:t>
      </w:r>
      <w:r w:rsidR="001F2075" w:rsidRPr="001F2075">
        <w:rPr>
          <w:rFonts w:ascii="Times New Roman" w:hAnsi="Times New Roman" w:cs="Times New Roman"/>
          <w:sz w:val="22"/>
          <w:szCs w:val="22"/>
        </w:rPr>
        <w:t xml:space="preserve"> </w:t>
      </w:r>
    </w:p>
    <w:p w14:paraId="3496603D" w14:textId="22B4FD20" w:rsidR="00E96104" w:rsidRPr="001F2075" w:rsidRDefault="00E96104" w:rsidP="00736575">
      <w:pPr>
        <w:pStyle w:val="Akapitzlist"/>
        <w:autoSpaceDE w:val="0"/>
        <w:autoSpaceDN w:val="0"/>
        <w:adjustRightInd w:val="0"/>
        <w:spacing w:line="264" w:lineRule="auto"/>
        <w:jc w:val="both"/>
        <w:rPr>
          <w:rFonts w:ascii="Times New Roman" w:hAnsi="Times New Roman" w:cs="Times New Roman"/>
          <w:sz w:val="22"/>
          <w:szCs w:val="22"/>
        </w:rPr>
      </w:pPr>
      <w:r w:rsidRPr="001F2075">
        <w:rPr>
          <w:rFonts w:ascii="Times New Roman" w:hAnsi="Times New Roman" w:cs="Times New Roman"/>
          <w:sz w:val="22"/>
          <w:szCs w:val="22"/>
        </w:rPr>
        <w:t>W przypadku zadeklarowania przez Wykonawcę w ofercie gwarancji</w:t>
      </w:r>
      <w:r w:rsidR="00016D35">
        <w:rPr>
          <w:rFonts w:ascii="Times New Roman" w:hAnsi="Times New Roman" w:cs="Times New Roman"/>
          <w:sz w:val="22"/>
          <w:szCs w:val="22"/>
        </w:rPr>
        <w:t xml:space="preserve"> </w:t>
      </w:r>
      <w:r w:rsidRPr="001F2075">
        <w:rPr>
          <w:rFonts w:ascii="Times New Roman" w:hAnsi="Times New Roman" w:cs="Times New Roman"/>
          <w:sz w:val="22"/>
          <w:szCs w:val="22"/>
        </w:rPr>
        <w:t>mechanicznej</w:t>
      </w:r>
      <w:r w:rsidR="00460DC2">
        <w:rPr>
          <w:rFonts w:ascii="Times New Roman" w:hAnsi="Times New Roman" w:cs="Times New Roman"/>
          <w:sz w:val="22"/>
          <w:szCs w:val="22"/>
        </w:rPr>
        <w:t xml:space="preserve"> na okres</w:t>
      </w:r>
      <w:r w:rsidRPr="001F2075">
        <w:rPr>
          <w:rFonts w:ascii="Times New Roman" w:hAnsi="Times New Roman" w:cs="Times New Roman"/>
          <w:sz w:val="22"/>
          <w:szCs w:val="22"/>
        </w:rPr>
        <w:t>:</w:t>
      </w:r>
    </w:p>
    <w:p w14:paraId="07F6C98C" w14:textId="034DBDFE" w:rsidR="00E96104" w:rsidRPr="00E96104" w:rsidRDefault="001F2075" w:rsidP="00E175FD">
      <w:pPr>
        <w:autoSpaceDE w:val="0"/>
        <w:autoSpaceDN w:val="0"/>
        <w:adjustRightInd w:val="0"/>
        <w:spacing w:after="0" w:line="264" w:lineRule="auto"/>
        <w:ind w:left="708"/>
        <w:jc w:val="both"/>
        <w:rPr>
          <w:rFonts w:ascii="Times New Roman" w:hAnsi="Times New Roman" w:cs="Times New Roman"/>
        </w:rPr>
      </w:pPr>
      <w:r>
        <w:rPr>
          <w:rFonts w:ascii="Times New Roman" w:hAnsi="Times New Roman" w:cs="Times New Roman"/>
        </w:rPr>
        <w:t>a)</w:t>
      </w:r>
      <w:r w:rsidR="00E96104" w:rsidRPr="00E96104">
        <w:rPr>
          <w:rFonts w:ascii="Times New Roman" w:hAnsi="Times New Roman" w:cs="Times New Roman"/>
        </w:rPr>
        <w:t xml:space="preserve"> 3 lat od dnia dostawy samochodu bez limitu kilometrów albo z limitem minimum </w:t>
      </w:r>
      <w:r w:rsidR="00C563C4">
        <w:rPr>
          <w:rFonts w:ascii="Times New Roman" w:hAnsi="Times New Roman" w:cs="Times New Roman"/>
        </w:rPr>
        <w:t>1</w:t>
      </w:r>
      <w:r w:rsidR="005F655E">
        <w:rPr>
          <w:rFonts w:ascii="Times New Roman" w:hAnsi="Times New Roman" w:cs="Times New Roman"/>
        </w:rPr>
        <w:t>0</w:t>
      </w:r>
      <w:r w:rsidR="00E96104" w:rsidRPr="00E96104">
        <w:rPr>
          <w:rFonts w:ascii="Times New Roman" w:hAnsi="Times New Roman" w:cs="Times New Roman"/>
        </w:rPr>
        <w:t xml:space="preserve">0 000 kilometrów przebiegu – oferta otrzyma </w:t>
      </w:r>
      <w:r w:rsidR="00E96104" w:rsidRPr="00E96104">
        <w:rPr>
          <w:rFonts w:ascii="Times New Roman" w:hAnsi="Times New Roman" w:cs="Times New Roman"/>
          <w:b/>
          <w:bCs/>
        </w:rPr>
        <w:t>1</w:t>
      </w:r>
      <w:r w:rsidR="0015257A">
        <w:rPr>
          <w:rFonts w:ascii="Times New Roman" w:hAnsi="Times New Roman" w:cs="Times New Roman"/>
          <w:b/>
          <w:bCs/>
        </w:rPr>
        <w:t>0</w:t>
      </w:r>
      <w:r w:rsidR="00E96104" w:rsidRPr="00E96104">
        <w:rPr>
          <w:rFonts w:ascii="Times New Roman" w:hAnsi="Times New Roman" w:cs="Times New Roman"/>
          <w:b/>
          <w:bCs/>
        </w:rPr>
        <w:t xml:space="preserve"> pkt</w:t>
      </w:r>
      <w:r w:rsidR="00E96104" w:rsidRPr="00E96104">
        <w:rPr>
          <w:rFonts w:ascii="Times New Roman" w:hAnsi="Times New Roman" w:cs="Times New Roman"/>
        </w:rPr>
        <w:t>;</w:t>
      </w:r>
    </w:p>
    <w:p w14:paraId="200BACFD" w14:textId="0EF060E1" w:rsidR="001412DA" w:rsidRDefault="001F2075" w:rsidP="001412DA">
      <w:pPr>
        <w:autoSpaceDE w:val="0"/>
        <w:autoSpaceDN w:val="0"/>
        <w:adjustRightInd w:val="0"/>
        <w:spacing w:after="0" w:line="264" w:lineRule="auto"/>
        <w:ind w:left="708"/>
        <w:jc w:val="both"/>
        <w:rPr>
          <w:rFonts w:ascii="Times New Roman" w:hAnsi="Times New Roman" w:cs="Times New Roman"/>
        </w:rPr>
      </w:pPr>
      <w:r>
        <w:rPr>
          <w:rFonts w:ascii="Times New Roman" w:hAnsi="Times New Roman" w:cs="Times New Roman"/>
        </w:rPr>
        <w:t>b)</w:t>
      </w:r>
      <w:r w:rsidR="00E96104" w:rsidRPr="00E96104">
        <w:rPr>
          <w:rFonts w:ascii="Times New Roman" w:hAnsi="Times New Roman" w:cs="Times New Roman"/>
        </w:rPr>
        <w:t xml:space="preserve"> </w:t>
      </w:r>
      <w:r w:rsidR="00E96104" w:rsidRPr="00460DC2">
        <w:rPr>
          <w:rFonts w:ascii="Times New Roman" w:hAnsi="Times New Roman" w:cs="Times New Roman"/>
        </w:rPr>
        <w:t>4 lat od dnia</w:t>
      </w:r>
      <w:r w:rsidR="00E96104" w:rsidRPr="00E96104">
        <w:rPr>
          <w:rFonts w:ascii="Times New Roman" w:hAnsi="Times New Roman" w:cs="Times New Roman"/>
        </w:rPr>
        <w:t xml:space="preserve"> dostawy samochodu bez limitu kilometrów albo z limitem minimum 1</w:t>
      </w:r>
      <w:r w:rsidR="005F655E">
        <w:rPr>
          <w:rFonts w:ascii="Times New Roman" w:hAnsi="Times New Roman" w:cs="Times New Roman"/>
        </w:rPr>
        <w:t>2</w:t>
      </w:r>
      <w:r w:rsidR="00E96104" w:rsidRPr="00E96104">
        <w:rPr>
          <w:rFonts w:ascii="Times New Roman" w:hAnsi="Times New Roman" w:cs="Times New Roman"/>
        </w:rPr>
        <w:t xml:space="preserve">0 000 kilometrów przebiegu – oferta otrzyma </w:t>
      </w:r>
      <w:r w:rsidR="00016D35">
        <w:rPr>
          <w:rFonts w:ascii="Times New Roman" w:hAnsi="Times New Roman" w:cs="Times New Roman"/>
          <w:b/>
          <w:bCs/>
        </w:rPr>
        <w:t>2</w:t>
      </w:r>
      <w:r w:rsidR="0015257A">
        <w:rPr>
          <w:rFonts w:ascii="Times New Roman" w:hAnsi="Times New Roman" w:cs="Times New Roman"/>
          <w:b/>
          <w:bCs/>
        </w:rPr>
        <w:t>0</w:t>
      </w:r>
      <w:r w:rsidR="00E96104" w:rsidRPr="00E96104">
        <w:rPr>
          <w:rFonts w:ascii="Times New Roman" w:hAnsi="Times New Roman" w:cs="Times New Roman"/>
          <w:b/>
          <w:bCs/>
        </w:rPr>
        <w:t xml:space="preserve"> pkt</w:t>
      </w:r>
      <w:r w:rsidR="00E96104" w:rsidRPr="00E96104">
        <w:rPr>
          <w:rFonts w:ascii="Times New Roman" w:hAnsi="Times New Roman" w:cs="Times New Roman"/>
        </w:rPr>
        <w:t>.</w:t>
      </w:r>
    </w:p>
    <w:p w14:paraId="6177EEB9" w14:textId="1714B037" w:rsidR="00E96104" w:rsidRPr="00E96104" w:rsidRDefault="001412DA" w:rsidP="001412DA">
      <w:pPr>
        <w:autoSpaceDE w:val="0"/>
        <w:autoSpaceDN w:val="0"/>
        <w:adjustRightInd w:val="0"/>
        <w:spacing w:after="0" w:line="264" w:lineRule="auto"/>
        <w:jc w:val="both"/>
        <w:rPr>
          <w:rFonts w:ascii="Times New Roman" w:hAnsi="Times New Roman" w:cs="Times New Roman"/>
        </w:rPr>
      </w:pPr>
      <w:r>
        <w:rPr>
          <w:rFonts w:ascii="Times New Roman" w:hAnsi="Times New Roman" w:cs="Times New Roman"/>
        </w:rPr>
        <w:t xml:space="preserve">      </w:t>
      </w:r>
      <w:r w:rsidR="00E96104">
        <w:rPr>
          <w:rFonts w:ascii="Times New Roman" w:hAnsi="Times New Roman" w:cs="Times New Roman"/>
        </w:rPr>
        <w:t>3</w:t>
      </w:r>
      <w:r w:rsidR="00E96104" w:rsidRPr="00E96104">
        <w:rPr>
          <w:rFonts w:ascii="Times New Roman" w:hAnsi="Times New Roman" w:cs="Times New Roman"/>
        </w:rPr>
        <w:t xml:space="preserve">.3. </w:t>
      </w:r>
      <w:r w:rsidR="00460DC2" w:rsidRPr="001F2075">
        <w:rPr>
          <w:rFonts w:ascii="Times New Roman" w:hAnsi="Times New Roman" w:cs="Times New Roman"/>
        </w:rPr>
        <w:t>Zamawiający wymaga udzielenia gwarancji mechanicznej na co najmniej 2 lata od dnia dostawy</w:t>
      </w:r>
      <w:r>
        <w:rPr>
          <w:rFonts w:ascii="Times New Roman" w:hAnsi="Times New Roman" w:cs="Times New Roman"/>
        </w:rPr>
        <w:t xml:space="preserve"> </w:t>
      </w:r>
      <w:r w:rsidR="00460DC2" w:rsidRPr="001F2075">
        <w:rPr>
          <w:rFonts w:ascii="Times New Roman" w:hAnsi="Times New Roman" w:cs="Times New Roman"/>
        </w:rPr>
        <w:t xml:space="preserve">bez limitu kilometrów albo z limitem minimum </w:t>
      </w:r>
      <w:r w:rsidR="005F655E">
        <w:rPr>
          <w:rFonts w:ascii="Times New Roman" w:hAnsi="Times New Roman" w:cs="Times New Roman"/>
        </w:rPr>
        <w:t>8</w:t>
      </w:r>
      <w:r w:rsidR="00460DC2" w:rsidRPr="001F2075">
        <w:rPr>
          <w:rFonts w:ascii="Times New Roman" w:hAnsi="Times New Roman" w:cs="Times New Roman"/>
        </w:rPr>
        <w:t xml:space="preserve">0 000 kilometrów. </w:t>
      </w:r>
      <w:r w:rsidR="00E96104" w:rsidRPr="00E96104">
        <w:rPr>
          <w:rFonts w:ascii="Times New Roman" w:hAnsi="Times New Roman" w:cs="Times New Roman"/>
        </w:rPr>
        <w:t xml:space="preserve">W przypadku zadeklarowania przez Wykonawcę minimalnej gwarancji mechanicznej wymaganej przez Zamawiającego, oferta nie otrzyma </w:t>
      </w:r>
      <w:r w:rsidR="0001483E">
        <w:rPr>
          <w:rFonts w:ascii="Times New Roman" w:hAnsi="Times New Roman" w:cs="Times New Roman"/>
        </w:rPr>
        <w:t xml:space="preserve">dodatkowych </w:t>
      </w:r>
      <w:r w:rsidR="00E96104" w:rsidRPr="00E96104">
        <w:rPr>
          <w:rFonts w:ascii="Times New Roman" w:hAnsi="Times New Roman" w:cs="Times New Roman"/>
        </w:rPr>
        <w:t>punktów (otrzyma 0 pkt</w:t>
      </w:r>
      <w:r w:rsidR="002D39E4">
        <w:rPr>
          <w:rFonts w:ascii="Times New Roman" w:hAnsi="Times New Roman" w:cs="Times New Roman"/>
        </w:rPr>
        <w:t xml:space="preserve"> w tym kryterium</w:t>
      </w:r>
      <w:r w:rsidR="00E96104" w:rsidRPr="00E96104">
        <w:rPr>
          <w:rFonts w:ascii="Times New Roman" w:hAnsi="Times New Roman" w:cs="Times New Roman"/>
        </w:rPr>
        <w:t xml:space="preserve">). </w:t>
      </w:r>
    </w:p>
    <w:p w14:paraId="18AF2E9D" w14:textId="0583B30B" w:rsidR="00016D35" w:rsidRDefault="001412DA" w:rsidP="001412DA">
      <w:pPr>
        <w:tabs>
          <w:tab w:val="left" w:pos="284"/>
        </w:tabs>
        <w:spacing w:after="0" w:line="264" w:lineRule="auto"/>
        <w:jc w:val="both"/>
        <w:rPr>
          <w:rFonts w:ascii="Times New Roman" w:hAnsi="Times New Roman" w:cs="Times New Roman"/>
        </w:rPr>
      </w:pPr>
      <w:r>
        <w:rPr>
          <w:rFonts w:ascii="Times New Roman" w:hAnsi="Times New Roman" w:cs="Times New Roman"/>
        </w:rPr>
        <w:t xml:space="preserve">     </w:t>
      </w:r>
      <w:r w:rsidR="001F2075">
        <w:rPr>
          <w:rFonts w:ascii="Times New Roman" w:hAnsi="Times New Roman" w:cs="Times New Roman"/>
        </w:rPr>
        <w:t>3</w:t>
      </w:r>
      <w:r w:rsidR="00E96104" w:rsidRPr="00E96104">
        <w:rPr>
          <w:rFonts w:ascii="Times New Roman" w:hAnsi="Times New Roman" w:cs="Times New Roman"/>
        </w:rPr>
        <w:t>.4. Podstawą przyznania punktów w kryterium (P</w:t>
      </w:r>
      <w:r w:rsidR="0001483E">
        <w:rPr>
          <w:rFonts w:ascii="Times New Roman" w:hAnsi="Times New Roman" w:cs="Times New Roman"/>
        </w:rPr>
        <w:t>2</w:t>
      </w:r>
      <w:r w:rsidR="00E96104" w:rsidRPr="00E96104">
        <w:rPr>
          <w:rFonts w:ascii="Times New Roman" w:hAnsi="Times New Roman" w:cs="Times New Roman"/>
        </w:rPr>
        <w:t xml:space="preserve">) będzie </w:t>
      </w:r>
      <w:r>
        <w:rPr>
          <w:rFonts w:ascii="Times New Roman" w:hAnsi="Times New Roman" w:cs="Times New Roman"/>
        </w:rPr>
        <w:t>zaoferowany</w:t>
      </w:r>
      <w:r w:rsidR="00E96104" w:rsidRPr="00E96104">
        <w:rPr>
          <w:rFonts w:ascii="Times New Roman" w:hAnsi="Times New Roman" w:cs="Times New Roman"/>
        </w:rPr>
        <w:t xml:space="preserve"> przez Wykonawcę </w:t>
      </w:r>
      <w:r w:rsidR="00016D35">
        <w:rPr>
          <w:rFonts w:ascii="Times New Roman" w:hAnsi="Times New Roman" w:cs="Times New Roman"/>
        </w:rPr>
        <w:t xml:space="preserve">termin </w:t>
      </w:r>
      <w:r w:rsidR="00E96104" w:rsidRPr="00E96104">
        <w:rPr>
          <w:rFonts w:ascii="Times New Roman" w:hAnsi="Times New Roman" w:cs="Times New Roman"/>
        </w:rPr>
        <w:t>gwarancj</w:t>
      </w:r>
      <w:r w:rsidR="00016D35">
        <w:rPr>
          <w:rFonts w:ascii="Times New Roman" w:hAnsi="Times New Roman" w:cs="Times New Roman"/>
        </w:rPr>
        <w:t>i</w:t>
      </w:r>
      <w:r w:rsidR="00E96104" w:rsidRPr="00E96104">
        <w:rPr>
          <w:rFonts w:ascii="Times New Roman" w:hAnsi="Times New Roman" w:cs="Times New Roman"/>
        </w:rPr>
        <w:t xml:space="preserve"> mechaniczn</w:t>
      </w:r>
      <w:r w:rsidR="00016D35">
        <w:rPr>
          <w:rFonts w:ascii="Times New Roman" w:hAnsi="Times New Roman" w:cs="Times New Roman"/>
        </w:rPr>
        <w:t>ej</w:t>
      </w:r>
      <w:r w:rsidR="00E96104" w:rsidRPr="00E96104">
        <w:rPr>
          <w:rFonts w:ascii="Times New Roman" w:hAnsi="Times New Roman" w:cs="Times New Roman"/>
        </w:rPr>
        <w:t xml:space="preserve"> samochodu </w:t>
      </w:r>
      <w:r w:rsidR="00C563C4">
        <w:rPr>
          <w:rFonts w:ascii="Times New Roman" w:hAnsi="Times New Roman" w:cs="Times New Roman"/>
        </w:rPr>
        <w:t xml:space="preserve">– informację należy podać </w:t>
      </w:r>
      <w:r w:rsidR="00E96104" w:rsidRPr="00E96104">
        <w:rPr>
          <w:rFonts w:ascii="Times New Roman" w:eastAsia="Times New Roman" w:hAnsi="Times New Roman" w:cs="Times New Roman"/>
        </w:rPr>
        <w:t xml:space="preserve">w interaktywnym Formularzu ofertowym, </w:t>
      </w:r>
      <w:r w:rsidR="005E2C1A">
        <w:rPr>
          <w:rFonts w:ascii="Times New Roman" w:eastAsia="Times New Roman" w:hAnsi="Times New Roman" w:cs="Times New Roman"/>
        </w:rPr>
        <w:t>którego wzór dokumentu</w:t>
      </w:r>
      <w:r w:rsidR="00E96104" w:rsidRPr="00E96104">
        <w:rPr>
          <w:rFonts w:ascii="Times New Roman" w:eastAsia="Times New Roman" w:hAnsi="Times New Roman" w:cs="Times New Roman"/>
        </w:rPr>
        <w:t xml:space="preserve"> stanowi Załącznik nr 1 do SWZ</w:t>
      </w:r>
      <w:r w:rsidR="00E96104" w:rsidRPr="00E96104">
        <w:rPr>
          <w:rFonts w:ascii="Times New Roman" w:hAnsi="Times New Roman" w:cs="Times New Roman"/>
        </w:rPr>
        <w:t>.</w:t>
      </w:r>
    </w:p>
    <w:p w14:paraId="3EE61D99" w14:textId="77777777" w:rsidR="001412DA" w:rsidRPr="00E96104" w:rsidRDefault="001412DA" w:rsidP="001412DA">
      <w:pPr>
        <w:autoSpaceDE w:val="0"/>
        <w:autoSpaceDN w:val="0"/>
        <w:adjustRightInd w:val="0"/>
        <w:spacing w:after="0" w:line="264" w:lineRule="auto"/>
        <w:jc w:val="both"/>
        <w:rPr>
          <w:rFonts w:ascii="Times New Roman" w:hAnsi="Times New Roman" w:cs="Times New Roman"/>
        </w:rPr>
      </w:pPr>
      <w:r>
        <w:rPr>
          <w:rFonts w:ascii="Times New Roman" w:hAnsi="Times New Roman" w:cs="Times New Roman"/>
        </w:rPr>
        <w:t xml:space="preserve">3.5. </w:t>
      </w:r>
      <w:r w:rsidRPr="00E96104">
        <w:rPr>
          <w:rFonts w:ascii="Times New Roman" w:hAnsi="Times New Roman" w:cs="Times New Roman"/>
        </w:rPr>
        <w:t>W kryterium (P</w:t>
      </w:r>
      <w:r>
        <w:rPr>
          <w:rFonts w:ascii="Times New Roman" w:hAnsi="Times New Roman" w:cs="Times New Roman"/>
        </w:rPr>
        <w:t>2</w:t>
      </w:r>
      <w:r w:rsidRPr="00E96104">
        <w:rPr>
          <w:rFonts w:ascii="Times New Roman" w:hAnsi="Times New Roman" w:cs="Times New Roman"/>
        </w:rPr>
        <w:t xml:space="preserve">) oferta może uzyskać maksymalnie </w:t>
      </w:r>
      <w:r>
        <w:rPr>
          <w:rFonts w:ascii="Times New Roman" w:hAnsi="Times New Roman" w:cs="Times New Roman"/>
        </w:rPr>
        <w:t>20</w:t>
      </w:r>
      <w:r w:rsidRPr="00E96104">
        <w:rPr>
          <w:rFonts w:ascii="Times New Roman" w:hAnsi="Times New Roman" w:cs="Times New Roman"/>
        </w:rPr>
        <w:t xml:space="preserve"> pkt.</w:t>
      </w:r>
    </w:p>
    <w:p w14:paraId="42F5F3F1" w14:textId="1D0A4F99" w:rsidR="001412DA" w:rsidRPr="009D0ACD" w:rsidRDefault="001412DA" w:rsidP="001412DA">
      <w:pPr>
        <w:tabs>
          <w:tab w:val="left" w:pos="284"/>
        </w:tabs>
        <w:spacing w:after="0" w:line="264" w:lineRule="auto"/>
        <w:jc w:val="both"/>
        <w:rPr>
          <w:rFonts w:ascii="Times New Roman" w:hAnsi="Times New Roman" w:cs="Times New Roman"/>
        </w:rPr>
      </w:pPr>
    </w:p>
    <w:p w14:paraId="5FECC4EA" w14:textId="74FDDB7F" w:rsidR="00956A14" w:rsidRPr="00E96104" w:rsidRDefault="00D024C7" w:rsidP="00E175FD">
      <w:pPr>
        <w:widowControl w:val="0"/>
        <w:numPr>
          <w:ilvl w:val="0"/>
          <w:numId w:val="45"/>
        </w:numPr>
        <w:suppressAutoHyphens/>
        <w:spacing w:after="0" w:line="264" w:lineRule="auto"/>
        <w:contextualSpacing/>
        <w:jc w:val="both"/>
        <w:rPr>
          <w:rFonts w:ascii="Times New Roman" w:eastAsia="Calibri" w:hAnsi="Times New Roman" w:cs="Times New Roman"/>
          <w:u w:val="single"/>
          <w:lang w:val="x-none"/>
        </w:rPr>
      </w:pPr>
      <w:r w:rsidRPr="00E96104">
        <w:rPr>
          <w:rFonts w:ascii="Times New Roman" w:eastAsia="Calibri" w:hAnsi="Times New Roman" w:cs="Times New Roman"/>
          <w:b/>
          <w:bCs/>
          <w:lang w:val="x-none"/>
        </w:rPr>
        <w:t>Kryterium „</w:t>
      </w:r>
      <w:r w:rsidRPr="00E96104">
        <w:rPr>
          <w:rFonts w:ascii="Times New Roman" w:eastAsia="Calibri" w:hAnsi="Times New Roman" w:cs="Times New Roman"/>
          <w:b/>
          <w:bCs/>
        </w:rPr>
        <w:t xml:space="preserve">Termin </w:t>
      </w:r>
      <w:r w:rsidR="001E1BFE" w:rsidRPr="00E96104">
        <w:rPr>
          <w:rFonts w:ascii="Times New Roman" w:eastAsia="Calibri" w:hAnsi="Times New Roman" w:cs="Times New Roman"/>
          <w:b/>
          <w:bCs/>
        </w:rPr>
        <w:t>dostawy</w:t>
      </w:r>
      <w:r w:rsidRPr="00E96104">
        <w:rPr>
          <w:rFonts w:ascii="Times New Roman" w:eastAsia="Calibri" w:hAnsi="Times New Roman" w:cs="Times New Roman"/>
          <w:b/>
          <w:bCs/>
        </w:rPr>
        <w:t>”</w:t>
      </w:r>
      <w:r w:rsidRPr="00E96104">
        <w:rPr>
          <w:rFonts w:ascii="Times New Roman" w:eastAsia="Calibri" w:hAnsi="Times New Roman" w:cs="Times New Roman"/>
          <w:b/>
          <w:bCs/>
          <w:lang w:val="x-none"/>
        </w:rPr>
        <w:t xml:space="preserve"> (P</w:t>
      </w:r>
      <w:r w:rsidR="00E96104">
        <w:rPr>
          <w:rFonts w:ascii="Times New Roman" w:eastAsia="Calibri" w:hAnsi="Times New Roman" w:cs="Times New Roman"/>
          <w:b/>
          <w:bCs/>
          <w:lang w:val="x-none"/>
        </w:rPr>
        <w:t>3</w:t>
      </w:r>
      <w:r w:rsidRPr="00E96104">
        <w:rPr>
          <w:rFonts w:ascii="Times New Roman" w:eastAsia="Calibri" w:hAnsi="Times New Roman" w:cs="Times New Roman"/>
          <w:b/>
          <w:bCs/>
          <w:lang w:val="x-none"/>
        </w:rPr>
        <w:t>)</w:t>
      </w:r>
      <w:r w:rsidR="0007344B" w:rsidRPr="00E96104">
        <w:rPr>
          <w:rFonts w:ascii="Times New Roman" w:hAnsi="Times New Roman" w:cs="Times New Roman"/>
        </w:rPr>
        <w:t xml:space="preserve"> </w:t>
      </w:r>
    </w:p>
    <w:p w14:paraId="1891BE75" w14:textId="7AABCA7E" w:rsidR="00D024C7" w:rsidRPr="008A3A3A" w:rsidRDefault="00E96104" w:rsidP="001412DA">
      <w:pPr>
        <w:autoSpaceDE w:val="0"/>
        <w:autoSpaceDN w:val="0"/>
        <w:adjustRightInd w:val="0"/>
        <w:spacing w:after="0" w:line="264" w:lineRule="auto"/>
        <w:ind w:left="360"/>
        <w:jc w:val="both"/>
        <w:rPr>
          <w:rFonts w:ascii="Times New Roman" w:hAnsi="Times New Roman" w:cs="Times New Roman"/>
          <w:color w:val="000000"/>
        </w:rPr>
      </w:pPr>
      <w:r>
        <w:rPr>
          <w:rFonts w:ascii="Times New Roman" w:hAnsi="Times New Roman" w:cs="Times New Roman"/>
          <w:color w:val="000000"/>
        </w:rPr>
        <w:t>4</w:t>
      </w:r>
      <w:r w:rsidR="00D024C7" w:rsidRPr="00E96104">
        <w:rPr>
          <w:rFonts w:ascii="Times New Roman" w:hAnsi="Times New Roman" w:cs="Times New Roman"/>
          <w:color w:val="000000"/>
        </w:rPr>
        <w:t xml:space="preserve">.1. Wykonawca jest zobowiązany dostarczyć przedmiot zamówienia w </w:t>
      </w:r>
      <w:r w:rsidR="0001483E">
        <w:rPr>
          <w:rFonts w:ascii="Times New Roman" w:hAnsi="Times New Roman" w:cs="Times New Roman"/>
          <w:color w:val="000000"/>
        </w:rPr>
        <w:t xml:space="preserve">maksymalnym </w:t>
      </w:r>
      <w:r w:rsidR="00D024C7" w:rsidRPr="00E96104">
        <w:rPr>
          <w:rFonts w:ascii="Times New Roman" w:hAnsi="Times New Roman" w:cs="Times New Roman"/>
          <w:color w:val="000000"/>
        </w:rPr>
        <w:t xml:space="preserve">terminie </w:t>
      </w:r>
      <w:r w:rsidR="008945C1">
        <w:rPr>
          <w:rFonts w:ascii="Times New Roman" w:hAnsi="Times New Roman" w:cs="Times New Roman"/>
          <w:color w:val="000000"/>
        </w:rPr>
        <w:t>5</w:t>
      </w:r>
      <w:r w:rsidR="00106C51" w:rsidRPr="00E96104">
        <w:rPr>
          <w:rFonts w:ascii="Times New Roman" w:hAnsi="Times New Roman" w:cs="Times New Roman"/>
          <w:color w:val="000000"/>
        </w:rPr>
        <w:t xml:space="preserve"> miesięcy od daty zawarcia umowy</w:t>
      </w:r>
      <w:r w:rsidR="00D024C7" w:rsidRPr="00E96104">
        <w:rPr>
          <w:rFonts w:ascii="Times New Roman" w:hAnsi="Times New Roman" w:cs="Times New Roman"/>
          <w:color w:val="000000"/>
        </w:rPr>
        <w:t xml:space="preserve">. </w:t>
      </w:r>
      <w:bookmarkStart w:id="71" w:name="_Hlk99521648"/>
      <w:r w:rsidR="00D024C7" w:rsidRPr="00E96104">
        <w:rPr>
          <w:rFonts w:ascii="Times New Roman" w:hAnsi="Times New Roman" w:cs="Times New Roman"/>
          <w:color w:val="000000"/>
        </w:rPr>
        <w:t>Ocenie podlegać będzie</w:t>
      </w:r>
      <w:r w:rsidR="00B92382" w:rsidRPr="00E96104">
        <w:rPr>
          <w:rFonts w:ascii="Times New Roman" w:hAnsi="Times New Roman" w:cs="Times New Roman"/>
          <w:color w:val="000000"/>
        </w:rPr>
        <w:t xml:space="preserve"> </w:t>
      </w:r>
      <w:bookmarkEnd w:id="71"/>
      <w:r w:rsidR="008945C1">
        <w:rPr>
          <w:rFonts w:ascii="Times New Roman" w:hAnsi="Times New Roman" w:cs="Times New Roman"/>
          <w:color w:val="000000"/>
        </w:rPr>
        <w:t>termin dostawy</w:t>
      </w:r>
      <w:r w:rsidR="00F46569" w:rsidRPr="00E96104">
        <w:rPr>
          <w:rFonts w:ascii="Times New Roman" w:hAnsi="Times New Roman" w:cs="Times New Roman"/>
          <w:color w:val="000000"/>
        </w:rPr>
        <w:t xml:space="preserve"> </w:t>
      </w:r>
      <w:r w:rsidR="009B05D8">
        <w:rPr>
          <w:rFonts w:ascii="Times New Roman" w:hAnsi="Times New Roman" w:cs="Times New Roman"/>
          <w:color w:val="000000"/>
        </w:rPr>
        <w:t xml:space="preserve">przedmiotu </w:t>
      </w:r>
      <w:r w:rsidR="00106C51" w:rsidRPr="00E96104">
        <w:rPr>
          <w:rFonts w:ascii="Times New Roman" w:hAnsi="Times New Roman" w:cs="Times New Roman"/>
          <w:color w:val="000000"/>
        </w:rPr>
        <w:t>zamówienia</w:t>
      </w:r>
      <w:r w:rsidR="00D024C7" w:rsidRPr="00E96104">
        <w:rPr>
          <w:rFonts w:ascii="Times New Roman" w:hAnsi="Times New Roman" w:cs="Times New Roman"/>
          <w:color w:val="000000"/>
        </w:rPr>
        <w:t xml:space="preserve"> zaproponowan</w:t>
      </w:r>
      <w:r w:rsidR="009B05D8">
        <w:rPr>
          <w:rFonts w:ascii="Times New Roman" w:hAnsi="Times New Roman" w:cs="Times New Roman"/>
          <w:color w:val="000000"/>
        </w:rPr>
        <w:t>y</w:t>
      </w:r>
      <w:r w:rsidR="00D024C7" w:rsidRPr="00E96104">
        <w:rPr>
          <w:rFonts w:ascii="Times New Roman" w:hAnsi="Times New Roman" w:cs="Times New Roman"/>
          <w:color w:val="000000"/>
        </w:rPr>
        <w:t xml:space="preserve"> przez Wykonawcę</w:t>
      </w:r>
      <w:r w:rsidR="00F60209" w:rsidRPr="00E96104">
        <w:rPr>
          <w:rFonts w:ascii="Times New Roman" w:hAnsi="Times New Roman" w:cs="Times New Roman"/>
          <w:color w:val="000000"/>
        </w:rPr>
        <w:t xml:space="preserve"> w ofercie</w:t>
      </w:r>
      <w:r w:rsidR="004F776E" w:rsidRPr="00E96104">
        <w:rPr>
          <w:rFonts w:ascii="Times New Roman" w:hAnsi="Times New Roman" w:cs="Times New Roman"/>
          <w:color w:val="000000"/>
        </w:rPr>
        <w:t xml:space="preserve">, </w:t>
      </w:r>
      <w:bookmarkStart w:id="72" w:name="_Hlk139578235"/>
      <w:r w:rsidR="004F776E" w:rsidRPr="00E96104">
        <w:rPr>
          <w:rFonts w:ascii="Times New Roman" w:hAnsi="Times New Roman" w:cs="Times New Roman"/>
          <w:color w:val="000000"/>
        </w:rPr>
        <w:t>licz</w:t>
      </w:r>
      <w:r w:rsidR="00A51B74" w:rsidRPr="00E96104">
        <w:rPr>
          <w:rFonts w:ascii="Times New Roman" w:hAnsi="Times New Roman" w:cs="Times New Roman"/>
          <w:color w:val="000000"/>
        </w:rPr>
        <w:t>ony</w:t>
      </w:r>
      <w:r w:rsidR="004F776E" w:rsidRPr="00E96104">
        <w:rPr>
          <w:rFonts w:ascii="Times New Roman" w:hAnsi="Times New Roman" w:cs="Times New Roman"/>
          <w:color w:val="000000"/>
        </w:rPr>
        <w:t xml:space="preserve"> od daty zawarcia umowy</w:t>
      </w:r>
      <w:bookmarkEnd w:id="72"/>
      <w:r w:rsidR="00D024C7" w:rsidRPr="00E96104">
        <w:rPr>
          <w:rFonts w:ascii="Times New Roman" w:hAnsi="Times New Roman" w:cs="Times New Roman"/>
          <w:color w:val="000000"/>
        </w:rPr>
        <w:t>.</w:t>
      </w:r>
      <w:r w:rsidR="00CE1006" w:rsidRPr="00E96104">
        <w:rPr>
          <w:rFonts w:ascii="Times New Roman" w:hAnsi="Times New Roman" w:cs="Times New Roman"/>
          <w:color w:val="000000"/>
        </w:rPr>
        <w:t xml:space="preserve"> </w:t>
      </w:r>
      <w:bookmarkStart w:id="73" w:name="_Hlk192506620"/>
      <w:r w:rsidR="00CE1006" w:rsidRPr="008A3A3A">
        <w:rPr>
          <w:rFonts w:ascii="Times New Roman" w:hAnsi="Times New Roman" w:cs="Times New Roman"/>
          <w:color w:val="000000"/>
        </w:rPr>
        <w:t xml:space="preserve">Wykonawca podaje w ofercie termin dostawy </w:t>
      </w:r>
      <w:r w:rsidR="00CE1006" w:rsidRPr="008945C1">
        <w:rPr>
          <w:rFonts w:ascii="Times New Roman" w:hAnsi="Times New Roman" w:cs="Times New Roman"/>
          <w:color w:val="000000"/>
          <w:u w:val="single"/>
        </w:rPr>
        <w:t>w pełnych miesiącach</w:t>
      </w:r>
      <w:r w:rsidR="009B05D8" w:rsidRPr="008945C1">
        <w:rPr>
          <w:rFonts w:ascii="Times New Roman" w:hAnsi="Times New Roman" w:cs="Times New Roman"/>
          <w:color w:val="000000"/>
          <w:u w:val="single"/>
        </w:rPr>
        <w:t xml:space="preserve"> </w:t>
      </w:r>
      <w:r w:rsidR="009B05D8" w:rsidRPr="008A3A3A">
        <w:rPr>
          <w:rFonts w:ascii="Times New Roman" w:hAnsi="Times New Roman" w:cs="Times New Roman"/>
          <w:color w:val="000000"/>
        </w:rPr>
        <w:t>(</w:t>
      </w:r>
      <w:r w:rsidR="008A3A3A">
        <w:rPr>
          <w:rFonts w:ascii="Times New Roman" w:hAnsi="Times New Roman" w:cs="Times New Roman"/>
          <w:color w:val="000000"/>
        </w:rPr>
        <w:t xml:space="preserve"> np. : </w:t>
      </w:r>
      <w:r w:rsidR="008945C1" w:rsidRPr="008A3A3A">
        <w:rPr>
          <w:rFonts w:ascii="Times New Roman" w:hAnsi="Times New Roman" w:cs="Times New Roman"/>
          <w:color w:val="000000"/>
        </w:rPr>
        <w:t xml:space="preserve">1 </w:t>
      </w:r>
      <w:bookmarkStart w:id="74" w:name="_Hlk227148820"/>
      <w:r w:rsidR="008945C1" w:rsidRPr="008A3A3A">
        <w:rPr>
          <w:rFonts w:ascii="Times New Roman" w:hAnsi="Times New Roman" w:cs="Times New Roman"/>
          <w:color w:val="000000"/>
        </w:rPr>
        <w:t>miesiąc</w:t>
      </w:r>
      <w:bookmarkEnd w:id="74"/>
      <w:r w:rsidR="008945C1" w:rsidRPr="008A3A3A">
        <w:rPr>
          <w:rFonts w:ascii="Times New Roman" w:hAnsi="Times New Roman" w:cs="Times New Roman"/>
          <w:color w:val="000000"/>
        </w:rPr>
        <w:t xml:space="preserve">, </w:t>
      </w:r>
      <w:r w:rsidR="009B05D8" w:rsidRPr="008A3A3A">
        <w:rPr>
          <w:rFonts w:ascii="Times New Roman" w:hAnsi="Times New Roman" w:cs="Times New Roman"/>
          <w:color w:val="000000"/>
        </w:rPr>
        <w:t>2</w:t>
      </w:r>
      <w:r w:rsidR="008945C1" w:rsidRPr="008A3A3A">
        <w:rPr>
          <w:rFonts w:ascii="Times New Roman" w:hAnsi="Times New Roman" w:cs="Times New Roman"/>
          <w:color w:val="000000"/>
        </w:rPr>
        <w:t xml:space="preserve"> miesiące</w:t>
      </w:r>
      <w:r w:rsidR="009B05D8" w:rsidRPr="008A3A3A">
        <w:rPr>
          <w:rFonts w:ascii="Times New Roman" w:hAnsi="Times New Roman" w:cs="Times New Roman"/>
          <w:color w:val="000000"/>
        </w:rPr>
        <w:t>, 3</w:t>
      </w:r>
      <w:r w:rsidR="008945C1" w:rsidRPr="008A3A3A">
        <w:rPr>
          <w:rFonts w:ascii="Times New Roman" w:hAnsi="Times New Roman" w:cs="Times New Roman"/>
          <w:color w:val="000000"/>
        </w:rPr>
        <w:t xml:space="preserve"> miesiące</w:t>
      </w:r>
      <w:r w:rsidR="009B05D8" w:rsidRPr="008A3A3A">
        <w:rPr>
          <w:rFonts w:ascii="Times New Roman" w:hAnsi="Times New Roman" w:cs="Times New Roman"/>
          <w:color w:val="000000"/>
        </w:rPr>
        <w:t xml:space="preserve">, 4 </w:t>
      </w:r>
      <w:r w:rsidR="008945C1" w:rsidRPr="008A3A3A">
        <w:rPr>
          <w:rFonts w:ascii="Times New Roman" w:hAnsi="Times New Roman" w:cs="Times New Roman"/>
          <w:color w:val="000000"/>
        </w:rPr>
        <w:t xml:space="preserve">miesiące </w:t>
      </w:r>
      <w:r w:rsidR="009B05D8" w:rsidRPr="008A3A3A">
        <w:rPr>
          <w:rFonts w:ascii="Times New Roman" w:hAnsi="Times New Roman" w:cs="Times New Roman"/>
          <w:color w:val="000000"/>
        </w:rPr>
        <w:t xml:space="preserve">lub </w:t>
      </w:r>
      <w:r w:rsidR="008945C1" w:rsidRPr="008A3A3A">
        <w:rPr>
          <w:rFonts w:ascii="Times New Roman" w:hAnsi="Times New Roman" w:cs="Times New Roman"/>
          <w:color w:val="000000"/>
        </w:rPr>
        <w:t>5</w:t>
      </w:r>
      <w:r w:rsidR="009B05D8" w:rsidRPr="008A3A3A">
        <w:rPr>
          <w:rFonts w:ascii="Times New Roman" w:hAnsi="Times New Roman" w:cs="Times New Roman"/>
          <w:color w:val="000000"/>
        </w:rPr>
        <w:t xml:space="preserve"> miesięcy)</w:t>
      </w:r>
      <w:r w:rsidR="00CE1006" w:rsidRPr="008A3A3A">
        <w:rPr>
          <w:rFonts w:ascii="Times New Roman" w:hAnsi="Times New Roman" w:cs="Times New Roman"/>
          <w:color w:val="000000"/>
        </w:rPr>
        <w:t>.</w:t>
      </w:r>
    </w:p>
    <w:bookmarkEnd w:id="73"/>
    <w:p w14:paraId="51E09E2C" w14:textId="2F6F7732" w:rsidR="009B05D8" w:rsidRDefault="00E96104" w:rsidP="001412DA">
      <w:pPr>
        <w:autoSpaceDE w:val="0"/>
        <w:autoSpaceDN w:val="0"/>
        <w:adjustRightInd w:val="0"/>
        <w:spacing w:after="0" w:line="264" w:lineRule="auto"/>
        <w:ind w:left="360"/>
        <w:jc w:val="both"/>
        <w:rPr>
          <w:rFonts w:ascii="Times New Roman" w:hAnsi="Times New Roman" w:cs="Times New Roman"/>
          <w:color w:val="000000"/>
        </w:rPr>
      </w:pPr>
      <w:r>
        <w:rPr>
          <w:rFonts w:ascii="Times New Roman" w:hAnsi="Times New Roman" w:cs="Times New Roman"/>
          <w:color w:val="000000"/>
        </w:rPr>
        <w:t>4</w:t>
      </w:r>
      <w:r w:rsidR="00D024C7" w:rsidRPr="00E96104">
        <w:rPr>
          <w:rFonts w:ascii="Times New Roman" w:hAnsi="Times New Roman" w:cs="Times New Roman"/>
          <w:color w:val="000000"/>
        </w:rPr>
        <w:t>.2. Zamawiający przyzna</w:t>
      </w:r>
      <w:r w:rsidR="00ED2AD7" w:rsidRPr="00E96104">
        <w:rPr>
          <w:rFonts w:ascii="Times New Roman" w:hAnsi="Times New Roman" w:cs="Times New Roman"/>
          <w:color w:val="000000"/>
        </w:rPr>
        <w:t xml:space="preserve"> </w:t>
      </w:r>
      <w:r w:rsidR="00D024C7" w:rsidRPr="00E96104">
        <w:rPr>
          <w:rFonts w:ascii="Times New Roman" w:hAnsi="Times New Roman" w:cs="Times New Roman"/>
          <w:color w:val="000000"/>
        </w:rPr>
        <w:t xml:space="preserve">punkty, jeśli zaoferowany przez Wykonawcę termin </w:t>
      </w:r>
      <w:r w:rsidR="001E1BFE" w:rsidRPr="00E96104">
        <w:rPr>
          <w:rFonts w:ascii="Times New Roman" w:hAnsi="Times New Roman" w:cs="Times New Roman"/>
          <w:color w:val="000000"/>
        </w:rPr>
        <w:t xml:space="preserve">dostawy </w:t>
      </w:r>
      <w:r w:rsidR="00497EEA" w:rsidRPr="00E96104">
        <w:rPr>
          <w:rFonts w:ascii="Times New Roman" w:hAnsi="Times New Roman" w:cs="Times New Roman"/>
          <w:color w:val="000000"/>
        </w:rPr>
        <w:t xml:space="preserve">przedmiotu </w:t>
      </w:r>
      <w:r w:rsidR="00D024C7" w:rsidRPr="00E96104">
        <w:rPr>
          <w:rFonts w:ascii="Times New Roman" w:hAnsi="Times New Roman" w:cs="Times New Roman"/>
          <w:color w:val="000000"/>
        </w:rPr>
        <w:t>zamówienia</w:t>
      </w:r>
      <w:r w:rsidR="0047518A" w:rsidRPr="00E96104">
        <w:rPr>
          <w:rFonts w:ascii="Times New Roman" w:hAnsi="Times New Roman" w:cs="Times New Roman"/>
          <w:color w:val="000000"/>
        </w:rPr>
        <w:t>, licząc od daty zawarcia umowy</w:t>
      </w:r>
      <w:r w:rsidR="00D024C7" w:rsidRPr="00E96104">
        <w:rPr>
          <w:rFonts w:ascii="Times New Roman" w:hAnsi="Times New Roman" w:cs="Times New Roman"/>
          <w:color w:val="000000"/>
        </w:rPr>
        <w:t xml:space="preserve"> będzie </w:t>
      </w:r>
      <w:r w:rsidR="004F776E" w:rsidRPr="00E96104">
        <w:rPr>
          <w:rFonts w:ascii="Times New Roman" w:hAnsi="Times New Roman" w:cs="Times New Roman"/>
          <w:color w:val="000000"/>
        </w:rPr>
        <w:t>krótszy</w:t>
      </w:r>
      <w:r w:rsidR="00D024C7" w:rsidRPr="00E96104">
        <w:rPr>
          <w:rFonts w:ascii="Times New Roman" w:hAnsi="Times New Roman" w:cs="Times New Roman"/>
          <w:color w:val="000000"/>
        </w:rPr>
        <w:t xml:space="preserve"> niż </w:t>
      </w:r>
      <w:r w:rsidR="008945C1">
        <w:rPr>
          <w:rFonts w:ascii="Times New Roman" w:hAnsi="Times New Roman" w:cs="Times New Roman"/>
          <w:color w:val="000000"/>
        </w:rPr>
        <w:t>5</w:t>
      </w:r>
      <w:r w:rsidR="00F60209" w:rsidRPr="00E96104">
        <w:rPr>
          <w:rFonts w:ascii="Times New Roman" w:hAnsi="Times New Roman" w:cs="Times New Roman"/>
          <w:color w:val="000000"/>
        </w:rPr>
        <w:t xml:space="preserve"> </w:t>
      </w:r>
      <w:r w:rsidR="00106C51" w:rsidRPr="00E96104">
        <w:rPr>
          <w:rFonts w:ascii="Times New Roman" w:hAnsi="Times New Roman" w:cs="Times New Roman"/>
          <w:color w:val="000000"/>
        </w:rPr>
        <w:t>miesięcy</w:t>
      </w:r>
      <w:r w:rsidR="00D024C7" w:rsidRPr="00E96104">
        <w:rPr>
          <w:rFonts w:ascii="Times New Roman" w:hAnsi="Times New Roman" w:cs="Times New Roman"/>
          <w:color w:val="000000"/>
        </w:rPr>
        <w:t xml:space="preserve">. </w:t>
      </w:r>
    </w:p>
    <w:p w14:paraId="2A444128" w14:textId="273F1D3F" w:rsidR="00D024C7" w:rsidRPr="00E96104" w:rsidRDefault="009B05D8" w:rsidP="001412DA">
      <w:pPr>
        <w:autoSpaceDE w:val="0"/>
        <w:autoSpaceDN w:val="0"/>
        <w:adjustRightInd w:val="0"/>
        <w:spacing w:after="0" w:line="264" w:lineRule="auto"/>
        <w:ind w:left="360"/>
        <w:jc w:val="both"/>
        <w:rPr>
          <w:rFonts w:ascii="Times New Roman" w:hAnsi="Times New Roman" w:cs="Times New Roman"/>
          <w:color w:val="000000"/>
        </w:rPr>
      </w:pPr>
      <w:r>
        <w:rPr>
          <w:rFonts w:ascii="Times New Roman" w:hAnsi="Times New Roman" w:cs="Times New Roman"/>
          <w:color w:val="000000"/>
        </w:rPr>
        <w:t>4.3. T</w:t>
      </w:r>
      <w:r w:rsidR="004F776E" w:rsidRPr="00E96104">
        <w:rPr>
          <w:rFonts w:ascii="Times New Roman" w:hAnsi="Times New Roman" w:cs="Times New Roman"/>
          <w:color w:val="000000"/>
        </w:rPr>
        <w:t>ermin wykonania zamówienia podlegający ocenie wynosi</w:t>
      </w:r>
      <w:r w:rsidR="00D024C7" w:rsidRPr="00E96104">
        <w:rPr>
          <w:rFonts w:ascii="Times New Roman" w:hAnsi="Times New Roman" w:cs="Times New Roman"/>
          <w:color w:val="000000"/>
        </w:rPr>
        <w:t xml:space="preserve"> </w:t>
      </w:r>
      <w:r w:rsidR="008945C1">
        <w:rPr>
          <w:rFonts w:ascii="Times New Roman" w:hAnsi="Times New Roman" w:cs="Times New Roman"/>
          <w:color w:val="000000"/>
        </w:rPr>
        <w:t>1</w:t>
      </w:r>
      <w:r w:rsidR="00CE1006" w:rsidRPr="00E96104">
        <w:rPr>
          <w:rFonts w:ascii="Times New Roman" w:hAnsi="Times New Roman" w:cs="Times New Roman"/>
          <w:color w:val="000000"/>
        </w:rPr>
        <w:t xml:space="preserve"> miesi</w:t>
      </w:r>
      <w:r w:rsidR="002C0882">
        <w:rPr>
          <w:rFonts w:ascii="Times New Roman" w:hAnsi="Times New Roman" w:cs="Times New Roman"/>
          <w:color w:val="000000"/>
        </w:rPr>
        <w:t>ąc</w:t>
      </w:r>
      <w:r w:rsidR="00CE1006" w:rsidRPr="00E96104">
        <w:rPr>
          <w:rFonts w:ascii="Times New Roman" w:hAnsi="Times New Roman" w:cs="Times New Roman"/>
          <w:color w:val="000000"/>
        </w:rPr>
        <w:t xml:space="preserve"> do daty zawarcia umowy</w:t>
      </w:r>
      <w:r w:rsidR="00D024C7" w:rsidRPr="00E96104">
        <w:rPr>
          <w:rFonts w:ascii="Times New Roman" w:hAnsi="Times New Roman" w:cs="Times New Roman"/>
          <w:color w:val="000000"/>
        </w:rPr>
        <w:t xml:space="preserve">. W przypadku, gdy Wykonawca zaoferuje </w:t>
      </w:r>
      <w:r w:rsidR="004F776E" w:rsidRPr="00E96104">
        <w:rPr>
          <w:rFonts w:ascii="Times New Roman" w:hAnsi="Times New Roman" w:cs="Times New Roman"/>
          <w:color w:val="000000"/>
        </w:rPr>
        <w:t>krótszy</w:t>
      </w:r>
      <w:r w:rsidR="00D024C7" w:rsidRPr="00E96104">
        <w:rPr>
          <w:rFonts w:ascii="Times New Roman" w:hAnsi="Times New Roman" w:cs="Times New Roman"/>
          <w:color w:val="000000"/>
        </w:rPr>
        <w:t xml:space="preserve"> </w:t>
      </w:r>
      <w:r w:rsidR="004F776E" w:rsidRPr="00E96104">
        <w:rPr>
          <w:rFonts w:ascii="Times New Roman" w:hAnsi="Times New Roman" w:cs="Times New Roman"/>
          <w:color w:val="000000"/>
        </w:rPr>
        <w:t>termin wykonania zamówienia</w:t>
      </w:r>
      <w:r w:rsidR="00D024C7" w:rsidRPr="00E96104">
        <w:rPr>
          <w:rFonts w:ascii="Times New Roman" w:hAnsi="Times New Roman" w:cs="Times New Roman"/>
          <w:color w:val="000000"/>
        </w:rPr>
        <w:t xml:space="preserve"> niż </w:t>
      </w:r>
      <w:r w:rsidR="008945C1">
        <w:rPr>
          <w:rFonts w:ascii="Times New Roman" w:hAnsi="Times New Roman" w:cs="Times New Roman"/>
          <w:color w:val="000000"/>
        </w:rPr>
        <w:t xml:space="preserve">1 </w:t>
      </w:r>
      <w:r w:rsidR="00CE1006" w:rsidRPr="00E96104">
        <w:rPr>
          <w:rFonts w:ascii="Times New Roman" w:hAnsi="Times New Roman" w:cs="Times New Roman"/>
          <w:color w:val="000000"/>
        </w:rPr>
        <w:t>miesi</w:t>
      </w:r>
      <w:r w:rsidR="002C0882">
        <w:rPr>
          <w:rFonts w:ascii="Times New Roman" w:hAnsi="Times New Roman" w:cs="Times New Roman"/>
          <w:color w:val="000000"/>
        </w:rPr>
        <w:t>ąc</w:t>
      </w:r>
      <w:r w:rsidR="00D024C7" w:rsidRPr="00E96104">
        <w:rPr>
          <w:rFonts w:ascii="Times New Roman" w:hAnsi="Times New Roman" w:cs="Times New Roman"/>
          <w:color w:val="000000"/>
        </w:rPr>
        <w:t xml:space="preserve">, do oceny oferty zostanie przyjęty </w:t>
      </w:r>
      <w:r w:rsidR="004F776E" w:rsidRPr="00E96104">
        <w:rPr>
          <w:rFonts w:ascii="Times New Roman" w:hAnsi="Times New Roman" w:cs="Times New Roman"/>
          <w:color w:val="000000"/>
        </w:rPr>
        <w:t>minimalny okres</w:t>
      </w:r>
      <w:r w:rsidR="00D024C7" w:rsidRPr="00E96104">
        <w:rPr>
          <w:rFonts w:ascii="Times New Roman" w:hAnsi="Times New Roman" w:cs="Times New Roman"/>
          <w:color w:val="000000"/>
        </w:rPr>
        <w:t xml:space="preserve"> wskazany w niniejszej SWZ</w:t>
      </w:r>
      <w:r w:rsidR="0001483E">
        <w:rPr>
          <w:rFonts w:ascii="Times New Roman" w:hAnsi="Times New Roman" w:cs="Times New Roman"/>
          <w:color w:val="000000"/>
        </w:rPr>
        <w:t xml:space="preserve"> i podlegający ocenie</w:t>
      </w:r>
      <w:r w:rsidR="002C0882">
        <w:rPr>
          <w:rFonts w:ascii="Times New Roman" w:hAnsi="Times New Roman" w:cs="Times New Roman"/>
          <w:color w:val="000000"/>
        </w:rPr>
        <w:t>, a do umowy zostanie wpisany okres dostawy wskazany w ofercie</w:t>
      </w:r>
      <w:r w:rsidR="0001483E">
        <w:rPr>
          <w:rFonts w:ascii="Times New Roman" w:hAnsi="Times New Roman" w:cs="Times New Roman"/>
          <w:color w:val="000000"/>
        </w:rPr>
        <w:t xml:space="preserve"> przez Wykonawcę</w:t>
      </w:r>
      <w:r w:rsidR="00D024C7" w:rsidRPr="00E96104">
        <w:rPr>
          <w:rFonts w:ascii="Times New Roman" w:hAnsi="Times New Roman" w:cs="Times New Roman"/>
          <w:color w:val="000000"/>
        </w:rPr>
        <w:t>.</w:t>
      </w:r>
    </w:p>
    <w:p w14:paraId="62D2287B" w14:textId="77777777" w:rsidR="008A3A3A" w:rsidRDefault="00E96104" w:rsidP="001412DA">
      <w:pPr>
        <w:autoSpaceDE w:val="0"/>
        <w:autoSpaceDN w:val="0"/>
        <w:adjustRightInd w:val="0"/>
        <w:spacing w:after="0" w:line="264" w:lineRule="auto"/>
        <w:ind w:left="348"/>
        <w:jc w:val="both"/>
        <w:rPr>
          <w:rFonts w:ascii="Times New Roman" w:hAnsi="Times New Roman" w:cs="Times New Roman"/>
        </w:rPr>
      </w:pPr>
      <w:r>
        <w:rPr>
          <w:rFonts w:ascii="Times New Roman" w:hAnsi="Times New Roman" w:cs="Times New Roman"/>
          <w:color w:val="000000"/>
        </w:rPr>
        <w:t>4</w:t>
      </w:r>
      <w:r w:rsidR="00D024C7" w:rsidRPr="00E96104">
        <w:rPr>
          <w:rFonts w:ascii="Times New Roman" w:hAnsi="Times New Roman" w:cs="Times New Roman"/>
          <w:color w:val="000000"/>
        </w:rPr>
        <w:t>.</w:t>
      </w:r>
      <w:r w:rsidR="009B05D8">
        <w:rPr>
          <w:rFonts w:ascii="Times New Roman" w:hAnsi="Times New Roman" w:cs="Times New Roman"/>
          <w:color w:val="000000"/>
        </w:rPr>
        <w:t>4</w:t>
      </w:r>
      <w:r w:rsidR="00D024C7" w:rsidRPr="00E96104">
        <w:rPr>
          <w:rFonts w:ascii="Times New Roman" w:hAnsi="Times New Roman" w:cs="Times New Roman"/>
          <w:color w:val="000000"/>
        </w:rPr>
        <w:t>. Zamawiający dokona oceny oferty na podstawie oświadczenia Wykonawcy zawartego</w:t>
      </w:r>
      <w:bookmarkStart w:id="75" w:name="_Hlk167706402"/>
      <w:r w:rsidR="00497EEA" w:rsidRPr="00E96104">
        <w:rPr>
          <w:rFonts w:ascii="Times New Roman" w:hAnsi="Times New Roman" w:cs="Times New Roman"/>
          <w:color w:val="000000"/>
        </w:rPr>
        <w:t xml:space="preserve"> </w:t>
      </w:r>
      <w:r w:rsidR="00956A14" w:rsidRPr="00E96104">
        <w:rPr>
          <w:rFonts w:ascii="Times New Roman" w:eastAsia="Times New Roman" w:hAnsi="Times New Roman" w:cs="Times New Roman"/>
        </w:rPr>
        <w:t>w interaktywnym Formularzu ofertowym</w:t>
      </w:r>
      <w:bookmarkEnd w:id="75"/>
      <w:r w:rsidR="008945C1">
        <w:rPr>
          <w:rFonts w:ascii="Times New Roman" w:eastAsia="Times New Roman" w:hAnsi="Times New Roman" w:cs="Times New Roman"/>
        </w:rPr>
        <w:t xml:space="preserve"> dotyczącego oferowanego terminu dostawy przedmiotu zamówienia od daty zawarcia umowy</w:t>
      </w:r>
      <w:r w:rsidR="00D024C7" w:rsidRPr="00E96104">
        <w:rPr>
          <w:rFonts w:ascii="Times New Roman" w:hAnsi="Times New Roman" w:cs="Times New Roman"/>
          <w:color w:val="000000"/>
        </w:rPr>
        <w:t>.</w:t>
      </w:r>
      <w:r w:rsidR="00FD6125" w:rsidRPr="00E96104">
        <w:rPr>
          <w:rFonts w:ascii="Times New Roman" w:hAnsi="Times New Roman" w:cs="Times New Roman"/>
        </w:rPr>
        <w:t xml:space="preserve"> </w:t>
      </w:r>
    </w:p>
    <w:p w14:paraId="17846D48" w14:textId="5A345B68" w:rsidR="00D024C7" w:rsidRPr="00E96104" w:rsidRDefault="008A3A3A" w:rsidP="001412DA">
      <w:pPr>
        <w:autoSpaceDE w:val="0"/>
        <w:autoSpaceDN w:val="0"/>
        <w:adjustRightInd w:val="0"/>
        <w:spacing w:after="0" w:line="264" w:lineRule="auto"/>
        <w:ind w:left="348"/>
        <w:jc w:val="both"/>
        <w:rPr>
          <w:rFonts w:ascii="Times New Roman" w:hAnsi="Times New Roman" w:cs="Times New Roman"/>
        </w:rPr>
      </w:pPr>
      <w:r>
        <w:rPr>
          <w:rFonts w:ascii="Times New Roman" w:hAnsi="Times New Roman" w:cs="Times New Roman"/>
        </w:rPr>
        <w:t xml:space="preserve">4.5. </w:t>
      </w:r>
      <w:r w:rsidR="00FD6125" w:rsidRPr="00E96104">
        <w:rPr>
          <w:rFonts w:ascii="Times New Roman" w:hAnsi="Times New Roman" w:cs="Times New Roman"/>
        </w:rPr>
        <w:t>W kryterium (P</w:t>
      </w:r>
      <w:r w:rsidR="00E96104">
        <w:rPr>
          <w:rFonts w:ascii="Times New Roman" w:hAnsi="Times New Roman" w:cs="Times New Roman"/>
        </w:rPr>
        <w:t>3</w:t>
      </w:r>
      <w:r w:rsidR="00FD6125" w:rsidRPr="00E96104">
        <w:rPr>
          <w:rFonts w:ascii="Times New Roman" w:hAnsi="Times New Roman" w:cs="Times New Roman"/>
        </w:rPr>
        <w:t xml:space="preserve">) oferta Wykonawcy może uzyskać maksymalnie </w:t>
      </w:r>
      <w:r w:rsidR="0015257A">
        <w:rPr>
          <w:rFonts w:ascii="Times New Roman" w:hAnsi="Times New Roman" w:cs="Times New Roman"/>
        </w:rPr>
        <w:t>20</w:t>
      </w:r>
      <w:r w:rsidR="00FD6125" w:rsidRPr="00E96104">
        <w:rPr>
          <w:rFonts w:ascii="Times New Roman" w:hAnsi="Times New Roman" w:cs="Times New Roman"/>
        </w:rPr>
        <w:t xml:space="preserve"> pkt.</w:t>
      </w:r>
    </w:p>
    <w:p w14:paraId="74ABA4CA" w14:textId="0C518A88" w:rsidR="002A0406" w:rsidRDefault="008A3A3A" w:rsidP="008A3A3A">
      <w:pPr>
        <w:autoSpaceDE w:val="0"/>
        <w:autoSpaceDN w:val="0"/>
        <w:adjustRightInd w:val="0"/>
        <w:spacing w:after="0" w:line="264" w:lineRule="auto"/>
        <w:jc w:val="both"/>
        <w:rPr>
          <w:rFonts w:ascii="Times New Roman" w:hAnsi="Times New Roman" w:cs="Times New Roman"/>
          <w:color w:val="000000"/>
        </w:rPr>
      </w:pPr>
      <w:r>
        <w:rPr>
          <w:rFonts w:ascii="Times New Roman" w:hAnsi="Times New Roman" w:cs="Times New Roman"/>
          <w:color w:val="000000"/>
        </w:rPr>
        <w:t xml:space="preserve">      </w:t>
      </w:r>
      <w:r w:rsidR="00E96104">
        <w:rPr>
          <w:rFonts w:ascii="Times New Roman" w:hAnsi="Times New Roman" w:cs="Times New Roman"/>
          <w:color w:val="000000"/>
        </w:rPr>
        <w:t>4</w:t>
      </w:r>
      <w:r w:rsidR="00D024C7" w:rsidRPr="00E96104">
        <w:rPr>
          <w:rFonts w:ascii="Times New Roman" w:hAnsi="Times New Roman" w:cs="Times New Roman"/>
          <w:color w:val="000000"/>
        </w:rPr>
        <w:t>.</w:t>
      </w:r>
      <w:r>
        <w:rPr>
          <w:rFonts w:ascii="Times New Roman" w:hAnsi="Times New Roman" w:cs="Times New Roman"/>
          <w:color w:val="000000"/>
        </w:rPr>
        <w:t>6</w:t>
      </w:r>
      <w:r w:rsidR="00D024C7" w:rsidRPr="00E96104">
        <w:rPr>
          <w:rFonts w:ascii="Times New Roman" w:hAnsi="Times New Roman" w:cs="Times New Roman"/>
          <w:color w:val="000000"/>
        </w:rPr>
        <w:t>. Zamawiający przyzna punkty</w:t>
      </w:r>
      <w:r w:rsidR="001E1BFE" w:rsidRPr="00E96104">
        <w:rPr>
          <w:rFonts w:ascii="Times New Roman" w:hAnsi="Times New Roman" w:cs="Times New Roman"/>
          <w:color w:val="000000"/>
        </w:rPr>
        <w:t xml:space="preserve"> w kryterium </w:t>
      </w:r>
      <w:r w:rsidR="00E96104">
        <w:rPr>
          <w:rFonts w:ascii="Times New Roman" w:hAnsi="Times New Roman" w:cs="Times New Roman"/>
          <w:color w:val="000000"/>
        </w:rPr>
        <w:t>„</w:t>
      </w:r>
      <w:r w:rsidR="001E1BFE" w:rsidRPr="00E96104">
        <w:rPr>
          <w:rFonts w:ascii="Times New Roman" w:hAnsi="Times New Roman" w:cs="Times New Roman"/>
          <w:color w:val="000000"/>
        </w:rPr>
        <w:t>Termin dostawy</w:t>
      </w:r>
      <w:r w:rsidR="00E96104">
        <w:rPr>
          <w:rFonts w:ascii="Times New Roman" w:hAnsi="Times New Roman" w:cs="Times New Roman"/>
          <w:color w:val="000000"/>
        </w:rPr>
        <w:t>”</w:t>
      </w:r>
      <w:r w:rsidR="00D024C7" w:rsidRPr="00E96104">
        <w:rPr>
          <w:rFonts w:ascii="Times New Roman" w:hAnsi="Times New Roman" w:cs="Times New Roman"/>
          <w:color w:val="000000"/>
        </w:rPr>
        <w:t xml:space="preserve"> w następujący sposób:</w:t>
      </w:r>
    </w:p>
    <w:p w14:paraId="086AB1EE" w14:textId="77777777" w:rsidR="00016D35" w:rsidRPr="00E96104" w:rsidRDefault="00016D35" w:rsidP="00E175FD">
      <w:pPr>
        <w:autoSpaceDE w:val="0"/>
        <w:autoSpaceDN w:val="0"/>
        <w:adjustRightInd w:val="0"/>
        <w:spacing w:after="0" w:line="264" w:lineRule="auto"/>
        <w:ind w:firstLine="284"/>
        <w:jc w:val="both"/>
        <w:rPr>
          <w:rFonts w:ascii="Times New Roman" w:hAnsi="Times New Roman" w:cs="Times New Roman"/>
          <w:color w:val="00000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tblGrid>
      <w:tr w:rsidR="00D024C7" w:rsidRPr="00E96104" w14:paraId="58B99DD7" w14:textId="77777777" w:rsidTr="009B05D8">
        <w:trPr>
          <w:trHeight w:val="356"/>
        </w:trPr>
        <w:tc>
          <w:tcPr>
            <w:tcW w:w="7938" w:type="dxa"/>
          </w:tcPr>
          <w:p w14:paraId="439C280F" w14:textId="624DE866" w:rsidR="00D024C7" w:rsidRPr="00E96104" w:rsidRDefault="004F776E" w:rsidP="00E175FD">
            <w:pPr>
              <w:autoSpaceDE w:val="0"/>
              <w:autoSpaceDN w:val="0"/>
              <w:adjustRightInd w:val="0"/>
              <w:spacing w:after="0" w:line="264" w:lineRule="auto"/>
              <w:rPr>
                <w:rFonts w:ascii="Times New Roman" w:hAnsi="Times New Roman" w:cs="Times New Roman"/>
                <w:color w:val="000000"/>
              </w:rPr>
            </w:pPr>
            <w:r w:rsidRPr="00E96104">
              <w:rPr>
                <w:rFonts w:ascii="Times New Roman" w:hAnsi="Times New Roman" w:cs="Times New Roman"/>
                <w:b/>
                <w:bCs/>
                <w:color w:val="000000"/>
              </w:rPr>
              <w:t xml:space="preserve">Termin </w:t>
            </w:r>
            <w:r w:rsidR="001E1BFE" w:rsidRPr="00E96104">
              <w:rPr>
                <w:rFonts w:ascii="Times New Roman" w:hAnsi="Times New Roman" w:cs="Times New Roman"/>
                <w:b/>
                <w:bCs/>
                <w:color w:val="000000"/>
              </w:rPr>
              <w:t xml:space="preserve">dostawy </w:t>
            </w:r>
            <w:r w:rsidR="00D024C7" w:rsidRPr="00E96104">
              <w:rPr>
                <w:rFonts w:ascii="Times New Roman" w:hAnsi="Times New Roman" w:cs="Times New Roman"/>
                <w:b/>
                <w:bCs/>
                <w:color w:val="000000"/>
              </w:rPr>
              <w:t>(P</w:t>
            </w:r>
            <w:r w:rsidR="00E96104">
              <w:rPr>
                <w:rFonts w:ascii="Times New Roman" w:hAnsi="Times New Roman" w:cs="Times New Roman"/>
                <w:b/>
                <w:bCs/>
                <w:color w:val="000000"/>
              </w:rPr>
              <w:t>3</w:t>
            </w:r>
            <w:r w:rsidR="00D024C7" w:rsidRPr="00E96104">
              <w:rPr>
                <w:rFonts w:ascii="Times New Roman" w:hAnsi="Times New Roman" w:cs="Times New Roman"/>
                <w:b/>
                <w:bCs/>
                <w:color w:val="000000"/>
              </w:rPr>
              <w:t xml:space="preserve">) </w:t>
            </w:r>
          </w:p>
        </w:tc>
      </w:tr>
      <w:tr w:rsidR="00D024C7" w:rsidRPr="00E96104" w14:paraId="5229D9AA" w14:textId="77777777" w:rsidTr="009B05D8">
        <w:trPr>
          <w:trHeight w:val="708"/>
        </w:trPr>
        <w:tc>
          <w:tcPr>
            <w:tcW w:w="7938" w:type="dxa"/>
          </w:tcPr>
          <w:p w14:paraId="5E474B4A" w14:textId="72C08C8C" w:rsidR="00DC5380" w:rsidRPr="00E96104" w:rsidRDefault="00D024C7" w:rsidP="00E175FD">
            <w:pPr>
              <w:autoSpaceDE w:val="0"/>
              <w:autoSpaceDN w:val="0"/>
              <w:adjustRightInd w:val="0"/>
              <w:spacing w:after="0" w:line="264" w:lineRule="auto"/>
              <w:rPr>
                <w:rFonts w:ascii="Times New Roman" w:hAnsi="Times New Roman" w:cs="Times New Roman"/>
                <w:b/>
                <w:bCs/>
                <w:color w:val="000000"/>
              </w:rPr>
            </w:pPr>
            <w:r w:rsidRPr="00E96104">
              <w:rPr>
                <w:rFonts w:ascii="Times New Roman" w:hAnsi="Times New Roman" w:cs="Times New Roman"/>
                <w:color w:val="000000"/>
              </w:rPr>
              <w:t xml:space="preserve">Wykonawca otrzyma </w:t>
            </w:r>
            <w:r w:rsidR="0015257A">
              <w:rPr>
                <w:rFonts w:ascii="Times New Roman" w:hAnsi="Times New Roman" w:cs="Times New Roman"/>
                <w:b/>
                <w:bCs/>
                <w:color w:val="000000"/>
              </w:rPr>
              <w:t>20</w:t>
            </w:r>
            <w:r w:rsidRPr="00E96104">
              <w:rPr>
                <w:rFonts w:ascii="Times New Roman" w:hAnsi="Times New Roman" w:cs="Times New Roman"/>
                <w:b/>
                <w:bCs/>
                <w:color w:val="000000"/>
              </w:rPr>
              <w:t xml:space="preserve"> pkt</w:t>
            </w:r>
            <w:r w:rsidRPr="00E96104">
              <w:rPr>
                <w:rFonts w:ascii="Times New Roman" w:hAnsi="Times New Roman" w:cs="Times New Roman"/>
                <w:color w:val="000000"/>
              </w:rPr>
              <w:t xml:space="preserve"> – w przypadku zaoferowania </w:t>
            </w:r>
            <w:r w:rsidR="004F776E" w:rsidRPr="00E96104">
              <w:rPr>
                <w:rFonts w:ascii="Times New Roman" w:hAnsi="Times New Roman" w:cs="Times New Roman"/>
                <w:color w:val="000000"/>
              </w:rPr>
              <w:t xml:space="preserve">terminu </w:t>
            </w:r>
            <w:r w:rsidR="001E1BFE" w:rsidRPr="00E96104">
              <w:rPr>
                <w:rFonts w:ascii="Times New Roman" w:hAnsi="Times New Roman" w:cs="Times New Roman"/>
                <w:color w:val="000000"/>
              </w:rPr>
              <w:t>dostawy</w:t>
            </w:r>
            <w:r w:rsidR="004F776E" w:rsidRPr="00E96104">
              <w:rPr>
                <w:rFonts w:ascii="Times New Roman" w:hAnsi="Times New Roman" w:cs="Times New Roman"/>
                <w:color w:val="000000"/>
              </w:rPr>
              <w:t xml:space="preserve"> </w:t>
            </w:r>
            <w:r w:rsidR="00106C51" w:rsidRPr="00E96104">
              <w:rPr>
                <w:rFonts w:ascii="Times New Roman" w:hAnsi="Times New Roman" w:cs="Times New Roman"/>
                <w:color w:val="000000"/>
              </w:rPr>
              <w:t xml:space="preserve">przedmiotu </w:t>
            </w:r>
            <w:r w:rsidR="004F776E" w:rsidRPr="00E96104">
              <w:rPr>
                <w:rFonts w:ascii="Times New Roman" w:hAnsi="Times New Roman" w:cs="Times New Roman"/>
                <w:color w:val="000000"/>
              </w:rPr>
              <w:t xml:space="preserve">zamówienia </w:t>
            </w:r>
            <w:r w:rsidR="00C563C4">
              <w:rPr>
                <w:rFonts w:ascii="Times New Roman" w:hAnsi="Times New Roman" w:cs="Times New Roman"/>
                <w:b/>
                <w:bCs/>
                <w:color w:val="000000"/>
              </w:rPr>
              <w:t>1</w:t>
            </w:r>
            <w:r w:rsidR="00106C51" w:rsidRPr="00E96104">
              <w:rPr>
                <w:rFonts w:ascii="Times New Roman" w:hAnsi="Times New Roman" w:cs="Times New Roman"/>
                <w:b/>
                <w:bCs/>
                <w:color w:val="000000"/>
              </w:rPr>
              <w:t xml:space="preserve"> miesi</w:t>
            </w:r>
            <w:r w:rsidR="005E2C1A">
              <w:rPr>
                <w:rFonts w:ascii="Times New Roman" w:hAnsi="Times New Roman" w:cs="Times New Roman"/>
                <w:b/>
                <w:bCs/>
                <w:color w:val="000000"/>
              </w:rPr>
              <w:t>ąc</w:t>
            </w:r>
            <w:r w:rsidR="004F776E" w:rsidRPr="00E96104">
              <w:rPr>
                <w:rFonts w:ascii="Times New Roman" w:hAnsi="Times New Roman" w:cs="Times New Roman"/>
                <w:color w:val="000000"/>
              </w:rPr>
              <w:t xml:space="preserve"> od daty zawarcia umowy</w:t>
            </w:r>
            <w:r w:rsidR="004F776E" w:rsidRPr="00E96104">
              <w:rPr>
                <w:rFonts w:ascii="Times New Roman" w:hAnsi="Times New Roman" w:cs="Times New Roman"/>
                <w:b/>
                <w:bCs/>
                <w:color w:val="000000"/>
              </w:rPr>
              <w:t xml:space="preserve"> </w:t>
            </w:r>
          </w:p>
          <w:p w14:paraId="2193B2B0" w14:textId="33285588" w:rsidR="00DC5380" w:rsidRDefault="00D024C7" w:rsidP="00E175FD">
            <w:pPr>
              <w:autoSpaceDE w:val="0"/>
              <w:autoSpaceDN w:val="0"/>
              <w:adjustRightInd w:val="0"/>
              <w:spacing w:after="0" w:line="264" w:lineRule="auto"/>
              <w:rPr>
                <w:rFonts w:ascii="Times New Roman" w:hAnsi="Times New Roman" w:cs="Times New Roman"/>
                <w:b/>
                <w:bCs/>
                <w:color w:val="000000"/>
              </w:rPr>
            </w:pPr>
            <w:r w:rsidRPr="00E96104">
              <w:rPr>
                <w:rFonts w:ascii="Times New Roman" w:hAnsi="Times New Roman" w:cs="Times New Roman"/>
                <w:color w:val="000000"/>
              </w:rPr>
              <w:t xml:space="preserve">Wykonawca otrzyma </w:t>
            </w:r>
            <w:r w:rsidR="0015257A">
              <w:rPr>
                <w:rFonts w:ascii="Times New Roman" w:hAnsi="Times New Roman" w:cs="Times New Roman"/>
                <w:b/>
                <w:bCs/>
                <w:color w:val="000000"/>
              </w:rPr>
              <w:t>15</w:t>
            </w:r>
            <w:r w:rsidRPr="00E96104">
              <w:rPr>
                <w:rFonts w:ascii="Times New Roman" w:hAnsi="Times New Roman" w:cs="Times New Roman"/>
                <w:b/>
                <w:bCs/>
                <w:color w:val="000000"/>
              </w:rPr>
              <w:t xml:space="preserve"> pkt</w:t>
            </w:r>
            <w:r w:rsidRPr="00E96104">
              <w:rPr>
                <w:rFonts w:ascii="Times New Roman" w:hAnsi="Times New Roman" w:cs="Times New Roman"/>
                <w:color w:val="000000"/>
              </w:rPr>
              <w:t xml:space="preserve"> – w przypadku zaoferowania </w:t>
            </w:r>
            <w:r w:rsidR="00BC1FF9" w:rsidRPr="00E96104">
              <w:rPr>
                <w:rFonts w:ascii="Times New Roman" w:hAnsi="Times New Roman" w:cs="Times New Roman"/>
                <w:color w:val="000000"/>
              </w:rPr>
              <w:t xml:space="preserve">terminu </w:t>
            </w:r>
            <w:r w:rsidR="001E1BFE" w:rsidRPr="00E96104">
              <w:rPr>
                <w:rFonts w:ascii="Times New Roman" w:hAnsi="Times New Roman" w:cs="Times New Roman"/>
                <w:color w:val="000000"/>
              </w:rPr>
              <w:t>dostawy</w:t>
            </w:r>
            <w:r w:rsidR="00BC1FF9" w:rsidRPr="00E96104">
              <w:rPr>
                <w:rFonts w:ascii="Times New Roman" w:hAnsi="Times New Roman" w:cs="Times New Roman"/>
                <w:color w:val="000000"/>
              </w:rPr>
              <w:t xml:space="preserve"> </w:t>
            </w:r>
            <w:r w:rsidR="00106C51" w:rsidRPr="00E96104">
              <w:rPr>
                <w:rFonts w:ascii="Times New Roman" w:hAnsi="Times New Roman" w:cs="Times New Roman"/>
                <w:color w:val="000000"/>
              </w:rPr>
              <w:t xml:space="preserve">przedmiotu </w:t>
            </w:r>
            <w:r w:rsidR="00BC1FF9" w:rsidRPr="00E96104">
              <w:rPr>
                <w:rFonts w:ascii="Times New Roman" w:hAnsi="Times New Roman" w:cs="Times New Roman"/>
                <w:color w:val="000000"/>
              </w:rPr>
              <w:t xml:space="preserve">zamówienia </w:t>
            </w:r>
            <w:r w:rsidR="00C563C4">
              <w:rPr>
                <w:rFonts w:ascii="Times New Roman" w:hAnsi="Times New Roman" w:cs="Times New Roman"/>
                <w:b/>
                <w:bCs/>
                <w:color w:val="000000"/>
              </w:rPr>
              <w:t>2</w:t>
            </w:r>
            <w:r w:rsidR="00106C51" w:rsidRPr="00E96104">
              <w:rPr>
                <w:rFonts w:ascii="Times New Roman" w:hAnsi="Times New Roman" w:cs="Times New Roman"/>
                <w:b/>
                <w:bCs/>
                <w:color w:val="000000"/>
              </w:rPr>
              <w:t xml:space="preserve"> miesi</w:t>
            </w:r>
            <w:r w:rsidR="005E2C1A">
              <w:rPr>
                <w:rFonts w:ascii="Times New Roman" w:hAnsi="Times New Roman" w:cs="Times New Roman"/>
                <w:b/>
                <w:bCs/>
                <w:color w:val="000000"/>
              </w:rPr>
              <w:t>ące</w:t>
            </w:r>
            <w:r w:rsidR="00BC1FF9" w:rsidRPr="00E96104">
              <w:rPr>
                <w:rFonts w:ascii="Times New Roman" w:hAnsi="Times New Roman" w:cs="Times New Roman"/>
                <w:color w:val="000000"/>
              </w:rPr>
              <w:t xml:space="preserve"> od daty zawarcia umowy</w:t>
            </w:r>
            <w:r w:rsidR="00F60209" w:rsidRPr="00E96104">
              <w:rPr>
                <w:rFonts w:ascii="Times New Roman" w:hAnsi="Times New Roman" w:cs="Times New Roman"/>
                <w:color w:val="000000"/>
              </w:rPr>
              <w:t>;</w:t>
            </w:r>
            <w:r w:rsidR="00BC1FF9" w:rsidRPr="00E96104">
              <w:rPr>
                <w:rFonts w:ascii="Times New Roman" w:hAnsi="Times New Roman" w:cs="Times New Roman"/>
                <w:b/>
                <w:bCs/>
                <w:color w:val="000000"/>
              </w:rPr>
              <w:t xml:space="preserve"> </w:t>
            </w:r>
          </w:p>
          <w:p w14:paraId="00296E29" w14:textId="41E907F7" w:rsidR="00515BE5" w:rsidRDefault="00515BE5" w:rsidP="00E175FD">
            <w:pPr>
              <w:autoSpaceDE w:val="0"/>
              <w:autoSpaceDN w:val="0"/>
              <w:adjustRightInd w:val="0"/>
              <w:spacing w:after="0" w:line="264" w:lineRule="auto"/>
              <w:rPr>
                <w:rFonts w:ascii="Times New Roman" w:hAnsi="Times New Roman" w:cs="Times New Roman"/>
                <w:b/>
                <w:bCs/>
                <w:color w:val="000000"/>
              </w:rPr>
            </w:pPr>
            <w:r w:rsidRPr="00E96104">
              <w:rPr>
                <w:rFonts w:ascii="Times New Roman" w:hAnsi="Times New Roman" w:cs="Times New Roman"/>
                <w:color w:val="000000"/>
              </w:rPr>
              <w:t xml:space="preserve">Wykonawca otrzyma </w:t>
            </w:r>
            <w:r w:rsidR="0015257A">
              <w:rPr>
                <w:rFonts w:ascii="Times New Roman" w:hAnsi="Times New Roman" w:cs="Times New Roman"/>
                <w:b/>
                <w:bCs/>
                <w:color w:val="000000"/>
              </w:rPr>
              <w:t>10</w:t>
            </w:r>
            <w:r w:rsidRPr="00E96104">
              <w:rPr>
                <w:rFonts w:ascii="Times New Roman" w:hAnsi="Times New Roman" w:cs="Times New Roman"/>
                <w:b/>
                <w:bCs/>
                <w:color w:val="000000"/>
              </w:rPr>
              <w:t xml:space="preserve"> pkt</w:t>
            </w:r>
            <w:r w:rsidRPr="00E96104">
              <w:rPr>
                <w:rFonts w:ascii="Times New Roman" w:hAnsi="Times New Roman" w:cs="Times New Roman"/>
                <w:color w:val="000000"/>
              </w:rPr>
              <w:t xml:space="preserve"> – w przypadku zaoferowania terminu dostawy przedmiotu zamówienia </w:t>
            </w:r>
            <w:r w:rsidR="00C563C4">
              <w:rPr>
                <w:rFonts w:ascii="Times New Roman" w:hAnsi="Times New Roman" w:cs="Times New Roman"/>
                <w:b/>
                <w:bCs/>
                <w:color w:val="000000"/>
              </w:rPr>
              <w:t>3</w:t>
            </w:r>
            <w:r w:rsidRPr="00E96104">
              <w:rPr>
                <w:rFonts w:ascii="Times New Roman" w:hAnsi="Times New Roman" w:cs="Times New Roman"/>
                <w:b/>
                <w:bCs/>
                <w:color w:val="000000"/>
              </w:rPr>
              <w:t xml:space="preserve"> miesi</w:t>
            </w:r>
            <w:r w:rsidR="005E2C1A">
              <w:rPr>
                <w:rFonts w:ascii="Times New Roman" w:hAnsi="Times New Roman" w:cs="Times New Roman"/>
                <w:b/>
                <w:bCs/>
                <w:color w:val="000000"/>
              </w:rPr>
              <w:t>ące</w:t>
            </w:r>
            <w:r w:rsidRPr="00E96104">
              <w:rPr>
                <w:rFonts w:ascii="Times New Roman" w:hAnsi="Times New Roman" w:cs="Times New Roman"/>
                <w:color w:val="000000"/>
              </w:rPr>
              <w:t xml:space="preserve"> od daty zawarcia umowy;</w:t>
            </w:r>
            <w:r w:rsidRPr="00E96104">
              <w:rPr>
                <w:rFonts w:ascii="Times New Roman" w:hAnsi="Times New Roman" w:cs="Times New Roman"/>
                <w:b/>
                <w:bCs/>
                <w:color w:val="000000"/>
              </w:rPr>
              <w:t xml:space="preserve"> </w:t>
            </w:r>
          </w:p>
          <w:p w14:paraId="5E60B783" w14:textId="0B81238F" w:rsidR="00515BE5" w:rsidRPr="00E96104" w:rsidRDefault="00515BE5" w:rsidP="00E175FD">
            <w:pPr>
              <w:autoSpaceDE w:val="0"/>
              <w:autoSpaceDN w:val="0"/>
              <w:adjustRightInd w:val="0"/>
              <w:spacing w:after="0" w:line="264" w:lineRule="auto"/>
              <w:rPr>
                <w:rFonts w:ascii="Times New Roman" w:hAnsi="Times New Roman" w:cs="Times New Roman"/>
                <w:b/>
                <w:bCs/>
                <w:color w:val="000000"/>
              </w:rPr>
            </w:pPr>
            <w:r w:rsidRPr="00E96104">
              <w:rPr>
                <w:rFonts w:ascii="Times New Roman" w:hAnsi="Times New Roman" w:cs="Times New Roman"/>
                <w:color w:val="000000"/>
              </w:rPr>
              <w:t xml:space="preserve">Wykonawca otrzyma </w:t>
            </w:r>
            <w:r w:rsidR="0015257A">
              <w:rPr>
                <w:rFonts w:ascii="Times New Roman" w:hAnsi="Times New Roman" w:cs="Times New Roman"/>
                <w:b/>
                <w:bCs/>
                <w:color w:val="000000"/>
              </w:rPr>
              <w:t>5</w:t>
            </w:r>
            <w:r w:rsidRPr="00E96104">
              <w:rPr>
                <w:rFonts w:ascii="Times New Roman" w:hAnsi="Times New Roman" w:cs="Times New Roman"/>
                <w:b/>
                <w:bCs/>
                <w:color w:val="000000"/>
              </w:rPr>
              <w:t xml:space="preserve"> pkt</w:t>
            </w:r>
            <w:r w:rsidRPr="00E96104">
              <w:rPr>
                <w:rFonts w:ascii="Times New Roman" w:hAnsi="Times New Roman" w:cs="Times New Roman"/>
                <w:color w:val="000000"/>
              </w:rPr>
              <w:t xml:space="preserve"> – w przypadku zaoferowania terminu dostawy przedmiotu zamówienia </w:t>
            </w:r>
            <w:r w:rsidR="00C563C4">
              <w:rPr>
                <w:rFonts w:ascii="Times New Roman" w:hAnsi="Times New Roman" w:cs="Times New Roman"/>
                <w:b/>
                <w:bCs/>
                <w:color w:val="000000"/>
              </w:rPr>
              <w:t>4</w:t>
            </w:r>
            <w:r w:rsidRPr="00E96104">
              <w:rPr>
                <w:rFonts w:ascii="Times New Roman" w:hAnsi="Times New Roman" w:cs="Times New Roman"/>
                <w:b/>
                <w:bCs/>
                <w:color w:val="000000"/>
              </w:rPr>
              <w:t xml:space="preserve"> miesi</w:t>
            </w:r>
            <w:r w:rsidR="00C563C4">
              <w:rPr>
                <w:rFonts w:ascii="Times New Roman" w:hAnsi="Times New Roman" w:cs="Times New Roman"/>
                <w:b/>
                <w:bCs/>
                <w:color w:val="000000"/>
              </w:rPr>
              <w:t>ące</w:t>
            </w:r>
            <w:r w:rsidRPr="00E96104">
              <w:rPr>
                <w:rFonts w:ascii="Times New Roman" w:hAnsi="Times New Roman" w:cs="Times New Roman"/>
                <w:color w:val="000000"/>
              </w:rPr>
              <w:t xml:space="preserve"> od daty zawarcia umowy;</w:t>
            </w:r>
            <w:r w:rsidRPr="00E96104">
              <w:rPr>
                <w:rFonts w:ascii="Times New Roman" w:hAnsi="Times New Roman" w:cs="Times New Roman"/>
                <w:b/>
                <w:bCs/>
                <w:color w:val="000000"/>
              </w:rPr>
              <w:t xml:space="preserve"> </w:t>
            </w:r>
          </w:p>
          <w:p w14:paraId="3B94AFD2" w14:textId="284944AE" w:rsidR="00D024C7" w:rsidRPr="00E96104" w:rsidRDefault="00D024C7" w:rsidP="00E175FD">
            <w:pPr>
              <w:autoSpaceDE w:val="0"/>
              <w:autoSpaceDN w:val="0"/>
              <w:adjustRightInd w:val="0"/>
              <w:spacing w:after="0" w:line="264" w:lineRule="auto"/>
              <w:rPr>
                <w:rFonts w:ascii="Times New Roman" w:hAnsi="Times New Roman" w:cs="Times New Roman"/>
                <w:b/>
                <w:bCs/>
                <w:color w:val="000000"/>
              </w:rPr>
            </w:pPr>
            <w:r w:rsidRPr="00E96104">
              <w:rPr>
                <w:rFonts w:ascii="Times New Roman" w:hAnsi="Times New Roman" w:cs="Times New Roman"/>
                <w:color w:val="000000"/>
              </w:rPr>
              <w:t xml:space="preserve">Wykonawca otrzyma </w:t>
            </w:r>
            <w:r w:rsidRPr="00E96104">
              <w:rPr>
                <w:rFonts w:ascii="Times New Roman" w:hAnsi="Times New Roman" w:cs="Times New Roman"/>
                <w:b/>
                <w:bCs/>
                <w:color w:val="000000"/>
              </w:rPr>
              <w:t>0 pkt</w:t>
            </w:r>
            <w:r w:rsidRPr="00E96104">
              <w:rPr>
                <w:rFonts w:ascii="Times New Roman" w:hAnsi="Times New Roman" w:cs="Times New Roman"/>
                <w:color w:val="000000"/>
              </w:rPr>
              <w:t xml:space="preserve"> – w przypadku zaoferowania </w:t>
            </w:r>
            <w:r w:rsidR="00BC1FF9" w:rsidRPr="00E96104">
              <w:rPr>
                <w:rFonts w:ascii="Times New Roman" w:hAnsi="Times New Roman" w:cs="Times New Roman"/>
                <w:color w:val="000000"/>
              </w:rPr>
              <w:t xml:space="preserve">terminu </w:t>
            </w:r>
            <w:r w:rsidR="001E1BFE" w:rsidRPr="00E96104">
              <w:rPr>
                <w:rFonts w:ascii="Times New Roman" w:hAnsi="Times New Roman" w:cs="Times New Roman"/>
                <w:color w:val="000000"/>
              </w:rPr>
              <w:t xml:space="preserve">dostawy </w:t>
            </w:r>
            <w:r w:rsidR="00106C51" w:rsidRPr="00E96104">
              <w:rPr>
                <w:rFonts w:ascii="Times New Roman" w:hAnsi="Times New Roman" w:cs="Times New Roman"/>
                <w:color w:val="000000"/>
              </w:rPr>
              <w:t xml:space="preserve">przedmiotu </w:t>
            </w:r>
            <w:r w:rsidR="00BC1FF9" w:rsidRPr="00E96104">
              <w:rPr>
                <w:rFonts w:ascii="Times New Roman" w:hAnsi="Times New Roman" w:cs="Times New Roman"/>
                <w:color w:val="000000"/>
              </w:rPr>
              <w:t xml:space="preserve">zamówienia </w:t>
            </w:r>
            <w:r w:rsidR="008945C1" w:rsidRPr="008945C1">
              <w:rPr>
                <w:rFonts w:ascii="Times New Roman" w:hAnsi="Times New Roman" w:cs="Times New Roman"/>
                <w:b/>
                <w:bCs/>
                <w:color w:val="000000"/>
              </w:rPr>
              <w:t xml:space="preserve">powyżej 4 </w:t>
            </w:r>
            <w:r w:rsidR="00106C51" w:rsidRPr="008945C1">
              <w:rPr>
                <w:rFonts w:ascii="Times New Roman" w:hAnsi="Times New Roman" w:cs="Times New Roman"/>
                <w:b/>
                <w:bCs/>
                <w:color w:val="000000"/>
              </w:rPr>
              <w:t>miesięcy</w:t>
            </w:r>
            <w:r w:rsidR="00F60209" w:rsidRPr="00E96104">
              <w:rPr>
                <w:rFonts w:ascii="Times New Roman" w:hAnsi="Times New Roman" w:cs="Times New Roman"/>
                <w:color w:val="000000"/>
              </w:rPr>
              <w:t xml:space="preserve"> od daty zawarcia umowy;</w:t>
            </w:r>
            <w:r w:rsidR="00F60209" w:rsidRPr="00E96104">
              <w:rPr>
                <w:rFonts w:ascii="Times New Roman" w:hAnsi="Times New Roman" w:cs="Times New Roman"/>
                <w:b/>
                <w:bCs/>
                <w:color w:val="000000"/>
              </w:rPr>
              <w:t xml:space="preserve"> </w:t>
            </w:r>
          </w:p>
        </w:tc>
      </w:tr>
    </w:tbl>
    <w:p w14:paraId="2A902873" w14:textId="77777777" w:rsidR="00D024C7" w:rsidRPr="00E96104" w:rsidRDefault="00D024C7" w:rsidP="00E175FD">
      <w:pPr>
        <w:autoSpaceDE w:val="0"/>
        <w:autoSpaceDN w:val="0"/>
        <w:adjustRightInd w:val="0"/>
        <w:spacing w:after="0" w:line="264" w:lineRule="auto"/>
        <w:contextualSpacing/>
        <w:jc w:val="both"/>
        <w:rPr>
          <w:rFonts w:ascii="Times New Roman" w:hAnsi="Times New Roman" w:cs="Times New Roman"/>
        </w:rPr>
      </w:pPr>
    </w:p>
    <w:p w14:paraId="776C8782" w14:textId="073CA771" w:rsidR="00D024C7" w:rsidRPr="00E96104" w:rsidRDefault="00D024C7" w:rsidP="00E175FD">
      <w:pPr>
        <w:widowControl w:val="0"/>
        <w:numPr>
          <w:ilvl w:val="0"/>
          <w:numId w:val="45"/>
        </w:numPr>
        <w:suppressAutoHyphens/>
        <w:autoSpaceDE w:val="0"/>
        <w:autoSpaceDN w:val="0"/>
        <w:adjustRightInd w:val="0"/>
        <w:spacing w:after="0" w:line="264" w:lineRule="auto"/>
        <w:contextualSpacing/>
        <w:jc w:val="both"/>
        <w:rPr>
          <w:rFonts w:ascii="Times New Roman" w:hAnsi="Times New Roman" w:cs="Times New Roman"/>
        </w:rPr>
      </w:pPr>
      <w:r w:rsidRPr="00E96104">
        <w:rPr>
          <w:rFonts w:ascii="Times New Roman" w:hAnsi="Times New Roman" w:cs="Times New Roman"/>
        </w:rPr>
        <w:t xml:space="preserve">Łączną ocenę oferty będzie stanowić suma punktów przyznanych w ramach wszystkich kryteriów </w:t>
      </w:r>
      <w:r w:rsidRPr="00E96104">
        <w:rPr>
          <w:rFonts w:ascii="Times New Roman" w:hAnsi="Times New Roman" w:cs="Times New Roman"/>
        </w:rPr>
        <w:lastRenderedPageBreak/>
        <w:t>oceny ofert (łączna ilość punktów = P1 + P2</w:t>
      </w:r>
      <w:r w:rsidR="00025B6F" w:rsidRPr="00E96104">
        <w:rPr>
          <w:rFonts w:ascii="Times New Roman" w:hAnsi="Times New Roman" w:cs="Times New Roman"/>
        </w:rPr>
        <w:t xml:space="preserve"> + P3</w:t>
      </w:r>
      <w:r w:rsidRPr="00E96104">
        <w:rPr>
          <w:rFonts w:ascii="Times New Roman" w:hAnsi="Times New Roman" w:cs="Times New Roman"/>
        </w:rPr>
        <w:t>) .</w:t>
      </w:r>
    </w:p>
    <w:p w14:paraId="19978E39" w14:textId="77777777" w:rsidR="00D024C7" w:rsidRPr="00E96104" w:rsidRDefault="00D024C7" w:rsidP="00E175FD">
      <w:pPr>
        <w:widowControl w:val="0"/>
        <w:numPr>
          <w:ilvl w:val="0"/>
          <w:numId w:val="45"/>
        </w:numPr>
        <w:suppressAutoHyphens/>
        <w:autoSpaceDE w:val="0"/>
        <w:autoSpaceDN w:val="0"/>
        <w:adjustRightInd w:val="0"/>
        <w:spacing w:after="0" w:line="264" w:lineRule="auto"/>
        <w:contextualSpacing/>
        <w:jc w:val="both"/>
        <w:rPr>
          <w:rFonts w:ascii="Times New Roman" w:hAnsi="Times New Roman" w:cs="Times New Roman"/>
        </w:rPr>
      </w:pPr>
      <w:r w:rsidRPr="00E96104">
        <w:rPr>
          <w:rFonts w:ascii="Times New Roman" w:hAnsi="Times New Roman" w:cs="Times New Roman"/>
        </w:rPr>
        <w:t>Za najkorzystniejszą zostanie uznana oferta, która uzyska najwyższą łączną ocenę punktową.</w:t>
      </w:r>
      <w:r w:rsidRPr="00E96104">
        <w:rPr>
          <w:rFonts w:ascii="Times New Roman" w:eastAsia="Calibri" w:hAnsi="Times New Roman" w:cs="Times New Roman"/>
        </w:rPr>
        <w:t xml:space="preserve"> Uzyskana liczba punktów w ramach kryterium „cena” zostanie zaokrąglona do drugiego miejsca po przecinku. Jeżeli trzecia cyfra po przecinku (i/lub następne) jest mniejsza od 5 wynik zostanie zaokrąglony w dół, a jeżeli cyfra jest równa lub większa od 5 wynik zostanie zaokrąglony w górę.</w:t>
      </w:r>
    </w:p>
    <w:p w14:paraId="17A524F1" w14:textId="77777777" w:rsidR="008C5A2F" w:rsidRDefault="00D024C7" w:rsidP="00E175FD">
      <w:pPr>
        <w:widowControl w:val="0"/>
        <w:numPr>
          <w:ilvl w:val="0"/>
          <w:numId w:val="45"/>
        </w:numPr>
        <w:suppressAutoHyphens/>
        <w:autoSpaceDE w:val="0"/>
        <w:autoSpaceDN w:val="0"/>
        <w:adjustRightInd w:val="0"/>
        <w:spacing w:after="0" w:line="264" w:lineRule="auto"/>
        <w:contextualSpacing/>
        <w:jc w:val="both"/>
        <w:rPr>
          <w:rFonts w:ascii="Times New Roman" w:hAnsi="Times New Roman" w:cs="Times New Roman"/>
          <w:color w:val="000000"/>
        </w:rPr>
      </w:pPr>
      <w:r w:rsidRPr="00E96104">
        <w:rPr>
          <w:rFonts w:ascii="Times New Roman" w:hAnsi="Times New Roman" w:cs="Times New Roman"/>
          <w:color w:val="000000"/>
        </w:rPr>
        <w:t xml:space="preserve">Ocenie będą podlegać wyłącznie oferty niepodlegające odrzuceniu. </w:t>
      </w:r>
    </w:p>
    <w:p w14:paraId="58934904" w14:textId="2F3C3FF3" w:rsidR="0001483E" w:rsidRPr="000C560D" w:rsidRDefault="0001483E" w:rsidP="00E175FD">
      <w:pPr>
        <w:pStyle w:val="Akapitzlist"/>
        <w:numPr>
          <w:ilvl w:val="0"/>
          <w:numId w:val="45"/>
        </w:numPr>
        <w:tabs>
          <w:tab w:val="left" w:pos="284"/>
        </w:tabs>
        <w:spacing w:line="264" w:lineRule="auto"/>
        <w:ind w:right="1"/>
        <w:jc w:val="both"/>
        <w:rPr>
          <w:rFonts w:ascii="Times New Roman" w:eastAsia="Times New Roman" w:hAnsi="Times New Roman" w:cs="Times New Roman"/>
          <w:sz w:val="22"/>
          <w:szCs w:val="22"/>
        </w:rPr>
      </w:pPr>
      <w:r w:rsidRPr="0001483E">
        <w:rPr>
          <w:rFonts w:ascii="Times New Roman" w:eastAsia="Times New Roman" w:hAnsi="Times New Roman" w:cs="Times New Roman"/>
          <w:sz w:val="22"/>
          <w:szCs w:val="22"/>
        </w:rPr>
        <w:t>Jeżeli Wykonawca w treści oferty nie wskaże ceny oferty, zaoferuje dłuższy niż wymagany w  SWZ termin dostawy zamówienia</w:t>
      </w:r>
      <w:r w:rsidR="00B05F35">
        <w:rPr>
          <w:rFonts w:ascii="Times New Roman" w:eastAsia="Times New Roman" w:hAnsi="Times New Roman" w:cs="Times New Roman"/>
          <w:sz w:val="22"/>
          <w:szCs w:val="22"/>
        </w:rPr>
        <w:t xml:space="preserve"> lub krótszy okres gwarancji mechanicznej</w:t>
      </w:r>
      <w:r w:rsidRPr="0001483E">
        <w:rPr>
          <w:rFonts w:ascii="Times New Roman" w:eastAsia="Times New Roman" w:hAnsi="Times New Roman" w:cs="Times New Roman"/>
          <w:sz w:val="22"/>
          <w:szCs w:val="22"/>
        </w:rPr>
        <w:t>, Zamawiający będzie zobligowany w oparciu o przepisy ustawy Pzp odrzucić jego ofertę, jako niezgodną z postanowieniami niniejszej SWZ. Natomiast w przypadku jeżeli Wykonawca nie wskaże oferowanego terminu dostawy zamówienia</w:t>
      </w:r>
      <w:r w:rsidR="00B05F35">
        <w:rPr>
          <w:rFonts w:ascii="Times New Roman" w:eastAsia="Times New Roman" w:hAnsi="Times New Roman" w:cs="Times New Roman"/>
          <w:sz w:val="22"/>
          <w:szCs w:val="22"/>
        </w:rPr>
        <w:t xml:space="preserve"> lub oferowanego terminu gwarancji</w:t>
      </w:r>
      <w:r w:rsidR="00A227FE">
        <w:rPr>
          <w:rFonts w:ascii="Times New Roman" w:eastAsia="Times New Roman" w:hAnsi="Times New Roman" w:cs="Times New Roman"/>
          <w:sz w:val="22"/>
          <w:szCs w:val="22"/>
        </w:rPr>
        <w:t xml:space="preserve"> mechanicznej</w:t>
      </w:r>
      <w:r w:rsidRPr="0001483E">
        <w:rPr>
          <w:rFonts w:ascii="Times New Roman" w:eastAsia="Times New Roman" w:hAnsi="Times New Roman" w:cs="Times New Roman"/>
          <w:sz w:val="22"/>
          <w:szCs w:val="22"/>
        </w:rPr>
        <w:t xml:space="preserve">, Zamawiający przyjmie, iż Wykonawca oferuje </w:t>
      </w:r>
      <w:r w:rsidR="00A227FE">
        <w:rPr>
          <w:rFonts w:ascii="Times New Roman" w:eastAsia="Times New Roman" w:hAnsi="Times New Roman" w:cs="Times New Roman"/>
          <w:sz w:val="22"/>
          <w:szCs w:val="22"/>
        </w:rPr>
        <w:t>warunki wymagane</w:t>
      </w:r>
      <w:r w:rsidRPr="0001483E">
        <w:rPr>
          <w:rFonts w:ascii="Times New Roman" w:eastAsia="Times New Roman" w:hAnsi="Times New Roman" w:cs="Times New Roman"/>
          <w:sz w:val="22"/>
          <w:szCs w:val="22"/>
        </w:rPr>
        <w:t xml:space="preserve"> </w:t>
      </w:r>
      <w:r w:rsidR="00460DC2">
        <w:rPr>
          <w:rFonts w:ascii="Times New Roman" w:eastAsia="Times New Roman" w:hAnsi="Times New Roman" w:cs="Times New Roman"/>
          <w:sz w:val="22"/>
          <w:szCs w:val="22"/>
        </w:rPr>
        <w:t xml:space="preserve">przez Zamawiającego </w:t>
      </w:r>
      <w:r w:rsidRPr="0001483E">
        <w:rPr>
          <w:rFonts w:ascii="Times New Roman" w:eastAsia="Times New Roman" w:hAnsi="Times New Roman" w:cs="Times New Roman"/>
          <w:sz w:val="22"/>
          <w:szCs w:val="22"/>
        </w:rPr>
        <w:t>w SWZ, a w konsekwencji w tym kryterium oferta otrzyma 0 pkt.</w:t>
      </w:r>
    </w:p>
    <w:p w14:paraId="6CEB4B89" w14:textId="77777777" w:rsidR="008C5A2F" w:rsidRPr="00E96104" w:rsidRDefault="00ED5B8C" w:rsidP="00E175FD">
      <w:pPr>
        <w:widowControl w:val="0"/>
        <w:numPr>
          <w:ilvl w:val="0"/>
          <w:numId w:val="45"/>
        </w:numPr>
        <w:suppressAutoHyphens/>
        <w:autoSpaceDE w:val="0"/>
        <w:autoSpaceDN w:val="0"/>
        <w:adjustRightInd w:val="0"/>
        <w:spacing w:after="0" w:line="264" w:lineRule="auto"/>
        <w:contextualSpacing/>
        <w:jc w:val="both"/>
        <w:rPr>
          <w:rStyle w:val="Brak"/>
          <w:rFonts w:ascii="Times New Roman" w:hAnsi="Times New Roman" w:cs="Times New Roman"/>
          <w:color w:val="000000"/>
        </w:rPr>
      </w:pPr>
      <w:r w:rsidRPr="00E96104">
        <w:rPr>
          <w:rStyle w:val="Brak"/>
          <w:rFonts w:ascii="Times New Roman" w:hAnsi="Times New Roman" w:cs="Times New Roman"/>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4BB1E15D" w14:textId="3222678D" w:rsidR="00ED5B8C" w:rsidRPr="00E96104" w:rsidRDefault="00ED5B8C" w:rsidP="00E175FD">
      <w:pPr>
        <w:widowControl w:val="0"/>
        <w:numPr>
          <w:ilvl w:val="0"/>
          <w:numId w:val="45"/>
        </w:numPr>
        <w:suppressAutoHyphens/>
        <w:autoSpaceDE w:val="0"/>
        <w:autoSpaceDN w:val="0"/>
        <w:adjustRightInd w:val="0"/>
        <w:spacing w:after="0" w:line="264" w:lineRule="auto"/>
        <w:contextualSpacing/>
        <w:jc w:val="both"/>
        <w:rPr>
          <w:rStyle w:val="Brak"/>
          <w:rFonts w:ascii="Times New Roman" w:hAnsi="Times New Roman" w:cs="Times New Roman"/>
          <w:color w:val="000000"/>
        </w:rPr>
      </w:pPr>
      <w:r w:rsidRPr="00E96104">
        <w:rPr>
          <w:rStyle w:val="Brak"/>
          <w:rFonts w:ascii="Times New Roman" w:hAnsi="Times New Roman" w:cs="Times New Roman"/>
        </w:rPr>
        <w:t>W toku badania i oceny ofert Zamawiający może żądać od Wykonawcy wyjaśnień dotyczących treści złożonej oferty, w tym zaoferowanej ceny i jej istotnych części składowych.</w:t>
      </w:r>
    </w:p>
    <w:p w14:paraId="44B483FD" w14:textId="77777777" w:rsidR="00700CEA" w:rsidRPr="00E96104" w:rsidRDefault="00700CEA"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00CEA" w:rsidRPr="00E96104" w14:paraId="388DF52C" w14:textId="77777777" w:rsidTr="00A617CF">
        <w:trPr>
          <w:cantSplit/>
          <w:trHeight w:val="425"/>
          <w:jc w:val="center"/>
        </w:trPr>
        <w:tc>
          <w:tcPr>
            <w:tcW w:w="9622" w:type="dxa"/>
            <w:shd w:val="clear" w:color="auto" w:fill="D5DCE4" w:themeFill="text2" w:themeFillTint="33"/>
            <w:vAlign w:val="center"/>
          </w:tcPr>
          <w:p w14:paraId="5C385F2B" w14:textId="77777777" w:rsidR="00700CEA" w:rsidRPr="00E96104" w:rsidRDefault="00700CEA"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23</w:t>
            </w:r>
          </w:p>
          <w:p w14:paraId="79A7E1CA" w14:textId="77777777" w:rsidR="00700CEA" w:rsidRPr="00E96104" w:rsidRDefault="00700CEA" w:rsidP="00E175FD">
            <w:pPr>
              <w:keepNext/>
              <w:keepLines/>
              <w:widowControl w:val="0"/>
              <w:spacing w:line="264" w:lineRule="auto"/>
              <w:jc w:val="both"/>
              <w:rPr>
                <w:rFonts w:ascii="Times New Roman" w:eastAsiaTheme="majorEastAsia" w:hAnsi="Times New Roman" w:cs="Times New Roman"/>
                <w:b/>
                <w:bCs/>
                <w:lang w:eastAsia="pl-PL" w:bidi="pl-PL"/>
              </w:rPr>
            </w:pPr>
            <w:r w:rsidRPr="00E96104">
              <w:rPr>
                <w:rFonts w:ascii="Times New Roman" w:eastAsiaTheme="majorEastAsia" w:hAnsi="Times New Roman" w:cs="Times New Roman"/>
                <w:b/>
                <w:bCs/>
                <w:lang w:eastAsia="pl-PL" w:bidi="pl-PL"/>
              </w:rPr>
              <w:t>Wadium</w:t>
            </w:r>
          </w:p>
        </w:tc>
      </w:tr>
    </w:tbl>
    <w:p w14:paraId="39037D50" w14:textId="77777777" w:rsidR="00700CEA" w:rsidRPr="00E96104" w:rsidRDefault="00700CEA" w:rsidP="00E175FD">
      <w:pPr>
        <w:pStyle w:val="Akapitzlist"/>
        <w:spacing w:line="264" w:lineRule="auto"/>
        <w:ind w:left="0"/>
        <w:jc w:val="both"/>
        <w:rPr>
          <w:rFonts w:ascii="Times New Roman" w:eastAsia="Times New Roman" w:hAnsi="Times New Roman" w:cs="Times New Roman"/>
          <w:sz w:val="22"/>
          <w:szCs w:val="22"/>
        </w:rPr>
      </w:pPr>
      <w:r w:rsidRPr="00E96104">
        <w:rPr>
          <w:rFonts w:ascii="Times New Roman" w:eastAsia="Times New Roman" w:hAnsi="Times New Roman" w:cs="Times New Roman"/>
          <w:sz w:val="22"/>
          <w:szCs w:val="22"/>
        </w:rPr>
        <w:t>Zamawiający nie wymaga wniesienia wadium.</w:t>
      </w:r>
    </w:p>
    <w:p w14:paraId="55EB4838" w14:textId="77777777" w:rsidR="00700CEA" w:rsidRPr="00E96104" w:rsidRDefault="00700CEA"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00CEA" w:rsidRPr="00E96104" w14:paraId="3B2DB99F" w14:textId="77777777" w:rsidTr="00A617CF">
        <w:trPr>
          <w:cantSplit/>
          <w:trHeight w:val="425"/>
          <w:jc w:val="center"/>
        </w:trPr>
        <w:tc>
          <w:tcPr>
            <w:tcW w:w="9622" w:type="dxa"/>
            <w:shd w:val="clear" w:color="auto" w:fill="D5DCE4" w:themeFill="text2" w:themeFillTint="33"/>
            <w:vAlign w:val="center"/>
          </w:tcPr>
          <w:p w14:paraId="3E3E643C" w14:textId="77777777" w:rsidR="00700CEA" w:rsidRPr="00E96104" w:rsidRDefault="00700CEA"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24</w:t>
            </w:r>
          </w:p>
          <w:p w14:paraId="7A982E1B" w14:textId="77777777" w:rsidR="00700CEA" w:rsidRPr="00E96104" w:rsidRDefault="00700CEA" w:rsidP="00E175FD">
            <w:pPr>
              <w:keepNext/>
              <w:keepLines/>
              <w:widowControl w:val="0"/>
              <w:spacing w:line="264" w:lineRule="auto"/>
              <w:jc w:val="both"/>
              <w:rPr>
                <w:rFonts w:ascii="Times New Roman" w:eastAsiaTheme="majorEastAsia" w:hAnsi="Times New Roman" w:cs="Times New Roman"/>
                <w:b/>
                <w:bCs/>
                <w:lang w:eastAsia="pl-PL" w:bidi="pl-PL"/>
              </w:rPr>
            </w:pPr>
            <w:bookmarkStart w:id="76" w:name="_Toc80728800"/>
            <w:bookmarkStart w:id="77" w:name="_Toc125311063"/>
            <w:r w:rsidRPr="00E96104">
              <w:rPr>
                <w:rFonts w:ascii="Times New Roman" w:eastAsiaTheme="majorEastAsia" w:hAnsi="Times New Roman" w:cs="Times New Roman"/>
                <w:b/>
                <w:bCs/>
                <w:lang w:eastAsia="pl-PL" w:bidi="pl-PL"/>
              </w:rPr>
              <w:t>Zabezpieczenie należytego wykonania umowy</w:t>
            </w:r>
            <w:bookmarkEnd w:id="76"/>
            <w:bookmarkEnd w:id="77"/>
          </w:p>
        </w:tc>
      </w:tr>
    </w:tbl>
    <w:p w14:paraId="6436CD52" w14:textId="77777777" w:rsidR="00700CEA" w:rsidRPr="00E96104" w:rsidRDefault="00700CEA" w:rsidP="00E175FD">
      <w:pPr>
        <w:widowControl w:val="0"/>
        <w:spacing w:after="0" w:line="264" w:lineRule="auto"/>
        <w:jc w:val="both"/>
        <w:rPr>
          <w:rFonts w:ascii="Times New Roman" w:eastAsia="Times New Roman" w:hAnsi="Times New Roman" w:cs="Times New Roman"/>
        </w:rPr>
      </w:pPr>
      <w:r w:rsidRPr="00E96104">
        <w:rPr>
          <w:rFonts w:ascii="Times New Roman" w:eastAsia="Times New Roman" w:hAnsi="Times New Roman" w:cs="Times New Roman"/>
        </w:rPr>
        <w:t>Zamawiający nie wymaga wniesienia zabezpieczenia należytego wykonania umowy.</w:t>
      </w:r>
    </w:p>
    <w:p w14:paraId="256FA459" w14:textId="77777777" w:rsidR="007264D3" w:rsidRPr="00E96104" w:rsidRDefault="007264D3"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3C2057A1" w14:textId="77777777" w:rsidTr="003A287D">
        <w:trPr>
          <w:cantSplit/>
          <w:trHeight w:val="425"/>
          <w:jc w:val="center"/>
        </w:trPr>
        <w:tc>
          <w:tcPr>
            <w:tcW w:w="9622" w:type="dxa"/>
            <w:shd w:val="clear" w:color="auto" w:fill="D5DCE4" w:themeFill="text2" w:themeFillTint="33"/>
            <w:vAlign w:val="center"/>
          </w:tcPr>
          <w:p w14:paraId="4700B0D7"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w:t>
            </w:r>
            <w:r w:rsidR="00700CEA" w:rsidRPr="00E96104">
              <w:rPr>
                <w:rFonts w:ascii="Times New Roman" w:eastAsia="Times New Roman" w:hAnsi="Times New Roman" w:cs="Times New Roman"/>
                <w:b/>
                <w:bCs/>
              </w:rPr>
              <w:t>5</w:t>
            </w:r>
          </w:p>
          <w:p w14:paraId="008CFF07"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78" w:name="_Toc80728804"/>
            <w:bookmarkStart w:id="79" w:name="_Toc125311062"/>
            <w:r w:rsidRPr="00E96104">
              <w:rPr>
                <w:rFonts w:ascii="Times New Roman" w:eastAsiaTheme="majorEastAsia" w:hAnsi="Times New Roman" w:cs="Times New Roman"/>
                <w:b/>
                <w:bCs/>
                <w:lang w:eastAsia="pl-PL" w:bidi="pl-PL"/>
              </w:rPr>
              <w:t>Informacje o formalnościach, jakie muszą zostać dopełnione po wyborze oferty w celu zawarcia umowy w sprawie zamówienia publicznego</w:t>
            </w:r>
            <w:bookmarkEnd w:id="78"/>
            <w:bookmarkEnd w:id="79"/>
          </w:p>
        </w:tc>
      </w:tr>
    </w:tbl>
    <w:p w14:paraId="3FCE9C26" w14:textId="77777777" w:rsidR="007264D3" w:rsidRPr="00E96104" w:rsidRDefault="007264D3" w:rsidP="00E175FD">
      <w:pPr>
        <w:widowControl w:val="0"/>
        <w:numPr>
          <w:ilvl w:val="0"/>
          <w:numId w:val="10"/>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Zamawiający zawiera umowę w sprawie zamówienia publicznego, z uwzględnieniem art. 577 </w:t>
      </w:r>
      <w:r w:rsidR="00CE6F1B" w:rsidRPr="00E96104">
        <w:rPr>
          <w:rFonts w:ascii="Times New Roman" w:eastAsia="Times New Roman" w:hAnsi="Times New Roman" w:cs="Times New Roman"/>
        </w:rPr>
        <w:t>u</w:t>
      </w:r>
      <w:r w:rsidRPr="00E96104">
        <w:rPr>
          <w:rFonts w:ascii="Times New Roman" w:eastAsia="Times New Roman" w:hAnsi="Times New Roman" w:cs="Times New Roman"/>
        </w:rPr>
        <w:t>stawy Pzp, w terminie nie krótszym niż 5 dni od dnia przesłania zawiadomienia o wyborze najkorzystniejszej oferty, jeżeli zawiadomienie to zostało przesłane przy użyciu środków komunikacji elektronicznej.</w:t>
      </w:r>
    </w:p>
    <w:p w14:paraId="744928E1" w14:textId="68BB5A88" w:rsidR="007264D3" w:rsidRPr="00E96104" w:rsidRDefault="007264D3" w:rsidP="00E175FD">
      <w:pPr>
        <w:widowControl w:val="0"/>
        <w:numPr>
          <w:ilvl w:val="0"/>
          <w:numId w:val="10"/>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Zamawiający może zawrzeć umowę w sprawie zamówienia publicznego prze</w:t>
      </w:r>
      <w:r w:rsidR="00DC297B" w:rsidRPr="00E96104">
        <w:rPr>
          <w:rFonts w:ascii="Times New Roman" w:eastAsia="Times New Roman" w:hAnsi="Times New Roman" w:cs="Times New Roman"/>
        </w:rPr>
        <w:t>d</w:t>
      </w:r>
      <w:r w:rsidRPr="00E96104">
        <w:rPr>
          <w:rFonts w:ascii="Times New Roman" w:eastAsia="Times New Roman" w:hAnsi="Times New Roman" w:cs="Times New Roman"/>
        </w:rPr>
        <w:t xml:space="preserve"> upływem terminu, o którym mowa w ust. 1, jeżeli w postępowaniu o udzielenie zamówienia złożono tylko jedną ofertę.</w:t>
      </w:r>
    </w:p>
    <w:p w14:paraId="35B24017" w14:textId="77777777" w:rsidR="007264D3" w:rsidRPr="00E96104" w:rsidRDefault="007264D3" w:rsidP="00E175FD">
      <w:pPr>
        <w:widowControl w:val="0"/>
        <w:numPr>
          <w:ilvl w:val="0"/>
          <w:numId w:val="10"/>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Wykonawca, którego oferta została wybrana jako najkorzystniejsza, zostanie poinformowany przez Zamawiającego o miejscu i terminie podpisania umowy.</w:t>
      </w:r>
    </w:p>
    <w:p w14:paraId="3D5E5B67" w14:textId="68D6F833" w:rsidR="00FD6125" w:rsidRPr="00E96104" w:rsidRDefault="00FD6125" w:rsidP="00E175FD">
      <w:pPr>
        <w:widowControl w:val="0"/>
        <w:numPr>
          <w:ilvl w:val="0"/>
          <w:numId w:val="10"/>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Umowa może zostać zawarta w formie elektronicznej poprzez złożenie przez każdą ze stron umowy  elektronicznego podpisu kwalifikowanego.</w:t>
      </w:r>
    </w:p>
    <w:p w14:paraId="1251920B" w14:textId="37B25B97" w:rsidR="007264D3" w:rsidRPr="00E96104" w:rsidRDefault="007264D3" w:rsidP="00E175FD">
      <w:pPr>
        <w:widowControl w:val="0"/>
        <w:numPr>
          <w:ilvl w:val="0"/>
          <w:numId w:val="10"/>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Wykonawca ma obowiązek zawrzeć umowę w sprawie zamówienia publicznego na warunkach określonych w</w:t>
      </w:r>
      <w:r w:rsidR="008A3A3A">
        <w:rPr>
          <w:rFonts w:ascii="Times New Roman" w:eastAsia="Times New Roman" w:hAnsi="Times New Roman" w:cs="Times New Roman"/>
        </w:rPr>
        <w:t xml:space="preserve"> Projektowanych postanowieniach</w:t>
      </w:r>
      <w:r w:rsidRPr="00E96104">
        <w:rPr>
          <w:rFonts w:ascii="Times New Roman" w:eastAsia="Times New Roman" w:hAnsi="Times New Roman" w:cs="Times New Roman"/>
        </w:rPr>
        <w:t xml:space="preserve"> umowy, który stanowi Załącznik nr </w:t>
      </w:r>
      <w:r w:rsidR="00CE6F1B" w:rsidRPr="00E96104">
        <w:rPr>
          <w:rFonts w:ascii="Times New Roman" w:eastAsia="Times New Roman" w:hAnsi="Times New Roman" w:cs="Times New Roman"/>
        </w:rPr>
        <w:t>2</w:t>
      </w:r>
      <w:r w:rsidRPr="00E96104">
        <w:rPr>
          <w:rFonts w:ascii="Times New Roman" w:eastAsia="Times New Roman" w:hAnsi="Times New Roman" w:cs="Times New Roman"/>
        </w:rPr>
        <w:t xml:space="preserve"> do SWZ.</w:t>
      </w:r>
    </w:p>
    <w:p w14:paraId="5E5C61BF" w14:textId="77777777" w:rsidR="007264D3" w:rsidRPr="00E96104" w:rsidRDefault="007264D3" w:rsidP="00E175FD">
      <w:pPr>
        <w:widowControl w:val="0"/>
        <w:numPr>
          <w:ilvl w:val="0"/>
          <w:numId w:val="10"/>
        </w:numPr>
        <w:spacing w:after="0" w:line="264" w:lineRule="auto"/>
        <w:ind w:left="357" w:hanging="357"/>
        <w:jc w:val="both"/>
        <w:rPr>
          <w:rFonts w:ascii="Times New Roman" w:eastAsia="Times New Roman" w:hAnsi="Times New Roman" w:cs="Times New Roman"/>
        </w:rPr>
      </w:pPr>
      <w:bookmarkStart w:id="80" w:name="_Hlk71060681"/>
      <w:r w:rsidRPr="00E96104">
        <w:rPr>
          <w:rFonts w:ascii="Times New Roman" w:eastAsia="Times New Roman" w:hAnsi="Times New Roman" w:cs="Times New Roman"/>
        </w:rPr>
        <w:t>Przed podpisaniem umowy Wykonawcy wspólnie ubiegający się o udzielenie zamówienia (w przypadku wyboru ich oferty jako najkorzystniejszej) przedstawią Zamawiającemu umowę regulującą współpracę tych Wykonawców.</w:t>
      </w:r>
      <w:bookmarkEnd w:id="80"/>
    </w:p>
    <w:p w14:paraId="7A951D1D" w14:textId="55F188E1" w:rsidR="00142B40" w:rsidRDefault="007264D3" w:rsidP="00E175FD">
      <w:pPr>
        <w:widowControl w:val="0"/>
        <w:numPr>
          <w:ilvl w:val="0"/>
          <w:numId w:val="10"/>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w:t>
      </w:r>
      <w:r w:rsidRPr="00E96104">
        <w:rPr>
          <w:rFonts w:ascii="Times New Roman" w:eastAsia="Times New Roman" w:hAnsi="Times New Roman" w:cs="Times New Roman"/>
        </w:rPr>
        <w:lastRenderedPageBreak/>
        <w:t>ofertę albo unieważnić postępowanie.</w:t>
      </w:r>
    </w:p>
    <w:p w14:paraId="519787E6" w14:textId="77777777" w:rsidR="005E2C1A" w:rsidRPr="005E6C2B" w:rsidRDefault="005E2C1A" w:rsidP="005E2C1A">
      <w:pPr>
        <w:widowControl w:val="0"/>
        <w:spacing w:after="0" w:line="264" w:lineRule="auto"/>
        <w:ind w:left="357"/>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7264D3" w:rsidRPr="00E96104" w14:paraId="65FEE52D" w14:textId="77777777" w:rsidTr="003A287D">
        <w:trPr>
          <w:cantSplit/>
          <w:trHeight w:val="425"/>
          <w:jc w:val="center"/>
        </w:trPr>
        <w:tc>
          <w:tcPr>
            <w:tcW w:w="9622" w:type="dxa"/>
            <w:shd w:val="clear" w:color="auto" w:fill="D5DCE4" w:themeFill="text2" w:themeFillTint="33"/>
            <w:vAlign w:val="center"/>
          </w:tcPr>
          <w:p w14:paraId="3891804D" w14:textId="77777777" w:rsidR="007264D3" w:rsidRPr="00E96104" w:rsidRDefault="007264D3" w:rsidP="00E175FD">
            <w:pPr>
              <w:widowControl w:val="0"/>
              <w:spacing w:line="264" w:lineRule="auto"/>
              <w:jc w:val="both"/>
              <w:rPr>
                <w:rFonts w:ascii="Times New Roman" w:eastAsia="Times New Roman" w:hAnsi="Times New Roman" w:cs="Times New Roman"/>
                <w:b/>
                <w:bCs/>
              </w:rPr>
            </w:pPr>
            <w:r w:rsidRPr="00E96104">
              <w:rPr>
                <w:rFonts w:ascii="Times New Roman" w:eastAsia="Times New Roman" w:hAnsi="Times New Roman" w:cs="Times New Roman"/>
                <w:b/>
                <w:bCs/>
              </w:rPr>
              <w:t>Rozdział 2</w:t>
            </w:r>
            <w:r w:rsidR="00700CEA" w:rsidRPr="00E96104">
              <w:rPr>
                <w:rFonts w:ascii="Times New Roman" w:eastAsia="Times New Roman" w:hAnsi="Times New Roman" w:cs="Times New Roman"/>
                <w:b/>
                <w:bCs/>
              </w:rPr>
              <w:t>6</w:t>
            </w:r>
          </w:p>
          <w:p w14:paraId="40F3D9FF" w14:textId="77777777" w:rsidR="007264D3" w:rsidRPr="00E96104" w:rsidRDefault="007264D3" w:rsidP="00E175FD">
            <w:pPr>
              <w:keepNext/>
              <w:keepLines/>
              <w:widowControl w:val="0"/>
              <w:spacing w:line="264" w:lineRule="auto"/>
              <w:jc w:val="both"/>
              <w:rPr>
                <w:rFonts w:ascii="Times New Roman" w:eastAsiaTheme="majorEastAsia" w:hAnsi="Times New Roman" w:cs="Times New Roman"/>
                <w:b/>
                <w:bCs/>
                <w:lang w:eastAsia="pl-PL" w:bidi="pl-PL"/>
              </w:rPr>
            </w:pPr>
            <w:bookmarkStart w:id="81" w:name="_Toc80728805"/>
            <w:bookmarkStart w:id="82" w:name="_Toc125311064"/>
            <w:r w:rsidRPr="00E96104">
              <w:rPr>
                <w:rFonts w:ascii="Times New Roman" w:eastAsiaTheme="majorEastAsia" w:hAnsi="Times New Roman" w:cs="Times New Roman"/>
                <w:b/>
                <w:bCs/>
                <w:lang w:eastAsia="pl-PL" w:bidi="pl-PL"/>
              </w:rPr>
              <w:t>Pouczenie o środkach ochrony prawnej przysługujących Wykonawcy</w:t>
            </w:r>
            <w:bookmarkEnd w:id="81"/>
            <w:bookmarkEnd w:id="82"/>
          </w:p>
        </w:tc>
      </w:tr>
    </w:tbl>
    <w:p w14:paraId="7EAACB82" w14:textId="77777777" w:rsidR="007264D3" w:rsidRPr="00E96104" w:rsidRDefault="007264D3" w:rsidP="00E175FD">
      <w:pPr>
        <w:widowControl w:val="0"/>
        <w:numPr>
          <w:ilvl w:val="0"/>
          <w:numId w:val="3"/>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Środki ochrony prawnej przysługują Wykonawcy oraz innemu podmiotowi, jeżeli ma lub miał interes w uzyskaniu zamówienia oraz poniósł lub może ponieść szkodę w wyniku naruszenia przez Zamawiającego przepisów </w:t>
      </w:r>
      <w:r w:rsidR="00CE6F1B" w:rsidRPr="00E96104">
        <w:rPr>
          <w:rFonts w:ascii="Times New Roman" w:eastAsia="Times New Roman" w:hAnsi="Times New Roman" w:cs="Times New Roman"/>
        </w:rPr>
        <w:t>u</w:t>
      </w:r>
      <w:r w:rsidRPr="00E96104">
        <w:rPr>
          <w:rFonts w:ascii="Times New Roman" w:eastAsia="Times New Roman" w:hAnsi="Times New Roman" w:cs="Times New Roman"/>
        </w:rPr>
        <w:t>stawy Pzp.</w:t>
      </w:r>
    </w:p>
    <w:p w14:paraId="794E2419" w14:textId="77777777" w:rsidR="007264D3" w:rsidRPr="00E96104" w:rsidRDefault="007264D3" w:rsidP="00E175FD">
      <w:pPr>
        <w:widowControl w:val="0"/>
        <w:numPr>
          <w:ilvl w:val="0"/>
          <w:numId w:val="3"/>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Środki ochrony prawnej wobec ogłoszenia wszczynającego postępowanie o udzielenie zamówienia oraz dokumentów zamówienia przysługują również organizacjom wpisanym na listę, o której mowa w art. 469 pkt 15 </w:t>
      </w:r>
      <w:r w:rsidR="00CE6F1B" w:rsidRPr="00E96104">
        <w:rPr>
          <w:rFonts w:ascii="Times New Roman" w:eastAsia="Times New Roman" w:hAnsi="Times New Roman" w:cs="Times New Roman"/>
        </w:rPr>
        <w:t>u</w:t>
      </w:r>
      <w:r w:rsidRPr="00E96104">
        <w:rPr>
          <w:rFonts w:ascii="Times New Roman" w:eastAsia="Times New Roman" w:hAnsi="Times New Roman" w:cs="Times New Roman"/>
        </w:rPr>
        <w:t>stawy Pzp, oraz Rzecznikowi Małych i Średnich Przedsiębiorców.</w:t>
      </w:r>
    </w:p>
    <w:p w14:paraId="45CBC63F" w14:textId="77777777" w:rsidR="007264D3" w:rsidRPr="00E96104" w:rsidRDefault="007264D3" w:rsidP="00E175FD">
      <w:pPr>
        <w:widowControl w:val="0"/>
        <w:numPr>
          <w:ilvl w:val="0"/>
          <w:numId w:val="3"/>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W niniejszym postępowaniu odwołanie przysługuje na:</w:t>
      </w:r>
    </w:p>
    <w:p w14:paraId="35813FC5" w14:textId="77777777" w:rsidR="007264D3" w:rsidRPr="00E96104" w:rsidRDefault="007264D3" w:rsidP="00E175FD">
      <w:pPr>
        <w:widowControl w:val="0"/>
        <w:numPr>
          <w:ilvl w:val="0"/>
          <w:numId w:val="4"/>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niezgodną z przepisami </w:t>
      </w:r>
      <w:r w:rsidR="00CE6F1B" w:rsidRPr="00E96104">
        <w:rPr>
          <w:rFonts w:ascii="Times New Roman" w:eastAsia="Times New Roman" w:hAnsi="Times New Roman" w:cs="Times New Roman"/>
        </w:rPr>
        <w:t>u</w:t>
      </w:r>
      <w:r w:rsidRPr="00E96104">
        <w:rPr>
          <w:rFonts w:ascii="Times New Roman" w:eastAsia="Times New Roman" w:hAnsi="Times New Roman" w:cs="Times New Roman"/>
        </w:rPr>
        <w:t>stawy Pzp czynność Zamawiającego, podjętą w postępowaniu o udzielenie zamówienia, w tym na projektowane postanowienie umowy;</w:t>
      </w:r>
    </w:p>
    <w:p w14:paraId="3A783D16" w14:textId="77777777" w:rsidR="007264D3" w:rsidRPr="00E96104" w:rsidRDefault="007264D3" w:rsidP="00E175FD">
      <w:pPr>
        <w:widowControl w:val="0"/>
        <w:numPr>
          <w:ilvl w:val="0"/>
          <w:numId w:val="4"/>
        </w:numPr>
        <w:spacing w:after="0" w:line="264" w:lineRule="auto"/>
        <w:ind w:left="714"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zaniechanie czynności w postępowaniu o udzielenie zamówienia, do której Zamawiający był obowiązany na podstawie </w:t>
      </w:r>
      <w:r w:rsidR="00CE6F1B" w:rsidRPr="00E96104">
        <w:rPr>
          <w:rFonts w:ascii="Times New Roman" w:eastAsia="Times New Roman" w:hAnsi="Times New Roman" w:cs="Times New Roman"/>
        </w:rPr>
        <w:t>u</w:t>
      </w:r>
      <w:r w:rsidRPr="00E96104">
        <w:rPr>
          <w:rFonts w:ascii="Times New Roman" w:eastAsia="Times New Roman" w:hAnsi="Times New Roman" w:cs="Times New Roman"/>
        </w:rPr>
        <w:t>stawy Pzp.</w:t>
      </w:r>
    </w:p>
    <w:p w14:paraId="31CC4AA3" w14:textId="77777777" w:rsidR="007264D3" w:rsidRPr="00E96104" w:rsidRDefault="007264D3" w:rsidP="00E175FD">
      <w:pPr>
        <w:widowControl w:val="0"/>
        <w:numPr>
          <w:ilvl w:val="0"/>
          <w:numId w:val="3"/>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Odwołanie wnosi się do Prezesa Krajowej Izby Odwoławczej.</w:t>
      </w:r>
    </w:p>
    <w:p w14:paraId="05581A4C" w14:textId="77777777" w:rsidR="007264D3" w:rsidRPr="00E96104" w:rsidRDefault="007264D3" w:rsidP="00E175FD">
      <w:pPr>
        <w:widowControl w:val="0"/>
        <w:numPr>
          <w:ilvl w:val="0"/>
          <w:numId w:val="3"/>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Na orzeczenie Krajowej Izby Odwoławczej oraz postanowienie Prezesa Krajowej Izby Odwoławczej, o którym mowa w art. 519 ust. 1 </w:t>
      </w:r>
      <w:r w:rsidR="00CE6F1B" w:rsidRPr="00E96104">
        <w:rPr>
          <w:rFonts w:ascii="Times New Roman" w:eastAsia="Times New Roman" w:hAnsi="Times New Roman" w:cs="Times New Roman"/>
        </w:rPr>
        <w:t>u</w:t>
      </w:r>
      <w:r w:rsidRPr="00E96104">
        <w:rPr>
          <w:rFonts w:ascii="Times New Roman" w:eastAsia="Times New Roman" w:hAnsi="Times New Roman" w:cs="Times New Roman"/>
        </w:rPr>
        <w:t>stawy Pzp, stronom oraz uczestnikom postępowania odwoławczego przysługuje skarga do sądu.</w:t>
      </w:r>
    </w:p>
    <w:p w14:paraId="1FF5893D" w14:textId="77777777" w:rsidR="007264D3" w:rsidRPr="00E96104" w:rsidRDefault="007264D3" w:rsidP="00E175FD">
      <w:pPr>
        <w:widowControl w:val="0"/>
        <w:numPr>
          <w:ilvl w:val="0"/>
          <w:numId w:val="3"/>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Skargę wnosi się do Sądu Okręgowego w Warszawie za pośrednictwem Prezesa Krajowej Izby Odwoławczej.</w:t>
      </w:r>
    </w:p>
    <w:p w14:paraId="299EA268" w14:textId="77777777" w:rsidR="007264D3" w:rsidRPr="00E96104" w:rsidRDefault="007264D3" w:rsidP="00E175FD">
      <w:pPr>
        <w:widowControl w:val="0"/>
        <w:numPr>
          <w:ilvl w:val="0"/>
          <w:numId w:val="3"/>
        </w:numPr>
        <w:spacing w:after="0" w:line="264" w:lineRule="auto"/>
        <w:ind w:left="357" w:hanging="357"/>
        <w:jc w:val="both"/>
        <w:rPr>
          <w:rFonts w:ascii="Times New Roman" w:eastAsia="Times New Roman" w:hAnsi="Times New Roman" w:cs="Times New Roman"/>
        </w:rPr>
      </w:pPr>
      <w:r w:rsidRPr="00E96104">
        <w:rPr>
          <w:rFonts w:ascii="Times New Roman" w:eastAsia="Times New Roman" w:hAnsi="Times New Roman" w:cs="Times New Roman"/>
        </w:rPr>
        <w:t xml:space="preserve">Szczegółowe informacje dotyczące środków ochrony prawnej określone są w Dziale IX „Środki ochrony prawnej” </w:t>
      </w:r>
      <w:r w:rsidR="00CE6F1B" w:rsidRPr="00E96104">
        <w:rPr>
          <w:rFonts w:ascii="Times New Roman" w:eastAsia="Times New Roman" w:hAnsi="Times New Roman" w:cs="Times New Roman"/>
        </w:rPr>
        <w:t>u</w:t>
      </w:r>
      <w:r w:rsidRPr="00E96104">
        <w:rPr>
          <w:rFonts w:ascii="Times New Roman" w:eastAsia="Times New Roman" w:hAnsi="Times New Roman" w:cs="Times New Roman"/>
        </w:rPr>
        <w:t>stawy Pzp.</w:t>
      </w:r>
    </w:p>
    <w:p w14:paraId="45C940EE" w14:textId="77777777" w:rsidR="007264D3" w:rsidRPr="00E96104" w:rsidRDefault="007264D3" w:rsidP="00E175FD">
      <w:pPr>
        <w:widowControl w:val="0"/>
        <w:spacing w:after="0" w:line="264" w:lineRule="auto"/>
        <w:jc w:val="both"/>
        <w:rPr>
          <w:rFonts w:ascii="Times New Roman" w:eastAsia="Times New Roman" w:hAnsi="Times New Roman" w:cs="Times New Roman"/>
        </w:rPr>
      </w:pPr>
      <w:bookmarkStart w:id="83" w:name="_Hlk127790032"/>
    </w:p>
    <w:tbl>
      <w:tblPr>
        <w:tblStyle w:val="Tabela-Siatka"/>
        <w:tblW w:w="0" w:type="auto"/>
        <w:jc w:val="center"/>
        <w:tblLook w:val="04A0" w:firstRow="1" w:lastRow="0" w:firstColumn="1" w:lastColumn="0" w:noHBand="0" w:noVBand="1"/>
      </w:tblPr>
      <w:tblGrid>
        <w:gridCol w:w="9062"/>
      </w:tblGrid>
      <w:tr w:rsidR="007264D3" w:rsidRPr="00E96104" w14:paraId="18188C30" w14:textId="77777777" w:rsidTr="008D138C">
        <w:trPr>
          <w:cantSplit/>
          <w:trHeight w:val="425"/>
          <w:jc w:val="center"/>
        </w:trPr>
        <w:tc>
          <w:tcPr>
            <w:tcW w:w="9062" w:type="dxa"/>
            <w:shd w:val="clear" w:color="auto" w:fill="D5DCE4" w:themeFill="text2" w:themeFillTint="33"/>
            <w:vAlign w:val="center"/>
          </w:tcPr>
          <w:p w14:paraId="54CCB96F" w14:textId="77777777" w:rsidR="007264D3" w:rsidRPr="00E96104" w:rsidRDefault="007264D3" w:rsidP="00E175FD">
            <w:pPr>
              <w:suppressAutoHyphens/>
              <w:spacing w:line="264" w:lineRule="auto"/>
              <w:jc w:val="both"/>
              <w:rPr>
                <w:rFonts w:ascii="Times New Roman" w:eastAsia="Calibri" w:hAnsi="Times New Roman" w:cs="Times New Roman"/>
                <w:b/>
                <w:bCs/>
                <w:lang w:eastAsia="ar-SA"/>
              </w:rPr>
            </w:pPr>
            <w:bookmarkStart w:id="84" w:name="_Hlk127789944"/>
            <w:r w:rsidRPr="00E96104">
              <w:rPr>
                <w:rFonts w:ascii="Times New Roman" w:eastAsia="Calibri" w:hAnsi="Times New Roman" w:cs="Times New Roman"/>
                <w:b/>
                <w:bCs/>
                <w:lang w:eastAsia="ar-SA"/>
              </w:rPr>
              <w:t>Rozdział 2</w:t>
            </w:r>
            <w:r w:rsidR="00700CEA" w:rsidRPr="00E96104">
              <w:rPr>
                <w:rFonts w:ascii="Times New Roman" w:eastAsia="Calibri" w:hAnsi="Times New Roman" w:cs="Times New Roman"/>
                <w:b/>
                <w:bCs/>
                <w:lang w:eastAsia="ar-SA"/>
              </w:rPr>
              <w:t>7</w:t>
            </w:r>
          </w:p>
          <w:bookmarkEnd w:id="84"/>
          <w:p w14:paraId="4CF2C265" w14:textId="77777777" w:rsidR="007264D3" w:rsidRPr="00E96104" w:rsidRDefault="008D138C" w:rsidP="00E175FD">
            <w:pPr>
              <w:keepNext/>
              <w:keepLines/>
              <w:widowControl w:val="0"/>
              <w:spacing w:line="264" w:lineRule="auto"/>
              <w:jc w:val="both"/>
              <w:rPr>
                <w:rFonts w:ascii="Times New Roman" w:eastAsiaTheme="majorEastAsia" w:hAnsi="Times New Roman" w:cs="Times New Roman"/>
                <w:lang w:eastAsia="pl-PL" w:bidi="pl-PL"/>
              </w:rPr>
            </w:pPr>
            <w:r w:rsidRPr="00E96104">
              <w:rPr>
                <w:rFonts w:ascii="Times New Roman" w:eastAsiaTheme="majorEastAsia" w:hAnsi="Times New Roman" w:cs="Times New Roman"/>
                <w:b/>
                <w:bCs/>
                <w:lang w:eastAsia="pl-PL" w:bidi="pl-PL"/>
              </w:rPr>
              <w:t>Ochrona danych osobowych – Informacja o przetwarzaniu danych osobowych</w:t>
            </w:r>
          </w:p>
        </w:tc>
      </w:tr>
    </w:tbl>
    <w:bookmarkEnd w:id="83"/>
    <w:p w14:paraId="7ACCE979" w14:textId="51AD96A9" w:rsidR="00413718" w:rsidRPr="00E96104" w:rsidRDefault="00413718" w:rsidP="00E175FD">
      <w:pPr>
        <w:widowControl w:val="0"/>
        <w:tabs>
          <w:tab w:val="left" w:pos="567"/>
        </w:tabs>
        <w:suppressAutoHyphens/>
        <w:spacing w:after="0" w:line="264" w:lineRule="auto"/>
        <w:jc w:val="both"/>
        <w:rPr>
          <w:rFonts w:ascii="Times New Roman" w:eastAsia="Times New Roman" w:hAnsi="Times New Roman" w:cs="Times New Roman"/>
          <w:lang w:eastAsia="pl-PL"/>
        </w:rPr>
      </w:pPr>
      <w:r w:rsidRPr="00E96104">
        <w:rPr>
          <w:rFonts w:ascii="Times New Roman" w:eastAsia="Times New Roman" w:hAnsi="Times New Roman" w:cs="Times New Roman"/>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„Rozporządzenie Ogólne”) oraz art. 19 ust. 1 ustawy PZP </w:t>
      </w:r>
      <w:bookmarkStart w:id="85" w:name="_Hlk71650376"/>
      <w:r w:rsidRPr="00E96104">
        <w:rPr>
          <w:rFonts w:ascii="Times New Roman" w:eastAsia="Times New Roman" w:hAnsi="Times New Roman" w:cs="Times New Roman"/>
          <w:lang w:eastAsia="pl-PL"/>
        </w:rPr>
        <w:t xml:space="preserve">Małopolski Ośrodek Doradztwa Rolniczego w Karniowicach </w:t>
      </w:r>
      <w:bookmarkEnd w:id="85"/>
      <w:r w:rsidRPr="00E96104">
        <w:rPr>
          <w:rFonts w:ascii="Times New Roman" w:eastAsia="Times New Roman" w:hAnsi="Times New Roman" w:cs="Times New Roman"/>
          <w:lang w:eastAsia="pl-PL"/>
        </w:rPr>
        <w:t>informuje, że:</w:t>
      </w:r>
    </w:p>
    <w:p w14:paraId="2225D2C6"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b/>
        </w:rPr>
        <w:t>Administratorem</w:t>
      </w:r>
      <w:r w:rsidRPr="00E96104">
        <w:rPr>
          <w:rFonts w:ascii="Times New Roman" w:eastAsia="Calibri" w:hAnsi="Times New Roman" w:cs="Times New Roman"/>
        </w:rPr>
        <w:t xml:space="preserve"> Pani/Pana danych osobowych jest </w:t>
      </w:r>
      <w:r w:rsidRPr="00E96104">
        <w:rPr>
          <w:rFonts w:ascii="Times New Roman" w:eastAsia="Calibri" w:hAnsi="Times New Roman" w:cs="Times New Roman"/>
          <w:b/>
          <w:bCs/>
        </w:rPr>
        <w:t>Małopolski Ośrodek Doradztwa Rolniczego w Karniowicach,</w:t>
      </w:r>
      <w:r w:rsidRPr="00E96104">
        <w:rPr>
          <w:rFonts w:ascii="Times New Roman" w:eastAsia="Calibri" w:hAnsi="Times New Roman" w:cs="Times New Roman"/>
        </w:rPr>
        <w:t xml:space="preserve"> </w:t>
      </w:r>
      <w:r w:rsidRPr="00E96104">
        <w:rPr>
          <w:rFonts w:ascii="Times New Roman" w:eastAsia="Calibri" w:hAnsi="Times New Roman" w:cs="Times New Roman"/>
          <w:b/>
        </w:rPr>
        <w:t xml:space="preserve">ul. Osiedlowa 9, 32-082 Karniowice, </w:t>
      </w:r>
      <w:r w:rsidRPr="00E96104">
        <w:rPr>
          <w:rFonts w:ascii="Times New Roman" w:eastAsia="Calibri" w:hAnsi="Times New Roman" w:cs="Times New Roman"/>
          <w:bCs/>
        </w:rPr>
        <w:t>tel.</w:t>
      </w:r>
      <w:r w:rsidRPr="00E96104">
        <w:rPr>
          <w:rFonts w:ascii="Times New Roman" w:eastAsia="Calibri" w:hAnsi="Times New Roman" w:cs="Times New Roman"/>
          <w:b/>
        </w:rPr>
        <w:t xml:space="preserve"> </w:t>
      </w:r>
      <w:r w:rsidRPr="00E96104">
        <w:rPr>
          <w:rFonts w:ascii="Times New Roman" w:eastAsia="Calibri" w:hAnsi="Times New Roman" w:cs="Times New Roman"/>
        </w:rPr>
        <w:t>12 285-21-13 lub 14 wew. 215, reprezentowany przez dyrektora.</w:t>
      </w:r>
    </w:p>
    <w:p w14:paraId="2013CDAC"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bCs/>
        </w:rPr>
        <w:t>Administrator wyznaczył Inspektora Ochrony Danych, kontakt</w:t>
      </w:r>
      <w:r w:rsidRPr="00E96104">
        <w:rPr>
          <w:rFonts w:ascii="Times New Roman" w:eastAsia="Calibri" w:hAnsi="Times New Roman" w:cs="Times New Roman"/>
        </w:rPr>
        <w:t xml:space="preserve"> z inspektorem możliwy jest przez </w:t>
      </w:r>
      <w:hyperlink r:id="rId17" w:history="1">
        <w:r w:rsidRPr="00E96104">
          <w:rPr>
            <w:rFonts w:ascii="Times New Roman" w:eastAsia="Calibri" w:hAnsi="Times New Roman" w:cs="Times New Roman"/>
            <w:color w:val="0000FF"/>
            <w:u w:val="single"/>
          </w:rPr>
          <w:t>e-mail</w:t>
        </w:r>
      </w:hyperlink>
      <w:r w:rsidRPr="00E96104">
        <w:rPr>
          <w:rFonts w:ascii="Times New Roman" w:eastAsia="Calibri" w:hAnsi="Times New Roman" w:cs="Times New Roman"/>
        </w:rPr>
        <w:t xml:space="preserve">: </w:t>
      </w:r>
      <w:hyperlink r:id="rId18" w:history="1">
        <w:r w:rsidRPr="00E96104">
          <w:rPr>
            <w:rFonts w:ascii="Times New Roman" w:eastAsia="Calibri" w:hAnsi="Times New Roman" w:cs="Times New Roman"/>
            <w:color w:val="0000FF"/>
            <w:u w:val="single"/>
          </w:rPr>
          <w:t>iod@modr.pl</w:t>
        </w:r>
      </w:hyperlink>
      <w:r w:rsidRPr="00E96104">
        <w:rPr>
          <w:rFonts w:ascii="Times New Roman" w:eastAsia="Calibri" w:hAnsi="Times New Roman" w:cs="Times New Roman"/>
        </w:rPr>
        <w:t xml:space="preserve"> </w:t>
      </w:r>
    </w:p>
    <w:p w14:paraId="32C60DDC"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i/>
        </w:rPr>
      </w:pPr>
      <w:r w:rsidRPr="00E96104">
        <w:rPr>
          <w:rFonts w:ascii="Times New Roman" w:eastAsia="Calibri" w:hAnsi="Times New Roman" w:cs="Times New Roman"/>
        </w:rPr>
        <w:t xml:space="preserve">Pani/Pana dane osobowe przetwarzane będą </w:t>
      </w:r>
      <w:r w:rsidRPr="00E96104">
        <w:rPr>
          <w:rFonts w:ascii="Times New Roman" w:eastAsia="Calibri" w:hAnsi="Times New Roman" w:cs="Times New Roman"/>
          <w:bCs/>
        </w:rPr>
        <w:t>na podstawie art. 6 ust. 1 lit. c Rozporządzenia Ogólnego w celu związanym z postępowaniem o udzielenie zamówienia publicznego</w:t>
      </w:r>
      <w:r w:rsidRPr="00E96104">
        <w:rPr>
          <w:rFonts w:ascii="Times New Roman" w:eastAsia="Calibri" w:hAnsi="Times New Roman" w:cs="Times New Roman"/>
          <w:bCs/>
          <w:i/>
        </w:rPr>
        <w:t>.</w:t>
      </w:r>
    </w:p>
    <w:p w14:paraId="730E8A9C"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rPr>
        <w:t xml:space="preserve">Podanie przez Panią/Pana danych osobowych jest wymogiem ustawowym określonym </w:t>
      </w:r>
      <w:r w:rsidRPr="00E96104">
        <w:rPr>
          <w:rFonts w:ascii="Times New Roman" w:eastAsia="Calibri" w:hAnsi="Times New Roman" w:cs="Times New Roman"/>
        </w:rPr>
        <w:br/>
        <w:t xml:space="preserve">w przepisach ustawy PZP związanym z udziałem w postępowaniu o udzielenie zamówienia publicznego. </w:t>
      </w:r>
    </w:p>
    <w:p w14:paraId="0FE86CC6"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rPr>
        <w:t>Konsekwencje niepodania danych osobowych wynikają z ustawy PZP.</w:t>
      </w:r>
    </w:p>
    <w:p w14:paraId="62A1A332"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rPr>
        <w:t>Odbiorcami Pani/Pana danych osobowych będą osoby lub podmioty, którym udostępniona zostanie dokumentacja postępowania w oparciu o art. 18 oraz art. 74 ust. 3-4 ustawy PZP.</w:t>
      </w:r>
    </w:p>
    <w:p w14:paraId="6DFEA900"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rPr>
        <w:t>Pani/Pana dane osobowe będą przechowywane zgodnie z art. 78 ust. 1 ustawy PZP przez okres: co najmniej 4 lat liczonych od dnia zakończenia postępowania o udzielenie zamówienia publicznego.</w:t>
      </w:r>
    </w:p>
    <w:p w14:paraId="5DA65E28"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bCs/>
        </w:rPr>
        <w:t>Posiada Pani/Pan prawo do</w:t>
      </w:r>
      <w:r w:rsidRPr="00E96104">
        <w:rPr>
          <w:rFonts w:ascii="Times New Roman" w:eastAsia="Calibri" w:hAnsi="Times New Roman" w:cs="Times New Roman"/>
        </w:rPr>
        <w:t>: dostępu do treści swoich danych, ich sprostowania, ograniczenia przetwarzania – w przypadkach i na warunkach określonych w Rozporządzeniu Ogólnym.</w:t>
      </w:r>
    </w:p>
    <w:p w14:paraId="527719CB"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bCs/>
        </w:rPr>
        <w:t xml:space="preserve">Nie przysługuje Pani/Panu prawo do </w:t>
      </w:r>
      <w:r w:rsidRPr="00E96104">
        <w:rPr>
          <w:rFonts w:ascii="Times New Roman" w:eastAsia="Calibri" w:hAnsi="Times New Roman" w:cs="Times New Roman"/>
        </w:rPr>
        <w:t xml:space="preserve">usunięcia danych osobowych, prawo do przenoszenia danych </w:t>
      </w:r>
      <w:r w:rsidRPr="00E96104">
        <w:rPr>
          <w:rFonts w:ascii="Times New Roman" w:eastAsia="Calibri" w:hAnsi="Times New Roman" w:cs="Times New Roman"/>
        </w:rPr>
        <w:lastRenderedPageBreak/>
        <w:t>osobowych oraz prawo sprzeciwu wobec przetwarzania danych osobowych, gdyż podstawa prawną przetwarzania Pani/Pana danych osobowych jest art. 6 ust. 1 lit. c Rozporządzenia Ogólnego.</w:t>
      </w:r>
    </w:p>
    <w:p w14:paraId="3E2564DA"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rPr>
        <w:t xml:space="preserve">Ma Pani/Pan prawo wniesienia </w:t>
      </w:r>
      <w:r w:rsidRPr="00E96104">
        <w:rPr>
          <w:rFonts w:ascii="Times New Roman" w:eastAsia="Calibri" w:hAnsi="Times New Roman" w:cs="Times New Roman"/>
          <w:bCs/>
        </w:rPr>
        <w:t>skargi do Prezesa Urzędu Ochrony Danych Osobowych w razie uznania, że przetwarzanie Pani/</w:t>
      </w:r>
      <w:r w:rsidRPr="00E96104">
        <w:rPr>
          <w:rFonts w:ascii="Times New Roman" w:eastAsia="Calibri" w:hAnsi="Times New Roman" w:cs="Times New Roman"/>
        </w:rPr>
        <w:t>Pana danych osobowych narusza przepisy Rozporządzenia Ogólnego.</w:t>
      </w:r>
    </w:p>
    <w:p w14:paraId="3B9ACC72"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bCs/>
        </w:rPr>
        <w:t>Skorzystanie przez Panią/Pana,</w:t>
      </w:r>
      <w:r w:rsidRPr="00E96104">
        <w:rPr>
          <w:rFonts w:ascii="Times New Roman" w:eastAsia="Calibri" w:hAnsi="Times New Roman" w:cs="Times New Roman"/>
        </w:rPr>
        <w:t xml:space="preserve"> z uprawnienia do sprostowania lub uzupełnienia danych osobowych, o którym mowa w art. 16 Rozporządzenia Ogólnego, nie może skutkować zmianą wyniku postępowania o udzielenie zamówienia publicznego, ani zmianą postanowień umowy w zakresie niezgodnym z ustawą PZP, ani nie może naruszać integralności protokołu postępowania o udzielenie zamówienia publicznego oraz jego załączników.</w:t>
      </w:r>
    </w:p>
    <w:p w14:paraId="3CA215AB"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rPr>
        <w:t xml:space="preserve">W przypadku gdy wykonanie obowiązków, o których mowa w art. 15 ust. 1-3 Rozporządzenia Ogólnego, celem realizacji Pani/Pana uprawnień wskazanych pkt 8 i 10 powyżej </w:t>
      </w:r>
      <w:r w:rsidRPr="00E96104">
        <w:rPr>
          <w:rFonts w:ascii="Times New Roman" w:eastAsia="Arial" w:hAnsi="Times New Roman" w:cs="Times New Roman"/>
          <w:color w:val="000000"/>
        </w:rPr>
        <w:t>oraz do uzyskania kopii danych podlegających przetwarzaniu</w:t>
      </w:r>
      <w:r w:rsidRPr="00E96104">
        <w:rPr>
          <w:rFonts w:ascii="Times New Roman" w:eastAsia="Calibri" w:hAnsi="Times New Roman" w:cs="Times New Roman"/>
        </w:rPr>
        <w:t xml:space="preserve">, wymagałoby niewspółmiernie dużego wysiłku, </w:t>
      </w:r>
      <w:r w:rsidRPr="00E96104">
        <w:rPr>
          <w:rFonts w:ascii="Times New Roman" w:eastAsia="Calibri" w:hAnsi="Times New Roman" w:cs="Times New Roman"/>
          <w:bCs/>
        </w:rPr>
        <w:t>Zamawiający może żądać od Pana/Pani,</w:t>
      </w:r>
      <w:r w:rsidRPr="00E96104">
        <w:rPr>
          <w:rFonts w:ascii="Times New Roman" w:eastAsia="Calibri" w:hAnsi="Times New Roman" w:cs="Times New Roman"/>
        </w:rPr>
        <w:t xml:space="preserve"> wskazania dodatkowych informacji mających na celu sprecyzowanie żądania, w szczególności podania nazwy lub daty wszczętego albo zakończonego postępowania o udzielenie zamówienia publicznego.</w:t>
      </w:r>
    </w:p>
    <w:p w14:paraId="31261C4F" w14:textId="77777777" w:rsidR="00413718" w:rsidRPr="00E96104" w:rsidRDefault="00413718" w:rsidP="00E175FD">
      <w:pPr>
        <w:widowControl w:val="0"/>
        <w:numPr>
          <w:ilvl w:val="3"/>
          <w:numId w:val="33"/>
        </w:numPr>
        <w:tabs>
          <w:tab w:val="left" w:pos="426"/>
        </w:tabs>
        <w:suppressAutoHyphens/>
        <w:spacing w:after="0" w:line="264" w:lineRule="auto"/>
        <w:ind w:left="426" w:hanging="426"/>
        <w:contextualSpacing/>
        <w:jc w:val="both"/>
        <w:rPr>
          <w:rFonts w:ascii="Times New Roman" w:eastAsia="Calibri" w:hAnsi="Times New Roman" w:cs="Times New Roman"/>
        </w:rPr>
      </w:pPr>
      <w:r w:rsidRPr="00E96104">
        <w:rPr>
          <w:rFonts w:ascii="Times New Roman" w:eastAsia="Calibri" w:hAnsi="Times New Roman" w:cs="Times New Roman"/>
          <w:bCs/>
        </w:rPr>
        <w:t>Wystąpienie przez Panią/Pana</w:t>
      </w:r>
      <w:r w:rsidRPr="00E96104">
        <w:rPr>
          <w:rFonts w:ascii="Times New Roman" w:eastAsia="Calibri" w:hAnsi="Times New Roman" w:cs="Times New Roman"/>
        </w:rPr>
        <w:t xml:space="preserve"> z żądaniem ograniczenia przetwarzania danych, o którym mowa w art. 18 ust. 1 Rozporządzenia Ogólnego, nie ogranicza przetwarzania danych osobowych do czasu zakończenia postępowania o udzielenie zamówienia publicznego.</w:t>
      </w:r>
    </w:p>
    <w:p w14:paraId="6A3DD950" w14:textId="77777777" w:rsidR="008D138C" w:rsidRPr="00E96104" w:rsidRDefault="008D138C" w:rsidP="00E175FD">
      <w:pPr>
        <w:widowControl w:val="0"/>
        <w:spacing w:after="0" w:line="264" w:lineRule="auto"/>
        <w:jc w:val="both"/>
        <w:rPr>
          <w:rFonts w:ascii="Times New Roman" w:eastAsia="Times New Roman" w:hAnsi="Times New Roman" w:cs="Times New Roman"/>
        </w:rPr>
      </w:pPr>
    </w:p>
    <w:tbl>
      <w:tblPr>
        <w:tblStyle w:val="Tabela-Siatka"/>
        <w:tblW w:w="0" w:type="auto"/>
        <w:jc w:val="center"/>
        <w:tblLook w:val="04A0" w:firstRow="1" w:lastRow="0" w:firstColumn="1" w:lastColumn="0" w:noHBand="0" w:noVBand="1"/>
      </w:tblPr>
      <w:tblGrid>
        <w:gridCol w:w="9062"/>
      </w:tblGrid>
      <w:tr w:rsidR="008D138C" w:rsidRPr="00E96104" w14:paraId="0D212890" w14:textId="77777777" w:rsidTr="00106F32">
        <w:trPr>
          <w:cantSplit/>
          <w:trHeight w:val="425"/>
          <w:jc w:val="center"/>
        </w:trPr>
        <w:tc>
          <w:tcPr>
            <w:tcW w:w="9062" w:type="dxa"/>
            <w:shd w:val="clear" w:color="auto" w:fill="D5DCE4" w:themeFill="text2" w:themeFillTint="33"/>
            <w:vAlign w:val="center"/>
          </w:tcPr>
          <w:p w14:paraId="61C6D0B1" w14:textId="1410BF02" w:rsidR="008D138C" w:rsidRPr="00E96104" w:rsidRDefault="008D138C" w:rsidP="00E175FD">
            <w:pPr>
              <w:suppressAutoHyphens/>
              <w:spacing w:line="264" w:lineRule="auto"/>
              <w:jc w:val="both"/>
              <w:rPr>
                <w:rFonts w:ascii="Times New Roman" w:eastAsia="Calibri" w:hAnsi="Times New Roman" w:cs="Times New Roman"/>
                <w:b/>
                <w:bCs/>
                <w:lang w:eastAsia="ar-SA"/>
              </w:rPr>
            </w:pPr>
            <w:r w:rsidRPr="00E96104">
              <w:rPr>
                <w:rFonts w:ascii="Times New Roman" w:eastAsia="Calibri" w:hAnsi="Times New Roman" w:cs="Times New Roman"/>
                <w:b/>
                <w:bCs/>
                <w:lang w:eastAsia="ar-SA"/>
              </w:rPr>
              <w:t>Rozdział 2</w:t>
            </w:r>
            <w:r w:rsidR="00DD7A14" w:rsidRPr="00E96104">
              <w:rPr>
                <w:rFonts w:ascii="Times New Roman" w:eastAsia="Calibri" w:hAnsi="Times New Roman" w:cs="Times New Roman"/>
                <w:b/>
                <w:bCs/>
                <w:lang w:eastAsia="ar-SA"/>
              </w:rPr>
              <w:t>8</w:t>
            </w:r>
          </w:p>
          <w:p w14:paraId="2340EF18" w14:textId="77777777" w:rsidR="008D138C" w:rsidRPr="00E96104" w:rsidRDefault="008D138C" w:rsidP="00E175FD">
            <w:pPr>
              <w:keepNext/>
              <w:keepLines/>
              <w:widowControl w:val="0"/>
              <w:spacing w:line="264" w:lineRule="auto"/>
              <w:jc w:val="both"/>
              <w:rPr>
                <w:rFonts w:ascii="Times New Roman" w:eastAsiaTheme="majorEastAsia" w:hAnsi="Times New Roman" w:cs="Times New Roman"/>
                <w:lang w:eastAsia="pl-PL" w:bidi="pl-PL"/>
              </w:rPr>
            </w:pPr>
            <w:r w:rsidRPr="00E96104">
              <w:rPr>
                <w:rFonts w:ascii="Times New Roman" w:eastAsiaTheme="majorEastAsia" w:hAnsi="Times New Roman" w:cs="Times New Roman"/>
                <w:b/>
                <w:bCs/>
                <w:lang w:eastAsia="pl-PL" w:bidi="pl-PL"/>
              </w:rPr>
              <w:t>Pozostałe informacje</w:t>
            </w:r>
          </w:p>
        </w:tc>
      </w:tr>
    </w:tbl>
    <w:p w14:paraId="4C1DE2AB" w14:textId="3DF47E8A" w:rsidR="008D138C" w:rsidRPr="00E96104" w:rsidRDefault="008D138C" w:rsidP="00E175FD">
      <w:pPr>
        <w:tabs>
          <w:tab w:val="left" w:pos="284"/>
        </w:tabs>
        <w:spacing w:after="0" w:line="264" w:lineRule="auto"/>
        <w:ind w:left="284"/>
        <w:jc w:val="both"/>
        <w:rPr>
          <w:rStyle w:val="Brak"/>
          <w:rFonts w:ascii="Times New Roman" w:hAnsi="Times New Roman" w:cs="Times New Roman"/>
        </w:rPr>
      </w:pPr>
      <w:r w:rsidRPr="00E96104">
        <w:rPr>
          <w:rStyle w:val="Brak"/>
          <w:rFonts w:ascii="Times New Roman" w:hAnsi="Times New Roman" w:cs="Times New Roman"/>
        </w:rPr>
        <w:t>1.</w:t>
      </w:r>
      <w:r w:rsidRPr="00E96104">
        <w:rPr>
          <w:rStyle w:val="Brak"/>
          <w:rFonts w:ascii="Times New Roman" w:hAnsi="Times New Roman" w:cs="Times New Roman"/>
        </w:rPr>
        <w:tab/>
        <w:t xml:space="preserve">Zamawiający nie przewiduje </w:t>
      </w:r>
      <w:r w:rsidR="00DA1610" w:rsidRPr="00E96104">
        <w:rPr>
          <w:rStyle w:val="Brak"/>
          <w:rFonts w:ascii="Times New Roman" w:hAnsi="Times New Roman" w:cs="Times New Roman"/>
        </w:rPr>
        <w:t>składania ofert częściowych</w:t>
      </w:r>
      <w:r w:rsidRPr="00E96104">
        <w:rPr>
          <w:rStyle w:val="Brak"/>
          <w:rFonts w:ascii="Times New Roman" w:hAnsi="Times New Roman" w:cs="Times New Roman"/>
        </w:rPr>
        <w:t xml:space="preserve">. </w:t>
      </w:r>
    </w:p>
    <w:p w14:paraId="318DA977" w14:textId="77777777" w:rsidR="008D138C" w:rsidRPr="00E96104" w:rsidRDefault="008D138C" w:rsidP="00E175FD">
      <w:pPr>
        <w:tabs>
          <w:tab w:val="left" w:pos="284"/>
        </w:tabs>
        <w:spacing w:after="0" w:line="264" w:lineRule="auto"/>
        <w:ind w:left="284"/>
        <w:jc w:val="both"/>
        <w:rPr>
          <w:rStyle w:val="Brak"/>
          <w:rFonts w:ascii="Times New Roman" w:eastAsia="Calibri" w:hAnsi="Times New Roman" w:cs="Times New Roman"/>
        </w:rPr>
      </w:pPr>
      <w:r w:rsidRPr="00E96104">
        <w:rPr>
          <w:rStyle w:val="Brak"/>
          <w:rFonts w:ascii="Times New Roman" w:hAnsi="Times New Roman" w:cs="Times New Roman"/>
        </w:rPr>
        <w:t>2.</w:t>
      </w:r>
      <w:r w:rsidRPr="00E96104">
        <w:rPr>
          <w:rStyle w:val="Brak"/>
          <w:rFonts w:ascii="Times New Roman" w:hAnsi="Times New Roman" w:cs="Times New Roman"/>
        </w:rPr>
        <w:tab/>
        <w:t xml:space="preserve">Zamawiający nie dopuszcza możliwości składania ofert wariantowych. </w:t>
      </w:r>
    </w:p>
    <w:p w14:paraId="22AB10ED" w14:textId="77777777" w:rsidR="008D138C" w:rsidRPr="00E96104" w:rsidRDefault="008D138C" w:rsidP="00E175FD">
      <w:pPr>
        <w:tabs>
          <w:tab w:val="left" w:pos="284"/>
        </w:tabs>
        <w:spacing w:after="0" w:line="264" w:lineRule="auto"/>
        <w:ind w:left="284"/>
        <w:jc w:val="both"/>
        <w:rPr>
          <w:rStyle w:val="Brak"/>
          <w:rFonts w:ascii="Times New Roman" w:eastAsia="Calibri" w:hAnsi="Times New Roman" w:cs="Times New Roman"/>
        </w:rPr>
      </w:pPr>
      <w:r w:rsidRPr="00E96104">
        <w:rPr>
          <w:rStyle w:val="Brak"/>
          <w:rFonts w:ascii="Times New Roman" w:hAnsi="Times New Roman" w:cs="Times New Roman"/>
        </w:rPr>
        <w:t>3.</w:t>
      </w:r>
      <w:r w:rsidRPr="00E96104">
        <w:rPr>
          <w:rStyle w:val="Brak"/>
          <w:rFonts w:ascii="Times New Roman" w:hAnsi="Times New Roman" w:cs="Times New Roman"/>
        </w:rPr>
        <w:tab/>
        <w:t xml:space="preserve">Zamawiający nie przewiduje zastosowania aukcji elektronicznej. </w:t>
      </w:r>
    </w:p>
    <w:p w14:paraId="17B50DA5" w14:textId="77777777" w:rsidR="008D138C" w:rsidRPr="00E96104" w:rsidRDefault="008D138C" w:rsidP="00E175FD">
      <w:pPr>
        <w:tabs>
          <w:tab w:val="left" w:pos="284"/>
        </w:tabs>
        <w:spacing w:after="0" w:line="264" w:lineRule="auto"/>
        <w:ind w:left="284"/>
        <w:jc w:val="both"/>
        <w:rPr>
          <w:rStyle w:val="Brak"/>
          <w:rFonts w:ascii="Times New Roman" w:eastAsia="Calibri" w:hAnsi="Times New Roman" w:cs="Times New Roman"/>
        </w:rPr>
      </w:pPr>
      <w:r w:rsidRPr="00E96104">
        <w:rPr>
          <w:rStyle w:val="Brak"/>
          <w:rFonts w:ascii="Times New Roman" w:hAnsi="Times New Roman" w:cs="Times New Roman"/>
        </w:rPr>
        <w:t>4.</w:t>
      </w:r>
      <w:r w:rsidRPr="00E96104">
        <w:rPr>
          <w:rStyle w:val="Brak"/>
          <w:rFonts w:ascii="Times New Roman" w:hAnsi="Times New Roman" w:cs="Times New Roman"/>
        </w:rPr>
        <w:tab/>
        <w:t>Zamawiający nie przewiduje zwrotu kosztów udziału w postępowaniu.</w:t>
      </w:r>
    </w:p>
    <w:p w14:paraId="03838771" w14:textId="525ECE69" w:rsidR="008D138C" w:rsidRPr="00E96104" w:rsidRDefault="008D138C" w:rsidP="00E175FD">
      <w:pPr>
        <w:tabs>
          <w:tab w:val="left" w:pos="284"/>
        </w:tabs>
        <w:spacing w:after="0" w:line="264" w:lineRule="auto"/>
        <w:ind w:left="284"/>
        <w:jc w:val="both"/>
        <w:rPr>
          <w:rStyle w:val="Brak"/>
          <w:rFonts w:ascii="Times New Roman" w:eastAsia="Calibri" w:hAnsi="Times New Roman" w:cs="Times New Roman"/>
        </w:rPr>
      </w:pPr>
      <w:r w:rsidRPr="00E96104">
        <w:rPr>
          <w:rStyle w:val="Brak"/>
          <w:rFonts w:ascii="Times New Roman" w:hAnsi="Times New Roman" w:cs="Times New Roman"/>
        </w:rPr>
        <w:t>5.</w:t>
      </w:r>
      <w:r w:rsidRPr="00E96104">
        <w:rPr>
          <w:rStyle w:val="Brak"/>
          <w:rFonts w:ascii="Times New Roman" w:hAnsi="Times New Roman" w:cs="Times New Roman"/>
        </w:rPr>
        <w:tab/>
        <w:t>Rozliczenia pomiędzy Wykonawcą, a Zamawiającym będą dokonywane w złotych polskich (PLN).</w:t>
      </w:r>
      <w:r w:rsidR="0047631B" w:rsidRPr="00E96104">
        <w:rPr>
          <w:rStyle w:val="Brak"/>
          <w:rFonts w:ascii="Times New Roman" w:eastAsia="Calibri" w:hAnsi="Times New Roman" w:cs="Times New Roman"/>
        </w:rPr>
        <w:t xml:space="preserve"> </w:t>
      </w:r>
      <w:r w:rsidRPr="00E96104">
        <w:rPr>
          <w:rStyle w:val="Brak"/>
          <w:rFonts w:ascii="Times New Roman" w:hAnsi="Times New Roman" w:cs="Times New Roman"/>
        </w:rPr>
        <w:t>Zamawiający nie przewiduje rozliczenia w walutach obcych.</w:t>
      </w:r>
    </w:p>
    <w:p w14:paraId="67EF99E5" w14:textId="77777777" w:rsidR="008D138C" w:rsidRPr="00E96104" w:rsidRDefault="008D138C" w:rsidP="00E175FD">
      <w:pPr>
        <w:suppressAutoHyphens/>
        <w:spacing w:after="0" w:line="264" w:lineRule="auto"/>
        <w:ind w:left="284"/>
        <w:jc w:val="both"/>
        <w:rPr>
          <w:rFonts w:ascii="Times New Roman" w:eastAsia="Calibri" w:hAnsi="Times New Roman" w:cs="Times New Roman"/>
          <w:b/>
          <w:bCs/>
          <w:lang w:eastAsia="ar-SA"/>
        </w:rPr>
      </w:pPr>
    </w:p>
    <w:p w14:paraId="6DEFC799" w14:textId="77777777" w:rsidR="008D138C" w:rsidRPr="00E96104" w:rsidRDefault="008D138C" w:rsidP="00E175FD">
      <w:pPr>
        <w:tabs>
          <w:tab w:val="left" w:pos="284"/>
        </w:tabs>
        <w:spacing w:after="0" w:line="264" w:lineRule="auto"/>
        <w:ind w:left="284" w:right="1"/>
        <w:jc w:val="both"/>
        <w:rPr>
          <w:rStyle w:val="Brak"/>
          <w:rFonts w:ascii="Times New Roman" w:eastAsia="Calibri" w:hAnsi="Times New Roman" w:cs="Times New Roman"/>
          <w:b/>
          <w:bCs/>
        </w:rPr>
      </w:pPr>
      <w:r w:rsidRPr="00E96104">
        <w:rPr>
          <w:rStyle w:val="Brak"/>
          <w:rFonts w:ascii="Times New Roman" w:hAnsi="Times New Roman" w:cs="Times New Roman"/>
          <w:b/>
          <w:bCs/>
        </w:rPr>
        <w:t>ZAŁĄCZNIKI do SWZ:</w:t>
      </w:r>
    </w:p>
    <w:p w14:paraId="22C91785" w14:textId="2A0586CC" w:rsidR="008D138C" w:rsidRPr="00E96104" w:rsidRDefault="008D138C" w:rsidP="00E175FD">
      <w:pPr>
        <w:tabs>
          <w:tab w:val="left" w:pos="284"/>
        </w:tabs>
        <w:spacing w:after="0" w:line="264" w:lineRule="auto"/>
        <w:ind w:left="284"/>
        <w:jc w:val="both"/>
        <w:rPr>
          <w:rStyle w:val="Brak"/>
          <w:rFonts w:ascii="Times New Roman" w:eastAsia="Calibri" w:hAnsi="Times New Roman" w:cs="Times New Roman"/>
        </w:rPr>
      </w:pPr>
      <w:r w:rsidRPr="00E96104">
        <w:rPr>
          <w:rStyle w:val="Brak"/>
          <w:rFonts w:ascii="Times New Roman" w:hAnsi="Times New Roman" w:cs="Times New Roman"/>
        </w:rPr>
        <w:t xml:space="preserve">Załącznik 1 do SWZ - Interaktywny </w:t>
      </w:r>
      <w:r w:rsidR="00A51B74" w:rsidRPr="00E96104">
        <w:rPr>
          <w:rStyle w:val="Brak"/>
          <w:rFonts w:ascii="Times New Roman" w:hAnsi="Times New Roman" w:cs="Times New Roman"/>
        </w:rPr>
        <w:t>F</w:t>
      </w:r>
      <w:r w:rsidRPr="00E96104">
        <w:rPr>
          <w:rStyle w:val="Brak"/>
          <w:rFonts w:ascii="Times New Roman" w:hAnsi="Times New Roman" w:cs="Times New Roman"/>
        </w:rPr>
        <w:t xml:space="preserve">ormularz </w:t>
      </w:r>
      <w:r w:rsidR="0047631B" w:rsidRPr="00E96104">
        <w:rPr>
          <w:rStyle w:val="Brak"/>
          <w:rFonts w:ascii="Times New Roman" w:hAnsi="Times New Roman" w:cs="Times New Roman"/>
        </w:rPr>
        <w:t>o</w:t>
      </w:r>
      <w:r w:rsidRPr="00E96104">
        <w:rPr>
          <w:rStyle w:val="Brak"/>
          <w:rFonts w:ascii="Times New Roman" w:hAnsi="Times New Roman" w:cs="Times New Roman"/>
        </w:rPr>
        <w:t>fertowy</w:t>
      </w:r>
      <w:r w:rsidR="00E96104">
        <w:rPr>
          <w:rStyle w:val="Brak"/>
          <w:rFonts w:ascii="Times New Roman" w:hAnsi="Times New Roman" w:cs="Times New Roman"/>
        </w:rPr>
        <w:t xml:space="preserve"> </w:t>
      </w:r>
      <w:bookmarkStart w:id="86" w:name="_Hlk192507884"/>
      <w:r w:rsidR="00E96104">
        <w:rPr>
          <w:rStyle w:val="Brak"/>
          <w:rFonts w:ascii="Times New Roman" w:hAnsi="Times New Roman" w:cs="Times New Roman"/>
        </w:rPr>
        <w:t>(</w:t>
      </w:r>
      <w:r w:rsidR="0098532D">
        <w:rPr>
          <w:rStyle w:val="Brak"/>
          <w:rFonts w:ascii="Times New Roman" w:hAnsi="Times New Roman" w:cs="Times New Roman"/>
        </w:rPr>
        <w:t xml:space="preserve">składany jako </w:t>
      </w:r>
      <w:r w:rsidR="005D1CA3">
        <w:rPr>
          <w:rStyle w:val="Brak"/>
          <w:rFonts w:ascii="Times New Roman" w:hAnsi="Times New Roman" w:cs="Times New Roman"/>
        </w:rPr>
        <w:t>oferta</w:t>
      </w:r>
      <w:r w:rsidR="00E96104">
        <w:rPr>
          <w:rStyle w:val="Brak"/>
          <w:rFonts w:ascii="Times New Roman" w:hAnsi="Times New Roman" w:cs="Times New Roman"/>
        </w:rPr>
        <w:t>)</w:t>
      </w:r>
      <w:r w:rsidR="0047631B" w:rsidRPr="00E96104">
        <w:rPr>
          <w:rStyle w:val="Brak"/>
          <w:rFonts w:ascii="Times New Roman" w:hAnsi="Times New Roman" w:cs="Times New Roman"/>
        </w:rPr>
        <w:t>.</w:t>
      </w:r>
      <w:r w:rsidRPr="00E96104">
        <w:rPr>
          <w:rStyle w:val="Brak"/>
          <w:rFonts w:ascii="Times New Roman" w:hAnsi="Times New Roman" w:cs="Times New Roman"/>
        </w:rPr>
        <w:t xml:space="preserve"> </w:t>
      </w:r>
      <w:bookmarkEnd w:id="86"/>
    </w:p>
    <w:p w14:paraId="17980231" w14:textId="5C868B17" w:rsidR="008D138C" w:rsidRPr="00E96104" w:rsidRDefault="008D138C" w:rsidP="00E175FD">
      <w:pPr>
        <w:tabs>
          <w:tab w:val="left" w:pos="284"/>
        </w:tabs>
        <w:spacing w:after="0" w:line="264" w:lineRule="auto"/>
        <w:ind w:left="284"/>
        <w:jc w:val="both"/>
        <w:rPr>
          <w:rStyle w:val="Brak"/>
          <w:rFonts w:ascii="Times New Roman" w:eastAsia="Calibri" w:hAnsi="Times New Roman" w:cs="Times New Roman"/>
        </w:rPr>
      </w:pPr>
      <w:r w:rsidRPr="00E96104">
        <w:rPr>
          <w:rStyle w:val="Brak"/>
          <w:rFonts w:ascii="Times New Roman" w:hAnsi="Times New Roman" w:cs="Times New Roman"/>
        </w:rPr>
        <w:t xml:space="preserve">Załącznik 1A do SWZ </w:t>
      </w:r>
      <w:bookmarkStart w:id="87" w:name="_Hlk139577720"/>
      <w:bookmarkStart w:id="88" w:name="_Hlk164928654"/>
      <w:r w:rsidR="00E96104">
        <w:rPr>
          <w:rStyle w:val="Brak"/>
          <w:rFonts w:ascii="Times New Roman" w:hAnsi="Times New Roman" w:cs="Times New Roman"/>
        </w:rPr>
        <w:t xml:space="preserve">Opis przedmiotu zamówienia - </w:t>
      </w:r>
      <w:r w:rsidR="005D1CA3">
        <w:rPr>
          <w:rStyle w:val="Brak"/>
          <w:rFonts w:ascii="Times New Roman" w:hAnsi="Times New Roman" w:cs="Times New Roman"/>
        </w:rPr>
        <w:t>F</w:t>
      </w:r>
      <w:r w:rsidR="0047631B" w:rsidRPr="00E96104">
        <w:rPr>
          <w:rStyle w:val="Brak"/>
          <w:rFonts w:ascii="Times New Roman" w:hAnsi="Times New Roman" w:cs="Times New Roman"/>
        </w:rPr>
        <w:t xml:space="preserve">ormularz pn. </w:t>
      </w:r>
      <w:r w:rsidR="005D1CA3">
        <w:rPr>
          <w:rStyle w:val="Brak"/>
          <w:rFonts w:ascii="Times New Roman" w:hAnsi="Times New Roman" w:cs="Times New Roman"/>
        </w:rPr>
        <w:t>f</w:t>
      </w:r>
      <w:r w:rsidRPr="00E96104">
        <w:rPr>
          <w:rStyle w:val="Brak"/>
          <w:rFonts w:ascii="Times New Roman" w:hAnsi="Times New Roman" w:cs="Times New Roman"/>
        </w:rPr>
        <w:t>unkcje, parametry techniczne i warunki wymagane przedmiotu zamówienia</w:t>
      </w:r>
      <w:r w:rsidR="00E96104">
        <w:rPr>
          <w:rStyle w:val="Brak"/>
          <w:rFonts w:ascii="Times New Roman" w:hAnsi="Times New Roman" w:cs="Times New Roman"/>
        </w:rPr>
        <w:t xml:space="preserve"> (składany</w:t>
      </w:r>
      <w:r w:rsidR="005D1CA3">
        <w:rPr>
          <w:rStyle w:val="Brak"/>
          <w:rFonts w:ascii="Times New Roman" w:hAnsi="Times New Roman" w:cs="Times New Roman"/>
        </w:rPr>
        <w:t xml:space="preserve"> wraz z</w:t>
      </w:r>
      <w:r w:rsidR="00E96104">
        <w:rPr>
          <w:rStyle w:val="Brak"/>
          <w:rFonts w:ascii="Times New Roman" w:hAnsi="Times New Roman" w:cs="Times New Roman"/>
        </w:rPr>
        <w:t xml:space="preserve"> ofer</w:t>
      </w:r>
      <w:r w:rsidR="005D1CA3">
        <w:rPr>
          <w:rStyle w:val="Brak"/>
          <w:rFonts w:ascii="Times New Roman" w:hAnsi="Times New Roman" w:cs="Times New Roman"/>
        </w:rPr>
        <w:t>tą</w:t>
      </w:r>
      <w:r w:rsidR="00E96104">
        <w:rPr>
          <w:rStyle w:val="Brak"/>
          <w:rFonts w:ascii="Times New Roman" w:hAnsi="Times New Roman" w:cs="Times New Roman"/>
        </w:rPr>
        <w:t>)</w:t>
      </w:r>
      <w:r w:rsidR="0047631B" w:rsidRPr="00E96104">
        <w:rPr>
          <w:rStyle w:val="Brak"/>
          <w:rFonts w:ascii="Times New Roman" w:hAnsi="Times New Roman" w:cs="Times New Roman"/>
        </w:rPr>
        <w:t>.</w:t>
      </w:r>
      <w:r w:rsidRPr="00E96104">
        <w:rPr>
          <w:rStyle w:val="Brak"/>
          <w:rFonts w:ascii="Times New Roman" w:hAnsi="Times New Roman" w:cs="Times New Roman"/>
        </w:rPr>
        <w:t xml:space="preserve"> </w:t>
      </w:r>
      <w:bookmarkEnd w:id="87"/>
    </w:p>
    <w:bookmarkEnd w:id="88"/>
    <w:p w14:paraId="3D98C01B" w14:textId="20650B05" w:rsidR="008D138C" w:rsidRPr="00E96104" w:rsidRDefault="008D138C" w:rsidP="00E175FD">
      <w:pPr>
        <w:tabs>
          <w:tab w:val="left" w:pos="284"/>
        </w:tabs>
        <w:spacing w:after="0" w:line="264" w:lineRule="auto"/>
        <w:ind w:left="284"/>
        <w:jc w:val="both"/>
        <w:rPr>
          <w:rStyle w:val="Brak"/>
          <w:rFonts w:ascii="Times New Roman" w:eastAsia="Calibri" w:hAnsi="Times New Roman" w:cs="Times New Roman"/>
        </w:rPr>
      </w:pPr>
      <w:r w:rsidRPr="00E96104">
        <w:rPr>
          <w:rStyle w:val="Brak"/>
          <w:rFonts w:ascii="Times New Roman" w:hAnsi="Times New Roman" w:cs="Times New Roman"/>
        </w:rPr>
        <w:t xml:space="preserve">Załącznik 2 do SWZ – Projektowane </w:t>
      </w:r>
      <w:r w:rsidR="00E96104">
        <w:rPr>
          <w:rStyle w:val="Brak"/>
          <w:rFonts w:ascii="Times New Roman" w:hAnsi="Times New Roman" w:cs="Times New Roman"/>
        </w:rPr>
        <w:t>postanowienia</w:t>
      </w:r>
      <w:r w:rsidRPr="00E96104">
        <w:rPr>
          <w:rStyle w:val="Brak"/>
          <w:rFonts w:ascii="Times New Roman" w:hAnsi="Times New Roman" w:cs="Times New Roman"/>
        </w:rPr>
        <w:t xml:space="preserve"> umowy</w:t>
      </w:r>
      <w:r w:rsidR="0047631B" w:rsidRPr="00E96104">
        <w:rPr>
          <w:rStyle w:val="Brak"/>
          <w:rFonts w:ascii="Times New Roman" w:hAnsi="Times New Roman" w:cs="Times New Roman"/>
        </w:rPr>
        <w:t>.</w:t>
      </w:r>
    </w:p>
    <w:p w14:paraId="566B522A" w14:textId="575CAD7C" w:rsidR="00700CEA" w:rsidRPr="00E96104" w:rsidRDefault="008D138C" w:rsidP="00E175FD">
      <w:pPr>
        <w:tabs>
          <w:tab w:val="left" w:pos="284"/>
        </w:tabs>
        <w:spacing w:after="0" w:line="264" w:lineRule="auto"/>
        <w:ind w:left="284"/>
        <w:jc w:val="both"/>
        <w:rPr>
          <w:rFonts w:ascii="Times New Roman" w:hAnsi="Times New Roman" w:cs="Times New Roman"/>
          <w:color w:val="000000"/>
        </w:rPr>
      </w:pPr>
      <w:r w:rsidRPr="00E96104">
        <w:rPr>
          <w:rStyle w:val="Brak"/>
          <w:rFonts w:ascii="Times New Roman" w:hAnsi="Times New Roman" w:cs="Times New Roman"/>
        </w:rPr>
        <w:t xml:space="preserve">Załącznik </w:t>
      </w:r>
      <w:r w:rsidR="0098532D">
        <w:rPr>
          <w:rStyle w:val="Brak"/>
          <w:rFonts w:ascii="Times New Roman" w:hAnsi="Times New Roman" w:cs="Times New Roman"/>
        </w:rPr>
        <w:t>3</w:t>
      </w:r>
      <w:r w:rsidRPr="00E96104">
        <w:rPr>
          <w:rStyle w:val="Brak"/>
          <w:rFonts w:ascii="Times New Roman" w:hAnsi="Times New Roman" w:cs="Times New Roman"/>
        </w:rPr>
        <w:t xml:space="preserve"> do SWZ – </w:t>
      </w:r>
      <w:r w:rsidR="00700CEA" w:rsidRPr="00E96104">
        <w:rPr>
          <w:rFonts w:ascii="Times New Roman" w:hAnsi="Times New Roman" w:cs="Times New Roman"/>
          <w:color w:val="000000"/>
        </w:rPr>
        <w:t xml:space="preserve">Oświadczenie </w:t>
      </w:r>
      <w:bookmarkStart w:id="89" w:name="_Hlk175222816"/>
      <w:r w:rsidR="00650E50">
        <w:rPr>
          <w:rFonts w:ascii="Times New Roman" w:hAnsi="Times New Roman" w:cs="Times New Roman"/>
          <w:color w:val="000000"/>
        </w:rPr>
        <w:t xml:space="preserve">w zakresie podstaw wykluczenia </w:t>
      </w:r>
      <w:r w:rsidR="00700CEA" w:rsidRPr="00E96104">
        <w:rPr>
          <w:rFonts w:ascii="Times New Roman" w:hAnsi="Times New Roman" w:cs="Times New Roman"/>
          <w:color w:val="000000"/>
        </w:rPr>
        <w:t>składane na podstawie art. 125 ust. 1 ustawy P</w:t>
      </w:r>
      <w:r w:rsidR="00490A27" w:rsidRPr="00E96104">
        <w:rPr>
          <w:rFonts w:ascii="Times New Roman" w:hAnsi="Times New Roman" w:cs="Times New Roman"/>
          <w:color w:val="000000"/>
        </w:rPr>
        <w:t>zp</w:t>
      </w:r>
      <w:bookmarkEnd w:id="89"/>
      <w:r w:rsidR="00E96104">
        <w:rPr>
          <w:rFonts w:ascii="Times New Roman" w:hAnsi="Times New Roman" w:cs="Times New Roman"/>
          <w:color w:val="000000"/>
        </w:rPr>
        <w:t xml:space="preserve"> </w:t>
      </w:r>
      <w:r w:rsidR="00E96104">
        <w:rPr>
          <w:rStyle w:val="Brak"/>
          <w:rFonts w:ascii="Times New Roman" w:hAnsi="Times New Roman" w:cs="Times New Roman"/>
        </w:rPr>
        <w:t>(</w:t>
      </w:r>
      <w:bookmarkStart w:id="90" w:name="_Hlk192510011"/>
      <w:r w:rsidR="00E96104">
        <w:rPr>
          <w:rStyle w:val="Brak"/>
          <w:rFonts w:ascii="Times New Roman" w:hAnsi="Times New Roman" w:cs="Times New Roman"/>
        </w:rPr>
        <w:t>składan</w:t>
      </w:r>
      <w:r w:rsidR="005D1CA3">
        <w:rPr>
          <w:rStyle w:val="Brak"/>
          <w:rFonts w:ascii="Times New Roman" w:hAnsi="Times New Roman" w:cs="Times New Roman"/>
        </w:rPr>
        <w:t>e wraz z</w:t>
      </w:r>
      <w:r w:rsidR="00E96104">
        <w:rPr>
          <w:rStyle w:val="Brak"/>
          <w:rFonts w:ascii="Times New Roman" w:hAnsi="Times New Roman" w:cs="Times New Roman"/>
        </w:rPr>
        <w:t xml:space="preserve"> ofer</w:t>
      </w:r>
      <w:r w:rsidR="005D1CA3">
        <w:rPr>
          <w:rStyle w:val="Brak"/>
          <w:rFonts w:ascii="Times New Roman" w:hAnsi="Times New Roman" w:cs="Times New Roman"/>
        </w:rPr>
        <w:t>tą</w:t>
      </w:r>
      <w:bookmarkEnd w:id="90"/>
      <w:r w:rsidR="00E96104">
        <w:rPr>
          <w:rStyle w:val="Brak"/>
          <w:rFonts w:ascii="Times New Roman" w:hAnsi="Times New Roman" w:cs="Times New Roman"/>
        </w:rPr>
        <w:t>)</w:t>
      </w:r>
      <w:r w:rsidR="00E96104" w:rsidRPr="00E96104">
        <w:rPr>
          <w:rStyle w:val="Brak"/>
          <w:rFonts w:ascii="Times New Roman" w:hAnsi="Times New Roman" w:cs="Times New Roman"/>
        </w:rPr>
        <w:t>.</w:t>
      </w:r>
      <w:r w:rsidR="00700CEA" w:rsidRPr="00E96104">
        <w:rPr>
          <w:rFonts w:ascii="Times New Roman" w:hAnsi="Times New Roman" w:cs="Times New Roman"/>
          <w:color w:val="000000"/>
        </w:rPr>
        <w:t xml:space="preserve"> </w:t>
      </w:r>
    </w:p>
    <w:p w14:paraId="2E3BD932" w14:textId="4BD7E792" w:rsidR="00BE1737" w:rsidRPr="00E96104" w:rsidRDefault="00BE1737" w:rsidP="00E175FD">
      <w:pPr>
        <w:tabs>
          <w:tab w:val="left" w:pos="284"/>
        </w:tabs>
        <w:spacing w:after="0" w:line="264" w:lineRule="auto"/>
        <w:ind w:left="284"/>
        <w:jc w:val="both"/>
        <w:rPr>
          <w:rFonts w:ascii="Times New Roman" w:hAnsi="Times New Roman" w:cs="Times New Roman"/>
          <w:color w:val="000000"/>
        </w:rPr>
      </w:pPr>
      <w:r w:rsidRPr="00E96104">
        <w:rPr>
          <w:rFonts w:ascii="Times New Roman" w:hAnsi="Times New Roman" w:cs="Times New Roman"/>
          <w:color w:val="000000"/>
        </w:rPr>
        <w:t xml:space="preserve">Załącznik nr </w:t>
      </w:r>
      <w:r w:rsidR="0098532D">
        <w:rPr>
          <w:rFonts w:ascii="Times New Roman" w:hAnsi="Times New Roman" w:cs="Times New Roman"/>
          <w:color w:val="000000"/>
        </w:rPr>
        <w:t>4</w:t>
      </w:r>
      <w:r w:rsidRPr="00E96104">
        <w:rPr>
          <w:rFonts w:ascii="Times New Roman" w:hAnsi="Times New Roman" w:cs="Times New Roman"/>
          <w:color w:val="000000"/>
        </w:rPr>
        <w:t xml:space="preserve"> do SWZ – Oświadczenie aktualizacyjne</w:t>
      </w:r>
      <w:r w:rsidR="00A51B74" w:rsidRPr="00E96104">
        <w:rPr>
          <w:rFonts w:ascii="Times New Roman" w:hAnsi="Times New Roman" w:cs="Times New Roman"/>
          <w:color w:val="000000"/>
        </w:rPr>
        <w:t xml:space="preserve"> (składane na wezwanie</w:t>
      </w:r>
      <w:r w:rsidR="00682327" w:rsidRPr="00E96104">
        <w:rPr>
          <w:rFonts w:ascii="Times New Roman" w:hAnsi="Times New Roman" w:cs="Times New Roman"/>
          <w:color w:val="000000"/>
        </w:rPr>
        <w:t xml:space="preserve"> </w:t>
      </w:r>
      <w:r w:rsidR="00ED2AD7" w:rsidRPr="00E96104">
        <w:rPr>
          <w:rFonts w:ascii="Times New Roman" w:hAnsi="Times New Roman" w:cs="Times New Roman"/>
          <w:color w:val="000000"/>
        </w:rPr>
        <w:t>Z</w:t>
      </w:r>
      <w:r w:rsidR="00682327" w:rsidRPr="00E96104">
        <w:rPr>
          <w:rFonts w:ascii="Times New Roman" w:hAnsi="Times New Roman" w:cs="Times New Roman"/>
          <w:color w:val="000000"/>
        </w:rPr>
        <w:t>amawiającego</w:t>
      </w:r>
      <w:r w:rsidR="00A51B74" w:rsidRPr="00E96104">
        <w:rPr>
          <w:rFonts w:ascii="Times New Roman" w:hAnsi="Times New Roman" w:cs="Times New Roman"/>
          <w:color w:val="000000"/>
        </w:rPr>
        <w:t>)</w:t>
      </w:r>
      <w:r w:rsidRPr="00E96104">
        <w:rPr>
          <w:rFonts w:ascii="Times New Roman" w:hAnsi="Times New Roman" w:cs="Times New Roman"/>
          <w:color w:val="000000"/>
        </w:rPr>
        <w:t>.</w:t>
      </w:r>
    </w:p>
    <w:p w14:paraId="528E6606" w14:textId="77777777" w:rsidR="00DD4B1D" w:rsidRPr="00E96104" w:rsidRDefault="00DD4B1D" w:rsidP="00E175FD">
      <w:pPr>
        <w:tabs>
          <w:tab w:val="left" w:pos="284"/>
        </w:tabs>
        <w:spacing w:after="0" w:line="264" w:lineRule="auto"/>
        <w:jc w:val="both"/>
        <w:rPr>
          <w:rStyle w:val="Brak"/>
          <w:rFonts w:ascii="Times New Roman" w:eastAsia="Calibri" w:hAnsi="Times New Roman" w:cs="Times New Roman"/>
        </w:rPr>
      </w:pPr>
    </w:p>
    <w:p w14:paraId="0F292BE3" w14:textId="77777777" w:rsidR="00FD6125" w:rsidRPr="00E96104" w:rsidRDefault="00FD6125" w:rsidP="00E175FD">
      <w:pPr>
        <w:tabs>
          <w:tab w:val="left" w:pos="284"/>
        </w:tabs>
        <w:spacing w:after="0" w:line="264" w:lineRule="auto"/>
        <w:jc w:val="both"/>
        <w:rPr>
          <w:rStyle w:val="Brak"/>
          <w:rFonts w:ascii="Times New Roman" w:eastAsia="Calibri" w:hAnsi="Times New Roman" w:cs="Times New Roman"/>
        </w:rPr>
      </w:pPr>
    </w:p>
    <w:p w14:paraId="14FB197F" w14:textId="77777777" w:rsidR="004834DE" w:rsidRPr="00E96104" w:rsidRDefault="004834DE" w:rsidP="00E175FD">
      <w:pPr>
        <w:spacing w:after="0" w:line="264" w:lineRule="auto"/>
        <w:jc w:val="right"/>
        <w:rPr>
          <w:rFonts w:ascii="Times New Roman" w:eastAsia="Times New Roman" w:hAnsi="Times New Roman" w:cs="Times New Roman"/>
          <w:b/>
          <w:bCs/>
          <w:lang w:eastAsia="pl-PL"/>
        </w:rPr>
      </w:pPr>
      <w:r w:rsidRPr="00E96104">
        <w:rPr>
          <w:rFonts w:ascii="Times New Roman" w:eastAsia="Times New Roman" w:hAnsi="Times New Roman" w:cs="Times New Roman"/>
          <w:b/>
          <w:lang w:eastAsia="pl-PL"/>
        </w:rPr>
        <w:t>ZATWIERDZAM</w:t>
      </w:r>
    </w:p>
    <w:p w14:paraId="000DE1C6" w14:textId="77777777" w:rsidR="004834DE" w:rsidRPr="00E96104" w:rsidRDefault="004834DE" w:rsidP="00E175FD">
      <w:pPr>
        <w:spacing w:after="0" w:line="264" w:lineRule="auto"/>
        <w:ind w:left="720" w:hanging="11"/>
        <w:jc w:val="right"/>
        <w:rPr>
          <w:rFonts w:ascii="Times New Roman" w:eastAsia="Times New Roman" w:hAnsi="Times New Roman" w:cs="Times New Roman"/>
          <w:lang w:eastAsia="pl-PL"/>
        </w:rPr>
      </w:pPr>
      <w:r w:rsidRPr="00E96104">
        <w:rPr>
          <w:rFonts w:ascii="Times New Roman" w:eastAsia="Times New Roman" w:hAnsi="Times New Roman" w:cs="Times New Roman"/>
          <w:lang w:eastAsia="pl-PL"/>
        </w:rPr>
        <w:t xml:space="preserve">Dyrektor Małopolskiego Ośrodka Doradztwa Rolniczego </w:t>
      </w:r>
    </w:p>
    <w:p w14:paraId="35D06E6F" w14:textId="6C249AF4" w:rsidR="00933457" w:rsidRPr="00E96104" w:rsidRDefault="004834DE" w:rsidP="00E175FD">
      <w:pPr>
        <w:spacing w:after="0" w:line="264" w:lineRule="auto"/>
        <w:ind w:left="720" w:hanging="153"/>
        <w:jc w:val="right"/>
        <w:rPr>
          <w:rFonts w:ascii="Times New Roman" w:eastAsia="Times New Roman" w:hAnsi="Times New Roman" w:cs="Times New Roman"/>
          <w:lang w:eastAsia="pl-PL"/>
        </w:rPr>
      </w:pPr>
      <w:r w:rsidRPr="00E96104">
        <w:rPr>
          <w:rFonts w:ascii="Times New Roman" w:eastAsia="Times New Roman" w:hAnsi="Times New Roman" w:cs="Times New Roman"/>
          <w:lang w:eastAsia="pl-PL"/>
        </w:rPr>
        <w:t>Bronisław Dutka</w:t>
      </w:r>
    </w:p>
    <w:sectPr w:rsidR="00933457" w:rsidRPr="00E96104">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058B0" w14:textId="77777777" w:rsidR="00F55C14" w:rsidRDefault="00F55C14" w:rsidP="007C6EDB">
      <w:pPr>
        <w:spacing w:after="0" w:line="240" w:lineRule="auto"/>
      </w:pPr>
      <w:r>
        <w:separator/>
      </w:r>
    </w:p>
  </w:endnote>
  <w:endnote w:type="continuationSeparator" w:id="0">
    <w:p w14:paraId="54FCE5EE" w14:textId="77777777" w:rsidR="00F55C14" w:rsidRDefault="00F55C14" w:rsidP="007C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icrosoft JhengHei"/>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856358"/>
      <w:docPartObj>
        <w:docPartGallery w:val="Page Numbers (Bottom of Page)"/>
        <w:docPartUnique/>
      </w:docPartObj>
    </w:sdtPr>
    <w:sdtEndPr>
      <w:rPr>
        <w:sz w:val="20"/>
        <w:szCs w:val="20"/>
      </w:rPr>
    </w:sdtEndPr>
    <w:sdtContent>
      <w:p w14:paraId="321D9392" w14:textId="77777777" w:rsidR="007C6EDB" w:rsidRPr="00A82C47" w:rsidRDefault="007C6EDB">
        <w:pPr>
          <w:pStyle w:val="Stopka"/>
          <w:jc w:val="right"/>
          <w:rPr>
            <w:sz w:val="20"/>
            <w:szCs w:val="20"/>
          </w:rPr>
        </w:pPr>
        <w:r w:rsidRPr="00A82C47">
          <w:rPr>
            <w:sz w:val="20"/>
            <w:szCs w:val="20"/>
          </w:rPr>
          <w:fldChar w:fldCharType="begin"/>
        </w:r>
        <w:r w:rsidRPr="00A82C47">
          <w:rPr>
            <w:sz w:val="20"/>
            <w:szCs w:val="20"/>
          </w:rPr>
          <w:instrText>PAGE   \* MERGEFORMAT</w:instrText>
        </w:r>
        <w:r w:rsidRPr="00A82C47">
          <w:rPr>
            <w:sz w:val="20"/>
            <w:szCs w:val="20"/>
          </w:rPr>
          <w:fldChar w:fldCharType="separate"/>
        </w:r>
        <w:r w:rsidRPr="00A82C47">
          <w:rPr>
            <w:sz w:val="20"/>
            <w:szCs w:val="20"/>
          </w:rPr>
          <w:t>2</w:t>
        </w:r>
        <w:r w:rsidRPr="00A82C47">
          <w:rPr>
            <w:sz w:val="20"/>
            <w:szCs w:val="20"/>
          </w:rPr>
          <w:fldChar w:fldCharType="end"/>
        </w:r>
      </w:p>
    </w:sdtContent>
  </w:sdt>
  <w:p w14:paraId="33B3184A" w14:textId="77777777" w:rsidR="007C6EDB" w:rsidRDefault="007C6E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E794" w14:textId="77777777" w:rsidR="00F55C14" w:rsidRDefault="00F55C14" w:rsidP="007C6EDB">
      <w:pPr>
        <w:spacing w:after="0" w:line="240" w:lineRule="auto"/>
      </w:pPr>
      <w:r>
        <w:separator/>
      </w:r>
    </w:p>
  </w:footnote>
  <w:footnote w:type="continuationSeparator" w:id="0">
    <w:p w14:paraId="52BFAF75" w14:textId="77777777" w:rsidR="00F55C14" w:rsidRDefault="00F55C14" w:rsidP="007C6E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2BAAA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A40FD3"/>
    <w:multiLevelType w:val="multilevel"/>
    <w:tmpl w:val="042C7406"/>
    <w:lvl w:ilvl="0">
      <w:start w:val="2"/>
      <w:numFmt w:val="decimal"/>
      <w:lvlText w:val="%1."/>
      <w:lvlJc w:val="left"/>
      <w:pPr>
        <w:ind w:left="720" w:hanging="360"/>
      </w:pPr>
      <w:rPr>
        <w:rFonts w:hint="default"/>
        <w:b w:val="0"/>
      </w:rPr>
    </w:lvl>
    <w:lvl w:ilvl="1">
      <w:start w:val="1"/>
      <w:numFmt w:val="decimal"/>
      <w:isLgl/>
      <w:lvlText w:val="%1.%2"/>
      <w:lvlJc w:val="left"/>
      <w:pPr>
        <w:ind w:left="1431" w:hanging="360"/>
      </w:pPr>
      <w:rPr>
        <w:rFonts w:hint="default"/>
      </w:rPr>
    </w:lvl>
    <w:lvl w:ilvl="2">
      <w:start w:val="1"/>
      <w:numFmt w:val="decimal"/>
      <w:isLgl/>
      <w:lvlText w:val="%1.%2.%3"/>
      <w:lvlJc w:val="left"/>
      <w:pPr>
        <w:ind w:left="2502" w:hanging="720"/>
      </w:pPr>
      <w:rPr>
        <w:rFonts w:hint="default"/>
      </w:rPr>
    </w:lvl>
    <w:lvl w:ilvl="3">
      <w:start w:val="1"/>
      <w:numFmt w:val="decimal"/>
      <w:isLgl/>
      <w:lvlText w:val="%1.%2.%3.%4"/>
      <w:lvlJc w:val="left"/>
      <w:pPr>
        <w:ind w:left="3213" w:hanging="720"/>
      </w:pPr>
      <w:rPr>
        <w:rFonts w:hint="default"/>
      </w:rPr>
    </w:lvl>
    <w:lvl w:ilvl="4">
      <w:start w:val="1"/>
      <w:numFmt w:val="decimal"/>
      <w:isLgl/>
      <w:lvlText w:val="%1.%2.%3.%4.%5"/>
      <w:lvlJc w:val="left"/>
      <w:pPr>
        <w:ind w:left="4284" w:hanging="1080"/>
      </w:pPr>
      <w:rPr>
        <w:rFonts w:hint="default"/>
      </w:rPr>
    </w:lvl>
    <w:lvl w:ilvl="5">
      <w:start w:val="1"/>
      <w:numFmt w:val="decimal"/>
      <w:isLgl/>
      <w:lvlText w:val="%1.%2.%3.%4.%5.%6"/>
      <w:lvlJc w:val="left"/>
      <w:pPr>
        <w:ind w:left="4995" w:hanging="1080"/>
      </w:pPr>
      <w:rPr>
        <w:rFonts w:hint="default"/>
      </w:rPr>
    </w:lvl>
    <w:lvl w:ilvl="6">
      <w:start w:val="1"/>
      <w:numFmt w:val="decimal"/>
      <w:isLgl/>
      <w:lvlText w:val="%1.%2.%3.%4.%5.%6.%7"/>
      <w:lvlJc w:val="left"/>
      <w:pPr>
        <w:ind w:left="6066" w:hanging="1440"/>
      </w:pPr>
      <w:rPr>
        <w:rFonts w:hint="default"/>
      </w:rPr>
    </w:lvl>
    <w:lvl w:ilvl="7">
      <w:start w:val="1"/>
      <w:numFmt w:val="decimal"/>
      <w:isLgl/>
      <w:lvlText w:val="%1.%2.%3.%4.%5.%6.%7.%8"/>
      <w:lvlJc w:val="left"/>
      <w:pPr>
        <w:ind w:left="6777" w:hanging="1440"/>
      </w:pPr>
      <w:rPr>
        <w:rFonts w:hint="default"/>
      </w:rPr>
    </w:lvl>
    <w:lvl w:ilvl="8">
      <w:start w:val="1"/>
      <w:numFmt w:val="decimal"/>
      <w:isLgl/>
      <w:lvlText w:val="%1.%2.%3.%4.%5.%6.%7.%8.%9"/>
      <w:lvlJc w:val="left"/>
      <w:pPr>
        <w:ind w:left="7488" w:hanging="1440"/>
      </w:pPr>
      <w:rPr>
        <w:rFonts w:hint="default"/>
      </w:rPr>
    </w:lvl>
  </w:abstractNum>
  <w:abstractNum w:abstractNumId="2" w15:restartNumberingAfterBreak="0">
    <w:nsid w:val="05902807"/>
    <w:multiLevelType w:val="hybridMultilevel"/>
    <w:tmpl w:val="49D4ABA4"/>
    <w:lvl w:ilvl="0" w:tplc="492CA3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E2339"/>
    <w:multiLevelType w:val="hybridMultilevel"/>
    <w:tmpl w:val="2ADEFD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E655DC"/>
    <w:multiLevelType w:val="hybridMultilevel"/>
    <w:tmpl w:val="08FCE8C4"/>
    <w:lvl w:ilvl="0" w:tplc="912E04F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12AC08AB"/>
    <w:multiLevelType w:val="hybridMultilevel"/>
    <w:tmpl w:val="FF6EAFC6"/>
    <w:lvl w:ilvl="0" w:tplc="D374A56E">
      <w:start w:val="1"/>
      <w:numFmt w:val="decimal"/>
      <w:pStyle w:val="Spistreci1"/>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0C420D"/>
    <w:multiLevelType w:val="multilevel"/>
    <w:tmpl w:val="E8B04B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4B22435"/>
    <w:multiLevelType w:val="hybridMultilevel"/>
    <w:tmpl w:val="626AFE32"/>
    <w:lvl w:ilvl="0" w:tplc="3EE8937E">
      <w:start w:val="1"/>
      <w:numFmt w:val="decimal"/>
      <w:lvlText w:val="%1."/>
      <w:lvlJc w:val="left"/>
      <w:pPr>
        <w:ind w:left="717"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3A7466"/>
    <w:multiLevelType w:val="multilevel"/>
    <w:tmpl w:val="5360071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F14531"/>
    <w:multiLevelType w:val="hybridMultilevel"/>
    <w:tmpl w:val="03B454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424CC6"/>
    <w:multiLevelType w:val="hybridMultilevel"/>
    <w:tmpl w:val="E84C60F8"/>
    <w:lvl w:ilvl="0" w:tplc="0C428BA0">
      <w:start w:val="1"/>
      <w:numFmt w:val="lowerLetter"/>
      <w:lvlText w:val="%1)"/>
      <w:lvlJc w:val="left"/>
      <w:pPr>
        <w:ind w:left="717" w:hanging="360"/>
      </w:pPr>
      <w:rPr>
        <w:rFonts w:ascii="TimesNewRomanPSMT" w:eastAsiaTheme="minorHAnsi" w:hAnsi="TimesNewRomanPSMT" w:cs="TimesNewRomanPSMT"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198373FA"/>
    <w:multiLevelType w:val="hybridMultilevel"/>
    <w:tmpl w:val="90521A00"/>
    <w:lvl w:ilvl="0" w:tplc="925446F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1C174D00"/>
    <w:multiLevelType w:val="hybridMultilevel"/>
    <w:tmpl w:val="ADA6584A"/>
    <w:lvl w:ilvl="0" w:tplc="93661EAC">
      <w:start w:val="1"/>
      <w:numFmt w:val="decimal"/>
      <w:lvlText w:val="%1."/>
      <w:lvlJc w:val="left"/>
      <w:pPr>
        <w:ind w:left="10"/>
      </w:pPr>
      <w:rPr>
        <w:rFonts w:ascii="Arial" w:eastAsia="Cambria" w:hAnsi="Arial" w:cs="Arial" w:hint="default"/>
        <w:b w:val="0"/>
        <w:i w:val="0"/>
        <w:strike w:val="0"/>
        <w:dstrike w:val="0"/>
        <w:color w:val="000000"/>
        <w:sz w:val="20"/>
        <w:szCs w:val="20"/>
        <w:u w:val="none" w:color="000000"/>
        <w:bdr w:val="none" w:sz="0" w:space="0" w:color="auto"/>
        <w:shd w:val="clear" w:color="auto" w:fill="auto"/>
        <w:vertAlign w:val="baseline"/>
      </w:rPr>
    </w:lvl>
    <w:lvl w:ilvl="1" w:tplc="BF0CCF8A">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8103F58">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866806C">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BAE45EE">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98AB874">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EC25242">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90470CE">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454E196">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81122B"/>
    <w:multiLevelType w:val="hybridMultilevel"/>
    <w:tmpl w:val="BBF89C3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7B39A2"/>
    <w:multiLevelType w:val="hybridMultilevel"/>
    <w:tmpl w:val="0E88EF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4D94221"/>
    <w:multiLevelType w:val="hybridMultilevel"/>
    <w:tmpl w:val="EE70EE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C02684"/>
    <w:multiLevelType w:val="hybridMultilevel"/>
    <w:tmpl w:val="CA8CF93A"/>
    <w:lvl w:ilvl="0" w:tplc="B16AAB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05269C"/>
    <w:multiLevelType w:val="hybridMultilevel"/>
    <w:tmpl w:val="C060D99A"/>
    <w:lvl w:ilvl="0" w:tplc="954E646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4D36F8"/>
    <w:multiLevelType w:val="hybridMultilevel"/>
    <w:tmpl w:val="F8B61268"/>
    <w:lvl w:ilvl="0" w:tplc="6B92622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2D9A19C0"/>
    <w:multiLevelType w:val="multilevel"/>
    <w:tmpl w:val="3B744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0321C50"/>
    <w:multiLevelType w:val="hybridMultilevel"/>
    <w:tmpl w:val="156629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933C6A"/>
    <w:multiLevelType w:val="hybridMultilevel"/>
    <w:tmpl w:val="EDDA4B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43D552F"/>
    <w:multiLevelType w:val="multilevel"/>
    <w:tmpl w:val="F1E0B3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FB618B"/>
    <w:multiLevelType w:val="hybridMultilevel"/>
    <w:tmpl w:val="AA0E66E2"/>
    <w:styleLink w:val="Zaimportowanystyl8"/>
    <w:lvl w:ilvl="0" w:tplc="6128984C">
      <w:start w:val="1"/>
      <w:numFmt w:val="decimal"/>
      <w:lvlText w:val="%1."/>
      <w:lvlJc w:val="left"/>
      <w:pPr>
        <w:tabs>
          <w:tab w:val="left" w:pos="2694"/>
          <w:tab w:val="left" w:pos="7899"/>
          <w:tab w:val="left" w:pos="8566"/>
        </w:tabs>
        <w:ind w:left="641" w:hanging="414"/>
      </w:pPr>
      <w:rPr>
        <w:rFonts w:ascii="Arial" w:eastAsia="Arial" w:hAnsi="Arial" w:cs="Arial"/>
        <w:b/>
        <w:bCs/>
        <w:i w:val="0"/>
        <w:iCs w:val="0"/>
        <w:caps w:val="0"/>
        <w:smallCaps w:val="0"/>
        <w:strike w:val="0"/>
        <w:dstrike w:val="0"/>
        <w:outline w:val="0"/>
        <w:emboss w:val="0"/>
        <w:imprint w:val="0"/>
        <w:spacing w:val="0"/>
        <w:w w:val="100"/>
        <w:kern w:val="0"/>
        <w:position w:val="0"/>
        <w:sz w:val="18"/>
        <w:szCs w:val="18"/>
        <w:highlight w:val="none"/>
        <w:vertAlign w:val="baseline"/>
      </w:rPr>
    </w:lvl>
    <w:lvl w:ilvl="1" w:tplc="221843F6">
      <w:start w:val="1"/>
      <w:numFmt w:val="decimal"/>
      <w:lvlText w:val="%2."/>
      <w:lvlJc w:val="left"/>
      <w:pPr>
        <w:tabs>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8632B90E">
      <w:start w:val="1"/>
      <w:numFmt w:val="decimal"/>
      <w:lvlText w:val="%3)"/>
      <w:lvlJc w:val="left"/>
      <w:pPr>
        <w:tabs>
          <w:tab w:val="left" w:pos="2694"/>
          <w:tab w:val="left" w:pos="7899"/>
          <w:tab w:val="left" w:pos="8566"/>
        </w:tabs>
        <w:ind w:left="1794" w:hanging="179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CF380E1E">
      <w:start w:val="1"/>
      <w:numFmt w:val="lowerLetter"/>
      <w:lvlText w:val="%4)"/>
      <w:lvlJc w:val="left"/>
      <w:pPr>
        <w:tabs>
          <w:tab w:val="left" w:pos="2694"/>
          <w:tab w:val="left" w:pos="7899"/>
          <w:tab w:val="left" w:pos="8566"/>
        </w:tabs>
        <w:ind w:left="1440" w:hanging="125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E3DAA620">
      <w:start w:val="1"/>
      <w:numFmt w:val="lowerRoman"/>
      <w:lvlText w:val="%5."/>
      <w:lvlJc w:val="left"/>
      <w:pPr>
        <w:tabs>
          <w:tab w:val="left" w:pos="2694"/>
          <w:tab w:val="left" w:pos="7899"/>
          <w:tab w:val="left" w:pos="8566"/>
        </w:tabs>
        <w:ind w:left="2160" w:hanging="64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909E964E">
      <w:start w:val="1"/>
      <w:numFmt w:val="lowerRoman"/>
      <w:lvlText w:val="%6."/>
      <w:lvlJc w:val="left"/>
      <w:pPr>
        <w:tabs>
          <w:tab w:val="left" w:pos="7899"/>
          <w:tab w:val="left" w:pos="8566"/>
        </w:tabs>
        <w:ind w:left="4951" w:hanging="495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C618268C">
      <w:start w:val="1"/>
      <w:numFmt w:val="decimal"/>
      <w:lvlText w:val="%7."/>
      <w:lvlJc w:val="left"/>
      <w:pPr>
        <w:tabs>
          <w:tab w:val="left" w:pos="7899"/>
          <w:tab w:val="left" w:pos="8566"/>
        </w:tabs>
        <w:ind w:left="4299" w:hanging="429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4EF8196A">
      <w:start w:val="1"/>
      <w:numFmt w:val="lowerLetter"/>
      <w:lvlText w:val="%8."/>
      <w:lvlJc w:val="left"/>
      <w:pPr>
        <w:tabs>
          <w:tab w:val="left" w:pos="7899"/>
          <w:tab w:val="left" w:pos="8566"/>
        </w:tabs>
        <w:ind w:left="4320" w:hanging="357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7778B47A">
      <w:start w:val="1"/>
      <w:numFmt w:val="lowerRoman"/>
      <w:lvlText w:val="%9."/>
      <w:lvlJc w:val="left"/>
      <w:pPr>
        <w:tabs>
          <w:tab w:val="left" w:pos="7899"/>
          <w:tab w:val="left" w:pos="8566"/>
        </w:tabs>
        <w:ind w:left="5040" w:hanging="279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3DE9669B"/>
    <w:multiLevelType w:val="hybridMultilevel"/>
    <w:tmpl w:val="090C9052"/>
    <w:lvl w:ilvl="0" w:tplc="04150017">
      <w:start w:val="1"/>
      <w:numFmt w:val="lowerLetter"/>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26" w15:restartNumberingAfterBreak="0">
    <w:nsid w:val="427E155A"/>
    <w:multiLevelType w:val="multilevel"/>
    <w:tmpl w:val="2068A29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087A98"/>
    <w:multiLevelType w:val="multilevel"/>
    <w:tmpl w:val="DC183EE2"/>
    <w:lvl w:ilvl="0">
      <w:start w:val="18"/>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1">
      <w:start w:va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46487477"/>
    <w:multiLevelType w:val="hybridMultilevel"/>
    <w:tmpl w:val="B2168D86"/>
    <w:lvl w:ilvl="0" w:tplc="F146A7A8">
      <w:start w:val="1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C00B07"/>
    <w:multiLevelType w:val="hybridMultilevel"/>
    <w:tmpl w:val="D370F818"/>
    <w:lvl w:ilvl="0" w:tplc="55FAC7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9C16A0"/>
    <w:multiLevelType w:val="hybridMultilevel"/>
    <w:tmpl w:val="8B68858C"/>
    <w:lvl w:ilvl="0" w:tplc="FFFFFFFF">
      <w:start w:val="1"/>
      <w:numFmt w:val="decimal"/>
      <w:lvlText w:val="%1)"/>
      <w:lvlJc w:val="left"/>
      <w:pPr>
        <w:ind w:left="1160" w:hanging="360"/>
      </w:pPr>
      <w:rPr>
        <w:rFonts w:hint="default"/>
        <w:b w:val="0"/>
      </w:r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31" w15:restartNumberingAfterBreak="0">
    <w:nsid w:val="4BBD4378"/>
    <w:multiLevelType w:val="hybridMultilevel"/>
    <w:tmpl w:val="2976D9BC"/>
    <w:styleLink w:val="Zaimportowanystyl10"/>
    <w:lvl w:ilvl="0" w:tplc="B0240502">
      <w:start w:val="1"/>
      <w:numFmt w:val="decimal"/>
      <w:lvlText w:val="%1)"/>
      <w:lvlJc w:val="left"/>
      <w:pPr>
        <w:tabs>
          <w:tab w:val="left" w:pos="2880"/>
        </w:tabs>
        <w:ind w:left="663" w:hanging="303"/>
      </w:pPr>
      <w:rPr>
        <w:rFonts w:hAnsi="Arial Unicode MS"/>
        <w:caps w:val="0"/>
        <w:smallCaps w:val="0"/>
        <w:strike w:val="0"/>
        <w:dstrike w:val="0"/>
        <w:outline w:val="0"/>
        <w:emboss w:val="0"/>
        <w:imprint w:val="0"/>
        <w:spacing w:val="0"/>
        <w:w w:val="100"/>
        <w:kern w:val="0"/>
        <w:position w:val="0"/>
        <w:highlight w:val="none"/>
        <w:vertAlign w:val="baseline"/>
      </w:rPr>
    </w:lvl>
    <w:lvl w:ilvl="1" w:tplc="9FBED0CC">
      <w:start w:val="1"/>
      <w:numFmt w:val="decimal"/>
      <w:lvlText w:val="%2."/>
      <w:lvlJc w:val="left"/>
      <w:pPr>
        <w:tabs>
          <w:tab w:val="left" w:pos="2880"/>
        </w:tabs>
        <w:ind w:left="587" w:hanging="303"/>
      </w:pPr>
      <w:rPr>
        <w:rFonts w:hAnsi="Arial Unicode MS"/>
        <w:caps w:val="0"/>
        <w:smallCaps w:val="0"/>
        <w:strike w:val="0"/>
        <w:dstrike w:val="0"/>
        <w:outline w:val="0"/>
        <w:emboss w:val="0"/>
        <w:imprint w:val="0"/>
        <w:spacing w:val="0"/>
        <w:w w:val="100"/>
        <w:kern w:val="0"/>
        <w:position w:val="0"/>
        <w:sz w:val="17"/>
        <w:szCs w:val="17"/>
        <w:highlight w:val="none"/>
        <w:vertAlign w:val="baseline"/>
      </w:rPr>
    </w:lvl>
    <w:lvl w:ilvl="2" w:tplc="AD7C1154">
      <w:start w:val="1"/>
      <w:numFmt w:val="decimal"/>
      <w:lvlText w:val="%3."/>
      <w:lvlJc w:val="left"/>
      <w:pPr>
        <w:tabs>
          <w:tab w:val="left" w:pos="2880"/>
        </w:tabs>
        <w:ind w:left="2283" w:hanging="303"/>
      </w:pPr>
      <w:rPr>
        <w:rFonts w:hAnsi="Arial Unicode MS"/>
        <w:caps w:val="0"/>
        <w:smallCaps w:val="0"/>
        <w:strike w:val="0"/>
        <w:dstrike w:val="0"/>
        <w:outline w:val="0"/>
        <w:emboss w:val="0"/>
        <w:imprint w:val="0"/>
        <w:spacing w:val="0"/>
        <w:w w:val="100"/>
        <w:kern w:val="0"/>
        <w:position w:val="0"/>
        <w:highlight w:val="none"/>
        <w:vertAlign w:val="baseline"/>
      </w:rPr>
    </w:lvl>
    <w:lvl w:ilvl="3" w:tplc="19AE701C">
      <w:start w:val="1"/>
      <w:numFmt w:val="decimal"/>
      <w:lvlText w:val="%4."/>
      <w:lvlJc w:val="left"/>
      <w:pPr>
        <w:tabs>
          <w:tab w:val="left" w:pos="288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6346F5F6">
      <w:start w:val="1"/>
      <w:numFmt w:val="upperLetter"/>
      <w:lvlText w:val="%5."/>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5" w:tplc="7CDEF27E">
      <w:start w:val="1"/>
      <w:numFmt w:val="decimal"/>
      <w:lvlText w:val="%6."/>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6" w:tplc="722EDBE2">
      <w:start w:val="1"/>
      <w:numFmt w:val="decimal"/>
      <w:lvlText w:val="%7."/>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7" w:tplc="0A800C12">
      <w:start w:val="1"/>
      <w:numFmt w:val="decimal"/>
      <w:lvlText w:val="%8."/>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8" w:tplc="91C25034">
      <w:start w:val="1"/>
      <w:numFmt w:val="decimal"/>
      <w:lvlText w:val="%9."/>
      <w:lvlJc w:val="left"/>
      <w:pPr>
        <w:ind w:left="3600" w:hanging="28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4C4B2294"/>
    <w:multiLevelType w:val="multilevel"/>
    <w:tmpl w:val="B14E80D0"/>
    <w:lvl w:ilvl="0">
      <w:start w:val="1"/>
      <w:numFmt w:val="decimal"/>
      <w:lvlText w:val="%1."/>
      <w:lvlJc w:val="left"/>
      <w:pPr>
        <w:ind w:left="360" w:hanging="360"/>
      </w:pPr>
      <w:rPr>
        <w:rFonts w:eastAsia="Calibri" w:hint="default"/>
        <w:b w:val="0"/>
        <w:bCs w:val="0"/>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3" w15:restartNumberingAfterBreak="0">
    <w:nsid w:val="4E5B4E27"/>
    <w:multiLevelType w:val="hybridMultilevel"/>
    <w:tmpl w:val="B694D7F8"/>
    <w:lvl w:ilvl="0" w:tplc="D862E97C">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B4258E"/>
    <w:multiLevelType w:val="hybridMultilevel"/>
    <w:tmpl w:val="E416D21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FD55952"/>
    <w:multiLevelType w:val="hybridMultilevel"/>
    <w:tmpl w:val="04D01D04"/>
    <w:lvl w:ilvl="0" w:tplc="0415000F">
      <w:start w:val="1"/>
      <w:numFmt w:val="decimal"/>
      <w:lvlText w:val="%1."/>
      <w:lvlJc w:val="left"/>
      <w:pPr>
        <w:ind w:left="860" w:hanging="360"/>
      </w:pPr>
    </w:lvl>
    <w:lvl w:ilvl="1" w:tplc="04150019">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36" w15:restartNumberingAfterBreak="0">
    <w:nsid w:val="51A56942"/>
    <w:multiLevelType w:val="hybridMultilevel"/>
    <w:tmpl w:val="95A8DD4A"/>
    <w:lvl w:ilvl="0" w:tplc="04150011">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37" w15:restartNumberingAfterBreak="0">
    <w:nsid w:val="52BC4A72"/>
    <w:multiLevelType w:val="hybridMultilevel"/>
    <w:tmpl w:val="709C9FE6"/>
    <w:styleLink w:val="Zaimportowanystyl3"/>
    <w:lvl w:ilvl="0" w:tplc="C834119E">
      <w:start w:val="1"/>
      <w:numFmt w:val="decimal"/>
      <w:lvlText w:val="%1."/>
      <w:lvlJc w:val="left"/>
      <w:pPr>
        <w:ind w:left="643" w:hanging="405"/>
      </w:pPr>
      <w:rPr>
        <w:rFonts w:ascii="Calibri" w:eastAsia="Calibri" w:hAnsi="Calibri" w:cs="Calibri"/>
        <w:b/>
        <w:bCs/>
        <w:i w:val="0"/>
        <w:iCs w:val="0"/>
        <w:caps w:val="0"/>
        <w:smallCaps w:val="0"/>
        <w:strike w:val="0"/>
        <w:dstrike w:val="0"/>
        <w:outline w:val="0"/>
        <w:emboss w:val="0"/>
        <w:imprint w:val="0"/>
        <w:spacing w:val="0"/>
        <w:w w:val="100"/>
        <w:kern w:val="0"/>
        <w:position w:val="0"/>
        <w:sz w:val="18"/>
        <w:szCs w:val="18"/>
        <w:highlight w:val="none"/>
        <w:vertAlign w:val="baseline"/>
      </w:rPr>
    </w:lvl>
    <w:lvl w:ilvl="1" w:tplc="4A7A7F70">
      <w:start w:val="1"/>
      <w:numFmt w:val="decimal"/>
      <w:lvlText w:val="%2."/>
      <w:lvlJc w:val="left"/>
      <w:pPr>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72A23132">
      <w:start w:val="1"/>
      <w:numFmt w:val="decimal"/>
      <w:lvlText w:val="%3)"/>
      <w:lvlJc w:val="left"/>
      <w:pPr>
        <w:ind w:left="720" w:hanging="51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C1F2EF2E">
      <w:start w:val="1"/>
      <w:numFmt w:val="lowerLetter"/>
      <w:lvlText w:val="%4)"/>
      <w:lvlJc w:val="left"/>
      <w:pPr>
        <w:ind w:left="1440" w:hanging="6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678D19C">
      <w:start w:val="1"/>
      <w:numFmt w:val="lowerRoman"/>
      <w:lvlText w:val="%5."/>
      <w:lvlJc w:val="left"/>
      <w:pPr>
        <w:ind w:left="2160" w:hanging="7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CEBCAD8E">
      <w:start w:val="1"/>
      <w:numFmt w:val="lowerRoman"/>
      <w:lvlText w:val="%6."/>
      <w:lvlJc w:val="left"/>
      <w:pPr>
        <w:ind w:left="2880" w:hanging="59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B100C0E2">
      <w:start w:val="1"/>
      <w:numFmt w:val="decimal"/>
      <w:lvlText w:val="%7."/>
      <w:lvlJc w:val="left"/>
      <w:pPr>
        <w:ind w:left="3600" w:hanging="6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4E58F152">
      <w:start w:val="1"/>
      <w:numFmt w:val="lowerLetter"/>
      <w:lvlText w:val="%8."/>
      <w:lvlJc w:val="left"/>
      <w:pPr>
        <w:ind w:left="4320" w:hanging="6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993621CA">
      <w:start w:val="1"/>
      <w:numFmt w:val="lowerRoman"/>
      <w:lvlText w:val="%9."/>
      <w:lvlJc w:val="left"/>
      <w:pPr>
        <w:ind w:left="5040" w:hanging="5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5A20132"/>
    <w:multiLevelType w:val="hybridMultilevel"/>
    <w:tmpl w:val="1918F026"/>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9" w15:restartNumberingAfterBreak="0">
    <w:nsid w:val="57A23AB9"/>
    <w:multiLevelType w:val="multilevel"/>
    <w:tmpl w:val="3B2C51EE"/>
    <w:styleLink w:val="11111111"/>
    <w:lvl w:ilvl="0">
      <w:start w:val="1"/>
      <w:numFmt w:val="decimal"/>
      <w:lvlText w:val="%1."/>
      <w:lvlJc w:val="left"/>
      <w:pPr>
        <w:ind w:left="2836"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02A3AA6"/>
    <w:multiLevelType w:val="hybridMultilevel"/>
    <w:tmpl w:val="9E26A2D0"/>
    <w:lvl w:ilvl="0" w:tplc="3176CD46">
      <w:start w:val="4"/>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224D5E"/>
    <w:multiLevelType w:val="hybridMultilevel"/>
    <w:tmpl w:val="B8566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E328B0"/>
    <w:multiLevelType w:val="multilevel"/>
    <w:tmpl w:val="9FA4D6EE"/>
    <w:lvl w:ilvl="0">
      <w:start w:val="1"/>
      <w:numFmt w:val="decimal"/>
      <w:lvlText w:val="%1."/>
      <w:lvlJc w:val="left"/>
      <w:rPr>
        <w:b w:val="0"/>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8523B67"/>
    <w:multiLevelType w:val="hybridMultilevel"/>
    <w:tmpl w:val="7C74113A"/>
    <w:lvl w:ilvl="0" w:tplc="EC2E2730">
      <w:start w:val="1"/>
      <w:numFmt w:val="decimal"/>
      <w:lvlText w:val="2.%1."/>
      <w:lvlJc w:val="left"/>
      <w:pPr>
        <w:ind w:left="1800" w:hanging="360"/>
      </w:pPr>
      <w:rPr>
        <w:rFonts w:hint="default"/>
        <w:b w:val="0"/>
      </w:rPr>
    </w:lvl>
    <w:lvl w:ilvl="1" w:tplc="3AE60AFE">
      <w:start w:val="1"/>
      <w:numFmt w:val="decimal"/>
      <w:lvlText w:val="%2)"/>
      <w:lvlJc w:val="left"/>
      <w:pPr>
        <w:ind w:left="2520" w:hanging="360"/>
      </w:pPr>
      <w:rPr>
        <w:rFonts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78D60D0C"/>
    <w:multiLevelType w:val="hybridMultilevel"/>
    <w:tmpl w:val="A81E0AF2"/>
    <w:lvl w:ilvl="0" w:tplc="589A9632">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2972B6"/>
    <w:multiLevelType w:val="hybridMultilevel"/>
    <w:tmpl w:val="108042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FA53ED6"/>
    <w:multiLevelType w:val="hybridMultilevel"/>
    <w:tmpl w:val="30D49766"/>
    <w:lvl w:ilvl="0" w:tplc="04150011">
      <w:start w:val="1"/>
      <w:numFmt w:val="decimal"/>
      <w:lvlText w:val="%1)"/>
      <w:lvlJc w:val="left"/>
      <w:pPr>
        <w:ind w:left="2517" w:hanging="360"/>
      </w:pPr>
    </w:lvl>
    <w:lvl w:ilvl="1" w:tplc="FFFFFFFF" w:tentative="1">
      <w:start w:val="1"/>
      <w:numFmt w:val="lowerLetter"/>
      <w:lvlText w:val="%2."/>
      <w:lvlJc w:val="left"/>
      <w:pPr>
        <w:ind w:left="3237" w:hanging="360"/>
      </w:pPr>
    </w:lvl>
    <w:lvl w:ilvl="2" w:tplc="FFFFFFFF" w:tentative="1">
      <w:start w:val="1"/>
      <w:numFmt w:val="lowerRoman"/>
      <w:lvlText w:val="%3."/>
      <w:lvlJc w:val="right"/>
      <w:pPr>
        <w:ind w:left="3957" w:hanging="180"/>
      </w:pPr>
    </w:lvl>
    <w:lvl w:ilvl="3" w:tplc="FFFFFFFF" w:tentative="1">
      <w:start w:val="1"/>
      <w:numFmt w:val="decimal"/>
      <w:lvlText w:val="%4."/>
      <w:lvlJc w:val="left"/>
      <w:pPr>
        <w:ind w:left="4677" w:hanging="360"/>
      </w:pPr>
    </w:lvl>
    <w:lvl w:ilvl="4" w:tplc="FFFFFFFF" w:tentative="1">
      <w:start w:val="1"/>
      <w:numFmt w:val="lowerLetter"/>
      <w:lvlText w:val="%5."/>
      <w:lvlJc w:val="left"/>
      <w:pPr>
        <w:ind w:left="5397" w:hanging="360"/>
      </w:pPr>
    </w:lvl>
    <w:lvl w:ilvl="5" w:tplc="FFFFFFFF" w:tentative="1">
      <w:start w:val="1"/>
      <w:numFmt w:val="lowerRoman"/>
      <w:lvlText w:val="%6."/>
      <w:lvlJc w:val="right"/>
      <w:pPr>
        <w:ind w:left="6117" w:hanging="180"/>
      </w:pPr>
    </w:lvl>
    <w:lvl w:ilvl="6" w:tplc="FFFFFFFF" w:tentative="1">
      <w:start w:val="1"/>
      <w:numFmt w:val="decimal"/>
      <w:lvlText w:val="%7."/>
      <w:lvlJc w:val="left"/>
      <w:pPr>
        <w:ind w:left="6837" w:hanging="360"/>
      </w:pPr>
    </w:lvl>
    <w:lvl w:ilvl="7" w:tplc="FFFFFFFF" w:tentative="1">
      <w:start w:val="1"/>
      <w:numFmt w:val="lowerLetter"/>
      <w:lvlText w:val="%8."/>
      <w:lvlJc w:val="left"/>
      <w:pPr>
        <w:ind w:left="7557" w:hanging="360"/>
      </w:pPr>
    </w:lvl>
    <w:lvl w:ilvl="8" w:tplc="FFFFFFFF" w:tentative="1">
      <w:start w:val="1"/>
      <w:numFmt w:val="lowerRoman"/>
      <w:lvlText w:val="%9."/>
      <w:lvlJc w:val="right"/>
      <w:pPr>
        <w:ind w:left="8277" w:hanging="180"/>
      </w:pPr>
    </w:lvl>
  </w:abstractNum>
  <w:num w:numId="1" w16cid:durableId="1268999441">
    <w:abstractNumId w:val="26"/>
  </w:num>
  <w:num w:numId="2" w16cid:durableId="163908754">
    <w:abstractNumId w:val="9"/>
  </w:num>
  <w:num w:numId="3" w16cid:durableId="2103404480">
    <w:abstractNumId w:val="23"/>
  </w:num>
  <w:num w:numId="4" w16cid:durableId="251158818">
    <w:abstractNumId w:val="20"/>
  </w:num>
  <w:num w:numId="5" w16cid:durableId="448742573">
    <w:abstractNumId w:val="42"/>
  </w:num>
  <w:num w:numId="6" w16cid:durableId="1476680051">
    <w:abstractNumId w:val="22"/>
  </w:num>
  <w:num w:numId="7" w16cid:durableId="1078750077">
    <w:abstractNumId w:val="29"/>
  </w:num>
  <w:num w:numId="8" w16cid:durableId="1567912684">
    <w:abstractNumId w:val="36"/>
  </w:num>
  <w:num w:numId="9" w16cid:durableId="707217800">
    <w:abstractNumId w:val="1"/>
  </w:num>
  <w:num w:numId="10" w16cid:durableId="570582344">
    <w:abstractNumId w:val="17"/>
  </w:num>
  <w:num w:numId="11" w16cid:durableId="1541355209">
    <w:abstractNumId w:val="2"/>
  </w:num>
  <w:num w:numId="12" w16cid:durableId="1097485782">
    <w:abstractNumId w:val="3"/>
  </w:num>
  <w:num w:numId="13" w16cid:durableId="1129276994">
    <w:abstractNumId w:val="30"/>
  </w:num>
  <w:num w:numId="14" w16cid:durableId="189877759">
    <w:abstractNumId w:val="10"/>
  </w:num>
  <w:num w:numId="15" w16cid:durableId="1975017839">
    <w:abstractNumId w:val="43"/>
  </w:num>
  <w:num w:numId="16" w16cid:durableId="1105690378">
    <w:abstractNumId w:val="35"/>
  </w:num>
  <w:num w:numId="17" w16cid:durableId="1711031183">
    <w:abstractNumId w:val="27"/>
  </w:num>
  <w:num w:numId="18" w16cid:durableId="2129856010">
    <w:abstractNumId w:val="12"/>
  </w:num>
  <w:num w:numId="19" w16cid:durableId="841090098">
    <w:abstractNumId w:val="38"/>
  </w:num>
  <w:num w:numId="20" w16cid:durableId="880555301">
    <w:abstractNumId w:val="6"/>
  </w:num>
  <w:num w:numId="21" w16cid:durableId="71127435">
    <w:abstractNumId w:val="16"/>
  </w:num>
  <w:num w:numId="22" w16cid:durableId="309597184">
    <w:abstractNumId w:val="8"/>
  </w:num>
  <w:num w:numId="23" w16cid:durableId="1868909999">
    <w:abstractNumId w:val="46"/>
  </w:num>
  <w:num w:numId="24" w16cid:durableId="2062705572">
    <w:abstractNumId w:val="44"/>
  </w:num>
  <w:num w:numId="25" w16cid:durableId="52317627">
    <w:abstractNumId w:val="15"/>
  </w:num>
  <w:num w:numId="26" w16cid:durableId="1269654606">
    <w:abstractNumId w:val="14"/>
  </w:num>
  <w:num w:numId="27" w16cid:durableId="611284807">
    <w:abstractNumId w:val="37"/>
  </w:num>
  <w:num w:numId="28" w16cid:durableId="1369723942">
    <w:abstractNumId w:val="24"/>
  </w:num>
  <w:num w:numId="29" w16cid:durableId="642807008">
    <w:abstractNumId w:val="31"/>
  </w:num>
  <w:num w:numId="30" w16cid:durableId="1597905430">
    <w:abstractNumId w:val="41"/>
  </w:num>
  <w:num w:numId="31" w16cid:durableId="939483667">
    <w:abstractNumId w:val="21"/>
  </w:num>
  <w:num w:numId="32" w16cid:durableId="1108044456">
    <w:abstractNumId w:val="39"/>
  </w:num>
  <w:num w:numId="33" w16cid:durableId="2372057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5290931">
    <w:abstractNumId w:val="33"/>
  </w:num>
  <w:num w:numId="35" w16cid:durableId="1828400194">
    <w:abstractNumId w:val="18"/>
  </w:num>
  <w:num w:numId="36" w16cid:durableId="402950">
    <w:abstractNumId w:val="0"/>
  </w:num>
  <w:num w:numId="37" w16cid:durableId="1804225016">
    <w:abstractNumId w:val="11"/>
  </w:num>
  <w:num w:numId="38" w16cid:durableId="1535993611">
    <w:abstractNumId w:val="40"/>
  </w:num>
  <w:num w:numId="39" w16cid:durableId="807822147">
    <w:abstractNumId w:val="28"/>
  </w:num>
  <w:num w:numId="40" w16cid:durableId="1216161753">
    <w:abstractNumId w:val="45"/>
  </w:num>
  <w:num w:numId="41" w16cid:durableId="1846895658">
    <w:abstractNumId w:val="34"/>
  </w:num>
  <w:num w:numId="42" w16cid:durableId="555970085">
    <w:abstractNumId w:val="5"/>
  </w:num>
  <w:num w:numId="43" w16cid:durableId="568459838">
    <w:abstractNumId w:val="19"/>
  </w:num>
  <w:num w:numId="44" w16cid:durableId="1414931598">
    <w:abstractNumId w:val="13"/>
  </w:num>
  <w:num w:numId="45" w16cid:durableId="1774933997">
    <w:abstractNumId w:val="32"/>
  </w:num>
  <w:num w:numId="46" w16cid:durableId="417408228">
    <w:abstractNumId w:val="7"/>
  </w:num>
  <w:num w:numId="47" w16cid:durableId="273679911">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FFD"/>
    <w:rsid w:val="00005FD3"/>
    <w:rsid w:val="0001483E"/>
    <w:rsid w:val="00016D35"/>
    <w:rsid w:val="00025B6F"/>
    <w:rsid w:val="00030218"/>
    <w:rsid w:val="000322FD"/>
    <w:rsid w:val="0003664A"/>
    <w:rsid w:val="00042CDD"/>
    <w:rsid w:val="00047155"/>
    <w:rsid w:val="00055A94"/>
    <w:rsid w:val="00064AE5"/>
    <w:rsid w:val="0007344B"/>
    <w:rsid w:val="00073F97"/>
    <w:rsid w:val="000A4BBC"/>
    <w:rsid w:val="000C10C2"/>
    <w:rsid w:val="000C4871"/>
    <w:rsid w:val="000C560D"/>
    <w:rsid w:val="000C588D"/>
    <w:rsid w:val="000D4713"/>
    <w:rsid w:val="000D62AE"/>
    <w:rsid w:val="000D769D"/>
    <w:rsid w:val="000E4428"/>
    <w:rsid w:val="000F0DCC"/>
    <w:rsid w:val="000F57C5"/>
    <w:rsid w:val="00103567"/>
    <w:rsid w:val="00106C51"/>
    <w:rsid w:val="00132D0B"/>
    <w:rsid w:val="001412DA"/>
    <w:rsid w:val="00142B40"/>
    <w:rsid w:val="0015257A"/>
    <w:rsid w:val="001538CE"/>
    <w:rsid w:val="00164171"/>
    <w:rsid w:val="00172ABC"/>
    <w:rsid w:val="001740F8"/>
    <w:rsid w:val="00190E3A"/>
    <w:rsid w:val="001A480E"/>
    <w:rsid w:val="001B542D"/>
    <w:rsid w:val="001B75EE"/>
    <w:rsid w:val="001C1D0D"/>
    <w:rsid w:val="001C6A24"/>
    <w:rsid w:val="001D2B75"/>
    <w:rsid w:val="001E1BFE"/>
    <w:rsid w:val="001E25B4"/>
    <w:rsid w:val="001F2075"/>
    <w:rsid w:val="00213C74"/>
    <w:rsid w:val="00220C59"/>
    <w:rsid w:val="00226F11"/>
    <w:rsid w:val="002355A0"/>
    <w:rsid w:val="00262071"/>
    <w:rsid w:val="0027162E"/>
    <w:rsid w:val="002729BB"/>
    <w:rsid w:val="00273F7A"/>
    <w:rsid w:val="002954B9"/>
    <w:rsid w:val="002A0406"/>
    <w:rsid w:val="002A3660"/>
    <w:rsid w:val="002A399F"/>
    <w:rsid w:val="002B5320"/>
    <w:rsid w:val="002C0882"/>
    <w:rsid w:val="002D39E4"/>
    <w:rsid w:val="002D5454"/>
    <w:rsid w:val="002E2DFB"/>
    <w:rsid w:val="002E5446"/>
    <w:rsid w:val="002F1D8E"/>
    <w:rsid w:val="002F4424"/>
    <w:rsid w:val="003059C5"/>
    <w:rsid w:val="00307F72"/>
    <w:rsid w:val="00330639"/>
    <w:rsid w:val="003353B0"/>
    <w:rsid w:val="003568E4"/>
    <w:rsid w:val="00357432"/>
    <w:rsid w:val="00362C88"/>
    <w:rsid w:val="003649FA"/>
    <w:rsid w:val="00365845"/>
    <w:rsid w:val="003663DF"/>
    <w:rsid w:val="003B4463"/>
    <w:rsid w:val="003D6AAC"/>
    <w:rsid w:val="003E5CED"/>
    <w:rsid w:val="003F3454"/>
    <w:rsid w:val="0040460C"/>
    <w:rsid w:val="00413718"/>
    <w:rsid w:val="00437377"/>
    <w:rsid w:val="00460DC2"/>
    <w:rsid w:val="00467148"/>
    <w:rsid w:val="00470CC7"/>
    <w:rsid w:val="00472063"/>
    <w:rsid w:val="004737C3"/>
    <w:rsid w:val="00474823"/>
    <w:rsid w:val="0047518A"/>
    <w:rsid w:val="0047631B"/>
    <w:rsid w:val="00481DAD"/>
    <w:rsid w:val="004834DE"/>
    <w:rsid w:val="00490A27"/>
    <w:rsid w:val="00492B12"/>
    <w:rsid w:val="00497EEA"/>
    <w:rsid w:val="004A2284"/>
    <w:rsid w:val="004C1430"/>
    <w:rsid w:val="004D4049"/>
    <w:rsid w:val="004F1337"/>
    <w:rsid w:val="004F53E5"/>
    <w:rsid w:val="004F776E"/>
    <w:rsid w:val="005068FC"/>
    <w:rsid w:val="00514210"/>
    <w:rsid w:val="00515BE5"/>
    <w:rsid w:val="00516873"/>
    <w:rsid w:val="0052559F"/>
    <w:rsid w:val="00531A73"/>
    <w:rsid w:val="00541165"/>
    <w:rsid w:val="00556641"/>
    <w:rsid w:val="00566E1F"/>
    <w:rsid w:val="00572DFD"/>
    <w:rsid w:val="0057337D"/>
    <w:rsid w:val="0058768A"/>
    <w:rsid w:val="00593F5A"/>
    <w:rsid w:val="005A6AC1"/>
    <w:rsid w:val="005D1CA3"/>
    <w:rsid w:val="005E2C1A"/>
    <w:rsid w:val="005E6C2B"/>
    <w:rsid w:val="005F09FF"/>
    <w:rsid w:val="005F655E"/>
    <w:rsid w:val="006004A0"/>
    <w:rsid w:val="00603FD7"/>
    <w:rsid w:val="00620B44"/>
    <w:rsid w:val="00630D1F"/>
    <w:rsid w:val="00642354"/>
    <w:rsid w:val="00650E50"/>
    <w:rsid w:val="00650FBC"/>
    <w:rsid w:val="00661C9F"/>
    <w:rsid w:val="0067525B"/>
    <w:rsid w:val="00682327"/>
    <w:rsid w:val="00683105"/>
    <w:rsid w:val="00687532"/>
    <w:rsid w:val="006948E1"/>
    <w:rsid w:val="006B3139"/>
    <w:rsid w:val="006B3890"/>
    <w:rsid w:val="006B4695"/>
    <w:rsid w:val="006B58D1"/>
    <w:rsid w:val="006C4C2C"/>
    <w:rsid w:val="006E6FBD"/>
    <w:rsid w:val="006F1B22"/>
    <w:rsid w:val="00700CEA"/>
    <w:rsid w:val="007264D3"/>
    <w:rsid w:val="0073017B"/>
    <w:rsid w:val="00736575"/>
    <w:rsid w:val="00740D50"/>
    <w:rsid w:val="0074578C"/>
    <w:rsid w:val="0075684D"/>
    <w:rsid w:val="00783BE8"/>
    <w:rsid w:val="007A34AF"/>
    <w:rsid w:val="007B0CA5"/>
    <w:rsid w:val="007B485C"/>
    <w:rsid w:val="007B5A98"/>
    <w:rsid w:val="007C1130"/>
    <w:rsid w:val="007C3E89"/>
    <w:rsid w:val="007C5B52"/>
    <w:rsid w:val="007C6EDB"/>
    <w:rsid w:val="007D6932"/>
    <w:rsid w:val="007D79F0"/>
    <w:rsid w:val="007E6F97"/>
    <w:rsid w:val="00800ADC"/>
    <w:rsid w:val="0080684B"/>
    <w:rsid w:val="00814128"/>
    <w:rsid w:val="00817027"/>
    <w:rsid w:val="00825754"/>
    <w:rsid w:val="0084206D"/>
    <w:rsid w:val="00851220"/>
    <w:rsid w:val="0087077A"/>
    <w:rsid w:val="00881644"/>
    <w:rsid w:val="00885F4A"/>
    <w:rsid w:val="008945C1"/>
    <w:rsid w:val="008A3A3A"/>
    <w:rsid w:val="008A63BC"/>
    <w:rsid w:val="008B0ED7"/>
    <w:rsid w:val="008C5A2F"/>
    <w:rsid w:val="008D138C"/>
    <w:rsid w:val="008D1C9F"/>
    <w:rsid w:val="008E4D9C"/>
    <w:rsid w:val="008F35BF"/>
    <w:rsid w:val="008F3B47"/>
    <w:rsid w:val="008F4ADE"/>
    <w:rsid w:val="008F72A6"/>
    <w:rsid w:val="00903582"/>
    <w:rsid w:val="009046F6"/>
    <w:rsid w:val="00904B6F"/>
    <w:rsid w:val="00931EB5"/>
    <w:rsid w:val="00933457"/>
    <w:rsid w:val="0093500F"/>
    <w:rsid w:val="00953982"/>
    <w:rsid w:val="009540BC"/>
    <w:rsid w:val="00956A14"/>
    <w:rsid w:val="00961682"/>
    <w:rsid w:val="009617F0"/>
    <w:rsid w:val="00963A34"/>
    <w:rsid w:val="00964612"/>
    <w:rsid w:val="0098532D"/>
    <w:rsid w:val="009934DF"/>
    <w:rsid w:val="0099736A"/>
    <w:rsid w:val="009A0DEF"/>
    <w:rsid w:val="009A5DD3"/>
    <w:rsid w:val="009A6042"/>
    <w:rsid w:val="009B0419"/>
    <w:rsid w:val="009B05D8"/>
    <w:rsid w:val="009C0DB4"/>
    <w:rsid w:val="009C52BE"/>
    <w:rsid w:val="009C696A"/>
    <w:rsid w:val="009D0992"/>
    <w:rsid w:val="009D0ACD"/>
    <w:rsid w:val="009D0E0D"/>
    <w:rsid w:val="00A14120"/>
    <w:rsid w:val="00A16C7D"/>
    <w:rsid w:val="00A227FE"/>
    <w:rsid w:val="00A243FF"/>
    <w:rsid w:val="00A442B8"/>
    <w:rsid w:val="00A446D8"/>
    <w:rsid w:val="00A504BE"/>
    <w:rsid w:val="00A51B74"/>
    <w:rsid w:val="00A548A4"/>
    <w:rsid w:val="00A556A9"/>
    <w:rsid w:val="00A57A52"/>
    <w:rsid w:val="00A63DEA"/>
    <w:rsid w:val="00A82C47"/>
    <w:rsid w:val="00A83FDC"/>
    <w:rsid w:val="00A86253"/>
    <w:rsid w:val="00A907D2"/>
    <w:rsid w:val="00A96221"/>
    <w:rsid w:val="00AA27A5"/>
    <w:rsid w:val="00AA3A1D"/>
    <w:rsid w:val="00AB4D9E"/>
    <w:rsid w:val="00AC6CB3"/>
    <w:rsid w:val="00AC7333"/>
    <w:rsid w:val="00AD260D"/>
    <w:rsid w:val="00AE1856"/>
    <w:rsid w:val="00AF0822"/>
    <w:rsid w:val="00B03A91"/>
    <w:rsid w:val="00B05F35"/>
    <w:rsid w:val="00B074B3"/>
    <w:rsid w:val="00B162E2"/>
    <w:rsid w:val="00B168A3"/>
    <w:rsid w:val="00B26D22"/>
    <w:rsid w:val="00B41267"/>
    <w:rsid w:val="00B46071"/>
    <w:rsid w:val="00B62DDE"/>
    <w:rsid w:val="00B7517F"/>
    <w:rsid w:val="00B76A4A"/>
    <w:rsid w:val="00B80F80"/>
    <w:rsid w:val="00B92382"/>
    <w:rsid w:val="00BA0282"/>
    <w:rsid w:val="00BA6663"/>
    <w:rsid w:val="00BC1FF9"/>
    <w:rsid w:val="00BE1737"/>
    <w:rsid w:val="00BF1B78"/>
    <w:rsid w:val="00BF219D"/>
    <w:rsid w:val="00C16814"/>
    <w:rsid w:val="00C16E11"/>
    <w:rsid w:val="00C20F1F"/>
    <w:rsid w:val="00C34E7A"/>
    <w:rsid w:val="00C35491"/>
    <w:rsid w:val="00C43D3C"/>
    <w:rsid w:val="00C51B11"/>
    <w:rsid w:val="00C55823"/>
    <w:rsid w:val="00C563C4"/>
    <w:rsid w:val="00C5727E"/>
    <w:rsid w:val="00C72AC5"/>
    <w:rsid w:val="00C7622D"/>
    <w:rsid w:val="00C822FF"/>
    <w:rsid w:val="00CA4ABE"/>
    <w:rsid w:val="00CA59A4"/>
    <w:rsid w:val="00CA7358"/>
    <w:rsid w:val="00CE1006"/>
    <w:rsid w:val="00CE164D"/>
    <w:rsid w:val="00CE6F1B"/>
    <w:rsid w:val="00CE6FFD"/>
    <w:rsid w:val="00CF5428"/>
    <w:rsid w:val="00CF5959"/>
    <w:rsid w:val="00D024C7"/>
    <w:rsid w:val="00D042B8"/>
    <w:rsid w:val="00D04DCB"/>
    <w:rsid w:val="00D06378"/>
    <w:rsid w:val="00D10328"/>
    <w:rsid w:val="00D25D30"/>
    <w:rsid w:val="00D2603B"/>
    <w:rsid w:val="00D265D7"/>
    <w:rsid w:val="00D3482B"/>
    <w:rsid w:val="00D36B9D"/>
    <w:rsid w:val="00D4099C"/>
    <w:rsid w:val="00D41ABD"/>
    <w:rsid w:val="00D5337F"/>
    <w:rsid w:val="00D542D8"/>
    <w:rsid w:val="00D57334"/>
    <w:rsid w:val="00D71320"/>
    <w:rsid w:val="00D93373"/>
    <w:rsid w:val="00D942E4"/>
    <w:rsid w:val="00D94313"/>
    <w:rsid w:val="00DA04D3"/>
    <w:rsid w:val="00DA1610"/>
    <w:rsid w:val="00DA397F"/>
    <w:rsid w:val="00DC2270"/>
    <w:rsid w:val="00DC24D8"/>
    <w:rsid w:val="00DC297B"/>
    <w:rsid w:val="00DC5380"/>
    <w:rsid w:val="00DD4B1D"/>
    <w:rsid w:val="00DD7A14"/>
    <w:rsid w:val="00DD7B83"/>
    <w:rsid w:val="00DE2BD2"/>
    <w:rsid w:val="00DE4439"/>
    <w:rsid w:val="00DF2C04"/>
    <w:rsid w:val="00DF4A11"/>
    <w:rsid w:val="00DF5F33"/>
    <w:rsid w:val="00E175FD"/>
    <w:rsid w:val="00E20A83"/>
    <w:rsid w:val="00E30A53"/>
    <w:rsid w:val="00E31870"/>
    <w:rsid w:val="00E325BE"/>
    <w:rsid w:val="00E33A9A"/>
    <w:rsid w:val="00E42FE1"/>
    <w:rsid w:val="00E4432E"/>
    <w:rsid w:val="00E55EB8"/>
    <w:rsid w:val="00E610B8"/>
    <w:rsid w:val="00E636DA"/>
    <w:rsid w:val="00E64002"/>
    <w:rsid w:val="00E86818"/>
    <w:rsid w:val="00E96104"/>
    <w:rsid w:val="00EB2086"/>
    <w:rsid w:val="00EB2FE7"/>
    <w:rsid w:val="00EC7100"/>
    <w:rsid w:val="00ED2AD7"/>
    <w:rsid w:val="00ED5B8C"/>
    <w:rsid w:val="00EE5A37"/>
    <w:rsid w:val="00EF13B8"/>
    <w:rsid w:val="00EF6122"/>
    <w:rsid w:val="00F1050D"/>
    <w:rsid w:val="00F26B6A"/>
    <w:rsid w:val="00F33D4C"/>
    <w:rsid w:val="00F36B68"/>
    <w:rsid w:val="00F43973"/>
    <w:rsid w:val="00F447B9"/>
    <w:rsid w:val="00F46569"/>
    <w:rsid w:val="00F52392"/>
    <w:rsid w:val="00F55C14"/>
    <w:rsid w:val="00F560C5"/>
    <w:rsid w:val="00F60209"/>
    <w:rsid w:val="00F61E12"/>
    <w:rsid w:val="00F66ACB"/>
    <w:rsid w:val="00F71A3E"/>
    <w:rsid w:val="00F71BB1"/>
    <w:rsid w:val="00F87299"/>
    <w:rsid w:val="00F919B7"/>
    <w:rsid w:val="00F96FBD"/>
    <w:rsid w:val="00FA429D"/>
    <w:rsid w:val="00FD0E02"/>
    <w:rsid w:val="00FD1A20"/>
    <w:rsid w:val="00FD4735"/>
    <w:rsid w:val="00FD4868"/>
    <w:rsid w:val="00FD6125"/>
    <w:rsid w:val="00FD6352"/>
    <w:rsid w:val="00FD661C"/>
    <w:rsid w:val="00FD69B9"/>
    <w:rsid w:val="00FE49F9"/>
    <w:rsid w:val="00FE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AF07"/>
  <w15:chartTrackingRefBased/>
  <w15:docId w15:val="{46C0AED5-201A-4563-9375-3DFB2C39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0E0D"/>
  </w:style>
  <w:style w:type="paragraph" w:styleId="Nagwek1">
    <w:name w:val="heading 1"/>
    <w:basedOn w:val="Normalny"/>
    <w:next w:val="Normalny"/>
    <w:link w:val="Nagwek1Znak"/>
    <w:uiPriority w:val="9"/>
    <w:qFormat/>
    <w:rsid w:val="007264D3"/>
    <w:pPr>
      <w:keepNext/>
      <w:keepLines/>
      <w:widowControl w:val="0"/>
      <w:spacing w:before="240" w:after="0" w:line="240" w:lineRule="auto"/>
      <w:outlineLvl w:val="0"/>
    </w:pPr>
    <w:rPr>
      <w:rFonts w:asciiTheme="majorHAnsi" w:eastAsiaTheme="majorEastAsia" w:hAnsiTheme="majorHAnsi" w:cstheme="majorBidi"/>
      <w:color w:val="2F5496" w:themeColor="accent1" w:themeShade="BF"/>
      <w:sz w:val="32"/>
      <w:szCs w:val="32"/>
      <w:lang w:eastAsia="pl-PL" w:bidi="pl-PL"/>
    </w:rPr>
  </w:style>
  <w:style w:type="paragraph" w:styleId="Nagwek3">
    <w:name w:val="heading 3"/>
    <w:basedOn w:val="Normalny"/>
    <w:next w:val="Normalny"/>
    <w:link w:val="Nagwek3Znak"/>
    <w:uiPriority w:val="9"/>
    <w:semiHidden/>
    <w:unhideWhenUsed/>
    <w:qFormat/>
    <w:rsid w:val="00BF21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64D3"/>
    <w:rPr>
      <w:rFonts w:asciiTheme="majorHAnsi" w:eastAsiaTheme="majorEastAsia" w:hAnsiTheme="majorHAnsi" w:cstheme="majorBidi"/>
      <w:color w:val="2F5496" w:themeColor="accent1" w:themeShade="BF"/>
      <w:sz w:val="32"/>
      <w:szCs w:val="32"/>
      <w:lang w:eastAsia="pl-PL" w:bidi="pl-PL"/>
    </w:rPr>
  </w:style>
  <w:style w:type="numbering" w:customStyle="1" w:styleId="Bezlisty1">
    <w:name w:val="Bez listy1"/>
    <w:next w:val="Bezlisty"/>
    <w:uiPriority w:val="99"/>
    <w:semiHidden/>
    <w:unhideWhenUsed/>
    <w:rsid w:val="007264D3"/>
  </w:style>
  <w:style w:type="character" w:customStyle="1" w:styleId="Teksttreci5">
    <w:name w:val="Tekst treści (5)_"/>
    <w:basedOn w:val="Domylnaczcionkaakapitu"/>
    <w:link w:val="Teksttreci50"/>
    <w:rsid w:val="007264D3"/>
    <w:rPr>
      <w:rFonts w:ascii="Times New Roman" w:eastAsia="Times New Roman" w:hAnsi="Times New Roman" w:cs="Times New Roman"/>
      <w:sz w:val="28"/>
      <w:szCs w:val="28"/>
    </w:rPr>
  </w:style>
  <w:style w:type="character" w:customStyle="1" w:styleId="Teksttreci">
    <w:name w:val="Tekst treści_"/>
    <w:basedOn w:val="Domylnaczcionkaakapitu"/>
    <w:link w:val="Teksttreci0"/>
    <w:rsid w:val="007264D3"/>
    <w:rPr>
      <w:rFonts w:ascii="Times New Roman" w:eastAsia="Times New Roman" w:hAnsi="Times New Roman" w:cs="Times New Roman"/>
    </w:rPr>
  </w:style>
  <w:style w:type="character" w:customStyle="1" w:styleId="Nagwek10">
    <w:name w:val="Nagłówek #1_"/>
    <w:basedOn w:val="Domylnaczcionkaakapitu"/>
    <w:link w:val="Nagwek11"/>
    <w:rsid w:val="007264D3"/>
    <w:rPr>
      <w:rFonts w:ascii="Times New Roman" w:eastAsia="Times New Roman" w:hAnsi="Times New Roman" w:cs="Times New Roman"/>
      <w:b/>
      <w:bCs/>
      <w:sz w:val="28"/>
      <w:szCs w:val="28"/>
    </w:rPr>
  </w:style>
  <w:style w:type="character" w:customStyle="1" w:styleId="Nagwek2">
    <w:name w:val="Nagłówek #2_"/>
    <w:basedOn w:val="Domylnaczcionkaakapitu"/>
    <w:link w:val="Nagwek20"/>
    <w:rsid w:val="007264D3"/>
    <w:rPr>
      <w:rFonts w:ascii="Times New Roman" w:eastAsia="Times New Roman" w:hAnsi="Times New Roman" w:cs="Times New Roman"/>
      <w:b/>
      <w:bCs/>
      <w:i/>
      <w:iCs/>
      <w:sz w:val="26"/>
      <w:szCs w:val="26"/>
    </w:rPr>
  </w:style>
  <w:style w:type="character" w:customStyle="1" w:styleId="Teksttreci3">
    <w:name w:val="Tekst treści (3)_"/>
    <w:basedOn w:val="Domylnaczcionkaakapitu"/>
    <w:link w:val="Teksttreci30"/>
    <w:rsid w:val="007264D3"/>
    <w:rPr>
      <w:rFonts w:ascii="Times New Roman" w:eastAsia="Times New Roman" w:hAnsi="Times New Roman" w:cs="Times New Roman"/>
      <w:sz w:val="20"/>
      <w:szCs w:val="20"/>
    </w:rPr>
  </w:style>
  <w:style w:type="character" w:customStyle="1" w:styleId="Teksttreci2">
    <w:name w:val="Tekst treści (2)_"/>
    <w:basedOn w:val="Domylnaczcionkaakapitu"/>
    <w:link w:val="Teksttreci20"/>
    <w:rsid w:val="007264D3"/>
    <w:rPr>
      <w:rFonts w:ascii="Times New Roman" w:eastAsia="Times New Roman" w:hAnsi="Times New Roman" w:cs="Times New Roman"/>
      <w:b/>
      <w:bCs/>
      <w:sz w:val="18"/>
      <w:szCs w:val="18"/>
    </w:rPr>
  </w:style>
  <w:style w:type="character" w:customStyle="1" w:styleId="Podpisobrazu">
    <w:name w:val="Podpis obrazu_"/>
    <w:basedOn w:val="Domylnaczcionkaakapitu"/>
    <w:link w:val="Podpisobrazu0"/>
    <w:rsid w:val="007264D3"/>
    <w:rPr>
      <w:rFonts w:ascii="Times New Roman" w:eastAsia="Times New Roman" w:hAnsi="Times New Roman" w:cs="Times New Roman"/>
      <w:b/>
      <w:bCs/>
    </w:rPr>
  </w:style>
  <w:style w:type="character" w:customStyle="1" w:styleId="Nagweklubstopka2">
    <w:name w:val="Nagłówek lub stopka (2)_"/>
    <w:basedOn w:val="Domylnaczcionkaakapitu"/>
    <w:link w:val="Nagweklubstopka20"/>
    <w:rsid w:val="007264D3"/>
    <w:rPr>
      <w:rFonts w:ascii="Times New Roman" w:eastAsia="Times New Roman" w:hAnsi="Times New Roman" w:cs="Times New Roman"/>
      <w:sz w:val="20"/>
      <w:szCs w:val="20"/>
    </w:rPr>
  </w:style>
  <w:style w:type="character" w:customStyle="1" w:styleId="Nagwek30">
    <w:name w:val="Nagłówek #3_"/>
    <w:basedOn w:val="Domylnaczcionkaakapitu"/>
    <w:link w:val="Nagwek31"/>
    <w:rsid w:val="007264D3"/>
    <w:rPr>
      <w:rFonts w:ascii="Times New Roman" w:eastAsia="Times New Roman" w:hAnsi="Times New Roman" w:cs="Times New Roman"/>
      <w:b/>
      <w:bCs/>
      <w:u w:val="single"/>
    </w:rPr>
  </w:style>
  <w:style w:type="character" w:customStyle="1" w:styleId="Spistreci">
    <w:name w:val="Spis treści_"/>
    <w:basedOn w:val="Domylnaczcionkaakapitu"/>
    <w:link w:val="Spistreci0"/>
    <w:rsid w:val="007264D3"/>
    <w:rPr>
      <w:rFonts w:ascii="Times New Roman" w:eastAsia="Times New Roman" w:hAnsi="Times New Roman" w:cs="Times New Roman"/>
      <w:b/>
      <w:bCs/>
      <w:i/>
      <w:iCs/>
    </w:rPr>
  </w:style>
  <w:style w:type="character" w:customStyle="1" w:styleId="Teksttreci4">
    <w:name w:val="Tekst treści (4)_"/>
    <w:basedOn w:val="Domylnaczcionkaakapitu"/>
    <w:link w:val="Teksttreci40"/>
    <w:rsid w:val="007264D3"/>
    <w:rPr>
      <w:rFonts w:ascii="Times New Roman" w:eastAsia="Times New Roman" w:hAnsi="Times New Roman" w:cs="Times New Roman"/>
      <w:sz w:val="16"/>
      <w:szCs w:val="16"/>
    </w:rPr>
  </w:style>
  <w:style w:type="character" w:customStyle="1" w:styleId="Podpistabeli">
    <w:name w:val="Podpis tabeli_"/>
    <w:basedOn w:val="Domylnaczcionkaakapitu"/>
    <w:link w:val="Podpistabeli0"/>
    <w:rsid w:val="007264D3"/>
    <w:rPr>
      <w:rFonts w:ascii="Times New Roman" w:eastAsia="Times New Roman" w:hAnsi="Times New Roman" w:cs="Times New Roman"/>
      <w:sz w:val="20"/>
      <w:szCs w:val="20"/>
    </w:rPr>
  </w:style>
  <w:style w:type="character" w:customStyle="1" w:styleId="Inne">
    <w:name w:val="Inne_"/>
    <w:basedOn w:val="Domylnaczcionkaakapitu"/>
    <w:link w:val="Inne0"/>
    <w:rsid w:val="007264D3"/>
    <w:rPr>
      <w:rFonts w:ascii="Times New Roman" w:eastAsia="Times New Roman" w:hAnsi="Times New Roman" w:cs="Times New Roman"/>
    </w:rPr>
  </w:style>
  <w:style w:type="character" w:customStyle="1" w:styleId="Nagweklubstopka">
    <w:name w:val="Nagłówek lub stopka_"/>
    <w:basedOn w:val="Domylnaczcionkaakapitu"/>
    <w:link w:val="Nagweklubstopka0"/>
    <w:rsid w:val="007264D3"/>
    <w:rPr>
      <w:rFonts w:ascii="Times New Roman" w:eastAsia="Times New Roman" w:hAnsi="Times New Roman" w:cs="Times New Roman"/>
      <w:b/>
      <w:bCs/>
      <w:i/>
      <w:iCs/>
    </w:rPr>
  </w:style>
  <w:style w:type="paragraph" w:customStyle="1" w:styleId="Teksttreci50">
    <w:name w:val="Tekst treści (5)"/>
    <w:basedOn w:val="Normalny"/>
    <w:link w:val="Teksttreci5"/>
    <w:rsid w:val="007264D3"/>
    <w:pPr>
      <w:widowControl w:val="0"/>
      <w:spacing w:after="0" w:line="223" w:lineRule="auto"/>
    </w:pPr>
    <w:rPr>
      <w:rFonts w:ascii="Times New Roman" w:eastAsia="Times New Roman" w:hAnsi="Times New Roman" w:cs="Times New Roman"/>
      <w:sz w:val="28"/>
      <w:szCs w:val="28"/>
    </w:rPr>
  </w:style>
  <w:style w:type="paragraph" w:customStyle="1" w:styleId="Teksttreci0">
    <w:name w:val="Tekst treści"/>
    <w:basedOn w:val="Normalny"/>
    <w:link w:val="Teksttreci"/>
    <w:rsid w:val="007264D3"/>
    <w:pPr>
      <w:widowControl w:val="0"/>
      <w:spacing w:after="0" w:line="240" w:lineRule="auto"/>
    </w:pPr>
    <w:rPr>
      <w:rFonts w:ascii="Times New Roman" w:eastAsia="Times New Roman" w:hAnsi="Times New Roman" w:cs="Times New Roman"/>
    </w:rPr>
  </w:style>
  <w:style w:type="paragraph" w:customStyle="1" w:styleId="Nagwek11">
    <w:name w:val="Nagłówek #1"/>
    <w:basedOn w:val="Normalny"/>
    <w:link w:val="Nagwek10"/>
    <w:rsid w:val="007264D3"/>
    <w:pPr>
      <w:widowControl w:val="0"/>
      <w:spacing w:after="540" w:line="240" w:lineRule="auto"/>
      <w:ind w:left="1780"/>
      <w:outlineLvl w:val="0"/>
    </w:pPr>
    <w:rPr>
      <w:rFonts w:ascii="Times New Roman" w:eastAsia="Times New Roman" w:hAnsi="Times New Roman" w:cs="Times New Roman"/>
      <w:b/>
      <w:bCs/>
      <w:sz w:val="28"/>
      <w:szCs w:val="28"/>
    </w:rPr>
  </w:style>
  <w:style w:type="paragraph" w:customStyle="1" w:styleId="Nagwek20">
    <w:name w:val="Nagłówek #2"/>
    <w:basedOn w:val="Normalny"/>
    <w:link w:val="Nagwek2"/>
    <w:rsid w:val="007264D3"/>
    <w:pPr>
      <w:widowControl w:val="0"/>
      <w:spacing w:after="1110" w:line="221" w:lineRule="auto"/>
      <w:ind w:left="890" w:firstLine="240"/>
      <w:outlineLvl w:val="1"/>
    </w:pPr>
    <w:rPr>
      <w:rFonts w:ascii="Times New Roman" w:eastAsia="Times New Roman" w:hAnsi="Times New Roman" w:cs="Times New Roman"/>
      <w:b/>
      <w:bCs/>
      <w:i/>
      <w:iCs/>
      <w:sz w:val="26"/>
      <w:szCs w:val="26"/>
    </w:rPr>
  </w:style>
  <w:style w:type="paragraph" w:customStyle="1" w:styleId="Teksttreci30">
    <w:name w:val="Tekst treści (3)"/>
    <w:basedOn w:val="Normalny"/>
    <w:link w:val="Teksttreci3"/>
    <w:rsid w:val="007264D3"/>
    <w:pPr>
      <w:widowControl w:val="0"/>
      <w:spacing w:after="340" w:line="240" w:lineRule="auto"/>
      <w:ind w:firstLine="120"/>
    </w:pPr>
    <w:rPr>
      <w:rFonts w:ascii="Times New Roman" w:eastAsia="Times New Roman" w:hAnsi="Times New Roman" w:cs="Times New Roman"/>
      <w:sz w:val="20"/>
      <w:szCs w:val="20"/>
    </w:rPr>
  </w:style>
  <w:style w:type="paragraph" w:customStyle="1" w:styleId="Teksttreci20">
    <w:name w:val="Tekst treści (2)"/>
    <w:basedOn w:val="Normalny"/>
    <w:link w:val="Teksttreci2"/>
    <w:rsid w:val="007264D3"/>
    <w:pPr>
      <w:widowControl w:val="0"/>
      <w:spacing w:after="60" w:line="240" w:lineRule="auto"/>
    </w:pPr>
    <w:rPr>
      <w:rFonts w:ascii="Times New Roman" w:eastAsia="Times New Roman" w:hAnsi="Times New Roman" w:cs="Times New Roman"/>
      <w:b/>
      <w:bCs/>
      <w:sz w:val="18"/>
      <w:szCs w:val="18"/>
    </w:rPr>
  </w:style>
  <w:style w:type="paragraph" w:customStyle="1" w:styleId="Podpisobrazu0">
    <w:name w:val="Podpis obrazu"/>
    <w:basedOn w:val="Normalny"/>
    <w:link w:val="Podpisobrazu"/>
    <w:rsid w:val="007264D3"/>
    <w:pPr>
      <w:widowControl w:val="0"/>
      <w:spacing w:after="50" w:line="240" w:lineRule="auto"/>
    </w:pPr>
    <w:rPr>
      <w:rFonts w:ascii="Times New Roman" w:eastAsia="Times New Roman" w:hAnsi="Times New Roman" w:cs="Times New Roman"/>
      <w:b/>
      <w:bCs/>
    </w:rPr>
  </w:style>
  <w:style w:type="paragraph" w:customStyle="1" w:styleId="Nagweklubstopka20">
    <w:name w:val="Nagłówek lub stopka (2)"/>
    <w:basedOn w:val="Normalny"/>
    <w:link w:val="Nagweklubstopka2"/>
    <w:rsid w:val="007264D3"/>
    <w:pPr>
      <w:widowControl w:val="0"/>
      <w:spacing w:after="0" w:line="240" w:lineRule="auto"/>
    </w:pPr>
    <w:rPr>
      <w:rFonts w:ascii="Times New Roman" w:eastAsia="Times New Roman" w:hAnsi="Times New Roman" w:cs="Times New Roman"/>
      <w:sz w:val="20"/>
      <w:szCs w:val="20"/>
    </w:rPr>
  </w:style>
  <w:style w:type="paragraph" w:customStyle="1" w:styleId="Nagwek31">
    <w:name w:val="Nagłówek #3"/>
    <w:basedOn w:val="Normalny"/>
    <w:link w:val="Nagwek30"/>
    <w:rsid w:val="007264D3"/>
    <w:pPr>
      <w:widowControl w:val="0"/>
      <w:spacing w:after="110" w:line="252" w:lineRule="auto"/>
      <w:outlineLvl w:val="2"/>
    </w:pPr>
    <w:rPr>
      <w:rFonts w:ascii="Times New Roman" w:eastAsia="Times New Roman" w:hAnsi="Times New Roman" w:cs="Times New Roman"/>
      <w:b/>
      <w:bCs/>
      <w:u w:val="single"/>
    </w:rPr>
  </w:style>
  <w:style w:type="paragraph" w:customStyle="1" w:styleId="Spistreci0">
    <w:name w:val="Spis treści"/>
    <w:basedOn w:val="Normalny"/>
    <w:link w:val="Spistreci"/>
    <w:rsid w:val="007264D3"/>
    <w:pPr>
      <w:widowControl w:val="0"/>
      <w:spacing w:after="100" w:line="240" w:lineRule="auto"/>
      <w:ind w:firstLine="300"/>
    </w:pPr>
    <w:rPr>
      <w:rFonts w:ascii="Times New Roman" w:eastAsia="Times New Roman" w:hAnsi="Times New Roman" w:cs="Times New Roman"/>
      <w:b/>
      <w:bCs/>
      <w:i/>
      <w:iCs/>
    </w:rPr>
  </w:style>
  <w:style w:type="paragraph" w:customStyle="1" w:styleId="Teksttreci40">
    <w:name w:val="Tekst treści (4)"/>
    <w:basedOn w:val="Normalny"/>
    <w:link w:val="Teksttreci4"/>
    <w:rsid w:val="007264D3"/>
    <w:pPr>
      <w:widowControl w:val="0"/>
      <w:spacing w:after="240" w:line="240" w:lineRule="auto"/>
    </w:pPr>
    <w:rPr>
      <w:rFonts w:ascii="Times New Roman" w:eastAsia="Times New Roman" w:hAnsi="Times New Roman" w:cs="Times New Roman"/>
      <w:sz w:val="16"/>
      <w:szCs w:val="16"/>
    </w:rPr>
  </w:style>
  <w:style w:type="paragraph" w:customStyle="1" w:styleId="Podpistabeli0">
    <w:name w:val="Podpis tabeli"/>
    <w:basedOn w:val="Normalny"/>
    <w:link w:val="Podpistabeli"/>
    <w:rsid w:val="007264D3"/>
    <w:pPr>
      <w:widowControl w:val="0"/>
      <w:spacing w:after="0" w:line="240" w:lineRule="auto"/>
    </w:pPr>
    <w:rPr>
      <w:rFonts w:ascii="Times New Roman" w:eastAsia="Times New Roman" w:hAnsi="Times New Roman" w:cs="Times New Roman"/>
      <w:sz w:val="20"/>
      <w:szCs w:val="20"/>
    </w:rPr>
  </w:style>
  <w:style w:type="paragraph" w:customStyle="1" w:styleId="Inne0">
    <w:name w:val="Inne"/>
    <w:basedOn w:val="Normalny"/>
    <w:link w:val="Inne"/>
    <w:rsid w:val="007264D3"/>
    <w:pPr>
      <w:widowControl w:val="0"/>
      <w:spacing w:after="0" w:line="240" w:lineRule="auto"/>
    </w:pPr>
    <w:rPr>
      <w:rFonts w:ascii="Times New Roman" w:eastAsia="Times New Roman" w:hAnsi="Times New Roman" w:cs="Times New Roman"/>
    </w:rPr>
  </w:style>
  <w:style w:type="paragraph" w:customStyle="1" w:styleId="Nagweklubstopka0">
    <w:name w:val="Nagłówek lub stopka"/>
    <w:basedOn w:val="Normalny"/>
    <w:link w:val="Nagweklubstopka"/>
    <w:rsid w:val="007264D3"/>
    <w:pPr>
      <w:widowControl w:val="0"/>
      <w:spacing w:after="0" w:line="240" w:lineRule="auto"/>
    </w:pPr>
    <w:rPr>
      <w:rFonts w:ascii="Times New Roman" w:eastAsia="Times New Roman" w:hAnsi="Times New Roman" w:cs="Times New Roman"/>
      <w:b/>
      <w:bCs/>
      <w:i/>
      <w:iCs/>
    </w:rPr>
  </w:style>
  <w:style w:type="paragraph" w:styleId="Nagwek">
    <w:name w:val="header"/>
    <w:basedOn w:val="Normalny"/>
    <w:link w:val="NagwekZnak"/>
    <w:uiPriority w:val="99"/>
    <w:unhideWhenUsed/>
    <w:rsid w:val="007264D3"/>
    <w:pPr>
      <w:widowControl w:val="0"/>
      <w:tabs>
        <w:tab w:val="center" w:pos="4536"/>
        <w:tab w:val="right" w:pos="9072"/>
      </w:tabs>
      <w:spacing w:after="0" w:line="240" w:lineRule="auto"/>
    </w:pPr>
    <w:rPr>
      <w:rFonts w:ascii="Courier New" w:eastAsia="Courier New" w:hAnsi="Courier New" w:cs="Courier New"/>
      <w:color w:val="000000"/>
      <w:sz w:val="24"/>
      <w:szCs w:val="24"/>
      <w:lang w:eastAsia="pl-PL" w:bidi="pl-PL"/>
    </w:rPr>
  </w:style>
  <w:style w:type="character" w:customStyle="1" w:styleId="NagwekZnak">
    <w:name w:val="Nagłówek Znak"/>
    <w:basedOn w:val="Domylnaczcionkaakapitu"/>
    <w:link w:val="Nagwek"/>
    <w:uiPriority w:val="99"/>
    <w:rsid w:val="007264D3"/>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7264D3"/>
    <w:pPr>
      <w:widowControl w:val="0"/>
      <w:tabs>
        <w:tab w:val="center" w:pos="4536"/>
        <w:tab w:val="right" w:pos="9072"/>
      </w:tabs>
      <w:spacing w:after="0" w:line="240" w:lineRule="auto"/>
    </w:pPr>
    <w:rPr>
      <w:rFonts w:ascii="Courier New" w:eastAsia="Courier New" w:hAnsi="Courier New" w:cs="Courier New"/>
      <w:color w:val="000000"/>
      <w:sz w:val="24"/>
      <w:szCs w:val="24"/>
      <w:lang w:eastAsia="pl-PL" w:bidi="pl-PL"/>
    </w:rPr>
  </w:style>
  <w:style w:type="character" w:customStyle="1" w:styleId="StopkaZnak">
    <w:name w:val="Stopka Znak"/>
    <w:basedOn w:val="Domylnaczcionkaakapitu"/>
    <w:link w:val="Stopka"/>
    <w:uiPriority w:val="99"/>
    <w:rsid w:val="007264D3"/>
    <w:rPr>
      <w:rFonts w:ascii="Courier New" w:eastAsia="Courier New" w:hAnsi="Courier New" w:cs="Courier New"/>
      <w:color w:val="000000"/>
      <w:sz w:val="24"/>
      <w:szCs w:val="24"/>
      <w:lang w:eastAsia="pl-PL" w:bidi="pl-PL"/>
    </w:rPr>
  </w:style>
  <w:style w:type="character" w:styleId="Hipercze">
    <w:name w:val="Hyperlink"/>
    <w:basedOn w:val="Domylnaczcionkaakapitu"/>
    <w:uiPriority w:val="99"/>
    <w:unhideWhenUsed/>
    <w:rsid w:val="007264D3"/>
    <w:rPr>
      <w:color w:val="0563C1" w:themeColor="hyperlink"/>
      <w:u w:val="single"/>
    </w:rPr>
  </w:style>
  <w:style w:type="character" w:customStyle="1" w:styleId="Nierozpoznanawzmianka1">
    <w:name w:val="Nierozpoznana wzmianka1"/>
    <w:basedOn w:val="Domylnaczcionkaakapitu"/>
    <w:uiPriority w:val="99"/>
    <w:semiHidden/>
    <w:unhideWhenUsed/>
    <w:rsid w:val="007264D3"/>
    <w:rPr>
      <w:color w:val="605E5C"/>
      <w:shd w:val="clear" w:color="auto" w:fill="E1DFDD"/>
    </w:rPr>
  </w:style>
  <w:style w:type="paragraph" w:styleId="Akapitzlist">
    <w:name w:val="List Paragraph"/>
    <w:aliases w:val="L1,Numerowanie,List Paragraph,2 heading,A_wyliczenie,K-P_odwolanie,Akapit z listą5,maz_wyliczenie,opis dzialania,List Paragraph1,Odstavec,CW_Lista,wypunktowanie,Nag 1,Wypunktowanie,Podsis rysunku,Akapit z listą 1,T_SZ_List Paragraph,lp1,l"/>
    <w:basedOn w:val="Normalny"/>
    <w:link w:val="AkapitzlistZnak"/>
    <w:uiPriority w:val="34"/>
    <w:qFormat/>
    <w:rsid w:val="007264D3"/>
    <w:pPr>
      <w:widowControl w:val="0"/>
      <w:spacing w:after="0" w:line="240" w:lineRule="auto"/>
      <w:ind w:left="720"/>
      <w:contextualSpacing/>
    </w:pPr>
    <w:rPr>
      <w:rFonts w:ascii="Courier New" w:eastAsia="Courier New" w:hAnsi="Courier New" w:cs="Courier New"/>
      <w:color w:val="000000"/>
      <w:sz w:val="24"/>
      <w:szCs w:val="24"/>
      <w:lang w:eastAsia="pl-PL" w:bidi="pl-PL"/>
    </w:rPr>
  </w:style>
  <w:style w:type="character" w:customStyle="1" w:styleId="Nierozpoznanawzmianka2">
    <w:name w:val="Nierozpoznana wzmianka2"/>
    <w:basedOn w:val="Domylnaczcionkaakapitu"/>
    <w:uiPriority w:val="99"/>
    <w:semiHidden/>
    <w:unhideWhenUsed/>
    <w:rsid w:val="007264D3"/>
    <w:rPr>
      <w:color w:val="605E5C"/>
      <w:shd w:val="clear" w:color="auto" w:fill="E1DFDD"/>
    </w:rPr>
  </w:style>
  <w:style w:type="paragraph" w:styleId="Bezodstpw">
    <w:name w:val="No Spacing"/>
    <w:uiPriority w:val="1"/>
    <w:qFormat/>
    <w:rsid w:val="007264D3"/>
    <w:pPr>
      <w:suppressAutoHyphens/>
      <w:spacing w:after="0" w:line="240" w:lineRule="auto"/>
    </w:pPr>
    <w:rPr>
      <w:rFonts w:ascii="Calibri" w:eastAsia="Calibri" w:hAnsi="Calibri" w:cs="Calibri"/>
      <w:lang w:eastAsia="ar-SA"/>
    </w:rPr>
  </w:style>
  <w:style w:type="character" w:customStyle="1" w:styleId="Nierozpoznanawzmianka3">
    <w:name w:val="Nierozpoznana wzmianka3"/>
    <w:basedOn w:val="Domylnaczcionkaakapitu"/>
    <w:uiPriority w:val="99"/>
    <w:semiHidden/>
    <w:unhideWhenUsed/>
    <w:rsid w:val="007264D3"/>
    <w:rPr>
      <w:color w:val="605E5C"/>
      <w:shd w:val="clear" w:color="auto" w:fill="E1DFDD"/>
    </w:rPr>
  </w:style>
  <w:style w:type="paragraph" w:styleId="Tekstdymka">
    <w:name w:val="Balloon Text"/>
    <w:basedOn w:val="Normalny"/>
    <w:link w:val="TekstdymkaZnak"/>
    <w:uiPriority w:val="99"/>
    <w:semiHidden/>
    <w:unhideWhenUsed/>
    <w:rsid w:val="007264D3"/>
    <w:pPr>
      <w:widowControl w:val="0"/>
      <w:spacing w:after="0" w:line="240" w:lineRule="auto"/>
    </w:pPr>
    <w:rPr>
      <w:rFonts w:ascii="Segoe UI" w:eastAsia="Courier New" w:hAnsi="Segoe UI" w:cs="Segoe UI"/>
      <w:color w:val="000000"/>
      <w:sz w:val="18"/>
      <w:szCs w:val="18"/>
      <w:lang w:eastAsia="pl-PL" w:bidi="pl-PL"/>
    </w:rPr>
  </w:style>
  <w:style w:type="character" w:customStyle="1" w:styleId="TekstdymkaZnak">
    <w:name w:val="Tekst dymka Znak"/>
    <w:basedOn w:val="Domylnaczcionkaakapitu"/>
    <w:link w:val="Tekstdymka"/>
    <w:uiPriority w:val="99"/>
    <w:semiHidden/>
    <w:rsid w:val="007264D3"/>
    <w:rPr>
      <w:rFonts w:ascii="Segoe UI" w:eastAsia="Courier New" w:hAnsi="Segoe UI" w:cs="Segoe UI"/>
      <w:color w:val="000000"/>
      <w:sz w:val="18"/>
      <w:szCs w:val="18"/>
      <w:lang w:eastAsia="pl-PL" w:bidi="pl-PL"/>
    </w:rPr>
  </w:style>
  <w:style w:type="character" w:customStyle="1" w:styleId="Nierozpoznanawzmianka4">
    <w:name w:val="Nierozpoznana wzmianka4"/>
    <w:basedOn w:val="Domylnaczcionkaakapitu"/>
    <w:uiPriority w:val="99"/>
    <w:semiHidden/>
    <w:unhideWhenUsed/>
    <w:rsid w:val="007264D3"/>
    <w:rPr>
      <w:color w:val="605E5C"/>
      <w:shd w:val="clear" w:color="auto" w:fill="E1DFDD"/>
    </w:rPr>
  </w:style>
  <w:style w:type="character" w:customStyle="1" w:styleId="Nierozpoznanawzmianka5">
    <w:name w:val="Nierozpoznana wzmianka5"/>
    <w:basedOn w:val="Domylnaczcionkaakapitu"/>
    <w:uiPriority w:val="99"/>
    <w:semiHidden/>
    <w:unhideWhenUsed/>
    <w:rsid w:val="007264D3"/>
    <w:rPr>
      <w:color w:val="605E5C"/>
      <w:shd w:val="clear" w:color="auto" w:fill="E1DFDD"/>
    </w:rPr>
  </w:style>
  <w:style w:type="table" w:styleId="Tabela-Siatka">
    <w:name w:val="Table Grid"/>
    <w:basedOn w:val="Standardowy"/>
    <w:uiPriority w:val="39"/>
    <w:rsid w:val="007264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264D3"/>
    <w:pPr>
      <w:widowControl/>
      <w:spacing w:line="259" w:lineRule="auto"/>
      <w:outlineLvl w:val="9"/>
    </w:pPr>
    <w:rPr>
      <w:lang w:bidi="ar-SA"/>
    </w:rPr>
  </w:style>
  <w:style w:type="paragraph" w:styleId="Spistreci1">
    <w:name w:val="toc 1"/>
    <w:basedOn w:val="Normalny"/>
    <w:next w:val="Normalny"/>
    <w:autoRedefine/>
    <w:uiPriority w:val="39"/>
    <w:unhideWhenUsed/>
    <w:rsid w:val="007264D3"/>
    <w:pPr>
      <w:widowControl w:val="0"/>
      <w:numPr>
        <w:numId w:val="20"/>
      </w:numPr>
      <w:tabs>
        <w:tab w:val="right" w:leader="dot" w:pos="9622"/>
      </w:tabs>
      <w:spacing w:before="110" w:after="0" w:line="276" w:lineRule="auto"/>
      <w:ind w:left="357" w:hanging="357"/>
    </w:pPr>
    <w:rPr>
      <w:rFonts w:ascii="Courier New" w:eastAsia="Courier New" w:hAnsi="Courier New" w:cs="Courier New"/>
      <w:color w:val="000000"/>
      <w:sz w:val="24"/>
      <w:szCs w:val="24"/>
      <w:lang w:eastAsia="pl-PL" w:bidi="pl-PL"/>
    </w:rPr>
  </w:style>
  <w:style w:type="paragraph" w:styleId="Spistreci2">
    <w:name w:val="toc 2"/>
    <w:basedOn w:val="Normalny"/>
    <w:next w:val="Normalny"/>
    <w:autoRedefine/>
    <w:uiPriority w:val="39"/>
    <w:unhideWhenUsed/>
    <w:rsid w:val="007264D3"/>
    <w:pPr>
      <w:widowControl w:val="0"/>
      <w:spacing w:after="100" w:line="240" w:lineRule="auto"/>
      <w:ind w:left="240"/>
    </w:pPr>
    <w:rPr>
      <w:rFonts w:ascii="Courier New" w:eastAsia="Courier New" w:hAnsi="Courier New" w:cs="Courier New"/>
      <w:color w:val="000000"/>
      <w:sz w:val="24"/>
      <w:szCs w:val="24"/>
      <w:lang w:eastAsia="pl-PL" w:bidi="pl-PL"/>
    </w:rPr>
  </w:style>
  <w:style w:type="paragraph" w:styleId="Spistreci3">
    <w:name w:val="toc 3"/>
    <w:basedOn w:val="Normalny"/>
    <w:next w:val="Normalny"/>
    <w:autoRedefine/>
    <w:uiPriority w:val="39"/>
    <w:unhideWhenUsed/>
    <w:rsid w:val="007264D3"/>
    <w:pPr>
      <w:widowControl w:val="0"/>
      <w:spacing w:after="100" w:line="240" w:lineRule="auto"/>
      <w:ind w:left="480"/>
    </w:pPr>
    <w:rPr>
      <w:rFonts w:ascii="Courier New" w:eastAsia="Courier New" w:hAnsi="Courier New" w:cs="Courier New"/>
      <w:color w:val="000000"/>
      <w:sz w:val="24"/>
      <w:szCs w:val="24"/>
      <w:lang w:eastAsia="pl-PL" w:bidi="pl-PL"/>
    </w:rPr>
  </w:style>
  <w:style w:type="paragraph" w:customStyle="1" w:styleId="Default">
    <w:name w:val="Default"/>
    <w:rsid w:val="007264D3"/>
    <w:pPr>
      <w:autoSpaceDE w:val="0"/>
      <w:autoSpaceDN w:val="0"/>
      <w:adjustRightInd w:val="0"/>
      <w:spacing w:after="0" w:line="240" w:lineRule="auto"/>
    </w:pPr>
    <w:rPr>
      <w:rFonts w:ascii="Times New Roman" w:hAnsi="Times New Roman" w:cs="Times New Roman"/>
      <w:color w:val="000000"/>
      <w:sz w:val="24"/>
      <w:szCs w:val="24"/>
    </w:rPr>
  </w:style>
  <w:style w:type="character" w:styleId="Nierozpoznanawzmianka">
    <w:name w:val="Unresolved Mention"/>
    <w:basedOn w:val="Domylnaczcionkaakapitu"/>
    <w:uiPriority w:val="99"/>
    <w:semiHidden/>
    <w:unhideWhenUsed/>
    <w:rsid w:val="007264D3"/>
    <w:rPr>
      <w:color w:val="605E5C"/>
      <w:shd w:val="clear" w:color="auto" w:fill="E1DFDD"/>
    </w:rPr>
  </w:style>
  <w:style w:type="character" w:styleId="UyteHipercze">
    <w:name w:val="FollowedHyperlink"/>
    <w:basedOn w:val="Domylnaczcionkaakapitu"/>
    <w:uiPriority w:val="99"/>
    <w:semiHidden/>
    <w:unhideWhenUsed/>
    <w:rsid w:val="007264D3"/>
    <w:rPr>
      <w:color w:val="954F72" w:themeColor="followedHyperlink"/>
      <w:u w:val="single"/>
    </w:rPr>
  </w:style>
  <w:style w:type="numbering" w:customStyle="1" w:styleId="Zaimportowanystyl3">
    <w:name w:val="Zaimportowany styl 3"/>
    <w:rsid w:val="0075684D"/>
    <w:pPr>
      <w:numPr>
        <w:numId w:val="27"/>
      </w:numPr>
    </w:p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l Znak"/>
    <w:link w:val="Akapitzlist"/>
    <w:uiPriority w:val="34"/>
    <w:qFormat/>
    <w:locked/>
    <w:rsid w:val="0075684D"/>
    <w:rPr>
      <w:rFonts w:ascii="Courier New" w:eastAsia="Courier New" w:hAnsi="Courier New" w:cs="Courier New"/>
      <w:color w:val="000000"/>
      <w:sz w:val="24"/>
      <w:szCs w:val="24"/>
      <w:lang w:eastAsia="pl-PL" w:bidi="pl-PL"/>
    </w:rPr>
  </w:style>
  <w:style w:type="character" w:customStyle="1" w:styleId="BrakA">
    <w:name w:val="Brak A"/>
    <w:rsid w:val="00E86818"/>
  </w:style>
  <w:style w:type="character" w:customStyle="1" w:styleId="Brak">
    <w:name w:val="Brak"/>
    <w:rsid w:val="00E86818"/>
  </w:style>
  <w:style w:type="numbering" w:customStyle="1" w:styleId="Zaimportowanystyl8">
    <w:name w:val="Zaimportowany styl 8"/>
    <w:rsid w:val="00073F97"/>
    <w:pPr>
      <w:numPr>
        <w:numId w:val="28"/>
      </w:numPr>
    </w:pPr>
  </w:style>
  <w:style w:type="numbering" w:customStyle="1" w:styleId="Zaimportowanystyl10">
    <w:name w:val="Zaimportowany styl 10"/>
    <w:rsid w:val="009A6042"/>
    <w:pPr>
      <w:numPr>
        <w:numId w:val="29"/>
      </w:numPr>
    </w:pPr>
  </w:style>
  <w:style w:type="numbering" w:customStyle="1" w:styleId="11111111">
    <w:name w:val="1 / 1.1 / 1.1.111"/>
    <w:rsid w:val="00F43973"/>
    <w:pPr>
      <w:numPr>
        <w:numId w:val="32"/>
      </w:numPr>
    </w:pPr>
  </w:style>
  <w:style w:type="character" w:customStyle="1" w:styleId="normaltextrun">
    <w:name w:val="normaltextrun"/>
    <w:basedOn w:val="Domylnaczcionkaakapitu"/>
    <w:rsid w:val="00D265D7"/>
  </w:style>
  <w:style w:type="character" w:customStyle="1" w:styleId="markedcontent">
    <w:name w:val="markedcontent"/>
    <w:basedOn w:val="Domylnaczcionkaakapitu"/>
    <w:rsid w:val="007B485C"/>
  </w:style>
  <w:style w:type="character" w:customStyle="1" w:styleId="mathspan">
    <w:name w:val="mathspan"/>
    <w:basedOn w:val="Domylnaczcionkaakapitu"/>
    <w:rsid w:val="00ED5B8C"/>
  </w:style>
  <w:style w:type="paragraph" w:customStyle="1" w:styleId="paragraph">
    <w:name w:val="paragraph"/>
    <w:basedOn w:val="Normalny"/>
    <w:rsid w:val="00ED5B8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eop">
    <w:name w:val="eop"/>
    <w:basedOn w:val="Domylnaczcionkaakapitu"/>
    <w:rsid w:val="00ED5B8C"/>
  </w:style>
  <w:style w:type="character" w:styleId="Tekstzastpczy">
    <w:name w:val="Placeholder Text"/>
    <w:basedOn w:val="Domylnaczcionkaakapitu"/>
    <w:uiPriority w:val="99"/>
    <w:semiHidden/>
    <w:rsid w:val="00ED5B8C"/>
    <w:rPr>
      <w:color w:val="808080"/>
    </w:rPr>
  </w:style>
  <w:style w:type="character" w:customStyle="1" w:styleId="spellingerror">
    <w:name w:val="spellingerror"/>
    <w:basedOn w:val="Domylnaczcionkaakapitu"/>
    <w:rsid w:val="00A83FDC"/>
  </w:style>
  <w:style w:type="character" w:customStyle="1" w:styleId="Nagwek3Znak">
    <w:name w:val="Nagłówek 3 Znak"/>
    <w:basedOn w:val="Domylnaczcionkaakapitu"/>
    <w:link w:val="Nagwek3"/>
    <w:uiPriority w:val="9"/>
    <w:semiHidden/>
    <w:rsid w:val="00BF219D"/>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D25D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5578">
      <w:bodyDiv w:val="1"/>
      <w:marLeft w:val="0"/>
      <w:marRight w:val="0"/>
      <w:marTop w:val="0"/>
      <w:marBottom w:val="0"/>
      <w:divBdr>
        <w:top w:val="none" w:sz="0" w:space="0" w:color="auto"/>
        <w:left w:val="none" w:sz="0" w:space="0" w:color="auto"/>
        <w:bottom w:val="none" w:sz="0" w:space="0" w:color="auto"/>
        <w:right w:val="none" w:sz="0" w:space="0" w:color="auto"/>
      </w:divBdr>
    </w:div>
    <w:div w:id="437407949">
      <w:bodyDiv w:val="1"/>
      <w:marLeft w:val="0"/>
      <w:marRight w:val="0"/>
      <w:marTop w:val="0"/>
      <w:marBottom w:val="0"/>
      <w:divBdr>
        <w:top w:val="none" w:sz="0" w:space="0" w:color="auto"/>
        <w:left w:val="none" w:sz="0" w:space="0" w:color="auto"/>
        <w:bottom w:val="none" w:sz="0" w:space="0" w:color="auto"/>
        <w:right w:val="none" w:sz="0" w:space="0" w:color="auto"/>
      </w:divBdr>
    </w:div>
    <w:div w:id="448204142">
      <w:bodyDiv w:val="1"/>
      <w:marLeft w:val="0"/>
      <w:marRight w:val="0"/>
      <w:marTop w:val="0"/>
      <w:marBottom w:val="0"/>
      <w:divBdr>
        <w:top w:val="none" w:sz="0" w:space="0" w:color="auto"/>
        <w:left w:val="none" w:sz="0" w:space="0" w:color="auto"/>
        <w:bottom w:val="none" w:sz="0" w:space="0" w:color="auto"/>
        <w:right w:val="none" w:sz="0" w:space="0" w:color="auto"/>
      </w:divBdr>
    </w:div>
    <w:div w:id="499388213">
      <w:bodyDiv w:val="1"/>
      <w:marLeft w:val="0"/>
      <w:marRight w:val="0"/>
      <w:marTop w:val="0"/>
      <w:marBottom w:val="0"/>
      <w:divBdr>
        <w:top w:val="none" w:sz="0" w:space="0" w:color="auto"/>
        <w:left w:val="none" w:sz="0" w:space="0" w:color="auto"/>
        <w:bottom w:val="none" w:sz="0" w:space="0" w:color="auto"/>
        <w:right w:val="none" w:sz="0" w:space="0" w:color="auto"/>
      </w:divBdr>
    </w:div>
    <w:div w:id="773525082">
      <w:bodyDiv w:val="1"/>
      <w:marLeft w:val="0"/>
      <w:marRight w:val="0"/>
      <w:marTop w:val="0"/>
      <w:marBottom w:val="0"/>
      <w:divBdr>
        <w:top w:val="none" w:sz="0" w:space="0" w:color="auto"/>
        <w:left w:val="none" w:sz="0" w:space="0" w:color="auto"/>
        <w:bottom w:val="none" w:sz="0" w:space="0" w:color="auto"/>
        <w:right w:val="none" w:sz="0" w:space="0" w:color="auto"/>
      </w:divBdr>
      <w:divsChild>
        <w:div w:id="827479207">
          <w:marLeft w:val="0"/>
          <w:marRight w:val="0"/>
          <w:marTop w:val="0"/>
          <w:marBottom w:val="0"/>
          <w:divBdr>
            <w:top w:val="none" w:sz="0" w:space="0" w:color="auto"/>
            <w:left w:val="none" w:sz="0" w:space="0" w:color="auto"/>
            <w:bottom w:val="none" w:sz="0" w:space="0" w:color="auto"/>
            <w:right w:val="none" w:sz="0" w:space="0" w:color="auto"/>
          </w:divBdr>
          <w:divsChild>
            <w:div w:id="209061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177737">
      <w:bodyDiv w:val="1"/>
      <w:marLeft w:val="0"/>
      <w:marRight w:val="0"/>
      <w:marTop w:val="0"/>
      <w:marBottom w:val="0"/>
      <w:divBdr>
        <w:top w:val="none" w:sz="0" w:space="0" w:color="auto"/>
        <w:left w:val="none" w:sz="0" w:space="0" w:color="auto"/>
        <w:bottom w:val="none" w:sz="0" w:space="0" w:color="auto"/>
        <w:right w:val="none" w:sz="0" w:space="0" w:color="auto"/>
      </w:divBdr>
      <w:divsChild>
        <w:div w:id="656302862">
          <w:marLeft w:val="0"/>
          <w:marRight w:val="0"/>
          <w:marTop w:val="0"/>
          <w:marBottom w:val="0"/>
          <w:divBdr>
            <w:top w:val="none" w:sz="0" w:space="0" w:color="auto"/>
            <w:left w:val="none" w:sz="0" w:space="0" w:color="auto"/>
            <w:bottom w:val="none" w:sz="0" w:space="0" w:color="auto"/>
            <w:right w:val="none" w:sz="0" w:space="0" w:color="auto"/>
          </w:divBdr>
          <w:divsChild>
            <w:div w:id="37940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45126">
      <w:bodyDiv w:val="1"/>
      <w:marLeft w:val="0"/>
      <w:marRight w:val="0"/>
      <w:marTop w:val="0"/>
      <w:marBottom w:val="0"/>
      <w:divBdr>
        <w:top w:val="none" w:sz="0" w:space="0" w:color="auto"/>
        <w:left w:val="none" w:sz="0" w:space="0" w:color="auto"/>
        <w:bottom w:val="none" w:sz="0" w:space="0" w:color="auto"/>
        <w:right w:val="none" w:sz="0" w:space="0" w:color="auto"/>
      </w:divBdr>
    </w:div>
    <w:div w:id="1280381678">
      <w:bodyDiv w:val="1"/>
      <w:marLeft w:val="0"/>
      <w:marRight w:val="0"/>
      <w:marTop w:val="0"/>
      <w:marBottom w:val="0"/>
      <w:divBdr>
        <w:top w:val="none" w:sz="0" w:space="0" w:color="auto"/>
        <w:left w:val="none" w:sz="0" w:space="0" w:color="auto"/>
        <w:bottom w:val="none" w:sz="0" w:space="0" w:color="auto"/>
        <w:right w:val="none" w:sz="0" w:space="0" w:color="auto"/>
      </w:divBdr>
      <w:divsChild>
        <w:div w:id="1020619495">
          <w:marLeft w:val="0"/>
          <w:marRight w:val="0"/>
          <w:marTop w:val="0"/>
          <w:marBottom w:val="0"/>
          <w:divBdr>
            <w:top w:val="none" w:sz="0" w:space="0" w:color="auto"/>
            <w:left w:val="none" w:sz="0" w:space="0" w:color="auto"/>
            <w:bottom w:val="none" w:sz="0" w:space="0" w:color="auto"/>
            <w:right w:val="none" w:sz="0" w:space="0" w:color="auto"/>
          </w:divBdr>
          <w:divsChild>
            <w:div w:id="15555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148198">
      <w:bodyDiv w:val="1"/>
      <w:marLeft w:val="0"/>
      <w:marRight w:val="0"/>
      <w:marTop w:val="0"/>
      <w:marBottom w:val="0"/>
      <w:divBdr>
        <w:top w:val="none" w:sz="0" w:space="0" w:color="auto"/>
        <w:left w:val="none" w:sz="0" w:space="0" w:color="auto"/>
        <w:bottom w:val="none" w:sz="0" w:space="0" w:color="auto"/>
        <w:right w:val="none" w:sz="0" w:space="0" w:color="auto"/>
      </w:divBdr>
      <w:divsChild>
        <w:div w:id="385377235">
          <w:marLeft w:val="0"/>
          <w:marRight w:val="0"/>
          <w:marTop w:val="0"/>
          <w:marBottom w:val="0"/>
          <w:divBdr>
            <w:top w:val="none" w:sz="0" w:space="0" w:color="auto"/>
            <w:left w:val="none" w:sz="0" w:space="0" w:color="auto"/>
            <w:bottom w:val="none" w:sz="0" w:space="0" w:color="auto"/>
            <w:right w:val="none" w:sz="0" w:space="0" w:color="auto"/>
          </w:divBdr>
          <w:divsChild>
            <w:div w:id="163429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0414">
      <w:bodyDiv w:val="1"/>
      <w:marLeft w:val="0"/>
      <w:marRight w:val="0"/>
      <w:marTop w:val="0"/>
      <w:marBottom w:val="0"/>
      <w:divBdr>
        <w:top w:val="none" w:sz="0" w:space="0" w:color="auto"/>
        <w:left w:val="none" w:sz="0" w:space="0" w:color="auto"/>
        <w:bottom w:val="none" w:sz="0" w:space="0" w:color="auto"/>
        <w:right w:val="none" w:sz="0" w:space="0" w:color="auto"/>
      </w:divBdr>
      <w:divsChild>
        <w:div w:id="1958903482">
          <w:marLeft w:val="0"/>
          <w:marRight w:val="0"/>
          <w:marTop w:val="0"/>
          <w:marBottom w:val="0"/>
          <w:divBdr>
            <w:top w:val="none" w:sz="0" w:space="0" w:color="auto"/>
            <w:left w:val="none" w:sz="0" w:space="0" w:color="auto"/>
            <w:bottom w:val="none" w:sz="0" w:space="0" w:color="auto"/>
            <w:right w:val="none" w:sz="0" w:space="0" w:color="auto"/>
          </w:divBdr>
          <w:divsChild>
            <w:div w:id="76090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99954">
      <w:bodyDiv w:val="1"/>
      <w:marLeft w:val="0"/>
      <w:marRight w:val="0"/>
      <w:marTop w:val="0"/>
      <w:marBottom w:val="0"/>
      <w:divBdr>
        <w:top w:val="none" w:sz="0" w:space="0" w:color="auto"/>
        <w:left w:val="none" w:sz="0" w:space="0" w:color="auto"/>
        <w:bottom w:val="none" w:sz="0" w:space="0" w:color="auto"/>
        <w:right w:val="none" w:sz="0" w:space="0" w:color="auto"/>
      </w:divBdr>
      <w:divsChild>
        <w:div w:id="792096678">
          <w:marLeft w:val="0"/>
          <w:marRight w:val="0"/>
          <w:marTop w:val="0"/>
          <w:marBottom w:val="0"/>
          <w:divBdr>
            <w:top w:val="none" w:sz="0" w:space="0" w:color="auto"/>
            <w:left w:val="none" w:sz="0" w:space="0" w:color="auto"/>
            <w:bottom w:val="none" w:sz="0" w:space="0" w:color="auto"/>
            <w:right w:val="none" w:sz="0" w:space="0" w:color="auto"/>
          </w:divBdr>
          <w:divsChild>
            <w:div w:id="4779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85711">
      <w:bodyDiv w:val="1"/>
      <w:marLeft w:val="0"/>
      <w:marRight w:val="0"/>
      <w:marTop w:val="0"/>
      <w:marBottom w:val="0"/>
      <w:divBdr>
        <w:top w:val="none" w:sz="0" w:space="0" w:color="auto"/>
        <w:left w:val="none" w:sz="0" w:space="0" w:color="auto"/>
        <w:bottom w:val="none" w:sz="0" w:space="0" w:color="auto"/>
        <w:right w:val="none" w:sz="0" w:space="0" w:color="auto"/>
      </w:divBdr>
      <w:divsChild>
        <w:div w:id="102653311">
          <w:marLeft w:val="0"/>
          <w:marRight w:val="0"/>
          <w:marTop w:val="0"/>
          <w:marBottom w:val="0"/>
          <w:divBdr>
            <w:top w:val="none" w:sz="0" w:space="0" w:color="auto"/>
            <w:left w:val="none" w:sz="0" w:space="0" w:color="auto"/>
            <w:bottom w:val="none" w:sz="0" w:space="0" w:color="auto"/>
            <w:right w:val="none" w:sz="0" w:space="0" w:color="auto"/>
          </w:divBdr>
          <w:divsChild>
            <w:div w:id="119094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590983">
      <w:bodyDiv w:val="1"/>
      <w:marLeft w:val="0"/>
      <w:marRight w:val="0"/>
      <w:marTop w:val="0"/>
      <w:marBottom w:val="0"/>
      <w:divBdr>
        <w:top w:val="none" w:sz="0" w:space="0" w:color="auto"/>
        <w:left w:val="none" w:sz="0" w:space="0" w:color="auto"/>
        <w:bottom w:val="none" w:sz="0" w:space="0" w:color="auto"/>
        <w:right w:val="none" w:sz="0" w:space="0" w:color="auto"/>
      </w:divBdr>
      <w:divsChild>
        <w:div w:id="356203454">
          <w:marLeft w:val="0"/>
          <w:marRight w:val="0"/>
          <w:marTop w:val="0"/>
          <w:marBottom w:val="0"/>
          <w:divBdr>
            <w:top w:val="none" w:sz="0" w:space="0" w:color="auto"/>
            <w:left w:val="none" w:sz="0" w:space="0" w:color="auto"/>
            <w:bottom w:val="none" w:sz="0" w:space="0" w:color="auto"/>
            <w:right w:val="none" w:sz="0" w:space="0" w:color="auto"/>
          </w:divBdr>
          <w:divsChild>
            <w:div w:id="16423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6577">
      <w:bodyDiv w:val="1"/>
      <w:marLeft w:val="0"/>
      <w:marRight w:val="0"/>
      <w:marTop w:val="0"/>
      <w:marBottom w:val="0"/>
      <w:divBdr>
        <w:top w:val="none" w:sz="0" w:space="0" w:color="auto"/>
        <w:left w:val="none" w:sz="0" w:space="0" w:color="auto"/>
        <w:bottom w:val="none" w:sz="0" w:space="0" w:color="auto"/>
        <w:right w:val="none" w:sz="0" w:space="0" w:color="auto"/>
      </w:divBdr>
      <w:divsChild>
        <w:div w:id="1374425252">
          <w:marLeft w:val="0"/>
          <w:marRight w:val="0"/>
          <w:marTop w:val="0"/>
          <w:marBottom w:val="0"/>
          <w:divBdr>
            <w:top w:val="none" w:sz="0" w:space="0" w:color="auto"/>
            <w:left w:val="none" w:sz="0" w:space="0" w:color="auto"/>
            <w:bottom w:val="none" w:sz="0" w:space="0" w:color="auto"/>
            <w:right w:val="none" w:sz="0" w:space="0" w:color="auto"/>
          </w:divBdr>
          <w:divsChild>
            <w:div w:id="580329935">
              <w:marLeft w:val="0"/>
              <w:marRight w:val="0"/>
              <w:marTop w:val="0"/>
              <w:marBottom w:val="0"/>
              <w:divBdr>
                <w:top w:val="none" w:sz="0" w:space="0" w:color="auto"/>
                <w:left w:val="none" w:sz="0" w:space="0" w:color="auto"/>
                <w:bottom w:val="none" w:sz="0" w:space="0" w:color="auto"/>
                <w:right w:val="none" w:sz="0" w:space="0" w:color="auto"/>
              </w:divBdr>
            </w:div>
            <w:div w:id="3478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dr.pl" TargetMode="External"/><Relationship Id="rId13" Type="http://schemas.openxmlformats.org/officeDocument/2006/relationships/hyperlink" Target="https://ezamowienia.gov.pl" TargetMode="External"/><Relationship Id="rId18" Type="http://schemas.openxmlformats.org/officeDocument/2006/relationships/hyperlink" Target="mailto:iod@modr.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file:///C:\Users\Rupniewska\AppData\Local\Microsoft\Windows\AppData\Local\Microsoft\wasm\AppData\Local\Monika\Desktop\e-mail" TargetMode="External"/><Relationship Id="rId2" Type="http://schemas.openxmlformats.org/officeDocument/2006/relationships/numbering" Target="numbering.xml"/><Relationship Id="rId16" Type="http://schemas.openxmlformats.org/officeDocument/2006/relationships/hyperlink" Target="https://ezamowienia.gov.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pl/najczesciej-zadawane-pytania-na-infolinii-dotyczace-platformy-e-zamowienia/" TargetMode="External"/><Relationship Id="rId10" Type="http://schemas.openxmlformats.org/officeDocument/2006/relationships/hyperlink" Target="https://ezamowienia.gov.pl/mp-client/tenders/ocds-148610-bc9a9653-a58d-48b3-8dd3-419c4ad7835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ariat@modr.pl" TargetMode="External"/><Relationship Id="rId14" Type="http://schemas.openxmlformats.org/officeDocument/2006/relationships/hyperlink" Target="mailto:przetargi@mod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80D7-E0B3-489A-9E70-D312B5BC2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18</Pages>
  <Words>8761</Words>
  <Characters>52568</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Wierzbicka</dc:creator>
  <cp:keywords/>
  <dc:description/>
  <cp:lastModifiedBy>Agnieszka Wierzbicka</cp:lastModifiedBy>
  <cp:revision>20</cp:revision>
  <cp:lastPrinted>2025-03-13T08:57:00Z</cp:lastPrinted>
  <dcterms:created xsi:type="dcterms:W3CDTF">2025-05-15T12:22:00Z</dcterms:created>
  <dcterms:modified xsi:type="dcterms:W3CDTF">2026-04-23T06:56:00Z</dcterms:modified>
</cp:coreProperties>
</file>