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E748F" w14:textId="77777777" w:rsidR="004A4051" w:rsidRPr="00D06124" w:rsidRDefault="004A4051" w:rsidP="004A4051">
      <w:pPr>
        <w:spacing w:line="480" w:lineRule="auto"/>
        <w:ind w:left="5246"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06124">
        <w:rPr>
          <w:rFonts w:ascii="Arial" w:hAnsi="Arial" w:cs="Arial"/>
          <w:b/>
          <w:bCs/>
          <w:sz w:val="20"/>
          <w:szCs w:val="20"/>
        </w:rPr>
        <w:t>Zamawiający:</w:t>
      </w:r>
    </w:p>
    <w:p w14:paraId="0EDA7E39" w14:textId="77777777" w:rsidR="00EB109E" w:rsidRPr="00D06124" w:rsidRDefault="00EB109E" w:rsidP="00EB109E">
      <w:pPr>
        <w:jc w:val="right"/>
        <w:rPr>
          <w:rFonts w:ascii="Arial" w:eastAsia="TTE17FFBD0t00" w:hAnsi="Arial" w:cs="Arial"/>
          <w:sz w:val="20"/>
          <w:szCs w:val="20"/>
        </w:rPr>
      </w:pPr>
      <w:r w:rsidRPr="00D06124">
        <w:rPr>
          <w:rFonts w:ascii="Arial" w:eastAsia="TTE17FFBD0t00" w:hAnsi="Arial" w:cs="Arial"/>
          <w:sz w:val="20"/>
          <w:szCs w:val="20"/>
        </w:rPr>
        <w:t>Centrum Nowoczesności Młyn Wiedzy</w:t>
      </w:r>
    </w:p>
    <w:p w14:paraId="6F29163D" w14:textId="77777777" w:rsidR="00EB109E" w:rsidRPr="00D06124" w:rsidRDefault="00EB109E" w:rsidP="00EB109E">
      <w:pPr>
        <w:jc w:val="right"/>
        <w:rPr>
          <w:rFonts w:ascii="Arial" w:eastAsia="TTE17FFBD0t00" w:hAnsi="Arial" w:cs="Arial"/>
          <w:sz w:val="20"/>
          <w:szCs w:val="20"/>
        </w:rPr>
      </w:pPr>
      <w:r w:rsidRPr="00D06124">
        <w:rPr>
          <w:rFonts w:ascii="Arial" w:eastAsia="TTE17FFBD0t00" w:hAnsi="Arial" w:cs="Arial"/>
          <w:sz w:val="20"/>
          <w:szCs w:val="20"/>
        </w:rPr>
        <w:t>ul. Władysława Łokietka 5</w:t>
      </w:r>
    </w:p>
    <w:p w14:paraId="16471195" w14:textId="77777777" w:rsidR="00EB109E" w:rsidRPr="00D06124" w:rsidRDefault="00EB109E" w:rsidP="00EB109E">
      <w:pPr>
        <w:jc w:val="right"/>
        <w:rPr>
          <w:rFonts w:ascii="Arial" w:eastAsia="TTE17FFBD0t00" w:hAnsi="Arial" w:cs="Arial"/>
          <w:sz w:val="20"/>
          <w:szCs w:val="20"/>
        </w:rPr>
      </w:pPr>
      <w:r w:rsidRPr="00D06124">
        <w:rPr>
          <w:rFonts w:ascii="Arial" w:eastAsia="TTE17FFBD0t00" w:hAnsi="Arial" w:cs="Arial"/>
          <w:sz w:val="20"/>
          <w:szCs w:val="20"/>
        </w:rPr>
        <w:tab/>
      </w:r>
      <w:r w:rsidRPr="00D06124">
        <w:rPr>
          <w:rFonts w:ascii="Arial" w:eastAsia="TTE17FFBD0t00" w:hAnsi="Arial" w:cs="Arial"/>
          <w:sz w:val="20"/>
          <w:szCs w:val="20"/>
        </w:rPr>
        <w:tab/>
        <w:t>87-100 Toruń</w:t>
      </w:r>
    </w:p>
    <w:p w14:paraId="4ED66941" w14:textId="2427CDB3" w:rsidR="004A4051" w:rsidRDefault="004A4051" w:rsidP="004A4051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  <w:r w:rsidRPr="00D06124">
        <w:rPr>
          <w:rFonts w:ascii="Arial" w:hAnsi="Arial" w:cs="Arial"/>
          <w:b/>
          <w:bCs/>
          <w:sz w:val="20"/>
          <w:szCs w:val="20"/>
        </w:rPr>
        <w:t>Wykonawca:</w:t>
      </w:r>
    </w:p>
    <w:p w14:paraId="260B0E1E" w14:textId="77777777" w:rsidR="008C1EED" w:rsidRPr="00D06124" w:rsidRDefault="008C1EED" w:rsidP="004A4051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3A0FFA98" w14:textId="77777777" w:rsidR="00DF09D4" w:rsidRPr="00A92095" w:rsidRDefault="00DF09D4" w:rsidP="00DF09D4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92095">
        <w:rPr>
          <w:rFonts w:ascii="Arial" w:hAnsi="Arial" w:cs="Arial"/>
          <w:sz w:val="21"/>
          <w:szCs w:val="21"/>
        </w:rPr>
        <w:t>……………………………………</w:t>
      </w:r>
    </w:p>
    <w:p w14:paraId="120D662C" w14:textId="77777777" w:rsidR="00DF09D4" w:rsidRPr="00A92095" w:rsidRDefault="00DF09D4" w:rsidP="00DF09D4">
      <w:pPr>
        <w:ind w:right="5953"/>
        <w:rPr>
          <w:rFonts w:ascii="Arial" w:hAnsi="Arial" w:cs="Arial"/>
          <w:i/>
          <w:sz w:val="16"/>
          <w:szCs w:val="16"/>
        </w:rPr>
      </w:pPr>
      <w:r w:rsidRPr="00A92095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92095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92095">
        <w:rPr>
          <w:rFonts w:ascii="Arial" w:hAnsi="Arial" w:cs="Arial"/>
          <w:i/>
          <w:sz w:val="16"/>
          <w:szCs w:val="16"/>
        </w:rPr>
        <w:t>)</w:t>
      </w:r>
    </w:p>
    <w:p w14:paraId="27156E5E" w14:textId="77777777" w:rsidR="00DF09D4" w:rsidRPr="00A92095" w:rsidRDefault="00DF09D4" w:rsidP="00DF09D4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A92095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C37D174" w14:textId="77777777" w:rsidR="00DF09D4" w:rsidRPr="00A92095" w:rsidRDefault="00DF09D4" w:rsidP="00DF09D4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92095">
        <w:rPr>
          <w:rFonts w:ascii="Arial" w:hAnsi="Arial" w:cs="Arial"/>
          <w:sz w:val="21"/>
          <w:szCs w:val="21"/>
        </w:rPr>
        <w:t>……………………………………</w:t>
      </w:r>
    </w:p>
    <w:p w14:paraId="046B5005" w14:textId="77777777" w:rsidR="00DF09D4" w:rsidRPr="00A92095" w:rsidRDefault="00DF09D4" w:rsidP="00DF09D4">
      <w:pPr>
        <w:ind w:right="5953"/>
        <w:rPr>
          <w:rFonts w:ascii="Arial" w:hAnsi="Arial" w:cs="Arial"/>
          <w:i/>
          <w:sz w:val="16"/>
          <w:szCs w:val="16"/>
        </w:rPr>
      </w:pPr>
      <w:r w:rsidRPr="00A92095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4E17320" w14:textId="77777777" w:rsidR="004A4051" w:rsidRPr="00D06124" w:rsidRDefault="004A4051" w:rsidP="004A4051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ascii="Arial" w:hAnsi="Arial" w:cs="Arial"/>
          <w:color w:val="000000"/>
        </w:rPr>
      </w:pPr>
    </w:p>
    <w:p w14:paraId="3E94AC16" w14:textId="0ED20DA0" w:rsidR="004A4051" w:rsidRPr="00DF09D4" w:rsidRDefault="00163845" w:rsidP="004A4051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ascii="Arial" w:hAnsi="Arial" w:cs="Arial"/>
          <w:color w:val="000000"/>
        </w:rPr>
      </w:pPr>
      <w:r w:rsidRPr="00DF09D4">
        <w:rPr>
          <w:rStyle w:val="CharStyle14"/>
          <w:rFonts w:ascii="Arial" w:hAnsi="Arial" w:cs="Arial"/>
          <w:color w:val="000000"/>
        </w:rPr>
        <w:t>Oświadczenia Wykonawcy składane na podstawie art. 125 ust. 1 ustawy z dnia 11 września 2019 r. Prawo zamówień publicznych dotyczące spełniania warunków w postępowaniu i niepodleganiu wykluczenia z postępowania w tym uwzględniające przesłanki wykluczenia z art. 7 ust. 1 ustawy o szczególnych rozwiązaniach w zakresie przeciwdziałania wspieraniu agresji na Ukrainę oraz służących ochronie bezpieczeństwa narodowego</w:t>
      </w:r>
    </w:p>
    <w:p w14:paraId="2B617896" w14:textId="77777777" w:rsidR="00163845" w:rsidRPr="00D06124" w:rsidRDefault="00163845" w:rsidP="004A4051">
      <w:pPr>
        <w:pStyle w:val="Style13"/>
        <w:shd w:val="clear" w:color="auto" w:fill="auto"/>
        <w:spacing w:after="0" w:line="230" w:lineRule="exact"/>
        <w:ind w:left="40"/>
        <w:jc w:val="center"/>
        <w:rPr>
          <w:rFonts w:ascii="Arial" w:hAnsi="Arial" w:cs="Arial"/>
        </w:rPr>
      </w:pPr>
    </w:p>
    <w:p w14:paraId="689A8C1A" w14:textId="00EC38E6" w:rsidR="002C61AC" w:rsidRPr="00D06124" w:rsidRDefault="004A4051" w:rsidP="002C61AC">
      <w:pPr>
        <w:jc w:val="center"/>
        <w:rPr>
          <w:rFonts w:ascii="Arial" w:hAnsi="Arial" w:cs="Arial"/>
          <w:sz w:val="20"/>
          <w:szCs w:val="20"/>
        </w:rPr>
      </w:pPr>
      <w:r w:rsidRPr="00D06124">
        <w:rPr>
          <w:rStyle w:val="CharStyle24"/>
          <w:rFonts w:ascii="Arial" w:hAnsi="Arial" w:cs="Arial"/>
        </w:rPr>
        <w:t>Na potrzeby postępowania o udzielenie zamówienia publicznego</w:t>
      </w:r>
      <w:r w:rsidR="00337525">
        <w:rPr>
          <w:rStyle w:val="CharStyle24"/>
          <w:rFonts w:ascii="Arial" w:hAnsi="Arial" w:cs="Arial"/>
        </w:rPr>
        <w:t xml:space="preserve"> pn.</w:t>
      </w:r>
      <w:r w:rsidR="00EB109E" w:rsidRPr="00D06124">
        <w:rPr>
          <w:rFonts w:ascii="Arial" w:hAnsi="Arial" w:cs="Arial"/>
          <w:sz w:val="20"/>
          <w:szCs w:val="20"/>
        </w:rPr>
        <w:t xml:space="preserve"> </w:t>
      </w:r>
      <w:r w:rsidR="00E039ED" w:rsidRPr="00E039ED">
        <w:rPr>
          <w:rFonts w:ascii="Arial" w:hAnsi="Arial" w:cs="Arial"/>
          <w:b/>
          <w:sz w:val="20"/>
          <w:szCs w:val="20"/>
        </w:rPr>
        <w:t>Budowa nowej posadzki: Wymiana podłogi na II piętrze budynku: demontaż istniejącej podłogi epoksydowej i montaż nowej podłogi epoksydowej na II piętrze na wystawie „Rzeka"</w:t>
      </w:r>
      <w:r w:rsidR="00D13ABA">
        <w:rPr>
          <w:rFonts w:ascii="Arial" w:hAnsi="Arial" w:cs="Arial"/>
          <w:b/>
          <w:sz w:val="20"/>
          <w:szCs w:val="20"/>
        </w:rPr>
        <w:t xml:space="preserve"> - II</w:t>
      </w:r>
      <w:bookmarkStart w:id="0" w:name="_GoBack"/>
      <w:bookmarkEnd w:id="0"/>
    </w:p>
    <w:p w14:paraId="0BFD9F8F" w14:textId="77777777" w:rsidR="00F92781" w:rsidRPr="00D06124" w:rsidRDefault="00F92781" w:rsidP="00F92781">
      <w:pPr>
        <w:jc w:val="center"/>
        <w:rPr>
          <w:rFonts w:ascii="Arial" w:eastAsiaTheme="majorEastAsia" w:hAnsi="Arial" w:cs="Arial"/>
          <w:sz w:val="20"/>
          <w:szCs w:val="20"/>
          <w:lang w:eastAsia="en-US"/>
        </w:rPr>
      </w:pPr>
    </w:p>
    <w:p w14:paraId="1BDEE9D3" w14:textId="77777777" w:rsidR="002C61AC" w:rsidRPr="00DF09D4" w:rsidRDefault="004A4051" w:rsidP="00EB109E">
      <w:pPr>
        <w:pStyle w:val="Style23"/>
        <w:shd w:val="clear" w:color="auto" w:fill="auto"/>
        <w:spacing w:before="0" w:after="0"/>
        <w:ind w:left="40" w:right="200"/>
        <w:rPr>
          <w:rFonts w:ascii="Arial" w:eastAsia="TTE17FFBD0t00" w:hAnsi="Arial" w:cs="Arial"/>
          <w:bCs/>
          <w:color w:val="000000"/>
        </w:rPr>
      </w:pPr>
      <w:r w:rsidRPr="00DF09D4">
        <w:rPr>
          <w:rStyle w:val="CharStyle24"/>
          <w:rFonts w:ascii="Arial" w:hAnsi="Arial" w:cs="Arial"/>
          <w:color w:val="000000"/>
        </w:rPr>
        <w:t xml:space="preserve">prowadzonego przez </w:t>
      </w:r>
      <w:r w:rsidR="00EB109E" w:rsidRPr="00DF09D4">
        <w:rPr>
          <w:rStyle w:val="CharStyle24"/>
          <w:rFonts w:ascii="Arial" w:hAnsi="Arial" w:cs="Arial"/>
          <w:color w:val="000000"/>
        </w:rPr>
        <w:t xml:space="preserve"> </w:t>
      </w:r>
      <w:r w:rsidR="00EB109E" w:rsidRPr="00DF09D4">
        <w:rPr>
          <w:rFonts w:ascii="Arial" w:eastAsia="TTE17FFBD0t00" w:hAnsi="Arial" w:cs="Arial"/>
          <w:bCs/>
          <w:color w:val="000000"/>
        </w:rPr>
        <w:t>Centrum Nowoczesności Młyn Wiedzy, ul. Władysława Łokietka 5, 87-100 Toruń</w:t>
      </w:r>
    </w:p>
    <w:p w14:paraId="51BCF1F5" w14:textId="77777777" w:rsidR="00D06124" w:rsidRPr="00D06124" w:rsidRDefault="00D06124" w:rsidP="00EB109E">
      <w:pPr>
        <w:pStyle w:val="Style23"/>
        <w:shd w:val="clear" w:color="auto" w:fill="auto"/>
        <w:spacing w:before="0" w:after="0"/>
        <w:ind w:left="40" w:right="200"/>
        <w:rPr>
          <w:rFonts w:ascii="Arial" w:eastAsia="TTE17FFBD0t00" w:hAnsi="Arial" w:cs="Arial"/>
          <w:b/>
          <w:bCs/>
          <w:color w:val="000000"/>
        </w:rPr>
      </w:pPr>
    </w:p>
    <w:p w14:paraId="0948EC84" w14:textId="48AF9A2B" w:rsidR="00D06124" w:rsidRPr="00163845" w:rsidRDefault="00D06124" w:rsidP="00163845">
      <w:pPr>
        <w:pStyle w:val="Akapitzlist"/>
        <w:numPr>
          <w:ilvl w:val="0"/>
          <w:numId w:val="2"/>
        </w:numPr>
        <w:shd w:val="clear" w:color="auto" w:fill="BFBFBF"/>
        <w:spacing w:line="36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63845">
        <w:rPr>
          <w:rFonts w:ascii="Arial" w:hAnsi="Arial" w:cs="Arial"/>
          <w:b/>
          <w:bCs/>
          <w:sz w:val="20"/>
          <w:szCs w:val="20"/>
        </w:rPr>
        <w:t>INFORMACJA W ZAKRESIE WYKLUCZENIA:</w:t>
      </w:r>
    </w:p>
    <w:p w14:paraId="4DA645E4" w14:textId="77777777" w:rsidR="004A4051" w:rsidRPr="00D06124" w:rsidRDefault="004A4051" w:rsidP="004A4051">
      <w:pPr>
        <w:rPr>
          <w:rFonts w:ascii="Arial" w:hAnsi="Arial" w:cs="Arial"/>
          <w:sz w:val="20"/>
          <w:szCs w:val="20"/>
        </w:rPr>
      </w:pPr>
    </w:p>
    <w:p w14:paraId="63FFF3F5" w14:textId="77777777" w:rsidR="00163845" w:rsidRPr="00163845" w:rsidRDefault="00163845" w:rsidP="0016384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  <w:lang w:eastAsia="en-US"/>
        </w:rPr>
      </w:pPr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Oświadczam, że nie podlegam wykluczeniu z postępowania na podstawie </w:t>
      </w:r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br/>
        <w:t xml:space="preserve">art. 108 ust. 1 ustawy </w:t>
      </w:r>
      <w:proofErr w:type="spellStart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 i art. 109 ust. 1 pkt 4, 5, 7, 8, 10 ustawy </w:t>
      </w:r>
      <w:proofErr w:type="spellStart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>.</w:t>
      </w:r>
    </w:p>
    <w:p w14:paraId="6D3EFAE8" w14:textId="77777777" w:rsidR="00163845" w:rsidRPr="00163845" w:rsidRDefault="00163845" w:rsidP="0016384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  <w:lang w:eastAsia="en-US"/>
        </w:rPr>
      </w:pPr>
      <w:r w:rsidRPr="00163845">
        <w:rPr>
          <w:rFonts w:ascii="Arial" w:hAnsi="Arial" w:cs="Arial"/>
          <w:color w:val="4F81BD" w:themeColor="accent1"/>
          <w:sz w:val="18"/>
          <w:szCs w:val="18"/>
          <w:shd w:val="clear" w:color="auto" w:fill="FFFFFF"/>
          <w:lang w:eastAsia="en-US"/>
        </w:rPr>
        <w:t xml:space="preserve">[UWAGA: zastosować, gdy zachodzą przesłanki wykluczenia z art. 108 ust. 1 pkt 1, 2 i 5 lub art.109 ust.1 pkt 4, 5, 7, 8, 10 ustawy </w:t>
      </w:r>
      <w:proofErr w:type="spellStart"/>
      <w:r w:rsidRPr="00163845">
        <w:rPr>
          <w:rFonts w:ascii="Arial" w:hAnsi="Arial" w:cs="Arial"/>
          <w:color w:val="4F81BD" w:themeColor="accent1"/>
          <w:sz w:val="18"/>
          <w:szCs w:val="18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color w:val="4F81BD" w:themeColor="accent1"/>
          <w:sz w:val="18"/>
          <w:szCs w:val="18"/>
          <w:shd w:val="clear" w:color="auto" w:fill="FFFFFF"/>
          <w:lang w:eastAsia="en-US"/>
        </w:rPr>
        <w:t xml:space="preserve">, a wykonawca korzysta z procedury samooczyszczenia, o której mowa w art. 110 ust. 2 ustawy </w:t>
      </w:r>
      <w:proofErr w:type="spellStart"/>
      <w:r w:rsidRPr="00163845">
        <w:rPr>
          <w:rFonts w:ascii="Arial" w:hAnsi="Arial" w:cs="Arial"/>
          <w:color w:val="4F81BD" w:themeColor="accent1"/>
          <w:sz w:val="18"/>
          <w:szCs w:val="18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] Oświadczam, że zachodzą w stosunku do mnie podstawy wykluczenia z postępowania na podstawie art. …………. ustawy </w:t>
      </w:r>
      <w:proofErr w:type="spellStart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 </w:t>
      </w:r>
      <w:r w:rsidRPr="00163845">
        <w:rPr>
          <w:rFonts w:ascii="Arial" w:hAnsi="Arial" w:cs="Arial"/>
          <w:i/>
          <w:sz w:val="20"/>
          <w:szCs w:val="20"/>
          <w:shd w:val="clear" w:color="auto" w:fill="FFFFFF"/>
          <w:lang w:eastAsia="en-US"/>
        </w:rPr>
        <w:t xml:space="preserve">(podać mającą zastosowanie podstawę wykluczenia spośród wymienionych w art. 108 ust. 1 pkt 1, 2 i 5 lub art. 109 ust. 1 pkt 4, 5, 7, 8, 10 ustawy </w:t>
      </w:r>
      <w:proofErr w:type="spellStart"/>
      <w:r w:rsidRPr="00163845">
        <w:rPr>
          <w:rFonts w:ascii="Arial" w:hAnsi="Arial" w:cs="Arial"/>
          <w:i/>
          <w:sz w:val="20"/>
          <w:szCs w:val="20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i/>
          <w:sz w:val="20"/>
          <w:szCs w:val="20"/>
          <w:shd w:val="clear" w:color="auto" w:fill="FFFFFF"/>
          <w:lang w:eastAsia="en-US"/>
        </w:rPr>
        <w:t>).</w:t>
      </w:r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 Jednocześnie oświadczam, że w związku z ww. okolicznością, na podstawie art. 110 ust. 2 ustawy </w:t>
      </w:r>
      <w:proofErr w:type="spellStart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>Pzp</w:t>
      </w:r>
      <w:proofErr w:type="spellEnd"/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 podjąłem następujące środki naprawcze i zapobiegawcze: 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2C8E9E" w14:textId="7C7B96D0" w:rsidR="00163845" w:rsidRPr="00163845" w:rsidRDefault="00163845" w:rsidP="0016384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shd w:val="clear" w:color="auto" w:fill="FFFFFF"/>
          <w:lang w:eastAsia="en-US"/>
        </w:rPr>
      </w:pPr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>Oświadczam, że nie zachodzą w stosunku do mnie przesłanki wykluczenia z postępowania na podstawie art.  7 ust. 1 ustawy z dnia 13 kwietnia 2022 r.</w:t>
      </w:r>
      <w:r w:rsidRPr="00163845">
        <w:rPr>
          <w:rFonts w:ascii="Arial" w:hAnsi="Arial" w:cs="Arial"/>
          <w:i/>
          <w:iCs/>
          <w:sz w:val="20"/>
          <w:szCs w:val="20"/>
          <w:shd w:val="clear" w:color="auto" w:fill="FFFFFF"/>
          <w:lang w:eastAsia="en-US"/>
        </w:rPr>
        <w:t xml:space="preserve"> o </w:t>
      </w:r>
      <w:bookmarkStart w:id="1" w:name="_Hlk183606500"/>
      <w:r w:rsidRPr="00163845">
        <w:rPr>
          <w:rFonts w:ascii="Arial" w:hAnsi="Arial" w:cs="Arial"/>
          <w:i/>
          <w:iCs/>
          <w:sz w:val="20"/>
          <w:szCs w:val="20"/>
          <w:shd w:val="clear" w:color="auto" w:fill="FFFFFF"/>
          <w:lang w:eastAsia="en-US"/>
        </w:rPr>
        <w:t>szczególnych rozwiązaniach w zakresie przeciwdziałania wspieraniu agresji na Ukrainę oraz służących ochronie bezpieczeństwa narodowego</w:t>
      </w:r>
      <w:bookmarkEnd w:id="1"/>
      <w:r w:rsidRPr="00163845">
        <w:rPr>
          <w:rFonts w:ascii="Arial" w:hAnsi="Arial" w:cs="Arial"/>
          <w:i/>
          <w:iCs/>
          <w:sz w:val="20"/>
          <w:szCs w:val="20"/>
          <w:shd w:val="clear" w:color="auto" w:fill="FFFFFF"/>
          <w:lang w:eastAsia="en-US"/>
        </w:rPr>
        <w:t xml:space="preserve"> </w:t>
      </w:r>
      <w:r w:rsidRPr="00163845">
        <w:rPr>
          <w:rFonts w:ascii="Arial" w:hAnsi="Arial" w:cs="Arial"/>
          <w:iCs/>
          <w:sz w:val="20"/>
          <w:szCs w:val="20"/>
          <w:shd w:val="clear" w:color="auto" w:fill="FFFFFF"/>
          <w:lang w:eastAsia="en-US"/>
        </w:rPr>
        <w:t>(</w:t>
      </w:r>
      <w:r w:rsidR="008C1EED" w:rsidRPr="008C1EED">
        <w:rPr>
          <w:rFonts w:ascii="Arial" w:hAnsi="Arial" w:cs="Arial"/>
          <w:iCs/>
          <w:sz w:val="20"/>
          <w:szCs w:val="20"/>
          <w:shd w:val="clear" w:color="auto" w:fill="FFFFFF"/>
          <w:lang w:eastAsia="en-US"/>
        </w:rPr>
        <w:t xml:space="preserve">Dz.U.2024.507 </w:t>
      </w:r>
      <w:proofErr w:type="spellStart"/>
      <w:r w:rsidR="008C1EED" w:rsidRPr="008C1EED">
        <w:rPr>
          <w:rFonts w:ascii="Arial" w:hAnsi="Arial" w:cs="Arial"/>
          <w:iCs/>
          <w:sz w:val="20"/>
          <w:szCs w:val="20"/>
          <w:shd w:val="clear" w:color="auto" w:fill="FFFFFF"/>
          <w:lang w:eastAsia="en-US"/>
        </w:rPr>
        <w:t>t.j</w:t>
      </w:r>
      <w:proofErr w:type="spellEnd"/>
      <w:r w:rsidR="008C1EED" w:rsidRPr="008C1EED">
        <w:rPr>
          <w:rFonts w:ascii="Arial" w:hAnsi="Arial" w:cs="Arial"/>
          <w:iCs/>
          <w:sz w:val="20"/>
          <w:szCs w:val="20"/>
          <w:shd w:val="clear" w:color="auto" w:fill="FFFFFF"/>
          <w:lang w:eastAsia="en-US"/>
        </w:rPr>
        <w:t>.</w:t>
      </w:r>
      <w:r w:rsidRPr="00163845">
        <w:rPr>
          <w:rFonts w:ascii="Arial" w:hAnsi="Arial" w:cs="Arial"/>
          <w:iCs/>
          <w:sz w:val="20"/>
          <w:szCs w:val="20"/>
          <w:shd w:val="clear" w:color="auto" w:fill="FFFFFF"/>
          <w:lang w:eastAsia="en-US"/>
        </w:rPr>
        <w:t>)</w:t>
      </w:r>
      <w:r w:rsidRPr="008C1EED">
        <w:rPr>
          <w:rFonts w:ascii="Arial" w:hAnsi="Arial" w:cs="Arial"/>
          <w:i/>
          <w:iCs/>
          <w:sz w:val="20"/>
          <w:szCs w:val="20"/>
          <w:shd w:val="clear" w:color="auto" w:fill="FFFFFF"/>
          <w:vertAlign w:val="superscript"/>
          <w:lang w:eastAsia="en-US"/>
        </w:rPr>
        <w:footnoteReference w:id="1"/>
      </w:r>
      <w:r w:rsidRPr="008C1EED">
        <w:rPr>
          <w:rFonts w:ascii="Arial" w:hAnsi="Arial" w:cs="Arial"/>
          <w:i/>
          <w:iCs/>
          <w:sz w:val="20"/>
          <w:szCs w:val="20"/>
          <w:shd w:val="clear" w:color="auto" w:fill="FFFFFF"/>
          <w:vertAlign w:val="superscript"/>
          <w:lang w:eastAsia="en-US"/>
        </w:rPr>
        <w:t>.</w:t>
      </w:r>
      <w:r w:rsidRPr="00163845">
        <w:rPr>
          <w:rFonts w:ascii="Arial" w:hAnsi="Arial" w:cs="Arial"/>
          <w:sz w:val="20"/>
          <w:szCs w:val="20"/>
          <w:shd w:val="clear" w:color="auto" w:fill="FFFFFF"/>
          <w:lang w:eastAsia="en-US"/>
        </w:rPr>
        <w:t xml:space="preserve"> </w:t>
      </w:r>
    </w:p>
    <w:p w14:paraId="7D51CCC8" w14:textId="77777777" w:rsidR="00D06124" w:rsidRPr="00D06124" w:rsidRDefault="00D06124" w:rsidP="004A4051">
      <w:pPr>
        <w:spacing w:line="360" w:lineRule="auto"/>
        <w:ind w:left="5664" w:firstLine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787B388B" w14:textId="77777777" w:rsidR="00B61F5A" w:rsidRPr="00163845" w:rsidRDefault="00B61F5A" w:rsidP="00B61F5A">
      <w:pPr>
        <w:pStyle w:val="Akapitzlist"/>
        <w:numPr>
          <w:ilvl w:val="0"/>
          <w:numId w:val="2"/>
        </w:numPr>
        <w:shd w:val="clear" w:color="auto" w:fill="BFBFBF"/>
        <w:spacing w:line="36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63845">
        <w:rPr>
          <w:rFonts w:ascii="Arial" w:hAnsi="Arial" w:cs="Arial"/>
          <w:b/>
          <w:bCs/>
          <w:sz w:val="20"/>
          <w:szCs w:val="20"/>
        </w:rPr>
        <w:t>INFORMACJA W ZAKRESIE WARUNKÓW UDZIAŁU:</w:t>
      </w:r>
    </w:p>
    <w:p w14:paraId="2A352907" w14:textId="3EB209EA" w:rsidR="00B61F5A" w:rsidRDefault="00B61F5A" w:rsidP="00B61F5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612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D06124">
        <w:rPr>
          <w:rFonts w:ascii="Arial" w:hAnsi="Arial" w:cs="Arial"/>
          <w:sz w:val="20"/>
          <w:szCs w:val="20"/>
        </w:rPr>
        <w:br/>
        <w:t>w</w:t>
      </w:r>
      <w:r w:rsidRPr="00607640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pkt 12 SWZ</w:t>
      </w:r>
      <w:r w:rsidRPr="00607640">
        <w:rPr>
          <w:rFonts w:ascii="Arial" w:hAnsi="Arial" w:cs="Arial"/>
          <w:sz w:val="21"/>
          <w:szCs w:val="21"/>
        </w:rPr>
        <w:t xml:space="preserve">……………………………..………………………………………….. </w:t>
      </w:r>
      <w:r w:rsidRPr="00607640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607640">
        <w:rPr>
          <w:rFonts w:ascii="Arial" w:hAnsi="Arial" w:cs="Arial"/>
          <w:sz w:val="16"/>
          <w:szCs w:val="16"/>
        </w:rPr>
        <w:t>.</w:t>
      </w:r>
    </w:p>
    <w:p w14:paraId="4F5A46C2" w14:textId="77777777" w:rsidR="00B61F5A" w:rsidRPr="00D06124" w:rsidRDefault="00B61F5A" w:rsidP="00B61F5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1661E20" w14:textId="77777777" w:rsidR="00B61F5A" w:rsidRPr="00607640" w:rsidRDefault="00B61F5A" w:rsidP="00B61F5A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60764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607640"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607640">
        <w:rPr>
          <w:rFonts w:ascii="Arial" w:hAnsi="Arial" w:cs="Arial"/>
          <w:color w:val="0070C0"/>
          <w:sz w:val="16"/>
          <w:szCs w:val="16"/>
        </w:rPr>
        <w:t>]</w:t>
      </w:r>
    </w:p>
    <w:p w14:paraId="459E5B49" w14:textId="77777777" w:rsidR="00B61F5A" w:rsidRPr="00607640" w:rsidRDefault="00B61F5A" w:rsidP="00B61F5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607640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2" w:name="_Hlk99016450"/>
      <w:r w:rsidRPr="00607640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bookmarkEnd w:id="2"/>
      <w:r w:rsidRPr="00607640">
        <w:rPr>
          <w:rFonts w:ascii="Arial" w:hAnsi="Arial" w:cs="Arial"/>
          <w:sz w:val="21"/>
          <w:szCs w:val="21"/>
        </w:rPr>
        <w:t xml:space="preserve"> </w:t>
      </w:r>
      <w:r w:rsidRPr="00607640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607640">
        <w:rPr>
          <w:rFonts w:ascii="Arial" w:hAnsi="Arial" w:cs="Arial"/>
          <w:sz w:val="21"/>
          <w:szCs w:val="21"/>
        </w:rPr>
        <w:t xml:space="preserve"> w  następującym zakresie: </w:t>
      </w:r>
    </w:p>
    <w:p w14:paraId="6720D90F" w14:textId="77777777" w:rsidR="00B61F5A" w:rsidRPr="00607640" w:rsidRDefault="00B61F5A" w:rsidP="00B61F5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607640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607640">
        <w:rPr>
          <w:rFonts w:ascii="Arial" w:hAnsi="Arial" w:cs="Arial"/>
          <w:sz w:val="16"/>
          <w:szCs w:val="16"/>
        </w:rPr>
        <w:t>.</w:t>
      </w:r>
    </w:p>
    <w:p w14:paraId="462A0C65" w14:textId="77777777" w:rsidR="004A4051" w:rsidRPr="00D06124" w:rsidRDefault="004A4051" w:rsidP="004A4051">
      <w:pPr>
        <w:spacing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</w:p>
    <w:p w14:paraId="68C33F56" w14:textId="6F80C078" w:rsidR="00B61F5A" w:rsidRPr="0058539A" w:rsidRDefault="00B61F5A" w:rsidP="0058539A">
      <w:pPr>
        <w:pStyle w:val="Akapitzlist"/>
        <w:numPr>
          <w:ilvl w:val="0"/>
          <w:numId w:val="2"/>
        </w:numPr>
        <w:shd w:val="clear" w:color="auto" w:fill="BFBFBF" w:themeFill="background1" w:themeFillShade="BF"/>
        <w:spacing w:after="12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8539A">
        <w:rPr>
          <w:rFonts w:ascii="Arial" w:hAnsi="Arial" w:cs="Arial"/>
          <w:b/>
          <w:sz w:val="21"/>
          <w:szCs w:val="21"/>
        </w:rPr>
        <w:t>INFORMACJA W ZWIĄZKU Z POLEGANIEM NA ZDOLNOŚCIACH LUB SYTUACJI PODMIOTÓW UDOSTEPNIAJĄCYCH ZASOBY</w:t>
      </w:r>
      <w:r w:rsidRPr="0058539A">
        <w:rPr>
          <w:rFonts w:ascii="Arial" w:hAnsi="Arial" w:cs="Arial"/>
          <w:sz w:val="21"/>
          <w:szCs w:val="21"/>
        </w:rPr>
        <w:t xml:space="preserve">: </w:t>
      </w:r>
    </w:p>
    <w:p w14:paraId="2561C6BF" w14:textId="77777777" w:rsidR="00B61F5A" w:rsidRPr="00B61F5A" w:rsidRDefault="00B61F5A" w:rsidP="00B61F5A">
      <w:pPr>
        <w:pStyle w:val="Akapitzlist"/>
        <w:spacing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B61F5A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 w:rsidRPr="00B61F5A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B61F5A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B61F5A">
        <w:rPr>
          <w:rFonts w:ascii="Arial" w:hAnsi="Arial" w:cs="Arial"/>
          <w:sz w:val="21"/>
          <w:szCs w:val="21"/>
        </w:rPr>
        <w:t xml:space="preserve"> polegam na zdolnościach lub sytuacji następującego/</w:t>
      </w:r>
      <w:proofErr w:type="spellStart"/>
      <w:r w:rsidRPr="00B61F5A">
        <w:rPr>
          <w:rFonts w:ascii="Arial" w:hAnsi="Arial" w:cs="Arial"/>
          <w:sz w:val="21"/>
          <w:szCs w:val="21"/>
        </w:rPr>
        <w:t>ych</w:t>
      </w:r>
      <w:proofErr w:type="spellEnd"/>
      <w:r w:rsidRPr="00B61F5A">
        <w:rPr>
          <w:rFonts w:ascii="Arial" w:hAnsi="Arial" w:cs="Arial"/>
          <w:sz w:val="21"/>
          <w:szCs w:val="21"/>
        </w:rPr>
        <w:t xml:space="preserve"> podmiotu/ów udostępniających zasoby: </w:t>
      </w:r>
      <w:bookmarkStart w:id="4" w:name="_Hlk99014455"/>
      <w:r w:rsidRPr="00B61F5A">
        <w:rPr>
          <w:rFonts w:ascii="Arial" w:hAnsi="Arial" w:cs="Arial"/>
          <w:i/>
          <w:sz w:val="16"/>
          <w:szCs w:val="16"/>
        </w:rPr>
        <w:t>(wskazać nazwę/y podmiotu/ów)</w:t>
      </w:r>
      <w:bookmarkEnd w:id="4"/>
      <w:r w:rsidRPr="00B61F5A">
        <w:rPr>
          <w:rFonts w:ascii="Arial" w:hAnsi="Arial" w:cs="Arial"/>
          <w:sz w:val="21"/>
          <w:szCs w:val="21"/>
        </w:rPr>
        <w:t>………………… ………………………..……………………………………………… w następującym zakresie: …………………………………………………………………….</w:t>
      </w:r>
    </w:p>
    <w:p w14:paraId="33125492" w14:textId="36A7BB3F" w:rsidR="00B61F5A" w:rsidRDefault="00B61F5A" w:rsidP="00B61F5A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6"/>
          <w:szCs w:val="16"/>
        </w:rPr>
      </w:pPr>
      <w:r w:rsidRPr="00B61F5A"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5BC73E12" w14:textId="77777777" w:rsidR="00B61F5A" w:rsidRPr="00B61F5A" w:rsidRDefault="00B61F5A" w:rsidP="00B61F5A">
      <w:pPr>
        <w:pStyle w:val="Akapitzlist"/>
        <w:spacing w:line="360" w:lineRule="auto"/>
        <w:ind w:left="0"/>
        <w:jc w:val="both"/>
        <w:rPr>
          <w:rFonts w:ascii="Arial" w:hAnsi="Arial" w:cs="Arial"/>
          <w:sz w:val="21"/>
          <w:szCs w:val="21"/>
        </w:rPr>
      </w:pPr>
    </w:p>
    <w:p w14:paraId="562A5349" w14:textId="4642EAAE" w:rsidR="004A4051" w:rsidRPr="00163845" w:rsidRDefault="004A4051" w:rsidP="0058539A">
      <w:pPr>
        <w:pStyle w:val="Akapitzlist"/>
        <w:numPr>
          <w:ilvl w:val="0"/>
          <w:numId w:val="2"/>
        </w:numPr>
        <w:shd w:val="clear" w:color="auto" w:fill="BFBFBF"/>
        <w:spacing w:line="360" w:lineRule="auto"/>
        <w:ind w:left="0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163845">
        <w:rPr>
          <w:rFonts w:ascii="Arial" w:hAnsi="Arial" w:cs="Arial"/>
          <w:b/>
          <w:bCs/>
          <w:sz w:val="20"/>
          <w:szCs w:val="20"/>
        </w:rPr>
        <w:t>OŚWIADCZENIE DOTYCZĄCE PODANYCH INFORMACJI:</w:t>
      </w:r>
    </w:p>
    <w:p w14:paraId="30C9F422" w14:textId="77777777" w:rsidR="004A4051" w:rsidRPr="00D06124" w:rsidRDefault="004A4051" w:rsidP="004A405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612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D0612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EA7834F" w14:textId="77777777" w:rsidR="004A4051" w:rsidRPr="00D06124" w:rsidRDefault="004A4051" w:rsidP="004A405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E48EA4D" w14:textId="77777777" w:rsidR="00163845" w:rsidRPr="00A171FB" w:rsidRDefault="00163845" w:rsidP="0058539A">
      <w:pPr>
        <w:pStyle w:val="Akapitzlist"/>
        <w:widowControl/>
        <w:numPr>
          <w:ilvl w:val="0"/>
          <w:numId w:val="2"/>
        </w:numPr>
        <w:shd w:val="clear" w:color="auto" w:fill="BFBFBF" w:themeFill="background1" w:themeFillShade="BF"/>
        <w:spacing w:after="120" w:line="360" w:lineRule="auto"/>
        <w:ind w:left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171FB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2E517D57" w14:textId="77777777" w:rsidR="00163845" w:rsidRPr="00A171FB" w:rsidRDefault="00163845" w:rsidP="0016384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71FB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A171FB">
        <w:rPr>
          <w:sz w:val="22"/>
          <w:szCs w:val="22"/>
        </w:rPr>
        <w:t xml:space="preserve"> </w:t>
      </w:r>
      <w:r w:rsidRPr="00A171FB">
        <w:rPr>
          <w:rFonts w:ascii="Arial" w:hAnsi="Arial" w:cs="Arial"/>
          <w:sz w:val="20"/>
          <w:szCs w:val="20"/>
        </w:rPr>
        <w:t>dane umożliwiające dostęp do tych środków:</w:t>
      </w:r>
    </w:p>
    <w:p w14:paraId="074245A1" w14:textId="77777777" w:rsidR="00163845" w:rsidRPr="00A171FB" w:rsidRDefault="00163845" w:rsidP="0016384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71FB">
        <w:rPr>
          <w:rFonts w:ascii="Arial" w:hAnsi="Arial" w:cs="Arial"/>
          <w:sz w:val="20"/>
          <w:szCs w:val="20"/>
        </w:rPr>
        <w:lastRenderedPageBreak/>
        <w:t>1) ......................................................................................................................................................</w:t>
      </w:r>
    </w:p>
    <w:p w14:paraId="1475EEDC" w14:textId="77777777" w:rsidR="00163845" w:rsidRPr="00A171FB" w:rsidRDefault="00163845" w:rsidP="0016384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71FB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B591856" w14:textId="77777777" w:rsidR="00163845" w:rsidRPr="00A171FB" w:rsidRDefault="00163845" w:rsidP="0016384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71FB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7407475F" w14:textId="77777777" w:rsidR="00163845" w:rsidRPr="00A171FB" w:rsidRDefault="00163845" w:rsidP="0016384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71FB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dokumentacji).</w:t>
      </w:r>
    </w:p>
    <w:p w14:paraId="0B654811" w14:textId="77777777" w:rsidR="004A4051" w:rsidRPr="00D06124" w:rsidRDefault="004A4051" w:rsidP="004A405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98A444E" w14:textId="77777777" w:rsidR="00163845" w:rsidRDefault="00163845" w:rsidP="004A405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40D7F76" w14:textId="78CE9DD7" w:rsidR="004A4051" w:rsidRPr="00D06124" w:rsidRDefault="004A4051" w:rsidP="004A405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</w:r>
      <w:r w:rsidRPr="00D0612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D3430DB" w14:textId="693FA2AB" w:rsidR="008E6501" w:rsidRPr="00D06124" w:rsidRDefault="00163845" w:rsidP="00163845">
      <w:pPr>
        <w:jc w:val="right"/>
        <w:rPr>
          <w:rFonts w:ascii="Arial" w:hAnsi="Arial" w:cs="Arial"/>
          <w:sz w:val="20"/>
          <w:szCs w:val="20"/>
        </w:rPr>
      </w:pPr>
      <w:r w:rsidRPr="00163845">
        <w:rPr>
          <w:rFonts w:ascii="Arial" w:hAnsi="Arial" w:cs="Arial"/>
          <w:i/>
          <w:iCs/>
          <w:sz w:val="20"/>
          <w:szCs w:val="20"/>
        </w:rPr>
        <w:t>Data kwalifikowany podpis elektroniczny lub podpis zaufany lub podpis osobisty</w:t>
      </w:r>
    </w:p>
    <w:sectPr w:rsidR="008E6501" w:rsidRPr="00D06124" w:rsidSect="008E650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8717A" w14:textId="77777777" w:rsidR="00633F05" w:rsidRDefault="00633F05" w:rsidP="00EB109E">
      <w:r>
        <w:separator/>
      </w:r>
    </w:p>
  </w:endnote>
  <w:endnote w:type="continuationSeparator" w:id="0">
    <w:p w14:paraId="3BC112C4" w14:textId="77777777" w:rsidR="00633F05" w:rsidRDefault="00633F05" w:rsidP="00EB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5DDEF" w14:textId="1D1DC678" w:rsidR="007B479A" w:rsidRDefault="007B479A">
    <w:pPr>
      <w:pStyle w:val="Stopka"/>
    </w:pPr>
    <w:r>
      <w:rPr>
        <w:noProof/>
      </w:rPr>
      <w:drawing>
        <wp:inline distT="0" distB="0" distL="0" distR="0" wp14:anchorId="625B16DE" wp14:editId="3C4AD017">
          <wp:extent cx="5736590" cy="5422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3863B" w14:textId="77777777" w:rsidR="00633F05" w:rsidRDefault="00633F05" w:rsidP="00EB109E">
      <w:r>
        <w:separator/>
      </w:r>
    </w:p>
  </w:footnote>
  <w:footnote w:type="continuationSeparator" w:id="0">
    <w:p w14:paraId="6E276991" w14:textId="77777777" w:rsidR="00633F05" w:rsidRDefault="00633F05" w:rsidP="00EB109E">
      <w:r>
        <w:continuationSeparator/>
      </w:r>
    </w:p>
  </w:footnote>
  <w:footnote w:id="1">
    <w:p w14:paraId="6F0914D4" w14:textId="77777777" w:rsidR="00163845" w:rsidRDefault="00163845" w:rsidP="0016384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2279566" w14:textId="253F1859" w:rsidR="008C1EED" w:rsidRPr="008C1EED" w:rsidRDefault="008C1EED" w:rsidP="008C1EE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1) </w:t>
      </w:r>
      <w:r w:rsidRPr="008C1EED">
        <w:rPr>
          <w:rFonts w:ascii="Arial" w:hAnsi="Arial" w:cs="Arial"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39B3776" w14:textId="113DDA11" w:rsidR="008C1EED" w:rsidRPr="008C1EED" w:rsidRDefault="008C1EED" w:rsidP="008C1EE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C1EED">
        <w:rPr>
          <w:rFonts w:ascii="Arial" w:hAnsi="Arial" w:cs="Arial"/>
          <w:color w:val="222222"/>
          <w:sz w:val="16"/>
          <w:szCs w:val="16"/>
        </w:rPr>
        <w:t>2)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8C1EED">
        <w:rPr>
          <w:rFonts w:ascii="Arial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5675899" w14:textId="0C60D2C9" w:rsidR="00163845" w:rsidRDefault="008C1EED" w:rsidP="008C1EE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C1EED">
        <w:rPr>
          <w:rFonts w:ascii="Arial" w:hAnsi="Arial" w:cs="Arial"/>
          <w:color w:val="222222"/>
          <w:sz w:val="16"/>
          <w:szCs w:val="16"/>
        </w:rPr>
        <w:t>3)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8C1EED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D4193" w14:textId="0AC20DEB" w:rsidR="00EB109E" w:rsidRDefault="00E039ED" w:rsidP="00EB109E">
    <w:pPr>
      <w:pStyle w:val="Style13"/>
      <w:shd w:val="clear" w:color="auto" w:fill="auto"/>
      <w:spacing w:after="0" w:line="200" w:lineRule="exact"/>
      <w:ind w:left="40"/>
      <w:jc w:val="right"/>
      <w:rPr>
        <w:rStyle w:val="CharStyle14"/>
        <w:color w:val="000000"/>
      </w:rPr>
    </w:pPr>
    <w:r w:rsidRPr="001C5DA1">
      <w:rPr>
        <w:rFonts w:ascii="Arial Narrow" w:hAnsi="Arial Narrow"/>
        <w:b w:val="0"/>
        <w:sz w:val="22"/>
        <w:szCs w:val="22"/>
      </w:rPr>
      <w:t xml:space="preserve">Nr </w:t>
    </w:r>
    <w:r w:rsidRPr="00F87573">
      <w:rPr>
        <w:rFonts w:ascii="Arial Narrow" w:hAnsi="Arial Narrow"/>
        <w:b w:val="0"/>
        <w:sz w:val="22"/>
        <w:szCs w:val="22"/>
      </w:rPr>
      <w:t>DFA.331.</w:t>
    </w:r>
    <w:r w:rsidR="00D13ABA">
      <w:rPr>
        <w:rFonts w:ascii="Arial Narrow" w:hAnsi="Arial Narrow"/>
        <w:b w:val="0"/>
        <w:sz w:val="22"/>
        <w:szCs w:val="22"/>
      </w:rPr>
      <w:t>3</w:t>
    </w:r>
    <w:r w:rsidRPr="00F87573">
      <w:rPr>
        <w:rFonts w:ascii="Arial Narrow" w:hAnsi="Arial Narrow"/>
        <w:b w:val="0"/>
        <w:sz w:val="22"/>
        <w:szCs w:val="22"/>
      </w:rPr>
      <w:t>.2026</w:t>
    </w:r>
    <w:r w:rsidR="00D06124">
      <w:rPr>
        <w:rStyle w:val="CharStyle14"/>
        <w:color w:val="000000"/>
      </w:rPr>
      <w:br/>
    </w:r>
    <w:r w:rsidR="00EB109E">
      <w:rPr>
        <w:rStyle w:val="CharStyle14"/>
        <w:color w:val="000000"/>
      </w:rPr>
      <w:t>Załącznik nr 2</w:t>
    </w:r>
  </w:p>
  <w:p w14:paraId="39098489" w14:textId="77777777" w:rsidR="00EB109E" w:rsidRDefault="00EB10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D63E3"/>
    <w:multiLevelType w:val="hybridMultilevel"/>
    <w:tmpl w:val="E75442C0"/>
    <w:lvl w:ilvl="0" w:tplc="15A002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051"/>
    <w:rsid w:val="000163D6"/>
    <w:rsid w:val="000544D2"/>
    <w:rsid w:val="00163845"/>
    <w:rsid w:val="00167134"/>
    <w:rsid w:val="001F37FE"/>
    <w:rsid w:val="002118E6"/>
    <w:rsid w:val="002C61AC"/>
    <w:rsid w:val="002E1DD5"/>
    <w:rsid w:val="002E2176"/>
    <w:rsid w:val="00337525"/>
    <w:rsid w:val="00381000"/>
    <w:rsid w:val="00387D5C"/>
    <w:rsid w:val="004A4051"/>
    <w:rsid w:val="0053423E"/>
    <w:rsid w:val="0058539A"/>
    <w:rsid w:val="00605332"/>
    <w:rsid w:val="00633F05"/>
    <w:rsid w:val="00730F29"/>
    <w:rsid w:val="00742980"/>
    <w:rsid w:val="007B479A"/>
    <w:rsid w:val="007D5953"/>
    <w:rsid w:val="0087114B"/>
    <w:rsid w:val="008B0AB3"/>
    <w:rsid w:val="008C1EED"/>
    <w:rsid w:val="008E6501"/>
    <w:rsid w:val="009618B8"/>
    <w:rsid w:val="009B1BC0"/>
    <w:rsid w:val="00A416CC"/>
    <w:rsid w:val="00AF133C"/>
    <w:rsid w:val="00B61F5A"/>
    <w:rsid w:val="00B7093C"/>
    <w:rsid w:val="00BB581F"/>
    <w:rsid w:val="00C81984"/>
    <w:rsid w:val="00C8599C"/>
    <w:rsid w:val="00D06124"/>
    <w:rsid w:val="00D12462"/>
    <w:rsid w:val="00D13ABA"/>
    <w:rsid w:val="00DF09D4"/>
    <w:rsid w:val="00E039ED"/>
    <w:rsid w:val="00E62B22"/>
    <w:rsid w:val="00EB109E"/>
    <w:rsid w:val="00F607AC"/>
    <w:rsid w:val="00F9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65FC4F"/>
  <w15:docId w15:val="{2091C419-836D-4DA9-96D7-5CAE3256A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4051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4A4051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4A4051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4A4051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4A4051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4A4051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4A4051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B1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109E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1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109E"/>
    <w:rPr>
      <w:rFonts w:cs="Times New Roman"/>
      <w:color w:val="000000"/>
      <w:szCs w:val="24"/>
      <w:lang w:eastAsia="pl-PL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Kolorowa lista — akcent 11,Lista XXX"/>
    <w:basedOn w:val="Normalny"/>
    <w:link w:val="AkapitzlistZnak"/>
    <w:uiPriority w:val="34"/>
    <w:qFormat/>
    <w:rsid w:val="00163845"/>
    <w:pPr>
      <w:ind w:left="720"/>
      <w:contextualSpacing/>
    </w:p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34"/>
    <w:qFormat/>
    <w:locked/>
    <w:rsid w:val="00163845"/>
    <w:rPr>
      <w:rFonts w:cs="Times New Roman"/>
      <w:color w:val="00000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Marcin Belczyński</cp:lastModifiedBy>
  <cp:revision>2</cp:revision>
  <cp:lastPrinted>2021-01-21T09:13:00Z</cp:lastPrinted>
  <dcterms:created xsi:type="dcterms:W3CDTF">2026-04-23T14:02:00Z</dcterms:created>
  <dcterms:modified xsi:type="dcterms:W3CDTF">2026-04-23T14:02:00Z</dcterms:modified>
</cp:coreProperties>
</file>