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9F677" w14:textId="77777777" w:rsidR="00F417E1" w:rsidRPr="00C66CA7" w:rsidRDefault="00903A7F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C66CA7">
        <w:rPr>
          <w:rFonts w:ascii="Calibri" w:hAnsi="Calibri" w:cs="Calibri"/>
          <w:sz w:val="20"/>
          <w:szCs w:val="20"/>
        </w:rPr>
        <w:tab/>
      </w:r>
      <w:r w:rsidRPr="00C66CA7">
        <w:rPr>
          <w:rFonts w:ascii="Calibri" w:hAnsi="Calibri" w:cs="Calibri"/>
          <w:sz w:val="20"/>
          <w:szCs w:val="20"/>
        </w:rPr>
        <w:tab/>
      </w:r>
      <w:r w:rsidRPr="00C66CA7">
        <w:rPr>
          <w:rFonts w:ascii="Calibri" w:hAnsi="Calibri" w:cs="Calibri"/>
          <w:sz w:val="20"/>
          <w:szCs w:val="20"/>
        </w:rPr>
        <w:tab/>
      </w:r>
      <w:r w:rsidRPr="00C66CA7">
        <w:rPr>
          <w:rFonts w:ascii="Calibri" w:hAnsi="Calibri" w:cs="Calibri"/>
          <w:sz w:val="20"/>
          <w:szCs w:val="20"/>
        </w:rPr>
        <w:tab/>
      </w:r>
      <w:r w:rsidRPr="00C66CA7">
        <w:rPr>
          <w:rFonts w:ascii="Calibri" w:hAnsi="Calibri" w:cs="Calibri"/>
          <w:sz w:val="20"/>
          <w:szCs w:val="20"/>
        </w:rPr>
        <w:tab/>
      </w:r>
      <w:r w:rsidRPr="00C66CA7">
        <w:rPr>
          <w:rFonts w:ascii="Calibri" w:hAnsi="Calibri" w:cs="Calibri"/>
          <w:sz w:val="20"/>
          <w:szCs w:val="20"/>
        </w:rPr>
        <w:tab/>
        <w:t>Załącznik nr 1 do SWZ</w:t>
      </w:r>
    </w:p>
    <w:p w14:paraId="65010161" w14:textId="77777777" w:rsidR="00F417E1" w:rsidRPr="00C66CA7" w:rsidRDefault="00F417E1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</w:p>
    <w:p w14:paraId="729ED162" w14:textId="77777777" w:rsidR="00F417E1" w:rsidRPr="00C66CA7" w:rsidRDefault="00903A7F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C66CA7">
        <w:rPr>
          <w:rFonts w:ascii="Calibri" w:hAnsi="Calibri" w:cs="Calibri"/>
          <w:sz w:val="20"/>
          <w:szCs w:val="20"/>
        </w:rPr>
        <w:t>………………  dn. ………2026 r.</w:t>
      </w:r>
    </w:p>
    <w:p w14:paraId="51D39310" w14:textId="77777777" w:rsidR="00F417E1" w:rsidRPr="00C66CA7" w:rsidRDefault="00F417E1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3CBDAD65" w14:textId="77777777" w:rsidR="00F417E1" w:rsidRPr="00C66CA7" w:rsidRDefault="00903A7F">
      <w:pPr>
        <w:spacing w:line="276" w:lineRule="auto"/>
        <w:rPr>
          <w:rFonts w:ascii="Calibri" w:hAnsi="Calibri" w:cs="Calibri"/>
          <w:sz w:val="20"/>
          <w:szCs w:val="20"/>
        </w:rPr>
      </w:pPr>
      <w:r w:rsidRPr="00C66CA7">
        <w:rPr>
          <w:rFonts w:ascii="Calibri" w:hAnsi="Calibri" w:cs="Calibri"/>
          <w:sz w:val="20"/>
          <w:szCs w:val="20"/>
        </w:rPr>
        <w:t>……..................................................</w:t>
      </w:r>
    </w:p>
    <w:p w14:paraId="53B1DAB3" w14:textId="77777777" w:rsidR="00F417E1" w:rsidRPr="00C66CA7" w:rsidRDefault="00903A7F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C66CA7">
        <w:rPr>
          <w:rFonts w:ascii="Calibri" w:hAnsi="Calibri" w:cs="Calibri"/>
          <w:sz w:val="20"/>
          <w:szCs w:val="20"/>
        </w:rPr>
        <w:t xml:space="preserve">(Nazwa i adres Wykonawcy)  </w:t>
      </w:r>
    </w:p>
    <w:p w14:paraId="691FEB27" w14:textId="77777777" w:rsidR="00F417E1" w:rsidRPr="00C66CA7" w:rsidRDefault="00F417E1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</w:p>
    <w:p w14:paraId="088D271D" w14:textId="77777777" w:rsidR="00F417E1" w:rsidRPr="00C66CA7" w:rsidRDefault="00903A7F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C66CA7">
        <w:rPr>
          <w:rFonts w:ascii="Calibri" w:hAnsi="Calibri" w:cs="Calibri"/>
          <w:iCs/>
          <w:color w:val="auto"/>
          <w:sz w:val="20"/>
          <w:szCs w:val="20"/>
        </w:rPr>
        <w:t>O F E R T A  C E N O W A</w:t>
      </w:r>
    </w:p>
    <w:p w14:paraId="2A224540" w14:textId="77777777" w:rsidR="00F417E1" w:rsidRPr="00C66CA7" w:rsidRDefault="00903A7F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C66CA7">
        <w:rPr>
          <w:rFonts w:ascii="Calibri" w:hAnsi="Calibri" w:cs="Calibri"/>
          <w:b w:val="0"/>
          <w:bCs w:val="0"/>
          <w:sz w:val="20"/>
          <w:szCs w:val="20"/>
        </w:rPr>
        <w:t>na realizację zamówienia  publicznego:</w:t>
      </w:r>
    </w:p>
    <w:p w14:paraId="7FC76730" w14:textId="77777777" w:rsidR="00F417E1" w:rsidRPr="00C66CA7" w:rsidRDefault="00F417E1" w:rsidP="00875822">
      <w:pPr>
        <w:shd w:val="clear" w:color="auto" w:fill="D9E2F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FCE8C75" w14:textId="76BE8C4F" w:rsidR="00F417E1" w:rsidRPr="00C66CA7" w:rsidRDefault="00903A7F" w:rsidP="00875822">
      <w:pPr>
        <w:shd w:val="clear" w:color="auto" w:fill="D9E2F3"/>
        <w:spacing w:line="276" w:lineRule="auto"/>
        <w:jc w:val="center"/>
        <w:rPr>
          <w:rFonts w:ascii="Calibri" w:hAnsi="Calibri" w:cs="Calibri"/>
          <w:b/>
        </w:rPr>
      </w:pPr>
      <w:r w:rsidRPr="00BA7488">
        <w:rPr>
          <w:rFonts w:ascii="Calibri" w:hAnsi="Calibri" w:cs="Calibri"/>
          <w:b/>
        </w:rPr>
        <w:t>„Utworzenie Klubu Dziecięcego na terenie Miasta i Gminy Wiślica" w ramach Programu "Maluch +”</w:t>
      </w:r>
    </w:p>
    <w:p w14:paraId="51EF2D42" w14:textId="77777777" w:rsidR="00F417E1" w:rsidRPr="00C66CA7" w:rsidRDefault="00F417E1" w:rsidP="00875822">
      <w:pPr>
        <w:shd w:val="clear" w:color="auto" w:fill="D9E2F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FA82520" w14:textId="77777777" w:rsidR="00F417E1" w:rsidRPr="00C66CA7" w:rsidRDefault="00903A7F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C66CA7">
        <w:rPr>
          <w:rFonts w:ascii="Calibri" w:hAnsi="Calibri" w:cs="Calibri"/>
          <w:sz w:val="20"/>
          <w:szCs w:val="20"/>
        </w:rPr>
        <w:t>zgodnie z wymaganiami określonymi w specyfikacji warunków zamówienia dla tego postępowania składamy niniejszą ofertę:</w:t>
      </w:r>
    </w:p>
    <w:p w14:paraId="50A528E5" w14:textId="77777777" w:rsidR="00F417E1" w:rsidRPr="00C66CA7" w:rsidRDefault="00F417E1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8759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8759"/>
      </w:tblGrid>
      <w:tr w:rsidR="00F417E1" w:rsidRPr="00C66CA7" w14:paraId="579B5793" w14:textId="77777777">
        <w:trPr>
          <w:trHeight w:val="2137"/>
        </w:trPr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EC516" w14:textId="77777777" w:rsidR="00F417E1" w:rsidRPr="00C66CA7" w:rsidRDefault="00903A7F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6CA7">
              <w:rPr>
                <w:rFonts w:ascii="Calibri" w:hAnsi="Calibri" w:cs="Calibri"/>
                <w:b/>
                <w:sz w:val="20"/>
                <w:szCs w:val="20"/>
              </w:rPr>
              <w:t>Część 1</w:t>
            </w:r>
          </w:p>
          <w:p w14:paraId="167BCC6A" w14:textId="77777777" w:rsidR="00F417E1" w:rsidRPr="00C66CA7" w:rsidRDefault="00903A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6CA7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265DB5E2" w14:textId="77777777" w:rsidR="00F417E1" w:rsidRPr="00C66CA7" w:rsidRDefault="00903A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6CA7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</w:p>
          <w:p w14:paraId="74175B7E" w14:textId="77777777" w:rsidR="00F417E1" w:rsidRPr="00C66CA7" w:rsidRDefault="00903A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6CA7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3F1DDA0C" w14:textId="77777777" w:rsidR="00F417E1" w:rsidRPr="00C66CA7" w:rsidRDefault="00F417E1">
            <w:pPr>
              <w:spacing w:after="120" w:line="360" w:lineRule="auto"/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7742E023" w14:textId="77777777" w:rsidR="00F417E1" w:rsidRPr="00C66CA7" w:rsidRDefault="00903A7F">
            <w:pPr>
              <w:spacing w:after="120" w:line="360" w:lineRule="auto"/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C66CA7">
              <w:rPr>
                <w:rFonts w:ascii="Calibri" w:hAnsi="Calibri" w:cs="Calibri"/>
                <w:sz w:val="20"/>
                <w:szCs w:val="20"/>
                <w:u w:val="single"/>
              </w:rPr>
              <w:t xml:space="preserve">Okres gwarancji jakości - </w:t>
            </w:r>
            <w:r w:rsidRPr="00C66CA7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C66CA7">
              <w:rPr>
                <w:rFonts w:ascii="Calibri" w:hAnsi="Calibri" w:cs="Calibri"/>
                <w:sz w:val="20"/>
                <w:szCs w:val="20"/>
                <w:u w:val="single"/>
              </w:rPr>
              <w:t>. (W przypadku nie określenia okresu gwarancji przyjmuje się okres 36 miesięcy).</w:t>
            </w:r>
          </w:p>
          <w:p w14:paraId="5B9DA07D" w14:textId="77777777" w:rsidR="00F417E1" w:rsidRPr="00C66CA7" w:rsidRDefault="00903A7F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6CA7">
              <w:rPr>
                <w:rFonts w:ascii="Calibri" w:hAnsi="Calibri" w:cs="Calibri"/>
                <w:b/>
                <w:sz w:val="20"/>
                <w:szCs w:val="20"/>
              </w:rPr>
              <w:t>Część 2</w:t>
            </w:r>
          </w:p>
          <w:p w14:paraId="4922CC54" w14:textId="77777777" w:rsidR="00F417E1" w:rsidRPr="00C66CA7" w:rsidRDefault="00903A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6CA7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57058217" w14:textId="77777777" w:rsidR="00F417E1" w:rsidRPr="00C66CA7" w:rsidRDefault="00903A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6CA7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</w:p>
          <w:p w14:paraId="095C8274" w14:textId="77777777" w:rsidR="00F417E1" w:rsidRPr="00C66CA7" w:rsidRDefault="00903A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6CA7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3D05444D" w14:textId="77777777" w:rsidR="00F417E1" w:rsidRPr="00C66CA7" w:rsidRDefault="00F417E1">
            <w:pPr>
              <w:spacing w:after="120" w:line="360" w:lineRule="auto"/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0E1A259A" w14:textId="77777777" w:rsidR="00F417E1" w:rsidRPr="00C66CA7" w:rsidRDefault="00903A7F">
            <w:pPr>
              <w:spacing w:after="120" w:line="360" w:lineRule="auto"/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C66CA7">
              <w:rPr>
                <w:rFonts w:ascii="Calibri" w:hAnsi="Calibri" w:cs="Calibri"/>
                <w:sz w:val="20"/>
                <w:szCs w:val="20"/>
                <w:u w:val="single"/>
              </w:rPr>
              <w:t xml:space="preserve">Okres gwarancji jakości - </w:t>
            </w:r>
            <w:r w:rsidRPr="00C66CA7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C66CA7">
              <w:rPr>
                <w:rFonts w:ascii="Calibri" w:hAnsi="Calibri" w:cs="Calibri"/>
                <w:sz w:val="20"/>
                <w:szCs w:val="20"/>
                <w:u w:val="single"/>
              </w:rPr>
              <w:t>. (W przypadku nie określenia okresu gwarancji przyjmuje się okres 36 miesięcy).</w:t>
            </w:r>
          </w:p>
          <w:p w14:paraId="1C214071" w14:textId="77777777" w:rsidR="00F417E1" w:rsidRPr="00C66CA7" w:rsidRDefault="00903A7F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6CA7">
              <w:rPr>
                <w:rFonts w:ascii="Calibri" w:hAnsi="Calibri" w:cs="Calibri"/>
                <w:b/>
                <w:sz w:val="20"/>
                <w:szCs w:val="20"/>
              </w:rPr>
              <w:t>Część 3</w:t>
            </w:r>
          </w:p>
          <w:p w14:paraId="42B1EB12" w14:textId="77777777" w:rsidR="00F417E1" w:rsidRPr="00C66CA7" w:rsidRDefault="00903A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6CA7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3E93D7F9" w14:textId="77777777" w:rsidR="00F417E1" w:rsidRPr="00C66CA7" w:rsidRDefault="00903A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6CA7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</w:p>
          <w:p w14:paraId="48D13B68" w14:textId="77777777" w:rsidR="00F417E1" w:rsidRPr="00C66CA7" w:rsidRDefault="00903A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6CA7">
              <w:rPr>
                <w:rFonts w:ascii="Calibri" w:hAnsi="Calibri" w:cs="Calibri"/>
                <w:sz w:val="20"/>
                <w:szCs w:val="20"/>
              </w:rPr>
              <w:lastRenderedPageBreak/>
              <w:t>w tym podatek VAT.</w:t>
            </w:r>
          </w:p>
          <w:p w14:paraId="1DE0D75B" w14:textId="77777777" w:rsidR="00F417E1" w:rsidRPr="00C66CA7" w:rsidRDefault="00F417E1">
            <w:pPr>
              <w:spacing w:after="120" w:line="360" w:lineRule="auto"/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55B277FA" w14:textId="77777777" w:rsidR="00F417E1" w:rsidRPr="00C66CA7" w:rsidRDefault="00903A7F">
            <w:pPr>
              <w:spacing w:after="120" w:line="360" w:lineRule="auto"/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C66CA7">
              <w:rPr>
                <w:rFonts w:ascii="Calibri" w:hAnsi="Calibri" w:cs="Calibri"/>
                <w:sz w:val="20"/>
                <w:szCs w:val="20"/>
                <w:u w:val="single"/>
              </w:rPr>
              <w:t xml:space="preserve">Okres rękojmi i gwarancji jakości - </w:t>
            </w:r>
            <w:r w:rsidRPr="00C66CA7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C66CA7">
              <w:rPr>
                <w:rFonts w:ascii="Calibri" w:hAnsi="Calibri" w:cs="Calibri"/>
                <w:sz w:val="20"/>
                <w:szCs w:val="20"/>
                <w:u w:val="single"/>
              </w:rPr>
              <w:t>. (W przypadku nie określenia okresu rękojmi i gwarancji przyjmuje się okres 24 miesięcy).</w:t>
            </w:r>
          </w:p>
          <w:p w14:paraId="3AB19B52" w14:textId="77777777" w:rsidR="00F417E1" w:rsidRPr="00C66CA7" w:rsidRDefault="00903A7F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6CA7">
              <w:rPr>
                <w:rFonts w:ascii="Calibri" w:hAnsi="Calibri" w:cs="Calibri"/>
                <w:b/>
                <w:sz w:val="20"/>
                <w:szCs w:val="20"/>
              </w:rPr>
              <w:t>Część 4</w:t>
            </w:r>
          </w:p>
          <w:p w14:paraId="4AA06909" w14:textId="77777777" w:rsidR="00F417E1" w:rsidRPr="00C66CA7" w:rsidRDefault="00903A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6CA7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06EA6CB8" w14:textId="77777777" w:rsidR="00F417E1" w:rsidRPr="00C66CA7" w:rsidRDefault="00903A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6CA7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</w:p>
          <w:p w14:paraId="6A597847" w14:textId="77777777" w:rsidR="00F417E1" w:rsidRPr="00C66CA7" w:rsidRDefault="00903A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6CA7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056826CB" w14:textId="77777777" w:rsidR="00F417E1" w:rsidRPr="00C66CA7" w:rsidRDefault="00F417E1">
            <w:pPr>
              <w:spacing w:after="120" w:line="360" w:lineRule="auto"/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07A4FBE9" w14:textId="77777777" w:rsidR="00F417E1" w:rsidRPr="00C66CA7" w:rsidRDefault="00903A7F">
            <w:pPr>
              <w:spacing w:after="120" w:line="360" w:lineRule="auto"/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C66CA7">
              <w:rPr>
                <w:rFonts w:ascii="Calibri" w:hAnsi="Calibri" w:cs="Calibri"/>
                <w:sz w:val="20"/>
                <w:szCs w:val="20"/>
                <w:u w:val="single"/>
              </w:rPr>
              <w:t xml:space="preserve">Okres rękojmi i gwarancji jakości - </w:t>
            </w:r>
            <w:r w:rsidRPr="00C66CA7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C66CA7">
              <w:rPr>
                <w:rFonts w:ascii="Calibri" w:hAnsi="Calibri" w:cs="Calibri"/>
                <w:sz w:val="20"/>
                <w:szCs w:val="20"/>
                <w:u w:val="single"/>
              </w:rPr>
              <w:t>. (W przypadku nie określenia okresu rękojmi i gwarancji przyjmuje się okres 24 miesięcy).</w:t>
            </w:r>
          </w:p>
          <w:p w14:paraId="5F60DC08" w14:textId="77777777" w:rsidR="00F417E1" w:rsidRPr="00C66CA7" w:rsidRDefault="00903A7F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6CA7">
              <w:rPr>
                <w:rFonts w:ascii="Calibri" w:hAnsi="Calibri" w:cs="Calibri"/>
                <w:b/>
                <w:sz w:val="20"/>
                <w:szCs w:val="20"/>
              </w:rPr>
              <w:t>Część 5</w:t>
            </w:r>
          </w:p>
          <w:p w14:paraId="21E5F633" w14:textId="77777777" w:rsidR="00F417E1" w:rsidRPr="00C66CA7" w:rsidRDefault="00903A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6CA7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0E22CD76" w14:textId="77777777" w:rsidR="00F417E1" w:rsidRPr="00C66CA7" w:rsidRDefault="00903A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6CA7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</w:p>
          <w:p w14:paraId="6830CD8E" w14:textId="77777777" w:rsidR="00F417E1" w:rsidRPr="00C66CA7" w:rsidRDefault="00903A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6CA7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334AA870" w14:textId="77777777" w:rsidR="00F417E1" w:rsidRPr="00C66CA7" w:rsidRDefault="00F417E1">
            <w:pPr>
              <w:spacing w:after="120" w:line="360" w:lineRule="auto"/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522CA116" w14:textId="77777777" w:rsidR="00F417E1" w:rsidRPr="00C66CA7" w:rsidRDefault="00903A7F">
            <w:pPr>
              <w:spacing w:after="120" w:line="360" w:lineRule="auto"/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C66CA7">
              <w:rPr>
                <w:rFonts w:ascii="Calibri" w:hAnsi="Calibri" w:cs="Calibri"/>
                <w:sz w:val="20"/>
                <w:szCs w:val="20"/>
                <w:u w:val="single"/>
              </w:rPr>
              <w:t xml:space="preserve">Okres rękojmi i gwarancji jakości - </w:t>
            </w:r>
            <w:r w:rsidRPr="00C66CA7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C66CA7">
              <w:rPr>
                <w:rFonts w:ascii="Calibri" w:hAnsi="Calibri" w:cs="Calibri"/>
                <w:sz w:val="20"/>
                <w:szCs w:val="20"/>
                <w:u w:val="single"/>
              </w:rPr>
              <w:t>. (W przypadku nie określenia okresu rękojmi i gwarancji przyjmuje się okres 24 miesięcy).</w:t>
            </w:r>
          </w:p>
          <w:p w14:paraId="152C9F03" w14:textId="77777777" w:rsidR="00F417E1" w:rsidRPr="00C66CA7" w:rsidRDefault="00903A7F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6CA7">
              <w:rPr>
                <w:rFonts w:ascii="Calibri" w:hAnsi="Calibri" w:cs="Calibri"/>
                <w:b/>
                <w:sz w:val="20"/>
                <w:szCs w:val="20"/>
              </w:rPr>
              <w:t>Część 6</w:t>
            </w:r>
          </w:p>
          <w:p w14:paraId="6BDCFDA5" w14:textId="77777777" w:rsidR="00F417E1" w:rsidRPr="00C66CA7" w:rsidRDefault="00903A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6CA7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17FB8EB1" w14:textId="77777777" w:rsidR="00F417E1" w:rsidRPr="00C66CA7" w:rsidRDefault="00903A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6CA7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</w:p>
          <w:p w14:paraId="289DD792" w14:textId="77777777" w:rsidR="00F417E1" w:rsidRPr="00C66CA7" w:rsidRDefault="00903A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6CA7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4A63C984" w14:textId="77777777" w:rsidR="00F417E1" w:rsidRPr="00C66CA7" w:rsidRDefault="00F417E1">
            <w:pPr>
              <w:spacing w:after="120" w:line="360" w:lineRule="auto"/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71369FBF" w14:textId="77777777" w:rsidR="00F417E1" w:rsidRPr="00C66CA7" w:rsidRDefault="00903A7F">
            <w:pPr>
              <w:spacing w:after="120" w:line="360" w:lineRule="auto"/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C66CA7">
              <w:rPr>
                <w:rFonts w:ascii="Calibri" w:hAnsi="Calibri" w:cs="Calibri"/>
                <w:sz w:val="20"/>
                <w:szCs w:val="20"/>
                <w:u w:val="single"/>
              </w:rPr>
              <w:t xml:space="preserve">Okres rękojmi i gwarancji jakości - </w:t>
            </w:r>
            <w:r w:rsidRPr="00C66CA7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C66CA7">
              <w:rPr>
                <w:rFonts w:ascii="Calibri" w:hAnsi="Calibri" w:cs="Calibri"/>
                <w:sz w:val="20"/>
                <w:szCs w:val="20"/>
                <w:u w:val="single"/>
              </w:rPr>
              <w:t>. (W przypadku nie określenia okresu rękojmi i gwarancji przyjmuje się okres 24 miesięcy).</w:t>
            </w:r>
          </w:p>
        </w:tc>
      </w:tr>
    </w:tbl>
    <w:p w14:paraId="7D7B7F89" w14:textId="77777777" w:rsidR="00F417E1" w:rsidRPr="00C66CA7" w:rsidRDefault="00F417E1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05D8A282" w14:textId="77777777" w:rsidR="00F417E1" w:rsidRPr="00C66CA7" w:rsidRDefault="00903A7F">
      <w:pPr>
        <w:pBdr>
          <w:top w:val="single" w:sz="4" w:space="0" w:color="000000" w:shadow="1"/>
          <w:left w:val="single" w:sz="4" w:space="0" w:color="000000" w:shadow="1"/>
          <w:bottom w:val="single" w:sz="4" w:space="0" w:color="000000" w:shadow="1"/>
          <w:right w:val="single" w:sz="4" w:space="4" w:color="000000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C66CA7">
        <w:rPr>
          <w:rFonts w:ascii="Calibri" w:eastAsia="Arial Unicode MS" w:hAnsi="Calibri" w:cs="Calibri"/>
          <w:b/>
          <w:sz w:val="20"/>
          <w:szCs w:val="20"/>
        </w:rPr>
        <w:t>UWAGA!</w:t>
      </w:r>
    </w:p>
    <w:p w14:paraId="62DF12E4" w14:textId="77777777" w:rsidR="00F417E1" w:rsidRPr="00C66CA7" w:rsidRDefault="00903A7F">
      <w:pPr>
        <w:pBdr>
          <w:top w:val="single" w:sz="4" w:space="0" w:color="000000" w:shadow="1"/>
          <w:left w:val="single" w:sz="4" w:space="0" w:color="000000" w:shadow="1"/>
          <w:bottom w:val="single" w:sz="4" w:space="0" w:color="000000" w:shadow="1"/>
          <w:right w:val="single" w:sz="4" w:space="4" w:color="000000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C66CA7">
        <w:rPr>
          <w:rFonts w:ascii="Calibri" w:eastAsia="Arial Unicode MS" w:hAnsi="Calibri" w:cs="Calibri"/>
          <w:b/>
          <w:sz w:val="20"/>
          <w:szCs w:val="20"/>
        </w:rPr>
        <w:t xml:space="preserve">W rozdziale XV ust. 4 SWZ Zamawiający wymaga złożenia wraz z ofertą informacji o </w:t>
      </w:r>
      <w:r w:rsidRPr="00C66CA7">
        <w:rPr>
          <w:rFonts w:ascii="Calibri" w:hAnsi="Calibri" w:cs="Calibri"/>
          <w:b/>
          <w:sz w:val="20"/>
          <w:szCs w:val="20"/>
        </w:rPr>
        <w:t xml:space="preserve">powstaniu u zamawiającego </w:t>
      </w:r>
      <w:r w:rsidRPr="00C66CA7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22E4A17A" w14:textId="77777777" w:rsidR="00F417E1" w:rsidRPr="00C66CA7" w:rsidRDefault="00903A7F">
      <w:pPr>
        <w:pBdr>
          <w:top w:val="single" w:sz="4" w:space="0" w:color="000000" w:shadow="1"/>
          <w:left w:val="single" w:sz="4" w:space="0" w:color="000000" w:shadow="1"/>
          <w:bottom w:val="single" w:sz="4" w:space="0" w:color="000000" w:shadow="1"/>
          <w:right w:val="single" w:sz="4" w:space="4" w:color="000000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C66CA7">
        <w:rPr>
          <w:rFonts w:ascii="Calibri" w:eastAsia="Arial Unicode MS" w:hAnsi="Calibri" w:cs="Calibri"/>
          <w:b/>
          <w:sz w:val="20"/>
          <w:szCs w:val="20"/>
        </w:rPr>
        <w:lastRenderedPageBreak/>
        <w:t xml:space="preserve">Niezłożenie przez Wykonawcę informacji będzie oznaczało, że taki obowiązek nie powstaje. </w:t>
      </w:r>
    </w:p>
    <w:p w14:paraId="38138755" w14:textId="77777777" w:rsidR="00F417E1" w:rsidRPr="00C66CA7" w:rsidRDefault="00903A7F">
      <w:pPr>
        <w:numPr>
          <w:ilvl w:val="0"/>
          <w:numId w:val="2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C66CA7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603BA2B1" w14:textId="77777777" w:rsidR="00F417E1" w:rsidRPr="00C66CA7" w:rsidRDefault="00903A7F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66CA7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6ADD3FD5" w14:textId="77777777" w:rsidR="00F417E1" w:rsidRPr="00C66CA7" w:rsidRDefault="00903A7F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C66CA7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44E6BEEC" w14:textId="77777777" w:rsidR="00F417E1" w:rsidRPr="00C66CA7" w:rsidRDefault="00903A7F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66CA7">
        <w:rPr>
          <w:rFonts w:ascii="Calibri" w:hAnsi="Calibri" w:cs="Calibri"/>
          <w:sz w:val="20"/>
          <w:szCs w:val="20"/>
        </w:rPr>
        <w:t>Numer telefonu:</w:t>
      </w:r>
      <w:r w:rsidRPr="00C66CA7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633736FA" w14:textId="77777777" w:rsidR="00F417E1" w:rsidRPr="00C66CA7" w:rsidRDefault="00903A7F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66CA7">
        <w:rPr>
          <w:rFonts w:ascii="Calibri" w:hAnsi="Calibri" w:cs="Calibri"/>
          <w:sz w:val="20"/>
          <w:szCs w:val="20"/>
        </w:rPr>
        <w:t>Numer REGON:</w:t>
      </w:r>
      <w:r w:rsidRPr="00C66CA7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58450D74" w14:textId="77777777" w:rsidR="00F417E1" w:rsidRPr="00C66CA7" w:rsidRDefault="00903A7F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66CA7">
        <w:rPr>
          <w:rFonts w:ascii="Calibri" w:hAnsi="Calibri" w:cs="Calibri"/>
          <w:sz w:val="20"/>
          <w:szCs w:val="20"/>
        </w:rPr>
        <w:t>Adres kontaktowy e-mail: ……………………………………………………………</w:t>
      </w:r>
    </w:p>
    <w:p w14:paraId="6C2205E9" w14:textId="77777777" w:rsidR="00F417E1" w:rsidRPr="00C66CA7" w:rsidRDefault="00903A7F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66CA7">
        <w:rPr>
          <w:rFonts w:ascii="Calibri" w:hAnsi="Calibri" w:cs="Calibri"/>
          <w:sz w:val="20"/>
          <w:szCs w:val="20"/>
        </w:rPr>
        <w:t>Adres e-mail gwaranta do zwrotu wadium (wniesionego w formie gwarancji) ……………………………………………………………………………….</w:t>
      </w:r>
    </w:p>
    <w:p w14:paraId="7049B5A0" w14:textId="77777777" w:rsidR="00F417E1" w:rsidRPr="00C66CA7" w:rsidRDefault="00903A7F">
      <w:pPr>
        <w:spacing w:after="60" w:line="276" w:lineRule="auto"/>
        <w:ind w:left="426"/>
        <w:rPr>
          <w:rFonts w:ascii="Calibri" w:hAnsi="Calibri" w:cs="Calibri"/>
          <w:sz w:val="20"/>
          <w:szCs w:val="20"/>
        </w:rPr>
      </w:pPr>
      <w:r w:rsidRPr="00C66CA7">
        <w:rPr>
          <w:rFonts w:ascii="Calibri" w:hAnsi="Calibri" w:cs="Calibri"/>
          <w:sz w:val="20"/>
          <w:szCs w:val="20"/>
        </w:rPr>
        <w:t>Nr. Rachunku do zwrotu wadium ……………………………………………………………………….</w:t>
      </w:r>
    </w:p>
    <w:p w14:paraId="56C9B03D" w14:textId="77777777" w:rsidR="00F417E1" w:rsidRPr="00C66CA7" w:rsidRDefault="00F417E1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</w:p>
    <w:p w14:paraId="127AEA68" w14:textId="77777777" w:rsidR="00F417E1" w:rsidRPr="00C66CA7" w:rsidRDefault="00903A7F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C66CA7">
        <w:rPr>
          <w:rFonts w:ascii="Calibri" w:hAnsi="Calibri" w:cs="Calibri"/>
          <w:sz w:val="20"/>
          <w:szCs w:val="20"/>
        </w:rPr>
        <w:t>Termin wykonania zamówienia zgodnie z zapisami rozdziału VII ust. 1 SWZ</w:t>
      </w:r>
      <w:r w:rsidRPr="00C66CA7">
        <w:rPr>
          <w:rFonts w:ascii="Calibri" w:eastAsia="Times-Roman" w:hAnsi="Calibri" w:cs="Calibri"/>
          <w:b/>
          <w:sz w:val="20"/>
          <w:szCs w:val="20"/>
        </w:rPr>
        <w:t>.</w:t>
      </w:r>
    </w:p>
    <w:p w14:paraId="107F4DE2" w14:textId="77777777" w:rsidR="00F417E1" w:rsidRPr="00C66CA7" w:rsidRDefault="00903A7F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66CA7">
        <w:rPr>
          <w:rFonts w:ascii="Calibri" w:hAnsi="Calibri" w:cs="Calibri"/>
          <w:sz w:val="20"/>
          <w:szCs w:val="20"/>
        </w:rPr>
        <w:t>Warunki płatności będą zgodne ze wzorem umowy będącym załącznikiem do SWZ.</w:t>
      </w:r>
    </w:p>
    <w:p w14:paraId="7EDB901E" w14:textId="77777777" w:rsidR="00F417E1" w:rsidRPr="00C66CA7" w:rsidRDefault="00903A7F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66CA7">
        <w:rPr>
          <w:rFonts w:ascii="Calibri" w:hAnsi="Calibri" w:cs="Calibri"/>
          <w:sz w:val="20"/>
          <w:szCs w:val="20"/>
        </w:rPr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4834D7DE" w14:textId="77777777" w:rsidR="00F417E1" w:rsidRPr="00C66CA7" w:rsidRDefault="00903A7F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66CA7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2E4A3AFD" w14:textId="77777777" w:rsidR="00F417E1" w:rsidRPr="00C66CA7" w:rsidRDefault="00903A7F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66CA7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C66CA7">
        <w:rPr>
          <w:rFonts w:ascii="Calibri" w:hAnsi="Calibri" w:cs="Calibri"/>
          <w:sz w:val="20"/>
          <w:szCs w:val="20"/>
          <w:vertAlign w:val="superscript"/>
        </w:rPr>
        <w:t>1)</w:t>
      </w:r>
      <w:r w:rsidRPr="00C66CA7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70C5BF7E" w14:textId="77777777" w:rsidR="00F417E1" w:rsidRPr="00C66CA7" w:rsidRDefault="00903A7F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66CA7">
        <w:rPr>
          <w:rFonts w:ascii="Calibri" w:hAnsi="Calibri" w:cs="Calibri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6D503ED4" w14:textId="77777777" w:rsidR="00F417E1" w:rsidRPr="00C66CA7" w:rsidRDefault="00903A7F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66CA7">
        <w:rPr>
          <w:rFonts w:ascii="Calibri" w:eastAsia="Calibri" w:hAnsi="Calibri" w:cs="Calibr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C66CA7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śmy</w:t>
      </w:r>
      <w:proofErr w:type="spellEnd"/>
      <w:r w:rsidRPr="00C66CA7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: </w:t>
      </w:r>
    </w:p>
    <w:p w14:paraId="3A87472C" w14:textId="77777777" w:rsidR="00F417E1" w:rsidRPr="00C66CA7" w:rsidRDefault="00903A7F">
      <w:pPr>
        <w:numPr>
          <w:ilvl w:val="0"/>
          <w:numId w:val="3"/>
        </w:numPr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C66CA7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72C23C12" w14:textId="77777777" w:rsidR="00F417E1" w:rsidRPr="00C66CA7" w:rsidRDefault="00903A7F">
      <w:pPr>
        <w:numPr>
          <w:ilvl w:val="0"/>
          <w:numId w:val="3"/>
        </w:numPr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C66CA7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20877D9F" w14:textId="77777777" w:rsidR="00F417E1" w:rsidRPr="00C66CA7" w:rsidRDefault="00903A7F">
      <w:pPr>
        <w:numPr>
          <w:ilvl w:val="0"/>
          <w:numId w:val="3"/>
        </w:numPr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C66CA7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08EAF2A4" w14:textId="77777777" w:rsidR="00F417E1" w:rsidRPr="00C66CA7" w:rsidRDefault="00903A7F">
      <w:pPr>
        <w:numPr>
          <w:ilvl w:val="0"/>
          <w:numId w:val="3"/>
        </w:numPr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C66CA7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386B21B2" w14:textId="77777777" w:rsidR="00F417E1" w:rsidRPr="00C66CA7" w:rsidRDefault="00903A7F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66CA7">
        <w:rPr>
          <w:rFonts w:ascii="Calibri" w:hAnsi="Calibri" w:cs="Calibri"/>
          <w:sz w:val="20"/>
          <w:szCs w:val="20"/>
        </w:rPr>
        <w:t>Załącznikami do niniejszej oferty są:</w:t>
      </w:r>
    </w:p>
    <w:p w14:paraId="00F87246" w14:textId="77777777" w:rsidR="00F417E1" w:rsidRPr="00C66CA7" w:rsidRDefault="00903A7F">
      <w:pPr>
        <w:pStyle w:val="Lista5"/>
        <w:spacing w:line="276" w:lineRule="auto"/>
        <w:ind w:left="567" w:firstLine="0"/>
        <w:rPr>
          <w:rFonts w:ascii="Calibri" w:hAnsi="Calibri" w:cs="Calibri"/>
          <w:sz w:val="20"/>
        </w:rPr>
      </w:pPr>
      <w:r w:rsidRPr="00C66CA7">
        <w:rPr>
          <w:rFonts w:ascii="Calibri" w:hAnsi="Calibri" w:cs="Calibri"/>
          <w:sz w:val="20"/>
        </w:rPr>
        <w:t>.........................................................</w:t>
      </w:r>
    </w:p>
    <w:p w14:paraId="56449B47" w14:textId="77777777" w:rsidR="00F417E1" w:rsidRPr="00C66CA7" w:rsidRDefault="00903A7F">
      <w:pPr>
        <w:pStyle w:val="Lista5"/>
        <w:spacing w:line="276" w:lineRule="auto"/>
        <w:ind w:left="567" w:firstLine="0"/>
        <w:rPr>
          <w:rFonts w:ascii="Calibri" w:hAnsi="Calibri" w:cs="Calibri"/>
          <w:sz w:val="20"/>
        </w:rPr>
      </w:pPr>
      <w:r w:rsidRPr="00C66CA7">
        <w:rPr>
          <w:rFonts w:ascii="Calibri" w:hAnsi="Calibri" w:cs="Calibri"/>
          <w:sz w:val="20"/>
        </w:rPr>
        <w:t>.........................................................</w:t>
      </w:r>
    </w:p>
    <w:p w14:paraId="2105E74F" w14:textId="77777777" w:rsidR="00F417E1" w:rsidRPr="00C66CA7" w:rsidRDefault="00903A7F">
      <w:pPr>
        <w:pStyle w:val="Lista5"/>
        <w:spacing w:line="276" w:lineRule="auto"/>
        <w:ind w:left="567" w:firstLine="0"/>
        <w:rPr>
          <w:rFonts w:ascii="Calibri" w:hAnsi="Calibri" w:cs="Calibri"/>
          <w:sz w:val="20"/>
        </w:rPr>
      </w:pPr>
      <w:r w:rsidRPr="00C66CA7">
        <w:rPr>
          <w:rFonts w:ascii="Calibri" w:hAnsi="Calibri" w:cs="Calibri"/>
          <w:sz w:val="20"/>
        </w:rPr>
        <w:t>…………………………………………</w:t>
      </w:r>
    </w:p>
    <w:p w14:paraId="7A8791F2" w14:textId="77777777" w:rsidR="00F417E1" w:rsidRPr="00C66CA7" w:rsidRDefault="00903A7F">
      <w:pPr>
        <w:pStyle w:val="Lista5"/>
        <w:spacing w:line="276" w:lineRule="auto"/>
        <w:ind w:left="567" w:firstLine="0"/>
        <w:rPr>
          <w:rFonts w:ascii="Calibri" w:hAnsi="Calibri" w:cs="Calibri"/>
          <w:sz w:val="20"/>
        </w:rPr>
      </w:pPr>
      <w:r w:rsidRPr="00C66CA7">
        <w:rPr>
          <w:rFonts w:ascii="Calibri" w:hAnsi="Calibri" w:cs="Calibri"/>
          <w:sz w:val="20"/>
        </w:rPr>
        <w:t>…………………………………………</w:t>
      </w:r>
    </w:p>
    <w:p w14:paraId="3DF6DF5C" w14:textId="77777777" w:rsidR="00F417E1" w:rsidRPr="00C66CA7" w:rsidRDefault="00903A7F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z w:val="20"/>
        </w:rPr>
      </w:pPr>
      <w:r w:rsidRPr="00C66CA7">
        <w:rPr>
          <w:rFonts w:ascii="Calibri" w:hAnsi="Calibri" w:cs="Calibri"/>
          <w:sz w:val="20"/>
        </w:rPr>
        <w:t>* niepotrzebne skreślić</w:t>
      </w:r>
    </w:p>
    <w:p w14:paraId="42E39C5F" w14:textId="77777777" w:rsidR="00F417E1" w:rsidRPr="00C66CA7" w:rsidRDefault="00903A7F">
      <w:pPr>
        <w:pStyle w:val="Lista5"/>
        <w:ind w:left="142" w:hanging="142"/>
        <w:jc w:val="both"/>
        <w:rPr>
          <w:rFonts w:ascii="Calibri" w:hAnsi="Calibri" w:cs="Calibri"/>
          <w:sz w:val="20"/>
        </w:rPr>
      </w:pPr>
      <w:r w:rsidRPr="00C66CA7">
        <w:rPr>
          <w:rFonts w:ascii="Calibri" w:hAnsi="Calibri" w:cs="Calibri"/>
          <w:sz w:val="20"/>
        </w:rPr>
        <w:t>** W przypadku,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30F2BB15" w14:textId="77777777" w:rsidR="00F417E1" w:rsidRPr="00C66CA7" w:rsidRDefault="00903A7F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C66CA7">
        <w:rPr>
          <w:rFonts w:ascii="Calibri" w:hAnsi="Calibri" w:cs="Calibri"/>
          <w:b/>
          <w:sz w:val="20"/>
          <w:vertAlign w:val="superscript"/>
        </w:rPr>
        <w:t>1)</w:t>
      </w:r>
      <w:r w:rsidRPr="00C66CA7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</w:t>
      </w:r>
      <w:r w:rsidRPr="00C66CA7">
        <w:rPr>
          <w:rFonts w:ascii="Calibri" w:hAnsi="Calibri" w:cs="Calibri"/>
          <w:sz w:val="20"/>
        </w:rPr>
        <w:lastRenderedPageBreak/>
        <w:t>danych oraz uchylenia dyrektywy 95/46/WE (ogólne rozporządzenie o ochronie danych) (Dz. Urz. UE L 119 z 04.05.2016, str. 1).</w:t>
      </w:r>
    </w:p>
    <w:p w14:paraId="6AFFF4E9" w14:textId="77777777" w:rsidR="00F417E1" w:rsidRPr="00C66CA7" w:rsidRDefault="00F417E1">
      <w:pPr>
        <w:rPr>
          <w:rFonts w:ascii="Calibri" w:hAnsi="Calibri" w:cs="Calibri"/>
        </w:rPr>
      </w:pPr>
    </w:p>
    <w:sectPr w:rsidR="00F417E1" w:rsidRPr="00C66CA7">
      <w:headerReference w:type="default" r:id="rId11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63A7A" w14:textId="77777777" w:rsidR="00D53F1D" w:rsidRDefault="00D53F1D">
      <w:r>
        <w:separator/>
      </w:r>
    </w:p>
  </w:endnote>
  <w:endnote w:type="continuationSeparator" w:id="0">
    <w:p w14:paraId="52A23BD2" w14:textId="77777777" w:rsidR="00D53F1D" w:rsidRDefault="00D53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67CFA" w14:textId="77777777" w:rsidR="00D53F1D" w:rsidRDefault="00D53F1D">
      <w:r>
        <w:separator/>
      </w:r>
    </w:p>
  </w:footnote>
  <w:footnote w:type="continuationSeparator" w:id="0">
    <w:p w14:paraId="01709566" w14:textId="77777777" w:rsidR="00D53F1D" w:rsidRDefault="00D53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169A7" w14:textId="77777777" w:rsidR="008E2E4C" w:rsidRPr="008E2E4C" w:rsidRDefault="00D53F1D" w:rsidP="008E2E4C">
    <w:pPr>
      <w:pStyle w:val="Nagwek"/>
    </w:pPr>
    <w:r>
      <w:pict w14:anchorId="00A61C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tole_rId1" o:spid="_x0000_s1030" type="#_x0000_t75" style="position:absolute;margin-left:0;margin-top:0;width:50pt;height:50pt;z-index:251659264;visibility:hidden">
          <o:lock v:ext="edit" selection="t"/>
        </v:shape>
      </w:pict>
    </w:r>
    <w:r>
      <w:object w:dxaOrig="1440" w:dyaOrig="1440" w14:anchorId="7F9F78B7">
        <v:shape id="_x0000_s1031" type="#_x0000_t75" style="position:absolute;margin-left:16.15pt;margin-top:-20.55pt;width:420.95pt;height:69.15pt;z-index:251660288;mso-wrap-style:tight" filled="t" stroked="t" strokecolor="white">
          <v:imagedata r:id="rId1" o:title=""/>
        </v:shape>
        <o:OLEObject Type="Embed" ProgID="Word.Document.12" ShapeID="_x0000_s1031" DrawAspect="Content" ObjectID="_1837760229" r:id="rId2">
          <o:FieldCodes>\s</o:FieldCodes>
        </o:OLEObject>
      </w:object>
    </w:r>
  </w:p>
  <w:p w14:paraId="26AF2A13" w14:textId="77777777" w:rsidR="008E2E4C" w:rsidRPr="008E2E4C" w:rsidRDefault="008E2E4C" w:rsidP="008E2E4C">
    <w:pPr>
      <w:pStyle w:val="Nagwek"/>
    </w:pPr>
  </w:p>
  <w:p w14:paraId="0C161B93" w14:textId="77777777" w:rsidR="008E2E4C" w:rsidRDefault="008E2E4C" w:rsidP="008E2E4C">
    <w:pPr>
      <w:pStyle w:val="Nagwek"/>
    </w:pPr>
  </w:p>
  <w:p w14:paraId="10736847" w14:textId="77777777" w:rsidR="008E2E4C" w:rsidRPr="008E2E4C" w:rsidRDefault="008E2E4C" w:rsidP="008E2E4C">
    <w:pPr>
      <w:pStyle w:val="Nagwek"/>
      <w:rPr>
        <w:rFonts w:ascii="Calibri" w:hAnsi="Calibri" w:cs="Calibri"/>
        <w:sz w:val="20"/>
        <w:szCs w:val="20"/>
      </w:rPr>
    </w:pPr>
  </w:p>
  <w:p w14:paraId="28EDDEDD" w14:textId="472C7AE4" w:rsidR="008E2E4C" w:rsidRPr="008E2E4C" w:rsidRDefault="008E2E4C" w:rsidP="008E2E4C">
    <w:pPr>
      <w:pStyle w:val="Nagwek"/>
      <w:rPr>
        <w:rFonts w:ascii="Calibri" w:hAnsi="Calibri" w:cs="Calibri"/>
        <w:sz w:val="20"/>
        <w:szCs w:val="20"/>
      </w:rPr>
    </w:pPr>
    <w:r w:rsidRPr="008E2E4C">
      <w:rPr>
        <w:rFonts w:ascii="Calibri" w:hAnsi="Calibri" w:cs="Calibri"/>
        <w:sz w:val="20"/>
        <w:szCs w:val="20"/>
      </w:rPr>
      <w:t>Program rozwoju instytucji opieki nad dziećmi w wieku do lat 3 „MALUCH +” 2022-2029</w:t>
    </w:r>
  </w:p>
  <w:p w14:paraId="271CAC5A" w14:textId="77777777" w:rsidR="008E2E4C" w:rsidRPr="008E2E4C" w:rsidRDefault="008E2E4C" w:rsidP="008E2E4C">
    <w:pPr>
      <w:pStyle w:val="Nagwek"/>
      <w:rPr>
        <w:rFonts w:ascii="Calibri" w:hAnsi="Calibri" w:cs="Calibri"/>
        <w:sz w:val="20"/>
        <w:szCs w:val="20"/>
      </w:rPr>
    </w:pPr>
    <w:bookmarkStart w:id="0" w:name="_Hlk177029812"/>
    <w:bookmarkStart w:id="1" w:name="_Hlk177029811"/>
  </w:p>
  <w:p w14:paraId="488B9475" w14:textId="0DC3AEFC" w:rsidR="008E2E4C" w:rsidRPr="008E2E4C" w:rsidRDefault="008E2E4C" w:rsidP="008E2E4C">
    <w:pPr>
      <w:pStyle w:val="Nagwek"/>
      <w:rPr>
        <w:rFonts w:ascii="Calibri" w:hAnsi="Calibri" w:cs="Calibri"/>
        <w:sz w:val="20"/>
        <w:szCs w:val="20"/>
      </w:rPr>
    </w:pPr>
    <w:r w:rsidRPr="008E2E4C">
      <w:rPr>
        <w:rFonts w:ascii="Calibri" w:hAnsi="Calibri" w:cs="Calibri"/>
        <w:sz w:val="20"/>
        <w:szCs w:val="20"/>
      </w:rPr>
      <w:t xml:space="preserve">Nr referencyjny: </w:t>
    </w:r>
    <w:bookmarkEnd w:id="0"/>
    <w:bookmarkEnd w:id="1"/>
    <w:r w:rsidRPr="008E2E4C">
      <w:rPr>
        <w:rFonts w:ascii="Calibri" w:hAnsi="Calibri" w:cs="Calibri"/>
        <w:sz w:val="20"/>
        <w:szCs w:val="20"/>
      </w:rPr>
      <w:t xml:space="preserve"> OR.271.4.2026</w:t>
    </w:r>
  </w:p>
  <w:p w14:paraId="0922E35A" w14:textId="77777777" w:rsidR="00F417E1" w:rsidRPr="008E2E4C" w:rsidRDefault="00F417E1" w:rsidP="008E2E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D3FA1"/>
    <w:multiLevelType w:val="multilevel"/>
    <w:tmpl w:val="66CE61DC"/>
    <w:lvl w:ilvl="0">
      <w:start w:val="1"/>
      <w:numFmt w:val="bullet"/>
      <w:pStyle w:val="Tekstprzypisukocowego1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7951EF2"/>
    <w:multiLevelType w:val="multilevel"/>
    <w:tmpl w:val="DAD000E0"/>
    <w:lvl w:ilvl="0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C401779"/>
    <w:multiLevelType w:val="multilevel"/>
    <w:tmpl w:val="3F5AAF08"/>
    <w:lvl w:ilvl="0">
      <w:start w:val="1"/>
      <w:numFmt w:val="decimal"/>
      <w:pStyle w:val="Listapunktowana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DD0735C"/>
    <w:multiLevelType w:val="multilevel"/>
    <w:tmpl w:val="E3F6F836"/>
    <w:lvl w:ilvl="0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89D4914"/>
    <w:multiLevelType w:val="multilevel"/>
    <w:tmpl w:val="A184B7A2"/>
    <w:lvl w:ilvl="0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/>
        <w:sz w:val="23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96A74DA"/>
    <w:multiLevelType w:val="multilevel"/>
    <w:tmpl w:val="4426C906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0254323"/>
    <w:multiLevelType w:val="multilevel"/>
    <w:tmpl w:val="AEA689D6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67BC73B2"/>
    <w:multiLevelType w:val="multilevel"/>
    <w:tmpl w:val="AF445C1E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770970F9"/>
    <w:multiLevelType w:val="multilevel"/>
    <w:tmpl w:val="8CC87E46"/>
    <w:lvl w:ilvl="0">
      <w:start w:val="1"/>
      <w:numFmt w:val="bullet"/>
      <w:pStyle w:val="Listapunktowana2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E0E3C69"/>
    <w:multiLevelType w:val="multilevel"/>
    <w:tmpl w:val="D84A3C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E4E5670"/>
    <w:multiLevelType w:val="multilevel"/>
    <w:tmpl w:val="9BEACC26"/>
    <w:lvl w:ilvl="0">
      <w:start w:val="1"/>
      <w:numFmt w:val="none"/>
      <w:pStyle w:val="Listapunktowana3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62584218">
    <w:abstractNumId w:val="9"/>
  </w:num>
  <w:num w:numId="2" w16cid:durableId="91097111">
    <w:abstractNumId w:val="2"/>
  </w:num>
  <w:num w:numId="3" w16cid:durableId="1860270783">
    <w:abstractNumId w:val="8"/>
  </w:num>
  <w:num w:numId="4" w16cid:durableId="1761441052">
    <w:abstractNumId w:val="10"/>
  </w:num>
  <w:num w:numId="5" w16cid:durableId="1151101535">
    <w:abstractNumId w:val="4"/>
  </w:num>
  <w:num w:numId="6" w16cid:durableId="535508001">
    <w:abstractNumId w:val="3"/>
  </w:num>
  <w:num w:numId="7" w16cid:durableId="2073893165">
    <w:abstractNumId w:val="0"/>
  </w:num>
  <w:num w:numId="8" w16cid:durableId="673218099">
    <w:abstractNumId w:val="1"/>
  </w:num>
  <w:num w:numId="9" w16cid:durableId="968973788">
    <w:abstractNumId w:val="7"/>
  </w:num>
  <w:num w:numId="10" w16cid:durableId="581721435">
    <w:abstractNumId w:val="5"/>
  </w:num>
  <w:num w:numId="11" w16cid:durableId="3669491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17E1"/>
    <w:rsid w:val="005328FD"/>
    <w:rsid w:val="00646DCA"/>
    <w:rsid w:val="00875822"/>
    <w:rsid w:val="008E2E4C"/>
    <w:rsid w:val="00903A7F"/>
    <w:rsid w:val="00BA7488"/>
    <w:rsid w:val="00C255B7"/>
    <w:rsid w:val="00C66CA7"/>
    <w:rsid w:val="00D53F1D"/>
    <w:rsid w:val="00F417E1"/>
    <w:rsid w:val="00FA049A"/>
    <w:rsid w:val="00FD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621F5E"/>
  <w15:docId w15:val="{FFF9F4EF-56E0-4D7B-A9AB-BFB36EEF3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72C5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keepLines/>
      <w:spacing w:before="40"/>
      <w:outlineLvl w:val="2"/>
    </w:pPr>
    <w:rPr>
      <w:rFonts w:ascii="Calibri Light" w:eastAsia="Calibri" w:hAnsi="Calibri Light"/>
      <w:color w:val="0B5101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E72C57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pl-PL"/>
      <w14:ligatures w14:val="none"/>
    </w:rPr>
  </w:style>
  <w:style w:type="character" w:customStyle="1" w:styleId="TytuZnak">
    <w:name w:val="Tytuł Znak"/>
    <w:basedOn w:val="Domylnaczcionkaakapitu"/>
    <w:link w:val="Tytu"/>
    <w:qFormat/>
    <w:rsid w:val="00E72C57"/>
    <w:rPr>
      <w:rFonts w:ascii="Garamond" w:eastAsia="Times New Roman" w:hAnsi="Garamond" w:cs="Times New Roman"/>
      <w:b/>
      <w:bCs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A606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A606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A6062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A6062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styleId="Nierozpoznanawzmianka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Nagwek3Znak1">
    <w:name w:val="Nagłówek 3 Znak1"/>
    <w:basedOn w:val="Domylnaczcionkaakapitu"/>
    <w:qFormat/>
    <w:rPr>
      <w:rFonts w:ascii="Calibri Light" w:eastAsia="Calibri" w:hAnsi="Calibri Light"/>
      <w:color w:val="0B5101" w:themeColor="accent1" w:themeShade="7F"/>
      <w:sz w:val="24"/>
      <w:szCs w:val="24"/>
    </w:rPr>
  </w:style>
  <w:style w:type="character" w:customStyle="1" w:styleId="StopkaZnak1">
    <w:name w:val="Stopka Znak1"/>
    <w:basedOn w:val="Domylnaczcionkaakapitu"/>
    <w:qFormat/>
    <w:rPr>
      <w:rFonts w:ascii="Times New Roman" w:eastAsia="Times New Roman" w:hAnsi="Times New Roman"/>
      <w:sz w:val="24"/>
      <w:szCs w:val="24"/>
    </w:rPr>
  </w:style>
  <w:style w:type="character" w:customStyle="1" w:styleId="Nierozpoznanawzmianka6">
    <w:name w:val="Nierozpoznana wzmianka6"/>
    <w:basedOn w:val="Domylnaczcionkaakapitu"/>
    <w:qFormat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qFormat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qFormat/>
    <w:rPr>
      <w:color w:val="605E5C"/>
      <w:shd w:val="clear" w:color="auto" w:fill="E1DFDD"/>
    </w:rPr>
  </w:style>
  <w:style w:type="character" w:customStyle="1" w:styleId="Nierozpoznanawzmianka3">
    <w:name w:val="Nierozpoznana wzmianka3"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Pr>
      <w:rFonts w:cs="Times New Roman"/>
      <w:color w:val="605E5C"/>
      <w:shd w:val="clear" w:color="auto" w:fill="E1DFDD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Znakiprzypiswkocowych">
    <w:name w:val="Znaki przypisów końcowych"/>
    <w:qFormat/>
    <w:rPr>
      <w:rFonts w:cs="Times New Roman"/>
      <w:vertAlign w:val="superscript"/>
    </w:rPr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8">
    <w:name w:val="Tekst treści (8)_"/>
    <w:qFormat/>
    <w:rPr>
      <w:rFonts w:ascii="Verdana" w:hAnsi="Verdana"/>
      <w:sz w:val="28"/>
      <w:szCs w:val="22"/>
      <w:shd w:val="clear" w:color="auto" w:fill="FFFFFF"/>
      <w:lang w:eastAsia="en-US"/>
    </w:rPr>
  </w:style>
  <w:style w:type="character" w:customStyle="1" w:styleId="Teksttreci4">
    <w:name w:val="Tekst treści (4)_"/>
    <w:qFormat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qFormat/>
    <w:rPr>
      <w:rFonts w:ascii="Arial" w:hAnsi="Arial"/>
      <w:b/>
      <w:i/>
      <w:sz w:val="19"/>
      <w:shd w:val="clear" w:color="auto" w:fill="FFFFFF"/>
    </w:rPr>
  </w:style>
  <w:style w:type="character" w:customStyle="1" w:styleId="Nagwek30">
    <w:name w:val="Nagłówek #3_"/>
    <w:qFormat/>
    <w:rPr>
      <w:rFonts w:ascii="Verdana" w:hAnsi="Verdana"/>
      <w:sz w:val="19"/>
      <w:shd w:val="clear" w:color="auto" w:fill="FFFFFF"/>
    </w:rPr>
  </w:style>
  <w:style w:type="character" w:customStyle="1" w:styleId="TeksttreciPogrubienie">
    <w:name w:val="Tekst treści + Pogrubienie"/>
    <w:qFormat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Teksttreci">
    <w:name w:val="Tekst treści_"/>
    <w:qFormat/>
    <w:rPr>
      <w:rFonts w:ascii="Verdana" w:hAnsi="Verdana"/>
      <w:sz w:val="19"/>
      <w:shd w:val="clear" w:color="auto" w:fill="FFFFFF"/>
    </w:rPr>
  </w:style>
  <w:style w:type="character" w:styleId="Uwydatnienie">
    <w:name w:val="Emphasis"/>
    <w:qFormat/>
    <w:rPr>
      <w:rFonts w:cs="Times New Roman"/>
      <w:i/>
    </w:rPr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NormalBoldChar">
    <w:name w:val="NormalBold Char"/>
    <w:qFormat/>
    <w:rPr>
      <w:rFonts w:ascii="Times New Roman" w:eastAsia="Times New Roman" w:hAnsi="Times New Roman" w:cs="Times New Roman"/>
      <w:b/>
      <w:sz w:val="24"/>
      <w:lang w:eastAsia="en-GB"/>
    </w:rPr>
  </w:style>
  <w:style w:type="character" w:styleId="UyteHipercze">
    <w:name w:val="FollowedHyperlink"/>
    <w:rPr>
      <w:rFonts w:cs="Times New Roman"/>
      <w:color w:val="800080"/>
      <w:u w:val="single"/>
    </w:rPr>
  </w:style>
  <w:style w:type="character" w:customStyle="1" w:styleId="FontStyle17">
    <w:name w:val="Font Style17"/>
    <w:qFormat/>
    <w:rPr>
      <w:rFonts w:ascii="Arial Unicode MS" w:eastAsia="Times New Roman" w:hAnsi="Arial Unicode MS"/>
      <w:sz w:val="18"/>
    </w:rPr>
  </w:style>
  <w:style w:type="character" w:customStyle="1" w:styleId="ZnakZnak8">
    <w:name w:val="Znak Znak8"/>
    <w:qFormat/>
    <w:rPr>
      <w:sz w:val="24"/>
      <w:lang w:val="pl-PL" w:eastAsia="pl-PL"/>
    </w:rPr>
  </w:style>
  <w:style w:type="character" w:customStyle="1" w:styleId="ZnakZnak13">
    <w:name w:val="Znak Znak13"/>
    <w:qFormat/>
    <w:rPr>
      <w:rFonts w:ascii="Arial" w:hAnsi="Arial"/>
      <w:b/>
      <w:sz w:val="22"/>
      <w:lang w:val="pl-PL" w:eastAsia="pl-PL"/>
    </w:rPr>
  </w:style>
  <w:style w:type="character" w:customStyle="1" w:styleId="MapadokumentuZnak">
    <w:name w:val="Mapa dokumentu Znak"/>
    <w:qFormat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/>
    </w:rPr>
  </w:style>
  <w:style w:type="character" w:customStyle="1" w:styleId="PodtytuZnak">
    <w:name w:val="Podtytuł Znak"/>
    <w:qFormat/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apple-style-span">
    <w:name w:val="apple-style-span"/>
    <w:qFormat/>
    <w:rPr>
      <w:rFonts w:cs="Times New Roman"/>
    </w:rPr>
  </w:style>
  <w:style w:type="character" w:customStyle="1" w:styleId="Tekstpodstawowywcity3Znak">
    <w:name w:val="Tekst podstawowy wcięty 3 Znak"/>
    <w:qFormat/>
    <w:rPr>
      <w:rFonts w:ascii="Times New Roman" w:eastAsia="Times New Roman" w:hAnsi="Times New Roman"/>
      <w:sz w:val="16"/>
      <w:szCs w:val="16"/>
    </w:rPr>
  </w:style>
  <w:style w:type="character" w:customStyle="1" w:styleId="PodpisZnak">
    <w:name w:val="Podpis Znak"/>
    <w:qFormat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styleId="Numerstrony">
    <w:name w:val="page number"/>
    <w:qFormat/>
    <w:rPr>
      <w:rFonts w:cs="Times New Roman"/>
    </w:rPr>
  </w:style>
  <w:style w:type="character" w:styleId="Odwoanieprzypisudolnego">
    <w:name w:val="footnote reference"/>
    <w:rPr>
      <w:rFonts w:cs="Times New Roman"/>
      <w:sz w:val="20"/>
      <w:vertAlign w:val="superscript"/>
    </w:rPr>
  </w:style>
  <w:style w:type="character" w:customStyle="1" w:styleId="Znakiprzypiswdolnych">
    <w:name w:val="Znaki przypisów dolnych"/>
    <w:qFormat/>
    <w:rPr>
      <w:rFonts w:cs="Times New Roman"/>
      <w:sz w:val="20"/>
      <w:vertAlign w:val="superscript"/>
    </w:rPr>
  </w:style>
  <w:style w:type="character" w:customStyle="1" w:styleId="ZwykytekstZnak">
    <w:name w:val="Zwykły tekst Znak"/>
    <w:qFormat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przypisudolnegoZnak">
    <w:name w:val="Tekst przypisu dolnego Znak"/>
    <w:qFormat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qFormat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rPr>
      <w:rFonts w:cs="Times New Roman"/>
      <w:color w:val="FF0000"/>
      <w:u w:val="single" w:color="FF0000"/>
    </w:rPr>
  </w:style>
  <w:style w:type="character" w:customStyle="1" w:styleId="Tekstpodstawowy3Znak">
    <w:name w:val="Tekst podstawowy 3 Znak"/>
    <w:qFormat/>
    <w:rPr>
      <w:rFonts w:ascii="Times New Roman" w:eastAsia="Times New Roman" w:hAnsi="Times New Roman"/>
      <w:sz w:val="16"/>
      <w:szCs w:val="16"/>
    </w:rPr>
  </w:style>
  <w:style w:type="character" w:customStyle="1" w:styleId="WW8Num2z0">
    <w:name w:val="WW8Num2z0"/>
    <w:qFormat/>
    <w:rPr>
      <w:rFonts w:ascii="Times New Roman" w:hAnsi="Times New Roman"/>
    </w:rPr>
  </w:style>
  <w:style w:type="character" w:customStyle="1" w:styleId="Tekstpodstawowy2Znak">
    <w:name w:val="Tekst podstawowy 2 Znak"/>
    <w:qFormat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qFormat/>
    <w:rPr>
      <w:rFonts w:ascii="Arial" w:eastAsia="Times New Roman" w:hAnsi="Arial" w:cs="Times New Roman"/>
      <w:b/>
      <w:szCs w:val="20"/>
      <w:lang w:eastAsia="pl-PL"/>
    </w:rPr>
  </w:style>
  <w:style w:type="character" w:customStyle="1" w:styleId="pktZnak">
    <w:name w:val="pkt Znak"/>
    <w:qFormat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qFormat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7Znak">
    <w:name w:val="Nagłówek 7 Znak"/>
    <w:qFormat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5Znak">
    <w:name w:val="Nagłówek 5 Znak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4Znak">
    <w:name w:val="Nagłówek 4 Znak"/>
    <w:qFormat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3Znak">
    <w:name w:val="Nagłówek 3 Znak"/>
    <w:qFormat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2Znak">
    <w:name w:val="Nagłówek 2 Znak"/>
    <w:qFormat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72C5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link w:val="TytuZnak"/>
    <w:qFormat/>
    <w:rsid w:val="00E72C57"/>
    <w:pPr>
      <w:overflowPunct w:val="0"/>
      <w:jc w:val="center"/>
      <w:textAlignment w:val="baseline"/>
    </w:pPr>
    <w:rPr>
      <w:rFonts w:ascii="Garamond" w:hAnsi="Garamond"/>
      <w:b/>
      <w:bCs/>
    </w:rPr>
  </w:style>
  <w:style w:type="paragraph" w:styleId="Bezodstpw">
    <w:name w:val="No Spacing"/>
    <w:qFormat/>
    <w:rsid w:val="00E72C57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Lista5">
    <w:name w:val="List 5"/>
    <w:basedOn w:val="Normalny"/>
    <w:uiPriority w:val="99"/>
    <w:unhideWhenUsed/>
    <w:qFormat/>
    <w:rsid w:val="00E72C57"/>
    <w:pPr>
      <w:ind w:left="1415" w:hanging="283"/>
      <w:contextualSpacing/>
    </w:pPr>
    <w:rPr>
      <w:sz w:val="28"/>
      <w:szCs w:val="20"/>
      <w:lang w:eastAsia="en-U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72C57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E72C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A60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A606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A6062"/>
    <w:rPr>
      <w:rFonts w:ascii="Tahoma" w:hAnsi="Tahoma" w:cs="Tahoma"/>
      <w:sz w:val="16"/>
      <w:szCs w:val="16"/>
    </w:rPr>
  </w:style>
  <w:style w:type="paragraph" w:customStyle="1" w:styleId="Teksttreci80">
    <w:name w:val="Tekst treści (8)"/>
    <w:basedOn w:val="Normalny"/>
    <w:qFormat/>
    <w:pPr>
      <w:shd w:val="clear" w:color="auto" w:fill="FFFFFF"/>
      <w:spacing w:after="1080" w:line="240" w:lineRule="atLeast"/>
    </w:pPr>
    <w:rPr>
      <w:rFonts w:ascii="Verdana" w:eastAsia="Calibri" w:hAnsi="Verdana"/>
      <w:sz w:val="28"/>
      <w:szCs w:val="22"/>
      <w:lang w:eastAsia="en-US"/>
    </w:rPr>
  </w:style>
  <w:style w:type="paragraph" w:customStyle="1" w:styleId="Teksttreci40">
    <w:name w:val="Tekst treści (4)"/>
    <w:basedOn w:val="Normalny"/>
    <w:qFormat/>
    <w:pPr>
      <w:shd w:val="clear" w:color="auto" w:fill="FFFFFF"/>
      <w:spacing w:before="240" w:after="240" w:line="240" w:lineRule="atLeast"/>
      <w:ind w:hanging="1420"/>
      <w:jc w:val="both"/>
    </w:pPr>
    <w:rPr>
      <w:rFonts w:ascii="Verdana" w:eastAsia="Calibri" w:hAnsi="Verdana"/>
      <w:sz w:val="19"/>
      <w:szCs w:val="22"/>
      <w:lang w:eastAsia="en-US"/>
    </w:rPr>
  </w:style>
  <w:style w:type="paragraph" w:customStyle="1" w:styleId="Nagwek31">
    <w:name w:val="Nagłówek #3"/>
    <w:basedOn w:val="Normalny"/>
    <w:qFormat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Calibri" w:hAnsi="Verdana"/>
      <w:sz w:val="19"/>
      <w:szCs w:val="22"/>
      <w:lang w:eastAsia="en-US"/>
    </w:rPr>
  </w:style>
  <w:style w:type="paragraph" w:customStyle="1" w:styleId="Teksttreci0">
    <w:name w:val="Tekst treści"/>
    <w:basedOn w:val="Normalny"/>
    <w:qFormat/>
    <w:pPr>
      <w:shd w:val="clear" w:color="auto" w:fill="FFFFFF"/>
      <w:spacing w:line="240" w:lineRule="atLeast"/>
      <w:ind w:hanging="1700"/>
    </w:pPr>
    <w:rPr>
      <w:rFonts w:ascii="Verdana" w:eastAsia="Calibri" w:hAnsi="Verdana"/>
      <w:sz w:val="19"/>
      <w:szCs w:val="22"/>
      <w:lang w:eastAsia="en-US"/>
    </w:rPr>
  </w:style>
  <w:style w:type="paragraph" w:customStyle="1" w:styleId="Annexetitre">
    <w:name w:val="Annexe titre"/>
    <w:basedOn w:val="Normalny"/>
    <w:next w:val="Normalny"/>
    <w:qFormat/>
    <w:pPr>
      <w:spacing w:before="120" w:after="120"/>
      <w:jc w:val="center"/>
    </w:pPr>
    <w:rPr>
      <w:b/>
      <w:szCs w:val="22"/>
      <w:u w:val="single"/>
      <w:lang w:eastAsia="en-GB"/>
    </w:rPr>
  </w:style>
  <w:style w:type="paragraph" w:customStyle="1" w:styleId="SectionTitle">
    <w:name w:val="SectionTitle"/>
    <w:basedOn w:val="Normalny"/>
    <w:next w:val="Nagwek11"/>
    <w:qFormat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ChapterTitle">
    <w:name w:val="ChapterTitle"/>
    <w:basedOn w:val="Normalny"/>
    <w:next w:val="Normalny"/>
    <w:qFormat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NumPar4">
    <w:name w:val="NumPar 4"/>
    <w:basedOn w:val="Normalny"/>
    <w:next w:val="Text1"/>
    <w:qFormat/>
    <w:pPr>
      <w:numPr>
        <w:ilvl w:val="3"/>
        <w:numId w:val="11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qFormat/>
    <w:pPr>
      <w:numPr>
        <w:ilvl w:val="2"/>
        <w:numId w:val="11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qFormat/>
    <w:pPr>
      <w:numPr>
        <w:ilvl w:val="1"/>
        <w:numId w:val="11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qFormat/>
    <w:pPr>
      <w:numPr>
        <w:numId w:val="11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qFormat/>
    <w:pPr>
      <w:numPr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Tiret0">
    <w:name w:val="Tiret 0"/>
    <w:basedOn w:val="Normalny"/>
    <w:qFormat/>
    <w:pPr>
      <w:numPr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qFormat/>
    <w:pPr>
      <w:spacing w:before="120" w:after="120"/>
    </w:pPr>
    <w:rPr>
      <w:szCs w:val="22"/>
      <w:lang w:eastAsia="en-GB"/>
    </w:rPr>
  </w:style>
  <w:style w:type="paragraph" w:customStyle="1" w:styleId="Text1">
    <w:name w:val="Text 1"/>
    <w:basedOn w:val="Normalny"/>
    <w:qFormat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Bold">
    <w:name w:val="NormalBold"/>
    <w:basedOn w:val="Normalny"/>
    <w:qFormat/>
    <w:pPr>
      <w:widowControl w:val="0"/>
    </w:pPr>
    <w:rPr>
      <w:b/>
      <w:szCs w:val="22"/>
      <w:lang w:eastAsia="en-GB"/>
    </w:rPr>
  </w:style>
  <w:style w:type="paragraph" w:customStyle="1" w:styleId="AbsatzTableFormat">
    <w:name w:val="AbsatzTableFormat"/>
    <w:basedOn w:val="Normalny"/>
    <w:qFormat/>
    <w:pPr>
      <w:ind w:left="-69"/>
    </w:pPr>
    <w:rPr>
      <w:rFonts w:eastAsia="MS Mincho"/>
      <w:sz w:val="16"/>
      <w:szCs w:val="16"/>
      <w:lang w:eastAsia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Times New Roman" w:hAnsi="Times New Roman" w:cs="Tahoma"/>
      <w:lang w:eastAsia="pl-PL"/>
    </w:rPr>
  </w:style>
  <w:style w:type="paragraph" w:customStyle="1" w:styleId="podpunkt">
    <w:name w:val="podpunkt"/>
    <w:basedOn w:val="Normalny"/>
    <w:qFormat/>
    <w:pPr>
      <w:ind w:left="567"/>
    </w:pPr>
    <w:rPr>
      <w:rFonts w:ascii="Arial" w:hAnsi="Arial"/>
      <w:b/>
      <w:sz w:val="22"/>
      <w:szCs w:val="20"/>
      <w:lang w:val="de-DE"/>
    </w:rPr>
  </w:style>
  <w:style w:type="paragraph" w:customStyle="1" w:styleId="wylicz">
    <w:name w:val="wylicz"/>
    <w:basedOn w:val="Normalny"/>
    <w:qFormat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Zawartotabeli">
    <w:name w:val="Zawartość tabeli"/>
    <w:basedOn w:val="Normalny"/>
    <w:qFormat/>
    <w:pPr>
      <w:suppressLineNumbers/>
    </w:pPr>
    <w:rPr>
      <w:rFonts w:eastAsia="MS Mincho"/>
      <w:sz w:val="20"/>
      <w:szCs w:val="20"/>
      <w:lang w:eastAsia="ar-SA"/>
    </w:rPr>
  </w:style>
  <w:style w:type="paragraph" w:customStyle="1" w:styleId="wt-listawielopoziomowa">
    <w:name w:val="wt-lista_wielopoziomowa"/>
    <w:basedOn w:val="Normalny"/>
    <w:qFormat/>
    <w:pPr>
      <w:numPr>
        <w:numId w:val="8"/>
      </w:numPr>
      <w:spacing w:before="120" w:after="120"/>
    </w:pPr>
    <w:rPr>
      <w:rFonts w:ascii="Arial" w:hAnsi="Arial" w:cs="Arial"/>
      <w:sz w:val="22"/>
    </w:rPr>
  </w:style>
  <w:style w:type="paragraph" w:customStyle="1" w:styleId="Tekstpodstawowy211">
    <w:name w:val="Tekst podstawowy 211"/>
    <w:basedOn w:val="Normalny"/>
    <w:qFormat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styleId="Poprawka">
    <w:name w:val="Revision"/>
    <w:qFormat/>
    <w:rPr>
      <w:rFonts w:ascii="Times New Roman" w:eastAsia="Times New Roman" w:hAnsi="Times New Roman" w:cs="Times New Roman"/>
      <w:kern w:val="0"/>
      <w:lang w:eastAsia="pl-PL"/>
    </w:rPr>
  </w:style>
  <w:style w:type="paragraph" w:customStyle="1" w:styleId="xl53">
    <w:name w:val="xl53"/>
    <w:basedOn w:val="Normalny"/>
    <w:qFormat/>
    <w:pPr>
      <w:spacing w:before="280" w:after="280"/>
      <w:jc w:val="center"/>
      <w:textAlignment w:val="center"/>
    </w:pPr>
    <w:rPr>
      <w:b/>
      <w:bCs/>
    </w:rPr>
  </w:style>
  <w:style w:type="paragraph" w:customStyle="1" w:styleId="Spistreci11">
    <w:name w:val="Spis treści 11"/>
    <w:basedOn w:val="Normalny"/>
    <w:next w:val="Normalny"/>
    <w:qFormat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ZnakZnak1">
    <w:name w:val="Znak Znak1"/>
    <w:basedOn w:val="Normalny"/>
    <w:qFormat/>
    <w:rPr>
      <w:rFonts w:ascii="Arial" w:hAnsi="Arial" w:cs="Arial"/>
    </w:rPr>
  </w:style>
  <w:style w:type="paragraph" w:styleId="Mapadokumentu">
    <w:name w:val="Document Map"/>
    <w:basedOn w:val="Normalny"/>
    <w:qFormat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ekstpodstawowy23">
    <w:name w:val="Tekst podstawowy 23"/>
    <w:basedOn w:val="Normalny"/>
    <w:qFormat/>
    <w:pPr>
      <w:spacing w:after="120" w:line="480" w:lineRule="auto"/>
    </w:pPr>
    <w:rPr>
      <w:sz w:val="20"/>
      <w:szCs w:val="20"/>
      <w:lang w:eastAsia="ar-SA"/>
    </w:rPr>
  </w:style>
  <w:style w:type="paragraph" w:customStyle="1" w:styleId="podpisy">
    <w:name w:val="podpisy"/>
    <w:basedOn w:val="Normalny"/>
    <w:qFormat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litera">
    <w:name w:val="litera"/>
    <w:basedOn w:val="Normalny"/>
    <w:qFormat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aragraf">
    <w:name w:val="paragraf"/>
    <w:basedOn w:val="Normalny"/>
    <w:qFormat/>
    <w:pPr>
      <w:keepNext/>
      <w:numPr>
        <w:numId w:val="6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Tekstprzypisukocowego1">
    <w:name w:val="Tekst przypisu końcowego1"/>
    <w:basedOn w:val="Normalny"/>
    <w:qFormat/>
    <w:pPr>
      <w:numPr>
        <w:numId w:val="7"/>
      </w:numPr>
    </w:pPr>
    <w:rPr>
      <w:sz w:val="20"/>
      <w:szCs w:val="20"/>
    </w:rPr>
  </w:style>
  <w:style w:type="paragraph" w:styleId="Podtytu">
    <w:name w:val="Subtitle"/>
    <w:basedOn w:val="Normalny"/>
    <w:qFormat/>
    <w:rPr>
      <w:rFonts w:ascii="Arial" w:hAnsi="Arial" w:cs="Arial"/>
      <w:b/>
      <w:bCs/>
      <w:sz w:val="22"/>
    </w:rPr>
  </w:style>
  <w:style w:type="paragraph" w:customStyle="1" w:styleId="Tytu0">
    <w:name w:val="Tytu?"/>
    <w:basedOn w:val="Normalny"/>
    <w:qFormat/>
    <w:pPr>
      <w:jc w:val="center"/>
    </w:pPr>
    <w:rPr>
      <w:b/>
      <w:szCs w:val="20"/>
    </w:rPr>
  </w:style>
  <w:style w:type="paragraph" w:customStyle="1" w:styleId="arimr">
    <w:name w:val="arimr"/>
    <w:basedOn w:val="Normalny"/>
    <w:qFormat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ekstpodstawowy230">
    <w:name w:val="Tekst podstawowy 2+3"/>
    <w:basedOn w:val="Default"/>
    <w:next w:val="Default"/>
    <w:qFormat/>
    <w:rPr>
      <w:rFonts w:ascii="Arial" w:hAnsi="Arial"/>
      <w:color w:val="auto"/>
    </w:rPr>
  </w:style>
  <w:style w:type="paragraph" w:customStyle="1" w:styleId="Normalny4">
    <w:name w:val="Normalny+4"/>
    <w:basedOn w:val="Default"/>
    <w:next w:val="Default"/>
    <w:qFormat/>
    <w:rPr>
      <w:rFonts w:ascii="Arial" w:hAnsi="Arial"/>
      <w:color w:val="auto"/>
    </w:rPr>
  </w:style>
  <w:style w:type="paragraph" w:customStyle="1" w:styleId="Tekstpodstawowywcity32">
    <w:name w:val="Tekst podstawowy wcięty 32"/>
    <w:basedOn w:val="Normalny"/>
    <w:qFormat/>
    <w:pPr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Tekstpodstawowywcity31">
    <w:name w:val="Tekst podstawowy wcięty 31"/>
    <w:basedOn w:val="Normalny"/>
    <w:qFormat/>
    <w:pPr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21">
    <w:name w:val="Tekst podstawowy wcięty 21"/>
    <w:basedOn w:val="Normalny"/>
    <w:qFormat/>
    <w:pPr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21">
    <w:name w:val="Tekst podstawowy 21"/>
    <w:basedOn w:val="Normalny"/>
    <w:qFormat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kern w:val="0"/>
      <w:lang w:eastAsia="pl-PL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qFormat/>
  </w:style>
  <w:style w:type="paragraph" w:customStyle="1" w:styleId="CharZnakCharZnakCharZnakCharZnak1">
    <w:name w:val="Char Znak Char Znak Char Znak Char Znak1"/>
    <w:basedOn w:val="Normalny"/>
    <w:qFormat/>
  </w:style>
  <w:style w:type="paragraph" w:customStyle="1" w:styleId="CharZnakCharZnakCharZnakCharZnak">
    <w:name w:val="Char Znak Char Znak Char Znak Char Znak"/>
    <w:basedOn w:val="Normalny"/>
    <w:qFormat/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Listapunktowana3">
    <w:name w:val="List Bullet 3"/>
    <w:basedOn w:val="Normalny"/>
    <w:pPr>
      <w:numPr>
        <w:numId w:val="4"/>
      </w:numPr>
      <w:tabs>
        <w:tab w:val="left" w:pos="643"/>
        <w:tab w:val="left" w:pos="720"/>
      </w:tabs>
    </w:pPr>
  </w:style>
  <w:style w:type="paragraph" w:styleId="Listapunktowana2">
    <w:name w:val="List Bullet 2"/>
    <w:basedOn w:val="Normalny"/>
    <w:pPr>
      <w:numPr>
        <w:numId w:val="3"/>
      </w:numPr>
      <w:tabs>
        <w:tab w:val="left" w:pos="2340"/>
      </w:tabs>
    </w:pPr>
  </w:style>
  <w:style w:type="paragraph" w:styleId="Listapunktowana">
    <w:name w:val="List Bullet"/>
    <w:basedOn w:val="Normalny"/>
    <w:pPr>
      <w:numPr>
        <w:numId w:val="2"/>
      </w:numPr>
      <w:tabs>
        <w:tab w:val="left" w:pos="926"/>
      </w:tabs>
    </w:pPr>
  </w:style>
  <w:style w:type="paragraph" w:styleId="Lista2">
    <w:name w:val="List 2"/>
    <w:basedOn w:val="Normalny"/>
    <w:qFormat/>
    <w:pPr>
      <w:ind w:left="566" w:hanging="283"/>
    </w:pPr>
  </w:style>
  <w:style w:type="paragraph" w:customStyle="1" w:styleId="CharZnakCharZnakCharZnakCharZnakZnakZnakZnak">
    <w:name w:val="Char Znak Char Znak Char Znak Char Znak Znak Znak Znak"/>
    <w:basedOn w:val="Normalny"/>
    <w:qFormat/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ust1art">
    <w:name w:val="ust1 art"/>
    <w:qFormat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 w:cs="Times New Roman"/>
      <w:kern w:val="0"/>
      <w:szCs w:val="20"/>
      <w:lang w:eastAsia="pl-PL"/>
    </w:rPr>
  </w:style>
  <w:style w:type="paragraph" w:styleId="Podpis">
    <w:name w:val="Signature"/>
    <w:basedOn w:val="Normalny"/>
    <w:next w:val="Normalny"/>
    <w:pPr>
      <w:jc w:val="right"/>
    </w:pPr>
    <w:rPr>
      <w:b/>
      <w:bCs/>
      <w:i/>
      <w:iCs/>
    </w:rPr>
  </w:style>
  <w:style w:type="paragraph" w:customStyle="1" w:styleId="tx">
    <w:name w:val="tx"/>
    <w:basedOn w:val="Normalny"/>
    <w:qFormat/>
    <w:pPr>
      <w:spacing w:before="280" w:after="280"/>
    </w:pPr>
    <w:rPr>
      <w:b/>
      <w:bCs/>
      <w:lang w:val="en-US" w:eastAsia="en-US"/>
    </w:rPr>
  </w:style>
  <w:style w:type="paragraph" w:customStyle="1" w:styleId="ustp">
    <w:name w:val="ustęp"/>
    <w:basedOn w:val="Normalny"/>
    <w:qFormat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kern w:val="0"/>
      <w:szCs w:val="20"/>
      <w:lang w:eastAsia="pl-PL"/>
    </w:rPr>
  </w:style>
  <w:style w:type="paragraph" w:customStyle="1" w:styleId="wypunkt">
    <w:name w:val="wypunkt"/>
    <w:basedOn w:val="Normalny"/>
    <w:qFormat/>
    <w:pPr>
      <w:numPr>
        <w:numId w:val="5"/>
      </w:numPr>
      <w:tabs>
        <w:tab w:val="left" w:pos="0"/>
      </w:tabs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qFormat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qFormat/>
    <w:rPr>
      <w:rFonts w:ascii="Tahoma" w:hAnsi="Tahoma"/>
      <w:sz w:val="20"/>
      <w:szCs w:val="20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NormalnyWeb">
    <w:name w:val="Normal (Web)"/>
    <w:basedOn w:val="Normalny"/>
    <w:qFormat/>
    <w:pPr>
      <w:spacing w:before="280" w:after="280"/>
      <w:jc w:val="both"/>
    </w:pPr>
    <w:rPr>
      <w:sz w:val="20"/>
      <w:szCs w:val="20"/>
    </w:r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customStyle="1" w:styleId="Stopka1">
    <w:name w:val="Stopka1"/>
    <w:basedOn w:val="Normalny"/>
    <w:qFormat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paragraph" w:styleId="Tekstpodstawowy2">
    <w:name w:val="Body Text 2"/>
    <w:basedOn w:val="Normalny"/>
    <w:qFormat/>
    <w:pPr>
      <w:jc w:val="both"/>
    </w:pPr>
    <w:rPr>
      <w:rFonts w:ascii="Arial" w:hAnsi="Arial"/>
      <w:sz w:val="20"/>
      <w:szCs w:val="20"/>
    </w:rPr>
  </w:style>
  <w:style w:type="paragraph" w:customStyle="1" w:styleId="pkt1">
    <w:name w:val="pkt1"/>
    <w:basedOn w:val="pkt"/>
    <w:qFormat/>
    <w:pPr>
      <w:ind w:left="850" w:hanging="425"/>
    </w:p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szCs w:val="20"/>
    </w:rPr>
  </w:style>
  <w:style w:type="paragraph" w:customStyle="1" w:styleId="Nagwek10">
    <w:name w:val="Nagłówek1"/>
    <w:basedOn w:val="Normalny"/>
    <w:next w:val="Tekstpodstawowy"/>
    <w:qFormat/>
    <w:pPr>
      <w:tabs>
        <w:tab w:val="center" w:pos="4536"/>
        <w:tab w:val="right" w:pos="9072"/>
      </w:tabs>
    </w:p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agwek81">
    <w:name w:val="Nagłówek 81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customStyle="1" w:styleId="Nagwek71">
    <w:name w:val="Nagłówek 71"/>
    <w:basedOn w:val="Normalny"/>
    <w:next w:val="Normalny"/>
    <w:qFormat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customStyle="1" w:styleId="Nagwek51">
    <w:name w:val="Nagłówek 51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Nagwek41">
    <w:name w:val="Nagłówek 41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Nagwek310">
    <w:name w:val="Nagłówek 31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Nagwek21">
    <w:name w:val="Nagłówek 21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11">
    <w:name w:val="Nagłówek 1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36A358-2B13-44F0-B833-BE8E4FE69F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2C638E-00A6-4286-8056-6F352A83E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0FC9A2-306A-4880-9F1C-07FC394FFE7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C88E63CB-C34F-4E30-B22D-DB2A62336C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744</Words>
  <Characters>4467</Characters>
  <Application>Microsoft Office Word</Application>
  <DocSecurity>0</DocSecurity>
  <Lines>37</Lines>
  <Paragraphs>10</Paragraphs>
  <ScaleCrop>false</ScaleCrop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Tomasz </cp:lastModifiedBy>
  <cp:revision>25</cp:revision>
  <dcterms:created xsi:type="dcterms:W3CDTF">2023-09-08T11:47:00Z</dcterms:created>
  <dcterms:modified xsi:type="dcterms:W3CDTF">2026-04-15T10:11:00Z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