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E8553" w14:textId="218AAC0B" w:rsidR="00AB7BEF" w:rsidRPr="005F1EEB" w:rsidRDefault="00AB7BEF" w:rsidP="001A16FB">
      <w:pPr>
        <w:spacing w:line="276" w:lineRule="auto"/>
        <w:rPr>
          <w:rFonts w:ascii="Cambria" w:hAnsi="Cambria"/>
          <w:b/>
          <w:sz w:val="20"/>
          <w:szCs w:val="20"/>
          <w:lang w:val="pl-PL"/>
        </w:rPr>
      </w:pPr>
      <w:bookmarkStart w:id="0" w:name="_Hlk59429758"/>
    </w:p>
    <w:p w14:paraId="456D513F" w14:textId="77777777" w:rsidR="00AB7BEF" w:rsidRPr="005F1EEB" w:rsidRDefault="00AB7BEF" w:rsidP="001A16FB">
      <w:pPr>
        <w:spacing w:line="276" w:lineRule="auto"/>
        <w:rPr>
          <w:rFonts w:ascii="Cambria" w:hAnsi="Cambria"/>
          <w:b/>
          <w:sz w:val="20"/>
          <w:szCs w:val="20"/>
          <w:lang w:val="pl-PL"/>
        </w:rPr>
      </w:pPr>
    </w:p>
    <w:p w14:paraId="67553273" w14:textId="77777777" w:rsidR="00AB7BEF" w:rsidRPr="005F1EEB" w:rsidRDefault="00AB7BEF" w:rsidP="001A16FB">
      <w:pPr>
        <w:spacing w:line="276" w:lineRule="auto"/>
        <w:rPr>
          <w:rFonts w:ascii="Cambria" w:hAnsi="Cambria"/>
          <w:b/>
          <w:sz w:val="20"/>
          <w:szCs w:val="20"/>
          <w:lang w:val="pl-PL"/>
        </w:rPr>
      </w:pPr>
    </w:p>
    <w:p w14:paraId="42D31880" w14:textId="77777777" w:rsidR="00AB7BEF" w:rsidRPr="005F1EEB" w:rsidRDefault="00AB7BEF" w:rsidP="001A16FB">
      <w:pPr>
        <w:spacing w:line="276" w:lineRule="auto"/>
        <w:rPr>
          <w:rFonts w:ascii="Cambria" w:hAnsi="Cambria"/>
          <w:b/>
          <w:sz w:val="20"/>
          <w:szCs w:val="20"/>
          <w:lang w:val="pl-PL"/>
        </w:rPr>
      </w:pPr>
    </w:p>
    <w:tbl>
      <w:tblPr>
        <w:tblW w:w="0" w:type="auto"/>
        <w:jc w:val="center"/>
        <w:tblLook w:val="00A0" w:firstRow="1" w:lastRow="0" w:firstColumn="1" w:lastColumn="0" w:noHBand="0" w:noVBand="0"/>
      </w:tblPr>
      <w:tblGrid>
        <w:gridCol w:w="9072"/>
      </w:tblGrid>
      <w:tr w:rsidR="005F1EEB" w:rsidRPr="005F1EEB" w14:paraId="1AAFD08E" w14:textId="77777777" w:rsidTr="0086768C">
        <w:trPr>
          <w:trHeight w:val="630"/>
          <w:jc w:val="center"/>
        </w:trPr>
        <w:tc>
          <w:tcPr>
            <w:tcW w:w="9072" w:type="dxa"/>
          </w:tcPr>
          <w:p w14:paraId="3677DAC8" w14:textId="77777777" w:rsidR="00E6124F" w:rsidRPr="005F1EEB" w:rsidRDefault="00E6124F" w:rsidP="0086768C">
            <w:pPr>
              <w:spacing w:line="256" w:lineRule="auto"/>
              <w:jc w:val="center"/>
              <w:rPr>
                <w:rFonts w:ascii="Cambria" w:hAnsi="Cambria" w:cs="Times New Roman"/>
                <w:b/>
                <w:kern w:val="0"/>
                <w:sz w:val="20"/>
                <w:szCs w:val="20"/>
                <w:lang w:val="pl-PL" w:eastAsia="pl-PL"/>
              </w:rPr>
            </w:pPr>
          </w:p>
          <w:p w14:paraId="2F1100FA" w14:textId="77777777" w:rsidR="00E6124F" w:rsidRPr="005F1EEB" w:rsidRDefault="00E6124F" w:rsidP="0086768C">
            <w:pPr>
              <w:spacing w:line="256" w:lineRule="auto"/>
              <w:jc w:val="center"/>
              <w:rPr>
                <w:rFonts w:ascii="Cambria" w:hAnsi="Cambria"/>
                <w:b/>
                <w:kern w:val="2"/>
                <w:sz w:val="20"/>
                <w:szCs w:val="20"/>
                <w:lang w:val="pl-PL"/>
              </w:rPr>
            </w:pPr>
          </w:p>
          <w:p w14:paraId="3A5F33E3" w14:textId="77777777" w:rsidR="00E6124F" w:rsidRPr="005F1EEB" w:rsidRDefault="00E6124F" w:rsidP="0086768C">
            <w:pPr>
              <w:spacing w:line="256" w:lineRule="auto"/>
              <w:jc w:val="center"/>
              <w:rPr>
                <w:rFonts w:ascii="Cambria" w:hAnsi="Cambria"/>
                <w:b/>
                <w:sz w:val="20"/>
                <w:szCs w:val="20"/>
                <w:lang w:val="pl-PL"/>
              </w:rPr>
            </w:pPr>
            <w:r w:rsidRPr="005F1EEB">
              <w:rPr>
                <w:rFonts w:ascii="Cambria" w:hAnsi="Cambria"/>
                <w:b/>
                <w:sz w:val="20"/>
                <w:szCs w:val="20"/>
                <w:lang w:val="pl-PL"/>
              </w:rPr>
              <w:t>GMINA BIAŁA</w:t>
            </w:r>
          </w:p>
          <w:p w14:paraId="715666BA" w14:textId="77777777" w:rsidR="00E6124F" w:rsidRPr="005F1EEB" w:rsidRDefault="00E6124F" w:rsidP="0086768C">
            <w:pPr>
              <w:spacing w:line="256" w:lineRule="auto"/>
              <w:jc w:val="center"/>
              <w:rPr>
                <w:rFonts w:ascii="Cambria" w:hAnsi="Cambria" w:cs="Arial"/>
                <w:b/>
                <w:sz w:val="10"/>
                <w:szCs w:val="10"/>
                <w:lang w:val="pl-PL"/>
              </w:rPr>
            </w:pPr>
          </w:p>
        </w:tc>
      </w:tr>
    </w:tbl>
    <w:p w14:paraId="65E0891D" w14:textId="77777777" w:rsidR="00E6124F" w:rsidRPr="005F1EEB" w:rsidRDefault="00E6124F" w:rsidP="00E6124F">
      <w:pPr>
        <w:jc w:val="center"/>
        <w:rPr>
          <w:rFonts w:ascii="Cambria" w:hAnsi="Cambria" w:cs="Arial"/>
          <w:kern w:val="2"/>
          <w:sz w:val="13"/>
          <w:szCs w:val="13"/>
          <w:lang w:val="pl-PL"/>
        </w:rPr>
      </w:pPr>
      <w:r w:rsidRPr="005F1EEB">
        <w:rPr>
          <w:rFonts w:ascii="Helvetica" w:hAnsi="Helvetica"/>
          <w:noProof/>
          <w:lang w:val="pl-PL" w:eastAsia="pl-PL"/>
        </w:rPr>
        <w:drawing>
          <wp:inline distT="0" distB="0" distL="0" distR="0" wp14:anchorId="3D22F103" wp14:editId="0084D2E4">
            <wp:extent cx="571500" cy="704850"/>
            <wp:effectExtent l="0" t="0" r="0" b="0"/>
            <wp:docPr id="1492702086" name="Obraz 1"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tekst, clipart&#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704850"/>
                    </a:xfrm>
                    <a:prstGeom prst="rect">
                      <a:avLst/>
                    </a:prstGeom>
                    <a:noFill/>
                    <a:ln>
                      <a:noFill/>
                    </a:ln>
                  </pic:spPr>
                </pic:pic>
              </a:graphicData>
            </a:graphic>
          </wp:inline>
        </w:drawing>
      </w:r>
    </w:p>
    <w:p w14:paraId="71F8F9D8" w14:textId="77777777" w:rsidR="00E6124F" w:rsidRPr="005F1EEB" w:rsidRDefault="00E6124F" w:rsidP="00E6124F">
      <w:pPr>
        <w:jc w:val="center"/>
        <w:rPr>
          <w:rFonts w:ascii="Cambria" w:hAnsi="Cambria" w:cs="Arial"/>
          <w:sz w:val="10"/>
          <w:szCs w:val="10"/>
          <w:lang w:val="pl-PL"/>
        </w:rPr>
      </w:pPr>
      <w:bookmarkStart w:id="1" w:name="_GoBack"/>
      <w:bookmarkEnd w:id="1"/>
    </w:p>
    <w:p w14:paraId="7795CB47" w14:textId="77777777" w:rsidR="00E6124F" w:rsidRPr="005F1EEB" w:rsidRDefault="00E6124F" w:rsidP="00E6124F">
      <w:pPr>
        <w:jc w:val="center"/>
        <w:rPr>
          <w:rFonts w:ascii="Cambria" w:hAnsi="Cambria" w:cs="Arial"/>
          <w:sz w:val="20"/>
          <w:szCs w:val="20"/>
          <w:lang w:val="pl-PL"/>
        </w:rPr>
      </w:pPr>
      <w:r w:rsidRPr="005F1EEB">
        <w:rPr>
          <w:rFonts w:ascii="Cambria" w:hAnsi="Cambria" w:cs="Arial"/>
          <w:sz w:val="20"/>
          <w:szCs w:val="20"/>
          <w:lang w:val="pl-PL"/>
        </w:rPr>
        <w:t>reprezentowana przez</w:t>
      </w:r>
    </w:p>
    <w:p w14:paraId="48A44DB7" w14:textId="77777777" w:rsidR="00E6124F" w:rsidRPr="005F1EEB" w:rsidRDefault="00E6124F" w:rsidP="00E6124F">
      <w:pPr>
        <w:jc w:val="center"/>
        <w:rPr>
          <w:rFonts w:ascii="Cambria" w:hAnsi="Cambria" w:cs="Arial"/>
          <w:sz w:val="20"/>
          <w:szCs w:val="20"/>
          <w:lang w:val="pl-PL"/>
        </w:rPr>
      </w:pPr>
      <w:r w:rsidRPr="005F1EEB">
        <w:rPr>
          <w:rFonts w:ascii="Cambria" w:hAnsi="Cambria" w:cs="Arial"/>
          <w:sz w:val="20"/>
          <w:szCs w:val="20"/>
          <w:lang w:val="pl-PL"/>
        </w:rPr>
        <w:t xml:space="preserve">Wójta Gminy Biała </w:t>
      </w:r>
    </w:p>
    <w:p w14:paraId="6246471C" w14:textId="77777777" w:rsidR="00E6124F" w:rsidRPr="005F1EEB" w:rsidRDefault="00E6124F" w:rsidP="00E6124F">
      <w:pPr>
        <w:spacing w:line="276" w:lineRule="auto"/>
        <w:jc w:val="center"/>
        <w:rPr>
          <w:rFonts w:ascii="Cambria" w:hAnsi="Cambria"/>
          <w:b/>
          <w:lang w:val="pl-PL"/>
        </w:rPr>
      </w:pPr>
    </w:p>
    <w:p w14:paraId="26AC6BAF" w14:textId="77777777" w:rsidR="00F96806" w:rsidRPr="005F1EEB" w:rsidRDefault="00F96806" w:rsidP="00AA2D7D">
      <w:pPr>
        <w:widowControl/>
        <w:spacing w:line="276" w:lineRule="auto"/>
        <w:jc w:val="center"/>
        <w:rPr>
          <w:rFonts w:ascii="Cambria" w:hAnsi="Cambria" w:cs="Times New Roman"/>
          <w:kern w:val="0"/>
          <w:lang w:val="pl-PL" w:eastAsia="pl-PL"/>
        </w:rPr>
      </w:pPr>
    </w:p>
    <w:p w14:paraId="3FA57F07" w14:textId="77777777" w:rsidR="00F96806" w:rsidRPr="005F1EEB" w:rsidRDefault="00F96806" w:rsidP="00AA2D7D">
      <w:pPr>
        <w:widowControl/>
        <w:spacing w:line="276" w:lineRule="auto"/>
        <w:jc w:val="center"/>
        <w:rPr>
          <w:rFonts w:ascii="Cambria" w:hAnsi="Cambria" w:cs="Times New Roman"/>
          <w:kern w:val="0"/>
          <w:lang w:val="pl-PL" w:eastAsia="pl-PL"/>
        </w:rPr>
      </w:pPr>
    </w:p>
    <w:p w14:paraId="6992342A" w14:textId="77777777" w:rsidR="00F96806" w:rsidRPr="005F1EEB" w:rsidRDefault="00F96806" w:rsidP="00AA2D7D">
      <w:pPr>
        <w:widowControl/>
        <w:spacing w:line="276" w:lineRule="auto"/>
        <w:jc w:val="center"/>
        <w:rPr>
          <w:rFonts w:ascii="Cambria" w:hAnsi="Cambria" w:cs="Times New Roman"/>
          <w:kern w:val="0"/>
          <w:lang w:val="pl-PL" w:eastAsia="pl-PL"/>
        </w:rPr>
      </w:pPr>
    </w:p>
    <w:tbl>
      <w:tblPr>
        <w:tblW w:w="9463" w:type="dxa"/>
        <w:tblInd w:w="-5" w:type="dxa"/>
        <w:tblLayout w:type="fixed"/>
        <w:tblLook w:val="00A0" w:firstRow="1" w:lastRow="0" w:firstColumn="1" w:lastColumn="0" w:noHBand="0" w:noVBand="0"/>
      </w:tblPr>
      <w:tblGrid>
        <w:gridCol w:w="9463"/>
      </w:tblGrid>
      <w:tr w:rsidR="005F1EEB" w:rsidRPr="005F1EEB" w14:paraId="03F0A325" w14:textId="77777777" w:rsidTr="00F77F86">
        <w:trPr>
          <w:trHeight w:val="660"/>
        </w:trPr>
        <w:tc>
          <w:tcPr>
            <w:tcW w:w="9463" w:type="dxa"/>
            <w:tcBorders>
              <w:top w:val="single" w:sz="4" w:space="0" w:color="000000"/>
              <w:bottom w:val="single" w:sz="4" w:space="0" w:color="000000"/>
            </w:tcBorders>
          </w:tcPr>
          <w:p w14:paraId="4CD026F8" w14:textId="77777777" w:rsidR="00F77F86" w:rsidRPr="005F1EEB" w:rsidRDefault="00F77F86" w:rsidP="00AA2D7D">
            <w:pPr>
              <w:spacing w:line="276" w:lineRule="auto"/>
              <w:jc w:val="center"/>
              <w:rPr>
                <w:rFonts w:ascii="Cambria" w:hAnsi="Cambria" w:cs="Arial"/>
                <w:b/>
                <w:kern w:val="0"/>
                <w:sz w:val="10"/>
                <w:szCs w:val="10"/>
                <w:lang w:val="pl-PL" w:eastAsia="pl-PL"/>
              </w:rPr>
            </w:pPr>
          </w:p>
          <w:p w14:paraId="1FF8E8D1" w14:textId="77777777" w:rsidR="00DC4FD0" w:rsidRPr="005F1EEB" w:rsidRDefault="00DC4FD0" w:rsidP="00AA2D7D">
            <w:pPr>
              <w:spacing w:line="276" w:lineRule="auto"/>
              <w:jc w:val="center"/>
              <w:rPr>
                <w:rFonts w:ascii="Cambria" w:hAnsi="Cambria" w:cs="Arial"/>
                <w:b/>
                <w:kern w:val="0"/>
                <w:sz w:val="40"/>
                <w:szCs w:val="40"/>
                <w:lang w:val="pl-PL" w:eastAsia="pl-PL"/>
              </w:rPr>
            </w:pPr>
            <w:r w:rsidRPr="005F1EEB">
              <w:rPr>
                <w:rFonts w:ascii="Cambria" w:hAnsi="Cambria" w:cs="Arial"/>
                <w:b/>
                <w:kern w:val="0"/>
                <w:sz w:val="40"/>
                <w:szCs w:val="40"/>
                <w:lang w:val="pl-PL" w:eastAsia="pl-PL"/>
              </w:rPr>
              <w:t>SPECYFIKACJA WARUNKÓW ZAMÓWIENIA</w:t>
            </w:r>
          </w:p>
          <w:p w14:paraId="095E5BB3" w14:textId="78AAD591" w:rsidR="00F77F86" w:rsidRPr="005F1EEB" w:rsidRDefault="00F77F86" w:rsidP="00AA2D7D">
            <w:pPr>
              <w:spacing w:line="276" w:lineRule="auto"/>
              <w:jc w:val="center"/>
              <w:rPr>
                <w:rFonts w:ascii="Cambria" w:hAnsi="Cambria" w:cs="Arial"/>
                <w:b/>
                <w:kern w:val="0"/>
                <w:sz w:val="10"/>
                <w:szCs w:val="10"/>
                <w:lang w:val="pl-PL" w:eastAsia="pl-PL"/>
              </w:rPr>
            </w:pPr>
          </w:p>
        </w:tc>
      </w:tr>
    </w:tbl>
    <w:p w14:paraId="08FF29A6" w14:textId="536FB67F" w:rsidR="00BF51E6" w:rsidRPr="005F1EEB" w:rsidRDefault="00BF51E6" w:rsidP="00AA2D7D">
      <w:pPr>
        <w:widowControl/>
        <w:spacing w:line="276" w:lineRule="auto"/>
        <w:jc w:val="center"/>
        <w:rPr>
          <w:rFonts w:ascii="Cambria" w:hAnsi="Cambria" w:cs="Times New Roman"/>
          <w:bCs/>
          <w:kern w:val="0"/>
          <w:lang w:val="pl-PL" w:eastAsia="pl-PL"/>
        </w:rPr>
      </w:pPr>
    </w:p>
    <w:p w14:paraId="02687444" w14:textId="77777777" w:rsidR="00DC4FD0" w:rsidRPr="005F1EEB" w:rsidRDefault="00DC4FD0" w:rsidP="00AA2D7D">
      <w:pPr>
        <w:widowControl/>
        <w:spacing w:line="276" w:lineRule="auto"/>
        <w:jc w:val="center"/>
        <w:rPr>
          <w:rFonts w:ascii="Cambria" w:hAnsi="Cambria" w:cs="Times New Roman"/>
          <w:bCs/>
          <w:kern w:val="0"/>
          <w:lang w:val="pl-PL" w:eastAsia="pl-PL"/>
        </w:rPr>
      </w:pPr>
      <w:r w:rsidRPr="005F1EEB">
        <w:rPr>
          <w:rFonts w:ascii="Cambria" w:hAnsi="Cambria" w:cs="Times New Roman"/>
          <w:bCs/>
          <w:kern w:val="0"/>
          <w:lang w:val="pl-PL" w:eastAsia="pl-PL"/>
        </w:rPr>
        <w:t>w postępowaniu o udzielenie zamówienia publicznego na zadanie:</w:t>
      </w:r>
    </w:p>
    <w:p w14:paraId="7C40F405" w14:textId="3FED7A48" w:rsidR="00DC4FD0" w:rsidRPr="005F1EEB" w:rsidRDefault="00DC4FD0" w:rsidP="00AA2D7D">
      <w:pPr>
        <w:widowControl/>
        <w:spacing w:line="276" w:lineRule="auto"/>
        <w:rPr>
          <w:rFonts w:ascii="Cambria" w:hAnsi="Cambria" w:cs="Times New Roman"/>
          <w:bCs/>
          <w:kern w:val="0"/>
          <w:sz w:val="26"/>
          <w:szCs w:val="26"/>
          <w:lang w:val="pl-PL" w:eastAsia="pl-PL"/>
        </w:rPr>
      </w:pPr>
    </w:p>
    <w:p w14:paraId="79652CD8" w14:textId="3C5293D9" w:rsidR="00E6124F" w:rsidRPr="005F1EEB" w:rsidRDefault="00A07DB2" w:rsidP="00C22249">
      <w:pPr>
        <w:tabs>
          <w:tab w:val="left" w:pos="567"/>
        </w:tabs>
        <w:spacing w:line="276" w:lineRule="auto"/>
        <w:jc w:val="center"/>
        <w:rPr>
          <w:rFonts w:ascii="Cambria" w:hAnsi="Cambria" w:cs="Times New Roman"/>
          <w:b/>
          <w:lang w:val="pl-PL"/>
        </w:rPr>
      </w:pPr>
      <w:r w:rsidRPr="005F1EEB">
        <w:rPr>
          <w:rFonts w:ascii="Cambria" w:hAnsi="Cambria" w:cs="Times New Roman"/>
          <w:b/>
          <w:lang w:val="pl-PL"/>
        </w:rPr>
        <w:t xml:space="preserve">,,Przebudowa drogi gminnej w miejscowości </w:t>
      </w:r>
      <w:proofErr w:type="spellStart"/>
      <w:r w:rsidRPr="005F1EEB">
        <w:rPr>
          <w:rFonts w:ascii="Cambria" w:hAnsi="Cambria" w:cs="Times New Roman"/>
          <w:b/>
          <w:lang w:val="pl-PL"/>
        </w:rPr>
        <w:t>Śmiecheń</w:t>
      </w:r>
      <w:proofErr w:type="spellEnd"/>
      <w:r w:rsidRPr="005F1EEB">
        <w:rPr>
          <w:rFonts w:ascii="Cambria" w:hAnsi="Cambria" w:cs="Times New Roman"/>
          <w:b/>
          <w:lang w:val="pl-PL"/>
        </w:rPr>
        <w:t>''</w:t>
      </w:r>
    </w:p>
    <w:p w14:paraId="0B9594D7" w14:textId="77777777" w:rsidR="00E6124F" w:rsidRPr="005F1EEB" w:rsidRDefault="00E6124F" w:rsidP="00C22249">
      <w:pPr>
        <w:tabs>
          <w:tab w:val="left" w:pos="567"/>
        </w:tabs>
        <w:spacing w:line="276" w:lineRule="auto"/>
        <w:jc w:val="center"/>
        <w:rPr>
          <w:rFonts w:ascii="Cambria" w:hAnsi="Cambria" w:cs="Cambria"/>
          <w:b/>
          <w:lang w:val="pl-PL"/>
        </w:rPr>
      </w:pPr>
    </w:p>
    <w:p w14:paraId="04028641" w14:textId="3DD89854" w:rsidR="001835D3" w:rsidRPr="005F1EEB" w:rsidRDefault="001835D3" w:rsidP="00AA2D7D">
      <w:pPr>
        <w:tabs>
          <w:tab w:val="left" w:pos="567"/>
        </w:tabs>
        <w:spacing w:line="276" w:lineRule="auto"/>
        <w:jc w:val="center"/>
        <w:rPr>
          <w:rFonts w:ascii="Cambria" w:hAnsi="Cambria" w:cs="Cambria"/>
          <w:b/>
          <w:lang w:val="pl-PL"/>
        </w:rPr>
      </w:pPr>
      <w:r w:rsidRPr="005F1EEB">
        <w:rPr>
          <w:rFonts w:ascii="Cambria" w:hAnsi="Cambria" w:cs="Cambria"/>
          <w:bCs/>
          <w:lang w:val="pl-PL"/>
        </w:rPr>
        <w:t>(</w:t>
      </w:r>
      <w:r w:rsidR="005A1CBE" w:rsidRPr="005F1EEB">
        <w:rPr>
          <w:rFonts w:ascii="Cambria" w:hAnsi="Cambria" w:cs="Cambria"/>
          <w:bCs/>
          <w:lang w:val="pl-PL"/>
        </w:rPr>
        <w:t xml:space="preserve">Numer </w:t>
      </w:r>
      <w:r w:rsidR="00D400FA" w:rsidRPr="005F1EEB">
        <w:rPr>
          <w:rFonts w:ascii="Cambria" w:hAnsi="Cambria" w:cs="Cambria"/>
          <w:bCs/>
          <w:lang w:val="pl-PL"/>
        </w:rPr>
        <w:t>referencyjny</w:t>
      </w:r>
      <w:r w:rsidR="00E6124F" w:rsidRPr="005F1EEB">
        <w:rPr>
          <w:rFonts w:ascii="Cambria" w:hAnsi="Cambria" w:cs="Cambria"/>
          <w:bCs/>
          <w:lang w:val="pl-PL"/>
        </w:rPr>
        <w:t>:</w:t>
      </w:r>
      <w:r w:rsidR="0086768C" w:rsidRPr="005F1EEB">
        <w:rPr>
          <w:rFonts w:ascii="Cambria" w:hAnsi="Cambria" w:cs="Cambria"/>
          <w:bCs/>
          <w:lang w:val="pl-PL"/>
        </w:rPr>
        <w:t>GO.271.2.</w:t>
      </w:r>
      <w:r w:rsidR="00A07DB2" w:rsidRPr="005F1EEB">
        <w:rPr>
          <w:rFonts w:ascii="Cambria" w:hAnsi="Cambria" w:cs="Cambria"/>
          <w:bCs/>
          <w:lang w:val="pl-PL"/>
        </w:rPr>
        <w:t>2</w:t>
      </w:r>
      <w:r w:rsidR="0086768C" w:rsidRPr="005F1EEB">
        <w:rPr>
          <w:rFonts w:ascii="Cambria" w:hAnsi="Cambria" w:cs="Cambria"/>
          <w:bCs/>
          <w:lang w:val="pl-PL"/>
        </w:rPr>
        <w:t>.202</w:t>
      </w:r>
      <w:r w:rsidR="00A07DB2" w:rsidRPr="005F1EEB">
        <w:rPr>
          <w:rFonts w:ascii="Cambria" w:hAnsi="Cambria" w:cs="Cambria"/>
          <w:bCs/>
          <w:lang w:val="pl-PL"/>
        </w:rPr>
        <w:t>6</w:t>
      </w:r>
      <w:r w:rsidR="00E6124F" w:rsidRPr="005F1EEB">
        <w:rPr>
          <w:rFonts w:ascii="Cambria" w:hAnsi="Cambria" w:cs="Cambria"/>
          <w:bCs/>
          <w:lang w:val="pl-PL"/>
        </w:rPr>
        <w:t>)</w:t>
      </w:r>
    </w:p>
    <w:p w14:paraId="6FE52C6C" w14:textId="77777777" w:rsidR="001835D3" w:rsidRPr="005F1EEB" w:rsidRDefault="001835D3" w:rsidP="00AA2D7D">
      <w:pPr>
        <w:tabs>
          <w:tab w:val="left" w:pos="567"/>
        </w:tabs>
        <w:spacing w:line="276" w:lineRule="auto"/>
        <w:jc w:val="center"/>
        <w:rPr>
          <w:rFonts w:ascii="Cambria" w:hAnsi="Cambria" w:cs="Cambria"/>
          <w:b/>
          <w:lang w:val="pl-PL"/>
        </w:rPr>
      </w:pPr>
    </w:p>
    <w:p w14:paraId="2ACC9179" w14:textId="77777777" w:rsidR="001835D3" w:rsidRPr="005F1EEB" w:rsidRDefault="001835D3" w:rsidP="003008BF">
      <w:pPr>
        <w:tabs>
          <w:tab w:val="left" w:pos="567"/>
        </w:tabs>
        <w:spacing w:line="276" w:lineRule="auto"/>
        <w:rPr>
          <w:rFonts w:ascii="Cambria" w:hAnsi="Cambria" w:cs="Cambria"/>
          <w:b/>
          <w:iCs/>
          <w:sz w:val="20"/>
          <w:szCs w:val="20"/>
          <w:lang w:val="pl-PL"/>
        </w:rPr>
      </w:pPr>
    </w:p>
    <w:p w14:paraId="49E49CC7" w14:textId="77777777" w:rsidR="0070495C" w:rsidRPr="005F1EEB" w:rsidRDefault="0070495C" w:rsidP="001A16FB">
      <w:pPr>
        <w:tabs>
          <w:tab w:val="left" w:pos="567"/>
        </w:tabs>
        <w:spacing w:line="276" w:lineRule="auto"/>
        <w:rPr>
          <w:rFonts w:ascii="Cambria" w:hAnsi="Cambria" w:cs="Cambria"/>
          <w:b/>
          <w:iCs/>
          <w:sz w:val="20"/>
          <w:szCs w:val="20"/>
          <w:lang w:val="pl-PL"/>
        </w:rPr>
      </w:pPr>
    </w:p>
    <w:p w14:paraId="6BEDB663" w14:textId="77777777" w:rsidR="00CE05D9" w:rsidRPr="005F1EEB" w:rsidRDefault="00CE05D9" w:rsidP="00CE05D9">
      <w:pPr>
        <w:spacing w:line="276" w:lineRule="auto"/>
        <w:jc w:val="center"/>
        <w:rPr>
          <w:rFonts w:ascii="Cambria" w:hAnsi="Cambria" w:cs="Cambria"/>
          <w:b/>
          <w:lang w:val="pl-PL"/>
        </w:rPr>
      </w:pPr>
      <w:r w:rsidRPr="005F1EEB">
        <w:rPr>
          <w:rFonts w:ascii="Cambria" w:hAnsi="Cambria" w:cs="Cambria"/>
          <w:b/>
          <w:lang w:val="pl-PL"/>
        </w:rPr>
        <w:t>ZATWIERDZAM</w:t>
      </w:r>
    </w:p>
    <w:p w14:paraId="0AEB1B05" w14:textId="77777777" w:rsidR="00F96806" w:rsidRPr="005F1EEB" w:rsidRDefault="00F96806" w:rsidP="00F96806">
      <w:pPr>
        <w:pStyle w:val="Standard"/>
        <w:spacing w:line="276" w:lineRule="auto"/>
        <w:jc w:val="center"/>
        <w:rPr>
          <w:rFonts w:ascii="Cambria" w:hAnsi="Cambria" w:cs="Cambria"/>
          <w:b/>
          <w:sz w:val="10"/>
          <w:szCs w:val="10"/>
          <w:u w:val="single"/>
          <w:vertAlign w:val="subscript"/>
        </w:rPr>
      </w:pPr>
    </w:p>
    <w:p w14:paraId="78783C72" w14:textId="77777777" w:rsidR="00F96806" w:rsidRPr="005F1EEB" w:rsidRDefault="00F96806" w:rsidP="00F96806">
      <w:pPr>
        <w:spacing w:line="276" w:lineRule="auto"/>
        <w:jc w:val="center"/>
        <w:rPr>
          <w:rFonts w:ascii="Cambria" w:hAnsi="Cambria"/>
          <w:lang w:val="pl-PL"/>
        </w:rPr>
      </w:pPr>
    </w:p>
    <w:p w14:paraId="13ECE381" w14:textId="77777777" w:rsidR="00E6124F" w:rsidRPr="005F1EEB" w:rsidRDefault="00E6124F" w:rsidP="00E6124F">
      <w:pPr>
        <w:spacing w:line="26" w:lineRule="atLeast"/>
        <w:jc w:val="center"/>
        <w:rPr>
          <w:rFonts w:ascii="Cambria" w:hAnsi="Cambria"/>
          <w:b/>
          <w:bCs/>
          <w:sz w:val="22"/>
          <w:szCs w:val="22"/>
          <w:lang w:val="pl-PL"/>
        </w:rPr>
      </w:pPr>
      <w:r w:rsidRPr="005F1EEB">
        <w:rPr>
          <w:rFonts w:ascii="Cambria" w:hAnsi="Cambria"/>
          <w:b/>
          <w:lang w:val="pl-PL"/>
        </w:rPr>
        <w:t xml:space="preserve">Wójt </w:t>
      </w:r>
      <w:r w:rsidRPr="005F1EEB">
        <w:rPr>
          <w:rFonts w:ascii="Cambria" w:hAnsi="Cambria"/>
          <w:b/>
          <w:bCs/>
          <w:sz w:val="22"/>
          <w:szCs w:val="22"/>
          <w:lang w:val="pl-PL"/>
        </w:rPr>
        <w:t>Gminy Biała – Grzegorz Mielczarek</w:t>
      </w:r>
    </w:p>
    <w:p w14:paraId="4F0CFC25" w14:textId="77777777" w:rsidR="00F96806" w:rsidRPr="005F1EEB" w:rsidRDefault="00F96806" w:rsidP="00F96806">
      <w:pPr>
        <w:spacing w:line="276" w:lineRule="auto"/>
        <w:jc w:val="center"/>
        <w:rPr>
          <w:rFonts w:ascii="Cambria" w:hAnsi="Cambria"/>
          <w:lang w:val="pl-PL"/>
        </w:rPr>
      </w:pPr>
      <w:r w:rsidRPr="005F1EEB">
        <w:rPr>
          <w:rFonts w:ascii="Cambria" w:hAnsi="Cambria"/>
          <w:lang w:val="pl-PL"/>
        </w:rPr>
        <w:t>……………………………….………….………..</w:t>
      </w:r>
    </w:p>
    <w:p w14:paraId="403205BC" w14:textId="77777777" w:rsidR="00F96806" w:rsidRPr="005F1EEB" w:rsidRDefault="00F96806" w:rsidP="00F96806">
      <w:pPr>
        <w:spacing w:line="276" w:lineRule="auto"/>
        <w:jc w:val="center"/>
        <w:rPr>
          <w:rFonts w:ascii="Cambria" w:hAnsi="Cambria"/>
          <w:i/>
          <w:sz w:val="18"/>
          <w:szCs w:val="18"/>
          <w:lang w:val="pl-PL"/>
        </w:rPr>
      </w:pPr>
      <w:r w:rsidRPr="005F1EEB">
        <w:rPr>
          <w:rFonts w:ascii="Cambria" w:hAnsi="Cambria"/>
          <w:i/>
          <w:sz w:val="18"/>
          <w:szCs w:val="18"/>
          <w:lang w:val="pl-PL"/>
        </w:rPr>
        <w:t xml:space="preserve">(podpis Kierownika Zamawiającego </w:t>
      </w:r>
    </w:p>
    <w:p w14:paraId="5A12E585" w14:textId="77777777" w:rsidR="00F96806" w:rsidRPr="005F1EEB" w:rsidRDefault="00F96806" w:rsidP="00F96806">
      <w:pPr>
        <w:spacing w:line="276" w:lineRule="auto"/>
        <w:jc w:val="center"/>
        <w:rPr>
          <w:rFonts w:ascii="Cambria" w:hAnsi="Cambria"/>
          <w:i/>
          <w:sz w:val="18"/>
          <w:szCs w:val="18"/>
          <w:lang w:val="pl-PL"/>
        </w:rPr>
      </w:pPr>
      <w:r w:rsidRPr="005F1EEB">
        <w:rPr>
          <w:rFonts w:ascii="Cambria" w:hAnsi="Cambria"/>
          <w:i/>
          <w:sz w:val="18"/>
          <w:szCs w:val="18"/>
          <w:lang w:val="pl-PL"/>
        </w:rPr>
        <w:t>lub osoby upoważnionej)</w:t>
      </w:r>
    </w:p>
    <w:p w14:paraId="6815BC0C" w14:textId="77777777" w:rsidR="00387F33" w:rsidRPr="005F1EEB" w:rsidRDefault="00387F33" w:rsidP="00783E39">
      <w:pPr>
        <w:spacing w:line="276" w:lineRule="auto"/>
        <w:rPr>
          <w:rFonts w:ascii="Cambria" w:hAnsi="Cambria"/>
          <w:i/>
          <w:sz w:val="18"/>
          <w:szCs w:val="18"/>
          <w:lang w:val="pl-PL"/>
        </w:rPr>
      </w:pPr>
    </w:p>
    <w:p w14:paraId="18353AF3" w14:textId="77777777" w:rsidR="00F96806" w:rsidRPr="005F1EEB" w:rsidRDefault="00F96806" w:rsidP="00F96806">
      <w:pPr>
        <w:spacing w:line="276" w:lineRule="auto"/>
        <w:jc w:val="center"/>
        <w:rPr>
          <w:rFonts w:ascii="Cambria" w:hAnsi="Cambria"/>
          <w:lang w:val="pl-PL"/>
        </w:rPr>
      </w:pPr>
    </w:p>
    <w:p w14:paraId="232823A8" w14:textId="77777777" w:rsidR="006E017F" w:rsidRPr="005F1EEB" w:rsidRDefault="006E017F" w:rsidP="00F96806">
      <w:pPr>
        <w:spacing w:line="276" w:lineRule="auto"/>
        <w:jc w:val="center"/>
        <w:rPr>
          <w:rFonts w:ascii="Cambria" w:hAnsi="Cambria"/>
          <w:lang w:val="pl-PL"/>
        </w:rPr>
      </w:pPr>
    </w:p>
    <w:p w14:paraId="55ECAEE2" w14:textId="77777777" w:rsidR="006E017F" w:rsidRPr="005F1EEB" w:rsidRDefault="006E017F" w:rsidP="00F96806">
      <w:pPr>
        <w:spacing w:line="276" w:lineRule="auto"/>
        <w:jc w:val="center"/>
        <w:rPr>
          <w:rFonts w:ascii="Cambria" w:hAnsi="Cambria"/>
          <w:lang w:val="pl-PL"/>
        </w:rPr>
      </w:pPr>
    </w:p>
    <w:p w14:paraId="73FDFF8C" w14:textId="77777777" w:rsidR="006E017F" w:rsidRPr="005F1EEB" w:rsidRDefault="006E017F" w:rsidP="00F96806">
      <w:pPr>
        <w:spacing w:line="276" w:lineRule="auto"/>
        <w:jc w:val="center"/>
        <w:rPr>
          <w:rFonts w:ascii="Cambria" w:hAnsi="Cambria"/>
          <w:lang w:val="pl-PL"/>
        </w:rPr>
      </w:pPr>
    </w:p>
    <w:p w14:paraId="0050E7ED" w14:textId="77777777" w:rsidR="006E017F" w:rsidRPr="005F1EEB" w:rsidRDefault="006E017F" w:rsidP="00F96806">
      <w:pPr>
        <w:spacing w:line="276" w:lineRule="auto"/>
        <w:jc w:val="center"/>
        <w:rPr>
          <w:rFonts w:ascii="Cambria" w:hAnsi="Cambria"/>
          <w:lang w:val="pl-PL"/>
        </w:rPr>
      </w:pPr>
    </w:p>
    <w:p w14:paraId="3ADE1383" w14:textId="77777777" w:rsidR="006E017F" w:rsidRPr="005F1EEB" w:rsidRDefault="006E017F" w:rsidP="00F96806">
      <w:pPr>
        <w:spacing w:line="276" w:lineRule="auto"/>
        <w:jc w:val="center"/>
        <w:rPr>
          <w:rFonts w:ascii="Cambria" w:hAnsi="Cambria"/>
          <w:lang w:val="pl-PL"/>
        </w:rPr>
      </w:pPr>
    </w:p>
    <w:p w14:paraId="749F6D11" w14:textId="77777777" w:rsidR="006E017F" w:rsidRPr="005F1EEB" w:rsidRDefault="006E017F" w:rsidP="00F96806">
      <w:pPr>
        <w:spacing w:line="276" w:lineRule="auto"/>
        <w:jc w:val="center"/>
        <w:rPr>
          <w:rFonts w:ascii="Cambria" w:hAnsi="Cambria"/>
          <w:lang w:val="pl-PL"/>
        </w:rPr>
      </w:pPr>
    </w:p>
    <w:p w14:paraId="5E60B95C" w14:textId="5372E3D2" w:rsidR="00F96806" w:rsidRPr="005F1EEB" w:rsidRDefault="00E6124F" w:rsidP="00F96806">
      <w:pPr>
        <w:spacing w:line="276" w:lineRule="auto"/>
        <w:jc w:val="center"/>
        <w:rPr>
          <w:rFonts w:ascii="Cambria" w:hAnsi="Cambria"/>
          <w:lang w:val="pl-PL"/>
        </w:rPr>
      </w:pPr>
      <w:r w:rsidRPr="005F1EEB">
        <w:rPr>
          <w:rFonts w:ascii="Cambria" w:hAnsi="Cambria"/>
          <w:lang w:val="pl-PL"/>
        </w:rPr>
        <w:t>Biała Druga</w:t>
      </w:r>
      <w:r w:rsidR="00F96806" w:rsidRPr="005F1EEB">
        <w:rPr>
          <w:rFonts w:ascii="Cambria" w:hAnsi="Cambria"/>
          <w:lang w:val="pl-PL"/>
        </w:rPr>
        <w:t xml:space="preserve">, dnia </w:t>
      </w:r>
      <w:r w:rsidR="003A191A" w:rsidRPr="005F1EEB">
        <w:rPr>
          <w:rFonts w:ascii="Cambria" w:hAnsi="Cambria"/>
          <w:lang w:val="pl-PL"/>
        </w:rPr>
        <w:t>21.04.2026 r.</w:t>
      </w:r>
    </w:p>
    <w:tbl>
      <w:tblPr>
        <w:tblW w:w="9747" w:type="dxa"/>
        <w:tblLayout w:type="fixed"/>
        <w:tblLook w:val="0000" w:firstRow="0" w:lastRow="0" w:firstColumn="0" w:lastColumn="0" w:noHBand="0" w:noVBand="0"/>
      </w:tblPr>
      <w:tblGrid>
        <w:gridCol w:w="9747"/>
      </w:tblGrid>
      <w:tr w:rsidR="005F1EEB" w:rsidRPr="005F1EEB" w14:paraId="6A9689E3" w14:textId="77777777" w:rsidTr="007C48FF">
        <w:trPr>
          <w:trHeight w:val="735"/>
        </w:trPr>
        <w:tc>
          <w:tcPr>
            <w:tcW w:w="9747" w:type="dxa"/>
            <w:tcBorders>
              <w:bottom w:val="single" w:sz="4" w:space="0" w:color="000000"/>
            </w:tcBorders>
            <w:shd w:val="clear" w:color="auto" w:fill="D9D9D9"/>
          </w:tcPr>
          <w:p w14:paraId="5E6311A2" w14:textId="77777777" w:rsidR="001835D3" w:rsidRPr="005F1EEB" w:rsidRDefault="001835D3" w:rsidP="00AA2D7D">
            <w:pPr>
              <w:spacing w:line="276" w:lineRule="auto"/>
              <w:jc w:val="center"/>
              <w:rPr>
                <w:rFonts w:ascii="Cambria" w:hAnsi="Cambria" w:cs="Cambria"/>
                <w:b/>
                <w:bCs/>
                <w:sz w:val="26"/>
                <w:szCs w:val="26"/>
                <w:lang w:val="pl-PL"/>
              </w:rPr>
            </w:pPr>
            <w:r w:rsidRPr="005F1EEB">
              <w:rPr>
                <w:rFonts w:ascii="Cambria" w:hAnsi="Cambria" w:cs="Cambria"/>
                <w:sz w:val="26"/>
                <w:szCs w:val="26"/>
                <w:lang w:val="pl-PL"/>
              </w:rPr>
              <w:lastRenderedPageBreak/>
              <w:t>Rozdział 1</w:t>
            </w:r>
          </w:p>
          <w:p w14:paraId="19A85A22" w14:textId="77777777" w:rsidR="001835D3" w:rsidRPr="005F1EEB" w:rsidRDefault="001835D3" w:rsidP="00AA2D7D">
            <w:pPr>
              <w:spacing w:line="276" w:lineRule="auto"/>
              <w:jc w:val="center"/>
              <w:rPr>
                <w:lang w:val="pl-PL"/>
              </w:rPr>
            </w:pPr>
            <w:r w:rsidRPr="005F1EEB">
              <w:rPr>
                <w:rFonts w:ascii="Cambria" w:hAnsi="Cambria" w:cs="Cambria"/>
                <w:b/>
                <w:bCs/>
                <w:sz w:val="26"/>
                <w:szCs w:val="26"/>
                <w:lang w:val="pl-PL"/>
              </w:rPr>
              <w:t>POSTANOWIENIA OGÓLNE</w:t>
            </w:r>
          </w:p>
        </w:tc>
      </w:tr>
    </w:tbl>
    <w:p w14:paraId="2C34CADE" w14:textId="77777777" w:rsidR="001835D3" w:rsidRPr="005F1EEB" w:rsidRDefault="001835D3" w:rsidP="00AA2D7D">
      <w:pPr>
        <w:spacing w:line="276" w:lineRule="auto"/>
        <w:ind w:left="567"/>
        <w:jc w:val="both"/>
        <w:rPr>
          <w:rFonts w:ascii="Cambria" w:hAnsi="Cambria" w:cs="Cambria"/>
          <w:b/>
          <w:lang w:val="pl-PL"/>
        </w:rPr>
      </w:pPr>
    </w:p>
    <w:p w14:paraId="005774BA" w14:textId="37B98115" w:rsidR="001835D3" w:rsidRPr="005F1EEB" w:rsidRDefault="001835D3" w:rsidP="00AA2D7D">
      <w:pPr>
        <w:numPr>
          <w:ilvl w:val="1"/>
          <w:numId w:val="3"/>
        </w:numPr>
        <w:spacing w:line="276" w:lineRule="auto"/>
        <w:ind w:left="567" w:hanging="567"/>
        <w:jc w:val="both"/>
        <w:rPr>
          <w:rFonts w:ascii="Cambria" w:hAnsi="Cambria" w:cs="Cambria"/>
          <w:b/>
          <w:lang w:val="pl-PL"/>
        </w:rPr>
      </w:pPr>
      <w:r w:rsidRPr="005F1EEB">
        <w:rPr>
          <w:rFonts w:ascii="Cambria" w:hAnsi="Cambria" w:cs="Cambria"/>
          <w:b/>
          <w:bCs/>
          <w:lang w:val="pl-PL"/>
        </w:rPr>
        <w:t>Nazwa oraz adres Zamawiającego.</w:t>
      </w:r>
    </w:p>
    <w:p w14:paraId="7FEB7F98" w14:textId="77777777" w:rsidR="00E6124F" w:rsidRPr="005F1EEB" w:rsidRDefault="00E6124F" w:rsidP="00E6124F">
      <w:pPr>
        <w:spacing w:line="276" w:lineRule="auto"/>
        <w:ind w:left="567"/>
        <w:rPr>
          <w:rFonts w:ascii="Cambria" w:eastAsia="Cambria" w:hAnsi="Cambria" w:cs="Cambria"/>
          <w:bCs/>
          <w:kern w:val="0"/>
          <w:lang w:val="pl-PL" w:eastAsia="pl-PL"/>
        </w:rPr>
      </w:pPr>
      <w:bookmarkStart w:id="2" w:name="_Hlk122084511"/>
      <w:bookmarkStart w:id="3" w:name="_Hlk124741704"/>
      <w:bookmarkStart w:id="4" w:name="_Hlk157852151"/>
      <w:r w:rsidRPr="005F1EEB">
        <w:rPr>
          <w:rFonts w:ascii="Cambria" w:eastAsia="Cambria" w:hAnsi="Cambria" w:cs="Cambria"/>
          <w:b/>
          <w:lang w:val="pl-PL"/>
        </w:rPr>
        <w:t xml:space="preserve">Gmina </w:t>
      </w:r>
      <w:bookmarkStart w:id="5" w:name="_Hlk124740042"/>
      <w:r w:rsidRPr="005F1EEB">
        <w:rPr>
          <w:rFonts w:ascii="Cambria" w:eastAsia="Cambria" w:hAnsi="Cambria" w:cs="Cambria"/>
          <w:b/>
          <w:lang w:val="pl-PL"/>
        </w:rPr>
        <w:t>Biała</w:t>
      </w:r>
      <w:r w:rsidRPr="005F1EEB">
        <w:rPr>
          <w:rFonts w:ascii="Cambria" w:eastAsia="Cambria" w:hAnsi="Cambria" w:cs="Cambria"/>
          <w:bCs/>
          <w:lang w:val="pl-PL"/>
        </w:rPr>
        <w:t xml:space="preserve"> </w:t>
      </w:r>
      <w:bookmarkEnd w:id="5"/>
      <w:r w:rsidRPr="005F1EEB">
        <w:rPr>
          <w:rFonts w:ascii="Cambria" w:eastAsia="Cambria" w:hAnsi="Cambria" w:cs="Cambria"/>
          <w:bCs/>
          <w:lang w:val="pl-PL"/>
        </w:rPr>
        <w:t xml:space="preserve">zwana dalej „Zamawiającym” </w:t>
      </w:r>
    </w:p>
    <w:p w14:paraId="088AF238" w14:textId="77777777" w:rsidR="00E6124F" w:rsidRPr="005F1EEB" w:rsidRDefault="00E6124F" w:rsidP="00E6124F">
      <w:pPr>
        <w:spacing w:line="276" w:lineRule="auto"/>
        <w:ind w:left="567"/>
        <w:rPr>
          <w:rFonts w:ascii="Cambria" w:eastAsia="Cambria" w:hAnsi="Cambria" w:cs="Cambria"/>
          <w:bCs/>
          <w:kern w:val="2"/>
          <w:lang w:val="pl-PL"/>
        </w:rPr>
      </w:pPr>
      <w:bookmarkStart w:id="6" w:name="_Hlk124740053"/>
      <w:r w:rsidRPr="005F1EEB">
        <w:rPr>
          <w:rFonts w:ascii="Cambria" w:eastAsia="Cambria" w:hAnsi="Cambria" w:cs="Cambria"/>
          <w:bCs/>
          <w:lang w:val="pl-PL"/>
        </w:rPr>
        <w:t xml:space="preserve">Biała Druga 4B, 98-350 Biała, </w:t>
      </w:r>
    </w:p>
    <w:p w14:paraId="557AF588" w14:textId="77777777" w:rsidR="00E6124F" w:rsidRPr="005F1EEB" w:rsidRDefault="00E6124F" w:rsidP="00E6124F">
      <w:pPr>
        <w:spacing w:line="276" w:lineRule="auto"/>
        <w:ind w:left="567"/>
        <w:rPr>
          <w:rFonts w:ascii="Cambria" w:eastAsia="Cambria" w:hAnsi="Cambria" w:cs="Cambria"/>
          <w:bCs/>
          <w:lang w:val="pl-PL"/>
        </w:rPr>
      </w:pPr>
      <w:r w:rsidRPr="005F1EEB">
        <w:rPr>
          <w:rFonts w:ascii="Cambria" w:eastAsia="Cambria" w:hAnsi="Cambria" w:cs="Cambria"/>
          <w:bCs/>
          <w:lang w:val="pl-PL"/>
        </w:rPr>
        <w:t>NIP: 832-19-64-556, REGON: 730934602</w:t>
      </w:r>
      <w:bookmarkEnd w:id="6"/>
      <w:r w:rsidRPr="005F1EEB">
        <w:rPr>
          <w:rFonts w:ascii="Cambria" w:eastAsia="Cambria" w:hAnsi="Cambria" w:cs="Cambria"/>
          <w:bCs/>
          <w:lang w:val="pl-PL"/>
        </w:rPr>
        <w:t xml:space="preserve">, </w:t>
      </w:r>
    </w:p>
    <w:p w14:paraId="692A3C2B" w14:textId="77777777" w:rsidR="00E6124F" w:rsidRPr="005F1EEB" w:rsidRDefault="00E6124F" w:rsidP="00E6124F">
      <w:pPr>
        <w:spacing w:line="276" w:lineRule="auto"/>
        <w:ind w:left="567"/>
        <w:rPr>
          <w:rFonts w:ascii="Cambria" w:eastAsia="Cambria" w:hAnsi="Cambria" w:cs="Cambria"/>
          <w:bCs/>
          <w:lang w:val="pl-PL"/>
        </w:rPr>
      </w:pPr>
      <w:r w:rsidRPr="005F1EEB">
        <w:rPr>
          <w:rFonts w:ascii="Cambria" w:eastAsia="Cambria" w:hAnsi="Cambria" w:cs="Cambria"/>
          <w:bCs/>
          <w:lang w:val="pl-PL"/>
        </w:rPr>
        <w:t xml:space="preserve">Nr telefonu/faksu: +48 (43) 841 90 90/18, </w:t>
      </w:r>
    </w:p>
    <w:p w14:paraId="14532EB1" w14:textId="77777777" w:rsidR="00E6124F" w:rsidRPr="005F1EEB" w:rsidRDefault="00E6124F" w:rsidP="00E6124F">
      <w:pPr>
        <w:spacing w:line="276" w:lineRule="auto"/>
        <w:ind w:left="567"/>
        <w:rPr>
          <w:rFonts w:ascii="Cambria" w:eastAsia="Cambria" w:hAnsi="Cambria" w:cs="Cambria"/>
          <w:bCs/>
          <w:lang w:val="pl-PL"/>
        </w:rPr>
      </w:pPr>
      <w:r w:rsidRPr="005F1EEB">
        <w:rPr>
          <w:rFonts w:ascii="Cambria" w:eastAsia="Cambria" w:hAnsi="Cambria" w:cs="Cambria"/>
          <w:bCs/>
          <w:lang w:val="pl-PL"/>
        </w:rPr>
        <w:t xml:space="preserve">Adres poczty elektronicznej: </w:t>
      </w:r>
      <w:hyperlink r:id="rId9" w:history="1">
        <w:r w:rsidRPr="005F1EEB">
          <w:rPr>
            <w:rStyle w:val="Hipercze"/>
            <w:rFonts w:ascii="Cambria" w:eastAsia="Cambria" w:hAnsi="Cambria" w:cs="Cambria"/>
            <w:bCs/>
            <w:color w:val="auto"/>
            <w:lang w:val="pl-PL"/>
          </w:rPr>
          <w:t>sekretariat@gminabiala.pl</w:t>
        </w:r>
      </w:hyperlink>
      <w:r w:rsidRPr="005F1EEB">
        <w:rPr>
          <w:rFonts w:ascii="Cambria" w:eastAsia="Cambria" w:hAnsi="Cambria" w:cs="Cambria"/>
          <w:bCs/>
          <w:lang w:val="pl-PL"/>
        </w:rPr>
        <w:t xml:space="preserve"> </w:t>
      </w:r>
    </w:p>
    <w:p w14:paraId="5632F372" w14:textId="77777777" w:rsidR="00E6124F" w:rsidRPr="005F1EEB" w:rsidRDefault="00E6124F" w:rsidP="00E6124F">
      <w:pPr>
        <w:spacing w:line="276" w:lineRule="auto"/>
        <w:ind w:left="567"/>
        <w:rPr>
          <w:rFonts w:ascii="Cambria" w:eastAsia="Cambria" w:hAnsi="Cambria" w:cs="Cambria"/>
          <w:bCs/>
          <w:lang w:val="pl-PL"/>
        </w:rPr>
      </w:pPr>
      <w:r w:rsidRPr="005F1EEB">
        <w:rPr>
          <w:rFonts w:ascii="Cambria" w:eastAsia="Cambria" w:hAnsi="Cambria" w:cs="Cambria"/>
          <w:bCs/>
          <w:lang w:val="pl-PL"/>
        </w:rPr>
        <w:t xml:space="preserve">Adres strony internetowej: </w:t>
      </w:r>
      <w:hyperlink r:id="rId10" w:history="1">
        <w:r w:rsidRPr="005F1EEB">
          <w:rPr>
            <w:rStyle w:val="Hipercze"/>
            <w:rFonts w:ascii="Cambria" w:eastAsia="Cambria" w:hAnsi="Cambria" w:cs="Cambria"/>
            <w:bCs/>
            <w:color w:val="auto"/>
            <w:lang w:val="pl-PL"/>
          </w:rPr>
          <w:t>http://www.gminabiala.pl</w:t>
        </w:r>
      </w:hyperlink>
      <w:r w:rsidRPr="005F1EEB">
        <w:rPr>
          <w:rFonts w:ascii="Cambria" w:eastAsia="Cambria" w:hAnsi="Cambria" w:cs="Cambria"/>
          <w:bCs/>
          <w:lang w:val="pl-PL"/>
        </w:rPr>
        <w:t xml:space="preserve"> </w:t>
      </w:r>
    </w:p>
    <w:bookmarkEnd w:id="2"/>
    <w:p w14:paraId="7BB250A0" w14:textId="77777777" w:rsidR="00E6124F" w:rsidRPr="005F1EEB" w:rsidRDefault="00E6124F" w:rsidP="00E6124F">
      <w:pPr>
        <w:spacing w:line="276" w:lineRule="auto"/>
        <w:ind w:left="567"/>
        <w:outlineLvl w:val="3"/>
        <w:rPr>
          <w:rFonts w:ascii="Cambria" w:hAnsi="Cambria" w:cs="Arial"/>
          <w:bCs/>
          <w:lang w:val="pl-PL"/>
        </w:rPr>
      </w:pPr>
      <w:r w:rsidRPr="005F1EEB">
        <w:rPr>
          <w:rFonts w:ascii="Cambria" w:hAnsi="Cambria" w:cs="Arial"/>
          <w:bCs/>
          <w:lang w:val="pl-PL"/>
        </w:rPr>
        <w:t xml:space="preserve">Strona internetowa Zamawiającego [URL]: </w:t>
      </w:r>
      <w:r w:rsidRPr="005F1EEB">
        <w:rPr>
          <w:rFonts w:ascii="Cambria" w:hAnsi="Cambria" w:cs="Arial"/>
          <w:bCs/>
          <w:u w:val="single"/>
          <w:lang w:val="pl-PL"/>
        </w:rPr>
        <w:t>http://www.biala.finn.pl</w:t>
      </w:r>
    </w:p>
    <w:bookmarkEnd w:id="3"/>
    <w:p w14:paraId="5C149E26" w14:textId="726AA291" w:rsidR="00C22249" w:rsidRPr="005F1EEB" w:rsidRDefault="00C22249" w:rsidP="00C22249">
      <w:pPr>
        <w:spacing w:line="276" w:lineRule="auto"/>
        <w:ind w:left="567"/>
        <w:outlineLvl w:val="3"/>
        <w:rPr>
          <w:rFonts w:ascii="Cambria" w:hAnsi="Cambria"/>
          <w:bCs/>
          <w:lang w:val="pl-PL"/>
        </w:rPr>
      </w:pPr>
      <w:r w:rsidRPr="005F1EEB">
        <w:rPr>
          <w:rFonts w:ascii="Cambria" w:hAnsi="Cambria"/>
          <w:bCs/>
          <w:lang w:val="pl-PL"/>
        </w:rPr>
        <w:t xml:space="preserve">  </w:t>
      </w:r>
    </w:p>
    <w:bookmarkEnd w:id="4"/>
    <w:p w14:paraId="334E6B73" w14:textId="77777777" w:rsidR="00F96806" w:rsidRPr="005F1EEB" w:rsidRDefault="009948A8" w:rsidP="005F6677">
      <w:pPr>
        <w:numPr>
          <w:ilvl w:val="1"/>
          <w:numId w:val="3"/>
        </w:numPr>
        <w:spacing w:line="276" w:lineRule="auto"/>
        <w:ind w:left="567" w:hanging="567"/>
        <w:jc w:val="both"/>
        <w:rPr>
          <w:rFonts w:ascii="Cambria" w:eastAsia="SimSun" w:hAnsi="Cambria" w:cs="Arial"/>
          <w:b/>
          <w:bCs/>
          <w:kern w:val="0"/>
          <w:lang w:val="pl-PL" w:eastAsia="zh-CN"/>
        </w:rPr>
      </w:pPr>
      <w:r w:rsidRPr="005F1EEB">
        <w:rPr>
          <w:rFonts w:ascii="Cambria" w:eastAsia="SimSun" w:hAnsi="Cambria" w:cs="Arial"/>
          <w:b/>
          <w:bCs/>
          <w:kern w:val="0"/>
          <w:lang w:val="pl-PL" w:eastAsia="zh-CN"/>
        </w:rPr>
        <w:t xml:space="preserve">Adres strony internetowej prowadzonego postępowania: </w:t>
      </w:r>
    </w:p>
    <w:p w14:paraId="23BCF81C" w14:textId="72BD489D" w:rsidR="003372B0" w:rsidRPr="005F1EEB" w:rsidRDefault="003C344A" w:rsidP="00C66C1A">
      <w:pPr>
        <w:spacing w:line="276" w:lineRule="auto"/>
        <w:ind w:left="567"/>
        <w:contextualSpacing/>
        <w:jc w:val="both"/>
        <w:rPr>
          <w:rStyle w:val="Hipercze"/>
          <w:rFonts w:ascii="Cambria" w:eastAsia="SimSun" w:hAnsi="Cambria" w:cs="Arial"/>
          <w:color w:val="auto"/>
          <w:kern w:val="0"/>
          <w:u w:val="none"/>
          <w:lang w:val="pl-PL" w:eastAsia="zh-CN"/>
        </w:rPr>
      </w:pPr>
      <w:hyperlink r:id="rId11" w:history="1">
        <w:r w:rsidR="003372B0" w:rsidRPr="005F1EEB">
          <w:rPr>
            <w:rStyle w:val="Hipercze"/>
            <w:rFonts w:ascii="Cambria" w:eastAsia="SimSun" w:hAnsi="Cambria" w:cs="Arial"/>
            <w:color w:val="auto"/>
            <w:kern w:val="0"/>
            <w:lang w:val="pl-PL" w:eastAsia="zh-CN"/>
          </w:rPr>
          <w:t>https://ezamowienia.gov.pl/mp-client/search/list/ocds-148610-ebcf1461-23cd-4034-a939-3540b135915e</w:t>
        </w:r>
      </w:hyperlink>
    </w:p>
    <w:p w14:paraId="3084A0E6" w14:textId="2386FED9" w:rsidR="00D60CDA" w:rsidRPr="005F1EEB" w:rsidRDefault="00C66C1A" w:rsidP="00C66C1A">
      <w:pPr>
        <w:spacing w:line="276" w:lineRule="auto"/>
        <w:ind w:left="567"/>
        <w:contextualSpacing/>
        <w:jc w:val="both"/>
        <w:rPr>
          <w:rFonts w:ascii="Cambria" w:eastAsia="SimSun" w:hAnsi="Cambria"/>
          <w:lang w:val="pl-PL" w:eastAsia="zh-CN"/>
        </w:rPr>
      </w:pPr>
      <w:r w:rsidRPr="005F1EEB">
        <w:rPr>
          <w:rFonts w:ascii="Cambria" w:eastAsia="SimSun" w:hAnsi="Cambria"/>
          <w:lang w:val="pl-PL" w:eastAsia="zh-CN"/>
        </w:rPr>
        <w:t>Na tej stronie udostępniane będą zmiany i wyjaśnienia treści SWZ oraz inne dokumenty zamówienia bezpośrednio związanie z postępowaniem o udzielenie zamówienia</w:t>
      </w:r>
    </w:p>
    <w:p w14:paraId="25AEE22B" w14:textId="77777777" w:rsidR="00F77F86" w:rsidRPr="005F1EEB" w:rsidRDefault="009948A8" w:rsidP="00F77F86">
      <w:pPr>
        <w:numPr>
          <w:ilvl w:val="1"/>
          <w:numId w:val="3"/>
        </w:numPr>
        <w:spacing w:line="276" w:lineRule="auto"/>
        <w:ind w:left="567" w:hanging="567"/>
        <w:jc w:val="both"/>
        <w:rPr>
          <w:rFonts w:ascii="Cambria" w:eastAsia="SimSun" w:hAnsi="Cambria" w:cs="Arial"/>
          <w:b/>
          <w:bCs/>
          <w:kern w:val="0"/>
          <w:lang w:val="pl-PL" w:eastAsia="zh-CN"/>
        </w:rPr>
      </w:pPr>
      <w:r w:rsidRPr="005F1EEB">
        <w:rPr>
          <w:rFonts w:ascii="Cambria" w:eastAsia="SimSun" w:hAnsi="Cambria" w:cs="Arial"/>
          <w:b/>
          <w:bCs/>
          <w:kern w:val="0"/>
          <w:lang w:val="pl-PL" w:eastAsia="zh-CN"/>
        </w:rPr>
        <w:t>Identyfikator (ID) postępowania na Platformie e-Zamówienia</w:t>
      </w:r>
      <w:r w:rsidR="00C52169" w:rsidRPr="005F1EEB">
        <w:rPr>
          <w:rFonts w:ascii="Cambria" w:eastAsia="SimSun" w:hAnsi="Cambria" w:cs="Arial"/>
          <w:b/>
          <w:bCs/>
          <w:kern w:val="0"/>
          <w:lang w:val="pl-PL" w:eastAsia="zh-CN"/>
        </w:rPr>
        <w:t xml:space="preserve">: </w:t>
      </w:r>
    </w:p>
    <w:p w14:paraId="416CE216" w14:textId="77777777" w:rsidR="003372B0" w:rsidRPr="005F1EEB" w:rsidRDefault="003372B0" w:rsidP="00F77F86">
      <w:pPr>
        <w:spacing w:line="276" w:lineRule="auto"/>
        <w:ind w:left="567"/>
        <w:jc w:val="both"/>
        <w:rPr>
          <w:rFonts w:ascii="Cambria" w:eastAsia="SimSun" w:hAnsi="Cambria" w:cs="Arial"/>
          <w:b/>
          <w:bCs/>
          <w:kern w:val="0"/>
          <w:lang w:val="pl-PL" w:eastAsia="zh-CN"/>
        </w:rPr>
      </w:pPr>
      <w:r w:rsidRPr="005F1EEB">
        <w:rPr>
          <w:rFonts w:ascii="Cambria" w:eastAsia="SimSun" w:hAnsi="Cambria" w:cs="Arial"/>
          <w:b/>
          <w:bCs/>
          <w:kern w:val="0"/>
          <w:lang w:val="pl-PL" w:eastAsia="zh-CN"/>
        </w:rPr>
        <w:t>ocds-148610-ebcf1461-23cd-4034-a939-3540b135915e</w:t>
      </w:r>
    </w:p>
    <w:p w14:paraId="2884A11A" w14:textId="092A3C3D" w:rsidR="009948A8" w:rsidRPr="005F1EEB" w:rsidRDefault="009948A8" w:rsidP="00F77F86">
      <w:pPr>
        <w:spacing w:line="276" w:lineRule="auto"/>
        <w:ind w:left="567"/>
        <w:jc w:val="both"/>
        <w:rPr>
          <w:rFonts w:ascii="Cambria" w:eastAsia="SimSun" w:hAnsi="Cambria" w:cs="Arial"/>
          <w:kern w:val="0"/>
          <w:lang w:val="pl-PL" w:eastAsia="zh-CN"/>
        </w:rPr>
      </w:pPr>
      <w:r w:rsidRPr="005F1EEB">
        <w:rPr>
          <w:rFonts w:ascii="Cambria" w:eastAsia="SimSun" w:hAnsi="Cambria" w:cs="Arial"/>
          <w:kern w:val="0"/>
          <w:lang w:val="pl-PL" w:eastAsia="zh-CN"/>
        </w:rPr>
        <w:t xml:space="preserve">Postępowanie   można   wyszukać   również   ze   strony   głównej   Platformy   </w:t>
      </w:r>
      <w:r w:rsidR="00E5172F" w:rsidRPr="005F1EEB">
        <w:rPr>
          <w:rFonts w:ascii="Cambria" w:eastAsia="SimSun" w:hAnsi="Cambria" w:cs="Arial"/>
          <w:kern w:val="0"/>
          <w:lang w:val="pl-PL" w:eastAsia="zh-CN"/>
        </w:rPr>
        <w:br/>
      </w:r>
      <w:r w:rsidRPr="005F1EEB">
        <w:rPr>
          <w:rFonts w:ascii="Cambria" w:eastAsia="SimSun" w:hAnsi="Cambria" w:cs="Arial"/>
          <w:kern w:val="0"/>
          <w:lang w:val="pl-PL" w:eastAsia="zh-CN"/>
        </w:rPr>
        <w:t>e-zamówienia przycisk „Przeglądaj postępowania/konkursy”.</w:t>
      </w:r>
    </w:p>
    <w:p w14:paraId="06C64632" w14:textId="4D0F92AE" w:rsidR="001835D3" w:rsidRPr="005F1EEB" w:rsidRDefault="001835D3" w:rsidP="00AA2D7D">
      <w:pPr>
        <w:numPr>
          <w:ilvl w:val="1"/>
          <w:numId w:val="3"/>
        </w:numPr>
        <w:spacing w:line="276" w:lineRule="auto"/>
        <w:ind w:left="567" w:hanging="567"/>
        <w:jc w:val="both"/>
        <w:rPr>
          <w:rFonts w:ascii="Cambria" w:hAnsi="Cambria" w:cs="Cambria"/>
          <w:b/>
          <w:bCs/>
          <w:lang w:val="pl-PL"/>
        </w:rPr>
      </w:pPr>
      <w:r w:rsidRPr="005F1EEB">
        <w:rPr>
          <w:rFonts w:ascii="Cambria" w:hAnsi="Cambria" w:cs="Cambria"/>
          <w:b/>
          <w:bCs/>
          <w:lang w:val="pl-PL"/>
        </w:rPr>
        <w:t>Tryb udzielenia zamówienia.</w:t>
      </w:r>
    </w:p>
    <w:p w14:paraId="1A63B4DF" w14:textId="284C9B44" w:rsidR="00C468E4" w:rsidRPr="005F1EEB" w:rsidRDefault="001835D3" w:rsidP="00CA2676">
      <w:pPr>
        <w:pStyle w:val="Akapitzlist"/>
        <w:numPr>
          <w:ilvl w:val="0"/>
          <w:numId w:val="48"/>
        </w:numPr>
        <w:spacing w:line="276" w:lineRule="auto"/>
        <w:ind w:left="851" w:hanging="284"/>
        <w:rPr>
          <w:rFonts w:ascii="Cambria" w:eastAsia="MS Mincho" w:hAnsi="Cambria" w:cs="Cambria"/>
          <w:b/>
          <w:bCs/>
          <w:sz w:val="24"/>
          <w:szCs w:val="24"/>
        </w:rPr>
      </w:pPr>
      <w:r w:rsidRPr="005F1EEB">
        <w:rPr>
          <w:rFonts w:ascii="Cambria" w:hAnsi="Cambria" w:cs="Cambria"/>
          <w:bCs/>
          <w:sz w:val="24"/>
          <w:szCs w:val="24"/>
        </w:rPr>
        <w:t xml:space="preserve">Niniejsze postępowanie o udzielenie zamówienia publicznego prowadzone jest </w:t>
      </w:r>
      <w:r w:rsidR="00F96806" w:rsidRPr="005F1EEB">
        <w:rPr>
          <w:rFonts w:ascii="Cambria" w:hAnsi="Cambria" w:cs="Cambria"/>
          <w:bCs/>
          <w:sz w:val="24"/>
          <w:szCs w:val="24"/>
        </w:rPr>
        <w:br/>
      </w:r>
      <w:r w:rsidRPr="005F1EEB">
        <w:rPr>
          <w:rFonts w:ascii="Cambria" w:hAnsi="Cambria" w:cs="Cambria"/>
          <w:bCs/>
          <w:sz w:val="24"/>
          <w:szCs w:val="24"/>
        </w:rPr>
        <w:t xml:space="preserve">w trybie podstawowym, w </w:t>
      </w:r>
      <w:r w:rsidRPr="005F1EEB">
        <w:rPr>
          <w:rFonts w:ascii="Cambria" w:hAnsi="Cambria" w:cs="Cambria"/>
          <w:sz w:val="24"/>
          <w:szCs w:val="24"/>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5F1EEB">
        <w:rPr>
          <w:rFonts w:ascii="Cambria" w:hAnsi="Cambria" w:cs="Cambria"/>
          <w:sz w:val="24"/>
          <w:szCs w:val="24"/>
        </w:rPr>
        <w:t>Pzp</w:t>
      </w:r>
      <w:proofErr w:type="spellEnd"/>
      <w:r w:rsidRPr="005F1EEB">
        <w:rPr>
          <w:rFonts w:ascii="Cambria" w:hAnsi="Cambria" w:cs="Cambria"/>
          <w:sz w:val="24"/>
          <w:szCs w:val="24"/>
        </w:rPr>
        <w:t xml:space="preserve">). </w:t>
      </w:r>
    </w:p>
    <w:p w14:paraId="7F7F9718" w14:textId="05E48251" w:rsidR="001835D3" w:rsidRPr="005F1EEB" w:rsidRDefault="001835D3" w:rsidP="00CA2676">
      <w:pPr>
        <w:pStyle w:val="Akapitzlist"/>
        <w:numPr>
          <w:ilvl w:val="0"/>
          <w:numId w:val="48"/>
        </w:numPr>
        <w:spacing w:line="276" w:lineRule="auto"/>
        <w:ind w:left="851" w:hanging="284"/>
        <w:rPr>
          <w:rFonts w:ascii="Cambria" w:eastAsia="MS Mincho" w:hAnsi="Cambria" w:cs="Cambria"/>
          <w:b/>
          <w:bCs/>
          <w:sz w:val="24"/>
          <w:szCs w:val="24"/>
        </w:rPr>
      </w:pPr>
      <w:r w:rsidRPr="005F1EEB">
        <w:rPr>
          <w:rFonts w:ascii="Cambria" w:hAnsi="Cambria" w:cs="Cambria"/>
          <w:sz w:val="24"/>
          <w:szCs w:val="24"/>
        </w:rPr>
        <w:t xml:space="preserve">Zamawiający nie przewiduje możliwości wyboru najkorzystniejszej oferty </w:t>
      </w:r>
      <w:r w:rsidR="00E5172F" w:rsidRPr="005F1EEB">
        <w:rPr>
          <w:rFonts w:ascii="Cambria" w:hAnsi="Cambria" w:cs="Cambria"/>
          <w:sz w:val="24"/>
          <w:szCs w:val="24"/>
        </w:rPr>
        <w:br/>
      </w:r>
      <w:r w:rsidRPr="005F1EEB">
        <w:rPr>
          <w:rFonts w:ascii="Cambria" w:hAnsi="Cambria" w:cs="Cambria"/>
          <w:sz w:val="24"/>
          <w:szCs w:val="24"/>
        </w:rPr>
        <w:t xml:space="preserve">z możliwością prowadzenia negocjacji (art. 275 pkt 2 ustawy </w:t>
      </w:r>
      <w:proofErr w:type="spellStart"/>
      <w:r w:rsidRPr="005F1EEB">
        <w:rPr>
          <w:rFonts w:ascii="Cambria" w:hAnsi="Cambria" w:cs="Cambria"/>
          <w:sz w:val="24"/>
          <w:szCs w:val="24"/>
        </w:rPr>
        <w:t>Pzp</w:t>
      </w:r>
      <w:proofErr w:type="spellEnd"/>
      <w:r w:rsidRPr="005F1EEB">
        <w:rPr>
          <w:rFonts w:ascii="Cambria" w:hAnsi="Cambria" w:cs="Cambria"/>
          <w:sz w:val="24"/>
          <w:szCs w:val="24"/>
        </w:rPr>
        <w:t>).</w:t>
      </w:r>
    </w:p>
    <w:p w14:paraId="5CD476FE" w14:textId="77777777" w:rsidR="001835D3" w:rsidRPr="005F1EEB" w:rsidRDefault="001835D3" w:rsidP="00AA2D7D">
      <w:pPr>
        <w:numPr>
          <w:ilvl w:val="1"/>
          <w:numId w:val="3"/>
        </w:numPr>
        <w:spacing w:line="276" w:lineRule="auto"/>
        <w:ind w:left="567" w:hanging="567"/>
        <w:jc w:val="both"/>
        <w:rPr>
          <w:rFonts w:ascii="Cambria" w:eastAsia="MS Mincho" w:hAnsi="Cambria" w:cs="Cambria"/>
          <w:bCs/>
          <w:lang w:val="pl-PL"/>
        </w:rPr>
      </w:pPr>
      <w:r w:rsidRPr="005F1EEB">
        <w:rPr>
          <w:rFonts w:ascii="Cambria" w:eastAsia="MS Mincho" w:hAnsi="Cambria" w:cs="Cambria"/>
          <w:b/>
          <w:bCs/>
          <w:lang w:val="pl-PL"/>
        </w:rPr>
        <w:t>Wartość zamówienia.</w:t>
      </w:r>
    </w:p>
    <w:p w14:paraId="7133A83D" w14:textId="3DACD5D4" w:rsidR="004D7293" w:rsidRPr="005F1EEB" w:rsidRDefault="001835D3" w:rsidP="00AA2D7D">
      <w:pPr>
        <w:spacing w:line="276" w:lineRule="auto"/>
        <w:ind w:left="567"/>
        <w:jc w:val="both"/>
        <w:rPr>
          <w:rFonts w:ascii="Cambria" w:eastAsia="MS Mincho" w:hAnsi="Cambria" w:cs="Cambria"/>
          <w:b/>
          <w:bCs/>
          <w:szCs w:val="23"/>
          <w:lang w:val="pl-PL"/>
        </w:rPr>
      </w:pPr>
      <w:r w:rsidRPr="005F1EEB">
        <w:rPr>
          <w:rFonts w:ascii="Cambria" w:eastAsia="MS Mincho" w:hAnsi="Cambria" w:cs="Cambria"/>
          <w:bCs/>
          <w:szCs w:val="23"/>
          <w:lang w:val="pl-PL"/>
        </w:rPr>
        <w:t xml:space="preserve">Niniejsze zamówienie jest zamówieniem klasycznym w rozumieniu art. 7 pkt 33) ustawy </w:t>
      </w:r>
      <w:proofErr w:type="spellStart"/>
      <w:r w:rsidRPr="005F1EEB">
        <w:rPr>
          <w:rFonts w:ascii="Cambria" w:hAnsi="Cambria" w:cs="Cambria"/>
          <w:szCs w:val="23"/>
          <w:lang w:val="pl-PL"/>
        </w:rPr>
        <w:t>Pzp</w:t>
      </w:r>
      <w:proofErr w:type="spellEnd"/>
      <w:r w:rsidRPr="005F1EEB">
        <w:rPr>
          <w:rFonts w:ascii="Cambria" w:eastAsia="MS Mincho" w:hAnsi="Cambria" w:cs="Cambria"/>
          <w:bCs/>
          <w:szCs w:val="23"/>
          <w:lang w:val="pl-PL"/>
        </w:rPr>
        <w:t xml:space="preserve">. Wartość zamówienia </w:t>
      </w:r>
      <w:r w:rsidRPr="005F1EEB">
        <w:rPr>
          <w:rFonts w:ascii="Cambria" w:eastAsia="MS Mincho" w:hAnsi="Cambria" w:cs="Cambria"/>
          <w:b/>
          <w:szCs w:val="23"/>
          <w:lang w:val="pl-PL"/>
        </w:rPr>
        <w:t>nie przekracza progów unijnych</w:t>
      </w:r>
      <w:r w:rsidRPr="005F1EEB">
        <w:rPr>
          <w:rFonts w:ascii="Cambria" w:eastAsia="MS Mincho" w:hAnsi="Cambria" w:cs="Cambria"/>
          <w:bCs/>
          <w:szCs w:val="23"/>
          <w:lang w:val="pl-PL"/>
        </w:rPr>
        <w:t xml:space="preserve"> w rozumieniu art. 3 </w:t>
      </w:r>
      <w:r w:rsidR="00C468E4" w:rsidRPr="005F1EEB">
        <w:rPr>
          <w:rFonts w:ascii="Cambria" w:eastAsia="MS Mincho" w:hAnsi="Cambria" w:cs="Cambria"/>
          <w:bCs/>
          <w:szCs w:val="23"/>
          <w:lang w:val="pl-PL"/>
        </w:rPr>
        <w:br/>
      </w:r>
      <w:r w:rsidRPr="005F1EEB">
        <w:rPr>
          <w:rFonts w:ascii="Cambria" w:eastAsia="MS Mincho" w:hAnsi="Cambria" w:cs="Cambria"/>
          <w:bCs/>
          <w:szCs w:val="23"/>
          <w:lang w:val="pl-PL"/>
        </w:rPr>
        <w:t xml:space="preserve">ustawy </w:t>
      </w:r>
      <w:proofErr w:type="spellStart"/>
      <w:r w:rsidRPr="005F1EEB">
        <w:rPr>
          <w:rFonts w:ascii="Cambria" w:eastAsia="MS Mincho" w:hAnsi="Cambria" w:cs="Cambria"/>
          <w:bCs/>
          <w:szCs w:val="23"/>
          <w:lang w:val="pl-PL"/>
        </w:rPr>
        <w:t>Pzp</w:t>
      </w:r>
      <w:proofErr w:type="spellEnd"/>
      <w:r w:rsidRPr="005F1EEB">
        <w:rPr>
          <w:rFonts w:ascii="Cambria" w:eastAsia="MS Mincho" w:hAnsi="Cambria" w:cs="Cambria"/>
          <w:bCs/>
          <w:szCs w:val="23"/>
          <w:lang w:val="pl-PL"/>
        </w:rPr>
        <w:t>.</w:t>
      </w:r>
    </w:p>
    <w:p w14:paraId="5493C2B0" w14:textId="1EF32734" w:rsidR="001835D3" w:rsidRPr="005F1EEB" w:rsidRDefault="001835D3" w:rsidP="00AA2D7D">
      <w:pPr>
        <w:numPr>
          <w:ilvl w:val="1"/>
          <w:numId w:val="3"/>
        </w:numPr>
        <w:spacing w:line="276" w:lineRule="auto"/>
        <w:ind w:left="567" w:hanging="567"/>
        <w:jc w:val="both"/>
        <w:rPr>
          <w:rFonts w:ascii="Cambria" w:eastAsia="MS Mincho" w:hAnsi="Cambria" w:cs="Cambria"/>
          <w:b/>
          <w:bCs/>
          <w:szCs w:val="23"/>
          <w:lang w:val="pl-PL"/>
        </w:rPr>
      </w:pPr>
      <w:r w:rsidRPr="005F1EEB">
        <w:rPr>
          <w:rFonts w:ascii="Cambria" w:eastAsia="MS Mincho" w:hAnsi="Cambria" w:cs="Cambria"/>
          <w:b/>
          <w:bCs/>
          <w:lang w:val="pl-PL"/>
        </w:rPr>
        <w:t>Słownik</w:t>
      </w:r>
      <w:r w:rsidRPr="005F1EEB">
        <w:rPr>
          <w:rFonts w:ascii="Cambria" w:eastAsia="MS Mincho" w:hAnsi="Cambria" w:cs="MS Mincho"/>
          <w:b/>
          <w:bCs/>
          <w:lang w:val="pl-PL"/>
        </w:rPr>
        <w:t>.</w:t>
      </w:r>
    </w:p>
    <w:p w14:paraId="5487792B" w14:textId="77777777" w:rsidR="00DE385C" w:rsidRPr="005F1EEB" w:rsidRDefault="00DE385C" w:rsidP="00AA2D7D">
      <w:pPr>
        <w:spacing w:line="276" w:lineRule="auto"/>
        <w:ind w:left="567"/>
        <w:jc w:val="both"/>
        <w:outlineLvl w:val="3"/>
        <w:rPr>
          <w:rFonts w:ascii="Cambria" w:eastAsia="MS Mincho" w:hAnsi="Cambria" w:cs="MS Mincho"/>
          <w:bCs/>
          <w:kern w:val="0"/>
          <w:lang w:val="pl-PL" w:eastAsia="pl-PL"/>
        </w:rPr>
      </w:pPr>
      <w:r w:rsidRPr="005F1EEB">
        <w:rPr>
          <w:rFonts w:ascii="Cambria" w:eastAsia="MS Mincho" w:hAnsi="Cambria" w:cs="MS Mincho"/>
          <w:bCs/>
          <w:lang w:val="pl-PL"/>
        </w:rPr>
        <w:t>Użyte w niniejszej SWZ (oraz w załącznikach) terminy mają następujące znaczenie:</w:t>
      </w:r>
    </w:p>
    <w:p w14:paraId="6C4039B7" w14:textId="3B78A1F4" w:rsidR="00DE385C" w:rsidRPr="005F1EEB" w:rsidRDefault="00DE385C" w:rsidP="00E5172F">
      <w:pPr>
        <w:pStyle w:val="Kolorowalistaakcent11"/>
        <w:numPr>
          <w:ilvl w:val="0"/>
          <w:numId w:val="35"/>
        </w:numPr>
        <w:suppressAutoHyphens w:val="0"/>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eastAsia="MS Mincho" w:hAnsi="Cambria" w:cs="MS Mincho"/>
          <w:b/>
          <w:bCs/>
          <w:sz w:val="24"/>
          <w:szCs w:val="24"/>
          <w:lang w:val="pl-PL"/>
        </w:rPr>
        <w:t>„ustawa”</w:t>
      </w:r>
      <w:r w:rsidRPr="005F1EEB">
        <w:rPr>
          <w:rFonts w:ascii="Cambria" w:eastAsia="MS Mincho" w:hAnsi="Cambria" w:cs="MS Mincho"/>
          <w:bCs/>
          <w:sz w:val="24"/>
          <w:szCs w:val="24"/>
          <w:lang w:val="pl-PL"/>
        </w:rPr>
        <w:t xml:space="preserve"> – ustawa z dnia 11 września 2019 r. Prawo zamówień publicznych </w:t>
      </w:r>
      <w:r w:rsidRPr="005F1EEB">
        <w:rPr>
          <w:rFonts w:ascii="Cambria" w:eastAsia="MS Mincho" w:hAnsi="Cambria" w:cs="MS Mincho"/>
          <w:bCs/>
          <w:sz w:val="24"/>
          <w:szCs w:val="24"/>
          <w:lang w:val="pl-PL"/>
        </w:rPr>
        <w:br/>
        <w:t xml:space="preserve">(t. j. Dz. U. z </w:t>
      </w:r>
      <w:r w:rsidR="009A71A3" w:rsidRPr="005F1EEB">
        <w:rPr>
          <w:rFonts w:ascii="Cambria" w:eastAsia="MS Mincho" w:hAnsi="Cambria" w:cs="MS Mincho"/>
          <w:bCs/>
          <w:sz w:val="24"/>
          <w:szCs w:val="24"/>
          <w:lang w:val="pl-PL"/>
        </w:rPr>
        <w:t>202</w:t>
      </w:r>
      <w:r w:rsidR="00E5172F" w:rsidRPr="005F1EEB">
        <w:rPr>
          <w:rFonts w:ascii="Cambria" w:eastAsia="MS Mincho" w:hAnsi="Cambria" w:cs="MS Mincho"/>
          <w:bCs/>
          <w:sz w:val="24"/>
          <w:szCs w:val="24"/>
          <w:lang w:val="pl-PL"/>
        </w:rPr>
        <w:t>4</w:t>
      </w:r>
      <w:r w:rsidR="009A71A3" w:rsidRPr="005F1EEB">
        <w:rPr>
          <w:rFonts w:ascii="Cambria" w:eastAsia="MS Mincho" w:hAnsi="Cambria" w:cs="MS Mincho"/>
          <w:bCs/>
          <w:sz w:val="24"/>
          <w:szCs w:val="24"/>
          <w:lang w:val="pl-PL"/>
        </w:rPr>
        <w:t xml:space="preserve"> r., poz. </w:t>
      </w:r>
      <w:r w:rsidR="00E5172F" w:rsidRPr="005F1EEB">
        <w:rPr>
          <w:rFonts w:ascii="Cambria" w:eastAsia="MS Mincho" w:hAnsi="Cambria" w:cs="MS Mincho"/>
          <w:bCs/>
          <w:sz w:val="24"/>
          <w:szCs w:val="24"/>
          <w:lang w:val="pl-PL"/>
        </w:rPr>
        <w:t>1320</w:t>
      </w:r>
      <w:r w:rsidR="009A71A3" w:rsidRPr="005F1EEB">
        <w:rPr>
          <w:rFonts w:ascii="Cambria" w:eastAsia="MS Mincho" w:hAnsi="Cambria" w:cs="MS Mincho"/>
          <w:bCs/>
          <w:sz w:val="24"/>
          <w:szCs w:val="24"/>
          <w:lang w:val="pl-PL"/>
        </w:rPr>
        <w:t>),</w:t>
      </w:r>
    </w:p>
    <w:p w14:paraId="76F30C2D" w14:textId="77777777" w:rsidR="00DE385C" w:rsidRPr="005F1EEB" w:rsidRDefault="00DE385C" w:rsidP="00E5172F">
      <w:pPr>
        <w:pStyle w:val="Kolorowalistaakcent11"/>
        <w:numPr>
          <w:ilvl w:val="0"/>
          <w:numId w:val="35"/>
        </w:numPr>
        <w:suppressAutoHyphens w:val="0"/>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eastAsia="MS Mincho" w:hAnsi="Cambria" w:cs="MS Mincho"/>
          <w:b/>
          <w:bCs/>
          <w:sz w:val="24"/>
          <w:szCs w:val="24"/>
          <w:lang w:val="pl-PL"/>
        </w:rPr>
        <w:t>„SWZ”</w:t>
      </w:r>
      <w:r w:rsidRPr="005F1EEB">
        <w:rPr>
          <w:rFonts w:ascii="Cambria" w:eastAsia="MS Mincho" w:hAnsi="Cambria" w:cs="MS Mincho"/>
          <w:bCs/>
          <w:sz w:val="24"/>
          <w:szCs w:val="24"/>
          <w:lang w:val="pl-PL"/>
        </w:rPr>
        <w:t xml:space="preserve"> – niniejsza Specyfikacja Warunków Zamówienia,</w:t>
      </w:r>
    </w:p>
    <w:p w14:paraId="65270D5C" w14:textId="77777777" w:rsidR="00DE385C" w:rsidRPr="005F1EEB" w:rsidRDefault="00DE385C" w:rsidP="00E5172F">
      <w:pPr>
        <w:pStyle w:val="Kolorowalistaakcent11"/>
        <w:numPr>
          <w:ilvl w:val="0"/>
          <w:numId w:val="35"/>
        </w:numPr>
        <w:suppressAutoHyphens w:val="0"/>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eastAsia="MS Mincho" w:hAnsi="Cambria" w:cs="MS Mincho"/>
          <w:b/>
          <w:bCs/>
          <w:sz w:val="24"/>
          <w:szCs w:val="24"/>
          <w:lang w:val="pl-PL"/>
        </w:rPr>
        <w:t>„zamówienie”</w:t>
      </w:r>
      <w:r w:rsidRPr="005F1EEB">
        <w:rPr>
          <w:rFonts w:ascii="Cambria" w:eastAsia="MS Mincho" w:hAnsi="Cambria" w:cs="MS Mincho"/>
          <w:bCs/>
          <w:sz w:val="24"/>
          <w:szCs w:val="24"/>
          <w:lang w:val="pl-PL"/>
        </w:rPr>
        <w:t xml:space="preserve"> – zamówienie publiczne będące przedmiotem niniejszego postępowania,</w:t>
      </w:r>
    </w:p>
    <w:p w14:paraId="26387BBC" w14:textId="77777777" w:rsidR="00DE385C" w:rsidRPr="005F1EEB" w:rsidRDefault="00DE385C" w:rsidP="00E5172F">
      <w:pPr>
        <w:pStyle w:val="Kolorowalistaakcent11"/>
        <w:numPr>
          <w:ilvl w:val="0"/>
          <w:numId w:val="35"/>
        </w:numPr>
        <w:suppressAutoHyphens w:val="0"/>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eastAsia="MS Mincho" w:hAnsi="Cambria" w:cs="MS Mincho"/>
          <w:b/>
          <w:bCs/>
          <w:sz w:val="24"/>
          <w:szCs w:val="24"/>
          <w:lang w:val="pl-PL"/>
        </w:rPr>
        <w:t>„postępowanie”</w:t>
      </w:r>
      <w:r w:rsidRPr="005F1EEB">
        <w:rPr>
          <w:rFonts w:ascii="Cambria" w:eastAsia="MS Mincho" w:hAnsi="Cambria" w:cs="MS Mincho"/>
          <w:bCs/>
          <w:sz w:val="24"/>
          <w:szCs w:val="24"/>
          <w:lang w:val="pl-PL"/>
        </w:rPr>
        <w:t xml:space="preserve"> – postępowanie o udzielenie zamówienia publicznego, którego dotyczy niniejsza SWZ,</w:t>
      </w:r>
    </w:p>
    <w:p w14:paraId="5FEF91B1" w14:textId="0B9E3D21" w:rsidR="00DE385C" w:rsidRPr="005F1EEB" w:rsidRDefault="00DE385C" w:rsidP="00E5172F">
      <w:pPr>
        <w:pStyle w:val="Kolorowalistaakcent11"/>
        <w:numPr>
          <w:ilvl w:val="0"/>
          <w:numId w:val="35"/>
        </w:numPr>
        <w:suppressAutoHyphens w:val="0"/>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eastAsia="MS Mincho" w:hAnsi="Cambria" w:cs="MS Mincho"/>
          <w:b/>
          <w:bCs/>
          <w:sz w:val="24"/>
          <w:szCs w:val="24"/>
          <w:lang w:val="pl-PL"/>
        </w:rPr>
        <w:t>„Zamawiaj</w:t>
      </w:r>
      <w:r w:rsidR="00F96806" w:rsidRPr="005F1EEB">
        <w:rPr>
          <w:rFonts w:ascii="Cambria" w:eastAsia="MS Mincho" w:hAnsi="Cambria" w:cs="MS Mincho"/>
          <w:b/>
          <w:bCs/>
          <w:sz w:val="24"/>
          <w:szCs w:val="24"/>
          <w:lang w:val="pl-PL"/>
        </w:rPr>
        <w:t>ą</w:t>
      </w:r>
      <w:r w:rsidRPr="005F1EEB">
        <w:rPr>
          <w:rFonts w:ascii="Cambria" w:eastAsia="MS Mincho" w:hAnsi="Cambria" w:cs="MS Mincho"/>
          <w:b/>
          <w:bCs/>
          <w:sz w:val="24"/>
          <w:szCs w:val="24"/>
          <w:lang w:val="pl-PL"/>
        </w:rPr>
        <w:t>cy”</w:t>
      </w:r>
      <w:r w:rsidRPr="005F1EEB">
        <w:rPr>
          <w:rFonts w:ascii="Cambria" w:eastAsia="MS Mincho" w:hAnsi="Cambria" w:cs="MS Mincho"/>
          <w:bCs/>
          <w:sz w:val="24"/>
          <w:szCs w:val="24"/>
          <w:lang w:val="pl-PL"/>
        </w:rPr>
        <w:t xml:space="preserve"> – </w:t>
      </w:r>
      <w:r w:rsidRPr="005F1EEB">
        <w:rPr>
          <w:rFonts w:ascii="Cambria" w:hAnsi="Cambria" w:cs="Cambria"/>
          <w:bCs/>
          <w:sz w:val="24"/>
          <w:szCs w:val="24"/>
          <w:lang w:val="pl-PL"/>
        </w:rPr>
        <w:t xml:space="preserve">Gmina </w:t>
      </w:r>
      <w:r w:rsidR="00E6124F" w:rsidRPr="005F1EEB">
        <w:rPr>
          <w:rFonts w:ascii="Cambria" w:hAnsi="Cambria" w:cs="Cambria"/>
          <w:bCs/>
          <w:sz w:val="24"/>
          <w:szCs w:val="24"/>
          <w:lang w:val="pl-PL"/>
        </w:rPr>
        <w:t>Biała</w:t>
      </w:r>
      <w:r w:rsidRPr="005F1EEB">
        <w:rPr>
          <w:rFonts w:ascii="Cambria" w:eastAsia="MS Mincho" w:hAnsi="Cambria" w:cs="MS Mincho"/>
          <w:bCs/>
          <w:sz w:val="24"/>
          <w:szCs w:val="24"/>
          <w:lang w:val="pl-PL"/>
        </w:rPr>
        <w:t>,</w:t>
      </w:r>
    </w:p>
    <w:p w14:paraId="04B52E90" w14:textId="77777777" w:rsidR="00DE385C" w:rsidRPr="005F1EEB" w:rsidRDefault="00DE385C" w:rsidP="00E5172F">
      <w:pPr>
        <w:pStyle w:val="Akapitzlist"/>
        <w:widowControl w:val="0"/>
        <w:numPr>
          <w:ilvl w:val="0"/>
          <w:numId w:val="35"/>
        </w:numPr>
        <w:spacing w:before="0" w:after="0" w:line="276" w:lineRule="auto"/>
        <w:ind w:left="993" w:hanging="426"/>
        <w:outlineLvl w:val="3"/>
        <w:rPr>
          <w:rFonts w:ascii="Cambria" w:eastAsia="MS Mincho" w:hAnsi="Cambria" w:cs="MS Mincho"/>
          <w:bCs/>
          <w:sz w:val="24"/>
          <w:szCs w:val="24"/>
        </w:rPr>
      </w:pPr>
      <w:r w:rsidRPr="005F1EEB">
        <w:rPr>
          <w:rFonts w:ascii="Cambria" w:eastAsia="MS Mincho" w:hAnsi="Cambria" w:cs="MS Mincho"/>
          <w:b/>
          <w:bCs/>
          <w:sz w:val="24"/>
          <w:szCs w:val="24"/>
        </w:rPr>
        <w:lastRenderedPageBreak/>
        <w:t>„Wykonawca”</w:t>
      </w:r>
      <w:r w:rsidRPr="005F1EEB">
        <w:rPr>
          <w:rFonts w:ascii="Cambria" w:eastAsia="MS Mincho" w:hAnsi="Cambria" w:cs="MS Mincho"/>
          <w:bCs/>
          <w:sz w:val="24"/>
          <w:szCs w:val="24"/>
        </w:rPr>
        <w:t xml:space="preserve"> – </w:t>
      </w:r>
      <w:r w:rsidRPr="005F1EEB">
        <w:rPr>
          <w:rFonts w:ascii="Cambria" w:hAnsi="Cambria"/>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5F1EEB">
        <w:rPr>
          <w:rFonts w:ascii="Cambria" w:eastAsia="MS Mincho" w:hAnsi="Cambria" w:cs="MS Mincho"/>
          <w:bCs/>
          <w:sz w:val="24"/>
          <w:szCs w:val="24"/>
        </w:rPr>
        <w:t>,</w:t>
      </w:r>
    </w:p>
    <w:p w14:paraId="365080C8" w14:textId="16D963B1" w:rsidR="00D555DB" w:rsidRPr="005F1EEB" w:rsidRDefault="00D555DB" w:rsidP="00E5172F">
      <w:pPr>
        <w:pStyle w:val="Kolorowalistaakcent11"/>
        <w:numPr>
          <w:ilvl w:val="0"/>
          <w:numId w:val="35"/>
        </w:numPr>
        <w:suppressAutoHyphens w:val="0"/>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eastAsia="MS Mincho" w:hAnsi="Cambria" w:cs="MS Mincho"/>
          <w:b/>
          <w:bCs/>
          <w:sz w:val="24"/>
          <w:szCs w:val="24"/>
          <w:lang w:val="pl-PL"/>
        </w:rPr>
        <w:t>Platforma e-zamówienia”</w:t>
      </w:r>
      <w:r w:rsidRPr="005F1EEB">
        <w:rPr>
          <w:rFonts w:ascii="Cambria" w:eastAsia="MS Mincho" w:hAnsi="Cambria" w:cs="MS Mincho"/>
          <w:bCs/>
          <w:sz w:val="24"/>
          <w:szCs w:val="24"/>
          <w:lang w:val="pl-PL"/>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2" w:history="1">
        <w:r w:rsidR="00F96806" w:rsidRPr="005F1EEB">
          <w:rPr>
            <w:rStyle w:val="Hipercze"/>
            <w:rFonts w:ascii="Cambria" w:eastAsia="MS Mincho" w:hAnsi="Cambria" w:cs="MS Mincho"/>
            <w:bCs/>
            <w:color w:val="auto"/>
            <w:sz w:val="24"/>
            <w:szCs w:val="24"/>
            <w:lang w:val="pl-PL"/>
          </w:rPr>
          <w:t>https://ezamowienia.gov.pl</w:t>
        </w:r>
      </w:hyperlink>
      <w:r w:rsidR="00F96806" w:rsidRPr="005F1EEB">
        <w:rPr>
          <w:rFonts w:ascii="Cambria" w:eastAsia="MS Mincho" w:hAnsi="Cambria" w:cs="MS Mincho"/>
          <w:bCs/>
          <w:sz w:val="24"/>
          <w:szCs w:val="24"/>
          <w:lang w:val="pl-PL"/>
        </w:rPr>
        <w:t xml:space="preserve"> </w:t>
      </w:r>
    </w:p>
    <w:p w14:paraId="5C459270" w14:textId="7D016E3E" w:rsidR="003D624C" w:rsidRPr="005F1EEB" w:rsidRDefault="003D624C" w:rsidP="00E5172F">
      <w:pPr>
        <w:pStyle w:val="Kolorowalistaakcent11"/>
        <w:numPr>
          <w:ilvl w:val="0"/>
          <w:numId w:val="36"/>
        </w:numPr>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hAnsi="Cambria" w:cs="Arial"/>
          <w:b/>
          <w:bCs/>
          <w:sz w:val="24"/>
          <w:szCs w:val="24"/>
          <w:lang w:val="pl-PL"/>
        </w:rPr>
        <w:t xml:space="preserve">„kwalifikowany podpis elektroniczny” </w:t>
      </w:r>
      <w:r w:rsidRPr="005F1EEB">
        <w:rPr>
          <w:rFonts w:ascii="Cambria" w:hAnsi="Cambria" w:cs="Arial"/>
          <w:sz w:val="24"/>
          <w:szCs w:val="24"/>
          <w:lang w:val="pl-PL"/>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w:t>
      </w:r>
      <w:r w:rsidR="0070495C" w:rsidRPr="005F1EEB">
        <w:rPr>
          <w:rFonts w:ascii="Cambria" w:hAnsi="Cambria" w:cs="Arial"/>
          <w:sz w:val="24"/>
          <w:szCs w:val="24"/>
          <w:lang w:val="pl-PL"/>
        </w:rPr>
        <w:t xml:space="preserve">tj. </w:t>
      </w:r>
      <w:r w:rsidRPr="005F1EEB">
        <w:rPr>
          <w:rFonts w:ascii="Cambria" w:hAnsi="Cambria" w:cs="Arial"/>
          <w:sz w:val="24"/>
          <w:szCs w:val="24"/>
          <w:lang w:val="pl-PL"/>
        </w:rPr>
        <w:t>Dz. U. z 202</w:t>
      </w:r>
      <w:r w:rsidR="0070495C" w:rsidRPr="005F1EEB">
        <w:rPr>
          <w:rFonts w:ascii="Cambria" w:hAnsi="Cambria" w:cs="Arial"/>
          <w:sz w:val="24"/>
          <w:szCs w:val="24"/>
          <w:lang w:val="pl-PL"/>
        </w:rPr>
        <w:t>4</w:t>
      </w:r>
      <w:r w:rsidRPr="005F1EEB">
        <w:rPr>
          <w:rFonts w:ascii="Cambria" w:hAnsi="Cambria" w:cs="Arial"/>
          <w:sz w:val="24"/>
          <w:szCs w:val="24"/>
          <w:lang w:val="pl-PL"/>
        </w:rPr>
        <w:t xml:space="preserve"> r.</w:t>
      </w:r>
      <w:r w:rsidR="00E5172F" w:rsidRPr="005F1EEB">
        <w:rPr>
          <w:rFonts w:ascii="Cambria" w:hAnsi="Cambria" w:cs="Arial"/>
          <w:sz w:val="24"/>
          <w:szCs w:val="24"/>
          <w:lang w:val="pl-PL"/>
        </w:rPr>
        <w:t>,</w:t>
      </w:r>
      <w:r w:rsidRPr="005F1EEB">
        <w:rPr>
          <w:rFonts w:ascii="Cambria" w:hAnsi="Cambria" w:cs="Arial"/>
          <w:sz w:val="24"/>
          <w:szCs w:val="24"/>
          <w:lang w:val="pl-PL"/>
        </w:rPr>
        <w:t xml:space="preserve"> poz. </w:t>
      </w:r>
      <w:r w:rsidR="00EC5B82" w:rsidRPr="005F1EEB">
        <w:rPr>
          <w:rFonts w:ascii="Cambria" w:hAnsi="Cambria" w:cs="Arial"/>
          <w:sz w:val="24"/>
          <w:szCs w:val="24"/>
          <w:lang w:val="pl-PL"/>
        </w:rPr>
        <w:t>1725, 2026 r. poz. 252</w:t>
      </w:r>
      <w:r w:rsidRPr="005F1EEB">
        <w:rPr>
          <w:rFonts w:ascii="Cambria" w:hAnsi="Cambria" w:cs="Arial"/>
          <w:sz w:val="24"/>
          <w:szCs w:val="24"/>
          <w:lang w:val="pl-PL"/>
        </w:rPr>
        <w:t xml:space="preserve">), </w:t>
      </w:r>
    </w:p>
    <w:p w14:paraId="620F72C3" w14:textId="778B19EE" w:rsidR="003D624C" w:rsidRPr="005F1EEB" w:rsidRDefault="003D624C" w:rsidP="00E5172F">
      <w:pPr>
        <w:pStyle w:val="Kolorowalistaakcent11"/>
        <w:numPr>
          <w:ilvl w:val="0"/>
          <w:numId w:val="36"/>
        </w:numPr>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hAnsi="Cambria" w:cs="Arial"/>
          <w:b/>
          <w:bCs/>
          <w:sz w:val="24"/>
          <w:szCs w:val="24"/>
          <w:lang w:val="pl-PL"/>
        </w:rPr>
        <w:t>„podpis zaufany”</w:t>
      </w:r>
      <w:r w:rsidRPr="005F1EEB">
        <w:rPr>
          <w:rFonts w:ascii="Cambria" w:hAnsi="Cambria" w:cs="Arial"/>
          <w:sz w:val="24"/>
          <w:szCs w:val="24"/>
          <w:lang w:val="pl-PL"/>
        </w:rPr>
        <w:t xml:space="preserve"> – podpis elektroniczny, którego autentyczność i integralność </w:t>
      </w:r>
      <w:r w:rsidR="007C48FF" w:rsidRPr="005F1EEB">
        <w:rPr>
          <w:rFonts w:ascii="Cambria" w:hAnsi="Cambria" w:cs="Arial"/>
          <w:sz w:val="24"/>
          <w:szCs w:val="24"/>
          <w:lang w:val="pl-PL"/>
        </w:rPr>
        <w:br/>
      </w:r>
      <w:r w:rsidRPr="005F1EEB">
        <w:rPr>
          <w:rFonts w:ascii="Cambria" w:hAnsi="Cambria" w:cs="Arial"/>
          <w:sz w:val="24"/>
          <w:szCs w:val="24"/>
          <w:lang w:val="pl-PL"/>
        </w:rPr>
        <w:t xml:space="preserve">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011BE35A" w14:textId="2E6EB7CC" w:rsidR="003D624C" w:rsidRPr="005F1EEB" w:rsidRDefault="003D624C" w:rsidP="00E5172F">
      <w:pPr>
        <w:pStyle w:val="Kolorowalistaakcent11"/>
        <w:numPr>
          <w:ilvl w:val="0"/>
          <w:numId w:val="36"/>
        </w:numPr>
        <w:spacing w:before="0" w:after="0" w:line="276" w:lineRule="auto"/>
        <w:ind w:left="993" w:hanging="426"/>
        <w:contextualSpacing/>
        <w:outlineLvl w:val="3"/>
        <w:rPr>
          <w:rFonts w:ascii="Cambria" w:eastAsia="MS Mincho" w:hAnsi="Cambria" w:cs="MS Mincho"/>
          <w:bCs/>
          <w:sz w:val="24"/>
          <w:szCs w:val="24"/>
          <w:lang w:val="pl-PL"/>
        </w:rPr>
      </w:pPr>
      <w:r w:rsidRPr="005F1EEB">
        <w:rPr>
          <w:rFonts w:ascii="Cambria" w:hAnsi="Cambria" w:cs="Arial"/>
          <w:b/>
          <w:bCs/>
          <w:sz w:val="24"/>
          <w:szCs w:val="24"/>
          <w:lang w:val="pl-PL"/>
        </w:rPr>
        <w:t>„podpis osobisty”</w:t>
      </w:r>
      <w:r w:rsidRPr="005F1EEB">
        <w:rPr>
          <w:rFonts w:ascii="Cambria" w:hAnsi="Cambria" w:cs="Arial"/>
          <w:sz w:val="24"/>
          <w:szCs w:val="24"/>
          <w:lang w:val="pl-PL"/>
        </w:rPr>
        <w:t xml:space="preserve"> –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r w:rsidRPr="005F1EEB">
        <w:rPr>
          <w:rFonts w:ascii="Cambria" w:eastAsia="MS Mincho" w:hAnsi="Cambria" w:cs="Cambria"/>
          <w:b/>
          <w:bCs/>
          <w:sz w:val="24"/>
          <w:szCs w:val="24"/>
          <w:lang w:val="pl-PL"/>
        </w:rPr>
        <w:t xml:space="preserve"> </w:t>
      </w:r>
    </w:p>
    <w:p w14:paraId="1574860E" w14:textId="2768F8C2" w:rsidR="001835D3" w:rsidRPr="005F1EEB" w:rsidRDefault="001835D3" w:rsidP="00AA2D7D">
      <w:pPr>
        <w:numPr>
          <w:ilvl w:val="1"/>
          <w:numId w:val="3"/>
        </w:numPr>
        <w:spacing w:line="276" w:lineRule="auto"/>
        <w:ind w:left="567" w:hanging="567"/>
        <w:jc w:val="both"/>
        <w:rPr>
          <w:rFonts w:ascii="Cambria" w:eastAsia="MS Mincho" w:hAnsi="Cambria" w:cs="MS Mincho"/>
          <w:lang w:val="pl-PL"/>
        </w:rPr>
      </w:pPr>
      <w:r w:rsidRPr="005F1EEB">
        <w:rPr>
          <w:rFonts w:ascii="Cambria" w:eastAsia="MS Mincho" w:hAnsi="Cambria" w:cs="Cambria"/>
          <w:lang w:val="pl-PL"/>
        </w:rPr>
        <w:t>Wykonawca</w:t>
      </w:r>
      <w:r w:rsidRPr="005F1EEB">
        <w:rPr>
          <w:rFonts w:ascii="Cambria" w:hAnsi="Cambria" w:cs="Arial"/>
          <w:lang w:val="pl-PL"/>
        </w:rPr>
        <w:t xml:space="preserve"> powinien dokładnie zapoznać się z niniejszą SWZ i złożyć ofertę zgodnie </w:t>
      </w:r>
      <w:r w:rsidR="00DC4FD0" w:rsidRPr="005F1EEB">
        <w:rPr>
          <w:rFonts w:ascii="Cambria" w:hAnsi="Cambria" w:cs="Arial"/>
          <w:lang w:val="pl-PL"/>
        </w:rPr>
        <w:br/>
      </w:r>
      <w:r w:rsidRPr="005F1EEB">
        <w:rPr>
          <w:rFonts w:ascii="Cambria" w:hAnsi="Cambria" w:cs="Arial"/>
          <w:lang w:val="pl-PL"/>
        </w:rPr>
        <w:t>z jej wymaganiami.</w:t>
      </w:r>
    </w:p>
    <w:p w14:paraId="0C5C076E" w14:textId="77777777" w:rsidR="007922EF" w:rsidRPr="005F1EEB" w:rsidRDefault="007922EF" w:rsidP="007922EF">
      <w:pPr>
        <w:spacing w:line="276" w:lineRule="auto"/>
        <w:ind w:left="567"/>
        <w:jc w:val="both"/>
        <w:rPr>
          <w:rFonts w:ascii="Cambria" w:eastAsia="MS Mincho" w:hAnsi="Cambria" w:cs="MS Mincho"/>
          <w:bCs/>
          <w:sz w:val="10"/>
          <w:szCs w:val="10"/>
          <w:lang w:val="pl-PL"/>
        </w:rPr>
      </w:pPr>
    </w:p>
    <w:p w14:paraId="32477A30" w14:textId="77777777" w:rsidR="001835D3" w:rsidRPr="005F1EEB" w:rsidRDefault="001835D3" w:rsidP="00AA2D7D">
      <w:pPr>
        <w:spacing w:line="276" w:lineRule="auto"/>
        <w:ind w:left="567"/>
        <w:jc w:val="both"/>
        <w:rPr>
          <w:rFonts w:ascii="Cambria" w:hAnsi="Cambria" w:cs="Cambria"/>
          <w:bCs/>
          <w:sz w:val="10"/>
          <w:szCs w:val="10"/>
          <w:lang w:val="pl-PL"/>
        </w:rPr>
      </w:pPr>
    </w:p>
    <w:tbl>
      <w:tblPr>
        <w:tblW w:w="9747" w:type="dxa"/>
        <w:tblLayout w:type="fixed"/>
        <w:tblLook w:val="0000" w:firstRow="0" w:lastRow="0" w:firstColumn="0" w:lastColumn="0" w:noHBand="0" w:noVBand="0"/>
      </w:tblPr>
      <w:tblGrid>
        <w:gridCol w:w="9747"/>
      </w:tblGrid>
      <w:tr w:rsidR="005F1EEB" w:rsidRPr="005F1EEB" w14:paraId="583E5BD5" w14:textId="77777777" w:rsidTr="007C48FF">
        <w:tc>
          <w:tcPr>
            <w:tcW w:w="9747" w:type="dxa"/>
            <w:tcBorders>
              <w:bottom w:val="single" w:sz="4" w:space="0" w:color="000000"/>
            </w:tcBorders>
            <w:shd w:val="clear" w:color="auto" w:fill="D9D9D9"/>
          </w:tcPr>
          <w:p w14:paraId="46CA82F1" w14:textId="3E2E8CA2"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 xml:space="preserve">Rozdział </w:t>
            </w:r>
            <w:r w:rsidR="0070495C" w:rsidRPr="005F1EEB">
              <w:rPr>
                <w:rFonts w:ascii="Cambria" w:hAnsi="Cambria" w:cs="Cambria"/>
                <w:sz w:val="26"/>
                <w:szCs w:val="26"/>
                <w:lang w:val="pl-PL"/>
              </w:rPr>
              <w:t>2</w:t>
            </w:r>
          </w:p>
          <w:p w14:paraId="620E4372" w14:textId="152612D7" w:rsidR="001835D3" w:rsidRPr="005F1EEB" w:rsidRDefault="001835D3" w:rsidP="00AA2D7D">
            <w:pPr>
              <w:spacing w:line="276" w:lineRule="auto"/>
              <w:jc w:val="center"/>
              <w:rPr>
                <w:lang w:val="pl-PL"/>
              </w:rPr>
            </w:pPr>
            <w:r w:rsidRPr="005F1EEB">
              <w:rPr>
                <w:rFonts w:ascii="Cambria" w:hAnsi="Cambria" w:cs="Cambria"/>
                <w:b/>
                <w:sz w:val="26"/>
                <w:szCs w:val="26"/>
                <w:lang w:val="pl-PL"/>
              </w:rPr>
              <w:t>ŹRÓDŁA FINANSOWANIA</w:t>
            </w:r>
            <w:r w:rsidR="0070495C" w:rsidRPr="005F1EEB">
              <w:rPr>
                <w:rFonts w:ascii="Cambria" w:hAnsi="Cambria" w:cs="Cambria"/>
                <w:b/>
                <w:sz w:val="26"/>
                <w:szCs w:val="26"/>
                <w:lang w:val="pl-PL"/>
              </w:rPr>
              <w:t xml:space="preserve">, </w:t>
            </w:r>
            <w:r w:rsidR="0070495C" w:rsidRPr="005F1EEB">
              <w:rPr>
                <w:rFonts w:ascii="Cambria" w:hAnsi="Cambria" w:cs="Cambria"/>
                <w:b/>
                <w:sz w:val="26"/>
                <w:szCs w:val="26"/>
                <w:lang w:val="pl-PL"/>
              </w:rPr>
              <w:br/>
              <w:t>OPIS INWESTYCJI Z WNIOSKU O DOFINANSOWANIE</w:t>
            </w:r>
          </w:p>
        </w:tc>
      </w:tr>
    </w:tbl>
    <w:p w14:paraId="6B55D809" w14:textId="77777777" w:rsidR="001835D3" w:rsidRPr="005F1EEB" w:rsidRDefault="001835D3" w:rsidP="003D7E1C">
      <w:pPr>
        <w:pStyle w:val="Akapitzlist2"/>
        <w:spacing w:line="276" w:lineRule="auto"/>
        <w:ind w:left="0"/>
        <w:rPr>
          <w:rFonts w:ascii="Cambria" w:hAnsi="Cambria" w:cs="Cambria"/>
          <w:bCs/>
          <w:sz w:val="24"/>
          <w:szCs w:val="24"/>
          <w:lang w:val="pl-PL"/>
        </w:rPr>
      </w:pPr>
    </w:p>
    <w:p w14:paraId="34A74BC2" w14:textId="24CEB2FD" w:rsidR="003D7E1C" w:rsidRPr="005F1EEB" w:rsidRDefault="0070495C" w:rsidP="00CA2676">
      <w:pPr>
        <w:pStyle w:val="Akapitzlist"/>
        <w:numPr>
          <w:ilvl w:val="0"/>
          <w:numId w:val="66"/>
        </w:numPr>
        <w:spacing w:line="276" w:lineRule="auto"/>
        <w:ind w:left="360"/>
        <w:outlineLvl w:val="3"/>
        <w:rPr>
          <w:rFonts w:ascii="Cambria" w:hAnsi="Cambria" w:cs="Arial"/>
          <w:b/>
          <w:sz w:val="24"/>
          <w:szCs w:val="24"/>
        </w:rPr>
      </w:pPr>
      <w:r w:rsidRPr="005F1EEB">
        <w:rPr>
          <w:rFonts w:ascii="Cambria" w:hAnsi="Cambria" w:cs="Arial"/>
          <w:b/>
          <w:sz w:val="24"/>
          <w:szCs w:val="24"/>
        </w:rPr>
        <w:t xml:space="preserve">Zamawiający informuje, iż </w:t>
      </w:r>
      <w:r w:rsidR="00401015" w:rsidRPr="005F1EEB">
        <w:rPr>
          <w:rFonts w:ascii="Cambria" w:hAnsi="Cambria" w:cs="Arial"/>
          <w:b/>
          <w:sz w:val="24"/>
          <w:szCs w:val="24"/>
        </w:rPr>
        <w:t xml:space="preserve">zadanie pn.: </w:t>
      </w:r>
      <w:r w:rsidR="00401015" w:rsidRPr="005F1EEB">
        <w:rPr>
          <w:rFonts w:ascii="Cambria" w:hAnsi="Cambria" w:cs="Arial"/>
          <w:b/>
          <w:iCs/>
          <w:sz w:val="24"/>
          <w:szCs w:val="24"/>
        </w:rPr>
        <w:t>„</w:t>
      </w:r>
      <w:r w:rsidR="00A07DB2" w:rsidRPr="005F1EEB">
        <w:rPr>
          <w:rFonts w:ascii="Cambria" w:hAnsi="Cambria" w:cs="Arial"/>
          <w:b/>
          <w:iCs/>
          <w:sz w:val="24"/>
          <w:szCs w:val="24"/>
        </w:rPr>
        <w:t xml:space="preserve">Przebudowa drogi gminnej w miejscowości </w:t>
      </w:r>
      <w:proofErr w:type="spellStart"/>
      <w:r w:rsidR="00A07DB2" w:rsidRPr="005F1EEB">
        <w:rPr>
          <w:rFonts w:ascii="Cambria" w:hAnsi="Cambria" w:cs="Arial"/>
          <w:b/>
          <w:iCs/>
          <w:sz w:val="24"/>
          <w:szCs w:val="24"/>
        </w:rPr>
        <w:t>Śmiecheń</w:t>
      </w:r>
      <w:proofErr w:type="spellEnd"/>
      <w:r w:rsidR="00A07DB2" w:rsidRPr="005F1EEB">
        <w:rPr>
          <w:rFonts w:ascii="Cambria" w:hAnsi="Cambria" w:cs="Arial"/>
          <w:b/>
          <w:iCs/>
          <w:sz w:val="24"/>
          <w:szCs w:val="24"/>
        </w:rPr>
        <w:t>”</w:t>
      </w:r>
      <w:r w:rsidR="00401015" w:rsidRPr="005F1EEB">
        <w:rPr>
          <w:rFonts w:ascii="Cambria" w:hAnsi="Cambria" w:cs="Arial"/>
          <w:b/>
          <w:iCs/>
          <w:sz w:val="24"/>
          <w:szCs w:val="24"/>
        </w:rPr>
        <w:t>,</w:t>
      </w:r>
      <w:r w:rsidRPr="005F1EEB">
        <w:rPr>
          <w:rFonts w:ascii="Cambria" w:hAnsi="Cambria" w:cs="Arial"/>
          <w:b/>
          <w:sz w:val="24"/>
          <w:szCs w:val="24"/>
        </w:rPr>
        <w:t xml:space="preserve"> </w:t>
      </w:r>
      <w:r w:rsidR="00401015" w:rsidRPr="005F1EEB">
        <w:rPr>
          <w:rFonts w:ascii="Cambria" w:hAnsi="Cambria" w:cs="Arial"/>
          <w:b/>
          <w:sz w:val="24"/>
          <w:szCs w:val="24"/>
        </w:rPr>
        <w:t xml:space="preserve">realizowane jest </w:t>
      </w:r>
      <w:r w:rsidRPr="005F1EEB">
        <w:rPr>
          <w:rFonts w:ascii="Cambria" w:hAnsi="Cambria" w:cs="Arial"/>
          <w:b/>
          <w:sz w:val="24"/>
          <w:szCs w:val="24"/>
        </w:rPr>
        <w:t xml:space="preserve">ze środków </w:t>
      </w:r>
      <w:r w:rsidR="00401015" w:rsidRPr="005F1EEB">
        <w:rPr>
          <w:rFonts w:ascii="Cambria" w:hAnsi="Cambria" w:cs="Arial"/>
          <w:b/>
          <w:sz w:val="24"/>
          <w:szCs w:val="24"/>
        </w:rPr>
        <w:t xml:space="preserve">finansowych </w:t>
      </w:r>
      <w:r w:rsidR="00D17EC4" w:rsidRPr="005F1EEB">
        <w:rPr>
          <w:rFonts w:ascii="Cambria" w:hAnsi="Cambria" w:cs="Arial"/>
          <w:b/>
          <w:sz w:val="24"/>
          <w:szCs w:val="24"/>
        </w:rPr>
        <w:t>pochodzących z</w:t>
      </w:r>
      <w:r w:rsidR="0086768C" w:rsidRPr="005F1EEB">
        <w:rPr>
          <w:rFonts w:ascii="Cambria" w:hAnsi="Cambria" w:cs="Arial"/>
          <w:b/>
          <w:sz w:val="24"/>
          <w:szCs w:val="24"/>
        </w:rPr>
        <w:t xml:space="preserve">e </w:t>
      </w:r>
      <w:r w:rsidR="00D17EC4" w:rsidRPr="005F1EEB">
        <w:rPr>
          <w:rFonts w:ascii="Cambria" w:hAnsi="Cambria" w:cs="Arial"/>
          <w:b/>
          <w:sz w:val="24"/>
          <w:szCs w:val="24"/>
        </w:rPr>
        <w:t xml:space="preserve"> </w:t>
      </w:r>
      <w:r w:rsidR="0086768C" w:rsidRPr="005F1EEB">
        <w:rPr>
          <w:rFonts w:ascii="Cambria" w:hAnsi="Cambria" w:cs="Arial"/>
          <w:b/>
          <w:sz w:val="24"/>
          <w:szCs w:val="24"/>
        </w:rPr>
        <w:t>środków Rządowego Funduszu Rozwoju Dróg oraz ze środków własnych Gminy Biała.</w:t>
      </w:r>
    </w:p>
    <w:p w14:paraId="40D1CDF9" w14:textId="32424D96" w:rsidR="00401015" w:rsidRPr="005F1EEB" w:rsidRDefault="003D7E1C" w:rsidP="00CA2676">
      <w:pPr>
        <w:pStyle w:val="Akapitzlist"/>
        <w:numPr>
          <w:ilvl w:val="0"/>
          <w:numId w:val="66"/>
        </w:numPr>
        <w:spacing w:line="276" w:lineRule="auto"/>
        <w:ind w:left="360"/>
        <w:outlineLvl w:val="3"/>
        <w:rPr>
          <w:rFonts w:ascii="Cambria" w:hAnsi="Cambria" w:cs="Arial"/>
          <w:b/>
          <w:sz w:val="24"/>
          <w:szCs w:val="24"/>
        </w:rPr>
      </w:pPr>
      <w:r w:rsidRPr="005F1EEB">
        <w:rPr>
          <w:rFonts w:ascii="Cambria" w:hAnsi="Cambria" w:cs="Arial"/>
          <w:b/>
          <w:sz w:val="24"/>
          <w:szCs w:val="24"/>
        </w:rPr>
        <w:t xml:space="preserve">Zamawiający na podstawie art. 310 ustawy </w:t>
      </w:r>
      <w:proofErr w:type="spellStart"/>
      <w:r w:rsidRPr="005F1EEB">
        <w:rPr>
          <w:rFonts w:ascii="Cambria" w:hAnsi="Cambria" w:cs="Arial"/>
          <w:b/>
          <w:sz w:val="24"/>
          <w:szCs w:val="24"/>
        </w:rPr>
        <w:t>Pzp</w:t>
      </w:r>
      <w:proofErr w:type="spellEnd"/>
      <w:r w:rsidRPr="005F1EEB">
        <w:rPr>
          <w:rFonts w:ascii="Cambria" w:hAnsi="Cambria" w:cs="Arial"/>
          <w:b/>
          <w:sz w:val="24"/>
          <w:szCs w:val="24"/>
        </w:rPr>
        <w:t xml:space="preserve"> informuje, że przewiduje możliwość unieważnienia postępowania, jeśli środki publiczne, które zamierza przeznaczyć na sfinansowanie całości lub części zamówienia nie zostaną przyznane.</w:t>
      </w:r>
    </w:p>
    <w:p w14:paraId="071F2566" w14:textId="77777777" w:rsidR="00F96806" w:rsidRPr="005F1EEB" w:rsidRDefault="00F96806" w:rsidP="00F96806">
      <w:pPr>
        <w:pStyle w:val="Akapitzlist"/>
        <w:widowControl w:val="0"/>
        <w:suppressAutoHyphens/>
        <w:spacing w:line="276" w:lineRule="auto"/>
        <w:ind w:left="567"/>
        <w:outlineLvl w:val="3"/>
        <w:rPr>
          <w:rFonts w:ascii="Cambria" w:hAnsi="Cambria" w:cs="Arial"/>
          <w:b/>
          <w:bCs/>
          <w:sz w:val="24"/>
          <w:szCs w:val="24"/>
        </w:rPr>
      </w:pPr>
    </w:p>
    <w:tbl>
      <w:tblPr>
        <w:tblW w:w="9640" w:type="dxa"/>
        <w:jc w:val="center"/>
        <w:tblLayout w:type="fixed"/>
        <w:tblLook w:val="00A0" w:firstRow="1" w:lastRow="0" w:firstColumn="1" w:lastColumn="0" w:noHBand="0" w:noVBand="0"/>
      </w:tblPr>
      <w:tblGrid>
        <w:gridCol w:w="9640"/>
      </w:tblGrid>
      <w:tr w:rsidR="005F1EEB" w:rsidRPr="005F1EEB" w14:paraId="488B72EF" w14:textId="77777777" w:rsidTr="00F96806">
        <w:trPr>
          <w:trHeight w:val="507"/>
          <w:jc w:val="center"/>
        </w:trPr>
        <w:tc>
          <w:tcPr>
            <w:tcW w:w="9640" w:type="dxa"/>
            <w:tcBorders>
              <w:bottom w:val="single" w:sz="4" w:space="0" w:color="000000"/>
            </w:tcBorders>
            <w:shd w:val="clear" w:color="auto" w:fill="D9D9D9" w:themeFill="background1" w:themeFillShade="D9"/>
          </w:tcPr>
          <w:p w14:paraId="6FB857A5" w14:textId="77777777" w:rsidR="0070495C" w:rsidRPr="005F1EEB" w:rsidRDefault="0070495C" w:rsidP="0086768C">
            <w:pPr>
              <w:spacing w:line="276" w:lineRule="auto"/>
              <w:contextualSpacing/>
              <w:jc w:val="center"/>
              <w:textAlignment w:val="baseline"/>
              <w:rPr>
                <w:rFonts w:ascii="Cambria" w:hAnsi="Cambria"/>
                <w:sz w:val="26"/>
                <w:szCs w:val="26"/>
                <w:lang w:val="pl-PL"/>
              </w:rPr>
            </w:pPr>
            <w:r w:rsidRPr="005F1EEB">
              <w:rPr>
                <w:rFonts w:ascii="Cambria" w:hAnsi="Cambria"/>
                <w:sz w:val="26"/>
                <w:szCs w:val="26"/>
                <w:lang w:val="pl-PL"/>
              </w:rPr>
              <w:t>Rozdział 3</w:t>
            </w:r>
          </w:p>
          <w:p w14:paraId="0E074915" w14:textId="77777777" w:rsidR="0070495C" w:rsidRPr="005F1EEB" w:rsidRDefault="0070495C" w:rsidP="0086768C">
            <w:pPr>
              <w:spacing w:line="276" w:lineRule="auto"/>
              <w:contextualSpacing/>
              <w:jc w:val="center"/>
              <w:textAlignment w:val="baseline"/>
              <w:rPr>
                <w:rFonts w:ascii="Cambria" w:hAnsi="Cambria"/>
                <w:sz w:val="26"/>
                <w:szCs w:val="26"/>
                <w:lang w:val="pl-PL"/>
              </w:rPr>
            </w:pPr>
            <w:r w:rsidRPr="005F1EEB">
              <w:rPr>
                <w:rFonts w:ascii="Cambria" w:hAnsi="Cambria"/>
                <w:b/>
                <w:sz w:val="26"/>
                <w:szCs w:val="26"/>
                <w:lang w:val="pl-PL"/>
              </w:rPr>
              <w:t>KLAUZULA ZATRUDNIENIA</w:t>
            </w:r>
          </w:p>
        </w:tc>
      </w:tr>
    </w:tbl>
    <w:p w14:paraId="450242B6" w14:textId="77777777" w:rsidR="0070495C" w:rsidRPr="005F1EEB" w:rsidRDefault="0070495C" w:rsidP="0070495C">
      <w:pPr>
        <w:pStyle w:val="Kolorowalistaakcent11"/>
        <w:shd w:val="clear" w:color="auto" w:fill="FFFFFF"/>
        <w:spacing w:before="0" w:after="0" w:line="276" w:lineRule="auto"/>
        <w:ind w:left="567"/>
        <w:contextualSpacing/>
        <w:outlineLvl w:val="3"/>
        <w:rPr>
          <w:rFonts w:ascii="Cambria" w:hAnsi="Cambria"/>
          <w:b/>
          <w:bCs/>
          <w:sz w:val="24"/>
          <w:szCs w:val="24"/>
          <w:lang w:val="pl-PL"/>
        </w:rPr>
      </w:pPr>
    </w:p>
    <w:p w14:paraId="2D575CAE" w14:textId="36CF99AA" w:rsidR="0070495C" w:rsidRPr="005F1EEB" w:rsidRDefault="0070495C" w:rsidP="00CA2676">
      <w:pPr>
        <w:pStyle w:val="Akapitzlist"/>
        <w:numPr>
          <w:ilvl w:val="1"/>
          <w:numId w:val="59"/>
        </w:numPr>
        <w:tabs>
          <w:tab w:val="left" w:pos="567"/>
        </w:tabs>
        <w:spacing w:line="276" w:lineRule="auto"/>
        <w:ind w:left="567" w:hanging="567"/>
        <w:rPr>
          <w:rFonts w:ascii="Cambria" w:eastAsia="Cambria" w:hAnsi="Cambria" w:cs="Cambria"/>
          <w:b/>
          <w:kern w:val="1"/>
          <w:sz w:val="24"/>
          <w:szCs w:val="24"/>
          <w:lang w:eastAsia="ar-SA"/>
        </w:rPr>
      </w:pPr>
      <w:r w:rsidRPr="005F1EEB">
        <w:rPr>
          <w:rFonts w:ascii="Cambria" w:hAnsi="Cambria"/>
          <w:sz w:val="24"/>
          <w:szCs w:val="24"/>
        </w:rPr>
        <w:lastRenderedPageBreak/>
        <w:t xml:space="preserve">Zamawiający stosownie do art. 95 ust. 1 ustawy </w:t>
      </w:r>
      <w:proofErr w:type="spellStart"/>
      <w:r w:rsidRPr="005F1EEB">
        <w:rPr>
          <w:rFonts w:ascii="Cambria" w:hAnsi="Cambria"/>
          <w:sz w:val="24"/>
          <w:szCs w:val="24"/>
        </w:rPr>
        <w:t>Pzp</w:t>
      </w:r>
      <w:proofErr w:type="spellEnd"/>
      <w:r w:rsidRPr="005F1EEB">
        <w:rPr>
          <w:rFonts w:ascii="Cambria" w:hAnsi="Cambria"/>
          <w:sz w:val="24"/>
          <w:szCs w:val="24"/>
        </w:rPr>
        <w:t xml:space="preserve">, określa obowiązek zatrudnienia na podstawie umowy o pracę osób wykonujących następujące czynności w zakresie realizacji zamówienia: </w:t>
      </w:r>
      <w:r w:rsidR="00CF0AA5" w:rsidRPr="005F1EEB">
        <w:rPr>
          <w:rFonts w:ascii="Cambria" w:eastAsia="Cambria" w:hAnsi="Cambria" w:cs="Cambria"/>
          <w:b/>
          <w:kern w:val="1"/>
          <w:sz w:val="24"/>
          <w:szCs w:val="24"/>
          <w:lang w:eastAsia="ar-SA"/>
        </w:rPr>
        <w:t xml:space="preserve">wykonywanie prac fizycznych przy realizacji robót budowlanych, operatorzy sprzętu (nie dotyczy Kierowników budowy </w:t>
      </w:r>
      <w:r w:rsidR="00CF0AA5" w:rsidRPr="005F1EEB">
        <w:rPr>
          <w:rFonts w:ascii="Cambria" w:eastAsia="Cambria" w:hAnsi="Cambria" w:cs="Cambria"/>
          <w:b/>
          <w:kern w:val="1"/>
          <w:sz w:val="24"/>
          <w:szCs w:val="24"/>
          <w:lang w:eastAsia="ar-SA"/>
        </w:rPr>
        <w:br/>
        <w:t xml:space="preserve">i Kierowników robót) </w:t>
      </w:r>
      <w:r w:rsidRPr="005F1EEB">
        <w:rPr>
          <w:rFonts w:ascii="Cambria" w:hAnsi="Cambria" w:cs="Cambria"/>
          <w:i/>
          <w:sz w:val="24"/>
          <w:szCs w:val="24"/>
        </w:rPr>
        <w:t xml:space="preserve">(obowiązek ten nie dotyczy sytuacji, gdy prace te będą wykonywane samodzielnie i osobiście przez osoby fizyczne prowadzące działalność gospodarczą w postaci tzw. samozatrudnienia, jako podwykonawcy). </w:t>
      </w:r>
    </w:p>
    <w:p w14:paraId="0B8B4280" w14:textId="5EF8E945" w:rsidR="0070495C" w:rsidRPr="005F1EEB" w:rsidRDefault="0070495C" w:rsidP="00CA2676">
      <w:pPr>
        <w:pStyle w:val="Kolorowalistaakcent11"/>
        <w:numPr>
          <w:ilvl w:val="1"/>
          <w:numId w:val="59"/>
        </w:numPr>
        <w:shd w:val="clear" w:color="auto" w:fill="FFFFFF"/>
        <w:spacing w:before="0" w:after="0" w:line="276" w:lineRule="auto"/>
        <w:ind w:left="567" w:hanging="567"/>
        <w:contextualSpacing/>
        <w:outlineLvl w:val="3"/>
        <w:rPr>
          <w:rFonts w:ascii="Cambria" w:hAnsi="Cambria"/>
          <w:sz w:val="24"/>
          <w:szCs w:val="24"/>
          <w:lang w:val="pl-PL"/>
        </w:rPr>
      </w:pPr>
      <w:r w:rsidRPr="005F1EEB">
        <w:rPr>
          <w:rFonts w:ascii="Cambria" w:hAnsi="Cambria"/>
          <w:sz w:val="24"/>
          <w:szCs w:val="24"/>
          <w:lang w:val="pl-PL"/>
        </w:rPr>
        <w:t xml:space="preserve">Szczegółowy sposób dokumentowania zatrudnienia ww. osób, uprawnienia Zamawiającego w zakresie kontroli spełniania przez Wykonawcę wymagań, </w:t>
      </w:r>
      <w:r w:rsidRPr="005F1EEB">
        <w:rPr>
          <w:rFonts w:ascii="Cambria" w:hAnsi="Cambria"/>
          <w:sz w:val="24"/>
          <w:szCs w:val="24"/>
          <w:lang w:val="pl-PL"/>
        </w:rPr>
        <w:br/>
        <w:t xml:space="preserve">o których mowa w art. 95 ust. 1 ustawy </w:t>
      </w:r>
      <w:proofErr w:type="spellStart"/>
      <w:r w:rsidRPr="005F1EEB">
        <w:rPr>
          <w:rFonts w:ascii="Cambria" w:hAnsi="Cambria"/>
          <w:sz w:val="24"/>
          <w:szCs w:val="24"/>
          <w:lang w:val="pl-PL"/>
        </w:rPr>
        <w:t>Pzp</w:t>
      </w:r>
      <w:proofErr w:type="spellEnd"/>
      <w:r w:rsidRPr="005F1EEB">
        <w:rPr>
          <w:rFonts w:ascii="Cambria" w:hAnsi="Cambria"/>
          <w:sz w:val="24"/>
          <w:szCs w:val="24"/>
          <w:lang w:val="pl-PL"/>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r w:rsidR="00F96806" w:rsidRPr="005F1EEB">
        <w:rPr>
          <w:rFonts w:ascii="Cambria" w:hAnsi="Cambria"/>
          <w:sz w:val="24"/>
          <w:szCs w:val="24"/>
          <w:lang w:val="pl-PL"/>
        </w:rPr>
        <w:t xml:space="preserve"> – Załącznik Nr 2 do SWZ</w:t>
      </w:r>
      <w:r w:rsidRPr="005F1EEB">
        <w:rPr>
          <w:rFonts w:ascii="Cambria" w:hAnsi="Cambria"/>
          <w:sz w:val="24"/>
          <w:szCs w:val="24"/>
          <w:lang w:val="pl-PL"/>
        </w:rPr>
        <w:t>.</w:t>
      </w:r>
    </w:p>
    <w:p w14:paraId="1E0CA6D2" w14:textId="77777777" w:rsidR="0070495C" w:rsidRPr="005F1EEB" w:rsidRDefault="0070495C" w:rsidP="00AA2D7D">
      <w:pPr>
        <w:pStyle w:val="Kolorowalistaakcent11"/>
        <w:spacing w:line="276" w:lineRule="auto"/>
        <w:ind w:left="0"/>
        <w:rPr>
          <w:rFonts w:ascii="Cambria" w:hAnsi="Cambria" w:cs="Cambria"/>
          <w:b/>
          <w:bCs/>
          <w:sz w:val="10"/>
          <w:szCs w:val="10"/>
          <w:lang w:val="pl-PL"/>
        </w:rPr>
      </w:pPr>
    </w:p>
    <w:tbl>
      <w:tblPr>
        <w:tblW w:w="9747" w:type="dxa"/>
        <w:tblLayout w:type="fixed"/>
        <w:tblLook w:val="0000" w:firstRow="0" w:lastRow="0" w:firstColumn="0" w:lastColumn="0" w:noHBand="0" w:noVBand="0"/>
      </w:tblPr>
      <w:tblGrid>
        <w:gridCol w:w="9747"/>
      </w:tblGrid>
      <w:tr w:rsidR="005F1EEB" w:rsidRPr="005F1EEB" w14:paraId="507D611C" w14:textId="77777777" w:rsidTr="007C48FF">
        <w:tc>
          <w:tcPr>
            <w:tcW w:w="9747" w:type="dxa"/>
            <w:tcBorders>
              <w:bottom w:val="single" w:sz="4" w:space="0" w:color="000000"/>
            </w:tcBorders>
            <w:shd w:val="clear" w:color="auto" w:fill="D9D9D9"/>
          </w:tcPr>
          <w:p w14:paraId="6D1A6A20"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4</w:t>
            </w:r>
          </w:p>
          <w:p w14:paraId="29663148"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OPIS PRZEDMIOTU ZAMÓWIENIA</w:t>
            </w:r>
          </w:p>
        </w:tc>
      </w:tr>
    </w:tbl>
    <w:p w14:paraId="1BAFD745" w14:textId="77777777" w:rsidR="001835D3" w:rsidRPr="005F1EEB" w:rsidRDefault="001835D3" w:rsidP="00E6124F">
      <w:pPr>
        <w:spacing w:line="276" w:lineRule="auto"/>
        <w:jc w:val="both"/>
        <w:rPr>
          <w:rFonts w:ascii="Cambria" w:eastAsia="SimSun" w:hAnsi="Cambria" w:cs="Cambria"/>
          <w:b/>
          <w:bCs/>
          <w:lang w:val="pl-PL"/>
        </w:rPr>
      </w:pPr>
    </w:p>
    <w:p w14:paraId="57AC387A" w14:textId="02973536" w:rsidR="00CB4D72" w:rsidRPr="005F1EEB" w:rsidRDefault="001835D3" w:rsidP="00E6124F">
      <w:pPr>
        <w:numPr>
          <w:ilvl w:val="1"/>
          <w:numId w:val="15"/>
        </w:numPr>
        <w:spacing w:line="276" w:lineRule="auto"/>
        <w:ind w:left="567" w:hanging="567"/>
        <w:jc w:val="both"/>
        <w:rPr>
          <w:rFonts w:ascii="Cambria" w:eastAsia="SimSun" w:hAnsi="Cambria" w:cs="Cambria"/>
          <w:b/>
          <w:bCs/>
          <w:lang w:val="pl-PL"/>
        </w:rPr>
      </w:pPr>
      <w:r w:rsidRPr="005F1EEB">
        <w:rPr>
          <w:rFonts w:ascii="Cambria" w:eastAsia="SimSun" w:hAnsi="Cambria" w:cs="Cambria"/>
          <w:b/>
          <w:bCs/>
          <w:lang w:val="pl-PL"/>
        </w:rPr>
        <w:t xml:space="preserve">Przedmiotem zamówienia </w:t>
      </w:r>
      <w:r w:rsidR="00CB4D72" w:rsidRPr="005F1EEB">
        <w:rPr>
          <w:rFonts w:ascii="Cambria" w:eastAsia="SimSun" w:hAnsi="Cambria" w:cs="Cambria"/>
          <w:b/>
          <w:bCs/>
          <w:lang w:val="pl-PL"/>
        </w:rPr>
        <w:t xml:space="preserve">jest </w:t>
      </w:r>
      <w:r w:rsidR="00A07DB2" w:rsidRPr="005F1EEB">
        <w:rPr>
          <w:rFonts w:ascii="Cambria" w:hAnsi="Cambria" w:cs="Arial"/>
          <w:b/>
          <w:iCs/>
          <w:lang w:val="pl-PL"/>
        </w:rPr>
        <w:t xml:space="preserve">Przebudowa drogi gminnej w miejscowości </w:t>
      </w:r>
      <w:proofErr w:type="spellStart"/>
      <w:r w:rsidR="00A07DB2" w:rsidRPr="005F1EEB">
        <w:rPr>
          <w:rFonts w:ascii="Cambria" w:hAnsi="Cambria" w:cs="Arial"/>
          <w:b/>
          <w:iCs/>
          <w:lang w:val="pl-PL"/>
        </w:rPr>
        <w:t>Śmiecheń</w:t>
      </w:r>
      <w:proofErr w:type="spellEnd"/>
    </w:p>
    <w:p w14:paraId="5020C037" w14:textId="2C611979" w:rsidR="00F50ECC" w:rsidRPr="005F1EEB" w:rsidRDefault="00F50ECC" w:rsidP="00965C7A">
      <w:pPr>
        <w:numPr>
          <w:ilvl w:val="1"/>
          <w:numId w:val="15"/>
        </w:numPr>
        <w:spacing w:line="276" w:lineRule="auto"/>
        <w:ind w:left="567" w:hanging="567"/>
        <w:jc w:val="both"/>
        <w:rPr>
          <w:rFonts w:ascii="Cambria" w:hAnsi="Cambria" w:cs="Arial"/>
          <w:iCs/>
          <w:lang w:val="pl-PL"/>
        </w:rPr>
      </w:pPr>
      <w:r w:rsidRPr="005F1EEB">
        <w:rPr>
          <w:rFonts w:ascii="Cambria" w:hAnsi="Cambria" w:cs="Arial"/>
          <w:iCs/>
          <w:lang w:val="pl-PL"/>
        </w:rPr>
        <w:t xml:space="preserve">Przedmiotem zamówienia jest przebudowa drogi gminnej w m. </w:t>
      </w:r>
      <w:proofErr w:type="spellStart"/>
      <w:r w:rsidRPr="005F1EEB">
        <w:rPr>
          <w:rFonts w:ascii="Cambria" w:hAnsi="Cambria" w:cs="Arial"/>
          <w:iCs/>
          <w:lang w:val="pl-PL"/>
        </w:rPr>
        <w:t>Śmiecheń</w:t>
      </w:r>
      <w:proofErr w:type="spellEnd"/>
      <w:r w:rsidRPr="005F1EEB">
        <w:rPr>
          <w:rFonts w:ascii="Cambria" w:hAnsi="Cambria" w:cs="Arial"/>
          <w:iCs/>
          <w:lang w:val="pl-PL"/>
        </w:rPr>
        <w:t xml:space="preserve"> gm. Biała. Inwestycja liniowa, przebudowa drogi na odcinku długości 942 </w:t>
      </w:r>
      <w:proofErr w:type="spellStart"/>
      <w:r w:rsidRPr="005F1EEB">
        <w:rPr>
          <w:rFonts w:ascii="Cambria" w:hAnsi="Cambria" w:cs="Arial"/>
          <w:iCs/>
          <w:lang w:val="pl-PL"/>
        </w:rPr>
        <w:t>mb</w:t>
      </w:r>
      <w:proofErr w:type="spellEnd"/>
      <w:r w:rsidRPr="005F1EEB">
        <w:rPr>
          <w:rFonts w:ascii="Cambria" w:hAnsi="Cambria" w:cs="Arial"/>
          <w:iCs/>
          <w:lang w:val="pl-PL"/>
        </w:rPr>
        <w:t>.</w:t>
      </w:r>
    </w:p>
    <w:p w14:paraId="137ADDBE" w14:textId="77777777" w:rsidR="00F50ECC" w:rsidRPr="005F1EEB" w:rsidRDefault="00F50ECC" w:rsidP="00965C7A">
      <w:pPr>
        <w:spacing w:line="276" w:lineRule="auto"/>
        <w:ind w:left="567"/>
        <w:jc w:val="both"/>
        <w:rPr>
          <w:rFonts w:ascii="Cambria" w:hAnsi="Cambria" w:cs="Arial"/>
          <w:iCs/>
          <w:lang w:val="pl-PL"/>
        </w:rPr>
      </w:pPr>
      <w:r w:rsidRPr="005F1EEB">
        <w:rPr>
          <w:rFonts w:ascii="Cambria" w:hAnsi="Cambria" w:cs="Arial"/>
          <w:iCs/>
          <w:lang w:val="pl-PL"/>
        </w:rPr>
        <w:t>Zakres robót przewidzianych do wykonania:</w:t>
      </w:r>
    </w:p>
    <w:p w14:paraId="6B997ABE" w14:textId="77777777" w:rsidR="00F50ECC" w:rsidRPr="005F1EEB" w:rsidRDefault="00F50ECC" w:rsidP="00F50ECC">
      <w:pPr>
        <w:spacing w:line="276" w:lineRule="auto"/>
        <w:ind w:left="720"/>
        <w:jc w:val="both"/>
        <w:rPr>
          <w:rFonts w:ascii="Cambria" w:hAnsi="Cambria" w:cs="Arial"/>
          <w:iCs/>
          <w:lang w:val="pl-PL"/>
        </w:rPr>
      </w:pPr>
      <w:r w:rsidRPr="005F1EEB">
        <w:rPr>
          <w:rFonts w:ascii="Cambria" w:hAnsi="Cambria" w:cs="Arial"/>
          <w:iCs/>
          <w:lang w:val="pl-PL"/>
        </w:rPr>
        <w:t>- wykonanie nawierzchni jezdni z betonu asfaltowego</w:t>
      </w:r>
    </w:p>
    <w:p w14:paraId="7A06B81E" w14:textId="69236601" w:rsidR="00F50ECC" w:rsidRPr="005F1EEB" w:rsidRDefault="00F50ECC" w:rsidP="00F50ECC">
      <w:pPr>
        <w:spacing w:line="276" w:lineRule="auto"/>
        <w:ind w:left="720"/>
        <w:jc w:val="both"/>
        <w:rPr>
          <w:rFonts w:ascii="Cambria" w:hAnsi="Cambria" w:cs="Arial"/>
          <w:iCs/>
          <w:lang w:val="pl-PL"/>
        </w:rPr>
      </w:pPr>
      <w:r w:rsidRPr="005F1EEB">
        <w:rPr>
          <w:rFonts w:ascii="Cambria" w:hAnsi="Cambria" w:cs="Arial"/>
          <w:iCs/>
          <w:lang w:val="pl-PL"/>
        </w:rPr>
        <w:t xml:space="preserve">- podbudowa z kruszywa łamanego </w:t>
      </w:r>
    </w:p>
    <w:p w14:paraId="6ED242B8" w14:textId="0E0D16D3" w:rsidR="00F50ECC" w:rsidRPr="005F1EEB" w:rsidRDefault="00F50ECC" w:rsidP="00F50ECC">
      <w:pPr>
        <w:spacing w:line="276" w:lineRule="auto"/>
        <w:ind w:left="720"/>
        <w:jc w:val="both"/>
        <w:rPr>
          <w:rFonts w:ascii="Cambria" w:hAnsi="Cambria" w:cs="Arial"/>
          <w:iCs/>
          <w:lang w:val="pl-PL"/>
        </w:rPr>
      </w:pPr>
      <w:r w:rsidRPr="005F1EEB">
        <w:rPr>
          <w:rFonts w:ascii="Cambria" w:hAnsi="Cambria" w:cs="Arial"/>
          <w:iCs/>
          <w:lang w:val="pl-PL"/>
        </w:rPr>
        <w:t xml:space="preserve">- warstwa mieszanki związanej cementem </w:t>
      </w:r>
    </w:p>
    <w:p w14:paraId="44252C09" w14:textId="1356755F" w:rsidR="00A07DB2" w:rsidRPr="005F1EEB" w:rsidRDefault="00F50ECC" w:rsidP="00F50ECC">
      <w:pPr>
        <w:spacing w:line="276" w:lineRule="auto"/>
        <w:ind w:left="720"/>
        <w:jc w:val="both"/>
        <w:rPr>
          <w:rFonts w:ascii="Cambria" w:hAnsi="Cambria" w:cs="Arial"/>
          <w:iCs/>
          <w:lang w:val="pl-PL"/>
        </w:rPr>
      </w:pPr>
      <w:r w:rsidRPr="005F1EEB">
        <w:rPr>
          <w:rFonts w:ascii="Cambria" w:hAnsi="Cambria" w:cs="Arial"/>
          <w:iCs/>
          <w:lang w:val="pl-PL"/>
        </w:rPr>
        <w:t>- pobocza gruntowe umocnione kruszywem</w:t>
      </w:r>
    </w:p>
    <w:p w14:paraId="640C3ACC" w14:textId="77777777" w:rsidR="00F50ECC" w:rsidRPr="005F1EEB" w:rsidRDefault="00F50ECC" w:rsidP="000A4D81">
      <w:pPr>
        <w:spacing w:line="276" w:lineRule="auto"/>
        <w:ind w:left="567"/>
        <w:jc w:val="both"/>
        <w:rPr>
          <w:rFonts w:ascii="Cambria" w:eastAsia="SimSun" w:hAnsi="Cambria" w:cs="Cambria"/>
          <w:bCs/>
          <w:lang w:val="pl-PL"/>
        </w:rPr>
      </w:pPr>
      <w:r w:rsidRPr="005F1EEB">
        <w:rPr>
          <w:rFonts w:ascii="Cambria" w:eastAsia="SimSun" w:hAnsi="Cambria" w:cs="Cambria"/>
          <w:bCs/>
          <w:lang w:val="pl-PL"/>
        </w:rPr>
        <w:t>Parametry techniczne projektowanej drogi:</w:t>
      </w:r>
    </w:p>
    <w:p w14:paraId="44388F7B" w14:textId="77777777" w:rsidR="00F50ECC" w:rsidRPr="005F1EEB" w:rsidRDefault="00F50ECC" w:rsidP="00F50ECC">
      <w:pPr>
        <w:spacing w:line="276" w:lineRule="auto"/>
        <w:ind w:left="720"/>
        <w:jc w:val="both"/>
        <w:rPr>
          <w:rFonts w:ascii="Cambria" w:eastAsia="SimSun" w:hAnsi="Cambria" w:cs="Cambria"/>
          <w:bCs/>
          <w:lang w:val="pl-PL"/>
        </w:rPr>
      </w:pPr>
      <w:r w:rsidRPr="005F1EEB">
        <w:rPr>
          <w:rFonts w:ascii="Cambria" w:eastAsia="SimSun" w:hAnsi="Cambria" w:cs="Cambria"/>
          <w:bCs/>
          <w:lang w:val="pl-PL"/>
        </w:rPr>
        <w:t>- jezdnia dwukierunkowa</w:t>
      </w:r>
    </w:p>
    <w:p w14:paraId="48E546B0" w14:textId="273143B1" w:rsidR="00F50ECC" w:rsidRPr="005F1EEB" w:rsidRDefault="00F50ECC" w:rsidP="00F50ECC">
      <w:pPr>
        <w:spacing w:line="276" w:lineRule="auto"/>
        <w:ind w:left="720"/>
        <w:jc w:val="both"/>
        <w:rPr>
          <w:rFonts w:ascii="Cambria" w:eastAsia="SimSun" w:hAnsi="Cambria" w:cs="Cambria"/>
          <w:bCs/>
          <w:lang w:val="pl-PL"/>
        </w:rPr>
      </w:pPr>
      <w:r w:rsidRPr="005F1EEB">
        <w:rPr>
          <w:rFonts w:ascii="Cambria" w:eastAsia="SimSun" w:hAnsi="Cambria" w:cs="Cambria"/>
          <w:bCs/>
          <w:lang w:val="pl-PL"/>
        </w:rPr>
        <w:t xml:space="preserve">- szerokość jezdni 5,00 m </w:t>
      </w:r>
    </w:p>
    <w:p w14:paraId="479EBD85" w14:textId="4020A23B" w:rsidR="00F50ECC" w:rsidRPr="005F1EEB" w:rsidRDefault="00F50ECC" w:rsidP="00F50ECC">
      <w:pPr>
        <w:spacing w:line="276" w:lineRule="auto"/>
        <w:ind w:left="720"/>
        <w:jc w:val="both"/>
        <w:rPr>
          <w:rFonts w:ascii="Cambria" w:eastAsia="SimSun" w:hAnsi="Cambria" w:cs="Cambria"/>
          <w:bCs/>
          <w:lang w:val="pl-PL"/>
        </w:rPr>
      </w:pPr>
      <w:r w:rsidRPr="005F1EEB">
        <w:rPr>
          <w:rFonts w:ascii="Cambria" w:eastAsia="SimSun" w:hAnsi="Cambria" w:cs="Cambria"/>
          <w:bCs/>
          <w:lang w:val="pl-PL"/>
        </w:rPr>
        <w:t xml:space="preserve">- obustronne pobocza umocnione kruszywem o szerokości 0,75 m </w:t>
      </w:r>
    </w:p>
    <w:p w14:paraId="50882701" w14:textId="77777777" w:rsidR="006D410C" w:rsidRPr="005F1EEB" w:rsidRDefault="006D410C" w:rsidP="006D410C">
      <w:pPr>
        <w:pStyle w:val="Akapitzlist2"/>
        <w:spacing w:before="0" w:after="0" w:line="276" w:lineRule="auto"/>
        <w:rPr>
          <w:rFonts w:ascii="Cambria" w:hAnsi="Cambria" w:cs="Cambria"/>
          <w:sz w:val="24"/>
          <w:szCs w:val="24"/>
          <w:lang w:val="pl-PL"/>
        </w:rPr>
      </w:pPr>
    </w:p>
    <w:p w14:paraId="73556240" w14:textId="2EBA678C" w:rsidR="00A01A1E" w:rsidRPr="005F1EEB" w:rsidRDefault="001835D3" w:rsidP="002017B7">
      <w:pPr>
        <w:pStyle w:val="Akapitzlist2"/>
        <w:numPr>
          <w:ilvl w:val="1"/>
          <w:numId w:val="15"/>
        </w:numPr>
        <w:spacing w:before="0" w:after="0" w:line="276" w:lineRule="auto"/>
        <w:ind w:left="567" w:hanging="567"/>
        <w:rPr>
          <w:rFonts w:ascii="Cambria" w:hAnsi="Cambria" w:cs="Cambria"/>
          <w:sz w:val="24"/>
          <w:szCs w:val="24"/>
          <w:lang w:val="pl-PL"/>
        </w:rPr>
      </w:pPr>
      <w:r w:rsidRPr="005F1EEB">
        <w:rPr>
          <w:rFonts w:ascii="Cambria" w:hAnsi="Cambria" w:cs="Cambria"/>
          <w:b/>
          <w:bCs/>
          <w:sz w:val="24"/>
          <w:szCs w:val="24"/>
          <w:lang w:val="pl-PL"/>
        </w:rPr>
        <w:t>Nazwa/y i kod/y Wspólnego Słownika Zamówień</w:t>
      </w:r>
      <w:r w:rsidR="00582D17" w:rsidRPr="005F1EEB">
        <w:rPr>
          <w:rFonts w:ascii="Cambria" w:hAnsi="Cambria" w:cs="Cambria"/>
          <w:b/>
          <w:bCs/>
          <w:sz w:val="24"/>
          <w:szCs w:val="24"/>
          <w:lang w:val="pl-PL"/>
        </w:rPr>
        <w:t xml:space="preserve"> </w:t>
      </w:r>
      <w:r w:rsidRPr="005F1EEB">
        <w:rPr>
          <w:rFonts w:ascii="Cambria" w:hAnsi="Cambria" w:cs="Cambria"/>
          <w:b/>
          <w:bCs/>
          <w:sz w:val="24"/>
          <w:szCs w:val="24"/>
          <w:lang w:val="pl-PL"/>
        </w:rPr>
        <w:t>(CPV):</w:t>
      </w:r>
    </w:p>
    <w:p w14:paraId="26E0E797" w14:textId="77777777" w:rsidR="00B93096" w:rsidRPr="005F1EEB" w:rsidRDefault="00B93096" w:rsidP="00B93096">
      <w:pPr>
        <w:tabs>
          <w:tab w:val="left" w:pos="1276"/>
        </w:tabs>
        <w:spacing w:line="276" w:lineRule="auto"/>
        <w:ind w:left="720"/>
        <w:jc w:val="both"/>
        <w:outlineLvl w:val="3"/>
        <w:rPr>
          <w:rFonts w:ascii="Cambria" w:eastAsia="SimSun" w:hAnsi="Cambria" w:cs="Cambria"/>
          <w:bCs/>
          <w:lang w:val="pl-PL"/>
        </w:rPr>
      </w:pPr>
      <w:r w:rsidRPr="005F1EEB">
        <w:rPr>
          <w:rFonts w:ascii="Cambria" w:eastAsia="SimSun" w:hAnsi="Cambria" w:cs="Cambria"/>
          <w:bCs/>
          <w:lang w:val="pl-PL"/>
        </w:rPr>
        <w:t>45233120-6 Roboty w zakresie budowy dróg</w:t>
      </w:r>
    </w:p>
    <w:p w14:paraId="1D214939" w14:textId="77777777" w:rsidR="00B93096" w:rsidRPr="005F1EEB" w:rsidRDefault="00B93096" w:rsidP="00B93096">
      <w:pPr>
        <w:tabs>
          <w:tab w:val="left" w:pos="1276"/>
        </w:tabs>
        <w:spacing w:line="276" w:lineRule="auto"/>
        <w:ind w:left="720"/>
        <w:jc w:val="both"/>
        <w:outlineLvl w:val="3"/>
        <w:rPr>
          <w:rFonts w:ascii="Cambria" w:eastAsia="SimSun" w:hAnsi="Cambria" w:cs="Cambria"/>
          <w:bCs/>
          <w:lang w:val="pl-PL"/>
        </w:rPr>
      </w:pPr>
      <w:r w:rsidRPr="005F1EEB">
        <w:rPr>
          <w:rFonts w:ascii="Cambria" w:eastAsia="SimSun" w:hAnsi="Cambria" w:cs="Cambria"/>
          <w:bCs/>
          <w:lang w:val="pl-PL"/>
        </w:rPr>
        <w:t>45233140-2 Roboty drogowe</w:t>
      </w:r>
    </w:p>
    <w:p w14:paraId="2102E07B" w14:textId="77777777" w:rsidR="00B93096" w:rsidRPr="005F1EEB" w:rsidRDefault="00B93096" w:rsidP="00B93096">
      <w:pPr>
        <w:tabs>
          <w:tab w:val="left" w:pos="1276"/>
        </w:tabs>
        <w:spacing w:line="276" w:lineRule="auto"/>
        <w:ind w:left="720"/>
        <w:jc w:val="both"/>
        <w:outlineLvl w:val="3"/>
        <w:rPr>
          <w:rFonts w:ascii="Cambria" w:eastAsia="SimSun" w:hAnsi="Cambria" w:cs="Cambria"/>
          <w:bCs/>
          <w:lang w:val="pl-PL"/>
        </w:rPr>
      </w:pPr>
      <w:r w:rsidRPr="005F1EEB">
        <w:rPr>
          <w:rFonts w:ascii="Cambria" w:eastAsia="SimSun" w:hAnsi="Cambria" w:cs="Cambria"/>
          <w:bCs/>
          <w:lang w:val="pl-PL"/>
        </w:rPr>
        <w:t>45233000-9 Roboty w zakresie konstruowania, fundamentowania oraz wykonywania nawierzchni autostrad, dróg,</w:t>
      </w:r>
    </w:p>
    <w:p w14:paraId="066AA12F" w14:textId="77777777" w:rsidR="00B93096" w:rsidRPr="005F1EEB" w:rsidRDefault="00B93096" w:rsidP="00B93096">
      <w:pPr>
        <w:tabs>
          <w:tab w:val="left" w:pos="1276"/>
        </w:tabs>
        <w:spacing w:line="276" w:lineRule="auto"/>
        <w:ind w:left="720"/>
        <w:jc w:val="both"/>
        <w:outlineLvl w:val="3"/>
        <w:rPr>
          <w:rFonts w:ascii="Cambria" w:eastAsia="SimSun" w:hAnsi="Cambria" w:cs="Cambria"/>
          <w:bCs/>
          <w:lang w:val="pl-PL"/>
        </w:rPr>
      </w:pPr>
      <w:r w:rsidRPr="005F1EEB">
        <w:rPr>
          <w:rFonts w:ascii="Cambria" w:eastAsia="SimSun" w:hAnsi="Cambria" w:cs="Cambria"/>
          <w:bCs/>
          <w:lang w:val="pl-PL"/>
        </w:rPr>
        <w:t>45100000-8 Przygotowanie terenu pod budowę,</w:t>
      </w:r>
    </w:p>
    <w:p w14:paraId="43B63B07" w14:textId="77777777" w:rsidR="00B93096" w:rsidRPr="005F1EEB" w:rsidRDefault="00B93096" w:rsidP="00B93096">
      <w:pPr>
        <w:tabs>
          <w:tab w:val="left" w:pos="1276"/>
        </w:tabs>
        <w:spacing w:line="276" w:lineRule="auto"/>
        <w:ind w:left="720"/>
        <w:jc w:val="both"/>
        <w:outlineLvl w:val="3"/>
        <w:rPr>
          <w:rFonts w:ascii="Cambria" w:eastAsia="SimSun" w:hAnsi="Cambria" w:cs="Cambria"/>
          <w:bCs/>
          <w:lang w:val="pl-PL"/>
        </w:rPr>
      </w:pPr>
      <w:r w:rsidRPr="005F1EEB">
        <w:rPr>
          <w:rFonts w:ascii="Cambria" w:eastAsia="SimSun" w:hAnsi="Cambria" w:cs="Cambria"/>
          <w:bCs/>
          <w:lang w:val="pl-PL"/>
        </w:rPr>
        <w:t>45233320-8 Fundamentowanie dróg</w:t>
      </w:r>
    </w:p>
    <w:p w14:paraId="410342CD" w14:textId="77777777" w:rsidR="00B93096" w:rsidRPr="005F1EEB" w:rsidRDefault="00B93096" w:rsidP="00B93096">
      <w:pPr>
        <w:tabs>
          <w:tab w:val="left" w:pos="1276"/>
        </w:tabs>
        <w:spacing w:line="276" w:lineRule="auto"/>
        <w:ind w:left="720"/>
        <w:jc w:val="both"/>
        <w:outlineLvl w:val="3"/>
        <w:rPr>
          <w:rFonts w:ascii="Cambria" w:eastAsia="SimSun" w:hAnsi="Cambria" w:cs="Cambria"/>
          <w:bCs/>
          <w:lang w:val="pl-PL"/>
        </w:rPr>
      </w:pPr>
      <w:r w:rsidRPr="005F1EEB">
        <w:rPr>
          <w:rFonts w:ascii="Cambria" w:eastAsia="SimSun" w:hAnsi="Cambria" w:cs="Cambria"/>
          <w:bCs/>
          <w:lang w:val="pl-PL"/>
        </w:rPr>
        <w:t>45233220-7 Roboty w zakresie nawierzchni dróg</w:t>
      </w:r>
    </w:p>
    <w:p w14:paraId="21635BF0" w14:textId="77777777" w:rsidR="00B93096" w:rsidRPr="005F1EEB" w:rsidRDefault="00B93096" w:rsidP="00B93096">
      <w:pPr>
        <w:tabs>
          <w:tab w:val="left" w:pos="1276"/>
        </w:tabs>
        <w:spacing w:line="276" w:lineRule="auto"/>
        <w:ind w:left="720"/>
        <w:jc w:val="both"/>
        <w:outlineLvl w:val="3"/>
        <w:rPr>
          <w:rFonts w:ascii="Cambria" w:eastAsia="SimSun" w:hAnsi="Cambria" w:cs="Cambria"/>
          <w:bCs/>
          <w:lang w:val="pl-PL"/>
        </w:rPr>
      </w:pPr>
      <w:r w:rsidRPr="005F1EEB">
        <w:rPr>
          <w:rFonts w:ascii="Cambria" w:eastAsia="SimSun" w:hAnsi="Cambria" w:cs="Cambria"/>
          <w:bCs/>
          <w:lang w:val="pl-PL"/>
        </w:rPr>
        <w:t>45233290-8 Instalowanie znaków drogowych</w:t>
      </w:r>
    </w:p>
    <w:p w14:paraId="5E644083" w14:textId="106E6D7A" w:rsidR="008A2DA4" w:rsidRPr="005F1EEB" w:rsidRDefault="008A2DA4" w:rsidP="00B93096">
      <w:pPr>
        <w:pStyle w:val="Akapitzlist2"/>
        <w:numPr>
          <w:ilvl w:val="1"/>
          <w:numId w:val="15"/>
        </w:numPr>
        <w:spacing w:before="0" w:after="0" w:line="276" w:lineRule="auto"/>
        <w:rPr>
          <w:rFonts w:ascii="Cambria" w:hAnsi="Cambria" w:cs="Cambria"/>
          <w:b/>
          <w:sz w:val="24"/>
          <w:szCs w:val="24"/>
          <w:lang w:val="pl-PL"/>
        </w:rPr>
      </w:pPr>
      <w:r w:rsidRPr="005F1EEB">
        <w:rPr>
          <w:rFonts w:ascii="Cambria" w:hAnsi="Cambria" w:cs="Cambria"/>
          <w:b/>
          <w:sz w:val="24"/>
          <w:szCs w:val="24"/>
          <w:lang w:val="pl-PL"/>
        </w:rPr>
        <w:t>Szczegółowy opis przedmiotu zamówienia:</w:t>
      </w:r>
    </w:p>
    <w:p w14:paraId="470BCA6A" w14:textId="4A3C7A53" w:rsidR="008A2DA4" w:rsidRPr="005F1EEB" w:rsidRDefault="008A2DA4" w:rsidP="002017B7">
      <w:pPr>
        <w:widowControl/>
        <w:spacing w:line="276" w:lineRule="auto"/>
        <w:ind w:left="567"/>
        <w:jc w:val="both"/>
        <w:rPr>
          <w:rFonts w:ascii="Cambria" w:hAnsi="Cambria"/>
          <w:lang w:val="pl-PL"/>
        </w:rPr>
      </w:pPr>
      <w:r w:rsidRPr="005F1EEB">
        <w:rPr>
          <w:rFonts w:ascii="Cambria" w:hAnsi="Cambria"/>
          <w:lang w:val="pl-PL"/>
        </w:rPr>
        <w:lastRenderedPageBreak/>
        <w:t>Szczegółowy opis przedmiotu zamówienia znajduje się w załączniku Nr 1 do SWZ</w:t>
      </w:r>
      <w:r w:rsidR="00941433" w:rsidRPr="005F1EEB">
        <w:rPr>
          <w:rFonts w:ascii="Cambria" w:hAnsi="Cambria"/>
          <w:lang w:val="pl-PL"/>
        </w:rPr>
        <w:t>, na który s</w:t>
      </w:r>
      <w:r w:rsidRPr="005F1EEB">
        <w:rPr>
          <w:rFonts w:ascii="Cambria" w:hAnsi="Cambria"/>
          <w:lang w:val="pl-PL"/>
        </w:rPr>
        <w:t xml:space="preserve">kładają się następujące dokumenty: </w:t>
      </w:r>
    </w:p>
    <w:p w14:paraId="67F26C4F" w14:textId="41A2921A" w:rsidR="00387167" w:rsidRPr="005F1EEB" w:rsidRDefault="008A2DA4" w:rsidP="002C46FF">
      <w:pPr>
        <w:widowControl/>
        <w:spacing w:line="276" w:lineRule="auto"/>
        <w:ind w:left="567"/>
        <w:jc w:val="both"/>
        <w:rPr>
          <w:rFonts w:ascii="Cambria" w:hAnsi="Cambria"/>
          <w:lang w:val="pl-PL"/>
        </w:rPr>
      </w:pPr>
      <w:r w:rsidRPr="005F1EEB">
        <w:rPr>
          <w:rFonts w:ascii="Cambria" w:hAnsi="Cambria"/>
          <w:lang w:val="pl-PL"/>
        </w:rPr>
        <w:t>1) dokumentacja projektowa,</w:t>
      </w:r>
      <w:bookmarkStart w:id="7" w:name="_Hlk132282008"/>
    </w:p>
    <w:p w14:paraId="6B7FA65F" w14:textId="77777777" w:rsidR="008A2DA4" w:rsidRPr="005F1EEB" w:rsidRDefault="008A2DA4" w:rsidP="002C46FF">
      <w:pPr>
        <w:widowControl/>
        <w:spacing w:line="276" w:lineRule="auto"/>
        <w:ind w:left="567"/>
        <w:jc w:val="both"/>
        <w:rPr>
          <w:rFonts w:ascii="Cambria" w:hAnsi="Cambria"/>
          <w:lang w:val="pl-PL"/>
        </w:rPr>
      </w:pPr>
      <w:r w:rsidRPr="005F1EEB">
        <w:rPr>
          <w:rFonts w:ascii="Cambria" w:hAnsi="Cambria"/>
          <w:lang w:val="pl-PL"/>
        </w:rPr>
        <w:t xml:space="preserve">2) Specyfikacje techniczne wykonania i odbioru robót budowlanych (STWIORB), </w:t>
      </w:r>
    </w:p>
    <w:p w14:paraId="1B1E7D4E" w14:textId="21F8F93A" w:rsidR="008A2DA4" w:rsidRPr="005F1EEB" w:rsidRDefault="008A2DA4" w:rsidP="002C46FF">
      <w:pPr>
        <w:widowControl/>
        <w:spacing w:line="276" w:lineRule="auto"/>
        <w:ind w:left="567"/>
        <w:jc w:val="both"/>
        <w:rPr>
          <w:rFonts w:ascii="Cambria" w:hAnsi="Cambria"/>
          <w:lang w:val="pl-PL"/>
        </w:rPr>
      </w:pPr>
      <w:r w:rsidRPr="005F1EEB">
        <w:rPr>
          <w:rFonts w:ascii="Cambria" w:hAnsi="Cambria"/>
          <w:lang w:val="pl-PL"/>
        </w:rPr>
        <w:t>3) Przedmiar</w:t>
      </w:r>
      <w:r w:rsidR="003E23A7" w:rsidRPr="005F1EEB">
        <w:rPr>
          <w:rFonts w:ascii="Cambria" w:hAnsi="Cambria"/>
          <w:lang w:val="pl-PL"/>
        </w:rPr>
        <w:t>y</w:t>
      </w:r>
      <w:r w:rsidRPr="005F1EEB">
        <w:rPr>
          <w:rFonts w:ascii="Cambria" w:hAnsi="Cambria"/>
          <w:lang w:val="pl-PL"/>
        </w:rPr>
        <w:t xml:space="preserve"> robót</w:t>
      </w:r>
      <w:r w:rsidR="001E2607" w:rsidRPr="005F1EEB">
        <w:rPr>
          <w:rFonts w:ascii="Cambria" w:hAnsi="Cambria"/>
          <w:lang w:val="pl-PL"/>
        </w:rPr>
        <w:t>,</w:t>
      </w:r>
    </w:p>
    <w:bookmarkEnd w:id="7"/>
    <w:p w14:paraId="4AA308C9" w14:textId="068BD565" w:rsidR="007A5C20" w:rsidRPr="005F1EEB" w:rsidRDefault="008A2DA4" w:rsidP="002C46FF">
      <w:pPr>
        <w:widowControl/>
        <w:spacing w:line="276" w:lineRule="auto"/>
        <w:ind w:left="567"/>
        <w:jc w:val="both"/>
        <w:rPr>
          <w:rFonts w:ascii="Cambria" w:hAnsi="Cambria"/>
          <w:i/>
          <w:iCs/>
          <w:lang w:val="pl-PL"/>
        </w:rPr>
      </w:pPr>
      <w:r w:rsidRPr="005F1EEB">
        <w:rPr>
          <w:rFonts w:ascii="Cambria" w:hAnsi="Cambria"/>
          <w:i/>
          <w:iCs/>
          <w:lang w:val="pl-PL"/>
        </w:rPr>
        <w:t xml:space="preserve">Z uwagi na to, że wynagrodzenie Wykonawcy wskazane w ofercie będzie miało </w:t>
      </w:r>
      <w:r w:rsidRPr="005F1EEB">
        <w:rPr>
          <w:rFonts w:ascii="Cambria" w:hAnsi="Cambria"/>
          <w:b/>
          <w:bCs/>
          <w:i/>
          <w:iCs/>
          <w:lang w:val="pl-PL"/>
        </w:rPr>
        <w:t>charakter ryczałtowy</w:t>
      </w:r>
      <w:r w:rsidRPr="005F1EEB">
        <w:rPr>
          <w:rFonts w:ascii="Cambria" w:hAnsi="Cambria"/>
          <w:i/>
          <w:iCs/>
          <w:lang w:val="pl-PL"/>
        </w:rPr>
        <w:t xml:space="preserve">, Wykonawca przy wycenie oferty powinien opierać się na zakresie wskazanym w dokumentacji projektowej, o której mowa w pkt 4.4.1) oraz STWIORB. </w:t>
      </w:r>
      <w:r w:rsidRPr="005F1EEB">
        <w:rPr>
          <w:rFonts w:ascii="Cambria" w:hAnsi="Cambria"/>
          <w:b/>
          <w:bCs/>
          <w:i/>
          <w:iCs/>
          <w:lang w:val="pl-PL"/>
        </w:rPr>
        <w:t>Przedmiar robót ma charakter pomocniczy.</w:t>
      </w:r>
      <w:r w:rsidRPr="005F1EEB">
        <w:rPr>
          <w:rFonts w:ascii="Cambria" w:hAnsi="Cambria"/>
          <w:i/>
          <w:iCs/>
          <w:lang w:val="pl-PL"/>
        </w:rPr>
        <w:t xml:space="preserve"> Wystąpienie w trakcie realizacji umowy robót nieujętych w przedmiarze lub robót w większej ilości w stosunku do przyjętej w przedmiarze nie będzie uprawniało Wykonawcy do żądania dodatkowego wynagrodzenia - jeżeli roboty te ujęte były w dokumentacji projektowej, o której mowa w pkt 4.4 1) oraz STWIORB.</w:t>
      </w:r>
    </w:p>
    <w:p w14:paraId="6B94EAD2" w14:textId="77777777" w:rsidR="001835D3" w:rsidRPr="005F1EEB" w:rsidRDefault="001835D3" w:rsidP="00E5172F">
      <w:pPr>
        <w:pStyle w:val="Akapitzlist2"/>
        <w:numPr>
          <w:ilvl w:val="1"/>
          <w:numId w:val="15"/>
        </w:numPr>
        <w:spacing w:before="0" w:after="0" w:line="276" w:lineRule="auto"/>
        <w:ind w:left="567" w:hanging="567"/>
        <w:rPr>
          <w:rFonts w:ascii="Cambria" w:hAnsi="Cambria" w:cs="Cambria"/>
          <w:bCs/>
          <w:lang w:val="pl-PL"/>
        </w:rPr>
      </w:pPr>
      <w:r w:rsidRPr="005F1EEB">
        <w:rPr>
          <w:rFonts w:ascii="Cambria" w:hAnsi="Cambria" w:cs="Cambria"/>
          <w:b/>
          <w:bCs/>
          <w:sz w:val="24"/>
          <w:szCs w:val="24"/>
          <w:lang w:val="pl-PL"/>
        </w:rPr>
        <w:t>Rozwiązania równoważne.</w:t>
      </w:r>
    </w:p>
    <w:p w14:paraId="20003842" w14:textId="5C082AA3" w:rsidR="00941433" w:rsidRPr="005F1EEB" w:rsidRDefault="00941433" w:rsidP="00941433">
      <w:pPr>
        <w:spacing w:line="276" w:lineRule="auto"/>
        <w:ind w:left="567"/>
        <w:jc w:val="both"/>
        <w:outlineLvl w:val="3"/>
        <w:rPr>
          <w:rFonts w:ascii="Cambria" w:hAnsi="Cambria" w:cs="Arial"/>
          <w:lang w:val="pl-PL"/>
        </w:rPr>
      </w:pPr>
      <w:r w:rsidRPr="005F1EEB">
        <w:rPr>
          <w:rFonts w:ascii="Cambria" w:hAnsi="Cambria" w:cs="Helvetica"/>
          <w:bCs/>
          <w:lang w:val="pl-PL"/>
        </w:rPr>
        <w:t xml:space="preserve">W każdym przypadku użycia w opisie przedmiotu zamówienia norm, ocen technicznych, specyfikacji technicznych i systemów referencji technicznych, o których mowa w art. 101 ust. 1 pkt 2 oraz ust. 3 ustawy </w:t>
      </w:r>
      <w:proofErr w:type="spellStart"/>
      <w:r w:rsidRPr="005F1EEB">
        <w:rPr>
          <w:rFonts w:ascii="Cambria" w:hAnsi="Cambria" w:cs="Helvetica"/>
          <w:bCs/>
          <w:lang w:val="pl-PL"/>
        </w:rPr>
        <w:t>Pzp</w:t>
      </w:r>
      <w:proofErr w:type="spellEnd"/>
      <w:r w:rsidRPr="005F1EEB">
        <w:rPr>
          <w:rFonts w:ascii="Cambria" w:hAnsi="Cambria" w:cs="Helvetica"/>
          <w:bCs/>
          <w:lang w:val="pl-PL"/>
        </w:rPr>
        <w:t xml:space="preserve"> Wykonawca powinien przyjąć, że odniesieniu takiemu towarzyszą wyrazy </w:t>
      </w:r>
      <w:r w:rsidRPr="005F1EEB">
        <w:rPr>
          <w:rFonts w:ascii="Cambria" w:hAnsi="Cambria" w:cs="Helvetica"/>
          <w:bCs/>
          <w:i/>
          <w:lang w:val="pl-PL"/>
        </w:rPr>
        <w:t>„lub równoważne”.</w:t>
      </w:r>
      <w:r w:rsidRPr="005F1EEB">
        <w:rPr>
          <w:rFonts w:ascii="Cambria" w:hAnsi="Cambria" w:cs="Arial"/>
          <w:lang w:val="pl-PL"/>
        </w:rPr>
        <w:t xml:space="preserve"> </w:t>
      </w:r>
    </w:p>
    <w:p w14:paraId="437B00E9" w14:textId="77777777" w:rsidR="00941433" w:rsidRPr="005F1EEB" w:rsidRDefault="00941433" w:rsidP="00941433">
      <w:pPr>
        <w:spacing w:line="276" w:lineRule="auto"/>
        <w:ind w:left="567"/>
        <w:jc w:val="both"/>
        <w:outlineLvl w:val="3"/>
        <w:rPr>
          <w:rFonts w:ascii="Cambria" w:hAnsi="Cambria" w:cs="Arial"/>
          <w:lang w:val="pl-PL"/>
        </w:rPr>
      </w:pPr>
      <w:r w:rsidRPr="005F1EEB">
        <w:rPr>
          <w:rFonts w:ascii="Cambria" w:hAnsi="Cambria"/>
          <w:lang w:val="pl-PL"/>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w:t>
      </w:r>
      <w:r w:rsidRPr="005F1EEB">
        <w:rPr>
          <w:rFonts w:ascii="Cambria" w:hAnsi="Cambria"/>
          <w:i/>
          <w:iCs/>
          <w:lang w:val="pl-PL"/>
        </w:rPr>
        <w:t>„lub równoważne"</w:t>
      </w:r>
      <w:r w:rsidRPr="005F1EEB">
        <w:rPr>
          <w:rFonts w:ascii="Cambria" w:hAnsi="Cambria"/>
          <w:lang w:val="pl-PL"/>
        </w:rPr>
        <w:t>.</w:t>
      </w:r>
    </w:p>
    <w:p w14:paraId="60DEC8AE" w14:textId="77777777" w:rsidR="00941433" w:rsidRPr="005F1EEB" w:rsidRDefault="00941433" w:rsidP="00941433">
      <w:pPr>
        <w:spacing w:line="276" w:lineRule="auto"/>
        <w:ind w:left="567"/>
        <w:jc w:val="both"/>
        <w:outlineLvl w:val="3"/>
        <w:rPr>
          <w:rFonts w:ascii="Cambria" w:hAnsi="Cambria" w:cs="Arial"/>
          <w:lang w:val="pl-PL"/>
        </w:rPr>
      </w:pPr>
      <w:r w:rsidRPr="005F1EEB">
        <w:rPr>
          <w:rFonts w:ascii="Cambria" w:hAnsi="Cambria"/>
          <w:lang w:val="pl-PL"/>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5DC5937A" w14:textId="77777777" w:rsidR="00941433" w:rsidRPr="005F1EEB" w:rsidRDefault="00941433" w:rsidP="00941433">
      <w:pPr>
        <w:spacing w:line="276" w:lineRule="auto"/>
        <w:ind w:left="567"/>
        <w:jc w:val="both"/>
        <w:outlineLvl w:val="3"/>
        <w:rPr>
          <w:rFonts w:ascii="Cambria" w:hAnsi="Cambria"/>
          <w:lang w:val="pl-PL"/>
        </w:rPr>
      </w:pPr>
      <w:r w:rsidRPr="005F1EEB">
        <w:rPr>
          <w:rFonts w:ascii="Cambria" w:hAnsi="Cambria"/>
          <w:lang w:val="pl-PL"/>
        </w:rPr>
        <w:t xml:space="preserve">Użycie w dokumentacji projektowej etykiety oznacza, że Zamawiający akceptuje wszystkie etykiety potwierdzające, że dane roboty budowlane, dostawy lub usługi spełniają równoważne wymagania określonej przez zamawiającego etykiety. </w:t>
      </w:r>
      <w:r w:rsidRPr="005F1EEB">
        <w:rPr>
          <w:rFonts w:ascii="Cambria" w:hAnsi="Cambria"/>
          <w:lang w:val="pl-PL"/>
        </w:rPr>
        <w:br/>
        <w:t>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7FB7881B" w14:textId="1FBCADB1" w:rsidR="00941433" w:rsidRPr="005F1EEB" w:rsidRDefault="00941433" w:rsidP="00941433">
      <w:pPr>
        <w:spacing w:line="276" w:lineRule="auto"/>
        <w:ind w:left="567"/>
        <w:jc w:val="both"/>
        <w:outlineLvl w:val="3"/>
        <w:rPr>
          <w:rFonts w:ascii="Cambria" w:hAnsi="Cambria"/>
          <w:lang w:val="pl-PL"/>
        </w:rPr>
      </w:pPr>
      <w:r w:rsidRPr="005F1EEB">
        <w:rPr>
          <w:rFonts w:ascii="Cambria" w:hAnsi="Cambria"/>
          <w:lang w:val="pl-PL"/>
        </w:rPr>
        <w:lastRenderedPageBreak/>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3EED7D61" w14:textId="24601D1E" w:rsidR="00941433" w:rsidRPr="005F1EEB" w:rsidRDefault="00941433" w:rsidP="00941433">
      <w:pPr>
        <w:spacing w:line="276" w:lineRule="auto"/>
        <w:ind w:left="567"/>
        <w:jc w:val="both"/>
        <w:outlineLvl w:val="3"/>
        <w:rPr>
          <w:rFonts w:ascii="Cambria" w:hAnsi="Cambria"/>
          <w:lang w:val="pl-PL"/>
        </w:rPr>
      </w:pPr>
      <w:r w:rsidRPr="005F1EEB">
        <w:rPr>
          <w:rFonts w:ascii="Cambria" w:hAnsi="Cambria"/>
          <w:lang w:val="pl-PL"/>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bookmarkStart w:id="8" w:name="_Hlk65223640"/>
      <w:bookmarkEnd w:id="8"/>
    </w:p>
    <w:p w14:paraId="7CA41D31" w14:textId="77777777" w:rsidR="0070495C" w:rsidRPr="005F1EEB" w:rsidRDefault="0070495C" w:rsidP="00CA2676">
      <w:pPr>
        <w:pStyle w:val="Akapitzlist"/>
        <w:numPr>
          <w:ilvl w:val="1"/>
          <w:numId w:val="47"/>
        </w:numPr>
        <w:suppressAutoHyphens/>
        <w:spacing w:before="0" w:after="0" w:line="276" w:lineRule="auto"/>
        <w:ind w:left="567" w:hanging="567"/>
        <w:rPr>
          <w:rFonts w:ascii="Cambria" w:hAnsi="Cambria" w:cs="Helvetica"/>
          <w:b/>
          <w:sz w:val="24"/>
          <w:szCs w:val="24"/>
        </w:rPr>
      </w:pPr>
      <w:r w:rsidRPr="005F1EEB">
        <w:rPr>
          <w:rFonts w:ascii="Cambria" w:hAnsi="Cambria" w:cs="Helvetica"/>
          <w:b/>
          <w:sz w:val="24"/>
          <w:szCs w:val="24"/>
        </w:rPr>
        <w:t>Wymagania dotyczące dostępności.</w:t>
      </w:r>
    </w:p>
    <w:p w14:paraId="3F00CCC6" w14:textId="12FE1BB5" w:rsidR="0070495C" w:rsidRPr="005F1EEB" w:rsidRDefault="0070495C" w:rsidP="0070495C">
      <w:pPr>
        <w:pStyle w:val="Akapitzlist"/>
        <w:spacing w:before="0" w:after="0" w:line="276" w:lineRule="auto"/>
        <w:ind w:left="567"/>
        <w:rPr>
          <w:rFonts w:ascii="Cambria" w:hAnsi="Cambria" w:cs="Helvetica"/>
          <w:b/>
          <w:sz w:val="24"/>
          <w:szCs w:val="24"/>
        </w:rPr>
      </w:pPr>
      <w:r w:rsidRPr="005F1EEB">
        <w:rPr>
          <w:rFonts w:ascii="Cambria" w:hAnsi="Cambria" w:cs="Helvetica"/>
          <w:bCs/>
          <w:sz w:val="24"/>
          <w:szCs w:val="24"/>
        </w:rPr>
        <w:t xml:space="preserve">Dokumentacja projektowa, o której mowa w pkt </w:t>
      </w:r>
      <w:r w:rsidRPr="005F1EEB">
        <w:rPr>
          <w:rFonts w:ascii="Cambria" w:hAnsi="Cambria" w:cs="Helvetica"/>
          <w:iCs/>
          <w:sz w:val="24"/>
          <w:szCs w:val="24"/>
        </w:rPr>
        <w:t>4.4 1)</w:t>
      </w:r>
      <w:r w:rsidRPr="005F1EEB">
        <w:rPr>
          <w:rFonts w:ascii="Cambria" w:hAnsi="Cambria" w:cs="Helvetica"/>
          <w:i/>
        </w:rPr>
        <w:t xml:space="preserve"> </w:t>
      </w:r>
      <w:r w:rsidRPr="005F1EEB">
        <w:rPr>
          <w:rFonts w:ascii="Cambria" w:hAnsi="Cambria" w:cs="Helvetica"/>
          <w:bCs/>
          <w:sz w:val="24"/>
          <w:szCs w:val="24"/>
        </w:rPr>
        <w:t>SWZ spełnia w</w:t>
      </w:r>
      <w:r w:rsidRPr="005F1EEB">
        <w:rPr>
          <w:rFonts w:ascii="Cambria" w:hAnsi="Cambria" w:cs="Open Sans"/>
          <w:sz w:val="24"/>
          <w:szCs w:val="24"/>
        </w:rPr>
        <w:t xml:space="preserve">ymagania </w:t>
      </w:r>
      <w:r w:rsidRPr="005F1EEB">
        <w:rPr>
          <w:rFonts w:ascii="Cambria" w:hAnsi="Cambria" w:cs="Open Sans"/>
          <w:sz w:val="24"/>
          <w:szCs w:val="24"/>
        </w:rPr>
        <w:br/>
        <w:t xml:space="preserve">w zakresie dostępności dla osób niepełnosprawnych oraz projektowania </w:t>
      </w:r>
      <w:r w:rsidRPr="005F1EEB">
        <w:rPr>
          <w:rFonts w:ascii="Cambria" w:hAnsi="Cambria" w:cs="Open Sans"/>
          <w:sz w:val="24"/>
          <w:szCs w:val="24"/>
        </w:rPr>
        <w:br/>
        <w:t>z przeznaczeniem dla wszystkich użytkowników zgodnie z przepisami ustawy Prawo budowlane i przepisami wykonawczymi.</w:t>
      </w:r>
    </w:p>
    <w:p w14:paraId="37EFB899" w14:textId="77777777" w:rsidR="00941433" w:rsidRPr="005F1EEB" w:rsidRDefault="00941433" w:rsidP="00CA2676">
      <w:pPr>
        <w:pStyle w:val="Akapitzlist"/>
        <w:numPr>
          <w:ilvl w:val="1"/>
          <w:numId w:val="47"/>
        </w:numPr>
        <w:suppressAutoHyphens/>
        <w:spacing w:before="0" w:after="0" w:line="276" w:lineRule="auto"/>
        <w:ind w:left="567" w:hanging="567"/>
        <w:rPr>
          <w:rFonts w:ascii="Cambria" w:hAnsi="Cambria" w:cs="Helvetica"/>
          <w:b/>
          <w:bCs/>
          <w:sz w:val="24"/>
          <w:szCs w:val="24"/>
        </w:rPr>
      </w:pPr>
      <w:r w:rsidRPr="005F1EEB">
        <w:rPr>
          <w:rFonts w:ascii="Cambria" w:hAnsi="Cambria" w:cs="Helvetica"/>
          <w:b/>
          <w:bCs/>
          <w:sz w:val="24"/>
          <w:szCs w:val="24"/>
        </w:rPr>
        <w:t>Ubezpieczenie.</w:t>
      </w:r>
    </w:p>
    <w:p w14:paraId="02898E91" w14:textId="5F6207B0" w:rsidR="00941433" w:rsidRPr="005F1EEB" w:rsidRDefault="00941433" w:rsidP="00941433">
      <w:pPr>
        <w:spacing w:line="276" w:lineRule="auto"/>
        <w:ind w:left="567"/>
        <w:jc w:val="both"/>
        <w:rPr>
          <w:rFonts w:ascii="Cambria" w:hAnsi="Cambria" w:cs="Helvetica"/>
          <w:bCs/>
          <w:lang w:val="pl-PL"/>
        </w:rPr>
      </w:pPr>
      <w:r w:rsidRPr="005F1EEB">
        <w:rPr>
          <w:rFonts w:ascii="Cambria" w:hAnsi="Cambria" w:cs="Helvetica"/>
          <w:bCs/>
          <w:lang w:val="pl-PL"/>
        </w:rPr>
        <w:t>Zamawiający wymaga od Wykonawcy ubezpieczenia robót zgodnie z warunkami określonymi przez Zamawiającego w § 1</w:t>
      </w:r>
      <w:r w:rsidR="005027D2" w:rsidRPr="005F1EEB">
        <w:rPr>
          <w:rFonts w:ascii="Cambria" w:hAnsi="Cambria" w:cs="Helvetica"/>
          <w:bCs/>
          <w:lang w:val="pl-PL"/>
        </w:rPr>
        <w:t>1</w:t>
      </w:r>
      <w:r w:rsidRPr="005F1EEB">
        <w:rPr>
          <w:rFonts w:ascii="Cambria" w:hAnsi="Cambria" w:cs="Helvetica"/>
          <w:bCs/>
          <w:lang w:val="pl-PL"/>
        </w:rPr>
        <w:t xml:space="preserve"> Projektu umowy.</w:t>
      </w:r>
    </w:p>
    <w:p w14:paraId="32BC0CDC" w14:textId="77777777" w:rsidR="001317D2" w:rsidRPr="005F1EEB" w:rsidRDefault="001317D2" w:rsidP="00CA2676">
      <w:pPr>
        <w:widowControl/>
        <w:numPr>
          <w:ilvl w:val="1"/>
          <w:numId w:val="47"/>
        </w:numPr>
        <w:spacing w:line="276" w:lineRule="auto"/>
        <w:ind w:left="567" w:hanging="567"/>
        <w:contextualSpacing/>
        <w:jc w:val="both"/>
        <w:rPr>
          <w:rFonts w:ascii="Cambria" w:eastAsia="SimSun" w:hAnsi="Cambria" w:cs="Helvetica"/>
          <w:bCs/>
          <w:kern w:val="0"/>
          <w:lang w:val="pl-PL" w:eastAsia="zh-CN"/>
        </w:rPr>
      </w:pPr>
      <w:r w:rsidRPr="005F1EEB">
        <w:rPr>
          <w:rFonts w:ascii="Cambria" w:eastAsia="SimSun" w:hAnsi="Cambria" w:cs="Helvetica"/>
          <w:b/>
          <w:bCs/>
          <w:kern w:val="0"/>
          <w:lang w:val="pl-PL" w:eastAsia="zh-CN"/>
        </w:rPr>
        <w:t>Gwarancja.</w:t>
      </w:r>
    </w:p>
    <w:p w14:paraId="0A6CB087" w14:textId="6E8AF5AA" w:rsidR="002341CE" w:rsidRPr="005F1EEB" w:rsidRDefault="002341CE" w:rsidP="002341CE">
      <w:pPr>
        <w:pStyle w:val="Akapitzlist2"/>
        <w:spacing w:line="276" w:lineRule="auto"/>
        <w:rPr>
          <w:rFonts w:ascii="Cambria" w:hAnsi="Cambria" w:cs="Arial"/>
          <w:kern w:val="0"/>
          <w:sz w:val="24"/>
          <w:szCs w:val="24"/>
          <w:lang w:val="pl-PL" w:eastAsia="pl-PL"/>
        </w:rPr>
      </w:pPr>
      <w:r w:rsidRPr="005F1EEB">
        <w:rPr>
          <w:rFonts w:ascii="Cambria" w:hAnsi="Cambria" w:cs="Arial"/>
          <w:kern w:val="0"/>
          <w:sz w:val="24"/>
          <w:szCs w:val="24"/>
          <w:lang w:val="pl-PL" w:eastAsia="pl-PL"/>
        </w:rPr>
        <w:t xml:space="preserve">1) Długość okresu gwarancji jakości na roboty budowlane oraz zamontowane materiały i urządzenia wynosi od 36 miesięcy (termin minimalny) do 60 miesięcy (termin maksymalny) (Uwaga: okres gwarancji jakości na wykonane roboty budowlane oraz </w:t>
      </w:r>
      <w:r w:rsidR="009F0029" w:rsidRPr="005F1EEB">
        <w:rPr>
          <w:rFonts w:ascii="Cambria" w:hAnsi="Cambria" w:cs="Arial"/>
          <w:kern w:val="0"/>
          <w:sz w:val="24"/>
          <w:szCs w:val="24"/>
          <w:lang w:val="pl-PL" w:eastAsia="pl-PL"/>
        </w:rPr>
        <w:t xml:space="preserve">zamontowane materiały </w:t>
      </w:r>
      <w:r w:rsidR="00C15973" w:rsidRPr="005F1EEB">
        <w:rPr>
          <w:rFonts w:ascii="Cambria" w:hAnsi="Cambria" w:cs="Arial"/>
          <w:kern w:val="0"/>
          <w:sz w:val="24"/>
          <w:szCs w:val="24"/>
          <w:lang w:val="pl-PL" w:eastAsia="pl-PL"/>
        </w:rPr>
        <w:t xml:space="preserve">i urządzenia </w:t>
      </w:r>
      <w:r w:rsidRPr="005F1EEB">
        <w:rPr>
          <w:rFonts w:ascii="Cambria" w:hAnsi="Cambria" w:cs="Arial"/>
          <w:kern w:val="0"/>
          <w:sz w:val="24"/>
          <w:szCs w:val="24"/>
          <w:lang w:val="pl-PL" w:eastAsia="pl-PL"/>
        </w:rPr>
        <w:t xml:space="preserve"> stanowi kryterium oceny ofert,); </w:t>
      </w:r>
    </w:p>
    <w:p w14:paraId="06BCE1BF" w14:textId="4631A926" w:rsidR="002341CE" w:rsidRPr="005F1EEB" w:rsidRDefault="002341CE" w:rsidP="002341CE">
      <w:pPr>
        <w:pStyle w:val="Akapitzlist2"/>
        <w:spacing w:line="276" w:lineRule="auto"/>
        <w:rPr>
          <w:rFonts w:ascii="Cambria" w:hAnsi="Cambria" w:cs="Arial"/>
          <w:kern w:val="0"/>
          <w:sz w:val="24"/>
          <w:szCs w:val="24"/>
          <w:lang w:val="pl-PL" w:eastAsia="pl-PL"/>
        </w:rPr>
      </w:pPr>
      <w:r w:rsidRPr="005F1EEB">
        <w:rPr>
          <w:rFonts w:ascii="Cambria" w:hAnsi="Cambria" w:cs="Arial"/>
          <w:kern w:val="0"/>
          <w:sz w:val="24"/>
          <w:szCs w:val="24"/>
          <w:lang w:val="pl-PL" w:eastAsia="pl-PL"/>
        </w:rPr>
        <w:t>2) Rękojmia za wady fizyczne dokumentacji projektowej oraz robót budowlanych udzielona jest na okres 60 miesięcy od daty odbioru końcowego robót</w:t>
      </w:r>
    </w:p>
    <w:p w14:paraId="0C19B450" w14:textId="2758FF0C" w:rsidR="00941433" w:rsidRPr="005F1EEB" w:rsidRDefault="00941433" w:rsidP="00CA2676">
      <w:pPr>
        <w:pStyle w:val="Akapitzlist2"/>
        <w:numPr>
          <w:ilvl w:val="1"/>
          <w:numId w:val="47"/>
        </w:numPr>
        <w:spacing w:before="0" w:after="0" w:line="276" w:lineRule="auto"/>
        <w:ind w:left="567" w:hanging="567"/>
        <w:rPr>
          <w:rFonts w:ascii="Cambria" w:hAnsi="Cambria" w:cs="Cambria"/>
          <w:sz w:val="24"/>
          <w:szCs w:val="24"/>
          <w:lang w:val="pl-PL"/>
        </w:rPr>
      </w:pPr>
      <w:r w:rsidRPr="005F1EEB">
        <w:rPr>
          <w:rFonts w:ascii="Cambria" w:hAnsi="Cambria" w:cs="Cambria"/>
          <w:b/>
          <w:bCs/>
          <w:sz w:val="24"/>
          <w:szCs w:val="24"/>
          <w:lang w:val="pl-PL"/>
        </w:rPr>
        <w:t>Przedmiotowe środki dowodowe.</w:t>
      </w:r>
    </w:p>
    <w:p w14:paraId="51271789" w14:textId="77777777" w:rsidR="00941433" w:rsidRPr="005F1EEB" w:rsidRDefault="00941433" w:rsidP="00941433">
      <w:pPr>
        <w:pStyle w:val="Akapitzlist2"/>
        <w:spacing w:before="0" w:after="0" w:line="276" w:lineRule="auto"/>
        <w:ind w:left="567"/>
        <w:rPr>
          <w:rFonts w:ascii="Cambria" w:hAnsi="Cambria" w:cs="Cambria"/>
          <w:sz w:val="24"/>
          <w:szCs w:val="24"/>
          <w:lang w:val="pl-PL"/>
        </w:rPr>
      </w:pPr>
      <w:r w:rsidRPr="005F1EEB">
        <w:rPr>
          <w:rFonts w:ascii="Cambria" w:hAnsi="Cambria" w:cs="Cambria"/>
          <w:sz w:val="24"/>
          <w:szCs w:val="24"/>
          <w:lang w:val="pl-PL"/>
        </w:rPr>
        <w:t>Zamawiający nie wymaga od Wykonawcy złożenia wraz z ofertą przedmiotowych środków dowodowych.</w:t>
      </w:r>
    </w:p>
    <w:p w14:paraId="2B60123E" w14:textId="77777777" w:rsidR="00A07DB2" w:rsidRPr="005F1EEB" w:rsidRDefault="00A07DB2" w:rsidP="00A07DB2">
      <w:pPr>
        <w:numPr>
          <w:ilvl w:val="1"/>
          <w:numId w:val="72"/>
        </w:numPr>
        <w:spacing w:line="276" w:lineRule="auto"/>
        <w:jc w:val="both"/>
        <w:rPr>
          <w:rFonts w:ascii="Cambria" w:eastAsia="SimSun" w:hAnsi="Cambria" w:cs="Cambria"/>
          <w:b/>
          <w:lang w:val="pl-PL"/>
        </w:rPr>
      </w:pPr>
      <w:r w:rsidRPr="005F1EEB">
        <w:rPr>
          <w:rFonts w:ascii="Cambria" w:eastAsia="SimSun" w:hAnsi="Cambria" w:cs="Cambria"/>
          <w:b/>
          <w:lang w:val="pl-PL"/>
        </w:rPr>
        <w:t>Uzasadnienie niedokonania podziału zamówienia na części:</w:t>
      </w:r>
    </w:p>
    <w:p w14:paraId="1FA8A7FF" w14:textId="77777777" w:rsidR="00A07DB2" w:rsidRPr="005F1EEB" w:rsidRDefault="00A07DB2" w:rsidP="00A07DB2">
      <w:pPr>
        <w:widowControl/>
        <w:autoSpaceDN w:val="0"/>
        <w:spacing w:line="276" w:lineRule="auto"/>
        <w:ind w:left="567" w:right="110"/>
        <w:jc w:val="both"/>
        <w:rPr>
          <w:rFonts w:ascii="Cambria" w:eastAsia="SimSun" w:hAnsi="Cambria" w:cs="Mangal"/>
          <w:kern w:val="3"/>
          <w:lang w:val="pl-PL" w:eastAsia="zh-CN" w:bidi="hi-IN"/>
        </w:rPr>
      </w:pPr>
      <w:r w:rsidRPr="005F1EEB">
        <w:rPr>
          <w:rFonts w:ascii="Cambria" w:eastAsia="SimSun" w:hAnsi="Cambria" w:cs="Mangal"/>
          <w:kern w:val="3"/>
          <w:lang w:val="pl-PL" w:eastAsia="zh-CN" w:bidi="hi-IN"/>
        </w:rPr>
        <w:t xml:space="preserve">W przypadku gdy zamawiający zdecyduje, że podział zamówienia na części nie byłby właściwy, stosowne dokumenty zamówienia powinny zawierać wskazanie głównych przyczyn decyzji zamawiającego. Jako przykładowe przyczyny niedokonania podziału zamówienia na części, wskazano w dyrektywie 2014/24/UE następujące sytuacje: instytucja zamawiająca mogłaby stwierdzić, że taki podział groziłby ograniczeniem </w:t>
      </w:r>
      <w:r w:rsidRPr="005F1EEB">
        <w:rPr>
          <w:rFonts w:ascii="Cambria" w:eastAsia="SimSun" w:hAnsi="Cambria" w:cs="Mangal"/>
          <w:kern w:val="3"/>
          <w:lang w:val="pl-PL" w:eastAsia="zh-CN" w:bidi="hi-IN"/>
        </w:rPr>
        <w:lastRenderedPageBreak/>
        <w:t xml:space="preserve">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Te sytuacje może także wskazać zamawiający, wypełniając wymaganie określone w art. 91 ust. 2 ustawy </w:t>
      </w:r>
      <w:proofErr w:type="spellStart"/>
      <w:r w:rsidRPr="005F1EEB">
        <w:rPr>
          <w:rFonts w:ascii="Cambria" w:eastAsia="SimSun" w:hAnsi="Cambria" w:cs="Mangal"/>
          <w:kern w:val="3"/>
          <w:lang w:val="pl-PL" w:eastAsia="zh-CN" w:bidi="hi-IN"/>
        </w:rPr>
        <w:t>Pzp</w:t>
      </w:r>
      <w:proofErr w:type="spellEnd"/>
      <w:r w:rsidRPr="005F1EEB">
        <w:rPr>
          <w:rFonts w:ascii="Cambria" w:eastAsia="SimSun" w:hAnsi="Cambria" w:cs="Mangal"/>
          <w:kern w:val="3"/>
          <w:lang w:val="pl-PL" w:eastAsia="zh-CN" w:bidi="hi-IN"/>
        </w:rPr>
        <w:t xml:space="preserve">, podając powody niedokonania podziału zamówienia na części.   </w:t>
      </w:r>
    </w:p>
    <w:p w14:paraId="2441A274" w14:textId="77777777" w:rsidR="00A07DB2" w:rsidRPr="005F1EEB" w:rsidRDefault="00A07DB2" w:rsidP="00A07DB2">
      <w:pPr>
        <w:widowControl/>
        <w:autoSpaceDN w:val="0"/>
        <w:spacing w:line="276" w:lineRule="auto"/>
        <w:ind w:left="567" w:right="111"/>
        <w:jc w:val="both"/>
        <w:rPr>
          <w:rFonts w:ascii="Cambria" w:eastAsia="SimSun" w:hAnsi="Cambria" w:cs="Mangal"/>
          <w:kern w:val="3"/>
          <w:lang w:val="pl-PL" w:eastAsia="zh-CN" w:bidi="hi-IN"/>
        </w:rPr>
      </w:pPr>
      <w:r w:rsidRPr="005F1EEB">
        <w:rPr>
          <w:rFonts w:ascii="Cambria" w:eastAsia="SimSun" w:hAnsi="Cambria" w:cs="Mangal"/>
          <w:kern w:val="3"/>
          <w:lang w:val="pl-PL" w:eastAsia="zh-CN" w:bidi="hi-IN"/>
        </w:rPr>
        <w:t xml:space="preserve">W pierwszej kolejności trzeba wskazać, iż kwestia podzielności świadczenia była podnoszona w dotychczasowym orzecznictwie Krajowej Izby Odwoławczej poświęconym podziałowi zamówienia na części [przykładowo wyrok KIO z dnia 10 kwietnia 2013 r. sygn. akt KIO 694/13], z którego można wywieść, że zaniechanie podziału zamówienia na części tylko wtedy uchybia zasadzie konkurencyjności jeżeli uniemożliwia dostęp do zamówienia wykonawcom z sektora małych i średnich przedsiębiorstw, w przypadku gdy dany przedmiot i zakres zamówienia jest możliwy do zrealizowania przez takie przedsiębiorstwa, a brak podziału zamówienia by to nie umożliwiał.  </w:t>
      </w:r>
    </w:p>
    <w:p w14:paraId="0501F431" w14:textId="1B8C36DC" w:rsidR="00A07DB2" w:rsidRPr="005F1EEB" w:rsidRDefault="00A07DB2" w:rsidP="00A07DB2">
      <w:pPr>
        <w:widowControl/>
        <w:autoSpaceDN w:val="0"/>
        <w:spacing w:line="276" w:lineRule="auto"/>
        <w:ind w:left="567" w:right="114"/>
        <w:jc w:val="both"/>
        <w:rPr>
          <w:rFonts w:ascii="Cambria" w:eastAsia="SimSun" w:hAnsi="Cambria" w:cs="Mangal"/>
          <w:kern w:val="3"/>
          <w:lang w:val="pl-PL" w:eastAsia="zh-CN" w:bidi="hi-IN"/>
        </w:rPr>
      </w:pPr>
      <w:r w:rsidRPr="005F1EEB">
        <w:rPr>
          <w:rFonts w:ascii="Cambria" w:eastAsia="SimSun" w:hAnsi="Cambria" w:cs="Mangal"/>
          <w:kern w:val="3"/>
          <w:lang w:val="pl-PL" w:eastAsia="zh-CN" w:bidi="hi-IN"/>
        </w:rPr>
        <w:t xml:space="preserve">Odnosząc się do tego trzeba wskazać, iż przedmiotowe zamówienie jest zamówieniem                     o zakresie realnym do wykonania przez MŚP, a nawet przez </w:t>
      </w:r>
      <w:proofErr w:type="spellStart"/>
      <w:r w:rsidRPr="005F1EEB">
        <w:rPr>
          <w:rFonts w:ascii="Cambria" w:eastAsia="SimSun" w:hAnsi="Cambria" w:cs="Mangal"/>
          <w:kern w:val="3"/>
          <w:lang w:val="pl-PL" w:eastAsia="zh-CN" w:bidi="hi-IN"/>
        </w:rPr>
        <w:t>mikroprzedsiębiorcę</w:t>
      </w:r>
      <w:proofErr w:type="spellEnd"/>
      <w:r w:rsidRPr="005F1EEB">
        <w:rPr>
          <w:rFonts w:ascii="Cambria" w:eastAsia="SimSun" w:hAnsi="Cambria" w:cs="Mangal"/>
          <w:kern w:val="3"/>
          <w:lang w:val="pl-PL" w:eastAsia="zh-CN" w:bidi="hi-IN"/>
        </w:rPr>
        <w:t>,   o którym mowa w art. 7 ust. 1 pkt. 1) ustawy z dnia 6 marca 2018r. Prawo przedsiębiorców (</w:t>
      </w:r>
      <w:proofErr w:type="spellStart"/>
      <w:r w:rsidRPr="005F1EEB">
        <w:rPr>
          <w:rFonts w:ascii="Cambria" w:eastAsia="SimSun" w:hAnsi="Cambria" w:cs="Mangal"/>
          <w:kern w:val="3"/>
          <w:lang w:val="pl-PL" w:eastAsia="zh-CN" w:bidi="hi-IN"/>
        </w:rPr>
        <w:t>t.j</w:t>
      </w:r>
      <w:proofErr w:type="spellEnd"/>
      <w:r w:rsidRPr="005F1EEB">
        <w:rPr>
          <w:rFonts w:ascii="Cambria" w:eastAsia="SimSun" w:hAnsi="Cambria" w:cs="Mangal"/>
          <w:kern w:val="3"/>
          <w:lang w:val="pl-PL" w:eastAsia="zh-CN" w:bidi="hi-IN"/>
        </w:rPr>
        <w:t xml:space="preserve">. Dz. U. z </w:t>
      </w:r>
      <w:r w:rsidR="00EC5B82" w:rsidRPr="005F1EEB">
        <w:rPr>
          <w:rFonts w:ascii="Cambria" w:eastAsia="SimSun" w:hAnsi="Cambria" w:cs="Mangal"/>
          <w:kern w:val="3"/>
          <w:lang w:val="pl-PL" w:eastAsia="zh-CN" w:bidi="hi-IN"/>
        </w:rPr>
        <w:t>2025 r</w:t>
      </w:r>
      <w:r w:rsidRPr="005F1EEB">
        <w:rPr>
          <w:rFonts w:ascii="Cambria" w:eastAsia="SimSun" w:hAnsi="Cambria" w:cs="Mangal"/>
          <w:kern w:val="3"/>
          <w:lang w:val="pl-PL" w:eastAsia="zh-CN" w:bidi="hi-IN"/>
        </w:rPr>
        <w:t xml:space="preserve">. poz. </w:t>
      </w:r>
      <w:r w:rsidR="00EC5B82" w:rsidRPr="005F1EEB">
        <w:rPr>
          <w:rFonts w:ascii="Cambria" w:eastAsia="SimSun" w:hAnsi="Cambria" w:cs="Mangal"/>
          <w:kern w:val="3"/>
          <w:lang w:val="pl-PL" w:eastAsia="zh-CN" w:bidi="hi-IN"/>
        </w:rPr>
        <w:t>1480, 1795, 1826</w:t>
      </w:r>
      <w:r w:rsidRPr="005F1EEB">
        <w:rPr>
          <w:rFonts w:ascii="Cambria" w:eastAsia="SimSun" w:hAnsi="Cambria" w:cs="Mangal"/>
          <w:kern w:val="3"/>
          <w:lang w:val="pl-PL" w:eastAsia="zh-CN" w:bidi="hi-IN"/>
        </w:rPr>
        <w:t xml:space="preserve">), choćby z tego względu, że jego wartość nie przekracza kwoty  2 milionów euro.  Za </w:t>
      </w:r>
      <w:proofErr w:type="spellStart"/>
      <w:r w:rsidRPr="005F1EEB">
        <w:rPr>
          <w:rFonts w:ascii="Cambria" w:eastAsia="SimSun" w:hAnsi="Cambria" w:cs="Mangal"/>
          <w:kern w:val="3"/>
          <w:lang w:val="pl-PL" w:eastAsia="zh-CN" w:bidi="hi-IN"/>
        </w:rPr>
        <w:t>mikroprzedsiębiorcę</w:t>
      </w:r>
      <w:proofErr w:type="spellEnd"/>
      <w:r w:rsidRPr="005F1EEB">
        <w:rPr>
          <w:rFonts w:ascii="Cambria" w:eastAsia="SimSun" w:hAnsi="Cambria" w:cs="Mangal"/>
          <w:kern w:val="3"/>
          <w:lang w:val="pl-PL" w:eastAsia="zh-CN" w:bidi="hi-IN"/>
        </w:rPr>
        <w:t xml:space="preserve"> uważa się bowiem przedsiębiorcę, który „w co najmniej jednym roku z dwóch ostatnich lat obrotowych spełniał łącznie następujące warunki:  </w:t>
      </w:r>
    </w:p>
    <w:p w14:paraId="3701AA2F" w14:textId="77777777" w:rsidR="00A07DB2" w:rsidRPr="005F1EEB" w:rsidRDefault="00A07DB2" w:rsidP="00A07DB2">
      <w:pPr>
        <w:widowControl/>
        <w:numPr>
          <w:ilvl w:val="0"/>
          <w:numId w:val="73"/>
        </w:numPr>
        <w:autoSpaceDN w:val="0"/>
        <w:spacing w:line="276" w:lineRule="auto"/>
        <w:ind w:left="851" w:right="119" w:hanging="262"/>
        <w:jc w:val="both"/>
        <w:textAlignment w:val="baseline"/>
        <w:rPr>
          <w:rFonts w:ascii="Cambria" w:eastAsia="SimSun" w:hAnsi="Cambria" w:cs="Mangal"/>
          <w:kern w:val="3"/>
          <w:lang w:val="pl-PL" w:eastAsia="zh-CN" w:bidi="hi-IN"/>
        </w:rPr>
      </w:pPr>
      <w:r w:rsidRPr="005F1EEB">
        <w:rPr>
          <w:rFonts w:ascii="Cambria" w:eastAsia="SimSun" w:hAnsi="Cambria" w:cs="Mangal"/>
          <w:kern w:val="3"/>
          <w:lang w:val="pl-PL" w:eastAsia="zh-CN" w:bidi="hi-IN"/>
        </w:rPr>
        <w:t xml:space="preserve">zatrudniał średniorocznie mniej niż 10 pracowników oraz  </w:t>
      </w:r>
    </w:p>
    <w:p w14:paraId="55EA9142" w14:textId="77777777" w:rsidR="00A07DB2" w:rsidRPr="005F1EEB" w:rsidRDefault="00A07DB2" w:rsidP="00A07DB2">
      <w:pPr>
        <w:widowControl/>
        <w:numPr>
          <w:ilvl w:val="0"/>
          <w:numId w:val="73"/>
        </w:numPr>
        <w:autoSpaceDN w:val="0"/>
        <w:spacing w:line="276" w:lineRule="auto"/>
        <w:ind w:left="851" w:right="118" w:hanging="262"/>
        <w:jc w:val="both"/>
        <w:textAlignment w:val="baseline"/>
        <w:rPr>
          <w:rFonts w:ascii="Cambria" w:eastAsia="SimSun" w:hAnsi="Cambria" w:cs="Mangal"/>
          <w:kern w:val="3"/>
          <w:lang w:val="pl-PL" w:eastAsia="zh-CN" w:bidi="hi-IN"/>
        </w:rPr>
      </w:pPr>
      <w:r w:rsidRPr="005F1EEB">
        <w:rPr>
          <w:rFonts w:ascii="Cambria" w:eastAsia="SimSun" w:hAnsi="Cambria" w:cs="Mangal"/>
          <w:kern w:val="3"/>
          <w:lang w:val="pl-PL" w:eastAsia="zh-CN" w:bidi="hi-IN"/>
        </w:rPr>
        <w:t xml:space="preserve">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  </w:t>
      </w:r>
    </w:p>
    <w:p w14:paraId="22D3760F" w14:textId="77777777" w:rsidR="00A07DB2" w:rsidRPr="005F1EEB" w:rsidRDefault="00A07DB2" w:rsidP="00A07DB2">
      <w:pPr>
        <w:widowControl/>
        <w:autoSpaceDN w:val="0"/>
        <w:spacing w:line="276" w:lineRule="auto"/>
        <w:ind w:left="567"/>
        <w:jc w:val="both"/>
        <w:rPr>
          <w:rFonts w:ascii="Cambria" w:eastAsia="SimSun" w:hAnsi="Cambria" w:cs="Mangal"/>
          <w:kern w:val="3"/>
          <w:lang w:val="pl-PL" w:eastAsia="zh-CN" w:bidi="hi-IN"/>
        </w:rPr>
      </w:pPr>
      <w:r w:rsidRPr="005F1EEB">
        <w:rPr>
          <w:rFonts w:ascii="Cambria" w:eastAsia="SimSun" w:hAnsi="Cambria" w:cs="Mangal"/>
          <w:kern w:val="3"/>
          <w:lang w:val="pl-PL" w:eastAsia="zh-CN" w:bidi="hi-IN"/>
        </w:rPr>
        <w:t xml:space="preserve">W ocenie Zamawiającego przedmiot zamówienia uzasadniał udzielenie zamówienia jednemu wykonawcy, który przyjmie na siebie odpowiedzialność za ryzyko wykonania robót a dokonanie podziału zamówienia na części mogłoby to ryzyko przenieść na Zamawiającego i w konsekwencji uczynić niemożliwym osiągnięcie celu zamówienia publicznego. Realizacja jednej roboty przez kilku wykonawców stanowi również utrudnienie w korzystaniu z uprawnień z tytułu rękojmi i gwarancji jakości.   </w:t>
      </w:r>
    </w:p>
    <w:p w14:paraId="2564D233" w14:textId="77777777" w:rsidR="00A07DB2" w:rsidRPr="005F1EEB" w:rsidRDefault="00A07DB2" w:rsidP="00A07DB2">
      <w:pPr>
        <w:widowControl/>
        <w:autoSpaceDN w:val="0"/>
        <w:spacing w:line="276" w:lineRule="auto"/>
        <w:ind w:left="567"/>
        <w:jc w:val="both"/>
        <w:rPr>
          <w:rFonts w:eastAsia="SimSun" w:cs="Mangal"/>
          <w:kern w:val="3"/>
          <w:lang w:val="pl-PL" w:eastAsia="zh-CN" w:bidi="hi-IN"/>
        </w:rPr>
      </w:pPr>
      <w:r w:rsidRPr="005F1EEB">
        <w:rPr>
          <w:rFonts w:ascii="Cambria" w:eastAsia="SimSun" w:hAnsi="Cambria" w:cs="Mangal"/>
          <w:kern w:val="3"/>
          <w:lang w:val="pl-PL" w:eastAsia="zh-CN" w:bidi="hi-IN"/>
        </w:rPr>
        <w:t>Reasumując w przedmiotowym postępowaniu podział zamówienia na części nie przyniósłby Zamawiającemu, ani wykonawcom korzyści, a także ze względu na zakres i wartość zamówienia nie</w:t>
      </w:r>
      <w:r w:rsidRPr="005F1EEB">
        <w:rPr>
          <w:rFonts w:eastAsia="SimSun" w:cs="Mangal"/>
          <w:kern w:val="3"/>
          <w:lang w:val="pl-PL" w:eastAsia="zh-CN" w:bidi="hi-IN"/>
        </w:rPr>
        <w:t xml:space="preserve"> doprowadziłby do otwarcia postępowania na konkurencję.   </w:t>
      </w:r>
    </w:p>
    <w:p w14:paraId="3ACB7BFB" w14:textId="77777777" w:rsidR="00A07DB2" w:rsidRPr="005F1EEB" w:rsidRDefault="00A07DB2" w:rsidP="00941433">
      <w:pPr>
        <w:pStyle w:val="Akapitzlist2"/>
        <w:spacing w:before="0" w:after="0" w:line="276" w:lineRule="auto"/>
        <w:ind w:left="567"/>
        <w:rPr>
          <w:rFonts w:ascii="Cambria" w:hAnsi="Cambria" w:cs="Cambria"/>
          <w:sz w:val="24"/>
          <w:szCs w:val="24"/>
          <w:lang w:val="pl-PL"/>
        </w:rPr>
      </w:pPr>
    </w:p>
    <w:p w14:paraId="3AC31373" w14:textId="77777777" w:rsidR="0070495C" w:rsidRPr="005F1EEB" w:rsidRDefault="0070495C" w:rsidP="00941433">
      <w:pPr>
        <w:pStyle w:val="Akapitzlist2"/>
        <w:spacing w:before="0" w:after="0" w:line="276" w:lineRule="auto"/>
        <w:ind w:left="567"/>
        <w:rPr>
          <w:rFonts w:ascii="Cambria" w:hAnsi="Cambria" w:cs="Cambria"/>
          <w:bCs/>
          <w:lang w:val="pl-PL"/>
        </w:rPr>
      </w:pPr>
    </w:p>
    <w:tbl>
      <w:tblPr>
        <w:tblW w:w="9889" w:type="dxa"/>
        <w:tblLayout w:type="fixed"/>
        <w:tblLook w:val="0000" w:firstRow="0" w:lastRow="0" w:firstColumn="0" w:lastColumn="0" w:noHBand="0" w:noVBand="0"/>
      </w:tblPr>
      <w:tblGrid>
        <w:gridCol w:w="9889"/>
      </w:tblGrid>
      <w:tr w:rsidR="005F1EEB" w:rsidRPr="005F1EEB" w14:paraId="7E0402BB" w14:textId="77777777" w:rsidTr="00596AF3">
        <w:tc>
          <w:tcPr>
            <w:tcW w:w="9889" w:type="dxa"/>
            <w:tcBorders>
              <w:bottom w:val="single" w:sz="4" w:space="0" w:color="000000"/>
            </w:tcBorders>
            <w:shd w:val="clear" w:color="auto" w:fill="D9D9D9"/>
          </w:tcPr>
          <w:p w14:paraId="4734C8F7"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5</w:t>
            </w:r>
          </w:p>
          <w:p w14:paraId="4F0E98AD"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TERMIN WYKONANIA ZAMÓWIENIA</w:t>
            </w:r>
          </w:p>
        </w:tc>
      </w:tr>
    </w:tbl>
    <w:p w14:paraId="7AE9B09F" w14:textId="77777777" w:rsidR="001835D3" w:rsidRPr="005F1EEB" w:rsidRDefault="001835D3" w:rsidP="00AA2D7D">
      <w:pPr>
        <w:pStyle w:val="Akapitzlist2"/>
        <w:spacing w:line="276" w:lineRule="auto"/>
        <w:ind w:left="567"/>
        <w:rPr>
          <w:rFonts w:ascii="Cambria" w:hAnsi="Cambria" w:cs="Cambria"/>
          <w:bCs/>
          <w:lang w:val="pl-PL"/>
        </w:rPr>
      </w:pPr>
    </w:p>
    <w:p w14:paraId="32ED5278" w14:textId="67117833" w:rsidR="00765DA9" w:rsidRPr="005F1EEB" w:rsidRDefault="00062633" w:rsidP="00CA2676">
      <w:pPr>
        <w:pStyle w:val="Akapitzlist"/>
        <w:widowControl w:val="0"/>
        <w:numPr>
          <w:ilvl w:val="1"/>
          <w:numId w:val="60"/>
        </w:numPr>
        <w:suppressAutoHyphens/>
        <w:spacing w:line="276" w:lineRule="auto"/>
        <w:ind w:left="567" w:hanging="567"/>
        <w:outlineLvl w:val="3"/>
        <w:rPr>
          <w:rFonts w:ascii="Cambria" w:hAnsi="Cambria" w:cs="Arial"/>
          <w:bCs/>
          <w:sz w:val="24"/>
          <w:szCs w:val="24"/>
        </w:rPr>
      </w:pPr>
      <w:r w:rsidRPr="005F1EEB">
        <w:rPr>
          <w:rFonts w:ascii="Cambria" w:hAnsi="Cambria" w:cs="Arial"/>
          <w:bCs/>
          <w:sz w:val="24"/>
          <w:szCs w:val="24"/>
        </w:rPr>
        <w:t xml:space="preserve">Wykonawca jest zobowiązany wykonać zamówienie w terminie do </w:t>
      </w:r>
      <w:r w:rsidR="00F94E4B" w:rsidRPr="005F1EEB">
        <w:rPr>
          <w:rFonts w:ascii="Cambria" w:hAnsi="Cambria" w:cs="Times"/>
          <w:b/>
          <w:bCs/>
          <w:sz w:val="24"/>
          <w:szCs w:val="24"/>
        </w:rPr>
        <w:t>3</w:t>
      </w:r>
      <w:r w:rsidR="00B93096" w:rsidRPr="005F1EEB">
        <w:rPr>
          <w:rFonts w:ascii="Cambria" w:hAnsi="Cambria" w:cs="Times"/>
          <w:b/>
          <w:bCs/>
          <w:sz w:val="24"/>
          <w:szCs w:val="24"/>
        </w:rPr>
        <w:t xml:space="preserve"> miesięcy </w:t>
      </w:r>
      <w:r w:rsidRPr="005F1EEB">
        <w:rPr>
          <w:rFonts w:ascii="Cambria" w:eastAsia="Cambria" w:hAnsi="Cambria"/>
          <w:b/>
          <w:bCs/>
          <w:sz w:val="24"/>
          <w:szCs w:val="24"/>
        </w:rPr>
        <w:t xml:space="preserve">od dnia </w:t>
      </w:r>
      <w:r w:rsidRPr="005F1EEB">
        <w:rPr>
          <w:rFonts w:ascii="Cambria" w:eastAsia="Cambria" w:hAnsi="Cambria"/>
          <w:b/>
          <w:bCs/>
          <w:sz w:val="24"/>
          <w:szCs w:val="24"/>
        </w:rPr>
        <w:lastRenderedPageBreak/>
        <w:t>podpisania umowy</w:t>
      </w:r>
      <w:r w:rsidRPr="005F1EEB">
        <w:rPr>
          <w:rFonts w:ascii="Cambria" w:hAnsi="Cambria" w:cs="Cambria"/>
          <w:b/>
          <w:bCs/>
          <w:sz w:val="24"/>
          <w:szCs w:val="24"/>
        </w:rPr>
        <w:t>.</w:t>
      </w:r>
    </w:p>
    <w:p w14:paraId="2D801DE0" w14:textId="7DB8BB10" w:rsidR="00765DA9" w:rsidRPr="005F1EEB" w:rsidRDefault="00765DA9" w:rsidP="00CA2676">
      <w:pPr>
        <w:pStyle w:val="Akapitzlist"/>
        <w:widowControl w:val="0"/>
        <w:numPr>
          <w:ilvl w:val="1"/>
          <w:numId w:val="60"/>
        </w:numPr>
        <w:suppressAutoHyphens/>
        <w:spacing w:line="276" w:lineRule="auto"/>
        <w:ind w:left="567" w:hanging="567"/>
        <w:outlineLvl w:val="3"/>
        <w:rPr>
          <w:rFonts w:ascii="Cambria" w:hAnsi="Cambria" w:cs="Arial"/>
          <w:bCs/>
          <w:sz w:val="24"/>
          <w:szCs w:val="24"/>
        </w:rPr>
      </w:pPr>
      <w:r w:rsidRPr="005F1EEB">
        <w:rPr>
          <w:rFonts w:ascii="Cambria" w:hAnsi="Cambria" w:cs="Cambria"/>
          <w:bCs/>
          <w:sz w:val="24"/>
          <w:szCs w:val="24"/>
        </w:rPr>
        <w:t>Z</w:t>
      </w:r>
      <w:r w:rsidRPr="005F1EEB">
        <w:rPr>
          <w:rFonts w:ascii="Cambria" w:hAnsi="Cambria"/>
          <w:sz w:val="24"/>
          <w:szCs w:val="24"/>
        </w:rPr>
        <w:t>a termin wykonania całości zamówienia uznaje się dzień zgłoszenia przez Wykonawcę osiągnięcia gotowości do odbioru końcowego.</w:t>
      </w:r>
    </w:p>
    <w:p w14:paraId="54396D99" w14:textId="77777777" w:rsidR="00062633" w:rsidRPr="005F1EEB" w:rsidRDefault="00062633" w:rsidP="00CA2676">
      <w:pPr>
        <w:pStyle w:val="Akapitzlist"/>
        <w:widowControl w:val="0"/>
        <w:numPr>
          <w:ilvl w:val="1"/>
          <w:numId w:val="60"/>
        </w:numPr>
        <w:suppressAutoHyphens/>
        <w:spacing w:line="276" w:lineRule="auto"/>
        <w:ind w:left="567" w:hanging="567"/>
        <w:outlineLvl w:val="3"/>
        <w:rPr>
          <w:rFonts w:ascii="Cambria" w:hAnsi="Cambria" w:cs="Arial"/>
          <w:bCs/>
          <w:sz w:val="24"/>
          <w:szCs w:val="24"/>
        </w:rPr>
      </w:pPr>
      <w:r w:rsidRPr="005F1EEB">
        <w:rPr>
          <w:rFonts w:ascii="Cambria" w:eastAsia="Cambria" w:hAnsi="Cambria" w:cs="Cambria"/>
          <w:sz w:val="24"/>
          <w:szCs w:val="24"/>
        </w:rPr>
        <w:t>Terminy wykonywania poszczególnych robót wskazane będą w harmonogramie rzeczowo – finansowym, o którym mowa w § 2 ust. 4 Projektu Umowy.</w:t>
      </w:r>
    </w:p>
    <w:p w14:paraId="6064B146" w14:textId="77777777" w:rsidR="002C281B" w:rsidRPr="005F1EEB" w:rsidRDefault="002C281B" w:rsidP="00717063">
      <w:pPr>
        <w:pStyle w:val="Akapitzlist2"/>
        <w:spacing w:line="276" w:lineRule="auto"/>
        <w:ind w:left="567"/>
        <w:rPr>
          <w:rFonts w:ascii="Cambria" w:hAnsi="Cambria" w:cs="Cambria"/>
          <w:bCs/>
          <w:sz w:val="24"/>
          <w:szCs w:val="24"/>
          <w:lang w:val="pl-PL"/>
        </w:rPr>
      </w:pPr>
    </w:p>
    <w:tbl>
      <w:tblPr>
        <w:tblW w:w="9889" w:type="dxa"/>
        <w:tblLayout w:type="fixed"/>
        <w:tblLook w:val="0000" w:firstRow="0" w:lastRow="0" w:firstColumn="0" w:lastColumn="0" w:noHBand="0" w:noVBand="0"/>
      </w:tblPr>
      <w:tblGrid>
        <w:gridCol w:w="9889"/>
      </w:tblGrid>
      <w:tr w:rsidR="005F1EEB" w:rsidRPr="005F1EEB" w14:paraId="53180356" w14:textId="77777777" w:rsidTr="00DF03A7">
        <w:tc>
          <w:tcPr>
            <w:tcW w:w="9889" w:type="dxa"/>
            <w:tcBorders>
              <w:bottom w:val="single" w:sz="4" w:space="0" w:color="000000"/>
            </w:tcBorders>
            <w:shd w:val="clear" w:color="auto" w:fill="D9D9D9"/>
          </w:tcPr>
          <w:p w14:paraId="759364A6"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6</w:t>
            </w:r>
          </w:p>
          <w:p w14:paraId="328929DE"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INFORMACJE O WARUNKACH UDZIAŁU W POSTĘPOWANIU</w:t>
            </w:r>
          </w:p>
        </w:tc>
      </w:tr>
    </w:tbl>
    <w:p w14:paraId="5B44E457" w14:textId="77777777" w:rsidR="001835D3" w:rsidRPr="005F1EEB" w:rsidRDefault="001835D3" w:rsidP="00AA2D7D">
      <w:pPr>
        <w:pStyle w:val="Kolorowalistaakcent11"/>
        <w:spacing w:before="0" w:after="0" w:line="276" w:lineRule="auto"/>
        <w:ind w:left="0"/>
        <w:rPr>
          <w:rFonts w:ascii="Cambria" w:hAnsi="Cambria" w:cs="Cambria"/>
          <w:bCs/>
          <w:sz w:val="10"/>
          <w:szCs w:val="10"/>
          <w:lang w:val="pl-PL"/>
        </w:rPr>
      </w:pPr>
    </w:p>
    <w:p w14:paraId="7CF8BF3C" w14:textId="77777777" w:rsidR="001835D3" w:rsidRPr="005F1EEB" w:rsidRDefault="001835D3" w:rsidP="00AA2D7D">
      <w:pPr>
        <w:pStyle w:val="Kolorowalistaakcent11"/>
        <w:spacing w:before="0" w:after="0" w:line="276" w:lineRule="auto"/>
        <w:ind w:left="0"/>
        <w:rPr>
          <w:rFonts w:ascii="Cambria" w:hAnsi="Cambria" w:cs="Cambria"/>
          <w:bCs/>
          <w:sz w:val="10"/>
          <w:szCs w:val="10"/>
          <w:lang w:val="pl-PL"/>
        </w:rPr>
      </w:pPr>
    </w:p>
    <w:p w14:paraId="6DCD54A2" w14:textId="77777777" w:rsidR="001835D3" w:rsidRPr="005F1EEB" w:rsidRDefault="001835D3" w:rsidP="00AA2D7D">
      <w:pPr>
        <w:pStyle w:val="Kolorowalistaakcent11"/>
        <w:spacing w:before="0" w:after="0" w:line="276" w:lineRule="auto"/>
        <w:ind w:left="0"/>
        <w:rPr>
          <w:rFonts w:ascii="Cambria" w:hAnsi="Cambria" w:cs="Cambria"/>
          <w:bCs/>
          <w:vanish/>
          <w:sz w:val="24"/>
          <w:szCs w:val="24"/>
          <w:lang w:val="pl-PL"/>
        </w:rPr>
      </w:pPr>
    </w:p>
    <w:p w14:paraId="7934C428" w14:textId="7CDC97A7" w:rsidR="001835D3" w:rsidRPr="005F1EEB" w:rsidRDefault="001835D3" w:rsidP="00E5172F">
      <w:pPr>
        <w:pStyle w:val="Kolorowalistaakcent11"/>
        <w:numPr>
          <w:ilvl w:val="1"/>
          <w:numId w:val="5"/>
        </w:numPr>
        <w:spacing w:before="0" w:after="0" w:line="276" w:lineRule="auto"/>
        <w:ind w:left="567" w:hanging="567"/>
        <w:rPr>
          <w:rFonts w:ascii="Cambria" w:hAnsi="Cambria" w:cs="Cambria"/>
          <w:bCs/>
          <w:sz w:val="10"/>
          <w:szCs w:val="10"/>
          <w:lang w:val="pl-PL"/>
        </w:rPr>
      </w:pPr>
      <w:r w:rsidRPr="005F1EEB">
        <w:rPr>
          <w:rFonts w:ascii="Cambria" w:hAnsi="Cambria" w:cs="Cambria"/>
          <w:bCs/>
          <w:sz w:val="24"/>
          <w:szCs w:val="24"/>
          <w:lang w:val="pl-PL"/>
        </w:rPr>
        <w:t>O udzielenie zamówienia mogą ubiegać się Wykonawcy, którzy spełniają warunki udziału w postępowaniu dotyczące:</w:t>
      </w:r>
    </w:p>
    <w:p w14:paraId="785635BA" w14:textId="77777777" w:rsidR="001835D3" w:rsidRPr="005F1EEB" w:rsidRDefault="001835D3" w:rsidP="00AA2D7D">
      <w:pPr>
        <w:pStyle w:val="Kolorowalistaakcent11"/>
        <w:spacing w:before="0" w:after="0" w:line="276" w:lineRule="auto"/>
        <w:ind w:left="567"/>
        <w:rPr>
          <w:rFonts w:ascii="Cambria" w:hAnsi="Cambria" w:cs="Cambria"/>
          <w:bCs/>
          <w:sz w:val="10"/>
          <w:szCs w:val="10"/>
          <w:lang w:val="pl-PL"/>
        </w:rPr>
      </w:pPr>
    </w:p>
    <w:p w14:paraId="1E5822DF" w14:textId="77777777" w:rsidR="001835D3" w:rsidRPr="005F1EEB" w:rsidRDefault="001835D3" w:rsidP="00E5172F">
      <w:pPr>
        <w:pStyle w:val="Akapitzlist2"/>
        <w:numPr>
          <w:ilvl w:val="2"/>
          <w:numId w:val="16"/>
        </w:numPr>
        <w:spacing w:before="0" w:after="0" w:line="276" w:lineRule="auto"/>
        <w:ind w:left="1276" w:hanging="709"/>
        <w:rPr>
          <w:rFonts w:ascii="Cambria" w:hAnsi="Cambria" w:cs="Cambria"/>
          <w:i/>
          <w:lang w:val="pl-PL"/>
        </w:rPr>
      </w:pPr>
      <w:r w:rsidRPr="005F1EEB">
        <w:rPr>
          <w:rFonts w:ascii="Cambria" w:hAnsi="Cambria" w:cs="Cambria"/>
          <w:b/>
          <w:sz w:val="24"/>
          <w:szCs w:val="24"/>
          <w:lang w:val="pl-PL"/>
        </w:rPr>
        <w:t>zdolności do występowania w obrocie gospodarczym;</w:t>
      </w:r>
    </w:p>
    <w:p w14:paraId="363E9A0E" w14:textId="77777777" w:rsidR="001835D3" w:rsidRPr="005F1EEB" w:rsidRDefault="001835D3" w:rsidP="00AA2D7D">
      <w:pPr>
        <w:spacing w:line="276" w:lineRule="auto"/>
        <w:ind w:left="1276"/>
        <w:jc w:val="both"/>
        <w:rPr>
          <w:rFonts w:ascii="Cambria" w:hAnsi="Cambria" w:cs="Cambria"/>
          <w:b/>
          <w:lang w:val="pl-PL"/>
        </w:rPr>
      </w:pPr>
      <w:r w:rsidRPr="005F1EEB">
        <w:rPr>
          <w:rFonts w:ascii="Cambria" w:hAnsi="Cambria" w:cs="Cambria"/>
          <w:i/>
          <w:lang w:val="pl-PL"/>
        </w:rPr>
        <w:t>Zamawiający nie określa warunku w ww. zakresie.</w:t>
      </w:r>
    </w:p>
    <w:p w14:paraId="1AA8EB26" w14:textId="77777777" w:rsidR="001835D3" w:rsidRPr="005F1EEB" w:rsidRDefault="001835D3" w:rsidP="00E5172F">
      <w:pPr>
        <w:pStyle w:val="Akapitzlist2"/>
        <w:numPr>
          <w:ilvl w:val="2"/>
          <w:numId w:val="16"/>
        </w:numPr>
        <w:spacing w:before="0" w:after="0" w:line="276" w:lineRule="auto"/>
        <w:ind w:left="1276" w:hanging="709"/>
        <w:rPr>
          <w:rFonts w:ascii="Cambria" w:hAnsi="Cambria" w:cs="Cambria"/>
          <w:i/>
          <w:lang w:val="pl-PL"/>
        </w:rPr>
      </w:pPr>
      <w:r w:rsidRPr="005F1EEB">
        <w:rPr>
          <w:rFonts w:ascii="Cambria" w:hAnsi="Cambria" w:cs="Cambria"/>
          <w:b/>
          <w:sz w:val="24"/>
          <w:szCs w:val="24"/>
          <w:lang w:val="pl-PL"/>
        </w:rPr>
        <w:t>uprawnień do prowadzenia określonej działalności gospodarczej lub zawodowej, o ile wynika to z odrębnych przepisów;</w:t>
      </w:r>
    </w:p>
    <w:p w14:paraId="5D51BF09" w14:textId="77777777" w:rsidR="001835D3" w:rsidRPr="005F1EEB" w:rsidRDefault="001835D3" w:rsidP="00AA2D7D">
      <w:pPr>
        <w:spacing w:line="276" w:lineRule="auto"/>
        <w:ind w:left="1276"/>
        <w:jc w:val="both"/>
        <w:rPr>
          <w:rFonts w:ascii="Cambria" w:hAnsi="Cambria" w:cs="Cambria"/>
          <w:b/>
          <w:lang w:val="pl-PL"/>
        </w:rPr>
      </w:pPr>
      <w:r w:rsidRPr="005F1EEB">
        <w:rPr>
          <w:rFonts w:ascii="Cambria" w:hAnsi="Cambria" w:cs="Cambria"/>
          <w:i/>
          <w:lang w:val="pl-PL"/>
        </w:rPr>
        <w:t>Zamawiający nie określa warunku w ww. zakresie.</w:t>
      </w:r>
    </w:p>
    <w:p w14:paraId="241A98E2" w14:textId="77777777" w:rsidR="001835D3" w:rsidRPr="005F1EEB" w:rsidRDefault="001835D3" w:rsidP="00E5172F">
      <w:pPr>
        <w:pStyle w:val="Akapitzlist2"/>
        <w:numPr>
          <w:ilvl w:val="2"/>
          <w:numId w:val="16"/>
        </w:numPr>
        <w:spacing w:before="0" w:after="0" w:line="276" w:lineRule="auto"/>
        <w:ind w:left="1276" w:hanging="709"/>
        <w:rPr>
          <w:rFonts w:ascii="Cambria" w:hAnsi="Cambria" w:cs="Cambria"/>
          <w:i/>
          <w:lang w:val="pl-PL"/>
        </w:rPr>
      </w:pPr>
      <w:r w:rsidRPr="005F1EEB">
        <w:rPr>
          <w:rFonts w:ascii="Cambria" w:hAnsi="Cambria" w:cs="Cambria"/>
          <w:b/>
          <w:sz w:val="24"/>
          <w:szCs w:val="24"/>
          <w:lang w:val="pl-PL"/>
        </w:rPr>
        <w:t>sytuacji ekonomicznej lub finansowej;</w:t>
      </w:r>
    </w:p>
    <w:p w14:paraId="2536321B" w14:textId="77777777" w:rsidR="00765DA9" w:rsidRPr="005F1EEB" w:rsidRDefault="00765DA9" w:rsidP="00765DA9">
      <w:pPr>
        <w:spacing w:line="276" w:lineRule="auto"/>
        <w:ind w:left="1276"/>
        <w:jc w:val="both"/>
        <w:rPr>
          <w:rFonts w:ascii="Cambria" w:hAnsi="Cambria" w:cs="Cambria"/>
          <w:b/>
          <w:lang w:val="pl-PL"/>
        </w:rPr>
      </w:pPr>
      <w:r w:rsidRPr="005F1EEB">
        <w:rPr>
          <w:rFonts w:ascii="Cambria" w:hAnsi="Cambria" w:cs="Cambria"/>
          <w:i/>
          <w:lang w:val="pl-PL"/>
        </w:rPr>
        <w:t>Zamawiający nie określa warunku w ww. zakresie.</w:t>
      </w:r>
    </w:p>
    <w:p w14:paraId="4A9862D0" w14:textId="77777777" w:rsidR="001835D3" w:rsidRPr="005F1EEB" w:rsidRDefault="001835D3" w:rsidP="00E5172F">
      <w:pPr>
        <w:pStyle w:val="Kolorowalistaakcent11"/>
        <w:numPr>
          <w:ilvl w:val="2"/>
          <w:numId w:val="27"/>
        </w:numPr>
        <w:spacing w:before="0" w:after="0" w:line="276" w:lineRule="auto"/>
        <w:ind w:left="1276" w:hanging="709"/>
        <w:rPr>
          <w:rFonts w:ascii="Cambria" w:hAnsi="Cambria" w:cs="Cambria"/>
          <w:bCs/>
          <w:i/>
          <w:sz w:val="24"/>
          <w:szCs w:val="24"/>
          <w:lang w:val="pl-PL"/>
        </w:rPr>
      </w:pPr>
      <w:r w:rsidRPr="005F1EEB">
        <w:rPr>
          <w:rFonts w:ascii="Cambria" w:hAnsi="Cambria" w:cs="Cambria"/>
          <w:b/>
          <w:sz w:val="24"/>
          <w:szCs w:val="24"/>
          <w:lang w:val="pl-PL"/>
        </w:rPr>
        <w:t>zdolności technicznej lub zawodowej w zakresie:</w:t>
      </w:r>
    </w:p>
    <w:p w14:paraId="5313A1A6" w14:textId="77777777" w:rsidR="001835D3" w:rsidRPr="005F1EEB" w:rsidRDefault="001835D3" w:rsidP="00AA2D7D">
      <w:pPr>
        <w:pStyle w:val="Akapitzlist2"/>
        <w:spacing w:after="0" w:line="276" w:lineRule="auto"/>
        <w:ind w:left="709" w:firstLine="515"/>
        <w:rPr>
          <w:rFonts w:ascii="Cambria" w:hAnsi="Cambria" w:cs="Cambria"/>
          <w:bCs/>
          <w:i/>
          <w:sz w:val="10"/>
          <w:szCs w:val="10"/>
          <w:u w:val="single"/>
          <w:lang w:val="pl-PL"/>
        </w:rPr>
      </w:pPr>
      <w:r w:rsidRPr="005F1EEB">
        <w:rPr>
          <w:rFonts w:ascii="Cambria" w:hAnsi="Cambria" w:cs="Cambria"/>
          <w:bCs/>
          <w:i/>
          <w:sz w:val="24"/>
          <w:szCs w:val="24"/>
          <w:lang w:val="pl-PL"/>
        </w:rPr>
        <w:t>Opis sposobu dokonywania oceny spełniania tego warunku:</w:t>
      </w:r>
    </w:p>
    <w:p w14:paraId="62928AD2" w14:textId="6CDF7C06" w:rsidR="00B858BE" w:rsidRPr="005F1EEB" w:rsidRDefault="00463562" w:rsidP="00DC53AF">
      <w:pPr>
        <w:pStyle w:val="Akapitzlist"/>
        <w:numPr>
          <w:ilvl w:val="0"/>
          <w:numId w:val="76"/>
        </w:numPr>
        <w:autoSpaceDE w:val="0"/>
        <w:autoSpaceDN w:val="0"/>
        <w:adjustRightInd w:val="0"/>
        <w:spacing w:line="276" w:lineRule="auto"/>
        <w:ind w:left="1843" w:hanging="567"/>
        <w:rPr>
          <w:rFonts w:ascii="Cambria" w:hAnsi="Cambria"/>
          <w:sz w:val="24"/>
          <w:szCs w:val="24"/>
        </w:rPr>
      </w:pPr>
      <w:r w:rsidRPr="005F1EEB">
        <w:rPr>
          <w:rFonts w:ascii="Cambria" w:hAnsi="Cambria"/>
          <w:sz w:val="24"/>
          <w:szCs w:val="24"/>
        </w:rPr>
        <w:t xml:space="preserve">Wykonawca winien wykazać, że wykonał należycie nie wcześniej niż </w:t>
      </w:r>
      <w:r w:rsidRPr="005F1EEB">
        <w:rPr>
          <w:rFonts w:ascii="Cambria" w:hAnsi="Cambria"/>
          <w:sz w:val="24"/>
          <w:szCs w:val="24"/>
        </w:rPr>
        <w:br/>
      </w:r>
      <w:r w:rsidRPr="005F1EEB">
        <w:rPr>
          <w:rFonts w:ascii="Cambria" w:hAnsi="Cambria"/>
          <w:b/>
          <w:sz w:val="24"/>
          <w:szCs w:val="24"/>
        </w:rPr>
        <w:t>w okresie ostatnich 5 lat przed upływem terminu składania ofert</w:t>
      </w:r>
      <w:r w:rsidRPr="005F1EEB">
        <w:rPr>
          <w:rFonts w:ascii="Cambria" w:hAnsi="Cambria"/>
          <w:sz w:val="24"/>
          <w:szCs w:val="24"/>
        </w:rPr>
        <w:t xml:space="preserve">, </w:t>
      </w:r>
      <w:r w:rsidR="00930911" w:rsidRPr="005F1EEB">
        <w:rPr>
          <w:rFonts w:ascii="Cambria" w:hAnsi="Cambria"/>
          <w:sz w:val="24"/>
          <w:szCs w:val="24"/>
        </w:rPr>
        <w:br/>
      </w:r>
      <w:r w:rsidRPr="005F1EEB">
        <w:rPr>
          <w:rFonts w:ascii="Cambria" w:hAnsi="Cambria"/>
          <w:sz w:val="24"/>
          <w:szCs w:val="24"/>
        </w:rPr>
        <w:t xml:space="preserve">a jeżeli okres prowadzenia działalności jest krótszy - w tym okresie: </w:t>
      </w:r>
      <w:r w:rsidR="00930911" w:rsidRPr="005F1EEB">
        <w:rPr>
          <w:rFonts w:ascii="Cambria" w:hAnsi="Cambria"/>
          <w:sz w:val="24"/>
          <w:szCs w:val="24"/>
        </w:rPr>
        <w:br/>
      </w:r>
      <w:r w:rsidR="00445999" w:rsidRPr="005F1EEB">
        <w:rPr>
          <w:rFonts w:ascii="Cambria" w:hAnsi="Cambria" w:cs="Arial"/>
          <w:b/>
          <w:sz w:val="24"/>
          <w:szCs w:val="24"/>
        </w:rPr>
        <w:t xml:space="preserve">co najmniej </w:t>
      </w:r>
      <w:r w:rsidR="007B5B72" w:rsidRPr="005F1EEB">
        <w:rPr>
          <w:rFonts w:ascii="Cambria" w:hAnsi="Cambria" w:cs="Arial"/>
          <w:b/>
          <w:sz w:val="24"/>
          <w:szCs w:val="24"/>
        </w:rPr>
        <w:t>jedną robotę</w:t>
      </w:r>
      <w:r w:rsidR="00445999" w:rsidRPr="005F1EEB">
        <w:rPr>
          <w:rFonts w:ascii="Cambria" w:hAnsi="Cambria" w:cs="Arial"/>
          <w:b/>
          <w:sz w:val="24"/>
          <w:szCs w:val="24"/>
        </w:rPr>
        <w:t xml:space="preserve">, </w:t>
      </w:r>
      <w:r w:rsidR="007B5B72" w:rsidRPr="005F1EEB">
        <w:rPr>
          <w:rFonts w:ascii="Cambria" w:hAnsi="Cambria" w:cs="Arial"/>
          <w:b/>
          <w:sz w:val="24"/>
          <w:szCs w:val="24"/>
        </w:rPr>
        <w:t>która</w:t>
      </w:r>
      <w:r w:rsidR="003139D0" w:rsidRPr="005F1EEB">
        <w:rPr>
          <w:rFonts w:ascii="Cambria" w:hAnsi="Cambria" w:cs="Arial"/>
          <w:b/>
          <w:sz w:val="24"/>
          <w:szCs w:val="24"/>
        </w:rPr>
        <w:t xml:space="preserve"> </w:t>
      </w:r>
      <w:r w:rsidR="00B858BE" w:rsidRPr="005F1EEB">
        <w:rPr>
          <w:rFonts w:ascii="Cambria" w:hAnsi="Cambria"/>
          <w:sz w:val="24"/>
          <w:szCs w:val="24"/>
        </w:rPr>
        <w:t xml:space="preserve">miała wartość minimum </w:t>
      </w:r>
      <w:r w:rsidR="003139D0" w:rsidRPr="005F1EEB">
        <w:rPr>
          <w:rFonts w:ascii="Cambria" w:hAnsi="Cambria"/>
          <w:sz w:val="24"/>
          <w:szCs w:val="24"/>
        </w:rPr>
        <w:t>7</w:t>
      </w:r>
      <w:r w:rsidR="00B858BE" w:rsidRPr="005F1EEB">
        <w:rPr>
          <w:rFonts w:ascii="Cambria" w:hAnsi="Cambria"/>
          <w:sz w:val="24"/>
          <w:szCs w:val="24"/>
        </w:rPr>
        <w:t xml:space="preserve">00.000,00 zł. </w:t>
      </w:r>
    </w:p>
    <w:p w14:paraId="2C845A5F" w14:textId="77777777" w:rsidR="00445999" w:rsidRPr="005F1EEB" w:rsidRDefault="00445999" w:rsidP="00B858BE">
      <w:pPr>
        <w:ind w:left="1560"/>
        <w:rPr>
          <w:rFonts w:ascii="Cambria" w:hAnsi="Cambria"/>
          <w:lang w:val="pl-PL"/>
        </w:rPr>
      </w:pPr>
    </w:p>
    <w:p w14:paraId="5B056A61" w14:textId="77777777" w:rsidR="00463562" w:rsidRPr="005F1EEB" w:rsidRDefault="00463562" w:rsidP="00463562">
      <w:pPr>
        <w:pStyle w:val="Akapitzlist2"/>
        <w:spacing w:before="0" w:after="0" w:line="276" w:lineRule="auto"/>
        <w:ind w:left="1560"/>
        <w:rPr>
          <w:rFonts w:ascii="Cambria" w:hAnsi="Cambria" w:cs="Cambria"/>
          <w:sz w:val="10"/>
          <w:szCs w:val="10"/>
          <w:lang w:val="pl-PL"/>
        </w:rPr>
      </w:pPr>
    </w:p>
    <w:p w14:paraId="084861EE" w14:textId="0DA25978" w:rsidR="002C281B" w:rsidRPr="005F1EEB" w:rsidRDefault="001835D3" w:rsidP="00DC53AF">
      <w:pPr>
        <w:pStyle w:val="Akapitzlist2"/>
        <w:numPr>
          <w:ilvl w:val="0"/>
          <w:numId w:val="76"/>
        </w:numPr>
        <w:spacing w:line="276" w:lineRule="auto"/>
        <w:ind w:left="1843" w:hanging="567"/>
        <w:rPr>
          <w:rFonts w:ascii="Cambria" w:hAnsi="Cambria"/>
          <w:sz w:val="24"/>
          <w:szCs w:val="24"/>
          <w:lang w:val="pl-PL"/>
        </w:rPr>
      </w:pPr>
      <w:r w:rsidRPr="005F1EEB">
        <w:rPr>
          <w:rFonts w:ascii="Cambria" w:hAnsi="Cambria" w:cs="Cambria"/>
          <w:sz w:val="24"/>
          <w:szCs w:val="24"/>
          <w:lang w:val="pl-PL"/>
        </w:rPr>
        <w:t>O udzielenie zamówienia mogą ubiegać się Wykonawcy, którzy dysponują lub będą dysponować w okresie wykonywania zamówienia i skierują do jego realizacji:</w:t>
      </w:r>
      <w:r w:rsidR="00463562" w:rsidRPr="005F1EEB">
        <w:rPr>
          <w:rFonts w:ascii="Cambria" w:hAnsi="Cambria" w:cs="Cambria"/>
          <w:sz w:val="24"/>
          <w:szCs w:val="24"/>
          <w:lang w:val="pl-PL"/>
        </w:rPr>
        <w:t xml:space="preserve"> </w:t>
      </w:r>
      <w:r w:rsidR="009575BB" w:rsidRPr="005F1EEB">
        <w:rPr>
          <w:rFonts w:ascii="Cambria" w:hAnsi="Cambria"/>
          <w:sz w:val="24"/>
          <w:szCs w:val="24"/>
          <w:lang w:val="pl-PL"/>
        </w:rPr>
        <w:t xml:space="preserve">min. jedną </w:t>
      </w:r>
      <w:r w:rsidR="009575BB" w:rsidRPr="005F1EEB">
        <w:rPr>
          <w:rFonts w:ascii="Cambria" w:hAnsi="Cambria"/>
          <w:b/>
          <w:sz w:val="24"/>
          <w:szCs w:val="24"/>
          <w:lang w:val="pl-PL"/>
        </w:rPr>
        <w:t>osobą (</w:t>
      </w:r>
      <w:r w:rsidR="002C281B" w:rsidRPr="005F1EEB">
        <w:rPr>
          <w:rFonts w:ascii="Cambria" w:hAnsi="Cambria" w:cs="Arial"/>
          <w:b/>
          <w:sz w:val="24"/>
          <w:szCs w:val="24"/>
          <w:lang w:val="pl-PL"/>
        </w:rPr>
        <w:t xml:space="preserve">która będzie pełnić funkcję </w:t>
      </w:r>
      <w:r w:rsidR="002C281B" w:rsidRPr="005F1EEB">
        <w:rPr>
          <w:rFonts w:ascii="Cambria" w:hAnsi="Cambria"/>
          <w:b/>
          <w:sz w:val="24"/>
          <w:szCs w:val="24"/>
          <w:lang w:val="pl-PL"/>
        </w:rPr>
        <w:t>K</w:t>
      </w:r>
      <w:r w:rsidR="009575BB" w:rsidRPr="005F1EEB">
        <w:rPr>
          <w:rFonts w:ascii="Cambria" w:hAnsi="Cambria"/>
          <w:b/>
          <w:sz w:val="24"/>
          <w:szCs w:val="24"/>
          <w:lang w:val="pl-PL"/>
        </w:rPr>
        <w:t>ierownik</w:t>
      </w:r>
      <w:r w:rsidR="002C281B" w:rsidRPr="005F1EEB">
        <w:rPr>
          <w:rFonts w:ascii="Cambria" w:hAnsi="Cambria"/>
          <w:b/>
          <w:sz w:val="24"/>
          <w:szCs w:val="24"/>
          <w:lang w:val="pl-PL"/>
        </w:rPr>
        <w:t>a</w:t>
      </w:r>
      <w:r w:rsidR="009575BB" w:rsidRPr="005F1EEB">
        <w:rPr>
          <w:rFonts w:ascii="Cambria" w:hAnsi="Cambria"/>
          <w:b/>
          <w:sz w:val="24"/>
          <w:szCs w:val="24"/>
          <w:lang w:val="pl-PL"/>
        </w:rPr>
        <w:t xml:space="preserve"> budowy) posiadającą uprawnienia budowlane do kierowania robotami budowlanymi </w:t>
      </w:r>
      <w:r w:rsidR="009575BB" w:rsidRPr="005F1EEB">
        <w:rPr>
          <w:rFonts w:ascii="Cambria" w:hAnsi="Cambria"/>
          <w:b/>
          <w:sz w:val="24"/>
          <w:szCs w:val="24"/>
          <w:u w:val="single"/>
          <w:lang w:val="pl-PL"/>
        </w:rPr>
        <w:t xml:space="preserve">w specjalności </w:t>
      </w:r>
      <w:r w:rsidR="00445999" w:rsidRPr="005F1EEB">
        <w:rPr>
          <w:rFonts w:ascii="Cambria" w:hAnsi="Cambria"/>
          <w:b/>
          <w:sz w:val="24"/>
          <w:szCs w:val="24"/>
          <w:u w:val="single"/>
          <w:lang w:val="pl-PL"/>
        </w:rPr>
        <w:t>inżynieryjnej drogowej</w:t>
      </w:r>
      <w:r w:rsidR="009575BB" w:rsidRPr="005F1EEB">
        <w:rPr>
          <w:rFonts w:ascii="Cambria" w:hAnsi="Cambria"/>
          <w:b/>
          <w:sz w:val="24"/>
          <w:szCs w:val="24"/>
          <w:lang w:val="pl-PL"/>
        </w:rPr>
        <w:t xml:space="preserve">, </w:t>
      </w:r>
      <w:r w:rsidR="009575BB" w:rsidRPr="005F1EEB">
        <w:rPr>
          <w:rFonts w:ascii="Cambria" w:hAnsi="Cambria" w:cs="Cambria"/>
          <w:b/>
          <w:sz w:val="24"/>
          <w:szCs w:val="24"/>
          <w:lang w:val="pl-PL"/>
        </w:rPr>
        <w:t>których zakres uprawnia go do kierowania robotami objętymi przedmiotem zamówienia</w:t>
      </w:r>
      <w:r w:rsidR="009575BB" w:rsidRPr="005F1EEB">
        <w:rPr>
          <w:rFonts w:ascii="Cambria" w:hAnsi="Cambria"/>
          <w:sz w:val="24"/>
          <w:szCs w:val="24"/>
          <w:lang w:val="pl-PL"/>
        </w:rPr>
        <w:t xml:space="preserve"> lub odpowiadające im równoważne uprawnienia budowlane wydane na podstawie wcześniej obowiązujących przepisów, a w przypadku Wykonawców zagranicznych – uprawnienia budowlane do kierowania robotami równoważne do wyżej wskazanych</w:t>
      </w:r>
      <w:r w:rsidR="002C281B" w:rsidRPr="005F1EEB">
        <w:rPr>
          <w:rFonts w:ascii="Cambria" w:hAnsi="Cambria"/>
          <w:sz w:val="24"/>
          <w:szCs w:val="24"/>
          <w:lang w:val="pl-PL"/>
        </w:rPr>
        <w:t>,</w:t>
      </w:r>
    </w:p>
    <w:p w14:paraId="7417DC1C" w14:textId="77777777" w:rsidR="002C281B" w:rsidRPr="005F1EEB" w:rsidRDefault="002C281B" w:rsidP="002C281B">
      <w:pPr>
        <w:pStyle w:val="Akapitzlist2"/>
        <w:spacing w:line="276" w:lineRule="auto"/>
        <w:ind w:left="1560"/>
        <w:rPr>
          <w:rFonts w:ascii="Cambria" w:hAnsi="Cambria"/>
          <w:sz w:val="10"/>
          <w:szCs w:val="10"/>
          <w:lang w:val="pl-PL"/>
        </w:rPr>
      </w:pPr>
    </w:p>
    <w:p w14:paraId="475C887C" w14:textId="77777777" w:rsidR="00463562" w:rsidRPr="005F1EEB" w:rsidRDefault="00463562" w:rsidP="00463562">
      <w:pPr>
        <w:spacing w:line="276" w:lineRule="auto"/>
        <w:ind w:left="1418"/>
        <w:jc w:val="center"/>
        <w:rPr>
          <w:rFonts w:ascii="Cambria" w:hAnsi="Cambria" w:cs="Cambria"/>
          <w:b/>
          <w:bCs/>
          <w:lang w:val="pl-PL"/>
        </w:rPr>
      </w:pPr>
      <w:r w:rsidRPr="005F1EEB">
        <w:rPr>
          <w:rFonts w:ascii="Cambria" w:hAnsi="Cambria" w:cs="Cambria"/>
          <w:b/>
          <w:bCs/>
          <w:lang w:val="pl-PL"/>
        </w:rPr>
        <w:t xml:space="preserve">DODATKOWE INFORMACJE DOTYCZĄCE WARUNKÓW </w:t>
      </w:r>
      <w:r w:rsidRPr="005F1EEB">
        <w:rPr>
          <w:rFonts w:ascii="Cambria" w:hAnsi="Cambria" w:cs="Cambria"/>
          <w:b/>
          <w:bCs/>
          <w:lang w:val="pl-PL"/>
        </w:rPr>
        <w:br/>
        <w:t>UDZIAŁU W POSTĘPOWANIU:</w:t>
      </w:r>
    </w:p>
    <w:p w14:paraId="43ECE62C" w14:textId="77777777" w:rsidR="00463562" w:rsidRPr="005F1EEB" w:rsidRDefault="00463562" w:rsidP="00463562">
      <w:pPr>
        <w:spacing w:line="276" w:lineRule="auto"/>
        <w:ind w:left="1418"/>
        <w:jc w:val="center"/>
        <w:rPr>
          <w:rFonts w:ascii="Cambria" w:hAnsi="Cambria" w:cs="Cambria"/>
          <w:b/>
          <w:bCs/>
          <w:sz w:val="10"/>
          <w:szCs w:val="10"/>
          <w:lang w:val="pl-PL"/>
        </w:rPr>
      </w:pPr>
    </w:p>
    <w:tbl>
      <w:tblPr>
        <w:tblStyle w:val="Tabela-Siatka"/>
        <w:tblW w:w="8038" w:type="dxa"/>
        <w:tblInd w:w="1596" w:type="dxa"/>
        <w:tblLayout w:type="fixed"/>
        <w:tblLook w:val="04A0" w:firstRow="1" w:lastRow="0" w:firstColumn="1" w:lastColumn="0" w:noHBand="0" w:noVBand="1"/>
      </w:tblPr>
      <w:tblGrid>
        <w:gridCol w:w="8038"/>
      </w:tblGrid>
      <w:tr w:rsidR="00463562" w:rsidRPr="005F1EEB" w14:paraId="264C7EB6" w14:textId="77777777" w:rsidTr="00062633">
        <w:tc>
          <w:tcPr>
            <w:tcW w:w="8038" w:type="dxa"/>
            <w:shd w:val="clear" w:color="auto" w:fill="auto"/>
          </w:tcPr>
          <w:p w14:paraId="6D18E6A5" w14:textId="63FB0C0E" w:rsidR="00463562" w:rsidRPr="005F1EEB" w:rsidRDefault="00463562" w:rsidP="00CA2676">
            <w:pPr>
              <w:pStyle w:val="Akapitzlist"/>
              <w:widowControl w:val="0"/>
              <w:numPr>
                <w:ilvl w:val="0"/>
                <w:numId w:val="51"/>
              </w:numPr>
              <w:suppressAutoHyphens/>
              <w:spacing w:before="0" w:after="0" w:line="276" w:lineRule="auto"/>
              <w:ind w:left="307" w:hanging="307"/>
              <w:rPr>
                <w:rFonts w:ascii="Cambria" w:hAnsi="Cambria" w:cs="Helvetica"/>
                <w:b/>
                <w:i/>
                <w:sz w:val="24"/>
                <w:szCs w:val="24"/>
              </w:rPr>
            </w:pPr>
            <w:r w:rsidRPr="005F1EEB">
              <w:rPr>
                <w:rFonts w:ascii="Cambria" w:hAnsi="Cambria" w:cs="Helvetica"/>
                <w:b/>
                <w:i/>
                <w:sz w:val="24"/>
                <w:szCs w:val="24"/>
              </w:rPr>
              <w:t xml:space="preserve">Wykonawca powinien w wykazie robót wyraźnie określić </w:t>
            </w:r>
            <w:r w:rsidR="002E0D72" w:rsidRPr="005F1EEB">
              <w:rPr>
                <w:rFonts w:ascii="Cambria" w:hAnsi="Cambria" w:cs="Helvetica"/>
                <w:b/>
                <w:i/>
                <w:sz w:val="24"/>
                <w:szCs w:val="24"/>
              </w:rPr>
              <w:t xml:space="preserve">wartość </w:t>
            </w:r>
            <w:r w:rsidR="002C281B" w:rsidRPr="005F1EEB">
              <w:rPr>
                <w:rFonts w:ascii="Cambria" w:hAnsi="Cambria" w:cs="Helvetica"/>
                <w:b/>
                <w:i/>
                <w:sz w:val="24"/>
                <w:szCs w:val="24"/>
              </w:rPr>
              <w:br/>
            </w:r>
            <w:r w:rsidRPr="005F1EEB">
              <w:rPr>
                <w:rFonts w:ascii="Cambria" w:hAnsi="Cambria" w:cs="Helvetica"/>
                <w:b/>
                <w:i/>
                <w:sz w:val="24"/>
                <w:szCs w:val="24"/>
              </w:rPr>
              <w:t>robót, aby można było ustalić, czy spełnia warunek udziału w postępowaniu.</w:t>
            </w:r>
          </w:p>
          <w:p w14:paraId="6A9DFC03" w14:textId="77777777" w:rsidR="00445999" w:rsidRPr="005F1EEB" w:rsidRDefault="00445999" w:rsidP="00CA2676">
            <w:pPr>
              <w:pStyle w:val="Akapitzlist"/>
              <w:widowControl w:val="0"/>
              <w:numPr>
                <w:ilvl w:val="0"/>
                <w:numId w:val="51"/>
              </w:numPr>
              <w:suppressAutoHyphens/>
              <w:spacing w:before="0" w:after="0" w:line="276" w:lineRule="auto"/>
              <w:ind w:left="307" w:hanging="307"/>
              <w:rPr>
                <w:rFonts w:ascii="Cambria" w:hAnsi="Cambria" w:cs="Helvetica"/>
                <w:b/>
                <w:i/>
                <w:sz w:val="24"/>
                <w:szCs w:val="24"/>
              </w:rPr>
            </w:pPr>
            <w:r w:rsidRPr="005F1EEB">
              <w:rPr>
                <w:rFonts w:ascii="Cambria" w:hAnsi="Cambria" w:cs="Helvetica"/>
                <w:i/>
                <w:sz w:val="24"/>
                <w:szCs w:val="24"/>
              </w:rPr>
              <w:lastRenderedPageBreak/>
              <w:t xml:space="preserve">Zgodnie z orzeczeniem TSUE C-387/14 (ESAPROJEKT) /odpowiedź na pytanie czwarte/ Zamawiający wskazuje, </w:t>
            </w:r>
            <w:proofErr w:type="spellStart"/>
            <w:r w:rsidRPr="005F1EEB">
              <w:rPr>
                <w:rFonts w:ascii="Cambria" w:hAnsi="Cambria" w:cs="Helvetica"/>
                <w:i/>
                <w:sz w:val="24"/>
                <w:szCs w:val="24"/>
              </w:rPr>
              <w:t>że</w:t>
            </w:r>
            <w:proofErr w:type="spellEnd"/>
            <w:r w:rsidRPr="005F1EEB">
              <w:rPr>
                <w:rFonts w:ascii="Cambria" w:hAnsi="Cambria" w:cs="Helvetica"/>
                <w:i/>
                <w:sz w:val="24"/>
                <w:szCs w:val="24"/>
              </w:rPr>
              <w:t xml:space="preserve"> w przypadku Wykonawców wspólnie ubiegających się̨ o udzielenie </w:t>
            </w:r>
            <w:proofErr w:type="spellStart"/>
            <w:r w:rsidRPr="005F1EEB">
              <w:rPr>
                <w:rFonts w:ascii="Cambria" w:hAnsi="Cambria" w:cs="Helvetica"/>
                <w:i/>
                <w:sz w:val="24"/>
                <w:szCs w:val="24"/>
              </w:rPr>
              <w:t>zamówienia</w:t>
            </w:r>
            <w:proofErr w:type="spellEnd"/>
            <w:r w:rsidRPr="005F1EEB">
              <w:rPr>
                <w:rFonts w:ascii="Cambria" w:hAnsi="Cambria" w:cs="Helvetica"/>
                <w:i/>
                <w:sz w:val="24"/>
                <w:szCs w:val="24"/>
              </w:rPr>
              <w:t xml:space="preserve"> lub w przypadku korzystania z podmiotów udostepniających zasoby na podstawie art. 118 ustawy </w:t>
            </w:r>
            <w:proofErr w:type="spellStart"/>
            <w:r w:rsidRPr="005F1EEB">
              <w:rPr>
                <w:rFonts w:ascii="Cambria" w:hAnsi="Cambria" w:cs="Helvetica"/>
                <w:i/>
                <w:sz w:val="24"/>
                <w:szCs w:val="24"/>
              </w:rPr>
              <w:t>Pzp</w:t>
            </w:r>
            <w:proofErr w:type="spellEnd"/>
            <w:r w:rsidRPr="005F1EEB">
              <w:rPr>
                <w:rFonts w:ascii="Cambria" w:hAnsi="Cambria" w:cs="Helvetica"/>
                <w:i/>
                <w:sz w:val="24"/>
                <w:szCs w:val="24"/>
              </w:rPr>
              <w:t xml:space="preserve"> Wykonawca lub minimum jeden Wykonawca wspólnie ubiegający się̨ o zamówienie lub minimum jeden podmiot udostepniający zasoby musi posiadać́ pełne doświadczenie wskazane w warunku udziału w postępowaniu wskazane w pkt. 6.1.4, pkt.. 1) SWZ - dotyczy to konieczności wykazania doświadczenia wynikającego z powtarzalności wykonanych robót tj. wykonania minimum 2 robót przez jeden podmiot.</w:t>
            </w:r>
          </w:p>
          <w:p w14:paraId="1444F124" w14:textId="68BA86C0" w:rsidR="00B858BE" w:rsidRPr="005F1EEB" w:rsidRDefault="00B858BE" w:rsidP="00CA2676">
            <w:pPr>
              <w:pStyle w:val="Akapitzlist"/>
              <w:widowControl w:val="0"/>
              <w:numPr>
                <w:ilvl w:val="0"/>
                <w:numId w:val="51"/>
              </w:numPr>
              <w:suppressAutoHyphens/>
              <w:spacing w:before="0" w:after="0" w:line="276" w:lineRule="auto"/>
              <w:ind w:left="307" w:hanging="307"/>
              <w:rPr>
                <w:rFonts w:ascii="Cambria" w:hAnsi="Cambria" w:cs="Helvetica"/>
                <w:b/>
                <w:i/>
                <w:sz w:val="24"/>
                <w:szCs w:val="24"/>
              </w:rPr>
            </w:pPr>
            <w:r w:rsidRPr="005F1EEB">
              <w:rPr>
                <w:rFonts w:ascii="Cambria" w:hAnsi="Cambria"/>
                <w:i/>
                <w:iCs/>
                <w:sz w:val="24"/>
                <w:szCs w:val="24"/>
                <w:shd w:val="clear" w:color="auto" w:fill="FFFFFF"/>
              </w:rPr>
              <w:t>Wartości podane w dokumentach w walutach innych niż wskazane przez Zamawiającego będą przeliczane wg średniego kursu NBP na dzień publikacji ogłoszenia o zamówieniu.</w:t>
            </w:r>
          </w:p>
          <w:p w14:paraId="393FC439" w14:textId="25E3BE6B" w:rsidR="00463562" w:rsidRPr="005F1EEB" w:rsidRDefault="00031AD0" w:rsidP="00CA2676">
            <w:pPr>
              <w:pStyle w:val="Akapitzlist"/>
              <w:widowControl w:val="0"/>
              <w:numPr>
                <w:ilvl w:val="0"/>
                <w:numId w:val="51"/>
              </w:numPr>
              <w:suppressAutoHyphens/>
              <w:spacing w:before="0" w:after="0" w:line="276" w:lineRule="auto"/>
              <w:ind w:left="307" w:hanging="307"/>
              <w:rPr>
                <w:rFonts w:ascii="Cambria" w:hAnsi="Cambria" w:cs="Helvetica"/>
                <w:b/>
                <w:i/>
                <w:sz w:val="24"/>
                <w:szCs w:val="24"/>
              </w:rPr>
            </w:pPr>
            <w:r w:rsidRPr="005F1EEB">
              <w:rPr>
                <w:rStyle w:val="apple-converted-space"/>
                <w:rFonts w:ascii="-webkit-standard" w:hAnsi="-webkit-standard"/>
                <w:i/>
                <w:iCs/>
                <w:sz w:val="18"/>
                <w:szCs w:val="18"/>
              </w:rPr>
              <w:t> </w:t>
            </w:r>
            <w:r w:rsidR="00463562" w:rsidRPr="005F1EEB">
              <w:rPr>
                <w:rFonts w:ascii="Cambria" w:hAnsi="Cambria" w:cs="Helvetica"/>
                <w:i/>
                <w:sz w:val="24"/>
                <w:szCs w:val="24"/>
              </w:rPr>
              <w:t>Przez posiadanie uprawnień budowlanych wymaganych prawem dla osób uczestniczących w realizacji zamówienia, rozumie się uprawnienia do wykonywania samodzielnych funkcji w budownictwie w rozumieniu art. 15a ustawy z dnia 7 lipca 1994 r. Prawo budowlane (t. j. Dz. U. 202</w:t>
            </w:r>
            <w:r w:rsidRPr="005F1EEB">
              <w:rPr>
                <w:rFonts w:ascii="Cambria" w:hAnsi="Cambria" w:cs="Helvetica"/>
                <w:i/>
                <w:sz w:val="24"/>
                <w:szCs w:val="24"/>
              </w:rPr>
              <w:t>5</w:t>
            </w:r>
            <w:r w:rsidR="00463562" w:rsidRPr="005F1EEB">
              <w:rPr>
                <w:rFonts w:ascii="Cambria" w:hAnsi="Cambria" w:cs="Helvetica"/>
                <w:i/>
                <w:sz w:val="24"/>
                <w:szCs w:val="24"/>
              </w:rPr>
              <w:t xml:space="preserve"> r, poz. </w:t>
            </w:r>
            <w:r w:rsidR="00CE6B28" w:rsidRPr="005F1EEB">
              <w:rPr>
                <w:rFonts w:ascii="Cambria" w:hAnsi="Cambria" w:cs="Helvetica"/>
                <w:i/>
                <w:sz w:val="24"/>
                <w:szCs w:val="24"/>
              </w:rPr>
              <w:t>418</w:t>
            </w:r>
            <w:r w:rsidR="00EC5B82" w:rsidRPr="005F1EEB">
              <w:rPr>
                <w:rFonts w:ascii="Cambria" w:hAnsi="Cambria" w:cs="Helvetica"/>
                <w:i/>
                <w:sz w:val="24"/>
                <w:szCs w:val="24"/>
              </w:rPr>
              <w:t xml:space="preserve"> z </w:t>
            </w:r>
            <w:proofErr w:type="spellStart"/>
            <w:r w:rsidR="00EC5B82" w:rsidRPr="005F1EEB">
              <w:rPr>
                <w:rFonts w:ascii="Cambria" w:hAnsi="Cambria" w:cs="Helvetica"/>
                <w:i/>
                <w:sz w:val="24"/>
                <w:szCs w:val="24"/>
              </w:rPr>
              <w:t>późn</w:t>
            </w:r>
            <w:proofErr w:type="spellEnd"/>
            <w:r w:rsidR="00EC5B82" w:rsidRPr="005F1EEB">
              <w:rPr>
                <w:rFonts w:ascii="Cambria" w:hAnsi="Cambria" w:cs="Helvetica"/>
                <w:i/>
                <w:sz w:val="24"/>
                <w:szCs w:val="24"/>
              </w:rPr>
              <w:t>. zm.</w:t>
            </w:r>
            <w:r w:rsidR="00463562" w:rsidRPr="005F1EEB">
              <w:rPr>
                <w:rFonts w:ascii="Cambria" w:hAnsi="Cambria" w:cs="Helvetica"/>
                <w:i/>
                <w:sz w:val="24"/>
                <w:szCs w:val="24"/>
              </w:rPr>
              <w:t xml:space="preserve">) oraz przepisów wcześniejszych. </w:t>
            </w:r>
            <w:r w:rsidR="00463562" w:rsidRPr="005F1EEB">
              <w:rPr>
                <w:rFonts w:ascii="Cambria" w:hAnsi="Cambria" w:cs="Helvetica"/>
                <w:b/>
                <w:bCs/>
                <w:i/>
                <w:sz w:val="24"/>
                <w:szCs w:val="24"/>
              </w:rPr>
              <w:t>Samodzielne funkcje techniczne w budownictwie (nazwy specjalności i ich zakresy) będą rozpatrywane zgodnie z przepisami regulującymi nadawanie uprawnień budowlanych w dacie ich nadania oraz zgodnie z treścią decyzji o ich nadaniu.</w:t>
            </w:r>
          </w:p>
          <w:p w14:paraId="3D33922B" w14:textId="47804CF6" w:rsidR="00463562" w:rsidRPr="005F1EEB" w:rsidRDefault="00463562" w:rsidP="00CA2676">
            <w:pPr>
              <w:pStyle w:val="Akapitzlist"/>
              <w:widowControl w:val="0"/>
              <w:numPr>
                <w:ilvl w:val="0"/>
                <w:numId w:val="51"/>
              </w:numPr>
              <w:suppressAutoHyphens/>
              <w:spacing w:before="0" w:after="0" w:line="276" w:lineRule="auto"/>
              <w:ind w:left="307" w:hanging="307"/>
              <w:rPr>
                <w:rFonts w:ascii="Cambria" w:hAnsi="Cambria" w:cs="Helvetica"/>
                <w:b/>
                <w:i/>
                <w:sz w:val="24"/>
                <w:szCs w:val="24"/>
              </w:rPr>
            </w:pPr>
            <w:r w:rsidRPr="005F1EEB">
              <w:rPr>
                <w:rFonts w:ascii="Cambria" w:hAnsi="Cambria"/>
                <w:i/>
                <w:sz w:val="24"/>
                <w:szCs w:val="24"/>
              </w:rPr>
              <w:t xml:space="preserve">Wykonawca w celu wykazania spełniania warunków określonych </w:t>
            </w:r>
            <w:r w:rsidRPr="005F1EEB">
              <w:rPr>
                <w:rFonts w:ascii="Cambria" w:hAnsi="Cambria"/>
                <w:i/>
                <w:sz w:val="24"/>
                <w:szCs w:val="24"/>
              </w:rPr>
              <w:br/>
              <w:t xml:space="preserve">w pkt 6.1.4, </w:t>
            </w:r>
            <w:proofErr w:type="spellStart"/>
            <w:r w:rsidRPr="005F1EEB">
              <w:rPr>
                <w:rFonts w:ascii="Cambria" w:hAnsi="Cambria"/>
                <w:i/>
                <w:sz w:val="24"/>
                <w:szCs w:val="24"/>
              </w:rPr>
              <w:t>ppkt</w:t>
            </w:r>
            <w:proofErr w:type="spellEnd"/>
            <w:r w:rsidRPr="005F1EEB">
              <w:rPr>
                <w:rFonts w:ascii="Cambria" w:hAnsi="Cambria"/>
                <w:i/>
                <w:sz w:val="24"/>
                <w:szCs w:val="24"/>
              </w:rPr>
              <w:t xml:space="preserve"> 2) SWZ może wskazać osobę będącą obywatelem państwa członkowskiego w rozumieniu art. 4a ust. 1  ustawy z dnia 15 grudnia 2000 r. o samorządach zawodowych architektów oraz inżynierów budownictwa (t. j. Dz. U. z 202</w:t>
            </w:r>
            <w:r w:rsidR="00EC5B82" w:rsidRPr="005F1EEB">
              <w:rPr>
                <w:rFonts w:ascii="Cambria" w:hAnsi="Cambria"/>
                <w:i/>
                <w:sz w:val="24"/>
                <w:szCs w:val="24"/>
              </w:rPr>
              <w:t>5</w:t>
            </w:r>
            <w:r w:rsidRPr="005F1EEB">
              <w:rPr>
                <w:rFonts w:ascii="Cambria" w:hAnsi="Cambria"/>
                <w:i/>
                <w:sz w:val="24"/>
                <w:szCs w:val="24"/>
              </w:rPr>
              <w:t xml:space="preserve"> r. poz. </w:t>
            </w:r>
            <w:r w:rsidR="00EC5B82" w:rsidRPr="005F1EEB">
              <w:rPr>
                <w:rFonts w:ascii="Cambria" w:hAnsi="Cambria"/>
                <w:i/>
                <w:sz w:val="24"/>
                <w:szCs w:val="24"/>
              </w:rPr>
              <w:t>1783</w:t>
            </w:r>
            <w:r w:rsidR="004404A4" w:rsidRPr="005F1EEB">
              <w:rPr>
                <w:rFonts w:ascii="Cambria" w:hAnsi="Cambria"/>
                <w:i/>
                <w:sz w:val="24"/>
                <w:szCs w:val="24"/>
              </w:rPr>
              <w:t xml:space="preserve"> z </w:t>
            </w:r>
            <w:proofErr w:type="spellStart"/>
            <w:r w:rsidR="004404A4" w:rsidRPr="005F1EEB">
              <w:rPr>
                <w:rFonts w:ascii="Cambria" w:hAnsi="Cambria"/>
                <w:i/>
                <w:sz w:val="24"/>
                <w:szCs w:val="24"/>
              </w:rPr>
              <w:t>późn</w:t>
            </w:r>
            <w:proofErr w:type="spellEnd"/>
            <w:r w:rsidR="004404A4" w:rsidRPr="005F1EEB">
              <w:rPr>
                <w:rFonts w:ascii="Cambria" w:hAnsi="Cambria"/>
                <w:i/>
                <w:sz w:val="24"/>
                <w:szCs w:val="24"/>
              </w:rPr>
              <w:t>. zm.</w:t>
            </w:r>
            <w:r w:rsidRPr="005F1EEB">
              <w:rPr>
                <w:rFonts w:ascii="Cambria" w:hAnsi="Cambria"/>
                <w:i/>
                <w:sz w:val="24"/>
                <w:szCs w:val="24"/>
              </w:rPr>
              <w:t xml:space="preserv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2023 r., poz. 334 ze zm.) oraz ustawą z dnia 15 grudnia 2000 r. </w:t>
            </w:r>
            <w:r w:rsidRPr="005F1EEB">
              <w:rPr>
                <w:rFonts w:ascii="Cambria" w:eastAsia="Cambria" w:hAnsi="Cambria"/>
                <w:i/>
                <w:sz w:val="24"/>
                <w:szCs w:val="24"/>
              </w:rPr>
              <w:t>o samorządach zawodowych architektów oraz inżynierów budownictwa (Dz. U. z 202</w:t>
            </w:r>
            <w:r w:rsidR="00EC5B82" w:rsidRPr="005F1EEB">
              <w:rPr>
                <w:rFonts w:ascii="Cambria" w:eastAsia="Cambria" w:hAnsi="Cambria"/>
                <w:i/>
                <w:sz w:val="24"/>
                <w:szCs w:val="24"/>
              </w:rPr>
              <w:t>5</w:t>
            </w:r>
            <w:r w:rsidRPr="005F1EEB">
              <w:rPr>
                <w:rFonts w:ascii="Cambria" w:eastAsia="Cambria" w:hAnsi="Cambria"/>
                <w:i/>
                <w:sz w:val="24"/>
                <w:szCs w:val="24"/>
              </w:rPr>
              <w:t xml:space="preserve"> r. poz. </w:t>
            </w:r>
            <w:r w:rsidR="00EC5B82" w:rsidRPr="005F1EEB">
              <w:rPr>
                <w:rFonts w:ascii="Cambria" w:eastAsia="Cambria" w:hAnsi="Cambria"/>
                <w:i/>
                <w:sz w:val="24"/>
                <w:szCs w:val="24"/>
              </w:rPr>
              <w:t xml:space="preserve">1783 z </w:t>
            </w:r>
            <w:proofErr w:type="spellStart"/>
            <w:r w:rsidR="00EC5B82" w:rsidRPr="005F1EEB">
              <w:rPr>
                <w:rFonts w:ascii="Cambria" w:eastAsia="Cambria" w:hAnsi="Cambria"/>
                <w:i/>
                <w:sz w:val="24"/>
                <w:szCs w:val="24"/>
              </w:rPr>
              <w:t>późn</w:t>
            </w:r>
            <w:proofErr w:type="spellEnd"/>
            <w:r w:rsidR="00EC5B82" w:rsidRPr="005F1EEB">
              <w:rPr>
                <w:rFonts w:ascii="Cambria" w:eastAsia="Cambria" w:hAnsi="Cambria"/>
                <w:i/>
                <w:sz w:val="24"/>
                <w:szCs w:val="24"/>
              </w:rPr>
              <w:t>. zm.</w:t>
            </w:r>
            <w:r w:rsidRPr="005F1EEB">
              <w:rPr>
                <w:rFonts w:ascii="Cambria" w:eastAsia="Cambria" w:hAnsi="Cambria"/>
                <w:i/>
                <w:sz w:val="24"/>
                <w:szCs w:val="24"/>
              </w:rPr>
              <w:t>).</w:t>
            </w:r>
          </w:p>
          <w:p w14:paraId="7E7B53F5" w14:textId="08351D53" w:rsidR="00463562" w:rsidRPr="005F1EEB" w:rsidRDefault="00463562" w:rsidP="00CA2676">
            <w:pPr>
              <w:pStyle w:val="Akapitzlist"/>
              <w:widowControl w:val="0"/>
              <w:numPr>
                <w:ilvl w:val="0"/>
                <w:numId w:val="51"/>
              </w:numPr>
              <w:suppressAutoHyphens/>
              <w:spacing w:before="0" w:after="0" w:line="276" w:lineRule="auto"/>
              <w:ind w:left="307" w:hanging="307"/>
              <w:rPr>
                <w:rFonts w:ascii="Cambria" w:hAnsi="Cambria" w:cs="Helvetica"/>
                <w:bCs/>
                <w:i/>
                <w:sz w:val="24"/>
                <w:szCs w:val="24"/>
              </w:rPr>
            </w:pPr>
            <w:r w:rsidRPr="005F1EEB">
              <w:rPr>
                <w:rFonts w:ascii="Cambria" w:hAnsi="Cambria" w:cs="Helvetica"/>
                <w:bCs/>
                <w:i/>
                <w:sz w:val="24"/>
                <w:szCs w:val="24"/>
              </w:rPr>
              <w:t xml:space="preserve">Zgodnie art. 3 pkt 6 ustawy z dnia 7 lipca 1994 r. Prawo budowlane </w:t>
            </w:r>
            <w:r w:rsidR="004404A4" w:rsidRPr="005F1EEB">
              <w:rPr>
                <w:rFonts w:ascii="Cambria" w:hAnsi="Cambria" w:cs="Helvetica"/>
                <w:bCs/>
                <w:i/>
                <w:sz w:val="24"/>
                <w:szCs w:val="24"/>
              </w:rPr>
              <w:br/>
            </w:r>
            <w:r w:rsidRPr="005F1EEB">
              <w:rPr>
                <w:rFonts w:ascii="Cambria" w:hAnsi="Cambria" w:cs="Helvetica"/>
                <w:bCs/>
                <w:i/>
                <w:sz w:val="24"/>
                <w:szCs w:val="24"/>
              </w:rPr>
              <w:t>(Dz. U. z 202</w:t>
            </w:r>
            <w:r w:rsidR="00CE6B28" w:rsidRPr="005F1EEB">
              <w:rPr>
                <w:rFonts w:ascii="Cambria" w:hAnsi="Cambria" w:cs="Helvetica"/>
                <w:bCs/>
                <w:i/>
                <w:sz w:val="24"/>
                <w:szCs w:val="24"/>
              </w:rPr>
              <w:t>5</w:t>
            </w:r>
            <w:r w:rsidRPr="005F1EEB">
              <w:rPr>
                <w:rFonts w:ascii="Cambria" w:hAnsi="Cambria" w:cs="Helvetica"/>
                <w:bCs/>
                <w:i/>
                <w:sz w:val="24"/>
                <w:szCs w:val="24"/>
              </w:rPr>
              <w:t xml:space="preserve"> r., poz. </w:t>
            </w:r>
            <w:r w:rsidR="00CE6B28" w:rsidRPr="005F1EEB">
              <w:rPr>
                <w:rFonts w:ascii="Cambria" w:hAnsi="Cambria" w:cs="Helvetica"/>
                <w:bCs/>
                <w:i/>
                <w:sz w:val="24"/>
                <w:szCs w:val="24"/>
              </w:rPr>
              <w:t>418</w:t>
            </w:r>
            <w:r w:rsidR="00EC5B82" w:rsidRPr="005F1EEB">
              <w:rPr>
                <w:rFonts w:ascii="Cambria" w:hAnsi="Cambria" w:cs="Helvetica"/>
                <w:bCs/>
                <w:i/>
                <w:sz w:val="24"/>
                <w:szCs w:val="24"/>
              </w:rPr>
              <w:t xml:space="preserve"> z </w:t>
            </w:r>
            <w:proofErr w:type="spellStart"/>
            <w:r w:rsidR="00EC5B82" w:rsidRPr="005F1EEB">
              <w:rPr>
                <w:rFonts w:ascii="Cambria" w:hAnsi="Cambria" w:cs="Helvetica"/>
                <w:bCs/>
                <w:i/>
                <w:sz w:val="24"/>
                <w:szCs w:val="24"/>
              </w:rPr>
              <w:t>późn</w:t>
            </w:r>
            <w:proofErr w:type="spellEnd"/>
            <w:r w:rsidR="00EC5B82" w:rsidRPr="005F1EEB">
              <w:rPr>
                <w:rFonts w:ascii="Cambria" w:hAnsi="Cambria" w:cs="Helvetica"/>
                <w:bCs/>
                <w:i/>
                <w:sz w:val="24"/>
                <w:szCs w:val="24"/>
              </w:rPr>
              <w:t>. zm.</w:t>
            </w:r>
            <w:r w:rsidRPr="005F1EEB">
              <w:rPr>
                <w:rFonts w:ascii="Cambria" w:hAnsi="Cambria" w:cs="Helvetica"/>
                <w:bCs/>
                <w:i/>
                <w:sz w:val="24"/>
                <w:szCs w:val="24"/>
              </w:rPr>
              <w:t xml:space="preserve">), przez </w:t>
            </w:r>
            <w:r w:rsidRPr="005F1EEB">
              <w:rPr>
                <w:rFonts w:ascii="Cambria" w:hAnsi="Cambria" w:cs="Helvetica"/>
                <w:b/>
                <w:i/>
                <w:sz w:val="24"/>
                <w:szCs w:val="24"/>
                <w:u w:val="single"/>
              </w:rPr>
              <w:t>„budowę”</w:t>
            </w:r>
            <w:r w:rsidRPr="005F1EEB">
              <w:rPr>
                <w:rFonts w:ascii="Cambria" w:hAnsi="Cambria" w:cs="Helvetica"/>
                <w:bCs/>
                <w:i/>
                <w:sz w:val="24"/>
                <w:szCs w:val="24"/>
              </w:rPr>
              <w:t xml:space="preserve"> rozumie się wykonywanie obiektu budowlanego w określonym miejscu, </w:t>
            </w:r>
            <w:r w:rsidRPr="005F1EEB">
              <w:rPr>
                <w:rFonts w:ascii="Cambria" w:hAnsi="Cambria" w:cs="Helvetica"/>
                <w:b/>
                <w:i/>
                <w:sz w:val="24"/>
                <w:szCs w:val="24"/>
              </w:rPr>
              <w:t>a także</w:t>
            </w:r>
            <w:r w:rsidRPr="005F1EEB">
              <w:rPr>
                <w:rFonts w:ascii="Cambria" w:hAnsi="Cambria" w:cs="Helvetica"/>
                <w:bCs/>
                <w:i/>
                <w:sz w:val="24"/>
                <w:szCs w:val="24"/>
              </w:rPr>
              <w:t xml:space="preserve"> </w:t>
            </w:r>
            <w:r w:rsidRPr="005F1EEB">
              <w:rPr>
                <w:rFonts w:ascii="Cambria" w:hAnsi="Cambria" w:cs="Helvetica"/>
                <w:b/>
                <w:i/>
                <w:sz w:val="24"/>
                <w:szCs w:val="24"/>
              </w:rPr>
              <w:t>odbudowę, rozbudowę, nadbudowę</w:t>
            </w:r>
            <w:r w:rsidRPr="005F1EEB">
              <w:rPr>
                <w:rFonts w:ascii="Cambria" w:hAnsi="Cambria" w:cs="Helvetica"/>
                <w:bCs/>
                <w:i/>
                <w:sz w:val="24"/>
                <w:szCs w:val="24"/>
              </w:rPr>
              <w:t xml:space="preserve"> obiektu budowlanego.</w:t>
            </w:r>
          </w:p>
          <w:p w14:paraId="789E1E11" w14:textId="77777777" w:rsidR="00463562" w:rsidRPr="005F1EEB" w:rsidRDefault="00463562" w:rsidP="00CA2676">
            <w:pPr>
              <w:pStyle w:val="Akapitzlist"/>
              <w:widowControl w:val="0"/>
              <w:numPr>
                <w:ilvl w:val="0"/>
                <w:numId w:val="51"/>
              </w:numPr>
              <w:suppressAutoHyphens/>
              <w:spacing w:before="0" w:after="0" w:line="276" w:lineRule="auto"/>
              <w:ind w:left="307" w:hanging="307"/>
              <w:rPr>
                <w:rFonts w:ascii="Cambria" w:hAnsi="Cambria" w:cs="Helvetica"/>
                <w:b/>
                <w:i/>
                <w:sz w:val="24"/>
                <w:szCs w:val="24"/>
              </w:rPr>
            </w:pPr>
            <w:r w:rsidRPr="005F1EEB">
              <w:rPr>
                <w:rFonts w:ascii="Cambria" w:hAnsi="Cambria" w:cs="Helvetica"/>
                <w:bCs/>
                <w:i/>
                <w:sz w:val="24"/>
                <w:szCs w:val="24"/>
              </w:rPr>
              <w:t xml:space="preserve">Zgodnie z art. 3 pkt 7a ustawy z dnia 7 lipca 1994 r. Prawo budowlane, przez </w:t>
            </w:r>
            <w:r w:rsidRPr="005F1EEB">
              <w:rPr>
                <w:rFonts w:ascii="Cambria" w:hAnsi="Cambria" w:cs="Helvetica"/>
                <w:b/>
                <w:i/>
                <w:sz w:val="24"/>
                <w:szCs w:val="24"/>
                <w:u w:val="single"/>
              </w:rPr>
              <w:t>„przebudowę”</w:t>
            </w:r>
            <w:r w:rsidRPr="005F1EEB">
              <w:rPr>
                <w:rFonts w:ascii="Cambria" w:hAnsi="Cambria" w:cs="Helvetica"/>
                <w:bCs/>
                <w:i/>
                <w:sz w:val="24"/>
                <w:szCs w:val="24"/>
              </w:rPr>
              <w:t xml:space="preserve"> rozumie się wykonywanie robót budowlanych, </w:t>
            </w:r>
            <w:r w:rsidRPr="005F1EEB">
              <w:rPr>
                <w:rFonts w:ascii="Cambria" w:hAnsi="Cambria" w:cs="Helvetica"/>
                <w:bCs/>
                <w:i/>
                <w:sz w:val="24"/>
                <w:szCs w:val="24"/>
              </w:rPr>
              <w:br/>
              <w:t xml:space="preserve">w wyniku których następuje zmiana parametrów użytkowych lub </w:t>
            </w:r>
            <w:r w:rsidRPr="005F1EEB">
              <w:rPr>
                <w:rFonts w:ascii="Cambria" w:hAnsi="Cambria" w:cs="Helvetica"/>
                <w:bCs/>
                <w:i/>
                <w:sz w:val="24"/>
                <w:szCs w:val="24"/>
              </w:rPr>
              <w:lastRenderedPageBreak/>
              <w:t>technicznych istniejącego obiektu budowlanego, z wyjątkiem charakterystycznych parametrów, jak: kubatura, powierzchnia zabudowy, wysokość, długość, szerokość bądź liczba kondygnacji; w przypadku dróg są dopuszczalne zmiany charakterystycznych parametrów w zakresie niewymagającym zmiany granic pasa drogowego</w:t>
            </w:r>
            <w:r w:rsidR="00765DA9" w:rsidRPr="005F1EEB">
              <w:rPr>
                <w:rFonts w:ascii="Cambria" w:hAnsi="Cambria" w:cs="Helvetica"/>
                <w:bCs/>
                <w:i/>
                <w:sz w:val="24"/>
                <w:szCs w:val="24"/>
              </w:rPr>
              <w:t>,</w:t>
            </w:r>
          </w:p>
          <w:p w14:paraId="5C50E420" w14:textId="49D9DCD3" w:rsidR="00765DA9" w:rsidRPr="005F1EEB" w:rsidRDefault="00765DA9" w:rsidP="00445999">
            <w:pPr>
              <w:pStyle w:val="Akapitzlist"/>
              <w:widowControl w:val="0"/>
              <w:suppressAutoHyphens/>
              <w:spacing w:before="0" w:after="0" w:line="276" w:lineRule="auto"/>
              <w:ind w:left="307"/>
              <w:rPr>
                <w:rFonts w:ascii="Cambria" w:hAnsi="Cambria" w:cs="Helvetica"/>
                <w:bCs/>
                <w:i/>
                <w:sz w:val="24"/>
                <w:szCs w:val="24"/>
              </w:rPr>
            </w:pPr>
          </w:p>
        </w:tc>
      </w:tr>
    </w:tbl>
    <w:p w14:paraId="5FA5D2D9" w14:textId="77777777" w:rsidR="00463562" w:rsidRPr="005F1EEB" w:rsidRDefault="00463562" w:rsidP="00463562">
      <w:pPr>
        <w:spacing w:line="276" w:lineRule="auto"/>
        <w:ind w:left="1276"/>
        <w:jc w:val="both"/>
        <w:rPr>
          <w:rFonts w:asciiTheme="majorHAnsi" w:hAnsiTheme="majorHAnsi" w:cs="Arial"/>
          <w:bCs/>
          <w:sz w:val="10"/>
          <w:szCs w:val="10"/>
          <w:lang w:val="pl-PL"/>
        </w:rPr>
      </w:pPr>
    </w:p>
    <w:p w14:paraId="43A7FD14" w14:textId="77777777" w:rsidR="00463562" w:rsidRPr="005F1EEB" w:rsidRDefault="00463562" w:rsidP="00AA2D7D">
      <w:pPr>
        <w:spacing w:line="276" w:lineRule="auto"/>
        <w:ind w:left="1276"/>
        <w:jc w:val="both"/>
        <w:rPr>
          <w:rFonts w:ascii="Cambria" w:hAnsi="Cambria" w:cs="Cambria"/>
          <w:bCs/>
          <w:sz w:val="10"/>
          <w:szCs w:val="10"/>
          <w:lang w:val="pl-PL"/>
        </w:rPr>
      </w:pPr>
    </w:p>
    <w:p w14:paraId="4B8D8121" w14:textId="77777777" w:rsidR="001835D3" w:rsidRPr="005F1EEB" w:rsidRDefault="001835D3" w:rsidP="00E5172F">
      <w:pPr>
        <w:pStyle w:val="Kolorowalistaakcent11"/>
        <w:numPr>
          <w:ilvl w:val="1"/>
          <w:numId w:val="5"/>
        </w:numPr>
        <w:spacing w:before="0" w:after="0" w:line="276" w:lineRule="auto"/>
        <w:ind w:left="567" w:right="20" w:hanging="567"/>
        <w:rPr>
          <w:rFonts w:ascii="Cambria" w:hAnsi="Cambria" w:cs="Cambria"/>
          <w:sz w:val="24"/>
          <w:szCs w:val="24"/>
          <w:lang w:val="pl-PL"/>
        </w:rPr>
      </w:pPr>
      <w:r w:rsidRPr="005F1EEB">
        <w:rPr>
          <w:rFonts w:ascii="Cambria" w:hAnsi="Cambria" w:cs="Cambria"/>
          <w:sz w:val="24"/>
          <w:szCs w:val="24"/>
          <w:lang w:val="pl-PL"/>
        </w:rPr>
        <w:t xml:space="preserve">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 116 ust. 2 ustawy </w:t>
      </w:r>
      <w:proofErr w:type="spellStart"/>
      <w:r w:rsidRPr="005F1EEB">
        <w:rPr>
          <w:rFonts w:ascii="Cambria" w:hAnsi="Cambria" w:cs="Cambria"/>
          <w:sz w:val="24"/>
          <w:szCs w:val="24"/>
          <w:lang w:val="pl-PL"/>
        </w:rPr>
        <w:t>Pzp</w:t>
      </w:r>
      <w:proofErr w:type="spellEnd"/>
      <w:r w:rsidRPr="005F1EEB">
        <w:rPr>
          <w:rFonts w:ascii="Cambria" w:hAnsi="Cambria" w:cs="Cambria"/>
          <w:sz w:val="24"/>
          <w:szCs w:val="24"/>
          <w:lang w:val="pl-PL"/>
        </w:rPr>
        <w:t>).</w:t>
      </w:r>
    </w:p>
    <w:p w14:paraId="0E9FA6F5" w14:textId="0829765E" w:rsidR="001835D3" w:rsidRPr="005F1EEB" w:rsidRDefault="001835D3" w:rsidP="00E5172F">
      <w:pPr>
        <w:pStyle w:val="Kolorowalistaakcent11"/>
        <w:numPr>
          <w:ilvl w:val="1"/>
          <w:numId w:val="5"/>
        </w:numPr>
        <w:spacing w:before="0" w:after="0" w:line="276" w:lineRule="auto"/>
        <w:ind w:left="567" w:right="20" w:hanging="567"/>
        <w:rPr>
          <w:rFonts w:ascii="Cambria" w:hAnsi="Cambria" w:cs="Cambria"/>
          <w:iCs/>
          <w:sz w:val="24"/>
          <w:szCs w:val="24"/>
          <w:lang w:val="pl-PL"/>
        </w:rPr>
      </w:pPr>
      <w:r w:rsidRPr="005F1EEB">
        <w:rPr>
          <w:rFonts w:ascii="Cambria" w:hAnsi="Cambria" w:cs="Cambria"/>
          <w:sz w:val="24"/>
          <w:szCs w:val="24"/>
          <w:lang w:val="pl-PL"/>
        </w:rPr>
        <w:t xml:space="preserve">W odniesieniu do warunków dotyczących wykształcenia, kwalifikacji zawodowych lub doświadczenia Wykonawcy wspólnie ubiegający się o udzielenie zamówienia wykazując warunek udziału w postępowaniu </w:t>
      </w:r>
      <w:r w:rsidRPr="005F1EEB">
        <w:rPr>
          <w:rFonts w:ascii="Cambria" w:hAnsi="Cambria" w:cs="Cambria"/>
          <w:b/>
          <w:bCs/>
          <w:sz w:val="24"/>
          <w:szCs w:val="24"/>
          <w:lang w:val="pl-PL"/>
        </w:rPr>
        <w:t>mogą polegać na zdolnościach tych z Wykonawców, którzy wykonają roboty budowlane lub usługi, do realizacji których te zdolności są wymagane</w:t>
      </w:r>
      <w:r w:rsidR="00487B9C" w:rsidRPr="005F1EEB">
        <w:rPr>
          <w:rFonts w:ascii="Cambria" w:hAnsi="Cambria" w:cs="Cambria"/>
          <w:b/>
          <w:bCs/>
          <w:sz w:val="24"/>
          <w:szCs w:val="24"/>
          <w:lang w:val="pl-PL"/>
        </w:rPr>
        <w:t>.</w:t>
      </w:r>
    </w:p>
    <w:p w14:paraId="50E0B556" w14:textId="06A500E7" w:rsidR="00487B9C" w:rsidRPr="005F1EEB" w:rsidRDefault="00487B9C" w:rsidP="00E5172F">
      <w:pPr>
        <w:pStyle w:val="Kolorowalistaakcent11"/>
        <w:numPr>
          <w:ilvl w:val="1"/>
          <w:numId w:val="5"/>
        </w:numPr>
        <w:spacing w:before="0" w:after="0" w:line="276" w:lineRule="auto"/>
        <w:ind w:left="567" w:right="20" w:hanging="567"/>
        <w:rPr>
          <w:rFonts w:ascii="Cambria" w:hAnsi="Cambria" w:cs="Cambria"/>
          <w:iCs/>
          <w:sz w:val="24"/>
          <w:szCs w:val="24"/>
          <w:lang w:val="pl-PL"/>
        </w:rPr>
      </w:pPr>
      <w:r w:rsidRPr="005F1EEB">
        <w:rPr>
          <w:rFonts w:ascii="Cambria" w:hAnsi="Cambria" w:cs="Open Sans"/>
          <w:sz w:val="24"/>
          <w:szCs w:val="24"/>
          <w:shd w:val="clear" w:color="auto" w:fill="FFFFFF"/>
          <w:lang w:val="pl-PL"/>
        </w:rPr>
        <w:t xml:space="preserve">W odniesieniu do warunków dotyczących wykształcenia, kwalifikacji zawodowych lub doświadczenia wykonawcy mogą polegać na zdolnościach podmiotów udostępniających zasoby, </w:t>
      </w:r>
      <w:r w:rsidRPr="005F1EEB">
        <w:rPr>
          <w:rFonts w:ascii="Cambria" w:hAnsi="Cambria" w:cs="Open Sans"/>
          <w:b/>
          <w:bCs/>
          <w:sz w:val="24"/>
          <w:szCs w:val="24"/>
          <w:shd w:val="clear" w:color="auto" w:fill="FFFFFF"/>
          <w:lang w:val="pl-PL"/>
        </w:rPr>
        <w:t>jeśli podmioty te wykonają roboty budowlane lub usługi, do realizacji których te zdolności są wymagane.</w:t>
      </w:r>
    </w:p>
    <w:p w14:paraId="34339B81" w14:textId="012E601F" w:rsidR="00463562" w:rsidRPr="005F1EEB" w:rsidRDefault="001835D3" w:rsidP="00E5172F">
      <w:pPr>
        <w:pStyle w:val="Kolorowalistaakcent11"/>
        <w:numPr>
          <w:ilvl w:val="1"/>
          <w:numId w:val="5"/>
        </w:numPr>
        <w:tabs>
          <w:tab w:val="left" w:pos="567"/>
        </w:tabs>
        <w:spacing w:before="0" w:after="0" w:line="276" w:lineRule="auto"/>
        <w:ind w:left="567" w:right="20" w:hanging="567"/>
        <w:rPr>
          <w:lang w:val="pl-PL"/>
        </w:rPr>
      </w:pPr>
      <w:r w:rsidRPr="005F1EEB">
        <w:rPr>
          <w:rFonts w:ascii="Cambria" w:hAnsi="Cambria" w:cs="Cambria"/>
          <w:iCs/>
          <w:sz w:val="24"/>
          <w:szCs w:val="24"/>
          <w:lang w:val="pl-PL"/>
        </w:rPr>
        <w:t>Sposób wykazania warunków udziału w postępowaniu wskazano w rozdziale 8 SWZ.</w:t>
      </w:r>
    </w:p>
    <w:p w14:paraId="218C70B8" w14:textId="77777777" w:rsidR="00463562" w:rsidRPr="005F1EEB" w:rsidRDefault="00463562" w:rsidP="00AA2D7D">
      <w:pPr>
        <w:pStyle w:val="Kolorowalistaakcent11"/>
        <w:tabs>
          <w:tab w:val="left" w:pos="567"/>
        </w:tabs>
        <w:spacing w:before="0" w:after="0" w:line="276" w:lineRule="auto"/>
        <w:ind w:left="567" w:right="20" w:hanging="567"/>
        <w:rPr>
          <w:lang w:val="pl-PL"/>
        </w:rPr>
      </w:pPr>
    </w:p>
    <w:tbl>
      <w:tblPr>
        <w:tblW w:w="9747" w:type="dxa"/>
        <w:tblLayout w:type="fixed"/>
        <w:tblLook w:val="0000" w:firstRow="0" w:lastRow="0" w:firstColumn="0" w:lastColumn="0" w:noHBand="0" w:noVBand="0"/>
      </w:tblPr>
      <w:tblGrid>
        <w:gridCol w:w="9747"/>
      </w:tblGrid>
      <w:tr w:rsidR="005F1EEB" w:rsidRPr="005F1EEB" w14:paraId="2942689C" w14:textId="77777777" w:rsidTr="00463562">
        <w:tc>
          <w:tcPr>
            <w:tcW w:w="9747" w:type="dxa"/>
            <w:tcBorders>
              <w:bottom w:val="single" w:sz="4" w:space="0" w:color="000000"/>
            </w:tcBorders>
            <w:shd w:val="clear" w:color="auto" w:fill="D9D9D9"/>
          </w:tcPr>
          <w:p w14:paraId="1F7952AD"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7</w:t>
            </w:r>
          </w:p>
          <w:p w14:paraId="0C65678E"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PODSTAWY WYKLUCZENIA</w:t>
            </w:r>
          </w:p>
        </w:tc>
      </w:tr>
    </w:tbl>
    <w:p w14:paraId="73B40116" w14:textId="77777777" w:rsidR="001835D3" w:rsidRPr="005F1EEB" w:rsidRDefault="001835D3" w:rsidP="00AA2D7D">
      <w:pPr>
        <w:spacing w:line="276" w:lineRule="auto"/>
        <w:rPr>
          <w:rFonts w:ascii="Cambria" w:hAnsi="Cambria" w:cs="Cambria"/>
          <w:bCs/>
          <w:sz w:val="16"/>
          <w:szCs w:val="16"/>
          <w:lang w:val="pl-PL"/>
        </w:rPr>
      </w:pPr>
    </w:p>
    <w:p w14:paraId="5B9A8FB8" w14:textId="45427731" w:rsidR="005E261C" w:rsidRPr="005F1EEB" w:rsidRDefault="005E261C" w:rsidP="00E5172F">
      <w:pPr>
        <w:pStyle w:val="Kolorowalistaakcent11"/>
        <w:numPr>
          <w:ilvl w:val="1"/>
          <w:numId w:val="13"/>
        </w:numPr>
        <w:tabs>
          <w:tab w:val="left" w:pos="567"/>
        </w:tabs>
        <w:spacing w:before="0" w:after="0" w:line="276" w:lineRule="auto"/>
        <w:ind w:left="567" w:hanging="567"/>
        <w:rPr>
          <w:rFonts w:ascii="Cambria" w:hAnsi="Cambria" w:cs="Cambria"/>
          <w:sz w:val="24"/>
          <w:szCs w:val="24"/>
          <w:lang w:val="pl-PL"/>
        </w:rPr>
      </w:pPr>
      <w:r w:rsidRPr="005F1EEB">
        <w:rPr>
          <w:rFonts w:ascii="Cambria" w:hAnsi="Cambria" w:cs="Cambria"/>
          <w:sz w:val="24"/>
          <w:szCs w:val="24"/>
          <w:lang w:val="pl-PL"/>
        </w:rPr>
        <w:t>Z postępowania o udzielenie zamówienia wyklucza się Wykonawcę, w stosunku, do którego zachodzi którakolwiek z okoliczności, o których mowa w art. 108</w:t>
      </w:r>
      <w:r w:rsidR="002C281B" w:rsidRPr="005F1EEB">
        <w:rPr>
          <w:rFonts w:ascii="Cambria" w:hAnsi="Cambria" w:cs="Cambria"/>
          <w:sz w:val="24"/>
          <w:szCs w:val="24"/>
          <w:lang w:val="pl-PL"/>
        </w:rPr>
        <w:t xml:space="preserve"> ust. 1</w:t>
      </w:r>
      <w:r w:rsidRPr="005F1EEB">
        <w:rPr>
          <w:rFonts w:ascii="Cambria" w:hAnsi="Cambria" w:cs="Cambria"/>
          <w:sz w:val="24"/>
          <w:szCs w:val="24"/>
          <w:lang w:val="pl-PL"/>
        </w:rPr>
        <w:t xml:space="preserve"> ustawy </w:t>
      </w:r>
      <w:proofErr w:type="spellStart"/>
      <w:r w:rsidRPr="005F1EEB">
        <w:rPr>
          <w:rFonts w:ascii="Cambria" w:hAnsi="Cambria" w:cs="Cambria"/>
          <w:sz w:val="24"/>
          <w:szCs w:val="24"/>
          <w:lang w:val="pl-PL"/>
        </w:rPr>
        <w:t>Pzp</w:t>
      </w:r>
      <w:proofErr w:type="spellEnd"/>
      <w:r w:rsidRPr="005F1EEB">
        <w:rPr>
          <w:rFonts w:ascii="Cambria" w:hAnsi="Cambria" w:cs="Cambria"/>
          <w:sz w:val="24"/>
          <w:szCs w:val="24"/>
          <w:lang w:val="pl-PL"/>
        </w:rPr>
        <w:t xml:space="preserve"> tj. Wykonawcę:</w:t>
      </w:r>
    </w:p>
    <w:p w14:paraId="538860E1" w14:textId="77777777" w:rsidR="005E261C" w:rsidRPr="005F1EEB" w:rsidRDefault="005E261C" w:rsidP="00E5172F">
      <w:pPr>
        <w:pStyle w:val="Akapitzlist"/>
        <w:numPr>
          <w:ilvl w:val="2"/>
          <w:numId w:val="33"/>
        </w:numPr>
        <w:shd w:val="clear" w:color="auto" w:fill="FFFFFF"/>
        <w:spacing w:line="276" w:lineRule="auto"/>
        <w:ind w:left="993" w:hanging="426"/>
        <w:rPr>
          <w:rFonts w:ascii="Cambria" w:hAnsi="Cambria"/>
          <w:sz w:val="24"/>
          <w:szCs w:val="24"/>
        </w:rPr>
      </w:pPr>
      <w:r w:rsidRPr="005F1EEB">
        <w:rPr>
          <w:rFonts w:ascii="Cambria" w:hAnsi="Cambria"/>
          <w:sz w:val="24"/>
          <w:szCs w:val="24"/>
        </w:rPr>
        <w:t>będącego osobą fizyczną, którego prawomocnie skazano za przestępstwo:</w:t>
      </w:r>
    </w:p>
    <w:p w14:paraId="31F98C2E" w14:textId="01B11726" w:rsidR="005E261C" w:rsidRPr="005F1EEB" w:rsidRDefault="005E261C"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udziału w zorganizowanej grupie przestępczej albo związku mającym na celu popełnienie przestępstwa lub przestępstwa skarbowego, o którym mowa w art. 258 Kodeksu karnego,</w:t>
      </w:r>
    </w:p>
    <w:p w14:paraId="2BDADB39" w14:textId="77777777" w:rsidR="00463562" w:rsidRPr="005F1EEB" w:rsidRDefault="005E261C"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handlu ludźmi, o którym mowa w art. 189a Kodeksu karnego,</w:t>
      </w:r>
    </w:p>
    <w:p w14:paraId="2D355C02" w14:textId="6C4A22F9" w:rsidR="00463562" w:rsidRPr="005F1EEB" w:rsidRDefault="00463562"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o którym mowa w art. 228-230a, art. 250a Kodeksu karnego, w art. 46-48 ustawy z dnia 25 czerwca 2010 r. o sporcie (</w:t>
      </w:r>
      <w:r w:rsidR="004404A4" w:rsidRPr="005F1EEB">
        <w:rPr>
          <w:rFonts w:ascii="Cambria" w:hAnsi="Cambria"/>
          <w:sz w:val="24"/>
          <w:szCs w:val="24"/>
        </w:rPr>
        <w:t xml:space="preserve">t. j. </w:t>
      </w:r>
      <w:r w:rsidRPr="005F1EEB">
        <w:rPr>
          <w:rFonts w:ascii="Cambria" w:hAnsi="Cambria"/>
          <w:sz w:val="24"/>
          <w:szCs w:val="24"/>
        </w:rPr>
        <w:t>Dz. U. z 202</w:t>
      </w:r>
      <w:r w:rsidR="004404A4" w:rsidRPr="005F1EEB">
        <w:rPr>
          <w:rFonts w:ascii="Cambria" w:hAnsi="Cambria"/>
          <w:sz w:val="24"/>
          <w:szCs w:val="24"/>
        </w:rPr>
        <w:t>4</w:t>
      </w:r>
      <w:r w:rsidRPr="005F1EEB">
        <w:rPr>
          <w:rFonts w:ascii="Cambria" w:hAnsi="Cambria"/>
          <w:sz w:val="24"/>
          <w:szCs w:val="24"/>
        </w:rPr>
        <w:t xml:space="preserve"> r., poz. </w:t>
      </w:r>
      <w:r w:rsidR="004404A4" w:rsidRPr="005F1EEB">
        <w:rPr>
          <w:rFonts w:ascii="Cambria" w:hAnsi="Cambria"/>
          <w:sz w:val="24"/>
          <w:szCs w:val="24"/>
        </w:rPr>
        <w:t>1488</w:t>
      </w:r>
      <w:r w:rsidRPr="005F1EEB">
        <w:rPr>
          <w:rFonts w:ascii="Cambria" w:hAnsi="Cambria"/>
          <w:sz w:val="24"/>
          <w:szCs w:val="24"/>
        </w:rPr>
        <w:t>) lub w art. 54 ust. 1-4 ustawy z dnia 12 maja 2011 r. o refundacji leków, środków spożywczych specjalnego przeznaczenia żywieniowego oraz wyrobów medycznych (</w:t>
      </w:r>
      <w:r w:rsidR="004404A4" w:rsidRPr="005F1EEB">
        <w:rPr>
          <w:rFonts w:ascii="Cambria" w:hAnsi="Cambria"/>
          <w:sz w:val="24"/>
          <w:szCs w:val="24"/>
        </w:rPr>
        <w:t xml:space="preserve">t. j. </w:t>
      </w:r>
      <w:r w:rsidRPr="005F1EEB">
        <w:rPr>
          <w:rFonts w:ascii="Cambria" w:hAnsi="Cambria"/>
          <w:sz w:val="24"/>
          <w:szCs w:val="24"/>
        </w:rPr>
        <w:t>Dz. U. z 202</w:t>
      </w:r>
      <w:r w:rsidR="00EC5B82" w:rsidRPr="005F1EEB">
        <w:rPr>
          <w:rFonts w:ascii="Cambria" w:hAnsi="Cambria"/>
          <w:sz w:val="24"/>
          <w:szCs w:val="24"/>
        </w:rPr>
        <w:t>5</w:t>
      </w:r>
      <w:r w:rsidRPr="005F1EEB">
        <w:rPr>
          <w:rFonts w:ascii="Cambria" w:hAnsi="Cambria"/>
          <w:sz w:val="24"/>
          <w:szCs w:val="24"/>
        </w:rPr>
        <w:t xml:space="preserve"> r., poz.</w:t>
      </w:r>
      <w:r w:rsidR="004404A4" w:rsidRPr="005F1EEB">
        <w:rPr>
          <w:rFonts w:ascii="Cambria" w:hAnsi="Cambria"/>
          <w:sz w:val="24"/>
          <w:szCs w:val="24"/>
        </w:rPr>
        <w:t xml:space="preserve"> </w:t>
      </w:r>
      <w:r w:rsidR="00EC5B82" w:rsidRPr="005F1EEB">
        <w:rPr>
          <w:rFonts w:ascii="Cambria" w:hAnsi="Cambria"/>
          <w:sz w:val="24"/>
          <w:szCs w:val="24"/>
        </w:rPr>
        <w:t>907, 1192</w:t>
      </w:r>
      <w:r w:rsidRPr="005F1EEB">
        <w:rPr>
          <w:rFonts w:ascii="Cambria" w:hAnsi="Cambria"/>
          <w:sz w:val="24"/>
          <w:szCs w:val="24"/>
        </w:rPr>
        <w:t>),</w:t>
      </w:r>
    </w:p>
    <w:p w14:paraId="50974B79" w14:textId="20CE94AA" w:rsidR="005E261C" w:rsidRPr="005F1EEB" w:rsidRDefault="005E261C"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 xml:space="preserve">finansowania przestępstwa o charakterze terrorystycznym, o którym mowa </w:t>
      </w:r>
      <w:r w:rsidR="00A87102" w:rsidRPr="005F1EEB">
        <w:rPr>
          <w:rFonts w:ascii="Cambria" w:hAnsi="Cambria"/>
          <w:sz w:val="24"/>
          <w:szCs w:val="24"/>
        </w:rPr>
        <w:br/>
      </w:r>
      <w:r w:rsidRPr="005F1EEB">
        <w:rPr>
          <w:rFonts w:ascii="Cambria" w:hAnsi="Cambria"/>
          <w:sz w:val="24"/>
          <w:szCs w:val="24"/>
        </w:rPr>
        <w:t xml:space="preserve">w art. 165a Kodeksu karnego, lub przestępstwo udaremniania lub utrudniania </w:t>
      </w:r>
      <w:r w:rsidRPr="005F1EEB">
        <w:rPr>
          <w:rFonts w:ascii="Cambria" w:hAnsi="Cambria"/>
          <w:sz w:val="24"/>
          <w:szCs w:val="24"/>
        </w:rPr>
        <w:lastRenderedPageBreak/>
        <w:t>stwierdzenia przestępnego pochodzenia pieniędzy lub ukrywania ich pochodzenia, o którym mowa w art. 299 Kodeksu karnego,</w:t>
      </w:r>
    </w:p>
    <w:p w14:paraId="57373C85" w14:textId="3D00633B" w:rsidR="005E261C" w:rsidRPr="005F1EEB" w:rsidRDefault="005E261C"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o charakterze terrorystycznym, o którym mowa w art. 115 § 20 Kodeksu karnego, lub mające na celu popełnienie tego przestępstwa,</w:t>
      </w:r>
    </w:p>
    <w:p w14:paraId="7D1992CE" w14:textId="74E54599" w:rsidR="005E261C" w:rsidRPr="005F1EEB" w:rsidRDefault="005E261C"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EC5B82" w:rsidRPr="005F1EEB">
        <w:rPr>
          <w:rFonts w:ascii="Cambria" w:hAnsi="Cambria"/>
          <w:sz w:val="24"/>
          <w:szCs w:val="24"/>
        </w:rPr>
        <w:t xml:space="preserve">z 2021 r. </w:t>
      </w:r>
      <w:r w:rsidRPr="005F1EEB">
        <w:rPr>
          <w:rFonts w:ascii="Cambria" w:hAnsi="Cambria"/>
          <w:sz w:val="24"/>
          <w:szCs w:val="24"/>
        </w:rPr>
        <w:t xml:space="preserve">poz. </w:t>
      </w:r>
      <w:r w:rsidR="00EC5B82" w:rsidRPr="005F1EEB">
        <w:rPr>
          <w:rFonts w:ascii="Cambria" w:hAnsi="Cambria"/>
          <w:sz w:val="24"/>
          <w:szCs w:val="24"/>
        </w:rPr>
        <w:t>1745, z 2025 r. poz. 621</w:t>
      </w:r>
      <w:r w:rsidRPr="005F1EEB">
        <w:rPr>
          <w:rFonts w:ascii="Cambria" w:hAnsi="Cambria"/>
          <w:sz w:val="24"/>
          <w:szCs w:val="24"/>
        </w:rPr>
        <w:t>),</w:t>
      </w:r>
    </w:p>
    <w:p w14:paraId="5921D688" w14:textId="08B84878" w:rsidR="005E261C" w:rsidRPr="005F1EEB" w:rsidRDefault="005E261C"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22FF641" w14:textId="77777777" w:rsidR="005E261C" w:rsidRPr="005F1EEB" w:rsidRDefault="005E261C" w:rsidP="00E5172F">
      <w:pPr>
        <w:pStyle w:val="Akapitzlist"/>
        <w:numPr>
          <w:ilvl w:val="0"/>
          <w:numId w:val="34"/>
        </w:numPr>
        <w:shd w:val="clear" w:color="auto" w:fill="FFFFFF"/>
        <w:spacing w:line="276" w:lineRule="auto"/>
        <w:ind w:left="1276" w:hanging="283"/>
        <w:rPr>
          <w:rFonts w:ascii="Cambria" w:hAnsi="Cambria"/>
          <w:sz w:val="24"/>
          <w:szCs w:val="24"/>
        </w:rPr>
      </w:pPr>
      <w:r w:rsidRPr="005F1EEB">
        <w:rPr>
          <w:rFonts w:ascii="Cambria" w:hAnsi="Cambria"/>
          <w:sz w:val="24"/>
          <w:szCs w:val="24"/>
        </w:rPr>
        <w:t xml:space="preserve">o którym mowa w art. 9 ust. 1 i 3 lub art. 10 ustawy z dnia 15 czerwca 2012 r. </w:t>
      </w:r>
      <w:r w:rsidR="00A87102" w:rsidRPr="005F1EEB">
        <w:rPr>
          <w:rFonts w:ascii="Cambria" w:hAnsi="Cambria"/>
          <w:sz w:val="24"/>
          <w:szCs w:val="24"/>
        </w:rPr>
        <w:br/>
      </w:r>
      <w:r w:rsidRPr="005F1EEB">
        <w:rPr>
          <w:rFonts w:ascii="Cambria" w:hAnsi="Cambria"/>
          <w:sz w:val="24"/>
          <w:szCs w:val="24"/>
        </w:rPr>
        <w:t>o skutkach powierzania wykonywania pracy cudzoziemcom przebywającym wbrew przepisom na terytorium Rzeczypospolitej Polskiej</w:t>
      </w:r>
    </w:p>
    <w:p w14:paraId="0506BCBC" w14:textId="77777777" w:rsidR="005E261C" w:rsidRPr="005F1EEB" w:rsidRDefault="005E261C" w:rsidP="00AA2D7D">
      <w:pPr>
        <w:pStyle w:val="text-justify"/>
        <w:shd w:val="clear" w:color="auto" w:fill="FFFFFF"/>
        <w:spacing w:before="120" w:after="150" w:line="276" w:lineRule="auto"/>
        <w:ind w:left="284" w:firstLine="709"/>
        <w:jc w:val="both"/>
        <w:rPr>
          <w:rFonts w:ascii="Cambria" w:hAnsi="Cambria"/>
          <w:lang w:val="pl-PL"/>
        </w:rPr>
      </w:pPr>
      <w:r w:rsidRPr="005F1EEB">
        <w:rPr>
          <w:rFonts w:ascii="Cambria" w:hAnsi="Cambria"/>
          <w:lang w:val="pl-PL"/>
        </w:rPr>
        <w:t>- lub za odpowiedni czyn zabroniony określony w przepisach prawa obcego;</w:t>
      </w:r>
    </w:p>
    <w:p w14:paraId="6E8336B6" w14:textId="77777777" w:rsidR="005E261C" w:rsidRPr="005F1EEB" w:rsidRDefault="005E261C" w:rsidP="00E5172F">
      <w:pPr>
        <w:pStyle w:val="Akapitzlist"/>
        <w:numPr>
          <w:ilvl w:val="0"/>
          <w:numId w:val="33"/>
        </w:numPr>
        <w:shd w:val="clear" w:color="auto" w:fill="FFFFFF"/>
        <w:spacing w:line="276" w:lineRule="auto"/>
        <w:rPr>
          <w:rFonts w:ascii="Cambria" w:hAnsi="Cambria"/>
          <w:sz w:val="24"/>
          <w:szCs w:val="24"/>
        </w:rPr>
      </w:pPr>
      <w:r w:rsidRPr="005F1EEB">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D6E0B7" w14:textId="77777777" w:rsidR="005E261C" w:rsidRPr="005F1EEB" w:rsidRDefault="005E261C" w:rsidP="00E5172F">
      <w:pPr>
        <w:pStyle w:val="Akapitzlist"/>
        <w:numPr>
          <w:ilvl w:val="0"/>
          <w:numId w:val="33"/>
        </w:numPr>
        <w:shd w:val="clear" w:color="auto" w:fill="FFFFFF"/>
        <w:spacing w:line="276" w:lineRule="auto"/>
        <w:rPr>
          <w:rFonts w:ascii="Cambria" w:hAnsi="Cambria"/>
          <w:sz w:val="24"/>
          <w:szCs w:val="24"/>
        </w:rPr>
      </w:pPr>
      <w:r w:rsidRPr="005F1EEB">
        <w:rPr>
          <w:rFonts w:ascii="Cambria" w:hAnsi="Cambria"/>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7799BB" w14:textId="77777777" w:rsidR="005E261C" w:rsidRPr="005F1EEB" w:rsidRDefault="005E261C" w:rsidP="00E5172F">
      <w:pPr>
        <w:pStyle w:val="Akapitzlist"/>
        <w:numPr>
          <w:ilvl w:val="0"/>
          <w:numId w:val="33"/>
        </w:numPr>
        <w:shd w:val="clear" w:color="auto" w:fill="FFFFFF"/>
        <w:spacing w:line="276" w:lineRule="auto"/>
        <w:rPr>
          <w:rFonts w:ascii="Cambria" w:hAnsi="Cambria"/>
          <w:sz w:val="24"/>
          <w:szCs w:val="24"/>
        </w:rPr>
      </w:pPr>
      <w:r w:rsidRPr="005F1EEB">
        <w:rPr>
          <w:rFonts w:ascii="Cambria" w:hAnsi="Cambria"/>
          <w:sz w:val="24"/>
          <w:szCs w:val="24"/>
        </w:rPr>
        <w:t>wobec którego prawomocnie orzeczono zakaz ubiegania się o zamówienia publiczne;</w:t>
      </w:r>
    </w:p>
    <w:p w14:paraId="67517F30" w14:textId="7AE16E10" w:rsidR="005E261C" w:rsidRPr="005F1EEB" w:rsidRDefault="005E261C" w:rsidP="00E5172F">
      <w:pPr>
        <w:pStyle w:val="Akapitzlist"/>
        <w:numPr>
          <w:ilvl w:val="0"/>
          <w:numId w:val="33"/>
        </w:numPr>
        <w:shd w:val="clear" w:color="auto" w:fill="FFFFFF"/>
        <w:spacing w:line="276" w:lineRule="auto"/>
        <w:rPr>
          <w:rFonts w:ascii="Cambria" w:hAnsi="Cambria"/>
          <w:sz w:val="24"/>
          <w:szCs w:val="24"/>
        </w:rPr>
      </w:pPr>
      <w:r w:rsidRPr="005F1EEB">
        <w:rPr>
          <w:rFonts w:ascii="Cambria" w:hAnsi="Cambria"/>
          <w:sz w:val="24"/>
          <w:szCs w:val="24"/>
        </w:rPr>
        <w:t xml:space="preserve">jeżeli Zamawiający może stwierdzić, na podstawie wiarygodnych przesłanek, </w:t>
      </w:r>
      <w:r w:rsidR="00A87102" w:rsidRPr="005F1EEB">
        <w:rPr>
          <w:rFonts w:ascii="Cambria" w:hAnsi="Cambria"/>
          <w:sz w:val="24"/>
          <w:szCs w:val="24"/>
        </w:rPr>
        <w:br/>
      </w:r>
      <w:r w:rsidRPr="005F1EEB">
        <w:rPr>
          <w:rFonts w:ascii="Cambria" w:hAnsi="Cambria"/>
          <w:sz w:val="24"/>
          <w:szCs w:val="24"/>
        </w:rPr>
        <w:t xml:space="preserve">że Wykonawca zawarł z innymi Wykonawcami porozumienie mające na celu zakłócenie konkurencji, w </w:t>
      </w:r>
      <w:r w:rsidR="00EE4967" w:rsidRPr="005F1EEB">
        <w:rPr>
          <w:rFonts w:ascii="Cambria" w:hAnsi="Cambria"/>
          <w:sz w:val="24"/>
          <w:szCs w:val="24"/>
        </w:rPr>
        <w:t>szczególności,</w:t>
      </w:r>
      <w:r w:rsidRPr="005F1EEB">
        <w:rPr>
          <w:rFonts w:ascii="Cambria" w:hAnsi="Cambria"/>
          <w:sz w:val="24"/>
          <w:szCs w:val="24"/>
        </w:rPr>
        <w:t xml:space="preserve"> jeżeli należąc do tej samej grupy kapitałowej w rozumieniu ustawy z dnia 16 lutego 2007 r. o ochronie konkurencji i konsumentów, złożyli odrębne oferty, oferty częściowe lub wnioski o dopuszczenie do udziału </w:t>
      </w:r>
      <w:r w:rsidR="00A87102" w:rsidRPr="005F1EEB">
        <w:rPr>
          <w:rFonts w:ascii="Cambria" w:hAnsi="Cambria"/>
          <w:sz w:val="24"/>
          <w:szCs w:val="24"/>
        </w:rPr>
        <w:br/>
      </w:r>
      <w:r w:rsidRPr="005F1EEB">
        <w:rPr>
          <w:rFonts w:ascii="Cambria" w:hAnsi="Cambria"/>
          <w:sz w:val="24"/>
          <w:szCs w:val="24"/>
        </w:rPr>
        <w:t>w postępowaniu, chyba że wykażą, że przygotowali te oferty lub wnioski niezależnie od siebie;</w:t>
      </w:r>
    </w:p>
    <w:p w14:paraId="3C892FA0" w14:textId="6A8E394F" w:rsidR="005E261C" w:rsidRPr="005F1EEB" w:rsidRDefault="005E261C" w:rsidP="00E5172F">
      <w:pPr>
        <w:pStyle w:val="Akapitzlist"/>
        <w:numPr>
          <w:ilvl w:val="0"/>
          <w:numId w:val="33"/>
        </w:numPr>
        <w:shd w:val="clear" w:color="auto" w:fill="FFFFFF"/>
        <w:spacing w:line="276" w:lineRule="auto"/>
        <w:rPr>
          <w:rFonts w:ascii="Cambria" w:hAnsi="Cambria"/>
          <w:sz w:val="24"/>
          <w:szCs w:val="24"/>
        </w:rPr>
      </w:pPr>
      <w:r w:rsidRPr="005F1EEB">
        <w:rPr>
          <w:rFonts w:ascii="Cambria" w:hAnsi="Cambria"/>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w:t>
      </w:r>
      <w:r w:rsidRPr="005F1EEB">
        <w:rPr>
          <w:rFonts w:ascii="Cambria" w:hAnsi="Cambria"/>
          <w:sz w:val="24"/>
          <w:szCs w:val="24"/>
        </w:rPr>
        <w:lastRenderedPageBreak/>
        <w:t>zakłócenie konkurencji może być wyeliminowane w inny sposób niż przez wykluczenie Wykonawcy z udziału w postępowaniu o udzielenie zamówienia.</w:t>
      </w:r>
    </w:p>
    <w:p w14:paraId="74B84494" w14:textId="3E22D01D" w:rsidR="005073CA" w:rsidRPr="005F1EEB" w:rsidRDefault="005073CA" w:rsidP="00E5172F">
      <w:pPr>
        <w:pStyle w:val="Kolorowalistaakcent11"/>
        <w:numPr>
          <w:ilvl w:val="1"/>
          <w:numId w:val="13"/>
        </w:numPr>
        <w:tabs>
          <w:tab w:val="left" w:pos="567"/>
        </w:tabs>
        <w:spacing w:before="0" w:after="0" w:line="276" w:lineRule="auto"/>
        <w:ind w:left="567" w:hanging="567"/>
        <w:rPr>
          <w:rFonts w:ascii="Cambria" w:hAnsi="Cambria" w:cs="Cambria"/>
          <w:sz w:val="24"/>
          <w:szCs w:val="24"/>
          <w:lang w:val="pl-PL"/>
        </w:rPr>
      </w:pPr>
      <w:r w:rsidRPr="005F1EEB">
        <w:rPr>
          <w:rFonts w:ascii="Cambria" w:hAnsi="Cambria" w:cs="Arial"/>
          <w:sz w:val="24"/>
          <w:szCs w:val="24"/>
          <w:lang w:val="pl-PL"/>
        </w:rPr>
        <w:t xml:space="preserve">Zamawiający </w:t>
      </w:r>
      <w:r w:rsidRPr="005F1EEB">
        <w:rPr>
          <w:rFonts w:ascii="Cambria" w:hAnsi="Cambria" w:cs="Arial"/>
          <w:b/>
          <w:bCs/>
          <w:sz w:val="24"/>
          <w:szCs w:val="24"/>
          <w:lang w:val="pl-PL"/>
        </w:rPr>
        <w:t>przewiduje</w:t>
      </w:r>
      <w:r w:rsidRPr="005F1EEB">
        <w:rPr>
          <w:rFonts w:ascii="Cambria" w:hAnsi="Cambria" w:cs="Arial"/>
          <w:bCs/>
          <w:sz w:val="24"/>
          <w:szCs w:val="24"/>
          <w:lang w:val="pl-PL"/>
        </w:rPr>
        <w:t xml:space="preserve"> </w:t>
      </w:r>
      <w:r w:rsidRPr="005F1EEB">
        <w:rPr>
          <w:rFonts w:ascii="Cambria" w:hAnsi="Cambria" w:cs="Arial"/>
          <w:b/>
          <w:sz w:val="24"/>
          <w:szCs w:val="24"/>
          <w:lang w:val="pl-PL"/>
        </w:rPr>
        <w:t xml:space="preserve">podstawy wykluczenia wskazane w art. 109 ust 1 pkt 5 i 7 ustawy </w:t>
      </w:r>
      <w:proofErr w:type="spellStart"/>
      <w:r w:rsidRPr="005F1EEB">
        <w:rPr>
          <w:rFonts w:ascii="Cambria" w:hAnsi="Cambria" w:cs="Arial"/>
          <w:b/>
          <w:sz w:val="24"/>
          <w:szCs w:val="24"/>
          <w:lang w:val="pl-PL"/>
        </w:rPr>
        <w:t>Pzp</w:t>
      </w:r>
      <w:proofErr w:type="spellEnd"/>
      <w:r w:rsidRPr="005F1EEB">
        <w:rPr>
          <w:rFonts w:ascii="Cambria" w:hAnsi="Cambria" w:cs="Arial"/>
          <w:bCs/>
          <w:sz w:val="24"/>
          <w:szCs w:val="24"/>
          <w:lang w:val="pl-PL"/>
        </w:rPr>
        <w:t xml:space="preserve"> zgodnie, z którymi wykluczeniu podlega </w:t>
      </w:r>
      <w:r w:rsidR="004404A4" w:rsidRPr="005F1EEB">
        <w:rPr>
          <w:rFonts w:ascii="Cambria" w:hAnsi="Cambria" w:cs="Arial"/>
          <w:bCs/>
          <w:sz w:val="24"/>
          <w:szCs w:val="24"/>
          <w:lang w:val="pl-PL"/>
        </w:rPr>
        <w:t>W</w:t>
      </w:r>
      <w:r w:rsidRPr="005F1EEB">
        <w:rPr>
          <w:rFonts w:ascii="Cambria" w:hAnsi="Cambria" w:cs="Arial"/>
          <w:bCs/>
          <w:sz w:val="24"/>
          <w:szCs w:val="24"/>
          <w:lang w:val="pl-PL"/>
        </w:rPr>
        <w:t>ykonawca:</w:t>
      </w:r>
    </w:p>
    <w:p w14:paraId="5C2BE75D" w14:textId="77777777" w:rsidR="005073CA" w:rsidRPr="005F1EEB" w:rsidRDefault="005073CA" w:rsidP="00CA2676">
      <w:pPr>
        <w:pStyle w:val="Kolorowalistaakcent11"/>
        <w:widowControl/>
        <w:numPr>
          <w:ilvl w:val="2"/>
          <w:numId w:val="53"/>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lang w:val="pl-PL"/>
        </w:rPr>
      </w:pPr>
      <w:r w:rsidRPr="005F1EEB">
        <w:rPr>
          <w:rFonts w:ascii="Cambria" w:hAnsi="Cambria" w:cs="Arial"/>
          <w:bCs/>
          <w:i/>
          <w:iCs/>
          <w:sz w:val="24"/>
          <w:szCs w:val="24"/>
          <w:lang w:val="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B57AF88" w14:textId="5896C0B9" w:rsidR="005073CA" w:rsidRPr="005F1EEB" w:rsidRDefault="005073CA" w:rsidP="00CA2676">
      <w:pPr>
        <w:pStyle w:val="Kolorowalistaakcent11"/>
        <w:widowControl/>
        <w:numPr>
          <w:ilvl w:val="2"/>
          <w:numId w:val="53"/>
        </w:numPr>
        <w:tabs>
          <w:tab w:val="left" w:pos="567"/>
        </w:tabs>
        <w:suppressAutoHyphens w:val="0"/>
        <w:autoSpaceDE w:val="0"/>
        <w:autoSpaceDN w:val="0"/>
        <w:adjustRightInd w:val="0"/>
        <w:spacing w:before="0" w:after="0" w:line="276" w:lineRule="auto"/>
        <w:ind w:left="993" w:hanging="426"/>
        <w:contextualSpacing/>
        <w:rPr>
          <w:rFonts w:ascii="Cambria" w:hAnsi="Cambria" w:cs="Arial"/>
          <w:bCs/>
          <w:i/>
          <w:iCs/>
          <w:sz w:val="24"/>
          <w:szCs w:val="24"/>
          <w:lang w:val="pl-PL"/>
        </w:rPr>
      </w:pPr>
      <w:r w:rsidRPr="005F1EEB">
        <w:rPr>
          <w:rFonts w:ascii="Cambria" w:hAnsi="Cambria" w:cs="Arial"/>
          <w:bCs/>
          <w:i/>
          <w:iCs/>
          <w:sz w:val="24"/>
          <w:szCs w:val="24"/>
          <w:lang w:val="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FA0BFA7" w14:textId="77777777" w:rsidR="001835D3" w:rsidRPr="005F1EEB" w:rsidRDefault="001835D3" w:rsidP="00E5172F">
      <w:pPr>
        <w:pStyle w:val="Kolorowalistaakcent11"/>
        <w:numPr>
          <w:ilvl w:val="1"/>
          <w:numId w:val="13"/>
        </w:numPr>
        <w:tabs>
          <w:tab w:val="left" w:pos="567"/>
        </w:tabs>
        <w:spacing w:before="0" w:after="0" w:line="276" w:lineRule="auto"/>
        <w:ind w:left="567" w:hanging="567"/>
        <w:rPr>
          <w:rFonts w:ascii="Cambria" w:hAnsi="Cambria" w:cs="Cambria"/>
          <w:sz w:val="24"/>
          <w:szCs w:val="24"/>
          <w:lang w:val="pl-PL"/>
        </w:rPr>
      </w:pPr>
      <w:r w:rsidRPr="005F1EEB">
        <w:rPr>
          <w:rFonts w:ascii="Cambria" w:hAnsi="Cambria" w:cs="Cambria"/>
          <w:sz w:val="24"/>
          <w:szCs w:val="24"/>
          <w:lang w:val="pl-PL"/>
        </w:rPr>
        <w:t>Wykonawca może zostać wykluczony przez Zamawiającego na każdym etapie postępowania o udzielenie zamówienia.</w:t>
      </w:r>
    </w:p>
    <w:p w14:paraId="64E53EB6" w14:textId="5E2C99B3" w:rsidR="001835D3" w:rsidRPr="005F1EEB" w:rsidRDefault="001835D3" w:rsidP="00E5172F">
      <w:pPr>
        <w:pStyle w:val="Kolorowalistaakcent11"/>
        <w:numPr>
          <w:ilvl w:val="1"/>
          <w:numId w:val="13"/>
        </w:numPr>
        <w:tabs>
          <w:tab w:val="left" w:pos="567"/>
        </w:tabs>
        <w:spacing w:before="0" w:after="0" w:line="276" w:lineRule="auto"/>
        <w:ind w:left="567" w:hanging="567"/>
        <w:rPr>
          <w:rFonts w:ascii="Cambria" w:hAnsi="Cambria" w:cs="Cambria"/>
          <w:sz w:val="24"/>
          <w:szCs w:val="24"/>
          <w:lang w:val="pl-PL"/>
        </w:rPr>
      </w:pPr>
      <w:r w:rsidRPr="005F1EEB">
        <w:rPr>
          <w:rFonts w:ascii="Cambria" w:hAnsi="Cambria" w:cs="Cambria"/>
          <w:sz w:val="24"/>
          <w:szCs w:val="24"/>
          <w:lang w:val="pl-PL"/>
        </w:rPr>
        <w:t xml:space="preserve">Wykonawca nie podlega wykluczeniu w okolicznościach określonych w art. 108 ust. 1 pkt 1, 2 i 5 </w:t>
      </w:r>
      <w:r w:rsidRPr="005F1EEB">
        <w:rPr>
          <w:rFonts w:ascii="Cambria" w:hAnsi="Cambria" w:cs="Cambria"/>
          <w:bCs/>
          <w:sz w:val="24"/>
          <w:szCs w:val="24"/>
          <w:lang w:val="pl-PL"/>
        </w:rPr>
        <w:t xml:space="preserve">ustawy </w:t>
      </w:r>
      <w:proofErr w:type="spellStart"/>
      <w:r w:rsidRPr="005F1EEB">
        <w:rPr>
          <w:rFonts w:ascii="Cambria" w:hAnsi="Cambria" w:cs="Cambria"/>
          <w:bCs/>
          <w:sz w:val="24"/>
          <w:szCs w:val="24"/>
          <w:lang w:val="pl-PL"/>
        </w:rPr>
        <w:t>Pzp</w:t>
      </w:r>
      <w:proofErr w:type="spellEnd"/>
      <w:r w:rsidR="005073CA" w:rsidRPr="005F1EEB">
        <w:rPr>
          <w:rFonts w:ascii="Cambria" w:hAnsi="Cambria" w:cs="Cambria"/>
          <w:bCs/>
          <w:sz w:val="24"/>
          <w:szCs w:val="24"/>
          <w:lang w:val="pl-PL"/>
        </w:rPr>
        <w:t xml:space="preserve"> </w:t>
      </w:r>
      <w:r w:rsidR="005073CA" w:rsidRPr="005F1EEB">
        <w:rPr>
          <w:rFonts w:ascii="Cambria" w:hAnsi="Cambria"/>
          <w:sz w:val="24"/>
          <w:szCs w:val="24"/>
          <w:lang w:val="pl-PL"/>
        </w:rPr>
        <w:t xml:space="preserve">lub art. 109 ust. 1 pkt 5 i 7 ustawy </w:t>
      </w:r>
      <w:proofErr w:type="spellStart"/>
      <w:r w:rsidR="005073CA" w:rsidRPr="005F1EEB">
        <w:rPr>
          <w:rFonts w:ascii="Cambria" w:hAnsi="Cambria"/>
          <w:sz w:val="24"/>
          <w:szCs w:val="24"/>
          <w:lang w:val="pl-PL"/>
        </w:rPr>
        <w:t>Pzp</w:t>
      </w:r>
      <w:proofErr w:type="spellEnd"/>
      <w:r w:rsidRPr="005F1EEB">
        <w:rPr>
          <w:rFonts w:ascii="Cambria" w:hAnsi="Cambria" w:cs="Cambria"/>
          <w:sz w:val="24"/>
          <w:szCs w:val="24"/>
          <w:lang w:val="pl-PL"/>
        </w:rPr>
        <w:t>, jeżeli udowodni Zamawiającemu, że spełnił łącznie następujące przesłanki:</w:t>
      </w:r>
    </w:p>
    <w:p w14:paraId="49A3AC2D" w14:textId="77777777" w:rsidR="001835D3" w:rsidRPr="005F1EEB" w:rsidRDefault="001835D3" w:rsidP="00E5172F">
      <w:pPr>
        <w:pStyle w:val="Akapitzlist2"/>
        <w:numPr>
          <w:ilvl w:val="0"/>
          <w:numId w:val="28"/>
        </w:numPr>
        <w:shd w:val="clear" w:color="auto" w:fill="FFFFFF"/>
        <w:spacing w:before="0" w:after="0" w:line="276" w:lineRule="auto"/>
        <w:ind w:left="993" w:hanging="426"/>
        <w:rPr>
          <w:rFonts w:ascii="Cambria" w:hAnsi="Cambria" w:cs="Cambria"/>
          <w:sz w:val="24"/>
          <w:szCs w:val="24"/>
          <w:lang w:val="pl-PL"/>
        </w:rPr>
      </w:pPr>
      <w:r w:rsidRPr="005F1EEB">
        <w:rPr>
          <w:rFonts w:ascii="Cambria" w:hAnsi="Cambria" w:cs="Cambria"/>
          <w:sz w:val="24"/>
          <w:szCs w:val="24"/>
          <w:lang w:val="pl-PL"/>
        </w:rPr>
        <w:t>naprawił lub zobowiązał się do naprawienia szkody wyrządzonej przestępstwem, wykroczeniem lub swoim nieprawidłowym postępowaniem, w tym poprzez zadośćuczynienie pieniężne;</w:t>
      </w:r>
    </w:p>
    <w:p w14:paraId="27110EF2" w14:textId="77777777" w:rsidR="001835D3" w:rsidRPr="005F1EEB" w:rsidRDefault="001835D3" w:rsidP="00E5172F">
      <w:pPr>
        <w:pStyle w:val="Akapitzlist2"/>
        <w:numPr>
          <w:ilvl w:val="0"/>
          <w:numId w:val="28"/>
        </w:numPr>
        <w:shd w:val="clear" w:color="auto" w:fill="FFFFFF"/>
        <w:spacing w:before="0" w:after="0" w:line="276" w:lineRule="auto"/>
        <w:ind w:left="993" w:hanging="426"/>
        <w:rPr>
          <w:rFonts w:ascii="Cambria" w:hAnsi="Cambria" w:cs="Cambria"/>
          <w:sz w:val="24"/>
          <w:szCs w:val="24"/>
          <w:lang w:val="pl-PL"/>
        </w:rPr>
      </w:pPr>
      <w:r w:rsidRPr="005F1EEB">
        <w:rPr>
          <w:rFonts w:ascii="Cambria" w:hAnsi="Cambria" w:cs="Cambria"/>
          <w:sz w:val="24"/>
          <w:szCs w:val="24"/>
          <w:lang w:val="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4771029" w14:textId="77777777" w:rsidR="001835D3" w:rsidRPr="005F1EEB" w:rsidRDefault="001835D3" w:rsidP="00E5172F">
      <w:pPr>
        <w:pStyle w:val="Akapitzlist2"/>
        <w:numPr>
          <w:ilvl w:val="0"/>
          <w:numId w:val="28"/>
        </w:numPr>
        <w:shd w:val="clear" w:color="auto" w:fill="FFFFFF"/>
        <w:spacing w:before="0" w:after="0" w:line="276" w:lineRule="auto"/>
        <w:ind w:left="993" w:hanging="426"/>
        <w:rPr>
          <w:rFonts w:ascii="Cambria" w:hAnsi="Cambria" w:cs="Cambria"/>
          <w:sz w:val="24"/>
          <w:szCs w:val="24"/>
          <w:lang w:val="pl-PL"/>
        </w:rPr>
      </w:pPr>
      <w:r w:rsidRPr="005F1EEB">
        <w:rPr>
          <w:rFonts w:ascii="Cambria" w:hAnsi="Cambria" w:cs="Cambria"/>
          <w:sz w:val="24"/>
          <w:szCs w:val="24"/>
          <w:lang w:val="pl-PL"/>
        </w:rPr>
        <w:t>podjął konkretne środki techniczne, organizacyjne i kadrowe, odpowiednie dla zapobiegania dalszym przestępstwom, wykroczeniom lub nieprawidłowemu postępowaniu, w szczególności:</w:t>
      </w:r>
    </w:p>
    <w:p w14:paraId="76B3E236" w14:textId="77777777" w:rsidR="001835D3" w:rsidRPr="005F1EEB" w:rsidRDefault="001835D3" w:rsidP="00E5172F">
      <w:pPr>
        <w:pStyle w:val="Akapitzlist2"/>
        <w:numPr>
          <w:ilvl w:val="1"/>
          <w:numId w:val="22"/>
        </w:numPr>
        <w:shd w:val="clear" w:color="auto" w:fill="FFFFFF"/>
        <w:spacing w:before="0" w:after="0" w:line="276" w:lineRule="auto"/>
        <w:ind w:left="1418" w:hanging="425"/>
        <w:rPr>
          <w:rFonts w:ascii="Cambria" w:hAnsi="Cambria" w:cs="Cambria"/>
          <w:sz w:val="24"/>
          <w:szCs w:val="24"/>
          <w:lang w:val="pl-PL"/>
        </w:rPr>
      </w:pPr>
      <w:r w:rsidRPr="005F1EEB">
        <w:rPr>
          <w:rFonts w:ascii="Cambria" w:hAnsi="Cambria" w:cs="Cambria"/>
          <w:sz w:val="24"/>
          <w:szCs w:val="24"/>
          <w:lang w:val="pl-PL"/>
        </w:rPr>
        <w:t>zerwał wszelkie powiązania z osobami lub podmiotami odpowiedzialnymi za nieprawidłowe postępowanie Wykonawcy,</w:t>
      </w:r>
    </w:p>
    <w:p w14:paraId="6DFA3257" w14:textId="77777777" w:rsidR="001835D3" w:rsidRPr="005F1EEB" w:rsidRDefault="001835D3" w:rsidP="00E5172F">
      <w:pPr>
        <w:pStyle w:val="Akapitzlist2"/>
        <w:numPr>
          <w:ilvl w:val="1"/>
          <w:numId w:val="22"/>
        </w:numPr>
        <w:shd w:val="clear" w:color="auto" w:fill="FFFFFF"/>
        <w:spacing w:before="0" w:after="0" w:line="276" w:lineRule="auto"/>
        <w:ind w:left="1418" w:hanging="425"/>
        <w:rPr>
          <w:rFonts w:ascii="Cambria" w:hAnsi="Cambria" w:cs="Cambria"/>
          <w:sz w:val="24"/>
          <w:szCs w:val="24"/>
          <w:lang w:val="pl-PL"/>
        </w:rPr>
      </w:pPr>
      <w:r w:rsidRPr="005F1EEB">
        <w:rPr>
          <w:rFonts w:ascii="Cambria" w:hAnsi="Cambria" w:cs="Cambria"/>
          <w:sz w:val="24"/>
          <w:szCs w:val="24"/>
          <w:lang w:val="pl-PL"/>
        </w:rPr>
        <w:t>zreorganizował personel,</w:t>
      </w:r>
    </w:p>
    <w:p w14:paraId="326A3635" w14:textId="77777777" w:rsidR="001835D3" w:rsidRPr="005F1EEB" w:rsidRDefault="001835D3" w:rsidP="00E5172F">
      <w:pPr>
        <w:pStyle w:val="Akapitzlist2"/>
        <w:numPr>
          <w:ilvl w:val="1"/>
          <w:numId w:val="22"/>
        </w:numPr>
        <w:shd w:val="clear" w:color="auto" w:fill="FFFFFF"/>
        <w:spacing w:before="0" w:after="0" w:line="276" w:lineRule="auto"/>
        <w:ind w:left="1418" w:hanging="425"/>
        <w:rPr>
          <w:rFonts w:ascii="Cambria" w:hAnsi="Cambria" w:cs="Cambria"/>
          <w:sz w:val="24"/>
          <w:szCs w:val="24"/>
          <w:lang w:val="pl-PL"/>
        </w:rPr>
      </w:pPr>
      <w:r w:rsidRPr="005F1EEB">
        <w:rPr>
          <w:rFonts w:ascii="Cambria" w:hAnsi="Cambria" w:cs="Cambria"/>
          <w:sz w:val="24"/>
          <w:szCs w:val="24"/>
          <w:lang w:val="pl-PL"/>
        </w:rPr>
        <w:t>wdrożył system sprawozdawczości i kontroli,</w:t>
      </w:r>
    </w:p>
    <w:p w14:paraId="2FAE59CF" w14:textId="77777777" w:rsidR="001835D3" w:rsidRPr="005F1EEB" w:rsidRDefault="001835D3" w:rsidP="00E5172F">
      <w:pPr>
        <w:pStyle w:val="Akapitzlist2"/>
        <w:numPr>
          <w:ilvl w:val="1"/>
          <w:numId w:val="22"/>
        </w:numPr>
        <w:shd w:val="clear" w:color="auto" w:fill="FFFFFF"/>
        <w:spacing w:before="0" w:after="0" w:line="276" w:lineRule="auto"/>
        <w:ind w:left="1418" w:hanging="425"/>
        <w:rPr>
          <w:rFonts w:ascii="Cambria" w:hAnsi="Cambria" w:cs="Cambria"/>
          <w:sz w:val="24"/>
          <w:szCs w:val="24"/>
          <w:lang w:val="pl-PL"/>
        </w:rPr>
      </w:pPr>
      <w:r w:rsidRPr="005F1EEB">
        <w:rPr>
          <w:rFonts w:ascii="Cambria" w:hAnsi="Cambria" w:cs="Cambria"/>
          <w:sz w:val="24"/>
          <w:szCs w:val="24"/>
          <w:lang w:val="pl-PL"/>
        </w:rPr>
        <w:t>utworzył struktury audytu wewnętrznego do monitorowania przestrzegania przepisów, wewnętrznych regulacji lub standardów,</w:t>
      </w:r>
    </w:p>
    <w:p w14:paraId="4EB829C6" w14:textId="77777777" w:rsidR="001835D3" w:rsidRPr="005F1EEB" w:rsidRDefault="001835D3" w:rsidP="00E5172F">
      <w:pPr>
        <w:pStyle w:val="Akapitzlist2"/>
        <w:numPr>
          <w:ilvl w:val="1"/>
          <w:numId w:val="22"/>
        </w:numPr>
        <w:shd w:val="clear" w:color="auto" w:fill="FFFFFF"/>
        <w:spacing w:before="0" w:after="0" w:line="276" w:lineRule="auto"/>
        <w:ind w:left="1418" w:hanging="425"/>
        <w:rPr>
          <w:rFonts w:ascii="Cambria" w:hAnsi="Cambria" w:cs="Cambria"/>
          <w:sz w:val="24"/>
          <w:szCs w:val="24"/>
          <w:lang w:val="pl-PL"/>
        </w:rPr>
      </w:pPr>
      <w:r w:rsidRPr="005F1EEB">
        <w:rPr>
          <w:rFonts w:ascii="Cambria" w:hAnsi="Cambria" w:cs="Cambria"/>
          <w:sz w:val="24"/>
          <w:szCs w:val="24"/>
          <w:lang w:val="pl-PL"/>
        </w:rPr>
        <w:t>wprowadził wewnętrzne regulacje dotyczące odpowiedzialności i odszkodowań za nieprzestrzeganie przepisów, wewnętrznych regulacji lub standardów.</w:t>
      </w:r>
    </w:p>
    <w:p w14:paraId="0A276707" w14:textId="77777777" w:rsidR="001835D3" w:rsidRPr="005F1EEB" w:rsidRDefault="001835D3" w:rsidP="00E5172F">
      <w:pPr>
        <w:pStyle w:val="Kolorowalistaakcent11"/>
        <w:numPr>
          <w:ilvl w:val="1"/>
          <w:numId w:val="13"/>
        </w:numPr>
        <w:tabs>
          <w:tab w:val="left" w:pos="567"/>
        </w:tabs>
        <w:spacing w:before="0" w:after="0" w:line="276" w:lineRule="auto"/>
        <w:ind w:left="567" w:hanging="567"/>
        <w:rPr>
          <w:rFonts w:ascii="Cambria" w:hAnsi="Cambria" w:cs="Cambria"/>
          <w:iCs/>
          <w:sz w:val="24"/>
          <w:szCs w:val="24"/>
          <w:lang w:val="pl-PL"/>
        </w:rPr>
      </w:pPr>
      <w:r w:rsidRPr="005F1EEB">
        <w:rPr>
          <w:rFonts w:ascii="Cambria" w:hAnsi="Cambria" w:cs="Cambria"/>
          <w:sz w:val="24"/>
          <w:szCs w:val="24"/>
          <w:lang w:val="pl-PL"/>
        </w:rPr>
        <w:t xml:space="preserve">Zamawiający ocenia, czy podjęte przez Wykonawcę czynności wskazane w pkt 7.4 SWZ są wystarczające do wykazania jego rzetelności, uwzględniając wagę i szczególne okoliczności czynu Wykonawcy. Jeżeli podjęte przez Wykonawcę czynności wskazane </w:t>
      </w:r>
      <w:r w:rsidR="00A87102" w:rsidRPr="005F1EEB">
        <w:rPr>
          <w:rFonts w:ascii="Cambria" w:hAnsi="Cambria" w:cs="Cambria"/>
          <w:sz w:val="24"/>
          <w:szCs w:val="24"/>
          <w:lang w:val="pl-PL"/>
        </w:rPr>
        <w:br/>
      </w:r>
      <w:r w:rsidRPr="005F1EEB">
        <w:rPr>
          <w:rFonts w:ascii="Cambria" w:hAnsi="Cambria" w:cs="Cambria"/>
          <w:sz w:val="24"/>
          <w:szCs w:val="24"/>
          <w:lang w:val="pl-PL"/>
        </w:rPr>
        <w:t>w pkt 7.4 SWZ nie są wystarczające do wykazania jego rzetelności, Zamawiający wyklucza Wykonawcę.</w:t>
      </w:r>
    </w:p>
    <w:p w14:paraId="023E49D2" w14:textId="785AA573" w:rsidR="00500E01" w:rsidRPr="005F1EEB" w:rsidRDefault="00500E01" w:rsidP="00E5172F">
      <w:pPr>
        <w:widowControl/>
        <w:numPr>
          <w:ilvl w:val="1"/>
          <w:numId w:val="46"/>
        </w:numPr>
        <w:tabs>
          <w:tab w:val="left" w:pos="0"/>
        </w:tabs>
        <w:suppressAutoHyphens w:val="0"/>
        <w:spacing w:line="276" w:lineRule="auto"/>
        <w:ind w:left="567" w:hanging="567"/>
        <w:contextualSpacing/>
        <w:jc w:val="both"/>
        <w:rPr>
          <w:rFonts w:ascii="Cambria" w:eastAsia="SimSun" w:hAnsi="Cambria" w:cs="Arial"/>
          <w:iCs/>
          <w:lang w:val="pl-PL"/>
        </w:rPr>
      </w:pPr>
      <w:r w:rsidRPr="005F1EEB">
        <w:rPr>
          <w:rFonts w:ascii="Cambria" w:eastAsia="SimSun" w:hAnsi="Cambria" w:cs="Cambria"/>
          <w:lang w:val="pl-PL"/>
        </w:rPr>
        <w:lastRenderedPageBreak/>
        <w:t xml:space="preserve">Wykonawca podlega wykluczeniu także w oparciu o podstawy wykluczenia wskazane </w:t>
      </w:r>
      <w:r w:rsidRPr="005F1EEB">
        <w:rPr>
          <w:rFonts w:ascii="Cambria" w:eastAsia="SimSun" w:hAnsi="Cambria" w:cs="Cambria"/>
          <w:iCs/>
          <w:lang w:val="pl-PL"/>
        </w:rPr>
        <w:t>art. 7 ustawy</w:t>
      </w:r>
      <w:r w:rsidRPr="005F1EEB">
        <w:rPr>
          <w:rFonts w:ascii="Cambria" w:eastAsia="SimSun" w:hAnsi="Cambria" w:cs="Cambria"/>
          <w:lang w:val="pl-PL"/>
        </w:rPr>
        <w:t xml:space="preserve"> z dnia 13 kwietnia 2022 r. o szczególnych rozwiązaniach w zakresie przeciwdziałania wspieraniu agresji na Ukrainę oraz służących ochronie bezpieczeństwa narodowego (t. j. Dz. U. 202</w:t>
      </w:r>
      <w:r w:rsidR="00EC5B82" w:rsidRPr="005F1EEB">
        <w:rPr>
          <w:rFonts w:ascii="Cambria" w:eastAsia="SimSun" w:hAnsi="Cambria" w:cs="Cambria"/>
          <w:lang w:val="pl-PL"/>
        </w:rPr>
        <w:t>5</w:t>
      </w:r>
      <w:r w:rsidRPr="005F1EEB">
        <w:rPr>
          <w:rFonts w:ascii="Cambria" w:eastAsia="SimSun" w:hAnsi="Cambria" w:cs="Cambria"/>
          <w:lang w:val="pl-PL"/>
        </w:rPr>
        <w:t xml:space="preserve"> r., poz. </w:t>
      </w:r>
      <w:r w:rsidR="00EC5B82" w:rsidRPr="005F1EEB">
        <w:rPr>
          <w:rFonts w:ascii="Cambria" w:eastAsia="SimSun" w:hAnsi="Cambria" w:cs="Cambria"/>
          <w:lang w:val="pl-PL"/>
        </w:rPr>
        <w:t>514</w:t>
      </w:r>
      <w:r w:rsidRPr="005F1EEB">
        <w:rPr>
          <w:rFonts w:ascii="Cambria" w:eastAsia="SimSun" w:hAnsi="Cambria" w:cs="Cambria"/>
          <w:lang w:val="pl-PL"/>
        </w:rPr>
        <w:t>).</w:t>
      </w:r>
    </w:p>
    <w:p w14:paraId="2AA2A3E1" w14:textId="77777777" w:rsidR="00500E01" w:rsidRPr="005F1EEB" w:rsidRDefault="00500E01" w:rsidP="00E5172F">
      <w:pPr>
        <w:widowControl/>
        <w:numPr>
          <w:ilvl w:val="1"/>
          <w:numId w:val="46"/>
        </w:numPr>
        <w:tabs>
          <w:tab w:val="left" w:pos="0"/>
        </w:tabs>
        <w:suppressAutoHyphens w:val="0"/>
        <w:spacing w:line="276" w:lineRule="auto"/>
        <w:ind w:left="567" w:hanging="567"/>
        <w:contextualSpacing/>
        <w:jc w:val="both"/>
        <w:rPr>
          <w:rFonts w:ascii="Cambria" w:eastAsia="SimSun" w:hAnsi="Cambria" w:cs="Arial"/>
          <w:iCs/>
          <w:kern w:val="2"/>
          <w:lang w:val="pl-PL"/>
        </w:rPr>
      </w:pPr>
      <w:r w:rsidRPr="005F1EEB">
        <w:rPr>
          <w:rFonts w:ascii="Cambria" w:eastAsia="SimSun" w:hAnsi="Cambria" w:cs="Cambria"/>
          <w:iCs/>
          <w:kern w:val="2"/>
          <w:lang w:val="pl-PL"/>
        </w:rPr>
        <w:t>Zamawiający informuje, że wykluczeniu z postępowania na podstawie pkt 7.6 SWZ podlegają Wykonawcy:</w:t>
      </w:r>
    </w:p>
    <w:p w14:paraId="38FDB8D6" w14:textId="04844D21" w:rsidR="0070070D" w:rsidRPr="005F1EEB" w:rsidRDefault="0070070D" w:rsidP="00CA2676">
      <w:pPr>
        <w:pStyle w:val="Akapitzlist"/>
        <w:numPr>
          <w:ilvl w:val="2"/>
          <w:numId w:val="49"/>
        </w:numPr>
        <w:suppressAutoHyphens/>
        <w:spacing w:before="0" w:after="0" w:line="288" w:lineRule="auto"/>
        <w:ind w:left="993" w:hanging="426"/>
        <w:rPr>
          <w:rFonts w:ascii="Cambria" w:hAnsi="Cambria" w:cs="Cambria"/>
          <w:sz w:val="24"/>
          <w:szCs w:val="24"/>
        </w:rPr>
      </w:pPr>
      <w:r w:rsidRPr="005F1EEB">
        <w:rPr>
          <w:rFonts w:ascii="Cambria" w:hAnsi="Cambria" w:cs="Cambria"/>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5F1EEB">
        <w:rPr>
          <w:rFonts w:ascii="Cambria" w:hAnsi="Cambria" w:cs="Cambria"/>
          <w:sz w:val="24"/>
          <w:szCs w:val="24"/>
        </w:rPr>
        <w:t>późn</w:t>
      </w:r>
      <w:proofErr w:type="spellEnd"/>
      <w:r w:rsidRPr="005F1EEB">
        <w:rPr>
          <w:rFonts w:ascii="Cambria" w:hAnsi="Cambria" w:cs="Cambria"/>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F1EEB">
        <w:rPr>
          <w:rFonts w:ascii="Cambria" w:hAnsi="Cambria" w:cs="Cambria"/>
          <w:sz w:val="24"/>
          <w:szCs w:val="24"/>
        </w:rPr>
        <w:t>późn</w:t>
      </w:r>
      <w:proofErr w:type="spellEnd"/>
      <w:r w:rsidRPr="005F1EEB">
        <w:rPr>
          <w:rFonts w:ascii="Cambria" w:hAnsi="Cambria" w:cs="Cambria"/>
          <w:sz w:val="24"/>
          <w:szCs w:val="24"/>
        </w:rPr>
        <w:t xml:space="preserve">.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78A8CA52" w14:textId="58E145BA" w:rsidR="0070070D" w:rsidRPr="005F1EEB" w:rsidRDefault="0070070D" w:rsidP="00CA2676">
      <w:pPr>
        <w:pStyle w:val="Akapitzlist"/>
        <w:numPr>
          <w:ilvl w:val="2"/>
          <w:numId w:val="49"/>
        </w:numPr>
        <w:suppressAutoHyphens/>
        <w:spacing w:before="0" w:after="0" w:line="288" w:lineRule="auto"/>
        <w:ind w:left="993" w:hanging="426"/>
        <w:rPr>
          <w:rFonts w:ascii="Cambria" w:hAnsi="Cambria" w:cs="Cambria"/>
          <w:sz w:val="24"/>
          <w:szCs w:val="24"/>
        </w:rPr>
      </w:pPr>
      <w:r w:rsidRPr="005F1EEB">
        <w:rPr>
          <w:rFonts w:ascii="Cambria" w:hAnsi="Cambria" w:cs="Cambria"/>
          <w:sz w:val="24"/>
          <w:szCs w:val="24"/>
        </w:rPr>
        <w:t xml:space="preserve">Wykonawcy, których beneficjentem rzeczywistym w rozumieniu ustawy z dnia 1 marca 2018 r. o przeciwdziałaniu praniu pieniędzy oraz finansowaniu terroryzmu </w:t>
      </w:r>
      <w:r w:rsidR="009140F0" w:rsidRPr="005F1EEB">
        <w:rPr>
          <w:rFonts w:ascii="Cambria" w:hAnsi="Cambria" w:cs="Cambria"/>
          <w:sz w:val="24"/>
          <w:szCs w:val="24"/>
        </w:rPr>
        <w:br/>
      </w:r>
      <w:r w:rsidRPr="005F1EEB">
        <w:rPr>
          <w:rFonts w:ascii="Cambria" w:hAnsi="Cambria" w:cs="Cambria"/>
          <w:sz w:val="24"/>
          <w:szCs w:val="24"/>
        </w:rPr>
        <w:t>(</w:t>
      </w:r>
      <w:r w:rsidR="009140F0" w:rsidRPr="005F1EEB">
        <w:rPr>
          <w:rFonts w:ascii="Cambria" w:hAnsi="Cambria" w:cs="Cambria"/>
          <w:sz w:val="24"/>
          <w:szCs w:val="24"/>
        </w:rPr>
        <w:t xml:space="preserve">t. j. </w:t>
      </w:r>
      <w:r w:rsidRPr="005F1EEB">
        <w:rPr>
          <w:rFonts w:ascii="Cambria" w:hAnsi="Cambria" w:cs="Cambria"/>
          <w:sz w:val="24"/>
          <w:szCs w:val="24"/>
        </w:rPr>
        <w:t>Dz. U. z 202</w:t>
      </w:r>
      <w:r w:rsidR="00C73BEB" w:rsidRPr="005F1EEB">
        <w:rPr>
          <w:rFonts w:ascii="Cambria" w:hAnsi="Cambria" w:cs="Cambria"/>
          <w:sz w:val="24"/>
          <w:szCs w:val="24"/>
        </w:rPr>
        <w:t>5</w:t>
      </w:r>
      <w:r w:rsidRPr="005F1EEB">
        <w:rPr>
          <w:rFonts w:ascii="Cambria" w:hAnsi="Cambria" w:cs="Cambria"/>
          <w:sz w:val="24"/>
          <w:szCs w:val="24"/>
        </w:rPr>
        <w:t xml:space="preserve"> r.</w:t>
      </w:r>
      <w:r w:rsidR="009140F0" w:rsidRPr="005F1EEB">
        <w:rPr>
          <w:rFonts w:ascii="Cambria" w:hAnsi="Cambria" w:cs="Cambria"/>
          <w:sz w:val="24"/>
          <w:szCs w:val="24"/>
        </w:rPr>
        <w:t>,</w:t>
      </w:r>
      <w:r w:rsidRPr="005F1EEB">
        <w:rPr>
          <w:rFonts w:ascii="Cambria" w:hAnsi="Cambria" w:cs="Cambria"/>
          <w:sz w:val="24"/>
          <w:szCs w:val="24"/>
        </w:rPr>
        <w:t xml:space="preserve"> poz. </w:t>
      </w:r>
      <w:r w:rsidR="00C73BEB" w:rsidRPr="005F1EEB">
        <w:rPr>
          <w:rFonts w:ascii="Cambria" w:hAnsi="Cambria" w:cs="Cambria"/>
          <w:sz w:val="24"/>
          <w:szCs w:val="24"/>
        </w:rPr>
        <w:t>644</w:t>
      </w:r>
      <w:r w:rsidR="009140F0" w:rsidRPr="005F1EEB">
        <w:rPr>
          <w:rFonts w:ascii="Cambria" w:hAnsi="Cambria" w:cs="Cambria"/>
          <w:sz w:val="24"/>
          <w:szCs w:val="24"/>
        </w:rPr>
        <w:t xml:space="preserve"> z </w:t>
      </w:r>
      <w:proofErr w:type="spellStart"/>
      <w:r w:rsidR="009140F0" w:rsidRPr="005F1EEB">
        <w:rPr>
          <w:rFonts w:ascii="Cambria" w:hAnsi="Cambria" w:cs="Cambria"/>
          <w:sz w:val="24"/>
          <w:szCs w:val="24"/>
        </w:rPr>
        <w:t>późn</w:t>
      </w:r>
      <w:proofErr w:type="spellEnd"/>
      <w:r w:rsidR="009140F0" w:rsidRPr="005F1EEB">
        <w:rPr>
          <w:rFonts w:ascii="Cambria" w:hAnsi="Cambria" w:cs="Cambria"/>
          <w:sz w:val="24"/>
          <w:szCs w:val="24"/>
        </w:rPr>
        <w:t>. zm.</w:t>
      </w:r>
      <w:r w:rsidRPr="005F1EEB">
        <w:rPr>
          <w:rFonts w:ascii="Cambria" w:hAnsi="Cambria" w:cs="Cambria"/>
          <w:sz w:val="24"/>
          <w:szCs w:val="24"/>
        </w:rPr>
        <w:t xml:space="preserve">) jest osoba wymieniona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5F1EEB">
        <w:rPr>
          <w:rFonts w:ascii="Cambria" w:hAnsi="Cambria" w:cs="Cambria"/>
          <w:sz w:val="24"/>
          <w:szCs w:val="24"/>
        </w:rPr>
        <w:t>późn</w:t>
      </w:r>
      <w:proofErr w:type="spellEnd"/>
      <w:r w:rsidRPr="005F1EEB">
        <w:rPr>
          <w:rFonts w:ascii="Cambria" w:hAnsi="Cambria" w:cs="Cambria"/>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F1EEB">
        <w:rPr>
          <w:rFonts w:ascii="Cambria" w:hAnsi="Cambria" w:cs="Cambria"/>
          <w:sz w:val="24"/>
          <w:szCs w:val="24"/>
        </w:rPr>
        <w:t>późn</w:t>
      </w:r>
      <w:proofErr w:type="spellEnd"/>
      <w:r w:rsidRPr="005F1EEB">
        <w:rPr>
          <w:rFonts w:ascii="Cambria" w:hAnsi="Cambria" w:cs="Cambria"/>
          <w:sz w:val="24"/>
          <w:szCs w:val="24"/>
        </w:rPr>
        <w:t xml:space="preserve">.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w:t>
      </w:r>
      <w:r w:rsidRPr="005F1EEB">
        <w:rPr>
          <w:rFonts w:ascii="Cambria" w:hAnsi="Cambria" w:cs="Cambria"/>
          <w:sz w:val="24"/>
          <w:szCs w:val="24"/>
        </w:rPr>
        <w:br/>
        <w:t>o zastosowaniu środka, o którym mowa w art. 1 pkt 3 ustawy z dnia 13 kwietnia 2022 r. o szczególnych rozwiązaniach w zakresie przeciwdziałania wspieraniu agresji na Ukrainę oraz służących ochronie bezpieczeństwa narodowego;</w:t>
      </w:r>
    </w:p>
    <w:p w14:paraId="7E66B128" w14:textId="6163D248" w:rsidR="0070070D" w:rsidRPr="005F1EEB" w:rsidRDefault="0070070D" w:rsidP="00CA2676">
      <w:pPr>
        <w:pStyle w:val="Akapitzlist"/>
        <w:numPr>
          <w:ilvl w:val="2"/>
          <w:numId w:val="49"/>
        </w:numPr>
        <w:suppressAutoHyphens/>
        <w:spacing w:before="0" w:after="0" w:line="288" w:lineRule="auto"/>
        <w:ind w:left="993" w:hanging="426"/>
        <w:rPr>
          <w:rFonts w:ascii="Cambria" w:hAnsi="Cambria" w:cs="Cambria"/>
          <w:sz w:val="24"/>
          <w:szCs w:val="24"/>
        </w:rPr>
      </w:pPr>
      <w:r w:rsidRPr="005F1EEB">
        <w:rPr>
          <w:rFonts w:ascii="Cambria" w:hAnsi="Cambria" w:cs="Cambria"/>
          <w:sz w:val="24"/>
          <w:szCs w:val="24"/>
        </w:rPr>
        <w:t>Wykonawcy, których jednostką dominującą w rozumieniu art. 3 ust. 1 pkt 37 ustawy z dnia 29 września 1994 r. o rachunkowości (</w:t>
      </w:r>
      <w:r w:rsidR="009140F0" w:rsidRPr="005F1EEB">
        <w:rPr>
          <w:rFonts w:ascii="Cambria" w:hAnsi="Cambria" w:cs="Cambria"/>
          <w:sz w:val="24"/>
          <w:szCs w:val="24"/>
        </w:rPr>
        <w:t xml:space="preserve">t. j. </w:t>
      </w:r>
      <w:r w:rsidRPr="005F1EEB">
        <w:rPr>
          <w:rFonts w:ascii="Cambria" w:hAnsi="Cambria"/>
          <w:sz w:val="24"/>
          <w:szCs w:val="24"/>
        </w:rPr>
        <w:t>Dz. U. z 202</w:t>
      </w:r>
      <w:r w:rsidR="009140F0" w:rsidRPr="005F1EEB">
        <w:rPr>
          <w:rFonts w:ascii="Cambria" w:hAnsi="Cambria"/>
          <w:sz w:val="24"/>
          <w:szCs w:val="24"/>
        </w:rPr>
        <w:t>3</w:t>
      </w:r>
      <w:r w:rsidRPr="005F1EEB">
        <w:rPr>
          <w:rFonts w:ascii="Cambria" w:hAnsi="Cambria"/>
          <w:sz w:val="24"/>
          <w:szCs w:val="24"/>
        </w:rPr>
        <w:t xml:space="preserve"> r.</w:t>
      </w:r>
      <w:r w:rsidR="009140F0" w:rsidRPr="005F1EEB">
        <w:rPr>
          <w:rFonts w:ascii="Cambria" w:hAnsi="Cambria"/>
          <w:sz w:val="24"/>
          <w:szCs w:val="24"/>
        </w:rPr>
        <w:t>,</w:t>
      </w:r>
      <w:r w:rsidRPr="005F1EEB">
        <w:rPr>
          <w:rFonts w:ascii="Cambria" w:hAnsi="Cambria"/>
          <w:sz w:val="24"/>
          <w:szCs w:val="24"/>
        </w:rPr>
        <w:t xml:space="preserve"> poz. </w:t>
      </w:r>
      <w:r w:rsidR="009140F0" w:rsidRPr="005F1EEB">
        <w:rPr>
          <w:rFonts w:ascii="Cambria" w:hAnsi="Cambria"/>
          <w:sz w:val="24"/>
          <w:szCs w:val="24"/>
        </w:rPr>
        <w:t xml:space="preserve">120 z </w:t>
      </w:r>
      <w:proofErr w:type="spellStart"/>
      <w:r w:rsidR="009140F0" w:rsidRPr="005F1EEB">
        <w:rPr>
          <w:rFonts w:ascii="Cambria" w:hAnsi="Cambria"/>
          <w:sz w:val="24"/>
          <w:szCs w:val="24"/>
        </w:rPr>
        <w:t>późn</w:t>
      </w:r>
      <w:proofErr w:type="spellEnd"/>
      <w:r w:rsidR="009140F0" w:rsidRPr="005F1EEB">
        <w:rPr>
          <w:rFonts w:ascii="Cambria" w:hAnsi="Cambria"/>
          <w:sz w:val="24"/>
          <w:szCs w:val="24"/>
        </w:rPr>
        <w:t>. zm.</w:t>
      </w:r>
      <w:r w:rsidRPr="005F1EEB">
        <w:rPr>
          <w:rFonts w:ascii="Cambria" w:hAnsi="Cambria" w:cs="Cambria"/>
          <w:sz w:val="24"/>
          <w:szCs w:val="24"/>
        </w:rPr>
        <w:t xml:space="preserve">) jest podmiot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5F1EEB">
        <w:rPr>
          <w:rFonts w:ascii="Cambria" w:hAnsi="Cambria" w:cs="Cambria"/>
          <w:sz w:val="24"/>
          <w:szCs w:val="24"/>
        </w:rPr>
        <w:t>późn</w:t>
      </w:r>
      <w:proofErr w:type="spellEnd"/>
      <w:r w:rsidRPr="005F1EEB">
        <w:rPr>
          <w:rFonts w:ascii="Cambria" w:hAnsi="Cambria" w:cs="Cambria"/>
          <w:sz w:val="24"/>
          <w:szCs w:val="24"/>
        </w:rPr>
        <w:t xml:space="preserve">. zm.) i rozporządzeniu Rady (UE) nr 269/2014 z </w:t>
      </w:r>
      <w:r w:rsidRPr="005F1EEB">
        <w:rPr>
          <w:rFonts w:ascii="Cambria" w:hAnsi="Cambria" w:cs="Cambria"/>
          <w:sz w:val="24"/>
          <w:szCs w:val="24"/>
        </w:rPr>
        <w:lastRenderedPageBreak/>
        <w:t xml:space="preserve">dnia 17 marca 2014 r. w sprawie środków ograniczających w odniesieniu do działań podważających integralność terytorialną, suwerenność i niezależność Ukrainy lub im zagrażających (Dz. Urz. UE L 78 z 17.03.2014, str. 6, z </w:t>
      </w:r>
      <w:proofErr w:type="spellStart"/>
      <w:r w:rsidRPr="005F1EEB">
        <w:rPr>
          <w:rFonts w:ascii="Cambria" w:hAnsi="Cambria" w:cs="Cambria"/>
          <w:sz w:val="24"/>
          <w:szCs w:val="24"/>
        </w:rPr>
        <w:t>późn</w:t>
      </w:r>
      <w:proofErr w:type="spellEnd"/>
      <w:r w:rsidRPr="005F1EEB">
        <w:rPr>
          <w:rFonts w:ascii="Cambria" w:hAnsi="Cambria" w:cs="Cambria"/>
          <w:sz w:val="24"/>
          <w:szCs w:val="24"/>
        </w:rPr>
        <w:t xml:space="preserve">.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66F98F4C" w14:textId="1A6FBC44" w:rsidR="0070070D" w:rsidRPr="005F1EEB" w:rsidRDefault="0070070D" w:rsidP="00E5172F">
      <w:pPr>
        <w:pStyle w:val="Kolorowalistaakcent11"/>
        <w:numPr>
          <w:ilvl w:val="1"/>
          <w:numId w:val="46"/>
        </w:numPr>
        <w:tabs>
          <w:tab w:val="left" w:pos="567"/>
        </w:tabs>
        <w:spacing w:before="0" w:after="0" w:line="276" w:lineRule="auto"/>
        <w:ind w:left="567" w:hanging="567"/>
        <w:rPr>
          <w:rFonts w:ascii="Cambria" w:hAnsi="Cambria" w:cs="Cambria"/>
          <w:sz w:val="24"/>
          <w:szCs w:val="24"/>
          <w:lang w:val="pl-PL"/>
        </w:rPr>
      </w:pPr>
      <w:r w:rsidRPr="005F1EEB">
        <w:rPr>
          <w:rFonts w:ascii="Cambria" w:hAnsi="Cambria" w:cs="Cambria"/>
          <w:sz w:val="24"/>
          <w:szCs w:val="24"/>
          <w:lang w:val="pl-PL"/>
        </w:rPr>
        <w:t>Wykluczenie, o którym mowa w pkt 7.6 SWZ następuje na okres trwania ww. okoliczności.</w:t>
      </w:r>
    </w:p>
    <w:p w14:paraId="0EFB52EB" w14:textId="77777777" w:rsidR="0070070D" w:rsidRPr="005F1EEB" w:rsidRDefault="0070070D" w:rsidP="00E5172F">
      <w:pPr>
        <w:pStyle w:val="Kolorowalistaakcent11"/>
        <w:numPr>
          <w:ilvl w:val="1"/>
          <w:numId w:val="46"/>
        </w:numPr>
        <w:tabs>
          <w:tab w:val="left" w:pos="567"/>
        </w:tabs>
        <w:spacing w:before="0" w:after="0" w:line="276" w:lineRule="auto"/>
        <w:ind w:left="567" w:hanging="567"/>
        <w:rPr>
          <w:rFonts w:ascii="Cambria" w:hAnsi="Cambria" w:cs="Cambria"/>
          <w:sz w:val="24"/>
          <w:szCs w:val="24"/>
          <w:lang w:val="pl-PL"/>
        </w:rPr>
      </w:pPr>
      <w:r w:rsidRPr="005F1EEB">
        <w:rPr>
          <w:rFonts w:ascii="Cambria" w:hAnsi="Cambria" w:cs="Cambria"/>
          <w:sz w:val="24"/>
          <w:szCs w:val="24"/>
          <w:lang w:val="pl-PL"/>
        </w:rPr>
        <w:t xml:space="preserve">W przypadku Wykonawcy wykluczonego na podstawie przesłanek wskazanych </w:t>
      </w:r>
      <w:r w:rsidRPr="005F1EEB">
        <w:rPr>
          <w:rFonts w:ascii="Cambria" w:hAnsi="Cambria" w:cs="Cambria"/>
          <w:sz w:val="24"/>
          <w:szCs w:val="24"/>
          <w:lang w:val="pl-PL"/>
        </w:rPr>
        <w:br/>
        <w:t>w pkt 7.7 SWZ, Zamawiający odrzuca ofertę takiego Wykonawcy.</w:t>
      </w:r>
    </w:p>
    <w:p w14:paraId="5AA8C1F5" w14:textId="1EEE3CF8" w:rsidR="0070070D" w:rsidRPr="005F1EEB" w:rsidRDefault="0070070D" w:rsidP="00E5172F">
      <w:pPr>
        <w:pStyle w:val="Kolorowalistaakcent11"/>
        <w:numPr>
          <w:ilvl w:val="1"/>
          <w:numId w:val="46"/>
        </w:numPr>
        <w:tabs>
          <w:tab w:val="left" w:pos="567"/>
        </w:tabs>
        <w:spacing w:before="0" w:after="0" w:line="276" w:lineRule="auto"/>
        <w:ind w:left="567" w:hanging="567"/>
        <w:rPr>
          <w:rFonts w:ascii="Cambria" w:hAnsi="Cambria" w:cs="Cambria"/>
          <w:sz w:val="24"/>
          <w:szCs w:val="24"/>
          <w:lang w:val="pl-PL"/>
        </w:rPr>
      </w:pPr>
      <w:r w:rsidRPr="005F1EEB">
        <w:rPr>
          <w:rFonts w:ascii="Cambria" w:hAnsi="Cambria" w:cs="Cambria"/>
          <w:sz w:val="24"/>
          <w:szCs w:val="24"/>
          <w:lang w:val="pl-PL"/>
        </w:rPr>
        <w:t xml:space="preserve">Osoba lub podmiot podlegające wykluczeniu na podstawie pkt 7.6 SWZ, które </w:t>
      </w:r>
      <w:r w:rsidRPr="005F1EEB">
        <w:rPr>
          <w:rFonts w:ascii="Cambria" w:hAnsi="Cambria" w:cs="Cambria"/>
          <w:sz w:val="24"/>
          <w:szCs w:val="24"/>
          <w:lang w:val="pl-PL"/>
        </w:rPr>
        <w:br/>
        <w:t xml:space="preserve">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016620F4" w14:textId="7290DDBF" w:rsidR="0070070D" w:rsidRPr="005F1EEB" w:rsidRDefault="0070070D" w:rsidP="00E5172F">
      <w:pPr>
        <w:pStyle w:val="Kolorowalistaakcent11"/>
        <w:widowControl/>
        <w:numPr>
          <w:ilvl w:val="1"/>
          <w:numId w:val="46"/>
        </w:numPr>
        <w:tabs>
          <w:tab w:val="left" w:pos="567"/>
        </w:tabs>
        <w:spacing w:before="0" w:after="0" w:line="276" w:lineRule="auto"/>
        <w:ind w:left="567" w:hanging="567"/>
        <w:contextualSpacing/>
        <w:rPr>
          <w:rFonts w:ascii="Cambria" w:hAnsi="Cambria" w:cs="Arial"/>
          <w:iCs/>
          <w:sz w:val="24"/>
          <w:szCs w:val="24"/>
          <w:lang w:val="pl-PL"/>
        </w:rPr>
      </w:pPr>
      <w:r w:rsidRPr="005F1EEB">
        <w:rPr>
          <w:rFonts w:ascii="Cambria" w:hAnsi="Cambria"/>
          <w:iCs/>
          <w:sz w:val="24"/>
          <w:szCs w:val="24"/>
          <w:lang w:val="pl-PL"/>
        </w:rPr>
        <w:t>Sposób wykazania braku podstaw wykluczenia wskazano w rozdziale 8 SWZ.</w:t>
      </w:r>
    </w:p>
    <w:p w14:paraId="25A0245A" w14:textId="77777777" w:rsidR="004E4AE7" w:rsidRPr="005F1EEB" w:rsidRDefault="004E4AE7" w:rsidP="004E4AE7">
      <w:pPr>
        <w:pStyle w:val="Kolorowalistaakcent11"/>
        <w:widowControl/>
        <w:tabs>
          <w:tab w:val="left" w:pos="567"/>
        </w:tabs>
        <w:spacing w:before="0" w:after="0" w:line="276" w:lineRule="auto"/>
        <w:ind w:left="567"/>
        <w:contextualSpacing/>
        <w:rPr>
          <w:rFonts w:ascii="Cambria" w:hAnsi="Cambria" w:cs="Arial"/>
          <w:iCs/>
          <w:sz w:val="24"/>
          <w:szCs w:val="24"/>
          <w:lang w:val="pl-PL"/>
        </w:rPr>
      </w:pPr>
    </w:p>
    <w:tbl>
      <w:tblPr>
        <w:tblW w:w="9747" w:type="dxa"/>
        <w:tblLayout w:type="fixed"/>
        <w:tblLook w:val="0000" w:firstRow="0" w:lastRow="0" w:firstColumn="0" w:lastColumn="0" w:noHBand="0" w:noVBand="0"/>
      </w:tblPr>
      <w:tblGrid>
        <w:gridCol w:w="9747"/>
      </w:tblGrid>
      <w:tr w:rsidR="005F1EEB" w:rsidRPr="005F1EEB" w14:paraId="292F6823" w14:textId="77777777" w:rsidTr="009140F0">
        <w:tc>
          <w:tcPr>
            <w:tcW w:w="9747" w:type="dxa"/>
            <w:tcBorders>
              <w:bottom w:val="single" w:sz="4" w:space="0" w:color="000000"/>
            </w:tcBorders>
            <w:shd w:val="clear" w:color="auto" w:fill="D9D9D9"/>
          </w:tcPr>
          <w:p w14:paraId="6BD38F4F" w14:textId="7426E888"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8</w:t>
            </w:r>
          </w:p>
          <w:p w14:paraId="2E2DAC15" w14:textId="6EB19059" w:rsidR="001835D3" w:rsidRPr="005F1EEB" w:rsidRDefault="001835D3" w:rsidP="00AA2D7D">
            <w:pPr>
              <w:spacing w:line="276" w:lineRule="auto"/>
              <w:jc w:val="center"/>
              <w:rPr>
                <w:lang w:val="pl-PL"/>
              </w:rPr>
            </w:pPr>
            <w:r w:rsidRPr="005F1EEB">
              <w:rPr>
                <w:rFonts w:ascii="Cambria" w:hAnsi="Cambria" w:cs="Cambria"/>
                <w:b/>
                <w:sz w:val="26"/>
                <w:szCs w:val="26"/>
                <w:lang w:val="pl-PL"/>
              </w:rPr>
              <w:t xml:space="preserve">INFORMACJA O OŚWIADCZENIU WSTĘPNYM </w:t>
            </w:r>
            <w:r w:rsidR="0070070D" w:rsidRPr="005F1EEB">
              <w:rPr>
                <w:rFonts w:ascii="Cambria" w:hAnsi="Cambria" w:cs="Cambria"/>
                <w:b/>
                <w:sz w:val="26"/>
                <w:szCs w:val="26"/>
                <w:lang w:val="pl-PL"/>
              </w:rPr>
              <w:br/>
            </w:r>
            <w:r w:rsidRPr="005F1EEB">
              <w:rPr>
                <w:rFonts w:ascii="Cambria" w:hAnsi="Cambria" w:cs="Cambria"/>
                <w:b/>
                <w:sz w:val="26"/>
                <w:szCs w:val="26"/>
                <w:lang w:val="pl-PL"/>
              </w:rPr>
              <w:t>I PODMIOTOWYCH ŚRODKACH DOWODOWYCH</w:t>
            </w:r>
          </w:p>
        </w:tc>
      </w:tr>
    </w:tbl>
    <w:p w14:paraId="1ABADDA2" w14:textId="77777777" w:rsidR="001835D3" w:rsidRPr="005F1EEB" w:rsidRDefault="001835D3" w:rsidP="00AA2D7D">
      <w:pPr>
        <w:pStyle w:val="Kolorowalistaakcent11"/>
        <w:spacing w:before="0" w:after="0" w:line="276" w:lineRule="auto"/>
        <w:ind w:left="0"/>
        <w:rPr>
          <w:rFonts w:ascii="Cambria" w:hAnsi="Cambria" w:cs="Cambria"/>
          <w:lang w:val="pl-PL"/>
        </w:rPr>
      </w:pPr>
    </w:p>
    <w:p w14:paraId="0DD55E4E" w14:textId="77777777" w:rsidR="001835D3" w:rsidRPr="005F1EEB" w:rsidRDefault="001835D3" w:rsidP="00AA2D7D">
      <w:pPr>
        <w:pStyle w:val="Kolorowalistaakcent11"/>
        <w:spacing w:before="0" w:after="0" w:line="276" w:lineRule="auto"/>
        <w:ind w:left="0"/>
        <w:rPr>
          <w:rFonts w:ascii="Cambria" w:hAnsi="Cambria" w:cs="Cambria"/>
          <w:bCs/>
          <w:vanish/>
          <w:sz w:val="24"/>
          <w:szCs w:val="24"/>
          <w:lang w:val="pl-PL"/>
        </w:rPr>
      </w:pPr>
    </w:p>
    <w:p w14:paraId="4D8F90A1"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bCs/>
          <w:sz w:val="24"/>
          <w:szCs w:val="24"/>
          <w:lang w:val="pl-PL"/>
        </w:rPr>
        <w:t xml:space="preserve">Wykonawca zobowiązany jest złożyć </w:t>
      </w:r>
      <w:r w:rsidRPr="005F1EEB">
        <w:rPr>
          <w:rFonts w:ascii="Cambria" w:hAnsi="Cambria" w:cs="Cambria"/>
          <w:b/>
          <w:sz w:val="24"/>
          <w:szCs w:val="24"/>
          <w:u w:val="single"/>
          <w:lang w:val="pl-PL"/>
        </w:rPr>
        <w:t>wraz z ofertą</w:t>
      </w:r>
      <w:r w:rsidR="00A87102" w:rsidRPr="005F1EEB">
        <w:rPr>
          <w:rFonts w:ascii="Cambria" w:hAnsi="Cambria" w:cs="Cambria"/>
          <w:b/>
          <w:sz w:val="24"/>
          <w:szCs w:val="24"/>
          <w:u w:val="single"/>
          <w:lang w:val="pl-PL"/>
        </w:rPr>
        <w:t xml:space="preserve"> </w:t>
      </w:r>
      <w:r w:rsidRPr="005F1EEB">
        <w:rPr>
          <w:rFonts w:ascii="Cambria" w:hAnsi="Cambria" w:cs="Cambria"/>
          <w:sz w:val="24"/>
          <w:szCs w:val="24"/>
          <w:lang w:val="pl-PL"/>
        </w:rPr>
        <w:t>oświadczenia stanowiące wstępne potwierdzenie, że Wykonawca na dzień składania ofert:</w:t>
      </w:r>
    </w:p>
    <w:p w14:paraId="17AC5678" w14:textId="77777777" w:rsidR="001835D3" w:rsidRPr="005F1EEB" w:rsidRDefault="001835D3" w:rsidP="00E5172F">
      <w:pPr>
        <w:pStyle w:val="Kolorowalistaakcent11"/>
        <w:numPr>
          <w:ilvl w:val="0"/>
          <w:numId w:val="29"/>
        </w:numPr>
        <w:tabs>
          <w:tab w:val="left" w:pos="851"/>
          <w:tab w:val="left" w:pos="1134"/>
        </w:tabs>
        <w:spacing w:line="276" w:lineRule="auto"/>
        <w:ind w:left="1134" w:hanging="425"/>
        <w:rPr>
          <w:rFonts w:ascii="Cambria" w:hAnsi="Cambria" w:cs="Cambria"/>
          <w:sz w:val="24"/>
          <w:szCs w:val="24"/>
          <w:lang w:val="pl-PL"/>
        </w:rPr>
      </w:pPr>
      <w:r w:rsidRPr="005F1EEB">
        <w:rPr>
          <w:rFonts w:ascii="Cambria" w:hAnsi="Cambria" w:cs="Cambria"/>
          <w:sz w:val="24"/>
          <w:szCs w:val="24"/>
          <w:lang w:val="pl-PL"/>
        </w:rPr>
        <w:t>nie podlega wykluczeniu,</w:t>
      </w:r>
    </w:p>
    <w:p w14:paraId="497DF53D" w14:textId="77777777" w:rsidR="001835D3" w:rsidRPr="005F1EEB" w:rsidRDefault="001835D3" w:rsidP="00E5172F">
      <w:pPr>
        <w:pStyle w:val="Kolorowalistaakcent11"/>
        <w:numPr>
          <w:ilvl w:val="0"/>
          <w:numId w:val="29"/>
        </w:numPr>
        <w:tabs>
          <w:tab w:val="left" w:pos="851"/>
          <w:tab w:val="left" w:pos="1134"/>
        </w:tabs>
        <w:spacing w:line="276" w:lineRule="auto"/>
        <w:ind w:left="1134" w:hanging="425"/>
        <w:rPr>
          <w:rFonts w:ascii="Cambria" w:hAnsi="Cambria" w:cs="Cambria"/>
          <w:sz w:val="24"/>
          <w:szCs w:val="24"/>
          <w:lang w:val="pl-PL"/>
        </w:rPr>
      </w:pPr>
      <w:r w:rsidRPr="005F1EEB">
        <w:rPr>
          <w:rFonts w:ascii="Cambria" w:hAnsi="Cambria" w:cs="Cambria"/>
          <w:sz w:val="24"/>
          <w:szCs w:val="24"/>
          <w:lang w:val="pl-PL"/>
        </w:rPr>
        <w:t>spełnia warunki udziału w postępowaniu.</w:t>
      </w:r>
    </w:p>
    <w:p w14:paraId="30231017" w14:textId="576873F0" w:rsidR="001835D3" w:rsidRPr="005F1EEB" w:rsidRDefault="001835D3" w:rsidP="00E5172F">
      <w:pPr>
        <w:pStyle w:val="Kolorowalistaakcent11"/>
        <w:numPr>
          <w:ilvl w:val="2"/>
          <w:numId w:val="14"/>
        </w:numPr>
        <w:spacing w:line="276" w:lineRule="auto"/>
        <w:ind w:left="1418" w:hanging="709"/>
        <w:rPr>
          <w:rFonts w:ascii="Cambria" w:hAnsi="Cambria" w:cs="Cambria"/>
          <w:sz w:val="24"/>
          <w:szCs w:val="24"/>
          <w:lang w:val="pl-PL"/>
        </w:rPr>
      </w:pPr>
      <w:r w:rsidRPr="005F1EEB">
        <w:rPr>
          <w:rFonts w:ascii="Cambria" w:hAnsi="Cambria" w:cs="Cambria"/>
          <w:sz w:val="24"/>
          <w:szCs w:val="24"/>
          <w:lang w:val="pl-PL"/>
        </w:rPr>
        <w:t>Oświadczeni</w:t>
      </w:r>
      <w:r w:rsidR="006B25AA" w:rsidRPr="005F1EEB">
        <w:rPr>
          <w:rFonts w:ascii="Cambria" w:hAnsi="Cambria" w:cs="Cambria"/>
          <w:sz w:val="24"/>
          <w:szCs w:val="24"/>
          <w:lang w:val="pl-PL"/>
        </w:rPr>
        <w:t>e</w:t>
      </w:r>
      <w:r w:rsidRPr="005F1EEB">
        <w:rPr>
          <w:rFonts w:ascii="Cambria" w:hAnsi="Cambria" w:cs="Cambria"/>
          <w:sz w:val="24"/>
          <w:szCs w:val="24"/>
          <w:lang w:val="pl-PL"/>
        </w:rPr>
        <w:t xml:space="preserve"> należy złożyć wg wymogów załącznika Nr </w:t>
      </w:r>
      <w:r w:rsidR="0070070D" w:rsidRPr="005F1EEB">
        <w:rPr>
          <w:rFonts w:ascii="Cambria" w:hAnsi="Cambria" w:cs="Cambria"/>
          <w:sz w:val="24"/>
          <w:szCs w:val="24"/>
          <w:lang w:val="pl-PL"/>
        </w:rPr>
        <w:t>4</w:t>
      </w:r>
      <w:r w:rsidR="006B25AA" w:rsidRPr="005F1EEB">
        <w:rPr>
          <w:rFonts w:ascii="Cambria" w:hAnsi="Cambria" w:cs="Cambria"/>
          <w:sz w:val="24"/>
          <w:szCs w:val="24"/>
          <w:lang w:val="pl-PL"/>
        </w:rPr>
        <w:t xml:space="preserve"> do SWZ.</w:t>
      </w:r>
    </w:p>
    <w:p w14:paraId="4C2D130E" w14:textId="7B67B5C2" w:rsidR="001835D3" w:rsidRPr="005F1EEB" w:rsidRDefault="001835D3" w:rsidP="00E5172F">
      <w:pPr>
        <w:pStyle w:val="Kolorowalistaakcent11"/>
        <w:numPr>
          <w:ilvl w:val="2"/>
          <w:numId w:val="14"/>
        </w:numPr>
        <w:spacing w:line="276" w:lineRule="auto"/>
        <w:ind w:left="1418" w:hanging="709"/>
        <w:rPr>
          <w:rFonts w:ascii="Cambria" w:hAnsi="Cambria" w:cs="Cambria"/>
          <w:sz w:val="24"/>
          <w:szCs w:val="24"/>
          <w:lang w:val="pl-PL"/>
        </w:rPr>
      </w:pPr>
      <w:r w:rsidRPr="005F1EEB">
        <w:rPr>
          <w:rFonts w:ascii="Cambria" w:hAnsi="Cambria" w:cs="Cambria"/>
          <w:sz w:val="24"/>
          <w:szCs w:val="24"/>
          <w:lang w:val="pl-PL"/>
        </w:rPr>
        <w:t>Jeżeli Wykonawca nie złożył oświadcze</w:t>
      </w:r>
      <w:r w:rsidR="006B25AA" w:rsidRPr="005F1EEB">
        <w:rPr>
          <w:rFonts w:ascii="Cambria" w:hAnsi="Cambria" w:cs="Cambria"/>
          <w:sz w:val="24"/>
          <w:szCs w:val="24"/>
          <w:lang w:val="pl-PL"/>
        </w:rPr>
        <w:t>nia</w:t>
      </w:r>
      <w:r w:rsidRPr="005F1EEB">
        <w:rPr>
          <w:rFonts w:ascii="Cambria" w:hAnsi="Cambria" w:cs="Cambria"/>
          <w:sz w:val="24"/>
          <w:szCs w:val="24"/>
          <w:lang w:val="pl-PL"/>
        </w:rPr>
        <w:t>, o którym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840D9FF" w14:textId="77777777" w:rsidR="001835D3" w:rsidRPr="005F1EEB" w:rsidRDefault="001835D3" w:rsidP="00E5172F">
      <w:pPr>
        <w:pStyle w:val="Kolorowalistaakcent11"/>
        <w:numPr>
          <w:ilvl w:val="2"/>
          <w:numId w:val="14"/>
        </w:numPr>
        <w:spacing w:line="276" w:lineRule="auto"/>
        <w:ind w:left="1418" w:hanging="709"/>
        <w:rPr>
          <w:rFonts w:ascii="Cambria" w:hAnsi="Cambria" w:cs="Cambria"/>
          <w:sz w:val="24"/>
          <w:szCs w:val="24"/>
          <w:lang w:val="pl-PL"/>
        </w:rPr>
      </w:pPr>
      <w:r w:rsidRPr="005F1EEB">
        <w:rPr>
          <w:rFonts w:ascii="Cambria" w:hAnsi="Cambria" w:cs="Cambria"/>
          <w:sz w:val="24"/>
          <w:szCs w:val="24"/>
          <w:lang w:val="pl-PL"/>
        </w:rPr>
        <w:t>Zamawiający może żądać od wykonawców wyjaśnień dotyczących treści złożonych oświadczeń, o których mowa w pkt 8.1 SWZ.</w:t>
      </w:r>
    </w:p>
    <w:p w14:paraId="6AF80AA3" w14:textId="77777777" w:rsidR="001835D3" w:rsidRPr="005F1EEB" w:rsidRDefault="001835D3" w:rsidP="00E5172F">
      <w:pPr>
        <w:pStyle w:val="Kolorowalistaakcent11"/>
        <w:numPr>
          <w:ilvl w:val="2"/>
          <w:numId w:val="14"/>
        </w:numPr>
        <w:spacing w:line="276" w:lineRule="auto"/>
        <w:ind w:left="1418" w:hanging="709"/>
        <w:rPr>
          <w:rFonts w:ascii="Cambria" w:hAnsi="Cambria" w:cs="Cambria"/>
          <w:sz w:val="24"/>
          <w:szCs w:val="24"/>
          <w:lang w:val="pl-PL"/>
        </w:rPr>
      </w:pPr>
      <w:r w:rsidRPr="005F1EEB">
        <w:rPr>
          <w:rFonts w:ascii="Cambria" w:hAnsi="Cambria" w:cs="Cambria"/>
          <w:sz w:val="24"/>
          <w:szCs w:val="24"/>
          <w:lang w:val="pl-PL"/>
        </w:rPr>
        <w:t xml:space="preserve">Jeżeli złożone przez Wykonawcę oświadczenia, o którym mowa w pkt 8.1 SWZ budzą wątpliwości Zamawiającego, może on zwrócić się bezpośrednio </w:t>
      </w:r>
      <w:r w:rsidR="00A87102" w:rsidRPr="005F1EEB">
        <w:rPr>
          <w:rFonts w:ascii="Cambria" w:hAnsi="Cambria" w:cs="Cambria"/>
          <w:sz w:val="24"/>
          <w:szCs w:val="24"/>
          <w:lang w:val="pl-PL"/>
        </w:rPr>
        <w:br/>
      </w:r>
      <w:r w:rsidRPr="005F1EEB">
        <w:rPr>
          <w:rFonts w:ascii="Cambria" w:hAnsi="Cambria" w:cs="Cambria"/>
          <w:sz w:val="24"/>
          <w:szCs w:val="24"/>
          <w:lang w:val="pl-PL"/>
        </w:rPr>
        <w:t xml:space="preserve">do podmiotu, który jest w posiadaniu informacji lub dokumentów istotnych </w:t>
      </w:r>
      <w:r w:rsidR="00A87102" w:rsidRPr="005F1EEB">
        <w:rPr>
          <w:rFonts w:ascii="Cambria" w:hAnsi="Cambria" w:cs="Cambria"/>
          <w:sz w:val="24"/>
          <w:szCs w:val="24"/>
          <w:lang w:val="pl-PL"/>
        </w:rPr>
        <w:br/>
      </w:r>
      <w:r w:rsidRPr="005F1EEB">
        <w:rPr>
          <w:rFonts w:ascii="Cambria" w:hAnsi="Cambria" w:cs="Cambria"/>
          <w:sz w:val="24"/>
          <w:szCs w:val="24"/>
          <w:lang w:val="pl-PL"/>
        </w:rPr>
        <w:lastRenderedPageBreak/>
        <w:t xml:space="preserve">w tym zakresie dla oceny spełniania przez Wykonawcę warunków udziału </w:t>
      </w:r>
      <w:r w:rsidR="00A87102" w:rsidRPr="005F1EEB">
        <w:rPr>
          <w:rFonts w:ascii="Cambria" w:hAnsi="Cambria" w:cs="Cambria"/>
          <w:sz w:val="24"/>
          <w:szCs w:val="24"/>
          <w:lang w:val="pl-PL"/>
        </w:rPr>
        <w:br/>
      </w:r>
      <w:r w:rsidRPr="005F1EEB">
        <w:rPr>
          <w:rFonts w:ascii="Cambria" w:hAnsi="Cambria" w:cs="Cambria"/>
          <w:sz w:val="24"/>
          <w:szCs w:val="24"/>
          <w:lang w:val="pl-PL"/>
        </w:rPr>
        <w:t>w postępowaniu lub braku podstaw wykluczenia, o przedstawienie takich informacji lub dokumentów.</w:t>
      </w:r>
    </w:p>
    <w:p w14:paraId="6DBE9094" w14:textId="77777777" w:rsidR="0070070D" w:rsidRPr="005F1EEB" w:rsidRDefault="0070070D" w:rsidP="00E5172F">
      <w:pPr>
        <w:pStyle w:val="Kolorowalistaakcent11"/>
        <w:numPr>
          <w:ilvl w:val="1"/>
          <w:numId w:val="14"/>
        </w:numPr>
        <w:spacing w:line="276" w:lineRule="auto"/>
        <w:rPr>
          <w:rFonts w:ascii="Cambria" w:hAnsi="Cambria" w:cs="Cambria"/>
          <w:sz w:val="24"/>
          <w:szCs w:val="24"/>
          <w:lang w:val="pl-PL"/>
        </w:rPr>
      </w:pPr>
      <w:r w:rsidRPr="005F1EEB">
        <w:rPr>
          <w:rFonts w:ascii="Cambria" w:hAnsi="Cambria"/>
          <w:sz w:val="24"/>
          <w:szCs w:val="24"/>
          <w:lang w:val="pl-PL"/>
        </w:rPr>
        <w:t xml:space="preserve">W przypadku, o którym mowa w rozdziale 6.3 SWZ Wykonawcy wspólnie ubiegający się o udzielenie zamówienia </w:t>
      </w:r>
      <w:r w:rsidRPr="005F1EEB">
        <w:rPr>
          <w:rFonts w:ascii="Cambria" w:hAnsi="Cambria"/>
          <w:b/>
          <w:bCs/>
          <w:sz w:val="24"/>
          <w:szCs w:val="24"/>
          <w:lang w:val="pl-PL"/>
        </w:rPr>
        <w:t>dołączają do oferty</w:t>
      </w:r>
      <w:r w:rsidRPr="005F1EEB">
        <w:rPr>
          <w:rFonts w:ascii="Cambria" w:hAnsi="Cambria"/>
          <w:sz w:val="24"/>
          <w:szCs w:val="24"/>
          <w:lang w:val="pl-PL"/>
        </w:rPr>
        <w:t xml:space="preserve"> oświadczenie, z którego wynika, które roboty budowlane, dostawy lub usługi wykonają poszczególni Wykonawcy. </w:t>
      </w:r>
      <w:r w:rsidRPr="005F1EEB">
        <w:rPr>
          <w:rFonts w:ascii="Cambria" w:hAnsi="Cambria" w:cs="Arial"/>
          <w:sz w:val="24"/>
          <w:szCs w:val="24"/>
          <w:lang w:val="pl-PL"/>
        </w:rPr>
        <w:t xml:space="preserve">W przypadku gdy ofertę składa spółka cywilna, a pełen zakres prac wykonają wspólnicy wspólnie w ramach umowy spółki oświadczenie powinno potwierdzać ten fakt. </w:t>
      </w:r>
      <w:r w:rsidRPr="005F1EEB">
        <w:rPr>
          <w:rFonts w:ascii="Cambria" w:hAnsi="Cambria" w:cs="Arial"/>
          <w:b/>
          <w:bCs/>
          <w:sz w:val="24"/>
          <w:szCs w:val="24"/>
          <w:lang w:val="pl-PL"/>
        </w:rPr>
        <w:t>Oświadczenie należy złożyć wg</w:t>
      </w:r>
      <w:r w:rsidRPr="005F1EEB">
        <w:rPr>
          <w:rFonts w:ascii="Cambria" w:hAnsi="Cambria"/>
          <w:b/>
          <w:bCs/>
          <w:sz w:val="24"/>
          <w:szCs w:val="24"/>
          <w:lang w:val="pl-PL"/>
        </w:rPr>
        <w:t xml:space="preserve"> wymogów Załącznika Nr 5 do SWZ.</w:t>
      </w:r>
    </w:p>
    <w:p w14:paraId="50C8C1D5" w14:textId="77777777" w:rsidR="0070070D" w:rsidRPr="005F1EEB" w:rsidRDefault="0070070D" w:rsidP="00E5172F">
      <w:pPr>
        <w:pStyle w:val="Kolorowalistaakcent11"/>
        <w:numPr>
          <w:ilvl w:val="1"/>
          <w:numId w:val="14"/>
        </w:numPr>
        <w:spacing w:line="276" w:lineRule="auto"/>
        <w:rPr>
          <w:rFonts w:ascii="Cambria" w:hAnsi="Cambria" w:cs="Cambria"/>
          <w:sz w:val="24"/>
          <w:szCs w:val="24"/>
          <w:lang w:val="pl-PL"/>
        </w:rPr>
      </w:pPr>
      <w:r w:rsidRPr="005F1EEB">
        <w:rPr>
          <w:rFonts w:ascii="Cambria" w:hAnsi="Cambria" w:cs="Arial"/>
          <w:sz w:val="24"/>
          <w:szCs w:val="24"/>
          <w:lang w:val="pl-PL"/>
        </w:rPr>
        <w:t xml:space="preserve">Zamawiający </w:t>
      </w:r>
      <w:r w:rsidRPr="005F1EEB">
        <w:rPr>
          <w:rFonts w:ascii="Cambria" w:hAnsi="Cambria" w:cs="Arial"/>
          <w:b/>
          <w:bCs/>
          <w:sz w:val="24"/>
          <w:szCs w:val="24"/>
          <w:lang w:val="pl-PL"/>
        </w:rPr>
        <w:t xml:space="preserve">wezwie </w:t>
      </w:r>
      <w:r w:rsidRPr="005F1EEB">
        <w:rPr>
          <w:rFonts w:ascii="Cambria" w:hAnsi="Cambria"/>
          <w:b/>
          <w:bCs/>
          <w:sz w:val="24"/>
          <w:szCs w:val="24"/>
          <w:shd w:val="clear" w:color="auto" w:fill="FFFFFF"/>
          <w:lang w:val="pl-PL"/>
        </w:rPr>
        <w:t>Wykonawcę</w:t>
      </w:r>
      <w:r w:rsidRPr="005F1EEB">
        <w:rPr>
          <w:rFonts w:ascii="Cambria" w:hAnsi="Cambria"/>
          <w:sz w:val="24"/>
          <w:szCs w:val="24"/>
          <w:shd w:val="clear" w:color="auto" w:fill="FFFFFF"/>
          <w:lang w:val="pl-PL"/>
        </w:rPr>
        <w:t xml:space="preserve">, którego oferta została najwyżej oceniona, do złożenia w wyznaczonym terminie </w:t>
      </w:r>
      <w:r w:rsidRPr="005F1EEB">
        <w:rPr>
          <w:rFonts w:ascii="Cambria" w:hAnsi="Cambria"/>
          <w:b/>
          <w:bCs/>
          <w:sz w:val="24"/>
          <w:szCs w:val="24"/>
          <w:shd w:val="clear" w:color="auto" w:fill="FFFFFF"/>
          <w:lang w:val="pl-PL"/>
        </w:rPr>
        <w:t>(nie krótszym niż 5 dni od dnia wezwania)</w:t>
      </w:r>
      <w:r w:rsidRPr="005F1EEB">
        <w:rPr>
          <w:rFonts w:ascii="Cambria" w:hAnsi="Cambria"/>
          <w:sz w:val="24"/>
          <w:szCs w:val="24"/>
          <w:shd w:val="clear" w:color="auto" w:fill="FFFFFF"/>
          <w:lang w:val="pl-PL"/>
        </w:rPr>
        <w:t xml:space="preserve"> następujących podmiotowych środków dowodowych </w:t>
      </w:r>
      <w:r w:rsidRPr="005F1EEB">
        <w:rPr>
          <w:rFonts w:ascii="Cambria" w:hAnsi="Cambria"/>
          <w:b/>
          <w:bCs/>
          <w:sz w:val="24"/>
          <w:szCs w:val="24"/>
          <w:shd w:val="clear" w:color="auto" w:fill="FFFFFF"/>
          <w:lang w:val="pl-PL"/>
        </w:rPr>
        <w:t xml:space="preserve">(aktualnych na dzień </w:t>
      </w:r>
      <w:r w:rsidRPr="005F1EEB">
        <w:rPr>
          <w:rFonts w:ascii="Cambria" w:hAnsi="Cambria"/>
          <w:b/>
          <w:bCs/>
          <w:sz w:val="24"/>
          <w:szCs w:val="24"/>
          <w:shd w:val="clear" w:color="auto" w:fill="FFFFFF"/>
          <w:lang w:val="pl-PL"/>
        </w:rPr>
        <w:br/>
        <w:t>złożenia)</w:t>
      </w:r>
      <w:r w:rsidRPr="005F1EEB">
        <w:rPr>
          <w:rFonts w:ascii="Cambria" w:hAnsi="Cambria"/>
          <w:sz w:val="24"/>
          <w:szCs w:val="24"/>
          <w:shd w:val="clear" w:color="auto" w:fill="FFFFFF"/>
          <w:lang w:val="pl-PL"/>
        </w:rPr>
        <w:t>:</w:t>
      </w:r>
    </w:p>
    <w:p w14:paraId="142C7566" w14:textId="39828A06" w:rsidR="0070070D" w:rsidRPr="005F1EEB" w:rsidRDefault="0070070D" w:rsidP="00E5172F">
      <w:pPr>
        <w:pStyle w:val="Kolorowalistaakcent11"/>
        <w:numPr>
          <w:ilvl w:val="2"/>
          <w:numId w:val="14"/>
        </w:numPr>
        <w:spacing w:line="276" w:lineRule="auto"/>
        <w:ind w:left="1418" w:hanging="709"/>
        <w:rPr>
          <w:rFonts w:ascii="Cambria" w:hAnsi="Cambria" w:cs="Cambria"/>
          <w:sz w:val="24"/>
          <w:szCs w:val="24"/>
          <w:lang w:val="pl-PL"/>
        </w:rPr>
      </w:pPr>
      <w:r w:rsidRPr="005F1EEB">
        <w:rPr>
          <w:rFonts w:ascii="Cambria" w:hAnsi="Cambria" w:cs="Verdana"/>
          <w:b/>
          <w:sz w:val="24"/>
          <w:szCs w:val="24"/>
          <w:lang w:val="pl-PL"/>
        </w:rPr>
        <w:t>W celu potwierdzenia spełniania warunków udziału w postępowaniu:</w:t>
      </w:r>
    </w:p>
    <w:p w14:paraId="08A07EBC" w14:textId="158A8235" w:rsidR="0070070D" w:rsidRPr="005F1EEB" w:rsidRDefault="0070070D" w:rsidP="00CA2676">
      <w:pPr>
        <w:pStyle w:val="Akapitzlist"/>
        <w:numPr>
          <w:ilvl w:val="0"/>
          <w:numId w:val="52"/>
        </w:numPr>
        <w:spacing w:before="0" w:after="0" w:line="276" w:lineRule="auto"/>
        <w:ind w:left="1843" w:hanging="425"/>
        <w:rPr>
          <w:rFonts w:ascii="Cambria" w:hAnsi="Cambria"/>
          <w:sz w:val="24"/>
          <w:szCs w:val="24"/>
        </w:rPr>
      </w:pPr>
      <w:r w:rsidRPr="005F1EEB">
        <w:rPr>
          <w:rFonts w:ascii="Cambria" w:hAnsi="Cambria" w:cs="Arial"/>
          <w:b/>
          <w:bCs/>
          <w:sz w:val="24"/>
          <w:szCs w:val="24"/>
        </w:rPr>
        <w:t>wykazu robót budowlanych</w:t>
      </w:r>
      <w:r w:rsidRPr="005F1EEB">
        <w:rPr>
          <w:rFonts w:ascii="Cambria" w:hAnsi="Cambria" w:cs="Arial"/>
          <w:sz w:val="24"/>
          <w:szCs w:val="24"/>
        </w:rPr>
        <w:t xml:space="preserve"> wykonanych nie wcześniej niż w okresie ostatnich </w:t>
      </w:r>
      <w:r w:rsidRPr="005F1EEB">
        <w:rPr>
          <w:rFonts w:ascii="Cambria" w:hAnsi="Cambria" w:cs="Arial"/>
          <w:b/>
          <w:bCs/>
          <w:sz w:val="24"/>
          <w:szCs w:val="24"/>
        </w:rPr>
        <w:t>5 lat przed terminem składania ofert</w:t>
      </w:r>
      <w:r w:rsidRPr="005F1EEB">
        <w:rPr>
          <w:rFonts w:ascii="Cambria" w:hAnsi="Cambria" w:cs="Arial"/>
          <w:sz w:val="24"/>
          <w:szCs w:val="24"/>
        </w:rPr>
        <w:t xml:space="preserve">, a jeżeli okres prowadzenia działalności jest krótszy – w tym okresie, wraz z podaniem ich rodzaju, wartości, daty i miejsca wykonania oraz podmiotów, na rzecz których roboty te zostały wykonane </w:t>
      </w:r>
      <w:r w:rsidRPr="005F1EEB">
        <w:rPr>
          <w:rFonts w:ascii="Cambria" w:hAnsi="Cambria"/>
          <w:sz w:val="24"/>
          <w:szCs w:val="24"/>
          <w:shd w:val="clear" w:color="auto" w:fill="FFFFFF"/>
        </w:rPr>
        <w:t>(</w:t>
      </w:r>
      <w:r w:rsidRPr="005F1EEB">
        <w:rPr>
          <w:rFonts w:ascii="Cambria" w:hAnsi="Cambria"/>
          <w:sz w:val="24"/>
          <w:szCs w:val="24"/>
        </w:rPr>
        <w:t xml:space="preserve">sporządzonego zgodnie z </w:t>
      </w:r>
      <w:r w:rsidRPr="005F1EEB">
        <w:rPr>
          <w:rFonts w:ascii="Cambria" w:hAnsi="Cambria"/>
          <w:b/>
          <w:sz w:val="24"/>
          <w:szCs w:val="24"/>
        </w:rPr>
        <w:t>Załącznikiem Nr 6 do SWZ</w:t>
      </w:r>
      <w:r w:rsidRPr="005F1EEB">
        <w:rPr>
          <w:rFonts w:ascii="Cambria" w:hAnsi="Cambria"/>
          <w:sz w:val="24"/>
          <w:szCs w:val="24"/>
        </w:rPr>
        <w:t>)</w:t>
      </w:r>
      <w:r w:rsidRPr="005F1EEB">
        <w:rPr>
          <w:rFonts w:ascii="Cambria" w:hAnsi="Cambria" w:cs="Arial"/>
          <w:sz w:val="24"/>
          <w:szCs w:val="24"/>
        </w:rPr>
        <w:t xml:space="preserve">, </w:t>
      </w:r>
      <w:r w:rsidRPr="005F1EEB">
        <w:rPr>
          <w:rFonts w:ascii="Cambria" w:hAnsi="Cambria" w:cs="Arial"/>
          <w:b/>
          <w:bCs/>
          <w:sz w:val="24"/>
          <w:szCs w:val="24"/>
        </w:rPr>
        <w:t>oraz załączeniem dowodów określających</w:t>
      </w:r>
      <w:r w:rsidRPr="005F1EEB">
        <w:rPr>
          <w:rFonts w:ascii="Cambria" w:hAnsi="Cambria" w:cs="Arial"/>
          <w:sz w:val="24"/>
          <w:szCs w:val="24"/>
        </w:rPr>
        <w:t xml:space="preserve">, czy te roboty budowlane zostały wykonane należycie, przy czym dowodami, o których mowa, </w:t>
      </w:r>
      <w:r w:rsidR="00B96FD3" w:rsidRPr="005F1EEB">
        <w:rPr>
          <w:rFonts w:ascii="Cambria" w:hAnsi="Cambria" w:cs="Arial"/>
          <w:sz w:val="24"/>
          <w:szCs w:val="24"/>
        </w:rPr>
        <w:br/>
      </w:r>
      <w:r w:rsidRPr="005F1EEB">
        <w:rPr>
          <w:rFonts w:ascii="Cambria" w:hAnsi="Cambria" w:cs="Arial"/>
          <w:sz w:val="24"/>
          <w:szCs w:val="24"/>
        </w:rPr>
        <w:t xml:space="preserve">są referencje bądź inne dokumenty sporządzone przez podmiot, na rzecz którego roboty budowlane zostały wykonane, a jeżeli Wykonawca z przyczyn niezależnych od niego nie jest wstanie uzyskać tych dokumentów – inne odpowiednie dokumenty </w:t>
      </w:r>
      <w:r w:rsidRPr="005F1EEB">
        <w:rPr>
          <w:rFonts w:ascii="Cambria" w:hAnsi="Cambria"/>
          <w:i/>
          <w:sz w:val="24"/>
          <w:szCs w:val="24"/>
          <w:shd w:val="clear" w:color="auto" w:fill="FFFFFF"/>
        </w:rPr>
        <w:t xml:space="preserve">– w odniesieniu do warunku określonego w pkt. 6.1.4. </w:t>
      </w:r>
      <w:proofErr w:type="spellStart"/>
      <w:r w:rsidRPr="005F1EEB">
        <w:rPr>
          <w:rFonts w:ascii="Cambria" w:hAnsi="Cambria"/>
          <w:i/>
          <w:sz w:val="24"/>
          <w:szCs w:val="24"/>
          <w:shd w:val="clear" w:color="auto" w:fill="FFFFFF"/>
        </w:rPr>
        <w:t>ppkt</w:t>
      </w:r>
      <w:proofErr w:type="spellEnd"/>
      <w:r w:rsidRPr="005F1EEB">
        <w:rPr>
          <w:rFonts w:ascii="Cambria" w:hAnsi="Cambria"/>
          <w:i/>
          <w:sz w:val="24"/>
          <w:szCs w:val="24"/>
          <w:shd w:val="clear" w:color="auto" w:fill="FFFFFF"/>
        </w:rPr>
        <w:t>. 1) SWZ.</w:t>
      </w:r>
    </w:p>
    <w:p w14:paraId="102A9A03" w14:textId="77777777" w:rsidR="0070070D" w:rsidRPr="005F1EEB" w:rsidRDefault="0070070D" w:rsidP="00CA2676">
      <w:pPr>
        <w:pStyle w:val="Akapitzlist"/>
        <w:numPr>
          <w:ilvl w:val="0"/>
          <w:numId w:val="52"/>
        </w:numPr>
        <w:spacing w:before="0" w:after="0" w:line="276" w:lineRule="auto"/>
        <w:ind w:left="1843" w:hanging="425"/>
        <w:rPr>
          <w:rFonts w:ascii="Cambria" w:hAnsi="Cambria"/>
          <w:sz w:val="24"/>
          <w:szCs w:val="24"/>
        </w:rPr>
      </w:pPr>
      <w:r w:rsidRPr="005F1EEB">
        <w:rPr>
          <w:rFonts w:ascii="Cambria" w:hAnsi="Cambria" w:cs="Arial"/>
          <w:b/>
          <w:bCs/>
          <w:sz w:val="24"/>
          <w:szCs w:val="24"/>
        </w:rPr>
        <w:t>wykazu osób</w:t>
      </w:r>
      <w:r w:rsidRPr="005F1EEB">
        <w:rPr>
          <w:rFonts w:ascii="Cambria" w:hAnsi="Cambria" w:cs="Arial"/>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5F1EEB">
        <w:rPr>
          <w:rFonts w:ascii="Cambria" w:hAnsi="Cambria"/>
          <w:sz w:val="24"/>
          <w:szCs w:val="24"/>
        </w:rPr>
        <w:t xml:space="preserve">sporządzonego zgodnie z </w:t>
      </w:r>
      <w:r w:rsidRPr="005F1EEB">
        <w:rPr>
          <w:rFonts w:ascii="Cambria" w:hAnsi="Cambria"/>
          <w:b/>
          <w:sz w:val="24"/>
          <w:szCs w:val="24"/>
        </w:rPr>
        <w:t xml:space="preserve">Załącznikiem Nr 7 do SWZ </w:t>
      </w:r>
      <w:r w:rsidRPr="005F1EEB">
        <w:rPr>
          <w:rFonts w:ascii="Cambria" w:hAnsi="Cambria"/>
          <w:i/>
          <w:sz w:val="24"/>
          <w:szCs w:val="24"/>
          <w:shd w:val="clear" w:color="auto" w:fill="FFFFFF"/>
        </w:rPr>
        <w:t xml:space="preserve">– w odniesieniu do warunku określonego w pkt. 6.1.4. </w:t>
      </w:r>
      <w:proofErr w:type="spellStart"/>
      <w:r w:rsidRPr="005F1EEB">
        <w:rPr>
          <w:rFonts w:ascii="Cambria" w:hAnsi="Cambria"/>
          <w:i/>
          <w:sz w:val="24"/>
          <w:szCs w:val="24"/>
          <w:shd w:val="clear" w:color="auto" w:fill="FFFFFF"/>
        </w:rPr>
        <w:t>ppkt</w:t>
      </w:r>
      <w:proofErr w:type="spellEnd"/>
      <w:r w:rsidRPr="005F1EEB">
        <w:rPr>
          <w:rFonts w:ascii="Cambria" w:hAnsi="Cambria"/>
          <w:i/>
          <w:sz w:val="24"/>
          <w:szCs w:val="24"/>
          <w:shd w:val="clear" w:color="auto" w:fill="FFFFFF"/>
        </w:rPr>
        <w:t>. 2) SWZ.</w:t>
      </w:r>
    </w:p>
    <w:p w14:paraId="4D6322E8" w14:textId="77777777" w:rsidR="0070070D" w:rsidRPr="005F1EEB" w:rsidRDefault="0070070D" w:rsidP="0070070D">
      <w:pPr>
        <w:pStyle w:val="Akapitzlist"/>
        <w:spacing w:before="0" w:after="0" w:line="276" w:lineRule="auto"/>
        <w:ind w:left="1843"/>
        <w:rPr>
          <w:rFonts w:ascii="Cambria" w:hAnsi="Cambria"/>
          <w:sz w:val="10"/>
          <w:szCs w:val="10"/>
        </w:rPr>
      </w:pPr>
    </w:p>
    <w:p w14:paraId="6F3EF280" w14:textId="75AD65DC" w:rsidR="0070070D" w:rsidRPr="005F1EEB" w:rsidRDefault="0070070D" w:rsidP="00E5172F">
      <w:pPr>
        <w:pStyle w:val="Kolorowalistaakcent11"/>
        <w:widowControl/>
        <w:numPr>
          <w:ilvl w:val="2"/>
          <w:numId w:val="14"/>
        </w:numPr>
        <w:suppressAutoHyphens w:val="0"/>
        <w:autoSpaceDE w:val="0"/>
        <w:autoSpaceDN w:val="0"/>
        <w:adjustRightInd w:val="0"/>
        <w:spacing w:before="0" w:after="0" w:line="276" w:lineRule="auto"/>
        <w:ind w:left="1418" w:hanging="709"/>
        <w:contextualSpacing/>
        <w:rPr>
          <w:rFonts w:ascii="Cambria" w:hAnsi="Cambria" w:cs="Arial"/>
          <w:b/>
          <w:sz w:val="24"/>
          <w:szCs w:val="24"/>
          <w:lang w:val="pl-PL"/>
        </w:rPr>
      </w:pPr>
      <w:r w:rsidRPr="005F1EEB">
        <w:rPr>
          <w:rFonts w:ascii="Cambria" w:hAnsi="Cambria" w:cs="Verdana"/>
          <w:b/>
          <w:sz w:val="24"/>
          <w:szCs w:val="24"/>
          <w:lang w:val="pl-PL"/>
        </w:rPr>
        <w:t xml:space="preserve">W celu potwierdzenia braku podstaw do wykluczenia z udziału </w:t>
      </w:r>
      <w:r w:rsidRPr="005F1EEB">
        <w:rPr>
          <w:rFonts w:ascii="Cambria" w:hAnsi="Cambria" w:cs="Verdana"/>
          <w:b/>
          <w:sz w:val="24"/>
          <w:szCs w:val="24"/>
          <w:lang w:val="pl-PL"/>
        </w:rPr>
        <w:br/>
        <w:t>w postępowaniu:</w:t>
      </w:r>
    </w:p>
    <w:p w14:paraId="5CE9F8A2" w14:textId="77777777" w:rsidR="0070070D" w:rsidRPr="005F1EEB" w:rsidRDefault="0070070D" w:rsidP="0070070D">
      <w:pPr>
        <w:pStyle w:val="Kolorowalistaakcent11"/>
        <w:autoSpaceDE w:val="0"/>
        <w:autoSpaceDN w:val="0"/>
        <w:adjustRightInd w:val="0"/>
        <w:spacing w:before="0" w:after="0" w:line="276" w:lineRule="auto"/>
        <w:ind w:left="1418"/>
        <w:rPr>
          <w:rFonts w:ascii="Cambria" w:hAnsi="Cambria" w:cs="Arial"/>
          <w:bCs/>
          <w:i/>
          <w:iCs/>
          <w:sz w:val="24"/>
          <w:szCs w:val="24"/>
          <w:lang w:val="pl-PL"/>
        </w:rPr>
      </w:pPr>
      <w:r w:rsidRPr="005F1EEB">
        <w:rPr>
          <w:rFonts w:ascii="Cambria" w:hAnsi="Cambria" w:cs="Verdana"/>
          <w:bCs/>
          <w:i/>
          <w:iCs/>
          <w:sz w:val="24"/>
          <w:szCs w:val="24"/>
          <w:lang w:val="pl-PL"/>
        </w:rPr>
        <w:t xml:space="preserve">Zamawiający </w:t>
      </w:r>
      <w:r w:rsidRPr="005F1EEB">
        <w:rPr>
          <w:rFonts w:ascii="Cambria" w:hAnsi="Cambria" w:cs="Verdana"/>
          <w:bCs/>
          <w:i/>
          <w:iCs/>
          <w:sz w:val="24"/>
          <w:szCs w:val="24"/>
          <w:u w:val="single"/>
          <w:lang w:val="pl-PL"/>
        </w:rPr>
        <w:t>nie wymaga</w:t>
      </w:r>
      <w:r w:rsidRPr="005F1EEB">
        <w:rPr>
          <w:rFonts w:ascii="Cambria" w:hAnsi="Cambria" w:cs="Verdana"/>
          <w:bCs/>
          <w:i/>
          <w:iCs/>
          <w:sz w:val="24"/>
          <w:szCs w:val="24"/>
          <w:lang w:val="pl-PL"/>
        </w:rPr>
        <w:t xml:space="preserve"> złożenia przez Wykonawcę podmiotowych środków dowodowych w tym zakresie.</w:t>
      </w:r>
    </w:p>
    <w:p w14:paraId="31485D32"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Wykonawca składa podmiotowe środki dowodowe na wezwanie Zamawiającego. Dokumenty te powinny być aktualne na dzień ich złożenia.</w:t>
      </w:r>
    </w:p>
    <w:p w14:paraId="402C1ED5"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Jeżeli zachodzą uzasadnione podstawy do uznania, że złożone uprzednio podmiotowe </w:t>
      </w:r>
      <w:r w:rsidRPr="005F1EEB">
        <w:rPr>
          <w:rFonts w:ascii="Cambria" w:hAnsi="Cambria" w:cs="Cambria"/>
          <w:sz w:val="24"/>
          <w:szCs w:val="24"/>
          <w:lang w:val="pl-PL"/>
        </w:rPr>
        <w:lastRenderedPageBreak/>
        <w:t>środki dowodowe nie są już aktualne, Zamawiający może w każdym czasie wezwać Wykonawcę lub wykonawców do złożenia wszystkich lub niektórych podmiotowych środków dowodowych, aktualnych na dzień ich złożenia.</w:t>
      </w:r>
    </w:p>
    <w:p w14:paraId="77A798C8"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Zamawiający nie będzie wzywał do złożenia podmiotowych środków dowodowych, jeżeli może je uzyskać za pomocą bezpłatnych i ogólnodostępnych baz danych, </w:t>
      </w:r>
      <w:r w:rsidR="00A87102" w:rsidRPr="005F1EEB">
        <w:rPr>
          <w:rFonts w:ascii="Cambria" w:hAnsi="Cambria" w:cs="Cambria"/>
          <w:sz w:val="24"/>
          <w:szCs w:val="24"/>
          <w:lang w:val="pl-PL"/>
        </w:rPr>
        <w:br/>
      </w:r>
      <w:r w:rsidRPr="005F1EEB">
        <w:rPr>
          <w:rFonts w:ascii="Cambria" w:hAnsi="Cambria" w:cs="Cambria"/>
          <w:sz w:val="24"/>
          <w:szCs w:val="24"/>
          <w:lang w:val="pl-PL"/>
        </w:rPr>
        <w:t xml:space="preserve">w szczególności rejestrów publicznych w rozumieniu ustawy z dnia 17 lutego 2005 r. </w:t>
      </w:r>
      <w:r w:rsidR="00A87102" w:rsidRPr="005F1EEB">
        <w:rPr>
          <w:rFonts w:ascii="Cambria" w:hAnsi="Cambria" w:cs="Cambria"/>
          <w:sz w:val="24"/>
          <w:szCs w:val="24"/>
          <w:lang w:val="pl-PL"/>
        </w:rPr>
        <w:br/>
      </w:r>
      <w:r w:rsidRPr="005F1EEB">
        <w:rPr>
          <w:rFonts w:ascii="Cambria" w:hAnsi="Cambria" w:cs="Cambria"/>
          <w:sz w:val="24"/>
          <w:szCs w:val="24"/>
          <w:lang w:val="pl-PL"/>
        </w:rPr>
        <w:t>o informatyzacji działalności podmiotów realizujących zadania publiczne, o ile Wykonawca wskazał w oświadczeniu, o którym mowa w pkt 8.1 SWZ dane umożliwiające dostęp do tych środków.</w:t>
      </w:r>
    </w:p>
    <w:p w14:paraId="739D34D4"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Wykonawca nie jest zobowiązany do złożenia podmiotowych środków dowodowych, które Zamawiający posiada, jeżeli Wykonawca wskaże te środki oraz potwierdzi ich prawidłowość i aktualność.</w:t>
      </w:r>
    </w:p>
    <w:p w14:paraId="710092BD"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E0A41E4"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Zamawiający może żądać od wykonawców wyjaśnień dotyczących treści złożonych podmiotowych środków dowodowych.</w:t>
      </w:r>
    </w:p>
    <w:p w14:paraId="2A8E8A97"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Jeżeli złożone przez Wykonawcę podmiotowe środki dowodowe budzą wątpliwości Zamawiającego, może on zwrócić się bezpośrednio do podmiotu, który jest </w:t>
      </w:r>
      <w:r w:rsidR="00A87102" w:rsidRPr="005F1EEB">
        <w:rPr>
          <w:rFonts w:ascii="Cambria" w:hAnsi="Cambria" w:cs="Cambria"/>
          <w:sz w:val="24"/>
          <w:szCs w:val="24"/>
          <w:lang w:val="pl-PL"/>
        </w:rPr>
        <w:br/>
      </w:r>
      <w:r w:rsidRPr="005F1EEB">
        <w:rPr>
          <w:rFonts w:ascii="Cambria" w:hAnsi="Cambria" w:cs="Cambria"/>
          <w:sz w:val="24"/>
          <w:szCs w:val="24"/>
          <w:lang w:val="pl-PL"/>
        </w:rPr>
        <w:t>w posiadaniu informacji lub dokumentów istotnych w tym zakresie dla oceny spełniania przez Wykonawcę warunków udziału w postępowaniu lub braku podstaw wykluczenia, o przedstawienie takich informacji lub dokumentów.</w:t>
      </w:r>
    </w:p>
    <w:p w14:paraId="396796A0" w14:textId="5D39FA4D"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Oświadczenia</w:t>
      </w:r>
      <w:r w:rsidR="00B96FD3" w:rsidRPr="005F1EEB">
        <w:rPr>
          <w:rFonts w:ascii="Cambria" w:hAnsi="Cambria" w:cs="Cambria"/>
          <w:sz w:val="24"/>
          <w:szCs w:val="24"/>
          <w:lang w:val="pl-PL"/>
        </w:rPr>
        <w:t>,</w:t>
      </w:r>
      <w:r w:rsidRPr="005F1EEB">
        <w:rPr>
          <w:rFonts w:ascii="Cambria" w:hAnsi="Cambria" w:cs="Cambria"/>
          <w:sz w:val="24"/>
          <w:szCs w:val="24"/>
          <w:lang w:val="pl-PL"/>
        </w:rPr>
        <w:t xml:space="preserve"> o których mowa w rozdziale 8.1</w:t>
      </w:r>
      <w:r w:rsidR="00374752" w:rsidRPr="005F1EEB">
        <w:rPr>
          <w:rFonts w:ascii="Cambria" w:hAnsi="Cambria" w:cs="Cambria"/>
          <w:sz w:val="24"/>
          <w:szCs w:val="24"/>
          <w:lang w:val="pl-PL"/>
        </w:rPr>
        <w:t xml:space="preserve"> i 8.2</w:t>
      </w:r>
      <w:r w:rsidRPr="005F1EEB">
        <w:rPr>
          <w:rFonts w:ascii="Cambria" w:hAnsi="Cambria" w:cs="Cambria"/>
          <w:sz w:val="24"/>
          <w:szCs w:val="24"/>
          <w:lang w:val="pl-PL"/>
        </w:rPr>
        <w:t xml:space="preserve"> SWZ składa się, pod rygorem nieważności, w formie elektronicznej lub w postaci elektronicznej opatrzonej podpisem zaufanym lub podpisem osobistym.</w:t>
      </w:r>
    </w:p>
    <w:p w14:paraId="4398276A" w14:textId="287C6479" w:rsidR="00DE0EAF" w:rsidRPr="005F1EEB" w:rsidRDefault="00DE0EAF" w:rsidP="00E5172F">
      <w:pPr>
        <w:pStyle w:val="Akapitzlist"/>
        <w:numPr>
          <w:ilvl w:val="1"/>
          <w:numId w:val="14"/>
        </w:numPr>
        <w:spacing w:line="276" w:lineRule="auto"/>
        <w:rPr>
          <w:rFonts w:ascii="Cambria" w:hAnsi="Cambria" w:cs="Cambria"/>
          <w:kern w:val="1"/>
          <w:sz w:val="24"/>
          <w:szCs w:val="24"/>
          <w:lang w:eastAsia="ar-SA"/>
        </w:rPr>
      </w:pPr>
      <w:r w:rsidRPr="005F1EEB">
        <w:rPr>
          <w:rFonts w:ascii="Cambria" w:hAnsi="Cambria" w:cs="Cambria"/>
          <w:kern w:val="1"/>
          <w:sz w:val="24"/>
          <w:szCs w:val="24"/>
          <w:lang w:eastAsia="ar-SA"/>
        </w:rPr>
        <w:t>Podmiotowe środki dowodowe sporządza się w postaci elektronicznej, w formatach danych określonych w przepisach wydanych na podstawie art. 18 ustawy z dnia 17 lutego 2005 r. o informatyzacji działalności podmiotów realizujących zadania publiczne (</w:t>
      </w:r>
      <w:r w:rsidR="00905E55" w:rsidRPr="005F1EEB">
        <w:rPr>
          <w:rFonts w:ascii="Cambria" w:hAnsi="Cambria" w:cs="Cambria"/>
          <w:kern w:val="1"/>
          <w:sz w:val="24"/>
          <w:szCs w:val="24"/>
          <w:lang w:eastAsia="ar-SA"/>
        </w:rPr>
        <w:t xml:space="preserve">t. j. </w:t>
      </w:r>
      <w:r w:rsidRPr="005F1EEB">
        <w:rPr>
          <w:rFonts w:ascii="Cambria" w:hAnsi="Cambria" w:cs="Cambria"/>
          <w:kern w:val="1"/>
          <w:sz w:val="24"/>
          <w:szCs w:val="24"/>
          <w:lang w:eastAsia="ar-SA"/>
        </w:rPr>
        <w:t>Dz. U. z 202</w:t>
      </w:r>
      <w:r w:rsidR="00C73BEB" w:rsidRPr="005F1EEB">
        <w:rPr>
          <w:rFonts w:ascii="Cambria" w:hAnsi="Cambria" w:cs="Cambria"/>
          <w:kern w:val="1"/>
          <w:sz w:val="24"/>
          <w:szCs w:val="24"/>
          <w:lang w:eastAsia="ar-SA"/>
        </w:rPr>
        <w:t>5</w:t>
      </w:r>
      <w:r w:rsidRPr="005F1EEB">
        <w:rPr>
          <w:rFonts w:ascii="Cambria" w:hAnsi="Cambria" w:cs="Cambria"/>
          <w:kern w:val="1"/>
          <w:sz w:val="24"/>
          <w:szCs w:val="24"/>
          <w:lang w:eastAsia="ar-SA"/>
        </w:rPr>
        <w:t xml:space="preserve"> r.</w:t>
      </w:r>
      <w:r w:rsidR="00905E55" w:rsidRPr="005F1EEB">
        <w:rPr>
          <w:rFonts w:ascii="Cambria" w:hAnsi="Cambria" w:cs="Cambria"/>
          <w:kern w:val="1"/>
          <w:sz w:val="24"/>
          <w:szCs w:val="24"/>
          <w:lang w:eastAsia="ar-SA"/>
        </w:rPr>
        <w:t>,</w:t>
      </w:r>
      <w:r w:rsidRPr="005F1EEB">
        <w:rPr>
          <w:rFonts w:ascii="Cambria" w:hAnsi="Cambria" w:cs="Cambria"/>
          <w:kern w:val="1"/>
          <w:sz w:val="24"/>
          <w:szCs w:val="24"/>
          <w:lang w:eastAsia="ar-SA"/>
        </w:rPr>
        <w:t xml:space="preserve"> poz. </w:t>
      </w:r>
      <w:r w:rsidR="00C73BEB" w:rsidRPr="005F1EEB">
        <w:rPr>
          <w:rFonts w:ascii="Cambria" w:hAnsi="Cambria" w:cs="Cambria"/>
          <w:kern w:val="1"/>
          <w:sz w:val="24"/>
          <w:szCs w:val="24"/>
          <w:lang w:eastAsia="ar-SA"/>
        </w:rPr>
        <w:t>1703</w:t>
      </w:r>
      <w:r w:rsidRPr="005F1EEB">
        <w:rPr>
          <w:rFonts w:ascii="Cambria" w:hAnsi="Cambria" w:cs="Cambria"/>
          <w:kern w:val="1"/>
          <w:sz w:val="24"/>
          <w:szCs w:val="24"/>
          <w:lang w:eastAsia="ar-SA"/>
        </w:rPr>
        <w:t>), z zastrzeżeniem formatów, o których mowa w art. 66 ust. 1 ustawy, z uwzględnieniem rodzaju przekazywanych danych.</w:t>
      </w:r>
    </w:p>
    <w:p w14:paraId="65647D7C" w14:textId="4FBA1D8A"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Podmiotowe środki dowodowe przekazuje się wg zasad określonych w rozporządzeniu Prezesa Rady Ministrów w sprawie sposobu sporządzania i przekazywania informacji oraz wymagań technicznych dla dokumentów elektronicznych oraz środków komunikacji elektronicznej w postępowaniu o udzielenie zamówienia publicznego lub konkursie (Dz.U.2020 poz. 2452)</w:t>
      </w:r>
    </w:p>
    <w:p w14:paraId="5B2EFAA7"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A87102" w:rsidRPr="005F1EEB">
        <w:rPr>
          <w:rFonts w:ascii="Cambria" w:hAnsi="Cambria" w:cs="Cambria"/>
          <w:sz w:val="24"/>
          <w:szCs w:val="24"/>
          <w:lang w:val="pl-PL"/>
        </w:rPr>
        <w:br/>
      </w:r>
      <w:r w:rsidRPr="005F1EEB">
        <w:rPr>
          <w:rFonts w:ascii="Cambria" w:hAnsi="Cambria" w:cs="Cambria"/>
          <w:sz w:val="24"/>
          <w:szCs w:val="24"/>
          <w:lang w:val="pl-PL"/>
        </w:rPr>
        <w:lastRenderedPageBreak/>
        <w:t>w tym pliku odpowiednio kwalifikowanym podpisem elektronicznym, podpisem zaufanym lub podpisem osobistym.</w:t>
      </w:r>
    </w:p>
    <w:p w14:paraId="3452B521" w14:textId="0C9A7BAA"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Oświadczenia wskazane w rozdziale 8.1</w:t>
      </w:r>
      <w:r w:rsidR="00374752" w:rsidRPr="005F1EEB">
        <w:rPr>
          <w:rFonts w:ascii="Cambria" w:hAnsi="Cambria" w:cs="Cambria"/>
          <w:sz w:val="24"/>
          <w:szCs w:val="24"/>
          <w:lang w:val="pl-PL"/>
        </w:rPr>
        <w:t xml:space="preserve"> - 8.2</w:t>
      </w:r>
      <w:r w:rsidRPr="005F1EEB">
        <w:rPr>
          <w:rFonts w:ascii="Cambria" w:hAnsi="Cambria" w:cs="Cambria"/>
          <w:sz w:val="24"/>
          <w:szCs w:val="24"/>
          <w:lang w:val="pl-PL"/>
        </w:rPr>
        <w:t xml:space="preserve"> SWZ i podmiotowe środki dowodowe przekazuje się środkiem komunikacji elektronicznej wskazanym w rozdziale 11 SWZ.</w:t>
      </w:r>
    </w:p>
    <w:p w14:paraId="63FB925F" w14:textId="2CF33714"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W przypadku, gdy oświadczenia o których mowa w rozdziale 8.1</w:t>
      </w:r>
      <w:r w:rsidR="00374752" w:rsidRPr="005F1EEB">
        <w:rPr>
          <w:rFonts w:ascii="Cambria" w:hAnsi="Cambria" w:cs="Cambria"/>
          <w:sz w:val="24"/>
          <w:szCs w:val="24"/>
          <w:lang w:val="pl-PL"/>
        </w:rPr>
        <w:t xml:space="preserve"> i 8.2</w:t>
      </w:r>
      <w:r w:rsidRPr="005F1EEB">
        <w:rPr>
          <w:rFonts w:ascii="Cambria" w:hAnsi="Cambria" w:cs="Cambria"/>
          <w:sz w:val="24"/>
          <w:szCs w:val="24"/>
          <w:lang w:val="pl-PL"/>
        </w:rPr>
        <w:t xml:space="preserve"> SWZ lub podmiotowe środki dowodowe zawierają informacje stanowiące tajemnicę przedsiębiorstwa w rozumieniu przepisów ustawy z dnia 16 kwietnia 1993 r. </w:t>
      </w:r>
      <w:r w:rsidR="00A87102" w:rsidRPr="005F1EEB">
        <w:rPr>
          <w:rFonts w:ascii="Cambria" w:hAnsi="Cambria" w:cs="Cambria"/>
          <w:sz w:val="24"/>
          <w:szCs w:val="24"/>
          <w:lang w:val="pl-PL"/>
        </w:rPr>
        <w:br/>
      </w:r>
      <w:r w:rsidRPr="005F1EEB">
        <w:rPr>
          <w:rFonts w:ascii="Cambria" w:hAnsi="Cambria" w:cs="Cambria"/>
          <w:sz w:val="24"/>
          <w:szCs w:val="24"/>
          <w:lang w:val="pl-PL"/>
        </w:rPr>
        <w:t>o zwalczaniu nieuczciwej konkurencji (</w:t>
      </w:r>
      <w:r w:rsidR="00062633" w:rsidRPr="005F1EEB">
        <w:rPr>
          <w:rFonts w:ascii="Cambria" w:hAnsi="Cambria" w:cs="Cambria"/>
          <w:sz w:val="24"/>
          <w:szCs w:val="24"/>
          <w:lang w:val="pl-PL"/>
        </w:rPr>
        <w:t xml:space="preserve">tj. </w:t>
      </w:r>
      <w:r w:rsidRPr="005F1EEB">
        <w:rPr>
          <w:rFonts w:ascii="Cambria" w:hAnsi="Cambria" w:cs="Cambria"/>
          <w:sz w:val="24"/>
          <w:szCs w:val="24"/>
          <w:lang w:val="pl-PL"/>
        </w:rPr>
        <w:t>Dz. U. z 202</w:t>
      </w:r>
      <w:r w:rsidR="00C73BEB" w:rsidRPr="005F1EEB">
        <w:rPr>
          <w:rFonts w:ascii="Cambria" w:hAnsi="Cambria" w:cs="Cambria"/>
          <w:sz w:val="24"/>
          <w:szCs w:val="24"/>
          <w:lang w:val="pl-PL"/>
        </w:rPr>
        <w:t>6</w:t>
      </w:r>
      <w:r w:rsidRPr="005F1EEB">
        <w:rPr>
          <w:rFonts w:ascii="Cambria" w:hAnsi="Cambria" w:cs="Cambria"/>
          <w:sz w:val="24"/>
          <w:szCs w:val="24"/>
          <w:lang w:val="pl-PL"/>
        </w:rPr>
        <w:t xml:space="preserve"> r.</w:t>
      </w:r>
      <w:r w:rsidR="00680286" w:rsidRPr="005F1EEB">
        <w:rPr>
          <w:rFonts w:ascii="Cambria" w:hAnsi="Cambria" w:cs="Cambria"/>
          <w:sz w:val="24"/>
          <w:szCs w:val="24"/>
          <w:lang w:val="pl-PL"/>
        </w:rPr>
        <w:t>,</w:t>
      </w:r>
      <w:r w:rsidRPr="005F1EEB">
        <w:rPr>
          <w:rFonts w:ascii="Cambria" w:hAnsi="Cambria" w:cs="Cambria"/>
          <w:sz w:val="24"/>
          <w:szCs w:val="24"/>
          <w:lang w:val="pl-PL"/>
        </w:rPr>
        <w:t xml:space="preserve"> poz. </w:t>
      </w:r>
      <w:r w:rsidR="00C73BEB" w:rsidRPr="005F1EEB">
        <w:rPr>
          <w:rFonts w:ascii="Cambria" w:hAnsi="Cambria" w:cs="Cambria"/>
          <w:sz w:val="24"/>
          <w:szCs w:val="24"/>
          <w:lang w:val="pl-PL"/>
        </w:rPr>
        <w:t>853</w:t>
      </w:r>
      <w:r w:rsidR="00062633" w:rsidRPr="005F1EEB">
        <w:rPr>
          <w:rFonts w:ascii="Cambria" w:hAnsi="Cambria" w:cs="Cambria"/>
          <w:sz w:val="24"/>
          <w:szCs w:val="24"/>
          <w:lang w:val="pl-PL"/>
        </w:rPr>
        <w:t xml:space="preserve"> ze zm.</w:t>
      </w:r>
      <w:r w:rsidRPr="005F1EEB">
        <w:rPr>
          <w:rFonts w:ascii="Cambria" w:hAnsi="Cambria" w:cs="Cambria"/>
          <w:sz w:val="24"/>
          <w:szCs w:val="24"/>
          <w:lang w:val="pl-PL"/>
        </w:rPr>
        <w:t xml:space="preserve">), Wykonawca, w celu utrzymania w poufności tych informacji, przekazuje je w wydzielonym </w:t>
      </w:r>
      <w:r w:rsidR="00062633" w:rsidRPr="005F1EEB">
        <w:rPr>
          <w:rFonts w:ascii="Cambria" w:hAnsi="Cambria" w:cs="Cambria"/>
          <w:sz w:val="24"/>
          <w:szCs w:val="24"/>
          <w:lang w:val="pl-PL"/>
        </w:rPr>
        <w:br/>
      </w:r>
      <w:r w:rsidRPr="005F1EEB">
        <w:rPr>
          <w:rFonts w:ascii="Cambria" w:hAnsi="Cambria" w:cs="Cambria"/>
          <w:sz w:val="24"/>
          <w:szCs w:val="24"/>
          <w:lang w:val="pl-PL"/>
        </w:rPr>
        <w:t>i odpowiednio oznaczonym pliku.</w:t>
      </w:r>
    </w:p>
    <w:p w14:paraId="452B291E" w14:textId="77777777"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Podmiotowe i środki dowodowe sporządzone w języku obcym przekazuje się wraz </w:t>
      </w:r>
      <w:r w:rsidR="00A87102" w:rsidRPr="005F1EEB">
        <w:rPr>
          <w:rFonts w:ascii="Cambria" w:hAnsi="Cambria" w:cs="Cambria"/>
          <w:sz w:val="24"/>
          <w:szCs w:val="24"/>
          <w:lang w:val="pl-PL"/>
        </w:rPr>
        <w:br/>
      </w:r>
      <w:r w:rsidRPr="005F1EEB">
        <w:rPr>
          <w:rFonts w:ascii="Cambria" w:hAnsi="Cambria" w:cs="Cambria"/>
          <w:sz w:val="24"/>
          <w:szCs w:val="24"/>
          <w:lang w:val="pl-PL"/>
        </w:rPr>
        <w:t>z tłumaczeniem na język polski.</w:t>
      </w:r>
    </w:p>
    <w:p w14:paraId="23D53F3D" w14:textId="2CF1EB4F" w:rsidR="001835D3" w:rsidRPr="005F1EEB" w:rsidRDefault="001835D3" w:rsidP="00E5172F">
      <w:pPr>
        <w:pStyle w:val="Kolorowalistaakcent11"/>
        <w:numPr>
          <w:ilvl w:val="1"/>
          <w:numId w:val="14"/>
        </w:numPr>
        <w:spacing w:line="276" w:lineRule="auto"/>
        <w:ind w:left="709" w:hanging="709"/>
        <w:rPr>
          <w:rFonts w:ascii="Cambria" w:hAnsi="Cambria" w:cs="Cambria"/>
          <w:sz w:val="24"/>
          <w:szCs w:val="24"/>
          <w:lang w:val="pl-PL"/>
        </w:rPr>
      </w:pPr>
      <w:r w:rsidRPr="005F1EEB">
        <w:rPr>
          <w:rFonts w:ascii="Cambria" w:hAnsi="Cambria" w:cs="Cambria"/>
          <w:sz w:val="24"/>
          <w:szCs w:val="24"/>
          <w:lang w:val="pl-PL"/>
        </w:rPr>
        <w:t>Dokumenty elektroniczne muszą spełnia</w:t>
      </w:r>
      <w:r w:rsidR="00635A5B" w:rsidRPr="005F1EEB">
        <w:rPr>
          <w:rFonts w:ascii="Cambria" w:hAnsi="Cambria" w:cs="Cambria"/>
          <w:sz w:val="24"/>
          <w:szCs w:val="24"/>
          <w:lang w:val="pl-PL"/>
        </w:rPr>
        <w:t>ć</w:t>
      </w:r>
      <w:r w:rsidRPr="005F1EEB">
        <w:rPr>
          <w:rFonts w:ascii="Cambria" w:hAnsi="Cambria" w:cs="Cambria"/>
          <w:sz w:val="24"/>
          <w:szCs w:val="24"/>
          <w:lang w:val="pl-PL"/>
        </w:rPr>
        <w:t xml:space="preserve"> łącznie następujące wymagania:</w:t>
      </w:r>
    </w:p>
    <w:p w14:paraId="46E7CABF" w14:textId="77777777" w:rsidR="001835D3" w:rsidRPr="005F1EEB" w:rsidRDefault="001835D3" w:rsidP="00E5172F">
      <w:pPr>
        <w:pStyle w:val="Akapitzlist2"/>
        <w:numPr>
          <w:ilvl w:val="0"/>
          <w:numId w:val="31"/>
        </w:numPr>
        <w:shd w:val="clear" w:color="auto" w:fill="FFFFFF"/>
        <w:spacing w:line="276" w:lineRule="auto"/>
        <w:ind w:left="1134" w:hanging="425"/>
        <w:rPr>
          <w:rFonts w:ascii="Cambria" w:hAnsi="Cambria" w:cs="Cambria"/>
          <w:sz w:val="24"/>
          <w:szCs w:val="24"/>
          <w:lang w:val="pl-PL"/>
        </w:rPr>
      </w:pPr>
      <w:r w:rsidRPr="005F1EEB">
        <w:rPr>
          <w:rFonts w:ascii="Cambria" w:hAnsi="Cambria" w:cs="Cambria"/>
          <w:sz w:val="24"/>
          <w:szCs w:val="24"/>
          <w:lang w:val="pl-PL"/>
        </w:rPr>
        <w:t xml:space="preserve">są utrwalone w sposób umożliwiający ich wielokrotne odczytanie, zapisanie </w:t>
      </w:r>
      <w:r w:rsidR="00A87102" w:rsidRPr="005F1EEB">
        <w:rPr>
          <w:rFonts w:ascii="Cambria" w:hAnsi="Cambria" w:cs="Cambria"/>
          <w:sz w:val="24"/>
          <w:szCs w:val="24"/>
          <w:lang w:val="pl-PL"/>
        </w:rPr>
        <w:br/>
      </w:r>
      <w:r w:rsidRPr="005F1EEB">
        <w:rPr>
          <w:rFonts w:ascii="Cambria" w:hAnsi="Cambria" w:cs="Cambria"/>
          <w:sz w:val="24"/>
          <w:szCs w:val="24"/>
          <w:lang w:val="pl-PL"/>
        </w:rPr>
        <w:t>i powielenie, a także przekazanie przy użyciu środków komunikacji elektronicznej lub na informatycznym nośniku danych;</w:t>
      </w:r>
    </w:p>
    <w:p w14:paraId="4559D515" w14:textId="77777777" w:rsidR="001835D3" w:rsidRPr="005F1EEB" w:rsidRDefault="001835D3" w:rsidP="00E5172F">
      <w:pPr>
        <w:pStyle w:val="Akapitzlist2"/>
        <w:numPr>
          <w:ilvl w:val="0"/>
          <w:numId w:val="31"/>
        </w:numPr>
        <w:shd w:val="clear" w:color="auto" w:fill="FFFFFF"/>
        <w:spacing w:line="276" w:lineRule="auto"/>
        <w:ind w:left="1134" w:hanging="425"/>
        <w:rPr>
          <w:rFonts w:ascii="Cambria" w:hAnsi="Cambria" w:cs="Cambria"/>
          <w:sz w:val="24"/>
          <w:szCs w:val="24"/>
          <w:lang w:val="pl-PL"/>
        </w:rPr>
      </w:pPr>
      <w:r w:rsidRPr="005F1EEB">
        <w:rPr>
          <w:rFonts w:ascii="Cambria" w:hAnsi="Cambria" w:cs="Cambria"/>
          <w:sz w:val="24"/>
          <w:szCs w:val="24"/>
          <w:lang w:val="pl-PL"/>
        </w:rPr>
        <w:t>umożliwiają prezentację treści w postaci elektronicznej, w szczególności przez wyświetlenie tej treści na monitorze ekranowym;</w:t>
      </w:r>
    </w:p>
    <w:p w14:paraId="22505C59" w14:textId="77777777" w:rsidR="001835D3" w:rsidRPr="005F1EEB" w:rsidRDefault="001835D3" w:rsidP="00E5172F">
      <w:pPr>
        <w:pStyle w:val="Akapitzlist2"/>
        <w:numPr>
          <w:ilvl w:val="0"/>
          <w:numId w:val="31"/>
        </w:numPr>
        <w:shd w:val="clear" w:color="auto" w:fill="FFFFFF"/>
        <w:spacing w:line="276" w:lineRule="auto"/>
        <w:ind w:left="1134" w:hanging="425"/>
        <w:rPr>
          <w:rFonts w:ascii="Cambria" w:hAnsi="Cambria" w:cs="Cambria"/>
          <w:sz w:val="24"/>
          <w:szCs w:val="24"/>
          <w:lang w:val="pl-PL"/>
        </w:rPr>
      </w:pPr>
      <w:r w:rsidRPr="005F1EEB">
        <w:rPr>
          <w:rFonts w:ascii="Cambria" w:hAnsi="Cambria" w:cs="Cambria"/>
          <w:sz w:val="24"/>
          <w:szCs w:val="24"/>
          <w:lang w:val="pl-PL"/>
        </w:rPr>
        <w:t>umożliwiają prezentację treści w postaci papierowej, w szczególności za pomocą wydruku;</w:t>
      </w:r>
    </w:p>
    <w:p w14:paraId="7FF39460" w14:textId="77777777" w:rsidR="001835D3" w:rsidRPr="005F1EEB" w:rsidRDefault="001835D3" w:rsidP="00E5172F">
      <w:pPr>
        <w:pStyle w:val="Akapitzlist2"/>
        <w:numPr>
          <w:ilvl w:val="0"/>
          <w:numId w:val="31"/>
        </w:numPr>
        <w:shd w:val="clear" w:color="auto" w:fill="FFFFFF"/>
        <w:spacing w:line="276" w:lineRule="auto"/>
        <w:ind w:left="1134" w:hanging="425"/>
        <w:rPr>
          <w:rFonts w:ascii="Cambria" w:hAnsi="Cambria" w:cs="Cambria"/>
          <w:sz w:val="24"/>
          <w:szCs w:val="24"/>
          <w:lang w:val="pl-PL"/>
        </w:rPr>
      </w:pPr>
      <w:r w:rsidRPr="005F1EEB">
        <w:rPr>
          <w:rFonts w:ascii="Cambria" w:hAnsi="Cambria" w:cs="Cambria"/>
          <w:sz w:val="24"/>
          <w:szCs w:val="24"/>
          <w:lang w:val="pl-PL"/>
        </w:rPr>
        <w:t>zawierają dane w układzie niepozostawiającym wątpliwości co do treści i kontekstu zapisanych informacji.</w:t>
      </w:r>
    </w:p>
    <w:p w14:paraId="39D11B1F" w14:textId="77777777" w:rsidR="00062633" w:rsidRPr="005F1EEB" w:rsidRDefault="00062633" w:rsidP="00AA2D7D">
      <w:pPr>
        <w:pStyle w:val="Akapitzlist2"/>
        <w:shd w:val="clear" w:color="auto" w:fill="FFFFFF"/>
        <w:spacing w:line="276" w:lineRule="auto"/>
        <w:ind w:left="1134"/>
        <w:rPr>
          <w:rFonts w:ascii="Cambria" w:hAnsi="Cambria" w:cs="Cambria"/>
          <w:sz w:val="24"/>
          <w:szCs w:val="24"/>
          <w:lang w:val="pl-PL"/>
        </w:rPr>
      </w:pPr>
    </w:p>
    <w:tbl>
      <w:tblPr>
        <w:tblW w:w="9531" w:type="dxa"/>
        <w:tblInd w:w="108" w:type="dxa"/>
        <w:tblLayout w:type="fixed"/>
        <w:tblLook w:val="0000" w:firstRow="0" w:lastRow="0" w:firstColumn="0" w:lastColumn="0" w:noHBand="0" w:noVBand="0"/>
      </w:tblPr>
      <w:tblGrid>
        <w:gridCol w:w="9531"/>
      </w:tblGrid>
      <w:tr w:rsidR="005F1EEB" w:rsidRPr="005F1EEB" w14:paraId="27894BE0" w14:textId="77777777" w:rsidTr="00680286">
        <w:tc>
          <w:tcPr>
            <w:tcW w:w="9531" w:type="dxa"/>
            <w:tcBorders>
              <w:bottom w:val="single" w:sz="4" w:space="0" w:color="000000"/>
            </w:tcBorders>
            <w:shd w:val="clear" w:color="auto" w:fill="D9D9D9"/>
          </w:tcPr>
          <w:p w14:paraId="193AD31E" w14:textId="77777777" w:rsidR="001835D3" w:rsidRPr="005F1EEB" w:rsidRDefault="001835D3" w:rsidP="00AA2D7D">
            <w:pPr>
              <w:spacing w:line="276" w:lineRule="auto"/>
              <w:jc w:val="center"/>
              <w:rPr>
                <w:rFonts w:ascii="Cambria" w:hAnsi="Cambria" w:cs="Cambria"/>
                <w:sz w:val="26"/>
                <w:szCs w:val="26"/>
                <w:lang w:val="pl-PL"/>
              </w:rPr>
            </w:pPr>
            <w:r w:rsidRPr="005F1EEB">
              <w:rPr>
                <w:rFonts w:ascii="Cambria" w:hAnsi="Cambria" w:cs="Cambria"/>
                <w:sz w:val="26"/>
                <w:szCs w:val="26"/>
                <w:lang w:val="pl-PL"/>
              </w:rPr>
              <w:t>Rozdział 9</w:t>
            </w:r>
          </w:p>
          <w:p w14:paraId="00C1D808"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 xml:space="preserve">INFORMACJA DLA WYKONAWCÓW POLEGAJĄCYCH </w:t>
            </w:r>
            <w:r w:rsidRPr="005F1EEB">
              <w:rPr>
                <w:rFonts w:ascii="Cambria" w:hAnsi="Cambria" w:cs="Cambria"/>
                <w:b/>
                <w:sz w:val="26"/>
                <w:szCs w:val="26"/>
                <w:lang w:val="pl-PL"/>
              </w:rPr>
              <w:br/>
              <w:t xml:space="preserve">NA ZASOBACH INNYCH PODMIOTÓW, NA ZASADACH OKREŚLONYCH </w:t>
            </w:r>
            <w:r w:rsidRPr="005F1EEB">
              <w:rPr>
                <w:rFonts w:ascii="Cambria" w:hAnsi="Cambria" w:cs="Cambria"/>
                <w:b/>
                <w:sz w:val="26"/>
                <w:szCs w:val="26"/>
                <w:lang w:val="pl-PL"/>
              </w:rPr>
              <w:br/>
              <w:t>W ART. 118 USTAWY PZP ORAZ ZAMIERZAJĄCYCH POWIERZYĆ WYKONANIE CZĘŚCI ZAMÓWIENIA PODWYKONAWCOM</w:t>
            </w:r>
          </w:p>
        </w:tc>
      </w:tr>
    </w:tbl>
    <w:p w14:paraId="5930A738" w14:textId="77777777" w:rsidR="001835D3" w:rsidRPr="005F1EEB" w:rsidRDefault="001835D3" w:rsidP="00AA2D7D">
      <w:pPr>
        <w:pStyle w:val="Akapitzlist2"/>
        <w:spacing w:line="276" w:lineRule="auto"/>
        <w:ind w:left="0"/>
        <w:rPr>
          <w:rFonts w:ascii="Cambria" w:hAnsi="Cambria" w:cs="Cambria"/>
          <w:sz w:val="24"/>
          <w:szCs w:val="24"/>
          <w:lang w:val="pl-PL"/>
        </w:rPr>
      </w:pPr>
    </w:p>
    <w:p w14:paraId="3A8BE254" w14:textId="6D3CDD56" w:rsidR="001835D3" w:rsidRPr="005F1EEB" w:rsidRDefault="001835D3" w:rsidP="00E5172F">
      <w:pPr>
        <w:pStyle w:val="Akapitzlist2"/>
        <w:numPr>
          <w:ilvl w:val="1"/>
          <w:numId w:val="6"/>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23767D8B" w14:textId="77777777" w:rsidR="001835D3" w:rsidRPr="005F1EEB" w:rsidRDefault="001835D3" w:rsidP="00E5172F">
      <w:pPr>
        <w:pStyle w:val="Akapitzlist2"/>
        <w:numPr>
          <w:ilvl w:val="1"/>
          <w:numId w:val="6"/>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BB0CD9" w14:textId="07724143" w:rsidR="001835D3" w:rsidRPr="005F1EEB" w:rsidRDefault="001835D3" w:rsidP="00E5172F">
      <w:pPr>
        <w:pStyle w:val="Akapitzlist2"/>
        <w:numPr>
          <w:ilvl w:val="1"/>
          <w:numId w:val="6"/>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W odniesieniu do warunków dotyczących wykształcenia, kwalifikacji zawodowych lub </w:t>
      </w:r>
      <w:r w:rsidR="007A3B48" w:rsidRPr="005F1EEB">
        <w:rPr>
          <w:rFonts w:ascii="Cambria" w:hAnsi="Cambria" w:cs="Cambria"/>
          <w:sz w:val="24"/>
          <w:szCs w:val="24"/>
          <w:lang w:val="pl-PL"/>
        </w:rPr>
        <w:t xml:space="preserve">  </w:t>
      </w:r>
      <w:r w:rsidRPr="005F1EEB">
        <w:rPr>
          <w:rFonts w:ascii="Cambria" w:hAnsi="Cambria" w:cs="Cambria"/>
          <w:sz w:val="24"/>
          <w:szCs w:val="24"/>
          <w:lang w:val="pl-PL"/>
        </w:rPr>
        <w:t xml:space="preserve">doświadczenia Wykonawcy mogą polegać na zdolnościach podmiotów udostępniających </w:t>
      </w:r>
      <w:r w:rsidRPr="005F1EEB">
        <w:rPr>
          <w:rFonts w:ascii="Cambria" w:hAnsi="Cambria" w:cs="Cambria"/>
          <w:sz w:val="24"/>
          <w:szCs w:val="24"/>
          <w:lang w:val="pl-PL"/>
        </w:rPr>
        <w:lastRenderedPageBreak/>
        <w:t xml:space="preserve">zasoby, </w:t>
      </w:r>
      <w:r w:rsidRPr="005F1EEB">
        <w:rPr>
          <w:rFonts w:ascii="Cambria" w:hAnsi="Cambria" w:cs="Cambria"/>
          <w:b/>
          <w:bCs/>
          <w:sz w:val="24"/>
          <w:szCs w:val="24"/>
          <w:lang w:val="pl-PL"/>
        </w:rPr>
        <w:t>jeśli podmioty te wykonają roboty budowlane lub usługi, do realizacji których te zdolności są wymagane.</w:t>
      </w:r>
    </w:p>
    <w:p w14:paraId="09E8A206" w14:textId="77777777" w:rsidR="001835D3" w:rsidRPr="005F1EEB" w:rsidRDefault="001835D3" w:rsidP="00E5172F">
      <w:pPr>
        <w:pStyle w:val="Akapitzlist2"/>
        <w:numPr>
          <w:ilvl w:val="1"/>
          <w:numId w:val="6"/>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Wykonawca, który polega na zdolnościach lub sytuacji podmiotów udostępniających zasoby, składa </w:t>
      </w:r>
      <w:r w:rsidRPr="005F1EEB">
        <w:rPr>
          <w:rFonts w:ascii="Cambria" w:hAnsi="Cambria" w:cs="Cambria"/>
          <w:b/>
          <w:bCs/>
          <w:sz w:val="24"/>
          <w:szCs w:val="24"/>
          <w:u w:val="single"/>
          <w:lang w:val="pl-PL"/>
        </w:rPr>
        <w:t>wraz z ofertą</w:t>
      </w:r>
      <w:r w:rsidRPr="005F1EEB">
        <w:rPr>
          <w:rFonts w:ascii="Cambria" w:hAnsi="Cambria" w:cs="Cambria"/>
          <w:sz w:val="24"/>
          <w:szCs w:val="24"/>
          <w:lang w:val="pl-PL"/>
        </w:rPr>
        <w:t xml:space="preserve">, </w:t>
      </w:r>
      <w:r w:rsidRPr="005F1EEB">
        <w:rPr>
          <w:rFonts w:ascii="Cambria" w:hAnsi="Cambria" w:cs="Cambria"/>
          <w:b/>
          <w:bCs/>
          <w:sz w:val="24"/>
          <w:szCs w:val="24"/>
          <w:lang w:val="pl-PL"/>
        </w:rPr>
        <w:t xml:space="preserve">zobowiązanie podmiotu udostępniającego zasoby do oddania mu do dyspozycji niezbędnych zasobów na potrzeby realizacji danego zamówienia lub inny podmiotowy środek dowodowy potwierdzający, </w:t>
      </w:r>
      <w:r w:rsidR="00A87102" w:rsidRPr="005F1EEB">
        <w:rPr>
          <w:rFonts w:ascii="Cambria" w:hAnsi="Cambria" w:cs="Cambria"/>
          <w:b/>
          <w:bCs/>
          <w:sz w:val="24"/>
          <w:szCs w:val="24"/>
          <w:lang w:val="pl-PL"/>
        </w:rPr>
        <w:br/>
      </w:r>
      <w:r w:rsidRPr="005F1EEB">
        <w:rPr>
          <w:rFonts w:ascii="Cambria" w:hAnsi="Cambria" w:cs="Cambria"/>
          <w:b/>
          <w:bCs/>
          <w:sz w:val="24"/>
          <w:szCs w:val="24"/>
          <w:lang w:val="pl-PL"/>
        </w:rPr>
        <w:t>że Wykonawca realizując zamówienie, będzie dysponował niezbędnymi zasobami tych podmiotów</w:t>
      </w:r>
      <w:r w:rsidRPr="005F1EEB">
        <w:rPr>
          <w:rFonts w:ascii="Cambria" w:hAnsi="Cambria" w:cs="Cambria"/>
          <w:sz w:val="24"/>
          <w:szCs w:val="24"/>
          <w:lang w:val="pl-PL"/>
        </w:rPr>
        <w:t>.</w:t>
      </w:r>
    </w:p>
    <w:p w14:paraId="3C9C74B4" w14:textId="77777777" w:rsidR="001835D3" w:rsidRPr="005F1EEB" w:rsidRDefault="001835D3" w:rsidP="00E5172F">
      <w:pPr>
        <w:pStyle w:val="Akapitzlist2"/>
        <w:numPr>
          <w:ilvl w:val="1"/>
          <w:numId w:val="6"/>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Zobowiązanie podmiotu udostępniającego zasoby lub inny środek dowodowy, </w:t>
      </w:r>
      <w:r w:rsidR="00A87102" w:rsidRPr="005F1EEB">
        <w:rPr>
          <w:rFonts w:ascii="Cambria" w:hAnsi="Cambria" w:cs="Cambria"/>
          <w:sz w:val="24"/>
          <w:szCs w:val="24"/>
          <w:lang w:val="pl-PL"/>
        </w:rPr>
        <w:br/>
      </w:r>
      <w:r w:rsidRPr="005F1EEB">
        <w:rPr>
          <w:rFonts w:ascii="Cambria" w:hAnsi="Cambria" w:cs="Cambria"/>
          <w:sz w:val="24"/>
          <w:szCs w:val="24"/>
          <w:lang w:val="pl-PL"/>
        </w:rPr>
        <w:t xml:space="preserve">o którym mowa w pkt 9.4 SWZ potwierdza, że stosunek łączący Wykonawcę </w:t>
      </w:r>
      <w:r w:rsidR="00A87102" w:rsidRPr="005F1EEB">
        <w:rPr>
          <w:rFonts w:ascii="Cambria" w:hAnsi="Cambria" w:cs="Cambria"/>
          <w:sz w:val="24"/>
          <w:szCs w:val="24"/>
          <w:lang w:val="pl-PL"/>
        </w:rPr>
        <w:br/>
      </w:r>
      <w:r w:rsidRPr="005F1EEB">
        <w:rPr>
          <w:rFonts w:ascii="Cambria" w:hAnsi="Cambria" w:cs="Cambria"/>
          <w:sz w:val="24"/>
          <w:szCs w:val="24"/>
          <w:lang w:val="pl-PL"/>
        </w:rPr>
        <w:t>z podmiotami udostępniającymi zasoby gwarantuje rzeczywisty dostęp do tych zasobów oraz określa w szczególności:</w:t>
      </w:r>
    </w:p>
    <w:p w14:paraId="593603E4" w14:textId="77777777" w:rsidR="001835D3" w:rsidRPr="005F1EEB" w:rsidRDefault="001835D3" w:rsidP="00E5172F">
      <w:pPr>
        <w:pStyle w:val="Akapitzlist2"/>
        <w:numPr>
          <w:ilvl w:val="0"/>
          <w:numId w:val="30"/>
        </w:numPr>
        <w:shd w:val="clear" w:color="auto" w:fill="FFFFFF"/>
        <w:spacing w:before="72" w:after="72" w:line="276" w:lineRule="auto"/>
        <w:ind w:left="1134" w:hanging="425"/>
        <w:rPr>
          <w:rFonts w:ascii="Cambria" w:hAnsi="Cambria" w:cs="Cambria"/>
          <w:sz w:val="24"/>
          <w:szCs w:val="24"/>
          <w:lang w:val="pl-PL"/>
        </w:rPr>
      </w:pPr>
      <w:r w:rsidRPr="005F1EEB">
        <w:rPr>
          <w:rFonts w:ascii="Cambria" w:hAnsi="Cambria" w:cs="Cambria"/>
          <w:sz w:val="24"/>
          <w:szCs w:val="24"/>
          <w:lang w:val="pl-PL"/>
        </w:rPr>
        <w:t>zakres dostępnych Wykonawcy zasobów podmiotu udostępniającego zasoby;</w:t>
      </w:r>
    </w:p>
    <w:p w14:paraId="08402E41" w14:textId="77777777" w:rsidR="001835D3" w:rsidRPr="005F1EEB" w:rsidRDefault="001835D3" w:rsidP="00E5172F">
      <w:pPr>
        <w:pStyle w:val="Akapitzlist2"/>
        <w:numPr>
          <w:ilvl w:val="0"/>
          <w:numId w:val="30"/>
        </w:numPr>
        <w:shd w:val="clear" w:color="auto" w:fill="FFFFFF"/>
        <w:spacing w:after="72" w:line="276" w:lineRule="auto"/>
        <w:ind w:left="1134" w:hanging="425"/>
        <w:rPr>
          <w:rFonts w:ascii="Cambria" w:hAnsi="Cambria" w:cs="Cambria"/>
          <w:sz w:val="24"/>
          <w:szCs w:val="24"/>
          <w:lang w:val="pl-PL"/>
        </w:rPr>
      </w:pPr>
      <w:r w:rsidRPr="005F1EEB">
        <w:rPr>
          <w:rFonts w:ascii="Cambria" w:hAnsi="Cambria" w:cs="Cambria"/>
          <w:sz w:val="24"/>
          <w:szCs w:val="24"/>
          <w:lang w:val="pl-PL"/>
        </w:rPr>
        <w:t>sposób i okres udostępnienia Wykonawcy i wykorzystania przez niego zasobów podmiotu udostępniającego te zasoby przy wykonywaniu zamówienia;</w:t>
      </w:r>
    </w:p>
    <w:p w14:paraId="213B20B9" w14:textId="77777777" w:rsidR="001835D3" w:rsidRPr="005F1EEB" w:rsidRDefault="001835D3" w:rsidP="00E5172F">
      <w:pPr>
        <w:pStyle w:val="Akapitzlist2"/>
        <w:numPr>
          <w:ilvl w:val="0"/>
          <w:numId w:val="30"/>
        </w:numPr>
        <w:shd w:val="clear" w:color="auto" w:fill="FFFFFF"/>
        <w:spacing w:after="72" w:line="276" w:lineRule="auto"/>
        <w:ind w:left="1134" w:hanging="425"/>
        <w:rPr>
          <w:rFonts w:ascii="Cambria" w:hAnsi="Cambria" w:cs="Cambria"/>
          <w:sz w:val="24"/>
          <w:szCs w:val="24"/>
          <w:lang w:val="pl-PL"/>
        </w:rPr>
      </w:pPr>
      <w:r w:rsidRPr="005F1EEB">
        <w:rPr>
          <w:rFonts w:ascii="Cambria" w:hAnsi="Cambria" w:cs="Cambria"/>
          <w:sz w:val="24"/>
          <w:szCs w:val="24"/>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4631A04" w14:textId="53042FD1" w:rsidR="001835D3" w:rsidRPr="005F1EEB" w:rsidRDefault="001835D3" w:rsidP="00E5172F">
      <w:pPr>
        <w:pStyle w:val="Akapitzlist2"/>
        <w:numPr>
          <w:ilvl w:val="1"/>
          <w:numId w:val="6"/>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18EA103B" w14:textId="51DE3428" w:rsidR="001835D3" w:rsidRPr="005F1EEB" w:rsidRDefault="001835D3" w:rsidP="00E5172F">
      <w:pPr>
        <w:pStyle w:val="Akapitzlist2"/>
        <w:numPr>
          <w:ilvl w:val="1"/>
          <w:numId w:val="6"/>
        </w:numPr>
        <w:spacing w:before="0" w:after="0" w:line="276" w:lineRule="auto"/>
        <w:ind w:left="709" w:hanging="705"/>
        <w:rPr>
          <w:rFonts w:ascii="Cambria" w:hAnsi="Cambria" w:cs="Cambria"/>
          <w:sz w:val="24"/>
          <w:szCs w:val="24"/>
          <w:lang w:val="pl-PL"/>
        </w:rPr>
      </w:pPr>
      <w:r w:rsidRPr="005F1EEB">
        <w:rPr>
          <w:rFonts w:ascii="Cambria" w:hAnsi="Cambria" w:cs="Cambria"/>
          <w:sz w:val="24"/>
          <w:szCs w:val="24"/>
          <w:lang w:val="pl-PL"/>
        </w:rPr>
        <w:t>Jeżeli zdolności techniczne lub zawodowe</w:t>
      </w:r>
      <w:r w:rsidR="00765DA9" w:rsidRPr="005F1EEB">
        <w:rPr>
          <w:rFonts w:ascii="Cambria" w:hAnsi="Cambria" w:cs="Cambria"/>
          <w:sz w:val="24"/>
          <w:szCs w:val="24"/>
          <w:lang w:val="pl-PL"/>
        </w:rPr>
        <w:t xml:space="preserve"> </w:t>
      </w:r>
      <w:r w:rsidRPr="005F1EEB">
        <w:rPr>
          <w:rFonts w:ascii="Cambria" w:hAnsi="Cambria" w:cs="Cambria"/>
          <w:sz w:val="24"/>
          <w:szCs w:val="24"/>
          <w:lang w:val="pl-PL"/>
        </w:rPr>
        <w:t>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667D55D0" w14:textId="0D1BA92E" w:rsidR="001835D3" w:rsidRPr="005F1EEB" w:rsidRDefault="001835D3" w:rsidP="00E5172F">
      <w:pPr>
        <w:pStyle w:val="Akapitzlist2"/>
        <w:numPr>
          <w:ilvl w:val="1"/>
          <w:numId w:val="6"/>
        </w:numPr>
        <w:spacing w:before="0" w:after="0" w:line="276" w:lineRule="auto"/>
        <w:ind w:left="709" w:hanging="705"/>
        <w:rPr>
          <w:rFonts w:ascii="Cambria" w:hAnsi="Cambria" w:cs="Cambria"/>
          <w:sz w:val="24"/>
          <w:szCs w:val="24"/>
          <w:lang w:val="pl-PL"/>
        </w:rPr>
      </w:pPr>
      <w:r w:rsidRPr="005F1EEB">
        <w:rPr>
          <w:rFonts w:ascii="Cambria" w:hAnsi="Cambria" w:cs="Cambria"/>
          <w:sz w:val="24"/>
          <w:szCs w:val="24"/>
          <w:lang w:val="pl-PL"/>
        </w:rPr>
        <w:t xml:space="preserve">Wykonawca, w przypadku polegania na zdolnościach lub sytuacji podmiotów udostępniających zasoby, przedstawia, wraz z oświadczeniami, o którym mowa w pkt 8.1 SWZ także oświadczenia podmiotu udostępniającego zasoby, potwierdzające brak podstaw wykluczenia tego podmiotu oraz spełnianie warunków udziału </w:t>
      </w:r>
      <w:r w:rsidR="00A87102" w:rsidRPr="005F1EEB">
        <w:rPr>
          <w:rFonts w:ascii="Cambria" w:hAnsi="Cambria" w:cs="Cambria"/>
          <w:sz w:val="24"/>
          <w:szCs w:val="24"/>
          <w:lang w:val="pl-PL"/>
        </w:rPr>
        <w:br/>
      </w:r>
      <w:r w:rsidRPr="005F1EEB">
        <w:rPr>
          <w:rFonts w:ascii="Cambria" w:hAnsi="Cambria" w:cs="Cambria"/>
          <w:sz w:val="24"/>
          <w:szCs w:val="24"/>
          <w:lang w:val="pl-PL"/>
        </w:rPr>
        <w:t>w postępowaniu, w zakresie, w jakim Wykonawca powołuje się na jego zasoby</w:t>
      </w:r>
      <w:r w:rsidR="00AC21DD" w:rsidRPr="005F1EEB">
        <w:rPr>
          <w:rFonts w:ascii="Cambria" w:hAnsi="Cambria" w:cs="Cambria"/>
          <w:sz w:val="24"/>
          <w:szCs w:val="24"/>
          <w:lang w:val="pl-PL"/>
        </w:rPr>
        <w:t xml:space="preserve"> </w:t>
      </w:r>
      <w:r w:rsidR="00AC21DD" w:rsidRPr="005F1EEB">
        <w:rPr>
          <w:rFonts w:ascii="Cambria" w:hAnsi="Cambria" w:cs="Cambria"/>
          <w:b/>
          <w:bCs/>
          <w:sz w:val="24"/>
          <w:szCs w:val="24"/>
          <w:lang w:val="pl-PL"/>
        </w:rPr>
        <w:t xml:space="preserve">wg wymogów Załącznika nr </w:t>
      </w:r>
      <w:r w:rsidR="00607269" w:rsidRPr="005F1EEB">
        <w:rPr>
          <w:rFonts w:ascii="Cambria" w:hAnsi="Cambria" w:cs="Cambria"/>
          <w:b/>
          <w:bCs/>
          <w:sz w:val="24"/>
          <w:szCs w:val="24"/>
          <w:lang w:val="pl-PL"/>
        </w:rPr>
        <w:t>4</w:t>
      </w:r>
      <w:r w:rsidR="00AC21DD" w:rsidRPr="005F1EEB">
        <w:rPr>
          <w:rFonts w:ascii="Cambria" w:hAnsi="Cambria" w:cs="Cambria"/>
          <w:b/>
          <w:bCs/>
          <w:sz w:val="24"/>
          <w:szCs w:val="24"/>
          <w:lang w:val="pl-PL"/>
        </w:rPr>
        <w:t>a do SWZ.</w:t>
      </w:r>
    </w:p>
    <w:p w14:paraId="7151F71C" w14:textId="77777777" w:rsidR="001835D3" w:rsidRPr="005F1EEB" w:rsidRDefault="001835D3" w:rsidP="00E5172F">
      <w:pPr>
        <w:pStyle w:val="Akapitzlist2"/>
        <w:numPr>
          <w:ilvl w:val="1"/>
          <w:numId w:val="6"/>
        </w:numPr>
        <w:spacing w:before="0" w:after="0" w:line="276" w:lineRule="auto"/>
        <w:ind w:left="709" w:hanging="705"/>
        <w:rPr>
          <w:rFonts w:ascii="Cambria" w:hAnsi="Cambria" w:cs="Cambria"/>
          <w:sz w:val="24"/>
          <w:szCs w:val="24"/>
          <w:lang w:val="pl-PL"/>
        </w:rPr>
      </w:pPr>
      <w:r w:rsidRPr="005F1EEB">
        <w:rPr>
          <w:rFonts w:ascii="Cambria" w:hAnsi="Cambria" w:cs="Cambria"/>
          <w:sz w:val="24"/>
          <w:szCs w:val="24"/>
          <w:lang w:val="pl-PL"/>
        </w:rPr>
        <w:t xml:space="preserve">Zamawiający </w:t>
      </w:r>
      <w:r w:rsidRPr="005F1EEB">
        <w:rPr>
          <w:rFonts w:ascii="Cambria" w:hAnsi="Cambria" w:cs="Cambria"/>
          <w:b/>
          <w:bCs/>
          <w:sz w:val="24"/>
          <w:szCs w:val="24"/>
          <w:u w:val="single"/>
          <w:lang w:val="pl-PL"/>
        </w:rPr>
        <w:t>nie żąda</w:t>
      </w:r>
      <w:r w:rsidRPr="005F1EEB">
        <w:rPr>
          <w:rFonts w:ascii="Cambria" w:hAnsi="Cambria" w:cs="Cambria"/>
          <w:sz w:val="24"/>
          <w:szCs w:val="24"/>
          <w:lang w:val="pl-PL"/>
        </w:rPr>
        <w:t xml:space="preserve"> wskazania przez Wykonawcę, w ofercie, części zamówienia, których wykonanie zamierza powierzyć podwykonawcom, którzy nie są podmiotami udostępniającymi zasoby, oraz podania nazw ewentualnych podwykonawców.</w:t>
      </w:r>
    </w:p>
    <w:p w14:paraId="7081D23F" w14:textId="77777777" w:rsidR="001835D3" w:rsidRPr="005F1EEB" w:rsidRDefault="001835D3" w:rsidP="00E5172F">
      <w:pPr>
        <w:pStyle w:val="Akapitzlist2"/>
        <w:numPr>
          <w:ilvl w:val="1"/>
          <w:numId w:val="6"/>
        </w:numPr>
        <w:spacing w:before="0" w:after="0" w:line="276" w:lineRule="auto"/>
        <w:ind w:left="709" w:hanging="705"/>
        <w:rPr>
          <w:rFonts w:ascii="Cambria" w:hAnsi="Cambria" w:cs="Cambria"/>
          <w:sz w:val="24"/>
          <w:szCs w:val="24"/>
          <w:lang w:val="pl-PL"/>
        </w:rPr>
      </w:pPr>
      <w:r w:rsidRPr="005F1EEB">
        <w:rPr>
          <w:rFonts w:ascii="Cambria" w:hAnsi="Cambria" w:cs="Cambria"/>
          <w:sz w:val="24"/>
          <w:szCs w:val="24"/>
          <w:lang w:val="pl-PL"/>
        </w:rPr>
        <w:t xml:space="preserve">W przypadku zamówień na roboty budowlane oraz usługi, które mają być wykonane </w:t>
      </w:r>
      <w:r w:rsidR="00A87102" w:rsidRPr="005F1EEB">
        <w:rPr>
          <w:rFonts w:ascii="Cambria" w:hAnsi="Cambria" w:cs="Cambria"/>
          <w:sz w:val="24"/>
          <w:szCs w:val="24"/>
          <w:lang w:val="pl-PL"/>
        </w:rPr>
        <w:br/>
      </w:r>
      <w:r w:rsidRPr="005F1EEB">
        <w:rPr>
          <w:rFonts w:ascii="Cambria" w:hAnsi="Cambria" w:cs="Cambria"/>
          <w:sz w:val="24"/>
          <w:szCs w:val="24"/>
          <w:lang w:val="pl-PL"/>
        </w:rPr>
        <w:t xml:space="preserve">w miejscu podlegającym bezpośredniemu nadzorowi Zamawiającego, Zamawiający </w:t>
      </w:r>
      <w:r w:rsidRPr="005F1EEB">
        <w:rPr>
          <w:rFonts w:ascii="Cambria" w:hAnsi="Cambria" w:cs="Cambria"/>
          <w:sz w:val="24"/>
          <w:szCs w:val="24"/>
          <w:lang w:val="pl-PL"/>
        </w:rPr>
        <w:lastRenderedPageBreak/>
        <w:t xml:space="preserve">będzie żądał, aby przed przystąpieniem do wykonania zamówienia Wykonawca podał nazwy, dane kontaktowe oraz przedstawicieli, podwykonawców zaangażowanych </w:t>
      </w:r>
      <w:r w:rsidR="00A87102" w:rsidRPr="005F1EEB">
        <w:rPr>
          <w:rFonts w:ascii="Cambria" w:hAnsi="Cambria" w:cs="Cambria"/>
          <w:sz w:val="24"/>
          <w:szCs w:val="24"/>
          <w:lang w:val="pl-PL"/>
        </w:rPr>
        <w:br/>
      </w:r>
      <w:r w:rsidRPr="005F1EEB">
        <w:rPr>
          <w:rFonts w:ascii="Cambria" w:hAnsi="Cambria" w:cs="Cambria"/>
          <w:sz w:val="24"/>
          <w:szCs w:val="24"/>
          <w:lang w:val="pl-PL"/>
        </w:rPr>
        <w:t xml:space="preserve">w takie roboty budowlane lub usługi, jeżeli są już znani. </w:t>
      </w:r>
    </w:p>
    <w:p w14:paraId="3F6BBC70" w14:textId="77777777" w:rsidR="001835D3" w:rsidRPr="005F1EEB" w:rsidRDefault="001835D3" w:rsidP="00E5172F">
      <w:pPr>
        <w:pStyle w:val="Akapitzlist2"/>
        <w:numPr>
          <w:ilvl w:val="1"/>
          <w:numId w:val="6"/>
        </w:numPr>
        <w:spacing w:before="0" w:after="0" w:line="276" w:lineRule="auto"/>
        <w:ind w:left="709" w:hanging="705"/>
        <w:rPr>
          <w:rFonts w:ascii="Cambria" w:hAnsi="Cambria" w:cs="Cambria"/>
          <w:bCs/>
          <w:lang w:val="pl-PL"/>
        </w:rPr>
      </w:pPr>
      <w:r w:rsidRPr="005F1EEB">
        <w:rPr>
          <w:rFonts w:ascii="Cambria" w:hAnsi="Cambria" w:cs="Cambria"/>
          <w:sz w:val="24"/>
          <w:szCs w:val="24"/>
          <w:lang w:val="pl-PL"/>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0994CB31" w14:textId="77777777" w:rsidR="00C73BEB" w:rsidRPr="005F1EEB" w:rsidRDefault="00C73BEB" w:rsidP="00C73BEB">
      <w:pPr>
        <w:pStyle w:val="Akapitzlist2"/>
        <w:spacing w:before="0" w:after="0" w:line="276" w:lineRule="auto"/>
        <w:ind w:left="709"/>
        <w:rPr>
          <w:rFonts w:ascii="Cambria" w:hAnsi="Cambria" w:cs="Cambria"/>
          <w:bCs/>
          <w:lang w:val="pl-PL"/>
        </w:rPr>
      </w:pPr>
    </w:p>
    <w:p w14:paraId="2328F0C7" w14:textId="77777777" w:rsidR="001835D3" w:rsidRPr="005F1EEB" w:rsidRDefault="001835D3" w:rsidP="00AA2D7D">
      <w:pPr>
        <w:pStyle w:val="Akapitzlist2"/>
        <w:spacing w:before="0" w:after="0" w:line="276" w:lineRule="auto"/>
        <w:ind w:left="0"/>
        <w:rPr>
          <w:rFonts w:ascii="Cambria" w:hAnsi="Cambria" w:cs="Cambria"/>
          <w:bCs/>
          <w:lang w:val="pl-PL"/>
        </w:rPr>
      </w:pPr>
    </w:p>
    <w:tbl>
      <w:tblPr>
        <w:tblW w:w="9639" w:type="dxa"/>
        <w:tblLayout w:type="fixed"/>
        <w:tblLook w:val="0000" w:firstRow="0" w:lastRow="0" w:firstColumn="0" w:lastColumn="0" w:noHBand="0" w:noVBand="0"/>
      </w:tblPr>
      <w:tblGrid>
        <w:gridCol w:w="9639"/>
      </w:tblGrid>
      <w:tr w:rsidR="005F1EEB" w:rsidRPr="005F1EEB" w14:paraId="5089C265" w14:textId="77777777" w:rsidTr="00680286">
        <w:tc>
          <w:tcPr>
            <w:tcW w:w="9639" w:type="dxa"/>
            <w:tcBorders>
              <w:bottom w:val="single" w:sz="4" w:space="0" w:color="000000"/>
            </w:tcBorders>
            <w:shd w:val="clear" w:color="auto" w:fill="D9D9D9"/>
          </w:tcPr>
          <w:p w14:paraId="74A9BED5"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10</w:t>
            </w:r>
          </w:p>
          <w:p w14:paraId="2F0AE897"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 xml:space="preserve">INFORMACJA DLA WYKONAWCÓW WSPÓLNIE UBIEGAJĄCYCH SIĘ </w:t>
            </w:r>
            <w:r w:rsidRPr="005F1EEB">
              <w:rPr>
                <w:rFonts w:ascii="Cambria" w:hAnsi="Cambria" w:cs="Cambria"/>
                <w:b/>
                <w:sz w:val="26"/>
                <w:szCs w:val="26"/>
                <w:lang w:val="pl-PL"/>
              </w:rPr>
              <w:br/>
              <w:t>O UDZIELENIE ZAMÓWIENIA (W TYM SPÓŁKI CYWILNE)</w:t>
            </w:r>
          </w:p>
        </w:tc>
      </w:tr>
    </w:tbl>
    <w:p w14:paraId="4FF378DA" w14:textId="77777777" w:rsidR="001835D3" w:rsidRPr="005F1EEB" w:rsidRDefault="001835D3" w:rsidP="00AA2D7D">
      <w:pPr>
        <w:pStyle w:val="Akapitzlist2"/>
        <w:spacing w:line="276" w:lineRule="auto"/>
        <w:ind w:left="709"/>
        <w:rPr>
          <w:rFonts w:ascii="Cambria" w:hAnsi="Cambria" w:cs="Cambria"/>
          <w:bCs/>
          <w:sz w:val="24"/>
          <w:szCs w:val="24"/>
          <w:lang w:val="pl-PL"/>
        </w:rPr>
      </w:pPr>
    </w:p>
    <w:p w14:paraId="4A702D12" w14:textId="77777777" w:rsidR="001835D3" w:rsidRPr="005F1EEB" w:rsidRDefault="001835D3" w:rsidP="00E5172F">
      <w:pPr>
        <w:pStyle w:val="Akapitzlist2"/>
        <w:numPr>
          <w:ilvl w:val="1"/>
          <w:numId w:val="7"/>
        </w:numPr>
        <w:spacing w:line="276" w:lineRule="auto"/>
        <w:ind w:left="709" w:hanging="709"/>
        <w:rPr>
          <w:rFonts w:ascii="Cambria" w:hAnsi="Cambria" w:cs="Cambria"/>
          <w:bCs/>
          <w:sz w:val="24"/>
          <w:szCs w:val="24"/>
          <w:lang w:val="pl-PL"/>
        </w:rPr>
      </w:pPr>
      <w:r w:rsidRPr="005F1EEB">
        <w:rPr>
          <w:rFonts w:ascii="Cambria" w:hAnsi="Cambria" w:cs="Cambria"/>
          <w:bCs/>
          <w:sz w:val="24"/>
          <w:szCs w:val="24"/>
          <w:lang w:val="pl-PL"/>
        </w:rPr>
        <w:t xml:space="preserve">Wykonawcy </w:t>
      </w:r>
      <w:r w:rsidRPr="005F1EEB">
        <w:rPr>
          <w:rFonts w:ascii="Cambria" w:hAnsi="Cambria" w:cs="Cambria"/>
          <w:sz w:val="24"/>
          <w:szCs w:val="24"/>
          <w:lang w:val="pl-PL"/>
        </w:rPr>
        <w:t xml:space="preserve">mogą wspólnie ubiegać się o udzielenie zamówienia. W takim przypadku, Wykonawcy ustanawiają pełnomocnika do reprezentowania ich w postępowaniu </w:t>
      </w:r>
      <w:r w:rsidR="00A87102" w:rsidRPr="005F1EEB">
        <w:rPr>
          <w:rFonts w:ascii="Cambria" w:hAnsi="Cambria" w:cs="Cambria"/>
          <w:sz w:val="24"/>
          <w:szCs w:val="24"/>
          <w:lang w:val="pl-PL"/>
        </w:rPr>
        <w:br/>
      </w:r>
      <w:r w:rsidRPr="005F1EEB">
        <w:rPr>
          <w:rFonts w:ascii="Cambria" w:hAnsi="Cambria" w:cs="Cambria"/>
          <w:sz w:val="24"/>
          <w:szCs w:val="24"/>
          <w:lang w:val="pl-PL"/>
        </w:rPr>
        <w:t>o udzielenie zamówienia albo do reprezentowania w postępowaniu i zawarcia umowy w sprawie zamówienia publicznego.</w:t>
      </w:r>
    </w:p>
    <w:p w14:paraId="4C7DD844" w14:textId="77777777" w:rsidR="001835D3" w:rsidRPr="005F1EEB" w:rsidRDefault="001835D3" w:rsidP="00E5172F">
      <w:pPr>
        <w:pStyle w:val="Akapitzlist2"/>
        <w:numPr>
          <w:ilvl w:val="1"/>
          <w:numId w:val="7"/>
        </w:numPr>
        <w:spacing w:line="276" w:lineRule="auto"/>
        <w:ind w:left="709" w:hanging="709"/>
        <w:rPr>
          <w:rFonts w:ascii="Cambria" w:hAnsi="Cambria" w:cs="Cambria"/>
          <w:bCs/>
          <w:sz w:val="24"/>
          <w:szCs w:val="24"/>
          <w:lang w:val="pl-PL"/>
        </w:rPr>
      </w:pPr>
      <w:r w:rsidRPr="005F1EEB">
        <w:rPr>
          <w:rFonts w:ascii="Cambria" w:hAnsi="Cambria" w:cs="Cambria"/>
          <w:bCs/>
          <w:sz w:val="24"/>
          <w:szCs w:val="24"/>
          <w:lang w:val="pl-PL"/>
        </w:rPr>
        <w:t>W przypadku Wykonawców wspólnie ubiegających się o udzielenie zamówienia:</w:t>
      </w:r>
    </w:p>
    <w:p w14:paraId="12DE828C" w14:textId="77777777" w:rsidR="001835D3" w:rsidRPr="005F1EEB" w:rsidRDefault="001835D3" w:rsidP="00E5172F">
      <w:pPr>
        <w:pStyle w:val="Akapitzlist2"/>
        <w:numPr>
          <w:ilvl w:val="0"/>
          <w:numId w:val="4"/>
        </w:numPr>
        <w:spacing w:line="276" w:lineRule="auto"/>
        <w:ind w:left="1134" w:hanging="425"/>
        <w:rPr>
          <w:rFonts w:ascii="Cambria" w:hAnsi="Cambria" w:cs="Cambria"/>
          <w:sz w:val="24"/>
          <w:szCs w:val="24"/>
          <w:lang w:val="pl-PL"/>
        </w:rPr>
      </w:pPr>
      <w:r w:rsidRPr="005F1EEB">
        <w:rPr>
          <w:rFonts w:ascii="Cambria" w:hAnsi="Cambria" w:cs="Cambria"/>
          <w:bCs/>
          <w:sz w:val="24"/>
          <w:szCs w:val="24"/>
          <w:lang w:val="pl-PL"/>
        </w:rPr>
        <w:t xml:space="preserve">oświadczenia o których mowa w pkt. 8.1 SWZ </w:t>
      </w:r>
      <w:r w:rsidRPr="005F1EEB">
        <w:rPr>
          <w:rFonts w:ascii="Cambria" w:hAnsi="Cambria" w:cs="Cambria"/>
          <w:b/>
          <w:bCs/>
          <w:sz w:val="24"/>
          <w:szCs w:val="24"/>
          <w:u w:val="single"/>
          <w:lang w:val="pl-PL"/>
        </w:rPr>
        <w:t xml:space="preserve">składa </w:t>
      </w:r>
      <w:r w:rsidRPr="005F1EEB">
        <w:rPr>
          <w:rFonts w:ascii="Cambria" w:hAnsi="Cambria" w:cs="Cambria"/>
          <w:b/>
          <w:sz w:val="24"/>
          <w:szCs w:val="24"/>
          <w:u w:val="single"/>
          <w:lang w:val="pl-PL"/>
        </w:rPr>
        <w:t>z ofertą</w:t>
      </w:r>
      <w:r w:rsidRPr="005F1EEB">
        <w:rPr>
          <w:rFonts w:ascii="Cambria" w:hAnsi="Cambria" w:cs="Cambria"/>
          <w:b/>
          <w:bCs/>
          <w:sz w:val="24"/>
          <w:szCs w:val="24"/>
          <w:lang w:val="pl-PL"/>
        </w:rPr>
        <w:t xml:space="preserve"> każdy </w:t>
      </w:r>
      <w:r w:rsidR="00A87102" w:rsidRPr="005F1EEB">
        <w:rPr>
          <w:rFonts w:ascii="Cambria" w:hAnsi="Cambria" w:cs="Cambria"/>
          <w:b/>
          <w:bCs/>
          <w:sz w:val="24"/>
          <w:szCs w:val="24"/>
          <w:lang w:val="pl-PL"/>
        </w:rPr>
        <w:br/>
      </w:r>
      <w:r w:rsidRPr="005F1EEB">
        <w:rPr>
          <w:rFonts w:ascii="Cambria" w:hAnsi="Cambria" w:cs="Cambria"/>
          <w:b/>
          <w:bCs/>
          <w:sz w:val="24"/>
          <w:szCs w:val="24"/>
          <w:lang w:val="pl-PL"/>
        </w:rPr>
        <w:t>z Wykonawców wspólnie ubiegających się o zamówienie</w:t>
      </w:r>
      <w:r w:rsidRPr="005F1EEB">
        <w:rPr>
          <w:rFonts w:ascii="Cambria" w:hAnsi="Cambria" w:cs="Cambria"/>
          <w:bCs/>
          <w:sz w:val="24"/>
          <w:szCs w:val="24"/>
          <w:lang w:val="pl-PL"/>
        </w:rPr>
        <w:t xml:space="preserve">. </w:t>
      </w:r>
      <w:r w:rsidRPr="005F1EEB">
        <w:rPr>
          <w:rFonts w:ascii="Cambria" w:hAnsi="Cambria" w:cs="Cambria"/>
          <w:sz w:val="24"/>
          <w:szCs w:val="24"/>
          <w:lang w:val="pl-PL"/>
        </w:rPr>
        <w:t xml:space="preserve">Oświadczenia </w:t>
      </w:r>
      <w:r w:rsidR="00A87102" w:rsidRPr="005F1EEB">
        <w:rPr>
          <w:rFonts w:ascii="Cambria" w:hAnsi="Cambria" w:cs="Cambria"/>
          <w:sz w:val="24"/>
          <w:szCs w:val="24"/>
          <w:lang w:val="pl-PL"/>
        </w:rPr>
        <w:br/>
      </w:r>
      <w:r w:rsidRPr="005F1EEB">
        <w:rPr>
          <w:rFonts w:ascii="Cambria" w:hAnsi="Cambria" w:cs="Cambria"/>
          <w:sz w:val="24"/>
          <w:szCs w:val="24"/>
          <w:lang w:val="pl-PL"/>
        </w:rPr>
        <w:t xml:space="preserve">te potwierdzają brak podstaw wykluczenia oraz spełnianie warunków udziału </w:t>
      </w:r>
      <w:r w:rsidR="00A87102" w:rsidRPr="005F1EEB">
        <w:rPr>
          <w:rFonts w:ascii="Cambria" w:hAnsi="Cambria" w:cs="Cambria"/>
          <w:sz w:val="24"/>
          <w:szCs w:val="24"/>
          <w:lang w:val="pl-PL"/>
        </w:rPr>
        <w:br/>
      </w:r>
      <w:r w:rsidRPr="005F1EEB">
        <w:rPr>
          <w:rFonts w:ascii="Cambria" w:hAnsi="Cambria" w:cs="Cambria"/>
          <w:sz w:val="24"/>
          <w:szCs w:val="24"/>
          <w:lang w:val="pl-PL"/>
        </w:rPr>
        <w:t>w postępowaniu w zakresie, w jakim każdy z wykonawców wykazuje spełnianie warunków udziału w postępowaniu.</w:t>
      </w:r>
    </w:p>
    <w:p w14:paraId="7D42E02A" w14:textId="79361024" w:rsidR="001835D3" w:rsidRPr="005F1EEB" w:rsidRDefault="001835D3" w:rsidP="00E5172F">
      <w:pPr>
        <w:pStyle w:val="Akapitzlist2"/>
        <w:numPr>
          <w:ilvl w:val="0"/>
          <w:numId w:val="4"/>
        </w:numPr>
        <w:spacing w:line="276" w:lineRule="auto"/>
        <w:ind w:left="1134" w:hanging="425"/>
        <w:rPr>
          <w:rFonts w:ascii="Cambria" w:hAnsi="Cambria" w:cs="Cambria"/>
          <w:bCs/>
          <w:sz w:val="24"/>
          <w:szCs w:val="24"/>
          <w:lang w:val="pl-PL"/>
        </w:rPr>
      </w:pPr>
      <w:r w:rsidRPr="005F1EEB">
        <w:rPr>
          <w:rFonts w:ascii="Cambria" w:hAnsi="Cambria" w:cs="Cambria"/>
          <w:sz w:val="24"/>
          <w:szCs w:val="24"/>
          <w:lang w:val="pl-PL"/>
        </w:rPr>
        <w:t xml:space="preserve">w przypadku, o którym mowa w rozdziale 6.3 SWZ Wykonawcy wspólnie ubiegający się o udzielenie zamówienia </w:t>
      </w:r>
      <w:r w:rsidRPr="005F1EEB">
        <w:rPr>
          <w:rFonts w:ascii="Cambria" w:hAnsi="Cambria" w:cs="Cambria"/>
          <w:b/>
          <w:bCs/>
          <w:sz w:val="24"/>
          <w:szCs w:val="24"/>
          <w:u w:val="single"/>
          <w:lang w:val="pl-PL"/>
        </w:rPr>
        <w:t>dołączają do oferty</w:t>
      </w:r>
      <w:r w:rsidRPr="005F1EEB">
        <w:rPr>
          <w:rFonts w:ascii="Cambria" w:hAnsi="Cambria" w:cs="Cambria"/>
          <w:sz w:val="24"/>
          <w:szCs w:val="24"/>
          <w:lang w:val="pl-PL"/>
        </w:rPr>
        <w:t xml:space="preserve"> oświadczenie, z którego wynika, które roboty budowlane, dostawy lub usługi wykonają poszczególni Wykonawcy. W przypadku gdy ofertę składa spółka cywilna, a pełen zakres prac wykonają wspólnicy wspólnie w ramach umowy spółki oświadczenie powinno potwierdzać ten fakt</w:t>
      </w:r>
      <w:r w:rsidRPr="005F1EEB">
        <w:rPr>
          <w:rFonts w:ascii="Cambria" w:hAnsi="Cambria" w:cs="Cambria"/>
          <w:b/>
          <w:bCs/>
          <w:sz w:val="24"/>
          <w:szCs w:val="24"/>
          <w:lang w:val="pl-PL"/>
        </w:rPr>
        <w:t xml:space="preserve">. </w:t>
      </w:r>
    </w:p>
    <w:p w14:paraId="099EAB04" w14:textId="77777777" w:rsidR="001835D3" w:rsidRPr="005F1EEB" w:rsidRDefault="001835D3" w:rsidP="00E5172F">
      <w:pPr>
        <w:pStyle w:val="Akapitzlist2"/>
        <w:numPr>
          <w:ilvl w:val="0"/>
          <w:numId w:val="4"/>
        </w:numPr>
        <w:spacing w:line="276" w:lineRule="auto"/>
        <w:ind w:left="1134" w:hanging="425"/>
        <w:rPr>
          <w:rFonts w:ascii="Cambria" w:hAnsi="Cambria" w:cs="Cambria"/>
          <w:sz w:val="24"/>
          <w:szCs w:val="24"/>
          <w:lang w:val="pl-PL"/>
        </w:rPr>
      </w:pPr>
      <w:r w:rsidRPr="005F1EEB">
        <w:rPr>
          <w:rFonts w:ascii="Cambria" w:hAnsi="Cambria" w:cs="Cambria"/>
          <w:bCs/>
          <w:sz w:val="24"/>
          <w:szCs w:val="24"/>
          <w:lang w:val="pl-PL"/>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27136064" w14:textId="77777777" w:rsidR="001835D3" w:rsidRPr="005F1EEB" w:rsidRDefault="001835D3" w:rsidP="00E5172F">
      <w:pPr>
        <w:pStyle w:val="Akapitzlist2"/>
        <w:numPr>
          <w:ilvl w:val="1"/>
          <w:numId w:val="7"/>
        </w:numPr>
        <w:spacing w:line="276" w:lineRule="auto"/>
        <w:ind w:left="709" w:hanging="709"/>
        <w:rPr>
          <w:rFonts w:ascii="Cambria" w:hAnsi="Cambria" w:cs="Cambria"/>
          <w:bCs/>
          <w:sz w:val="24"/>
          <w:szCs w:val="24"/>
          <w:lang w:val="pl-PL"/>
        </w:rPr>
      </w:pPr>
      <w:r w:rsidRPr="005F1EEB">
        <w:rPr>
          <w:rFonts w:ascii="Cambria" w:hAnsi="Cambria" w:cs="Cambria"/>
          <w:sz w:val="24"/>
          <w:szCs w:val="24"/>
          <w:lang w:val="pl-PL"/>
        </w:rPr>
        <w:t>Jeżeli została wybrana oferta Wykonawców wspólnie ubiegających się o udzielenie zamówienia, Zamawiający może żądać przed zawarciem umowy w sprawie zamówienia publicznego kopii umowy regulującej współpracę tych Wykonawców.</w:t>
      </w:r>
    </w:p>
    <w:p w14:paraId="2D65AF0D" w14:textId="77777777" w:rsidR="001835D3" w:rsidRPr="005F1EEB" w:rsidRDefault="001835D3" w:rsidP="00AA2D7D">
      <w:pPr>
        <w:pStyle w:val="Akapitzlist2"/>
        <w:spacing w:line="276" w:lineRule="auto"/>
        <w:ind w:left="0"/>
        <w:rPr>
          <w:rFonts w:ascii="Cambria" w:hAnsi="Cambria" w:cs="Cambria"/>
          <w:bCs/>
          <w:sz w:val="24"/>
          <w:szCs w:val="24"/>
          <w:lang w:val="pl-PL"/>
        </w:rPr>
      </w:pPr>
    </w:p>
    <w:tbl>
      <w:tblPr>
        <w:tblW w:w="9781" w:type="dxa"/>
        <w:tblInd w:w="108" w:type="dxa"/>
        <w:tblLayout w:type="fixed"/>
        <w:tblLook w:val="0000" w:firstRow="0" w:lastRow="0" w:firstColumn="0" w:lastColumn="0" w:noHBand="0" w:noVBand="0"/>
      </w:tblPr>
      <w:tblGrid>
        <w:gridCol w:w="9781"/>
      </w:tblGrid>
      <w:tr w:rsidR="005F1EEB" w:rsidRPr="005F1EEB" w14:paraId="1F9A9F2E" w14:textId="77777777" w:rsidTr="00CD36A9">
        <w:trPr>
          <w:trHeight w:val="819"/>
        </w:trPr>
        <w:tc>
          <w:tcPr>
            <w:tcW w:w="9781" w:type="dxa"/>
            <w:tcBorders>
              <w:bottom w:val="single" w:sz="4" w:space="0" w:color="000000"/>
            </w:tcBorders>
            <w:shd w:val="clear" w:color="auto" w:fill="D9D9D9"/>
          </w:tcPr>
          <w:p w14:paraId="30F94D95"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11</w:t>
            </w:r>
          </w:p>
          <w:p w14:paraId="67220805"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 xml:space="preserve">INFORMACJE O ŚRODKACH KOMUNIKACJI ELEKTRONICZNEJ, PRZY UŻYCIU KTÓRYCH ZAMAWIAJĄCY BĘDZIE KOMUNIKOWAŁ SIĘ Z WYKONAWCAMI, ORAZ </w:t>
            </w:r>
            <w:r w:rsidRPr="005F1EEB">
              <w:rPr>
                <w:rFonts w:ascii="Cambria" w:hAnsi="Cambria" w:cs="Cambria"/>
                <w:b/>
                <w:sz w:val="26"/>
                <w:szCs w:val="26"/>
                <w:lang w:val="pl-PL"/>
              </w:rPr>
              <w:lastRenderedPageBreak/>
              <w:t>INFORMACJE O WYMAGANIACH TECHNICZNYCH I ORGANIZACYJNYCH SPORZĄDZANIA, WYSYŁANIA I ODBIERANIA KORESPONDENCJI ELEKTRONICZNEJ</w:t>
            </w:r>
          </w:p>
        </w:tc>
      </w:tr>
    </w:tbl>
    <w:p w14:paraId="39EA956B" w14:textId="77777777" w:rsidR="00607269" w:rsidRPr="005F1EEB" w:rsidRDefault="00607269" w:rsidP="00607269">
      <w:pPr>
        <w:spacing w:line="276" w:lineRule="auto"/>
        <w:ind w:left="709"/>
        <w:contextualSpacing/>
        <w:jc w:val="both"/>
        <w:rPr>
          <w:rFonts w:ascii="Cambria" w:eastAsia="SimSun" w:hAnsi="Cambria"/>
          <w:b/>
          <w:bCs/>
          <w:lang w:val="pl-PL" w:eastAsia="zh-CN"/>
        </w:rPr>
      </w:pPr>
    </w:p>
    <w:p w14:paraId="476D21E0" w14:textId="26356A4F"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W postępowaniu o udzielenie zamówienia publicznego komunikacja między Zamawiającym, a Wykonawcami odbywa się przy użyciu Platformy e-Zamówienia, która jest dostępna pod adresem</w:t>
      </w:r>
      <w:r w:rsidR="00062633" w:rsidRPr="005F1EEB">
        <w:rPr>
          <w:rFonts w:ascii="Cambria" w:hAnsi="Cambria"/>
          <w:sz w:val="24"/>
          <w:szCs w:val="24"/>
        </w:rPr>
        <w:t>:</w:t>
      </w:r>
      <w:r w:rsidRPr="005F1EEB">
        <w:rPr>
          <w:rFonts w:ascii="Cambria" w:hAnsi="Cambria"/>
          <w:sz w:val="24"/>
          <w:szCs w:val="24"/>
        </w:rPr>
        <w:t xml:space="preserve"> </w:t>
      </w:r>
      <w:hyperlink r:id="rId13" w:history="1">
        <w:r w:rsidR="00CE6B28" w:rsidRPr="005F1EEB">
          <w:rPr>
            <w:rStyle w:val="Hipercze"/>
            <w:rFonts w:ascii="Cambria" w:hAnsi="Cambria"/>
            <w:color w:val="auto"/>
            <w:sz w:val="24"/>
            <w:szCs w:val="24"/>
          </w:rPr>
          <w:t>https://ezamowienia.gov.pl</w:t>
        </w:r>
      </w:hyperlink>
      <w:r w:rsidR="00CE6B28" w:rsidRPr="005F1EEB">
        <w:rPr>
          <w:rFonts w:ascii="Cambria" w:hAnsi="Cambria"/>
          <w:sz w:val="24"/>
          <w:szCs w:val="24"/>
        </w:rPr>
        <w:t xml:space="preserve"> </w:t>
      </w:r>
    </w:p>
    <w:p w14:paraId="40B95B2D" w14:textId="77777777"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Korzystanie z Platformy e-Zamówienia jest bezpłatne.</w:t>
      </w:r>
    </w:p>
    <w:p w14:paraId="55758F19" w14:textId="0B615166" w:rsidR="00817495" w:rsidRPr="005F1EEB" w:rsidRDefault="00607269" w:rsidP="00817495">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Zamawiający wyznacza następując</w:t>
      </w:r>
      <w:r w:rsidR="00062633" w:rsidRPr="005F1EEB">
        <w:rPr>
          <w:rFonts w:ascii="Cambria" w:hAnsi="Cambria"/>
          <w:sz w:val="24"/>
          <w:szCs w:val="24"/>
        </w:rPr>
        <w:t>ą</w:t>
      </w:r>
      <w:r w:rsidRPr="005F1EEB">
        <w:rPr>
          <w:rFonts w:ascii="Cambria" w:hAnsi="Cambria"/>
          <w:sz w:val="24"/>
          <w:szCs w:val="24"/>
        </w:rPr>
        <w:t xml:space="preserve"> osob</w:t>
      </w:r>
      <w:r w:rsidR="00062633" w:rsidRPr="005F1EEB">
        <w:rPr>
          <w:rFonts w:ascii="Cambria" w:hAnsi="Cambria"/>
          <w:sz w:val="24"/>
          <w:szCs w:val="24"/>
        </w:rPr>
        <w:t>ę</w:t>
      </w:r>
      <w:r w:rsidRPr="005F1EEB">
        <w:rPr>
          <w:rFonts w:ascii="Cambria" w:hAnsi="Cambria"/>
          <w:sz w:val="24"/>
          <w:szCs w:val="24"/>
        </w:rPr>
        <w:t xml:space="preserve"> do kontaktu z Wykonawcami:</w:t>
      </w:r>
    </w:p>
    <w:p w14:paraId="497E8EAD" w14:textId="0DC12352" w:rsidR="00284C25" w:rsidRPr="005F1EEB" w:rsidRDefault="007B5B72" w:rsidP="00817495">
      <w:pPr>
        <w:pStyle w:val="Akapitzlist"/>
        <w:spacing w:before="0" w:after="0" w:line="276" w:lineRule="auto"/>
        <w:ind w:left="1429"/>
        <w:rPr>
          <w:rFonts w:ascii="Cambria" w:hAnsi="Cambria"/>
          <w:sz w:val="24"/>
          <w:szCs w:val="24"/>
        </w:rPr>
      </w:pPr>
      <w:r w:rsidRPr="005F1EEB">
        <w:rPr>
          <w:rFonts w:ascii="Cambria" w:hAnsi="Cambria"/>
          <w:sz w:val="24"/>
          <w:szCs w:val="24"/>
        </w:rPr>
        <w:t xml:space="preserve">Natalia </w:t>
      </w:r>
      <w:proofErr w:type="spellStart"/>
      <w:r w:rsidRPr="005F1EEB">
        <w:rPr>
          <w:rFonts w:ascii="Cambria" w:hAnsi="Cambria"/>
          <w:sz w:val="24"/>
          <w:szCs w:val="24"/>
        </w:rPr>
        <w:t>Bernaciak</w:t>
      </w:r>
      <w:proofErr w:type="spellEnd"/>
      <w:r w:rsidR="00284C25" w:rsidRPr="005F1EEB">
        <w:rPr>
          <w:rFonts w:ascii="Cambria" w:hAnsi="Cambria"/>
          <w:sz w:val="24"/>
          <w:szCs w:val="24"/>
        </w:rPr>
        <w:t xml:space="preserve"> </w:t>
      </w:r>
      <w:r w:rsidR="00817495" w:rsidRPr="005F1EEB">
        <w:rPr>
          <w:rFonts w:ascii="Cambria" w:hAnsi="Cambria"/>
          <w:sz w:val="24"/>
          <w:szCs w:val="24"/>
        </w:rPr>
        <w:t xml:space="preserve">, tel. </w:t>
      </w:r>
      <w:r w:rsidR="00284C25" w:rsidRPr="005F1EEB">
        <w:rPr>
          <w:rFonts w:ascii="Cambria" w:hAnsi="Cambria"/>
          <w:sz w:val="24"/>
          <w:szCs w:val="24"/>
        </w:rPr>
        <w:t>438419090</w:t>
      </w:r>
      <w:r w:rsidR="00817495" w:rsidRPr="005F1EEB">
        <w:rPr>
          <w:rFonts w:ascii="Cambria" w:hAnsi="Cambria"/>
          <w:sz w:val="24"/>
          <w:szCs w:val="24"/>
        </w:rPr>
        <w:t xml:space="preserve">, </w:t>
      </w:r>
      <w:r w:rsidR="00284C25" w:rsidRPr="005F1EEB">
        <w:rPr>
          <w:rFonts w:ascii="Cambria" w:hAnsi="Cambria"/>
          <w:sz w:val="24"/>
          <w:szCs w:val="24"/>
        </w:rPr>
        <w:t xml:space="preserve"> wew. 28</w:t>
      </w:r>
    </w:p>
    <w:p w14:paraId="4BCB555B" w14:textId="5C3ACC28" w:rsidR="00284C25" w:rsidRPr="005F1EEB" w:rsidRDefault="00284C25" w:rsidP="00817495">
      <w:pPr>
        <w:pStyle w:val="Akapitzlist"/>
        <w:spacing w:before="0" w:after="0" w:line="276" w:lineRule="auto"/>
        <w:ind w:left="1429"/>
        <w:rPr>
          <w:rFonts w:ascii="Cambria" w:hAnsi="Cambria"/>
          <w:sz w:val="24"/>
          <w:szCs w:val="24"/>
        </w:rPr>
      </w:pPr>
      <w:r w:rsidRPr="005F1EEB">
        <w:rPr>
          <w:rFonts w:ascii="Cambria" w:hAnsi="Cambria"/>
          <w:sz w:val="24"/>
          <w:szCs w:val="24"/>
        </w:rPr>
        <w:t>Anna Pluskota, tel. 438419090, wew.34</w:t>
      </w:r>
    </w:p>
    <w:p w14:paraId="64378C50" w14:textId="17EB315C" w:rsidR="00817495" w:rsidRPr="005F1EEB" w:rsidRDefault="00817495" w:rsidP="00817495">
      <w:pPr>
        <w:pStyle w:val="Akapitzlist"/>
        <w:spacing w:before="0" w:after="0" w:line="276" w:lineRule="auto"/>
        <w:ind w:left="1429"/>
        <w:rPr>
          <w:rFonts w:ascii="Cambria" w:hAnsi="Cambria"/>
          <w:sz w:val="24"/>
          <w:szCs w:val="24"/>
        </w:rPr>
      </w:pPr>
      <w:r w:rsidRPr="005F1EEB">
        <w:rPr>
          <w:rFonts w:ascii="Cambria" w:hAnsi="Cambria"/>
          <w:sz w:val="24"/>
          <w:szCs w:val="24"/>
        </w:rPr>
        <w:t xml:space="preserve">e-mail: </w:t>
      </w:r>
      <w:hyperlink r:id="rId14" w:history="1">
        <w:r w:rsidR="00284C25" w:rsidRPr="005F1EEB">
          <w:rPr>
            <w:rStyle w:val="Hipercze"/>
            <w:rFonts w:ascii="Cambria" w:hAnsi="Cambria"/>
            <w:color w:val="auto"/>
            <w:sz w:val="24"/>
            <w:szCs w:val="24"/>
          </w:rPr>
          <w:t>sekretariat@gminabiala.pl</w:t>
        </w:r>
      </w:hyperlink>
    </w:p>
    <w:p w14:paraId="678E8631" w14:textId="0B1E352C"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 xml:space="preserve">Wykonawca zamierzający wziąć udział w postępowaniu o udzielenie </w:t>
      </w:r>
      <w:r w:rsidRPr="005F1EEB">
        <w:rPr>
          <w:rFonts w:ascii="Cambria" w:hAnsi="Cambria"/>
          <w:sz w:val="24"/>
          <w:szCs w:val="24"/>
        </w:rPr>
        <w:br/>
        <w:t xml:space="preserve">zamówienia publicznego musi posiadać konto podmiotu </w:t>
      </w:r>
      <w:r w:rsidRPr="005F1EEB">
        <w:rPr>
          <w:rFonts w:ascii="Cambria" w:hAnsi="Cambria"/>
          <w:i/>
          <w:iCs/>
          <w:sz w:val="24"/>
          <w:szCs w:val="24"/>
        </w:rPr>
        <w:t>„Wykonawca”</w:t>
      </w:r>
      <w:r w:rsidRPr="005F1EEB">
        <w:rPr>
          <w:rFonts w:ascii="Cambria" w:hAnsi="Cambria"/>
          <w:sz w:val="24"/>
          <w:szCs w:val="24"/>
        </w:rPr>
        <w:t xml:space="preserve"> na </w:t>
      </w:r>
      <w:r w:rsidRPr="005F1EEB">
        <w:rPr>
          <w:rFonts w:ascii="Cambria" w:hAnsi="Cambria"/>
          <w:sz w:val="24"/>
          <w:szCs w:val="24"/>
        </w:rPr>
        <w:br/>
        <w:t xml:space="preserve">Platformie e-Zamówienia. Szczegółowe informacje na temat zakładania kont podmiotów oraz zasady i warunki korzystania z Platformy e-Zamówienia </w:t>
      </w:r>
      <w:r w:rsidRPr="005F1EEB">
        <w:rPr>
          <w:rFonts w:ascii="Cambria" w:hAnsi="Cambria"/>
          <w:sz w:val="24"/>
          <w:szCs w:val="24"/>
        </w:rPr>
        <w:br/>
        <w:t xml:space="preserve">określa  Regulamin Platformy e-Zamówienia, dostępny na stronie internetowej </w:t>
      </w:r>
      <w:hyperlink r:id="rId15" w:anchor="regulamin-serwisu" w:history="1">
        <w:r w:rsidR="0013228F" w:rsidRPr="005F1EEB">
          <w:rPr>
            <w:rStyle w:val="Hipercze"/>
            <w:rFonts w:ascii="Cambria" w:hAnsi="Cambria"/>
            <w:color w:val="auto"/>
            <w:sz w:val="24"/>
            <w:szCs w:val="24"/>
          </w:rPr>
          <w:t>https://ezamowienia.gov.pl/pl/regulamin/#regulamin-serwisu</w:t>
        </w:r>
      </w:hyperlink>
      <w:r w:rsidR="0013228F" w:rsidRPr="005F1EEB">
        <w:rPr>
          <w:rFonts w:ascii="Cambria" w:hAnsi="Cambria"/>
          <w:sz w:val="24"/>
          <w:szCs w:val="24"/>
        </w:rPr>
        <w:t xml:space="preserve"> </w:t>
      </w:r>
      <w:r w:rsidRPr="005F1EEB">
        <w:rPr>
          <w:rFonts w:ascii="Cambria" w:hAnsi="Cambria"/>
          <w:sz w:val="24"/>
          <w:szCs w:val="24"/>
        </w:rPr>
        <w:t xml:space="preserve">oraz informacje zamieszczone w zakładce </w:t>
      </w:r>
      <w:r w:rsidRPr="005F1EEB">
        <w:rPr>
          <w:rFonts w:ascii="Cambria" w:hAnsi="Cambria"/>
          <w:i/>
          <w:iCs/>
          <w:sz w:val="24"/>
          <w:szCs w:val="24"/>
        </w:rPr>
        <w:t>„Centrum Pomocy”.</w:t>
      </w:r>
    </w:p>
    <w:p w14:paraId="61BEE4CF" w14:textId="1E18A992"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 xml:space="preserve">Przeglądanie i pobieranie publicznej treści dokumentacji postępowania nie wymaga posiadania konta na Platformie e-Zamówienia ani logowania do Platformy </w:t>
      </w:r>
      <w:r w:rsidR="0013228F" w:rsidRPr="005F1EEB">
        <w:rPr>
          <w:rFonts w:ascii="Cambria" w:hAnsi="Cambria"/>
          <w:sz w:val="24"/>
          <w:szCs w:val="24"/>
        </w:rPr>
        <w:br/>
      </w:r>
      <w:r w:rsidRPr="005F1EEB">
        <w:rPr>
          <w:rFonts w:ascii="Cambria" w:hAnsi="Cambria"/>
          <w:sz w:val="24"/>
          <w:szCs w:val="24"/>
        </w:rPr>
        <w:t>e-Zamówienia.</w:t>
      </w:r>
    </w:p>
    <w:p w14:paraId="735CBF53" w14:textId="77777777"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824C318" w14:textId="1CED6965"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w:t>
      </w:r>
      <w:r w:rsidRPr="005F1EEB">
        <w:rPr>
          <w:rFonts w:asciiTheme="majorHAnsi" w:hAnsiTheme="majorHAnsi"/>
          <w:sz w:val="24"/>
          <w:szCs w:val="24"/>
        </w:rPr>
        <w:t xml:space="preserve"> </w:t>
      </w:r>
      <w:r w:rsidRPr="005F1EEB">
        <w:rPr>
          <w:rFonts w:ascii="Cambria" w:hAnsi="Cambria"/>
          <w:sz w:val="24"/>
          <w:szCs w:val="24"/>
        </w:rPr>
        <w:t xml:space="preserve">i przekazuje się jako załączniki. W przypadku formatów, o których mowa w art. 66 ust. 1 ustawy </w:t>
      </w:r>
      <w:proofErr w:type="spellStart"/>
      <w:r w:rsidRPr="005F1EEB">
        <w:rPr>
          <w:rFonts w:ascii="Cambria" w:hAnsi="Cambria"/>
          <w:sz w:val="24"/>
          <w:szCs w:val="24"/>
        </w:rPr>
        <w:t>Pzp</w:t>
      </w:r>
      <w:proofErr w:type="spellEnd"/>
      <w:r w:rsidRPr="005F1EEB">
        <w:rPr>
          <w:rFonts w:ascii="Cambria" w:hAnsi="Cambria"/>
          <w:sz w:val="24"/>
          <w:szCs w:val="24"/>
        </w:rPr>
        <w:t>, ww. regulacje nie będą miały bezpośredniego zastosowania.</w:t>
      </w:r>
    </w:p>
    <w:p w14:paraId="455D57CB" w14:textId="77777777"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Informacje, oświadczenia lub dokumenty, inne niż wymienione w § 2 ust. 1 rozporządzenia, o którym mowa w pkt 11.6 SWZ, przekazywane w postępowaniu sporządza się w postaci elektronicznej:</w:t>
      </w:r>
    </w:p>
    <w:p w14:paraId="28FDEC0D" w14:textId="77777777" w:rsidR="00607269" w:rsidRPr="005F1EEB" w:rsidRDefault="00607269" w:rsidP="00E5172F">
      <w:pPr>
        <w:pStyle w:val="Akapitzlist"/>
        <w:numPr>
          <w:ilvl w:val="0"/>
          <w:numId w:val="39"/>
        </w:numPr>
        <w:spacing w:before="0" w:after="0" w:line="276" w:lineRule="auto"/>
        <w:ind w:left="993" w:hanging="284"/>
        <w:rPr>
          <w:rFonts w:ascii="Cambria" w:hAnsi="Cambria"/>
          <w:sz w:val="24"/>
          <w:szCs w:val="24"/>
        </w:rPr>
      </w:pPr>
      <w:r w:rsidRPr="005F1EEB">
        <w:rPr>
          <w:rFonts w:ascii="Cambria" w:hAnsi="Cambria"/>
          <w:sz w:val="24"/>
          <w:szCs w:val="24"/>
        </w:rPr>
        <w:lastRenderedPageBreak/>
        <w:t>w formatach danych określonych w przepisach rozporządzenia Rady Ministrów w sprawie Krajowych Ram Interoperacyjności (Zamawiający dopuszcza także format RAR)</w:t>
      </w:r>
      <w:r w:rsidRPr="005F1EEB">
        <w:rPr>
          <w:rFonts w:asciiTheme="majorHAnsi" w:hAnsiTheme="majorHAnsi"/>
          <w:sz w:val="24"/>
          <w:szCs w:val="24"/>
        </w:rPr>
        <w:t xml:space="preserve"> </w:t>
      </w:r>
      <w:r w:rsidRPr="005F1EEB">
        <w:rPr>
          <w:rFonts w:ascii="Cambria" w:hAnsi="Cambria"/>
          <w:sz w:val="24"/>
          <w:szCs w:val="24"/>
        </w:rPr>
        <w:t xml:space="preserve">z uwzględnieniem rodzaju przekazywanych danych (i przekazuje się jako załącznik), </w:t>
      </w:r>
    </w:p>
    <w:p w14:paraId="30557861" w14:textId="77777777" w:rsidR="00607269" w:rsidRPr="005F1EEB" w:rsidRDefault="00607269" w:rsidP="00607269">
      <w:pPr>
        <w:pStyle w:val="Akapitzlist"/>
        <w:spacing w:before="0" w:after="0" w:line="276" w:lineRule="auto"/>
        <w:rPr>
          <w:rFonts w:ascii="Cambria" w:hAnsi="Cambria"/>
          <w:sz w:val="24"/>
          <w:szCs w:val="24"/>
        </w:rPr>
      </w:pPr>
      <w:r w:rsidRPr="005F1EEB">
        <w:rPr>
          <w:rFonts w:ascii="Cambria" w:hAnsi="Cambria"/>
          <w:sz w:val="24"/>
          <w:szCs w:val="24"/>
        </w:rPr>
        <w:t>lub</w:t>
      </w:r>
    </w:p>
    <w:p w14:paraId="59F7E9EB" w14:textId="5AF119A9" w:rsidR="00607269" w:rsidRPr="005F1EEB" w:rsidRDefault="00607269" w:rsidP="00E5172F">
      <w:pPr>
        <w:pStyle w:val="Akapitzlist"/>
        <w:numPr>
          <w:ilvl w:val="0"/>
          <w:numId w:val="39"/>
        </w:numPr>
        <w:spacing w:before="0" w:after="0" w:line="276" w:lineRule="auto"/>
        <w:ind w:left="993" w:hanging="284"/>
        <w:rPr>
          <w:rFonts w:ascii="Cambria" w:hAnsi="Cambria"/>
          <w:sz w:val="24"/>
          <w:szCs w:val="24"/>
        </w:rPr>
      </w:pPr>
      <w:r w:rsidRPr="005F1EEB">
        <w:rPr>
          <w:rFonts w:ascii="Cambria" w:hAnsi="Cambria"/>
          <w:sz w:val="24"/>
          <w:szCs w:val="24"/>
        </w:rPr>
        <w:t xml:space="preserve">jako tekst wpisany bezpośrednio do wiadomości przekazywanej przy użyciu środków komunikacji elektronicznej (np. w treści wiadomości e-mail lub w treści </w:t>
      </w:r>
      <w:r w:rsidRPr="005F1EEB">
        <w:rPr>
          <w:rFonts w:ascii="Cambria" w:hAnsi="Cambria"/>
          <w:i/>
          <w:iCs/>
          <w:sz w:val="24"/>
          <w:szCs w:val="24"/>
        </w:rPr>
        <w:t>„Formularza do komunikacji”</w:t>
      </w:r>
      <w:r w:rsidRPr="005F1EEB">
        <w:rPr>
          <w:rFonts w:ascii="Cambria" w:hAnsi="Cambria"/>
          <w:sz w:val="24"/>
          <w:szCs w:val="24"/>
        </w:rPr>
        <w:t>).</w:t>
      </w:r>
    </w:p>
    <w:p w14:paraId="16D5BD8E" w14:textId="07135C81"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 xml:space="preserve">Jeżeli dokumenty elektroniczne, przekazywane przy użyciu środków komunikacji elektronicznej, zawierają informacje stanowiące tajemnicę przedsiębiorstwa </w:t>
      </w:r>
      <w:r w:rsidRPr="005F1EEB">
        <w:rPr>
          <w:rFonts w:ascii="Cambria" w:hAnsi="Cambria"/>
          <w:sz w:val="24"/>
          <w:szCs w:val="24"/>
        </w:rPr>
        <w:br/>
        <w:t xml:space="preserve">w rozumieniu przepisów ustawy z dnia 16 kwietnia 1993 r. o zwalczaniu nieuczciwej konkurencji </w:t>
      </w:r>
      <w:r w:rsidRPr="005F1EEB">
        <w:rPr>
          <w:rFonts w:ascii="Cambria" w:eastAsia="Calibri" w:hAnsi="Cambria" w:cs="Arial"/>
          <w:sz w:val="24"/>
          <w:szCs w:val="24"/>
        </w:rPr>
        <w:t>(</w:t>
      </w:r>
      <w:r w:rsidR="00062633" w:rsidRPr="005F1EEB">
        <w:rPr>
          <w:rFonts w:ascii="Cambria" w:eastAsia="Calibri" w:hAnsi="Cambria" w:cs="Arial"/>
          <w:sz w:val="24"/>
          <w:szCs w:val="24"/>
        </w:rPr>
        <w:t xml:space="preserve">tj. </w:t>
      </w:r>
      <w:r w:rsidRPr="005F1EEB">
        <w:rPr>
          <w:rFonts w:ascii="Cambria" w:eastAsia="Calibri" w:hAnsi="Cambria" w:cs="Arial"/>
          <w:sz w:val="24"/>
          <w:szCs w:val="24"/>
        </w:rPr>
        <w:t>Dz. U. z 202</w:t>
      </w:r>
      <w:r w:rsidR="00C73BEB" w:rsidRPr="005F1EEB">
        <w:rPr>
          <w:rFonts w:ascii="Cambria" w:eastAsia="Calibri" w:hAnsi="Cambria" w:cs="Arial"/>
          <w:sz w:val="24"/>
          <w:szCs w:val="24"/>
        </w:rPr>
        <w:t>6</w:t>
      </w:r>
      <w:r w:rsidRPr="005F1EEB">
        <w:rPr>
          <w:rFonts w:ascii="Cambria" w:eastAsia="Calibri" w:hAnsi="Cambria" w:cs="Arial"/>
          <w:sz w:val="24"/>
          <w:szCs w:val="24"/>
        </w:rPr>
        <w:t xml:space="preserve"> r. poz. </w:t>
      </w:r>
      <w:r w:rsidR="00C73BEB" w:rsidRPr="005F1EEB">
        <w:rPr>
          <w:rFonts w:ascii="Cambria" w:eastAsia="Calibri" w:hAnsi="Cambria" w:cs="Arial"/>
          <w:sz w:val="24"/>
          <w:szCs w:val="24"/>
        </w:rPr>
        <w:t>85</w:t>
      </w:r>
      <w:r w:rsidRPr="005F1EEB">
        <w:rPr>
          <w:rFonts w:ascii="Cambria" w:eastAsia="Calibri" w:hAnsi="Cambria" w:cs="Arial"/>
          <w:sz w:val="24"/>
          <w:szCs w:val="24"/>
        </w:rPr>
        <w:t xml:space="preserve">), </w:t>
      </w:r>
      <w:r w:rsidRPr="005F1EEB">
        <w:rPr>
          <w:rFonts w:ascii="Cambria" w:hAnsi="Cambria"/>
          <w:sz w:val="24"/>
          <w:szCs w:val="24"/>
        </w:rPr>
        <w:t xml:space="preserve">Wykonawca, w celu utrzymania w poufności tych informacji, przekazuje je w wydzielonym i odpowiednio oznaczonym pliku, wraz z jednoczesnym zaznaczeniem w nazwie pliku </w:t>
      </w:r>
      <w:r w:rsidRPr="005F1EEB">
        <w:rPr>
          <w:rFonts w:ascii="Cambria" w:hAnsi="Cambria"/>
          <w:i/>
          <w:iCs/>
          <w:sz w:val="24"/>
          <w:szCs w:val="24"/>
        </w:rPr>
        <w:t>„Dokument stanowiący tajemnicę przedsiębiorstwa”.</w:t>
      </w:r>
    </w:p>
    <w:p w14:paraId="20D5BA9E" w14:textId="77777777"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 xml:space="preserve">Komunikacja w postępowaniu, </w:t>
      </w:r>
      <w:r w:rsidRPr="005F1EEB">
        <w:rPr>
          <w:rFonts w:ascii="Cambria" w:hAnsi="Cambria"/>
          <w:b/>
          <w:bCs/>
          <w:sz w:val="24"/>
          <w:szCs w:val="24"/>
          <w:u w:val="single"/>
        </w:rPr>
        <w:t>z wyłączeniem składania ofert</w:t>
      </w:r>
      <w:r w:rsidRPr="005F1EEB">
        <w:rPr>
          <w:rFonts w:ascii="Cambria" w:hAnsi="Cambria"/>
          <w:sz w:val="24"/>
          <w:szCs w:val="24"/>
        </w:rPr>
        <w:t xml:space="preserve"> </w:t>
      </w:r>
      <w:r w:rsidRPr="005F1EEB">
        <w:rPr>
          <w:rFonts w:ascii="Cambria" w:hAnsi="Cambria"/>
          <w:b/>
          <w:bCs/>
          <w:sz w:val="24"/>
          <w:szCs w:val="24"/>
        </w:rPr>
        <w:t>(sposób składania ofert opisano w rozdziale 13 SWZ)</w:t>
      </w:r>
      <w:r w:rsidRPr="005F1EEB">
        <w:rPr>
          <w:rFonts w:ascii="Cambria" w:hAnsi="Cambria"/>
          <w:sz w:val="24"/>
          <w:szCs w:val="24"/>
        </w:rPr>
        <w:t xml:space="preserve"> odbywa się drogą elektroniczną za pośrednictwem formularzy do komunikacji dostępnych w zakładce </w:t>
      </w:r>
      <w:r w:rsidRPr="005F1EEB">
        <w:rPr>
          <w:rFonts w:ascii="Cambria" w:hAnsi="Cambria"/>
          <w:i/>
          <w:iCs/>
          <w:sz w:val="24"/>
          <w:szCs w:val="24"/>
        </w:rPr>
        <w:t>„Formularze”</w:t>
      </w:r>
      <w:r w:rsidRPr="005F1EEB">
        <w:rPr>
          <w:rFonts w:ascii="Cambria" w:hAnsi="Cambria"/>
          <w:sz w:val="24"/>
          <w:szCs w:val="24"/>
        </w:rPr>
        <w:t xml:space="preserve"> </w:t>
      </w:r>
      <w:r w:rsidRPr="005F1EEB">
        <w:rPr>
          <w:rFonts w:ascii="Cambria" w:hAnsi="Cambria"/>
          <w:i/>
          <w:iCs/>
          <w:sz w:val="24"/>
          <w:szCs w:val="24"/>
        </w:rPr>
        <w:t>(„Formularze do komunikacji”).</w:t>
      </w:r>
      <w:r w:rsidRPr="005F1EEB">
        <w:rPr>
          <w:rFonts w:ascii="Cambria" w:hAnsi="Cambria"/>
          <w:sz w:val="24"/>
          <w:szCs w:val="24"/>
        </w:rPr>
        <w:t xml:space="preserve"> Za pośrednictwem </w:t>
      </w:r>
      <w:r w:rsidRPr="005F1EEB">
        <w:rPr>
          <w:rFonts w:ascii="Cambria" w:hAnsi="Cambria"/>
          <w:i/>
          <w:iCs/>
          <w:sz w:val="24"/>
          <w:szCs w:val="24"/>
        </w:rPr>
        <w:t xml:space="preserve">„Formularzy do komunikacji” </w:t>
      </w:r>
      <w:r w:rsidRPr="005F1EEB">
        <w:rPr>
          <w:rFonts w:ascii="Cambria" w:hAnsi="Cambria"/>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4265048F" w14:textId="77777777"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Możliwość korzystania w postępowaniu z „</w:t>
      </w:r>
      <w:r w:rsidRPr="005F1EEB">
        <w:rPr>
          <w:rFonts w:ascii="Cambria" w:hAnsi="Cambria"/>
          <w:i/>
          <w:iCs/>
          <w:sz w:val="24"/>
          <w:szCs w:val="24"/>
        </w:rPr>
        <w:t>Formularzy do komunikacji”</w:t>
      </w:r>
      <w:r w:rsidRPr="005F1EEB">
        <w:rPr>
          <w:rFonts w:ascii="Cambria" w:hAnsi="Cambria"/>
          <w:sz w:val="24"/>
          <w:szCs w:val="24"/>
        </w:rPr>
        <w:t xml:space="preserve"> w pełnym zakresie wymaga posiadania konta „Wykonawcy” na Platformie e-Zamówienia oraz zalogowania się na Platformie e-Zamówienia. Do korzystania z </w:t>
      </w:r>
      <w:r w:rsidRPr="005F1EEB">
        <w:rPr>
          <w:rFonts w:ascii="Cambria" w:hAnsi="Cambria"/>
          <w:i/>
          <w:iCs/>
          <w:sz w:val="24"/>
          <w:szCs w:val="24"/>
        </w:rPr>
        <w:t xml:space="preserve">„Formularzy do komunikacji” </w:t>
      </w:r>
      <w:r w:rsidRPr="005F1EEB">
        <w:rPr>
          <w:rFonts w:ascii="Cambria" w:hAnsi="Cambria"/>
          <w:sz w:val="24"/>
          <w:szCs w:val="24"/>
        </w:rPr>
        <w:t>służących do zadawania pytań dotyczących treści dokumentów zamówienia wystarczające jest posiadanie tzw. konta uproszczonego na Platformie e-Zamówienia.</w:t>
      </w:r>
    </w:p>
    <w:p w14:paraId="386CAE87" w14:textId="77777777"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 xml:space="preserve">Wszystkie wysłane i odebrane w postępowaniu przez wykonawcę wiadomości widoczne są po zalogowaniu w podglądzie postępowania w zakładce </w:t>
      </w:r>
      <w:r w:rsidRPr="005F1EEB">
        <w:rPr>
          <w:rFonts w:ascii="Cambria" w:hAnsi="Cambria"/>
          <w:i/>
          <w:iCs/>
          <w:sz w:val="24"/>
          <w:szCs w:val="24"/>
        </w:rPr>
        <w:t>„Komunikacja”.</w:t>
      </w:r>
    </w:p>
    <w:p w14:paraId="3C703CF2" w14:textId="77777777"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 xml:space="preserve">Maksymalny rozmiar plików przesyłanych za pośrednictwem </w:t>
      </w:r>
      <w:r w:rsidRPr="005F1EEB">
        <w:rPr>
          <w:rFonts w:ascii="Cambria" w:hAnsi="Cambria"/>
          <w:i/>
          <w:iCs/>
          <w:sz w:val="24"/>
          <w:szCs w:val="24"/>
        </w:rPr>
        <w:t xml:space="preserve">„Formularzy do komunikacji” </w:t>
      </w:r>
      <w:r w:rsidRPr="005F1EEB">
        <w:rPr>
          <w:rFonts w:ascii="Cambria" w:hAnsi="Cambria"/>
          <w:sz w:val="24"/>
          <w:szCs w:val="24"/>
        </w:rPr>
        <w:t>wynosi 150 MB (wielkość ta dotyczy plików przesyłanych jako załączniki do jednego formularza).</w:t>
      </w:r>
    </w:p>
    <w:p w14:paraId="38DEE9D4" w14:textId="347FDA23"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cs="Arial"/>
          <w:sz w:val="24"/>
          <w:szCs w:val="24"/>
        </w:rPr>
        <w:t>Minimalne wymagania techniczne dotyczące sprzętu używanego w celu korzystania z usług Platformy e-Zamówienia oraz informacje dotyczące specyfikacji połączenia określa § 12 Regulamin Platformy e-Zamówienia, a mianowicie:</w:t>
      </w:r>
    </w:p>
    <w:p w14:paraId="5ABD42A8" w14:textId="77777777" w:rsidR="00607269" w:rsidRPr="005F1EEB" w:rsidRDefault="00607269" w:rsidP="00E5172F">
      <w:pPr>
        <w:pStyle w:val="Akapitzlist"/>
        <w:numPr>
          <w:ilvl w:val="2"/>
          <w:numId w:val="43"/>
        </w:numPr>
        <w:spacing w:before="0" w:after="0" w:line="276" w:lineRule="auto"/>
        <w:ind w:hanging="863"/>
        <w:rPr>
          <w:rFonts w:ascii="Cambria" w:hAnsi="Cambria"/>
          <w:sz w:val="24"/>
          <w:szCs w:val="24"/>
        </w:rPr>
      </w:pPr>
      <w:r w:rsidRPr="005F1EEB">
        <w:rPr>
          <w:rFonts w:ascii="Cambria" w:hAnsi="Cambria"/>
          <w:sz w:val="24"/>
          <w:szCs w:val="24"/>
        </w:rPr>
        <w:t>W celu prawidłowego korzystania z usług Platformy e-Zamówienia wymagany jest:</w:t>
      </w:r>
    </w:p>
    <w:p w14:paraId="29B2FC4D" w14:textId="77777777" w:rsidR="00607269" w:rsidRPr="005F1EEB" w:rsidRDefault="00607269" w:rsidP="00E5172F">
      <w:pPr>
        <w:pStyle w:val="Akapitzlist"/>
        <w:numPr>
          <w:ilvl w:val="3"/>
          <w:numId w:val="38"/>
        </w:numPr>
        <w:tabs>
          <w:tab w:val="left" w:pos="993"/>
          <w:tab w:val="left" w:pos="1134"/>
        </w:tabs>
        <w:spacing w:before="0" w:after="0" w:line="276" w:lineRule="auto"/>
        <w:ind w:left="1843" w:hanging="283"/>
        <w:rPr>
          <w:rFonts w:ascii="Cambria" w:hAnsi="Cambria" w:cs="Arial"/>
          <w:sz w:val="24"/>
          <w:szCs w:val="24"/>
        </w:rPr>
      </w:pPr>
      <w:r w:rsidRPr="005F1EEB">
        <w:rPr>
          <w:rFonts w:ascii="Cambria" w:hAnsi="Cambria"/>
          <w:sz w:val="24"/>
          <w:szCs w:val="24"/>
        </w:rPr>
        <w:t>Komputer PC:         </w:t>
      </w:r>
    </w:p>
    <w:p w14:paraId="5285E492" w14:textId="77777777" w:rsidR="00607269" w:rsidRPr="005F1EEB" w:rsidRDefault="00607269" w:rsidP="00E5172F">
      <w:pPr>
        <w:pStyle w:val="Akapitzlist"/>
        <w:numPr>
          <w:ilvl w:val="0"/>
          <w:numId w:val="40"/>
        </w:numPr>
        <w:tabs>
          <w:tab w:val="center" w:pos="1843"/>
        </w:tabs>
        <w:spacing w:before="0" w:after="0" w:line="276" w:lineRule="auto"/>
        <w:ind w:left="2127" w:hanging="284"/>
        <w:rPr>
          <w:rFonts w:ascii="Cambria" w:hAnsi="Cambria" w:cs="Arial"/>
          <w:sz w:val="24"/>
          <w:szCs w:val="24"/>
        </w:rPr>
      </w:pPr>
      <w:r w:rsidRPr="005F1EEB">
        <w:rPr>
          <w:rFonts w:ascii="Cambria" w:hAnsi="Cambria"/>
          <w:sz w:val="24"/>
          <w:szCs w:val="24"/>
        </w:rPr>
        <w:t>parametry minimum: Intel Core2 Duo, 2 GB RAM, HD,</w:t>
      </w:r>
    </w:p>
    <w:p w14:paraId="759EA3A1" w14:textId="77777777" w:rsidR="00607269" w:rsidRPr="005F1EEB" w:rsidRDefault="00607269" w:rsidP="00E5172F">
      <w:pPr>
        <w:pStyle w:val="Akapitzlist"/>
        <w:numPr>
          <w:ilvl w:val="0"/>
          <w:numId w:val="40"/>
        </w:numPr>
        <w:tabs>
          <w:tab w:val="center" w:pos="1843"/>
        </w:tabs>
        <w:spacing w:before="0" w:after="0" w:line="276" w:lineRule="auto"/>
        <w:ind w:left="2127" w:hanging="284"/>
        <w:rPr>
          <w:rFonts w:ascii="Cambria" w:hAnsi="Cambria" w:cs="Arial"/>
          <w:sz w:val="24"/>
          <w:szCs w:val="24"/>
        </w:rPr>
      </w:pPr>
      <w:r w:rsidRPr="005F1EEB">
        <w:rPr>
          <w:rFonts w:ascii="Cambria" w:hAnsi="Cambria"/>
          <w:sz w:val="24"/>
          <w:szCs w:val="24"/>
        </w:rPr>
        <w:t xml:space="preserve">zainstalowany jeden z poniższych systemów operacyjnych: MS Windows 7 lub nowszy, OSX/Mac OS 10.10, </w:t>
      </w:r>
      <w:proofErr w:type="spellStart"/>
      <w:r w:rsidRPr="005F1EEB">
        <w:rPr>
          <w:rFonts w:ascii="Cambria" w:hAnsi="Cambria"/>
          <w:sz w:val="24"/>
          <w:szCs w:val="24"/>
        </w:rPr>
        <w:t>Ubuntu</w:t>
      </w:r>
      <w:proofErr w:type="spellEnd"/>
      <w:r w:rsidRPr="005F1EEB">
        <w:rPr>
          <w:rFonts w:ascii="Cambria" w:hAnsi="Cambria"/>
          <w:sz w:val="24"/>
          <w:szCs w:val="24"/>
        </w:rPr>
        <w:t xml:space="preserve"> 14.04,</w:t>
      </w:r>
    </w:p>
    <w:p w14:paraId="61F85B96" w14:textId="77777777" w:rsidR="00607269" w:rsidRPr="005F1EEB" w:rsidRDefault="00607269" w:rsidP="00E5172F">
      <w:pPr>
        <w:pStyle w:val="Akapitzlist"/>
        <w:numPr>
          <w:ilvl w:val="0"/>
          <w:numId w:val="40"/>
        </w:numPr>
        <w:tabs>
          <w:tab w:val="center" w:pos="1843"/>
        </w:tabs>
        <w:spacing w:before="0" w:after="0" w:line="276" w:lineRule="auto"/>
        <w:ind w:left="2127" w:hanging="284"/>
        <w:rPr>
          <w:rFonts w:ascii="Cambria" w:hAnsi="Cambria" w:cs="Arial"/>
          <w:sz w:val="24"/>
          <w:szCs w:val="24"/>
        </w:rPr>
      </w:pPr>
      <w:r w:rsidRPr="005F1EEB">
        <w:rPr>
          <w:rFonts w:ascii="Cambria" w:hAnsi="Cambria"/>
          <w:sz w:val="24"/>
          <w:szCs w:val="24"/>
        </w:rPr>
        <w:lastRenderedPageBreak/>
        <w:t xml:space="preserve">zainstalowana jedna z poniższych przeglądarek: Chrome 66.0 lub nowsza, </w:t>
      </w:r>
      <w:proofErr w:type="spellStart"/>
      <w:r w:rsidRPr="005F1EEB">
        <w:rPr>
          <w:rFonts w:ascii="Cambria" w:hAnsi="Cambria"/>
          <w:sz w:val="24"/>
          <w:szCs w:val="24"/>
        </w:rPr>
        <w:t>Firefox</w:t>
      </w:r>
      <w:proofErr w:type="spellEnd"/>
      <w:r w:rsidRPr="005F1EEB">
        <w:rPr>
          <w:rFonts w:ascii="Cambria" w:hAnsi="Cambria"/>
          <w:sz w:val="24"/>
          <w:szCs w:val="24"/>
        </w:rPr>
        <w:t xml:space="preserve"> 59.0 lub nowszy, Safari 11.1 lub nowsza, Edge 14.0 i nowsze,</w:t>
      </w:r>
    </w:p>
    <w:p w14:paraId="0FDE6C53" w14:textId="77777777" w:rsidR="00607269" w:rsidRPr="005F1EEB" w:rsidRDefault="00607269" w:rsidP="00607269">
      <w:pPr>
        <w:spacing w:line="276" w:lineRule="auto"/>
        <w:ind w:left="1276" w:firstLine="284"/>
        <w:rPr>
          <w:rFonts w:ascii="Cambria" w:hAnsi="Cambria"/>
          <w:lang w:val="pl-PL"/>
        </w:rPr>
      </w:pPr>
      <w:r w:rsidRPr="005F1EEB">
        <w:rPr>
          <w:rFonts w:ascii="Cambria" w:hAnsi="Cambria"/>
          <w:lang w:val="pl-PL"/>
        </w:rPr>
        <w:t>albo</w:t>
      </w:r>
    </w:p>
    <w:p w14:paraId="62EE7608" w14:textId="77777777" w:rsidR="00607269" w:rsidRPr="005F1EEB" w:rsidRDefault="00607269" w:rsidP="00E5172F">
      <w:pPr>
        <w:pStyle w:val="Akapitzlist"/>
        <w:numPr>
          <w:ilvl w:val="3"/>
          <w:numId w:val="38"/>
        </w:numPr>
        <w:spacing w:before="0" w:after="0" w:line="276" w:lineRule="auto"/>
        <w:ind w:left="1843" w:hanging="283"/>
        <w:rPr>
          <w:rFonts w:ascii="Cambria" w:hAnsi="Cambria"/>
          <w:sz w:val="24"/>
          <w:szCs w:val="24"/>
        </w:rPr>
      </w:pPr>
      <w:r w:rsidRPr="005F1EEB">
        <w:rPr>
          <w:rFonts w:ascii="Cambria" w:hAnsi="Cambria"/>
          <w:sz w:val="24"/>
          <w:szCs w:val="24"/>
        </w:rPr>
        <w:t>Tablet/Telefon:</w:t>
      </w:r>
    </w:p>
    <w:p w14:paraId="7132EE7D" w14:textId="77777777" w:rsidR="00607269" w:rsidRPr="005F1EEB" w:rsidRDefault="00607269" w:rsidP="00E5172F">
      <w:pPr>
        <w:pStyle w:val="Akapitzlist"/>
        <w:numPr>
          <w:ilvl w:val="0"/>
          <w:numId w:val="41"/>
        </w:numPr>
        <w:spacing w:before="0" w:after="0" w:line="276" w:lineRule="auto"/>
        <w:ind w:left="2127" w:hanging="284"/>
        <w:rPr>
          <w:rFonts w:ascii="Cambria" w:hAnsi="Cambria"/>
          <w:sz w:val="24"/>
          <w:szCs w:val="24"/>
        </w:rPr>
      </w:pPr>
      <w:r w:rsidRPr="005F1EEB">
        <w:rPr>
          <w:rFonts w:ascii="Cambria" w:hAnsi="Cambria"/>
          <w:sz w:val="24"/>
          <w:szCs w:val="24"/>
        </w:rPr>
        <w:t xml:space="preserve">parametry minimum: 4 rdzenie procesora, 2GB RAM, Android 6.0 </w:t>
      </w:r>
      <w:proofErr w:type="spellStart"/>
      <w:r w:rsidRPr="005F1EEB">
        <w:rPr>
          <w:rFonts w:ascii="Cambria" w:hAnsi="Cambria"/>
          <w:sz w:val="24"/>
          <w:szCs w:val="24"/>
        </w:rPr>
        <w:t>Marshmallow</w:t>
      </w:r>
      <w:proofErr w:type="spellEnd"/>
      <w:r w:rsidRPr="005F1EEB">
        <w:rPr>
          <w:rFonts w:ascii="Cambria" w:hAnsi="Cambria"/>
          <w:sz w:val="24"/>
          <w:szCs w:val="24"/>
        </w:rPr>
        <w:t>, iOS 10.3,</w:t>
      </w:r>
    </w:p>
    <w:p w14:paraId="49F42C98" w14:textId="77777777" w:rsidR="00607269" w:rsidRPr="005F1EEB" w:rsidRDefault="00607269" w:rsidP="00E5172F">
      <w:pPr>
        <w:pStyle w:val="Akapitzlist"/>
        <w:numPr>
          <w:ilvl w:val="0"/>
          <w:numId w:val="41"/>
        </w:numPr>
        <w:spacing w:before="0" w:after="0" w:line="276" w:lineRule="auto"/>
        <w:ind w:left="2127" w:hanging="284"/>
        <w:rPr>
          <w:rFonts w:ascii="Cambria" w:hAnsi="Cambria"/>
          <w:sz w:val="24"/>
          <w:szCs w:val="24"/>
        </w:rPr>
      </w:pPr>
      <w:r w:rsidRPr="005F1EEB">
        <w:rPr>
          <w:rFonts w:ascii="Cambria" w:hAnsi="Cambria"/>
          <w:sz w:val="24"/>
          <w:szCs w:val="24"/>
        </w:rPr>
        <w:t>przeglądarka Chrome 61 lub nowsza.</w:t>
      </w:r>
    </w:p>
    <w:p w14:paraId="375F8E5F" w14:textId="77777777" w:rsidR="00607269" w:rsidRPr="005F1EEB" w:rsidRDefault="00607269" w:rsidP="00E5172F">
      <w:pPr>
        <w:pStyle w:val="Akapitzlist"/>
        <w:numPr>
          <w:ilvl w:val="2"/>
          <w:numId w:val="43"/>
        </w:numPr>
        <w:tabs>
          <w:tab w:val="left" w:pos="426"/>
        </w:tabs>
        <w:spacing w:before="0" w:after="0" w:line="276" w:lineRule="auto"/>
        <w:ind w:left="1560" w:hanging="851"/>
        <w:rPr>
          <w:rFonts w:ascii="Cambria" w:hAnsi="Cambria" w:cs="Arial"/>
          <w:sz w:val="24"/>
          <w:szCs w:val="24"/>
        </w:rPr>
      </w:pPr>
      <w:r w:rsidRPr="005F1EEB">
        <w:rPr>
          <w:rFonts w:ascii="Cambria" w:hAnsi="Cambria"/>
          <w:sz w:val="24"/>
          <w:szCs w:val="24"/>
        </w:rPr>
        <w:t xml:space="preserve">Dla skorzystania z pełnej funkcjonalności może być konieczne włączenie w przeglądarce obsługi protokołu bezpiecznej transmisji danych SSL, </w:t>
      </w:r>
      <w:r w:rsidRPr="005F1EEB">
        <w:rPr>
          <w:rFonts w:ascii="Cambria" w:hAnsi="Cambria"/>
          <w:sz w:val="24"/>
          <w:szCs w:val="24"/>
        </w:rPr>
        <w:br/>
        <w:t xml:space="preserve">obsługi Java </w:t>
      </w:r>
      <w:proofErr w:type="spellStart"/>
      <w:r w:rsidRPr="005F1EEB">
        <w:rPr>
          <w:rFonts w:ascii="Cambria" w:hAnsi="Cambria"/>
          <w:sz w:val="24"/>
          <w:szCs w:val="24"/>
        </w:rPr>
        <w:t>Script</w:t>
      </w:r>
      <w:proofErr w:type="spellEnd"/>
      <w:r w:rsidRPr="005F1EEB">
        <w:rPr>
          <w:rFonts w:ascii="Cambria" w:hAnsi="Cambria"/>
          <w:sz w:val="24"/>
          <w:szCs w:val="24"/>
        </w:rPr>
        <w:t xml:space="preserve">, oraz </w:t>
      </w:r>
      <w:proofErr w:type="spellStart"/>
      <w:r w:rsidRPr="005F1EEB">
        <w:rPr>
          <w:rFonts w:ascii="Cambria" w:hAnsi="Cambria"/>
          <w:sz w:val="24"/>
          <w:szCs w:val="24"/>
        </w:rPr>
        <w:t>cookies</w:t>
      </w:r>
      <w:proofErr w:type="spellEnd"/>
      <w:r w:rsidRPr="005F1EEB">
        <w:rPr>
          <w:rFonts w:ascii="Cambria" w:hAnsi="Cambria"/>
          <w:sz w:val="24"/>
          <w:szCs w:val="24"/>
        </w:rPr>
        <w:t>;</w:t>
      </w:r>
    </w:p>
    <w:p w14:paraId="67E5B378" w14:textId="77777777" w:rsidR="00607269" w:rsidRPr="005F1EEB" w:rsidRDefault="00607269" w:rsidP="00E5172F">
      <w:pPr>
        <w:pStyle w:val="Akapitzlist"/>
        <w:numPr>
          <w:ilvl w:val="2"/>
          <w:numId w:val="43"/>
        </w:numPr>
        <w:tabs>
          <w:tab w:val="left" w:pos="426"/>
        </w:tabs>
        <w:spacing w:before="0" w:after="0" w:line="276" w:lineRule="auto"/>
        <w:ind w:left="1560" w:hanging="851"/>
        <w:rPr>
          <w:rFonts w:ascii="Cambria" w:hAnsi="Cambria" w:cs="Arial"/>
          <w:sz w:val="24"/>
          <w:szCs w:val="24"/>
        </w:rPr>
      </w:pPr>
      <w:r w:rsidRPr="005F1EEB">
        <w:rPr>
          <w:rFonts w:ascii="Cambria" w:hAnsi="Cambria"/>
          <w:sz w:val="24"/>
          <w:szCs w:val="24"/>
        </w:rPr>
        <w:t xml:space="preserve">Specyfikacja połączenia, formatu przesyłanych danych oraz kodowania </w:t>
      </w:r>
      <w:r w:rsidRPr="005F1EEB">
        <w:rPr>
          <w:rFonts w:ascii="Cambria" w:hAnsi="Cambria"/>
          <w:sz w:val="24"/>
          <w:szCs w:val="24"/>
        </w:rPr>
        <w:br/>
        <w:t>i oznaczania czasu odbioru danych:</w:t>
      </w:r>
    </w:p>
    <w:p w14:paraId="7222DE14" w14:textId="77777777" w:rsidR="00607269" w:rsidRPr="005F1EEB" w:rsidRDefault="00607269" w:rsidP="00E5172F">
      <w:pPr>
        <w:pStyle w:val="Akapitzlist"/>
        <w:numPr>
          <w:ilvl w:val="0"/>
          <w:numId w:val="42"/>
        </w:numPr>
        <w:spacing w:before="0" w:after="0" w:line="276" w:lineRule="auto"/>
        <w:ind w:left="1843" w:hanging="283"/>
        <w:rPr>
          <w:rFonts w:ascii="Cambria" w:hAnsi="Cambria"/>
          <w:sz w:val="24"/>
          <w:szCs w:val="24"/>
        </w:rPr>
      </w:pPr>
      <w:r w:rsidRPr="005F1EEB">
        <w:rPr>
          <w:rFonts w:ascii="Cambria" w:hAnsi="Cambria"/>
          <w:sz w:val="24"/>
          <w:szCs w:val="24"/>
        </w:rPr>
        <w:t>specyfikacja połączenia – formularze udostępnione są za pomocą protokołu TLS 1.2,</w:t>
      </w:r>
    </w:p>
    <w:p w14:paraId="3EAE9D27" w14:textId="77777777" w:rsidR="00607269" w:rsidRPr="005F1EEB" w:rsidRDefault="00607269" w:rsidP="00E5172F">
      <w:pPr>
        <w:pStyle w:val="Akapitzlist"/>
        <w:numPr>
          <w:ilvl w:val="0"/>
          <w:numId w:val="42"/>
        </w:numPr>
        <w:spacing w:before="0" w:after="0" w:line="276" w:lineRule="auto"/>
        <w:ind w:left="1843" w:hanging="283"/>
        <w:rPr>
          <w:rFonts w:ascii="Cambria" w:hAnsi="Cambria"/>
          <w:sz w:val="24"/>
          <w:szCs w:val="24"/>
        </w:rPr>
      </w:pPr>
      <w:r w:rsidRPr="005F1EEB">
        <w:rPr>
          <w:rFonts w:ascii="Cambria" w:hAnsi="Cambria"/>
          <w:sz w:val="24"/>
          <w:szCs w:val="24"/>
        </w:rPr>
        <w:t>format danych oraz kodowanie: formularze dostępne są w formacie HTML z kodowaniem UTF-8,</w:t>
      </w:r>
    </w:p>
    <w:p w14:paraId="4BCFAC9F" w14:textId="77777777" w:rsidR="00607269" w:rsidRPr="005F1EEB" w:rsidRDefault="00607269" w:rsidP="00E5172F">
      <w:pPr>
        <w:pStyle w:val="Akapitzlist"/>
        <w:numPr>
          <w:ilvl w:val="0"/>
          <w:numId w:val="42"/>
        </w:numPr>
        <w:spacing w:before="0" w:after="0" w:line="276" w:lineRule="auto"/>
        <w:ind w:left="1843" w:hanging="283"/>
        <w:rPr>
          <w:rFonts w:ascii="Cambria" w:hAnsi="Cambria"/>
          <w:sz w:val="24"/>
          <w:szCs w:val="24"/>
        </w:rPr>
      </w:pPr>
      <w:r w:rsidRPr="005F1EEB">
        <w:rPr>
          <w:rFonts w:ascii="Cambria" w:hAnsi="Cambria"/>
          <w:sz w:val="24"/>
          <w:szCs w:val="24"/>
        </w:rPr>
        <w:t xml:space="preserve">oznaczenia czasu odbioru danych: wszelkie operacje opierają się </w:t>
      </w:r>
      <w:r w:rsidRPr="005F1EEB">
        <w:rPr>
          <w:rFonts w:ascii="Cambria" w:hAnsi="Cambria"/>
          <w:sz w:val="24"/>
          <w:szCs w:val="24"/>
        </w:rPr>
        <w:br/>
        <w:t>o czas serwera i dane zapisywane są z dokładnością co do sekundy.</w:t>
      </w:r>
    </w:p>
    <w:p w14:paraId="791E263A" w14:textId="5D2EBAFA"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sz w:val="24"/>
          <w:szCs w:val="24"/>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6" w:history="1">
        <w:r w:rsidR="0013228F" w:rsidRPr="005F1EEB">
          <w:rPr>
            <w:rStyle w:val="Hipercze"/>
            <w:rFonts w:ascii="Cambria" w:hAnsi="Cambria"/>
            <w:color w:val="auto"/>
            <w:sz w:val="24"/>
            <w:szCs w:val="24"/>
          </w:rPr>
          <w:t>https://ezamowienia.gov.pl</w:t>
        </w:r>
      </w:hyperlink>
      <w:r w:rsidR="0013228F" w:rsidRPr="005F1EEB">
        <w:rPr>
          <w:rFonts w:ascii="Cambria" w:hAnsi="Cambria"/>
          <w:sz w:val="24"/>
          <w:szCs w:val="24"/>
        </w:rPr>
        <w:t xml:space="preserve"> </w:t>
      </w:r>
      <w:r w:rsidRPr="005F1EEB">
        <w:rPr>
          <w:rFonts w:ascii="Cambria" w:hAnsi="Cambria"/>
          <w:sz w:val="24"/>
          <w:szCs w:val="24"/>
        </w:rPr>
        <w:t xml:space="preserve">w zakładce </w:t>
      </w:r>
      <w:r w:rsidRPr="005F1EEB">
        <w:rPr>
          <w:rFonts w:ascii="Cambria" w:hAnsi="Cambria"/>
          <w:i/>
          <w:iCs/>
          <w:sz w:val="24"/>
          <w:szCs w:val="24"/>
        </w:rPr>
        <w:t>„Zgłoś problem”.</w:t>
      </w:r>
    </w:p>
    <w:p w14:paraId="14AD7071" w14:textId="6DA141FE" w:rsidR="00607269" w:rsidRPr="005F1EEB" w:rsidRDefault="00607269" w:rsidP="00E5172F">
      <w:pPr>
        <w:pStyle w:val="Akapitzlist"/>
        <w:numPr>
          <w:ilvl w:val="1"/>
          <w:numId w:val="43"/>
        </w:numPr>
        <w:spacing w:before="0" w:after="0" w:line="276" w:lineRule="auto"/>
        <w:ind w:left="709" w:hanging="709"/>
        <w:rPr>
          <w:rFonts w:ascii="Cambria" w:hAnsi="Cambria"/>
          <w:sz w:val="24"/>
          <w:szCs w:val="24"/>
        </w:rPr>
      </w:pPr>
      <w:r w:rsidRPr="005F1EEB">
        <w:rPr>
          <w:rFonts w:ascii="Cambria" w:hAnsi="Cambria" w:cs="Arial"/>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7" w:history="1">
        <w:r w:rsidR="00284C25" w:rsidRPr="005F1EEB">
          <w:rPr>
            <w:rStyle w:val="Hipercze"/>
            <w:rFonts w:ascii="Cambria" w:hAnsi="Cambria" w:cs="Arial"/>
            <w:color w:val="auto"/>
            <w:sz w:val="24"/>
            <w:szCs w:val="24"/>
          </w:rPr>
          <w:t>sekretariat@gminabiala.pl</w:t>
        </w:r>
      </w:hyperlink>
      <w:r w:rsidR="00284C25" w:rsidRPr="005F1EEB">
        <w:rPr>
          <w:rFonts w:ascii="Cambria" w:hAnsi="Cambria" w:cs="Arial"/>
          <w:sz w:val="24"/>
          <w:szCs w:val="24"/>
          <w:u w:val="single"/>
        </w:rPr>
        <w:t xml:space="preserve"> </w:t>
      </w:r>
      <w:r w:rsidR="0013228F" w:rsidRPr="005F1EEB">
        <w:t xml:space="preserve"> </w:t>
      </w:r>
      <w:r w:rsidRPr="005F1EEB">
        <w:rPr>
          <w:rFonts w:ascii="Cambria" w:hAnsi="Cambria" w:cs="Arial"/>
          <w:b/>
          <w:bCs/>
          <w:sz w:val="24"/>
          <w:szCs w:val="24"/>
        </w:rPr>
        <w:t>(nie dotyczy składania ofert w postępowaniu).</w:t>
      </w:r>
    </w:p>
    <w:p w14:paraId="139B80B2" w14:textId="1CEB50B1" w:rsidR="00607269" w:rsidRPr="005F1EEB" w:rsidRDefault="00607269" w:rsidP="00817495">
      <w:pPr>
        <w:pStyle w:val="Akapitzlist"/>
        <w:numPr>
          <w:ilvl w:val="1"/>
          <w:numId w:val="43"/>
        </w:numPr>
        <w:spacing w:before="0" w:after="0" w:line="276" w:lineRule="auto"/>
        <w:ind w:left="709" w:hanging="709"/>
        <w:rPr>
          <w:rFonts w:ascii="Cambria" w:hAnsi="Cambria"/>
          <w:b/>
          <w:bCs/>
          <w:sz w:val="24"/>
          <w:szCs w:val="24"/>
        </w:rPr>
      </w:pPr>
      <w:r w:rsidRPr="005F1EEB">
        <w:rPr>
          <w:rFonts w:ascii="Cambria" w:hAnsi="Cambria" w:cs="Arial"/>
          <w:b/>
          <w:bCs/>
          <w:sz w:val="24"/>
          <w:szCs w:val="24"/>
        </w:rPr>
        <w:t>UWAGA: Zamawiający nie ponosi odpowiedzialności za błędy w transmisji danych, w tym błędy spowodowane awariami systemów teleinformatycznych, systemów zasilania lub też okolicznościami zależnymi od operatora zapewniającego transmisję danych.</w:t>
      </w:r>
    </w:p>
    <w:tbl>
      <w:tblPr>
        <w:tblW w:w="9747" w:type="dxa"/>
        <w:tblLayout w:type="fixed"/>
        <w:tblLook w:val="0000" w:firstRow="0" w:lastRow="0" w:firstColumn="0" w:lastColumn="0" w:noHBand="0" w:noVBand="0"/>
      </w:tblPr>
      <w:tblGrid>
        <w:gridCol w:w="9747"/>
      </w:tblGrid>
      <w:tr w:rsidR="005F1EEB" w:rsidRPr="005F1EEB" w14:paraId="50220450" w14:textId="77777777" w:rsidTr="00256ED3">
        <w:trPr>
          <w:trHeight w:val="819"/>
        </w:trPr>
        <w:tc>
          <w:tcPr>
            <w:tcW w:w="9747" w:type="dxa"/>
            <w:tcBorders>
              <w:bottom w:val="single" w:sz="4" w:space="0" w:color="000000"/>
            </w:tcBorders>
            <w:shd w:val="clear" w:color="auto" w:fill="D9D9D9"/>
          </w:tcPr>
          <w:p w14:paraId="0F188AE1"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12</w:t>
            </w:r>
          </w:p>
          <w:p w14:paraId="3B94A245"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WYMAGANIA DOTYCZĄCE WADIUM</w:t>
            </w:r>
          </w:p>
        </w:tc>
      </w:tr>
    </w:tbl>
    <w:p w14:paraId="440C4355" w14:textId="77777777" w:rsidR="001835D3" w:rsidRPr="005F1EEB" w:rsidRDefault="001835D3" w:rsidP="00AA2D7D">
      <w:pPr>
        <w:spacing w:line="276" w:lineRule="auto"/>
        <w:rPr>
          <w:rFonts w:ascii="Cambria" w:hAnsi="Cambria" w:cs="Cambria"/>
          <w:bCs/>
          <w:lang w:val="pl-PL"/>
        </w:rPr>
      </w:pPr>
    </w:p>
    <w:p w14:paraId="257FFEA7" w14:textId="77777777" w:rsidR="001835D3" w:rsidRPr="005F1EEB" w:rsidRDefault="001835D3" w:rsidP="009D2EFF">
      <w:pPr>
        <w:pStyle w:val="Kolorowalistaakcent11"/>
        <w:spacing w:before="0" w:after="0" w:line="276" w:lineRule="auto"/>
        <w:ind w:left="0"/>
        <w:rPr>
          <w:rFonts w:ascii="Cambria" w:hAnsi="Cambria" w:cs="Cambria"/>
          <w:bCs/>
          <w:vanish/>
          <w:sz w:val="24"/>
          <w:szCs w:val="24"/>
          <w:lang w:val="pl-PL"/>
        </w:rPr>
      </w:pPr>
    </w:p>
    <w:p w14:paraId="6FFE5A3D" w14:textId="38D60022" w:rsidR="001833BB" w:rsidRPr="005F1EEB" w:rsidRDefault="009D2EFF" w:rsidP="00CA2676">
      <w:pPr>
        <w:pStyle w:val="Kolorowalistaakcent11"/>
        <w:widowControl/>
        <w:numPr>
          <w:ilvl w:val="1"/>
          <w:numId w:val="64"/>
        </w:numPr>
        <w:suppressAutoHyphens w:val="0"/>
        <w:spacing w:line="276" w:lineRule="auto"/>
        <w:rPr>
          <w:rFonts w:ascii="Cambria" w:hAnsi="Cambria" w:cs="Arial"/>
          <w:b/>
          <w:bCs/>
          <w:sz w:val="24"/>
          <w:szCs w:val="24"/>
          <w:lang w:val="pl-PL"/>
        </w:rPr>
      </w:pPr>
      <w:r w:rsidRPr="005F1EEB">
        <w:rPr>
          <w:rFonts w:ascii="Cambria" w:hAnsi="Cambria" w:cs="Arial"/>
          <w:bCs/>
          <w:sz w:val="24"/>
          <w:szCs w:val="24"/>
          <w:lang w:val="pl-PL"/>
        </w:rPr>
        <w:t xml:space="preserve">Wykonawca jest zobowiązany wnieść wadium w wysokości: </w:t>
      </w:r>
      <w:r w:rsidR="000A771F" w:rsidRPr="005F1EEB">
        <w:rPr>
          <w:rFonts w:ascii="Cambria" w:hAnsi="Cambria" w:cs="Arial"/>
          <w:b/>
          <w:bCs/>
          <w:sz w:val="24"/>
          <w:szCs w:val="24"/>
          <w:lang w:val="pl-PL"/>
        </w:rPr>
        <w:t>11 000,00 zł (jedenaście tysięcy 00/100 zł)</w:t>
      </w:r>
    </w:p>
    <w:p w14:paraId="0965B52A" w14:textId="77777777" w:rsidR="009D2EFF" w:rsidRPr="005F1EEB" w:rsidRDefault="009D2EFF" w:rsidP="00CA2676">
      <w:pPr>
        <w:pStyle w:val="Akapitzlist"/>
        <w:widowControl w:val="0"/>
        <w:numPr>
          <w:ilvl w:val="1"/>
          <w:numId w:val="63"/>
        </w:numPr>
        <w:spacing w:before="0" w:after="0" w:line="276" w:lineRule="auto"/>
        <w:outlineLvl w:val="3"/>
        <w:rPr>
          <w:rFonts w:ascii="Cambria" w:hAnsi="Cambria" w:cs="Arial"/>
          <w:bCs/>
          <w:sz w:val="24"/>
          <w:szCs w:val="24"/>
        </w:rPr>
      </w:pPr>
      <w:r w:rsidRPr="005F1EEB">
        <w:rPr>
          <w:rFonts w:ascii="Cambria" w:hAnsi="Cambria" w:cs="Arial"/>
          <w:bCs/>
          <w:sz w:val="24"/>
          <w:szCs w:val="24"/>
        </w:rPr>
        <w:t>Wadium może być wniesione w jednej lub kilku następujących formach:</w:t>
      </w:r>
    </w:p>
    <w:p w14:paraId="1DE3C415" w14:textId="77777777" w:rsidR="009D2EFF" w:rsidRPr="005F1EEB" w:rsidRDefault="009D2EFF" w:rsidP="00CA2676">
      <w:pPr>
        <w:widowControl/>
        <w:numPr>
          <w:ilvl w:val="2"/>
          <w:numId w:val="61"/>
        </w:numPr>
        <w:tabs>
          <w:tab w:val="left" w:pos="1134"/>
        </w:tabs>
        <w:suppressAutoHyphens w:val="0"/>
        <w:spacing w:line="276" w:lineRule="auto"/>
        <w:ind w:left="1134" w:hanging="425"/>
        <w:jc w:val="both"/>
        <w:rPr>
          <w:rFonts w:ascii="Cambria" w:hAnsi="Cambria" w:cs="Arial"/>
          <w:lang w:val="pl-PL"/>
        </w:rPr>
      </w:pPr>
      <w:r w:rsidRPr="005F1EEB">
        <w:rPr>
          <w:rFonts w:ascii="Cambria" w:hAnsi="Cambria" w:cs="Arial"/>
          <w:lang w:val="pl-PL"/>
        </w:rPr>
        <w:t>pieniądzu;</w:t>
      </w:r>
    </w:p>
    <w:p w14:paraId="45E61978" w14:textId="77777777" w:rsidR="009D2EFF" w:rsidRPr="005F1EEB" w:rsidRDefault="009D2EFF" w:rsidP="00CA2676">
      <w:pPr>
        <w:widowControl/>
        <w:numPr>
          <w:ilvl w:val="2"/>
          <w:numId w:val="61"/>
        </w:numPr>
        <w:tabs>
          <w:tab w:val="left" w:pos="1134"/>
        </w:tabs>
        <w:suppressAutoHyphens w:val="0"/>
        <w:spacing w:line="276" w:lineRule="auto"/>
        <w:ind w:left="1134" w:hanging="425"/>
        <w:jc w:val="both"/>
        <w:rPr>
          <w:rFonts w:ascii="Cambria" w:hAnsi="Cambria" w:cs="Arial"/>
          <w:lang w:val="pl-PL"/>
        </w:rPr>
      </w:pPr>
      <w:r w:rsidRPr="005F1EEB">
        <w:rPr>
          <w:rFonts w:ascii="Cambria" w:hAnsi="Cambria" w:cs="Arial"/>
          <w:lang w:val="pl-PL"/>
        </w:rPr>
        <w:t>gwarancjach bankowych;</w:t>
      </w:r>
    </w:p>
    <w:p w14:paraId="276BE125" w14:textId="77777777" w:rsidR="009D2EFF" w:rsidRPr="005F1EEB" w:rsidRDefault="009D2EFF" w:rsidP="00CA2676">
      <w:pPr>
        <w:widowControl/>
        <w:numPr>
          <w:ilvl w:val="2"/>
          <w:numId w:val="61"/>
        </w:numPr>
        <w:tabs>
          <w:tab w:val="left" w:pos="1134"/>
        </w:tabs>
        <w:suppressAutoHyphens w:val="0"/>
        <w:spacing w:line="276" w:lineRule="auto"/>
        <w:ind w:left="1134" w:hanging="425"/>
        <w:jc w:val="both"/>
        <w:rPr>
          <w:rFonts w:ascii="Cambria" w:hAnsi="Cambria" w:cs="Arial"/>
          <w:lang w:val="pl-PL"/>
        </w:rPr>
      </w:pPr>
      <w:r w:rsidRPr="005F1EEB">
        <w:rPr>
          <w:rFonts w:ascii="Cambria" w:hAnsi="Cambria" w:cs="Arial"/>
          <w:lang w:val="pl-PL"/>
        </w:rPr>
        <w:t>gwarancjach ubezpieczeniowych;</w:t>
      </w:r>
    </w:p>
    <w:p w14:paraId="70A90608" w14:textId="77777777" w:rsidR="009D2EFF" w:rsidRPr="005F1EEB" w:rsidRDefault="009D2EFF" w:rsidP="00CA2676">
      <w:pPr>
        <w:widowControl/>
        <w:numPr>
          <w:ilvl w:val="2"/>
          <w:numId w:val="61"/>
        </w:numPr>
        <w:tabs>
          <w:tab w:val="left" w:pos="1134"/>
        </w:tabs>
        <w:suppressAutoHyphens w:val="0"/>
        <w:spacing w:line="276" w:lineRule="auto"/>
        <w:ind w:left="1134" w:hanging="425"/>
        <w:jc w:val="both"/>
        <w:rPr>
          <w:rFonts w:ascii="Cambria" w:hAnsi="Cambria" w:cs="Arial"/>
          <w:lang w:val="pl-PL"/>
        </w:rPr>
      </w:pPr>
      <w:r w:rsidRPr="005F1EEB">
        <w:rPr>
          <w:rFonts w:ascii="Cambria" w:hAnsi="Cambria" w:cs="Arial"/>
          <w:lang w:val="pl-PL"/>
        </w:rPr>
        <w:lastRenderedPageBreak/>
        <w:t>poręczeniach udzielanych przez podmioty, o których mowa w art. 6b ust. 5 pkt. 2 ustawy z dnia 9 listopada 2000 r. o utworzeniu Polskiej Agencji Rozwoju Przedsiębiorczości.</w:t>
      </w:r>
    </w:p>
    <w:p w14:paraId="1F594696" w14:textId="77777777" w:rsidR="009D2EFF" w:rsidRPr="005F1EEB" w:rsidRDefault="009D2EFF" w:rsidP="00CA2676">
      <w:pPr>
        <w:pStyle w:val="Akapitzlist"/>
        <w:widowControl w:val="0"/>
        <w:numPr>
          <w:ilvl w:val="1"/>
          <w:numId w:val="63"/>
        </w:numPr>
        <w:spacing w:before="0" w:after="0" w:line="276" w:lineRule="auto"/>
        <w:outlineLvl w:val="3"/>
        <w:rPr>
          <w:rFonts w:ascii="Cambria" w:hAnsi="Cambria"/>
          <w:sz w:val="24"/>
          <w:szCs w:val="24"/>
        </w:rPr>
      </w:pPr>
      <w:bookmarkStart w:id="9" w:name="_Hlk150323105"/>
      <w:r w:rsidRPr="005F1EEB">
        <w:rPr>
          <w:rFonts w:ascii="Cambria" w:hAnsi="Cambria" w:cs="Arial"/>
          <w:bCs/>
          <w:sz w:val="24"/>
          <w:szCs w:val="24"/>
        </w:rPr>
        <w:t>Wadium wnoszone w pieniądzu należy wpłacić przelewem na następujący rachunek bankowy Zamawiającego:</w:t>
      </w:r>
    </w:p>
    <w:bookmarkEnd w:id="9"/>
    <w:p w14:paraId="234FE081" w14:textId="77777777" w:rsidR="00284C25" w:rsidRPr="005F1EEB" w:rsidRDefault="00284C25" w:rsidP="00284C25">
      <w:pPr>
        <w:tabs>
          <w:tab w:val="left" w:pos="851"/>
        </w:tabs>
        <w:spacing w:line="276" w:lineRule="auto"/>
        <w:ind w:left="720"/>
        <w:jc w:val="both"/>
        <w:rPr>
          <w:rFonts w:ascii="Cambria" w:eastAsia="Calibri" w:hAnsi="Cambria"/>
          <w:b/>
          <w:bCs/>
          <w:lang w:val="pl-PL"/>
        </w:rPr>
      </w:pPr>
      <w:r w:rsidRPr="005F1EEB">
        <w:rPr>
          <w:rFonts w:ascii="Cambria" w:eastAsia="Calibri" w:hAnsi="Cambria"/>
          <w:b/>
          <w:bCs/>
          <w:lang w:val="pl-PL"/>
        </w:rPr>
        <w:t>Bank Spółdzielczy Ziemi Wieluńskiej</w:t>
      </w:r>
    </w:p>
    <w:p w14:paraId="4A6480FD" w14:textId="77777777" w:rsidR="00284C25" w:rsidRPr="005F1EEB" w:rsidRDefault="00284C25" w:rsidP="00284C25">
      <w:pPr>
        <w:tabs>
          <w:tab w:val="left" w:pos="851"/>
        </w:tabs>
        <w:spacing w:line="276" w:lineRule="auto"/>
        <w:ind w:left="720"/>
        <w:jc w:val="both"/>
        <w:rPr>
          <w:rFonts w:ascii="Cambria" w:eastAsia="Calibri" w:hAnsi="Cambria"/>
          <w:b/>
          <w:bCs/>
          <w:lang w:val="pl-PL"/>
        </w:rPr>
      </w:pPr>
      <w:r w:rsidRPr="005F1EEB">
        <w:rPr>
          <w:rFonts w:ascii="Cambria" w:eastAsia="Calibri" w:hAnsi="Cambria"/>
          <w:b/>
          <w:bCs/>
          <w:lang w:val="pl-PL"/>
        </w:rPr>
        <w:t>Nr: 45 9244 0003 0000 0039 2000 0050</w:t>
      </w:r>
    </w:p>
    <w:p w14:paraId="0CB558BC" w14:textId="45EB0E8E" w:rsidR="00284C25" w:rsidRPr="005F1EEB" w:rsidRDefault="00284C25" w:rsidP="00284C25">
      <w:pPr>
        <w:tabs>
          <w:tab w:val="left" w:pos="851"/>
        </w:tabs>
        <w:spacing w:line="276" w:lineRule="auto"/>
        <w:ind w:left="720"/>
        <w:jc w:val="both"/>
        <w:rPr>
          <w:rFonts w:ascii="Cambria" w:hAnsi="Cambria"/>
          <w:b/>
          <w:lang w:val="pl-PL"/>
        </w:rPr>
      </w:pPr>
      <w:r w:rsidRPr="005F1EEB">
        <w:rPr>
          <w:rFonts w:ascii="Cambria" w:eastAsia="Calibri" w:hAnsi="Cambria"/>
          <w:b/>
          <w:bCs/>
          <w:lang w:val="pl-PL"/>
        </w:rPr>
        <w:t>z adnotacją: „Wadium –</w:t>
      </w:r>
      <w:r w:rsidRPr="005F1EEB">
        <w:rPr>
          <w:rFonts w:ascii="Cambria" w:hAnsi="Cambria"/>
          <w:b/>
          <w:lang w:val="pl-PL"/>
        </w:rPr>
        <w:t>Znak postępowania: GO.271.2.</w:t>
      </w:r>
      <w:r w:rsidR="007B5B72" w:rsidRPr="005F1EEB">
        <w:rPr>
          <w:rFonts w:ascii="Cambria" w:hAnsi="Cambria"/>
          <w:b/>
          <w:lang w:val="pl-PL"/>
        </w:rPr>
        <w:t>2</w:t>
      </w:r>
      <w:r w:rsidRPr="005F1EEB">
        <w:rPr>
          <w:rFonts w:ascii="Cambria" w:hAnsi="Cambria"/>
          <w:b/>
          <w:lang w:val="pl-PL"/>
        </w:rPr>
        <w:t>.202</w:t>
      </w:r>
      <w:r w:rsidR="007B5B72" w:rsidRPr="005F1EEB">
        <w:rPr>
          <w:rFonts w:ascii="Cambria" w:hAnsi="Cambria"/>
          <w:b/>
          <w:lang w:val="pl-PL"/>
        </w:rPr>
        <w:t>6</w:t>
      </w:r>
      <w:r w:rsidRPr="005F1EEB">
        <w:rPr>
          <w:rFonts w:ascii="Cambria" w:hAnsi="Cambria"/>
          <w:b/>
          <w:lang w:val="pl-PL"/>
        </w:rPr>
        <w:t>”.</w:t>
      </w:r>
    </w:p>
    <w:p w14:paraId="58C15A36" w14:textId="77777777" w:rsidR="009D2EFF" w:rsidRPr="005F1EEB" w:rsidRDefault="009D2EFF" w:rsidP="00CA2676">
      <w:pPr>
        <w:pStyle w:val="Kolorowalistaakcent11"/>
        <w:widowControl/>
        <w:numPr>
          <w:ilvl w:val="1"/>
          <w:numId w:val="63"/>
        </w:numPr>
        <w:tabs>
          <w:tab w:val="left" w:pos="709"/>
        </w:tabs>
        <w:suppressAutoHyphens w:val="0"/>
        <w:spacing w:before="0" w:after="0" w:line="276" w:lineRule="auto"/>
        <w:contextualSpacing/>
        <w:rPr>
          <w:rFonts w:ascii="Cambria" w:hAnsi="Cambria" w:cs="Arial"/>
          <w:sz w:val="24"/>
          <w:szCs w:val="24"/>
          <w:lang w:val="pl-PL"/>
        </w:rPr>
      </w:pPr>
      <w:r w:rsidRPr="005F1EEB">
        <w:rPr>
          <w:rFonts w:ascii="Cambria" w:hAnsi="Cambria" w:cs="Arial"/>
          <w:sz w:val="24"/>
          <w:szCs w:val="24"/>
          <w:lang w:val="pl-PL"/>
        </w:rPr>
        <w:t>Za skuteczne wniesienie wadium w pieniądzu, Zamawiający uzna wadium, które zostanie zaksięgowane na rachunku bankowym Zamawiającego przed upływem terminu składania ofert.</w:t>
      </w:r>
    </w:p>
    <w:p w14:paraId="0CAE9E5D" w14:textId="77777777" w:rsidR="009D2EFF" w:rsidRPr="005F1EEB" w:rsidRDefault="009D2EFF" w:rsidP="00CA2676">
      <w:pPr>
        <w:pStyle w:val="Kolorowalistaakcent11"/>
        <w:widowControl/>
        <w:numPr>
          <w:ilvl w:val="1"/>
          <w:numId w:val="63"/>
        </w:numPr>
        <w:tabs>
          <w:tab w:val="left" w:pos="709"/>
        </w:tabs>
        <w:suppressAutoHyphens w:val="0"/>
        <w:spacing w:before="0" w:after="0" w:line="276" w:lineRule="auto"/>
        <w:contextualSpacing/>
        <w:rPr>
          <w:rFonts w:ascii="Cambria" w:hAnsi="Cambria" w:cs="Arial"/>
          <w:sz w:val="24"/>
          <w:szCs w:val="24"/>
          <w:lang w:val="pl-PL"/>
        </w:rPr>
      </w:pPr>
      <w:r w:rsidRPr="005F1EEB">
        <w:rPr>
          <w:rFonts w:ascii="Cambria" w:hAnsi="Cambria"/>
          <w:sz w:val="24"/>
          <w:szCs w:val="24"/>
          <w:shd w:val="clear" w:color="auto" w:fill="FFFFFF"/>
          <w:lang w:val="pl-PL"/>
        </w:rPr>
        <w:t>Jeżeli wadium jest wnoszone w formie gwarancji lub poręczenia wykonawca przekazuje zamawiającemu oryginał gwarancji lub poręczenia, w postaci elektronicznej – przed upływem terminu składania ofert.</w:t>
      </w:r>
    </w:p>
    <w:p w14:paraId="21FE19F9" w14:textId="77777777" w:rsidR="009D2EFF" w:rsidRPr="005F1EEB" w:rsidRDefault="009D2EFF" w:rsidP="00CA2676">
      <w:pPr>
        <w:pStyle w:val="Kolorowalistaakcent11"/>
        <w:widowControl/>
        <w:numPr>
          <w:ilvl w:val="1"/>
          <w:numId w:val="63"/>
        </w:numPr>
        <w:tabs>
          <w:tab w:val="left" w:pos="709"/>
        </w:tabs>
        <w:suppressAutoHyphens w:val="0"/>
        <w:spacing w:line="276" w:lineRule="auto"/>
        <w:ind w:left="708" w:hanging="709"/>
        <w:contextualSpacing/>
        <w:rPr>
          <w:rFonts w:ascii="Cambria" w:hAnsi="Cambria" w:cs="Arial"/>
          <w:sz w:val="24"/>
          <w:szCs w:val="24"/>
          <w:lang w:val="pl-PL"/>
        </w:rPr>
      </w:pPr>
      <w:r w:rsidRPr="005F1EEB">
        <w:rPr>
          <w:rFonts w:ascii="Cambria" w:hAnsi="Cambria" w:cs="Arial"/>
          <w:sz w:val="24"/>
          <w:szCs w:val="24"/>
          <w:lang w:val="pl-PL"/>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2C37242C" w14:textId="77777777" w:rsidR="009D2EFF" w:rsidRPr="005F1EEB" w:rsidRDefault="009D2EFF" w:rsidP="00CA2676">
      <w:pPr>
        <w:pStyle w:val="Kolorowalistaakcent11"/>
        <w:widowControl/>
        <w:numPr>
          <w:ilvl w:val="0"/>
          <w:numId w:val="62"/>
        </w:numPr>
        <w:suppressAutoHyphens w:val="0"/>
        <w:autoSpaceDE w:val="0"/>
        <w:autoSpaceDN w:val="0"/>
        <w:adjustRightInd w:val="0"/>
        <w:spacing w:line="276" w:lineRule="auto"/>
        <w:ind w:left="993" w:hanging="284"/>
        <w:contextualSpacing/>
        <w:rPr>
          <w:rFonts w:ascii="Cambria" w:hAnsi="Cambria" w:cs="Arial"/>
          <w:bCs/>
          <w:sz w:val="24"/>
          <w:szCs w:val="24"/>
          <w:lang w:val="pl-PL" w:eastAsia="en-US"/>
        </w:rPr>
      </w:pPr>
      <w:r w:rsidRPr="005F1EEB">
        <w:rPr>
          <w:rFonts w:ascii="Cambria" w:hAnsi="Cambria" w:cs="Arial"/>
          <w:bCs/>
          <w:sz w:val="24"/>
          <w:szCs w:val="24"/>
          <w:lang w:val="pl-PL" w:eastAsia="en-US"/>
        </w:rPr>
        <w:t>nazwę: dającego zlecenie (wykonawcy), beneficjenta gwarancji/poręczenia (zamawiającego), gwaranta lub poręczyciela oraz wskazanie ich siedzib,</w:t>
      </w:r>
    </w:p>
    <w:p w14:paraId="5A738719" w14:textId="77777777" w:rsidR="009D2EFF" w:rsidRPr="005F1EEB" w:rsidRDefault="009D2EFF" w:rsidP="00CA2676">
      <w:pPr>
        <w:pStyle w:val="Kolorowalistaakcent11"/>
        <w:widowControl/>
        <w:numPr>
          <w:ilvl w:val="0"/>
          <w:numId w:val="62"/>
        </w:numPr>
        <w:suppressAutoHyphens w:val="0"/>
        <w:autoSpaceDE w:val="0"/>
        <w:autoSpaceDN w:val="0"/>
        <w:adjustRightInd w:val="0"/>
        <w:spacing w:line="276" w:lineRule="auto"/>
        <w:ind w:left="993" w:hanging="284"/>
        <w:contextualSpacing/>
        <w:rPr>
          <w:rFonts w:ascii="Cambria" w:hAnsi="Cambria" w:cs="Arial"/>
          <w:bCs/>
          <w:sz w:val="24"/>
          <w:szCs w:val="24"/>
          <w:lang w:val="pl-PL" w:eastAsia="en-US"/>
        </w:rPr>
      </w:pPr>
      <w:r w:rsidRPr="005F1EEB">
        <w:rPr>
          <w:rFonts w:ascii="Cambria" w:hAnsi="Cambria" w:cs="Arial"/>
          <w:bCs/>
          <w:sz w:val="24"/>
          <w:szCs w:val="24"/>
          <w:lang w:val="pl-PL" w:eastAsia="en-US"/>
        </w:rPr>
        <w:t>kwotę wadium,</w:t>
      </w:r>
    </w:p>
    <w:p w14:paraId="1D129F21" w14:textId="77777777" w:rsidR="009D2EFF" w:rsidRPr="005F1EEB" w:rsidRDefault="009D2EFF" w:rsidP="00CA2676">
      <w:pPr>
        <w:pStyle w:val="Kolorowalistaakcent11"/>
        <w:widowControl/>
        <w:numPr>
          <w:ilvl w:val="0"/>
          <w:numId w:val="62"/>
        </w:numPr>
        <w:suppressAutoHyphens w:val="0"/>
        <w:autoSpaceDE w:val="0"/>
        <w:autoSpaceDN w:val="0"/>
        <w:adjustRightInd w:val="0"/>
        <w:spacing w:line="276" w:lineRule="auto"/>
        <w:ind w:left="993" w:hanging="284"/>
        <w:contextualSpacing/>
        <w:rPr>
          <w:rFonts w:ascii="Cambria" w:hAnsi="Cambria" w:cs="Arial"/>
          <w:bCs/>
          <w:sz w:val="24"/>
          <w:szCs w:val="24"/>
          <w:lang w:val="pl-PL" w:eastAsia="en-US"/>
        </w:rPr>
      </w:pPr>
      <w:r w:rsidRPr="005F1EEB">
        <w:rPr>
          <w:rFonts w:ascii="Cambria" w:hAnsi="Cambria" w:cs="Arial"/>
          <w:bCs/>
          <w:sz w:val="24"/>
          <w:szCs w:val="24"/>
          <w:lang w:val="pl-PL" w:eastAsia="en-US"/>
        </w:rPr>
        <w:t>termin ważności gwarancji/poręczenia w formule: „od dnia …….– do dnia ………”,</w:t>
      </w:r>
    </w:p>
    <w:p w14:paraId="6E6F6EAE" w14:textId="77777777" w:rsidR="009D2EFF" w:rsidRPr="005F1EEB" w:rsidRDefault="009D2EFF" w:rsidP="00CA2676">
      <w:pPr>
        <w:pStyle w:val="Kolorowalistaakcent11"/>
        <w:widowControl/>
        <w:numPr>
          <w:ilvl w:val="0"/>
          <w:numId w:val="62"/>
        </w:numPr>
        <w:suppressAutoHyphens w:val="0"/>
        <w:autoSpaceDE w:val="0"/>
        <w:autoSpaceDN w:val="0"/>
        <w:adjustRightInd w:val="0"/>
        <w:spacing w:line="276" w:lineRule="auto"/>
        <w:ind w:left="993" w:hanging="284"/>
        <w:contextualSpacing/>
        <w:rPr>
          <w:rFonts w:ascii="Cambria" w:hAnsi="Cambria" w:cs="Arial"/>
          <w:bCs/>
          <w:sz w:val="24"/>
          <w:szCs w:val="24"/>
          <w:lang w:val="pl-PL" w:eastAsia="en-US"/>
        </w:rPr>
      </w:pPr>
      <w:r w:rsidRPr="005F1EEB">
        <w:rPr>
          <w:rFonts w:ascii="Cambria" w:hAnsi="Cambria" w:cs="Arial"/>
          <w:bCs/>
          <w:sz w:val="24"/>
          <w:szCs w:val="24"/>
          <w:lang w:val="pl-PL" w:eastAsia="en-US"/>
        </w:rPr>
        <w:t>zobowiązanie gwaranta/poręczyciela do zapłacenia kwoty wskazanej</w:t>
      </w:r>
      <w:r w:rsidRPr="005F1EEB">
        <w:rPr>
          <w:rFonts w:ascii="Cambria" w:hAnsi="Cambria" w:cs="Arial"/>
          <w:bCs/>
          <w:sz w:val="24"/>
          <w:szCs w:val="24"/>
          <w:lang w:val="pl-PL" w:eastAsia="en-US"/>
        </w:rPr>
        <w:br/>
        <w:t>w gwarancji/poręczeniu na pierwsze żądanie zamawiającego w sytuacjach zatrzymania wadium określonych w przepisach ustawy.</w:t>
      </w:r>
    </w:p>
    <w:p w14:paraId="43F6042B" w14:textId="77777777" w:rsidR="009D2EFF" w:rsidRPr="005F1EEB" w:rsidRDefault="009D2EFF" w:rsidP="00CA2676">
      <w:pPr>
        <w:pStyle w:val="Kolorowalistaakcent11"/>
        <w:widowControl/>
        <w:numPr>
          <w:ilvl w:val="1"/>
          <w:numId w:val="63"/>
        </w:numPr>
        <w:tabs>
          <w:tab w:val="left" w:pos="709"/>
        </w:tabs>
        <w:suppressAutoHyphens w:val="0"/>
        <w:spacing w:line="276" w:lineRule="auto"/>
        <w:ind w:left="708" w:hanging="709"/>
        <w:contextualSpacing/>
        <w:rPr>
          <w:rFonts w:ascii="Cambria" w:hAnsi="Cambria" w:cs="Arial"/>
          <w:sz w:val="24"/>
          <w:szCs w:val="24"/>
          <w:lang w:val="pl-PL"/>
        </w:rPr>
      </w:pPr>
      <w:r w:rsidRPr="005F1EEB">
        <w:rPr>
          <w:rFonts w:ascii="Cambria" w:hAnsi="Cambria"/>
          <w:sz w:val="24"/>
          <w:szCs w:val="24"/>
          <w:shd w:val="clear" w:color="auto" w:fill="FFFFFF"/>
          <w:lang w:val="pl-PL"/>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5F1EEB">
        <w:rPr>
          <w:rFonts w:ascii="Cambria" w:hAnsi="Cambria"/>
          <w:sz w:val="24"/>
          <w:szCs w:val="24"/>
          <w:shd w:val="clear" w:color="auto" w:fill="FFFFFF"/>
          <w:lang w:val="pl-PL"/>
        </w:rPr>
        <w:t>Pzp</w:t>
      </w:r>
      <w:proofErr w:type="spellEnd"/>
      <w:r w:rsidRPr="005F1EEB">
        <w:rPr>
          <w:rFonts w:ascii="Cambria" w:hAnsi="Cambria"/>
          <w:sz w:val="24"/>
          <w:szCs w:val="24"/>
          <w:shd w:val="clear" w:color="auto" w:fill="FFFFFF"/>
          <w:lang w:val="pl-PL"/>
        </w:rPr>
        <w:t>.</w:t>
      </w:r>
    </w:p>
    <w:p w14:paraId="500AC24F" w14:textId="77777777" w:rsidR="009D2EFF" w:rsidRPr="005F1EEB" w:rsidRDefault="009D2EFF" w:rsidP="00CA2676">
      <w:pPr>
        <w:pStyle w:val="Kolorowalistaakcent11"/>
        <w:widowControl/>
        <w:numPr>
          <w:ilvl w:val="1"/>
          <w:numId w:val="63"/>
        </w:numPr>
        <w:tabs>
          <w:tab w:val="left" w:pos="709"/>
        </w:tabs>
        <w:suppressAutoHyphens w:val="0"/>
        <w:spacing w:line="276" w:lineRule="auto"/>
        <w:ind w:left="708" w:hanging="709"/>
        <w:contextualSpacing/>
        <w:rPr>
          <w:rFonts w:ascii="Cambria" w:hAnsi="Cambria" w:cs="Arial"/>
          <w:sz w:val="24"/>
          <w:szCs w:val="24"/>
          <w:lang w:val="pl-PL"/>
        </w:rPr>
      </w:pPr>
      <w:r w:rsidRPr="005F1EEB">
        <w:rPr>
          <w:rFonts w:ascii="Cambria" w:hAnsi="Cambria" w:cs="Arial"/>
          <w:sz w:val="24"/>
          <w:szCs w:val="24"/>
          <w:lang w:val="pl-PL"/>
        </w:rPr>
        <w:t xml:space="preserve">Zasady dokonywania zatrzymania i zwrotu wadium określono w przepisach art. 98 ustawy </w:t>
      </w:r>
      <w:proofErr w:type="spellStart"/>
      <w:r w:rsidRPr="005F1EEB">
        <w:rPr>
          <w:rFonts w:ascii="Cambria" w:hAnsi="Cambria" w:cs="Arial"/>
          <w:sz w:val="24"/>
          <w:szCs w:val="24"/>
          <w:lang w:val="pl-PL"/>
        </w:rPr>
        <w:t>Pzp</w:t>
      </w:r>
      <w:proofErr w:type="spellEnd"/>
      <w:r w:rsidRPr="005F1EEB">
        <w:rPr>
          <w:rFonts w:ascii="Cambria" w:hAnsi="Cambria" w:cs="Arial"/>
          <w:sz w:val="24"/>
          <w:szCs w:val="24"/>
          <w:lang w:val="pl-PL"/>
        </w:rPr>
        <w:t>.</w:t>
      </w:r>
    </w:p>
    <w:p w14:paraId="39A25B2A" w14:textId="77777777" w:rsidR="00256ED3" w:rsidRPr="005F1EEB" w:rsidRDefault="00256ED3" w:rsidP="00AA2D7D">
      <w:pPr>
        <w:spacing w:line="276" w:lineRule="auto"/>
        <w:rPr>
          <w:lang w:val="pl-PL"/>
        </w:rPr>
      </w:pPr>
    </w:p>
    <w:tbl>
      <w:tblPr>
        <w:tblW w:w="9747" w:type="dxa"/>
        <w:tblLayout w:type="fixed"/>
        <w:tblLook w:val="0000" w:firstRow="0" w:lastRow="0" w:firstColumn="0" w:lastColumn="0" w:noHBand="0" w:noVBand="0"/>
      </w:tblPr>
      <w:tblGrid>
        <w:gridCol w:w="9747"/>
      </w:tblGrid>
      <w:tr w:rsidR="005F1EEB" w:rsidRPr="005F1EEB" w14:paraId="4BB4F739" w14:textId="77777777" w:rsidTr="00256ED3">
        <w:trPr>
          <w:trHeight w:val="819"/>
        </w:trPr>
        <w:tc>
          <w:tcPr>
            <w:tcW w:w="9747" w:type="dxa"/>
            <w:tcBorders>
              <w:bottom w:val="single" w:sz="4" w:space="0" w:color="000000"/>
            </w:tcBorders>
            <w:shd w:val="clear" w:color="auto" w:fill="D9D9D9"/>
          </w:tcPr>
          <w:p w14:paraId="126C295C"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13</w:t>
            </w:r>
          </w:p>
          <w:p w14:paraId="5A7B6A97"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OPIS SPOSOBU PRZYGOTOWANIA OFERTY</w:t>
            </w:r>
          </w:p>
        </w:tc>
      </w:tr>
    </w:tbl>
    <w:p w14:paraId="787D33C6" w14:textId="77777777" w:rsidR="001835D3" w:rsidRPr="005F1EEB" w:rsidRDefault="001835D3" w:rsidP="00AA2D7D">
      <w:pPr>
        <w:spacing w:line="276" w:lineRule="auto"/>
        <w:rPr>
          <w:lang w:val="pl-PL"/>
        </w:rPr>
      </w:pPr>
    </w:p>
    <w:p w14:paraId="56B4EACA" w14:textId="77777777" w:rsidR="003A506F" w:rsidRPr="005F1EEB" w:rsidRDefault="003A506F" w:rsidP="00E5172F">
      <w:pPr>
        <w:pStyle w:val="Akapitzlist"/>
        <w:widowControl w:val="0"/>
        <w:numPr>
          <w:ilvl w:val="1"/>
          <w:numId w:val="44"/>
        </w:numPr>
        <w:suppressAutoHyphens/>
        <w:spacing w:line="276" w:lineRule="auto"/>
        <w:outlineLvl w:val="3"/>
        <w:rPr>
          <w:rFonts w:ascii="Cambria" w:hAnsi="Cambria" w:cs="Arial"/>
          <w:bCs/>
          <w:sz w:val="24"/>
          <w:szCs w:val="24"/>
        </w:rPr>
      </w:pPr>
      <w:r w:rsidRPr="005F1EEB">
        <w:rPr>
          <w:rFonts w:ascii="Cambria" w:hAnsi="Cambria" w:cs="Arial"/>
          <w:bCs/>
          <w:sz w:val="24"/>
          <w:szCs w:val="24"/>
        </w:rPr>
        <w:t xml:space="preserve">Każdy Wykonawca może złożyć </w:t>
      </w:r>
      <w:r w:rsidRPr="005F1EEB">
        <w:rPr>
          <w:rFonts w:ascii="Cambria" w:hAnsi="Cambria" w:cs="Arial"/>
          <w:b/>
          <w:bCs/>
          <w:sz w:val="24"/>
          <w:szCs w:val="24"/>
        </w:rPr>
        <w:t>ofertę</w:t>
      </w:r>
      <w:r w:rsidRPr="005F1EEB">
        <w:rPr>
          <w:rFonts w:ascii="Cambria" w:hAnsi="Cambria" w:cs="Arial"/>
          <w:bCs/>
          <w:sz w:val="24"/>
          <w:szCs w:val="24"/>
        </w:rPr>
        <w:t xml:space="preserve">. </w:t>
      </w:r>
    </w:p>
    <w:p w14:paraId="75A039DF"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cs="Arial"/>
          <w:sz w:val="24"/>
          <w:szCs w:val="24"/>
        </w:rPr>
        <w:t>Oferta musi być sporządzona w języku polskim.</w:t>
      </w:r>
    </w:p>
    <w:p w14:paraId="1ED90ED5" w14:textId="32413F80"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cs="Arial"/>
          <w:b/>
          <w:sz w:val="24"/>
          <w:szCs w:val="24"/>
        </w:rPr>
        <w:t xml:space="preserve">Ofertę </w:t>
      </w:r>
      <w:r w:rsidRPr="005F1EEB">
        <w:rPr>
          <w:rFonts w:ascii="Cambria" w:hAnsi="Cambria"/>
          <w:b/>
          <w:sz w:val="24"/>
          <w:szCs w:val="24"/>
          <w:shd w:val="clear" w:color="auto" w:fill="FFFFFF"/>
        </w:rPr>
        <w:t xml:space="preserve">składa się, </w:t>
      </w:r>
      <w:r w:rsidRPr="005F1EEB">
        <w:rPr>
          <w:rFonts w:ascii="Cambria" w:hAnsi="Cambria"/>
          <w:b/>
          <w:sz w:val="24"/>
          <w:szCs w:val="24"/>
          <w:u w:val="single"/>
          <w:shd w:val="clear" w:color="auto" w:fill="FFFFFF"/>
        </w:rPr>
        <w:t>pod rygorem nieważności</w:t>
      </w:r>
      <w:r w:rsidRPr="005F1EEB">
        <w:rPr>
          <w:rFonts w:ascii="Cambria" w:hAnsi="Cambria"/>
          <w:b/>
          <w:sz w:val="24"/>
          <w:szCs w:val="24"/>
          <w:shd w:val="clear" w:color="auto" w:fill="FFFFFF"/>
        </w:rPr>
        <w:t xml:space="preserve">, w formie elektronicznej lub </w:t>
      </w:r>
      <w:r w:rsidRPr="005F1EEB">
        <w:rPr>
          <w:rFonts w:ascii="Cambria" w:hAnsi="Cambria"/>
          <w:b/>
          <w:sz w:val="24"/>
          <w:szCs w:val="24"/>
          <w:shd w:val="clear" w:color="auto" w:fill="FFFFFF"/>
        </w:rPr>
        <w:br/>
        <w:t>w postaci elektronicznej opatrzonej podpisem zaufanym lub podpisem osobistym</w:t>
      </w:r>
      <w:r w:rsidRPr="005F1EEB">
        <w:rPr>
          <w:rFonts w:ascii="Cambria" w:hAnsi="Cambria"/>
          <w:sz w:val="24"/>
          <w:szCs w:val="24"/>
          <w:shd w:val="clear" w:color="auto" w:fill="FFFFFF"/>
        </w:rPr>
        <w:t xml:space="preserve"> w formatach danych określonych w przepisach wydanych na podstawie art. 18 ustawy z dnia 17 lutego 2005 r. o informatyzacji działalności podmiotów realizujących zadania publiczne (</w:t>
      </w:r>
      <w:r w:rsidR="009D2EFF" w:rsidRPr="005F1EEB">
        <w:rPr>
          <w:rFonts w:ascii="Cambria" w:hAnsi="Cambria"/>
          <w:sz w:val="24"/>
          <w:szCs w:val="24"/>
          <w:shd w:val="clear" w:color="auto" w:fill="FFFFFF"/>
        </w:rPr>
        <w:t xml:space="preserve">tj. </w:t>
      </w:r>
      <w:r w:rsidRPr="005F1EEB">
        <w:rPr>
          <w:rFonts w:ascii="Cambria" w:hAnsi="Cambria"/>
          <w:sz w:val="24"/>
          <w:szCs w:val="24"/>
          <w:shd w:val="clear" w:color="auto" w:fill="FFFFFF"/>
        </w:rPr>
        <w:t>Dz. U. z 202</w:t>
      </w:r>
      <w:r w:rsidR="00C73BEB" w:rsidRPr="005F1EEB">
        <w:rPr>
          <w:rFonts w:ascii="Cambria" w:hAnsi="Cambria"/>
          <w:sz w:val="24"/>
          <w:szCs w:val="24"/>
          <w:shd w:val="clear" w:color="auto" w:fill="FFFFFF"/>
        </w:rPr>
        <w:t>5</w:t>
      </w:r>
      <w:r w:rsidRPr="005F1EEB">
        <w:rPr>
          <w:rFonts w:ascii="Cambria" w:hAnsi="Cambria"/>
          <w:sz w:val="24"/>
          <w:szCs w:val="24"/>
          <w:shd w:val="clear" w:color="auto" w:fill="FFFFFF"/>
        </w:rPr>
        <w:t xml:space="preserve"> r.</w:t>
      </w:r>
      <w:r w:rsidR="00924CDA" w:rsidRPr="005F1EEB">
        <w:rPr>
          <w:rFonts w:ascii="Cambria" w:hAnsi="Cambria"/>
          <w:sz w:val="24"/>
          <w:szCs w:val="24"/>
          <w:shd w:val="clear" w:color="auto" w:fill="FFFFFF"/>
        </w:rPr>
        <w:t>,</w:t>
      </w:r>
      <w:r w:rsidRPr="005F1EEB">
        <w:rPr>
          <w:rFonts w:ascii="Cambria" w:hAnsi="Cambria"/>
          <w:sz w:val="24"/>
          <w:szCs w:val="24"/>
          <w:shd w:val="clear" w:color="auto" w:fill="FFFFFF"/>
        </w:rPr>
        <w:t xml:space="preserve"> poz. </w:t>
      </w:r>
      <w:r w:rsidR="00C73BEB" w:rsidRPr="005F1EEB">
        <w:rPr>
          <w:rFonts w:ascii="Cambria" w:hAnsi="Cambria"/>
          <w:sz w:val="24"/>
          <w:szCs w:val="24"/>
          <w:shd w:val="clear" w:color="auto" w:fill="FFFFFF"/>
        </w:rPr>
        <w:t>1703 ze zm.</w:t>
      </w:r>
      <w:r w:rsidRPr="005F1EEB">
        <w:rPr>
          <w:rFonts w:ascii="Cambria" w:hAnsi="Cambria"/>
          <w:sz w:val="24"/>
          <w:szCs w:val="24"/>
          <w:shd w:val="clear" w:color="auto" w:fill="FFFFFF"/>
        </w:rPr>
        <w:t xml:space="preserve">), z zastrzeżeniem formatów, o których mowa w art. 66 ust. 1 ustawy </w:t>
      </w:r>
      <w:proofErr w:type="spellStart"/>
      <w:r w:rsidRPr="005F1EEB">
        <w:rPr>
          <w:rFonts w:ascii="Cambria" w:hAnsi="Cambria"/>
          <w:sz w:val="24"/>
          <w:szCs w:val="24"/>
          <w:shd w:val="clear" w:color="auto" w:fill="FFFFFF"/>
        </w:rPr>
        <w:t>Pzp</w:t>
      </w:r>
      <w:proofErr w:type="spellEnd"/>
      <w:r w:rsidRPr="005F1EEB">
        <w:rPr>
          <w:rFonts w:ascii="Cambria" w:hAnsi="Cambria"/>
          <w:sz w:val="24"/>
          <w:szCs w:val="24"/>
          <w:shd w:val="clear" w:color="auto" w:fill="FFFFFF"/>
        </w:rPr>
        <w:t xml:space="preserve">, z uwzględnieniem rodzaju przekazywanych danych. </w:t>
      </w:r>
      <w:r w:rsidRPr="005F1EEB">
        <w:rPr>
          <w:rFonts w:ascii="Cambria" w:hAnsi="Cambria" w:cs="Arial"/>
          <w:sz w:val="24"/>
          <w:szCs w:val="24"/>
          <w:u w:val="single"/>
        </w:rPr>
        <w:lastRenderedPageBreak/>
        <w:t>Zamawiający preferuje w szczególności następujące formaty przesłanych danych: .pdf, .</w:t>
      </w:r>
      <w:proofErr w:type="spellStart"/>
      <w:r w:rsidRPr="005F1EEB">
        <w:rPr>
          <w:rFonts w:ascii="Cambria" w:hAnsi="Cambria" w:cs="Arial"/>
          <w:sz w:val="24"/>
          <w:szCs w:val="24"/>
          <w:u w:val="single"/>
        </w:rPr>
        <w:t>docx</w:t>
      </w:r>
      <w:proofErr w:type="spellEnd"/>
      <w:r w:rsidRPr="005F1EEB">
        <w:rPr>
          <w:rFonts w:ascii="Cambria" w:hAnsi="Cambria" w:cs="Arial"/>
          <w:sz w:val="24"/>
          <w:szCs w:val="24"/>
          <w:u w:val="single"/>
        </w:rPr>
        <w:t xml:space="preserve">, zip. </w:t>
      </w:r>
      <w:r w:rsidRPr="005F1EEB">
        <w:rPr>
          <w:rFonts w:ascii="Cambria" w:hAnsi="Cambria"/>
          <w:sz w:val="24"/>
          <w:szCs w:val="24"/>
        </w:rPr>
        <w:t>(Zamawiający dopuszcza także format RAR)</w:t>
      </w:r>
      <w:r w:rsidRPr="005F1EEB">
        <w:rPr>
          <w:rFonts w:asciiTheme="majorHAnsi" w:hAnsiTheme="majorHAnsi"/>
          <w:sz w:val="24"/>
          <w:szCs w:val="24"/>
        </w:rPr>
        <w:t>.</w:t>
      </w:r>
    </w:p>
    <w:p w14:paraId="081ACDBC"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cs="Arial"/>
          <w:sz w:val="24"/>
          <w:szCs w:val="24"/>
        </w:rPr>
        <w:t xml:space="preserve">Każdy dokument składający się na ofertę lub złożony wraz z ofertą sporządzony </w:t>
      </w:r>
      <w:r w:rsidRPr="005F1EEB">
        <w:rPr>
          <w:rFonts w:ascii="Cambria" w:hAnsi="Cambria" w:cs="Arial"/>
          <w:sz w:val="24"/>
          <w:szCs w:val="24"/>
        </w:rPr>
        <w:br/>
        <w:t>w języku innym niż polski musi być złożony wraz z tłumaczeniem na język polski.</w:t>
      </w:r>
    </w:p>
    <w:p w14:paraId="07535C4C"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cs="Arial"/>
          <w:sz w:val="24"/>
          <w:szCs w:val="24"/>
        </w:rPr>
        <w:t>Treść oferty musi być zgodna z treścią SWZ.</w:t>
      </w:r>
    </w:p>
    <w:p w14:paraId="24088F86"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cs="Arial"/>
          <w:sz w:val="24"/>
          <w:szCs w:val="24"/>
        </w:rPr>
        <w:t>Wykonawca ponosi wszelkie koszty związane z przygotowaniem i złożeniem oferty.</w:t>
      </w:r>
    </w:p>
    <w:p w14:paraId="7776DF31"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sz w:val="24"/>
          <w:szCs w:val="24"/>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F1EEB">
        <w:rPr>
          <w:rFonts w:ascii="Cambria" w:hAnsi="Cambria"/>
          <w:sz w:val="24"/>
          <w:szCs w:val="24"/>
        </w:rPr>
        <w:t>drag&amp;drop</w:t>
      </w:r>
      <w:proofErr w:type="spellEnd"/>
      <w:r w:rsidRPr="005F1EEB">
        <w:rPr>
          <w:rFonts w:ascii="Cambria" w:hAnsi="Cambria"/>
          <w:sz w:val="24"/>
          <w:szCs w:val="24"/>
        </w:rPr>
        <w:t xml:space="preserve"> („przeciągnij” i „upuść”) służące do dodawania plików.</w:t>
      </w:r>
    </w:p>
    <w:p w14:paraId="265D6100"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sz w:val="24"/>
          <w:szCs w:val="24"/>
        </w:rPr>
        <w:t xml:space="preserve">Wykonawca dodaje wybrany z dysku i uprzednio podpisany „Formularz oferty – Załącznik Nr 3 do SWZ” w pierwszym polu („Wypełniony formularz oferty”). </w:t>
      </w:r>
      <w:r w:rsidRPr="005F1EEB">
        <w:rPr>
          <w:rFonts w:ascii="Cambria" w:hAnsi="Cambria"/>
          <w:sz w:val="24"/>
          <w:szCs w:val="24"/>
        </w:rPr>
        <w:br/>
        <w:t>W kolejnym polu („Załączniki i inne dokumenty przedstawione w ofercie przez Wykonawcę”) Wykonawca dodaje pozostałe pliki stanowiące ofertę lub składane wraz z ofertą.</w:t>
      </w:r>
    </w:p>
    <w:p w14:paraId="675EFCC3" w14:textId="77777777" w:rsidR="003A506F" w:rsidRPr="005F1EEB" w:rsidRDefault="003A506F" w:rsidP="003A506F">
      <w:pPr>
        <w:pStyle w:val="Akapitzlist"/>
        <w:widowControl w:val="0"/>
        <w:spacing w:line="276" w:lineRule="auto"/>
        <w:jc w:val="center"/>
        <w:outlineLvl w:val="3"/>
        <w:rPr>
          <w:rStyle w:val="x4k7w5x"/>
          <w:rFonts w:ascii="Cambria" w:hAnsi="Cambria"/>
          <w:b/>
          <w:bCs/>
          <w:i/>
          <w:iCs/>
          <w:sz w:val="24"/>
          <w:szCs w:val="24"/>
        </w:rPr>
      </w:pPr>
      <w:r w:rsidRPr="005F1EEB">
        <w:rPr>
          <w:rStyle w:val="x4k7w5x"/>
          <w:rFonts w:ascii="Cambria" w:hAnsi="Cambria"/>
          <w:b/>
          <w:bCs/>
          <w:i/>
          <w:iCs/>
          <w:sz w:val="24"/>
          <w:szCs w:val="24"/>
        </w:rPr>
        <w:t>UWAGA:</w:t>
      </w:r>
    </w:p>
    <w:p w14:paraId="4213B4C8" w14:textId="77777777" w:rsidR="003A506F" w:rsidRPr="005F1EEB" w:rsidRDefault="003A506F" w:rsidP="003A506F">
      <w:pPr>
        <w:pStyle w:val="Akapitzlist"/>
        <w:widowControl w:val="0"/>
        <w:spacing w:line="276" w:lineRule="auto"/>
        <w:outlineLvl w:val="3"/>
        <w:rPr>
          <w:rStyle w:val="x4k7w5x"/>
          <w:rFonts w:ascii="Cambria" w:hAnsi="Cambria"/>
          <w:b/>
          <w:bCs/>
          <w:i/>
          <w:iCs/>
          <w:sz w:val="24"/>
          <w:szCs w:val="24"/>
        </w:rPr>
      </w:pPr>
      <w:r w:rsidRPr="005F1EEB">
        <w:rPr>
          <w:rStyle w:val="x4k7w5x"/>
          <w:rFonts w:ascii="Cambria" w:hAnsi="Cambria"/>
          <w:b/>
          <w:bCs/>
          <w:i/>
          <w:iCs/>
          <w:sz w:val="24"/>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p>
    <w:p w14:paraId="090B44BC" w14:textId="77777777" w:rsidR="003A506F" w:rsidRPr="005F1EEB" w:rsidRDefault="003A506F" w:rsidP="003A506F">
      <w:pPr>
        <w:pStyle w:val="Akapitzlist"/>
        <w:widowControl w:val="0"/>
        <w:spacing w:line="276" w:lineRule="auto"/>
        <w:outlineLvl w:val="3"/>
        <w:rPr>
          <w:rStyle w:val="x4k7w5x"/>
          <w:rFonts w:ascii="Cambria" w:hAnsi="Cambria" w:cs="Arial"/>
          <w:b/>
          <w:bCs/>
          <w:i/>
          <w:iCs/>
          <w:sz w:val="24"/>
          <w:szCs w:val="24"/>
          <w:u w:val="single"/>
        </w:rPr>
      </w:pPr>
      <w:r w:rsidRPr="005F1EEB">
        <w:rPr>
          <w:rStyle w:val="x4k7w5x"/>
          <w:rFonts w:ascii="Cambria" w:hAnsi="Cambria"/>
          <w:b/>
          <w:bCs/>
          <w:i/>
          <w:iCs/>
          <w:sz w:val="24"/>
          <w:szCs w:val="24"/>
        </w:rPr>
        <w:t xml:space="preserve">„Czy chcesz kontynuować? Postępowanie nie posiada opublikowanego formularza do tego etapu postępowania. Plik [w tym miejscu pojawia się nazwa pliku] nie jest poprawnym formularzem interaktywnym wygenerowanym na Platformie." </w:t>
      </w:r>
    </w:p>
    <w:p w14:paraId="32E1B0D1" w14:textId="77777777" w:rsidR="003A506F" w:rsidRPr="005F1EEB" w:rsidRDefault="003A506F" w:rsidP="003A506F">
      <w:pPr>
        <w:pStyle w:val="Akapitzlist"/>
        <w:widowControl w:val="0"/>
        <w:spacing w:line="276" w:lineRule="auto"/>
        <w:outlineLvl w:val="3"/>
        <w:rPr>
          <w:rFonts w:ascii="Cambria" w:hAnsi="Cambria" w:cs="Arial"/>
          <w:b/>
          <w:bCs/>
          <w:i/>
          <w:iCs/>
          <w:sz w:val="24"/>
          <w:szCs w:val="24"/>
          <w:u w:val="single"/>
        </w:rPr>
      </w:pPr>
      <w:r w:rsidRPr="005F1EEB">
        <w:rPr>
          <w:rStyle w:val="x4k7w5x"/>
          <w:rFonts w:ascii="Cambria" w:hAnsi="Cambria"/>
          <w:b/>
          <w:bCs/>
          <w:i/>
          <w:iCs/>
          <w:sz w:val="24"/>
          <w:szCs w:val="24"/>
        </w:rPr>
        <w:t>W takim przypadku należy wybrać opcję „Tak, chcę kontynuować".</w:t>
      </w:r>
    </w:p>
    <w:p w14:paraId="17490A9C" w14:textId="77777777" w:rsidR="003A506F" w:rsidRPr="005F1EEB" w:rsidRDefault="003A506F" w:rsidP="003A506F">
      <w:pPr>
        <w:pStyle w:val="Akapitzlist"/>
        <w:widowControl w:val="0"/>
        <w:spacing w:line="276" w:lineRule="auto"/>
        <w:outlineLvl w:val="3"/>
        <w:rPr>
          <w:rFonts w:ascii="Cambria" w:hAnsi="Cambria"/>
          <w:sz w:val="10"/>
          <w:szCs w:val="10"/>
        </w:rPr>
      </w:pPr>
    </w:p>
    <w:p w14:paraId="6828BD7D" w14:textId="5CD21B59"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sz w:val="24"/>
          <w:szCs w:val="24"/>
        </w:rPr>
        <w:t xml:space="preserve">Formularz ofertowy podpisuje się kwalifikowanym podpisem elektronicznym, podpisem zaufanym lub podpisem osobistym. Rekomendowanym wariantem podpisu jest typ wewnętrzny. </w:t>
      </w:r>
      <w:r w:rsidRPr="005F1EEB">
        <w:rPr>
          <w:rFonts w:ascii="Cambria" w:hAnsi="Cambria"/>
          <w:sz w:val="24"/>
          <w:szCs w:val="24"/>
          <w:u w:val="single"/>
        </w:rPr>
        <w:t xml:space="preserve">Podpis formularza ofertowego wariantem podpisu w typie zewnętrznym również jest możliwy, tylko w tym przypadku, powstały oddzielny plik podpisu dla tego formularza należy załączyć w polu </w:t>
      </w:r>
      <w:r w:rsidRPr="005F1EEB">
        <w:rPr>
          <w:rFonts w:ascii="Cambria" w:hAnsi="Cambria"/>
          <w:i/>
          <w:iCs/>
          <w:sz w:val="24"/>
          <w:szCs w:val="24"/>
          <w:u w:val="single"/>
        </w:rPr>
        <w:t>„Załączniki i inne dokumenty przedstawione w ofercie przez Wykonawcę”.</w:t>
      </w:r>
    </w:p>
    <w:p w14:paraId="7DFA54CD" w14:textId="03701E6C"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sz w:val="24"/>
          <w:szCs w:val="24"/>
        </w:rPr>
        <w:t xml:space="preserve">Pozostałe dokumenty wchodzące w skład oferty lub składane wraz z ofertą, które są zgodne z ustawą </w:t>
      </w:r>
      <w:proofErr w:type="spellStart"/>
      <w:r w:rsidRPr="005F1EEB">
        <w:rPr>
          <w:rFonts w:ascii="Cambria" w:hAnsi="Cambria"/>
          <w:sz w:val="24"/>
          <w:szCs w:val="24"/>
        </w:rPr>
        <w:t>Pzp</w:t>
      </w:r>
      <w:proofErr w:type="spellEnd"/>
      <w:r w:rsidRPr="005F1EEB">
        <w:rPr>
          <w:rFonts w:ascii="Cambria" w:hAnsi="Cambria"/>
          <w:sz w:val="24"/>
          <w:szCs w:val="24"/>
        </w:rPr>
        <w:t xml:space="preserve"> lub rozporządzeniem Prezesa Rady Ministrów z dnia </w:t>
      </w:r>
      <w:r w:rsidRPr="005F1EEB">
        <w:rPr>
          <w:rFonts w:ascii="Cambria" w:hAnsi="Cambria"/>
          <w:sz w:val="24"/>
          <w:szCs w:val="24"/>
        </w:rPr>
        <w:br/>
        <w:t xml:space="preserve">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w:t>
      </w:r>
      <w:r w:rsidRPr="005F1EEB">
        <w:rPr>
          <w:rFonts w:ascii="Cambria" w:hAnsi="Cambria"/>
          <w:sz w:val="24"/>
          <w:szCs w:val="24"/>
        </w:rPr>
        <w:lastRenderedPageBreak/>
        <w:t xml:space="preserve">dokumenty wraz z wygenerowanym plikiem podpisu (typ zewnętrzny) lub dokument z wszytym podpisem (typ wewnętrzny). </w:t>
      </w:r>
    </w:p>
    <w:p w14:paraId="07942800"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CF2E4A"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sz w:val="24"/>
          <w:szCs w:val="24"/>
        </w:rPr>
        <w:t xml:space="preserve">System sprawdza, czy złożone pliki są podpisane i automatycznie je szyfruje, jednocześnie informując o tym Wykonawcę. Potwierdzenie czasu przekazania </w:t>
      </w:r>
      <w:r w:rsidRPr="005F1EEB">
        <w:rPr>
          <w:rFonts w:ascii="Cambria" w:hAnsi="Cambria"/>
          <w:sz w:val="24"/>
          <w:szCs w:val="24"/>
        </w:rPr>
        <w:br/>
        <w:t xml:space="preserve">i odbioru oferty znajduje się w Elektronicznym Potwierdzeniu Przesłania (EPP) </w:t>
      </w:r>
      <w:r w:rsidRPr="005F1EEB">
        <w:rPr>
          <w:rFonts w:ascii="Cambria" w:hAnsi="Cambria"/>
          <w:sz w:val="24"/>
          <w:szCs w:val="24"/>
        </w:rPr>
        <w:br/>
        <w:t>i Elektronicznym Potwierdzeniu Odebrania (EPO). EPP i EPO dostępne są dla zalogowanego Wykonawcy w zakładce „Oferty/Wnioski”.</w:t>
      </w:r>
    </w:p>
    <w:p w14:paraId="7C2F9FC0"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sz w:val="24"/>
          <w:szCs w:val="24"/>
        </w:rPr>
        <w:t xml:space="preserve">Maksymalny łączny rozmiar plików stanowiących ofertę lub składanych wraz </w:t>
      </w:r>
      <w:r w:rsidRPr="005F1EEB">
        <w:rPr>
          <w:rFonts w:ascii="Cambria" w:hAnsi="Cambria"/>
          <w:sz w:val="24"/>
          <w:szCs w:val="24"/>
        </w:rPr>
        <w:br/>
        <w:t>z ofertą to 250 MB.</w:t>
      </w:r>
    </w:p>
    <w:p w14:paraId="4A1084E8" w14:textId="77777777" w:rsidR="003A506F" w:rsidRPr="005F1EEB" w:rsidRDefault="003A506F" w:rsidP="00E5172F">
      <w:pPr>
        <w:pStyle w:val="Akapitzlist"/>
        <w:widowControl w:val="0"/>
        <w:numPr>
          <w:ilvl w:val="1"/>
          <w:numId w:val="44"/>
        </w:numPr>
        <w:spacing w:line="276" w:lineRule="auto"/>
        <w:outlineLvl w:val="3"/>
        <w:rPr>
          <w:rFonts w:ascii="Cambria" w:hAnsi="Cambria" w:cs="Arial"/>
          <w:sz w:val="24"/>
          <w:szCs w:val="24"/>
        </w:rPr>
      </w:pPr>
      <w:r w:rsidRPr="005F1EEB">
        <w:rPr>
          <w:rFonts w:ascii="Cambria" w:hAnsi="Cambria" w:cs="Arial"/>
          <w:sz w:val="24"/>
          <w:szCs w:val="24"/>
        </w:rPr>
        <w:t>Na potrzeby oceny ofert oferta musi zawierać:</w:t>
      </w:r>
    </w:p>
    <w:p w14:paraId="76C7915E" w14:textId="7F4BB6B9" w:rsidR="003A506F" w:rsidRPr="005F1EEB" w:rsidRDefault="003A506F" w:rsidP="00CA2676">
      <w:pPr>
        <w:pStyle w:val="Akapitzlist"/>
        <w:widowControl w:val="0"/>
        <w:numPr>
          <w:ilvl w:val="0"/>
          <w:numId w:val="54"/>
        </w:numPr>
        <w:spacing w:line="276" w:lineRule="auto"/>
        <w:ind w:left="993" w:hanging="284"/>
        <w:outlineLvl w:val="3"/>
        <w:rPr>
          <w:rFonts w:ascii="Cambria" w:hAnsi="Cambria" w:cs="Arial"/>
          <w:bCs/>
          <w:sz w:val="24"/>
          <w:szCs w:val="24"/>
        </w:rPr>
      </w:pPr>
      <w:r w:rsidRPr="005F1EEB">
        <w:rPr>
          <w:rFonts w:ascii="Cambria" w:hAnsi="Cambria" w:cs="Arial"/>
          <w:b/>
          <w:bCs/>
          <w:sz w:val="24"/>
          <w:szCs w:val="24"/>
        </w:rPr>
        <w:t xml:space="preserve">Formularz ofertowy </w:t>
      </w:r>
      <w:r w:rsidRPr="005F1EEB">
        <w:rPr>
          <w:rFonts w:ascii="Cambria" w:hAnsi="Cambria" w:cs="Arial"/>
          <w:bCs/>
          <w:sz w:val="24"/>
          <w:szCs w:val="24"/>
        </w:rPr>
        <w:t xml:space="preserve">– do wykorzystania wzór (druk), stanowiący </w:t>
      </w:r>
      <w:r w:rsidRPr="005F1EEB">
        <w:rPr>
          <w:rFonts w:ascii="Cambria" w:hAnsi="Cambria" w:cs="Arial"/>
          <w:b/>
          <w:bCs/>
          <w:sz w:val="24"/>
          <w:szCs w:val="24"/>
        </w:rPr>
        <w:t xml:space="preserve">Załącznik nr 3 do SWZ </w:t>
      </w:r>
      <w:r w:rsidRPr="005F1EEB">
        <w:rPr>
          <w:rFonts w:ascii="Cambria" w:hAnsi="Cambria" w:cs="Arial"/>
          <w:bCs/>
          <w:sz w:val="24"/>
          <w:szCs w:val="24"/>
        </w:rPr>
        <w:t>(przy czym Wykonawca może sporządzić ofertę wg innego wzorca, powinna ona wówczas obejmować dane wymagane dla oferty w SWZ i załącznikach);</w:t>
      </w:r>
    </w:p>
    <w:p w14:paraId="6120C23A" w14:textId="77777777" w:rsidR="003A506F" w:rsidRPr="005F1EEB" w:rsidRDefault="003A506F" w:rsidP="00CA2676">
      <w:pPr>
        <w:pStyle w:val="Akapitzlist2"/>
        <w:numPr>
          <w:ilvl w:val="0"/>
          <w:numId w:val="54"/>
        </w:numPr>
        <w:spacing w:line="276" w:lineRule="auto"/>
        <w:ind w:left="993" w:hanging="284"/>
        <w:rPr>
          <w:rFonts w:ascii="Cambria" w:hAnsi="Cambria" w:cs="Arial"/>
          <w:bCs/>
          <w:sz w:val="24"/>
          <w:szCs w:val="24"/>
          <w:lang w:val="pl-PL"/>
        </w:rPr>
      </w:pPr>
      <w:r w:rsidRPr="005F1EEB">
        <w:rPr>
          <w:rFonts w:ascii="Cambria" w:hAnsi="Cambria" w:cs="Arial"/>
          <w:b/>
          <w:bCs/>
          <w:sz w:val="24"/>
          <w:szCs w:val="24"/>
          <w:lang w:val="pl-PL"/>
        </w:rPr>
        <w:t>Oświadczenie</w:t>
      </w:r>
      <w:r w:rsidRPr="005F1EEB">
        <w:rPr>
          <w:rFonts w:ascii="Cambria" w:hAnsi="Cambria"/>
          <w:sz w:val="24"/>
          <w:szCs w:val="24"/>
          <w:lang w:val="pl-PL"/>
        </w:rPr>
        <w:t xml:space="preserve"> </w:t>
      </w:r>
      <w:r w:rsidRPr="005F1EEB">
        <w:rPr>
          <w:rFonts w:ascii="Cambria" w:hAnsi="Cambria" w:cs="Arial"/>
          <w:b/>
          <w:bCs/>
          <w:sz w:val="24"/>
          <w:szCs w:val="24"/>
          <w:lang w:val="pl-PL"/>
        </w:rPr>
        <w:t xml:space="preserve">wykonawcy/wykonawcy wspólnie ubiegającego się </w:t>
      </w:r>
      <w:r w:rsidRPr="005F1EEB">
        <w:rPr>
          <w:rFonts w:ascii="Cambria" w:hAnsi="Cambria" w:cs="Arial"/>
          <w:b/>
          <w:bCs/>
          <w:sz w:val="24"/>
          <w:szCs w:val="24"/>
          <w:lang w:val="pl-PL"/>
        </w:rPr>
        <w:br/>
        <w:t xml:space="preserve">o udzielenie zamówienia składane na podstawie art. 125 ust. 1 ustawy </w:t>
      </w:r>
      <w:proofErr w:type="spellStart"/>
      <w:r w:rsidRPr="005F1EEB">
        <w:rPr>
          <w:rFonts w:ascii="Cambria" w:hAnsi="Cambria" w:cs="Arial"/>
          <w:b/>
          <w:bCs/>
          <w:sz w:val="24"/>
          <w:szCs w:val="24"/>
          <w:lang w:val="pl-PL"/>
        </w:rPr>
        <w:t>Pzp</w:t>
      </w:r>
      <w:proofErr w:type="spellEnd"/>
      <w:r w:rsidRPr="005F1EEB">
        <w:rPr>
          <w:rFonts w:ascii="Cambria" w:hAnsi="Cambria" w:cs="Arial"/>
          <w:sz w:val="24"/>
          <w:szCs w:val="24"/>
          <w:lang w:val="pl-PL"/>
        </w:rPr>
        <w:t>, o którym mowa w rozdziale 8.1 SWZ;</w:t>
      </w:r>
    </w:p>
    <w:p w14:paraId="40C8074F" w14:textId="77777777" w:rsidR="003A506F" w:rsidRPr="005F1EEB" w:rsidRDefault="003A506F" w:rsidP="00CA2676">
      <w:pPr>
        <w:pStyle w:val="Akapitzlist2"/>
        <w:numPr>
          <w:ilvl w:val="0"/>
          <w:numId w:val="54"/>
        </w:numPr>
        <w:spacing w:line="276" w:lineRule="auto"/>
        <w:ind w:left="993" w:hanging="284"/>
        <w:rPr>
          <w:rFonts w:ascii="Cambria" w:hAnsi="Cambria" w:cs="Cambria"/>
          <w:b/>
          <w:sz w:val="24"/>
          <w:szCs w:val="24"/>
          <w:lang w:val="pl-PL"/>
        </w:rPr>
      </w:pPr>
      <w:r w:rsidRPr="005F1EEB">
        <w:rPr>
          <w:rFonts w:ascii="Cambria" w:hAnsi="Cambria" w:cs="Cambria"/>
          <w:b/>
          <w:bCs/>
          <w:sz w:val="24"/>
          <w:szCs w:val="24"/>
          <w:lang w:val="pl-PL"/>
        </w:rPr>
        <w:t>Oświadczenie</w:t>
      </w:r>
      <w:r w:rsidRPr="005F1EEB">
        <w:rPr>
          <w:rFonts w:ascii="Cambria" w:hAnsi="Cambria" w:cs="Cambria"/>
          <w:sz w:val="24"/>
          <w:szCs w:val="24"/>
          <w:lang w:val="pl-PL"/>
        </w:rPr>
        <w:t xml:space="preserve">, o których mowa w pkt 8.2 SWZ </w:t>
      </w:r>
      <w:r w:rsidRPr="005F1EEB">
        <w:rPr>
          <w:rFonts w:ascii="Cambria" w:hAnsi="Cambria" w:cs="Cambria"/>
          <w:bCs/>
          <w:i/>
          <w:sz w:val="24"/>
          <w:szCs w:val="24"/>
          <w:lang w:val="pl-PL"/>
        </w:rPr>
        <w:t>(jeżeli dotyczy);</w:t>
      </w:r>
    </w:p>
    <w:p w14:paraId="54CD2C2D" w14:textId="77777777" w:rsidR="003A506F" w:rsidRPr="005F1EEB" w:rsidRDefault="003A506F" w:rsidP="00CA2676">
      <w:pPr>
        <w:pStyle w:val="Akapitzlist2"/>
        <w:numPr>
          <w:ilvl w:val="0"/>
          <w:numId w:val="54"/>
        </w:numPr>
        <w:spacing w:line="276" w:lineRule="auto"/>
        <w:ind w:left="993" w:hanging="284"/>
        <w:rPr>
          <w:rFonts w:ascii="Cambria" w:hAnsi="Cambria" w:cs="Cambria"/>
          <w:b/>
          <w:bCs/>
          <w:sz w:val="24"/>
          <w:szCs w:val="24"/>
          <w:lang w:val="pl-PL"/>
        </w:rPr>
      </w:pPr>
      <w:r w:rsidRPr="005F1EEB">
        <w:rPr>
          <w:rFonts w:ascii="Cambria" w:hAnsi="Cambria" w:cs="Cambria"/>
          <w:b/>
          <w:bCs/>
          <w:sz w:val="24"/>
          <w:szCs w:val="24"/>
          <w:lang w:val="pl-PL"/>
        </w:rPr>
        <w:t>Zobowiązanie lub inne dokumenty</w:t>
      </w:r>
      <w:r w:rsidRPr="005F1EEB">
        <w:rPr>
          <w:rFonts w:ascii="Cambria" w:hAnsi="Cambria" w:cs="Cambria"/>
          <w:bCs/>
          <w:sz w:val="24"/>
          <w:szCs w:val="24"/>
          <w:lang w:val="pl-PL"/>
        </w:rPr>
        <w:t xml:space="preserve">, o których mowa w pkt 9.4 SWZ </w:t>
      </w:r>
      <w:r w:rsidRPr="005F1EEB">
        <w:rPr>
          <w:rFonts w:ascii="Cambria" w:hAnsi="Cambria" w:cs="Cambria"/>
          <w:bCs/>
          <w:i/>
          <w:sz w:val="24"/>
          <w:szCs w:val="24"/>
          <w:lang w:val="pl-PL"/>
        </w:rPr>
        <w:t>(jeżeli dotyczy).</w:t>
      </w:r>
    </w:p>
    <w:p w14:paraId="5E24A951" w14:textId="77777777" w:rsidR="003A506F" w:rsidRPr="005F1EEB" w:rsidRDefault="003A506F" w:rsidP="00CA2676">
      <w:pPr>
        <w:pStyle w:val="Akapitzlist2"/>
        <w:numPr>
          <w:ilvl w:val="0"/>
          <w:numId w:val="54"/>
        </w:numPr>
        <w:spacing w:line="276" w:lineRule="auto"/>
        <w:ind w:left="993" w:hanging="284"/>
        <w:rPr>
          <w:rFonts w:ascii="Cambria" w:hAnsi="Cambria" w:cs="Cambria"/>
          <w:b/>
          <w:sz w:val="24"/>
          <w:szCs w:val="24"/>
          <w:lang w:val="pl-PL"/>
        </w:rPr>
      </w:pPr>
      <w:r w:rsidRPr="005F1EEB">
        <w:rPr>
          <w:rFonts w:ascii="Cambria" w:hAnsi="Cambria" w:cs="Arial"/>
          <w:b/>
          <w:sz w:val="24"/>
          <w:szCs w:val="24"/>
          <w:lang w:val="pl-PL"/>
        </w:rPr>
        <w:t xml:space="preserve">Oświadczenie podmiotu udostępniającego zasoby składane na podstawie art. 125 ust. 1 ustawy </w:t>
      </w:r>
      <w:proofErr w:type="spellStart"/>
      <w:r w:rsidRPr="005F1EEB">
        <w:rPr>
          <w:rFonts w:ascii="Cambria" w:hAnsi="Cambria" w:cs="Arial"/>
          <w:b/>
          <w:sz w:val="24"/>
          <w:szCs w:val="24"/>
          <w:lang w:val="pl-PL"/>
        </w:rPr>
        <w:t>Pzp</w:t>
      </w:r>
      <w:proofErr w:type="spellEnd"/>
      <w:r w:rsidRPr="005F1EEB">
        <w:rPr>
          <w:rFonts w:ascii="Cambria" w:hAnsi="Cambria" w:cs="Arial"/>
          <w:bCs/>
          <w:sz w:val="24"/>
          <w:szCs w:val="24"/>
          <w:lang w:val="pl-PL"/>
        </w:rPr>
        <w:t xml:space="preserve">, o którym mowa w pkt. 9.8 SWZ </w:t>
      </w:r>
      <w:r w:rsidRPr="005F1EEB">
        <w:rPr>
          <w:rFonts w:ascii="Cambria" w:hAnsi="Cambria" w:cs="Arial"/>
          <w:i/>
          <w:sz w:val="24"/>
          <w:szCs w:val="24"/>
          <w:lang w:val="pl-PL" w:eastAsia="en-US"/>
        </w:rPr>
        <w:t>(jeżeli dotyczy)</w:t>
      </w:r>
      <w:r w:rsidRPr="005F1EEB">
        <w:rPr>
          <w:rFonts w:ascii="Cambria" w:hAnsi="Cambria" w:cs="Arial"/>
          <w:sz w:val="24"/>
          <w:szCs w:val="24"/>
          <w:lang w:val="pl-PL"/>
        </w:rPr>
        <w:t>,</w:t>
      </w:r>
    </w:p>
    <w:p w14:paraId="3F8062A4" w14:textId="77777777" w:rsidR="003A506F" w:rsidRPr="005F1EEB" w:rsidRDefault="003A506F" w:rsidP="00CA2676">
      <w:pPr>
        <w:pStyle w:val="Akapitzlist2"/>
        <w:numPr>
          <w:ilvl w:val="0"/>
          <w:numId w:val="54"/>
        </w:numPr>
        <w:spacing w:line="276" w:lineRule="auto"/>
        <w:ind w:left="993" w:hanging="284"/>
        <w:rPr>
          <w:rFonts w:ascii="Cambria" w:hAnsi="Cambria" w:cs="Cambria"/>
          <w:sz w:val="24"/>
          <w:szCs w:val="24"/>
          <w:lang w:val="pl-PL"/>
        </w:rPr>
      </w:pPr>
      <w:r w:rsidRPr="005F1EEB">
        <w:rPr>
          <w:rFonts w:ascii="Cambria" w:hAnsi="Cambria" w:cs="Cambria"/>
          <w:b/>
          <w:bCs/>
          <w:sz w:val="24"/>
          <w:szCs w:val="24"/>
          <w:lang w:val="pl-PL"/>
        </w:rPr>
        <w:t>Potwierdzenie umocowania do działania w imieniu Wykonawcy lub podmiotu udostępniającego zasoby:</w:t>
      </w:r>
    </w:p>
    <w:p w14:paraId="3B54FBBB" w14:textId="55EA7CB9" w:rsidR="003A506F" w:rsidRPr="005F1EEB" w:rsidRDefault="003A506F" w:rsidP="00CA2676">
      <w:pPr>
        <w:pStyle w:val="Akapitzlist2"/>
        <w:numPr>
          <w:ilvl w:val="0"/>
          <w:numId w:val="55"/>
        </w:numPr>
        <w:spacing w:line="276" w:lineRule="auto"/>
        <w:rPr>
          <w:rFonts w:ascii="Cambria" w:hAnsi="Cambria" w:cs="Cambria"/>
          <w:sz w:val="24"/>
          <w:szCs w:val="24"/>
          <w:lang w:val="pl-PL"/>
        </w:rPr>
      </w:pPr>
      <w:r w:rsidRPr="005F1EEB">
        <w:rPr>
          <w:rFonts w:ascii="Cambria" w:hAnsi="Cambria" w:cs="Cambria"/>
          <w:sz w:val="24"/>
          <w:szCs w:val="24"/>
          <w:lang w:val="pl-PL"/>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4649F9B8" w14:textId="77777777" w:rsidR="003A506F" w:rsidRPr="005F1EEB" w:rsidRDefault="003A506F" w:rsidP="00CA2676">
      <w:pPr>
        <w:pStyle w:val="Akapitzlist2"/>
        <w:numPr>
          <w:ilvl w:val="0"/>
          <w:numId w:val="55"/>
        </w:numPr>
        <w:spacing w:line="276" w:lineRule="auto"/>
        <w:rPr>
          <w:rFonts w:ascii="Cambria" w:hAnsi="Cambria" w:cs="Cambria"/>
          <w:sz w:val="24"/>
          <w:szCs w:val="24"/>
          <w:lang w:val="pl-PL"/>
        </w:rPr>
      </w:pPr>
      <w:r w:rsidRPr="005F1EEB">
        <w:rPr>
          <w:rFonts w:ascii="Cambria" w:hAnsi="Cambria" w:cs="Cambria"/>
          <w:sz w:val="24"/>
          <w:szCs w:val="24"/>
          <w:lang w:val="pl-PL"/>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1EFDD7F2" w14:textId="1FBFB3F4" w:rsidR="003A506F" w:rsidRPr="005F1EEB" w:rsidRDefault="003A506F" w:rsidP="00CA2676">
      <w:pPr>
        <w:pStyle w:val="Akapitzlist2"/>
        <w:numPr>
          <w:ilvl w:val="0"/>
          <w:numId w:val="55"/>
        </w:numPr>
        <w:spacing w:line="276" w:lineRule="auto"/>
        <w:rPr>
          <w:rFonts w:ascii="Cambria" w:hAnsi="Cambria" w:cs="Cambria"/>
          <w:b/>
          <w:bCs/>
          <w:sz w:val="24"/>
          <w:szCs w:val="24"/>
          <w:lang w:val="pl-PL"/>
        </w:rPr>
      </w:pPr>
      <w:r w:rsidRPr="005F1EEB">
        <w:rPr>
          <w:rFonts w:ascii="Cambria" w:hAnsi="Cambria" w:cs="Cambria"/>
          <w:sz w:val="24"/>
          <w:szCs w:val="24"/>
          <w:lang w:val="pl-PL"/>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w:t>
      </w:r>
      <w:r w:rsidRPr="005F1EEB">
        <w:rPr>
          <w:rFonts w:ascii="Cambria" w:hAnsi="Cambria" w:cs="Cambria"/>
          <w:sz w:val="24"/>
          <w:szCs w:val="24"/>
          <w:lang w:val="pl-PL"/>
        </w:rPr>
        <w:lastRenderedPageBreak/>
        <w:t xml:space="preserve">potwierdzającego umocowanie do reprezentowania Wykonawcy. </w:t>
      </w:r>
    </w:p>
    <w:p w14:paraId="0B521910" w14:textId="77777777" w:rsidR="003A506F" w:rsidRPr="005F1EEB" w:rsidRDefault="003A506F" w:rsidP="00CA2676">
      <w:pPr>
        <w:pStyle w:val="Akapitzlist2"/>
        <w:numPr>
          <w:ilvl w:val="0"/>
          <w:numId w:val="54"/>
        </w:numPr>
        <w:spacing w:line="276" w:lineRule="auto"/>
        <w:ind w:left="993" w:hanging="284"/>
        <w:rPr>
          <w:rFonts w:ascii="Cambria" w:hAnsi="Cambria" w:cs="Cambria"/>
          <w:b/>
          <w:bCs/>
          <w:sz w:val="24"/>
          <w:szCs w:val="24"/>
          <w:lang w:val="pl-PL"/>
        </w:rPr>
      </w:pPr>
      <w:r w:rsidRPr="005F1EEB">
        <w:rPr>
          <w:rFonts w:ascii="Cambria" w:hAnsi="Cambria" w:cs="Cambria"/>
          <w:b/>
          <w:bCs/>
          <w:sz w:val="24"/>
          <w:szCs w:val="24"/>
          <w:lang w:val="pl-PL"/>
        </w:rPr>
        <w:t xml:space="preserve">Pełnomocnictwo </w:t>
      </w:r>
      <w:r w:rsidRPr="005F1EEB">
        <w:rPr>
          <w:rFonts w:ascii="Cambria" w:hAnsi="Cambria" w:cs="Cambria"/>
          <w:sz w:val="24"/>
          <w:szCs w:val="24"/>
          <w:lang w:val="pl-PL"/>
        </w:rPr>
        <w:t xml:space="preserve">do reprezentowania wykonawców wspólnie ubiegających się o udzielenie zamówienia w postępowaniu o udzielenie zamówienia albo do reprezentowania ich w postępowaniu i zawarcia umowy w sprawie zamówienia publicznego </w:t>
      </w:r>
      <w:r w:rsidRPr="005F1EEB">
        <w:rPr>
          <w:rFonts w:ascii="Cambria" w:hAnsi="Cambria" w:cs="Cambria"/>
          <w:i/>
          <w:sz w:val="24"/>
          <w:szCs w:val="24"/>
          <w:lang w:val="pl-PL"/>
        </w:rPr>
        <w:t>(jeżeli dotyczy)</w:t>
      </w:r>
      <w:r w:rsidRPr="005F1EEB">
        <w:rPr>
          <w:rFonts w:ascii="Cambria" w:hAnsi="Cambria" w:cs="Cambria"/>
          <w:sz w:val="24"/>
          <w:szCs w:val="24"/>
          <w:lang w:val="pl-PL"/>
        </w:rPr>
        <w:t>.</w:t>
      </w:r>
    </w:p>
    <w:p w14:paraId="67982C7D" w14:textId="18675CF4" w:rsidR="003A506F" w:rsidRPr="005F1EEB" w:rsidRDefault="003A506F" w:rsidP="00E5172F">
      <w:pPr>
        <w:pStyle w:val="Akapitzlist"/>
        <w:widowControl w:val="0"/>
        <w:numPr>
          <w:ilvl w:val="1"/>
          <w:numId w:val="44"/>
        </w:numPr>
        <w:tabs>
          <w:tab w:val="left" w:pos="0"/>
        </w:tabs>
        <w:suppressAutoHyphens/>
        <w:spacing w:before="0" w:after="0" w:line="276" w:lineRule="auto"/>
        <w:ind w:left="709"/>
        <w:outlineLvl w:val="3"/>
        <w:rPr>
          <w:rFonts w:ascii="Cambria" w:hAnsi="Cambria" w:cs="Arial"/>
          <w:bCs/>
          <w:sz w:val="24"/>
          <w:szCs w:val="24"/>
        </w:rPr>
      </w:pPr>
      <w:r w:rsidRPr="005F1EEB">
        <w:rPr>
          <w:rFonts w:ascii="Cambria" w:eastAsia="Calibri" w:hAnsi="Cambria" w:cs="AppleSystemUIFontBold"/>
          <w:b/>
          <w:bCs/>
          <w:sz w:val="24"/>
          <w:szCs w:val="24"/>
        </w:rPr>
        <w:t>Pełnomocnictwo</w:t>
      </w:r>
      <w:r w:rsidRPr="005F1EEB">
        <w:rPr>
          <w:rFonts w:ascii="Cambria" w:eastAsia="Calibri" w:hAnsi="Cambria" w:cs="AppleSystemUIFont"/>
          <w:sz w:val="24"/>
          <w:szCs w:val="24"/>
        </w:rPr>
        <w:t xml:space="preserve">, o którym mowa w rozdziale 13.4 pkt 6) lit c) i pkt 7)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5F1EEB">
        <w:rPr>
          <w:rFonts w:ascii="Cambria" w:eastAsia="Calibri" w:hAnsi="Cambria" w:cs="AppleSystemUIFont"/>
          <w:sz w:val="24"/>
          <w:szCs w:val="24"/>
          <w:u w:val="single"/>
        </w:rPr>
        <w:t>Poświadczenia zgodności cyfrowego odwzorowania z dokumentem w postaci papierowej dokonuje mocodawca. Poświadczenia zgodności cyfrowego odwzorowania pełnomocnictwa z dokumentem w postaci papierowej może dokonać również notariusz.</w:t>
      </w:r>
    </w:p>
    <w:p w14:paraId="53EFA1A8" w14:textId="6C93FEE6" w:rsidR="003A506F" w:rsidRPr="005F1EEB" w:rsidRDefault="003A506F" w:rsidP="00E5172F">
      <w:pPr>
        <w:pStyle w:val="Akapitzlist"/>
        <w:widowControl w:val="0"/>
        <w:numPr>
          <w:ilvl w:val="1"/>
          <w:numId w:val="44"/>
        </w:numPr>
        <w:spacing w:line="276" w:lineRule="auto"/>
        <w:ind w:left="709"/>
        <w:outlineLvl w:val="3"/>
        <w:rPr>
          <w:rFonts w:ascii="Cambria" w:hAnsi="Cambria" w:cs="Arial"/>
          <w:bCs/>
          <w:sz w:val="24"/>
          <w:szCs w:val="24"/>
        </w:rPr>
      </w:pPr>
      <w:r w:rsidRPr="005F1EEB">
        <w:rPr>
          <w:rFonts w:ascii="Cambria" w:hAnsi="Cambria" w:cs="Arial"/>
          <w:sz w:val="24"/>
          <w:szCs w:val="24"/>
        </w:rPr>
        <w:t xml:space="preserve">Wszelkie informacje stanowiące </w:t>
      </w:r>
      <w:r w:rsidRPr="005F1EEB">
        <w:rPr>
          <w:rFonts w:ascii="Cambria" w:hAnsi="Cambria" w:cs="Arial"/>
          <w:b/>
          <w:bCs/>
          <w:sz w:val="24"/>
          <w:szCs w:val="24"/>
        </w:rPr>
        <w:t>tajemnicę przedsiębiorstwa</w:t>
      </w:r>
      <w:r w:rsidRPr="005F1EEB">
        <w:rPr>
          <w:rFonts w:ascii="Cambria" w:hAnsi="Cambria" w:cs="Arial"/>
          <w:sz w:val="24"/>
          <w:szCs w:val="24"/>
        </w:rPr>
        <w:t xml:space="preserve"> w rozumieniu ustawy z dnia 16 kwietnia 1993 r. o zwalczaniu nieuczciwej konkurencji (Dz. U. z 202</w:t>
      </w:r>
      <w:r w:rsidR="00C73BEB" w:rsidRPr="005F1EEB">
        <w:rPr>
          <w:rFonts w:ascii="Cambria" w:hAnsi="Cambria" w:cs="Arial"/>
          <w:sz w:val="24"/>
          <w:szCs w:val="24"/>
        </w:rPr>
        <w:t>6</w:t>
      </w:r>
      <w:r w:rsidRPr="005F1EEB">
        <w:rPr>
          <w:rFonts w:ascii="Cambria" w:hAnsi="Cambria" w:cs="Arial"/>
          <w:sz w:val="24"/>
          <w:szCs w:val="24"/>
        </w:rPr>
        <w:t xml:space="preserve"> r. poz. </w:t>
      </w:r>
      <w:r w:rsidR="00C73BEB" w:rsidRPr="005F1EEB">
        <w:rPr>
          <w:rFonts w:ascii="Cambria" w:hAnsi="Cambria" w:cs="Arial"/>
          <w:sz w:val="24"/>
          <w:szCs w:val="24"/>
        </w:rPr>
        <w:t>85</w:t>
      </w:r>
      <w:r w:rsidRPr="005F1EEB">
        <w:rPr>
          <w:rFonts w:ascii="Cambria" w:hAnsi="Cambria" w:cs="Arial"/>
          <w:sz w:val="24"/>
          <w:szCs w:val="24"/>
        </w:rPr>
        <w:t xml:space="preserve">), które Wykonawca zastrzeże jako tajemnicę przedsiębiorstwa, powinny zostać </w:t>
      </w:r>
      <w:r w:rsidRPr="005F1EEB">
        <w:rPr>
          <w:rFonts w:ascii="Cambria" w:hAnsi="Cambria" w:cs="Arial"/>
          <w:b/>
          <w:bCs/>
          <w:sz w:val="24"/>
          <w:szCs w:val="24"/>
        </w:rPr>
        <w:t>złożone w osobnym pliku</w:t>
      </w:r>
      <w:r w:rsidRPr="005F1EEB">
        <w:rPr>
          <w:rFonts w:ascii="Cambria" w:hAnsi="Cambria" w:cs="Arial"/>
          <w:sz w:val="24"/>
          <w:szCs w:val="24"/>
        </w:rPr>
        <w:t xml:space="preserve"> wraz z jednoczesnym zaznaczeniem polecenia </w:t>
      </w:r>
      <w:r w:rsidRPr="005F1EEB">
        <w:rPr>
          <w:rFonts w:ascii="Cambria" w:hAnsi="Cambria" w:cs="Arial"/>
          <w:i/>
          <w:iCs/>
          <w:sz w:val="24"/>
          <w:szCs w:val="24"/>
        </w:rPr>
        <w:t>„Dokument stanowiący tajemnicę przedsiębiorstwa”</w:t>
      </w:r>
      <w:r w:rsidRPr="005F1EEB">
        <w:rPr>
          <w:rFonts w:ascii="Cambria" w:hAnsi="Cambria" w:cs="Arial"/>
          <w:sz w:val="24"/>
          <w:szCs w:val="24"/>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2B19999A" w14:textId="77777777" w:rsidR="003A506F" w:rsidRPr="005F1EEB" w:rsidRDefault="003A506F" w:rsidP="00E5172F">
      <w:pPr>
        <w:pStyle w:val="Akapitzlist"/>
        <w:widowControl w:val="0"/>
        <w:numPr>
          <w:ilvl w:val="1"/>
          <w:numId w:val="44"/>
        </w:numPr>
        <w:spacing w:line="276" w:lineRule="auto"/>
        <w:ind w:left="709"/>
        <w:outlineLvl w:val="3"/>
        <w:rPr>
          <w:rFonts w:ascii="Cambria" w:hAnsi="Cambria" w:cs="Arial"/>
          <w:bCs/>
          <w:sz w:val="24"/>
          <w:szCs w:val="24"/>
        </w:rPr>
      </w:pPr>
      <w:r w:rsidRPr="005F1EEB">
        <w:rPr>
          <w:rFonts w:ascii="Cambria" w:hAnsi="Cambria" w:cs="Arial"/>
          <w:sz w:val="24"/>
          <w:szCs w:val="24"/>
        </w:rPr>
        <w:t xml:space="preserve">Wykonawca nie może zastrzec informacji, o których mowa w art. 222 ust. 5 ustawy </w:t>
      </w:r>
      <w:proofErr w:type="spellStart"/>
      <w:r w:rsidRPr="005F1EEB">
        <w:rPr>
          <w:rFonts w:ascii="Cambria" w:hAnsi="Cambria" w:cs="Arial"/>
          <w:sz w:val="24"/>
          <w:szCs w:val="24"/>
        </w:rPr>
        <w:t>Pzp</w:t>
      </w:r>
      <w:proofErr w:type="spellEnd"/>
      <w:r w:rsidRPr="005F1EEB">
        <w:rPr>
          <w:rFonts w:ascii="Cambria" w:hAnsi="Cambria" w:cs="Arial"/>
          <w:sz w:val="24"/>
          <w:szCs w:val="24"/>
        </w:rPr>
        <w:t>.</w:t>
      </w:r>
    </w:p>
    <w:p w14:paraId="10266E2F" w14:textId="77777777" w:rsidR="003A506F" w:rsidRPr="005F1EEB" w:rsidRDefault="003A506F" w:rsidP="00E5172F">
      <w:pPr>
        <w:pStyle w:val="Akapitzlist"/>
        <w:widowControl w:val="0"/>
        <w:numPr>
          <w:ilvl w:val="1"/>
          <w:numId w:val="44"/>
        </w:numPr>
        <w:spacing w:line="276" w:lineRule="auto"/>
        <w:ind w:left="709"/>
        <w:outlineLvl w:val="3"/>
        <w:rPr>
          <w:rFonts w:ascii="Cambria" w:hAnsi="Cambria" w:cs="Arial"/>
          <w:b/>
          <w:bCs/>
          <w:sz w:val="24"/>
          <w:szCs w:val="24"/>
        </w:rPr>
      </w:pPr>
      <w:r w:rsidRPr="005F1EEB">
        <w:rPr>
          <w:rFonts w:ascii="Cambria" w:hAnsi="Cambria" w:cs="Arial"/>
          <w:b/>
          <w:bCs/>
          <w:sz w:val="24"/>
          <w:szCs w:val="24"/>
        </w:rPr>
        <w:t>Oświadczenia i dokumenty, o których mowa w pkt. 13.14 SWZ sporządza się pod rygorem nieważności w postaci elektronicznej i opatruje się kwalifikowanym podpisem elektronicznym lub podpisem zaufanym lud podpisem zaufanym lub podpisem osobistym.</w:t>
      </w:r>
    </w:p>
    <w:p w14:paraId="04D9B09B" w14:textId="77777777" w:rsidR="001835D3" w:rsidRPr="005F1EEB" w:rsidRDefault="001835D3" w:rsidP="00AA2D7D">
      <w:pPr>
        <w:pStyle w:val="Akapitzlist2"/>
        <w:spacing w:line="276" w:lineRule="auto"/>
        <w:ind w:left="500"/>
        <w:rPr>
          <w:rFonts w:ascii="Cambria" w:hAnsi="Cambria" w:cs="Cambria"/>
          <w:bCs/>
          <w:sz w:val="24"/>
          <w:szCs w:val="24"/>
          <w:lang w:val="pl-PL"/>
        </w:rPr>
      </w:pPr>
    </w:p>
    <w:tbl>
      <w:tblPr>
        <w:tblW w:w="9605" w:type="dxa"/>
        <w:tblInd w:w="142" w:type="dxa"/>
        <w:tblLayout w:type="fixed"/>
        <w:tblLook w:val="0000" w:firstRow="0" w:lastRow="0" w:firstColumn="0" w:lastColumn="0" w:noHBand="0" w:noVBand="0"/>
      </w:tblPr>
      <w:tblGrid>
        <w:gridCol w:w="9605"/>
      </w:tblGrid>
      <w:tr w:rsidR="005F1EEB" w:rsidRPr="005F1EEB" w14:paraId="1A3F40F7" w14:textId="77777777" w:rsidTr="003A506F">
        <w:tc>
          <w:tcPr>
            <w:tcW w:w="9605" w:type="dxa"/>
            <w:tcBorders>
              <w:bottom w:val="single" w:sz="4" w:space="0" w:color="000000"/>
            </w:tcBorders>
            <w:shd w:val="clear" w:color="auto" w:fill="D9D9D9"/>
            <w:vAlign w:val="center"/>
          </w:tcPr>
          <w:p w14:paraId="2E58CD27"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14</w:t>
            </w:r>
          </w:p>
          <w:p w14:paraId="1FC31667" w14:textId="77777777" w:rsidR="001835D3" w:rsidRPr="005F1EEB" w:rsidRDefault="001835D3" w:rsidP="00AA2D7D">
            <w:pPr>
              <w:spacing w:line="276" w:lineRule="auto"/>
              <w:jc w:val="center"/>
              <w:rPr>
                <w:highlight w:val="yellow"/>
                <w:lang w:val="pl-PL"/>
              </w:rPr>
            </w:pPr>
            <w:r w:rsidRPr="005F1EEB">
              <w:rPr>
                <w:rFonts w:ascii="Cambria" w:hAnsi="Cambria" w:cs="Cambria"/>
                <w:b/>
                <w:sz w:val="26"/>
                <w:szCs w:val="26"/>
                <w:lang w:val="pl-PL"/>
              </w:rPr>
              <w:t>SKŁADANIE I OTWARCIE OFERT</w:t>
            </w:r>
          </w:p>
        </w:tc>
      </w:tr>
    </w:tbl>
    <w:p w14:paraId="59EB035D" w14:textId="3CD123E0" w:rsidR="001835D3" w:rsidRPr="005F1EEB" w:rsidRDefault="008D1BFA" w:rsidP="003D6F89">
      <w:pPr>
        <w:spacing w:line="276" w:lineRule="auto"/>
        <w:jc w:val="both"/>
        <w:rPr>
          <w:rFonts w:ascii="Cambria" w:hAnsi="Cambria" w:cs="Cambria"/>
          <w:bCs/>
          <w:lang w:val="pl-PL"/>
        </w:rPr>
      </w:pPr>
      <w:r w:rsidRPr="005F1EEB">
        <w:rPr>
          <w:rFonts w:ascii="Cambria" w:hAnsi="Cambria" w:cs="Cambria"/>
          <w:bCs/>
          <w:lang w:val="pl-PL"/>
        </w:rPr>
        <w:t xml:space="preserve">  </w:t>
      </w:r>
    </w:p>
    <w:p w14:paraId="70F139E3" w14:textId="54A90172" w:rsidR="003A506F" w:rsidRPr="005F1EEB" w:rsidRDefault="003A506F" w:rsidP="00E5172F">
      <w:pPr>
        <w:numPr>
          <w:ilvl w:val="1"/>
          <w:numId w:val="32"/>
        </w:numPr>
        <w:suppressAutoHyphens w:val="0"/>
        <w:spacing w:line="276" w:lineRule="auto"/>
        <w:jc w:val="both"/>
        <w:outlineLvl w:val="3"/>
        <w:rPr>
          <w:rFonts w:ascii="Cambria" w:hAnsi="Cambria" w:cs="Arial"/>
          <w:b/>
          <w:lang w:val="pl-PL"/>
        </w:rPr>
      </w:pPr>
      <w:r w:rsidRPr="005F1EEB">
        <w:rPr>
          <w:rFonts w:ascii="Cambria" w:hAnsi="Cambria" w:cs="Arial"/>
          <w:b/>
          <w:lang w:val="pl-PL"/>
        </w:rPr>
        <w:t xml:space="preserve">Wykonawca składa ofertę za pomocą Platformy e-Zamówienia dostępnej </w:t>
      </w:r>
      <w:r w:rsidR="0001486A" w:rsidRPr="005F1EEB">
        <w:rPr>
          <w:rFonts w:ascii="Cambria" w:hAnsi="Cambria" w:cs="Arial"/>
          <w:b/>
          <w:lang w:val="pl-PL"/>
        </w:rPr>
        <w:br/>
      </w:r>
      <w:r w:rsidRPr="005F1EEB">
        <w:rPr>
          <w:rFonts w:ascii="Cambria" w:hAnsi="Cambria" w:cs="Arial"/>
          <w:b/>
          <w:lang w:val="pl-PL"/>
        </w:rPr>
        <w:t>pod adrese</w:t>
      </w:r>
      <w:r w:rsidR="002C281B" w:rsidRPr="005F1EEB">
        <w:rPr>
          <w:rFonts w:ascii="Cambria" w:hAnsi="Cambria" w:cs="Arial"/>
          <w:b/>
          <w:lang w:val="pl-PL"/>
        </w:rPr>
        <w:t>m wskazanym w pkt. 1.2 SWZ.</w:t>
      </w:r>
    </w:p>
    <w:p w14:paraId="7146A0F0" w14:textId="36154DD9" w:rsidR="003A506F" w:rsidRPr="005F1EEB" w:rsidRDefault="003A506F" w:rsidP="00E5172F">
      <w:pPr>
        <w:numPr>
          <w:ilvl w:val="1"/>
          <w:numId w:val="32"/>
        </w:numPr>
        <w:suppressAutoHyphens w:val="0"/>
        <w:spacing w:line="276" w:lineRule="auto"/>
        <w:jc w:val="both"/>
        <w:outlineLvl w:val="3"/>
        <w:rPr>
          <w:rFonts w:ascii="Cambria" w:hAnsi="Cambria" w:cs="Arial"/>
          <w:lang w:val="pl-PL"/>
        </w:rPr>
      </w:pPr>
      <w:r w:rsidRPr="005F1EEB">
        <w:rPr>
          <w:rFonts w:ascii="Cambria" w:hAnsi="Cambria" w:cs="Arial"/>
          <w:bCs/>
          <w:lang w:val="pl-PL"/>
        </w:rPr>
        <w:t xml:space="preserve">Termin składania ofert: </w:t>
      </w:r>
      <w:r w:rsidR="009F0029" w:rsidRPr="005F1EEB">
        <w:rPr>
          <w:rFonts w:ascii="Cambria" w:hAnsi="Cambria" w:cs="Arial"/>
          <w:b/>
          <w:bCs/>
          <w:lang w:val="pl-PL"/>
        </w:rPr>
        <w:t>07</w:t>
      </w:r>
      <w:r w:rsidR="00C73BEB" w:rsidRPr="005F1EEB">
        <w:rPr>
          <w:rFonts w:ascii="Cambria" w:hAnsi="Cambria" w:cs="Arial"/>
          <w:b/>
          <w:bCs/>
          <w:lang w:val="pl-PL"/>
        </w:rPr>
        <w:t>.05.2026</w:t>
      </w:r>
      <w:r w:rsidRPr="005F1EEB">
        <w:rPr>
          <w:rFonts w:ascii="Cambria" w:hAnsi="Cambria" w:cs="Arial"/>
          <w:b/>
          <w:bCs/>
          <w:lang w:val="pl-PL"/>
        </w:rPr>
        <w:t xml:space="preserve"> r., godz. 10:00.</w:t>
      </w:r>
    </w:p>
    <w:p w14:paraId="3D99118C" w14:textId="65372F3E" w:rsidR="003A506F" w:rsidRPr="005F1EEB" w:rsidRDefault="003A506F" w:rsidP="00E5172F">
      <w:pPr>
        <w:numPr>
          <w:ilvl w:val="1"/>
          <w:numId w:val="32"/>
        </w:numPr>
        <w:suppressAutoHyphens w:val="0"/>
        <w:spacing w:line="276" w:lineRule="auto"/>
        <w:jc w:val="both"/>
        <w:outlineLvl w:val="3"/>
        <w:rPr>
          <w:rFonts w:ascii="Cambria" w:hAnsi="Cambria" w:cs="Arial"/>
          <w:lang w:val="pl-PL"/>
        </w:rPr>
      </w:pPr>
      <w:r w:rsidRPr="005F1EEB">
        <w:rPr>
          <w:rFonts w:ascii="Cambria" w:hAnsi="Cambria" w:cs="Arial"/>
          <w:bCs/>
          <w:lang w:val="pl-PL"/>
        </w:rPr>
        <w:lastRenderedPageBreak/>
        <w:t>Termin otwarcia ofert:</w:t>
      </w:r>
      <w:r w:rsidR="00F53D30" w:rsidRPr="005F1EEB">
        <w:rPr>
          <w:rFonts w:ascii="Cambria" w:hAnsi="Cambria" w:cs="Arial"/>
          <w:bCs/>
          <w:lang w:val="pl-PL"/>
        </w:rPr>
        <w:t xml:space="preserve"> </w:t>
      </w:r>
      <w:r w:rsidR="009F0029" w:rsidRPr="005F1EEB">
        <w:rPr>
          <w:rFonts w:ascii="Cambria" w:hAnsi="Cambria" w:cs="Arial"/>
          <w:b/>
          <w:bCs/>
          <w:lang w:val="pl-PL"/>
        </w:rPr>
        <w:t>07</w:t>
      </w:r>
      <w:r w:rsidR="00C73BEB" w:rsidRPr="005F1EEB">
        <w:rPr>
          <w:rFonts w:ascii="Cambria" w:hAnsi="Cambria" w:cs="Arial"/>
          <w:b/>
          <w:bCs/>
          <w:lang w:val="pl-PL"/>
        </w:rPr>
        <w:t>.05.2026</w:t>
      </w:r>
      <w:r w:rsidR="00745BF4" w:rsidRPr="005F1EEB">
        <w:rPr>
          <w:rFonts w:ascii="Cambria" w:hAnsi="Cambria" w:cs="Arial"/>
          <w:b/>
          <w:bCs/>
          <w:lang w:val="pl-PL"/>
        </w:rPr>
        <w:t xml:space="preserve"> </w:t>
      </w:r>
      <w:r w:rsidRPr="005F1EEB">
        <w:rPr>
          <w:rFonts w:ascii="Cambria" w:hAnsi="Cambria" w:cs="Arial"/>
          <w:b/>
          <w:bCs/>
          <w:lang w:val="pl-PL"/>
        </w:rPr>
        <w:t>r., godz. 1</w:t>
      </w:r>
      <w:r w:rsidR="00544A91" w:rsidRPr="005F1EEB">
        <w:rPr>
          <w:rFonts w:ascii="Cambria" w:hAnsi="Cambria" w:cs="Arial"/>
          <w:b/>
          <w:bCs/>
          <w:lang w:val="pl-PL"/>
        </w:rPr>
        <w:t>0</w:t>
      </w:r>
      <w:r w:rsidRPr="005F1EEB">
        <w:rPr>
          <w:rFonts w:ascii="Cambria" w:hAnsi="Cambria" w:cs="Arial"/>
          <w:b/>
          <w:bCs/>
          <w:lang w:val="pl-PL"/>
        </w:rPr>
        <w:t>:</w:t>
      </w:r>
      <w:r w:rsidR="00544A91" w:rsidRPr="005F1EEB">
        <w:rPr>
          <w:rFonts w:ascii="Cambria" w:hAnsi="Cambria" w:cs="Arial"/>
          <w:b/>
          <w:bCs/>
          <w:lang w:val="pl-PL"/>
        </w:rPr>
        <w:t>3</w:t>
      </w:r>
      <w:r w:rsidRPr="005F1EEB">
        <w:rPr>
          <w:rFonts w:ascii="Cambria" w:hAnsi="Cambria" w:cs="Arial"/>
          <w:b/>
          <w:bCs/>
          <w:lang w:val="pl-PL"/>
        </w:rPr>
        <w:t>0.</w:t>
      </w:r>
    </w:p>
    <w:p w14:paraId="3442F32A" w14:textId="77777777" w:rsidR="003A506F" w:rsidRPr="005F1EEB" w:rsidRDefault="003A506F" w:rsidP="00E5172F">
      <w:pPr>
        <w:numPr>
          <w:ilvl w:val="1"/>
          <w:numId w:val="32"/>
        </w:numPr>
        <w:suppressAutoHyphens w:val="0"/>
        <w:spacing w:line="276" w:lineRule="auto"/>
        <w:jc w:val="both"/>
        <w:outlineLvl w:val="3"/>
        <w:rPr>
          <w:rFonts w:ascii="Cambria" w:hAnsi="Cambria" w:cs="Arial"/>
          <w:lang w:val="pl-PL"/>
        </w:rPr>
      </w:pPr>
      <w:r w:rsidRPr="005F1EEB">
        <w:rPr>
          <w:rFonts w:ascii="Cambria" w:hAnsi="Cambria"/>
          <w:lang w:val="pl-PL"/>
        </w:rPr>
        <w:t>Oferta może być złożona tylko do upływu terminu składania ofert.</w:t>
      </w:r>
    </w:p>
    <w:p w14:paraId="07775ACB" w14:textId="77777777" w:rsidR="003A506F" w:rsidRPr="005F1EEB" w:rsidRDefault="003A506F" w:rsidP="00E5172F">
      <w:pPr>
        <w:numPr>
          <w:ilvl w:val="1"/>
          <w:numId w:val="32"/>
        </w:numPr>
        <w:suppressAutoHyphens w:val="0"/>
        <w:spacing w:line="276" w:lineRule="auto"/>
        <w:jc w:val="both"/>
        <w:outlineLvl w:val="3"/>
        <w:rPr>
          <w:rFonts w:ascii="Cambria" w:hAnsi="Cambria" w:cs="Arial"/>
          <w:lang w:val="pl-PL"/>
        </w:rPr>
      </w:pPr>
      <w:r w:rsidRPr="005F1EEB">
        <w:rPr>
          <w:rFonts w:ascii="Cambria" w:hAnsi="Cambria" w:cs="Arial"/>
          <w:bCs/>
          <w:lang w:val="pl-PL"/>
        </w:rPr>
        <w:t>Wykonawca może przed upływem terminu składania ofert wycofać ofertę. Wykonawca wycofuje ofertę w zakładce „Oferty/wnioski” używając przycisku „Wycofaj ofertę”.</w:t>
      </w:r>
    </w:p>
    <w:p w14:paraId="08E2CAA2" w14:textId="77777777" w:rsidR="003A506F" w:rsidRPr="005F1EEB" w:rsidRDefault="003A506F" w:rsidP="00E5172F">
      <w:pPr>
        <w:numPr>
          <w:ilvl w:val="1"/>
          <w:numId w:val="32"/>
        </w:numPr>
        <w:suppressAutoHyphens w:val="0"/>
        <w:spacing w:line="276" w:lineRule="auto"/>
        <w:jc w:val="both"/>
        <w:outlineLvl w:val="3"/>
        <w:rPr>
          <w:rFonts w:ascii="Cambria" w:hAnsi="Cambria" w:cs="Arial"/>
          <w:lang w:val="pl-PL"/>
        </w:rPr>
      </w:pPr>
      <w:r w:rsidRPr="005F1EEB">
        <w:rPr>
          <w:rFonts w:ascii="Cambria" w:eastAsia="Calibri" w:hAnsi="Cambria" w:cs="AppleSystemUIFont"/>
          <w:lang w:val="pl-PL"/>
        </w:rPr>
        <w:t xml:space="preserve">Zamawiający, najpóźniej przed otwarciem ofert, udostępnia na stronie internetowej prowadzonego postępowania informację o kwocie, jaką zamierza przeznaczyć na sfinansowanie zamówienia. </w:t>
      </w:r>
    </w:p>
    <w:p w14:paraId="7F8454C2" w14:textId="77777777" w:rsidR="003A506F" w:rsidRPr="005F1EEB" w:rsidRDefault="003A506F" w:rsidP="00E5172F">
      <w:pPr>
        <w:numPr>
          <w:ilvl w:val="1"/>
          <w:numId w:val="32"/>
        </w:numPr>
        <w:suppressAutoHyphens w:val="0"/>
        <w:spacing w:line="276" w:lineRule="auto"/>
        <w:jc w:val="both"/>
        <w:outlineLvl w:val="3"/>
        <w:rPr>
          <w:rFonts w:ascii="Cambria" w:hAnsi="Cambria" w:cs="Arial"/>
          <w:lang w:val="pl-PL"/>
        </w:rPr>
      </w:pPr>
      <w:r w:rsidRPr="005F1EEB">
        <w:rPr>
          <w:rFonts w:ascii="Cambria" w:hAnsi="Cambria"/>
          <w:lang w:val="pl-PL"/>
        </w:rPr>
        <w:t xml:space="preserve">Otwarcie ofert następuje poprzez użycie mechanizmu do odszyfrowania ofert </w:t>
      </w:r>
      <w:r w:rsidRPr="005F1EEB">
        <w:rPr>
          <w:rFonts w:ascii="Cambria" w:hAnsi="Cambria"/>
          <w:lang w:val="pl-PL"/>
        </w:rPr>
        <w:br/>
        <w:t>dostępnego po zalogowaniu w zakładce „</w:t>
      </w:r>
      <w:r w:rsidRPr="005F1EEB">
        <w:rPr>
          <w:rFonts w:ascii="Cambria" w:hAnsi="Cambria"/>
          <w:i/>
          <w:iCs/>
          <w:lang w:val="pl-PL"/>
        </w:rPr>
        <w:t>Oferty/wnioski”</w:t>
      </w:r>
      <w:r w:rsidRPr="005F1EEB">
        <w:rPr>
          <w:rFonts w:ascii="Cambria" w:hAnsi="Cambria"/>
          <w:lang w:val="pl-PL"/>
        </w:rPr>
        <w:t>.</w:t>
      </w:r>
    </w:p>
    <w:p w14:paraId="12B48141" w14:textId="77777777" w:rsidR="003A506F" w:rsidRPr="005F1EEB" w:rsidRDefault="003A506F" w:rsidP="00E5172F">
      <w:pPr>
        <w:numPr>
          <w:ilvl w:val="1"/>
          <w:numId w:val="32"/>
        </w:numPr>
        <w:suppressAutoHyphens w:val="0"/>
        <w:spacing w:line="276" w:lineRule="auto"/>
        <w:jc w:val="both"/>
        <w:outlineLvl w:val="3"/>
        <w:rPr>
          <w:rFonts w:ascii="Cambria" w:hAnsi="Cambria" w:cs="Arial"/>
          <w:lang w:val="pl-PL"/>
        </w:rPr>
      </w:pPr>
      <w:r w:rsidRPr="005F1EEB">
        <w:rPr>
          <w:rFonts w:ascii="Cambria" w:hAnsi="Cambria" w:cs="Arial"/>
          <w:bCs/>
          <w:lang w:val="pl-PL"/>
        </w:rPr>
        <w:t>Zamawiający, niezwłocznie po otwarciu ofert, udostępnia na stronie internetowej prowadzonego postępowania informacje o:</w:t>
      </w:r>
    </w:p>
    <w:p w14:paraId="31CF47F2" w14:textId="77777777" w:rsidR="003A506F" w:rsidRPr="005F1EEB" w:rsidRDefault="003A506F" w:rsidP="00E5172F">
      <w:pPr>
        <w:pStyle w:val="Akapitzlist"/>
        <w:widowControl w:val="0"/>
        <w:numPr>
          <w:ilvl w:val="0"/>
          <w:numId w:val="45"/>
        </w:numPr>
        <w:spacing w:before="0" w:after="0" w:line="276" w:lineRule="auto"/>
        <w:ind w:left="993" w:hanging="284"/>
        <w:outlineLvl w:val="3"/>
        <w:rPr>
          <w:rFonts w:ascii="Cambria" w:hAnsi="Cambria" w:cs="Arial"/>
          <w:bCs/>
          <w:sz w:val="24"/>
          <w:szCs w:val="24"/>
        </w:rPr>
      </w:pPr>
      <w:r w:rsidRPr="005F1EEB">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7807E4A1" w14:textId="77777777" w:rsidR="003A506F" w:rsidRPr="005F1EEB" w:rsidRDefault="003A506F" w:rsidP="00E5172F">
      <w:pPr>
        <w:pStyle w:val="Akapitzlist"/>
        <w:widowControl w:val="0"/>
        <w:numPr>
          <w:ilvl w:val="0"/>
          <w:numId w:val="45"/>
        </w:numPr>
        <w:spacing w:before="0" w:after="0" w:line="276" w:lineRule="auto"/>
        <w:ind w:left="993" w:hanging="284"/>
        <w:outlineLvl w:val="3"/>
        <w:rPr>
          <w:rFonts w:ascii="Cambria" w:hAnsi="Cambria" w:cs="Arial"/>
          <w:bCs/>
          <w:sz w:val="24"/>
          <w:szCs w:val="24"/>
        </w:rPr>
      </w:pPr>
      <w:r w:rsidRPr="005F1EEB">
        <w:rPr>
          <w:rFonts w:ascii="Cambria" w:hAnsi="Cambria" w:cs="Arial"/>
          <w:bCs/>
          <w:sz w:val="24"/>
          <w:szCs w:val="24"/>
        </w:rPr>
        <w:t>cenach lub kosztach zawartych w ofertach.</w:t>
      </w:r>
    </w:p>
    <w:p w14:paraId="61DAECE5" w14:textId="77777777" w:rsidR="003A506F" w:rsidRPr="005F1EEB" w:rsidRDefault="003A506F" w:rsidP="00E5172F">
      <w:pPr>
        <w:pStyle w:val="Akapitzlist"/>
        <w:widowControl w:val="0"/>
        <w:numPr>
          <w:ilvl w:val="1"/>
          <w:numId w:val="32"/>
        </w:numPr>
        <w:spacing w:before="0" w:after="0" w:line="276" w:lineRule="auto"/>
        <w:ind w:left="709" w:hanging="709"/>
        <w:outlineLvl w:val="3"/>
        <w:rPr>
          <w:rFonts w:ascii="Cambria" w:hAnsi="Cambria" w:cs="Arial"/>
          <w:sz w:val="24"/>
          <w:szCs w:val="24"/>
        </w:rPr>
      </w:pPr>
      <w:r w:rsidRPr="005F1EEB">
        <w:rPr>
          <w:rFonts w:ascii="Cambria" w:hAnsi="Cambria" w:cs="Arial"/>
          <w:sz w:val="24"/>
          <w:szCs w:val="24"/>
        </w:rPr>
        <w:t xml:space="preserve">Zamawiający odrzuca ofertę, jeżeli została złożona po terminie składania ofert, </w:t>
      </w:r>
      <w:r w:rsidRPr="005F1EEB">
        <w:rPr>
          <w:rFonts w:ascii="Cambria" w:hAnsi="Cambria" w:cs="Arial"/>
          <w:sz w:val="24"/>
          <w:szCs w:val="24"/>
        </w:rPr>
        <w:br/>
        <w:t>o którym mowa w pkt. 14.2 SWZ.</w:t>
      </w:r>
    </w:p>
    <w:p w14:paraId="26BF0980" w14:textId="77777777" w:rsidR="003A506F" w:rsidRPr="005F1EEB" w:rsidRDefault="003A506F" w:rsidP="00E5172F">
      <w:pPr>
        <w:numPr>
          <w:ilvl w:val="1"/>
          <w:numId w:val="32"/>
        </w:numPr>
        <w:suppressAutoHyphens w:val="0"/>
        <w:spacing w:line="276" w:lineRule="auto"/>
        <w:ind w:left="709" w:hanging="709"/>
        <w:jc w:val="both"/>
        <w:outlineLvl w:val="3"/>
        <w:rPr>
          <w:rFonts w:ascii="Cambria" w:hAnsi="Cambria" w:cs="Arial"/>
          <w:lang w:val="pl-PL"/>
        </w:rPr>
      </w:pPr>
      <w:r w:rsidRPr="005F1EEB">
        <w:rPr>
          <w:rFonts w:ascii="Cambria" w:hAnsi="Cambria" w:cs="Arial"/>
          <w:lang w:val="pl-PL"/>
        </w:rPr>
        <w:t>W przypadku wystąpienia awarii systemu teleinformatycznego, która spowoduje brak możliwości otwarcia ofert w terminie określonym przez Zamawiającego, otwarcie ofert nastąpi niezwłocznie po usunięciu awarii.</w:t>
      </w:r>
    </w:p>
    <w:p w14:paraId="6EBA7215" w14:textId="77777777" w:rsidR="00046E19" w:rsidRPr="005F1EEB" w:rsidRDefault="00046E19" w:rsidP="00046E19">
      <w:pPr>
        <w:suppressAutoHyphens w:val="0"/>
        <w:spacing w:line="276" w:lineRule="auto"/>
        <w:ind w:left="709"/>
        <w:jc w:val="both"/>
        <w:outlineLvl w:val="3"/>
        <w:rPr>
          <w:rFonts w:ascii="Cambria" w:hAnsi="Cambria" w:cs="Arial"/>
          <w:lang w:val="pl-PL"/>
        </w:rPr>
      </w:pPr>
    </w:p>
    <w:tbl>
      <w:tblPr>
        <w:tblW w:w="9639" w:type="dxa"/>
        <w:tblLayout w:type="fixed"/>
        <w:tblLook w:val="0000" w:firstRow="0" w:lastRow="0" w:firstColumn="0" w:lastColumn="0" w:noHBand="0" w:noVBand="0"/>
      </w:tblPr>
      <w:tblGrid>
        <w:gridCol w:w="9639"/>
      </w:tblGrid>
      <w:tr w:rsidR="005F1EEB" w:rsidRPr="005F1EEB" w14:paraId="3D8BAD53" w14:textId="77777777" w:rsidTr="000B1D46">
        <w:trPr>
          <w:trHeight w:val="652"/>
        </w:trPr>
        <w:tc>
          <w:tcPr>
            <w:tcW w:w="9639" w:type="dxa"/>
            <w:tcBorders>
              <w:bottom w:val="single" w:sz="4" w:space="0" w:color="000000"/>
            </w:tcBorders>
            <w:shd w:val="clear" w:color="auto" w:fill="D9D9D9"/>
          </w:tcPr>
          <w:p w14:paraId="27ECFA1A"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15</w:t>
            </w:r>
          </w:p>
          <w:p w14:paraId="49437FD3"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TERMIN ZWIĄZANIA OFERTĄ</w:t>
            </w:r>
          </w:p>
        </w:tc>
      </w:tr>
    </w:tbl>
    <w:p w14:paraId="328523AB" w14:textId="77777777" w:rsidR="001835D3" w:rsidRPr="005F1EEB" w:rsidRDefault="001835D3" w:rsidP="00AA2D7D">
      <w:pPr>
        <w:pStyle w:val="Kolorowalistaakcent11"/>
        <w:spacing w:before="0" w:after="0" w:line="276" w:lineRule="auto"/>
        <w:ind w:left="340"/>
        <w:rPr>
          <w:rFonts w:ascii="Cambria" w:hAnsi="Cambria" w:cs="Cambria"/>
          <w:bCs/>
          <w:sz w:val="24"/>
          <w:szCs w:val="24"/>
          <w:lang w:val="pl-PL"/>
        </w:rPr>
      </w:pPr>
    </w:p>
    <w:p w14:paraId="38B61AC8" w14:textId="77777777" w:rsidR="001835D3" w:rsidRPr="005F1EEB" w:rsidRDefault="001835D3" w:rsidP="000B1D46">
      <w:pPr>
        <w:pStyle w:val="Kolorowalistaakcent11"/>
        <w:spacing w:before="0" w:after="0" w:line="276" w:lineRule="auto"/>
        <w:ind w:left="340"/>
        <w:rPr>
          <w:rFonts w:ascii="Cambria" w:hAnsi="Cambria" w:cs="Cambria"/>
          <w:bCs/>
          <w:vanish/>
          <w:sz w:val="24"/>
          <w:szCs w:val="24"/>
          <w:lang w:val="pl-PL"/>
        </w:rPr>
      </w:pPr>
    </w:p>
    <w:p w14:paraId="3D2E4552" w14:textId="4F37F597" w:rsidR="001835D3" w:rsidRPr="005F1EEB" w:rsidRDefault="001835D3" w:rsidP="00E5172F">
      <w:pPr>
        <w:pStyle w:val="Akapitzlist2"/>
        <w:numPr>
          <w:ilvl w:val="1"/>
          <w:numId w:val="8"/>
        </w:numPr>
        <w:spacing w:before="0" w:after="0" w:line="276" w:lineRule="auto"/>
        <w:rPr>
          <w:rFonts w:ascii="Cambria" w:hAnsi="Cambria" w:cs="Cambria"/>
          <w:sz w:val="24"/>
          <w:szCs w:val="24"/>
          <w:lang w:val="pl-PL"/>
        </w:rPr>
      </w:pPr>
      <w:r w:rsidRPr="005F1EEB">
        <w:rPr>
          <w:rFonts w:ascii="Cambria" w:hAnsi="Cambria" w:cs="Cambria"/>
          <w:bCs/>
          <w:sz w:val="24"/>
          <w:szCs w:val="24"/>
          <w:lang w:val="pl-PL"/>
        </w:rPr>
        <w:t xml:space="preserve">Wykonawca jest związany ofertą </w:t>
      </w:r>
      <w:r w:rsidRPr="005F1EEB">
        <w:rPr>
          <w:rFonts w:ascii="Cambria" w:hAnsi="Cambria" w:cs="Cambria"/>
          <w:b/>
          <w:sz w:val="24"/>
          <w:szCs w:val="24"/>
          <w:lang w:val="pl-PL"/>
        </w:rPr>
        <w:t>do dnia</w:t>
      </w:r>
      <w:r w:rsidR="00366256" w:rsidRPr="005F1EEB">
        <w:rPr>
          <w:rFonts w:ascii="Cambria" w:hAnsi="Cambria" w:cs="Cambria"/>
          <w:b/>
          <w:sz w:val="24"/>
          <w:szCs w:val="24"/>
          <w:lang w:val="pl-PL"/>
        </w:rPr>
        <w:t xml:space="preserve"> </w:t>
      </w:r>
      <w:r w:rsidR="009F0029" w:rsidRPr="005F1EEB">
        <w:rPr>
          <w:rFonts w:ascii="Cambria" w:hAnsi="Cambria" w:cs="Cambria"/>
          <w:b/>
          <w:sz w:val="24"/>
          <w:szCs w:val="24"/>
          <w:lang w:val="pl-PL"/>
        </w:rPr>
        <w:t>05.06.2026</w:t>
      </w:r>
      <w:r w:rsidR="000B1D46" w:rsidRPr="005F1EEB">
        <w:rPr>
          <w:rFonts w:ascii="Cambria" w:hAnsi="Cambria" w:cs="Cambria"/>
          <w:b/>
          <w:sz w:val="24"/>
          <w:szCs w:val="24"/>
          <w:lang w:val="pl-PL"/>
        </w:rPr>
        <w:t xml:space="preserve"> r.</w:t>
      </w:r>
      <w:r w:rsidR="003570A6" w:rsidRPr="005F1EEB">
        <w:rPr>
          <w:rFonts w:ascii="Cambria" w:hAnsi="Cambria" w:cs="Cambria"/>
          <w:b/>
          <w:sz w:val="24"/>
          <w:szCs w:val="24"/>
          <w:lang w:val="pl-PL"/>
        </w:rPr>
        <w:t xml:space="preserve"> </w:t>
      </w:r>
    </w:p>
    <w:p w14:paraId="33262C63" w14:textId="77777777" w:rsidR="001835D3" w:rsidRPr="005F1EEB" w:rsidRDefault="001835D3" w:rsidP="00E5172F">
      <w:pPr>
        <w:pStyle w:val="Akapitzlist2"/>
        <w:numPr>
          <w:ilvl w:val="1"/>
          <w:numId w:val="8"/>
        </w:numPr>
        <w:spacing w:before="0" w:after="0" w:line="276" w:lineRule="auto"/>
        <w:rPr>
          <w:rFonts w:ascii="Cambria" w:hAnsi="Cambria" w:cs="Cambria"/>
          <w:bCs/>
          <w:sz w:val="24"/>
          <w:szCs w:val="24"/>
          <w:lang w:val="pl-PL"/>
        </w:rPr>
      </w:pPr>
      <w:r w:rsidRPr="005F1EEB">
        <w:rPr>
          <w:rFonts w:ascii="Cambria" w:hAnsi="Cambria" w:cs="Cambria"/>
          <w:sz w:val="24"/>
          <w:szCs w:val="24"/>
          <w:lang w:val="pl-PL"/>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5A81A462" w14:textId="77777777" w:rsidR="001835D3" w:rsidRPr="005F1EEB" w:rsidRDefault="001835D3" w:rsidP="00E5172F">
      <w:pPr>
        <w:pStyle w:val="Akapitzlist2"/>
        <w:numPr>
          <w:ilvl w:val="1"/>
          <w:numId w:val="8"/>
        </w:numPr>
        <w:spacing w:before="0" w:after="0" w:line="276" w:lineRule="auto"/>
        <w:rPr>
          <w:rFonts w:ascii="Cambria" w:hAnsi="Cambria" w:cs="Cambria"/>
          <w:bCs/>
          <w:sz w:val="24"/>
          <w:szCs w:val="24"/>
          <w:lang w:val="pl-PL"/>
        </w:rPr>
      </w:pPr>
      <w:r w:rsidRPr="005F1EEB">
        <w:rPr>
          <w:rFonts w:ascii="Cambria" w:hAnsi="Cambria" w:cs="Cambria"/>
          <w:bCs/>
          <w:sz w:val="24"/>
          <w:szCs w:val="24"/>
          <w:lang w:val="pl-PL"/>
        </w:rPr>
        <w:t>Przedłużenie terminu związania ofertą, o którym mowa w pkt. 15.</w:t>
      </w:r>
      <w:r w:rsidR="005E261C" w:rsidRPr="005F1EEB">
        <w:rPr>
          <w:rFonts w:ascii="Cambria" w:hAnsi="Cambria" w:cs="Cambria"/>
          <w:bCs/>
          <w:sz w:val="24"/>
          <w:szCs w:val="24"/>
          <w:lang w:val="pl-PL"/>
        </w:rPr>
        <w:t>1</w:t>
      </w:r>
      <w:r w:rsidRPr="005F1EEB">
        <w:rPr>
          <w:rFonts w:ascii="Cambria" w:hAnsi="Cambria" w:cs="Cambria"/>
          <w:bCs/>
          <w:sz w:val="24"/>
          <w:szCs w:val="24"/>
          <w:lang w:val="pl-PL"/>
        </w:rPr>
        <w:t xml:space="preserve"> SWZ, wymaga złożenia przez Wykonawcę pisemnego oświadczenia o wyrażeniu zgody na przedłużenie terminu związania ofertą.</w:t>
      </w:r>
    </w:p>
    <w:p w14:paraId="7877C512" w14:textId="77777777" w:rsidR="009D2EFF" w:rsidRPr="005F1EEB" w:rsidRDefault="009D2EFF" w:rsidP="00E5172F">
      <w:pPr>
        <w:pStyle w:val="Akapitzlist"/>
        <w:widowControl w:val="0"/>
        <w:numPr>
          <w:ilvl w:val="1"/>
          <w:numId w:val="8"/>
        </w:numPr>
        <w:spacing w:line="276" w:lineRule="auto"/>
        <w:outlineLvl w:val="3"/>
        <w:rPr>
          <w:rFonts w:asciiTheme="majorHAnsi" w:hAnsiTheme="majorHAnsi" w:cs="Arial"/>
          <w:bCs/>
          <w:sz w:val="24"/>
          <w:szCs w:val="24"/>
        </w:rPr>
      </w:pPr>
      <w:r w:rsidRPr="005F1EEB">
        <w:rPr>
          <w:rFonts w:ascii="Cambria" w:hAnsi="Cambria" w:cs="Arial"/>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30F29471" w14:textId="77777777" w:rsidR="001835D3" w:rsidRPr="005F1EEB" w:rsidRDefault="001835D3" w:rsidP="00AA2D7D">
      <w:pPr>
        <w:spacing w:line="276" w:lineRule="auto"/>
        <w:ind w:left="720"/>
        <w:jc w:val="both"/>
        <w:rPr>
          <w:rFonts w:ascii="Cambria" w:hAnsi="Cambria" w:cs="Cambria"/>
          <w:bCs/>
          <w:sz w:val="16"/>
          <w:szCs w:val="16"/>
          <w:lang w:val="pl-PL"/>
        </w:rPr>
      </w:pPr>
    </w:p>
    <w:p w14:paraId="7DA1A953" w14:textId="77777777" w:rsidR="00D358DD" w:rsidRPr="005F1EEB" w:rsidRDefault="00D358DD" w:rsidP="00AA2D7D">
      <w:pPr>
        <w:spacing w:line="276" w:lineRule="auto"/>
        <w:ind w:left="720"/>
        <w:jc w:val="both"/>
        <w:rPr>
          <w:rFonts w:ascii="Cambria" w:hAnsi="Cambria" w:cs="Cambria"/>
          <w:bCs/>
          <w:sz w:val="16"/>
          <w:szCs w:val="16"/>
          <w:lang w:val="pl-PL"/>
        </w:rPr>
      </w:pPr>
    </w:p>
    <w:tbl>
      <w:tblPr>
        <w:tblW w:w="9639" w:type="dxa"/>
        <w:tblInd w:w="108" w:type="dxa"/>
        <w:tblLayout w:type="fixed"/>
        <w:tblLook w:val="0000" w:firstRow="0" w:lastRow="0" w:firstColumn="0" w:lastColumn="0" w:noHBand="0" w:noVBand="0"/>
      </w:tblPr>
      <w:tblGrid>
        <w:gridCol w:w="9639"/>
      </w:tblGrid>
      <w:tr w:rsidR="005F1EEB" w:rsidRPr="005F1EEB" w14:paraId="2F13E013" w14:textId="77777777" w:rsidTr="000B1D46">
        <w:tc>
          <w:tcPr>
            <w:tcW w:w="9639" w:type="dxa"/>
            <w:tcBorders>
              <w:bottom w:val="single" w:sz="4" w:space="0" w:color="000000"/>
            </w:tcBorders>
            <w:shd w:val="clear" w:color="auto" w:fill="D9D9D9"/>
          </w:tcPr>
          <w:p w14:paraId="50DE2A59"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16</w:t>
            </w:r>
          </w:p>
          <w:p w14:paraId="760B6AFA"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OPIS SPOSOBU OBLICZENIA CENY OFERTY</w:t>
            </w:r>
          </w:p>
        </w:tc>
      </w:tr>
    </w:tbl>
    <w:p w14:paraId="69325935" w14:textId="77777777" w:rsidR="00F001FF" w:rsidRPr="005F1EEB" w:rsidRDefault="00F001FF" w:rsidP="00AA2D7D">
      <w:pPr>
        <w:pStyle w:val="Kolorowalistaakcent11"/>
        <w:spacing w:before="0" w:after="0" w:line="276" w:lineRule="auto"/>
        <w:ind w:left="0"/>
        <w:outlineLvl w:val="3"/>
        <w:rPr>
          <w:rFonts w:ascii="Cambria" w:hAnsi="Cambria" w:cs="Arial"/>
          <w:bCs/>
          <w:sz w:val="16"/>
          <w:szCs w:val="16"/>
          <w:lang w:val="pl-PL" w:eastAsia="pl-PL"/>
        </w:rPr>
      </w:pPr>
    </w:p>
    <w:p w14:paraId="4B95276F" w14:textId="77777777" w:rsidR="00F001FF" w:rsidRPr="005F1EEB" w:rsidRDefault="00F001FF" w:rsidP="00AA2D7D">
      <w:pPr>
        <w:pStyle w:val="Kolorowalistaakcent11"/>
        <w:spacing w:before="0" w:after="0" w:line="276" w:lineRule="auto"/>
        <w:ind w:left="0"/>
        <w:outlineLvl w:val="3"/>
        <w:rPr>
          <w:rFonts w:ascii="Cambria" w:hAnsi="Cambria" w:cs="Arial"/>
          <w:bCs/>
          <w:vanish/>
          <w:sz w:val="24"/>
          <w:szCs w:val="24"/>
          <w:lang w:val="pl-PL" w:eastAsia="pl-PL"/>
        </w:rPr>
      </w:pPr>
    </w:p>
    <w:p w14:paraId="1C5755EB" w14:textId="51D49F88" w:rsidR="000B1D46" w:rsidRPr="005F1EEB" w:rsidRDefault="000B1D46" w:rsidP="00CA2676">
      <w:pPr>
        <w:pStyle w:val="Akapitzlist"/>
        <w:widowControl w:val="0"/>
        <w:numPr>
          <w:ilvl w:val="1"/>
          <w:numId w:val="56"/>
        </w:numPr>
        <w:suppressAutoHyphens/>
        <w:spacing w:before="0" w:after="0" w:line="276" w:lineRule="auto"/>
        <w:outlineLvl w:val="3"/>
        <w:rPr>
          <w:rFonts w:ascii="Cambria" w:hAnsi="Cambria" w:cs="Arial"/>
          <w:bCs/>
          <w:sz w:val="24"/>
          <w:szCs w:val="24"/>
        </w:rPr>
      </w:pPr>
      <w:r w:rsidRPr="005F1EEB">
        <w:rPr>
          <w:rFonts w:ascii="Cambria" w:hAnsi="Cambria" w:cs="Arial"/>
          <w:bCs/>
          <w:sz w:val="24"/>
          <w:szCs w:val="24"/>
        </w:rPr>
        <w:t xml:space="preserve">Obowiązującą formą wynagrodzenia za wykonanie przez Wykonawcę przedmiotu zamówienia będzie </w:t>
      </w:r>
      <w:r w:rsidRPr="005F1EEB">
        <w:rPr>
          <w:rFonts w:ascii="Cambria" w:hAnsi="Cambria" w:cs="Arial"/>
          <w:b/>
          <w:bCs/>
          <w:sz w:val="24"/>
          <w:szCs w:val="24"/>
        </w:rPr>
        <w:t>wynagrodzenie ryczałtowe</w:t>
      </w:r>
      <w:r w:rsidRPr="005F1EEB">
        <w:rPr>
          <w:rFonts w:ascii="Cambria" w:hAnsi="Cambria" w:cs="Arial"/>
          <w:bCs/>
          <w:sz w:val="24"/>
          <w:szCs w:val="24"/>
        </w:rPr>
        <w:t xml:space="preserve"> wskazane w </w:t>
      </w:r>
      <w:r w:rsidRPr="005F1EEB">
        <w:rPr>
          <w:rFonts w:ascii="Cambria" w:hAnsi="Cambria" w:cs="Arial"/>
          <w:b/>
          <w:sz w:val="24"/>
          <w:szCs w:val="24"/>
        </w:rPr>
        <w:t xml:space="preserve">Formularzu ofertowym </w:t>
      </w:r>
      <w:r w:rsidRPr="005F1EEB">
        <w:rPr>
          <w:rFonts w:ascii="Cambria" w:hAnsi="Cambria" w:cs="Arial"/>
          <w:b/>
          <w:sz w:val="24"/>
          <w:szCs w:val="24"/>
        </w:rPr>
        <w:lastRenderedPageBreak/>
        <w:t>– Załącznik Nr 3 do SWZ</w:t>
      </w:r>
      <w:r w:rsidR="001833BB" w:rsidRPr="005F1EEB">
        <w:rPr>
          <w:rFonts w:ascii="Cambria" w:hAnsi="Cambria" w:cs="Arial"/>
          <w:b/>
          <w:sz w:val="24"/>
          <w:szCs w:val="24"/>
        </w:rPr>
        <w:t xml:space="preserve"> </w:t>
      </w:r>
      <w:r w:rsidR="001833BB" w:rsidRPr="005F1EEB">
        <w:rPr>
          <w:rFonts w:ascii="Cambria" w:hAnsi="Cambria" w:cs="Arial"/>
          <w:bCs/>
          <w:sz w:val="24"/>
          <w:szCs w:val="24"/>
          <w:u w:val="single"/>
        </w:rPr>
        <w:t>w części, na którą wykonawca składa ofertę</w:t>
      </w:r>
      <w:r w:rsidRPr="005F1EEB">
        <w:rPr>
          <w:rFonts w:ascii="Cambria" w:hAnsi="Cambria" w:cs="Arial"/>
          <w:bCs/>
          <w:sz w:val="24"/>
          <w:szCs w:val="24"/>
        </w:rPr>
        <w:t xml:space="preserve">. Cena ryczałtowa obejmuje wszystkie koszty i składniki związane z wykonaniem zamówienia w zakresie wynikającym z opisu przedmiotu zamówienia. </w:t>
      </w:r>
    </w:p>
    <w:p w14:paraId="5D87D6DC" w14:textId="77777777" w:rsidR="000B1D46" w:rsidRPr="005F1EEB" w:rsidRDefault="000B1D46" w:rsidP="00CA2676">
      <w:pPr>
        <w:pStyle w:val="Akapitzlist"/>
        <w:widowControl w:val="0"/>
        <w:numPr>
          <w:ilvl w:val="1"/>
          <w:numId w:val="56"/>
        </w:numPr>
        <w:suppressAutoHyphens/>
        <w:spacing w:before="0" w:after="0" w:line="276" w:lineRule="auto"/>
        <w:outlineLvl w:val="3"/>
        <w:rPr>
          <w:rFonts w:ascii="Cambria" w:hAnsi="Cambria" w:cs="Arial"/>
          <w:bCs/>
          <w:sz w:val="24"/>
          <w:szCs w:val="24"/>
        </w:rPr>
      </w:pPr>
      <w:r w:rsidRPr="005F1EEB">
        <w:rPr>
          <w:rFonts w:ascii="Cambria" w:hAnsi="Cambria" w:cs="Arial"/>
          <w:bCs/>
          <w:sz w:val="24"/>
          <w:szCs w:val="24"/>
        </w:rPr>
        <w:t>Cena winna uwzględniać wymagania wskazane w dokumentacji opisującej przedmiot zamówienia, SWZ i wzorze umowy.</w:t>
      </w:r>
    </w:p>
    <w:p w14:paraId="3F4AA27E" w14:textId="7A32DF1B" w:rsidR="000B1D46" w:rsidRPr="005F1EEB" w:rsidRDefault="000B1D46" w:rsidP="00CA2676">
      <w:pPr>
        <w:pStyle w:val="Akapitzlist"/>
        <w:widowControl w:val="0"/>
        <w:numPr>
          <w:ilvl w:val="1"/>
          <w:numId w:val="56"/>
        </w:numPr>
        <w:suppressAutoHyphens/>
        <w:spacing w:before="0" w:after="0" w:line="276" w:lineRule="auto"/>
        <w:outlineLvl w:val="3"/>
        <w:rPr>
          <w:rFonts w:ascii="Cambria" w:hAnsi="Cambria" w:cs="Arial"/>
          <w:bCs/>
          <w:sz w:val="24"/>
          <w:szCs w:val="24"/>
        </w:rPr>
      </w:pPr>
      <w:r w:rsidRPr="005F1EEB">
        <w:rPr>
          <w:rFonts w:ascii="Cambria" w:hAnsi="Cambria" w:cs="Arial"/>
          <w:bCs/>
          <w:sz w:val="24"/>
          <w:szCs w:val="24"/>
        </w:rPr>
        <w:t>Łączną cenę oferty należy obliczyć:</w:t>
      </w:r>
    </w:p>
    <w:p w14:paraId="2D489D2F" w14:textId="77777777" w:rsidR="000B1D46" w:rsidRPr="005F1EEB" w:rsidRDefault="000B1D46" w:rsidP="00CA2676">
      <w:pPr>
        <w:pStyle w:val="Akapitzlist"/>
        <w:widowControl w:val="0"/>
        <w:numPr>
          <w:ilvl w:val="1"/>
          <w:numId w:val="57"/>
        </w:numPr>
        <w:suppressAutoHyphens/>
        <w:spacing w:before="0" w:after="0" w:line="276" w:lineRule="auto"/>
        <w:ind w:left="993" w:hanging="284"/>
        <w:outlineLvl w:val="3"/>
        <w:rPr>
          <w:rFonts w:ascii="Cambria" w:hAnsi="Cambria" w:cs="Arial"/>
          <w:bCs/>
          <w:sz w:val="24"/>
          <w:szCs w:val="24"/>
        </w:rPr>
      </w:pPr>
      <w:r w:rsidRPr="005F1EEB">
        <w:rPr>
          <w:rFonts w:ascii="Cambria" w:hAnsi="Cambria" w:cs="Arial"/>
          <w:bCs/>
          <w:sz w:val="24"/>
          <w:szCs w:val="24"/>
        </w:rPr>
        <w:t>podając cenę netto,</w:t>
      </w:r>
    </w:p>
    <w:p w14:paraId="55C2CCA5" w14:textId="77777777" w:rsidR="000B1D46" w:rsidRPr="005F1EEB" w:rsidRDefault="000B1D46" w:rsidP="00CA2676">
      <w:pPr>
        <w:pStyle w:val="Akapitzlist"/>
        <w:widowControl w:val="0"/>
        <w:numPr>
          <w:ilvl w:val="1"/>
          <w:numId w:val="57"/>
        </w:numPr>
        <w:suppressAutoHyphens/>
        <w:spacing w:before="0" w:after="0" w:line="276" w:lineRule="auto"/>
        <w:ind w:left="993" w:hanging="284"/>
        <w:outlineLvl w:val="3"/>
        <w:rPr>
          <w:rFonts w:ascii="Cambria" w:hAnsi="Cambria" w:cs="Arial"/>
          <w:bCs/>
          <w:sz w:val="24"/>
          <w:szCs w:val="24"/>
        </w:rPr>
      </w:pPr>
      <w:r w:rsidRPr="005F1EEB">
        <w:rPr>
          <w:rFonts w:ascii="Cambria" w:hAnsi="Cambria" w:cs="Arial"/>
          <w:bCs/>
          <w:sz w:val="24"/>
          <w:szCs w:val="24"/>
        </w:rPr>
        <w:t>wskazując zastosowaną stawkę podatku VAT,</w:t>
      </w:r>
    </w:p>
    <w:p w14:paraId="2D31B51A" w14:textId="77777777" w:rsidR="000B1D46" w:rsidRPr="005F1EEB" w:rsidRDefault="000B1D46" w:rsidP="00CA2676">
      <w:pPr>
        <w:pStyle w:val="Akapitzlist"/>
        <w:widowControl w:val="0"/>
        <w:numPr>
          <w:ilvl w:val="1"/>
          <w:numId w:val="57"/>
        </w:numPr>
        <w:suppressAutoHyphens/>
        <w:spacing w:before="0" w:after="0" w:line="276" w:lineRule="auto"/>
        <w:ind w:left="993" w:hanging="284"/>
        <w:outlineLvl w:val="3"/>
        <w:rPr>
          <w:rFonts w:ascii="Cambria" w:hAnsi="Cambria" w:cs="Arial"/>
          <w:bCs/>
          <w:sz w:val="24"/>
          <w:szCs w:val="24"/>
        </w:rPr>
      </w:pPr>
      <w:r w:rsidRPr="005F1EEB">
        <w:rPr>
          <w:rFonts w:ascii="Cambria" w:hAnsi="Cambria" w:cs="Arial"/>
          <w:bCs/>
          <w:sz w:val="24"/>
          <w:szCs w:val="24"/>
        </w:rPr>
        <w:t>obliczając wysokość podatku VAT,</w:t>
      </w:r>
    </w:p>
    <w:p w14:paraId="66FD7425" w14:textId="77777777" w:rsidR="000B1D46" w:rsidRPr="005F1EEB" w:rsidRDefault="000B1D46" w:rsidP="00CA2676">
      <w:pPr>
        <w:pStyle w:val="Akapitzlist"/>
        <w:widowControl w:val="0"/>
        <w:numPr>
          <w:ilvl w:val="1"/>
          <w:numId w:val="57"/>
        </w:numPr>
        <w:suppressAutoHyphens/>
        <w:spacing w:before="0" w:after="0" w:line="276" w:lineRule="auto"/>
        <w:ind w:left="993" w:hanging="284"/>
        <w:outlineLvl w:val="3"/>
        <w:rPr>
          <w:rFonts w:ascii="Cambria" w:hAnsi="Cambria" w:cs="Arial"/>
          <w:bCs/>
          <w:sz w:val="24"/>
          <w:szCs w:val="24"/>
        </w:rPr>
      </w:pPr>
      <w:r w:rsidRPr="005F1EEB">
        <w:rPr>
          <w:rFonts w:ascii="Cambria" w:hAnsi="Cambria" w:cs="Arial"/>
          <w:bCs/>
          <w:sz w:val="24"/>
          <w:szCs w:val="24"/>
        </w:rPr>
        <w:t>podając cenę brutto stanowiącą sumę wartości netto i wysokości podatku VAT.</w:t>
      </w:r>
    </w:p>
    <w:p w14:paraId="245D9725" w14:textId="77777777" w:rsidR="000B1D46" w:rsidRPr="005F1EEB" w:rsidRDefault="000B1D46" w:rsidP="00CA2676">
      <w:pPr>
        <w:pStyle w:val="Akapitzlist"/>
        <w:widowControl w:val="0"/>
        <w:numPr>
          <w:ilvl w:val="1"/>
          <w:numId w:val="56"/>
        </w:numPr>
        <w:suppressAutoHyphens/>
        <w:spacing w:before="0" w:after="0" w:line="276" w:lineRule="auto"/>
        <w:outlineLvl w:val="3"/>
        <w:rPr>
          <w:rFonts w:ascii="Cambria" w:hAnsi="Cambria" w:cs="Arial"/>
          <w:bCs/>
          <w:sz w:val="24"/>
          <w:szCs w:val="24"/>
        </w:rPr>
      </w:pPr>
      <w:r w:rsidRPr="005F1EEB">
        <w:rPr>
          <w:rFonts w:ascii="Cambria" w:hAnsi="Cambria" w:cs="Arial"/>
          <w:bCs/>
          <w:sz w:val="24"/>
          <w:szCs w:val="24"/>
        </w:rPr>
        <w:t xml:space="preserve">Wszelkie rozliczenia dotyczące realizacji przedmiotu zamówienia opisanego </w:t>
      </w:r>
      <w:r w:rsidRPr="005F1EEB">
        <w:rPr>
          <w:rFonts w:ascii="Cambria" w:hAnsi="Cambria" w:cs="Arial"/>
          <w:bCs/>
          <w:sz w:val="24"/>
          <w:szCs w:val="24"/>
        </w:rPr>
        <w:br/>
        <w:t>w niniejszej specyfikacji dokonywane będą w złotych polskich.</w:t>
      </w:r>
    </w:p>
    <w:p w14:paraId="357C28E7" w14:textId="65E15A31" w:rsidR="000B1D46" w:rsidRPr="005F1EEB" w:rsidRDefault="000B1D46" w:rsidP="00CA2676">
      <w:pPr>
        <w:pStyle w:val="Akapitzlist"/>
        <w:widowControl w:val="0"/>
        <w:numPr>
          <w:ilvl w:val="1"/>
          <w:numId w:val="56"/>
        </w:numPr>
        <w:suppressAutoHyphens/>
        <w:spacing w:before="0" w:after="0" w:line="276" w:lineRule="auto"/>
        <w:outlineLvl w:val="3"/>
        <w:rPr>
          <w:rFonts w:ascii="Cambria" w:hAnsi="Cambria" w:cs="Arial"/>
          <w:bCs/>
          <w:sz w:val="24"/>
          <w:szCs w:val="24"/>
        </w:rPr>
      </w:pPr>
      <w:r w:rsidRPr="005F1EEB">
        <w:rPr>
          <w:rFonts w:ascii="Cambria" w:hAnsi="Cambria"/>
          <w:sz w:val="24"/>
          <w:szCs w:val="24"/>
        </w:rPr>
        <w:t xml:space="preserve">Jeżeli została złożona oferta, której wybór prowadziłby do powstania </w:t>
      </w:r>
      <w:r w:rsidRPr="005F1EEB">
        <w:rPr>
          <w:rFonts w:ascii="Cambria" w:hAnsi="Cambria"/>
          <w:sz w:val="24"/>
          <w:szCs w:val="24"/>
        </w:rPr>
        <w:br/>
        <w:t>u Zamawiającego obowiązku podatkowego zgodnie z ustawą z dnia 11 marca 2004 r. o podatku od towarów i usług (</w:t>
      </w:r>
      <w:r w:rsidR="00720E2E" w:rsidRPr="005F1EEB">
        <w:rPr>
          <w:rFonts w:ascii="Cambria" w:hAnsi="Cambria"/>
          <w:sz w:val="24"/>
          <w:szCs w:val="24"/>
        </w:rPr>
        <w:t xml:space="preserve">tj. </w:t>
      </w:r>
      <w:r w:rsidRPr="005F1EEB">
        <w:rPr>
          <w:rFonts w:ascii="Cambria" w:hAnsi="Cambria"/>
          <w:sz w:val="24"/>
          <w:szCs w:val="24"/>
        </w:rPr>
        <w:t>Dz. U. z 202</w:t>
      </w:r>
      <w:r w:rsidR="009F0029" w:rsidRPr="005F1EEB">
        <w:rPr>
          <w:rFonts w:ascii="Cambria" w:hAnsi="Cambria"/>
          <w:sz w:val="24"/>
          <w:szCs w:val="24"/>
        </w:rPr>
        <w:t>5</w:t>
      </w:r>
      <w:r w:rsidRPr="005F1EEB">
        <w:rPr>
          <w:rFonts w:ascii="Cambria" w:hAnsi="Cambria"/>
          <w:sz w:val="24"/>
          <w:szCs w:val="24"/>
        </w:rPr>
        <w:t xml:space="preserve"> r. poz. </w:t>
      </w:r>
      <w:r w:rsidR="009F0029" w:rsidRPr="005F1EEB">
        <w:rPr>
          <w:rFonts w:ascii="Cambria" w:hAnsi="Cambria"/>
          <w:sz w:val="24"/>
          <w:szCs w:val="24"/>
        </w:rPr>
        <w:t>775</w:t>
      </w:r>
      <w:r w:rsidRPr="005F1EEB">
        <w:rPr>
          <w:rFonts w:ascii="Cambria" w:hAnsi="Cambria"/>
          <w:sz w:val="24"/>
          <w:szCs w:val="24"/>
        </w:rPr>
        <w:t xml:space="preserve"> z </w:t>
      </w:r>
      <w:proofErr w:type="spellStart"/>
      <w:r w:rsidRPr="005F1EEB">
        <w:rPr>
          <w:rFonts w:ascii="Cambria" w:hAnsi="Cambria"/>
          <w:sz w:val="24"/>
          <w:szCs w:val="24"/>
        </w:rPr>
        <w:t>późn</w:t>
      </w:r>
      <w:proofErr w:type="spellEnd"/>
      <w:r w:rsidRPr="005F1EEB">
        <w:rPr>
          <w:rFonts w:ascii="Cambria" w:hAnsi="Cambria"/>
          <w:sz w:val="24"/>
          <w:szCs w:val="24"/>
        </w:rPr>
        <w:t>. zm.), dla celów zastosowania kryterium ceny lub kosztu Zamawiający dolicza do przedstawionej w tej ofercie ceny kwotę podatku od towarów i usług, którą miałby obowiązek rozliczyć.</w:t>
      </w:r>
    </w:p>
    <w:p w14:paraId="773A042D" w14:textId="77777777" w:rsidR="000B1D46" w:rsidRPr="005F1EEB" w:rsidRDefault="000B1D46" w:rsidP="00CA2676">
      <w:pPr>
        <w:pStyle w:val="Akapitzlist"/>
        <w:widowControl w:val="0"/>
        <w:numPr>
          <w:ilvl w:val="1"/>
          <w:numId w:val="56"/>
        </w:numPr>
        <w:suppressAutoHyphens/>
        <w:spacing w:before="0" w:after="0" w:line="276" w:lineRule="auto"/>
        <w:outlineLvl w:val="3"/>
        <w:rPr>
          <w:rFonts w:ascii="Cambria" w:hAnsi="Cambria" w:cs="Arial"/>
          <w:bCs/>
          <w:sz w:val="24"/>
          <w:szCs w:val="24"/>
        </w:rPr>
      </w:pPr>
      <w:r w:rsidRPr="005F1EEB">
        <w:rPr>
          <w:rFonts w:ascii="Cambria" w:hAnsi="Cambria"/>
          <w:sz w:val="24"/>
          <w:szCs w:val="24"/>
        </w:rPr>
        <w:t>W ofercie, o której mowa w pkt. 16.5 SWZ Wykonawca ma obowiązek:</w:t>
      </w:r>
    </w:p>
    <w:p w14:paraId="07BF1F86" w14:textId="77777777" w:rsidR="000B1D46" w:rsidRPr="005F1EEB" w:rsidRDefault="000B1D46" w:rsidP="00CA2676">
      <w:pPr>
        <w:pStyle w:val="Akapitzlist"/>
        <w:numPr>
          <w:ilvl w:val="0"/>
          <w:numId w:val="58"/>
        </w:numPr>
        <w:shd w:val="clear" w:color="auto" w:fill="FFFFFF"/>
        <w:tabs>
          <w:tab w:val="left" w:pos="851"/>
        </w:tabs>
        <w:suppressAutoHyphens/>
        <w:spacing w:before="0" w:after="0" w:line="276" w:lineRule="auto"/>
        <w:ind w:left="993" w:hanging="284"/>
        <w:rPr>
          <w:rFonts w:ascii="Cambria" w:hAnsi="Cambria"/>
          <w:sz w:val="24"/>
          <w:szCs w:val="24"/>
        </w:rPr>
      </w:pPr>
      <w:r w:rsidRPr="005F1EEB">
        <w:rPr>
          <w:rFonts w:ascii="Cambria" w:hAnsi="Cambria"/>
          <w:sz w:val="24"/>
          <w:szCs w:val="24"/>
        </w:rPr>
        <w:t>poinformowania Zamawiającego, że wybór jego oferty będzie prowadził do powstania u Zamawiającego obowiązku podatkowego;</w:t>
      </w:r>
    </w:p>
    <w:p w14:paraId="4A28FDD1" w14:textId="77777777" w:rsidR="000B1D46" w:rsidRPr="005F1EEB" w:rsidRDefault="000B1D46" w:rsidP="00CA2676">
      <w:pPr>
        <w:pStyle w:val="Akapitzlist"/>
        <w:numPr>
          <w:ilvl w:val="0"/>
          <w:numId w:val="58"/>
        </w:numPr>
        <w:shd w:val="clear" w:color="auto" w:fill="FFFFFF"/>
        <w:tabs>
          <w:tab w:val="left" w:pos="851"/>
        </w:tabs>
        <w:suppressAutoHyphens/>
        <w:spacing w:before="0" w:after="0" w:line="276" w:lineRule="auto"/>
        <w:ind w:left="993" w:hanging="284"/>
        <w:rPr>
          <w:rFonts w:ascii="Cambria" w:hAnsi="Cambria"/>
          <w:sz w:val="24"/>
          <w:szCs w:val="24"/>
        </w:rPr>
      </w:pPr>
      <w:r w:rsidRPr="005F1EEB">
        <w:rPr>
          <w:rFonts w:ascii="Cambria" w:hAnsi="Cambria"/>
          <w:sz w:val="24"/>
          <w:szCs w:val="24"/>
        </w:rPr>
        <w:t>wskazania nazwy (rodzaju) towaru lub usługi, których dostawa lub świadczenie będą prowadziły do powstania obowiązku podatkowego;</w:t>
      </w:r>
    </w:p>
    <w:p w14:paraId="219E263A" w14:textId="77777777" w:rsidR="000B1D46" w:rsidRPr="005F1EEB" w:rsidRDefault="000B1D46" w:rsidP="00CA2676">
      <w:pPr>
        <w:pStyle w:val="Akapitzlist"/>
        <w:numPr>
          <w:ilvl w:val="0"/>
          <w:numId w:val="58"/>
        </w:numPr>
        <w:shd w:val="clear" w:color="auto" w:fill="FFFFFF"/>
        <w:tabs>
          <w:tab w:val="left" w:pos="851"/>
        </w:tabs>
        <w:suppressAutoHyphens/>
        <w:spacing w:before="0" w:after="0" w:line="276" w:lineRule="auto"/>
        <w:ind w:left="993" w:hanging="284"/>
        <w:rPr>
          <w:rFonts w:ascii="Cambria" w:hAnsi="Cambria"/>
          <w:sz w:val="24"/>
          <w:szCs w:val="24"/>
        </w:rPr>
      </w:pPr>
      <w:r w:rsidRPr="005F1EEB">
        <w:rPr>
          <w:rFonts w:ascii="Cambria" w:hAnsi="Cambria"/>
          <w:sz w:val="24"/>
          <w:szCs w:val="24"/>
        </w:rPr>
        <w:t>wskazania wartości towaru lub usługi objętego obowiązkiem podatkowym Zamawiającego, bez kwoty podatku;</w:t>
      </w:r>
    </w:p>
    <w:p w14:paraId="4B2D36BE" w14:textId="77777777" w:rsidR="000B1D46" w:rsidRPr="005F1EEB" w:rsidRDefault="000B1D46" w:rsidP="00CA2676">
      <w:pPr>
        <w:pStyle w:val="Akapitzlist"/>
        <w:numPr>
          <w:ilvl w:val="0"/>
          <w:numId w:val="58"/>
        </w:numPr>
        <w:shd w:val="clear" w:color="auto" w:fill="FFFFFF"/>
        <w:tabs>
          <w:tab w:val="left" w:pos="851"/>
        </w:tabs>
        <w:suppressAutoHyphens/>
        <w:spacing w:before="0" w:after="0" w:line="276" w:lineRule="auto"/>
        <w:ind w:left="993" w:hanging="284"/>
        <w:rPr>
          <w:rFonts w:ascii="Cambria" w:hAnsi="Cambria"/>
          <w:sz w:val="24"/>
          <w:szCs w:val="24"/>
        </w:rPr>
      </w:pPr>
      <w:r w:rsidRPr="005F1EEB">
        <w:rPr>
          <w:rFonts w:ascii="Cambria" w:hAnsi="Cambria"/>
          <w:sz w:val="24"/>
          <w:szCs w:val="24"/>
        </w:rPr>
        <w:t>wskazania stawki podatku od towarów i usług, która zgodnie z wiedzą Wykonawcy, będzie miała zastosowanie.</w:t>
      </w:r>
    </w:p>
    <w:p w14:paraId="2099EF4B" w14:textId="77777777" w:rsidR="000B1D46" w:rsidRPr="005F1EEB" w:rsidRDefault="000B1D46" w:rsidP="00CA2676">
      <w:pPr>
        <w:pStyle w:val="Kolorowalistaakcent11"/>
        <w:numPr>
          <w:ilvl w:val="1"/>
          <w:numId w:val="56"/>
        </w:numPr>
        <w:spacing w:before="0" w:after="0" w:line="276" w:lineRule="auto"/>
        <w:ind w:left="709"/>
        <w:contextualSpacing/>
        <w:rPr>
          <w:rFonts w:ascii="Cambria" w:hAnsi="Cambria" w:cs="Arial"/>
          <w:sz w:val="24"/>
          <w:szCs w:val="24"/>
          <w:lang w:val="pl-PL"/>
        </w:rPr>
      </w:pPr>
      <w:r w:rsidRPr="005F1EEB">
        <w:rPr>
          <w:rFonts w:ascii="Cambria" w:hAnsi="Cambria" w:cs="Arial"/>
          <w:sz w:val="24"/>
          <w:szCs w:val="24"/>
          <w:lang w:val="pl-PL"/>
        </w:rPr>
        <w:t>W Formularzu oferty Wykonawca podaje cen</w:t>
      </w:r>
      <w:r w:rsidRPr="005F1EEB">
        <w:rPr>
          <w:rFonts w:ascii="Cambria" w:eastAsia="TimesNewRoman" w:hAnsi="Cambria" w:cs="Arial"/>
          <w:sz w:val="24"/>
          <w:szCs w:val="24"/>
          <w:lang w:val="pl-PL"/>
        </w:rPr>
        <w:t>ę</w:t>
      </w:r>
      <w:r w:rsidRPr="005F1EEB">
        <w:rPr>
          <w:rFonts w:ascii="Cambria" w:hAnsi="Cambria" w:cs="Arial"/>
          <w:sz w:val="24"/>
          <w:szCs w:val="24"/>
          <w:lang w:val="pl-PL"/>
        </w:rPr>
        <w:t>, z dokładno</w:t>
      </w:r>
      <w:r w:rsidRPr="005F1EEB">
        <w:rPr>
          <w:rFonts w:ascii="Cambria" w:eastAsia="TimesNewRoman" w:hAnsi="Cambria" w:cs="Arial"/>
          <w:sz w:val="24"/>
          <w:szCs w:val="24"/>
          <w:lang w:val="pl-PL"/>
        </w:rPr>
        <w:t>ś</w:t>
      </w:r>
      <w:r w:rsidRPr="005F1EEB">
        <w:rPr>
          <w:rFonts w:ascii="Cambria" w:hAnsi="Cambria" w:cs="Arial"/>
          <w:sz w:val="24"/>
          <w:szCs w:val="24"/>
          <w:lang w:val="pl-PL"/>
        </w:rPr>
        <w:t>ci</w:t>
      </w:r>
      <w:r w:rsidRPr="005F1EEB">
        <w:rPr>
          <w:rFonts w:ascii="Cambria" w:eastAsia="TimesNewRoman" w:hAnsi="Cambria" w:cs="Arial"/>
          <w:sz w:val="24"/>
          <w:szCs w:val="24"/>
          <w:lang w:val="pl-PL"/>
        </w:rPr>
        <w:t xml:space="preserve">ą </w:t>
      </w:r>
      <w:r w:rsidRPr="005F1EEB">
        <w:rPr>
          <w:rFonts w:ascii="Cambria" w:hAnsi="Cambria" w:cs="Arial"/>
          <w:sz w:val="24"/>
          <w:szCs w:val="24"/>
          <w:lang w:val="pl-PL"/>
        </w:rPr>
        <w:t xml:space="preserve">do dwóch miejsc po przecinku w rozumieniu art. 3 ust. 1 pkt 1 i ust. 2 ustawy z dnia 9 maja 2014 r. o informowaniu o cenach towarów i usług oraz ustawy z dnia 7 lipca 1994 r. </w:t>
      </w:r>
      <w:r w:rsidRPr="005F1EEB">
        <w:rPr>
          <w:rFonts w:ascii="Cambria" w:hAnsi="Cambria" w:cs="Arial"/>
          <w:sz w:val="24"/>
          <w:szCs w:val="24"/>
          <w:lang w:val="pl-PL"/>
        </w:rPr>
        <w:br/>
        <w:t>o denominacji złotego, za któr</w:t>
      </w:r>
      <w:r w:rsidRPr="005F1EEB">
        <w:rPr>
          <w:rFonts w:ascii="Cambria" w:eastAsia="TimesNewRoman" w:hAnsi="Cambria" w:cs="Arial"/>
          <w:sz w:val="24"/>
          <w:szCs w:val="24"/>
          <w:lang w:val="pl-PL"/>
        </w:rPr>
        <w:t xml:space="preserve">ą </w:t>
      </w:r>
      <w:r w:rsidRPr="005F1EEB">
        <w:rPr>
          <w:rFonts w:ascii="Cambria" w:hAnsi="Cambria" w:cs="Arial"/>
          <w:sz w:val="24"/>
          <w:szCs w:val="24"/>
          <w:lang w:val="pl-PL"/>
        </w:rPr>
        <w:t>podejmuje si</w:t>
      </w:r>
      <w:r w:rsidRPr="005F1EEB">
        <w:rPr>
          <w:rFonts w:ascii="Cambria" w:eastAsia="TimesNewRoman" w:hAnsi="Cambria" w:cs="Arial"/>
          <w:sz w:val="24"/>
          <w:szCs w:val="24"/>
          <w:lang w:val="pl-PL"/>
        </w:rPr>
        <w:t xml:space="preserve">ę </w:t>
      </w:r>
      <w:r w:rsidRPr="005F1EEB">
        <w:rPr>
          <w:rFonts w:ascii="Cambria" w:hAnsi="Cambria" w:cs="Arial"/>
          <w:sz w:val="24"/>
          <w:szCs w:val="24"/>
          <w:lang w:val="pl-PL"/>
        </w:rPr>
        <w:t>zrealizowa</w:t>
      </w:r>
      <w:r w:rsidRPr="005F1EEB">
        <w:rPr>
          <w:rFonts w:ascii="Cambria" w:eastAsia="TimesNewRoman" w:hAnsi="Cambria" w:cs="Arial"/>
          <w:sz w:val="24"/>
          <w:szCs w:val="24"/>
          <w:lang w:val="pl-PL"/>
        </w:rPr>
        <w:t xml:space="preserve">ć </w:t>
      </w:r>
      <w:r w:rsidRPr="005F1EEB">
        <w:rPr>
          <w:rFonts w:ascii="Cambria" w:hAnsi="Cambria" w:cs="Arial"/>
          <w:sz w:val="24"/>
          <w:szCs w:val="24"/>
          <w:lang w:val="pl-PL"/>
        </w:rPr>
        <w:t xml:space="preserve">przedmiot zamówienia. </w:t>
      </w:r>
    </w:p>
    <w:p w14:paraId="4C7DC2AC" w14:textId="77777777" w:rsidR="000B1D46" w:rsidRPr="005F1EEB" w:rsidRDefault="000B1D46" w:rsidP="00CA2676">
      <w:pPr>
        <w:pStyle w:val="Kolorowalistaakcent11"/>
        <w:numPr>
          <w:ilvl w:val="1"/>
          <w:numId w:val="56"/>
        </w:numPr>
        <w:spacing w:before="0" w:after="0" w:line="276" w:lineRule="auto"/>
        <w:contextualSpacing/>
        <w:rPr>
          <w:rFonts w:ascii="Cambria" w:hAnsi="Cambria" w:cs="Arial"/>
          <w:b/>
          <w:bCs/>
          <w:lang w:val="pl-PL"/>
        </w:rPr>
      </w:pPr>
      <w:r w:rsidRPr="005F1EEB">
        <w:rPr>
          <w:rFonts w:ascii="Cambria" w:hAnsi="Cambria" w:cs="Arial"/>
          <w:sz w:val="24"/>
          <w:szCs w:val="24"/>
          <w:lang w:val="pl-PL"/>
        </w:rPr>
        <w:t xml:space="preserve">Wynagrodzenie będzie płatne zgodnie z Projektem umowy </w:t>
      </w:r>
      <w:r w:rsidRPr="005F1EEB">
        <w:rPr>
          <w:rFonts w:ascii="Cambria" w:hAnsi="Cambria" w:cs="Arial"/>
          <w:b/>
          <w:sz w:val="24"/>
          <w:szCs w:val="24"/>
          <w:lang w:val="pl-PL"/>
        </w:rPr>
        <w:t>Załącznik Nr 2 do SWZ.</w:t>
      </w:r>
      <w:r w:rsidRPr="005F1EEB">
        <w:rPr>
          <w:rFonts w:ascii="Cambria" w:hAnsi="Cambria" w:cs="Arial"/>
          <w:b/>
          <w:bCs/>
          <w:lang w:val="pl-PL"/>
        </w:rPr>
        <w:t xml:space="preserve"> </w:t>
      </w:r>
    </w:p>
    <w:p w14:paraId="46117A57" w14:textId="77777777" w:rsidR="001835D3" w:rsidRPr="005F1EEB" w:rsidRDefault="001835D3" w:rsidP="00AA2D7D">
      <w:pPr>
        <w:pStyle w:val="Kolorowalistaakcent11"/>
        <w:spacing w:before="0" w:after="0" w:line="276" w:lineRule="auto"/>
        <w:ind w:left="0"/>
        <w:rPr>
          <w:rFonts w:ascii="Cambria" w:hAnsi="Cambria" w:cs="Cambria"/>
          <w:b/>
          <w:bCs/>
          <w:lang w:val="pl-PL"/>
        </w:rPr>
      </w:pPr>
    </w:p>
    <w:p w14:paraId="6112FF2B" w14:textId="77777777" w:rsidR="00D358DD" w:rsidRPr="005F1EEB" w:rsidRDefault="00D358DD" w:rsidP="00AA2D7D">
      <w:pPr>
        <w:pStyle w:val="Kolorowalistaakcent11"/>
        <w:spacing w:before="0" w:after="0" w:line="276" w:lineRule="auto"/>
        <w:ind w:left="0"/>
        <w:rPr>
          <w:rFonts w:ascii="Cambria" w:hAnsi="Cambria" w:cs="Cambria"/>
          <w:b/>
          <w:bCs/>
          <w:lang w:val="pl-PL"/>
        </w:rPr>
      </w:pPr>
    </w:p>
    <w:tbl>
      <w:tblPr>
        <w:tblW w:w="9889" w:type="dxa"/>
        <w:tblLayout w:type="fixed"/>
        <w:tblLook w:val="0000" w:firstRow="0" w:lastRow="0" w:firstColumn="0" w:lastColumn="0" w:noHBand="0" w:noVBand="0"/>
      </w:tblPr>
      <w:tblGrid>
        <w:gridCol w:w="9889"/>
      </w:tblGrid>
      <w:tr w:rsidR="005F1EEB" w:rsidRPr="005F1EEB" w14:paraId="6128BED5" w14:textId="77777777" w:rsidTr="000B1D46">
        <w:tc>
          <w:tcPr>
            <w:tcW w:w="9889" w:type="dxa"/>
            <w:tcBorders>
              <w:bottom w:val="single" w:sz="4" w:space="0" w:color="000000"/>
            </w:tcBorders>
            <w:shd w:val="clear" w:color="auto" w:fill="D9D9D9"/>
          </w:tcPr>
          <w:p w14:paraId="278F35D2"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17</w:t>
            </w:r>
          </w:p>
          <w:p w14:paraId="3C108771" w14:textId="4DD8C93E" w:rsidR="001835D3" w:rsidRPr="005F1EEB" w:rsidRDefault="001835D3" w:rsidP="00AA2D7D">
            <w:pPr>
              <w:spacing w:line="276" w:lineRule="auto"/>
              <w:jc w:val="center"/>
              <w:rPr>
                <w:lang w:val="pl-PL"/>
              </w:rPr>
            </w:pPr>
            <w:r w:rsidRPr="005F1EEB">
              <w:rPr>
                <w:rFonts w:ascii="Cambria" w:hAnsi="Cambria" w:cs="Cambria"/>
                <w:b/>
                <w:sz w:val="26"/>
                <w:szCs w:val="26"/>
                <w:lang w:val="pl-PL"/>
              </w:rPr>
              <w:t xml:space="preserve">OPIS KRYTERIÓW OCENY OFERT, WRAZ Z PODANIEM WAG </w:t>
            </w:r>
            <w:r w:rsidR="000B1D46" w:rsidRPr="005F1EEB">
              <w:rPr>
                <w:rFonts w:ascii="Cambria" w:hAnsi="Cambria" w:cs="Cambria"/>
                <w:b/>
                <w:sz w:val="26"/>
                <w:szCs w:val="26"/>
                <w:lang w:val="pl-PL"/>
              </w:rPr>
              <w:br/>
            </w:r>
            <w:r w:rsidRPr="005F1EEB">
              <w:rPr>
                <w:rFonts w:ascii="Cambria" w:hAnsi="Cambria" w:cs="Cambria"/>
                <w:b/>
                <w:sz w:val="26"/>
                <w:szCs w:val="26"/>
                <w:lang w:val="pl-PL"/>
              </w:rPr>
              <w:t>TYCH KRYTERIÓW I SPOSOBU OCENY OFERT</w:t>
            </w:r>
          </w:p>
        </w:tc>
      </w:tr>
    </w:tbl>
    <w:p w14:paraId="732DE7D6" w14:textId="77777777" w:rsidR="001835D3" w:rsidRPr="005F1EEB" w:rsidRDefault="001835D3" w:rsidP="00AA2D7D">
      <w:pPr>
        <w:pStyle w:val="Listanumerowana22"/>
        <w:tabs>
          <w:tab w:val="clear" w:pos="0"/>
          <w:tab w:val="left" w:pos="709"/>
          <w:tab w:val="left" w:pos="1276"/>
          <w:tab w:val="left" w:pos="1418"/>
        </w:tabs>
        <w:spacing w:line="276" w:lineRule="auto"/>
        <w:ind w:left="709"/>
        <w:rPr>
          <w:rFonts w:ascii="Cambria" w:hAnsi="Cambria" w:cs="Cambria"/>
          <w:sz w:val="24"/>
          <w:lang w:val="pl-PL"/>
        </w:rPr>
      </w:pPr>
    </w:p>
    <w:p w14:paraId="1B472082" w14:textId="1B041487" w:rsidR="00BD2B65" w:rsidRPr="005F1EEB" w:rsidRDefault="001835D3" w:rsidP="00E5172F">
      <w:pPr>
        <w:pStyle w:val="Listanumerowana22"/>
        <w:numPr>
          <w:ilvl w:val="1"/>
          <w:numId w:val="17"/>
        </w:numPr>
        <w:spacing w:line="276" w:lineRule="auto"/>
        <w:ind w:left="709" w:hanging="709"/>
        <w:rPr>
          <w:rFonts w:ascii="Cambria" w:hAnsi="Cambria" w:cs="Cambria"/>
          <w:sz w:val="10"/>
          <w:szCs w:val="10"/>
          <w:lang w:val="pl-PL"/>
        </w:rPr>
      </w:pPr>
      <w:r w:rsidRPr="005F1EEB">
        <w:rPr>
          <w:rFonts w:ascii="Cambria" w:hAnsi="Cambria" w:cs="Cambria"/>
          <w:sz w:val="24"/>
          <w:lang w:val="pl-PL"/>
        </w:rPr>
        <w:t>Zamawiający dokona oceny ofert, które nie zostały odrzucone, na podstawie następujących kryteriów oceny ofert:</w:t>
      </w:r>
    </w:p>
    <w:tbl>
      <w:tblPr>
        <w:tblW w:w="0" w:type="auto"/>
        <w:tblInd w:w="817" w:type="dxa"/>
        <w:tblLayout w:type="fixed"/>
        <w:tblLook w:val="0000" w:firstRow="0" w:lastRow="0" w:firstColumn="0" w:lastColumn="0" w:noHBand="0" w:noVBand="0"/>
      </w:tblPr>
      <w:tblGrid>
        <w:gridCol w:w="643"/>
        <w:gridCol w:w="4085"/>
        <w:gridCol w:w="3367"/>
      </w:tblGrid>
      <w:tr w:rsidR="005F1EEB" w:rsidRPr="005F1EEB" w14:paraId="00663E92" w14:textId="77777777" w:rsidTr="003139D0">
        <w:tc>
          <w:tcPr>
            <w:tcW w:w="643" w:type="dxa"/>
            <w:tcBorders>
              <w:top w:val="single" w:sz="4" w:space="0" w:color="000000"/>
              <w:left w:val="single" w:sz="4" w:space="0" w:color="000000"/>
              <w:bottom w:val="single" w:sz="4" w:space="0" w:color="000000"/>
            </w:tcBorders>
            <w:shd w:val="clear" w:color="auto" w:fill="E5E5E5"/>
          </w:tcPr>
          <w:p w14:paraId="230CCE9A" w14:textId="77777777" w:rsidR="002341CE" w:rsidRPr="005F1EEB" w:rsidRDefault="002341CE" w:rsidP="002341CE">
            <w:pPr>
              <w:pStyle w:val="Listanumerowana22"/>
              <w:ind w:left="709"/>
              <w:rPr>
                <w:rFonts w:ascii="Cambria" w:hAnsi="Cambria" w:cs="Cambria"/>
                <w:b/>
                <w:sz w:val="24"/>
                <w:lang w:val="pl-PL"/>
              </w:rPr>
            </w:pPr>
            <w:r w:rsidRPr="005F1EEB">
              <w:rPr>
                <w:rFonts w:ascii="Cambria" w:hAnsi="Cambria" w:cs="Cambria"/>
                <w:b/>
                <w:sz w:val="24"/>
                <w:lang w:val="pl-PL"/>
              </w:rPr>
              <w:t>Lp.</w:t>
            </w:r>
          </w:p>
        </w:tc>
        <w:tc>
          <w:tcPr>
            <w:tcW w:w="4085" w:type="dxa"/>
            <w:tcBorders>
              <w:top w:val="single" w:sz="4" w:space="0" w:color="000000"/>
              <w:left w:val="single" w:sz="4" w:space="0" w:color="000000"/>
              <w:bottom w:val="single" w:sz="4" w:space="0" w:color="000000"/>
            </w:tcBorders>
            <w:shd w:val="clear" w:color="auto" w:fill="E5E5E5"/>
          </w:tcPr>
          <w:p w14:paraId="3D5EA716" w14:textId="77777777" w:rsidR="002341CE" w:rsidRPr="005F1EEB" w:rsidRDefault="002341CE" w:rsidP="002341CE">
            <w:pPr>
              <w:pStyle w:val="Listanumerowana22"/>
              <w:ind w:left="709"/>
              <w:rPr>
                <w:rFonts w:ascii="Cambria" w:hAnsi="Cambria" w:cs="Cambria"/>
                <w:b/>
                <w:sz w:val="24"/>
                <w:lang w:val="pl-PL"/>
              </w:rPr>
            </w:pPr>
            <w:r w:rsidRPr="005F1EEB">
              <w:rPr>
                <w:rFonts w:ascii="Cambria" w:hAnsi="Cambria" w:cs="Cambria"/>
                <w:b/>
                <w:sz w:val="24"/>
                <w:lang w:val="pl-PL"/>
              </w:rPr>
              <w:t>Nazwa kryterium</w:t>
            </w:r>
          </w:p>
        </w:tc>
        <w:tc>
          <w:tcPr>
            <w:tcW w:w="3367" w:type="dxa"/>
            <w:tcBorders>
              <w:top w:val="single" w:sz="4" w:space="0" w:color="000000"/>
              <w:left w:val="single" w:sz="4" w:space="0" w:color="000000"/>
              <w:bottom w:val="single" w:sz="4" w:space="0" w:color="000000"/>
              <w:right w:val="single" w:sz="4" w:space="0" w:color="000000"/>
            </w:tcBorders>
            <w:shd w:val="clear" w:color="auto" w:fill="E5E5E5"/>
          </w:tcPr>
          <w:p w14:paraId="733CD938" w14:textId="77777777" w:rsidR="002341CE" w:rsidRPr="005F1EEB" w:rsidRDefault="002341CE" w:rsidP="002341CE">
            <w:pPr>
              <w:pStyle w:val="Listanumerowana22"/>
              <w:ind w:left="709"/>
              <w:rPr>
                <w:rFonts w:ascii="Cambria" w:hAnsi="Cambria" w:cs="Cambria"/>
                <w:sz w:val="24"/>
                <w:lang w:val="pl-PL"/>
              </w:rPr>
            </w:pPr>
            <w:r w:rsidRPr="005F1EEB">
              <w:rPr>
                <w:rFonts w:ascii="Cambria" w:hAnsi="Cambria" w:cs="Cambria"/>
                <w:b/>
                <w:sz w:val="24"/>
                <w:lang w:val="pl-PL"/>
              </w:rPr>
              <w:t>Znaczenie kryterium (w %)</w:t>
            </w:r>
          </w:p>
        </w:tc>
      </w:tr>
      <w:tr w:rsidR="005F1EEB" w:rsidRPr="005F1EEB" w14:paraId="7149834A" w14:textId="77777777" w:rsidTr="003139D0">
        <w:tc>
          <w:tcPr>
            <w:tcW w:w="643" w:type="dxa"/>
            <w:tcBorders>
              <w:top w:val="single" w:sz="4" w:space="0" w:color="000000"/>
              <w:left w:val="single" w:sz="4" w:space="0" w:color="000000"/>
              <w:bottom w:val="single" w:sz="4" w:space="0" w:color="000000"/>
            </w:tcBorders>
            <w:shd w:val="clear" w:color="auto" w:fill="FFFFFF"/>
            <w:vAlign w:val="center"/>
          </w:tcPr>
          <w:p w14:paraId="6D7B1904" w14:textId="77777777" w:rsidR="002341CE" w:rsidRPr="005F1EEB" w:rsidRDefault="002341CE" w:rsidP="002341CE">
            <w:pPr>
              <w:pStyle w:val="Listanumerowana22"/>
              <w:ind w:left="709"/>
              <w:rPr>
                <w:rFonts w:ascii="Cambria" w:hAnsi="Cambria" w:cs="Cambria"/>
                <w:sz w:val="24"/>
                <w:lang w:val="pl-PL"/>
              </w:rPr>
            </w:pPr>
            <w:r w:rsidRPr="005F1EEB">
              <w:rPr>
                <w:rFonts w:ascii="Cambria" w:hAnsi="Cambria" w:cs="Cambria"/>
                <w:sz w:val="24"/>
                <w:lang w:val="pl-PL"/>
              </w:rPr>
              <w:t>1</w:t>
            </w:r>
          </w:p>
        </w:tc>
        <w:tc>
          <w:tcPr>
            <w:tcW w:w="4085" w:type="dxa"/>
            <w:tcBorders>
              <w:top w:val="single" w:sz="4" w:space="0" w:color="000000"/>
              <w:left w:val="single" w:sz="4" w:space="0" w:color="000000"/>
              <w:bottom w:val="single" w:sz="4" w:space="0" w:color="000000"/>
            </w:tcBorders>
            <w:shd w:val="clear" w:color="auto" w:fill="FFFFFF"/>
          </w:tcPr>
          <w:p w14:paraId="267B8E37" w14:textId="77777777" w:rsidR="002341CE" w:rsidRPr="005F1EEB" w:rsidRDefault="002341CE" w:rsidP="002341CE">
            <w:pPr>
              <w:pStyle w:val="Listanumerowana22"/>
              <w:ind w:left="709"/>
              <w:rPr>
                <w:rFonts w:ascii="Cambria" w:hAnsi="Cambria" w:cs="Cambria"/>
                <w:sz w:val="24"/>
                <w:lang w:val="pl-PL"/>
              </w:rPr>
            </w:pPr>
            <w:r w:rsidRPr="005F1EEB">
              <w:rPr>
                <w:rFonts w:ascii="Cambria" w:hAnsi="Cambria" w:cs="Cambria"/>
                <w:sz w:val="24"/>
                <w:lang w:val="pl-PL"/>
              </w:rPr>
              <w:t>Cena (C)</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cPr>
          <w:p w14:paraId="6D0B9B16" w14:textId="77777777" w:rsidR="002341CE" w:rsidRPr="005F1EEB" w:rsidRDefault="002341CE" w:rsidP="002341CE">
            <w:pPr>
              <w:pStyle w:val="Listanumerowana22"/>
              <w:ind w:left="709"/>
              <w:rPr>
                <w:rFonts w:ascii="Cambria" w:hAnsi="Cambria" w:cs="Cambria"/>
                <w:sz w:val="24"/>
                <w:lang w:val="pl-PL"/>
              </w:rPr>
            </w:pPr>
            <w:r w:rsidRPr="005F1EEB">
              <w:rPr>
                <w:rFonts w:ascii="Cambria" w:hAnsi="Cambria" w:cs="Cambria"/>
                <w:sz w:val="24"/>
                <w:lang w:val="pl-PL"/>
              </w:rPr>
              <w:t>60</w:t>
            </w:r>
          </w:p>
        </w:tc>
      </w:tr>
      <w:tr w:rsidR="005F1EEB" w:rsidRPr="005F1EEB" w14:paraId="465A0B15" w14:textId="77777777" w:rsidTr="003139D0">
        <w:tc>
          <w:tcPr>
            <w:tcW w:w="643" w:type="dxa"/>
            <w:tcBorders>
              <w:top w:val="single" w:sz="4" w:space="0" w:color="000000"/>
              <w:left w:val="single" w:sz="4" w:space="0" w:color="000000"/>
              <w:bottom w:val="single" w:sz="4" w:space="0" w:color="000000"/>
            </w:tcBorders>
            <w:shd w:val="clear" w:color="auto" w:fill="FFFFFF"/>
            <w:vAlign w:val="center"/>
          </w:tcPr>
          <w:p w14:paraId="2C3EA818" w14:textId="77777777" w:rsidR="002341CE" w:rsidRPr="005F1EEB" w:rsidRDefault="002341CE" w:rsidP="002341CE">
            <w:pPr>
              <w:pStyle w:val="Listanumerowana22"/>
              <w:ind w:left="709"/>
              <w:rPr>
                <w:rFonts w:ascii="Cambria" w:hAnsi="Cambria" w:cs="Cambria"/>
                <w:sz w:val="24"/>
                <w:lang w:val="pl-PL"/>
              </w:rPr>
            </w:pPr>
            <w:r w:rsidRPr="005F1EEB">
              <w:rPr>
                <w:rFonts w:ascii="Cambria" w:hAnsi="Cambria" w:cs="Cambria"/>
                <w:sz w:val="24"/>
                <w:lang w:val="pl-PL"/>
              </w:rPr>
              <w:lastRenderedPageBreak/>
              <w:t>2</w:t>
            </w:r>
          </w:p>
        </w:tc>
        <w:tc>
          <w:tcPr>
            <w:tcW w:w="4085" w:type="dxa"/>
            <w:tcBorders>
              <w:top w:val="single" w:sz="4" w:space="0" w:color="000000"/>
              <w:left w:val="single" w:sz="4" w:space="0" w:color="000000"/>
              <w:bottom w:val="single" w:sz="4" w:space="0" w:color="000000"/>
            </w:tcBorders>
            <w:shd w:val="clear" w:color="auto" w:fill="FFFFFF"/>
          </w:tcPr>
          <w:p w14:paraId="7AC35E15" w14:textId="77777777" w:rsidR="002341CE" w:rsidRPr="005F1EEB" w:rsidRDefault="002341CE" w:rsidP="002341CE">
            <w:pPr>
              <w:pStyle w:val="Listanumerowana22"/>
              <w:ind w:left="128" w:firstLine="0"/>
              <w:rPr>
                <w:rFonts w:ascii="Cambria" w:hAnsi="Cambria" w:cs="Cambria"/>
                <w:sz w:val="24"/>
                <w:lang w:val="pl-PL"/>
              </w:rPr>
            </w:pPr>
            <w:r w:rsidRPr="005F1EEB">
              <w:rPr>
                <w:rFonts w:ascii="Cambria" w:hAnsi="Cambria" w:cs="Cambria"/>
                <w:sz w:val="24"/>
                <w:lang w:val="pl-PL"/>
              </w:rPr>
              <w:t>Długość okresu gwarancji na roboty budowlane oraz zamontowane materiały i urządzenia (G)</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cPr>
          <w:p w14:paraId="33FD42C4" w14:textId="77777777" w:rsidR="002341CE" w:rsidRPr="005F1EEB" w:rsidRDefault="002341CE" w:rsidP="002341CE">
            <w:pPr>
              <w:pStyle w:val="Listanumerowana22"/>
              <w:ind w:left="709"/>
              <w:rPr>
                <w:rFonts w:ascii="Cambria" w:hAnsi="Cambria" w:cs="Cambria"/>
                <w:sz w:val="24"/>
                <w:lang w:val="pl-PL"/>
              </w:rPr>
            </w:pPr>
          </w:p>
          <w:p w14:paraId="15F72BDA" w14:textId="77777777" w:rsidR="002341CE" w:rsidRPr="005F1EEB" w:rsidRDefault="002341CE" w:rsidP="002341CE">
            <w:pPr>
              <w:pStyle w:val="Listanumerowana22"/>
              <w:ind w:left="709"/>
              <w:rPr>
                <w:rFonts w:ascii="Cambria" w:hAnsi="Cambria" w:cs="Cambria"/>
                <w:sz w:val="24"/>
                <w:lang w:val="pl-PL"/>
              </w:rPr>
            </w:pPr>
            <w:r w:rsidRPr="005F1EEB">
              <w:rPr>
                <w:rFonts w:ascii="Cambria" w:hAnsi="Cambria" w:cs="Cambria"/>
                <w:sz w:val="24"/>
                <w:lang w:val="pl-PL"/>
              </w:rPr>
              <w:t>40</w:t>
            </w:r>
          </w:p>
        </w:tc>
      </w:tr>
    </w:tbl>
    <w:p w14:paraId="04010BD9" w14:textId="77777777" w:rsidR="002341CE" w:rsidRPr="005F1EEB" w:rsidRDefault="002341CE" w:rsidP="002341CE">
      <w:pPr>
        <w:pStyle w:val="Listanumerowana22"/>
        <w:tabs>
          <w:tab w:val="clear" w:pos="0"/>
        </w:tabs>
        <w:spacing w:line="276" w:lineRule="auto"/>
        <w:ind w:left="709" w:firstLine="0"/>
        <w:rPr>
          <w:rFonts w:ascii="Cambria" w:hAnsi="Cambria" w:cs="Cambria"/>
          <w:sz w:val="10"/>
          <w:szCs w:val="10"/>
          <w:lang w:val="pl-PL"/>
        </w:rPr>
      </w:pPr>
    </w:p>
    <w:p w14:paraId="52AE3E47" w14:textId="77777777" w:rsidR="001835D3" w:rsidRPr="005F1EEB" w:rsidRDefault="001835D3" w:rsidP="00AA2D7D">
      <w:pPr>
        <w:pStyle w:val="Akapitzlist2"/>
        <w:tabs>
          <w:tab w:val="left" w:pos="709"/>
          <w:tab w:val="left" w:pos="1276"/>
          <w:tab w:val="left" w:pos="1418"/>
        </w:tabs>
        <w:spacing w:before="0" w:after="0" w:line="276" w:lineRule="auto"/>
        <w:ind w:left="709"/>
        <w:rPr>
          <w:rFonts w:ascii="Cambria" w:hAnsi="Cambria" w:cs="Cambria"/>
          <w:sz w:val="10"/>
          <w:szCs w:val="10"/>
          <w:lang w:val="pl-PL"/>
        </w:rPr>
      </w:pPr>
    </w:p>
    <w:p w14:paraId="019806A2" w14:textId="428D3498" w:rsidR="001835D3" w:rsidRPr="005F1EEB" w:rsidRDefault="001835D3" w:rsidP="00AA2D7D">
      <w:pPr>
        <w:pStyle w:val="Akapitzlist"/>
        <w:tabs>
          <w:tab w:val="left" w:pos="709"/>
          <w:tab w:val="left" w:pos="1276"/>
          <w:tab w:val="left" w:pos="1418"/>
        </w:tabs>
        <w:suppressAutoHyphens/>
        <w:spacing w:before="0" w:after="0" w:line="276" w:lineRule="auto"/>
        <w:ind w:left="709"/>
        <w:rPr>
          <w:rFonts w:ascii="Cambria" w:hAnsi="Cambria"/>
          <w:i/>
          <w:iCs/>
          <w:sz w:val="24"/>
          <w:szCs w:val="24"/>
        </w:rPr>
      </w:pPr>
      <w:r w:rsidRPr="005F1EEB">
        <w:rPr>
          <w:rFonts w:ascii="Cambria" w:hAnsi="Cambria"/>
          <w:i/>
          <w:iCs/>
          <w:sz w:val="24"/>
          <w:szCs w:val="24"/>
        </w:rPr>
        <w:t>Zamawiający dokona oceny ofert przyznając punkty w ramach poszczególnych kryteriów oceny ofert, przyjmując zasadę, że 1% = 1 punkt.</w:t>
      </w:r>
    </w:p>
    <w:p w14:paraId="40432A5A" w14:textId="77777777" w:rsidR="001835D3" w:rsidRPr="005F1EEB" w:rsidRDefault="001835D3" w:rsidP="00AA2D7D">
      <w:pPr>
        <w:pStyle w:val="Akapitzlist2"/>
        <w:tabs>
          <w:tab w:val="left" w:pos="709"/>
          <w:tab w:val="left" w:pos="1276"/>
          <w:tab w:val="left" w:pos="1418"/>
        </w:tabs>
        <w:spacing w:before="0" w:after="0" w:line="276" w:lineRule="auto"/>
        <w:ind w:left="709"/>
        <w:rPr>
          <w:rFonts w:ascii="Cambria" w:hAnsi="Cambria" w:cs="Cambria"/>
          <w:sz w:val="10"/>
          <w:szCs w:val="10"/>
          <w:lang w:val="pl-PL"/>
        </w:rPr>
      </w:pPr>
    </w:p>
    <w:p w14:paraId="6BBC8CB2" w14:textId="77777777" w:rsidR="001835D3" w:rsidRPr="005F1EEB" w:rsidRDefault="001835D3" w:rsidP="00E5172F">
      <w:pPr>
        <w:pStyle w:val="Akapitzlist2"/>
        <w:numPr>
          <w:ilvl w:val="1"/>
          <w:numId w:val="26"/>
        </w:numPr>
        <w:tabs>
          <w:tab w:val="left" w:pos="709"/>
          <w:tab w:val="left" w:pos="1276"/>
          <w:tab w:val="left" w:pos="1418"/>
        </w:tabs>
        <w:spacing w:line="276" w:lineRule="auto"/>
        <w:rPr>
          <w:rFonts w:ascii="Cambria" w:hAnsi="Cambria" w:cs="Cambria"/>
          <w:i/>
          <w:sz w:val="24"/>
          <w:szCs w:val="24"/>
          <w:lang w:val="pl-PL"/>
        </w:rPr>
      </w:pPr>
      <w:r w:rsidRPr="005F1EEB">
        <w:rPr>
          <w:rFonts w:ascii="Cambria" w:hAnsi="Cambria" w:cs="Cambria"/>
          <w:sz w:val="24"/>
          <w:szCs w:val="24"/>
          <w:lang w:val="pl-PL"/>
        </w:rPr>
        <w:t xml:space="preserve">Punkty za kryterium </w:t>
      </w:r>
      <w:r w:rsidRPr="005F1EEB">
        <w:rPr>
          <w:rFonts w:ascii="Cambria" w:hAnsi="Cambria" w:cs="Cambria"/>
          <w:b/>
          <w:sz w:val="24"/>
          <w:szCs w:val="24"/>
          <w:lang w:val="pl-PL"/>
        </w:rPr>
        <w:t>„Cena”</w:t>
      </w:r>
      <w:r w:rsidRPr="005F1EEB">
        <w:rPr>
          <w:rFonts w:ascii="Cambria" w:hAnsi="Cambria" w:cs="Cambria"/>
          <w:sz w:val="24"/>
          <w:szCs w:val="24"/>
          <w:lang w:val="pl-PL"/>
        </w:rPr>
        <w:t xml:space="preserve"> zostaną obliczone według wzoru:</w:t>
      </w:r>
    </w:p>
    <w:p w14:paraId="3B6E7157" w14:textId="77777777" w:rsidR="001835D3" w:rsidRPr="005F1EEB" w:rsidRDefault="001835D3" w:rsidP="00AA2D7D">
      <w:pPr>
        <w:pStyle w:val="Akapitzlist2"/>
        <w:tabs>
          <w:tab w:val="left" w:pos="709"/>
          <w:tab w:val="left" w:pos="1276"/>
          <w:tab w:val="left" w:pos="1418"/>
        </w:tabs>
        <w:spacing w:before="0" w:after="0" w:line="276" w:lineRule="auto"/>
        <w:ind w:left="709"/>
        <w:rPr>
          <w:rFonts w:ascii="Cambria" w:hAnsi="Cambria" w:cs="Cambria"/>
          <w:b/>
          <w:i/>
          <w:sz w:val="24"/>
          <w:szCs w:val="24"/>
          <w:lang w:val="pl-PL"/>
        </w:rPr>
      </w:pPr>
      <w:r w:rsidRPr="005F1EEB">
        <w:rPr>
          <w:rFonts w:ascii="Cambria" w:hAnsi="Cambria" w:cs="Cambria"/>
          <w:i/>
          <w:sz w:val="24"/>
          <w:szCs w:val="24"/>
          <w:lang w:val="pl-PL"/>
        </w:rPr>
        <w:tab/>
      </w:r>
      <w:r w:rsidRPr="005F1EEB">
        <w:rPr>
          <w:rFonts w:ascii="Cambria" w:hAnsi="Cambria" w:cs="Cambria"/>
          <w:b/>
          <w:i/>
          <w:sz w:val="24"/>
          <w:szCs w:val="24"/>
          <w:lang w:val="pl-PL"/>
        </w:rPr>
        <w:tab/>
      </w:r>
      <w:proofErr w:type="spellStart"/>
      <w:r w:rsidRPr="005F1EEB">
        <w:rPr>
          <w:rFonts w:ascii="Cambria" w:hAnsi="Cambria" w:cs="Cambria"/>
          <w:b/>
          <w:i/>
          <w:sz w:val="24"/>
          <w:szCs w:val="24"/>
          <w:lang w:val="pl-PL"/>
        </w:rPr>
        <w:t>C</w:t>
      </w:r>
      <w:r w:rsidRPr="005F1EEB">
        <w:rPr>
          <w:rFonts w:ascii="Cambria" w:hAnsi="Cambria" w:cs="Cambria"/>
          <w:b/>
          <w:i/>
          <w:sz w:val="24"/>
          <w:szCs w:val="24"/>
          <w:vertAlign w:val="subscript"/>
          <w:lang w:val="pl-PL"/>
        </w:rPr>
        <w:t>n</w:t>
      </w:r>
      <w:proofErr w:type="spellEnd"/>
    </w:p>
    <w:p w14:paraId="16FEE702" w14:textId="10C39737" w:rsidR="001835D3" w:rsidRPr="005F1EEB" w:rsidRDefault="001835D3" w:rsidP="00AA2D7D">
      <w:pPr>
        <w:pStyle w:val="Akapitzlist2"/>
        <w:tabs>
          <w:tab w:val="left" w:pos="709"/>
          <w:tab w:val="left" w:pos="1276"/>
          <w:tab w:val="left" w:pos="1418"/>
        </w:tabs>
        <w:spacing w:before="0" w:after="0" w:line="276" w:lineRule="auto"/>
        <w:ind w:left="709"/>
        <w:rPr>
          <w:rFonts w:ascii="Cambria" w:hAnsi="Cambria" w:cs="Cambria"/>
          <w:b/>
          <w:i/>
          <w:sz w:val="24"/>
          <w:szCs w:val="24"/>
          <w:lang w:val="pl-PL"/>
        </w:rPr>
      </w:pPr>
      <w:r w:rsidRPr="005F1EEB">
        <w:rPr>
          <w:rFonts w:ascii="Cambria" w:hAnsi="Cambria" w:cs="Cambria"/>
          <w:b/>
          <w:i/>
          <w:sz w:val="24"/>
          <w:szCs w:val="24"/>
          <w:lang w:val="pl-PL"/>
        </w:rPr>
        <w:t>P</w:t>
      </w:r>
      <w:r w:rsidRPr="005F1EEB">
        <w:rPr>
          <w:rFonts w:ascii="Cambria" w:hAnsi="Cambria" w:cs="Cambria"/>
          <w:b/>
          <w:i/>
          <w:sz w:val="24"/>
          <w:szCs w:val="24"/>
          <w:vertAlign w:val="subscript"/>
          <w:lang w:val="pl-PL"/>
        </w:rPr>
        <w:t>C</w:t>
      </w:r>
      <w:r w:rsidRPr="005F1EEB">
        <w:rPr>
          <w:rFonts w:ascii="Cambria" w:hAnsi="Cambria" w:cs="Cambria"/>
          <w:b/>
          <w:i/>
          <w:sz w:val="24"/>
          <w:szCs w:val="24"/>
          <w:lang w:val="pl-PL"/>
        </w:rPr>
        <w:t xml:space="preserve"> = </w:t>
      </w:r>
      <w:r w:rsidRPr="005F1EEB">
        <w:rPr>
          <w:rFonts w:ascii="Cambria" w:hAnsi="Cambria" w:cs="Cambria"/>
          <w:b/>
          <w:i/>
          <w:sz w:val="24"/>
          <w:szCs w:val="24"/>
          <w:lang w:val="pl-PL"/>
        </w:rPr>
        <w:tab/>
        <w:t xml:space="preserve">------- x </w:t>
      </w:r>
      <w:r w:rsidR="002341CE" w:rsidRPr="005F1EEB">
        <w:rPr>
          <w:rFonts w:ascii="Cambria" w:hAnsi="Cambria" w:cs="Cambria"/>
          <w:b/>
          <w:i/>
          <w:sz w:val="24"/>
          <w:szCs w:val="24"/>
          <w:lang w:val="pl-PL"/>
        </w:rPr>
        <w:t>60</w:t>
      </w:r>
      <w:r w:rsidRPr="005F1EEB">
        <w:rPr>
          <w:rFonts w:ascii="Cambria" w:hAnsi="Cambria" w:cs="Cambria"/>
          <w:b/>
          <w:i/>
          <w:sz w:val="24"/>
          <w:szCs w:val="24"/>
          <w:lang w:val="pl-PL"/>
        </w:rPr>
        <w:t xml:space="preserve"> pkt </w:t>
      </w:r>
    </w:p>
    <w:p w14:paraId="4BF0E761" w14:textId="77777777" w:rsidR="001835D3" w:rsidRPr="005F1EEB" w:rsidRDefault="001835D3" w:rsidP="00AA2D7D">
      <w:pPr>
        <w:pStyle w:val="Akapitzlist2"/>
        <w:tabs>
          <w:tab w:val="left" w:pos="709"/>
          <w:tab w:val="left" w:pos="1276"/>
          <w:tab w:val="left" w:pos="1418"/>
        </w:tabs>
        <w:spacing w:before="0" w:after="0" w:line="276" w:lineRule="auto"/>
        <w:ind w:left="709"/>
        <w:rPr>
          <w:rFonts w:ascii="Cambria" w:hAnsi="Cambria" w:cs="Cambria"/>
          <w:b/>
          <w:lang w:val="pl-PL"/>
        </w:rPr>
      </w:pPr>
      <w:r w:rsidRPr="005F1EEB">
        <w:rPr>
          <w:rFonts w:ascii="Cambria" w:hAnsi="Cambria" w:cs="Cambria"/>
          <w:b/>
          <w:i/>
          <w:sz w:val="24"/>
          <w:szCs w:val="24"/>
          <w:lang w:val="pl-PL"/>
        </w:rPr>
        <w:tab/>
      </w:r>
      <w:proofErr w:type="spellStart"/>
      <w:r w:rsidRPr="005F1EEB">
        <w:rPr>
          <w:rFonts w:ascii="Cambria" w:hAnsi="Cambria" w:cs="Cambria"/>
          <w:b/>
          <w:i/>
          <w:sz w:val="24"/>
          <w:szCs w:val="24"/>
          <w:lang w:val="pl-PL"/>
        </w:rPr>
        <w:t>C</w:t>
      </w:r>
      <w:r w:rsidRPr="005F1EEB">
        <w:rPr>
          <w:rFonts w:ascii="Cambria" w:hAnsi="Cambria" w:cs="Cambria"/>
          <w:b/>
          <w:i/>
          <w:sz w:val="24"/>
          <w:szCs w:val="24"/>
          <w:vertAlign w:val="subscript"/>
          <w:lang w:val="pl-PL"/>
        </w:rPr>
        <w:t>b</w:t>
      </w:r>
      <w:proofErr w:type="spellEnd"/>
    </w:p>
    <w:p w14:paraId="73E96228" w14:textId="77777777" w:rsidR="001835D3" w:rsidRPr="005F1EEB" w:rsidRDefault="001835D3" w:rsidP="00AA2D7D">
      <w:pPr>
        <w:tabs>
          <w:tab w:val="left" w:pos="709"/>
          <w:tab w:val="left" w:pos="1276"/>
          <w:tab w:val="left" w:pos="1418"/>
        </w:tabs>
        <w:spacing w:line="276" w:lineRule="auto"/>
        <w:rPr>
          <w:rFonts w:ascii="Cambria" w:hAnsi="Cambria" w:cs="Cambria"/>
          <w:b/>
          <w:lang w:val="pl-PL"/>
        </w:rPr>
      </w:pPr>
      <w:r w:rsidRPr="005F1EEB">
        <w:rPr>
          <w:rFonts w:ascii="Cambria" w:hAnsi="Cambria" w:cs="Cambria"/>
          <w:b/>
          <w:lang w:val="pl-PL"/>
        </w:rPr>
        <w:tab/>
      </w:r>
      <w:r w:rsidRPr="005F1EEB">
        <w:rPr>
          <w:rFonts w:ascii="Cambria" w:hAnsi="Cambria" w:cs="Cambria"/>
          <w:lang w:val="pl-PL"/>
        </w:rPr>
        <w:t>gdzie,</w:t>
      </w:r>
    </w:p>
    <w:p w14:paraId="5B678447" w14:textId="77777777" w:rsidR="001835D3" w:rsidRPr="005F1EEB" w:rsidRDefault="001835D3" w:rsidP="00AA2D7D">
      <w:pPr>
        <w:pStyle w:val="Bezodstpw2"/>
        <w:spacing w:line="276" w:lineRule="auto"/>
        <w:ind w:left="708"/>
        <w:jc w:val="both"/>
        <w:rPr>
          <w:rFonts w:ascii="Cambria" w:hAnsi="Cambria" w:cs="Cambria"/>
          <w:b/>
          <w:sz w:val="24"/>
          <w:szCs w:val="24"/>
        </w:rPr>
      </w:pPr>
      <w:r w:rsidRPr="005F1EEB">
        <w:rPr>
          <w:rFonts w:ascii="Cambria" w:hAnsi="Cambria" w:cs="Cambria"/>
          <w:b/>
          <w:sz w:val="24"/>
          <w:szCs w:val="24"/>
        </w:rPr>
        <w:t>P</w:t>
      </w:r>
      <w:r w:rsidRPr="005F1EEB">
        <w:rPr>
          <w:rFonts w:ascii="Cambria" w:hAnsi="Cambria" w:cs="Cambria"/>
          <w:b/>
          <w:sz w:val="24"/>
          <w:szCs w:val="24"/>
          <w:vertAlign w:val="subscript"/>
        </w:rPr>
        <w:t xml:space="preserve">C </w:t>
      </w:r>
      <w:r w:rsidRPr="005F1EEB">
        <w:rPr>
          <w:rFonts w:ascii="Cambria" w:hAnsi="Cambria" w:cs="Cambria"/>
          <w:b/>
          <w:sz w:val="24"/>
          <w:szCs w:val="24"/>
        </w:rPr>
        <w:t>-</w:t>
      </w:r>
      <w:r w:rsidRPr="005F1EEB">
        <w:rPr>
          <w:rFonts w:ascii="Cambria" w:hAnsi="Cambria" w:cs="Cambria"/>
          <w:sz w:val="24"/>
          <w:szCs w:val="24"/>
        </w:rPr>
        <w:t xml:space="preserve"> ilość punktów za kryterium cena,</w:t>
      </w:r>
    </w:p>
    <w:p w14:paraId="2D4A796D" w14:textId="77777777" w:rsidR="001835D3" w:rsidRPr="005F1EEB" w:rsidRDefault="001835D3" w:rsidP="00AA2D7D">
      <w:pPr>
        <w:pStyle w:val="Bezodstpw2"/>
        <w:spacing w:line="276" w:lineRule="auto"/>
        <w:ind w:left="708"/>
        <w:jc w:val="both"/>
        <w:rPr>
          <w:rFonts w:ascii="Cambria" w:hAnsi="Cambria" w:cs="Cambria"/>
          <w:b/>
          <w:sz w:val="24"/>
          <w:szCs w:val="24"/>
        </w:rPr>
      </w:pPr>
      <w:proofErr w:type="spellStart"/>
      <w:r w:rsidRPr="005F1EEB">
        <w:rPr>
          <w:rFonts w:ascii="Cambria" w:hAnsi="Cambria" w:cs="Cambria"/>
          <w:b/>
          <w:sz w:val="24"/>
          <w:szCs w:val="24"/>
        </w:rPr>
        <w:t>C</w:t>
      </w:r>
      <w:r w:rsidRPr="005F1EEB">
        <w:rPr>
          <w:rFonts w:ascii="Cambria" w:hAnsi="Cambria" w:cs="Cambria"/>
          <w:b/>
          <w:sz w:val="24"/>
          <w:szCs w:val="24"/>
          <w:vertAlign w:val="subscript"/>
        </w:rPr>
        <w:t>n</w:t>
      </w:r>
      <w:proofErr w:type="spellEnd"/>
      <w:r w:rsidRPr="005F1EEB">
        <w:rPr>
          <w:rFonts w:ascii="Cambria" w:hAnsi="Cambria" w:cs="Cambria"/>
          <w:b/>
          <w:sz w:val="24"/>
          <w:szCs w:val="24"/>
        </w:rPr>
        <w:t xml:space="preserve"> -</w:t>
      </w:r>
      <w:r w:rsidRPr="005F1EEB">
        <w:rPr>
          <w:rFonts w:ascii="Cambria" w:hAnsi="Cambria" w:cs="Cambria"/>
          <w:sz w:val="24"/>
          <w:szCs w:val="24"/>
        </w:rPr>
        <w:t xml:space="preserve"> najniższa cena ofertowa spośród ofert nieodrzuconych,</w:t>
      </w:r>
    </w:p>
    <w:p w14:paraId="1D211813" w14:textId="77777777" w:rsidR="001835D3" w:rsidRPr="005F1EEB" w:rsidRDefault="001835D3" w:rsidP="00AA2D7D">
      <w:pPr>
        <w:pStyle w:val="Bezodstpw2"/>
        <w:spacing w:line="276" w:lineRule="auto"/>
        <w:ind w:left="708"/>
        <w:jc w:val="both"/>
        <w:rPr>
          <w:rFonts w:ascii="Cambria" w:hAnsi="Cambria" w:cs="Cambria"/>
          <w:sz w:val="10"/>
          <w:szCs w:val="10"/>
        </w:rPr>
      </w:pPr>
      <w:proofErr w:type="spellStart"/>
      <w:r w:rsidRPr="005F1EEB">
        <w:rPr>
          <w:rFonts w:ascii="Cambria" w:hAnsi="Cambria" w:cs="Cambria"/>
          <w:b/>
          <w:sz w:val="24"/>
          <w:szCs w:val="24"/>
        </w:rPr>
        <w:t>C</w:t>
      </w:r>
      <w:r w:rsidRPr="005F1EEB">
        <w:rPr>
          <w:rFonts w:ascii="Cambria" w:hAnsi="Cambria" w:cs="Cambria"/>
          <w:b/>
          <w:sz w:val="24"/>
          <w:szCs w:val="24"/>
          <w:vertAlign w:val="subscript"/>
        </w:rPr>
        <w:t>b</w:t>
      </w:r>
      <w:proofErr w:type="spellEnd"/>
      <w:r w:rsidRPr="005F1EEB">
        <w:rPr>
          <w:rFonts w:ascii="Cambria" w:hAnsi="Cambria" w:cs="Cambria"/>
          <w:b/>
          <w:sz w:val="24"/>
          <w:szCs w:val="24"/>
        </w:rPr>
        <w:t xml:space="preserve"> –</w:t>
      </w:r>
      <w:r w:rsidRPr="005F1EEB">
        <w:rPr>
          <w:rFonts w:ascii="Cambria" w:hAnsi="Cambria" w:cs="Cambria"/>
          <w:sz w:val="24"/>
          <w:szCs w:val="24"/>
        </w:rPr>
        <w:t xml:space="preserve"> cena oferty badanej.</w:t>
      </w:r>
    </w:p>
    <w:p w14:paraId="19A563B3" w14:textId="77777777" w:rsidR="001835D3" w:rsidRPr="005F1EEB" w:rsidRDefault="001835D3" w:rsidP="00AA2D7D">
      <w:pPr>
        <w:pStyle w:val="Bezodstpw2"/>
        <w:spacing w:line="276" w:lineRule="auto"/>
        <w:ind w:left="708"/>
        <w:jc w:val="both"/>
        <w:rPr>
          <w:rFonts w:ascii="Cambria" w:hAnsi="Cambria" w:cs="Cambria"/>
          <w:sz w:val="10"/>
          <w:szCs w:val="10"/>
        </w:rPr>
      </w:pPr>
    </w:p>
    <w:p w14:paraId="78EE98D9" w14:textId="2EB561E4" w:rsidR="001835D3" w:rsidRPr="005F1EEB" w:rsidRDefault="001835D3" w:rsidP="00AA2D7D">
      <w:pPr>
        <w:pStyle w:val="Akapitzlist2"/>
        <w:spacing w:before="0" w:after="0" w:line="276" w:lineRule="auto"/>
        <w:ind w:left="708"/>
        <w:rPr>
          <w:rFonts w:ascii="Cambria" w:hAnsi="Cambria" w:cs="Cambria"/>
          <w:sz w:val="24"/>
          <w:szCs w:val="24"/>
          <w:lang w:val="pl-PL"/>
        </w:rPr>
      </w:pPr>
      <w:r w:rsidRPr="005F1EEB">
        <w:rPr>
          <w:rFonts w:ascii="Cambria" w:hAnsi="Cambria" w:cs="Cambria"/>
          <w:sz w:val="24"/>
          <w:szCs w:val="24"/>
          <w:lang w:val="pl-PL"/>
        </w:rPr>
        <w:t>W kryterium „</w:t>
      </w:r>
      <w:r w:rsidRPr="005F1EEB">
        <w:rPr>
          <w:rFonts w:ascii="Cambria" w:hAnsi="Cambria" w:cs="Cambria"/>
          <w:b/>
          <w:sz w:val="24"/>
          <w:szCs w:val="24"/>
          <w:lang w:val="pl-PL"/>
        </w:rPr>
        <w:t>Cena”</w:t>
      </w:r>
      <w:r w:rsidRPr="005F1EEB">
        <w:rPr>
          <w:rFonts w:ascii="Cambria" w:hAnsi="Cambria" w:cs="Cambria"/>
          <w:sz w:val="24"/>
          <w:szCs w:val="24"/>
          <w:lang w:val="pl-PL"/>
        </w:rPr>
        <w:t xml:space="preserve">, oferta z najniższą ceną otrzyma </w:t>
      </w:r>
      <w:r w:rsidR="002341CE" w:rsidRPr="005F1EEB">
        <w:rPr>
          <w:rFonts w:ascii="Cambria" w:hAnsi="Cambria" w:cs="Cambria"/>
          <w:sz w:val="24"/>
          <w:szCs w:val="24"/>
          <w:lang w:val="pl-PL"/>
        </w:rPr>
        <w:t>60</w:t>
      </w:r>
      <w:r w:rsidRPr="005F1EEB">
        <w:rPr>
          <w:rFonts w:ascii="Cambria" w:hAnsi="Cambria" w:cs="Cambria"/>
          <w:sz w:val="24"/>
          <w:szCs w:val="24"/>
          <w:lang w:val="pl-PL"/>
        </w:rPr>
        <w:t xml:space="preserve"> punktów a pozostałe oferty po matematycznym przeliczeniu w odniesieniu do najniższej ceny odpowiednio mniej. Końcowy wynik powyższego działania zostanie zaokrąglony do dwóch miejsc po przecinku.</w:t>
      </w:r>
    </w:p>
    <w:p w14:paraId="5278163B" w14:textId="77777777" w:rsidR="002341CE" w:rsidRPr="005F1EEB" w:rsidRDefault="002341CE" w:rsidP="00AA2D7D">
      <w:pPr>
        <w:pStyle w:val="Akapitzlist2"/>
        <w:spacing w:before="0" w:after="0" w:line="276" w:lineRule="auto"/>
        <w:ind w:left="708"/>
        <w:rPr>
          <w:rFonts w:ascii="Cambria" w:hAnsi="Cambria" w:cs="Cambria"/>
          <w:sz w:val="10"/>
          <w:szCs w:val="10"/>
          <w:lang w:val="pl-PL"/>
        </w:rPr>
      </w:pPr>
    </w:p>
    <w:p w14:paraId="746AC054" w14:textId="77777777" w:rsidR="001835D3" w:rsidRPr="005F1EEB" w:rsidRDefault="001835D3" w:rsidP="00AA2D7D">
      <w:pPr>
        <w:pStyle w:val="Akapitzlist2"/>
        <w:spacing w:before="0" w:after="0" w:line="276" w:lineRule="auto"/>
        <w:ind w:left="708"/>
        <w:rPr>
          <w:rFonts w:ascii="Cambria" w:hAnsi="Cambria" w:cs="Cambria"/>
          <w:sz w:val="10"/>
          <w:szCs w:val="10"/>
          <w:lang w:val="pl-PL"/>
        </w:rPr>
      </w:pPr>
    </w:p>
    <w:p w14:paraId="63F9C7B3" w14:textId="77777777" w:rsidR="002341CE" w:rsidRPr="005F1EEB" w:rsidRDefault="002341CE" w:rsidP="002341CE">
      <w:pPr>
        <w:numPr>
          <w:ilvl w:val="1"/>
          <w:numId w:val="26"/>
        </w:numPr>
        <w:spacing w:line="276" w:lineRule="auto"/>
        <w:jc w:val="both"/>
        <w:rPr>
          <w:rFonts w:ascii="Cambria" w:eastAsia="Calibri" w:hAnsi="Cambria" w:cs="Cambria"/>
          <w:sz w:val="22"/>
          <w:lang w:val="pl-PL"/>
        </w:rPr>
      </w:pPr>
      <w:r w:rsidRPr="005F1EEB">
        <w:rPr>
          <w:rFonts w:ascii="Cambria" w:hAnsi="Cambria" w:cs="Cambria"/>
          <w:lang w:val="pl-PL"/>
        </w:rPr>
        <w:t xml:space="preserve">Kryterium </w:t>
      </w:r>
      <w:r w:rsidRPr="005F1EEB">
        <w:rPr>
          <w:rFonts w:ascii="Cambria" w:hAnsi="Cambria" w:cs="Cambria"/>
          <w:b/>
          <w:lang w:val="pl-PL"/>
        </w:rPr>
        <w:t>„Długość okresu gwarancji na roboty budowlane oraz zamontowane materiały i urządzenia</w:t>
      </w:r>
      <w:r w:rsidRPr="005F1EEB">
        <w:rPr>
          <w:rFonts w:ascii="Cambria" w:hAnsi="Cambria" w:cs="Cambria"/>
          <w:lang w:val="pl-PL"/>
        </w:rPr>
        <w:t>” liczone w okresach miesięcznych:</w:t>
      </w:r>
    </w:p>
    <w:p w14:paraId="006EF7F2" w14:textId="77777777" w:rsidR="002341CE" w:rsidRPr="005F1EEB" w:rsidRDefault="002341CE" w:rsidP="002341CE">
      <w:pPr>
        <w:tabs>
          <w:tab w:val="left" w:pos="360"/>
        </w:tabs>
        <w:spacing w:line="276" w:lineRule="auto"/>
        <w:ind w:left="709"/>
        <w:jc w:val="both"/>
        <w:rPr>
          <w:rFonts w:ascii="Cambria" w:eastAsia="Calibri" w:hAnsi="Cambria" w:cs="Cambria"/>
          <w:lang w:val="pl-PL"/>
        </w:rPr>
      </w:pPr>
      <w:r w:rsidRPr="005F1EEB">
        <w:rPr>
          <w:rFonts w:ascii="Cambria" w:eastAsia="Calibri" w:hAnsi="Cambria" w:cs="Cambria"/>
          <w:lang w:val="pl-PL"/>
        </w:rPr>
        <w:t>W przypadku zaoferowania minimalnej długości okresu gwarancji tj. 36 miesięcy, Wykonawca otrzyma zero (0) punktów.</w:t>
      </w:r>
    </w:p>
    <w:p w14:paraId="3C2AB131" w14:textId="77777777" w:rsidR="002341CE" w:rsidRPr="005F1EEB" w:rsidRDefault="002341CE" w:rsidP="002341CE">
      <w:pPr>
        <w:tabs>
          <w:tab w:val="left" w:pos="360"/>
        </w:tabs>
        <w:spacing w:line="276" w:lineRule="auto"/>
        <w:ind w:left="709"/>
        <w:jc w:val="both"/>
        <w:rPr>
          <w:rFonts w:ascii="Cambria" w:eastAsia="Calibri" w:hAnsi="Cambria" w:cs="Cambria"/>
          <w:b/>
          <w:i/>
          <w:lang w:val="pl-PL"/>
        </w:rPr>
      </w:pPr>
      <w:r w:rsidRPr="005F1EEB">
        <w:rPr>
          <w:rFonts w:ascii="Cambria" w:eastAsia="Calibri" w:hAnsi="Cambria" w:cs="Cambria"/>
          <w:lang w:val="pl-PL"/>
        </w:rPr>
        <w:t xml:space="preserve">W przypadku zaoferowania </w:t>
      </w:r>
      <w:r w:rsidRPr="005F1EEB">
        <w:rPr>
          <w:rFonts w:ascii="Cambria" w:hAnsi="Cambria" w:cs="Cambria"/>
          <w:lang w:val="pl-PL"/>
        </w:rPr>
        <w:t>maksymalnej długości okresu gwarancji tj. 60</w:t>
      </w:r>
      <w:r w:rsidRPr="005F1EEB">
        <w:rPr>
          <w:rFonts w:ascii="Cambria" w:eastAsia="Calibri" w:hAnsi="Cambria" w:cs="Cambria"/>
          <w:lang w:val="pl-PL"/>
        </w:rPr>
        <w:t xml:space="preserve"> miesięcy, Wykonawca otrzyma </w:t>
      </w:r>
      <w:r w:rsidRPr="005F1EEB">
        <w:rPr>
          <w:rFonts w:ascii="Cambria" w:hAnsi="Cambria" w:cs="Cambria"/>
          <w:lang w:val="pl-PL"/>
        </w:rPr>
        <w:t>czterdzieści (40</w:t>
      </w:r>
      <w:r w:rsidRPr="005F1EEB">
        <w:rPr>
          <w:rFonts w:ascii="Cambria" w:eastAsia="Calibri" w:hAnsi="Cambria" w:cs="Cambria"/>
          <w:lang w:val="pl-PL"/>
        </w:rPr>
        <w:t>) punktów.</w:t>
      </w:r>
    </w:p>
    <w:p w14:paraId="4CDC7A12" w14:textId="77777777" w:rsidR="002341CE" w:rsidRPr="005F1EEB" w:rsidRDefault="002341CE" w:rsidP="002341CE">
      <w:pPr>
        <w:tabs>
          <w:tab w:val="left" w:pos="360"/>
        </w:tabs>
        <w:spacing w:line="276" w:lineRule="auto"/>
        <w:ind w:left="709"/>
        <w:jc w:val="both"/>
        <w:rPr>
          <w:lang w:val="pl-PL"/>
        </w:rPr>
      </w:pPr>
      <w:r w:rsidRPr="005F1EEB">
        <w:rPr>
          <w:rFonts w:ascii="Cambria" w:eastAsia="Calibri" w:hAnsi="Cambria" w:cs="Cambria"/>
          <w:b/>
          <w:i/>
          <w:lang w:val="pl-PL"/>
        </w:rPr>
        <w:t>W przypadku zaoferowania gwarancji pomiędzy 36 a 60 miesięcy Wykonawca otrzyma pkt wg wzoru:</w:t>
      </w:r>
    </w:p>
    <w:tbl>
      <w:tblPr>
        <w:tblW w:w="0" w:type="auto"/>
        <w:jc w:val="center"/>
        <w:tblLayout w:type="fixed"/>
        <w:tblLook w:val="0000" w:firstRow="0" w:lastRow="0" w:firstColumn="0" w:lastColumn="0" w:noHBand="0" w:noVBand="0"/>
      </w:tblPr>
      <w:tblGrid>
        <w:gridCol w:w="850"/>
        <w:gridCol w:w="2970"/>
      </w:tblGrid>
      <w:tr w:rsidR="005F1EEB" w:rsidRPr="005F1EEB" w14:paraId="497E01B5" w14:textId="77777777" w:rsidTr="003139D0">
        <w:trPr>
          <w:jc w:val="center"/>
        </w:trPr>
        <w:tc>
          <w:tcPr>
            <w:tcW w:w="850" w:type="dxa"/>
            <w:shd w:val="clear" w:color="auto" w:fill="FFFFFF"/>
          </w:tcPr>
          <w:p w14:paraId="4143DE9A" w14:textId="77777777" w:rsidR="002341CE" w:rsidRPr="005F1EEB" w:rsidRDefault="002341CE" w:rsidP="002341CE">
            <w:pPr>
              <w:snapToGrid w:val="0"/>
              <w:spacing w:line="276" w:lineRule="auto"/>
              <w:jc w:val="center"/>
              <w:rPr>
                <w:lang w:val="pl-PL"/>
              </w:rPr>
            </w:pPr>
          </w:p>
        </w:tc>
        <w:tc>
          <w:tcPr>
            <w:tcW w:w="2970" w:type="dxa"/>
            <w:shd w:val="clear" w:color="auto" w:fill="FFFFFF"/>
          </w:tcPr>
          <w:p w14:paraId="63BFA085" w14:textId="77777777" w:rsidR="002341CE" w:rsidRPr="005F1EEB" w:rsidRDefault="002341CE" w:rsidP="002341CE">
            <w:pPr>
              <w:spacing w:line="276" w:lineRule="auto"/>
              <w:rPr>
                <w:lang w:val="pl-PL"/>
              </w:rPr>
            </w:pPr>
            <w:r w:rsidRPr="005F1EEB">
              <w:rPr>
                <w:rFonts w:ascii="Cambria" w:eastAsia="Calibri" w:hAnsi="Cambria" w:cs="Cambria"/>
                <w:b/>
                <w:i/>
                <w:lang w:val="pl-PL"/>
              </w:rPr>
              <w:t xml:space="preserve">      G </w:t>
            </w:r>
            <w:r w:rsidRPr="005F1EEB">
              <w:rPr>
                <w:rFonts w:ascii="Cambria" w:eastAsia="Calibri" w:hAnsi="Cambria" w:cs="Cambria"/>
                <w:b/>
                <w:i/>
                <w:vertAlign w:val="subscript"/>
                <w:lang w:val="pl-PL"/>
              </w:rPr>
              <w:t>o</w:t>
            </w:r>
          </w:p>
        </w:tc>
      </w:tr>
      <w:tr w:rsidR="005F1EEB" w:rsidRPr="005F1EEB" w14:paraId="40A0D987" w14:textId="77777777" w:rsidTr="003139D0">
        <w:trPr>
          <w:jc w:val="center"/>
        </w:trPr>
        <w:tc>
          <w:tcPr>
            <w:tcW w:w="850" w:type="dxa"/>
            <w:shd w:val="clear" w:color="auto" w:fill="FFFFFF"/>
          </w:tcPr>
          <w:p w14:paraId="02144C1B" w14:textId="77777777" w:rsidR="002341CE" w:rsidRPr="005F1EEB" w:rsidRDefault="002341CE" w:rsidP="002341CE">
            <w:pPr>
              <w:spacing w:line="276" w:lineRule="auto"/>
              <w:jc w:val="center"/>
              <w:rPr>
                <w:rFonts w:ascii="Cambria" w:eastAsia="Calibri" w:hAnsi="Cambria" w:cs="Cambria"/>
                <w:b/>
                <w:i/>
                <w:lang w:val="pl-PL"/>
              </w:rPr>
            </w:pPr>
            <w:r w:rsidRPr="005F1EEB">
              <w:rPr>
                <w:rFonts w:ascii="Cambria" w:eastAsia="Calibri" w:hAnsi="Cambria" w:cs="Cambria"/>
                <w:b/>
                <w:i/>
                <w:lang w:val="pl-PL"/>
              </w:rPr>
              <w:t>P</w:t>
            </w:r>
            <w:r w:rsidRPr="005F1EEB">
              <w:rPr>
                <w:rFonts w:ascii="Cambria" w:eastAsia="Calibri" w:hAnsi="Cambria" w:cs="Cambria"/>
                <w:b/>
                <w:i/>
                <w:vertAlign w:val="subscript"/>
                <w:lang w:val="pl-PL"/>
              </w:rPr>
              <w:t xml:space="preserve">G </w:t>
            </w:r>
            <w:r w:rsidRPr="005F1EEB">
              <w:rPr>
                <w:rFonts w:ascii="Cambria" w:eastAsia="Calibri" w:hAnsi="Cambria" w:cs="Cambria"/>
                <w:b/>
                <w:i/>
                <w:lang w:val="pl-PL"/>
              </w:rPr>
              <w:t xml:space="preserve">    =</w:t>
            </w:r>
          </w:p>
        </w:tc>
        <w:tc>
          <w:tcPr>
            <w:tcW w:w="2970" w:type="dxa"/>
            <w:shd w:val="clear" w:color="auto" w:fill="FFFFFF"/>
          </w:tcPr>
          <w:p w14:paraId="5FB868FF" w14:textId="77777777" w:rsidR="002341CE" w:rsidRPr="005F1EEB" w:rsidRDefault="002341CE" w:rsidP="002341CE">
            <w:pPr>
              <w:spacing w:line="276" w:lineRule="auto"/>
              <w:rPr>
                <w:lang w:val="pl-PL"/>
              </w:rPr>
            </w:pPr>
            <w:r w:rsidRPr="005F1EEB">
              <w:rPr>
                <w:rFonts w:ascii="Cambria" w:eastAsia="Calibri" w:hAnsi="Cambria" w:cs="Cambria"/>
                <w:b/>
                <w:i/>
                <w:lang w:val="pl-PL"/>
              </w:rPr>
              <w:t>-----------   x 40 pkt</w:t>
            </w:r>
          </w:p>
        </w:tc>
      </w:tr>
      <w:tr w:rsidR="005F1EEB" w:rsidRPr="005F1EEB" w14:paraId="539C2567" w14:textId="77777777" w:rsidTr="003139D0">
        <w:trPr>
          <w:jc w:val="center"/>
        </w:trPr>
        <w:tc>
          <w:tcPr>
            <w:tcW w:w="850" w:type="dxa"/>
            <w:shd w:val="clear" w:color="auto" w:fill="FFFFFF"/>
          </w:tcPr>
          <w:p w14:paraId="75C5E72E" w14:textId="77777777" w:rsidR="002341CE" w:rsidRPr="005F1EEB" w:rsidRDefault="002341CE" w:rsidP="002341CE">
            <w:pPr>
              <w:snapToGrid w:val="0"/>
              <w:spacing w:line="276" w:lineRule="auto"/>
              <w:jc w:val="center"/>
              <w:rPr>
                <w:rFonts w:ascii="Cambria" w:eastAsia="Calibri" w:hAnsi="Cambria" w:cs="Cambria"/>
                <w:b/>
                <w:i/>
                <w:lang w:val="pl-PL"/>
              </w:rPr>
            </w:pPr>
          </w:p>
        </w:tc>
        <w:tc>
          <w:tcPr>
            <w:tcW w:w="2970" w:type="dxa"/>
            <w:shd w:val="clear" w:color="auto" w:fill="FFFFFF"/>
          </w:tcPr>
          <w:p w14:paraId="4442D96E" w14:textId="77777777" w:rsidR="002341CE" w:rsidRPr="005F1EEB" w:rsidRDefault="002341CE" w:rsidP="002341CE">
            <w:pPr>
              <w:spacing w:line="276" w:lineRule="auto"/>
              <w:rPr>
                <w:lang w:val="pl-PL"/>
              </w:rPr>
            </w:pPr>
            <w:r w:rsidRPr="005F1EEB">
              <w:rPr>
                <w:rFonts w:ascii="Cambria" w:eastAsia="Calibri" w:hAnsi="Cambria" w:cs="Cambria"/>
                <w:b/>
                <w:i/>
                <w:lang w:val="pl-PL"/>
              </w:rPr>
              <w:t xml:space="preserve">     G </w:t>
            </w:r>
            <w:r w:rsidRPr="005F1EEB">
              <w:rPr>
                <w:rFonts w:ascii="Cambria" w:eastAsia="Calibri" w:hAnsi="Cambria" w:cs="Cambria"/>
                <w:b/>
                <w:i/>
                <w:vertAlign w:val="subscript"/>
                <w:lang w:val="pl-PL"/>
              </w:rPr>
              <w:t>max.</w:t>
            </w:r>
          </w:p>
        </w:tc>
      </w:tr>
    </w:tbl>
    <w:p w14:paraId="2853D575" w14:textId="77777777" w:rsidR="002341CE" w:rsidRPr="005F1EEB" w:rsidRDefault="002341CE" w:rsidP="002341CE">
      <w:pPr>
        <w:tabs>
          <w:tab w:val="left" w:pos="360"/>
        </w:tabs>
        <w:spacing w:line="276" w:lineRule="auto"/>
        <w:ind w:firstLine="993"/>
        <w:jc w:val="both"/>
        <w:rPr>
          <w:rFonts w:ascii="Cambria" w:eastAsia="Calibri" w:hAnsi="Cambria" w:cs="Cambria"/>
          <w:b/>
          <w:bCs/>
          <w:lang w:val="pl-PL"/>
        </w:rPr>
      </w:pPr>
      <w:r w:rsidRPr="005F1EEB">
        <w:rPr>
          <w:rFonts w:ascii="Cambria" w:eastAsia="Calibri" w:hAnsi="Cambria" w:cs="Cambria"/>
          <w:bCs/>
          <w:lang w:val="pl-PL"/>
        </w:rPr>
        <w:t>gdzie:</w:t>
      </w:r>
      <w:r w:rsidRPr="005F1EEB">
        <w:rPr>
          <w:rFonts w:ascii="Cambria" w:eastAsia="Calibri" w:hAnsi="Cambria" w:cs="Cambria"/>
          <w:bCs/>
          <w:lang w:val="pl-PL"/>
        </w:rPr>
        <w:tab/>
      </w:r>
    </w:p>
    <w:p w14:paraId="3330B8B4" w14:textId="77777777" w:rsidR="002341CE" w:rsidRPr="005F1EEB" w:rsidRDefault="002341CE" w:rsidP="002341CE">
      <w:pPr>
        <w:tabs>
          <w:tab w:val="left" w:pos="360"/>
        </w:tabs>
        <w:spacing w:line="276" w:lineRule="auto"/>
        <w:ind w:firstLine="993"/>
        <w:jc w:val="both"/>
        <w:rPr>
          <w:rFonts w:ascii="Cambria" w:eastAsia="Calibri" w:hAnsi="Cambria" w:cs="Cambria"/>
          <w:b/>
          <w:bCs/>
          <w:lang w:val="pl-PL"/>
        </w:rPr>
      </w:pPr>
      <w:r w:rsidRPr="005F1EEB">
        <w:rPr>
          <w:rFonts w:ascii="Cambria" w:eastAsia="Calibri" w:hAnsi="Cambria" w:cs="Cambria"/>
          <w:b/>
          <w:bCs/>
          <w:lang w:val="pl-PL"/>
        </w:rPr>
        <w:t>P</w:t>
      </w:r>
      <w:r w:rsidRPr="005F1EEB">
        <w:rPr>
          <w:rFonts w:ascii="Cambria" w:eastAsia="Calibri" w:hAnsi="Cambria" w:cs="Cambria"/>
          <w:b/>
          <w:bCs/>
          <w:vertAlign w:val="subscript"/>
          <w:lang w:val="pl-PL"/>
        </w:rPr>
        <w:t>G</w:t>
      </w:r>
      <w:r w:rsidRPr="005F1EEB">
        <w:rPr>
          <w:rFonts w:ascii="Cambria" w:eastAsia="Calibri" w:hAnsi="Cambria" w:cs="Cambria"/>
          <w:b/>
          <w:bCs/>
          <w:lang w:val="pl-PL"/>
        </w:rPr>
        <w:tab/>
      </w:r>
      <w:r w:rsidRPr="005F1EEB">
        <w:rPr>
          <w:rFonts w:ascii="Cambria" w:eastAsia="Calibri" w:hAnsi="Cambria" w:cs="Cambria"/>
          <w:bCs/>
          <w:lang w:val="pl-PL"/>
        </w:rPr>
        <w:t xml:space="preserve">- </w:t>
      </w:r>
      <w:r w:rsidRPr="005F1EEB">
        <w:rPr>
          <w:rFonts w:ascii="Cambria" w:eastAsia="Calibri" w:hAnsi="Cambria" w:cs="Cambria"/>
          <w:bCs/>
          <w:lang w:val="pl-PL"/>
        </w:rPr>
        <w:tab/>
        <w:t>wartość punktowa, którą należy wyznaczyć,</w:t>
      </w:r>
    </w:p>
    <w:p w14:paraId="6F2AAB01" w14:textId="77777777" w:rsidR="002341CE" w:rsidRPr="005F1EEB" w:rsidRDefault="002341CE" w:rsidP="002341CE">
      <w:pPr>
        <w:tabs>
          <w:tab w:val="left" w:pos="360"/>
        </w:tabs>
        <w:spacing w:line="276" w:lineRule="auto"/>
        <w:ind w:left="2113" w:hanging="1120"/>
        <w:jc w:val="both"/>
        <w:rPr>
          <w:rFonts w:ascii="Cambria" w:eastAsia="Calibri" w:hAnsi="Cambria" w:cs="Cambria"/>
          <w:b/>
          <w:bCs/>
          <w:lang w:val="pl-PL"/>
        </w:rPr>
      </w:pPr>
      <w:r w:rsidRPr="005F1EEB">
        <w:rPr>
          <w:rFonts w:ascii="Cambria" w:eastAsia="Calibri" w:hAnsi="Cambria" w:cs="Cambria"/>
          <w:b/>
          <w:bCs/>
          <w:lang w:val="pl-PL"/>
        </w:rPr>
        <w:t xml:space="preserve">G </w:t>
      </w:r>
      <w:r w:rsidRPr="005F1EEB">
        <w:rPr>
          <w:rFonts w:ascii="Cambria" w:eastAsia="Calibri" w:hAnsi="Cambria" w:cs="Cambria"/>
          <w:b/>
          <w:bCs/>
          <w:vertAlign w:val="subscript"/>
          <w:lang w:val="pl-PL"/>
        </w:rPr>
        <w:t>max.</w:t>
      </w:r>
      <w:r w:rsidRPr="005F1EEB">
        <w:rPr>
          <w:rFonts w:ascii="Cambria" w:eastAsia="Calibri" w:hAnsi="Cambria" w:cs="Cambria"/>
          <w:bCs/>
          <w:lang w:val="pl-PL"/>
        </w:rPr>
        <w:t xml:space="preserve"> - </w:t>
      </w:r>
      <w:r w:rsidRPr="005F1EEB">
        <w:rPr>
          <w:rFonts w:ascii="Cambria" w:eastAsia="Calibri" w:hAnsi="Cambria" w:cs="Cambria"/>
          <w:bCs/>
          <w:lang w:val="pl-PL"/>
        </w:rPr>
        <w:tab/>
        <w:t>najdłuższy oferowany okres gwarancji,</w:t>
      </w:r>
    </w:p>
    <w:p w14:paraId="52EF287E" w14:textId="77777777" w:rsidR="002341CE" w:rsidRPr="005F1EEB" w:rsidRDefault="002341CE" w:rsidP="002341CE">
      <w:pPr>
        <w:tabs>
          <w:tab w:val="left" w:pos="360"/>
        </w:tabs>
        <w:spacing w:line="276" w:lineRule="auto"/>
        <w:ind w:firstLine="993"/>
        <w:jc w:val="both"/>
        <w:rPr>
          <w:rFonts w:ascii="Cambria" w:eastAsia="Calibri" w:hAnsi="Cambria" w:cs="Cambria"/>
          <w:b/>
          <w:bCs/>
          <w:lang w:val="pl-PL"/>
        </w:rPr>
      </w:pPr>
      <w:r w:rsidRPr="005F1EEB">
        <w:rPr>
          <w:rFonts w:ascii="Cambria" w:eastAsia="Calibri" w:hAnsi="Cambria" w:cs="Cambria"/>
          <w:b/>
          <w:bCs/>
          <w:lang w:val="pl-PL"/>
        </w:rPr>
        <w:t>G</w:t>
      </w:r>
      <w:r w:rsidRPr="005F1EEB">
        <w:rPr>
          <w:rFonts w:ascii="Cambria" w:eastAsia="Calibri" w:hAnsi="Cambria" w:cs="Cambria"/>
          <w:b/>
          <w:bCs/>
          <w:vertAlign w:val="subscript"/>
          <w:lang w:val="pl-PL"/>
        </w:rPr>
        <w:t>o</w:t>
      </w:r>
      <w:r w:rsidRPr="005F1EEB">
        <w:rPr>
          <w:rFonts w:ascii="Cambria" w:eastAsia="Calibri" w:hAnsi="Cambria" w:cs="Cambria"/>
          <w:b/>
          <w:bCs/>
          <w:vertAlign w:val="subscript"/>
          <w:lang w:val="pl-PL"/>
        </w:rPr>
        <w:tab/>
      </w:r>
      <w:r w:rsidRPr="005F1EEB">
        <w:rPr>
          <w:rFonts w:ascii="Cambria" w:eastAsia="Calibri" w:hAnsi="Cambria" w:cs="Cambria"/>
          <w:bCs/>
          <w:lang w:val="pl-PL"/>
        </w:rPr>
        <w:t xml:space="preserve">- </w:t>
      </w:r>
      <w:r w:rsidRPr="005F1EEB">
        <w:rPr>
          <w:rFonts w:ascii="Cambria" w:eastAsia="Calibri" w:hAnsi="Cambria" w:cs="Cambria"/>
          <w:bCs/>
          <w:lang w:val="pl-PL"/>
        </w:rPr>
        <w:tab/>
        <w:t>okres gwarancji podany w badanej ofercie.</w:t>
      </w:r>
    </w:p>
    <w:p w14:paraId="3BF14F9A" w14:textId="77777777" w:rsidR="002341CE" w:rsidRPr="005F1EEB" w:rsidRDefault="002341CE" w:rsidP="002341CE">
      <w:pPr>
        <w:tabs>
          <w:tab w:val="left" w:pos="851"/>
        </w:tabs>
        <w:spacing w:before="20" w:line="276" w:lineRule="auto"/>
        <w:ind w:left="360"/>
        <w:jc w:val="center"/>
        <w:rPr>
          <w:rFonts w:ascii="Cambria" w:eastAsia="Calibri" w:hAnsi="Cambria" w:cs="Cambria"/>
          <w:b/>
          <w:bCs/>
          <w:lang w:val="pl-PL"/>
        </w:rPr>
      </w:pPr>
    </w:p>
    <w:p w14:paraId="33879B04" w14:textId="77777777" w:rsidR="002341CE" w:rsidRPr="005F1EEB" w:rsidRDefault="002341CE" w:rsidP="002341CE">
      <w:pPr>
        <w:tabs>
          <w:tab w:val="left" w:pos="851"/>
        </w:tabs>
        <w:spacing w:before="20" w:line="276" w:lineRule="auto"/>
        <w:ind w:left="360"/>
        <w:jc w:val="center"/>
        <w:rPr>
          <w:rFonts w:ascii="Cambria" w:eastAsia="Calibri" w:hAnsi="Cambria" w:cs="Cambria"/>
          <w:sz w:val="20"/>
          <w:szCs w:val="20"/>
          <w:lang w:val="pl-PL"/>
        </w:rPr>
      </w:pPr>
      <w:r w:rsidRPr="005F1EEB">
        <w:rPr>
          <w:rFonts w:ascii="Cambria" w:eastAsia="Calibri" w:hAnsi="Cambria" w:cs="Cambria"/>
          <w:b/>
          <w:bCs/>
          <w:lang w:val="pl-PL"/>
        </w:rPr>
        <w:t>Uwaga:</w:t>
      </w:r>
    </w:p>
    <w:tbl>
      <w:tblPr>
        <w:tblW w:w="0" w:type="auto"/>
        <w:tblInd w:w="817" w:type="dxa"/>
        <w:tblLayout w:type="fixed"/>
        <w:tblLook w:val="0000" w:firstRow="0" w:lastRow="0" w:firstColumn="0" w:lastColumn="0" w:noHBand="0" w:noVBand="0"/>
      </w:tblPr>
      <w:tblGrid>
        <w:gridCol w:w="8843"/>
      </w:tblGrid>
      <w:tr w:rsidR="005F1EEB" w:rsidRPr="005F1EEB" w14:paraId="412747EA" w14:textId="77777777" w:rsidTr="003139D0">
        <w:trPr>
          <w:trHeight w:val="3503"/>
        </w:trPr>
        <w:tc>
          <w:tcPr>
            <w:tcW w:w="8843" w:type="dxa"/>
            <w:tcBorders>
              <w:top w:val="single" w:sz="4" w:space="0" w:color="000000"/>
              <w:left w:val="single" w:sz="4" w:space="0" w:color="000000"/>
              <w:bottom w:val="single" w:sz="4" w:space="0" w:color="000000"/>
              <w:right w:val="single" w:sz="4" w:space="0" w:color="000000"/>
            </w:tcBorders>
            <w:shd w:val="clear" w:color="auto" w:fill="FFFFFF"/>
          </w:tcPr>
          <w:p w14:paraId="7452BAA6" w14:textId="77777777" w:rsidR="002341CE" w:rsidRPr="005F1EEB" w:rsidRDefault="002341CE" w:rsidP="002341CE">
            <w:pPr>
              <w:spacing w:line="276" w:lineRule="auto"/>
              <w:jc w:val="both"/>
              <w:rPr>
                <w:rFonts w:ascii="Cambria" w:eastAsia="Calibri" w:hAnsi="Cambria" w:cs="Cambria"/>
                <w:b/>
                <w:lang w:val="pl-PL"/>
              </w:rPr>
            </w:pPr>
            <w:r w:rsidRPr="005F1EEB">
              <w:rPr>
                <w:rFonts w:ascii="Cambria" w:eastAsia="Calibri" w:hAnsi="Cambria" w:cs="Cambria"/>
                <w:lang w:val="pl-PL"/>
              </w:rPr>
              <w:lastRenderedPageBreak/>
              <w:t xml:space="preserve">Zamawiający określa minimalną oraz maksymalną długość okresu gwarancji, </w:t>
            </w:r>
            <w:r w:rsidRPr="005F1EEB">
              <w:rPr>
                <w:rFonts w:ascii="Cambria" w:eastAsia="Calibri" w:hAnsi="Cambria" w:cs="Cambria"/>
                <w:lang w:val="pl-PL"/>
              </w:rPr>
              <w:br/>
              <w:t xml:space="preserve">w przedziale od 36 miesięcy do 60 miesięcy. </w:t>
            </w:r>
            <w:r w:rsidRPr="005F1EEB">
              <w:rPr>
                <w:rFonts w:ascii="Cambria" w:eastAsia="Calibri" w:hAnsi="Cambria" w:cs="Cambria"/>
                <w:b/>
                <w:lang w:val="pl-PL"/>
              </w:rPr>
              <w:t>W przypadku zaoferowania przez Wykonawcę długości gwarancji krótszego niż 36 m-</w:t>
            </w:r>
            <w:proofErr w:type="spellStart"/>
            <w:r w:rsidRPr="005F1EEB">
              <w:rPr>
                <w:rFonts w:ascii="Cambria" w:eastAsia="Calibri" w:hAnsi="Cambria" w:cs="Cambria"/>
                <w:b/>
                <w:lang w:val="pl-PL"/>
              </w:rPr>
              <w:t>cy</w:t>
            </w:r>
            <w:proofErr w:type="spellEnd"/>
            <w:r w:rsidRPr="005F1EEB">
              <w:rPr>
                <w:rFonts w:ascii="Cambria" w:eastAsia="Calibri" w:hAnsi="Cambria" w:cs="Cambria"/>
                <w:b/>
                <w:lang w:val="pl-PL"/>
              </w:rPr>
              <w:t>, Zamawiający ofertę odrzuci</w:t>
            </w:r>
            <w:r w:rsidRPr="005F1EEB">
              <w:rPr>
                <w:rFonts w:ascii="Cambria" w:eastAsia="Calibri" w:hAnsi="Cambria" w:cs="Cambria"/>
                <w:lang w:val="pl-PL"/>
              </w:rPr>
              <w:t xml:space="preserve">. </w:t>
            </w:r>
            <w:r w:rsidRPr="005F1EEB">
              <w:rPr>
                <w:rFonts w:ascii="Cambria" w:eastAsia="Calibri" w:hAnsi="Cambria" w:cs="Cambria"/>
                <w:b/>
                <w:lang w:val="pl-PL"/>
              </w:rPr>
              <w:t>W przypadku, gdy Wykonawca w ogóle nie wskaże w ofercie oferowanego okresu gwarancji Zamawiający przyjmie, że Wykonawca nie oferuje gwarancji, i ofertę odrzuci.</w:t>
            </w:r>
            <w:r w:rsidRPr="005F1EEB">
              <w:rPr>
                <w:rFonts w:ascii="Cambria" w:eastAsia="Calibri" w:hAnsi="Cambria" w:cs="Cambria"/>
                <w:lang w:val="pl-PL"/>
              </w:rPr>
              <w:t xml:space="preserve"> Wykonawca może zaproponować długość okresu gwarancji dłuższy niż wyznaczony maksymalny 60 miesięcy, jednak w tym przypadku Zamawiający przyjmie do obliczeń wartość 60 m-</w:t>
            </w:r>
            <w:proofErr w:type="spellStart"/>
            <w:r w:rsidRPr="005F1EEB">
              <w:rPr>
                <w:rFonts w:ascii="Cambria" w:eastAsia="Calibri" w:hAnsi="Cambria" w:cs="Cambria"/>
                <w:lang w:val="pl-PL"/>
              </w:rPr>
              <w:t>cy</w:t>
            </w:r>
            <w:proofErr w:type="spellEnd"/>
            <w:r w:rsidRPr="005F1EEB">
              <w:rPr>
                <w:rFonts w:ascii="Cambria" w:eastAsia="Calibri" w:hAnsi="Cambria" w:cs="Cambria"/>
                <w:lang w:val="pl-PL"/>
              </w:rPr>
              <w:t xml:space="preserve"> - najdłuższy przyjęty w kryterium oceny ofert „Długość okresu gwarancji na roboty budowlane oraz zamontowane materiały i urządzenia”. </w:t>
            </w:r>
            <w:r w:rsidRPr="005F1EEB">
              <w:rPr>
                <w:rFonts w:ascii="Cambria" w:eastAsia="Calibri" w:hAnsi="Cambria" w:cs="Cambria"/>
                <w:b/>
                <w:lang w:val="pl-PL"/>
              </w:rPr>
              <w:t>Wykonawcy oferują długości okresu gwarancji w pełnych miesiącach (w przedziale od 36 do 60 miesięcy).</w:t>
            </w:r>
          </w:p>
          <w:p w14:paraId="24CF561C" w14:textId="77777777" w:rsidR="002341CE" w:rsidRPr="005F1EEB" w:rsidRDefault="002341CE" w:rsidP="002341CE">
            <w:pPr>
              <w:spacing w:line="276" w:lineRule="auto"/>
              <w:jc w:val="both"/>
              <w:rPr>
                <w:rFonts w:ascii="Cambria" w:eastAsia="Calibri" w:hAnsi="Cambria" w:cs="Cambria"/>
                <w:b/>
                <w:sz w:val="10"/>
                <w:szCs w:val="10"/>
                <w:lang w:val="pl-PL"/>
              </w:rPr>
            </w:pPr>
          </w:p>
        </w:tc>
      </w:tr>
    </w:tbl>
    <w:p w14:paraId="635D9CB2" w14:textId="77777777" w:rsidR="00E54D2D" w:rsidRPr="005F1EEB" w:rsidRDefault="00E54D2D" w:rsidP="00AA2D7D">
      <w:pPr>
        <w:pStyle w:val="Listanumerowana22"/>
        <w:tabs>
          <w:tab w:val="clear" w:pos="0"/>
        </w:tabs>
        <w:spacing w:line="276" w:lineRule="auto"/>
        <w:ind w:left="709" w:firstLine="0"/>
        <w:rPr>
          <w:rFonts w:ascii="Cambria" w:hAnsi="Cambria" w:cs="Cambria"/>
          <w:b/>
          <w:bCs/>
          <w:sz w:val="10"/>
          <w:szCs w:val="10"/>
        </w:rPr>
      </w:pPr>
    </w:p>
    <w:p w14:paraId="0AEC6482" w14:textId="1AFEAA63" w:rsidR="001835D3" w:rsidRPr="005F1EEB" w:rsidRDefault="001835D3" w:rsidP="00E5172F">
      <w:pPr>
        <w:pStyle w:val="Listanumerowana22"/>
        <w:numPr>
          <w:ilvl w:val="1"/>
          <w:numId w:val="26"/>
        </w:numPr>
        <w:spacing w:line="276" w:lineRule="auto"/>
        <w:ind w:left="709" w:hanging="709"/>
        <w:rPr>
          <w:rFonts w:ascii="Cambria" w:hAnsi="Cambria" w:cs="Cambria"/>
          <w:b/>
          <w:bCs/>
          <w:sz w:val="10"/>
          <w:szCs w:val="10"/>
          <w:lang w:val="pl-PL"/>
        </w:rPr>
      </w:pPr>
      <w:r w:rsidRPr="005F1EEB">
        <w:rPr>
          <w:rFonts w:ascii="Cambria" w:hAnsi="Cambria" w:cs="Cambria"/>
          <w:sz w:val="24"/>
          <w:lang w:val="pl-PL"/>
        </w:rPr>
        <w:t>Za najkorzystniejszą ofertę zostanie uznana oferta, która otrzyma największą ilość punktów (P</w:t>
      </w:r>
      <w:r w:rsidRPr="005F1EEB">
        <w:rPr>
          <w:rFonts w:ascii="Cambria" w:hAnsi="Cambria" w:cs="Cambria"/>
          <w:sz w:val="24"/>
          <w:vertAlign w:val="subscript"/>
          <w:lang w:val="pl-PL"/>
        </w:rPr>
        <w:t>O</w:t>
      </w:r>
      <w:r w:rsidRPr="005F1EEB">
        <w:rPr>
          <w:rFonts w:ascii="Cambria" w:hAnsi="Cambria" w:cs="Cambria"/>
          <w:sz w:val="24"/>
          <w:lang w:val="pl-PL"/>
        </w:rPr>
        <w:t>) obliczoną na podstawie wzoru:</w:t>
      </w:r>
    </w:p>
    <w:p w14:paraId="29D88F24" w14:textId="77777777" w:rsidR="001835D3" w:rsidRPr="005F1EEB" w:rsidRDefault="001835D3" w:rsidP="00AA2D7D">
      <w:pPr>
        <w:pStyle w:val="Akapitzlist2"/>
        <w:tabs>
          <w:tab w:val="left" w:pos="993"/>
        </w:tabs>
        <w:spacing w:after="0" w:line="276" w:lineRule="auto"/>
        <w:ind w:left="993"/>
        <w:jc w:val="center"/>
        <w:rPr>
          <w:rFonts w:ascii="Cambria" w:hAnsi="Cambria" w:cs="Cambria"/>
          <w:b/>
          <w:bCs/>
          <w:sz w:val="10"/>
          <w:szCs w:val="10"/>
          <w:lang w:val="pl-PL"/>
        </w:rPr>
      </w:pPr>
    </w:p>
    <w:p w14:paraId="15E43FFC" w14:textId="77777777" w:rsidR="002341CE" w:rsidRPr="005F1EEB" w:rsidRDefault="002341CE" w:rsidP="002341CE">
      <w:pPr>
        <w:tabs>
          <w:tab w:val="left" w:pos="993"/>
        </w:tabs>
        <w:spacing w:before="20" w:line="252" w:lineRule="auto"/>
        <w:ind w:left="993"/>
        <w:jc w:val="center"/>
        <w:rPr>
          <w:rFonts w:ascii="Cambria" w:eastAsia="SimSun" w:hAnsi="Cambria" w:cs="Cambria"/>
          <w:bCs/>
          <w:u w:val="single"/>
          <w:lang w:val="pl-PL"/>
        </w:rPr>
      </w:pPr>
      <w:r w:rsidRPr="005F1EEB">
        <w:rPr>
          <w:rFonts w:ascii="Cambria" w:eastAsia="SimSun" w:hAnsi="Cambria" w:cs="Cambria"/>
          <w:b/>
          <w:bCs/>
          <w:lang w:val="pl-PL"/>
        </w:rPr>
        <w:t>P</w:t>
      </w:r>
      <w:r w:rsidRPr="005F1EEB">
        <w:rPr>
          <w:rFonts w:ascii="Cambria" w:eastAsia="SimSun" w:hAnsi="Cambria" w:cs="Cambria"/>
          <w:b/>
          <w:bCs/>
          <w:vertAlign w:val="subscript"/>
          <w:lang w:val="pl-PL"/>
        </w:rPr>
        <w:t>O</w:t>
      </w:r>
      <w:r w:rsidRPr="005F1EEB">
        <w:rPr>
          <w:rFonts w:ascii="Cambria" w:eastAsia="SimSun" w:hAnsi="Cambria" w:cs="Cambria"/>
          <w:b/>
          <w:bCs/>
          <w:lang w:val="pl-PL"/>
        </w:rPr>
        <w:t xml:space="preserve"> = P</w:t>
      </w:r>
      <w:r w:rsidRPr="005F1EEB">
        <w:rPr>
          <w:rFonts w:ascii="Cambria" w:eastAsia="SimSun" w:hAnsi="Cambria" w:cs="Cambria"/>
          <w:b/>
          <w:bCs/>
          <w:vertAlign w:val="subscript"/>
          <w:lang w:val="pl-PL"/>
        </w:rPr>
        <w:t>C</w:t>
      </w:r>
      <w:r w:rsidRPr="005F1EEB">
        <w:rPr>
          <w:rFonts w:ascii="Cambria" w:eastAsia="SimSun" w:hAnsi="Cambria" w:cs="Cambria"/>
          <w:b/>
          <w:bCs/>
          <w:lang w:val="pl-PL"/>
        </w:rPr>
        <w:t xml:space="preserve"> + P</w:t>
      </w:r>
      <w:r w:rsidRPr="005F1EEB">
        <w:rPr>
          <w:rFonts w:ascii="Cambria" w:eastAsia="SimSun" w:hAnsi="Cambria" w:cs="Cambria"/>
          <w:b/>
          <w:bCs/>
          <w:vertAlign w:val="subscript"/>
          <w:lang w:val="pl-PL"/>
        </w:rPr>
        <w:t>G</w:t>
      </w:r>
    </w:p>
    <w:p w14:paraId="1346BA0E" w14:textId="77777777" w:rsidR="001835D3" w:rsidRPr="005F1EEB" w:rsidRDefault="001835D3" w:rsidP="00AA2D7D">
      <w:pPr>
        <w:pStyle w:val="Akapitzlist2"/>
        <w:tabs>
          <w:tab w:val="left" w:pos="709"/>
        </w:tabs>
        <w:spacing w:after="0" w:line="276" w:lineRule="auto"/>
        <w:ind w:left="709"/>
        <w:rPr>
          <w:rFonts w:ascii="Cambria" w:hAnsi="Cambria" w:cs="Cambria"/>
          <w:b/>
          <w:bCs/>
          <w:sz w:val="24"/>
          <w:szCs w:val="24"/>
          <w:lang w:val="pl-PL"/>
        </w:rPr>
      </w:pPr>
      <w:r w:rsidRPr="005F1EEB">
        <w:rPr>
          <w:rFonts w:ascii="Cambria" w:hAnsi="Cambria" w:cs="Cambria"/>
          <w:bCs/>
          <w:sz w:val="24"/>
          <w:szCs w:val="24"/>
          <w:u w:val="single"/>
          <w:lang w:val="pl-PL"/>
        </w:rPr>
        <w:t xml:space="preserve">gdzie: </w:t>
      </w:r>
    </w:p>
    <w:p w14:paraId="1B5C6ADA" w14:textId="77777777" w:rsidR="001835D3" w:rsidRPr="005F1EEB" w:rsidRDefault="001835D3" w:rsidP="00AA2D7D">
      <w:pPr>
        <w:pStyle w:val="Akapitzlist2"/>
        <w:tabs>
          <w:tab w:val="left" w:pos="709"/>
        </w:tabs>
        <w:spacing w:after="0" w:line="276" w:lineRule="auto"/>
        <w:ind w:left="709"/>
        <w:rPr>
          <w:rFonts w:ascii="Cambria" w:hAnsi="Cambria" w:cs="Cambria"/>
          <w:b/>
          <w:bCs/>
          <w:sz w:val="24"/>
          <w:szCs w:val="24"/>
          <w:lang w:val="pl-PL"/>
        </w:rPr>
      </w:pPr>
      <w:r w:rsidRPr="005F1EEB">
        <w:rPr>
          <w:rFonts w:ascii="Cambria" w:hAnsi="Cambria" w:cs="Cambria"/>
          <w:b/>
          <w:bCs/>
          <w:sz w:val="24"/>
          <w:szCs w:val="24"/>
          <w:lang w:val="pl-PL"/>
        </w:rPr>
        <w:t>P</w:t>
      </w:r>
      <w:r w:rsidRPr="005F1EEB">
        <w:rPr>
          <w:rFonts w:ascii="Cambria" w:hAnsi="Cambria" w:cs="Cambria"/>
          <w:b/>
          <w:bCs/>
          <w:sz w:val="24"/>
          <w:szCs w:val="24"/>
          <w:vertAlign w:val="subscript"/>
          <w:lang w:val="pl-PL"/>
        </w:rPr>
        <w:t xml:space="preserve">O </w:t>
      </w:r>
      <w:r w:rsidRPr="005F1EEB">
        <w:rPr>
          <w:rFonts w:ascii="Cambria" w:hAnsi="Cambria" w:cs="Cambria"/>
          <w:bCs/>
          <w:sz w:val="24"/>
          <w:szCs w:val="24"/>
          <w:lang w:val="pl-PL"/>
        </w:rPr>
        <w:t xml:space="preserve">- łączna ilość punktów oferty ocenianej, </w:t>
      </w:r>
    </w:p>
    <w:p w14:paraId="49E19500" w14:textId="7310FE41" w:rsidR="000B1D46" w:rsidRPr="005F1EEB" w:rsidRDefault="001835D3" w:rsidP="001C34ED">
      <w:pPr>
        <w:pStyle w:val="Akapitzlist2"/>
        <w:tabs>
          <w:tab w:val="left" w:pos="709"/>
        </w:tabs>
        <w:spacing w:after="0" w:line="276" w:lineRule="auto"/>
        <w:ind w:left="709"/>
        <w:rPr>
          <w:rFonts w:ascii="Cambria" w:hAnsi="Cambria" w:cs="Cambria"/>
          <w:bCs/>
          <w:sz w:val="24"/>
          <w:szCs w:val="24"/>
          <w:lang w:val="pl-PL"/>
        </w:rPr>
      </w:pPr>
      <w:r w:rsidRPr="005F1EEB">
        <w:rPr>
          <w:rFonts w:ascii="Cambria" w:hAnsi="Cambria" w:cs="Cambria"/>
          <w:b/>
          <w:bCs/>
          <w:sz w:val="24"/>
          <w:szCs w:val="24"/>
          <w:lang w:val="pl-PL"/>
        </w:rPr>
        <w:t>P</w:t>
      </w:r>
      <w:r w:rsidRPr="005F1EEB">
        <w:rPr>
          <w:rFonts w:ascii="Cambria" w:hAnsi="Cambria" w:cs="Cambria"/>
          <w:b/>
          <w:bCs/>
          <w:sz w:val="24"/>
          <w:szCs w:val="24"/>
          <w:vertAlign w:val="subscript"/>
          <w:lang w:val="pl-PL"/>
        </w:rPr>
        <w:t xml:space="preserve">C </w:t>
      </w:r>
      <w:r w:rsidRPr="005F1EEB">
        <w:rPr>
          <w:rFonts w:ascii="Cambria" w:hAnsi="Cambria" w:cs="Cambria"/>
          <w:bCs/>
          <w:sz w:val="24"/>
          <w:szCs w:val="24"/>
          <w:lang w:val="pl-PL"/>
        </w:rPr>
        <w:t xml:space="preserve">- liczba punktów uzyskanych w kryterium </w:t>
      </w:r>
      <w:r w:rsidRPr="005F1EEB">
        <w:rPr>
          <w:rFonts w:ascii="Cambria" w:hAnsi="Cambria" w:cs="Cambria"/>
          <w:b/>
          <w:bCs/>
          <w:sz w:val="24"/>
          <w:szCs w:val="24"/>
          <w:lang w:val="pl-PL"/>
        </w:rPr>
        <w:t>„Cena”</w:t>
      </w:r>
      <w:r w:rsidR="001C34ED" w:rsidRPr="005F1EEB">
        <w:rPr>
          <w:rFonts w:ascii="Cambria" w:hAnsi="Cambria" w:cs="Cambria"/>
          <w:bCs/>
          <w:sz w:val="24"/>
          <w:szCs w:val="24"/>
          <w:lang w:val="pl-PL"/>
        </w:rPr>
        <w:t>.</w:t>
      </w:r>
    </w:p>
    <w:p w14:paraId="2EF05C67" w14:textId="77777777" w:rsidR="002341CE" w:rsidRPr="005F1EEB" w:rsidRDefault="002341CE" w:rsidP="002341CE">
      <w:pPr>
        <w:tabs>
          <w:tab w:val="left" w:pos="709"/>
        </w:tabs>
        <w:spacing w:before="20" w:line="276" w:lineRule="auto"/>
        <w:ind w:left="709"/>
        <w:jc w:val="both"/>
        <w:rPr>
          <w:rFonts w:ascii="Cambria" w:eastAsia="SimSun" w:hAnsi="Cambria" w:cs="Cambria"/>
          <w:sz w:val="20"/>
          <w:szCs w:val="20"/>
          <w:lang w:val="pl-PL"/>
        </w:rPr>
      </w:pPr>
      <w:r w:rsidRPr="005F1EEB">
        <w:rPr>
          <w:rFonts w:ascii="Cambria" w:eastAsia="SimSun" w:hAnsi="Cambria" w:cs="Cambria"/>
          <w:b/>
          <w:bCs/>
          <w:lang w:val="pl-PL"/>
        </w:rPr>
        <w:t>P</w:t>
      </w:r>
      <w:r w:rsidRPr="005F1EEB">
        <w:rPr>
          <w:rFonts w:ascii="Cambria" w:eastAsia="SimSun" w:hAnsi="Cambria" w:cs="Cambria"/>
          <w:b/>
          <w:bCs/>
          <w:vertAlign w:val="subscript"/>
          <w:lang w:val="pl-PL"/>
        </w:rPr>
        <w:t xml:space="preserve">G </w:t>
      </w:r>
      <w:r w:rsidRPr="005F1EEB">
        <w:rPr>
          <w:rFonts w:ascii="Cambria" w:eastAsia="SimSun" w:hAnsi="Cambria" w:cs="Cambria"/>
          <w:bCs/>
          <w:lang w:val="pl-PL"/>
        </w:rPr>
        <w:t xml:space="preserve">- liczba punktów uzyskanych w kryterium </w:t>
      </w:r>
      <w:r w:rsidRPr="005F1EEB">
        <w:rPr>
          <w:rFonts w:ascii="Cambria" w:eastAsia="SimSun" w:hAnsi="Cambria" w:cs="Cambria"/>
          <w:b/>
          <w:bCs/>
          <w:lang w:val="pl-PL"/>
        </w:rPr>
        <w:t>„Długość okresu gwarancji na roboty budowlane oraz zamontowane materiały i urządzenia”</w:t>
      </w:r>
    </w:p>
    <w:p w14:paraId="344C8949" w14:textId="77777777" w:rsidR="001C34ED" w:rsidRPr="005F1EEB" w:rsidRDefault="001C34ED" w:rsidP="001C34ED">
      <w:pPr>
        <w:pStyle w:val="Akapitzlist2"/>
        <w:tabs>
          <w:tab w:val="left" w:pos="709"/>
        </w:tabs>
        <w:spacing w:after="0" w:line="276" w:lineRule="auto"/>
        <w:ind w:left="709"/>
        <w:rPr>
          <w:rFonts w:ascii="Cambria" w:hAnsi="Cambria" w:cs="Cambria"/>
          <w:b/>
          <w:bCs/>
          <w:sz w:val="24"/>
          <w:szCs w:val="24"/>
          <w:lang w:val="pl-PL"/>
        </w:rPr>
      </w:pPr>
    </w:p>
    <w:p w14:paraId="566EF5AA" w14:textId="77777777" w:rsidR="001835D3" w:rsidRPr="005F1EEB" w:rsidRDefault="001835D3" w:rsidP="00AA2D7D">
      <w:pPr>
        <w:pStyle w:val="Kolorowalistaakcent11"/>
        <w:tabs>
          <w:tab w:val="left" w:pos="709"/>
          <w:tab w:val="left" w:pos="1276"/>
          <w:tab w:val="left" w:pos="1418"/>
        </w:tabs>
        <w:spacing w:before="0" w:after="0" w:line="276" w:lineRule="auto"/>
        <w:ind w:left="709" w:hanging="709"/>
        <w:rPr>
          <w:rFonts w:ascii="Cambria" w:hAnsi="Cambria" w:cs="Cambria"/>
          <w:sz w:val="10"/>
          <w:szCs w:val="10"/>
          <w:lang w:val="pl-PL"/>
        </w:rPr>
      </w:pPr>
    </w:p>
    <w:tbl>
      <w:tblPr>
        <w:tblW w:w="9781" w:type="dxa"/>
        <w:tblInd w:w="108" w:type="dxa"/>
        <w:tblLayout w:type="fixed"/>
        <w:tblLook w:val="0000" w:firstRow="0" w:lastRow="0" w:firstColumn="0" w:lastColumn="0" w:noHBand="0" w:noVBand="0"/>
      </w:tblPr>
      <w:tblGrid>
        <w:gridCol w:w="9781"/>
      </w:tblGrid>
      <w:tr w:rsidR="005F1EEB" w:rsidRPr="005F1EEB" w14:paraId="1EC85DCB" w14:textId="77777777" w:rsidTr="00CD36A9">
        <w:tc>
          <w:tcPr>
            <w:tcW w:w="9781" w:type="dxa"/>
            <w:tcBorders>
              <w:bottom w:val="single" w:sz="4" w:space="0" w:color="000000"/>
            </w:tcBorders>
            <w:shd w:val="clear" w:color="auto" w:fill="D9D9D9"/>
          </w:tcPr>
          <w:p w14:paraId="79D36AC6"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18</w:t>
            </w:r>
          </w:p>
          <w:p w14:paraId="3EB41CF9"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WYBÓR NAJKORZYSTNIEJSZEJ OFERTY</w:t>
            </w:r>
          </w:p>
        </w:tc>
      </w:tr>
    </w:tbl>
    <w:p w14:paraId="07C2E65A" w14:textId="77777777" w:rsidR="001835D3" w:rsidRPr="005F1EEB" w:rsidRDefault="001835D3" w:rsidP="00AA2D7D">
      <w:pPr>
        <w:pStyle w:val="Kolorowalistaakcent11"/>
        <w:tabs>
          <w:tab w:val="left" w:pos="709"/>
          <w:tab w:val="left" w:pos="1276"/>
          <w:tab w:val="left" w:pos="1418"/>
        </w:tabs>
        <w:spacing w:before="0" w:after="0" w:line="276" w:lineRule="auto"/>
        <w:ind w:left="0"/>
        <w:rPr>
          <w:rFonts w:ascii="Cambria" w:hAnsi="Cambria" w:cs="Cambria"/>
          <w:lang w:val="pl-PL"/>
        </w:rPr>
      </w:pPr>
    </w:p>
    <w:p w14:paraId="5B0BC79C" w14:textId="77777777" w:rsidR="001835D3" w:rsidRPr="005F1EEB" w:rsidRDefault="001835D3" w:rsidP="00E5172F">
      <w:pPr>
        <w:pStyle w:val="Akapitzlist2"/>
        <w:numPr>
          <w:ilvl w:val="1"/>
          <w:numId w:val="24"/>
        </w:numPr>
        <w:shd w:val="clear" w:color="auto" w:fill="FFFFFF"/>
        <w:tabs>
          <w:tab w:val="left" w:pos="709"/>
        </w:tabs>
        <w:spacing w:before="72" w:line="276" w:lineRule="auto"/>
        <w:ind w:left="709" w:hanging="709"/>
        <w:rPr>
          <w:rFonts w:ascii="Cambria" w:hAnsi="Cambria" w:cs="Cambria"/>
          <w:b/>
          <w:bCs/>
          <w:sz w:val="24"/>
          <w:lang w:val="pl-PL"/>
        </w:rPr>
      </w:pPr>
      <w:r w:rsidRPr="005F1EEB">
        <w:rPr>
          <w:rFonts w:ascii="Cambria" w:hAnsi="Cambria" w:cs="Cambria"/>
          <w:sz w:val="24"/>
          <w:szCs w:val="24"/>
          <w:lang w:val="pl-PL"/>
        </w:rPr>
        <w:t>Zamawiający wybiera najkorzystniejszą ofertę w terminie związania ofertą.</w:t>
      </w:r>
    </w:p>
    <w:p w14:paraId="6DF59F5C" w14:textId="77777777" w:rsidR="001835D3" w:rsidRPr="005F1EEB" w:rsidRDefault="001835D3" w:rsidP="00E5172F">
      <w:pPr>
        <w:pStyle w:val="Listanumerowana22"/>
        <w:numPr>
          <w:ilvl w:val="1"/>
          <w:numId w:val="24"/>
        </w:numPr>
        <w:tabs>
          <w:tab w:val="left" w:pos="709"/>
          <w:tab w:val="left" w:pos="993"/>
        </w:tabs>
        <w:spacing w:line="276" w:lineRule="auto"/>
        <w:ind w:left="709" w:hanging="709"/>
        <w:rPr>
          <w:rFonts w:ascii="Cambria" w:hAnsi="Cambria" w:cs="Cambria"/>
          <w:sz w:val="24"/>
          <w:lang w:val="pl-PL"/>
        </w:rPr>
      </w:pPr>
      <w:r w:rsidRPr="005F1EEB">
        <w:rPr>
          <w:rFonts w:ascii="Cambria" w:hAnsi="Cambria" w:cs="Cambria"/>
          <w:sz w:val="24"/>
          <w:lang w:val="pl-PL"/>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5F1EEB">
        <w:rPr>
          <w:rFonts w:ascii="Cambria" w:hAnsi="Cambria" w:cs="Arial"/>
          <w:sz w:val="24"/>
          <w:lang w:val="pl-PL"/>
        </w:rPr>
        <w:t xml:space="preserve"> z zastrzeżeniem art. 226 ust. 1 pkt 13 ustawy </w:t>
      </w:r>
      <w:proofErr w:type="spellStart"/>
      <w:r w:rsidRPr="005F1EEB">
        <w:rPr>
          <w:rFonts w:ascii="Cambria" w:hAnsi="Cambria" w:cs="Arial"/>
          <w:sz w:val="24"/>
          <w:lang w:val="pl-PL"/>
        </w:rPr>
        <w:t>Pzp</w:t>
      </w:r>
      <w:proofErr w:type="spellEnd"/>
      <w:r w:rsidRPr="005F1EEB">
        <w:rPr>
          <w:rFonts w:ascii="Cambria" w:hAnsi="Cambria" w:cs="Cambria"/>
          <w:sz w:val="24"/>
          <w:lang w:val="pl-PL"/>
        </w:rPr>
        <w:t>.</w:t>
      </w:r>
    </w:p>
    <w:p w14:paraId="02EF77A6" w14:textId="77777777" w:rsidR="001835D3" w:rsidRPr="005F1EEB" w:rsidRDefault="001835D3" w:rsidP="00E5172F">
      <w:pPr>
        <w:pStyle w:val="Listanumerowana22"/>
        <w:numPr>
          <w:ilvl w:val="1"/>
          <w:numId w:val="24"/>
        </w:numPr>
        <w:tabs>
          <w:tab w:val="left" w:pos="709"/>
          <w:tab w:val="left" w:pos="993"/>
        </w:tabs>
        <w:spacing w:line="276" w:lineRule="auto"/>
        <w:ind w:left="709" w:hanging="709"/>
        <w:rPr>
          <w:rFonts w:ascii="Cambria" w:hAnsi="Cambria" w:cs="Cambria"/>
          <w:sz w:val="24"/>
          <w:lang w:val="pl-PL"/>
        </w:rPr>
      </w:pPr>
      <w:r w:rsidRPr="005F1EEB">
        <w:rPr>
          <w:rFonts w:ascii="Cambria" w:hAnsi="Cambria" w:cs="Cambria"/>
          <w:sz w:val="24"/>
          <w:lang w:val="pl-PL"/>
        </w:rPr>
        <w:t xml:space="preserve">Stosownie do art. 253 ust. 1 ustawy </w:t>
      </w:r>
      <w:proofErr w:type="spellStart"/>
      <w:r w:rsidRPr="005F1EEB">
        <w:rPr>
          <w:rFonts w:ascii="Cambria" w:hAnsi="Cambria" w:cs="Cambria"/>
          <w:sz w:val="24"/>
          <w:lang w:val="pl-PL"/>
        </w:rPr>
        <w:t>Pzp</w:t>
      </w:r>
      <w:proofErr w:type="spellEnd"/>
      <w:r w:rsidRPr="005F1EEB">
        <w:rPr>
          <w:rFonts w:ascii="Cambria" w:hAnsi="Cambria" w:cs="Cambria"/>
          <w:sz w:val="24"/>
          <w:lang w:val="pl-PL"/>
        </w:rPr>
        <w:t xml:space="preserve">, Zamawiający niezwłocznie po wyborze najkorzystniejszej oferty informuje równocześnie Wykonawców, którzy złożyli </w:t>
      </w:r>
      <w:r w:rsidRPr="005F1EEB">
        <w:rPr>
          <w:rFonts w:ascii="Cambria" w:hAnsi="Cambria" w:cs="Cambria"/>
          <w:sz w:val="24"/>
          <w:lang w:val="pl-PL"/>
        </w:rPr>
        <w:br/>
        <w:t>oferty, o:</w:t>
      </w:r>
    </w:p>
    <w:p w14:paraId="37CDCC15" w14:textId="1EAC6F75" w:rsidR="001835D3" w:rsidRPr="005F1EEB" w:rsidRDefault="001835D3" w:rsidP="00E5172F">
      <w:pPr>
        <w:pStyle w:val="Akapitzlist2"/>
        <w:numPr>
          <w:ilvl w:val="0"/>
          <w:numId w:val="23"/>
        </w:numPr>
        <w:tabs>
          <w:tab w:val="left" w:pos="1134"/>
          <w:tab w:val="left" w:pos="1276"/>
        </w:tabs>
        <w:spacing w:line="276" w:lineRule="auto"/>
        <w:ind w:left="1134" w:hanging="425"/>
        <w:rPr>
          <w:rFonts w:ascii="Cambria" w:hAnsi="Cambria" w:cs="Cambria"/>
          <w:sz w:val="24"/>
          <w:szCs w:val="24"/>
          <w:lang w:val="pl-PL"/>
        </w:rPr>
      </w:pPr>
      <w:r w:rsidRPr="005F1EEB">
        <w:rPr>
          <w:rFonts w:ascii="Cambria" w:hAnsi="Cambria" w:cs="Cambria"/>
          <w:sz w:val="24"/>
          <w:szCs w:val="24"/>
          <w:lang w:val="pl-P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D1B24FC" w14:textId="77777777" w:rsidR="001835D3" w:rsidRPr="005F1EEB" w:rsidRDefault="001835D3" w:rsidP="00E5172F">
      <w:pPr>
        <w:pStyle w:val="Akapitzlist2"/>
        <w:numPr>
          <w:ilvl w:val="0"/>
          <w:numId w:val="23"/>
        </w:numPr>
        <w:tabs>
          <w:tab w:val="left" w:pos="1134"/>
          <w:tab w:val="left" w:pos="1276"/>
        </w:tabs>
        <w:spacing w:line="276" w:lineRule="auto"/>
        <w:ind w:left="1134" w:hanging="425"/>
        <w:rPr>
          <w:rFonts w:ascii="Cambria" w:hAnsi="Cambria" w:cs="Cambria"/>
          <w:i/>
          <w:sz w:val="24"/>
          <w:szCs w:val="24"/>
          <w:lang w:val="pl-PL"/>
        </w:rPr>
      </w:pPr>
      <w:r w:rsidRPr="005F1EEB">
        <w:rPr>
          <w:rFonts w:ascii="Cambria" w:hAnsi="Cambria" w:cs="Cambria"/>
          <w:sz w:val="24"/>
          <w:szCs w:val="24"/>
          <w:lang w:val="pl-PL"/>
        </w:rPr>
        <w:t>Wykonawcach, których oferty zostały odrzucone.</w:t>
      </w:r>
    </w:p>
    <w:p w14:paraId="4566C2D8" w14:textId="77777777" w:rsidR="001835D3" w:rsidRPr="005F1EEB" w:rsidRDefault="001835D3" w:rsidP="00AA2D7D">
      <w:pPr>
        <w:pStyle w:val="Akapitzlist2"/>
        <w:tabs>
          <w:tab w:val="left" w:pos="709"/>
          <w:tab w:val="left" w:pos="1276"/>
          <w:tab w:val="left" w:pos="1418"/>
        </w:tabs>
        <w:spacing w:before="0" w:after="0" w:line="276" w:lineRule="auto"/>
        <w:ind w:left="709" w:hanging="709"/>
        <w:rPr>
          <w:rFonts w:ascii="Cambria" w:hAnsi="Cambria" w:cs="Cambria"/>
          <w:i/>
          <w:sz w:val="24"/>
          <w:szCs w:val="24"/>
          <w:lang w:val="pl-PL"/>
        </w:rPr>
      </w:pPr>
      <w:r w:rsidRPr="005F1EEB">
        <w:rPr>
          <w:rFonts w:ascii="Cambria" w:hAnsi="Cambria" w:cs="Cambria"/>
          <w:i/>
          <w:sz w:val="24"/>
          <w:szCs w:val="24"/>
          <w:lang w:val="pl-PL"/>
        </w:rPr>
        <w:tab/>
        <w:t>podaj</w:t>
      </w:r>
      <w:r w:rsidRPr="005F1EEB">
        <w:rPr>
          <w:rFonts w:ascii="Cambria" w:eastAsia="Calibri" w:hAnsi="Cambria" w:cs="Cambria"/>
          <w:i/>
          <w:sz w:val="24"/>
          <w:szCs w:val="24"/>
          <w:lang w:val="pl-PL"/>
        </w:rPr>
        <w:t>ą</w:t>
      </w:r>
      <w:r w:rsidRPr="005F1EEB">
        <w:rPr>
          <w:rFonts w:ascii="Cambria" w:hAnsi="Cambria" w:cs="Cambria"/>
          <w:i/>
          <w:sz w:val="24"/>
          <w:szCs w:val="24"/>
          <w:lang w:val="pl-PL"/>
        </w:rPr>
        <w:t>c uzasadnienie faktyczne i prawne.</w:t>
      </w:r>
    </w:p>
    <w:p w14:paraId="546690AB" w14:textId="3EBA2B79" w:rsidR="001D2783" w:rsidRPr="005F1EEB" w:rsidRDefault="001D2783" w:rsidP="004A663E">
      <w:pPr>
        <w:tabs>
          <w:tab w:val="left" w:pos="709"/>
          <w:tab w:val="left" w:pos="1276"/>
          <w:tab w:val="left" w:pos="1418"/>
        </w:tabs>
        <w:spacing w:line="276" w:lineRule="auto"/>
        <w:ind w:left="709" w:hanging="709"/>
        <w:jc w:val="both"/>
        <w:rPr>
          <w:rFonts w:ascii="Cambria" w:hAnsi="Cambria" w:cs="Arial"/>
          <w:bCs/>
          <w:lang w:val="pl-PL"/>
        </w:rPr>
      </w:pPr>
      <w:r w:rsidRPr="005F1EEB">
        <w:rPr>
          <w:rFonts w:ascii="Cambria" w:hAnsi="Cambria" w:cs="Arial"/>
          <w:b/>
          <w:lang w:val="pl-PL"/>
        </w:rPr>
        <w:lastRenderedPageBreak/>
        <w:t>18.4</w:t>
      </w:r>
      <w:r w:rsidRPr="005F1EEB">
        <w:rPr>
          <w:rFonts w:ascii="Cambria" w:hAnsi="Cambria" w:cs="Arial"/>
          <w:bCs/>
          <w:lang w:val="pl-PL"/>
        </w:rPr>
        <w:t xml:space="preserve"> </w:t>
      </w:r>
      <w:r w:rsidR="004A663E" w:rsidRPr="005F1EEB">
        <w:rPr>
          <w:rFonts w:ascii="Cambria" w:hAnsi="Cambria" w:cs="Arial"/>
          <w:bCs/>
          <w:lang w:val="pl-PL"/>
        </w:rPr>
        <w:tab/>
      </w:r>
      <w:r w:rsidRPr="005F1EEB">
        <w:rPr>
          <w:rFonts w:ascii="Cambria" w:hAnsi="Cambria" w:cs="Arial"/>
          <w:bCs/>
          <w:lang w:val="pl-PL"/>
        </w:rPr>
        <w:t xml:space="preserve">Zamawiający udostępnia niezwłocznie informacje, o których mowa w pkt </w:t>
      </w:r>
      <w:r w:rsidRPr="005F1EEB">
        <w:rPr>
          <w:rFonts w:ascii="Cambria" w:hAnsi="Cambria"/>
          <w:lang w:val="pl-PL"/>
        </w:rPr>
        <w:t xml:space="preserve">18.3 </w:t>
      </w:r>
      <w:proofErr w:type="spellStart"/>
      <w:r w:rsidRPr="005F1EEB">
        <w:rPr>
          <w:rFonts w:ascii="Cambria" w:hAnsi="Cambria"/>
          <w:lang w:val="pl-PL"/>
        </w:rPr>
        <w:t>tire</w:t>
      </w:r>
      <w:r w:rsidR="00BC3FA5" w:rsidRPr="005F1EEB">
        <w:rPr>
          <w:rFonts w:ascii="Cambria" w:hAnsi="Cambria"/>
          <w:lang w:val="pl-PL"/>
        </w:rPr>
        <w:t>t</w:t>
      </w:r>
      <w:proofErr w:type="spellEnd"/>
      <w:r w:rsidR="00BC3FA5" w:rsidRPr="005F1EEB">
        <w:rPr>
          <w:rFonts w:ascii="Cambria" w:hAnsi="Cambria"/>
          <w:lang w:val="pl-PL"/>
        </w:rPr>
        <w:t xml:space="preserve"> </w:t>
      </w:r>
      <w:r w:rsidRPr="005F1EEB">
        <w:rPr>
          <w:rFonts w:ascii="Cambria" w:hAnsi="Cambria"/>
          <w:lang w:val="pl-PL"/>
        </w:rPr>
        <w:t>pierwszy SWZ</w:t>
      </w:r>
      <w:r w:rsidRPr="005F1EEB">
        <w:rPr>
          <w:rFonts w:ascii="Cambria" w:hAnsi="Cambria" w:cs="Arial"/>
          <w:bCs/>
          <w:lang w:val="pl-PL"/>
        </w:rPr>
        <w:t>, na stronie internetowej prowadzonego postępowania</w:t>
      </w:r>
      <w:r w:rsidR="000B1D46" w:rsidRPr="005F1EEB">
        <w:rPr>
          <w:rFonts w:ascii="Cambria" w:hAnsi="Cambria" w:cs="Arial"/>
          <w:bCs/>
          <w:lang w:val="pl-PL"/>
        </w:rPr>
        <w:t>, o której mowa w pkt. 1.2 SWZ.</w:t>
      </w:r>
    </w:p>
    <w:p w14:paraId="20075578" w14:textId="77777777" w:rsidR="001D2783" w:rsidRPr="005F1EEB" w:rsidRDefault="001D2783" w:rsidP="00AA2D7D">
      <w:pPr>
        <w:pStyle w:val="Akapitzlist2"/>
        <w:tabs>
          <w:tab w:val="left" w:pos="709"/>
          <w:tab w:val="left" w:pos="1276"/>
          <w:tab w:val="left" w:pos="1418"/>
        </w:tabs>
        <w:spacing w:before="0" w:after="0" w:line="276" w:lineRule="auto"/>
        <w:ind w:left="709" w:hanging="709"/>
        <w:rPr>
          <w:rFonts w:ascii="Cambria" w:hAnsi="Cambria" w:cs="Cambria"/>
          <w:bCs/>
          <w:sz w:val="24"/>
          <w:szCs w:val="24"/>
          <w:lang w:val="pl-PL"/>
        </w:rPr>
      </w:pPr>
    </w:p>
    <w:p w14:paraId="4A5F4B21" w14:textId="77777777" w:rsidR="001835D3" w:rsidRPr="005F1EEB" w:rsidRDefault="001835D3" w:rsidP="00AA2D7D">
      <w:pPr>
        <w:pStyle w:val="Kolorowalistaakcent11"/>
        <w:tabs>
          <w:tab w:val="left" w:pos="1134"/>
          <w:tab w:val="left" w:pos="1276"/>
          <w:tab w:val="left" w:pos="1418"/>
        </w:tabs>
        <w:spacing w:before="0" w:after="0" w:line="276" w:lineRule="auto"/>
        <w:ind w:left="0"/>
        <w:rPr>
          <w:rFonts w:ascii="Cambria" w:hAnsi="Cambria" w:cs="Cambria"/>
          <w:vanish/>
          <w:sz w:val="24"/>
          <w:szCs w:val="24"/>
          <w:lang w:val="pl-PL"/>
        </w:rPr>
      </w:pPr>
    </w:p>
    <w:tbl>
      <w:tblPr>
        <w:tblW w:w="9639" w:type="dxa"/>
        <w:tblLayout w:type="fixed"/>
        <w:tblLook w:val="0000" w:firstRow="0" w:lastRow="0" w:firstColumn="0" w:lastColumn="0" w:noHBand="0" w:noVBand="0"/>
      </w:tblPr>
      <w:tblGrid>
        <w:gridCol w:w="9639"/>
      </w:tblGrid>
      <w:tr w:rsidR="005F1EEB" w:rsidRPr="005F1EEB" w14:paraId="210FC6DC" w14:textId="77777777" w:rsidTr="000B1D46">
        <w:trPr>
          <w:trHeight w:val="1015"/>
        </w:trPr>
        <w:tc>
          <w:tcPr>
            <w:tcW w:w="9639" w:type="dxa"/>
            <w:tcBorders>
              <w:bottom w:val="single" w:sz="4" w:space="0" w:color="000000"/>
            </w:tcBorders>
            <w:shd w:val="clear" w:color="auto" w:fill="D9D9D9"/>
          </w:tcPr>
          <w:p w14:paraId="44D209C7"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19</w:t>
            </w:r>
          </w:p>
          <w:p w14:paraId="48CDFA7F" w14:textId="3DE53C04" w:rsidR="001835D3" w:rsidRPr="005F1EEB" w:rsidRDefault="001835D3" w:rsidP="00AA2D7D">
            <w:pPr>
              <w:spacing w:line="276" w:lineRule="auto"/>
              <w:jc w:val="center"/>
              <w:rPr>
                <w:lang w:val="pl-PL"/>
              </w:rPr>
            </w:pPr>
            <w:r w:rsidRPr="005F1EEB">
              <w:rPr>
                <w:rFonts w:ascii="Cambria" w:hAnsi="Cambria" w:cs="Cambria"/>
                <w:b/>
                <w:sz w:val="26"/>
                <w:szCs w:val="26"/>
                <w:lang w:val="pl-PL"/>
              </w:rPr>
              <w:t xml:space="preserve">INFORMACJE O FORMALNOŚCIACH, JAKIE MUSZĄ ZOSTAĆ </w:t>
            </w:r>
            <w:r w:rsidR="00720E2E" w:rsidRPr="005F1EEB">
              <w:rPr>
                <w:rFonts w:ascii="Cambria" w:hAnsi="Cambria" w:cs="Cambria"/>
                <w:b/>
                <w:sz w:val="26"/>
                <w:szCs w:val="26"/>
                <w:lang w:val="pl-PL"/>
              </w:rPr>
              <w:br/>
            </w:r>
            <w:r w:rsidRPr="005F1EEB">
              <w:rPr>
                <w:rFonts w:ascii="Cambria" w:hAnsi="Cambria" w:cs="Cambria"/>
                <w:b/>
                <w:sz w:val="26"/>
                <w:szCs w:val="26"/>
                <w:lang w:val="pl-PL"/>
              </w:rPr>
              <w:t xml:space="preserve">DOPEŁNIONE PO WYBORZE OFERTY W CELU ZAWARCIA UMOWY </w:t>
            </w:r>
            <w:r w:rsidR="00720E2E" w:rsidRPr="005F1EEB">
              <w:rPr>
                <w:rFonts w:ascii="Cambria" w:hAnsi="Cambria" w:cs="Cambria"/>
                <w:b/>
                <w:sz w:val="26"/>
                <w:szCs w:val="26"/>
                <w:lang w:val="pl-PL"/>
              </w:rPr>
              <w:br/>
            </w:r>
            <w:r w:rsidRPr="005F1EEB">
              <w:rPr>
                <w:rFonts w:ascii="Cambria" w:hAnsi="Cambria" w:cs="Cambria"/>
                <w:b/>
                <w:sz w:val="26"/>
                <w:szCs w:val="26"/>
                <w:lang w:val="pl-PL"/>
              </w:rPr>
              <w:t>W SPRAWIE ZAMÓWIENIA PUBLICZNEGO</w:t>
            </w:r>
          </w:p>
        </w:tc>
      </w:tr>
    </w:tbl>
    <w:p w14:paraId="754CAEE6" w14:textId="77777777" w:rsidR="001835D3" w:rsidRPr="005F1EEB" w:rsidRDefault="001835D3" w:rsidP="00AA2D7D">
      <w:pPr>
        <w:pStyle w:val="Kolorowalistaakcent11"/>
        <w:spacing w:line="276" w:lineRule="auto"/>
        <w:ind w:left="0"/>
        <w:rPr>
          <w:rFonts w:ascii="Cambria" w:hAnsi="Cambria" w:cs="Cambria"/>
          <w:sz w:val="24"/>
          <w:szCs w:val="24"/>
          <w:lang w:val="pl-PL"/>
        </w:rPr>
      </w:pPr>
    </w:p>
    <w:p w14:paraId="19DEAA9D" w14:textId="77777777" w:rsidR="001835D3" w:rsidRPr="005F1EEB" w:rsidRDefault="001835D3" w:rsidP="00E5172F">
      <w:pPr>
        <w:pStyle w:val="Kolorowalistaakcent11"/>
        <w:numPr>
          <w:ilvl w:val="1"/>
          <w:numId w:val="18"/>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W przypadku, gdy zostanie wybrana jako najkorzystniejsza oferta Wykonawców wspólnie ubiegających się o udzielenie zamówienia, Wykonawca przed podpisaniem umowy na wezwanie Zamawiającego przedłoży umowę regulującą współpracę Wykonawców.</w:t>
      </w:r>
    </w:p>
    <w:p w14:paraId="0E4402A9" w14:textId="77777777" w:rsidR="001835D3" w:rsidRPr="005F1EEB" w:rsidRDefault="001835D3" w:rsidP="00E5172F">
      <w:pPr>
        <w:pStyle w:val="Kolorowalistaakcent11"/>
        <w:numPr>
          <w:ilvl w:val="1"/>
          <w:numId w:val="18"/>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Osoby reprezentujące Wykonawcę przy podpisywaniu umowy powinny posiadać ze sobą dokumenty potwierdzające ich umocowanie do reprezentowania Wykonawcy, </w:t>
      </w:r>
      <w:r w:rsidR="005234D0" w:rsidRPr="005F1EEB">
        <w:rPr>
          <w:rFonts w:ascii="Cambria" w:hAnsi="Cambria" w:cs="Cambria"/>
          <w:sz w:val="24"/>
          <w:szCs w:val="24"/>
          <w:lang w:val="pl-PL"/>
        </w:rPr>
        <w:br/>
      </w:r>
      <w:r w:rsidRPr="005F1EEB">
        <w:rPr>
          <w:rFonts w:ascii="Cambria" w:hAnsi="Cambria" w:cs="Cambria"/>
          <w:sz w:val="24"/>
          <w:szCs w:val="24"/>
          <w:lang w:val="pl-PL"/>
        </w:rPr>
        <w:t>o ile umocowanie to nie będzie wynikać z dokumentów załączonych do oferty.</w:t>
      </w:r>
    </w:p>
    <w:p w14:paraId="6226B4A8" w14:textId="77777777" w:rsidR="001835D3" w:rsidRPr="005F1EEB" w:rsidRDefault="001835D3" w:rsidP="00E5172F">
      <w:pPr>
        <w:pStyle w:val="Kolorowalistaakcent11"/>
        <w:numPr>
          <w:ilvl w:val="1"/>
          <w:numId w:val="18"/>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O terminie złożenia dokumentu, o którym mowa w pkt 19.1 SWZ Zamawiający powiadomi Wykonawcę odrębnym pismem.</w:t>
      </w:r>
    </w:p>
    <w:p w14:paraId="50A7E9A1" w14:textId="77777777" w:rsidR="00720E2E" w:rsidRPr="005F1EEB" w:rsidRDefault="001835D3" w:rsidP="00E5172F">
      <w:pPr>
        <w:pStyle w:val="Kolorowalistaakcent11"/>
        <w:numPr>
          <w:ilvl w:val="1"/>
          <w:numId w:val="18"/>
        </w:numPr>
        <w:spacing w:before="0" w:after="0" w:line="276" w:lineRule="auto"/>
        <w:ind w:left="709" w:hanging="709"/>
        <w:rPr>
          <w:rFonts w:ascii="Cambria" w:hAnsi="Cambria" w:cs="Cambria"/>
          <w:b/>
          <w:bCs/>
          <w:sz w:val="24"/>
          <w:szCs w:val="24"/>
          <w:lang w:val="pl-PL"/>
        </w:rPr>
      </w:pPr>
      <w:r w:rsidRPr="005F1EEB">
        <w:rPr>
          <w:rFonts w:ascii="Cambria" w:hAnsi="Cambria" w:cs="Cambria"/>
          <w:b/>
          <w:bCs/>
          <w:sz w:val="24"/>
          <w:szCs w:val="24"/>
          <w:lang w:val="pl-PL"/>
        </w:rPr>
        <w:t>Wykonawca zobowiązany jest do wniesienia zabezpieczenia należytego wykonania umowy na warunkach określonych w rozdziale 20 niniejszej SWZ.</w:t>
      </w:r>
    </w:p>
    <w:p w14:paraId="1A22CC88" w14:textId="1E7132C4" w:rsidR="00745BF4" w:rsidRPr="005F1EEB" w:rsidRDefault="00720E2E" w:rsidP="003139D0">
      <w:pPr>
        <w:pStyle w:val="Kolorowalistaakcent11"/>
        <w:numPr>
          <w:ilvl w:val="1"/>
          <w:numId w:val="18"/>
        </w:numPr>
        <w:spacing w:before="0" w:after="0" w:line="276" w:lineRule="auto"/>
        <w:ind w:left="709" w:hanging="709"/>
        <w:rPr>
          <w:rFonts w:ascii="Cambria" w:hAnsi="Cambria" w:cs="Cambria"/>
          <w:sz w:val="24"/>
          <w:szCs w:val="24"/>
          <w:lang w:val="pl-PL"/>
        </w:rPr>
      </w:pPr>
      <w:r w:rsidRPr="005F1EEB">
        <w:rPr>
          <w:rFonts w:ascii="Cambria" w:hAnsi="Cambria"/>
          <w:b/>
          <w:bCs/>
          <w:sz w:val="24"/>
          <w:szCs w:val="24"/>
          <w:lang w:val="pl-PL"/>
        </w:rPr>
        <w:t xml:space="preserve">Wykonawca </w:t>
      </w:r>
      <w:r w:rsidRPr="005F1EEB">
        <w:rPr>
          <w:rFonts w:ascii="Cambria" w:hAnsi="Cambria"/>
          <w:b/>
          <w:bCs/>
          <w:sz w:val="24"/>
          <w:szCs w:val="24"/>
          <w:u w:val="single"/>
          <w:lang w:val="pl-PL"/>
        </w:rPr>
        <w:t>przed podpisaniem umowy</w:t>
      </w:r>
      <w:r w:rsidRPr="005F1EEB">
        <w:rPr>
          <w:rFonts w:ascii="Cambria" w:hAnsi="Cambria"/>
          <w:b/>
          <w:bCs/>
          <w:sz w:val="24"/>
          <w:szCs w:val="24"/>
          <w:lang w:val="pl-PL"/>
        </w:rPr>
        <w:t xml:space="preserve"> złoży Zamawiającemu kosztorys wskazując</w:t>
      </w:r>
      <w:r w:rsidR="00BE5103" w:rsidRPr="005F1EEB">
        <w:rPr>
          <w:rFonts w:ascii="Cambria" w:hAnsi="Cambria"/>
          <w:b/>
          <w:bCs/>
          <w:sz w:val="24"/>
          <w:szCs w:val="24"/>
          <w:lang w:val="pl-PL"/>
        </w:rPr>
        <w:t>y</w:t>
      </w:r>
      <w:r w:rsidRPr="005F1EEB">
        <w:rPr>
          <w:rFonts w:ascii="Cambria" w:hAnsi="Cambria"/>
          <w:b/>
          <w:bCs/>
          <w:sz w:val="24"/>
          <w:szCs w:val="24"/>
          <w:lang w:val="pl-PL"/>
        </w:rPr>
        <w:t xml:space="preserve"> sposób wyliczenia ceny ofertowej z podziałem na </w:t>
      </w:r>
      <w:r w:rsidR="006B012C" w:rsidRPr="005F1EEB">
        <w:rPr>
          <w:rFonts w:ascii="Cambria" w:hAnsi="Cambria"/>
          <w:b/>
          <w:bCs/>
          <w:sz w:val="24"/>
          <w:szCs w:val="24"/>
          <w:lang w:val="pl-PL"/>
        </w:rPr>
        <w:t>zad</w:t>
      </w:r>
      <w:r w:rsidR="00AA2FEC" w:rsidRPr="005F1EEB">
        <w:rPr>
          <w:rFonts w:ascii="Cambria" w:hAnsi="Cambria"/>
          <w:b/>
          <w:bCs/>
          <w:sz w:val="24"/>
          <w:szCs w:val="24"/>
          <w:lang w:val="pl-PL"/>
        </w:rPr>
        <w:t>a</w:t>
      </w:r>
      <w:r w:rsidR="006B012C" w:rsidRPr="005F1EEB">
        <w:rPr>
          <w:rFonts w:ascii="Cambria" w:hAnsi="Cambria"/>
          <w:b/>
          <w:bCs/>
          <w:sz w:val="24"/>
          <w:szCs w:val="24"/>
          <w:lang w:val="pl-PL"/>
        </w:rPr>
        <w:t xml:space="preserve">nia oraz </w:t>
      </w:r>
      <w:r w:rsidRPr="005F1EEB">
        <w:rPr>
          <w:rFonts w:ascii="Cambria" w:hAnsi="Cambria"/>
          <w:b/>
          <w:bCs/>
          <w:sz w:val="24"/>
          <w:szCs w:val="24"/>
          <w:lang w:val="pl-PL"/>
        </w:rPr>
        <w:t xml:space="preserve">branże </w:t>
      </w:r>
      <w:r w:rsidRPr="005F1EEB">
        <w:rPr>
          <w:rFonts w:ascii="Cambria" w:hAnsi="Cambria"/>
          <w:b/>
          <w:bCs/>
          <w:sz w:val="24"/>
          <w:szCs w:val="24"/>
          <w:lang w:val="pl-PL"/>
        </w:rPr>
        <w:br/>
        <w:t>i zakres rzeczowy zamówienia</w:t>
      </w:r>
      <w:r w:rsidR="00BE5103" w:rsidRPr="005F1EEB">
        <w:rPr>
          <w:rFonts w:ascii="Cambria" w:hAnsi="Cambria"/>
          <w:b/>
          <w:bCs/>
          <w:sz w:val="24"/>
          <w:szCs w:val="24"/>
          <w:lang w:val="pl-PL"/>
        </w:rPr>
        <w:t>.</w:t>
      </w:r>
      <w:r w:rsidRPr="005F1EEB">
        <w:rPr>
          <w:rFonts w:ascii="Cambria" w:hAnsi="Cambria"/>
          <w:b/>
          <w:bCs/>
          <w:sz w:val="24"/>
          <w:szCs w:val="24"/>
          <w:lang w:val="pl-PL"/>
        </w:rPr>
        <w:t xml:space="preserve"> </w:t>
      </w:r>
    </w:p>
    <w:tbl>
      <w:tblPr>
        <w:tblW w:w="0" w:type="auto"/>
        <w:tblInd w:w="108" w:type="dxa"/>
        <w:tblLayout w:type="fixed"/>
        <w:tblLook w:val="0000" w:firstRow="0" w:lastRow="0" w:firstColumn="0" w:lastColumn="0" w:noHBand="0" w:noVBand="0"/>
      </w:tblPr>
      <w:tblGrid>
        <w:gridCol w:w="9639"/>
      </w:tblGrid>
      <w:tr w:rsidR="005F1EEB" w:rsidRPr="005F1EEB" w14:paraId="789CD017" w14:textId="77777777" w:rsidTr="00CD36A9">
        <w:tc>
          <w:tcPr>
            <w:tcW w:w="9639" w:type="dxa"/>
            <w:tcBorders>
              <w:bottom w:val="single" w:sz="4" w:space="0" w:color="000000"/>
            </w:tcBorders>
            <w:shd w:val="clear" w:color="auto" w:fill="D9D9D9"/>
          </w:tcPr>
          <w:p w14:paraId="1488739B"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20</w:t>
            </w:r>
          </w:p>
          <w:p w14:paraId="51C7C9FD"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 xml:space="preserve">WYMAGANIA DOTYCZĄCE ZABEZPIECZENIA NALEŻYTEGO </w:t>
            </w:r>
            <w:r w:rsidRPr="005F1EEB">
              <w:rPr>
                <w:rFonts w:ascii="Cambria" w:hAnsi="Cambria" w:cs="Cambria"/>
                <w:b/>
                <w:sz w:val="26"/>
                <w:szCs w:val="26"/>
                <w:lang w:val="pl-PL"/>
              </w:rPr>
              <w:br/>
              <w:t>WYKONANIA UMOWY</w:t>
            </w:r>
          </w:p>
        </w:tc>
      </w:tr>
    </w:tbl>
    <w:p w14:paraId="32E7F2C0" w14:textId="77777777" w:rsidR="001835D3" w:rsidRPr="005F1EEB" w:rsidRDefault="001835D3" w:rsidP="00AA2D7D">
      <w:pPr>
        <w:pStyle w:val="Kolorowalistaakcent11"/>
        <w:tabs>
          <w:tab w:val="left" w:pos="709"/>
        </w:tabs>
        <w:spacing w:line="276" w:lineRule="auto"/>
        <w:rPr>
          <w:rFonts w:ascii="Cambria" w:hAnsi="Cambria" w:cs="Cambria"/>
          <w:bCs/>
          <w:sz w:val="24"/>
          <w:szCs w:val="24"/>
          <w:lang w:val="pl-PL"/>
        </w:rPr>
      </w:pPr>
    </w:p>
    <w:p w14:paraId="075874EA" w14:textId="77777777" w:rsidR="001835D3" w:rsidRPr="005F1EEB" w:rsidRDefault="001835D3" w:rsidP="00E5172F">
      <w:pPr>
        <w:pStyle w:val="Kolorowalistaakcent11"/>
        <w:numPr>
          <w:ilvl w:val="1"/>
          <w:numId w:val="19"/>
        </w:numPr>
        <w:spacing w:line="276" w:lineRule="auto"/>
        <w:ind w:left="709" w:hanging="709"/>
        <w:rPr>
          <w:rFonts w:ascii="Cambria" w:hAnsi="Cambria" w:cs="Cambria"/>
          <w:bCs/>
          <w:sz w:val="24"/>
          <w:szCs w:val="24"/>
          <w:lang w:val="pl-PL"/>
        </w:rPr>
      </w:pPr>
      <w:r w:rsidRPr="005F1EEB">
        <w:rPr>
          <w:rFonts w:ascii="Cambria" w:hAnsi="Cambria" w:cs="Cambria"/>
          <w:bCs/>
          <w:sz w:val="24"/>
          <w:szCs w:val="24"/>
          <w:lang w:val="pl-PL"/>
        </w:rPr>
        <w:t xml:space="preserve">Wykonawca, którego oferta zostanie uznana za najkorzystniejszą, zobowiązany będzie do wniesienia zabezpieczenia należytego wykonania umowy w wysokości </w:t>
      </w:r>
      <w:r w:rsidR="005234D0" w:rsidRPr="005F1EEB">
        <w:rPr>
          <w:rFonts w:ascii="Cambria" w:hAnsi="Cambria" w:cs="Cambria"/>
          <w:b/>
          <w:bCs/>
          <w:sz w:val="24"/>
          <w:szCs w:val="24"/>
          <w:lang w:val="pl-PL"/>
        </w:rPr>
        <w:t>5</w:t>
      </w:r>
      <w:r w:rsidRPr="005F1EEB">
        <w:rPr>
          <w:rFonts w:ascii="Cambria" w:hAnsi="Cambria" w:cs="Cambria"/>
          <w:b/>
          <w:bCs/>
          <w:sz w:val="24"/>
          <w:szCs w:val="24"/>
          <w:lang w:val="pl-PL"/>
        </w:rPr>
        <w:t>% ceny brutto oferty (z podatkiem VAT)</w:t>
      </w:r>
      <w:r w:rsidRPr="005F1EEB">
        <w:rPr>
          <w:rFonts w:ascii="Cambria" w:hAnsi="Cambria" w:cs="Helvetica"/>
          <w:i/>
          <w:iCs/>
          <w:sz w:val="24"/>
          <w:szCs w:val="24"/>
          <w:lang w:val="pl-PL"/>
        </w:rPr>
        <w:t>.</w:t>
      </w:r>
    </w:p>
    <w:p w14:paraId="6789DB38" w14:textId="77777777" w:rsidR="001835D3" w:rsidRPr="005F1EEB" w:rsidRDefault="001835D3" w:rsidP="00E5172F">
      <w:pPr>
        <w:pStyle w:val="Kolorowalistaakcent11"/>
        <w:numPr>
          <w:ilvl w:val="1"/>
          <w:numId w:val="19"/>
        </w:numPr>
        <w:spacing w:line="276" w:lineRule="auto"/>
        <w:ind w:left="709" w:hanging="709"/>
        <w:rPr>
          <w:rFonts w:ascii="Cambria" w:hAnsi="Cambria" w:cs="Cambria"/>
          <w:bCs/>
          <w:sz w:val="24"/>
          <w:szCs w:val="24"/>
          <w:lang w:val="pl-PL"/>
        </w:rPr>
      </w:pPr>
      <w:r w:rsidRPr="005F1EEB">
        <w:rPr>
          <w:rFonts w:ascii="Cambria" w:hAnsi="Cambria" w:cs="Cambria"/>
          <w:bCs/>
          <w:sz w:val="24"/>
          <w:szCs w:val="24"/>
          <w:lang w:val="pl-PL"/>
        </w:rPr>
        <w:t>Zabezpieczenie należytego wykonania umowy może być wniesione według wyboru Wykonawcy w jednej lub w kilku następujących formach:</w:t>
      </w:r>
    </w:p>
    <w:p w14:paraId="2EABE59C" w14:textId="77777777" w:rsidR="001835D3" w:rsidRPr="005F1EEB" w:rsidRDefault="001835D3" w:rsidP="00E5172F">
      <w:pPr>
        <w:pStyle w:val="Kolorowalistaakcent11"/>
        <w:numPr>
          <w:ilvl w:val="1"/>
          <w:numId w:val="12"/>
        </w:numPr>
        <w:tabs>
          <w:tab w:val="left" w:pos="993"/>
        </w:tabs>
        <w:spacing w:before="0" w:after="0" w:line="276" w:lineRule="auto"/>
        <w:ind w:left="993" w:hanging="283"/>
        <w:rPr>
          <w:rFonts w:ascii="Cambria" w:hAnsi="Cambria" w:cs="Cambria"/>
          <w:bCs/>
          <w:sz w:val="24"/>
          <w:szCs w:val="24"/>
          <w:lang w:val="pl-PL"/>
        </w:rPr>
      </w:pPr>
      <w:r w:rsidRPr="005F1EEB">
        <w:rPr>
          <w:rFonts w:ascii="Cambria" w:hAnsi="Cambria" w:cs="Cambria"/>
          <w:bCs/>
          <w:sz w:val="24"/>
          <w:szCs w:val="24"/>
          <w:lang w:val="pl-PL"/>
        </w:rPr>
        <w:t>pieniądzu,</w:t>
      </w:r>
    </w:p>
    <w:p w14:paraId="13946B97" w14:textId="77777777" w:rsidR="001835D3" w:rsidRPr="005F1EEB" w:rsidRDefault="001835D3" w:rsidP="00E5172F">
      <w:pPr>
        <w:pStyle w:val="Kolorowalistaakcent11"/>
        <w:numPr>
          <w:ilvl w:val="1"/>
          <w:numId w:val="12"/>
        </w:numPr>
        <w:tabs>
          <w:tab w:val="left" w:pos="993"/>
        </w:tabs>
        <w:spacing w:before="0" w:after="0" w:line="276" w:lineRule="auto"/>
        <w:ind w:left="993" w:hanging="283"/>
        <w:rPr>
          <w:rFonts w:ascii="Cambria" w:hAnsi="Cambria" w:cs="Cambria"/>
          <w:bCs/>
          <w:sz w:val="24"/>
          <w:szCs w:val="24"/>
          <w:lang w:val="pl-PL"/>
        </w:rPr>
      </w:pPr>
      <w:r w:rsidRPr="005F1EEB">
        <w:rPr>
          <w:rFonts w:ascii="Cambria" w:hAnsi="Cambria" w:cs="Cambria"/>
          <w:bCs/>
          <w:sz w:val="24"/>
          <w:szCs w:val="24"/>
          <w:lang w:val="pl-PL"/>
        </w:rPr>
        <w:t>poręczeniach bankowych lub poręczeniach spółdzielczej kasy oszczędnościowo-kredytowej, z tym, że poręczenie kasy jest zawsze zobowiązaniem pieniężnym,</w:t>
      </w:r>
    </w:p>
    <w:p w14:paraId="3FF03222" w14:textId="77777777" w:rsidR="001835D3" w:rsidRPr="005F1EEB" w:rsidRDefault="001835D3" w:rsidP="00E5172F">
      <w:pPr>
        <w:pStyle w:val="Kolorowalistaakcent11"/>
        <w:numPr>
          <w:ilvl w:val="1"/>
          <w:numId w:val="12"/>
        </w:numPr>
        <w:tabs>
          <w:tab w:val="left" w:pos="993"/>
        </w:tabs>
        <w:spacing w:before="0" w:after="0" w:line="276" w:lineRule="auto"/>
        <w:ind w:left="993" w:hanging="283"/>
        <w:rPr>
          <w:rFonts w:ascii="Cambria" w:hAnsi="Cambria" w:cs="Cambria"/>
          <w:bCs/>
          <w:sz w:val="24"/>
          <w:szCs w:val="24"/>
          <w:lang w:val="pl-PL"/>
        </w:rPr>
      </w:pPr>
      <w:r w:rsidRPr="005F1EEB">
        <w:rPr>
          <w:rFonts w:ascii="Cambria" w:hAnsi="Cambria" w:cs="Cambria"/>
          <w:bCs/>
          <w:sz w:val="24"/>
          <w:szCs w:val="24"/>
          <w:lang w:val="pl-PL"/>
        </w:rPr>
        <w:t xml:space="preserve">gwarancjach bankowych, </w:t>
      </w:r>
    </w:p>
    <w:p w14:paraId="7CC0179E" w14:textId="77777777" w:rsidR="001835D3" w:rsidRPr="005F1EEB" w:rsidRDefault="001835D3" w:rsidP="00E5172F">
      <w:pPr>
        <w:pStyle w:val="Kolorowalistaakcent11"/>
        <w:numPr>
          <w:ilvl w:val="1"/>
          <w:numId w:val="12"/>
        </w:numPr>
        <w:tabs>
          <w:tab w:val="left" w:pos="993"/>
        </w:tabs>
        <w:spacing w:before="0" w:after="0" w:line="276" w:lineRule="auto"/>
        <w:ind w:left="993" w:hanging="283"/>
        <w:rPr>
          <w:rFonts w:ascii="Cambria" w:hAnsi="Cambria" w:cs="Cambria"/>
          <w:bCs/>
          <w:sz w:val="24"/>
          <w:szCs w:val="24"/>
          <w:lang w:val="pl-PL"/>
        </w:rPr>
      </w:pPr>
      <w:r w:rsidRPr="005F1EEB">
        <w:rPr>
          <w:rFonts w:ascii="Cambria" w:hAnsi="Cambria" w:cs="Cambria"/>
          <w:bCs/>
          <w:sz w:val="24"/>
          <w:szCs w:val="24"/>
          <w:lang w:val="pl-PL"/>
        </w:rPr>
        <w:t>gwarancjach ubezpieczeniowych,</w:t>
      </w:r>
    </w:p>
    <w:p w14:paraId="7056FD5C" w14:textId="77777777" w:rsidR="001835D3" w:rsidRPr="005F1EEB" w:rsidRDefault="001835D3" w:rsidP="00E5172F">
      <w:pPr>
        <w:pStyle w:val="Kolorowalistaakcent11"/>
        <w:numPr>
          <w:ilvl w:val="1"/>
          <w:numId w:val="12"/>
        </w:numPr>
        <w:tabs>
          <w:tab w:val="left" w:pos="993"/>
        </w:tabs>
        <w:spacing w:line="276" w:lineRule="auto"/>
        <w:ind w:left="993" w:hanging="283"/>
        <w:rPr>
          <w:rFonts w:ascii="Cambria" w:hAnsi="Cambria" w:cs="Cambria"/>
          <w:bCs/>
          <w:sz w:val="24"/>
          <w:szCs w:val="24"/>
          <w:lang w:val="pl-PL"/>
        </w:rPr>
      </w:pPr>
      <w:r w:rsidRPr="005F1EEB">
        <w:rPr>
          <w:rFonts w:ascii="Cambria" w:hAnsi="Cambria" w:cs="Cambria"/>
          <w:bCs/>
          <w:sz w:val="24"/>
          <w:szCs w:val="24"/>
          <w:lang w:val="pl-PL"/>
        </w:rPr>
        <w:t>poręczeniach udzielanych przez podmioty, o których mowa w art. 6b ust. 5 pkt 2 ustawy z dnia 9 listopada 2000 r. o utworzeniu Polskiej Agencji Rozwoju Przedsiębiorczości.</w:t>
      </w:r>
    </w:p>
    <w:p w14:paraId="5442A117" w14:textId="77777777" w:rsidR="001835D3" w:rsidRPr="005F1EEB" w:rsidRDefault="001835D3" w:rsidP="00E5172F">
      <w:pPr>
        <w:pStyle w:val="Kolorowalistaakcent11"/>
        <w:numPr>
          <w:ilvl w:val="1"/>
          <w:numId w:val="19"/>
        </w:numPr>
        <w:tabs>
          <w:tab w:val="left" w:pos="709"/>
        </w:tabs>
        <w:spacing w:before="0" w:after="0" w:line="276" w:lineRule="auto"/>
        <w:ind w:left="709" w:hanging="709"/>
        <w:rPr>
          <w:rFonts w:ascii="Cambria" w:eastAsia="Calibri" w:hAnsi="Cambria" w:cs="Cambria"/>
          <w:b/>
          <w:sz w:val="24"/>
          <w:szCs w:val="24"/>
          <w:lang w:val="pl-PL"/>
        </w:rPr>
      </w:pPr>
      <w:r w:rsidRPr="005F1EEB">
        <w:rPr>
          <w:rFonts w:ascii="Cambria" w:hAnsi="Cambria" w:cs="Cambria"/>
          <w:bCs/>
          <w:sz w:val="24"/>
          <w:szCs w:val="24"/>
          <w:lang w:val="pl-PL"/>
        </w:rPr>
        <w:t xml:space="preserve">Zabezpieczenie wnoszone w pieniądzu wpłaca się przelewem na rachunek bankowy </w:t>
      </w:r>
      <w:r w:rsidRPr="005F1EEB">
        <w:rPr>
          <w:rFonts w:ascii="Cambria" w:hAnsi="Cambria" w:cs="Cambria"/>
          <w:bCs/>
          <w:sz w:val="24"/>
          <w:szCs w:val="24"/>
          <w:lang w:val="pl-PL"/>
        </w:rPr>
        <w:lastRenderedPageBreak/>
        <w:t>Zamawiającego:</w:t>
      </w:r>
    </w:p>
    <w:p w14:paraId="0D1CB624" w14:textId="77777777" w:rsidR="00283EFE" w:rsidRPr="005F1EEB" w:rsidRDefault="00283EFE" w:rsidP="00283EFE">
      <w:pPr>
        <w:spacing w:line="276" w:lineRule="auto"/>
        <w:ind w:firstLine="709"/>
        <w:rPr>
          <w:rFonts w:ascii="Cambria" w:hAnsi="Cambria"/>
          <w:b/>
          <w:bCs/>
          <w:lang w:val="pl-PL"/>
        </w:rPr>
      </w:pPr>
      <w:r w:rsidRPr="005F1EEB">
        <w:rPr>
          <w:rFonts w:ascii="Cambria" w:hAnsi="Cambria"/>
          <w:b/>
          <w:bCs/>
          <w:lang w:val="pl-PL"/>
        </w:rPr>
        <w:t>Bank Spółdzielczy Ziemi Wieluńskiej</w:t>
      </w:r>
    </w:p>
    <w:p w14:paraId="2184482A" w14:textId="77777777" w:rsidR="00283EFE" w:rsidRPr="005F1EEB" w:rsidRDefault="00283EFE" w:rsidP="00283EFE">
      <w:pPr>
        <w:spacing w:line="276" w:lineRule="auto"/>
        <w:ind w:firstLine="709"/>
        <w:rPr>
          <w:rFonts w:ascii="Cambria" w:hAnsi="Cambria"/>
          <w:b/>
          <w:bCs/>
          <w:lang w:val="pl-PL"/>
        </w:rPr>
      </w:pPr>
      <w:r w:rsidRPr="005F1EEB">
        <w:rPr>
          <w:rFonts w:ascii="Cambria" w:hAnsi="Cambria"/>
          <w:b/>
          <w:bCs/>
          <w:lang w:val="pl-PL"/>
        </w:rPr>
        <w:t>Nr: 45 9244 0003 0000 0039 2000 0050</w:t>
      </w:r>
    </w:p>
    <w:p w14:paraId="777F6CAB" w14:textId="55C9F13B" w:rsidR="00283EFE" w:rsidRPr="005F1EEB" w:rsidRDefault="00283EFE" w:rsidP="00283EFE">
      <w:pPr>
        <w:spacing w:line="276" w:lineRule="auto"/>
        <w:ind w:firstLine="709"/>
        <w:rPr>
          <w:rFonts w:ascii="Cambria" w:hAnsi="Cambria"/>
          <w:b/>
          <w:bCs/>
          <w:lang w:val="pl-PL"/>
        </w:rPr>
      </w:pPr>
      <w:r w:rsidRPr="005F1EEB">
        <w:rPr>
          <w:rFonts w:ascii="Cambria" w:hAnsi="Cambria"/>
          <w:b/>
          <w:bCs/>
          <w:lang w:val="pl-PL"/>
        </w:rPr>
        <w:t>z adnotacją: „Wadium –Znak postępowania: GO.271.2.</w:t>
      </w:r>
      <w:r w:rsidR="00BE5103" w:rsidRPr="005F1EEB">
        <w:rPr>
          <w:rFonts w:ascii="Cambria" w:hAnsi="Cambria"/>
          <w:b/>
          <w:bCs/>
          <w:lang w:val="pl-PL"/>
        </w:rPr>
        <w:t>2</w:t>
      </w:r>
      <w:r w:rsidRPr="005F1EEB">
        <w:rPr>
          <w:rFonts w:ascii="Cambria" w:hAnsi="Cambria"/>
          <w:b/>
          <w:bCs/>
          <w:lang w:val="pl-PL"/>
        </w:rPr>
        <w:t>.202</w:t>
      </w:r>
      <w:r w:rsidR="00BE5103" w:rsidRPr="005F1EEB">
        <w:rPr>
          <w:rFonts w:ascii="Cambria" w:hAnsi="Cambria"/>
          <w:b/>
          <w:bCs/>
          <w:lang w:val="pl-PL"/>
        </w:rPr>
        <w:t>6</w:t>
      </w:r>
      <w:r w:rsidRPr="005F1EEB">
        <w:rPr>
          <w:rFonts w:ascii="Cambria" w:hAnsi="Cambria"/>
          <w:b/>
          <w:bCs/>
          <w:lang w:val="pl-PL"/>
        </w:rPr>
        <w:t>”.</w:t>
      </w:r>
    </w:p>
    <w:p w14:paraId="32D59B2E" w14:textId="6E78DC05" w:rsidR="001C34ED" w:rsidRPr="005F1EEB" w:rsidRDefault="001C34ED" w:rsidP="00283EFE">
      <w:pPr>
        <w:spacing w:line="276" w:lineRule="auto"/>
        <w:ind w:firstLine="709"/>
        <w:rPr>
          <w:rFonts w:ascii="Cambria" w:hAnsi="Cambria"/>
          <w:b/>
          <w:snapToGrid w:val="0"/>
          <w:lang w:val="pl-PL"/>
        </w:rPr>
      </w:pPr>
      <w:r w:rsidRPr="005F1EEB">
        <w:rPr>
          <w:rFonts w:ascii="Cambria" w:hAnsi="Cambria"/>
          <w:i/>
          <w:lang w:val="pl-PL"/>
        </w:rPr>
        <w:t>/</w:t>
      </w:r>
      <w:r w:rsidRPr="005F1EEB">
        <w:rPr>
          <w:rFonts w:ascii="Cambria" w:hAnsi="Cambria"/>
          <w:i/>
          <w:snapToGrid w:val="0"/>
          <w:lang w:val="pl-PL"/>
        </w:rPr>
        <w:t>ważne tylko w przypadku potwierdzenia wpływu na konto Zamawiającego/</w:t>
      </w:r>
      <w:r w:rsidRPr="005F1EEB">
        <w:rPr>
          <w:rFonts w:ascii="Cambria" w:hAnsi="Cambria"/>
          <w:snapToGrid w:val="0"/>
          <w:lang w:val="pl-PL"/>
        </w:rPr>
        <w:t>,</w:t>
      </w:r>
    </w:p>
    <w:p w14:paraId="551901F4" w14:textId="7E3008A5" w:rsidR="001835D3" w:rsidRPr="005F1EEB" w:rsidRDefault="001835D3" w:rsidP="00E5172F">
      <w:pPr>
        <w:pStyle w:val="Kolorowalistaakcent11"/>
        <w:numPr>
          <w:ilvl w:val="1"/>
          <w:numId w:val="19"/>
        </w:numPr>
        <w:tabs>
          <w:tab w:val="left" w:pos="709"/>
        </w:tabs>
        <w:spacing w:before="0" w:after="0" w:line="276" w:lineRule="auto"/>
        <w:ind w:left="709" w:hanging="709"/>
        <w:rPr>
          <w:rFonts w:ascii="Cambria" w:eastAsia="Calibri" w:hAnsi="Cambria" w:cs="Cambria"/>
          <w:b/>
          <w:sz w:val="24"/>
          <w:szCs w:val="24"/>
          <w:lang w:val="pl-PL"/>
        </w:rPr>
      </w:pPr>
      <w:r w:rsidRPr="005F1EEB">
        <w:rPr>
          <w:rFonts w:ascii="Cambria" w:hAnsi="Cambria" w:cs="Cambria"/>
          <w:bCs/>
          <w:sz w:val="24"/>
          <w:szCs w:val="24"/>
          <w:lang w:val="pl-PL"/>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5F1EEB">
        <w:rPr>
          <w:rFonts w:ascii="Cambria" w:hAnsi="Cambria" w:cs="Cambria"/>
          <w:sz w:val="24"/>
          <w:szCs w:val="24"/>
          <w:lang w:val="pl-PL"/>
        </w:rPr>
        <w:t>W przypadku wniesienia wadium w pieniądzu Wykonawca może wyrazić zgodę na zaliczenie kwoty wadium na poczet zabezpieczenia.</w:t>
      </w:r>
    </w:p>
    <w:p w14:paraId="3B6CD32B" w14:textId="77777777" w:rsidR="001835D3" w:rsidRPr="005F1EEB" w:rsidRDefault="001835D3" w:rsidP="00E5172F">
      <w:pPr>
        <w:pStyle w:val="Kolorowalistaakcent11"/>
        <w:numPr>
          <w:ilvl w:val="1"/>
          <w:numId w:val="19"/>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Zabezpieczenie służy pokryciu roszczeń z tytułu niewykonania lub nienależytego wykonania umowy. Kwota stanowiąca 70% zabezpieczenia należytego wykonania umowy, zostanie zwrócona w terminie 30 dni od dnia podpisania protokołu odbioru końcowego.</w:t>
      </w:r>
    </w:p>
    <w:p w14:paraId="58EDF72E" w14:textId="5696998E" w:rsidR="001835D3" w:rsidRPr="005F1EEB" w:rsidRDefault="001835D3" w:rsidP="00E5172F">
      <w:pPr>
        <w:pStyle w:val="Kolorowalistaakcent11"/>
        <w:numPr>
          <w:ilvl w:val="1"/>
          <w:numId w:val="19"/>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Kwota pozostawiona na zabezpieczenie roszczeń z tytułu rękojmi za wady fizyczne</w:t>
      </w:r>
      <w:r w:rsidR="005234D0" w:rsidRPr="005F1EEB">
        <w:rPr>
          <w:rFonts w:ascii="Cambria" w:hAnsi="Cambria" w:cs="Cambria"/>
          <w:sz w:val="24"/>
          <w:szCs w:val="24"/>
          <w:lang w:val="pl-PL"/>
        </w:rPr>
        <w:br/>
      </w:r>
      <w:r w:rsidRPr="005F1EEB">
        <w:rPr>
          <w:rFonts w:ascii="Cambria" w:hAnsi="Cambria" w:cs="Cambria"/>
          <w:sz w:val="24"/>
          <w:szCs w:val="24"/>
          <w:lang w:val="pl-PL"/>
        </w:rPr>
        <w:t xml:space="preserve">i gwarancji, wynosząca 30% wartości zabezpieczenia należytego wykonania umowy, zostanie zwrócona nie później niż w 15 dniu po upływie </w:t>
      </w:r>
      <w:r w:rsidR="00CE6B28" w:rsidRPr="005F1EEB">
        <w:rPr>
          <w:rFonts w:ascii="Cambria" w:hAnsi="Cambria" w:cs="Cambria"/>
          <w:sz w:val="24"/>
          <w:szCs w:val="24"/>
          <w:lang w:val="pl-PL"/>
        </w:rPr>
        <w:t>okresu rękojmi za wady fizyczne</w:t>
      </w:r>
      <w:r w:rsidR="00CE6B28" w:rsidRPr="005F1EEB">
        <w:rPr>
          <w:rFonts w:ascii="Cambria" w:hAnsi="Cambria" w:cs="Cambria"/>
          <w:sz w:val="24"/>
          <w:szCs w:val="24"/>
          <w:lang w:val="pl-PL"/>
        </w:rPr>
        <w:br/>
        <w:t>lub  gwarancji cokolwiek nastąpi późnej</w:t>
      </w:r>
      <w:r w:rsidRPr="005F1EEB">
        <w:rPr>
          <w:rFonts w:ascii="Cambria" w:hAnsi="Cambria" w:cs="Cambria"/>
          <w:sz w:val="24"/>
          <w:szCs w:val="24"/>
          <w:lang w:val="pl-PL"/>
        </w:rPr>
        <w:t>.</w:t>
      </w:r>
    </w:p>
    <w:p w14:paraId="3C308264" w14:textId="77777777" w:rsidR="001835D3" w:rsidRPr="005F1EEB" w:rsidRDefault="001835D3" w:rsidP="00E5172F">
      <w:pPr>
        <w:pStyle w:val="Kolorowalistaakcent11"/>
        <w:numPr>
          <w:ilvl w:val="1"/>
          <w:numId w:val="19"/>
        </w:numPr>
        <w:spacing w:before="0" w:after="0" w:line="276" w:lineRule="auto"/>
        <w:ind w:left="709" w:hanging="709"/>
        <w:rPr>
          <w:rFonts w:ascii="Cambria" w:hAnsi="Cambria" w:cs="Cambria"/>
          <w:bCs/>
          <w:sz w:val="24"/>
          <w:szCs w:val="24"/>
          <w:lang w:val="pl-PL"/>
        </w:rPr>
      </w:pPr>
      <w:r w:rsidRPr="005F1EEB">
        <w:rPr>
          <w:rFonts w:ascii="Cambria" w:hAnsi="Cambria" w:cs="Cambria"/>
          <w:sz w:val="24"/>
          <w:szCs w:val="24"/>
          <w:lang w:val="pl-PL"/>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C0718A3" w14:textId="77777777" w:rsidR="001835D3" w:rsidRPr="005F1EEB" w:rsidRDefault="001835D3" w:rsidP="00E5172F">
      <w:pPr>
        <w:pStyle w:val="Kolorowalistaakcent11"/>
        <w:numPr>
          <w:ilvl w:val="1"/>
          <w:numId w:val="19"/>
        </w:numPr>
        <w:spacing w:before="0" w:after="0" w:line="276" w:lineRule="auto"/>
        <w:ind w:left="709" w:hanging="709"/>
        <w:rPr>
          <w:rFonts w:ascii="Cambria" w:hAnsi="Cambria" w:cs="Cambria"/>
          <w:sz w:val="24"/>
          <w:szCs w:val="24"/>
          <w:lang w:val="pl-PL"/>
        </w:rPr>
      </w:pPr>
      <w:r w:rsidRPr="005F1EEB">
        <w:rPr>
          <w:rFonts w:ascii="Cambria" w:hAnsi="Cambria" w:cs="Cambria"/>
          <w:bCs/>
          <w:sz w:val="24"/>
          <w:szCs w:val="24"/>
          <w:lang w:val="pl-PL"/>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3279BB48" w14:textId="77777777" w:rsidR="001835D3" w:rsidRPr="005F1EEB" w:rsidRDefault="001835D3" w:rsidP="00AA2D7D">
      <w:pPr>
        <w:pStyle w:val="Kolorowalistaakcent11"/>
        <w:tabs>
          <w:tab w:val="left" w:pos="709"/>
        </w:tabs>
        <w:spacing w:before="0" w:after="0" w:line="276" w:lineRule="auto"/>
        <w:ind w:left="709"/>
        <w:rPr>
          <w:rFonts w:ascii="Cambria" w:hAnsi="Cambria" w:cs="Cambria"/>
          <w:bCs/>
          <w:sz w:val="24"/>
          <w:szCs w:val="24"/>
          <w:lang w:val="pl-PL"/>
        </w:rPr>
      </w:pPr>
    </w:p>
    <w:tbl>
      <w:tblPr>
        <w:tblW w:w="0" w:type="auto"/>
        <w:tblInd w:w="108" w:type="dxa"/>
        <w:tblLayout w:type="fixed"/>
        <w:tblLook w:val="0000" w:firstRow="0" w:lastRow="0" w:firstColumn="0" w:lastColumn="0" w:noHBand="0" w:noVBand="0"/>
      </w:tblPr>
      <w:tblGrid>
        <w:gridCol w:w="9639"/>
      </w:tblGrid>
      <w:tr w:rsidR="005F1EEB" w:rsidRPr="005F1EEB" w14:paraId="425F928A" w14:textId="77777777" w:rsidTr="00CD36A9">
        <w:tc>
          <w:tcPr>
            <w:tcW w:w="9639" w:type="dxa"/>
            <w:tcBorders>
              <w:bottom w:val="single" w:sz="4" w:space="0" w:color="000000"/>
            </w:tcBorders>
            <w:shd w:val="clear" w:color="auto" w:fill="D9D9D9"/>
          </w:tcPr>
          <w:p w14:paraId="03128B5B"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21</w:t>
            </w:r>
          </w:p>
          <w:p w14:paraId="7978DF7F"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b/>
                <w:sz w:val="26"/>
                <w:szCs w:val="26"/>
                <w:lang w:val="pl-PL"/>
              </w:rPr>
              <w:t xml:space="preserve">PROJEKTOWANE POSTANOWIENIA UMOWY W SPRAWIE ZAMÓWIENIA </w:t>
            </w:r>
          </w:p>
          <w:p w14:paraId="2D23093F"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b/>
                <w:sz w:val="26"/>
                <w:szCs w:val="26"/>
                <w:lang w:val="pl-PL"/>
              </w:rPr>
              <w:t xml:space="preserve">PUBLICZNEGO, KTÓRE ZOSTANĄ WPROWADZONE DO UMOWY </w:t>
            </w:r>
          </w:p>
          <w:p w14:paraId="342674E7"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W SPRAWIE ZAMÓWIENIA PUBLICZNEGO</w:t>
            </w:r>
          </w:p>
        </w:tc>
      </w:tr>
    </w:tbl>
    <w:p w14:paraId="6785A30E" w14:textId="77777777" w:rsidR="001835D3" w:rsidRPr="005F1EEB" w:rsidRDefault="001835D3" w:rsidP="00AA2D7D">
      <w:pPr>
        <w:pStyle w:val="Kolorowalistaakcent11"/>
        <w:spacing w:line="276" w:lineRule="auto"/>
        <w:rPr>
          <w:rFonts w:ascii="Cambria" w:hAnsi="Cambria" w:cs="Cambria"/>
          <w:sz w:val="24"/>
          <w:szCs w:val="24"/>
          <w:lang w:val="pl-PL"/>
        </w:rPr>
      </w:pPr>
    </w:p>
    <w:p w14:paraId="0CCD31A5" w14:textId="71C50A05" w:rsidR="001835D3" w:rsidRPr="005F1EEB" w:rsidRDefault="001835D3" w:rsidP="00E5172F">
      <w:pPr>
        <w:pStyle w:val="Kolorowalistaakcent11"/>
        <w:numPr>
          <w:ilvl w:val="1"/>
          <w:numId w:val="20"/>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Projekt Umowy stanowi </w:t>
      </w:r>
      <w:r w:rsidRPr="005F1EEB">
        <w:rPr>
          <w:rFonts w:ascii="Cambria" w:hAnsi="Cambria" w:cs="Cambria"/>
          <w:b/>
          <w:sz w:val="24"/>
          <w:szCs w:val="24"/>
          <w:lang w:val="pl-PL"/>
        </w:rPr>
        <w:t xml:space="preserve">Załącznik Nr </w:t>
      </w:r>
      <w:r w:rsidR="00352119" w:rsidRPr="005F1EEB">
        <w:rPr>
          <w:rFonts w:ascii="Cambria" w:hAnsi="Cambria" w:cs="Cambria"/>
          <w:b/>
          <w:sz w:val="24"/>
          <w:szCs w:val="24"/>
          <w:lang w:val="pl-PL"/>
        </w:rPr>
        <w:t>2 do</w:t>
      </w:r>
      <w:r w:rsidRPr="005F1EEB">
        <w:rPr>
          <w:rFonts w:ascii="Cambria" w:hAnsi="Cambria" w:cs="Cambria"/>
          <w:b/>
          <w:sz w:val="24"/>
          <w:szCs w:val="24"/>
          <w:lang w:val="pl-PL"/>
        </w:rPr>
        <w:t xml:space="preserve"> SWZ</w:t>
      </w:r>
      <w:r w:rsidRPr="005F1EEB">
        <w:rPr>
          <w:rFonts w:ascii="Cambria" w:hAnsi="Cambria" w:cs="Cambria"/>
          <w:sz w:val="24"/>
          <w:szCs w:val="24"/>
          <w:lang w:val="pl-PL"/>
        </w:rPr>
        <w:t>.</w:t>
      </w:r>
    </w:p>
    <w:p w14:paraId="36F64D73" w14:textId="77777777" w:rsidR="001835D3" w:rsidRPr="005F1EEB" w:rsidRDefault="001835D3" w:rsidP="00E5172F">
      <w:pPr>
        <w:pStyle w:val="Kolorowalistaakcent11"/>
        <w:numPr>
          <w:ilvl w:val="1"/>
          <w:numId w:val="20"/>
        </w:numPr>
        <w:spacing w:before="0" w:after="0" w:line="276" w:lineRule="auto"/>
        <w:ind w:left="709" w:hanging="709"/>
        <w:rPr>
          <w:lang w:val="pl-PL"/>
        </w:rPr>
      </w:pPr>
      <w:r w:rsidRPr="005F1EEB">
        <w:rPr>
          <w:rFonts w:ascii="Cambria" w:hAnsi="Cambria" w:cs="Cambria"/>
          <w:sz w:val="24"/>
          <w:szCs w:val="24"/>
          <w:lang w:val="pl-PL"/>
        </w:rPr>
        <w:t xml:space="preserve">Zamawiający przewiduje możliwości wprowadzenia zmian do zawartej umowy, </w:t>
      </w:r>
      <w:r w:rsidR="005234D0" w:rsidRPr="005F1EEB">
        <w:rPr>
          <w:rFonts w:ascii="Cambria" w:hAnsi="Cambria" w:cs="Cambria"/>
          <w:sz w:val="24"/>
          <w:szCs w:val="24"/>
          <w:lang w:val="pl-PL"/>
        </w:rPr>
        <w:br/>
      </w:r>
      <w:r w:rsidRPr="005F1EEB">
        <w:rPr>
          <w:rFonts w:ascii="Cambria" w:hAnsi="Cambria" w:cs="Cambria"/>
          <w:sz w:val="24"/>
          <w:szCs w:val="24"/>
          <w:lang w:val="pl-PL"/>
        </w:rPr>
        <w:t xml:space="preserve">na podstawie art. 454-455 ustawy </w:t>
      </w:r>
      <w:proofErr w:type="spellStart"/>
      <w:r w:rsidRPr="005F1EEB">
        <w:rPr>
          <w:rFonts w:ascii="Cambria" w:hAnsi="Cambria" w:cs="Cambria"/>
          <w:sz w:val="24"/>
          <w:szCs w:val="24"/>
          <w:lang w:val="pl-PL"/>
        </w:rPr>
        <w:t>Pzp</w:t>
      </w:r>
      <w:proofErr w:type="spellEnd"/>
      <w:r w:rsidRPr="005F1EEB">
        <w:rPr>
          <w:rFonts w:ascii="Cambria" w:hAnsi="Cambria" w:cs="Cambria"/>
          <w:sz w:val="24"/>
          <w:szCs w:val="24"/>
          <w:lang w:val="pl-PL"/>
        </w:rPr>
        <w:t xml:space="preserve"> oraz postanowień Projektu Umowy.</w:t>
      </w:r>
    </w:p>
    <w:p w14:paraId="22060BB2" w14:textId="77777777" w:rsidR="001835D3" w:rsidRPr="005F1EEB" w:rsidRDefault="001835D3" w:rsidP="00AA2D7D">
      <w:pPr>
        <w:pStyle w:val="Kolorowalistaakcent11"/>
        <w:spacing w:line="276" w:lineRule="auto"/>
        <w:ind w:left="709" w:hanging="709"/>
        <w:rPr>
          <w:lang w:val="pl-PL"/>
        </w:rPr>
      </w:pPr>
    </w:p>
    <w:tbl>
      <w:tblPr>
        <w:tblW w:w="9747" w:type="dxa"/>
        <w:tblLayout w:type="fixed"/>
        <w:tblLook w:val="0000" w:firstRow="0" w:lastRow="0" w:firstColumn="0" w:lastColumn="0" w:noHBand="0" w:noVBand="0"/>
      </w:tblPr>
      <w:tblGrid>
        <w:gridCol w:w="9747"/>
      </w:tblGrid>
      <w:tr w:rsidR="005F1EEB" w:rsidRPr="005F1EEB" w14:paraId="2F50BCC8" w14:textId="77777777" w:rsidTr="00814A9F">
        <w:trPr>
          <w:trHeight w:val="507"/>
        </w:trPr>
        <w:tc>
          <w:tcPr>
            <w:tcW w:w="9747" w:type="dxa"/>
            <w:tcBorders>
              <w:bottom w:val="single" w:sz="4" w:space="0" w:color="000000"/>
            </w:tcBorders>
            <w:shd w:val="clear" w:color="auto" w:fill="D9D9D9"/>
          </w:tcPr>
          <w:p w14:paraId="5CFB7A1D"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22</w:t>
            </w:r>
          </w:p>
          <w:p w14:paraId="36888B32"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lastRenderedPageBreak/>
              <w:t>OCHRONA DANYCH OSOBOWYCH</w:t>
            </w:r>
          </w:p>
        </w:tc>
      </w:tr>
    </w:tbl>
    <w:p w14:paraId="38131284" w14:textId="77777777" w:rsidR="00BE5103" w:rsidRPr="005F1EEB" w:rsidRDefault="00BE5103" w:rsidP="00BE5103">
      <w:pPr>
        <w:widowControl/>
        <w:suppressAutoHyphens w:val="0"/>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lastRenderedPageBreak/>
        <w:t>W przypadku gdy Wykonawca przekazuje Zamawiającemu dane osobowe swoich współpracowników, zobowiązany jest poinformować swoich współpracowników  o zasadach  przetwarzania jego danych przez Zamawiającego jako Administratora jego danych.</w:t>
      </w:r>
    </w:p>
    <w:p w14:paraId="4EBA10E4" w14:textId="77777777" w:rsidR="00BE5103" w:rsidRPr="005F1EEB" w:rsidRDefault="00BE5103" w:rsidP="00BE5103">
      <w:pPr>
        <w:widowControl/>
        <w:suppressAutoHyphens w:val="0"/>
        <w:spacing w:line="276" w:lineRule="auto"/>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 </w:t>
      </w:r>
      <w:proofErr w:type="spellStart"/>
      <w:r w:rsidRPr="005F1EEB">
        <w:rPr>
          <w:rFonts w:ascii="Cambria" w:eastAsia="Calibri" w:hAnsi="Cambria" w:cs="Calibri"/>
          <w:kern w:val="0"/>
          <w:lang w:val="pl-PL" w:eastAsia="en-US"/>
        </w:rPr>
        <w:t>późn</w:t>
      </w:r>
      <w:proofErr w:type="spellEnd"/>
      <w:r w:rsidRPr="005F1EEB">
        <w:rPr>
          <w:rFonts w:ascii="Cambria" w:eastAsia="Calibri" w:hAnsi="Cambria" w:cs="Calibri"/>
          <w:kern w:val="0"/>
          <w:lang w:val="pl-PL" w:eastAsia="en-US"/>
        </w:rPr>
        <w:t xml:space="preserve">. zm.), dalej jako: RODO uprzejmie informuję, że: </w:t>
      </w:r>
    </w:p>
    <w:p w14:paraId="5326EAD8"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Administratorem Pani/Pana danych osobowych jest Gmina Biała. </w:t>
      </w:r>
      <w:r w:rsidRPr="005F1EEB">
        <w:rPr>
          <w:rFonts w:ascii="Cambria" w:eastAsia="Calibri" w:hAnsi="Cambria" w:cs="Times New Roman"/>
          <w:kern w:val="0"/>
          <w:lang w:val="pl-PL" w:eastAsia="en-US"/>
        </w:rPr>
        <w:t xml:space="preserve">Kontakt Urząd Gminy Biała, Biała Druga 4b, 98-350 Biała, tel. 438419090, adres e-mail: </w:t>
      </w:r>
      <w:r w:rsidRPr="005F1EEB">
        <w:rPr>
          <w:rFonts w:ascii="Cambria" w:eastAsia="Calibri" w:hAnsi="Cambria" w:cs="Calibri Light"/>
          <w:bCs/>
          <w:kern w:val="0"/>
          <w:lang w:val="pl-PL" w:eastAsia="ja-JP"/>
        </w:rPr>
        <w:t>sekretariat@gminabiala.pl.</w:t>
      </w:r>
    </w:p>
    <w:p w14:paraId="170C4F84"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W sprawach związanych z danymi osobowymi proszę kontaktować się z Inspektorem Ochrony Danych poprzez adres e-mail: </w:t>
      </w:r>
      <w:hyperlink r:id="rId18" w:history="1">
        <w:r w:rsidRPr="005F1EEB">
          <w:rPr>
            <w:rFonts w:ascii="Cambria" w:eastAsia="Calibri" w:hAnsi="Cambria" w:cs="Calibri"/>
            <w:kern w:val="0"/>
            <w:lang w:val="pl-PL" w:eastAsia="en-US"/>
          </w:rPr>
          <w:t>inspektor@myiod.pl</w:t>
        </w:r>
      </w:hyperlink>
      <w:r w:rsidRPr="005F1EEB">
        <w:rPr>
          <w:rFonts w:ascii="Cambria" w:eastAsia="Calibri" w:hAnsi="Cambria" w:cs="Calibri"/>
          <w:kern w:val="0"/>
          <w:lang w:val="pl-PL" w:eastAsia="en-US"/>
        </w:rPr>
        <w:t> lub listownie na adres siedziby administratora z dopiskiem IOD.</w:t>
      </w:r>
    </w:p>
    <w:p w14:paraId="4E5335C5"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W przypadku kiedy Pani/Pana dane nie zostały bezpośrednio przez Panią̨/Pana udostępnione zostały udostępnione przez przedstawicieli podmiotu, który Pani/Pan reprezentuje, w zakresie : </w:t>
      </w:r>
    </w:p>
    <w:p w14:paraId="6942B6F5"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imię̨ i nazwisko,</w:t>
      </w:r>
    </w:p>
    <w:p w14:paraId="3F71C087"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służbowy nr telefonu,</w:t>
      </w:r>
    </w:p>
    <w:p w14:paraId="09F3C7A0"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służbowy adres e-mail,</w:t>
      </w:r>
    </w:p>
    <w:p w14:paraId="683DEAA9"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miejsce pracy,</w:t>
      </w:r>
    </w:p>
    <w:p w14:paraId="2A6055AC"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inne dane podane przez przedstawicieli podmiotu. </w:t>
      </w:r>
    </w:p>
    <w:p w14:paraId="4CC38020"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Pani/Pana dane osobowe będą̨ przetwarzane w celu: </w:t>
      </w:r>
    </w:p>
    <w:p w14:paraId="031720E6"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zawarcia i realizacji umowy </w:t>
      </w:r>
    </w:p>
    <w:p w14:paraId="2955BFCB"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podjęcia obrony przed ewentualnymi roszczeniami lub dochodzenia ewentualnych roszczeń́ </w:t>
      </w:r>
    </w:p>
    <w:p w14:paraId="59AB96FA"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związanych z umową, jeżeli powstanie spór dotyczący ww. umowy </w:t>
      </w:r>
    </w:p>
    <w:p w14:paraId="26CBE98F"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podejmowania działań́ związanych z ustaleniem warunków zawarcia umowy/porozumienia oraz ułatwienia komunikacji związanej z wykonaniem umowy/porozumienia</w:t>
      </w:r>
    </w:p>
    <w:p w14:paraId="77CBECA3"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udostępniania informacji sektora publicznego do ponownego wykorzystania, jeśli Pani/Pana dane podlegają̨ udostepnieniu</w:t>
      </w:r>
    </w:p>
    <w:p w14:paraId="65421350"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wypełnienia obowiązku archiwizacji dokumentów.</w:t>
      </w:r>
      <w:r w:rsidRPr="005F1EEB">
        <w:rPr>
          <w:rFonts w:ascii="Cambria" w:eastAsia="Calibri" w:hAnsi="Cambria" w:cs="Times New Roman"/>
          <w:kern w:val="0"/>
          <w:lang w:val="pl-PL" w:eastAsia="en-US"/>
        </w:rPr>
        <w:t xml:space="preserve"> </w:t>
      </w:r>
    </w:p>
    <w:p w14:paraId="32EBC5B2"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Odbiorcami Pani/Pana danych osobowych mogą̨ być́: </w:t>
      </w:r>
    </w:p>
    <w:p w14:paraId="1A0C0B24"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podmioty, którym Administrator powierzy przetwarzanie danych osobowych, w szczególności podmioty świadczące usługi informatyczne, pocztowe; </w:t>
      </w:r>
    </w:p>
    <w:p w14:paraId="5B1436DF"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organy publiczne i inne podmioty, którym Administrator udostępni dane osobowe na podstawie przepisów prawa</w:t>
      </w:r>
    </w:p>
    <w:p w14:paraId="3189FE33"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Pani/Pana dane osobowe będą̨ przechowywane przez okres niezbędny do realizacji celu przetwarzania, tj. zawarcia i realizacji umowy/porozumienia, a następnie przez okres 5 lat od momentu wygaśnięcia/rozwiązania porozumienia na podstawie Instrukcji Kancelaryjnej </w:t>
      </w:r>
      <w:r w:rsidRPr="005F1EEB">
        <w:rPr>
          <w:rFonts w:ascii="Cambria" w:eastAsia="Calibri" w:hAnsi="Cambria" w:cs="Calibri"/>
          <w:kern w:val="0"/>
          <w:lang w:val="pl-PL" w:eastAsia="en-US"/>
        </w:rPr>
        <w:lastRenderedPageBreak/>
        <w:t xml:space="preserve">(kat. archiwalna B5) i przepisów ustawy z dnia 14 lipca 1983 r. o narodowym zasobie archiwalnym i archiwach. </w:t>
      </w:r>
    </w:p>
    <w:p w14:paraId="15E9C7AB"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Przysługują̨ Pani/Panu następujące uprawnienia: </w:t>
      </w:r>
    </w:p>
    <w:p w14:paraId="449D9621"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prawo dostępu do danych i uzyskania ich kopii </w:t>
      </w:r>
    </w:p>
    <w:p w14:paraId="6C9553DE"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prawo do sprostowania danych </w:t>
      </w:r>
    </w:p>
    <w:p w14:paraId="37BF4A5C"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prawo do usunięcia danych </w:t>
      </w:r>
    </w:p>
    <w:p w14:paraId="409475AD"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prawo ograniczenia przetwarzania </w:t>
      </w:r>
    </w:p>
    <w:p w14:paraId="1A7347EA"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prawo wniesienia sprzeciwu wobec przetwarzania. </w:t>
      </w:r>
    </w:p>
    <w:p w14:paraId="539A9C38" w14:textId="77777777" w:rsidR="00BE5103" w:rsidRPr="005F1EEB" w:rsidRDefault="00BE5103" w:rsidP="00BE5103">
      <w:pPr>
        <w:widowControl/>
        <w:suppressAutoHyphens w:val="0"/>
        <w:spacing w:after="200" w:line="276" w:lineRule="auto"/>
        <w:ind w:left="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Aby skorzystać́ z powyższych praw należy skontaktować́ </w:t>
      </w:r>
      <w:proofErr w:type="spellStart"/>
      <w:r w:rsidRPr="005F1EEB">
        <w:rPr>
          <w:rFonts w:ascii="Cambria" w:eastAsia="Calibri" w:hAnsi="Cambria" w:cs="Calibri"/>
          <w:kern w:val="0"/>
          <w:lang w:val="pl-PL" w:eastAsia="en-US"/>
        </w:rPr>
        <w:t>sie</w:t>
      </w:r>
      <w:proofErr w:type="spellEnd"/>
      <w:r w:rsidRPr="005F1EEB">
        <w:rPr>
          <w:rFonts w:ascii="Cambria" w:eastAsia="Calibri" w:hAnsi="Cambria" w:cs="Calibri"/>
          <w:kern w:val="0"/>
          <w:lang w:val="pl-PL" w:eastAsia="en-US"/>
        </w:rPr>
        <w:t xml:space="preserve">̨ z nami lub z naszym inspektorem ochrony danych (dane kontaktowe zawarte </w:t>
      </w:r>
      <w:proofErr w:type="spellStart"/>
      <w:r w:rsidRPr="005F1EEB">
        <w:rPr>
          <w:rFonts w:ascii="Cambria" w:eastAsia="Calibri" w:hAnsi="Cambria" w:cs="Calibri"/>
          <w:kern w:val="0"/>
          <w:lang w:val="pl-PL" w:eastAsia="en-US"/>
        </w:rPr>
        <w:t>sa</w:t>
      </w:r>
      <w:proofErr w:type="spellEnd"/>
      <w:r w:rsidRPr="005F1EEB">
        <w:rPr>
          <w:rFonts w:ascii="Cambria" w:eastAsia="Calibri" w:hAnsi="Cambria" w:cs="Calibri"/>
          <w:kern w:val="0"/>
          <w:lang w:val="pl-PL" w:eastAsia="en-US"/>
        </w:rPr>
        <w:t xml:space="preserve">̨ powyżej). </w:t>
      </w:r>
    </w:p>
    <w:p w14:paraId="6D6803BB" w14:textId="77777777" w:rsidR="00BE5103" w:rsidRPr="005F1EEB" w:rsidRDefault="00BE5103" w:rsidP="00BE5103">
      <w:pPr>
        <w:widowControl/>
        <w:numPr>
          <w:ilvl w:val="0"/>
          <w:numId w:val="74"/>
        </w:numPr>
        <w:suppressAutoHyphens w:val="0"/>
        <w:spacing w:after="200" w:line="276" w:lineRule="auto"/>
        <w:ind w:left="426" w:hanging="158"/>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prawo do wniesienia skargi do Prezesa Urzędu Ochrony Danych Osobowych (ul. Stawki 2, 00-193 Warszawa), jeśli uzna Pani/Pan że przetwarzamy Pani/Pana dane niezgodnie z prawem. </w:t>
      </w:r>
    </w:p>
    <w:p w14:paraId="4A6412A5"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Nie przekazujemy Pani/Pana danych do państw trzecich. </w:t>
      </w:r>
    </w:p>
    <w:p w14:paraId="7C2C2B90" w14:textId="77777777" w:rsidR="00BE5103" w:rsidRPr="005F1EEB" w:rsidRDefault="00BE5103" w:rsidP="00BE5103">
      <w:pPr>
        <w:widowControl/>
        <w:numPr>
          <w:ilvl w:val="0"/>
          <w:numId w:val="75"/>
        </w:numPr>
        <w:suppressAutoHyphens w:val="0"/>
        <w:spacing w:after="200" w:line="276" w:lineRule="auto"/>
        <w:ind w:left="284" w:hanging="284"/>
        <w:contextualSpacing/>
        <w:jc w:val="both"/>
        <w:rPr>
          <w:rFonts w:ascii="Cambria" w:eastAsia="Calibri" w:hAnsi="Cambria" w:cs="Calibri"/>
          <w:kern w:val="0"/>
          <w:lang w:val="pl-PL" w:eastAsia="en-US"/>
        </w:rPr>
      </w:pPr>
      <w:r w:rsidRPr="005F1EEB">
        <w:rPr>
          <w:rFonts w:ascii="Cambria" w:eastAsia="Calibri" w:hAnsi="Cambria" w:cs="Calibri"/>
          <w:kern w:val="0"/>
          <w:lang w:val="pl-PL" w:eastAsia="en-US"/>
        </w:rPr>
        <w:t xml:space="preserve">Pani/Pana dane osobowe nie podlegają̨ zautomatyzowanemu przetwarzaniu, w tym profilowaniu. </w:t>
      </w:r>
    </w:p>
    <w:p w14:paraId="45903B88" w14:textId="2BB5F15C" w:rsidR="00BE5103" w:rsidRPr="005F1EEB" w:rsidRDefault="00BE5103" w:rsidP="00BE5103">
      <w:pPr>
        <w:widowControl/>
        <w:tabs>
          <w:tab w:val="left" w:pos="421"/>
        </w:tabs>
        <w:spacing w:line="268" w:lineRule="auto"/>
        <w:ind w:left="284" w:right="20" w:hanging="426"/>
        <w:jc w:val="both"/>
        <w:rPr>
          <w:rFonts w:ascii="Calibri" w:eastAsia="Calibri" w:hAnsi="Calibri" w:cs="Arial"/>
          <w:kern w:val="0"/>
          <w:sz w:val="20"/>
          <w:szCs w:val="20"/>
          <w:lang w:val="pl-PL" w:eastAsia="zh-CN"/>
        </w:rPr>
      </w:pPr>
      <w:r w:rsidRPr="005F1EEB">
        <w:rPr>
          <w:rFonts w:ascii="Cambria" w:eastAsia="Calibri" w:hAnsi="Cambria" w:cs="Calibri"/>
          <w:kern w:val="0"/>
          <w:lang w:val="pl-PL" w:eastAsia="en-US"/>
        </w:rPr>
        <w:t xml:space="preserve"> 10. Podanie przez Panią̨/Pana danych osobowych jest warunkiem zawarcia umowy lub jej wykonywania. Skutkiem niepodania danych będzie </w:t>
      </w:r>
      <w:proofErr w:type="spellStart"/>
      <w:r w:rsidRPr="005F1EEB">
        <w:rPr>
          <w:rFonts w:ascii="Cambria" w:eastAsia="Calibri" w:hAnsi="Cambria" w:cs="Calibri"/>
          <w:kern w:val="0"/>
          <w:lang w:val="pl-PL" w:eastAsia="en-US"/>
        </w:rPr>
        <w:t>niezawarcie</w:t>
      </w:r>
      <w:proofErr w:type="spellEnd"/>
      <w:r w:rsidRPr="005F1EEB">
        <w:rPr>
          <w:rFonts w:ascii="Cambria" w:eastAsia="Calibri" w:hAnsi="Cambria" w:cs="Calibri"/>
          <w:kern w:val="0"/>
          <w:lang w:val="pl-PL" w:eastAsia="en-US"/>
        </w:rPr>
        <w:t xml:space="preserve"> umowy lub brak możliwości jej wykonywania. </w:t>
      </w:r>
    </w:p>
    <w:p w14:paraId="4767004D" w14:textId="77777777" w:rsidR="001835D3" w:rsidRPr="005F1EEB" w:rsidRDefault="001835D3" w:rsidP="00AA2D7D">
      <w:pPr>
        <w:spacing w:line="276" w:lineRule="auto"/>
        <w:rPr>
          <w:rFonts w:ascii="Cambria" w:hAnsi="Cambria" w:cs="Cambria"/>
          <w:bCs/>
          <w:lang w:val="pl-PL"/>
        </w:rPr>
      </w:pPr>
    </w:p>
    <w:tbl>
      <w:tblPr>
        <w:tblW w:w="9639" w:type="dxa"/>
        <w:tblInd w:w="108" w:type="dxa"/>
        <w:tblLayout w:type="fixed"/>
        <w:tblLook w:val="0000" w:firstRow="0" w:lastRow="0" w:firstColumn="0" w:lastColumn="0" w:noHBand="0" w:noVBand="0"/>
      </w:tblPr>
      <w:tblGrid>
        <w:gridCol w:w="9639"/>
      </w:tblGrid>
      <w:tr w:rsidR="005F1EEB" w:rsidRPr="005F1EEB" w14:paraId="2F11086D" w14:textId="77777777" w:rsidTr="00BE5103">
        <w:tc>
          <w:tcPr>
            <w:tcW w:w="9639" w:type="dxa"/>
            <w:tcBorders>
              <w:bottom w:val="single" w:sz="4" w:space="0" w:color="000000"/>
            </w:tcBorders>
            <w:shd w:val="clear" w:color="auto" w:fill="D9D9D9"/>
          </w:tcPr>
          <w:p w14:paraId="044E762D" w14:textId="77777777"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23</w:t>
            </w:r>
          </w:p>
          <w:p w14:paraId="51185F68"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POUCZENIE O ŚRODKACH OCHRONY PRAWNEJ</w:t>
            </w:r>
          </w:p>
        </w:tc>
      </w:tr>
    </w:tbl>
    <w:p w14:paraId="3B7D09CD" w14:textId="77777777" w:rsidR="001835D3" w:rsidRPr="005F1EEB" w:rsidRDefault="001835D3" w:rsidP="004A663E">
      <w:pPr>
        <w:pStyle w:val="Kolorowalistaakcent11"/>
        <w:spacing w:before="0" w:after="0" w:line="276" w:lineRule="auto"/>
        <w:rPr>
          <w:rFonts w:ascii="Cambria" w:hAnsi="Cambria" w:cs="Cambria"/>
          <w:sz w:val="24"/>
          <w:szCs w:val="24"/>
          <w:lang w:val="pl-PL"/>
        </w:rPr>
      </w:pPr>
    </w:p>
    <w:p w14:paraId="46EDCCE6" w14:textId="77777777" w:rsidR="001835D3" w:rsidRPr="005F1EEB" w:rsidRDefault="001835D3" w:rsidP="00E5172F">
      <w:pPr>
        <w:pStyle w:val="Kolorowalistaakcent11"/>
        <w:numPr>
          <w:ilvl w:val="1"/>
          <w:numId w:val="21"/>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Środki ochrony prawnej przewidziane są w dziale IX ustawy.</w:t>
      </w:r>
    </w:p>
    <w:p w14:paraId="2BDA5BB6" w14:textId="77777777" w:rsidR="001835D3" w:rsidRPr="005F1EEB" w:rsidRDefault="001835D3" w:rsidP="00E5172F">
      <w:pPr>
        <w:pStyle w:val="Kolorowalistaakcent11"/>
        <w:numPr>
          <w:ilvl w:val="1"/>
          <w:numId w:val="21"/>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Środkami ochrony prawnej są odwołanie i skarga do sądu.</w:t>
      </w:r>
    </w:p>
    <w:p w14:paraId="72FD2BE2" w14:textId="77777777" w:rsidR="001835D3" w:rsidRPr="005F1EEB" w:rsidRDefault="001835D3" w:rsidP="00E5172F">
      <w:pPr>
        <w:pStyle w:val="Kolorowalistaakcent11"/>
        <w:numPr>
          <w:ilvl w:val="1"/>
          <w:numId w:val="21"/>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5F1EEB">
        <w:rPr>
          <w:rFonts w:ascii="Cambria" w:hAnsi="Cambria" w:cs="Cambria"/>
          <w:sz w:val="24"/>
          <w:szCs w:val="24"/>
          <w:lang w:val="pl-PL"/>
        </w:rPr>
        <w:t>Pzp</w:t>
      </w:r>
      <w:proofErr w:type="spellEnd"/>
      <w:r w:rsidRPr="005F1EEB">
        <w:rPr>
          <w:rFonts w:ascii="Cambria" w:hAnsi="Cambria" w:cs="Cambria"/>
          <w:sz w:val="24"/>
          <w:szCs w:val="24"/>
          <w:lang w:val="pl-PL"/>
        </w:rPr>
        <w:t xml:space="preserve"> oraz Rzecznikowi Małych i Średnich Przedsiębiorców.</w:t>
      </w:r>
    </w:p>
    <w:p w14:paraId="758963FA" w14:textId="77777777" w:rsidR="001835D3" w:rsidRPr="005F1EEB" w:rsidRDefault="001835D3" w:rsidP="00E5172F">
      <w:pPr>
        <w:pStyle w:val="Kolorowalistaakcent11"/>
        <w:numPr>
          <w:ilvl w:val="1"/>
          <w:numId w:val="21"/>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Odwołanie przysługuje na:</w:t>
      </w:r>
    </w:p>
    <w:p w14:paraId="32CD56CC" w14:textId="77777777" w:rsidR="001835D3" w:rsidRPr="005F1EEB" w:rsidRDefault="001835D3" w:rsidP="004A663E">
      <w:pPr>
        <w:pStyle w:val="Akapitzlist2"/>
        <w:shd w:val="clear" w:color="auto" w:fill="FFFFFF"/>
        <w:spacing w:before="0" w:after="0" w:line="276" w:lineRule="auto"/>
        <w:ind w:left="1134" w:hanging="425"/>
        <w:rPr>
          <w:rFonts w:ascii="Cambria" w:hAnsi="Cambria" w:cs="Cambria"/>
          <w:sz w:val="24"/>
          <w:szCs w:val="24"/>
          <w:lang w:val="pl-PL"/>
        </w:rPr>
      </w:pPr>
      <w:r w:rsidRPr="005F1EEB">
        <w:rPr>
          <w:rFonts w:ascii="Cambria" w:hAnsi="Cambria" w:cs="Cambria"/>
          <w:sz w:val="24"/>
          <w:szCs w:val="24"/>
          <w:lang w:val="pl-PL"/>
        </w:rPr>
        <w:t>1)</w:t>
      </w:r>
      <w:r w:rsidRPr="005F1EEB">
        <w:rPr>
          <w:rFonts w:ascii="Cambria" w:hAnsi="Cambria" w:cs="Cambria"/>
          <w:sz w:val="24"/>
          <w:szCs w:val="24"/>
          <w:lang w:val="pl-PL"/>
        </w:rPr>
        <w:tab/>
        <w:t>niezgodną z przepisami ustawy czynność zamawiającego, podjętą w postępowaniu o udzielenie zamówienia, w tym na projektowane postanowienie umowy;</w:t>
      </w:r>
    </w:p>
    <w:p w14:paraId="0A879605" w14:textId="77777777" w:rsidR="001835D3" w:rsidRPr="005F1EEB" w:rsidRDefault="001835D3" w:rsidP="004A663E">
      <w:pPr>
        <w:pStyle w:val="Akapitzlist2"/>
        <w:shd w:val="clear" w:color="auto" w:fill="FFFFFF"/>
        <w:spacing w:before="0" w:after="0" w:line="276" w:lineRule="auto"/>
        <w:ind w:left="1134" w:hanging="425"/>
        <w:rPr>
          <w:rFonts w:ascii="Cambria" w:hAnsi="Cambria" w:cs="Cambria"/>
          <w:sz w:val="24"/>
          <w:szCs w:val="24"/>
          <w:lang w:val="pl-PL"/>
        </w:rPr>
      </w:pPr>
      <w:r w:rsidRPr="005F1EEB">
        <w:rPr>
          <w:rFonts w:ascii="Cambria" w:hAnsi="Cambria" w:cs="Cambria"/>
          <w:sz w:val="24"/>
          <w:szCs w:val="24"/>
          <w:lang w:val="pl-PL"/>
        </w:rPr>
        <w:t>2)</w:t>
      </w:r>
      <w:r w:rsidRPr="005F1EEB">
        <w:rPr>
          <w:rFonts w:ascii="Cambria" w:hAnsi="Cambria" w:cs="Cambria"/>
          <w:sz w:val="24"/>
          <w:szCs w:val="24"/>
          <w:lang w:val="pl-PL"/>
        </w:rPr>
        <w:tab/>
        <w:t>zaniechanie czynności w postępowaniu o udzielenie zamówienia, do której zamawiający był obowiązany na podstawie ustawy;</w:t>
      </w:r>
    </w:p>
    <w:p w14:paraId="0E93035A" w14:textId="77777777" w:rsidR="001835D3" w:rsidRPr="005F1EEB" w:rsidRDefault="001835D3" w:rsidP="004A663E">
      <w:pPr>
        <w:pStyle w:val="Akapitzlist2"/>
        <w:shd w:val="clear" w:color="auto" w:fill="FFFFFF"/>
        <w:spacing w:before="0" w:after="0" w:line="276" w:lineRule="auto"/>
        <w:ind w:left="1134" w:hanging="425"/>
        <w:rPr>
          <w:rFonts w:ascii="Cambria" w:hAnsi="Cambria" w:cs="Cambria"/>
          <w:sz w:val="24"/>
          <w:szCs w:val="24"/>
          <w:lang w:val="pl-PL"/>
        </w:rPr>
      </w:pPr>
      <w:r w:rsidRPr="005F1EEB">
        <w:rPr>
          <w:rFonts w:ascii="Cambria" w:hAnsi="Cambria" w:cs="Cambria"/>
          <w:sz w:val="24"/>
          <w:szCs w:val="24"/>
          <w:lang w:val="pl-PL"/>
        </w:rPr>
        <w:t>3)</w:t>
      </w:r>
      <w:r w:rsidRPr="005F1EEB">
        <w:rPr>
          <w:rFonts w:ascii="Cambria" w:hAnsi="Cambria" w:cs="Cambria"/>
          <w:sz w:val="24"/>
          <w:szCs w:val="24"/>
          <w:lang w:val="pl-PL"/>
        </w:rPr>
        <w:tab/>
        <w:t>zaniechanie przeprowadzenia postępowania o udzielenie zamówienia lub zorganizowania konkursu na podstawie ustawy, mimo że zamawiający był do tego obowiązany.</w:t>
      </w:r>
    </w:p>
    <w:p w14:paraId="38F45CC0" w14:textId="77777777" w:rsidR="001835D3" w:rsidRPr="005F1EEB" w:rsidRDefault="001835D3" w:rsidP="00E5172F">
      <w:pPr>
        <w:pStyle w:val="Kolorowalistaakcent11"/>
        <w:numPr>
          <w:ilvl w:val="1"/>
          <w:numId w:val="21"/>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Odwołanie wnosi się do Prezesa Krajowej Izby Odwoławczej. Odwołujący przekazuje zamawiającemu odwołanie wniesione w formie elektronicznej albo postaci </w:t>
      </w:r>
      <w:r w:rsidRPr="005F1EEB">
        <w:rPr>
          <w:rFonts w:ascii="Cambria" w:hAnsi="Cambria" w:cs="Cambria"/>
          <w:sz w:val="24"/>
          <w:szCs w:val="24"/>
          <w:lang w:val="pl-PL"/>
        </w:rPr>
        <w:lastRenderedPageBreak/>
        <w:t>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1970F6A" w14:textId="77777777" w:rsidR="001835D3" w:rsidRPr="005F1EEB" w:rsidRDefault="001835D3" w:rsidP="00E5172F">
      <w:pPr>
        <w:pStyle w:val="Kolorowalistaakcent11"/>
        <w:numPr>
          <w:ilvl w:val="1"/>
          <w:numId w:val="21"/>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 xml:space="preserve">Terminy wnoszenia </w:t>
      </w:r>
      <w:proofErr w:type="spellStart"/>
      <w:r w:rsidRPr="005F1EEB">
        <w:rPr>
          <w:rFonts w:ascii="Cambria" w:hAnsi="Cambria" w:cs="Cambria"/>
          <w:sz w:val="24"/>
          <w:szCs w:val="24"/>
          <w:lang w:val="pl-PL"/>
        </w:rPr>
        <w:t>odwołań</w:t>
      </w:r>
      <w:proofErr w:type="spellEnd"/>
      <w:r w:rsidRPr="005F1EEB">
        <w:rPr>
          <w:rFonts w:ascii="Cambria" w:hAnsi="Cambria" w:cs="Cambria"/>
          <w:sz w:val="24"/>
          <w:szCs w:val="24"/>
          <w:lang w:val="pl-PL"/>
        </w:rPr>
        <w:t>.</w:t>
      </w:r>
    </w:p>
    <w:p w14:paraId="6B370AEE" w14:textId="77777777" w:rsidR="001835D3" w:rsidRPr="005F1EEB" w:rsidRDefault="001835D3" w:rsidP="004A663E">
      <w:pPr>
        <w:pStyle w:val="Akapitzlist2"/>
        <w:shd w:val="clear" w:color="auto" w:fill="FFFFFF"/>
        <w:spacing w:before="0" w:after="0" w:line="276" w:lineRule="auto"/>
        <w:ind w:left="1134" w:hanging="425"/>
        <w:rPr>
          <w:rFonts w:ascii="Cambria" w:hAnsi="Cambria" w:cs="Cambria"/>
          <w:sz w:val="24"/>
          <w:szCs w:val="24"/>
          <w:lang w:val="pl-PL"/>
        </w:rPr>
      </w:pPr>
      <w:r w:rsidRPr="005F1EEB">
        <w:rPr>
          <w:rFonts w:ascii="Cambria" w:hAnsi="Cambria" w:cs="Cambria"/>
          <w:sz w:val="24"/>
          <w:szCs w:val="24"/>
          <w:lang w:val="pl-PL"/>
        </w:rPr>
        <w:t>1)</w:t>
      </w:r>
      <w:r w:rsidRPr="005F1EEB">
        <w:rPr>
          <w:rFonts w:ascii="Cambria" w:hAnsi="Cambria" w:cs="Cambria"/>
          <w:sz w:val="24"/>
          <w:szCs w:val="24"/>
          <w:lang w:val="pl-PL"/>
        </w:rPr>
        <w:tab/>
        <w:t>Odwołanie wnosi się w terminie:</w:t>
      </w:r>
    </w:p>
    <w:p w14:paraId="39AB39DB" w14:textId="77777777" w:rsidR="001835D3" w:rsidRPr="005F1EEB" w:rsidRDefault="001835D3" w:rsidP="004A663E">
      <w:pPr>
        <w:pStyle w:val="Akapitzlist2"/>
        <w:shd w:val="clear" w:color="auto" w:fill="FFFFFF"/>
        <w:spacing w:before="0" w:after="0" w:line="276" w:lineRule="auto"/>
        <w:ind w:left="1701" w:hanging="567"/>
        <w:rPr>
          <w:rFonts w:ascii="Cambria" w:hAnsi="Cambria" w:cs="Cambria"/>
          <w:sz w:val="24"/>
          <w:szCs w:val="24"/>
          <w:lang w:val="pl-PL"/>
        </w:rPr>
      </w:pPr>
      <w:r w:rsidRPr="005F1EEB">
        <w:rPr>
          <w:rFonts w:ascii="Cambria" w:hAnsi="Cambria" w:cs="Cambria"/>
          <w:sz w:val="24"/>
          <w:szCs w:val="24"/>
          <w:lang w:val="pl-PL"/>
        </w:rPr>
        <w:t>a)</w:t>
      </w:r>
      <w:r w:rsidRPr="005F1EEB">
        <w:rPr>
          <w:rFonts w:ascii="Cambria" w:hAnsi="Cambria" w:cs="Cambria"/>
          <w:sz w:val="24"/>
          <w:szCs w:val="24"/>
          <w:lang w:val="pl-PL"/>
        </w:rPr>
        <w:tab/>
        <w:t>5 dni od dnia przekazania informacji o czynności zamawiającego stanowiącej podstawę jego wniesienia, jeżeli informacja została przekazana przy użyciu środków komunikacji elektronicznej,</w:t>
      </w:r>
    </w:p>
    <w:p w14:paraId="78D767E3" w14:textId="77777777" w:rsidR="001835D3" w:rsidRPr="005F1EEB" w:rsidRDefault="001835D3" w:rsidP="004A663E">
      <w:pPr>
        <w:pStyle w:val="Akapitzlist2"/>
        <w:shd w:val="clear" w:color="auto" w:fill="FFFFFF"/>
        <w:spacing w:before="0" w:after="0" w:line="276" w:lineRule="auto"/>
        <w:ind w:left="1701" w:hanging="567"/>
        <w:rPr>
          <w:rFonts w:ascii="Cambria" w:hAnsi="Cambria" w:cs="Cambria"/>
          <w:sz w:val="24"/>
          <w:szCs w:val="24"/>
          <w:lang w:val="pl-PL"/>
        </w:rPr>
      </w:pPr>
      <w:r w:rsidRPr="005F1EEB">
        <w:rPr>
          <w:rFonts w:ascii="Cambria" w:hAnsi="Cambria" w:cs="Cambria"/>
          <w:sz w:val="24"/>
          <w:szCs w:val="24"/>
          <w:lang w:val="pl-PL"/>
        </w:rPr>
        <w:t>b)</w:t>
      </w:r>
      <w:r w:rsidRPr="005F1EEB">
        <w:rPr>
          <w:rFonts w:ascii="Cambria" w:hAnsi="Cambria" w:cs="Cambria"/>
          <w:sz w:val="24"/>
          <w:szCs w:val="24"/>
          <w:lang w:val="pl-PL"/>
        </w:rPr>
        <w:tab/>
        <w:t>10 dni od dnia przekazania informacji o czynności zamawiającego stanowiącej podstawę jego wniesienia, jeżeli informacja została przekazana w sposób inny niż określony w lit. a.</w:t>
      </w:r>
    </w:p>
    <w:p w14:paraId="7AB96DCA" w14:textId="77777777" w:rsidR="001835D3" w:rsidRPr="005F1EEB" w:rsidRDefault="001835D3" w:rsidP="004A663E">
      <w:pPr>
        <w:pStyle w:val="Akapitzlist2"/>
        <w:shd w:val="clear" w:color="auto" w:fill="FFFFFF"/>
        <w:spacing w:before="0" w:after="0" w:line="276" w:lineRule="auto"/>
        <w:ind w:left="1134" w:hanging="567"/>
        <w:rPr>
          <w:rFonts w:ascii="Cambria" w:hAnsi="Cambria" w:cs="Cambria"/>
          <w:sz w:val="24"/>
          <w:szCs w:val="24"/>
          <w:lang w:val="pl-PL"/>
        </w:rPr>
      </w:pPr>
      <w:r w:rsidRPr="005F1EEB">
        <w:rPr>
          <w:rFonts w:ascii="Cambria" w:hAnsi="Cambria" w:cs="Cambria"/>
          <w:sz w:val="24"/>
          <w:szCs w:val="24"/>
          <w:lang w:val="pl-PL"/>
        </w:rPr>
        <w:t>2. </w:t>
      </w:r>
      <w:r w:rsidRPr="005F1EEB">
        <w:rPr>
          <w:rFonts w:ascii="Cambria" w:hAnsi="Cambria" w:cs="Cambria"/>
          <w:sz w:val="24"/>
          <w:szCs w:val="24"/>
          <w:lang w:val="pl-PL"/>
        </w:rPr>
        <w:tab/>
        <w:t xml:space="preserve">Odwołanie wobec treści ogłoszenia wszczynającego postępowanie o udzielenie zamówienia lub konkurs lub wobec treści dokumentów zamówienia wnosi się </w:t>
      </w:r>
      <w:r w:rsidR="0011752A" w:rsidRPr="005F1EEB">
        <w:rPr>
          <w:rFonts w:ascii="Cambria" w:hAnsi="Cambria" w:cs="Cambria"/>
          <w:sz w:val="24"/>
          <w:szCs w:val="24"/>
          <w:lang w:val="pl-PL"/>
        </w:rPr>
        <w:br/>
      </w:r>
      <w:r w:rsidRPr="005F1EEB">
        <w:rPr>
          <w:rFonts w:ascii="Cambria" w:hAnsi="Cambria" w:cs="Cambria"/>
          <w:sz w:val="24"/>
          <w:szCs w:val="24"/>
          <w:lang w:val="pl-PL"/>
        </w:rPr>
        <w:t>w terminie 5 dni od dnia zamieszczenia ogłoszenia w Biuletynie Zamówień Publicznych lub dokumentów zamówienia na stronie internetowej.</w:t>
      </w:r>
    </w:p>
    <w:p w14:paraId="36B5E82D" w14:textId="77777777" w:rsidR="001835D3" w:rsidRPr="005F1EEB" w:rsidRDefault="001835D3" w:rsidP="004A663E">
      <w:pPr>
        <w:pStyle w:val="Akapitzlist2"/>
        <w:shd w:val="clear" w:color="auto" w:fill="FFFFFF"/>
        <w:spacing w:before="0" w:after="0" w:line="276" w:lineRule="auto"/>
        <w:ind w:left="1134" w:hanging="567"/>
        <w:rPr>
          <w:rFonts w:ascii="Cambria" w:hAnsi="Cambria" w:cs="Cambria"/>
          <w:sz w:val="24"/>
          <w:szCs w:val="24"/>
          <w:lang w:val="pl-PL"/>
        </w:rPr>
      </w:pPr>
      <w:r w:rsidRPr="005F1EEB">
        <w:rPr>
          <w:rFonts w:ascii="Cambria" w:hAnsi="Cambria" w:cs="Cambria"/>
          <w:sz w:val="24"/>
          <w:szCs w:val="24"/>
          <w:lang w:val="pl-PL"/>
        </w:rPr>
        <w:t>3. </w:t>
      </w:r>
      <w:r w:rsidRPr="005F1EEB">
        <w:rPr>
          <w:rFonts w:ascii="Cambria" w:hAnsi="Cambria" w:cs="Cambria"/>
          <w:sz w:val="24"/>
          <w:szCs w:val="24"/>
          <w:lang w:val="pl-PL"/>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B98E1AF" w14:textId="77777777" w:rsidR="001835D3" w:rsidRPr="005F1EEB" w:rsidRDefault="001835D3" w:rsidP="004A663E">
      <w:pPr>
        <w:pStyle w:val="Akapitzlist2"/>
        <w:shd w:val="clear" w:color="auto" w:fill="FFFFFF"/>
        <w:spacing w:before="0" w:after="0" w:line="276" w:lineRule="auto"/>
        <w:ind w:left="1134" w:hanging="567"/>
        <w:rPr>
          <w:rFonts w:ascii="Cambria" w:hAnsi="Cambria" w:cs="Cambria"/>
          <w:sz w:val="24"/>
          <w:szCs w:val="24"/>
          <w:lang w:val="pl-PL"/>
        </w:rPr>
      </w:pPr>
      <w:r w:rsidRPr="005F1EEB">
        <w:rPr>
          <w:rFonts w:ascii="Cambria" w:hAnsi="Cambria" w:cs="Cambria"/>
          <w:sz w:val="24"/>
          <w:szCs w:val="24"/>
          <w:lang w:val="pl-PL"/>
        </w:rPr>
        <w:t>4. </w:t>
      </w:r>
      <w:r w:rsidRPr="005F1EEB">
        <w:rPr>
          <w:rFonts w:ascii="Cambria" w:hAnsi="Cambria" w:cs="Cambria"/>
          <w:sz w:val="24"/>
          <w:szCs w:val="24"/>
          <w:lang w:val="pl-PL"/>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316E086" w14:textId="77777777" w:rsidR="001835D3" w:rsidRPr="005F1EEB" w:rsidRDefault="001835D3" w:rsidP="004A663E">
      <w:pPr>
        <w:pStyle w:val="Akapitzlist2"/>
        <w:shd w:val="clear" w:color="auto" w:fill="FFFFFF"/>
        <w:spacing w:before="0" w:after="0" w:line="276" w:lineRule="auto"/>
        <w:ind w:left="1701" w:hanging="567"/>
        <w:rPr>
          <w:rFonts w:ascii="Cambria" w:hAnsi="Cambria" w:cs="Cambria"/>
          <w:sz w:val="24"/>
          <w:szCs w:val="24"/>
          <w:lang w:val="pl-PL"/>
        </w:rPr>
      </w:pPr>
      <w:r w:rsidRPr="005F1EEB">
        <w:rPr>
          <w:rFonts w:ascii="Cambria" w:hAnsi="Cambria" w:cs="Cambria"/>
          <w:sz w:val="24"/>
          <w:szCs w:val="24"/>
          <w:lang w:val="pl-PL"/>
        </w:rPr>
        <w:t>1)</w:t>
      </w:r>
      <w:r w:rsidRPr="005F1EEB">
        <w:rPr>
          <w:rFonts w:ascii="Cambria" w:hAnsi="Cambria" w:cs="Cambria"/>
          <w:sz w:val="24"/>
          <w:szCs w:val="24"/>
          <w:lang w:val="pl-PL"/>
        </w:rPr>
        <w:tab/>
        <w:t>15 dni od dnia zamieszczenia w Biuletynie Zamówień Publicznych ogłoszenia o wyniku postępowania</w:t>
      </w:r>
    </w:p>
    <w:p w14:paraId="0FB04887" w14:textId="2238C1B6" w:rsidR="001835D3" w:rsidRPr="005F1EEB" w:rsidRDefault="004A663E" w:rsidP="004A663E">
      <w:pPr>
        <w:pStyle w:val="Akapitzlist2"/>
        <w:shd w:val="clear" w:color="auto" w:fill="FFFFFF"/>
        <w:spacing w:before="0" w:after="0" w:line="276" w:lineRule="auto"/>
        <w:ind w:left="1701" w:hanging="567"/>
        <w:rPr>
          <w:rFonts w:ascii="Cambria" w:hAnsi="Cambria" w:cs="Cambria"/>
          <w:sz w:val="24"/>
          <w:szCs w:val="24"/>
          <w:lang w:val="pl-PL"/>
        </w:rPr>
      </w:pPr>
      <w:r w:rsidRPr="005F1EEB">
        <w:rPr>
          <w:rFonts w:ascii="Cambria" w:hAnsi="Cambria" w:cs="Cambria"/>
          <w:sz w:val="24"/>
          <w:szCs w:val="24"/>
          <w:lang w:val="pl-PL"/>
        </w:rPr>
        <w:t>2</w:t>
      </w:r>
      <w:r w:rsidR="001835D3" w:rsidRPr="005F1EEB">
        <w:rPr>
          <w:rFonts w:ascii="Cambria" w:hAnsi="Cambria" w:cs="Cambria"/>
          <w:sz w:val="24"/>
          <w:szCs w:val="24"/>
          <w:lang w:val="pl-PL"/>
        </w:rPr>
        <w:t>)</w:t>
      </w:r>
      <w:r w:rsidR="001835D3" w:rsidRPr="005F1EEB">
        <w:rPr>
          <w:rFonts w:ascii="Cambria" w:hAnsi="Cambria" w:cs="Cambria"/>
          <w:sz w:val="24"/>
          <w:szCs w:val="24"/>
          <w:lang w:val="pl-PL"/>
        </w:rPr>
        <w:tab/>
        <w:t>miesiąca od dnia zawarcia umowy, jeżeli zamawiający:</w:t>
      </w:r>
    </w:p>
    <w:p w14:paraId="78DB2055" w14:textId="77777777" w:rsidR="001835D3" w:rsidRPr="005F1EEB" w:rsidRDefault="001835D3" w:rsidP="004A663E">
      <w:pPr>
        <w:pStyle w:val="Akapitzlist2"/>
        <w:shd w:val="clear" w:color="auto" w:fill="FFFFFF"/>
        <w:spacing w:before="0" w:after="0" w:line="276" w:lineRule="auto"/>
        <w:ind w:left="2268" w:hanging="567"/>
        <w:rPr>
          <w:rFonts w:ascii="Cambria" w:hAnsi="Cambria" w:cs="Cambria"/>
          <w:sz w:val="24"/>
          <w:szCs w:val="24"/>
          <w:lang w:val="pl-PL"/>
        </w:rPr>
      </w:pPr>
      <w:r w:rsidRPr="005F1EEB">
        <w:rPr>
          <w:rFonts w:ascii="Cambria" w:hAnsi="Cambria" w:cs="Cambria"/>
          <w:sz w:val="24"/>
          <w:szCs w:val="24"/>
          <w:lang w:val="pl-PL"/>
        </w:rPr>
        <w:t>a)</w:t>
      </w:r>
      <w:r w:rsidRPr="005F1EEB">
        <w:rPr>
          <w:rFonts w:ascii="Cambria" w:hAnsi="Cambria" w:cs="Cambria"/>
          <w:sz w:val="24"/>
          <w:szCs w:val="24"/>
          <w:lang w:val="pl-PL"/>
        </w:rPr>
        <w:tab/>
        <w:t>nie zamieścił w Biuletynie Zamówień Publicznych ogłoszenia o wyniku postępowania albo</w:t>
      </w:r>
    </w:p>
    <w:p w14:paraId="09744D0D" w14:textId="77777777" w:rsidR="001835D3" w:rsidRPr="005F1EEB" w:rsidRDefault="001835D3" w:rsidP="004A663E">
      <w:pPr>
        <w:pStyle w:val="Akapitzlist2"/>
        <w:shd w:val="clear" w:color="auto" w:fill="FFFFFF"/>
        <w:spacing w:before="0" w:after="0" w:line="276" w:lineRule="auto"/>
        <w:ind w:left="2268" w:hanging="567"/>
        <w:rPr>
          <w:rFonts w:ascii="Cambria" w:hAnsi="Cambria" w:cs="Cambria"/>
          <w:sz w:val="24"/>
          <w:szCs w:val="24"/>
          <w:lang w:val="pl-PL"/>
        </w:rPr>
      </w:pPr>
      <w:r w:rsidRPr="005F1EEB">
        <w:rPr>
          <w:rFonts w:ascii="Cambria" w:hAnsi="Cambria" w:cs="Cambria"/>
          <w:sz w:val="24"/>
          <w:szCs w:val="24"/>
          <w:lang w:val="pl-PL"/>
        </w:rPr>
        <w:t>b)</w:t>
      </w:r>
      <w:r w:rsidRPr="005F1EEB">
        <w:rPr>
          <w:rFonts w:ascii="Cambria" w:hAnsi="Cambria" w:cs="Cambria"/>
          <w:sz w:val="24"/>
          <w:szCs w:val="24"/>
          <w:lang w:val="pl-PL"/>
        </w:rPr>
        <w:tab/>
        <w:t xml:space="preserve">zamieścił w Biuletynie Zamówień Publicznych ogłoszenie o wyniku postępowania, które nie zawiera uzasadnienia udzielenia zamówienia </w:t>
      </w:r>
      <w:r w:rsidR="0011752A" w:rsidRPr="005F1EEB">
        <w:rPr>
          <w:rFonts w:ascii="Cambria" w:hAnsi="Cambria" w:cs="Cambria"/>
          <w:sz w:val="24"/>
          <w:szCs w:val="24"/>
          <w:lang w:val="pl-PL"/>
        </w:rPr>
        <w:br/>
      </w:r>
      <w:r w:rsidRPr="005F1EEB">
        <w:rPr>
          <w:rFonts w:ascii="Cambria" w:hAnsi="Cambria" w:cs="Cambria"/>
          <w:sz w:val="24"/>
          <w:szCs w:val="24"/>
          <w:lang w:val="pl-PL"/>
        </w:rPr>
        <w:t>w trybie negocjacji bez ogłoszenia albo zamówienia z wolnej ręki.</w:t>
      </w:r>
    </w:p>
    <w:p w14:paraId="4DBC9C0D" w14:textId="77777777" w:rsidR="001835D3" w:rsidRPr="005F1EEB" w:rsidRDefault="001835D3" w:rsidP="00E5172F">
      <w:pPr>
        <w:pStyle w:val="Kolorowalistaakcent11"/>
        <w:numPr>
          <w:ilvl w:val="1"/>
          <w:numId w:val="21"/>
        </w:numPr>
        <w:spacing w:before="0" w:after="0" w:line="276" w:lineRule="auto"/>
        <w:ind w:left="709" w:hanging="709"/>
        <w:rPr>
          <w:rFonts w:ascii="Cambria" w:hAnsi="Cambria" w:cs="Cambria"/>
          <w:sz w:val="24"/>
          <w:szCs w:val="24"/>
          <w:lang w:val="pl-PL"/>
        </w:rPr>
      </w:pPr>
      <w:r w:rsidRPr="005F1EEB">
        <w:rPr>
          <w:rFonts w:ascii="Cambria" w:hAnsi="Cambria" w:cs="Cambria"/>
          <w:sz w:val="24"/>
          <w:szCs w:val="24"/>
          <w:lang w:val="pl-PL"/>
        </w:rPr>
        <w:t>Odwołanie zawiera:</w:t>
      </w:r>
    </w:p>
    <w:p w14:paraId="57BB7EA1"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1)</w:t>
      </w:r>
      <w:r w:rsidRPr="005F1EEB">
        <w:rPr>
          <w:rFonts w:ascii="Cambria" w:hAnsi="Cambria" w:cs="Cambria"/>
          <w:sz w:val="24"/>
          <w:szCs w:val="24"/>
          <w:lang w:val="pl-PL"/>
        </w:rPr>
        <w:tab/>
        <w:t>imię i nazwisko albo nazwę, miejsce zamieszkania albo siedzibę, numer telefonu oraz adres poczty elektronicznej odwołującego oraz imię i nazwisko przedstawiciela (przedstawicieli);</w:t>
      </w:r>
    </w:p>
    <w:p w14:paraId="4EF5D382"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2)</w:t>
      </w:r>
      <w:r w:rsidRPr="005F1EEB">
        <w:rPr>
          <w:rFonts w:ascii="Cambria" w:hAnsi="Cambria" w:cs="Cambria"/>
          <w:sz w:val="24"/>
          <w:szCs w:val="24"/>
          <w:lang w:val="pl-PL"/>
        </w:rPr>
        <w:tab/>
        <w:t>nazwę i siedzibę zamawiającego, numer telefonu oraz adres poczty elektronicznej zamawiającego;</w:t>
      </w:r>
    </w:p>
    <w:p w14:paraId="47C00714"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3)</w:t>
      </w:r>
      <w:r w:rsidRPr="005F1EEB">
        <w:rPr>
          <w:rFonts w:ascii="Cambria" w:hAnsi="Cambria" w:cs="Cambria"/>
          <w:sz w:val="24"/>
          <w:szCs w:val="24"/>
          <w:lang w:val="pl-PL"/>
        </w:rPr>
        <w:tab/>
        <w:t xml:space="preserve">numer Powszechnego Elektronicznego Systemu Ewidencji Ludności (PESEL) lub </w:t>
      </w:r>
      <w:r w:rsidRPr="005F1EEB">
        <w:rPr>
          <w:rFonts w:ascii="Cambria" w:hAnsi="Cambria" w:cs="Cambria"/>
          <w:sz w:val="24"/>
          <w:szCs w:val="24"/>
          <w:lang w:val="pl-PL"/>
        </w:rPr>
        <w:lastRenderedPageBreak/>
        <w:t>NIP odwołującego będącego osobą fizyczną, jeżeli jest on obowiązany do jego posiadania albo posiada go nie mając takiego obowiązku;</w:t>
      </w:r>
    </w:p>
    <w:p w14:paraId="2CDC76D7"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4)</w:t>
      </w:r>
      <w:r w:rsidRPr="005F1EEB">
        <w:rPr>
          <w:rFonts w:ascii="Cambria" w:hAnsi="Cambria" w:cs="Cambria"/>
          <w:sz w:val="24"/>
          <w:szCs w:val="24"/>
          <w:lang w:val="pl-PL"/>
        </w:rPr>
        <w:tab/>
        <w:t xml:space="preserve">numer w Krajowym Rejestrze Sądowym, a w przypadku jego braku - numer </w:t>
      </w:r>
      <w:r w:rsidR="0011752A" w:rsidRPr="005F1EEB">
        <w:rPr>
          <w:rFonts w:ascii="Cambria" w:hAnsi="Cambria" w:cs="Cambria"/>
          <w:sz w:val="24"/>
          <w:szCs w:val="24"/>
          <w:lang w:val="pl-PL"/>
        </w:rPr>
        <w:br/>
      </w:r>
      <w:r w:rsidRPr="005F1EEB">
        <w:rPr>
          <w:rFonts w:ascii="Cambria" w:hAnsi="Cambria" w:cs="Cambria"/>
          <w:sz w:val="24"/>
          <w:szCs w:val="24"/>
          <w:lang w:val="pl-PL"/>
        </w:rPr>
        <w:t>w innym właściwym rejestrze, ewidencji lub NIP odwołującego niebędącego osobą fizyczną, który nie ma obowiązku wpisu we właściwym rejestrze lub ewidencji, jeżeli jest on obowiązany do jego posiadania;</w:t>
      </w:r>
    </w:p>
    <w:p w14:paraId="20C7D127"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5)</w:t>
      </w:r>
      <w:r w:rsidRPr="005F1EEB">
        <w:rPr>
          <w:rFonts w:ascii="Cambria" w:hAnsi="Cambria" w:cs="Cambria"/>
          <w:sz w:val="24"/>
          <w:szCs w:val="24"/>
          <w:lang w:val="pl-PL"/>
        </w:rPr>
        <w:tab/>
        <w:t>określenie przedmiotu zamówienia;</w:t>
      </w:r>
    </w:p>
    <w:p w14:paraId="2CAF7DBE"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6)</w:t>
      </w:r>
      <w:r w:rsidRPr="005F1EEB">
        <w:rPr>
          <w:rFonts w:ascii="Cambria" w:hAnsi="Cambria" w:cs="Cambria"/>
          <w:sz w:val="24"/>
          <w:szCs w:val="24"/>
          <w:lang w:val="pl-PL"/>
        </w:rPr>
        <w:tab/>
        <w:t>wskazanie numeru ogłoszenia w przypadku zamieszczenia w Biuletynie Zamówień Publicznych albo publikacji w Dzienniku Urzędowym Unii Europejskiej;</w:t>
      </w:r>
    </w:p>
    <w:p w14:paraId="63779AD1"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7)  </w:t>
      </w:r>
      <w:r w:rsidRPr="005F1EEB">
        <w:rPr>
          <w:rFonts w:ascii="Cambria" w:hAnsi="Cambria" w:cs="Cambria"/>
          <w:sz w:val="24"/>
          <w:szCs w:val="24"/>
          <w:lang w:val="pl-PL"/>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E7B37FC"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8)</w:t>
      </w:r>
      <w:r w:rsidRPr="005F1EEB">
        <w:rPr>
          <w:rFonts w:ascii="Cambria" w:hAnsi="Cambria" w:cs="Cambria"/>
          <w:sz w:val="24"/>
          <w:szCs w:val="24"/>
          <w:lang w:val="pl-PL"/>
        </w:rPr>
        <w:tab/>
        <w:t>zwięzłe przedstawienie zarzutów;</w:t>
      </w:r>
    </w:p>
    <w:p w14:paraId="581FCC9C"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9)</w:t>
      </w:r>
      <w:r w:rsidRPr="005F1EEB">
        <w:rPr>
          <w:rFonts w:ascii="Cambria" w:hAnsi="Cambria" w:cs="Cambria"/>
          <w:sz w:val="24"/>
          <w:szCs w:val="24"/>
          <w:lang w:val="pl-PL"/>
        </w:rPr>
        <w:tab/>
        <w:t>żądanie co do sposobu rozstrzygnięcia odwołania;</w:t>
      </w:r>
    </w:p>
    <w:p w14:paraId="56F9657F"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10)</w:t>
      </w:r>
      <w:r w:rsidRPr="005F1EEB">
        <w:rPr>
          <w:rFonts w:ascii="Cambria" w:hAnsi="Cambria" w:cs="Cambria"/>
          <w:sz w:val="24"/>
          <w:szCs w:val="24"/>
          <w:lang w:val="pl-PL"/>
        </w:rPr>
        <w:tab/>
        <w:t>wskazanie okoliczności faktycznych i prawnych uzasadniających wniesienie odwołania oraz dowodów na poparcie przytoczonych okoliczności;</w:t>
      </w:r>
    </w:p>
    <w:p w14:paraId="38B79766"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11)</w:t>
      </w:r>
      <w:r w:rsidRPr="005F1EEB">
        <w:rPr>
          <w:rFonts w:ascii="Cambria" w:hAnsi="Cambria" w:cs="Cambria"/>
          <w:sz w:val="24"/>
          <w:szCs w:val="24"/>
          <w:lang w:val="pl-PL"/>
        </w:rPr>
        <w:tab/>
        <w:t>podpis odwołującego albo jego przedstawiciela lub przedstawicieli;</w:t>
      </w:r>
    </w:p>
    <w:p w14:paraId="7637EADC"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lang w:val="pl-PL"/>
        </w:rPr>
      </w:pPr>
      <w:r w:rsidRPr="005F1EEB">
        <w:rPr>
          <w:rFonts w:ascii="Cambria" w:hAnsi="Cambria" w:cs="Cambria"/>
          <w:sz w:val="24"/>
          <w:szCs w:val="24"/>
          <w:lang w:val="pl-PL"/>
        </w:rPr>
        <w:t>12)</w:t>
      </w:r>
      <w:r w:rsidRPr="005F1EEB">
        <w:rPr>
          <w:rFonts w:ascii="Cambria" w:hAnsi="Cambria" w:cs="Cambria"/>
          <w:sz w:val="24"/>
          <w:szCs w:val="24"/>
          <w:lang w:val="pl-PL"/>
        </w:rPr>
        <w:tab/>
        <w:t>wykaz załączników.</w:t>
      </w:r>
    </w:p>
    <w:p w14:paraId="5A39ECB6" w14:textId="77777777" w:rsidR="001835D3" w:rsidRPr="005F1EEB" w:rsidRDefault="001835D3" w:rsidP="004A663E">
      <w:pPr>
        <w:shd w:val="clear" w:color="auto" w:fill="FFFFFF"/>
        <w:spacing w:line="276" w:lineRule="auto"/>
        <w:ind w:firstLine="709"/>
        <w:rPr>
          <w:rFonts w:ascii="Cambria" w:hAnsi="Cambria" w:cs="Cambria"/>
          <w:lang w:val="pl-PL"/>
        </w:rPr>
      </w:pPr>
      <w:r w:rsidRPr="005F1EEB">
        <w:rPr>
          <w:rFonts w:ascii="Cambria" w:hAnsi="Cambria" w:cs="Cambria"/>
          <w:lang w:val="pl-PL"/>
        </w:rPr>
        <w:t>Do odwołania dołącza się:</w:t>
      </w:r>
    </w:p>
    <w:p w14:paraId="7B3AE671"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1)</w:t>
      </w:r>
      <w:r w:rsidRPr="005F1EEB">
        <w:rPr>
          <w:rFonts w:ascii="Cambria" w:hAnsi="Cambria" w:cs="Cambria"/>
          <w:sz w:val="24"/>
          <w:szCs w:val="24"/>
          <w:lang w:val="pl-PL"/>
        </w:rPr>
        <w:tab/>
        <w:t>dowód uiszczenia wpisu od odwołania w wymaganej wysokości;</w:t>
      </w:r>
    </w:p>
    <w:p w14:paraId="1DA78593"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2) </w:t>
      </w:r>
      <w:r w:rsidRPr="005F1EEB">
        <w:rPr>
          <w:rFonts w:ascii="Cambria" w:hAnsi="Cambria" w:cs="Cambria"/>
          <w:sz w:val="24"/>
          <w:szCs w:val="24"/>
          <w:lang w:val="pl-PL"/>
        </w:rPr>
        <w:tab/>
        <w:t>dowód przekazania odpowiednio odwołania albo jego kopii zamawiającemu;</w:t>
      </w:r>
    </w:p>
    <w:p w14:paraId="3EBC0A15" w14:textId="77777777" w:rsidR="001835D3" w:rsidRPr="005F1EEB" w:rsidRDefault="001835D3" w:rsidP="004A663E">
      <w:pPr>
        <w:pStyle w:val="Akapitzlist2"/>
        <w:shd w:val="clear" w:color="auto" w:fill="FFFFFF"/>
        <w:spacing w:before="0" w:after="0" w:line="276" w:lineRule="auto"/>
        <w:ind w:left="1418" w:hanging="567"/>
        <w:rPr>
          <w:rFonts w:ascii="Cambria" w:hAnsi="Cambria" w:cs="Cambria"/>
          <w:sz w:val="24"/>
          <w:szCs w:val="24"/>
          <w:lang w:val="pl-PL"/>
        </w:rPr>
      </w:pPr>
      <w:r w:rsidRPr="005F1EEB">
        <w:rPr>
          <w:rFonts w:ascii="Cambria" w:hAnsi="Cambria" w:cs="Cambria"/>
          <w:sz w:val="24"/>
          <w:szCs w:val="24"/>
          <w:lang w:val="pl-PL"/>
        </w:rPr>
        <w:t>3)</w:t>
      </w:r>
      <w:r w:rsidRPr="005F1EEB">
        <w:rPr>
          <w:rFonts w:ascii="Cambria" w:hAnsi="Cambria" w:cs="Cambria"/>
          <w:sz w:val="24"/>
          <w:szCs w:val="24"/>
          <w:lang w:val="pl-PL"/>
        </w:rPr>
        <w:tab/>
        <w:t>dokument potwierdzający umocowanie do reprezentowania odwołującego.</w:t>
      </w:r>
    </w:p>
    <w:p w14:paraId="4EDB8B83" w14:textId="77777777" w:rsidR="001835D3" w:rsidRPr="005F1EEB" w:rsidRDefault="001835D3" w:rsidP="00E5172F">
      <w:pPr>
        <w:pStyle w:val="Kolorowalistaakcent11"/>
        <w:numPr>
          <w:ilvl w:val="1"/>
          <w:numId w:val="21"/>
        </w:numPr>
        <w:shd w:val="clear" w:color="auto" w:fill="FFFFFF"/>
        <w:spacing w:before="0" w:after="0" w:line="276" w:lineRule="auto"/>
        <w:ind w:left="709" w:hanging="709"/>
        <w:rPr>
          <w:lang w:val="pl-PL"/>
        </w:rPr>
      </w:pPr>
      <w:r w:rsidRPr="005F1EEB">
        <w:rPr>
          <w:rFonts w:ascii="Cambria" w:hAnsi="Cambria" w:cs="Cambria"/>
          <w:sz w:val="24"/>
          <w:szCs w:val="24"/>
          <w:lang w:val="pl-PL"/>
        </w:rPr>
        <w:t>Na orzeczenie Izby stronom oraz uczestnikom postępowania odwoławczego przysługuje skarga do sądu. Skargę wnosi się do Sądu Okręgowego w Warszawie - sądu zamówień publicznych.</w:t>
      </w:r>
    </w:p>
    <w:p w14:paraId="154E4953" w14:textId="77777777" w:rsidR="001835D3" w:rsidRPr="005F1EEB" w:rsidRDefault="001835D3" w:rsidP="00AA2D7D">
      <w:pPr>
        <w:pStyle w:val="Kolorowalistaakcent11"/>
        <w:shd w:val="clear" w:color="auto" w:fill="FFFFFF"/>
        <w:spacing w:line="276" w:lineRule="auto"/>
        <w:ind w:left="709" w:hanging="709"/>
        <w:rPr>
          <w:rFonts w:ascii="Cambria" w:hAnsi="Cambria" w:cs="Cambria"/>
          <w:sz w:val="10"/>
          <w:szCs w:val="10"/>
          <w:lang w:val="pl-PL"/>
        </w:rPr>
      </w:pPr>
    </w:p>
    <w:tbl>
      <w:tblPr>
        <w:tblW w:w="9747" w:type="dxa"/>
        <w:tblLayout w:type="fixed"/>
        <w:tblLook w:val="0000" w:firstRow="0" w:lastRow="0" w:firstColumn="0" w:lastColumn="0" w:noHBand="0" w:noVBand="0"/>
      </w:tblPr>
      <w:tblGrid>
        <w:gridCol w:w="9747"/>
      </w:tblGrid>
      <w:tr w:rsidR="005F1EEB" w:rsidRPr="005F1EEB" w14:paraId="0D0070E1" w14:textId="77777777" w:rsidTr="002E0D72">
        <w:trPr>
          <w:trHeight w:val="507"/>
        </w:trPr>
        <w:tc>
          <w:tcPr>
            <w:tcW w:w="9747" w:type="dxa"/>
            <w:tcBorders>
              <w:bottom w:val="single" w:sz="4" w:space="0" w:color="000000"/>
            </w:tcBorders>
            <w:shd w:val="clear" w:color="auto" w:fill="D9D9D9"/>
          </w:tcPr>
          <w:p w14:paraId="775FA57A" w14:textId="2627D579"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2</w:t>
            </w:r>
            <w:r w:rsidR="002E0D72" w:rsidRPr="005F1EEB">
              <w:rPr>
                <w:rFonts w:ascii="Cambria" w:hAnsi="Cambria" w:cs="Cambria"/>
                <w:sz w:val="26"/>
                <w:szCs w:val="26"/>
                <w:lang w:val="pl-PL"/>
              </w:rPr>
              <w:t>4</w:t>
            </w:r>
          </w:p>
          <w:p w14:paraId="2B5C3F98"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INFORMACJE DODATKOWE</w:t>
            </w:r>
          </w:p>
        </w:tc>
      </w:tr>
    </w:tbl>
    <w:p w14:paraId="64F7263A" w14:textId="77777777" w:rsidR="001835D3" w:rsidRPr="005F1EEB" w:rsidRDefault="001835D3" w:rsidP="00AA2D7D">
      <w:pPr>
        <w:spacing w:line="276" w:lineRule="auto"/>
        <w:ind w:left="340"/>
        <w:rPr>
          <w:rFonts w:ascii="Cambria" w:hAnsi="Cambria" w:cs="Cambria"/>
          <w:bCs/>
          <w:lang w:val="pl-PL"/>
        </w:rPr>
      </w:pPr>
    </w:p>
    <w:p w14:paraId="78826BA3" w14:textId="3D7BB6A8" w:rsidR="001835D3" w:rsidRPr="005F1EEB" w:rsidRDefault="001835D3" w:rsidP="00CA2676">
      <w:pPr>
        <w:pStyle w:val="Akapitzlist2"/>
        <w:numPr>
          <w:ilvl w:val="1"/>
          <w:numId w:val="65"/>
        </w:numPr>
        <w:tabs>
          <w:tab w:val="left" w:pos="0"/>
        </w:tabs>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Zamawiający</w:t>
      </w:r>
      <w:r w:rsidR="00BE5103" w:rsidRPr="005F1EEB">
        <w:rPr>
          <w:rFonts w:ascii="Cambria" w:eastAsia="Cambria" w:hAnsi="Cambria" w:cs="Cambria"/>
          <w:sz w:val="24"/>
          <w:szCs w:val="24"/>
          <w:lang w:val="pl-PL"/>
        </w:rPr>
        <w:t xml:space="preserve"> </w:t>
      </w:r>
      <w:r w:rsidR="00BE5103" w:rsidRPr="005F1EEB">
        <w:rPr>
          <w:rFonts w:ascii="Cambria" w:eastAsia="Cambria" w:hAnsi="Cambria" w:cs="Cambria"/>
          <w:b/>
          <w:sz w:val="24"/>
          <w:szCs w:val="24"/>
          <w:u w:val="single"/>
          <w:lang w:val="pl-PL"/>
        </w:rPr>
        <w:t>nie</w:t>
      </w:r>
      <w:r w:rsidRPr="005F1EEB">
        <w:rPr>
          <w:rFonts w:ascii="Cambria" w:eastAsia="Cambria" w:hAnsi="Cambria" w:cs="Cambria"/>
          <w:b/>
          <w:sz w:val="24"/>
          <w:szCs w:val="24"/>
          <w:u w:val="single"/>
          <w:lang w:val="pl-PL"/>
        </w:rPr>
        <w:t xml:space="preserve"> </w:t>
      </w:r>
      <w:r w:rsidRPr="005F1EEB">
        <w:rPr>
          <w:rFonts w:ascii="Cambria" w:eastAsia="Cambria" w:hAnsi="Cambria" w:cs="Cambria"/>
          <w:b/>
          <w:bCs/>
          <w:sz w:val="24"/>
          <w:szCs w:val="24"/>
          <w:u w:val="single"/>
          <w:lang w:val="pl-PL"/>
        </w:rPr>
        <w:t>dopuszcza</w:t>
      </w:r>
      <w:r w:rsidR="0011752A" w:rsidRPr="005F1EEB">
        <w:rPr>
          <w:rFonts w:ascii="Cambria" w:eastAsia="Cambria" w:hAnsi="Cambria" w:cs="Cambria"/>
          <w:b/>
          <w:bCs/>
          <w:sz w:val="24"/>
          <w:szCs w:val="24"/>
          <w:u w:val="single"/>
          <w:lang w:val="pl-PL"/>
        </w:rPr>
        <w:t xml:space="preserve"> </w:t>
      </w:r>
      <w:r w:rsidRPr="005F1EEB">
        <w:rPr>
          <w:rFonts w:ascii="Cambria" w:eastAsia="Cambria" w:hAnsi="Cambria" w:cs="Cambria"/>
          <w:sz w:val="24"/>
          <w:szCs w:val="24"/>
          <w:lang w:val="pl-PL"/>
        </w:rPr>
        <w:t>składani</w:t>
      </w:r>
      <w:r w:rsidR="00BE5103" w:rsidRPr="005F1EEB">
        <w:rPr>
          <w:rFonts w:ascii="Cambria" w:eastAsia="Cambria" w:hAnsi="Cambria" w:cs="Cambria"/>
          <w:sz w:val="24"/>
          <w:szCs w:val="24"/>
          <w:lang w:val="pl-PL"/>
        </w:rPr>
        <w:t>a</w:t>
      </w:r>
      <w:r w:rsidRPr="005F1EEB">
        <w:rPr>
          <w:rFonts w:ascii="Cambria" w:eastAsia="Cambria" w:hAnsi="Cambria" w:cs="Cambria"/>
          <w:sz w:val="24"/>
          <w:szCs w:val="24"/>
          <w:lang w:val="pl-PL"/>
        </w:rPr>
        <w:t xml:space="preserve"> ofert</w:t>
      </w:r>
      <w:r w:rsidRPr="005F1EEB">
        <w:rPr>
          <w:rFonts w:ascii="Cambria" w:eastAsia="Cambria" w:hAnsi="Cambria" w:cs="Cambria"/>
          <w:b/>
          <w:bCs/>
          <w:sz w:val="24"/>
          <w:szCs w:val="24"/>
          <w:lang w:val="pl-PL"/>
        </w:rPr>
        <w:t xml:space="preserve"> </w:t>
      </w:r>
      <w:r w:rsidRPr="005F1EEB">
        <w:rPr>
          <w:rFonts w:ascii="Cambria" w:eastAsia="Cambria" w:hAnsi="Cambria" w:cs="Cambria"/>
          <w:sz w:val="24"/>
          <w:szCs w:val="24"/>
          <w:lang w:val="pl-PL"/>
        </w:rPr>
        <w:t>częściowych.</w:t>
      </w:r>
    </w:p>
    <w:p w14:paraId="3E6853FC" w14:textId="5F0958FE" w:rsidR="001835D3" w:rsidRPr="005F1EEB" w:rsidRDefault="001835D3" w:rsidP="00CA2676">
      <w:pPr>
        <w:pStyle w:val="Akapitzlist2"/>
        <w:numPr>
          <w:ilvl w:val="1"/>
          <w:numId w:val="65"/>
        </w:numPr>
        <w:tabs>
          <w:tab w:val="left" w:pos="0"/>
        </w:tabs>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dopuszcza</w:t>
      </w:r>
      <w:r w:rsidRPr="005F1EEB">
        <w:rPr>
          <w:rFonts w:ascii="Cambria" w:eastAsia="Cambria" w:hAnsi="Cambria" w:cs="Cambria"/>
          <w:sz w:val="24"/>
          <w:szCs w:val="24"/>
          <w:lang w:val="pl-PL"/>
        </w:rPr>
        <w:t xml:space="preserve"> składania ofert wariantowych.</w:t>
      </w:r>
    </w:p>
    <w:p w14:paraId="436AC97B" w14:textId="77777777" w:rsidR="001835D3" w:rsidRPr="005F1EEB" w:rsidRDefault="001835D3" w:rsidP="00CA2676">
      <w:pPr>
        <w:pStyle w:val="Akapitzlist2"/>
        <w:numPr>
          <w:ilvl w:val="1"/>
          <w:numId w:val="65"/>
        </w:numPr>
        <w:tabs>
          <w:tab w:val="left" w:pos="0"/>
        </w:tabs>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przewiduje</w:t>
      </w:r>
      <w:r w:rsidRPr="005F1EEB">
        <w:rPr>
          <w:rFonts w:ascii="Cambria" w:eastAsia="Cambria" w:hAnsi="Cambria" w:cs="Cambria"/>
          <w:sz w:val="24"/>
          <w:szCs w:val="24"/>
          <w:lang w:val="pl-PL"/>
        </w:rPr>
        <w:t xml:space="preserve"> wymagań wskazanych w art. 96 ust. 2 pkt 2 ustawy </w:t>
      </w:r>
      <w:proofErr w:type="spellStart"/>
      <w:r w:rsidRPr="005F1EEB">
        <w:rPr>
          <w:rFonts w:ascii="Cambria" w:eastAsia="Cambria" w:hAnsi="Cambria" w:cs="Cambria"/>
          <w:sz w:val="24"/>
          <w:szCs w:val="24"/>
          <w:lang w:val="pl-PL"/>
        </w:rPr>
        <w:t>Pzp</w:t>
      </w:r>
      <w:proofErr w:type="spellEnd"/>
      <w:r w:rsidRPr="005F1EEB">
        <w:rPr>
          <w:rFonts w:ascii="Cambria" w:eastAsia="Cambria" w:hAnsi="Cambria" w:cs="Cambria"/>
          <w:sz w:val="24"/>
          <w:szCs w:val="24"/>
          <w:lang w:val="pl-PL"/>
        </w:rPr>
        <w:t>.</w:t>
      </w:r>
    </w:p>
    <w:p w14:paraId="72C052D7" w14:textId="458FEDBF" w:rsidR="001835D3" w:rsidRPr="005F1EEB" w:rsidRDefault="001835D3" w:rsidP="00CA2676">
      <w:pPr>
        <w:pStyle w:val="Akapitzlist2"/>
        <w:numPr>
          <w:ilvl w:val="1"/>
          <w:numId w:val="65"/>
        </w:numPr>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przewiduje</w:t>
      </w:r>
      <w:r w:rsidR="00836155" w:rsidRPr="005F1EEB">
        <w:rPr>
          <w:rFonts w:ascii="Cambria" w:eastAsia="Cambria" w:hAnsi="Cambria" w:cs="Cambria"/>
          <w:b/>
          <w:sz w:val="24"/>
          <w:szCs w:val="24"/>
          <w:u w:val="single"/>
          <w:lang w:val="pl-PL"/>
        </w:rPr>
        <w:t xml:space="preserve"> </w:t>
      </w:r>
      <w:r w:rsidRPr="005F1EEB">
        <w:rPr>
          <w:rFonts w:ascii="Cambria" w:eastAsia="Cambria" w:hAnsi="Cambria" w:cs="Cambria"/>
          <w:sz w:val="24"/>
          <w:szCs w:val="24"/>
          <w:lang w:val="pl-PL"/>
        </w:rPr>
        <w:t xml:space="preserve">zamówień, o których mowa w art. 214 ust. 1 pkt 7 i 8 ustawy </w:t>
      </w:r>
      <w:proofErr w:type="spellStart"/>
      <w:r w:rsidRPr="005F1EEB">
        <w:rPr>
          <w:rFonts w:ascii="Cambria" w:eastAsia="Cambria" w:hAnsi="Cambria" w:cs="Cambria"/>
          <w:sz w:val="24"/>
          <w:szCs w:val="24"/>
          <w:lang w:val="pl-PL"/>
        </w:rPr>
        <w:t>Pzp</w:t>
      </w:r>
      <w:proofErr w:type="spellEnd"/>
      <w:r w:rsidRPr="005F1EEB">
        <w:rPr>
          <w:rFonts w:ascii="Cambria" w:eastAsia="Cambria" w:hAnsi="Cambria" w:cs="Cambria"/>
          <w:sz w:val="24"/>
          <w:szCs w:val="24"/>
          <w:lang w:val="pl-PL"/>
        </w:rPr>
        <w:t>.</w:t>
      </w:r>
    </w:p>
    <w:p w14:paraId="5736F62B" w14:textId="77777777" w:rsidR="001835D3" w:rsidRPr="005F1EEB" w:rsidRDefault="001835D3" w:rsidP="00CA2676">
      <w:pPr>
        <w:pStyle w:val="Akapitzlist2"/>
        <w:numPr>
          <w:ilvl w:val="1"/>
          <w:numId w:val="65"/>
        </w:numPr>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wymaga</w:t>
      </w:r>
      <w:r w:rsidRPr="005F1EEB">
        <w:rPr>
          <w:rFonts w:ascii="Cambria" w:eastAsia="Cambria" w:hAnsi="Cambria" w:cs="Cambria"/>
          <w:sz w:val="24"/>
          <w:szCs w:val="24"/>
          <w:lang w:val="pl-PL"/>
        </w:rPr>
        <w:t xml:space="preserve"> przeprowadzenia przez Wykonawcę wizji lokalnej lub sprawdzenia przez niego dokumentów niezbędnych do realizacji zamówienia, </w:t>
      </w:r>
      <w:r w:rsidR="0011752A" w:rsidRPr="005F1EEB">
        <w:rPr>
          <w:rFonts w:ascii="Cambria" w:eastAsia="Cambria" w:hAnsi="Cambria" w:cs="Cambria"/>
          <w:sz w:val="24"/>
          <w:szCs w:val="24"/>
          <w:lang w:val="pl-PL"/>
        </w:rPr>
        <w:br/>
      </w:r>
      <w:r w:rsidRPr="005F1EEB">
        <w:rPr>
          <w:rFonts w:ascii="Cambria" w:eastAsia="Cambria" w:hAnsi="Cambria" w:cs="Cambria"/>
          <w:sz w:val="24"/>
          <w:szCs w:val="24"/>
          <w:lang w:val="pl-PL"/>
        </w:rPr>
        <w:t xml:space="preserve">o których mowa w art. 131 ust. 2 ustawy </w:t>
      </w:r>
      <w:proofErr w:type="spellStart"/>
      <w:r w:rsidRPr="005F1EEB">
        <w:rPr>
          <w:rFonts w:ascii="Cambria" w:eastAsia="Cambria" w:hAnsi="Cambria" w:cs="Cambria"/>
          <w:sz w:val="24"/>
          <w:szCs w:val="24"/>
          <w:lang w:val="pl-PL"/>
        </w:rPr>
        <w:t>Pzp</w:t>
      </w:r>
      <w:proofErr w:type="spellEnd"/>
      <w:r w:rsidRPr="005F1EEB">
        <w:rPr>
          <w:rFonts w:ascii="Cambria" w:eastAsia="Cambria" w:hAnsi="Cambria" w:cs="Cambria"/>
          <w:sz w:val="24"/>
          <w:szCs w:val="24"/>
          <w:lang w:val="pl-PL"/>
        </w:rPr>
        <w:t>.</w:t>
      </w:r>
    </w:p>
    <w:p w14:paraId="728EB765" w14:textId="77777777" w:rsidR="001835D3" w:rsidRPr="005F1EEB" w:rsidRDefault="001835D3" w:rsidP="00CA2676">
      <w:pPr>
        <w:pStyle w:val="Akapitzlist2"/>
        <w:numPr>
          <w:ilvl w:val="1"/>
          <w:numId w:val="65"/>
        </w:numPr>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przewiduje</w:t>
      </w:r>
      <w:r w:rsidR="0011752A" w:rsidRPr="005F1EEB">
        <w:rPr>
          <w:rFonts w:ascii="Cambria" w:eastAsia="Cambria" w:hAnsi="Cambria" w:cs="Cambria"/>
          <w:b/>
          <w:sz w:val="24"/>
          <w:szCs w:val="24"/>
          <w:u w:val="single"/>
          <w:lang w:val="pl-PL"/>
        </w:rPr>
        <w:t xml:space="preserve"> </w:t>
      </w:r>
      <w:r w:rsidRPr="005F1EEB">
        <w:rPr>
          <w:rFonts w:ascii="Cambria" w:eastAsia="Cambria" w:hAnsi="Cambria" w:cs="Cambria"/>
          <w:sz w:val="24"/>
          <w:szCs w:val="24"/>
          <w:lang w:val="pl-PL"/>
        </w:rPr>
        <w:t xml:space="preserve">rozliczenia między Zamawiającym a Wykonawcą </w:t>
      </w:r>
      <w:r w:rsidR="0011752A" w:rsidRPr="005F1EEB">
        <w:rPr>
          <w:rFonts w:ascii="Cambria" w:eastAsia="Cambria" w:hAnsi="Cambria" w:cs="Cambria"/>
          <w:sz w:val="24"/>
          <w:szCs w:val="24"/>
          <w:lang w:val="pl-PL"/>
        </w:rPr>
        <w:br/>
      </w:r>
      <w:r w:rsidRPr="005F1EEB">
        <w:rPr>
          <w:rFonts w:ascii="Cambria" w:eastAsia="Cambria" w:hAnsi="Cambria" w:cs="Cambria"/>
          <w:sz w:val="24"/>
          <w:szCs w:val="24"/>
          <w:lang w:val="pl-PL"/>
        </w:rPr>
        <w:t>w walutach obcych.</w:t>
      </w:r>
    </w:p>
    <w:p w14:paraId="681E8D7B" w14:textId="77777777" w:rsidR="001835D3" w:rsidRPr="005F1EEB" w:rsidRDefault="001835D3" w:rsidP="00CA2676">
      <w:pPr>
        <w:pStyle w:val="Akapitzlist2"/>
        <w:numPr>
          <w:ilvl w:val="1"/>
          <w:numId w:val="65"/>
        </w:numPr>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przewiduje</w:t>
      </w:r>
      <w:r w:rsidR="0011752A" w:rsidRPr="005F1EEB">
        <w:rPr>
          <w:rFonts w:ascii="Cambria" w:eastAsia="Cambria" w:hAnsi="Cambria" w:cs="Cambria"/>
          <w:b/>
          <w:sz w:val="24"/>
          <w:szCs w:val="24"/>
          <w:u w:val="single"/>
          <w:lang w:val="pl-PL"/>
        </w:rPr>
        <w:t xml:space="preserve"> </w:t>
      </w:r>
      <w:r w:rsidRPr="005F1EEB">
        <w:rPr>
          <w:rFonts w:ascii="Cambria" w:eastAsia="Cambria" w:hAnsi="Cambria" w:cs="Cambria"/>
          <w:sz w:val="24"/>
          <w:szCs w:val="24"/>
          <w:lang w:val="pl-PL"/>
        </w:rPr>
        <w:t>zwrotu kosztów udziału w postępowaniu.</w:t>
      </w:r>
    </w:p>
    <w:p w14:paraId="7726A82F" w14:textId="77777777" w:rsidR="001835D3" w:rsidRPr="005F1EEB" w:rsidRDefault="001835D3" w:rsidP="00CA2676">
      <w:pPr>
        <w:pStyle w:val="Akapitzlist2"/>
        <w:numPr>
          <w:ilvl w:val="1"/>
          <w:numId w:val="65"/>
        </w:numPr>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lastRenderedPageBreak/>
        <w:t xml:space="preserve">Zamawiający </w:t>
      </w:r>
      <w:r w:rsidRPr="005F1EEB">
        <w:rPr>
          <w:rFonts w:ascii="Cambria" w:eastAsia="Cambria" w:hAnsi="Cambria" w:cs="Cambria"/>
          <w:b/>
          <w:sz w:val="24"/>
          <w:szCs w:val="24"/>
          <w:u w:val="single"/>
          <w:lang w:val="pl-PL"/>
        </w:rPr>
        <w:t>nie wymaga</w:t>
      </w:r>
      <w:r w:rsidR="0011752A" w:rsidRPr="005F1EEB">
        <w:rPr>
          <w:rFonts w:ascii="Cambria" w:eastAsia="Cambria" w:hAnsi="Cambria" w:cs="Cambria"/>
          <w:b/>
          <w:sz w:val="24"/>
          <w:szCs w:val="24"/>
          <w:u w:val="single"/>
          <w:lang w:val="pl-PL"/>
        </w:rPr>
        <w:t xml:space="preserve"> </w:t>
      </w:r>
      <w:r w:rsidRPr="005F1EEB">
        <w:rPr>
          <w:rFonts w:ascii="Cambria" w:eastAsia="Cambria" w:hAnsi="Cambria" w:cs="Cambria"/>
          <w:sz w:val="24"/>
          <w:szCs w:val="24"/>
          <w:lang w:val="pl-PL"/>
        </w:rPr>
        <w:t xml:space="preserve">obowiązku osobistego wykonania przez Wykonawcę kluczowych zadań zgodnie z art. 60 i art. 121 ustawy </w:t>
      </w:r>
      <w:proofErr w:type="spellStart"/>
      <w:r w:rsidRPr="005F1EEB">
        <w:rPr>
          <w:rFonts w:ascii="Cambria" w:eastAsia="Cambria" w:hAnsi="Cambria" w:cs="Cambria"/>
          <w:sz w:val="24"/>
          <w:szCs w:val="24"/>
          <w:lang w:val="pl-PL"/>
        </w:rPr>
        <w:t>Pzp</w:t>
      </w:r>
      <w:proofErr w:type="spellEnd"/>
      <w:r w:rsidRPr="005F1EEB">
        <w:rPr>
          <w:rFonts w:ascii="Cambria" w:eastAsia="Cambria" w:hAnsi="Cambria" w:cs="Cambria"/>
          <w:sz w:val="24"/>
          <w:szCs w:val="24"/>
          <w:lang w:val="pl-PL"/>
        </w:rPr>
        <w:t>.</w:t>
      </w:r>
    </w:p>
    <w:p w14:paraId="210F009F" w14:textId="77777777" w:rsidR="001835D3" w:rsidRPr="005F1EEB" w:rsidRDefault="001835D3" w:rsidP="00CA2676">
      <w:pPr>
        <w:pStyle w:val="Akapitzlist2"/>
        <w:numPr>
          <w:ilvl w:val="1"/>
          <w:numId w:val="65"/>
        </w:numPr>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przewiduje</w:t>
      </w:r>
      <w:r w:rsidR="0011752A" w:rsidRPr="005F1EEB">
        <w:rPr>
          <w:rFonts w:ascii="Cambria" w:eastAsia="Cambria" w:hAnsi="Cambria" w:cs="Cambria"/>
          <w:b/>
          <w:sz w:val="24"/>
          <w:szCs w:val="24"/>
          <w:u w:val="single"/>
          <w:lang w:val="pl-PL"/>
        </w:rPr>
        <w:t xml:space="preserve"> </w:t>
      </w:r>
      <w:r w:rsidRPr="005F1EEB">
        <w:rPr>
          <w:rFonts w:ascii="Cambria" w:eastAsia="Cambria" w:hAnsi="Cambria" w:cs="Cambria"/>
          <w:sz w:val="24"/>
          <w:szCs w:val="24"/>
          <w:lang w:val="pl-PL"/>
        </w:rPr>
        <w:t>zawarcia umowy ramowej.</w:t>
      </w:r>
    </w:p>
    <w:p w14:paraId="57979CD1" w14:textId="77777777" w:rsidR="001835D3" w:rsidRPr="005F1EEB" w:rsidRDefault="001835D3" w:rsidP="00CA2676">
      <w:pPr>
        <w:pStyle w:val="Akapitzlist2"/>
        <w:numPr>
          <w:ilvl w:val="1"/>
          <w:numId w:val="65"/>
        </w:numPr>
        <w:spacing w:line="276" w:lineRule="auto"/>
        <w:ind w:left="709" w:hanging="709"/>
        <w:rPr>
          <w:rFonts w:ascii="Cambria" w:eastAsia="Cambria" w:hAnsi="Cambria" w:cs="Cambria"/>
          <w:sz w:val="24"/>
          <w:szCs w:val="24"/>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przewiduje</w:t>
      </w:r>
      <w:r w:rsidR="0011752A" w:rsidRPr="005F1EEB">
        <w:rPr>
          <w:rFonts w:ascii="Cambria" w:eastAsia="Cambria" w:hAnsi="Cambria" w:cs="Cambria"/>
          <w:b/>
          <w:sz w:val="24"/>
          <w:szCs w:val="24"/>
          <w:u w:val="single"/>
          <w:lang w:val="pl-PL"/>
        </w:rPr>
        <w:t xml:space="preserve"> </w:t>
      </w:r>
      <w:r w:rsidRPr="005F1EEB">
        <w:rPr>
          <w:rFonts w:ascii="Cambria" w:eastAsia="Cambria" w:hAnsi="Cambria" w:cs="Cambria"/>
          <w:sz w:val="24"/>
          <w:szCs w:val="24"/>
          <w:lang w:val="pl-PL"/>
        </w:rPr>
        <w:t xml:space="preserve">wyboru najkorzystniejszej oferty z zastosowaniem aukcji elektronicznej wraz z informacjami, o których mowa w art. 230 ustawy </w:t>
      </w:r>
      <w:proofErr w:type="spellStart"/>
      <w:r w:rsidRPr="005F1EEB">
        <w:rPr>
          <w:rFonts w:ascii="Cambria" w:eastAsia="Cambria" w:hAnsi="Cambria" w:cs="Cambria"/>
          <w:sz w:val="24"/>
          <w:szCs w:val="24"/>
          <w:lang w:val="pl-PL"/>
        </w:rPr>
        <w:t>Pzp</w:t>
      </w:r>
      <w:proofErr w:type="spellEnd"/>
      <w:r w:rsidRPr="005F1EEB">
        <w:rPr>
          <w:rFonts w:ascii="Cambria" w:eastAsia="Cambria" w:hAnsi="Cambria" w:cs="Cambria"/>
          <w:sz w:val="24"/>
          <w:szCs w:val="24"/>
          <w:lang w:val="pl-PL"/>
        </w:rPr>
        <w:t>.</w:t>
      </w:r>
    </w:p>
    <w:p w14:paraId="6E67DB95" w14:textId="77777777" w:rsidR="001835D3" w:rsidRPr="005F1EEB" w:rsidRDefault="001835D3" w:rsidP="00CA2676">
      <w:pPr>
        <w:pStyle w:val="Akapitzlist2"/>
        <w:numPr>
          <w:ilvl w:val="1"/>
          <w:numId w:val="65"/>
        </w:numPr>
        <w:spacing w:line="276" w:lineRule="auto"/>
        <w:ind w:left="709" w:hanging="709"/>
        <w:rPr>
          <w:rFonts w:ascii="Cambria" w:hAnsi="Cambria" w:cs="Cambria"/>
          <w:sz w:val="10"/>
          <w:szCs w:val="10"/>
          <w:lang w:val="pl-PL"/>
        </w:rPr>
      </w:pPr>
      <w:r w:rsidRPr="005F1EEB">
        <w:rPr>
          <w:rFonts w:ascii="Cambria" w:eastAsia="Cambria" w:hAnsi="Cambria" w:cs="Cambria"/>
          <w:sz w:val="24"/>
          <w:szCs w:val="24"/>
          <w:lang w:val="pl-PL"/>
        </w:rPr>
        <w:t xml:space="preserve">Zamawiający </w:t>
      </w:r>
      <w:r w:rsidRPr="005F1EEB">
        <w:rPr>
          <w:rFonts w:ascii="Cambria" w:eastAsia="Cambria" w:hAnsi="Cambria" w:cs="Cambria"/>
          <w:b/>
          <w:sz w:val="24"/>
          <w:szCs w:val="24"/>
          <w:u w:val="single"/>
          <w:lang w:val="pl-PL"/>
        </w:rPr>
        <w:t>nie stawia</w:t>
      </w:r>
      <w:r w:rsidR="0011752A" w:rsidRPr="005F1EEB">
        <w:rPr>
          <w:rFonts w:ascii="Cambria" w:eastAsia="Cambria" w:hAnsi="Cambria" w:cs="Cambria"/>
          <w:b/>
          <w:sz w:val="24"/>
          <w:szCs w:val="24"/>
          <w:u w:val="single"/>
          <w:lang w:val="pl-PL"/>
        </w:rPr>
        <w:t xml:space="preserve"> </w:t>
      </w:r>
      <w:r w:rsidRPr="005F1EEB">
        <w:rPr>
          <w:rFonts w:ascii="Cambria" w:eastAsia="Cambria" w:hAnsi="Cambria" w:cs="Cambria"/>
          <w:sz w:val="24"/>
          <w:szCs w:val="24"/>
          <w:lang w:val="pl-PL"/>
        </w:rPr>
        <w:t xml:space="preserve">wymogu lub możliwości złożenia ofert w postaci katalogów elektronicznych lub dołączenia katalogów elektronicznych do oferty, w sytuacji określonej w art. 93 ustawy </w:t>
      </w:r>
      <w:proofErr w:type="spellStart"/>
      <w:r w:rsidRPr="005F1EEB">
        <w:rPr>
          <w:rFonts w:ascii="Cambria" w:eastAsia="Cambria" w:hAnsi="Cambria" w:cs="Cambria"/>
          <w:sz w:val="24"/>
          <w:szCs w:val="24"/>
          <w:lang w:val="pl-PL"/>
        </w:rPr>
        <w:t>Pzp</w:t>
      </w:r>
      <w:proofErr w:type="spellEnd"/>
      <w:r w:rsidRPr="005F1EEB">
        <w:rPr>
          <w:rFonts w:ascii="Cambria" w:eastAsia="Cambria" w:hAnsi="Cambria" w:cs="Cambria"/>
          <w:sz w:val="24"/>
          <w:szCs w:val="24"/>
          <w:lang w:val="pl-PL"/>
        </w:rPr>
        <w:t>.</w:t>
      </w:r>
    </w:p>
    <w:p w14:paraId="215FE548" w14:textId="77777777" w:rsidR="001835D3" w:rsidRPr="005F1EEB" w:rsidRDefault="001835D3" w:rsidP="00AA2D7D">
      <w:pPr>
        <w:spacing w:line="276" w:lineRule="auto"/>
        <w:rPr>
          <w:rFonts w:ascii="Cambria" w:hAnsi="Cambria" w:cs="Cambria"/>
          <w:sz w:val="10"/>
          <w:szCs w:val="10"/>
          <w:lang w:val="pl-PL"/>
        </w:rPr>
      </w:pPr>
    </w:p>
    <w:p w14:paraId="76EBC243" w14:textId="77777777" w:rsidR="001835D3" w:rsidRPr="005F1EEB" w:rsidRDefault="001835D3" w:rsidP="00AA2D7D">
      <w:pPr>
        <w:spacing w:line="276" w:lineRule="auto"/>
        <w:rPr>
          <w:rFonts w:ascii="Cambria" w:hAnsi="Cambria" w:cs="Cambria"/>
          <w:sz w:val="10"/>
          <w:szCs w:val="10"/>
          <w:lang w:val="pl-PL"/>
        </w:rPr>
      </w:pPr>
    </w:p>
    <w:tbl>
      <w:tblPr>
        <w:tblW w:w="9747" w:type="dxa"/>
        <w:tblLayout w:type="fixed"/>
        <w:tblLook w:val="0000" w:firstRow="0" w:lastRow="0" w:firstColumn="0" w:lastColumn="0" w:noHBand="0" w:noVBand="0"/>
      </w:tblPr>
      <w:tblGrid>
        <w:gridCol w:w="9747"/>
      </w:tblGrid>
      <w:tr w:rsidR="005F1EEB" w:rsidRPr="005F1EEB" w14:paraId="30D649E4" w14:textId="77777777" w:rsidTr="002E0D72">
        <w:trPr>
          <w:trHeight w:val="507"/>
        </w:trPr>
        <w:tc>
          <w:tcPr>
            <w:tcW w:w="9747" w:type="dxa"/>
            <w:tcBorders>
              <w:bottom w:val="single" w:sz="4" w:space="0" w:color="000000"/>
            </w:tcBorders>
            <w:shd w:val="clear" w:color="auto" w:fill="D9D9D9"/>
          </w:tcPr>
          <w:p w14:paraId="4D886CA4" w14:textId="67E1DC99" w:rsidR="001835D3" w:rsidRPr="005F1EEB" w:rsidRDefault="001835D3" w:rsidP="00AA2D7D">
            <w:pPr>
              <w:spacing w:line="276" w:lineRule="auto"/>
              <w:jc w:val="center"/>
              <w:rPr>
                <w:rFonts w:ascii="Cambria" w:hAnsi="Cambria" w:cs="Cambria"/>
                <w:b/>
                <w:sz w:val="26"/>
                <w:szCs w:val="26"/>
                <w:lang w:val="pl-PL"/>
              </w:rPr>
            </w:pPr>
            <w:r w:rsidRPr="005F1EEB">
              <w:rPr>
                <w:rFonts w:ascii="Cambria" w:hAnsi="Cambria" w:cs="Cambria"/>
                <w:sz w:val="26"/>
                <w:szCs w:val="26"/>
                <w:lang w:val="pl-PL"/>
              </w:rPr>
              <w:t>Rozdział 2</w:t>
            </w:r>
            <w:r w:rsidR="002E0D72" w:rsidRPr="005F1EEB">
              <w:rPr>
                <w:rFonts w:ascii="Cambria" w:hAnsi="Cambria" w:cs="Cambria"/>
                <w:sz w:val="26"/>
                <w:szCs w:val="26"/>
                <w:lang w:val="pl-PL"/>
              </w:rPr>
              <w:t>5</w:t>
            </w:r>
          </w:p>
          <w:p w14:paraId="05BCA36D" w14:textId="77777777" w:rsidR="001835D3" w:rsidRPr="005F1EEB" w:rsidRDefault="001835D3" w:rsidP="00AA2D7D">
            <w:pPr>
              <w:spacing w:line="276" w:lineRule="auto"/>
              <w:jc w:val="center"/>
              <w:rPr>
                <w:lang w:val="pl-PL"/>
              </w:rPr>
            </w:pPr>
            <w:r w:rsidRPr="005F1EEB">
              <w:rPr>
                <w:rFonts w:ascii="Cambria" w:hAnsi="Cambria" w:cs="Cambria"/>
                <w:b/>
                <w:sz w:val="26"/>
                <w:szCs w:val="26"/>
                <w:lang w:val="pl-PL"/>
              </w:rPr>
              <w:t>ZAŁĄCZNIKI DO SWZ</w:t>
            </w:r>
          </w:p>
        </w:tc>
      </w:tr>
    </w:tbl>
    <w:p w14:paraId="27DD79A2" w14:textId="77777777" w:rsidR="001835D3" w:rsidRPr="005F1EEB" w:rsidRDefault="001835D3" w:rsidP="00AA2D7D">
      <w:pPr>
        <w:pStyle w:val="Kolorowalistaakcent11"/>
        <w:spacing w:line="276" w:lineRule="auto"/>
        <w:ind w:left="0"/>
        <w:rPr>
          <w:rFonts w:ascii="Cambria" w:hAnsi="Cambria" w:cs="Cambria"/>
          <w:sz w:val="10"/>
          <w:szCs w:val="10"/>
          <w:lang w:val="pl-PL"/>
        </w:rPr>
      </w:pPr>
    </w:p>
    <w:p w14:paraId="76901277" w14:textId="77777777" w:rsidR="001835D3" w:rsidRPr="005F1EEB" w:rsidRDefault="001835D3" w:rsidP="00AA2D7D">
      <w:pPr>
        <w:pStyle w:val="Kolorowalistaakcent11"/>
        <w:spacing w:before="0" w:after="0" w:line="276" w:lineRule="auto"/>
        <w:ind w:left="0"/>
        <w:rPr>
          <w:rFonts w:ascii="Cambria" w:hAnsi="Cambria" w:cs="Cambria"/>
          <w:vanish/>
          <w:sz w:val="24"/>
          <w:szCs w:val="24"/>
          <w:lang w:val="pl-PL"/>
        </w:rPr>
      </w:pPr>
    </w:p>
    <w:p w14:paraId="10215E89" w14:textId="77777777" w:rsidR="001835D3" w:rsidRPr="005F1EEB" w:rsidRDefault="001835D3" w:rsidP="00AA2D7D">
      <w:pPr>
        <w:spacing w:line="276" w:lineRule="auto"/>
        <w:ind w:left="340" w:hanging="340"/>
        <w:rPr>
          <w:rFonts w:ascii="Cambria" w:hAnsi="Cambria" w:cs="Cambria"/>
          <w:lang w:val="pl-PL"/>
        </w:rPr>
      </w:pPr>
      <w:r w:rsidRPr="005F1EEB">
        <w:rPr>
          <w:rFonts w:ascii="Cambria" w:hAnsi="Cambria" w:cs="Cambria"/>
          <w:u w:val="single"/>
          <w:lang w:val="pl-PL"/>
        </w:rPr>
        <w:t>Integralną częścią SWZ są załączniki:</w:t>
      </w:r>
    </w:p>
    <w:p w14:paraId="69E8478F" w14:textId="08B72716" w:rsidR="00D522D2" w:rsidRPr="005F1EEB" w:rsidRDefault="001835D3" w:rsidP="00CE6B28">
      <w:pPr>
        <w:spacing w:line="276" w:lineRule="auto"/>
        <w:ind w:left="2836" w:hanging="2836"/>
        <w:jc w:val="both"/>
        <w:rPr>
          <w:rFonts w:ascii="Cambria" w:hAnsi="Cambria" w:cs="Cambria"/>
          <w:bCs/>
          <w:lang w:val="pl-PL"/>
        </w:rPr>
      </w:pPr>
      <w:r w:rsidRPr="005F1EEB">
        <w:rPr>
          <w:rFonts w:ascii="Cambria" w:hAnsi="Cambria" w:cs="Cambria"/>
          <w:lang w:val="pl-PL"/>
        </w:rPr>
        <w:t>Załącznik Nr 1 –</w:t>
      </w:r>
      <w:r w:rsidR="0056097D" w:rsidRPr="005F1EEB">
        <w:rPr>
          <w:rFonts w:ascii="Cambria" w:hAnsi="Cambria" w:cs="Cambria"/>
          <w:lang w:val="pl-PL"/>
        </w:rPr>
        <w:t xml:space="preserve">      </w:t>
      </w:r>
      <w:r w:rsidR="005A1CBE" w:rsidRPr="005F1EEB">
        <w:rPr>
          <w:rFonts w:ascii="Cambria" w:hAnsi="Cambria" w:cs="Cambria"/>
          <w:bCs/>
          <w:lang w:val="pl-PL"/>
        </w:rPr>
        <w:t>Dokumentacja projektowa</w:t>
      </w:r>
      <w:r w:rsidR="00D930C3" w:rsidRPr="005F1EEB">
        <w:rPr>
          <w:rFonts w:ascii="Cambria" w:hAnsi="Cambria" w:cs="Cambria"/>
          <w:bCs/>
          <w:lang w:val="pl-PL"/>
        </w:rPr>
        <w:t>,</w:t>
      </w:r>
      <w:r w:rsidR="00D930C3" w:rsidRPr="005F1EEB">
        <w:rPr>
          <w:rFonts w:ascii="Cambria" w:hAnsi="Cambria"/>
          <w:lang w:val="pl-PL"/>
        </w:rPr>
        <w:t xml:space="preserve"> </w:t>
      </w:r>
    </w:p>
    <w:p w14:paraId="5861DAFA" w14:textId="3D04FFB7" w:rsidR="00D930C3" w:rsidRPr="005F1EEB" w:rsidRDefault="00D930C3" w:rsidP="00D522D2">
      <w:pPr>
        <w:spacing w:line="276" w:lineRule="auto"/>
        <w:ind w:left="1985"/>
        <w:jc w:val="both"/>
        <w:rPr>
          <w:rFonts w:ascii="Cambria" w:hAnsi="Cambria" w:cs="Cambria"/>
          <w:bCs/>
          <w:lang w:val="pl-PL"/>
        </w:rPr>
      </w:pPr>
      <w:r w:rsidRPr="005F1EEB">
        <w:rPr>
          <w:rFonts w:ascii="Cambria" w:hAnsi="Cambria" w:cs="Cambria"/>
          <w:bCs/>
          <w:lang w:val="pl-PL"/>
        </w:rPr>
        <w:t xml:space="preserve">Specyfikacje techniczne wykonania i odbioru robót budowlanych (STWIORB), </w:t>
      </w:r>
    </w:p>
    <w:p w14:paraId="79A0ABA7" w14:textId="4B5596C1" w:rsidR="00D930C3" w:rsidRPr="005F1EEB" w:rsidRDefault="00D930C3" w:rsidP="00D522D2">
      <w:pPr>
        <w:spacing w:line="276" w:lineRule="auto"/>
        <w:ind w:left="1985"/>
        <w:jc w:val="both"/>
        <w:rPr>
          <w:rFonts w:ascii="Cambria" w:hAnsi="Cambria" w:cs="Cambria"/>
          <w:bCs/>
          <w:lang w:val="pl-PL"/>
        </w:rPr>
      </w:pPr>
      <w:r w:rsidRPr="005F1EEB">
        <w:rPr>
          <w:rFonts w:ascii="Cambria" w:hAnsi="Cambria" w:cs="Cambria"/>
          <w:bCs/>
          <w:lang w:val="pl-PL"/>
        </w:rPr>
        <w:t>Przedmiar</w:t>
      </w:r>
      <w:r w:rsidR="001C34ED" w:rsidRPr="005F1EEB">
        <w:rPr>
          <w:rFonts w:ascii="Cambria" w:hAnsi="Cambria" w:cs="Cambria"/>
          <w:bCs/>
          <w:lang w:val="pl-PL"/>
        </w:rPr>
        <w:t>y</w:t>
      </w:r>
      <w:r w:rsidRPr="005F1EEB">
        <w:rPr>
          <w:rFonts w:ascii="Cambria" w:hAnsi="Cambria" w:cs="Cambria"/>
          <w:bCs/>
          <w:lang w:val="pl-PL"/>
        </w:rPr>
        <w:t xml:space="preserve"> robót</w:t>
      </w:r>
      <w:r w:rsidR="002A66C7" w:rsidRPr="005F1EEB">
        <w:rPr>
          <w:rFonts w:ascii="Cambria" w:hAnsi="Cambria" w:cs="Cambria"/>
          <w:bCs/>
          <w:lang w:val="pl-PL"/>
        </w:rPr>
        <w:t>,</w:t>
      </w:r>
    </w:p>
    <w:p w14:paraId="7B3D7632" w14:textId="77777777" w:rsidR="001835D3" w:rsidRPr="005F1EEB" w:rsidRDefault="001835D3" w:rsidP="00AA2D7D">
      <w:pPr>
        <w:spacing w:line="276" w:lineRule="auto"/>
        <w:ind w:left="1980" w:hanging="1980"/>
        <w:jc w:val="both"/>
        <w:rPr>
          <w:rFonts w:ascii="Cambria" w:hAnsi="Cambria" w:cs="Cambria"/>
          <w:lang w:val="pl-PL"/>
        </w:rPr>
      </w:pPr>
      <w:r w:rsidRPr="005F1EEB">
        <w:rPr>
          <w:rFonts w:ascii="Cambria" w:hAnsi="Cambria" w:cs="Cambria"/>
          <w:lang w:val="pl-PL"/>
        </w:rPr>
        <w:t>Załącznik Nr 2–</w:t>
      </w:r>
      <w:r w:rsidRPr="005F1EEB">
        <w:rPr>
          <w:rFonts w:ascii="Cambria" w:hAnsi="Cambria" w:cs="Cambria"/>
          <w:lang w:val="pl-PL"/>
        </w:rPr>
        <w:tab/>
        <w:t>Projekt umowy.</w:t>
      </w:r>
    </w:p>
    <w:p w14:paraId="5DCA037D" w14:textId="55FD07CD" w:rsidR="004A663E" w:rsidRPr="005F1EEB" w:rsidRDefault="004A663E" w:rsidP="004A663E">
      <w:pPr>
        <w:spacing w:line="276" w:lineRule="auto"/>
        <w:ind w:left="1980" w:hanging="1980"/>
        <w:jc w:val="both"/>
        <w:rPr>
          <w:rFonts w:ascii="Cambria" w:hAnsi="Cambria" w:cs="Cambria"/>
          <w:lang w:val="pl-PL"/>
        </w:rPr>
      </w:pPr>
      <w:r w:rsidRPr="005F1EEB">
        <w:rPr>
          <w:rFonts w:ascii="Cambria" w:hAnsi="Cambria" w:cs="Cambria"/>
          <w:lang w:val="pl-PL"/>
        </w:rPr>
        <w:t>Załącznik Nr 3–</w:t>
      </w:r>
      <w:r w:rsidRPr="005F1EEB">
        <w:rPr>
          <w:rFonts w:ascii="Cambria" w:hAnsi="Cambria" w:cs="Cambria"/>
          <w:lang w:val="pl-PL"/>
        </w:rPr>
        <w:tab/>
        <w:t>Wzór Formularza ofertowego.</w:t>
      </w:r>
    </w:p>
    <w:p w14:paraId="7FEC4848" w14:textId="7C1AFB7B" w:rsidR="001835D3" w:rsidRPr="005F1EEB" w:rsidRDefault="001835D3" w:rsidP="00AA2D7D">
      <w:pPr>
        <w:spacing w:line="276" w:lineRule="auto"/>
        <w:ind w:left="1980" w:hanging="1980"/>
        <w:jc w:val="both"/>
        <w:rPr>
          <w:rFonts w:ascii="Cambria" w:hAnsi="Cambria" w:cs="Cambria"/>
          <w:lang w:val="pl-PL"/>
        </w:rPr>
      </w:pPr>
      <w:r w:rsidRPr="005F1EEB">
        <w:rPr>
          <w:rFonts w:ascii="Cambria" w:hAnsi="Cambria" w:cs="Cambria"/>
          <w:lang w:val="pl-PL"/>
        </w:rPr>
        <w:t xml:space="preserve">Załącznik Nr </w:t>
      </w:r>
      <w:r w:rsidR="004A663E" w:rsidRPr="005F1EEB">
        <w:rPr>
          <w:rFonts w:ascii="Cambria" w:hAnsi="Cambria" w:cs="Cambria"/>
          <w:lang w:val="pl-PL"/>
        </w:rPr>
        <w:t>4</w:t>
      </w:r>
      <w:r w:rsidRPr="005F1EEB">
        <w:rPr>
          <w:rFonts w:ascii="Cambria" w:hAnsi="Cambria" w:cs="Cambria"/>
          <w:lang w:val="pl-PL"/>
        </w:rPr>
        <w:t xml:space="preserve"> – </w:t>
      </w:r>
      <w:r w:rsidRPr="005F1EEB">
        <w:rPr>
          <w:rFonts w:ascii="Cambria" w:hAnsi="Cambria" w:cs="Cambria"/>
          <w:lang w:val="pl-PL"/>
        </w:rPr>
        <w:tab/>
      </w:r>
      <w:r w:rsidR="00F001FF" w:rsidRPr="005F1EEB">
        <w:rPr>
          <w:rFonts w:ascii="Cambria" w:hAnsi="Cambria" w:cs="Arial"/>
          <w:lang w:val="pl-PL"/>
        </w:rPr>
        <w:t xml:space="preserve">Wzór oświadczenia wykonawcy/wykonawcy wspólnie ubiegającego się o udzielenie zamówienia składanego na podstawie art. 125 ust. 1 ustawy </w:t>
      </w:r>
      <w:proofErr w:type="spellStart"/>
      <w:r w:rsidR="00F001FF" w:rsidRPr="005F1EEB">
        <w:rPr>
          <w:rFonts w:ascii="Cambria" w:hAnsi="Cambria" w:cs="Arial"/>
          <w:lang w:val="pl-PL"/>
        </w:rPr>
        <w:t>Pzp</w:t>
      </w:r>
      <w:proofErr w:type="spellEnd"/>
    </w:p>
    <w:p w14:paraId="269DF68E" w14:textId="42043848" w:rsidR="001835D3" w:rsidRPr="005F1EEB" w:rsidRDefault="001835D3" w:rsidP="00AA2D7D">
      <w:pPr>
        <w:spacing w:line="276" w:lineRule="auto"/>
        <w:ind w:left="1980" w:hanging="1980"/>
        <w:jc w:val="both"/>
        <w:rPr>
          <w:rFonts w:ascii="Cambria" w:hAnsi="Cambria" w:cs="Cambria"/>
          <w:lang w:val="pl-PL"/>
        </w:rPr>
      </w:pPr>
      <w:r w:rsidRPr="005F1EEB">
        <w:rPr>
          <w:rFonts w:ascii="Cambria" w:hAnsi="Cambria" w:cs="Cambria"/>
          <w:lang w:val="pl-PL"/>
        </w:rPr>
        <w:t xml:space="preserve">Załącznik Nr </w:t>
      </w:r>
      <w:r w:rsidR="004A663E" w:rsidRPr="005F1EEB">
        <w:rPr>
          <w:rFonts w:ascii="Cambria" w:hAnsi="Cambria" w:cs="Cambria"/>
          <w:lang w:val="pl-PL"/>
        </w:rPr>
        <w:t>4</w:t>
      </w:r>
      <w:r w:rsidR="00F001FF" w:rsidRPr="005F1EEB">
        <w:rPr>
          <w:rFonts w:ascii="Cambria" w:hAnsi="Cambria" w:cs="Cambria"/>
          <w:lang w:val="pl-PL"/>
        </w:rPr>
        <w:t>a</w:t>
      </w:r>
      <w:r w:rsidRPr="005F1EEB">
        <w:rPr>
          <w:rFonts w:ascii="Cambria" w:hAnsi="Cambria" w:cs="Cambria"/>
          <w:lang w:val="pl-PL"/>
        </w:rPr>
        <w:t xml:space="preserve"> – </w:t>
      </w:r>
      <w:r w:rsidRPr="005F1EEB">
        <w:rPr>
          <w:rFonts w:ascii="Cambria" w:hAnsi="Cambria" w:cs="Cambria"/>
          <w:lang w:val="pl-PL"/>
        </w:rPr>
        <w:tab/>
      </w:r>
      <w:r w:rsidR="00F001FF" w:rsidRPr="005F1EEB">
        <w:rPr>
          <w:rFonts w:ascii="Cambria" w:hAnsi="Cambria" w:cs="Arial"/>
          <w:lang w:val="pl-PL"/>
        </w:rPr>
        <w:t xml:space="preserve">Wzór oświadczenia podmiotu udostępniającego zasoby składanego na podstawie art. 125 ust. 1 ustawy </w:t>
      </w:r>
      <w:proofErr w:type="spellStart"/>
      <w:r w:rsidR="00F001FF" w:rsidRPr="005F1EEB">
        <w:rPr>
          <w:rFonts w:ascii="Cambria" w:hAnsi="Cambria" w:cs="Arial"/>
          <w:lang w:val="pl-PL"/>
        </w:rPr>
        <w:t>Pzp</w:t>
      </w:r>
      <w:proofErr w:type="spellEnd"/>
    </w:p>
    <w:p w14:paraId="01D3CCDC" w14:textId="315543C8" w:rsidR="001835D3" w:rsidRPr="005F1EEB" w:rsidRDefault="001835D3" w:rsidP="00AA2D7D">
      <w:pPr>
        <w:spacing w:line="276" w:lineRule="auto"/>
        <w:ind w:left="1980" w:hanging="1980"/>
        <w:jc w:val="both"/>
        <w:rPr>
          <w:rFonts w:ascii="Cambria" w:hAnsi="Cambria" w:cs="Cambria"/>
          <w:lang w:val="pl-PL"/>
        </w:rPr>
      </w:pPr>
      <w:r w:rsidRPr="005F1EEB">
        <w:rPr>
          <w:rFonts w:ascii="Cambria" w:hAnsi="Cambria" w:cs="Cambria"/>
          <w:lang w:val="pl-PL"/>
        </w:rPr>
        <w:t xml:space="preserve">Załącznik Nr </w:t>
      </w:r>
      <w:r w:rsidR="004A663E" w:rsidRPr="005F1EEB">
        <w:rPr>
          <w:rFonts w:ascii="Cambria" w:hAnsi="Cambria" w:cs="Cambria"/>
          <w:lang w:val="pl-PL"/>
        </w:rPr>
        <w:t>5</w:t>
      </w:r>
      <w:r w:rsidRPr="005F1EEB">
        <w:rPr>
          <w:rFonts w:ascii="Cambria" w:hAnsi="Cambria" w:cs="Cambria"/>
          <w:lang w:val="pl-PL"/>
        </w:rPr>
        <w:t xml:space="preserve"> –</w:t>
      </w:r>
      <w:r w:rsidRPr="005F1EEB">
        <w:rPr>
          <w:rFonts w:ascii="Cambria" w:hAnsi="Cambria" w:cs="Cambria"/>
          <w:lang w:val="pl-PL"/>
        </w:rPr>
        <w:tab/>
        <w:t xml:space="preserve">Wzór oświadczenia wykonawców wspólnie ubiegających się o udzielenie zamówienia </w:t>
      </w:r>
      <w:r w:rsidRPr="005F1EEB">
        <w:rPr>
          <w:rFonts w:ascii="Cambria" w:hAnsi="Cambria" w:cs="Cambria"/>
          <w:i/>
          <w:iCs/>
          <w:lang w:val="pl-PL"/>
        </w:rPr>
        <w:t>– jeżeli dotyczy.</w:t>
      </w:r>
    </w:p>
    <w:p w14:paraId="3566CCA5" w14:textId="7EECAE32" w:rsidR="001835D3" w:rsidRPr="005F1EEB" w:rsidRDefault="001835D3" w:rsidP="00AA2D7D">
      <w:pPr>
        <w:spacing w:line="276" w:lineRule="auto"/>
        <w:ind w:left="1980" w:hanging="1980"/>
        <w:jc w:val="both"/>
        <w:rPr>
          <w:rFonts w:ascii="Cambria" w:hAnsi="Cambria" w:cs="Cambria"/>
          <w:lang w:val="pl-PL"/>
        </w:rPr>
      </w:pPr>
      <w:r w:rsidRPr="005F1EEB">
        <w:rPr>
          <w:rFonts w:ascii="Cambria" w:hAnsi="Cambria" w:cs="Cambria"/>
          <w:lang w:val="pl-PL"/>
        </w:rPr>
        <w:t xml:space="preserve">Załącznik Nr </w:t>
      </w:r>
      <w:r w:rsidR="004A663E" w:rsidRPr="005F1EEB">
        <w:rPr>
          <w:rFonts w:ascii="Cambria" w:hAnsi="Cambria" w:cs="Cambria"/>
          <w:lang w:val="pl-PL"/>
        </w:rPr>
        <w:t>6</w:t>
      </w:r>
      <w:r w:rsidRPr="005F1EEB">
        <w:rPr>
          <w:rFonts w:ascii="Cambria" w:hAnsi="Cambria" w:cs="Cambria"/>
          <w:lang w:val="pl-PL"/>
        </w:rPr>
        <w:t xml:space="preserve"> – </w:t>
      </w:r>
      <w:r w:rsidRPr="005F1EEB">
        <w:rPr>
          <w:rFonts w:ascii="Cambria" w:hAnsi="Cambria" w:cs="Cambria"/>
          <w:lang w:val="pl-PL"/>
        </w:rPr>
        <w:tab/>
        <w:t>Wzór wykazu robót budowlanych.</w:t>
      </w:r>
    </w:p>
    <w:p w14:paraId="51A3033C" w14:textId="313AFAF4" w:rsidR="001835D3" w:rsidRPr="005F1EEB" w:rsidRDefault="001835D3" w:rsidP="00803E8A">
      <w:pPr>
        <w:spacing w:line="276" w:lineRule="auto"/>
        <w:ind w:left="1980" w:hanging="1980"/>
        <w:jc w:val="both"/>
        <w:rPr>
          <w:rFonts w:ascii="Cambria" w:hAnsi="Cambria" w:cs="Cambria"/>
          <w:lang w:val="pl-PL"/>
        </w:rPr>
      </w:pPr>
      <w:r w:rsidRPr="005F1EEB">
        <w:rPr>
          <w:rFonts w:ascii="Cambria" w:hAnsi="Cambria" w:cs="Cambria"/>
          <w:lang w:val="pl-PL"/>
        </w:rPr>
        <w:t xml:space="preserve">Załącznik Nr </w:t>
      </w:r>
      <w:r w:rsidR="004A663E" w:rsidRPr="005F1EEB">
        <w:rPr>
          <w:rFonts w:ascii="Cambria" w:hAnsi="Cambria" w:cs="Cambria"/>
          <w:lang w:val="pl-PL"/>
        </w:rPr>
        <w:t>7</w:t>
      </w:r>
      <w:r w:rsidRPr="005F1EEB">
        <w:rPr>
          <w:rFonts w:ascii="Cambria" w:hAnsi="Cambria" w:cs="Cambria"/>
          <w:lang w:val="pl-PL"/>
        </w:rPr>
        <w:t xml:space="preserve">– </w:t>
      </w:r>
      <w:r w:rsidRPr="005F1EEB">
        <w:rPr>
          <w:rFonts w:ascii="Cambria" w:hAnsi="Cambria" w:cs="Cambria"/>
          <w:lang w:val="pl-PL"/>
        </w:rPr>
        <w:tab/>
        <w:t>Wzór wykazu osób.</w:t>
      </w:r>
      <w:bookmarkEnd w:id="0"/>
    </w:p>
    <w:sectPr w:rsidR="001835D3" w:rsidRPr="005F1EEB" w:rsidSect="00E5172F">
      <w:headerReference w:type="even" r:id="rId19"/>
      <w:headerReference w:type="default" r:id="rId20"/>
      <w:footerReference w:type="even" r:id="rId21"/>
      <w:footerReference w:type="default" r:id="rId22"/>
      <w:pgSz w:w="11906" w:h="16838"/>
      <w:pgMar w:top="1697" w:right="1134" w:bottom="1361" w:left="1134" w:header="298" w:footer="567" w:gutter="0"/>
      <w:cols w:space="708"/>
      <w:docGrid w:linePitch="600" w:charSpace="3276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F802AB" w16cex:dateUtc="2025-04-30T09:18:00Z"/>
  <w16cex:commentExtensible w16cex:durableId="7BDE32F1" w16cex:dateUtc="2025-05-15T21:05:00Z"/>
  <w16cex:commentExtensible w16cex:durableId="2539DFF2" w16cex:dateUtc="2025-04-30T09:14:00Z"/>
  <w16cex:commentExtensible w16cex:durableId="75E81FF3" w16cex:dateUtc="2025-04-25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6B5C27" w16cid:durableId="56F802AB"/>
  <w16cid:commentId w16cid:paraId="250304A3" w16cid:durableId="7BDE32F1"/>
  <w16cid:commentId w16cid:paraId="2753500B" w16cid:durableId="2539DFF2"/>
  <w16cid:commentId w16cid:paraId="185C6E10" w16cid:durableId="75E81F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33E4E" w14:textId="77777777" w:rsidR="003C344A" w:rsidRDefault="003C344A" w:rsidP="00820051">
      <w:r>
        <w:separator/>
      </w:r>
    </w:p>
  </w:endnote>
  <w:endnote w:type="continuationSeparator" w:id="0">
    <w:p w14:paraId="29FFB507" w14:textId="77777777" w:rsidR="003C344A" w:rsidRDefault="003C344A" w:rsidP="0082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OpenSymbol">
    <w:altName w:val="Times New Roman"/>
    <w:charset w:val="00"/>
    <w:family w:val="auto"/>
    <w:pitch w:val="variable"/>
    <w:sig w:usb0="00000001" w:usb1="1001ECEA" w:usb2="00000000" w:usb3="00000000" w:csb0="80000001" w:csb1="00000000"/>
  </w:font>
  <w:font w:name="Aptos">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 w:name="Helvetica Neue">
    <w:charset w:val="00"/>
    <w:family w:val="auto"/>
    <w:pitch w:val="variable"/>
    <w:sig w:usb0="E50002FF" w:usb1="500079DB" w:usb2="00000010" w:usb3="00000000" w:csb0="00000001" w:csb1="00000000"/>
  </w:font>
  <w:font w:name="Consolas">
    <w:panose1 w:val="020B0609020204030204"/>
    <w:charset w:val="EE"/>
    <w:family w:val="modern"/>
    <w:pitch w:val="fixed"/>
    <w:sig w:usb0="E00006FF" w:usb1="0000FCFF" w:usb2="00000001" w:usb3="00000000" w:csb0="0000019F" w:csb1="00000000"/>
  </w:font>
  <w:font w:name="Open Sans">
    <w:altName w:val="Arial"/>
    <w:charset w:val="00"/>
    <w:family w:val="swiss"/>
    <w:pitch w:val="variable"/>
    <w:sig w:usb0="00000001" w:usb1="4000205B" w:usb2="00000028" w:usb3="00000000" w:csb0="0000019F" w:csb1="00000000"/>
  </w:font>
  <w:font w:name="-webkit-standard">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ppleSystemUIFontBold">
    <w:altName w:val="Calibri"/>
    <w:panose1 w:val="00000000000000000000"/>
    <w:charset w:val="00"/>
    <w:family w:val="auto"/>
    <w:notTrueType/>
    <w:pitch w:val="default"/>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NewRoman">
    <w:altName w:val="MS Mincho"/>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36BAF" w14:textId="77777777" w:rsidR="00E25269" w:rsidRPr="00085B5E" w:rsidRDefault="00E25269">
    <w:pPr>
      <w:pStyle w:val="Stopka"/>
      <w:rPr>
        <w:lang w:val="pl-PL"/>
      </w:rPr>
    </w:pPr>
    <w:r>
      <w:rPr>
        <w:rFonts w:ascii="Cambria" w:hAnsi="Cambria" w:cs="Cambria"/>
        <w:sz w:val="20"/>
      </w:rPr>
      <w:tab/>
    </w:r>
    <w:r w:rsidRPr="00085B5E">
      <w:rPr>
        <w:rFonts w:ascii="Cambria" w:hAnsi="Cambria" w:cs="Cambria"/>
        <w:sz w:val="20"/>
        <w:lang w:val="pl-PL"/>
      </w:rPr>
      <w:t>Specyfikacja Warunków Zamówienia (SWZ)</w:t>
    </w:r>
    <w:r w:rsidRPr="00085B5E">
      <w:rPr>
        <w:rFonts w:ascii="Cambria" w:hAnsi="Cambria" w:cs="Cambria"/>
        <w:sz w:val="20"/>
        <w:lang w:val="pl-PL"/>
      </w:rPr>
      <w:tab/>
      <w:t xml:space="preserve">Strona </w:t>
    </w:r>
    <w:r>
      <w:fldChar w:fldCharType="begin"/>
    </w:r>
    <w:r w:rsidRPr="00085B5E">
      <w:rPr>
        <w:lang w:val="pl-PL"/>
      </w:rPr>
      <w:instrText xml:space="preserve"> PAGE </w:instrText>
    </w:r>
    <w:r>
      <w:fldChar w:fldCharType="separate"/>
    </w:r>
    <w:r>
      <w:rPr>
        <w:noProof/>
        <w:lang w:val="pl-PL"/>
      </w:rPr>
      <w:t>44</w:t>
    </w:r>
    <w:r>
      <w:fldChar w:fldCharType="end"/>
    </w:r>
    <w:r w:rsidRPr="00085B5E">
      <w:rPr>
        <w:rFonts w:ascii="Cambria" w:hAnsi="Cambria" w:cs="Cambria"/>
        <w:sz w:val="20"/>
        <w:lang w:val="pl-PL"/>
      </w:rPr>
      <w:t xml:space="preserve"> z </w:t>
    </w:r>
    <w:r>
      <w:fldChar w:fldCharType="begin"/>
    </w:r>
    <w:r w:rsidRPr="00085B5E">
      <w:rPr>
        <w:lang w:val="pl-PL"/>
      </w:rPr>
      <w:instrText xml:space="preserve"> NUMPAGES \*Arabic </w:instrText>
    </w:r>
    <w:r>
      <w:fldChar w:fldCharType="separate"/>
    </w:r>
    <w:r w:rsidR="000A4D81">
      <w:rPr>
        <w:noProof/>
        <w:lang w:val="pl-PL"/>
      </w:rPr>
      <w:t>37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96E1" w14:textId="77777777" w:rsidR="00E25269" w:rsidRPr="002536C4" w:rsidRDefault="00E25269" w:rsidP="00DC4FD0">
    <w:pPr>
      <w:pStyle w:val="Stopka"/>
      <w:rPr>
        <w:rFonts w:ascii="Cambria" w:hAnsi="Cambria"/>
        <w:b/>
        <w:color w:val="000000" w:themeColor="text1"/>
        <w:sz w:val="20"/>
        <w:bdr w:val="single" w:sz="4" w:space="0" w:color="000000"/>
        <w:lang w:val="pl-PL"/>
      </w:rPr>
    </w:pPr>
    <w:r w:rsidRPr="002536C4">
      <w:rPr>
        <w:rFonts w:ascii="Cambria" w:hAnsi="Cambria"/>
        <w:color w:val="000000" w:themeColor="text1"/>
        <w:sz w:val="20"/>
        <w:bdr w:val="single" w:sz="4" w:space="0" w:color="000000"/>
        <w:lang w:val="pl-PL"/>
      </w:rPr>
      <w:t xml:space="preserve">                                                               Specyfikacja Warunków Zamówienia (SWZ)                                 Strona </w:t>
    </w:r>
    <w:r w:rsidRPr="002536C4">
      <w:rPr>
        <w:rFonts w:ascii="Cambria" w:hAnsi="Cambria"/>
        <w:b/>
        <w:color w:val="000000" w:themeColor="text1"/>
        <w:sz w:val="20"/>
        <w:bdr w:val="single" w:sz="4" w:space="0" w:color="000000"/>
      </w:rPr>
      <w:fldChar w:fldCharType="begin"/>
    </w:r>
    <w:r w:rsidRPr="002536C4">
      <w:rPr>
        <w:rFonts w:ascii="Cambria" w:hAnsi="Cambria"/>
        <w:b/>
        <w:color w:val="000000" w:themeColor="text1"/>
        <w:sz w:val="20"/>
        <w:bdr w:val="single" w:sz="4" w:space="0" w:color="000000"/>
        <w:lang w:val="pl-PL"/>
      </w:rPr>
      <w:instrText>PAGE</w:instrText>
    </w:r>
    <w:r w:rsidRPr="002536C4">
      <w:rPr>
        <w:rFonts w:ascii="Cambria" w:hAnsi="Cambria"/>
        <w:b/>
        <w:color w:val="000000" w:themeColor="text1"/>
        <w:sz w:val="20"/>
        <w:bdr w:val="single" w:sz="4" w:space="0" w:color="000000"/>
      </w:rPr>
      <w:fldChar w:fldCharType="separate"/>
    </w:r>
    <w:r w:rsidR="005F1EEB">
      <w:rPr>
        <w:rFonts w:ascii="Cambria" w:hAnsi="Cambria"/>
        <w:b/>
        <w:noProof/>
        <w:color w:val="000000" w:themeColor="text1"/>
        <w:sz w:val="20"/>
        <w:bdr w:val="single" w:sz="4" w:space="0" w:color="000000"/>
        <w:lang w:val="pl-PL"/>
      </w:rPr>
      <w:t>26</w:t>
    </w:r>
    <w:r w:rsidRPr="002536C4">
      <w:rPr>
        <w:rFonts w:ascii="Cambria" w:hAnsi="Cambria"/>
        <w:b/>
        <w:color w:val="000000" w:themeColor="text1"/>
        <w:sz w:val="20"/>
        <w:bdr w:val="single" w:sz="4" w:space="0" w:color="000000"/>
      </w:rPr>
      <w:fldChar w:fldCharType="end"/>
    </w:r>
    <w:r w:rsidRPr="002536C4">
      <w:rPr>
        <w:rFonts w:ascii="Cambria" w:hAnsi="Cambria"/>
        <w:color w:val="000000" w:themeColor="text1"/>
        <w:sz w:val="20"/>
        <w:bdr w:val="single" w:sz="4" w:space="0" w:color="000000"/>
        <w:lang w:val="pl-PL"/>
      </w:rPr>
      <w:t xml:space="preserve"> z </w:t>
    </w:r>
    <w:r w:rsidRPr="002536C4">
      <w:rPr>
        <w:rFonts w:ascii="Cambria" w:hAnsi="Cambria"/>
        <w:b/>
        <w:color w:val="000000" w:themeColor="text1"/>
        <w:sz w:val="20"/>
        <w:bdr w:val="single" w:sz="4" w:space="0" w:color="000000"/>
      </w:rPr>
      <w:fldChar w:fldCharType="begin"/>
    </w:r>
    <w:r w:rsidRPr="002536C4">
      <w:rPr>
        <w:rFonts w:ascii="Cambria" w:hAnsi="Cambria"/>
        <w:b/>
        <w:color w:val="000000" w:themeColor="text1"/>
        <w:sz w:val="20"/>
        <w:bdr w:val="single" w:sz="4" w:space="0" w:color="000000"/>
        <w:lang w:val="pl-PL"/>
      </w:rPr>
      <w:instrText>NUMPAGES</w:instrText>
    </w:r>
    <w:r w:rsidRPr="002536C4">
      <w:rPr>
        <w:rFonts w:ascii="Cambria" w:hAnsi="Cambria"/>
        <w:b/>
        <w:color w:val="000000" w:themeColor="text1"/>
        <w:sz w:val="20"/>
        <w:bdr w:val="single" w:sz="4" w:space="0" w:color="000000"/>
      </w:rPr>
      <w:fldChar w:fldCharType="separate"/>
    </w:r>
    <w:r w:rsidR="005F1EEB">
      <w:rPr>
        <w:rFonts w:ascii="Cambria" w:hAnsi="Cambria"/>
        <w:b/>
        <w:noProof/>
        <w:color w:val="000000" w:themeColor="text1"/>
        <w:sz w:val="20"/>
        <w:bdr w:val="single" w:sz="4" w:space="0" w:color="000000"/>
        <w:lang w:val="pl-PL"/>
      </w:rPr>
      <w:t>37</w:t>
    </w:r>
    <w:r w:rsidRPr="002536C4">
      <w:rPr>
        <w:rFonts w:ascii="Cambria" w:hAnsi="Cambria"/>
        <w:b/>
        <w:color w:val="000000" w:themeColor="text1"/>
        <w:sz w:val="20"/>
        <w:bdr w:val="single" w:sz="4" w:space="0" w:color="000000"/>
      </w:rPr>
      <w:fldChar w:fldCharType="end"/>
    </w:r>
  </w:p>
  <w:p w14:paraId="766E22FB" w14:textId="77777777" w:rsidR="00E25269" w:rsidRPr="002536C4" w:rsidRDefault="00E25269">
    <w:pPr>
      <w:pStyle w:val="Stopka"/>
      <w:rPr>
        <w:color w:val="000000" w:themeColor="text1"/>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7F11" w14:textId="77777777" w:rsidR="003C344A" w:rsidRDefault="003C344A" w:rsidP="00820051">
      <w:r>
        <w:separator/>
      </w:r>
    </w:p>
  </w:footnote>
  <w:footnote w:type="continuationSeparator" w:id="0">
    <w:p w14:paraId="7139F2E7" w14:textId="77777777" w:rsidR="003C344A" w:rsidRDefault="003C344A" w:rsidP="00820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B6993" w14:textId="77777777" w:rsidR="00E25269" w:rsidRDefault="00E25269" w:rsidP="00CD36A9">
    <w:pPr>
      <w:jc w:val="center"/>
      <w:rPr>
        <w:rFonts w:ascii="Cambria" w:hAnsi="Cambria" w:cs="Cambria"/>
      </w:rPr>
    </w:pPr>
    <w:r>
      <w:rPr>
        <w:noProof/>
        <w:lang w:val="pl-PL"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Pr>
        <w:noProof/>
        <w:lang w:val="pl-PL"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E25269" w:rsidRDefault="00E25269" w:rsidP="00CD36A9">
    <w:pPr>
      <w:jc w:val="center"/>
      <w:rPr>
        <w:rFonts w:ascii="Cambria" w:hAnsi="Cambria" w:cs="Cambria"/>
      </w:rPr>
    </w:pPr>
  </w:p>
  <w:p w14:paraId="29FCF648" w14:textId="77777777" w:rsidR="00E25269" w:rsidRDefault="00E25269" w:rsidP="00CD36A9">
    <w:pPr>
      <w:jc w:val="center"/>
      <w:rPr>
        <w:rFonts w:ascii="Cambria" w:hAnsi="Cambria" w:cs="Cambria"/>
      </w:rPr>
    </w:pPr>
  </w:p>
  <w:p w14:paraId="6880ECB7" w14:textId="77777777" w:rsidR="00E25269" w:rsidRDefault="00E25269" w:rsidP="00CD36A9">
    <w:pPr>
      <w:pStyle w:val="Nagwek"/>
      <w:widowControl/>
      <w:ind w:right="300"/>
      <w:jc w:val="center"/>
      <w:rPr>
        <w:rFonts w:ascii="Cambria" w:hAnsi="Cambria" w:cs="Cambria"/>
        <w:sz w:val="15"/>
        <w:szCs w:val="15"/>
        <w:highlight w:val="yellow"/>
        <w:lang w:val="pl-PL"/>
      </w:rPr>
    </w:pPr>
  </w:p>
  <w:p w14:paraId="35060A0A" w14:textId="77777777" w:rsidR="00E25269" w:rsidRPr="006218E3" w:rsidRDefault="00E25269" w:rsidP="00CD36A9">
    <w:pPr>
      <w:pStyle w:val="Nagwek"/>
      <w:widowControl/>
      <w:ind w:right="300"/>
      <w:jc w:val="center"/>
      <w:rPr>
        <w:rFonts w:ascii="Cambria" w:hAnsi="Cambria" w:cs="Cambria"/>
        <w:sz w:val="15"/>
        <w:szCs w:val="15"/>
        <w:lang w:val="pl-PL"/>
      </w:rPr>
    </w:pPr>
    <w:r w:rsidRPr="00380C2C">
      <w:rPr>
        <w:rFonts w:ascii="Cambria" w:hAnsi="Cambria" w:cs="Cambria"/>
        <w:sz w:val="15"/>
        <w:szCs w:val="15"/>
        <w:highlight w:val="yellow"/>
        <w:lang w:val="pl-PL"/>
      </w:rPr>
      <w:t xml:space="preserve">Europejski Fundusz Rolny na rzecz Rozwoju Obszarów Wiejskich: Europa inwestująca w obszary wiejskie". Zadanie pn. </w:t>
    </w:r>
    <w:r w:rsidRPr="00380C2C">
      <w:rPr>
        <w:rFonts w:ascii="Cambria" w:hAnsi="Cambria" w:cs="Cambria"/>
        <w:b/>
        <w:sz w:val="15"/>
        <w:szCs w:val="15"/>
        <w:highlight w:val="yellow"/>
        <w:lang w:val="pl-PL"/>
      </w:rPr>
      <w:t>„Poprawa gospodarki wodno-ściekowej w gminie Kodeń</w:t>
    </w:r>
    <w:r w:rsidRPr="00380C2C">
      <w:rPr>
        <w:rFonts w:ascii="Cambria" w:hAnsi="Cambria" w:cs="Cambria"/>
        <w:sz w:val="15"/>
        <w:szCs w:val="15"/>
        <w:highlight w:val="yellow"/>
        <w:lang w:val="pl-PL"/>
      </w:rPr>
      <w:t xml:space="preserve">” objęte jest wnioskiem o przyznanie pomocy dla operacji typu </w:t>
    </w:r>
    <w:r w:rsidRPr="00380C2C">
      <w:rPr>
        <w:rFonts w:ascii="Cambria" w:hAnsi="Cambria" w:cs="Cambria"/>
        <w:iCs/>
        <w:sz w:val="15"/>
        <w:szCs w:val="15"/>
        <w:highlight w:val="yellow"/>
        <w:lang w:val="pl-PL"/>
      </w:rPr>
      <w:t xml:space="preserve">„Gospodarka </w:t>
    </w:r>
    <w:proofErr w:type="spellStart"/>
    <w:r w:rsidRPr="00380C2C">
      <w:rPr>
        <w:rFonts w:ascii="Cambria" w:hAnsi="Cambria" w:cs="Cambria"/>
        <w:iCs/>
        <w:sz w:val="15"/>
        <w:szCs w:val="15"/>
        <w:highlight w:val="yellow"/>
        <w:lang w:val="pl-PL"/>
      </w:rPr>
      <w:t>wodno</w:t>
    </w:r>
    <w:proofErr w:type="spellEnd"/>
    <w:r w:rsidRPr="00380C2C">
      <w:rPr>
        <w:rFonts w:ascii="Cambria" w:hAnsi="Cambria" w:cs="Cambria"/>
        <w:iCs/>
        <w:sz w:val="15"/>
        <w:szCs w:val="15"/>
        <w:highlight w:val="yellow"/>
        <w:lang w:val="pl-PL"/>
      </w:rPr>
      <w:t xml:space="preserve"> – ściekowa" </w:t>
    </w:r>
    <w:r w:rsidRPr="00380C2C">
      <w:rPr>
        <w:rFonts w:ascii="Cambria" w:hAnsi="Cambria" w:cs="Cambria"/>
        <w:sz w:val="15"/>
        <w:szCs w:val="15"/>
        <w:highlight w:val="yellow"/>
        <w:lang w:val="pl-PL"/>
      </w:rPr>
      <w:t xml:space="preserve">w ramach </w:t>
    </w:r>
    <w:r w:rsidRPr="00380C2C">
      <w:rPr>
        <w:rFonts w:ascii="Cambria" w:hAnsi="Cambria" w:cs="Cambria"/>
        <w:iCs/>
        <w:sz w:val="15"/>
        <w:szCs w:val="15"/>
        <w:highlight w:val="yellow"/>
        <w:lang w:val="pl-PL"/>
      </w:rPr>
      <w:t>działania ,,Podstawowe usługi i odnowa wsi na obszarach wiejskich"</w:t>
    </w:r>
    <w:r w:rsidRPr="00380C2C">
      <w:rPr>
        <w:rFonts w:ascii="Cambria" w:hAnsi="Cambria" w:cs="Cambria"/>
        <w:sz w:val="15"/>
        <w:szCs w:val="15"/>
        <w:highlight w:val="yellow"/>
        <w:lang w:val="pl-PL"/>
      </w:rPr>
      <w:t xml:space="preserve">, poddziałanie </w:t>
    </w:r>
    <w:r w:rsidRPr="00380C2C">
      <w:rPr>
        <w:rFonts w:ascii="Cambria" w:hAnsi="Cambria" w:cs="Cambria"/>
        <w:iCs/>
        <w:sz w:val="15"/>
        <w:szCs w:val="15"/>
        <w:highlight w:val="yellow"/>
        <w:lang w:val="pl-PL"/>
      </w:rPr>
      <w:t>,,Wsparcie inwestycji związanych z tworzeniem, ulepszaniem lub rozbudową wszystkich rodzajów małej infrastruktury, w tym inwestycji w energię odnawialną i w oszczędzanie energii"</w:t>
    </w:r>
    <w:r w:rsidRPr="00380C2C">
      <w:rPr>
        <w:rFonts w:ascii="Cambria" w:hAnsi="Cambria" w:cs="Cambria"/>
        <w:sz w:val="15"/>
        <w:szCs w:val="15"/>
        <w:highlight w:val="yellow"/>
        <w:lang w:val="pl-PL"/>
      </w:rPr>
      <w:t xml:space="preserve"> objętego Programem Rozwoju Obszarów Wiejskich na lata 2014-2020</w:t>
    </w:r>
  </w:p>
  <w:p w14:paraId="43BBE824" w14:textId="77777777" w:rsidR="00E25269" w:rsidRPr="00981F7B" w:rsidRDefault="00E25269" w:rsidP="00CD36A9">
    <w:pPr>
      <w:pStyle w:val="Nagwek"/>
      <w:widowControl/>
      <w:ind w:right="300"/>
      <w:jc w:val="center"/>
      <w:rPr>
        <w:rFonts w:ascii="Cambria" w:hAnsi="Cambria" w:cs="Cambria"/>
        <w:sz w:val="15"/>
        <w:szCs w:val="15"/>
        <w:highlight w:val="yellow"/>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06D9E" w14:textId="77777777" w:rsidR="00E25269" w:rsidRPr="0086768C" w:rsidRDefault="00E25269" w:rsidP="0086768C">
    <w:pPr>
      <w:widowControl/>
      <w:tabs>
        <w:tab w:val="center" w:pos="4536"/>
        <w:tab w:val="right" w:pos="9072"/>
      </w:tabs>
      <w:suppressAutoHyphens w:val="0"/>
      <w:rPr>
        <w:rFonts w:ascii="Calibri" w:eastAsia="Calibri" w:hAnsi="Calibri" w:cs="Times New Roman"/>
        <w:kern w:val="0"/>
        <w:lang w:val="pl-PL" w:eastAsia="en-US"/>
      </w:rPr>
    </w:pPr>
    <w:r w:rsidRPr="0086768C">
      <w:rPr>
        <w:rFonts w:ascii="Calibri" w:eastAsia="Calibri" w:hAnsi="Calibri" w:cs="Times New Roman"/>
        <w:kern w:val="0"/>
        <w:lang w:val="pl-PL" w:eastAsia="en-US"/>
      </w:rPr>
      <w:t xml:space="preserve">     </w:t>
    </w:r>
    <w:r w:rsidRPr="0086768C">
      <w:rPr>
        <w:rFonts w:ascii="Calibri" w:eastAsia="Calibri" w:hAnsi="Calibri" w:cs="Times New Roman"/>
        <w:noProof/>
        <w:kern w:val="0"/>
        <w:lang w:val="pl-PL" w:eastAsia="pl-PL"/>
      </w:rPr>
      <w:drawing>
        <wp:inline distT="0" distB="0" distL="0" distR="0" wp14:anchorId="519073E5" wp14:editId="2DBB03B7">
          <wp:extent cx="762000" cy="488694"/>
          <wp:effectExtent l="0" t="0" r="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305" cy="498510"/>
                  </a:xfrm>
                  <a:prstGeom prst="rect">
                    <a:avLst/>
                  </a:prstGeom>
                  <a:noFill/>
                  <a:ln>
                    <a:noFill/>
                  </a:ln>
                </pic:spPr>
              </pic:pic>
            </a:graphicData>
          </a:graphic>
        </wp:inline>
      </w:drawing>
    </w:r>
    <w:r w:rsidRPr="0086768C">
      <w:rPr>
        <w:rFonts w:ascii="Calibri" w:eastAsia="Calibri" w:hAnsi="Calibri" w:cs="Times New Roman"/>
        <w:kern w:val="0"/>
        <w:lang w:val="pl-PL" w:eastAsia="en-US"/>
      </w:rPr>
      <w:t xml:space="preserve">                                                                                                                         </w:t>
    </w:r>
    <w:r w:rsidRPr="0086768C">
      <w:rPr>
        <w:rFonts w:ascii="Calibri" w:hAnsi="Calibri" w:cs="Times New Roman"/>
        <w:noProof/>
        <w:kern w:val="0"/>
        <w:sz w:val="22"/>
        <w:szCs w:val="22"/>
        <w:lang w:val="pl-PL" w:eastAsia="pl-PL"/>
      </w:rPr>
      <w:drawing>
        <wp:inline distT="0" distB="0" distL="0" distR="0" wp14:anchorId="7A8A500E" wp14:editId="272E1B5A">
          <wp:extent cx="504825" cy="4572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4825" cy="457200"/>
                  </a:xfrm>
                  <a:prstGeom prst="rect">
                    <a:avLst/>
                  </a:prstGeom>
                  <a:noFill/>
                  <a:ln>
                    <a:noFill/>
                  </a:ln>
                </pic:spPr>
              </pic:pic>
            </a:graphicData>
          </a:graphic>
        </wp:inline>
      </w:drawing>
    </w:r>
  </w:p>
  <w:p w14:paraId="789A4686" w14:textId="77777777" w:rsidR="00E25269" w:rsidRPr="0086768C" w:rsidRDefault="00E25269" w:rsidP="0086768C">
    <w:pPr>
      <w:widowControl/>
      <w:tabs>
        <w:tab w:val="center" w:pos="4536"/>
        <w:tab w:val="right" w:pos="9072"/>
      </w:tabs>
      <w:suppressAutoHyphens w:val="0"/>
      <w:rPr>
        <w:rFonts w:ascii="Calibri" w:eastAsia="Calibri" w:hAnsi="Calibri" w:cs="Times New Roman"/>
        <w:kern w:val="0"/>
        <w:lang w:val="pl-PL" w:eastAsia="en-US"/>
      </w:rPr>
    </w:pPr>
    <w:r w:rsidRPr="0086768C">
      <w:rPr>
        <w:rFonts w:ascii="Calibri" w:eastAsia="Calibri" w:hAnsi="Calibri" w:cs="Times New Roman"/>
        <w:kern w:val="0"/>
        <w:lang w:val="pl-PL" w:eastAsia="en-US"/>
      </w:rPr>
      <w:t xml:space="preserve">                DOFINASOWANO ZE ŚRODKÓW RZĄDOWEGO FUNDUSZU ROZWOJU DRÓG</w:t>
    </w:r>
  </w:p>
  <w:p w14:paraId="6EC28788" w14:textId="77777777" w:rsidR="00E25269" w:rsidRDefault="00E252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7"/>
    <w:multiLevelType w:val="multilevel"/>
    <w:tmpl w:val="45C04D0C"/>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val="0"/>
        <w:bCs w:val="0"/>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15:restartNumberingAfterBreak="0">
    <w:nsid w:val="00000018"/>
    <w:multiLevelType w:val="multilevel"/>
    <w:tmpl w:val="607CDB12"/>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19"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0"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1" w15:restartNumberingAfterBreak="0">
    <w:nsid w:val="0000001E"/>
    <w:multiLevelType w:val="multilevel"/>
    <w:tmpl w:val="B3CAD26E"/>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i w:val="0"/>
        <w:iCs w:val="0"/>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2" w15:restartNumberingAfterBreak="0">
    <w:nsid w:val="0000001F"/>
    <w:multiLevelType w:val="multilevel"/>
    <w:tmpl w:val="D3804EB2"/>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1"/>
    <w:multiLevelType w:val="multilevel"/>
    <w:tmpl w:val="27508A60"/>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00000022"/>
    <w:multiLevelType w:val="multilevel"/>
    <w:tmpl w:val="2646B25C"/>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6" w15:restartNumberingAfterBreak="0">
    <w:nsid w:val="00000023"/>
    <w:multiLevelType w:val="multilevel"/>
    <w:tmpl w:val="2EE097F4"/>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val="0"/>
        <w:bCs w:val="0"/>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7"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8"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9" w15:restartNumberingAfterBreak="0">
    <w:nsid w:val="00000027"/>
    <w:multiLevelType w:val="multilevel"/>
    <w:tmpl w:val="FA9A7C04"/>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0" w15:restartNumberingAfterBreak="0">
    <w:nsid w:val="00000028"/>
    <w:multiLevelType w:val="multilevel"/>
    <w:tmpl w:val="8926DF36"/>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A"/>
    <w:multiLevelType w:val="multilevel"/>
    <w:tmpl w:val="89CAB2FC"/>
    <w:name w:val="WW8Num42"/>
    <w:lvl w:ilvl="0">
      <w:start w:val="1"/>
      <w:numFmt w:val="decimal"/>
      <w:lvlText w:val="%1)"/>
      <w:lvlJc w:val="left"/>
      <w:pPr>
        <w:tabs>
          <w:tab w:val="num" w:pos="632"/>
        </w:tabs>
        <w:ind w:left="1636" w:hanging="360"/>
      </w:pPr>
      <w:rPr>
        <w:rFonts w:cs="Cambria"/>
        <w:b w:val="0"/>
        <w:bCs w:val="0"/>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3" w15:restartNumberingAfterBreak="0">
    <w:nsid w:val="0000002B"/>
    <w:multiLevelType w:val="multilevel"/>
    <w:tmpl w:val="234C9F44"/>
    <w:name w:val="WW8Num4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E"/>
    <w:multiLevelType w:val="multilevel"/>
    <w:tmpl w:val="9B2ECD08"/>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7" w15:restartNumberingAfterBreak="0">
    <w:nsid w:val="00000032"/>
    <w:multiLevelType w:val="multilevel"/>
    <w:tmpl w:val="739E130A"/>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8"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9"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0"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2"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7"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9" w15:restartNumberingAfterBreak="0">
    <w:nsid w:val="05373F3B"/>
    <w:multiLevelType w:val="hybridMultilevel"/>
    <w:tmpl w:val="DE88AEC2"/>
    <w:lvl w:ilvl="0" w:tplc="3BE2C49C">
      <w:start w:val="1"/>
      <w:numFmt w:val="bullet"/>
      <w:lvlText w:val=""/>
      <w:lvlJc w:val="left"/>
      <w:pPr>
        <w:ind w:left="2496" w:hanging="360"/>
      </w:pPr>
      <w:rPr>
        <w:rFonts w:ascii="Symbol" w:hAnsi="Symbol"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50" w15:restartNumberingAfterBreak="0">
    <w:nsid w:val="061E6024"/>
    <w:multiLevelType w:val="multilevel"/>
    <w:tmpl w:val="3F109F3C"/>
    <w:styleLink w:val="WWNum7"/>
    <w:lvl w:ilvl="0">
      <w:start w:val="1"/>
      <w:numFmt w:val="lowerLetter"/>
      <w:lvlText w:val="%1)"/>
      <w:lvlJc w:val="left"/>
      <w:pPr>
        <w:ind w:left="264"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2"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2"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2"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2"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2"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2"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2" w:firstLine="0"/>
      </w:pPr>
      <w:rPr>
        <w:rFonts w:ascii="Cambria" w:eastAsia="Cambria" w:hAnsi="Cambria" w:cs="Cambria"/>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2" w:firstLine="0"/>
      </w:pPr>
      <w:rPr>
        <w:rFonts w:ascii="Cambria" w:eastAsia="Cambria" w:hAnsi="Cambria" w:cs="Cambria"/>
        <w:b w:val="0"/>
        <w:i w:val="0"/>
        <w:strike w:val="0"/>
        <w:dstrike w:val="0"/>
        <w:color w:val="000000"/>
        <w:position w:val="0"/>
        <w:sz w:val="24"/>
        <w:szCs w:val="24"/>
        <w:u w:val="none"/>
        <w:shd w:val="clear" w:color="auto" w:fill="auto"/>
        <w:vertAlign w:val="baseline"/>
      </w:rPr>
    </w:lvl>
  </w:abstractNum>
  <w:abstractNum w:abstractNumId="51" w15:restartNumberingAfterBreak="0">
    <w:nsid w:val="081D620F"/>
    <w:multiLevelType w:val="multilevel"/>
    <w:tmpl w:val="ECD8C6CC"/>
    <w:lvl w:ilvl="0">
      <w:start w:val="7"/>
      <w:numFmt w:val="decimal"/>
      <w:lvlText w:val="%1."/>
      <w:lvlJc w:val="left"/>
      <w:pPr>
        <w:ind w:left="380" w:hanging="380"/>
      </w:pPr>
      <w:rPr>
        <w:rFonts w:hint="default"/>
      </w:rPr>
    </w:lvl>
    <w:lvl w:ilvl="1">
      <w:start w:val="6"/>
      <w:numFmt w:val="decimal"/>
      <w:lvlText w:val="%1.%2."/>
      <w:lvlJc w:val="left"/>
      <w:pPr>
        <w:ind w:left="1287" w:hanging="720"/>
      </w:pPr>
      <w:rPr>
        <w:rFonts w:hint="default"/>
        <w:b/>
        <w:bCs/>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0AEC1F7B"/>
    <w:multiLevelType w:val="hybridMultilevel"/>
    <w:tmpl w:val="01CEB614"/>
    <w:lvl w:ilvl="0" w:tplc="AE7428F8">
      <w:start w:val="1"/>
      <w:numFmt w:val="decimal"/>
      <w:lvlText w:val="%1)"/>
      <w:lvlJc w:val="left"/>
      <w:pPr>
        <w:ind w:left="1004" w:hanging="360"/>
      </w:pPr>
      <w:rPr>
        <w:rFonts w:ascii="Cambria" w:hAnsi="Cambria" w:hint="default"/>
        <w:b/>
        <w:i w:val="0"/>
        <w:sz w:val="24"/>
        <w:szCs w:val="24"/>
      </w:r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4" w15:restartNumberingAfterBreak="0">
    <w:nsid w:val="0C4D0D8F"/>
    <w:multiLevelType w:val="multilevel"/>
    <w:tmpl w:val="B582F14C"/>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5" w15:restartNumberingAfterBreak="0">
    <w:nsid w:val="0E882D38"/>
    <w:multiLevelType w:val="hybridMultilevel"/>
    <w:tmpl w:val="1416C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36F40E4"/>
    <w:multiLevelType w:val="multilevel"/>
    <w:tmpl w:val="CBC83C6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17111F03"/>
    <w:multiLevelType w:val="multilevel"/>
    <w:tmpl w:val="3C82B3D2"/>
    <w:lvl w:ilvl="0">
      <w:start w:val="4"/>
      <w:numFmt w:val="decimal"/>
      <w:lvlText w:val="%1."/>
      <w:lvlJc w:val="left"/>
      <w:pPr>
        <w:ind w:left="540" w:hanging="540"/>
      </w:pPr>
      <w:rPr>
        <w:rFonts w:cs="Arial" w:hint="default"/>
        <w:color w:val="auto"/>
      </w:rPr>
    </w:lvl>
    <w:lvl w:ilvl="1">
      <w:start w:val="8"/>
      <w:numFmt w:val="decimal"/>
      <w:lvlText w:val="%1.%2."/>
      <w:lvlJc w:val="left"/>
      <w:pPr>
        <w:ind w:left="1358" w:hanging="720"/>
      </w:pPr>
      <w:rPr>
        <w:rFonts w:cs="Arial" w:hint="default"/>
        <w:color w:val="auto"/>
      </w:rPr>
    </w:lvl>
    <w:lvl w:ilvl="2">
      <w:start w:val="1"/>
      <w:numFmt w:val="decimal"/>
      <w:lvlText w:val="%3)"/>
      <w:lvlJc w:val="left"/>
      <w:pPr>
        <w:ind w:left="1636" w:hanging="360"/>
      </w:pPr>
    </w:lvl>
    <w:lvl w:ilvl="3">
      <w:start w:val="1"/>
      <w:numFmt w:val="decimal"/>
      <w:lvlText w:val="%1.%2.%3.%4."/>
      <w:lvlJc w:val="left"/>
      <w:pPr>
        <w:ind w:left="2994" w:hanging="1080"/>
      </w:pPr>
      <w:rPr>
        <w:rFonts w:cs="Arial" w:hint="default"/>
        <w:color w:val="auto"/>
      </w:rPr>
    </w:lvl>
    <w:lvl w:ilvl="4">
      <w:start w:val="1"/>
      <w:numFmt w:val="decimal"/>
      <w:lvlText w:val="%1.%2.%3.%4.%5."/>
      <w:lvlJc w:val="left"/>
      <w:pPr>
        <w:ind w:left="3632" w:hanging="1080"/>
      </w:pPr>
      <w:rPr>
        <w:rFonts w:cs="Arial" w:hint="default"/>
        <w:color w:val="auto"/>
      </w:rPr>
    </w:lvl>
    <w:lvl w:ilvl="5">
      <w:start w:val="1"/>
      <w:numFmt w:val="decimal"/>
      <w:lvlText w:val="%1.%2.%3.%4.%5.%6."/>
      <w:lvlJc w:val="left"/>
      <w:pPr>
        <w:ind w:left="4630" w:hanging="1440"/>
      </w:pPr>
      <w:rPr>
        <w:rFonts w:cs="Arial" w:hint="default"/>
        <w:color w:val="auto"/>
      </w:rPr>
    </w:lvl>
    <w:lvl w:ilvl="6">
      <w:start w:val="1"/>
      <w:numFmt w:val="decimal"/>
      <w:lvlText w:val="%1.%2.%3.%4.%5.%6.%7."/>
      <w:lvlJc w:val="left"/>
      <w:pPr>
        <w:ind w:left="5268" w:hanging="1440"/>
      </w:pPr>
      <w:rPr>
        <w:rFonts w:cs="Arial" w:hint="default"/>
        <w:color w:val="auto"/>
      </w:rPr>
    </w:lvl>
    <w:lvl w:ilvl="7">
      <w:start w:val="1"/>
      <w:numFmt w:val="decimal"/>
      <w:lvlText w:val="%1.%2.%3.%4.%5.%6.%7.%8."/>
      <w:lvlJc w:val="left"/>
      <w:pPr>
        <w:ind w:left="6266" w:hanging="1800"/>
      </w:pPr>
      <w:rPr>
        <w:rFonts w:cs="Arial" w:hint="default"/>
        <w:color w:val="auto"/>
      </w:rPr>
    </w:lvl>
    <w:lvl w:ilvl="8">
      <w:start w:val="1"/>
      <w:numFmt w:val="decimal"/>
      <w:lvlText w:val="%1.%2.%3.%4.%5.%6.%7.%8.%9."/>
      <w:lvlJc w:val="left"/>
      <w:pPr>
        <w:ind w:left="6904" w:hanging="1800"/>
      </w:pPr>
      <w:rPr>
        <w:rFonts w:cs="Arial" w:hint="default"/>
        <w:color w:val="auto"/>
      </w:rPr>
    </w:lvl>
  </w:abstractNum>
  <w:abstractNum w:abstractNumId="59" w15:restartNumberingAfterBreak="0">
    <w:nsid w:val="1CB17492"/>
    <w:multiLevelType w:val="hybridMultilevel"/>
    <w:tmpl w:val="B916F28A"/>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0"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61" w15:restartNumberingAfterBreak="0">
    <w:nsid w:val="27657F94"/>
    <w:multiLevelType w:val="hybridMultilevel"/>
    <w:tmpl w:val="92A07A70"/>
    <w:lvl w:ilvl="0" w:tplc="04150017">
      <w:start w:val="1"/>
      <w:numFmt w:val="lowerLetter"/>
      <w:lvlText w:val="%1)"/>
      <w:lvlJc w:val="left"/>
      <w:pPr>
        <w:ind w:left="2136" w:hanging="360"/>
      </w:pPr>
      <w:rPr>
        <w:rFonts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62"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2E1634C8"/>
    <w:multiLevelType w:val="multilevel"/>
    <w:tmpl w:val="0F44276E"/>
    <w:lvl w:ilvl="0">
      <w:start w:val="8"/>
      <w:numFmt w:val="decimal"/>
      <w:lvlText w:val="%1)"/>
      <w:lvlJc w:val="left"/>
      <w:pPr>
        <w:tabs>
          <w:tab w:val="num" w:pos="0"/>
        </w:tabs>
        <w:ind w:left="2203" w:hanging="360"/>
      </w:pPr>
      <w:rPr>
        <w:rFonts w:cs="Times New Roman" w:hint="default"/>
      </w:rPr>
    </w:lvl>
    <w:lvl w:ilvl="1">
      <w:start w:val="1"/>
      <w:numFmt w:val="lowerLetter"/>
      <w:lvlText w:val="%2)"/>
      <w:lvlJc w:val="left"/>
      <w:pPr>
        <w:tabs>
          <w:tab w:val="num" w:pos="0"/>
        </w:tabs>
        <w:ind w:left="2149" w:hanging="360"/>
      </w:pPr>
      <w:rPr>
        <w:rFonts w:cs="Times New Roman" w:hint="default"/>
        <w:b w:val="0"/>
        <w:bCs w:val="0"/>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65" w15:restartNumberingAfterBreak="0">
    <w:nsid w:val="30A574DB"/>
    <w:multiLevelType w:val="multilevel"/>
    <w:tmpl w:val="0F1C0AB2"/>
    <w:lvl w:ilvl="0">
      <w:start w:val="1"/>
      <w:numFmt w:val="decimal"/>
      <w:lvlText w:val="%1)"/>
      <w:lvlJc w:val="left"/>
      <w:pPr>
        <w:tabs>
          <w:tab w:val="num" w:pos="0"/>
        </w:tabs>
        <w:ind w:left="1440" w:hanging="360"/>
      </w:pPr>
      <w:rPr>
        <w:rFonts w:cs="Times New Roman"/>
      </w:rPr>
    </w:lvl>
    <w:lvl w:ilvl="1">
      <w:start w:val="1"/>
      <w:numFmt w:val="lowerLetter"/>
      <w:lvlText w:val="%2)"/>
      <w:lvlJc w:val="left"/>
      <w:pPr>
        <w:ind w:left="1146"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66" w15:restartNumberingAfterBreak="0">
    <w:nsid w:val="332C5AF7"/>
    <w:multiLevelType w:val="multilevel"/>
    <w:tmpl w:val="0338D02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7" w15:restartNumberingAfterBreak="0">
    <w:nsid w:val="3B612E02"/>
    <w:multiLevelType w:val="multilevel"/>
    <w:tmpl w:val="AE384F5E"/>
    <w:lvl w:ilvl="0">
      <w:start w:val="1"/>
      <w:numFmt w:val="lowerLetter"/>
      <w:lvlText w:val="%1)"/>
      <w:lvlJc w:val="left"/>
      <w:pPr>
        <w:ind w:left="720" w:hanging="360"/>
      </w:pPr>
      <w:rPr>
        <w:rFonts w:ascii="Cambria" w:hAnsi="Cambria" w:cs="Cambria" w:hint="default"/>
        <w:b w:val="0"/>
        <w:bCs w:val="0"/>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8" w15:restartNumberingAfterBreak="0">
    <w:nsid w:val="3F820EF0"/>
    <w:multiLevelType w:val="hybridMultilevel"/>
    <w:tmpl w:val="719611E6"/>
    <w:lvl w:ilvl="0" w:tplc="A590F72E">
      <w:numFmt w:val="bullet"/>
      <w:lvlText w:val="•"/>
      <w:lvlJc w:val="left"/>
      <w:pPr>
        <w:ind w:left="1478" w:hanging="360"/>
      </w:pPr>
      <w:rPr>
        <w:rFonts w:ascii="Aptos" w:eastAsia="Calibri" w:hAnsi="Aptos" w:cs="Times New Roman" w:hint="default"/>
      </w:rPr>
    </w:lvl>
    <w:lvl w:ilvl="1" w:tplc="04150003" w:tentative="1">
      <w:start w:val="1"/>
      <w:numFmt w:val="bullet"/>
      <w:lvlText w:val="o"/>
      <w:lvlJc w:val="left"/>
      <w:pPr>
        <w:ind w:left="2198" w:hanging="360"/>
      </w:pPr>
      <w:rPr>
        <w:rFonts w:ascii="Courier New" w:hAnsi="Courier New" w:cs="Courier New" w:hint="default"/>
      </w:rPr>
    </w:lvl>
    <w:lvl w:ilvl="2" w:tplc="04150005" w:tentative="1">
      <w:start w:val="1"/>
      <w:numFmt w:val="bullet"/>
      <w:lvlText w:val=""/>
      <w:lvlJc w:val="left"/>
      <w:pPr>
        <w:ind w:left="2918" w:hanging="360"/>
      </w:pPr>
      <w:rPr>
        <w:rFonts w:ascii="Wingdings" w:hAnsi="Wingdings" w:hint="default"/>
      </w:rPr>
    </w:lvl>
    <w:lvl w:ilvl="3" w:tplc="04150001" w:tentative="1">
      <w:start w:val="1"/>
      <w:numFmt w:val="bullet"/>
      <w:lvlText w:val=""/>
      <w:lvlJc w:val="left"/>
      <w:pPr>
        <w:ind w:left="3638" w:hanging="360"/>
      </w:pPr>
      <w:rPr>
        <w:rFonts w:ascii="Symbol" w:hAnsi="Symbol" w:hint="default"/>
      </w:rPr>
    </w:lvl>
    <w:lvl w:ilvl="4" w:tplc="04150003" w:tentative="1">
      <w:start w:val="1"/>
      <w:numFmt w:val="bullet"/>
      <w:lvlText w:val="o"/>
      <w:lvlJc w:val="left"/>
      <w:pPr>
        <w:ind w:left="4358" w:hanging="360"/>
      </w:pPr>
      <w:rPr>
        <w:rFonts w:ascii="Courier New" w:hAnsi="Courier New" w:cs="Courier New" w:hint="default"/>
      </w:rPr>
    </w:lvl>
    <w:lvl w:ilvl="5" w:tplc="04150005" w:tentative="1">
      <w:start w:val="1"/>
      <w:numFmt w:val="bullet"/>
      <w:lvlText w:val=""/>
      <w:lvlJc w:val="left"/>
      <w:pPr>
        <w:ind w:left="5078" w:hanging="360"/>
      </w:pPr>
      <w:rPr>
        <w:rFonts w:ascii="Wingdings" w:hAnsi="Wingdings" w:hint="default"/>
      </w:rPr>
    </w:lvl>
    <w:lvl w:ilvl="6" w:tplc="04150001" w:tentative="1">
      <w:start w:val="1"/>
      <w:numFmt w:val="bullet"/>
      <w:lvlText w:val=""/>
      <w:lvlJc w:val="left"/>
      <w:pPr>
        <w:ind w:left="5798" w:hanging="360"/>
      </w:pPr>
      <w:rPr>
        <w:rFonts w:ascii="Symbol" w:hAnsi="Symbol" w:hint="default"/>
      </w:rPr>
    </w:lvl>
    <w:lvl w:ilvl="7" w:tplc="04150003" w:tentative="1">
      <w:start w:val="1"/>
      <w:numFmt w:val="bullet"/>
      <w:lvlText w:val="o"/>
      <w:lvlJc w:val="left"/>
      <w:pPr>
        <w:ind w:left="6518" w:hanging="360"/>
      </w:pPr>
      <w:rPr>
        <w:rFonts w:ascii="Courier New" w:hAnsi="Courier New" w:cs="Courier New" w:hint="default"/>
      </w:rPr>
    </w:lvl>
    <w:lvl w:ilvl="8" w:tplc="04150005" w:tentative="1">
      <w:start w:val="1"/>
      <w:numFmt w:val="bullet"/>
      <w:lvlText w:val=""/>
      <w:lvlJc w:val="left"/>
      <w:pPr>
        <w:ind w:left="7238" w:hanging="360"/>
      </w:pPr>
      <w:rPr>
        <w:rFonts w:ascii="Wingdings" w:hAnsi="Wingdings" w:hint="default"/>
      </w:rPr>
    </w:lvl>
  </w:abstractNum>
  <w:abstractNum w:abstractNumId="69" w15:restartNumberingAfterBreak="0">
    <w:nsid w:val="41D84D4D"/>
    <w:multiLevelType w:val="hybridMultilevel"/>
    <w:tmpl w:val="7E5E399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71" w15:restartNumberingAfterBreak="0">
    <w:nsid w:val="431F4752"/>
    <w:multiLevelType w:val="hybridMultilevel"/>
    <w:tmpl w:val="E2B27CA0"/>
    <w:lvl w:ilvl="0" w:tplc="A738B342">
      <w:start w:val="1"/>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2" w15:restartNumberingAfterBreak="0">
    <w:nsid w:val="434F627A"/>
    <w:multiLevelType w:val="multilevel"/>
    <w:tmpl w:val="8144B19E"/>
    <w:lvl w:ilvl="0">
      <w:start w:val="4"/>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6AD15CE"/>
    <w:multiLevelType w:val="multilevel"/>
    <w:tmpl w:val="79D69BE0"/>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74"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DB31646"/>
    <w:multiLevelType w:val="multilevel"/>
    <w:tmpl w:val="69E6056A"/>
    <w:lvl w:ilvl="0">
      <w:start w:val="24"/>
      <w:numFmt w:val="decimal"/>
      <w:lvlText w:val="%1."/>
      <w:lvlJc w:val="left"/>
      <w:pPr>
        <w:ind w:left="500" w:hanging="500"/>
      </w:pPr>
      <w:rPr>
        <w:rFonts w:hint="default"/>
      </w:rPr>
    </w:lvl>
    <w:lvl w:ilvl="1">
      <w:start w:val="1"/>
      <w:numFmt w:val="decimal"/>
      <w:lvlText w:val="%1.%2."/>
      <w:lvlJc w:val="left"/>
      <w:pPr>
        <w:ind w:left="1440" w:hanging="72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4F2B5882"/>
    <w:multiLevelType w:val="hybridMultilevel"/>
    <w:tmpl w:val="1CAA2650"/>
    <w:lvl w:ilvl="0" w:tplc="18E2F02A">
      <w:start w:val="1"/>
      <w:numFmt w:val="lowerLetter"/>
      <w:lvlText w:val="%1)"/>
      <w:lvlJc w:val="left"/>
      <w:pPr>
        <w:ind w:left="720" w:hanging="360"/>
      </w:pPr>
      <w:rPr>
        <w:rFonts w:ascii="Cambria" w:hAnsi="Cambria"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35D65F4"/>
    <w:multiLevelType w:val="multilevel"/>
    <w:tmpl w:val="0710373A"/>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sz w:val="24"/>
        <w:szCs w:val="24"/>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8"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9" w15:restartNumberingAfterBreak="0">
    <w:nsid w:val="54A57B47"/>
    <w:multiLevelType w:val="hybridMultilevel"/>
    <w:tmpl w:val="08F4E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6792250"/>
    <w:multiLevelType w:val="multilevel"/>
    <w:tmpl w:val="741E0D50"/>
    <w:lvl w:ilvl="0">
      <w:start w:val="1"/>
      <w:numFmt w:val="lowerLetter"/>
      <w:lvlText w:val="%1)"/>
      <w:lvlJc w:val="left"/>
      <w:pPr>
        <w:ind w:left="1146" w:hanging="360"/>
      </w:p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81" w15:restartNumberingAfterBreak="0">
    <w:nsid w:val="58ED4FEF"/>
    <w:multiLevelType w:val="hybridMultilevel"/>
    <w:tmpl w:val="7744D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A734C0"/>
    <w:multiLevelType w:val="multilevel"/>
    <w:tmpl w:val="A080F1C4"/>
    <w:lvl w:ilvl="0">
      <w:start w:val="4"/>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720" w:hanging="720"/>
      </w:pPr>
      <w:rPr>
        <w:rFonts w:cs="Times New Roman" w:hint="default"/>
        <w:b/>
        <w:i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4" w15:restartNumberingAfterBreak="0">
    <w:nsid w:val="642D5803"/>
    <w:multiLevelType w:val="multilevel"/>
    <w:tmpl w:val="8474C7D0"/>
    <w:lvl w:ilvl="0">
      <w:start w:val="1"/>
      <w:numFmt w:val="decimal"/>
      <w:lvlText w:val="%1)"/>
      <w:lvlJc w:val="left"/>
      <w:pPr>
        <w:tabs>
          <w:tab w:val="num" w:pos="0"/>
        </w:tabs>
        <w:ind w:left="720" w:hanging="360"/>
      </w:pPr>
      <w:rPr>
        <w:b w:val="0"/>
        <w:i/>
        <w:color w:val="000000"/>
        <w:sz w:val="24"/>
        <w:szCs w:val="24"/>
      </w:rPr>
    </w:lvl>
    <w:lvl w:ilvl="1">
      <w:start w:val="1"/>
      <w:numFmt w:val="lowerLetter"/>
      <w:lvlText w:val="%2)"/>
      <w:lvlJc w:val="left"/>
      <w:pPr>
        <w:tabs>
          <w:tab w:val="num" w:pos="0"/>
        </w:tabs>
        <w:ind w:left="1500" w:hanging="42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6A4C347D"/>
    <w:multiLevelType w:val="hybridMultilevel"/>
    <w:tmpl w:val="CC6492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87"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88"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0"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1"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8"/>
  </w:num>
  <w:num w:numId="8">
    <w:abstractNumId w:val="9"/>
  </w:num>
  <w:num w:numId="9">
    <w:abstractNumId w:val="11"/>
  </w:num>
  <w:num w:numId="10">
    <w:abstractNumId w:val="12"/>
  </w:num>
  <w:num w:numId="11">
    <w:abstractNumId w:val="13"/>
  </w:num>
  <w:num w:numId="12">
    <w:abstractNumId w:val="15"/>
  </w:num>
  <w:num w:numId="13">
    <w:abstractNumId w:val="16"/>
  </w:num>
  <w:num w:numId="14">
    <w:abstractNumId w:val="17"/>
  </w:num>
  <w:num w:numId="15">
    <w:abstractNumId w:val="18"/>
  </w:num>
  <w:num w:numId="16">
    <w:abstractNumId w:val="19"/>
  </w:num>
  <w:num w:numId="17">
    <w:abstractNumId w:val="21"/>
  </w:num>
  <w:num w:numId="18">
    <w:abstractNumId w:val="22"/>
  </w:num>
  <w:num w:numId="19">
    <w:abstractNumId w:val="23"/>
  </w:num>
  <w:num w:numId="20">
    <w:abstractNumId w:val="24"/>
  </w:num>
  <w:num w:numId="21">
    <w:abstractNumId w:val="25"/>
  </w:num>
  <w:num w:numId="22">
    <w:abstractNumId w:val="26"/>
  </w:num>
  <w:num w:numId="23">
    <w:abstractNumId w:val="28"/>
  </w:num>
  <w:num w:numId="24">
    <w:abstractNumId w:val="29"/>
  </w:num>
  <w:num w:numId="25">
    <w:abstractNumId w:val="34"/>
  </w:num>
  <w:num w:numId="26">
    <w:abstractNumId w:val="35"/>
  </w:num>
  <w:num w:numId="27">
    <w:abstractNumId w:val="38"/>
  </w:num>
  <w:num w:numId="28">
    <w:abstractNumId w:val="42"/>
  </w:num>
  <w:num w:numId="29">
    <w:abstractNumId w:val="43"/>
  </w:num>
  <w:num w:numId="30">
    <w:abstractNumId w:val="44"/>
  </w:num>
  <w:num w:numId="31">
    <w:abstractNumId w:val="67"/>
  </w:num>
  <w:num w:numId="32">
    <w:abstractNumId w:val="62"/>
  </w:num>
  <w:num w:numId="33">
    <w:abstractNumId w:val="82"/>
  </w:num>
  <w:num w:numId="34">
    <w:abstractNumId w:val="88"/>
  </w:num>
  <w:num w:numId="3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num>
  <w:num w:numId="37">
    <w:abstractNumId w:val="63"/>
  </w:num>
  <w:num w:numId="38">
    <w:abstractNumId w:val="52"/>
  </w:num>
  <w:num w:numId="39">
    <w:abstractNumId w:val="92"/>
  </w:num>
  <w:num w:numId="40">
    <w:abstractNumId w:val="48"/>
  </w:num>
  <w:num w:numId="41">
    <w:abstractNumId w:val="74"/>
  </w:num>
  <w:num w:numId="42">
    <w:abstractNumId w:val="91"/>
  </w:num>
  <w:num w:numId="43">
    <w:abstractNumId w:val="90"/>
  </w:num>
  <w:num w:numId="44">
    <w:abstractNumId w:val="89"/>
  </w:num>
  <w:num w:numId="45">
    <w:abstractNumId w:val="47"/>
  </w:num>
  <w:num w:numId="46">
    <w:abstractNumId w:val="51"/>
  </w:num>
  <w:num w:numId="47">
    <w:abstractNumId w:val="83"/>
  </w:num>
  <w:num w:numId="48">
    <w:abstractNumId w:val="71"/>
  </w:num>
  <w:num w:numId="49">
    <w:abstractNumId w:val="57"/>
  </w:num>
  <w:num w:numId="50">
    <w:abstractNumId w:val="53"/>
  </w:num>
  <w:num w:numId="51">
    <w:abstractNumId w:val="84"/>
  </w:num>
  <w:num w:numId="52">
    <w:abstractNumId w:val="76"/>
  </w:num>
  <w:num w:numId="53">
    <w:abstractNumId w:val="58"/>
  </w:num>
  <w:num w:numId="54">
    <w:abstractNumId w:val="56"/>
  </w:num>
  <w:num w:numId="55">
    <w:abstractNumId w:val="60"/>
  </w:num>
  <w:num w:numId="56">
    <w:abstractNumId w:val="66"/>
  </w:num>
  <w:num w:numId="57">
    <w:abstractNumId w:val="65"/>
  </w:num>
  <w:num w:numId="58">
    <w:abstractNumId w:val="80"/>
  </w:num>
  <w:num w:numId="59">
    <w:abstractNumId w:val="73"/>
  </w:num>
  <w:num w:numId="60">
    <w:abstractNumId w:val="54"/>
  </w:num>
  <w:num w:numId="61">
    <w:abstractNumId w:val="70"/>
  </w:num>
  <w:num w:numId="62">
    <w:abstractNumId w:val="87"/>
  </w:num>
  <w:num w:numId="63">
    <w:abstractNumId w:val="77"/>
  </w:num>
  <w:num w:numId="64">
    <w:abstractNumId w:val="7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5"/>
  </w:num>
  <w:num w:numId="66">
    <w:abstractNumId w:val="55"/>
  </w:num>
  <w:num w:numId="67">
    <w:abstractNumId w:val="85"/>
  </w:num>
  <w:num w:numId="68">
    <w:abstractNumId w:val="59"/>
  </w:num>
  <w:num w:numId="69">
    <w:abstractNumId w:val="61"/>
  </w:num>
  <w:num w:numId="70">
    <w:abstractNumId w:val="49"/>
  </w:num>
  <w:num w:numId="71">
    <w:abstractNumId w:val="69"/>
  </w:num>
  <w:num w:numId="72">
    <w:abstractNumId w:val="72"/>
  </w:num>
  <w:num w:numId="73">
    <w:abstractNumId w:val="50"/>
  </w:num>
  <w:num w:numId="74">
    <w:abstractNumId w:val="68"/>
  </w:num>
  <w:num w:numId="75">
    <w:abstractNumId w:val="81"/>
  </w:num>
  <w:num w:numId="76">
    <w:abstractNumId w:val="7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2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51"/>
    <w:rsid w:val="000002F8"/>
    <w:rsid w:val="000102EE"/>
    <w:rsid w:val="00010BCF"/>
    <w:rsid w:val="0001208D"/>
    <w:rsid w:val="00012116"/>
    <w:rsid w:val="00014431"/>
    <w:rsid w:val="0001486A"/>
    <w:rsid w:val="000217AE"/>
    <w:rsid w:val="00022091"/>
    <w:rsid w:val="000248F2"/>
    <w:rsid w:val="00031AD0"/>
    <w:rsid w:val="00036335"/>
    <w:rsid w:val="00037183"/>
    <w:rsid w:val="00037CC9"/>
    <w:rsid w:val="00042C06"/>
    <w:rsid w:val="00043268"/>
    <w:rsid w:val="00046A25"/>
    <w:rsid w:val="00046E19"/>
    <w:rsid w:val="00051B83"/>
    <w:rsid w:val="000547AF"/>
    <w:rsid w:val="00060DBA"/>
    <w:rsid w:val="00062633"/>
    <w:rsid w:val="00062A1C"/>
    <w:rsid w:val="00067B7C"/>
    <w:rsid w:val="00073C94"/>
    <w:rsid w:val="0007473C"/>
    <w:rsid w:val="000865E7"/>
    <w:rsid w:val="0009134D"/>
    <w:rsid w:val="00092C97"/>
    <w:rsid w:val="00095BA3"/>
    <w:rsid w:val="00095D27"/>
    <w:rsid w:val="00097FDB"/>
    <w:rsid w:val="000A0028"/>
    <w:rsid w:val="000A3333"/>
    <w:rsid w:val="000A4363"/>
    <w:rsid w:val="000A4AC0"/>
    <w:rsid w:val="000A4D81"/>
    <w:rsid w:val="000A4F96"/>
    <w:rsid w:val="000A5116"/>
    <w:rsid w:val="000A5203"/>
    <w:rsid w:val="000A5DE0"/>
    <w:rsid w:val="000A771F"/>
    <w:rsid w:val="000B1D46"/>
    <w:rsid w:val="000B3DD9"/>
    <w:rsid w:val="000B5D62"/>
    <w:rsid w:val="000B73AC"/>
    <w:rsid w:val="000C167B"/>
    <w:rsid w:val="000C2E5A"/>
    <w:rsid w:val="000C5569"/>
    <w:rsid w:val="000C682A"/>
    <w:rsid w:val="000C7BC6"/>
    <w:rsid w:val="000D2E34"/>
    <w:rsid w:val="000D3949"/>
    <w:rsid w:val="000D3D17"/>
    <w:rsid w:val="000D6D65"/>
    <w:rsid w:val="000E1ABD"/>
    <w:rsid w:val="000E3B9F"/>
    <w:rsid w:val="000F1BBD"/>
    <w:rsid w:val="000F348C"/>
    <w:rsid w:val="000F421E"/>
    <w:rsid w:val="000F43A5"/>
    <w:rsid w:val="000F467A"/>
    <w:rsid w:val="001041AB"/>
    <w:rsid w:val="00106588"/>
    <w:rsid w:val="00116352"/>
    <w:rsid w:val="001168BD"/>
    <w:rsid w:val="0011752A"/>
    <w:rsid w:val="00121027"/>
    <w:rsid w:val="0012162E"/>
    <w:rsid w:val="0012624A"/>
    <w:rsid w:val="001269CA"/>
    <w:rsid w:val="00130E40"/>
    <w:rsid w:val="001317D2"/>
    <w:rsid w:val="0013228F"/>
    <w:rsid w:val="00134D5F"/>
    <w:rsid w:val="0013753F"/>
    <w:rsid w:val="0014426B"/>
    <w:rsid w:val="00145313"/>
    <w:rsid w:val="0014716C"/>
    <w:rsid w:val="00150B8E"/>
    <w:rsid w:val="00150DAA"/>
    <w:rsid w:val="00151F84"/>
    <w:rsid w:val="001528FC"/>
    <w:rsid w:val="00154439"/>
    <w:rsid w:val="00154CCA"/>
    <w:rsid w:val="00155B86"/>
    <w:rsid w:val="0015623C"/>
    <w:rsid w:val="00162060"/>
    <w:rsid w:val="001629E8"/>
    <w:rsid w:val="001630FF"/>
    <w:rsid w:val="00164D17"/>
    <w:rsid w:val="00166212"/>
    <w:rsid w:val="001671EC"/>
    <w:rsid w:val="00167CD6"/>
    <w:rsid w:val="0017106F"/>
    <w:rsid w:val="00174966"/>
    <w:rsid w:val="00177139"/>
    <w:rsid w:val="00177564"/>
    <w:rsid w:val="00180C95"/>
    <w:rsid w:val="00181B4A"/>
    <w:rsid w:val="001833BB"/>
    <w:rsid w:val="001835D3"/>
    <w:rsid w:val="00184D05"/>
    <w:rsid w:val="00185F62"/>
    <w:rsid w:val="001903E5"/>
    <w:rsid w:val="00197CBC"/>
    <w:rsid w:val="001A0878"/>
    <w:rsid w:val="001A16FB"/>
    <w:rsid w:val="001A3FA7"/>
    <w:rsid w:val="001A6559"/>
    <w:rsid w:val="001A7D5A"/>
    <w:rsid w:val="001B285F"/>
    <w:rsid w:val="001B3A10"/>
    <w:rsid w:val="001B6E89"/>
    <w:rsid w:val="001C115B"/>
    <w:rsid w:val="001C2215"/>
    <w:rsid w:val="001C34ED"/>
    <w:rsid w:val="001C42E9"/>
    <w:rsid w:val="001C6C88"/>
    <w:rsid w:val="001D2783"/>
    <w:rsid w:val="001D30D6"/>
    <w:rsid w:val="001D4AAE"/>
    <w:rsid w:val="001D586E"/>
    <w:rsid w:val="001E14C8"/>
    <w:rsid w:val="001E22C8"/>
    <w:rsid w:val="001E2607"/>
    <w:rsid w:val="001E7FB9"/>
    <w:rsid w:val="001F00A6"/>
    <w:rsid w:val="001F1AB0"/>
    <w:rsid w:val="001F79A9"/>
    <w:rsid w:val="002017B7"/>
    <w:rsid w:val="00204A33"/>
    <w:rsid w:val="002059D6"/>
    <w:rsid w:val="00206540"/>
    <w:rsid w:val="00211339"/>
    <w:rsid w:val="00214439"/>
    <w:rsid w:val="00222689"/>
    <w:rsid w:val="002240D5"/>
    <w:rsid w:val="002274AE"/>
    <w:rsid w:val="00227BA2"/>
    <w:rsid w:val="00231CEC"/>
    <w:rsid w:val="00233A5A"/>
    <w:rsid w:val="002341CE"/>
    <w:rsid w:val="002400DD"/>
    <w:rsid w:val="002455F6"/>
    <w:rsid w:val="002536C4"/>
    <w:rsid w:val="00256ED3"/>
    <w:rsid w:val="00257201"/>
    <w:rsid w:val="00257B2D"/>
    <w:rsid w:val="00260356"/>
    <w:rsid w:val="00262DEB"/>
    <w:rsid w:val="00263C22"/>
    <w:rsid w:val="0027528C"/>
    <w:rsid w:val="002759C7"/>
    <w:rsid w:val="0028128A"/>
    <w:rsid w:val="00283EFE"/>
    <w:rsid w:val="00284C25"/>
    <w:rsid w:val="00286804"/>
    <w:rsid w:val="0028693A"/>
    <w:rsid w:val="00291808"/>
    <w:rsid w:val="002946F8"/>
    <w:rsid w:val="002A62D1"/>
    <w:rsid w:val="002A66C7"/>
    <w:rsid w:val="002B0C8B"/>
    <w:rsid w:val="002B4306"/>
    <w:rsid w:val="002B4A3A"/>
    <w:rsid w:val="002B4B29"/>
    <w:rsid w:val="002B552B"/>
    <w:rsid w:val="002C281B"/>
    <w:rsid w:val="002C46FF"/>
    <w:rsid w:val="002C699D"/>
    <w:rsid w:val="002C73CA"/>
    <w:rsid w:val="002D0AAC"/>
    <w:rsid w:val="002D233C"/>
    <w:rsid w:val="002D5C08"/>
    <w:rsid w:val="002D66E1"/>
    <w:rsid w:val="002E0D72"/>
    <w:rsid w:val="002E6230"/>
    <w:rsid w:val="002E6779"/>
    <w:rsid w:val="002F6193"/>
    <w:rsid w:val="003008BF"/>
    <w:rsid w:val="00300F14"/>
    <w:rsid w:val="00304793"/>
    <w:rsid w:val="00305C55"/>
    <w:rsid w:val="00310FF1"/>
    <w:rsid w:val="003130F8"/>
    <w:rsid w:val="00313494"/>
    <w:rsid w:val="003136A1"/>
    <w:rsid w:val="003139D0"/>
    <w:rsid w:val="00317780"/>
    <w:rsid w:val="00320BC1"/>
    <w:rsid w:val="003238DB"/>
    <w:rsid w:val="00323ECD"/>
    <w:rsid w:val="003341C7"/>
    <w:rsid w:val="00335734"/>
    <w:rsid w:val="003372B0"/>
    <w:rsid w:val="00337A98"/>
    <w:rsid w:val="00352119"/>
    <w:rsid w:val="00354BF7"/>
    <w:rsid w:val="00354C61"/>
    <w:rsid w:val="003570A6"/>
    <w:rsid w:val="00357D88"/>
    <w:rsid w:val="00360599"/>
    <w:rsid w:val="00361FCC"/>
    <w:rsid w:val="00362544"/>
    <w:rsid w:val="00362FB2"/>
    <w:rsid w:val="00363866"/>
    <w:rsid w:val="0036550D"/>
    <w:rsid w:val="00366256"/>
    <w:rsid w:val="00366DEC"/>
    <w:rsid w:val="003713C3"/>
    <w:rsid w:val="00371A22"/>
    <w:rsid w:val="00374752"/>
    <w:rsid w:val="00376221"/>
    <w:rsid w:val="00377197"/>
    <w:rsid w:val="003807B2"/>
    <w:rsid w:val="00387167"/>
    <w:rsid w:val="00387F33"/>
    <w:rsid w:val="00390EB4"/>
    <w:rsid w:val="00393E42"/>
    <w:rsid w:val="003949D3"/>
    <w:rsid w:val="0039615C"/>
    <w:rsid w:val="003978A3"/>
    <w:rsid w:val="003A191A"/>
    <w:rsid w:val="003A1D9F"/>
    <w:rsid w:val="003A3D90"/>
    <w:rsid w:val="003A506F"/>
    <w:rsid w:val="003A62CC"/>
    <w:rsid w:val="003A66AB"/>
    <w:rsid w:val="003A7655"/>
    <w:rsid w:val="003B1A30"/>
    <w:rsid w:val="003B24B6"/>
    <w:rsid w:val="003C26C3"/>
    <w:rsid w:val="003C344A"/>
    <w:rsid w:val="003C5593"/>
    <w:rsid w:val="003C6FF4"/>
    <w:rsid w:val="003D0BF6"/>
    <w:rsid w:val="003D0F3F"/>
    <w:rsid w:val="003D46D2"/>
    <w:rsid w:val="003D4F4A"/>
    <w:rsid w:val="003D624C"/>
    <w:rsid w:val="003D6F89"/>
    <w:rsid w:val="003D7E1C"/>
    <w:rsid w:val="003E23A7"/>
    <w:rsid w:val="003E436D"/>
    <w:rsid w:val="003F01AE"/>
    <w:rsid w:val="003F4E10"/>
    <w:rsid w:val="003F6A7D"/>
    <w:rsid w:val="00401015"/>
    <w:rsid w:val="00402DF4"/>
    <w:rsid w:val="00405371"/>
    <w:rsid w:val="0040569E"/>
    <w:rsid w:val="004072B9"/>
    <w:rsid w:val="004102E0"/>
    <w:rsid w:val="004126D6"/>
    <w:rsid w:val="00413203"/>
    <w:rsid w:val="00413A0A"/>
    <w:rsid w:val="004274C3"/>
    <w:rsid w:val="00430211"/>
    <w:rsid w:val="00430485"/>
    <w:rsid w:val="00430A99"/>
    <w:rsid w:val="00432D66"/>
    <w:rsid w:val="004404A4"/>
    <w:rsid w:val="0044176F"/>
    <w:rsid w:val="004424CC"/>
    <w:rsid w:val="00445472"/>
    <w:rsid w:val="00445999"/>
    <w:rsid w:val="004507C0"/>
    <w:rsid w:val="004535EC"/>
    <w:rsid w:val="00454ED9"/>
    <w:rsid w:val="004556AC"/>
    <w:rsid w:val="0045647E"/>
    <w:rsid w:val="00457224"/>
    <w:rsid w:val="00461FBB"/>
    <w:rsid w:val="00462266"/>
    <w:rsid w:val="0046227B"/>
    <w:rsid w:val="00463562"/>
    <w:rsid w:val="00463A73"/>
    <w:rsid w:val="0046436D"/>
    <w:rsid w:val="00465D24"/>
    <w:rsid w:val="00472923"/>
    <w:rsid w:val="00474B3A"/>
    <w:rsid w:val="00480B65"/>
    <w:rsid w:val="0048143E"/>
    <w:rsid w:val="00484AD6"/>
    <w:rsid w:val="0048604E"/>
    <w:rsid w:val="0048693A"/>
    <w:rsid w:val="00487B23"/>
    <w:rsid w:val="00487B9C"/>
    <w:rsid w:val="004930C4"/>
    <w:rsid w:val="004931AA"/>
    <w:rsid w:val="004957F2"/>
    <w:rsid w:val="004A124C"/>
    <w:rsid w:val="004A17C0"/>
    <w:rsid w:val="004A294A"/>
    <w:rsid w:val="004A2E8C"/>
    <w:rsid w:val="004A3ADB"/>
    <w:rsid w:val="004A663E"/>
    <w:rsid w:val="004A7CC7"/>
    <w:rsid w:val="004B28B8"/>
    <w:rsid w:val="004B4F02"/>
    <w:rsid w:val="004C4EFE"/>
    <w:rsid w:val="004C64B0"/>
    <w:rsid w:val="004D5F92"/>
    <w:rsid w:val="004D6F3B"/>
    <w:rsid w:val="004D7293"/>
    <w:rsid w:val="004E31FC"/>
    <w:rsid w:val="004E4AE7"/>
    <w:rsid w:val="004E55F1"/>
    <w:rsid w:val="004E7D59"/>
    <w:rsid w:val="004F08F4"/>
    <w:rsid w:val="004F3882"/>
    <w:rsid w:val="005007B8"/>
    <w:rsid w:val="00500E01"/>
    <w:rsid w:val="005016B1"/>
    <w:rsid w:val="005027D2"/>
    <w:rsid w:val="00505E93"/>
    <w:rsid w:val="005073CA"/>
    <w:rsid w:val="00514130"/>
    <w:rsid w:val="0051771C"/>
    <w:rsid w:val="0052053C"/>
    <w:rsid w:val="005234D0"/>
    <w:rsid w:val="00525C13"/>
    <w:rsid w:val="00526DF8"/>
    <w:rsid w:val="005329D5"/>
    <w:rsid w:val="00540D8D"/>
    <w:rsid w:val="005418D5"/>
    <w:rsid w:val="00541CCF"/>
    <w:rsid w:val="005441F7"/>
    <w:rsid w:val="00544A91"/>
    <w:rsid w:val="00545805"/>
    <w:rsid w:val="00545A0A"/>
    <w:rsid w:val="0056097D"/>
    <w:rsid w:val="00564F3F"/>
    <w:rsid w:val="00567ED6"/>
    <w:rsid w:val="005728AF"/>
    <w:rsid w:val="00572970"/>
    <w:rsid w:val="00582D17"/>
    <w:rsid w:val="00583388"/>
    <w:rsid w:val="0058681E"/>
    <w:rsid w:val="005902E3"/>
    <w:rsid w:val="005911D4"/>
    <w:rsid w:val="00593A22"/>
    <w:rsid w:val="00596AF3"/>
    <w:rsid w:val="005A1712"/>
    <w:rsid w:val="005A1CBE"/>
    <w:rsid w:val="005A1E39"/>
    <w:rsid w:val="005A7A8D"/>
    <w:rsid w:val="005B19D7"/>
    <w:rsid w:val="005B3E02"/>
    <w:rsid w:val="005B461F"/>
    <w:rsid w:val="005B5C68"/>
    <w:rsid w:val="005B687E"/>
    <w:rsid w:val="005C08E1"/>
    <w:rsid w:val="005C39A3"/>
    <w:rsid w:val="005C3ABC"/>
    <w:rsid w:val="005C7D1C"/>
    <w:rsid w:val="005D5247"/>
    <w:rsid w:val="005D5D3A"/>
    <w:rsid w:val="005D7D16"/>
    <w:rsid w:val="005E0B56"/>
    <w:rsid w:val="005E261C"/>
    <w:rsid w:val="005E4188"/>
    <w:rsid w:val="005E436D"/>
    <w:rsid w:val="005F1EEB"/>
    <w:rsid w:val="005F3203"/>
    <w:rsid w:val="005F5550"/>
    <w:rsid w:val="005F6486"/>
    <w:rsid w:val="005F64F7"/>
    <w:rsid w:val="005F6677"/>
    <w:rsid w:val="005F66F1"/>
    <w:rsid w:val="00603496"/>
    <w:rsid w:val="00603836"/>
    <w:rsid w:val="00607269"/>
    <w:rsid w:val="0061198C"/>
    <w:rsid w:val="006119AD"/>
    <w:rsid w:val="006133C7"/>
    <w:rsid w:val="00622371"/>
    <w:rsid w:val="006231F2"/>
    <w:rsid w:val="006263A2"/>
    <w:rsid w:val="00626F12"/>
    <w:rsid w:val="006272DE"/>
    <w:rsid w:val="00635A5B"/>
    <w:rsid w:val="00636419"/>
    <w:rsid w:val="006425E8"/>
    <w:rsid w:val="00644882"/>
    <w:rsid w:val="006501C4"/>
    <w:rsid w:val="00654B96"/>
    <w:rsid w:val="00657387"/>
    <w:rsid w:val="00662EF0"/>
    <w:rsid w:val="00664FFA"/>
    <w:rsid w:val="00665F7E"/>
    <w:rsid w:val="00675D6D"/>
    <w:rsid w:val="0067709D"/>
    <w:rsid w:val="00680286"/>
    <w:rsid w:val="00681E43"/>
    <w:rsid w:val="00682082"/>
    <w:rsid w:val="006832FB"/>
    <w:rsid w:val="00690091"/>
    <w:rsid w:val="00693EE8"/>
    <w:rsid w:val="00695216"/>
    <w:rsid w:val="006956DF"/>
    <w:rsid w:val="00695CA6"/>
    <w:rsid w:val="00697726"/>
    <w:rsid w:val="006A4F1F"/>
    <w:rsid w:val="006B012C"/>
    <w:rsid w:val="006B1723"/>
    <w:rsid w:val="006B25AA"/>
    <w:rsid w:val="006B40F1"/>
    <w:rsid w:val="006B729E"/>
    <w:rsid w:val="006C2DBF"/>
    <w:rsid w:val="006C61D0"/>
    <w:rsid w:val="006D12D0"/>
    <w:rsid w:val="006D410C"/>
    <w:rsid w:val="006E00D4"/>
    <w:rsid w:val="006E0121"/>
    <w:rsid w:val="006E017F"/>
    <w:rsid w:val="006F19DA"/>
    <w:rsid w:val="006F3F18"/>
    <w:rsid w:val="006F4217"/>
    <w:rsid w:val="006F5594"/>
    <w:rsid w:val="0070070D"/>
    <w:rsid w:val="00703CA8"/>
    <w:rsid w:val="0070495C"/>
    <w:rsid w:val="00704EC2"/>
    <w:rsid w:val="00706D0A"/>
    <w:rsid w:val="0071029E"/>
    <w:rsid w:val="00711D44"/>
    <w:rsid w:val="00713098"/>
    <w:rsid w:val="00713E3B"/>
    <w:rsid w:val="00717063"/>
    <w:rsid w:val="00720E2E"/>
    <w:rsid w:val="00720EAD"/>
    <w:rsid w:val="00721966"/>
    <w:rsid w:val="00723B2A"/>
    <w:rsid w:val="0072634F"/>
    <w:rsid w:val="007304B5"/>
    <w:rsid w:val="0073633B"/>
    <w:rsid w:val="00736A09"/>
    <w:rsid w:val="00737118"/>
    <w:rsid w:val="007418F9"/>
    <w:rsid w:val="007429AC"/>
    <w:rsid w:val="0074391A"/>
    <w:rsid w:val="00743ADB"/>
    <w:rsid w:val="00745BF4"/>
    <w:rsid w:val="00752CDC"/>
    <w:rsid w:val="00754005"/>
    <w:rsid w:val="00760889"/>
    <w:rsid w:val="007628E8"/>
    <w:rsid w:val="00764B21"/>
    <w:rsid w:val="00765DA9"/>
    <w:rsid w:val="0076617D"/>
    <w:rsid w:val="0077084A"/>
    <w:rsid w:val="007711EE"/>
    <w:rsid w:val="0077220E"/>
    <w:rsid w:val="00775858"/>
    <w:rsid w:val="00776210"/>
    <w:rsid w:val="00776907"/>
    <w:rsid w:val="00780D2F"/>
    <w:rsid w:val="00783650"/>
    <w:rsid w:val="00783E39"/>
    <w:rsid w:val="00783F42"/>
    <w:rsid w:val="007854A8"/>
    <w:rsid w:val="00785DFD"/>
    <w:rsid w:val="0078602C"/>
    <w:rsid w:val="00786B54"/>
    <w:rsid w:val="007902C4"/>
    <w:rsid w:val="007906C3"/>
    <w:rsid w:val="007922EF"/>
    <w:rsid w:val="00796E83"/>
    <w:rsid w:val="0079717C"/>
    <w:rsid w:val="007A3B48"/>
    <w:rsid w:val="007A47D1"/>
    <w:rsid w:val="007A55B3"/>
    <w:rsid w:val="007A5C20"/>
    <w:rsid w:val="007A6573"/>
    <w:rsid w:val="007B000C"/>
    <w:rsid w:val="007B2BF9"/>
    <w:rsid w:val="007B59A2"/>
    <w:rsid w:val="007B5B72"/>
    <w:rsid w:val="007B6445"/>
    <w:rsid w:val="007C031C"/>
    <w:rsid w:val="007C067E"/>
    <w:rsid w:val="007C48FF"/>
    <w:rsid w:val="007C5AD4"/>
    <w:rsid w:val="007C68A1"/>
    <w:rsid w:val="007D212B"/>
    <w:rsid w:val="007D2190"/>
    <w:rsid w:val="007D265B"/>
    <w:rsid w:val="007E3988"/>
    <w:rsid w:val="007E73CE"/>
    <w:rsid w:val="007F44C5"/>
    <w:rsid w:val="007F7327"/>
    <w:rsid w:val="00803E8A"/>
    <w:rsid w:val="00805DA9"/>
    <w:rsid w:val="008063A7"/>
    <w:rsid w:val="00810355"/>
    <w:rsid w:val="00814A9F"/>
    <w:rsid w:val="008151E2"/>
    <w:rsid w:val="0081557E"/>
    <w:rsid w:val="00815B0F"/>
    <w:rsid w:val="00816B2A"/>
    <w:rsid w:val="00817495"/>
    <w:rsid w:val="00820051"/>
    <w:rsid w:val="008202B8"/>
    <w:rsid w:val="008211FB"/>
    <w:rsid w:val="00824692"/>
    <w:rsid w:val="00824871"/>
    <w:rsid w:val="0082543F"/>
    <w:rsid w:val="00825773"/>
    <w:rsid w:val="0082639C"/>
    <w:rsid w:val="008322EA"/>
    <w:rsid w:val="0083411E"/>
    <w:rsid w:val="00836155"/>
    <w:rsid w:val="008379CB"/>
    <w:rsid w:val="00837B1A"/>
    <w:rsid w:val="0084083A"/>
    <w:rsid w:val="008431D8"/>
    <w:rsid w:val="0084501A"/>
    <w:rsid w:val="008512ED"/>
    <w:rsid w:val="008521AB"/>
    <w:rsid w:val="008544F3"/>
    <w:rsid w:val="00855097"/>
    <w:rsid w:val="0085613A"/>
    <w:rsid w:val="008608BB"/>
    <w:rsid w:val="0086208F"/>
    <w:rsid w:val="00863314"/>
    <w:rsid w:val="008636FC"/>
    <w:rsid w:val="00863ABB"/>
    <w:rsid w:val="008656D3"/>
    <w:rsid w:val="0086597B"/>
    <w:rsid w:val="0086768C"/>
    <w:rsid w:val="008753A3"/>
    <w:rsid w:val="00882B04"/>
    <w:rsid w:val="00882D42"/>
    <w:rsid w:val="0088466B"/>
    <w:rsid w:val="008846DE"/>
    <w:rsid w:val="00886446"/>
    <w:rsid w:val="00891222"/>
    <w:rsid w:val="00891783"/>
    <w:rsid w:val="00894DC8"/>
    <w:rsid w:val="00896AAE"/>
    <w:rsid w:val="008A20C5"/>
    <w:rsid w:val="008A2A12"/>
    <w:rsid w:val="008A2DA4"/>
    <w:rsid w:val="008A403E"/>
    <w:rsid w:val="008A79B8"/>
    <w:rsid w:val="008A7A2F"/>
    <w:rsid w:val="008B48A6"/>
    <w:rsid w:val="008C5174"/>
    <w:rsid w:val="008C6F39"/>
    <w:rsid w:val="008D1BFA"/>
    <w:rsid w:val="008D425C"/>
    <w:rsid w:val="008E04CF"/>
    <w:rsid w:val="008E082B"/>
    <w:rsid w:val="008E5275"/>
    <w:rsid w:val="008F36FF"/>
    <w:rsid w:val="008F4529"/>
    <w:rsid w:val="008F4B35"/>
    <w:rsid w:val="008F56D3"/>
    <w:rsid w:val="008F6A78"/>
    <w:rsid w:val="009003C8"/>
    <w:rsid w:val="00901277"/>
    <w:rsid w:val="00902C67"/>
    <w:rsid w:val="00902FE3"/>
    <w:rsid w:val="009035D0"/>
    <w:rsid w:val="00904250"/>
    <w:rsid w:val="00905E55"/>
    <w:rsid w:val="00910808"/>
    <w:rsid w:val="00912B10"/>
    <w:rsid w:val="009140F0"/>
    <w:rsid w:val="00915DC1"/>
    <w:rsid w:val="00917147"/>
    <w:rsid w:val="00924CDA"/>
    <w:rsid w:val="00924E88"/>
    <w:rsid w:val="009253EB"/>
    <w:rsid w:val="00925861"/>
    <w:rsid w:val="00930580"/>
    <w:rsid w:val="00930911"/>
    <w:rsid w:val="0094066F"/>
    <w:rsid w:val="00941433"/>
    <w:rsid w:val="00943CE8"/>
    <w:rsid w:val="00944A2D"/>
    <w:rsid w:val="00947005"/>
    <w:rsid w:val="00951963"/>
    <w:rsid w:val="009525B8"/>
    <w:rsid w:val="009575BB"/>
    <w:rsid w:val="009622A6"/>
    <w:rsid w:val="009624B2"/>
    <w:rsid w:val="00963ECB"/>
    <w:rsid w:val="00965C7A"/>
    <w:rsid w:val="009661D5"/>
    <w:rsid w:val="00971C5F"/>
    <w:rsid w:val="00977C7E"/>
    <w:rsid w:val="00977CBA"/>
    <w:rsid w:val="00980F14"/>
    <w:rsid w:val="00981421"/>
    <w:rsid w:val="00982478"/>
    <w:rsid w:val="00984374"/>
    <w:rsid w:val="00993B28"/>
    <w:rsid w:val="009948A8"/>
    <w:rsid w:val="009A056B"/>
    <w:rsid w:val="009A1D2E"/>
    <w:rsid w:val="009A485F"/>
    <w:rsid w:val="009A71A3"/>
    <w:rsid w:val="009A723E"/>
    <w:rsid w:val="009A72F8"/>
    <w:rsid w:val="009B07F1"/>
    <w:rsid w:val="009B48A6"/>
    <w:rsid w:val="009B5F7B"/>
    <w:rsid w:val="009C12C1"/>
    <w:rsid w:val="009C2CD3"/>
    <w:rsid w:val="009C7F7A"/>
    <w:rsid w:val="009D16CB"/>
    <w:rsid w:val="009D255B"/>
    <w:rsid w:val="009D2A2D"/>
    <w:rsid w:val="009D2EFF"/>
    <w:rsid w:val="009D4005"/>
    <w:rsid w:val="009D6151"/>
    <w:rsid w:val="009D67BE"/>
    <w:rsid w:val="009E2269"/>
    <w:rsid w:val="009E22C0"/>
    <w:rsid w:val="009E2F62"/>
    <w:rsid w:val="009F0029"/>
    <w:rsid w:val="009F6943"/>
    <w:rsid w:val="009F69DF"/>
    <w:rsid w:val="00A00142"/>
    <w:rsid w:val="00A01A1E"/>
    <w:rsid w:val="00A037FD"/>
    <w:rsid w:val="00A06021"/>
    <w:rsid w:val="00A060B7"/>
    <w:rsid w:val="00A07DB2"/>
    <w:rsid w:val="00A10FAC"/>
    <w:rsid w:val="00A12B67"/>
    <w:rsid w:val="00A13727"/>
    <w:rsid w:val="00A21470"/>
    <w:rsid w:val="00A22AFD"/>
    <w:rsid w:val="00A26280"/>
    <w:rsid w:val="00A35E87"/>
    <w:rsid w:val="00A40508"/>
    <w:rsid w:val="00A40D4F"/>
    <w:rsid w:val="00A44FA7"/>
    <w:rsid w:val="00A461BD"/>
    <w:rsid w:val="00A46AB0"/>
    <w:rsid w:val="00A47676"/>
    <w:rsid w:val="00A51303"/>
    <w:rsid w:val="00A51B89"/>
    <w:rsid w:val="00A634D5"/>
    <w:rsid w:val="00A6558F"/>
    <w:rsid w:val="00A65727"/>
    <w:rsid w:val="00A65F2A"/>
    <w:rsid w:val="00A677DD"/>
    <w:rsid w:val="00A74580"/>
    <w:rsid w:val="00A77950"/>
    <w:rsid w:val="00A813D8"/>
    <w:rsid w:val="00A83355"/>
    <w:rsid w:val="00A843AC"/>
    <w:rsid w:val="00A85671"/>
    <w:rsid w:val="00A86E53"/>
    <w:rsid w:val="00A87102"/>
    <w:rsid w:val="00A92498"/>
    <w:rsid w:val="00A9414E"/>
    <w:rsid w:val="00A97639"/>
    <w:rsid w:val="00AA2D7D"/>
    <w:rsid w:val="00AA2FEC"/>
    <w:rsid w:val="00AA35E5"/>
    <w:rsid w:val="00AA53EE"/>
    <w:rsid w:val="00AB0ED0"/>
    <w:rsid w:val="00AB7BEF"/>
    <w:rsid w:val="00AC0C07"/>
    <w:rsid w:val="00AC0CA8"/>
    <w:rsid w:val="00AC21DD"/>
    <w:rsid w:val="00AC47F8"/>
    <w:rsid w:val="00AD710D"/>
    <w:rsid w:val="00AE0490"/>
    <w:rsid w:val="00AE1D40"/>
    <w:rsid w:val="00AE58A5"/>
    <w:rsid w:val="00AF123C"/>
    <w:rsid w:val="00AF2626"/>
    <w:rsid w:val="00AF2901"/>
    <w:rsid w:val="00B00EC8"/>
    <w:rsid w:val="00B02167"/>
    <w:rsid w:val="00B026E7"/>
    <w:rsid w:val="00B12A42"/>
    <w:rsid w:val="00B1543F"/>
    <w:rsid w:val="00B220B9"/>
    <w:rsid w:val="00B31D0E"/>
    <w:rsid w:val="00B34866"/>
    <w:rsid w:val="00B354A7"/>
    <w:rsid w:val="00B36830"/>
    <w:rsid w:val="00B40D9D"/>
    <w:rsid w:val="00B41634"/>
    <w:rsid w:val="00B4573B"/>
    <w:rsid w:val="00B5106A"/>
    <w:rsid w:val="00B52E8B"/>
    <w:rsid w:val="00B56066"/>
    <w:rsid w:val="00B60085"/>
    <w:rsid w:val="00B612F3"/>
    <w:rsid w:val="00B62FBB"/>
    <w:rsid w:val="00B65FF0"/>
    <w:rsid w:val="00B676CC"/>
    <w:rsid w:val="00B714C5"/>
    <w:rsid w:val="00B734A0"/>
    <w:rsid w:val="00B742AB"/>
    <w:rsid w:val="00B74882"/>
    <w:rsid w:val="00B77739"/>
    <w:rsid w:val="00B824DD"/>
    <w:rsid w:val="00B83789"/>
    <w:rsid w:val="00B858BE"/>
    <w:rsid w:val="00B93096"/>
    <w:rsid w:val="00B93E3D"/>
    <w:rsid w:val="00B95032"/>
    <w:rsid w:val="00B96FD3"/>
    <w:rsid w:val="00B97FAA"/>
    <w:rsid w:val="00BA063D"/>
    <w:rsid w:val="00BA409A"/>
    <w:rsid w:val="00BA7B1A"/>
    <w:rsid w:val="00BB6A6A"/>
    <w:rsid w:val="00BC3FA5"/>
    <w:rsid w:val="00BC4C0E"/>
    <w:rsid w:val="00BC7D6A"/>
    <w:rsid w:val="00BD2B65"/>
    <w:rsid w:val="00BD37D2"/>
    <w:rsid w:val="00BD4B6A"/>
    <w:rsid w:val="00BD71E4"/>
    <w:rsid w:val="00BE01AA"/>
    <w:rsid w:val="00BE08FC"/>
    <w:rsid w:val="00BE090C"/>
    <w:rsid w:val="00BE1230"/>
    <w:rsid w:val="00BE2612"/>
    <w:rsid w:val="00BE5103"/>
    <w:rsid w:val="00BE7775"/>
    <w:rsid w:val="00BF0415"/>
    <w:rsid w:val="00BF10E7"/>
    <w:rsid w:val="00BF225C"/>
    <w:rsid w:val="00BF51E6"/>
    <w:rsid w:val="00BF6FA8"/>
    <w:rsid w:val="00C018DD"/>
    <w:rsid w:val="00C03798"/>
    <w:rsid w:val="00C062CA"/>
    <w:rsid w:val="00C06DA0"/>
    <w:rsid w:val="00C119C5"/>
    <w:rsid w:val="00C1400C"/>
    <w:rsid w:val="00C15973"/>
    <w:rsid w:val="00C15BE6"/>
    <w:rsid w:val="00C15C70"/>
    <w:rsid w:val="00C16C1A"/>
    <w:rsid w:val="00C22249"/>
    <w:rsid w:val="00C22789"/>
    <w:rsid w:val="00C227C3"/>
    <w:rsid w:val="00C25467"/>
    <w:rsid w:val="00C27CC1"/>
    <w:rsid w:val="00C27D95"/>
    <w:rsid w:val="00C32A7C"/>
    <w:rsid w:val="00C351E9"/>
    <w:rsid w:val="00C378AF"/>
    <w:rsid w:val="00C407C6"/>
    <w:rsid w:val="00C468E4"/>
    <w:rsid w:val="00C502E0"/>
    <w:rsid w:val="00C50CC0"/>
    <w:rsid w:val="00C52169"/>
    <w:rsid w:val="00C55D58"/>
    <w:rsid w:val="00C60C17"/>
    <w:rsid w:val="00C65431"/>
    <w:rsid w:val="00C65574"/>
    <w:rsid w:val="00C66681"/>
    <w:rsid w:val="00C66C1A"/>
    <w:rsid w:val="00C70085"/>
    <w:rsid w:val="00C706DC"/>
    <w:rsid w:val="00C72ACF"/>
    <w:rsid w:val="00C73A59"/>
    <w:rsid w:val="00C73BEB"/>
    <w:rsid w:val="00C76C43"/>
    <w:rsid w:val="00C77947"/>
    <w:rsid w:val="00C80707"/>
    <w:rsid w:val="00C8368E"/>
    <w:rsid w:val="00C8457C"/>
    <w:rsid w:val="00C9231E"/>
    <w:rsid w:val="00C92FF9"/>
    <w:rsid w:val="00C93D87"/>
    <w:rsid w:val="00C96219"/>
    <w:rsid w:val="00CA2676"/>
    <w:rsid w:val="00CA3484"/>
    <w:rsid w:val="00CA362E"/>
    <w:rsid w:val="00CA525E"/>
    <w:rsid w:val="00CA67D4"/>
    <w:rsid w:val="00CA74D0"/>
    <w:rsid w:val="00CB0B53"/>
    <w:rsid w:val="00CB11EF"/>
    <w:rsid w:val="00CB19AB"/>
    <w:rsid w:val="00CB438E"/>
    <w:rsid w:val="00CB4D72"/>
    <w:rsid w:val="00CC6938"/>
    <w:rsid w:val="00CD00AF"/>
    <w:rsid w:val="00CD2635"/>
    <w:rsid w:val="00CD2F78"/>
    <w:rsid w:val="00CD36A9"/>
    <w:rsid w:val="00CE05D9"/>
    <w:rsid w:val="00CE6B28"/>
    <w:rsid w:val="00CF0AA5"/>
    <w:rsid w:val="00CF167B"/>
    <w:rsid w:val="00CF1CDA"/>
    <w:rsid w:val="00CF357F"/>
    <w:rsid w:val="00CF3D97"/>
    <w:rsid w:val="00CF5CCD"/>
    <w:rsid w:val="00D01D2E"/>
    <w:rsid w:val="00D048A1"/>
    <w:rsid w:val="00D062F9"/>
    <w:rsid w:val="00D063C2"/>
    <w:rsid w:val="00D12053"/>
    <w:rsid w:val="00D12537"/>
    <w:rsid w:val="00D17EC4"/>
    <w:rsid w:val="00D26329"/>
    <w:rsid w:val="00D27608"/>
    <w:rsid w:val="00D358DD"/>
    <w:rsid w:val="00D360B6"/>
    <w:rsid w:val="00D3665C"/>
    <w:rsid w:val="00D366AD"/>
    <w:rsid w:val="00D37AC2"/>
    <w:rsid w:val="00D4004F"/>
    <w:rsid w:val="00D400FA"/>
    <w:rsid w:val="00D456DE"/>
    <w:rsid w:val="00D45DAB"/>
    <w:rsid w:val="00D522D2"/>
    <w:rsid w:val="00D5246B"/>
    <w:rsid w:val="00D53349"/>
    <w:rsid w:val="00D555DB"/>
    <w:rsid w:val="00D60CDA"/>
    <w:rsid w:val="00D64BC9"/>
    <w:rsid w:val="00D66A8E"/>
    <w:rsid w:val="00D705A1"/>
    <w:rsid w:val="00D76BAA"/>
    <w:rsid w:val="00D77FD8"/>
    <w:rsid w:val="00D837C8"/>
    <w:rsid w:val="00D86C28"/>
    <w:rsid w:val="00D930C3"/>
    <w:rsid w:val="00D931DE"/>
    <w:rsid w:val="00D949AE"/>
    <w:rsid w:val="00D94AF8"/>
    <w:rsid w:val="00D94B9B"/>
    <w:rsid w:val="00D95014"/>
    <w:rsid w:val="00D95A8F"/>
    <w:rsid w:val="00D95F76"/>
    <w:rsid w:val="00D96FFA"/>
    <w:rsid w:val="00D975C7"/>
    <w:rsid w:val="00DA4651"/>
    <w:rsid w:val="00DB115A"/>
    <w:rsid w:val="00DB2717"/>
    <w:rsid w:val="00DB2C52"/>
    <w:rsid w:val="00DB2F62"/>
    <w:rsid w:val="00DB35F2"/>
    <w:rsid w:val="00DB6BE7"/>
    <w:rsid w:val="00DB7222"/>
    <w:rsid w:val="00DC0EBD"/>
    <w:rsid w:val="00DC2E9D"/>
    <w:rsid w:val="00DC4FD0"/>
    <w:rsid w:val="00DC53AF"/>
    <w:rsid w:val="00DD0FF4"/>
    <w:rsid w:val="00DD2237"/>
    <w:rsid w:val="00DD5126"/>
    <w:rsid w:val="00DE04D0"/>
    <w:rsid w:val="00DE0EAF"/>
    <w:rsid w:val="00DE2B1E"/>
    <w:rsid w:val="00DE385C"/>
    <w:rsid w:val="00DE6B8F"/>
    <w:rsid w:val="00DF03A7"/>
    <w:rsid w:val="00DF0B52"/>
    <w:rsid w:val="00DF3180"/>
    <w:rsid w:val="00DF3440"/>
    <w:rsid w:val="00DF595D"/>
    <w:rsid w:val="00DF78D6"/>
    <w:rsid w:val="00E01557"/>
    <w:rsid w:val="00E10362"/>
    <w:rsid w:val="00E12571"/>
    <w:rsid w:val="00E14B68"/>
    <w:rsid w:val="00E209CA"/>
    <w:rsid w:val="00E21001"/>
    <w:rsid w:val="00E22D26"/>
    <w:rsid w:val="00E25269"/>
    <w:rsid w:val="00E30268"/>
    <w:rsid w:val="00E30992"/>
    <w:rsid w:val="00E3353D"/>
    <w:rsid w:val="00E408A8"/>
    <w:rsid w:val="00E40C9A"/>
    <w:rsid w:val="00E417B9"/>
    <w:rsid w:val="00E42D99"/>
    <w:rsid w:val="00E46061"/>
    <w:rsid w:val="00E46C16"/>
    <w:rsid w:val="00E46EA8"/>
    <w:rsid w:val="00E47BFB"/>
    <w:rsid w:val="00E47D40"/>
    <w:rsid w:val="00E5172F"/>
    <w:rsid w:val="00E54D2D"/>
    <w:rsid w:val="00E556F0"/>
    <w:rsid w:val="00E57379"/>
    <w:rsid w:val="00E60075"/>
    <w:rsid w:val="00E61165"/>
    <w:rsid w:val="00E6124F"/>
    <w:rsid w:val="00E61707"/>
    <w:rsid w:val="00E61C45"/>
    <w:rsid w:val="00E62437"/>
    <w:rsid w:val="00E65626"/>
    <w:rsid w:val="00E65E8D"/>
    <w:rsid w:val="00E65F46"/>
    <w:rsid w:val="00E66135"/>
    <w:rsid w:val="00E71493"/>
    <w:rsid w:val="00E7337C"/>
    <w:rsid w:val="00E75166"/>
    <w:rsid w:val="00E754CD"/>
    <w:rsid w:val="00E75848"/>
    <w:rsid w:val="00E82611"/>
    <w:rsid w:val="00E835C1"/>
    <w:rsid w:val="00E84B9E"/>
    <w:rsid w:val="00E84EAF"/>
    <w:rsid w:val="00E85393"/>
    <w:rsid w:val="00E93A51"/>
    <w:rsid w:val="00E95662"/>
    <w:rsid w:val="00E9590D"/>
    <w:rsid w:val="00E95A9D"/>
    <w:rsid w:val="00E963F7"/>
    <w:rsid w:val="00EA1E2D"/>
    <w:rsid w:val="00EA7AFE"/>
    <w:rsid w:val="00EB13DB"/>
    <w:rsid w:val="00EB21FC"/>
    <w:rsid w:val="00EB3F20"/>
    <w:rsid w:val="00EC109D"/>
    <w:rsid w:val="00EC4EAB"/>
    <w:rsid w:val="00EC5B82"/>
    <w:rsid w:val="00EC65E3"/>
    <w:rsid w:val="00ED05B7"/>
    <w:rsid w:val="00ED3AC8"/>
    <w:rsid w:val="00ED511F"/>
    <w:rsid w:val="00ED7C09"/>
    <w:rsid w:val="00EE073E"/>
    <w:rsid w:val="00EE3DB9"/>
    <w:rsid w:val="00EE4967"/>
    <w:rsid w:val="00EF1389"/>
    <w:rsid w:val="00EF4360"/>
    <w:rsid w:val="00EF6815"/>
    <w:rsid w:val="00F001FF"/>
    <w:rsid w:val="00F01DC3"/>
    <w:rsid w:val="00F03216"/>
    <w:rsid w:val="00F0464E"/>
    <w:rsid w:val="00F10854"/>
    <w:rsid w:val="00F14512"/>
    <w:rsid w:val="00F14EB6"/>
    <w:rsid w:val="00F14FD8"/>
    <w:rsid w:val="00F20F39"/>
    <w:rsid w:val="00F23694"/>
    <w:rsid w:val="00F33B8F"/>
    <w:rsid w:val="00F34412"/>
    <w:rsid w:val="00F400E5"/>
    <w:rsid w:val="00F445DB"/>
    <w:rsid w:val="00F46352"/>
    <w:rsid w:val="00F50ECC"/>
    <w:rsid w:val="00F53D30"/>
    <w:rsid w:val="00F54A4D"/>
    <w:rsid w:val="00F55B83"/>
    <w:rsid w:val="00F577A1"/>
    <w:rsid w:val="00F61FC7"/>
    <w:rsid w:val="00F65C2F"/>
    <w:rsid w:val="00F669DF"/>
    <w:rsid w:val="00F66ADC"/>
    <w:rsid w:val="00F6757B"/>
    <w:rsid w:val="00F67D2F"/>
    <w:rsid w:val="00F70647"/>
    <w:rsid w:val="00F71732"/>
    <w:rsid w:val="00F73131"/>
    <w:rsid w:val="00F737ED"/>
    <w:rsid w:val="00F75CE9"/>
    <w:rsid w:val="00F77F86"/>
    <w:rsid w:val="00F80B37"/>
    <w:rsid w:val="00F85A61"/>
    <w:rsid w:val="00F85D5E"/>
    <w:rsid w:val="00F875DE"/>
    <w:rsid w:val="00F94E4B"/>
    <w:rsid w:val="00F96806"/>
    <w:rsid w:val="00FB1F48"/>
    <w:rsid w:val="00FB353B"/>
    <w:rsid w:val="00FB54F2"/>
    <w:rsid w:val="00FB5DEE"/>
    <w:rsid w:val="00FB7CEE"/>
    <w:rsid w:val="00FC1A97"/>
    <w:rsid w:val="00FC2685"/>
    <w:rsid w:val="00FC59B0"/>
    <w:rsid w:val="00FC679E"/>
    <w:rsid w:val="00FD1017"/>
    <w:rsid w:val="00FD4332"/>
    <w:rsid w:val="00FE4628"/>
    <w:rsid w:val="00FF650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4123D"/>
  <w15:docId w15:val="{9282FADD-F3A0-4AF2-8CC2-1ACA89A4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0051"/>
    <w:pPr>
      <w:widowControl w:val="0"/>
      <w:suppressAutoHyphens/>
      <w:spacing w:after="0" w:line="240" w:lineRule="auto"/>
    </w:pPr>
    <w:rPr>
      <w:rFonts w:ascii="Times New Roman" w:eastAsia="Times New Roman" w:hAnsi="Times New Roman" w:cs="Tahoma"/>
      <w:kern w:val="1"/>
      <w:sz w:val="24"/>
      <w:szCs w:val="24"/>
      <w:lang w:val="en-US"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val="en-US"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val="en-US"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uiPriority w:val="99"/>
    <w:qFormat/>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qFormat/>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qFormat/>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
    <w:basedOn w:val="Domylnaczcionkaakapitu"/>
    <w:link w:val="Nagwek"/>
    <w:uiPriority w:val="99"/>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val="pl-PL"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val="pl-PL"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val="pl-PL"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semiHidden/>
    <w:unhideWhenUsed/>
    <w:rsid w:val="00820051"/>
    <w:pPr>
      <w:widowControl/>
      <w:suppressAutoHyphens w:val="0"/>
      <w:spacing w:before="100" w:beforeAutospacing="1" w:after="100" w:afterAutospacing="1"/>
    </w:pPr>
    <w:rPr>
      <w:rFonts w:cs="Times New Roman"/>
      <w:kern w:val="0"/>
      <w:lang w:val="pl-PL"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qFormat/>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3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37"/>
      </w:numPr>
    </w:pPr>
  </w:style>
  <w:style w:type="character" w:customStyle="1" w:styleId="UnresolvedMention">
    <w:name w:val="Unresolved Mention"/>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customStyle="1" w:styleId="x4k7w5x">
    <w:name w:val="x4k7w5x"/>
    <w:basedOn w:val="Domylnaczcionkaakapitu"/>
    <w:rsid w:val="003A506F"/>
  </w:style>
  <w:style w:type="character" w:customStyle="1" w:styleId="Domylnaczcionkaakapitu0">
    <w:name w:val="Domy?lna czcionka akapitu"/>
    <w:rsid w:val="00F96806"/>
  </w:style>
  <w:style w:type="character" w:customStyle="1" w:styleId="s21">
    <w:name w:val="s21"/>
    <w:basedOn w:val="Domylnaczcionkaakapitu"/>
    <w:rsid w:val="00031AD0"/>
  </w:style>
  <w:style w:type="character" w:customStyle="1" w:styleId="s22">
    <w:name w:val="s22"/>
    <w:basedOn w:val="Domylnaczcionkaakapitu"/>
    <w:rsid w:val="00445999"/>
  </w:style>
  <w:style w:type="character" w:customStyle="1" w:styleId="s23">
    <w:name w:val="s23"/>
    <w:basedOn w:val="Domylnaczcionkaakapitu"/>
    <w:rsid w:val="00445999"/>
  </w:style>
  <w:style w:type="character" w:customStyle="1" w:styleId="hgkelc">
    <w:name w:val="hgkelc"/>
    <w:basedOn w:val="Domylnaczcionkaakapitu"/>
    <w:rsid w:val="00B93096"/>
  </w:style>
  <w:style w:type="numbering" w:customStyle="1" w:styleId="WWNum7">
    <w:name w:val="WWNum7"/>
    <w:basedOn w:val="Bezlisty"/>
    <w:rsid w:val="00A07DB2"/>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178107356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594215552">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sChild>
    </w:div>
    <w:div w:id="143084063">
      <w:bodyDiv w:val="1"/>
      <w:marLeft w:val="0"/>
      <w:marRight w:val="0"/>
      <w:marTop w:val="0"/>
      <w:marBottom w:val="0"/>
      <w:divBdr>
        <w:top w:val="none" w:sz="0" w:space="0" w:color="auto"/>
        <w:left w:val="none" w:sz="0" w:space="0" w:color="auto"/>
        <w:bottom w:val="none" w:sz="0" w:space="0" w:color="auto"/>
        <w:right w:val="none" w:sz="0" w:space="0" w:color="auto"/>
      </w:divBdr>
      <w:divsChild>
        <w:div w:id="2066371250">
          <w:marLeft w:val="0"/>
          <w:marRight w:val="0"/>
          <w:marTop w:val="0"/>
          <w:marBottom w:val="0"/>
          <w:divBdr>
            <w:top w:val="none" w:sz="0" w:space="0" w:color="auto"/>
            <w:left w:val="none" w:sz="0" w:space="0" w:color="auto"/>
            <w:bottom w:val="none" w:sz="0" w:space="0" w:color="auto"/>
            <w:right w:val="none" w:sz="0" w:space="0" w:color="auto"/>
          </w:divBdr>
        </w:div>
        <w:div w:id="274026388">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24949234">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363752199">
      <w:bodyDiv w:val="1"/>
      <w:marLeft w:val="0"/>
      <w:marRight w:val="0"/>
      <w:marTop w:val="0"/>
      <w:marBottom w:val="0"/>
      <w:divBdr>
        <w:top w:val="none" w:sz="0" w:space="0" w:color="auto"/>
        <w:left w:val="none" w:sz="0" w:space="0" w:color="auto"/>
        <w:bottom w:val="none" w:sz="0" w:space="0" w:color="auto"/>
        <w:right w:val="none" w:sz="0" w:space="0" w:color="auto"/>
      </w:divBdr>
      <w:divsChild>
        <w:div w:id="833957338">
          <w:marLeft w:val="0"/>
          <w:marRight w:val="0"/>
          <w:marTop w:val="0"/>
          <w:marBottom w:val="0"/>
          <w:divBdr>
            <w:top w:val="none" w:sz="0" w:space="0" w:color="auto"/>
            <w:left w:val="none" w:sz="0" w:space="0" w:color="auto"/>
            <w:bottom w:val="none" w:sz="0" w:space="0" w:color="auto"/>
            <w:right w:val="none" w:sz="0" w:space="0" w:color="auto"/>
          </w:divBdr>
          <w:divsChild>
            <w:div w:id="1214198485">
              <w:marLeft w:val="0"/>
              <w:marRight w:val="0"/>
              <w:marTop w:val="0"/>
              <w:marBottom w:val="0"/>
              <w:divBdr>
                <w:top w:val="none" w:sz="0" w:space="0" w:color="auto"/>
                <w:left w:val="none" w:sz="0" w:space="0" w:color="auto"/>
                <w:bottom w:val="none" w:sz="0" w:space="0" w:color="auto"/>
                <w:right w:val="none" w:sz="0" w:space="0" w:color="auto"/>
              </w:divBdr>
              <w:divsChild>
                <w:div w:id="207534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491486665">
      <w:bodyDiv w:val="1"/>
      <w:marLeft w:val="0"/>
      <w:marRight w:val="0"/>
      <w:marTop w:val="0"/>
      <w:marBottom w:val="0"/>
      <w:divBdr>
        <w:top w:val="none" w:sz="0" w:space="0" w:color="auto"/>
        <w:left w:val="none" w:sz="0" w:space="0" w:color="auto"/>
        <w:bottom w:val="none" w:sz="0" w:space="0" w:color="auto"/>
        <w:right w:val="none" w:sz="0" w:space="0" w:color="auto"/>
      </w:divBdr>
      <w:divsChild>
        <w:div w:id="1792507640">
          <w:marLeft w:val="1485"/>
          <w:marRight w:val="0"/>
          <w:marTop w:val="0"/>
          <w:marBottom w:val="0"/>
          <w:divBdr>
            <w:top w:val="none" w:sz="0" w:space="0" w:color="auto"/>
            <w:left w:val="none" w:sz="0" w:space="0" w:color="auto"/>
            <w:bottom w:val="none" w:sz="0" w:space="0" w:color="auto"/>
            <w:right w:val="none" w:sz="0" w:space="0" w:color="auto"/>
          </w:divBdr>
        </w:div>
      </w:divsChild>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7688149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817843188">
      <w:bodyDiv w:val="1"/>
      <w:marLeft w:val="0"/>
      <w:marRight w:val="0"/>
      <w:marTop w:val="0"/>
      <w:marBottom w:val="0"/>
      <w:divBdr>
        <w:top w:val="none" w:sz="0" w:space="0" w:color="auto"/>
        <w:left w:val="none" w:sz="0" w:space="0" w:color="auto"/>
        <w:bottom w:val="none" w:sz="0" w:space="0" w:color="auto"/>
        <w:right w:val="none" w:sz="0" w:space="0" w:color="auto"/>
      </w:divBdr>
      <w:divsChild>
        <w:div w:id="1877162443">
          <w:marLeft w:val="1485"/>
          <w:marRight w:val="0"/>
          <w:marTop w:val="0"/>
          <w:marBottom w:val="0"/>
          <w:divBdr>
            <w:top w:val="none" w:sz="0" w:space="0" w:color="auto"/>
            <w:left w:val="none" w:sz="0" w:space="0" w:color="auto"/>
            <w:bottom w:val="none" w:sz="0" w:space="0" w:color="auto"/>
            <w:right w:val="none" w:sz="0" w:space="0" w:color="auto"/>
          </w:divBdr>
        </w:div>
      </w:divsChild>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271666058">
      <w:bodyDiv w:val="1"/>
      <w:marLeft w:val="0"/>
      <w:marRight w:val="0"/>
      <w:marTop w:val="0"/>
      <w:marBottom w:val="0"/>
      <w:divBdr>
        <w:top w:val="none" w:sz="0" w:space="0" w:color="auto"/>
        <w:left w:val="none" w:sz="0" w:space="0" w:color="auto"/>
        <w:bottom w:val="none" w:sz="0" w:space="0" w:color="auto"/>
        <w:right w:val="none" w:sz="0" w:space="0" w:color="auto"/>
      </w:divBdr>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305732">
      <w:bodyDiv w:val="1"/>
      <w:marLeft w:val="0"/>
      <w:marRight w:val="0"/>
      <w:marTop w:val="0"/>
      <w:marBottom w:val="0"/>
      <w:divBdr>
        <w:top w:val="none" w:sz="0" w:space="0" w:color="auto"/>
        <w:left w:val="none" w:sz="0" w:space="0" w:color="auto"/>
        <w:bottom w:val="none" w:sz="0" w:space="0" w:color="auto"/>
        <w:right w:val="none" w:sz="0" w:space="0" w:color="auto"/>
      </w:divBdr>
      <w:divsChild>
        <w:div w:id="1725636402">
          <w:marLeft w:val="0"/>
          <w:marRight w:val="0"/>
          <w:marTop w:val="0"/>
          <w:marBottom w:val="0"/>
          <w:divBdr>
            <w:top w:val="none" w:sz="0" w:space="0" w:color="auto"/>
            <w:left w:val="none" w:sz="0" w:space="0" w:color="auto"/>
            <w:bottom w:val="none" w:sz="0" w:space="0" w:color="auto"/>
            <w:right w:val="none" w:sz="0" w:space="0" w:color="auto"/>
          </w:divBdr>
          <w:divsChild>
            <w:div w:id="1333610303">
              <w:marLeft w:val="0"/>
              <w:marRight w:val="0"/>
              <w:marTop w:val="0"/>
              <w:marBottom w:val="0"/>
              <w:divBdr>
                <w:top w:val="none" w:sz="0" w:space="0" w:color="auto"/>
                <w:left w:val="none" w:sz="0" w:space="0" w:color="auto"/>
                <w:bottom w:val="none" w:sz="0" w:space="0" w:color="auto"/>
                <w:right w:val="none" w:sz="0" w:space="0" w:color="auto"/>
              </w:divBdr>
              <w:divsChild>
                <w:div w:id="143139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771119718">
      <w:bodyDiv w:val="1"/>
      <w:marLeft w:val="0"/>
      <w:marRight w:val="0"/>
      <w:marTop w:val="0"/>
      <w:marBottom w:val="0"/>
      <w:divBdr>
        <w:top w:val="none" w:sz="0" w:space="0" w:color="auto"/>
        <w:left w:val="none" w:sz="0" w:space="0" w:color="auto"/>
        <w:bottom w:val="none" w:sz="0" w:space="0" w:color="auto"/>
        <w:right w:val="none" w:sz="0" w:space="0" w:color="auto"/>
      </w:divBdr>
      <w:divsChild>
        <w:div w:id="454057880">
          <w:marLeft w:val="0"/>
          <w:marRight w:val="0"/>
          <w:marTop w:val="0"/>
          <w:marBottom w:val="0"/>
          <w:divBdr>
            <w:top w:val="none" w:sz="0" w:space="0" w:color="auto"/>
            <w:left w:val="none" w:sz="0" w:space="0" w:color="auto"/>
            <w:bottom w:val="none" w:sz="0" w:space="0" w:color="auto"/>
            <w:right w:val="none" w:sz="0" w:space="0" w:color="auto"/>
          </w:divBdr>
          <w:divsChild>
            <w:div w:id="1646010481">
              <w:marLeft w:val="0"/>
              <w:marRight w:val="0"/>
              <w:marTop w:val="0"/>
              <w:marBottom w:val="0"/>
              <w:divBdr>
                <w:top w:val="none" w:sz="0" w:space="0" w:color="auto"/>
                <w:left w:val="none" w:sz="0" w:space="0" w:color="auto"/>
                <w:bottom w:val="none" w:sz="0" w:space="0" w:color="auto"/>
                <w:right w:val="none" w:sz="0" w:space="0" w:color="auto"/>
              </w:divBdr>
              <w:divsChild>
                <w:div w:id="167969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308741">
      <w:bodyDiv w:val="1"/>
      <w:marLeft w:val="0"/>
      <w:marRight w:val="0"/>
      <w:marTop w:val="0"/>
      <w:marBottom w:val="0"/>
      <w:divBdr>
        <w:top w:val="none" w:sz="0" w:space="0" w:color="auto"/>
        <w:left w:val="none" w:sz="0" w:space="0" w:color="auto"/>
        <w:bottom w:val="none" w:sz="0" w:space="0" w:color="auto"/>
        <w:right w:val="none" w:sz="0" w:space="0" w:color="auto"/>
      </w:divBdr>
      <w:divsChild>
        <w:div w:id="122577719">
          <w:marLeft w:val="0"/>
          <w:marRight w:val="0"/>
          <w:marTop w:val="0"/>
          <w:marBottom w:val="0"/>
          <w:divBdr>
            <w:top w:val="none" w:sz="0" w:space="0" w:color="auto"/>
            <w:left w:val="none" w:sz="0" w:space="0" w:color="auto"/>
            <w:bottom w:val="none" w:sz="0" w:space="0" w:color="auto"/>
            <w:right w:val="none" w:sz="0" w:space="0" w:color="auto"/>
          </w:divBdr>
          <w:divsChild>
            <w:div w:id="698314767">
              <w:marLeft w:val="0"/>
              <w:marRight w:val="0"/>
              <w:marTop w:val="0"/>
              <w:marBottom w:val="0"/>
              <w:divBdr>
                <w:top w:val="none" w:sz="0" w:space="0" w:color="auto"/>
                <w:left w:val="none" w:sz="0" w:space="0" w:color="auto"/>
                <w:bottom w:val="none" w:sz="0" w:space="0" w:color="auto"/>
                <w:right w:val="none" w:sz="0" w:space="0" w:color="auto"/>
              </w:divBdr>
              <w:divsChild>
                <w:div w:id="170872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mailto:inspektor@myiod.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sekretariat@gminabiala.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ebcf1461-23cd-4034-a939-3540b135915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pl/regulamin/" TargetMode="External"/><Relationship Id="rId23" Type="http://schemas.openxmlformats.org/officeDocument/2006/relationships/fontTable" Target="fontTable.xml"/><Relationship Id="rId10" Type="http://schemas.openxmlformats.org/officeDocument/2006/relationships/hyperlink" Target="http://www.gminabial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gminabiala.pl" TargetMode="External"/><Relationship Id="rId14" Type="http://schemas.openxmlformats.org/officeDocument/2006/relationships/hyperlink" Target="mailto:sekretariat@gminabiala.pl"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A168-34E7-4DC9-9D06-47E83DCA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Pages>
  <Words>12749</Words>
  <Characters>76496</Characters>
  <Application>Microsoft Office Word</Application>
  <DocSecurity>0</DocSecurity>
  <Lines>637</Lines>
  <Paragraphs>178</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89067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Anna Pluskota</cp:lastModifiedBy>
  <cp:revision>74</cp:revision>
  <cp:lastPrinted>2026-04-20T11:11:00Z</cp:lastPrinted>
  <dcterms:created xsi:type="dcterms:W3CDTF">2025-01-28T08:08:00Z</dcterms:created>
  <dcterms:modified xsi:type="dcterms:W3CDTF">2026-04-21T06:39:00Z</dcterms:modified>
  <cp:category/>
</cp:coreProperties>
</file>