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FD8" w:rsidRPr="005921D7" w:rsidRDefault="00BA4FD8" w:rsidP="0077786F">
      <w:pPr>
        <w:suppressAutoHyphens/>
        <w:spacing w:before="240" w:after="240" w:line="276" w:lineRule="auto"/>
        <w:jc w:val="right"/>
        <w:rPr>
          <w:rFonts w:ascii="Verdana" w:hAnsi="Verdana" w:cs="Arial"/>
        </w:rPr>
      </w:pPr>
      <w:r w:rsidRPr="00503C2B">
        <w:rPr>
          <w:rFonts w:ascii="Verdana" w:hAnsi="Verdana" w:cs="Arial"/>
        </w:rPr>
        <w:t xml:space="preserve">Załącznik nr </w:t>
      </w:r>
      <w:r w:rsidR="008B29EB">
        <w:rPr>
          <w:rFonts w:ascii="Verdana" w:hAnsi="Verdana" w:cs="Arial"/>
        </w:rPr>
        <w:t>2</w:t>
      </w:r>
      <w:r w:rsidRPr="00503C2B">
        <w:rPr>
          <w:rFonts w:ascii="Verdana" w:hAnsi="Verdana" w:cs="Arial"/>
        </w:rPr>
        <w:t xml:space="preserve"> do SWZ</w:t>
      </w:r>
    </w:p>
    <w:p w:rsidR="00B61900" w:rsidRPr="002635AA" w:rsidRDefault="00B61900" w:rsidP="0077786F">
      <w:pPr>
        <w:pStyle w:val="Nagwek3"/>
        <w:spacing w:before="240" w:line="276" w:lineRule="auto"/>
        <w:ind w:left="17" w:hanging="17"/>
        <w:jc w:val="center"/>
        <w:rPr>
          <w:rFonts w:ascii="Verdana" w:hAnsi="Verdana"/>
          <w:i w:val="0"/>
          <w:color w:val="000000"/>
          <w:sz w:val="22"/>
          <w:szCs w:val="22"/>
        </w:rPr>
      </w:pPr>
      <w:r w:rsidRPr="002635AA">
        <w:rPr>
          <w:rFonts w:ascii="Verdana" w:hAnsi="Verdana"/>
          <w:i w:val="0"/>
          <w:color w:val="000000"/>
          <w:sz w:val="22"/>
          <w:szCs w:val="22"/>
        </w:rPr>
        <w:t>UMOWA (WZÓR)</w:t>
      </w:r>
    </w:p>
    <w:p w:rsidR="00B61900" w:rsidRPr="002635AA" w:rsidRDefault="00B61900" w:rsidP="000344B4">
      <w:pPr>
        <w:pStyle w:val="Nagwek3"/>
        <w:spacing w:line="276" w:lineRule="auto"/>
        <w:ind w:firstLine="0"/>
        <w:jc w:val="center"/>
        <w:rPr>
          <w:rFonts w:ascii="Verdana" w:hAnsi="Verdana"/>
          <w:i w:val="0"/>
          <w:sz w:val="22"/>
          <w:szCs w:val="22"/>
        </w:rPr>
      </w:pPr>
      <w:r w:rsidRPr="002635AA">
        <w:rPr>
          <w:rFonts w:ascii="Verdana" w:hAnsi="Verdana"/>
          <w:i w:val="0"/>
          <w:sz w:val="22"/>
          <w:szCs w:val="22"/>
        </w:rPr>
        <w:t>CRU/</w:t>
      </w:r>
      <w:r w:rsidR="002635AA">
        <w:rPr>
          <w:rFonts w:ascii="Verdana" w:hAnsi="Verdana"/>
          <w:i w:val="0"/>
          <w:sz w:val="22"/>
          <w:szCs w:val="22"/>
        </w:rPr>
        <w:t>_______</w:t>
      </w:r>
      <w:r w:rsidR="001A790C">
        <w:rPr>
          <w:rFonts w:ascii="Verdana" w:hAnsi="Verdana"/>
          <w:i w:val="0"/>
          <w:sz w:val="22"/>
          <w:szCs w:val="22"/>
        </w:rPr>
        <w:t>/FER/</w:t>
      </w:r>
      <w:r w:rsidR="002635AA">
        <w:rPr>
          <w:rFonts w:ascii="Verdana" w:hAnsi="Verdana"/>
          <w:i w:val="0"/>
          <w:sz w:val="22"/>
          <w:szCs w:val="22"/>
        </w:rPr>
        <w:t>__________</w:t>
      </w:r>
      <w:r w:rsidRPr="002635AA">
        <w:rPr>
          <w:rFonts w:ascii="Verdana" w:hAnsi="Verdana"/>
          <w:i w:val="0"/>
          <w:sz w:val="22"/>
          <w:szCs w:val="22"/>
        </w:rPr>
        <w:t>/</w:t>
      </w:r>
      <w:r w:rsidR="003E7B35" w:rsidRPr="002635AA">
        <w:rPr>
          <w:rFonts w:ascii="Verdana" w:hAnsi="Verdana"/>
          <w:i w:val="0"/>
          <w:sz w:val="22"/>
          <w:szCs w:val="22"/>
        </w:rPr>
        <w:t>2</w:t>
      </w:r>
      <w:r w:rsidR="008B29EB">
        <w:rPr>
          <w:rFonts w:ascii="Verdana" w:hAnsi="Verdana"/>
          <w:i w:val="0"/>
          <w:sz w:val="22"/>
          <w:szCs w:val="22"/>
        </w:rPr>
        <w:t>6</w:t>
      </w:r>
    </w:p>
    <w:p w:rsidR="00B61900" w:rsidRPr="002635AA" w:rsidRDefault="00B61900" w:rsidP="008C37A6">
      <w:pPr>
        <w:spacing w:before="240" w:after="0" w:line="276" w:lineRule="auto"/>
        <w:rPr>
          <w:rFonts w:ascii="Verdana" w:hAnsi="Verdana"/>
        </w:rPr>
      </w:pPr>
      <w:r w:rsidRPr="002635AA">
        <w:rPr>
          <w:rFonts w:ascii="Verdana" w:hAnsi="Verdana"/>
        </w:rPr>
        <w:t xml:space="preserve">zawarta w dniu </w:t>
      </w:r>
      <w:r w:rsidR="00DC4475">
        <w:rPr>
          <w:rFonts w:ascii="Verdana" w:hAnsi="Verdana"/>
        </w:rPr>
        <w:t>_____________</w:t>
      </w:r>
      <w:r w:rsidRPr="002635AA">
        <w:rPr>
          <w:rFonts w:ascii="Verdana" w:hAnsi="Verdana"/>
        </w:rPr>
        <w:t xml:space="preserve"> w Częstochowie pomiędzy:</w:t>
      </w:r>
    </w:p>
    <w:p w:rsidR="00B61900" w:rsidRPr="002635AA" w:rsidRDefault="00B61900" w:rsidP="002635AA">
      <w:pPr>
        <w:spacing w:after="0" w:line="276" w:lineRule="auto"/>
        <w:rPr>
          <w:rFonts w:ascii="Verdana" w:hAnsi="Verdana"/>
        </w:rPr>
      </w:pPr>
      <w:r w:rsidRPr="002635AA">
        <w:rPr>
          <w:rFonts w:ascii="Verdana" w:hAnsi="Verdana"/>
          <w:b/>
        </w:rPr>
        <w:t>Gminą Miastem Częstochowa</w:t>
      </w:r>
      <w:r w:rsidRPr="002635AA">
        <w:rPr>
          <w:rFonts w:ascii="Verdana" w:hAnsi="Verdana"/>
        </w:rPr>
        <w:t xml:space="preserve"> z siedzibą: 42-217 Częstochowa, ul. Śląska 11/13, NIP: 5732745883, zwaną dalej 'Zamawiającym', którą reprezentują:</w:t>
      </w:r>
    </w:p>
    <w:p w:rsidR="00B61900" w:rsidRDefault="002635AA" w:rsidP="002635AA">
      <w:pPr>
        <w:spacing w:after="0" w:line="276" w:lineRule="auto"/>
        <w:rPr>
          <w:rFonts w:ascii="Verdana" w:hAnsi="Verdana"/>
        </w:rPr>
      </w:pPr>
      <w:r>
        <w:rPr>
          <w:rFonts w:ascii="Verdana" w:hAnsi="Verdana"/>
        </w:rPr>
        <w:t>________________________________________________________________</w:t>
      </w:r>
    </w:p>
    <w:p w:rsidR="00947270" w:rsidRPr="002635AA" w:rsidRDefault="00947270" w:rsidP="002635AA">
      <w:pPr>
        <w:spacing w:after="0" w:line="276" w:lineRule="auto"/>
        <w:rPr>
          <w:rFonts w:ascii="Verdana" w:hAnsi="Verdana"/>
        </w:rPr>
      </w:pPr>
      <w:r>
        <w:rPr>
          <w:rFonts w:ascii="Verdana" w:hAnsi="Verdana"/>
        </w:rPr>
        <w:t>________________________________________________________________</w:t>
      </w:r>
    </w:p>
    <w:p w:rsidR="00B61900" w:rsidRPr="002635AA" w:rsidRDefault="00B61900" w:rsidP="002635AA">
      <w:pPr>
        <w:spacing w:before="120" w:after="0" w:line="276" w:lineRule="auto"/>
        <w:rPr>
          <w:rFonts w:ascii="Verdana" w:hAnsi="Verdana"/>
        </w:rPr>
      </w:pPr>
      <w:r w:rsidRPr="002635AA">
        <w:rPr>
          <w:rFonts w:ascii="Verdana" w:hAnsi="Verdana"/>
        </w:rPr>
        <w:t xml:space="preserve">a firmą: </w:t>
      </w:r>
      <w:r w:rsidR="002635AA">
        <w:rPr>
          <w:rFonts w:ascii="Verdana" w:hAnsi="Verdana"/>
        </w:rPr>
        <w:t>_________________________________________________________</w:t>
      </w:r>
    </w:p>
    <w:p w:rsidR="00B61900" w:rsidRPr="002635AA" w:rsidRDefault="00B61900" w:rsidP="002635AA">
      <w:pPr>
        <w:spacing w:after="0" w:line="276" w:lineRule="auto"/>
        <w:rPr>
          <w:rFonts w:ascii="Verdana" w:hAnsi="Verdana"/>
        </w:rPr>
      </w:pPr>
      <w:r w:rsidRPr="002635AA">
        <w:rPr>
          <w:rFonts w:ascii="Verdana" w:hAnsi="Verdana"/>
        </w:rPr>
        <w:t xml:space="preserve">z siedzibą: </w:t>
      </w:r>
      <w:r w:rsidR="002635AA">
        <w:rPr>
          <w:rFonts w:ascii="Verdana" w:hAnsi="Verdana"/>
        </w:rPr>
        <w:t>_______________________________________________________</w:t>
      </w:r>
    </w:p>
    <w:p w:rsidR="00B61900" w:rsidRPr="002635AA" w:rsidRDefault="00B61900" w:rsidP="002635AA">
      <w:pPr>
        <w:spacing w:after="0" w:line="276" w:lineRule="auto"/>
        <w:rPr>
          <w:rFonts w:ascii="Verdana" w:hAnsi="Verdana"/>
        </w:rPr>
      </w:pPr>
      <w:r w:rsidRPr="002635AA">
        <w:rPr>
          <w:rFonts w:ascii="Verdana" w:hAnsi="Verdana"/>
        </w:rPr>
        <w:t xml:space="preserve">wpisaną do Krajowego Rejestru Sądowego w Sądzie </w:t>
      </w:r>
      <w:r w:rsidR="002635AA">
        <w:rPr>
          <w:rFonts w:ascii="Verdana" w:hAnsi="Verdana"/>
        </w:rPr>
        <w:t>_______________________</w:t>
      </w:r>
      <w:r w:rsidR="00027644" w:rsidRPr="002635AA">
        <w:rPr>
          <w:rFonts w:ascii="Verdana" w:hAnsi="Verdana"/>
        </w:rPr>
        <w:t xml:space="preserve"> Wydział </w:t>
      </w:r>
      <w:r w:rsidR="002635AA">
        <w:rPr>
          <w:rFonts w:ascii="Verdana" w:hAnsi="Verdana"/>
        </w:rPr>
        <w:t>___________________</w:t>
      </w:r>
      <w:r w:rsidR="00027644" w:rsidRPr="002635AA">
        <w:rPr>
          <w:rFonts w:ascii="Verdana" w:hAnsi="Verdana"/>
        </w:rPr>
        <w:t xml:space="preserve"> pod numerem </w:t>
      </w:r>
      <w:r w:rsidR="002635AA">
        <w:rPr>
          <w:rFonts w:ascii="Verdana" w:hAnsi="Verdana"/>
        </w:rPr>
        <w:t>___________</w:t>
      </w:r>
      <w:r w:rsidRPr="002635AA">
        <w:rPr>
          <w:rFonts w:ascii="Verdana" w:hAnsi="Verdana"/>
        </w:rPr>
        <w:t xml:space="preserve">, </w:t>
      </w:r>
      <w:r w:rsidR="00027644" w:rsidRPr="002635AA">
        <w:rPr>
          <w:rFonts w:ascii="Verdana" w:hAnsi="Verdana"/>
        </w:rPr>
        <w:t>NIP: </w:t>
      </w:r>
      <w:r w:rsidR="002635AA">
        <w:rPr>
          <w:rFonts w:ascii="Verdana" w:hAnsi="Verdana"/>
        </w:rPr>
        <w:t>__________</w:t>
      </w:r>
      <w:r w:rsidRPr="002635AA">
        <w:rPr>
          <w:rFonts w:ascii="Verdana" w:hAnsi="Verdana"/>
        </w:rPr>
        <w:t xml:space="preserve"> zwaną dalej 'Wykonawcą', którą reprezentują:</w:t>
      </w:r>
    </w:p>
    <w:p w:rsidR="00B61900" w:rsidRPr="002635AA" w:rsidRDefault="002635AA" w:rsidP="002635AA">
      <w:pPr>
        <w:spacing w:after="120" w:line="276" w:lineRule="auto"/>
        <w:rPr>
          <w:rFonts w:ascii="Verdana" w:hAnsi="Verdana"/>
        </w:rPr>
      </w:pPr>
      <w:r>
        <w:rPr>
          <w:rFonts w:ascii="Verdana" w:hAnsi="Verdana"/>
        </w:rPr>
        <w:t>________________________________________________________________</w:t>
      </w:r>
    </w:p>
    <w:p w:rsidR="00027644" w:rsidRPr="002635AA" w:rsidRDefault="00B61900" w:rsidP="008C37A6">
      <w:pPr>
        <w:spacing w:after="240" w:line="276" w:lineRule="auto"/>
        <w:rPr>
          <w:rFonts w:ascii="Verdana" w:hAnsi="Verdana"/>
          <w:b/>
          <w:bCs/>
        </w:rPr>
      </w:pPr>
      <w:r w:rsidRPr="002635AA">
        <w:rPr>
          <w:rFonts w:ascii="Verdana" w:hAnsi="Verdana"/>
        </w:rPr>
        <w:t xml:space="preserve">zgodnie z wynikiem postępowania o udzielenie zamówienia publicznego przeprowadzonego </w:t>
      </w:r>
      <w:r w:rsidR="002635AA">
        <w:rPr>
          <w:rFonts w:ascii="Verdana" w:hAnsi="Verdana"/>
        </w:rPr>
        <w:t xml:space="preserve">w </w:t>
      </w:r>
      <w:r w:rsidRPr="002635AA">
        <w:rPr>
          <w:rFonts w:ascii="Verdana" w:hAnsi="Verdana"/>
        </w:rPr>
        <w:t>trybie podstawowym bez moż</w:t>
      </w:r>
      <w:r w:rsidR="00027644" w:rsidRPr="002635AA">
        <w:rPr>
          <w:rFonts w:ascii="Verdana" w:hAnsi="Verdana"/>
        </w:rPr>
        <w:t>liwości prowadzenia negocjacji – art.</w:t>
      </w:r>
      <w:r w:rsidR="00D463DD" w:rsidRPr="002635AA">
        <w:rPr>
          <w:rFonts w:ascii="Verdana" w:hAnsi="Verdana"/>
        </w:rPr>
        <w:t> </w:t>
      </w:r>
      <w:r w:rsidRPr="002635AA">
        <w:rPr>
          <w:rFonts w:ascii="Verdana" w:hAnsi="Verdana"/>
        </w:rPr>
        <w:t xml:space="preserve">275 pkt 1 </w:t>
      </w:r>
      <w:r w:rsidR="00E23A30" w:rsidRPr="002635AA">
        <w:rPr>
          <w:rFonts w:ascii="Verdana" w:hAnsi="Verdana"/>
        </w:rPr>
        <w:t>ustawy Prawo</w:t>
      </w:r>
      <w:r w:rsidRPr="002635AA">
        <w:rPr>
          <w:rFonts w:ascii="Verdana" w:hAnsi="Verdana"/>
        </w:rPr>
        <w:t xml:space="preserve"> zamówień publicznych</w:t>
      </w:r>
      <w:r w:rsidR="00812D13" w:rsidRPr="002635AA">
        <w:rPr>
          <w:rFonts w:ascii="Verdana" w:hAnsi="Verdana"/>
        </w:rPr>
        <w:t xml:space="preserve"> (</w:t>
      </w:r>
      <w:r w:rsidR="00EF0755" w:rsidRPr="002635AA">
        <w:rPr>
          <w:rFonts w:ascii="Verdana" w:hAnsi="Verdana"/>
        </w:rPr>
        <w:t>j.</w:t>
      </w:r>
      <w:r w:rsidR="00244E3B" w:rsidRPr="002635AA">
        <w:rPr>
          <w:rFonts w:ascii="Verdana" w:hAnsi="Verdana"/>
        </w:rPr>
        <w:t>t.</w:t>
      </w:r>
      <w:r w:rsidR="002635AA">
        <w:rPr>
          <w:rFonts w:ascii="Verdana" w:hAnsi="Verdana"/>
        </w:rPr>
        <w:t xml:space="preserve"> Dz. U. z </w:t>
      </w:r>
      <w:r w:rsidR="00EF0755" w:rsidRPr="002635AA">
        <w:rPr>
          <w:rFonts w:ascii="Verdana" w:hAnsi="Verdana"/>
        </w:rPr>
        <w:t>202</w:t>
      </w:r>
      <w:r w:rsidR="00D446D9">
        <w:rPr>
          <w:rFonts w:ascii="Verdana" w:hAnsi="Verdana"/>
        </w:rPr>
        <w:t>4</w:t>
      </w:r>
      <w:r w:rsidR="00EF0755" w:rsidRPr="002635AA">
        <w:rPr>
          <w:rFonts w:ascii="Verdana" w:hAnsi="Verdana"/>
        </w:rPr>
        <w:t xml:space="preserve"> r., poz. </w:t>
      </w:r>
      <w:r w:rsidR="00D446D9">
        <w:rPr>
          <w:rFonts w:ascii="Verdana" w:hAnsi="Verdana"/>
        </w:rPr>
        <w:t>1320</w:t>
      </w:r>
      <w:r w:rsidR="00AE4393">
        <w:rPr>
          <w:rFonts w:ascii="Verdana" w:hAnsi="Verdana"/>
        </w:rPr>
        <w:t xml:space="preserve"> ze zm.</w:t>
      </w:r>
      <w:r w:rsidR="00812D13" w:rsidRPr="002635AA">
        <w:rPr>
          <w:rFonts w:ascii="Verdana" w:hAnsi="Verdana"/>
        </w:rPr>
        <w:t xml:space="preserve">), </w:t>
      </w:r>
      <w:r w:rsidRPr="002635AA">
        <w:rPr>
          <w:rFonts w:ascii="Verdana" w:hAnsi="Verdana"/>
        </w:rPr>
        <w:t>dalej:</w:t>
      </w:r>
      <w:r w:rsidR="00274C91" w:rsidRPr="002635AA">
        <w:rPr>
          <w:rFonts w:ascii="Verdana" w:hAnsi="Verdana"/>
        </w:rPr>
        <w:t xml:space="preserve"> ustaw</w:t>
      </w:r>
      <w:r w:rsidR="00027644" w:rsidRPr="002635AA">
        <w:rPr>
          <w:rFonts w:ascii="Verdana" w:hAnsi="Verdana"/>
        </w:rPr>
        <w:t>a</w:t>
      </w:r>
      <w:r w:rsidR="00812D13" w:rsidRPr="002635AA">
        <w:rPr>
          <w:rFonts w:ascii="Verdana" w:hAnsi="Verdana"/>
        </w:rPr>
        <w:t xml:space="preserve"> </w:t>
      </w:r>
      <w:proofErr w:type="spellStart"/>
      <w:r w:rsidR="00812D13" w:rsidRPr="002635AA">
        <w:rPr>
          <w:rFonts w:ascii="Verdana" w:hAnsi="Verdana"/>
        </w:rPr>
        <w:t>Pzp</w:t>
      </w:r>
      <w:proofErr w:type="spellEnd"/>
      <w:r w:rsidRPr="002635AA">
        <w:rPr>
          <w:rFonts w:ascii="Verdana" w:hAnsi="Verdana"/>
        </w:rPr>
        <w:t xml:space="preserve">, ogłoszonego w Biuletynie Zamówień Publicznych w dniu </w:t>
      </w:r>
      <w:r w:rsidR="002635AA">
        <w:rPr>
          <w:rFonts w:ascii="Verdana" w:hAnsi="Verdana"/>
        </w:rPr>
        <w:t>__________________</w:t>
      </w:r>
      <w:r w:rsidRPr="002635AA">
        <w:rPr>
          <w:rFonts w:ascii="Verdana" w:hAnsi="Verdana"/>
        </w:rPr>
        <w:t xml:space="preserve"> pod </w:t>
      </w:r>
      <w:r w:rsidR="00812D13" w:rsidRPr="002635AA">
        <w:rPr>
          <w:rFonts w:ascii="Verdana" w:hAnsi="Verdana"/>
        </w:rPr>
        <w:t>numerem</w:t>
      </w:r>
      <w:r w:rsidRPr="002635AA">
        <w:rPr>
          <w:rFonts w:ascii="Verdana" w:hAnsi="Verdana"/>
        </w:rPr>
        <w:t xml:space="preserve"> </w:t>
      </w:r>
      <w:r w:rsidR="002635AA">
        <w:rPr>
          <w:rFonts w:ascii="Verdana" w:hAnsi="Verdana"/>
        </w:rPr>
        <w:t>__________________</w:t>
      </w:r>
      <w:r w:rsidRPr="002635AA">
        <w:rPr>
          <w:rFonts w:ascii="Verdana" w:hAnsi="Verdana"/>
        </w:rPr>
        <w:t>, o następującej treści:</w:t>
      </w:r>
    </w:p>
    <w:p w:rsidR="00B61900" w:rsidRPr="002635AA" w:rsidRDefault="00B61900" w:rsidP="0077786F">
      <w:pPr>
        <w:tabs>
          <w:tab w:val="right" w:pos="9072"/>
        </w:tabs>
        <w:spacing w:after="0" w:line="276" w:lineRule="auto"/>
        <w:jc w:val="center"/>
        <w:rPr>
          <w:rFonts w:ascii="Verdana" w:hAnsi="Verdana"/>
          <w:b/>
          <w:bCs/>
        </w:rPr>
      </w:pPr>
      <w:r w:rsidRPr="002635AA">
        <w:rPr>
          <w:rFonts w:ascii="Verdana" w:hAnsi="Verdana"/>
          <w:b/>
          <w:bCs/>
        </w:rPr>
        <w:t>§ 1</w:t>
      </w:r>
    </w:p>
    <w:p w:rsidR="001A790C" w:rsidRPr="001A790C" w:rsidRDefault="001A790C" w:rsidP="001A790C">
      <w:pPr>
        <w:pStyle w:val="Tekstpodstawowy"/>
        <w:tabs>
          <w:tab w:val="left" w:pos="284"/>
        </w:tabs>
        <w:spacing w:after="0" w:line="276" w:lineRule="auto"/>
        <w:ind w:left="284" w:hanging="284"/>
        <w:rPr>
          <w:rStyle w:val="Hipercze"/>
          <w:rFonts w:ascii="Verdana" w:eastAsia="Lucida Sans Unicode" w:hAnsi="Verdana" w:cs="Verdana"/>
          <w:color w:val="000000"/>
          <w:u w:val="none"/>
          <w:shd w:val="clear" w:color="auto" w:fill="FFFFFF"/>
        </w:rPr>
      </w:pPr>
      <w:r w:rsidRPr="001A790C">
        <w:rPr>
          <w:rFonts w:ascii="Verdana" w:eastAsia="Lucida Sans Unicode" w:hAnsi="Verdana" w:cs="Verdana"/>
          <w:bCs/>
          <w:sz w:val="22"/>
          <w:szCs w:val="22"/>
        </w:rPr>
        <w:t>1.</w:t>
      </w:r>
      <w:r w:rsidRPr="001A790C">
        <w:rPr>
          <w:rFonts w:ascii="Verdana" w:eastAsia="Lucida Sans Unicode" w:hAnsi="Verdana" w:cs="Verdana"/>
          <w:bCs/>
          <w:sz w:val="22"/>
          <w:szCs w:val="22"/>
        </w:rPr>
        <w:tab/>
      </w:r>
      <w:r w:rsidRPr="001A790C">
        <w:rPr>
          <w:rFonts w:ascii="Verdana" w:eastAsia="Lucida Sans Unicode" w:hAnsi="Verdana" w:cs="Verdana"/>
          <w:b/>
          <w:bCs/>
          <w:sz w:val="22"/>
          <w:szCs w:val="22"/>
        </w:rPr>
        <w:t xml:space="preserve">Przedmiotem niniejszej umowy jest </w:t>
      </w:r>
      <w:r w:rsidRPr="001A790C">
        <w:rPr>
          <w:rFonts w:ascii="Verdana" w:hAnsi="Verdana" w:cs="Verdana"/>
          <w:b/>
          <w:bCs/>
          <w:iCs/>
          <w:sz w:val="22"/>
          <w:szCs w:val="22"/>
        </w:rPr>
        <w:t>zakup i dostawa</w:t>
      </w:r>
      <w:r w:rsidRPr="001A790C">
        <w:rPr>
          <w:rStyle w:val="Domylnaczcionkaakapitu8"/>
          <w:rFonts w:ascii="Verdana" w:hAnsi="Verdana" w:cs="Verdana"/>
          <w:b/>
          <w:iCs/>
          <w:sz w:val="22"/>
          <w:szCs w:val="22"/>
        </w:rPr>
        <w:t>______________</w:t>
      </w:r>
      <w:r w:rsidRPr="001A790C">
        <w:rPr>
          <w:rStyle w:val="Domylnaczcionkaakapitu8"/>
          <w:rFonts w:ascii="Verdana" w:eastAsia="Lucida Sans Unicode" w:hAnsi="Verdana" w:cs="Verdana"/>
          <w:b/>
          <w:iCs/>
          <w:sz w:val="22"/>
          <w:szCs w:val="22"/>
        </w:rPr>
        <w:t>,</w:t>
      </w:r>
      <w:r w:rsidRPr="001A790C">
        <w:rPr>
          <w:rStyle w:val="Domylnaczcionkaakapitu8"/>
          <w:rFonts w:ascii="Verdana" w:eastAsia="Lucida Sans Unicode" w:hAnsi="Verdana" w:cs="Verdana"/>
          <w:b/>
          <w:i/>
          <w:iCs/>
          <w:sz w:val="22"/>
          <w:szCs w:val="22"/>
        </w:rPr>
        <w:t xml:space="preserve"> </w:t>
      </w:r>
      <w:r w:rsidRPr="001A790C">
        <w:rPr>
          <w:rFonts w:ascii="Verdana" w:hAnsi="Verdana" w:cs="Verdana"/>
          <w:b/>
          <w:sz w:val="22"/>
          <w:szCs w:val="22"/>
        </w:rPr>
        <w:t xml:space="preserve">zgodnie z CZĘŚCIĄ NR ___ </w:t>
      </w:r>
      <w:r w:rsidRPr="001A790C">
        <w:rPr>
          <w:rFonts w:ascii="Verdana" w:hAnsi="Verdana" w:cs="Verdana"/>
          <w:sz w:val="22"/>
          <w:szCs w:val="22"/>
        </w:rPr>
        <w:t>przedmiotu zamówienia określonego w specyfikacji warunków zamówienia i ofertą przetargową Wykonawcy dla CZĘŚCI NR ___ .</w:t>
      </w:r>
    </w:p>
    <w:p w:rsidR="001A790C" w:rsidRPr="001A790C" w:rsidRDefault="001A790C" w:rsidP="001A790C">
      <w:pPr>
        <w:tabs>
          <w:tab w:val="left" w:pos="11472"/>
          <w:tab w:val="left" w:pos="11622"/>
          <w:tab w:val="left" w:pos="11755"/>
        </w:tabs>
        <w:spacing w:after="0" w:line="276" w:lineRule="auto"/>
        <w:ind w:left="284" w:hanging="284"/>
        <w:rPr>
          <w:rStyle w:val="Hipercze"/>
          <w:rFonts w:ascii="Verdana" w:eastAsia="Verdana" w:hAnsi="Verdana" w:cs="Verdana"/>
          <w:color w:val="000000"/>
          <w:u w:val="none"/>
        </w:rPr>
      </w:pPr>
      <w:r w:rsidRPr="001A790C">
        <w:rPr>
          <w:rStyle w:val="Hipercze"/>
          <w:rFonts w:ascii="Verdana" w:eastAsia="Lucida Sans Unicode" w:hAnsi="Verdana" w:cs="Verdana"/>
          <w:color w:val="000000"/>
          <w:u w:val="none"/>
          <w:shd w:val="clear" w:color="auto" w:fill="FFFFFF"/>
        </w:rPr>
        <w:t>2.</w:t>
      </w:r>
      <w:r w:rsidRPr="001A790C">
        <w:rPr>
          <w:rStyle w:val="Hipercze"/>
          <w:rFonts w:ascii="Verdana" w:eastAsia="Verdana" w:hAnsi="Verdana" w:cs="Verdana"/>
          <w:color w:val="000000"/>
          <w:u w:val="none"/>
        </w:rPr>
        <w:t xml:space="preserve"> Przedmiot niniejszej umowy zostanie wykonany zgodnie z ofertą Wykonawcy i specyfikacją warunków zamówienia, szczegółowym opisem przedmiotu zamówienia - stanowiącym załącznik nr 1 do specyfikacji, </w:t>
      </w:r>
      <w:r w:rsidRPr="001A790C">
        <w:rPr>
          <w:rFonts w:ascii="Verdana" w:hAnsi="Verdana" w:cs="Verdana"/>
        </w:rPr>
        <w:t>będącym jednocześnie załącznikiem nr 1 umowy w zakresie ww. części zamówienia i stanowi integralną część niniejszej umowy.</w:t>
      </w:r>
    </w:p>
    <w:p w:rsidR="001A790C" w:rsidRPr="001A790C" w:rsidRDefault="001A790C" w:rsidP="001A790C">
      <w:pPr>
        <w:tabs>
          <w:tab w:val="left" w:pos="284"/>
        </w:tabs>
        <w:spacing w:after="0" w:line="276" w:lineRule="auto"/>
        <w:ind w:left="284" w:hanging="284"/>
        <w:rPr>
          <w:rFonts w:ascii="Verdana" w:eastAsia="DejaVuSans-Bold" w:hAnsi="Verdana" w:cs="Verdana"/>
          <w:bCs/>
        </w:rPr>
      </w:pPr>
      <w:r w:rsidRPr="001A790C">
        <w:rPr>
          <w:rStyle w:val="Hipercze"/>
          <w:rFonts w:ascii="Verdana" w:eastAsia="Verdana" w:hAnsi="Verdana" w:cs="Verdana"/>
          <w:color w:val="000000"/>
          <w:u w:val="none"/>
        </w:rPr>
        <w:t xml:space="preserve">3. </w:t>
      </w:r>
      <w:r w:rsidRPr="001A790C">
        <w:rPr>
          <w:rFonts w:ascii="Verdana" w:eastAsia="Verdana" w:hAnsi="Verdana" w:cs="Verdana"/>
        </w:rPr>
        <w:t>Przedmiot zamówienia jest</w:t>
      </w:r>
      <w:r w:rsidRPr="001A790C">
        <w:rPr>
          <w:rFonts w:ascii="Verdana" w:eastAsia="Verdana" w:hAnsi="Verdana" w:cs="Verdana"/>
          <w:b/>
        </w:rPr>
        <w:t xml:space="preserve"> </w:t>
      </w:r>
      <w:r w:rsidRPr="001A790C">
        <w:rPr>
          <w:rFonts w:ascii="Verdana" w:eastAsia="Verdana" w:hAnsi="Verdana" w:cs="Verdana"/>
        </w:rPr>
        <w:t>współ</w:t>
      </w:r>
      <w:r w:rsidRPr="001A790C">
        <w:rPr>
          <w:rFonts w:ascii="Verdana" w:hAnsi="Verdana" w:cs="Verdana"/>
        </w:rPr>
        <w:t xml:space="preserve">finansowany ze środków Unii Europejskiej w ramach </w:t>
      </w:r>
      <w:r w:rsidRPr="001A790C">
        <w:rPr>
          <w:rFonts w:ascii="Verdana" w:eastAsia="DejaVuSans-Bold" w:hAnsi="Verdana" w:cs="Verdana"/>
          <w:bCs/>
        </w:rPr>
        <w:t xml:space="preserve">Europejskiego Funduszu Rozwoju Regionalnego, Programu Fundusze </w:t>
      </w:r>
      <w:r w:rsidRPr="001A790C">
        <w:rPr>
          <w:rFonts w:ascii="Verdana" w:eastAsia="DejaVuSans-Bold" w:hAnsi="Verdana" w:cs="Verdana"/>
          <w:bCs/>
        </w:rPr>
        <w:lastRenderedPageBreak/>
        <w:t>Europejskie dla Śląskiego 2021-2027,</w:t>
      </w:r>
      <w:r w:rsidRPr="001A790C">
        <w:rPr>
          <w:rFonts w:ascii="Verdana" w:eastAsia="Lucida Sans Unicode" w:hAnsi="Verdana" w:cs="Verdana"/>
          <w:bCs/>
          <w:color w:val="000000"/>
        </w:rPr>
        <w:t>Priory</w:t>
      </w:r>
      <w:r w:rsidRPr="001A790C">
        <w:rPr>
          <w:rFonts w:ascii="Verdana" w:eastAsia="Lucida Sans Unicode" w:hAnsi="Verdana" w:cs="Verdana"/>
          <w:color w:val="000000"/>
        </w:rPr>
        <w:t xml:space="preserve">tetu </w:t>
      </w:r>
      <w:r w:rsidRPr="001A790C">
        <w:rPr>
          <w:rFonts w:ascii="Verdana" w:eastAsia="DejaVuSans-Bold" w:hAnsi="Verdana" w:cs="Verdana"/>
          <w:bCs/>
        </w:rPr>
        <w:t>FESL.08.00-Fundusze Europejskie na infrastrukturę dla mieszkańca, FESL.08.03-Infrastruktura szkolnictwa zawodowego - ZIT.</w:t>
      </w:r>
    </w:p>
    <w:p w:rsidR="001F107B" w:rsidRPr="001F107B" w:rsidRDefault="001F107B" w:rsidP="001F107B">
      <w:pPr>
        <w:spacing w:before="240" w:after="0" w:line="276" w:lineRule="auto"/>
        <w:jc w:val="center"/>
        <w:rPr>
          <w:rFonts w:ascii="Verdana" w:hAnsi="Verdana" w:cs="Verdana"/>
          <w:b/>
          <w:bCs/>
        </w:rPr>
      </w:pPr>
      <w:r w:rsidRPr="001F107B">
        <w:rPr>
          <w:rFonts w:ascii="Verdana" w:hAnsi="Verdana" w:cs="Verdana"/>
          <w:b/>
          <w:bCs/>
        </w:rPr>
        <w:t xml:space="preserve">§ </w:t>
      </w:r>
      <w:r w:rsidR="001A790C">
        <w:rPr>
          <w:rFonts w:ascii="Verdana" w:hAnsi="Verdana" w:cs="Verdana"/>
          <w:b/>
          <w:bCs/>
        </w:rPr>
        <w:t>2</w:t>
      </w:r>
    </w:p>
    <w:p w:rsidR="001A790C" w:rsidRDefault="001A790C" w:rsidP="001A790C">
      <w:pPr>
        <w:tabs>
          <w:tab w:val="left" w:pos="0"/>
        </w:tabs>
        <w:spacing w:after="0" w:line="276" w:lineRule="auto"/>
        <w:rPr>
          <w:rFonts w:ascii="Verdana" w:hAnsi="Verdana" w:cs="Verdana"/>
          <w:color w:val="000000"/>
        </w:rPr>
      </w:pPr>
      <w:r>
        <w:rPr>
          <w:rFonts w:ascii="Verdana" w:hAnsi="Verdana" w:cs="Verdana"/>
          <w:color w:val="000000"/>
        </w:rPr>
        <w:t>Wykonawca zobowiązuje się do:</w:t>
      </w:r>
    </w:p>
    <w:p w:rsidR="001A790C" w:rsidRDefault="001A790C" w:rsidP="001A790C">
      <w:pPr>
        <w:tabs>
          <w:tab w:val="left" w:pos="284"/>
        </w:tabs>
        <w:spacing w:after="0" w:line="276" w:lineRule="auto"/>
        <w:ind w:left="287" w:hanging="274"/>
        <w:rPr>
          <w:rFonts w:ascii="Verdana" w:hAnsi="Verdana" w:cs="Verdana"/>
          <w:color w:val="000000"/>
        </w:rPr>
      </w:pPr>
      <w:r>
        <w:rPr>
          <w:rFonts w:ascii="Verdana" w:hAnsi="Verdana" w:cs="Verdana"/>
          <w:color w:val="000000"/>
        </w:rPr>
        <w:t>1. Wykonania przedmiotu umowy zgodnie ze swoją najlepszą wiedzą oraz zgodnie z obowiązującymi przepisami prawa polskiego i wspólnotowego.</w:t>
      </w:r>
    </w:p>
    <w:p w:rsidR="001A790C" w:rsidRDefault="001A790C" w:rsidP="001A790C">
      <w:pPr>
        <w:tabs>
          <w:tab w:val="left" w:pos="284"/>
        </w:tabs>
        <w:spacing w:after="0" w:line="276" w:lineRule="auto"/>
        <w:ind w:left="287" w:hanging="274"/>
        <w:rPr>
          <w:rFonts w:ascii="Verdana" w:hAnsi="Verdana" w:cs="Verdana"/>
          <w:color w:val="000000"/>
        </w:rPr>
      </w:pPr>
      <w:r>
        <w:rPr>
          <w:rFonts w:ascii="Verdana" w:hAnsi="Verdana" w:cs="Verdana"/>
          <w:color w:val="000000"/>
        </w:rPr>
        <w:t xml:space="preserve">2. Wykonawca jest odpowiedzialny za całokształt, w tym za przebieg oraz terminowe wykonanie zamówienia. </w:t>
      </w:r>
    </w:p>
    <w:p w:rsidR="001A790C" w:rsidRDefault="001A790C" w:rsidP="001A790C">
      <w:pPr>
        <w:tabs>
          <w:tab w:val="left" w:pos="284"/>
        </w:tabs>
        <w:spacing w:after="0" w:line="276" w:lineRule="auto"/>
        <w:ind w:left="287" w:hanging="274"/>
        <w:rPr>
          <w:rFonts w:ascii="Verdana" w:hAnsi="Verdana" w:cs="Verdana"/>
          <w:color w:val="000000"/>
        </w:rPr>
      </w:pPr>
      <w:r>
        <w:rPr>
          <w:rFonts w:ascii="Verdana" w:hAnsi="Verdana" w:cs="Verdana"/>
          <w:color w:val="000000"/>
        </w:rPr>
        <w:t>3. Wykonawca jest odpowiedzialny względem Zamawiającego za jakość dostarczonego przedmiotu umowy.</w:t>
      </w:r>
    </w:p>
    <w:p w:rsidR="001A790C" w:rsidRDefault="001A790C" w:rsidP="001A790C">
      <w:pPr>
        <w:tabs>
          <w:tab w:val="left" w:pos="284"/>
        </w:tabs>
        <w:autoSpaceDE w:val="0"/>
        <w:spacing w:after="0" w:line="276" w:lineRule="auto"/>
        <w:ind w:left="284" w:hanging="284"/>
        <w:rPr>
          <w:rFonts w:ascii="Verdana" w:hAnsi="Verdana" w:cs="Verdana"/>
        </w:rPr>
      </w:pPr>
      <w:r>
        <w:rPr>
          <w:rFonts w:ascii="Verdana" w:hAnsi="Verdana" w:cs="Verdana"/>
          <w:color w:val="000000"/>
        </w:rPr>
        <w:t>4.</w:t>
      </w:r>
      <w:r>
        <w:rPr>
          <w:rFonts w:ascii="Verdana" w:hAnsi="Verdana" w:cs="Verdana"/>
          <w:color w:val="000000"/>
        </w:rPr>
        <w:tab/>
        <w:t xml:space="preserve">Dostarczony przedmiot umowy musi być fabrycznie nowy, wolny od wad oraz musi posiadać odpowiednie atesty, certyfikaty, świadectwa jakości lub inne dokumenty </w:t>
      </w:r>
      <w:r>
        <w:rPr>
          <w:rFonts w:ascii="Verdana" w:hAnsi="Verdana" w:cs="Verdana"/>
        </w:rPr>
        <w:t>dopuszczające do użytku.</w:t>
      </w:r>
    </w:p>
    <w:p w:rsidR="001A790C" w:rsidRDefault="001A790C" w:rsidP="001A790C">
      <w:pPr>
        <w:tabs>
          <w:tab w:val="left" w:pos="284"/>
        </w:tabs>
        <w:spacing w:after="0" w:line="276" w:lineRule="auto"/>
        <w:ind w:left="287" w:hanging="274"/>
        <w:rPr>
          <w:rStyle w:val="Domylnaczcionkaakapitu6"/>
          <w:rFonts w:ascii="Verdana" w:eastAsia="DejaVuSans" w:hAnsi="Verdana" w:cs="Verdana"/>
        </w:rPr>
      </w:pPr>
      <w:r>
        <w:rPr>
          <w:rFonts w:ascii="Verdana" w:hAnsi="Verdana" w:cs="Verdana"/>
        </w:rPr>
        <w:t xml:space="preserve">5. Dostarczenia przedmiotu umowy w części wskazanej w § 1 ust. 1 do następujących szkół: __________________________________________, zgodnie ze specyfikacją warunków zamówienia. </w:t>
      </w:r>
    </w:p>
    <w:p w:rsidR="001A790C" w:rsidRDefault="001A790C" w:rsidP="001A790C">
      <w:pPr>
        <w:autoSpaceDE w:val="0"/>
        <w:spacing w:after="0" w:line="276" w:lineRule="auto"/>
        <w:rPr>
          <w:rFonts w:ascii="Verdana" w:hAnsi="Verdana" w:cs="Verdana"/>
        </w:rPr>
      </w:pPr>
      <w:r>
        <w:rPr>
          <w:rStyle w:val="Domylnaczcionkaakapitu6"/>
          <w:rFonts w:ascii="Verdana" w:eastAsia="DejaVuSans" w:hAnsi="Verdana" w:cs="Verdana"/>
        </w:rPr>
        <w:t xml:space="preserve">6. </w:t>
      </w:r>
      <w:r>
        <w:rPr>
          <w:rFonts w:ascii="Verdana" w:hAnsi="Verdana" w:cs="Verdana"/>
        </w:rPr>
        <w:t>Koszt dostawy przedmiotu zamówienia ponosi Wykonawca.</w:t>
      </w:r>
    </w:p>
    <w:p w:rsidR="001F107B" w:rsidRPr="001F107B" w:rsidRDefault="001F107B" w:rsidP="001F107B">
      <w:pPr>
        <w:spacing w:before="240" w:after="0" w:line="276" w:lineRule="auto"/>
        <w:jc w:val="center"/>
        <w:rPr>
          <w:rFonts w:ascii="Verdana" w:hAnsi="Verdana" w:cs="Verdana"/>
        </w:rPr>
      </w:pPr>
      <w:r w:rsidRPr="001F107B">
        <w:rPr>
          <w:rFonts w:ascii="Verdana" w:hAnsi="Verdana" w:cs="Verdana"/>
          <w:b/>
          <w:bCs/>
        </w:rPr>
        <w:t xml:space="preserve">§ </w:t>
      </w:r>
      <w:r w:rsidR="00766F03">
        <w:rPr>
          <w:rFonts w:ascii="Verdana" w:hAnsi="Verdana" w:cs="Verdana"/>
          <w:b/>
          <w:bCs/>
        </w:rPr>
        <w:t>3</w:t>
      </w:r>
    </w:p>
    <w:p w:rsidR="00766F03" w:rsidRDefault="00766F03" w:rsidP="00766F03">
      <w:pPr>
        <w:tabs>
          <w:tab w:val="left" w:pos="284"/>
        </w:tabs>
        <w:autoSpaceDE w:val="0"/>
        <w:spacing w:after="0" w:line="276" w:lineRule="auto"/>
        <w:ind w:left="284" w:hanging="284"/>
        <w:rPr>
          <w:rFonts w:ascii="Verdana" w:hAnsi="Verdana" w:cs="Verdana"/>
          <w:color w:val="000000"/>
        </w:rPr>
      </w:pPr>
      <w:r>
        <w:rPr>
          <w:rFonts w:ascii="Verdana" w:eastAsia="Lucida Sans Unicode" w:hAnsi="Verdana" w:cs="Verdana"/>
          <w:color w:val="000000"/>
        </w:rPr>
        <w:t xml:space="preserve">1. </w:t>
      </w:r>
      <w:r>
        <w:rPr>
          <w:rFonts w:ascii="Verdana" w:eastAsia="Lucida Sans Unicode" w:hAnsi="Verdana" w:cs="Verdana"/>
          <w:b/>
          <w:color w:val="000000"/>
        </w:rPr>
        <w:t>Wykonawcy za wykonanie przedmiotu umowy zgodnie ze złożoną ofertą przysługuje wynagrodzenie</w:t>
      </w:r>
      <w:r>
        <w:rPr>
          <w:rFonts w:ascii="Verdana" w:hAnsi="Verdana" w:cs="Verdana"/>
          <w:b/>
          <w:color w:val="000000"/>
        </w:rPr>
        <w:t xml:space="preserve"> </w:t>
      </w:r>
      <w:r>
        <w:rPr>
          <w:rFonts w:ascii="Verdana" w:eastAsia="Times New Roman" w:hAnsi="Verdana" w:cs="Verdana"/>
          <w:b/>
        </w:rPr>
        <w:t>ryczałtowe zgodnie z definicją przyjętą w art. 632 Kodeksu cywilnego w wysokości</w:t>
      </w:r>
      <w:r>
        <w:rPr>
          <w:rFonts w:ascii="Verdana" w:hAnsi="Verdana" w:cs="Verdana"/>
          <w:b/>
          <w:color w:val="000000"/>
        </w:rPr>
        <w:t>:</w:t>
      </w:r>
    </w:p>
    <w:p w:rsidR="00766F03" w:rsidRDefault="00766F03" w:rsidP="00766F03">
      <w:pPr>
        <w:spacing w:after="0" w:line="276" w:lineRule="auto"/>
        <w:ind w:left="284"/>
        <w:rPr>
          <w:rFonts w:ascii="Verdana" w:hAnsi="Verdana" w:cs="Verdana"/>
          <w:color w:val="000000"/>
        </w:rPr>
      </w:pPr>
      <w:r>
        <w:rPr>
          <w:rFonts w:ascii="Verdana" w:hAnsi="Verdana" w:cs="Verdana"/>
          <w:color w:val="000000"/>
        </w:rPr>
        <w:t xml:space="preserve">- </w:t>
      </w:r>
      <w:r>
        <w:rPr>
          <w:rFonts w:ascii="Verdana" w:hAnsi="Verdana" w:cs="Verdana"/>
          <w:bCs/>
          <w:color w:val="000000"/>
        </w:rPr>
        <w:t>netto: _____________ zł. (słownie: _____________),</w:t>
      </w:r>
    </w:p>
    <w:p w:rsidR="00766F03" w:rsidRDefault="00766F03" w:rsidP="00766F03">
      <w:pPr>
        <w:spacing w:after="0" w:line="276" w:lineRule="auto"/>
        <w:ind w:left="284"/>
        <w:rPr>
          <w:rFonts w:ascii="Verdana" w:hAnsi="Verdana" w:cs="Verdana"/>
          <w:color w:val="000000"/>
        </w:rPr>
      </w:pPr>
      <w:r>
        <w:rPr>
          <w:rFonts w:ascii="Verdana" w:hAnsi="Verdana" w:cs="Verdana"/>
          <w:color w:val="000000"/>
        </w:rPr>
        <w:t xml:space="preserve">- </w:t>
      </w:r>
      <w:r>
        <w:rPr>
          <w:rFonts w:ascii="Verdana" w:hAnsi="Verdana" w:cs="Verdana"/>
          <w:bCs/>
          <w:color w:val="000000"/>
        </w:rPr>
        <w:t>brutto : _____________ zł. (słownie: _____________),</w:t>
      </w:r>
    </w:p>
    <w:p w:rsidR="00766F03" w:rsidRDefault="00766F03" w:rsidP="00766F03">
      <w:pPr>
        <w:spacing w:after="0" w:line="276" w:lineRule="auto"/>
        <w:ind w:left="284"/>
        <w:rPr>
          <w:rFonts w:ascii="Verdana" w:hAnsi="Verdana" w:cs="Verdana"/>
          <w:color w:val="000000"/>
        </w:rPr>
      </w:pPr>
      <w:r>
        <w:rPr>
          <w:rFonts w:ascii="Verdana" w:hAnsi="Verdana" w:cs="Verdana"/>
          <w:color w:val="000000"/>
        </w:rPr>
        <w:t xml:space="preserve">- </w:t>
      </w:r>
      <w:r>
        <w:rPr>
          <w:rFonts w:ascii="Verdana" w:hAnsi="Verdana" w:cs="Verdana"/>
          <w:bCs/>
          <w:color w:val="000000"/>
        </w:rPr>
        <w:t>w tym podatek VAT w wysokości ___%, tj. _____________ zł.</w:t>
      </w:r>
    </w:p>
    <w:p w:rsidR="00766F03" w:rsidRPr="00766F03" w:rsidRDefault="00766F03" w:rsidP="00766F03">
      <w:pPr>
        <w:pStyle w:val="Tekstpodstawowy1"/>
        <w:spacing w:after="0" w:line="276" w:lineRule="auto"/>
        <w:ind w:left="284"/>
        <w:rPr>
          <w:rFonts w:ascii="Verdana" w:hAnsi="Verdana" w:cs="Verdana"/>
          <w:sz w:val="22"/>
          <w:szCs w:val="22"/>
        </w:rPr>
      </w:pPr>
      <w:r>
        <w:rPr>
          <w:rFonts w:ascii="Verdana" w:hAnsi="Verdana" w:cs="Verdana"/>
          <w:color w:val="000000"/>
          <w:sz w:val="22"/>
          <w:szCs w:val="22"/>
        </w:rPr>
        <w:t xml:space="preserve">Należność z tytułu realizacji niniejszej umowy zostanie uregulowana ze środków budżetu miasta: </w:t>
      </w:r>
      <w:r w:rsidRPr="00766F03">
        <w:rPr>
          <w:rStyle w:val="Wyrnienieintensywne"/>
          <w:rFonts w:ascii="Verdana" w:hAnsi="Verdana"/>
          <w:i w:val="0"/>
          <w:color w:val="auto"/>
          <w:sz w:val="22"/>
          <w:szCs w:val="22"/>
        </w:rPr>
        <w:t>Dz. 801, Rozdz. 80195, § 4217, § 432</w:t>
      </w:r>
      <w:r w:rsidR="00CE4F5D">
        <w:rPr>
          <w:rStyle w:val="Wyrnienieintensywne"/>
          <w:rFonts w:ascii="Verdana" w:hAnsi="Verdana"/>
          <w:i w:val="0"/>
          <w:color w:val="auto"/>
          <w:sz w:val="22"/>
          <w:szCs w:val="22"/>
        </w:rPr>
        <w:t>1</w:t>
      </w:r>
      <w:r w:rsidRPr="00766F03">
        <w:rPr>
          <w:rStyle w:val="Wyrnienieintensywne"/>
          <w:rFonts w:ascii="Verdana" w:hAnsi="Verdana"/>
          <w:i w:val="0"/>
          <w:color w:val="auto"/>
          <w:sz w:val="22"/>
          <w:szCs w:val="22"/>
        </w:rPr>
        <w:t>9, § 6067, § 6069 (budżet państwa), zadania FER/M/084</w:t>
      </w:r>
      <w:r w:rsidR="00CE4F5D">
        <w:rPr>
          <w:rStyle w:val="Wyrnienieintensywne"/>
          <w:rFonts w:ascii="Verdana" w:hAnsi="Verdana"/>
          <w:i w:val="0"/>
          <w:color w:val="auto"/>
          <w:sz w:val="22"/>
          <w:szCs w:val="22"/>
        </w:rPr>
        <w:t xml:space="preserve"> – Praktyczne kształcenie zawodowe szansą na lepszy start – poprawa jakości kształcenia w szkołach zawodowych w Częstochowie</w:t>
      </w:r>
      <w:r w:rsidRPr="00766F03">
        <w:rPr>
          <w:rStyle w:val="Wyrnienieintensywne"/>
          <w:rFonts w:ascii="Verdana" w:hAnsi="Verdana"/>
          <w:i w:val="0"/>
          <w:color w:val="auto"/>
          <w:sz w:val="22"/>
          <w:szCs w:val="22"/>
        </w:rPr>
        <w:t>.</w:t>
      </w:r>
    </w:p>
    <w:p w:rsidR="00766F03" w:rsidRDefault="00766F03" w:rsidP="00766F03">
      <w:pPr>
        <w:tabs>
          <w:tab w:val="left" w:pos="284"/>
          <w:tab w:val="left" w:pos="6816"/>
        </w:tabs>
        <w:spacing w:after="0" w:line="276" w:lineRule="auto"/>
        <w:ind w:left="284" w:hanging="284"/>
        <w:rPr>
          <w:rFonts w:ascii="Verdana" w:hAnsi="Verdana" w:cs="Verdana"/>
          <w:color w:val="000000"/>
        </w:rPr>
      </w:pPr>
      <w:r>
        <w:rPr>
          <w:rFonts w:ascii="Verdana" w:hAnsi="Verdana" w:cs="Verdana"/>
        </w:rPr>
        <w:t>2. Kwoty określone w ust. 1 zawierają wszystkie koszty związane z realizacją zamówienia i nie mogą ulec zmianie.</w:t>
      </w:r>
    </w:p>
    <w:p w:rsidR="00766F03" w:rsidRDefault="00766F03" w:rsidP="00766F03">
      <w:pPr>
        <w:tabs>
          <w:tab w:val="left" w:pos="284"/>
        </w:tabs>
        <w:autoSpaceDE w:val="0"/>
        <w:spacing w:after="0" w:line="276" w:lineRule="auto"/>
        <w:ind w:left="284" w:hanging="284"/>
        <w:rPr>
          <w:rFonts w:ascii="Verdana" w:hAnsi="Verdana" w:cs="Verdana"/>
          <w:color w:val="000000"/>
        </w:rPr>
      </w:pPr>
      <w:r>
        <w:rPr>
          <w:rFonts w:ascii="Verdana" w:hAnsi="Verdana" w:cs="Verdana"/>
          <w:color w:val="000000"/>
        </w:rPr>
        <w:t xml:space="preserve">3. Zapłata wynagrodzenia, o którym mowa w ust. 1 niniejszego paragrafu, nastąpi przelewem na rachunek bankowy wskazany przez Wykonawcę w terminie 30 dni, od daty otrzymania </w:t>
      </w:r>
      <w:r>
        <w:rPr>
          <w:rFonts w:ascii="Verdana" w:eastAsia="Verdana" w:hAnsi="Verdana" w:cs="Verdana"/>
        </w:rPr>
        <w:t xml:space="preserve">prawidłowo wystawionych faktur (Wykonawca  wystawi Zamawiającemu oddzielną fakturę na każdą z placówek wymienionych w </w:t>
      </w:r>
      <w:r>
        <w:rPr>
          <w:rFonts w:ascii="Verdana" w:hAnsi="Verdana" w:cs="Verdana"/>
          <w:bCs/>
          <w:color w:val="000000"/>
        </w:rPr>
        <w:t xml:space="preserve">§ 2 ust. 5 </w:t>
      </w:r>
      <w:r>
        <w:rPr>
          <w:rFonts w:ascii="Verdana" w:eastAsia="Verdana" w:hAnsi="Verdana" w:cs="Verdana"/>
        </w:rPr>
        <w:t xml:space="preserve">w oparciu o przygotowane  przez Zamawiającego protokoły odbioru dostaw) oraz po podpisaniu protokołów odbioru dostaw o których mowa w </w:t>
      </w:r>
      <w:r>
        <w:rPr>
          <w:rFonts w:ascii="Verdana" w:hAnsi="Verdana" w:cs="Verdana"/>
          <w:bCs/>
          <w:color w:val="000000"/>
        </w:rPr>
        <w:t>§ 4 ust</w:t>
      </w:r>
      <w:r>
        <w:rPr>
          <w:rFonts w:ascii="Verdana" w:eastAsia="Verdana" w:hAnsi="Verdana" w:cs="Verdana"/>
        </w:rPr>
        <w:t>. 2.</w:t>
      </w:r>
    </w:p>
    <w:p w:rsidR="00766F03" w:rsidRPr="00FF30D3" w:rsidRDefault="00766F03" w:rsidP="00766F03">
      <w:pPr>
        <w:tabs>
          <w:tab w:val="left" w:pos="284"/>
        </w:tabs>
        <w:spacing w:after="0" w:line="276" w:lineRule="auto"/>
        <w:ind w:left="284" w:hanging="284"/>
        <w:rPr>
          <w:rFonts w:ascii="Verdana" w:eastAsia="DejaVuSans-Bold" w:hAnsi="Verdana" w:cs="Verdana"/>
          <w:bCs/>
        </w:rPr>
      </w:pPr>
      <w:r>
        <w:rPr>
          <w:rFonts w:ascii="Verdana" w:hAnsi="Verdana" w:cs="Verdana"/>
          <w:color w:val="000000"/>
        </w:rPr>
        <w:t>4. </w:t>
      </w:r>
      <w:r>
        <w:rPr>
          <w:rFonts w:ascii="Verdana" w:eastAsia="Lucida Sans Unicode" w:hAnsi="Verdana" w:cs="Verdana"/>
          <w:color w:val="000000"/>
        </w:rPr>
        <w:t xml:space="preserve">Wynagrodzenie, o którym mowa w ust. 1 niniejszego paragrafu, będzie współfinansowane przez Unię Europejską </w:t>
      </w:r>
      <w:r>
        <w:rPr>
          <w:rFonts w:ascii="Verdana" w:hAnsi="Verdana" w:cs="Verdana"/>
        </w:rPr>
        <w:t xml:space="preserve">ze środków Unii Europejskiej w ramach </w:t>
      </w:r>
      <w:r>
        <w:rPr>
          <w:rFonts w:ascii="Verdana" w:eastAsia="DejaVuSans-Bold" w:hAnsi="Verdana" w:cs="Verdana"/>
          <w:bCs/>
        </w:rPr>
        <w:t>Europejskiego Funduszu Rozwoju Regionalnego, Programu Fundusze Europejskie dla Śląskiego 2021-2027,</w:t>
      </w:r>
      <w:r>
        <w:rPr>
          <w:rFonts w:ascii="Verdana" w:eastAsia="Lucida Sans Unicode" w:hAnsi="Verdana" w:cs="Verdana"/>
          <w:bCs/>
          <w:color w:val="000000"/>
        </w:rPr>
        <w:t>Priory</w:t>
      </w:r>
      <w:r>
        <w:rPr>
          <w:rFonts w:ascii="Verdana" w:eastAsia="Lucida Sans Unicode" w:hAnsi="Verdana" w:cs="Verdana"/>
          <w:color w:val="000000"/>
        </w:rPr>
        <w:t xml:space="preserve">tetu </w:t>
      </w:r>
      <w:r>
        <w:rPr>
          <w:rFonts w:ascii="Verdana" w:eastAsia="DejaVuSans-Bold" w:hAnsi="Verdana" w:cs="Verdana"/>
          <w:bCs/>
        </w:rPr>
        <w:t xml:space="preserve">FESL.08.00-Fundusze </w:t>
      </w:r>
      <w:r>
        <w:rPr>
          <w:rFonts w:ascii="Verdana" w:eastAsia="DejaVuSans-Bold" w:hAnsi="Verdana" w:cs="Verdana"/>
          <w:bCs/>
        </w:rPr>
        <w:lastRenderedPageBreak/>
        <w:t>Europejskie na infrastrukturę dla mieszkańca, FESL.08.03-Infrastruktura szkolnictwa zawodowego - ZIT.</w:t>
      </w:r>
    </w:p>
    <w:p w:rsidR="00766F03" w:rsidRPr="00CE2E97" w:rsidRDefault="00766F03" w:rsidP="00766F03">
      <w:pPr>
        <w:tabs>
          <w:tab w:val="left" w:pos="284"/>
        </w:tabs>
        <w:spacing w:after="0" w:line="276" w:lineRule="auto"/>
        <w:ind w:left="284" w:hanging="284"/>
        <w:rPr>
          <w:rFonts w:ascii="Verdana" w:hAnsi="Verdana" w:cs="Verdana"/>
          <w:color w:val="000000"/>
        </w:rPr>
      </w:pPr>
      <w:r w:rsidRPr="00CE2E97">
        <w:rPr>
          <w:rFonts w:ascii="Verdana" w:hAnsi="Verdana" w:cs="Verdana"/>
          <w:color w:val="000000"/>
        </w:rPr>
        <w:t>5. Ewentualna zmiana klasyfikacji budżet</w:t>
      </w:r>
      <w:r>
        <w:rPr>
          <w:rFonts w:ascii="Verdana" w:hAnsi="Verdana" w:cs="Verdana"/>
          <w:color w:val="000000"/>
        </w:rPr>
        <w:t>owej nie wymaga zmiany umowy, a </w:t>
      </w:r>
      <w:r w:rsidRPr="00CE2E97">
        <w:rPr>
          <w:rFonts w:ascii="Verdana" w:hAnsi="Verdana" w:cs="Verdana"/>
          <w:color w:val="000000"/>
        </w:rPr>
        <w:t>Wykonawca wyraża zgodę, aby Zamawiający dokonywał tego we własnym zakresie bez  konieczności informowania Wykonawcy.</w:t>
      </w:r>
    </w:p>
    <w:p w:rsidR="00766F03" w:rsidRPr="00A165A8" w:rsidRDefault="00766F03" w:rsidP="00766F03">
      <w:pPr>
        <w:pStyle w:val="NormalnyWeb"/>
        <w:spacing w:before="0" w:after="0" w:line="276" w:lineRule="auto"/>
        <w:ind w:left="340" w:hanging="340"/>
        <w:rPr>
          <w:rFonts w:ascii="Verdana" w:eastAsia="Times New Roman" w:hAnsi="Verdana" w:cs="Verdana"/>
          <w:color w:val="FF0000"/>
          <w:kern w:val="0"/>
          <w:sz w:val="22"/>
          <w:szCs w:val="22"/>
          <w:lang w:eastAsia="pl-PL"/>
        </w:rPr>
      </w:pPr>
      <w:r>
        <w:rPr>
          <w:rFonts w:ascii="Verdana" w:hAnsi="Verdana" w:cs="Verdana"/>
          <w:sz w:val="22"/>
          <w:szCs w:val="22"/>
        </w:rPr>
        <w:t>6.</w:t>
      </w:r>
      <w:r>
        <w:rPr>
          <w:rFonts w:ascii="Verdana" w:hAnsi="Verdana" w:cs="Verdana"/>
        </w:rPr>
        <w:t xml:space="preserve"> </w:t>
      </w:r>
      <w:r w:rsidRPr="00A165A8">
        <w:rPr>
          <w:rFonts w:ascii="Verdana" w:hAnsi="Verdana" w:cs="Verdana"/>
          <w:sz w:val="22"/>
          <w:szCs w:val="22"/>
        </w:rPr>
        <w:t xml:space="preserve">Wykonawca oświadcza, że </w:t>
      </w:r>
      <w:r w:rsidRPr="00A165A8">
        <w:rPr>
          <w:rFonts w:ascii="Verdana" w:eastAsia="Times New Roman" w:hAnsi="Verdana" w:cs="Verdana"/>
          <w:bCs/>
          <w:kern w:val="0"/>
          <w:sz w:val="22"/>
          <w:szCs w:val="22"/>
          <w:lang w:eastAsia="pl-PL"/>
        </w:rPr>
        <w:t>jest/nie jest</w:t>
      </w:r>
      <w:r>
        <w:rPr>
          <w:rFonts w:ascii="Verdana" w:eastAsia="Times New Roman" w:hAnsi="Verdana" w:cs="Verdana"/>
          <w:b/>
          <w:bCs/>
          <w:color w:val="FF0000"/>
          <w:kern w:val="0"/>
          <w:sz w:val="22"/>
          <w:szCs w:val="22"/>
          <w:lang w:eastAsia="pl-PL"/>
        </w:rPr>
        <w:t xml:space="preserve">* </w:t>
      </w:r>
      <w:r w:rsidRPr="00A165A8">
        <w:rPr>
          <w:rFonts w:ascii="Verdana" w:hAnsi="Verdana" w:cs="Verdana"/>
          <w:sz w:val="22"/>
          <w:szCs w:val="22"/>
        </w:rPr>
        <w:t>czynnym podatnikiem w podatku od towarów i usług VAT.</w:t>
      </w:r>
    </w:p>
    <w:p w:rsidR="00766F03" w:rsidRDefault="00766F03" w:rsidP="00766F03">
      <w:pPr>
        <w:pStyle w:val="NormalnyWeb"/>
        <w:spacing w:before="0" w:after="0" w:line="276" w:lineRule="auto"/>
        <w:ind w:left="340"/>
        <w:rPr>
          <w:rFonts w:ascii="Verdana" w:hAnsi="Verdana" w:cs="Verdana"/>
          <w:sz w:val="22"/>
          <w:szCs w:val="22"/>
          <w:lang w:eastAsia="zh-CN"/>
        </w:rPr>
      </w:pPr>
      <w:r>
        <w:rPr>
          <w:rFonts w:ascii="Verdana" w:eastAsia="Times New Roman" w:hAnsi="Verdana" w:cs="Verdana"/>
          <w:color w:val="FF0000"/>
          <w:kern w:val="0"/>
          <w:sz w:val="22"/>
          <w:szCs w:val="22"/>
          <w:lang w:eastAsia="pl-PL"/>
        </w:rPr>
        <w:t>* - niepotrzebne usunąć</w:t>
      </w:r>
      <w:r>
        <w:rPr>
          <w:rFonts w:ascii="Verdana" w:eastAsia="Times New Roman" w:hAnsi="Verdana" w:cs="Verdana"/>
          <w:kern w:val="0"/>
          <w:sz w:val="22"/>
          <w:szCs w:val="22"/>
          <w:lang w:eastAsia="pl-PL"/>
        </w:rPr>
        <w:t xml:space="preserve"> </w:t>
      </w:r>
    </w:p>
    <w:p w:rsidR="00766F03" w:rsidRPr="00CE2E97" w:rsidRDefault="00766F03" w:rsidP="00766F03">
      <w:pPr>
        <w:pStyle w:val="Akapitzlist4"/>
        <w:tabs>
          <w:tab w:val="left" w:pos="284"/>
        </w:tabs>
        <w:spacing w:line="276" w:lineRule="auto"/>
        <w:ind w:left="284" w:hanging="284"/>
        <w:rPr>
          <w:rFonts w:ascii="Verdana" w:hAnsi="Verdana" w:cs="Verdana"/>
          <w:sz w:val="22"/>
          <w:szCs w:val="22"/>
        </w:rPr>
      </w:pPr>
      <w:r w:rsidRPr="00CE2E97">
        <w:rPr>
          <w:rFonts w:ascii="Verdana" w:hAnsi="Verdana" w:cs="Verdana"/>
          <w:sz w:val="22"/>
          <w:szCs w:val="22"/>
        </w:rPr>
        <w:t>7.</w:t>
      </w:r>
      <w:r w:rsidRPr="00CE2E97">
        <w:rPr>
          <w:rFonts w:ascii="Verdana" w:hAnsi="Verdana" w:cs="Verdana"/>
          <w:sz w:val="22"/>
          <w:szCs w:val="22"/>
        </w:rPr>
        <w:tab/>
        <w:t>Wykonawca oświadcza, że rachunek bankowy w</w:t>
      </w:r>
      <w:r w:rsidRPr="00CE2E97">
        <w:rPr>
          <w:rFonts w:ascii="Verdana" w:hAnsi="Verdana" w:cs="Verdana"/>
          <w:bCs/>
          <w:sz w:val="22"/>
          <w:szCs w:val="22"/>
        </w:rPr>
        <w:t xml:space="preserve">skazany na fakturze </w:t>
      </w:r>
      <w:r w:rsidRPr="00CE2E97">
        <w:rPr>
          <w:rFonts w:ascii="Verdana" w:hAnsi="Verdana" w:cs="Verdana"/>
          <w:sz w:val="22"/>
          <w:szCs w:val="22"/>
        </w:rPr>
        <w:t xml:space="preserve">jest właściwy do uregulowania należności wynikającej z niniejszej umowy, służy do rozliczeń finansowych w ramach wykonywanej przez Wykonawcę działalności gospodarczej i jest dla niego prowadzony rachunek VAT, o którym mowa w art. 2 pkt 37 ustawy z dnia 11 marca 2004 r. o podatku od towarów i usług. Rachunek jest zgłoszony do ________________________ (wskazać Urząd Skarbowy) i widnieje w wykazie podmiotów zarejestrowanych jako podatnicy VAT, niezarejestrowanych oraz wykreślonych i przywróconych do rejestru VAT. </w:t>
      </w:r>
    </w:p>
    <w:p w:rsidR="00766F03" w:rsidRPr="00CE2E97" w:rsidRDefault="00766F03" w:rsidP="00766F03">
      <w:pPr>
        <w:pStyle w:val="Akapitzlist1"/>
        <w:tabs>
          <w:tab w:val="left" w:pos="284"/>
        </w:tabs>
        <w:spacing w:after="0"/>
        <w:ind w:left="284" w:hanging="284"/>
        <w:rPr>
          <w:rFonts w:ascii="Verdana" w:hAnsi="Verdana"/>
          <w:sz w:val="22"/>
        </w:rPr>
      </w:pPr>
      <w:r w:rsidRPr="00CE2E97">
        <w:rPr>
          <w:rFonts w:ascii="Verdana" w:hAnsi="Verdana" w:cs="Verdana"/>
          <w:sz w:val="22"/>
        </w:rPr>
        <w:t xml:space="preserve">8. W przypadku konieczności wystawienia przez Wykonawcę faktury korygującej należy postępować zgodnie z art. 29a ust. 13 ustawy o podatku od towarów i usług </w:t>
      </w:r>
      <w:r w:rsidRPr="004111FB">
        <w:rPr>
          <w:rFonts w:ascii="Verdana" w:hAnsi="Verdana"/>
          <w:sz w:val="22"/>
        </w:rPr>
        <w:t>(</w:t>
      </w:r>
      <w:r>
        <w:rPr>
          <w:rFonts w:ascii="Verdana" w:hAnsi="Verdana"/>
          <w:bCs/>
          <w:kern w:val="0"/>
          <w:sz w:val="22"/>
          <w:lang w:eastAsia="pl-PL"/>
        </w:rPr>
        <w:t>Dz. U. z </w:t>
      </w:r>
      <w:r w:rsidRPr="004111FB">
        <w:rPr>
          <w:rFonts w:ascii="Verdana" w:hAnsi="Verdana"/>
          <w:bCs/>
          <w:kern w:val="0"/>
          <w:sz w:val="22"/>
          <w:lang w:eastAsia="pl-PL"/>
        </w:rPr>
        <w:t xml:space="preserve">2025 r. poz. 775 </w:t>
      </w:r>
      <w:r w:rsidRPr="004111FB">
        <w:rPr>
          <w:rFonts w:ascii="Verdana" w:hAnsi="Verdana"/>
          <w:sz w:val="22"/>
        </w:rPr>
        <w:t>ze zm.),</w:t>
      </w:r>
      <w:r>
        <w:rPr>
          <w:rFonts w:ascii="Verdana" w:hAnsi="Verdana"/>
          <w:sz w:val="22"/>
        </w:rPr>
        <w:t xml:space="preserve"> </w:t>
      </w:r>
      <w:r w:rsidRPr="00CE2E97">
        <w:rPr>
          <w:rFonts w:ascii="Verdana" w:hAnsi="Verdana" w:cs="Verdana"/>
          <w:sz w:val="22"/>
        </w:rPr>
        <w:t xml:space="preserve">w szczególności uzgodnienie warunków korekty VAT in minus pomiędzy stronami powinno nastąpić w terminie umożliwiającym otrzymanie faktury korygującej w miesiącu jej wystawienia przez Wykonawcę, to jest niezwłocznie po jej wystawieniu. Wystawienie faktury korygującej powinno być poprzedzone uzgodnieniem między </w:t>
      </w:r>
      <w:r>
        <w:rPr>
          <w:rFonts w:ascii="Verdana" w:hAnsi="Verdana" w:cs="Verdana"/>
          <w:sz w:val="22"/>
        </w:rPr>
        <w:t>S</w:t>
      </w:r>
      <w:r w:rsidRPr="00CE2E97">
        <w:rPr>
          <w:rFonts w:ascii="Verdana" w:hAnsi="Verdana" w:cs="Verdana"/>
          <w:sz w:val="22"/>
        </w:rPr>
        <w:t>tronami warunków korekty.</w:t>
      </w:r>
    </w:p>
    <w:p w:rsidR="00766F03" w:rsidRPr="00CE2E97" w:rsidRDefault="00766F03" w:rsidP="00766F03">
      <w:pPr>
        <w:tabs>
          <w:tab w:val="left" w:pos="284"/>
        </w:tabs>
        <w:spacing w:after="0" w:line="276" w:lineRule="auto"/>
        <w:ind w:left="284" w:hanging="284"/>
        <w:rPr>
          <w:rFonts w:ascii="Verdana" w:hAnsi="Verdana" w:cs="Verdana"/>
          <w:color w:val="000000"/>
        </w:rPr>
      </w:pPr>
      <w:r w:rsidRPr="00CE2E97">
        <w:rPr>
          <w:rFonts w:ascii="Verdana" w:hAnsi="Verdana" w:cs="Verdana"/>
          <w:color w:val="000000"/>
        </w:rPr>
        <w:t>9. Wykonawca zobowiązany jest wystawić fakturę zgodnie z aktualnie obowiązującymi przepisami ustawy o podatku od towarów i usług w zakresie faktur ustrukturyzowanych i Krajowego Systemu e-faktur, Wykonawca zobowiązany jest wypełnić element określony we wzorcu faktury ustrukturyzowanej jako Nabywcy i „Podmiotu innego” dotyczącego Odbiorcy.</w:t>
      </w:r>
    </w:p>
    <w:p w:rsidR="00766F03" w:rsidRPr="00CE2E97" w:rsidRDefault="00766F03" w:rsidP="00766F03">
      <w:pPr>
        <w:tabs>
          <w:tab w:val="left" w:pos="284"/>
        </w:tabs>
        <w:spacing w:after="0" w:line="276" w:lineRule="auto"/>
        <w:ind w:left="283" w:hanging="425"/>
        <w:rPr>
          <w:rFonts w:ascii="Verdana" w:hAnsi="Verdana" w:cs="Verdana"/>
          <w:b/>
          <w:color w:val="000000"/>
        </w:rPr>
      </w:pPr>
      <w:r w:rsidRPr="00CE2E97">
        <w:rPr>
          <w:rFonts w:ascii="Verdana" w:hAnsi="Verdana" w:cs="Verdana"/>
          <w:color w:val="000000"/>
        </w:rPr>
        <w:t>10. Faktury wystawiane przez Wykonawcę powinny być wystawiane w następujący sposób:</w:t>
      </w:r>
    </w:p>
    <w:p w:rsidR="00766F03" w:rsidRPr="00CE2E97" w:rsidRDefault="00766F03" w:rsidP="00766F03">
      <w:pPr>
        <w:tabs>
          <w:tab w:val="left" w:pos="2977"/>
        </w:tabs>
        <w:spacing w:after="0" w:line="360" w:lineRule="auto"/>
        <w:ind w:left="1134" w:hanging="850"/>
        <w:rPr>
          <w:rFonts w:ascii="Verdana" w:hAnsi="Verdana" w:cs="Verdana"/>
          <w:color w:val="000000"/>
        </w:rPr>
      </w:pPr>
      <w:r w:rsidRPr="00CE2E97">
        <w:rPr>
          <w:rFonts w:ascii="Verdana" w:hAnsi="Verdana" w:cs="Verdana"/>
          <w:b/>
          <w:color w:val="000000"/>
        </w:rPr>
        <w:t>Nabywca</w:t>
      </w:r>
      <w:r w:rsidRPr="00CE2E97">
        <w:rPr>
          <w:rFonts w:ascii="Verdana" w:hAnsi="Verdana" w:cs="Verdana"/>
          <w:color w:val="000000"/>
        </w:rPr>
        <w:t xml:space="preserve"> nazwa: </w:t>
      </w:r>
      <w:r>
        <w:rPr>
          <w:rFonts w:ascii="Verdana" w:hAnsi="Verdana" w:cs="Verdana"/>
          <w:color w:val="000000"/>
        </w:rPr>
        <w:tab/>
      </w:r>
      <w:r w:rsidRPr="00CE2E97">
        <w:rPr>
          <w:rFonts w:ascii="Verdana" w:hAnsi="Verdana" w:cs="Verdana"/>
          <w:color w:val="000000"/>
        </w:rPr>
        <w:t>Gmina Miasto Częstochowa</w:t>
      </w:r>
      <w:r>
        <w:rPr>
          <w:rFonts w:ascii="Verdana" w:hAnsi="Verdana" w:cs="Verdana"/>
          <w:color w:val="000000"/>
        </w:rPr>
        <w:tab/>
      </w:r>
      <w:r w:rsidRPr="00CE2E97">
        <w:rPr>
          <w:rFonts w:ascii="Verdana" w:hAnsi="Verdana" w:cs="Verdana"/>
          <w:color w:val="000000"/>
        </w:rPr>
        <w:br/>
        <w:t>NIP nabywcy:</w:t>
      </w:r>
      <w:r>
        <w:rPr>
          <w:rFonts w:ascii="Verdana" w:hAnsi="Verdana" w:cs="Verdana"/>
          <w:color w:val="000000"/>
        </w:rPr>
        <w:tab/>
      </w:r>
      <w:r w:rsidRPr="00CE2E97">
        <w:rPr>
          <w:rFonts w:ascii="Verdana" w:hAnsi="Verdana" w:cs="Verdana"/>
          <w:color w:val="000000"/>
        </w:rPr>
        <w:t>5732745883</w:t>
      </w:r>
    </w:p>
    <w:p w:rsidR="00766F03" w:rsidRPr="00CE2E97" w:rsidRDefault="00766F03" w:rsidP="00766F03">
      <w:pPr>
        <w:tabs>
          <w:tab w:val="left" w:pos="2977"/>
        </w:tabs>
        <w:spacing w:after="0" w:line="360" w:lineRule="auto"/>
        <w:ind w:left="1134"/>
        <w:rPr>
          <w:rFonts w:ascii="Verdana" w:hAnsi="Verdana" w:cs="Verdana"/>
          <w:b/>
          <w:color w:val="000000"/>
        </w:rPr>
      </w:pPr>
      <w:r w:rsidRPr="00CE2E97">
        <w:rPr>
          <w:rFonts w:ascii="Verdana" w:hAnsi="Verdana" w:cs="Verdana"/>
          <w:color w:val="000000"/>
        </w:rPr>
        <w:t>Adres nabywcy:</w:t>
      </w:r>
      <w:r w:rsidRPr="00CE2E97">
        <w:rPr>
          <w:rFonts w:ascii="Verdana" w:hAnsi="Verdana" w:cs="Verdana"/>
          <w:color w:val="000000"/>
        </w:rPr>
        <w:tab/>
        <w:t>Śląska 11/13 42-217 Częstochowa</w:t>
      </w:r>
    </w:p>
    <w:p w:rsidR="00766F03" w:rsidRPr="00CE2E97" w:rsidRDefault="00766F03" w:rsidP="00766F03">
      <w:pPr>
        <w:spacing w:after="0" w:line="360" w:lineRule="auto"/>
        <w:ind w:left="284"/>
        <w:rPr>
          <w:rFonts w:ascii="Verdana" w:hAnsi="Verdana"/>
        </w:rPr>
      </w:pPr>
      <w:r w:rsidRPr="00CE2E97">
        <w:rPr>
          <w:rFonts w:ascii="Verdana" w:hAnsi="Verdana"/>
          <w:b/>
        </w:rPr>
        <w:t>Podmiot inny1</w:t>
      </w:r>
      <w:r w:rsidRPr="00CE2E97">
        <w:rPr>
          <w:rFonts w:ascii="Verdana" w:hAnsi="Verdana"/>
        </w:rPr>
        <w:t xml:space="preserve"> </w:t>
      </w:r>
      <w:r w:rsidRPr="00CE2E97">
        <w:rPr>
          <w:rFonts w:ascii="Verdana" w:hAnsi="Verdana"/>
        </w:rPr>
        <w:br/>
        <w:t xml:space="preserve">           nazwa:</w:t>
      </w:r>
      <w:r w:rsidRPr="00CE2E97">
        <w:rPr>
          <w:rFonts w:ascii="Verdana" w:hAnsi="Verdana"/>
        </w:rPr>
        <w:tab/>
        <w:t>Urząd Miasta Częstochowy</w:t>
      </w:r>
      <w:r w:rsidRPr="00CE2E97">
        <w:rPr>
          <w:rFonts w:ascii="Verdana" w:hAnsi="Verdana"/>
        </w:rPr>
        <w:br/>
      </w:r>
      <w:r w:rsidRPr="00CE2E97">
        <w:rPr>
          <w:rFonts w:ascii="Verdana" w:hAnsi="Verdana"/>
        </w:rPr>
        <w:tab/>
        <w:t xml:space="preserve">      NIP:</w:t>
      </w:r>
      <w:r w:rsidRPr="00CE2E97">
        <w:rPr>
          <w:rFonts w:ascii="Verdana" w:hAnsi="Verdana"/>
        </w:rPr>
        <w:tab/>
        <w:t>5730115304</w:t>
      </w:r>
      <w:r w:rsidRPr="00CE2E97">
        <w:rPr>
          <w:rFonts w:ascii="Verdana" w:hAnsi="Verdana"/>
        </w:rPr>
        <w:tab/>
        <w:t xml:space="preserve">       </w:t>
      </w:r>
      <w:r w:rsidRPr="00CE2E97">
        <w:rPr>
          <w:rFonts w:ascii="Verdana" w:hAnsi="Verdana"/>
        </w:rPr>
        <w:br/>
      </w:r>
      <w:r w:rsidRPr="00CE2E97">
        <w:rPr>
          <w:rFonts w:ascii="Verdana" w:hAnsi="Verdana"/>
        </w:rPr>
        <w:tab/>
        <w:t xml:space="preserve">      rola:</w:t>
      </w:r>
      <w:r w:rsidRPr="00CE2E97">
        <w:rPr>
          <w:rFonts w:ascii="Verdana" w:hAnsi="Verdana"/>
        </w:rPr>
        <w:tab/>
        <w:t>JST – odbiorca</w:t>
      </w:r>
    </w:p>
    <w:p w:rsidR="00766F03" w:rsidRPr="00CE2E97" w:rsidRDefault="00766F03" w:rsidP="00766F03">
      <w:pPr>
        <w:spacing w:after="0" w:line="360" w:lineRule="auto"/>
        <w:ind w:left="284"/>
        <w:rPr>
          <w:rFonts w:ascii="Verdana" w:hAnsi="Verdana"/>
          <w:b/>
        </w:rPr>
      </w:pPr>
      <w:r w:rsidRPr="00CE2E97">
        <w:rPr>
          <w:rFonts w:ascii="Verdana" w:hAnsi="Verdana"/>
          <w:b/>
        </w:rPr>
        <w:t>Podmiot inny2</w:t>
      </w:r>
      <w:r w:rsidRPr="00CE2E97">
        <w:rPr>
          <w:rFonts w:ascii="Verdana" w:hAnsi="Verdana"/>
          <w:b/>
        </w:rPr>
        <w:br/>
      </w:r>
      <w:r w:rsidRPr="00CE2E97">
        <w:rPr>
          <w:rFonts w:ascii="Verdana" w:hAnsi="Verdana"/>
          <w:b/>
        </w:rPr>
        <w:tab/>
        <w:t xml:space="preserve">      </w:t>
      </w:r>
      <w:r w:rsidRPr="00CE2E97">
        <w:rPr>
          <w:rFonts w:ascii="Verdana" w:hAnsi="Verdana"/>
        </w:rPr>
        <w:t>Identyfikator wewnętrzny: 5730115304-65169</w:t>
      </w:r>
      <w:r w:rsidRPr="00CE2E97">
        <w:rPr>
          <w:rFonts w:ascii="Verdana" w:hAnsi="Verdana"/>
        </w:rPr>
        <w:br/>
      </w:r>
      <w:r w:rsidRPr="00CE2E97">
        <w:rPr>
          <w:rFonts w:ascii="Verdana" w:hAnsi="Verdana"/>
        </w:rPr>
        <w:lastRenderedPageBreak/>
        <w:tab/>
        <w:t xml:space="preserve">      Nazwa:</w:t>
      </w:r>
      <w:r w:rsidRPr="00CE2E97">
        <w:rPr>
          <w:rFonts w:ascii="Verdana" w:hAnsi="Verdana"/>
        </w:rPr>
        <w:tab/>
        <w:t>Wydział Funduszy Europejskich i Rozwoju</w:t>
      </w:r>
      <w:r w:rsidRPr="00CE2E97">
        <w:rPr>
          <w:rFonts w:ascii="Verdana" w:hAnsi="Verdana"/>
        </w:rPr>
        <w:br/>
      </w:r>
      <w:r w:rsidRPr="00CE2E97">
        <w:rPr>
          <w:rFonts w:ascii="Verdana" w:hAnsi="Verdana"/>
        </w:rPr>
        <w:tab/>
        <w:t xml:space="preserve">      Rola:</w:t>
      </w:r>
      <w:r w:rsidRPr="00CE2E97">
        <w:rPr>
          <w:rFonts w:ascii="Verdana" w:hAnsi="Verdana"/>
        </w:rPr>
        <w:tab/>
        <w:t>Odbiorca</w:t>
      </w:r>
    </w:p>
    <w:p w:rsidR="00766F03" w:rsidRPr="00CE2E97" w:rsidRDefault="00766F03" w:rsidP="00766F03">
      <w:pPr>
        <w:tabs>
          <w:tab w:val="left" w:pos="284"/>
        </w:tabs>
        <w:spacing w:after="0" w:line="276" w:lineRule="auto"/>
        <w:ind w:left="283" w:hanging="425"/>
        <w:rPr>
          <w:rFonts w:ascii="Verdana" w:hAnsi="Verdana" w:cs="Verdana"/>
          <w:color w:val="000000"/>
        </w:rPr>
      </w:pPr>
      <w:r w:rsidRPr="00CE2E97">
        <w:rPr>
          <w:rFonts w:ascii="Verdana" w:hAnsi="Verdana" w:cs="Verdana"/>
          <w:color w:val="000000"/>
        </w:rPr>
        <w:t>11. Strony zgodnie postanawiają, że w przypadku wystawienia przez Wykonawcę faktur niezgodnie z ust. 9 i 10 niniejszego paragrafu, przewidziane w niniejszej umowie terminy płatności nie rozpoczynają</w:t>
      </w:r>
      <w:r>
        <w:rPr>
          <w:rFonts w:ascii="Verdana" w:hAnsi="Verdana" w:cs="Verdana"/>
          <w:color w:val="000000"/>
        </w:rPr>
        <w:t xml:space="preserve"> się do momentu dokonania przez </w:t>
      </w:r>
      <w:r w:rsidRPr="00CE2E97">
        <w:rPr>
          <w:rFonts w:ascii="Verdana" w:hAnsi="Verdana" w:cs="Verdana"/>
          <w:color w:val="000000"/>
        </w:rPr>
        <w:t>Wykonawcę korekty błędnie wystawionych faktur, które to korekty będą uwzględniały zasady, o których mowa w ust. 9 i 10 niniejszego paragrafu. Nabywca nie jest zobowiązany do dokonania płatności w przypadku faktur wystawionych w sposób nieuwzględniający z</w:t>
      </w:r>
      <w:r>
        <w:rPr>
          <w:rFonts w:ascii="Verdana" w:hAnsi="Verdana" w:cs="Verdana"/>
          <w:color w:val="000000"/>
        </w:rPr>
        <w:t>asad, o których mowa w ust. 9 i </w:t>
      </w:r>
      <w:r w:rsidRPr="00CE2E97">
        <w:rPr>
          <w:rFonts w:ascii="Verdana" w:hAnsi="Verdana" w:cs="Verdana"/>
          <w:color w:val="000000"/>
        </w:rPr>
        <w:t>10 niniejszego paragrafu.</w:t>
      </w:r>
    </w:p>
    <w:p w:rsidR="00766F03" w:rsidRPr="00CE2E97" w:rsidRDefault="00766F03" w:rsidP="001A790C">
      <w:pPr>
        <w:tabs>
          <w:tab w:val="left" w:pos="284"/>
        </w:tabs>
        <w:spacing w:after="0" w:line="276" w:lineRule="auto"/>
        <w:ind w:left="283" w:hanging="425"/>
        <w:rPr>
          <w:rFonts w:ascii="Verdana" w:hAnsi="Verdana" w:cs="Verdana"/>
          <w:color w:val="000000"/>
        </w:rPr>
      </w:pPr>
      <w:r w:rsidRPr="00CE2E97">
        <w:rPr>
          <w:rFonts w:ascii="Verdana" w:hAnsi="Verdana" w:cs="Verdana"/>
          <w:color w:val="000000"/>
        </w:rPr>
        <w:t>12. Strony zgodnie postanawiają, że załączniki do faktur będą przekazywane:</w:t>
      </w:r>
      <w:r w:rsidRPr="00CE2E97">
        <w:rPr>
          <w:rFonts w:ascii="Verdana" w:hAnsi="Verdana" w:cs="Verdana"/>
          <w:color w:val="000000"/>
        </w:rPr>
        <w:br/>
        <w:t>a) tradycyjnie drogą papierową lub</w:t>
      </w:r>
      <w:r w:rsidRPr="00CE2E97">
        <w:rPr>
          <w:rFonts w:ascii="Verdana" w:hAnsi="Verdana" w:cs="Verdana"/>
          <w:color w:val="000000"/>
        </w:rPr>
        <w:br/>
        <w:t>b) drogą e-mail:</w:t>
      </w:r>
      <w:r>
        <w:rPr>
          <w:rFonts w:ascii="Verdana" w:hAnsi="Verdana" w:cs="Verdana"/>
          <w:color w:val="000000"/>
        </w:rPr>
        <w:t xml:space="preserve"> </w:t>
      </w:r>
      <w:hyperlink r:id="rId8" w:history="1">
        <w:r w:rsidRPr="002E1C3D">
          <w:rPr>
            <w:rStyle w:val="Hipercze"/>
            <w:rFonts w:ascii="Verdana" w:hAnsi="Verdana" w:cs="Verdana"/>
          </w:rPr>
          <w:t>fer@czestochowa.um.gov.pl</w:t>
        </w:r>
      </w:hyperlink>
    </w:p>
    <w:p w:rsidR="00766F03" w:rsidRPr="00CE2E97" w:rsidRDefault="00766F03" w:rsidP="00766F03">
      <w:pPr>
        <w:tabs>
          <w:tab w:val="left" w:pos="284"/>
        </w:tabs>
        <w:spacing w:after="0" w:line="276" w:lineRule="auto"/>
        <w:ind w:left="283" w:hanging="425"/>
        <w:rPr>
          <w:rFonts w:ascii="Verdana" w:hAnsi="Verdana" w:cs="Verdana"/>
          <w:color w:val="000000"/>
        </w:rPr>
      </w:pPr>
      <w:r w:rsidRPr="00CE2E97">
        <w:rPr>
          <w:rFonts w:ascii="Verdana" w:hAnsi="Verdana" w:cs="Verdana"/>
          <w:color w:val="000000"/>
        </w:rPr>
        <w:t>13. Strony zgodnie postanawiają, że w przypadku braku możliwości wystawienia faktury ustrukturyzowanej spowodowanej awarią Krajowego Systemu e-faktur, faktury będą przekazywane zgodnie z obowiązującymi przepisami oraz:</w:t>
      </w:r>
      <w:r w:rsidRPr="00CE2E97">
        <w:rPr>
          <w:rFonts w:ascii="Verdana" w:hAnsi="Verdana" w:cs="Verdana"/>
          <w:color w:val="000000"/>
        </w:rPr>
        <w:br/>
        <w:t>a) tradycyjnie drogą papierową lub</w:t>
      </w:r>
      <w:r w:rsidRPr="00CE2E97">
        <w:rPr>
          <w:rFonts w:ascii="Verdana" w:hAnsi="Verdana" w:cs="Verdana"/>
          <w:color w:val="000000"/>
        </w:rPr>
        <w:br/>
        <w:t xml:space="preserve">b) drogą e-mail: </w:t>
      </w:r>
      <w:hyperlink r:id="rId9" w:history="1">
        <w:r w:rsidRPr="002E1C3D">
          <w:rPr>
            <w:rStyle w:val="Hipercze"/>
            <w:rFonts w:ascii="Verdana" w:hAnsi="Verdana" w:cs="Verdana"/>
          </w:rPr>
          <w:t>fer@czestochowa.um.gov.pl</w:t>
        </w:r>
      </w:hyperlink>
    </w:p>
    <w:p w:rsidR="00766F03" w:rsidRPr="00CE2E97" w:rsidRDefault="00766F03" w:rsidP="00766F03">
      <w:pPr>
        <w:tabs>
          <w:tab w:val="left" w:pos="284"/>
        </w:tabs>
        <w:spacing w:after="0" w:line="276" w:lineRule="auto"/>
        <w:ind w:left="283" w:hanging="425"/>
        <w:rPr>
          <w:rFonts w:ascii="Verdana" w:hAnsi="Verdana" w:cs="Verdana"/>
          <w:b/>
          <w:bCs/>
          <w:color w:val="000000"/>
        </w:rPr>
      </w:pPr>
      <w:r>
        <w:rPr>
          <w:rFonts w:ascii="Verdana" w:hAnsi="Verdana" w:cs="Verdana"/>
          <w:color w:val="000000"/>
        </w:rPr>
        <w:t>14.</w:t>
      </w:r>
      <w:r>
        <w:rPr>
          <w:rFonts w:ascii="Verdana" w:hAnsi="Verdana" w:cs="Verdana"/>
          <w:color w:val="000000"/>
        </w:rPr>
        <w:tab/>
      </w:r>
      <w:r w:rsidRPr="00CE2E97">
        <w:rPr>
          <w:rFonts w:ascii="Verdana" w:hAnsi="Verdana" w:cs="Verdana"/>
          <w:color w:val="000000"/>
        </w:rPr>
        <w:t>Dodatkowo Wykonawca zobowiązany jest przesłać wizualizację faktury ustrukturyzowanej (w formacie pliku PDF) na następujący adres e-mail</w:t>
      </w:r>
      <w:r>
        <w:rPr>
          <w:rFonts w:ascii="Verdana" w:hAnsi="Verdana" w:cs="Verdana"/>
          <w:color w:val="000000"/>
        </w:rPr>
        <w:t>:</w:t>
      </w:r>
      <w:r w:rsidRPr="00CE2E97">
        <w:rPr>
          <w:rFonts w:ascii="Verdana" w:hAnsi="Verdana" w:cs="Verdana"/>
          <w:color w:val="000000"/>
        </w:rPr>
        <w:t xml:space="preserve"> </w:t>
      </w:r>
      <w:hyperlink r:id="rId10" w:history="1">
        <w:r w:rsidRPr="002E1C3D">
          <w:rPr>
            <w:rStyle w:val="Hipercze"/>
            <w:rFonts w:ascii="Verdana" w:hAnsi="Verdana" w:cs="Verdana"/>
          </w:rPr>
          <w:t>fer@czestochowa.um.gov.pl</w:t>
        </w:r>
      </w:hyperlink>
    </w:p>
    <w:p w:rsidR="001F107B" w:rsidRPr="001F107B" w:rsidRDefault="001F107B" w:rsidP="00D54D21">
      <w:pPr>
        <w:spacing w:before="240" w:after="0" w:line="276" w:lineRule="auto"/>
        <w:jc w:val="center"/>
        <w:rPr>
          <w:rFonts w:ascii="Verdana" w:hAnsi="Verdana" w:cs="Verdana"/>
        </w:rPr>
      </w:pPr>
      <w:r w:rsidRPr="001F107B">
        <w:rPr>
          <w:rFonts w:ascii="Verdana" w:hAnsi="Verdana" w:cs="Verdana"/>
          <w:b/>
          <w:bCs/>
        </w:rPr>
        <w:t xml:space="preserve">§ </w:t>
      </w:r>
      <w:r w:rsidR="00766F03">
        <w:rPr>
          <w:rFonts w:ascii="Verdana" w:hAnsi="Verdana" w:cs="Verdana"/>
          <w:b/>
          <w:bCs/>
        </w:rPr>
        <w:t>4</w:t>
      </w:r>
    </w:p>
    <w:p w:rsidR="00766F03" w:rsidRDefault="00766F03" w:rsidP="00766F03">
      <w:pPr>
        <w:tabs>
          <w:tab w:val="left" w:pos="284"/>
        </w:tabs>
        <w:spacing w:after="0" w:line="276" w:lineRule="auto"/>
        <w:ind w:left="284" w:hanging="284"/>
        <w:rPr>
          <w:rFonts w:ascii="Verdana" w:hAnsi="Verdana" w:cs="Verdana"/>
        </w:rPr>
      </w:pPr>
      <w:r>
        <w:rPr>
          <w:rFonts w:ascii="Verdana" w:hAnsi="Verdana" w:cs="Verdana"/>
        </w:rPr>
        <w:t>1.</w:t>
      </w:r>
      <w:r>
        <w:rPr>
          <w:rFonts w:ascii="Verdana" w:hAnsi="Verdana" w:cs="Verdana"/>
          <w:b/>
        </w:rPr>
        <w:t xml:space="preserve"> Termin wykonania zamówienia</w:t>
      </w:r>
      <w:r>
        <w:rPr>
          <w:rFonts w:ascii="Verdana" w:hAnsi="Verdana" w:cs="Verdana"/>
          <w:b/>
          <w:bCs/>
        </w:rPr>
        <w:t xml:space="preserve">: </w:t>
      </w:r>
      <w:r>
        <w:rPr>
          <w:rFonts w:ascii="Verdana" w:hAnsi="Verdana" w:cs="Verdana"/>
          <w:b/>
        </w:rPr>
        <w:t xml:space="preserve">___ dni </w:t>
      </w:r>
      <w:r>
        <w:rPr>
          <w:rFonts w:ascii="Verdana" w:hAnsi="Verdana" w:cs="Verdana"/>
          <w:b/>
          <w:bCs/>
        </w:rPr>
        <w:t xml:space="preserve">od dnia </w:t>
      </w:r>
      <w:r>
        <w:rPr>
          <w:rFonts w:ascii="Verdana" w:hAnsi="Verdana" w:cs="Verdana"/>
          <w:b/>
        </w:rPr>
        <w:t>zawarcia umowy.</w:t>
      </w:r>
    </w:p>
    <w:p w:rsidR="00766F03" w:rsidRDefault="00766F03" w:rsidP="00766F03">
      <w:pPr>
        <w:tabs>
          <w:tab w:val="left" w:pos="284"/>
        </w:tabs>
        <w:spacing w:after="0" w:line="276" w:lineRule="auto"/>
        <w:ind w:left="284" w:hanging="284"/>
        <w:rPr>
          <w:rFonts w:ascii="Verdana" w:hAnsi="Verdana" w:cs="Verdana"/>
          <w:b/>
          <w:color w:val="000000"/>
        </w:rPr>
      </w:pPr>
      <w:r>
        <w:rPr>
          <w:rFonts w:ascii="Verdana" w:hAnsi="Verdana" w:cs="Verdana"/>
        </w:rPr>
        <w:t>2. Odbiór przedmiotu zamówienia przez konkretny podmiot wskazany w § 2 ust. 5 umowy zostanie potwierdzony protokołem odbioru sporządzonym przez Wykonawcę i Dyrektora Szkoły, do której dostarczono przedmiot zamówienia lub osobę przez niego upoważnioną.</w:t>
      </w:r>
    </w:p>
    <w:p w:rsidR="001F107B" w:rsidRPr="00D54D21" w:rsidRDefault="001F107B" w:rsidP="00D54D21">
      <w:pPr>
        <w:spacing w:before="240" w:after="0" w:line="276" w:lineRule="auto"/>
        <w:jc w:val="center"/>
        <w:rPr>
          <w:rFonts w:ascii="Verdana" w:hAnsi="Verdana" w:cs="Verdana"/>
          <w:b/>
          <w:bCs/>
        </w:rPr>
      </w:pPr>
      <w:r w:rsidRPr="00D54D21">
        <w:rPr>
          <w:rFonts w:ascii="Verdana" w:hAnsi="Verdana" w:cs="Verdana"/>
          <w:b/>
          <w:bCs/>
        </w:rPr>
        <w:t xml:space="preserve">§ </w:t>
      </w:r>
      <w:r w:rsidR="00766F03">
        <w:rPr>
          <w:rFonts w:ascii="Verdana" w:hAnsi="Verdana" w:cs="Verdana"/>
          <w:b/>
          <w:bCs/>
        </w:rPr>
        <w:t>5</w:t>
      </w:r>
    </w:p>
    <w:p w:rsidR="00766F03" w:rsidRPr="00FC5FBE" w:rsidRDefault="00766F03" w:rsidP="00766F03">
      <w:pPr>
        <w:spacing w:line="276" w:lineRule="auto"/>
        <w:rPr>
          <w:rStyle w:val="iceouttxt"/>
          <w:rFonts w:ascii="Verdana" w:hAnsi="Verdana"/>
        </w:rPr>
      </w:pPr>
      <w:r w:rsidRPr="00FC5FBE">
        <w:rPr>
          <w:rStyle w:val="iceouttxt"/>
          <w:rFonts w:ascii="Verdana" w:hAnsi="Verdana"/>
        </w:rPr>
        <w:t>W przypadku stwierdzenia widocznych wad w dostarczonym towarze Zamawiający ma prawo odmówić jego odbioru,</w:t>
      </w:r>
      <w:r>
        <w:rPr>
          <w:rStyle w:val="iceouttxt"/>
          <w:rFonts w:ascii="Verdana" w:hAnsi="Verdana"/>
        </w:rPr>
        <w:t xml:space="preserve"> a Wykonawca zobowiązuje się do </w:t>
      </w:r>
      <w:r w:rsidRPr="00FC5FBE">
        <w:rPr>
          <w:rStyle w:val="iceouttxt"/>
          <w:rFonts w:ascii="Verdana" w:hAnsi="Verdana"/>
        </w:rPr>
        <w:t>jego wymiany na sprzęt o nie gorszych p</w:t>
      </w:r>
      <w:r>
        <w:rPr>
          <w:rStyle w:val="iceouttxt"/>
          <w:rFonts w:ascii="Verdana" w:hAnsi="Verdana"/>
        </w:rPr>
        <w:t>arametrach w ciągu kolejnych 24 </w:t>
      </w:r>
      <w:r w:rsidRPr="00FC5FBE">
        <w:rPr>
          <w:rStyle w:val="iceouttxt"/>
          <w:rFonts w:ascii="Verdana" w:hAnsi="Verdana"/>
        </w:rPr>
        <w:t>godzin od momentu dostawy.</w:t>
      </w:r>
    </w:p>
    <w:p w:rsidR="00D54D21" w:rsidRPr="00D54D21" w:rsidRDefault="00D54D21" w:rsidP="00D54D21">
      <w:pPr>
        <w:spacing w:before="240" w:after="0" w:line="276" w:lineRule="auto"/>
        <w:jc w:val="center"/>
        <w:rPr>
          <w:rFonts w:ascii="Verdana" w:hAnsi="Verdana" w:cs="Verdana"/>
        </w:rPr>
      </w:pPr>
      <w:r w:rsidRPr="00D54D21">
        <w:rPr>
          <w:rFonts w:ascii="Verdana" w:hAnsi="Verdana" w:cs="Verdana"/>
          <w:b/>
          <w:bCs/>
        </w:rPr>
        <w:t xml:space="preserve">§ </w:t>
      </w:r>
      <w:r w:rsidR="00766F03">
        <w:rPr>
          <w:rFonts w:ascii="Verdana" w:hAnsi="Verdana" w:cs="Verdana"/>
          <w:b/>
          <w:bCs/>
        </w:rPr>
        <w:t>6</w:t>
      </w:r>
    </w:p>
    <w:p w:rsidR="00766F03" w:rsidRPr="00CE2E97" w:rsidRDefault="00766F03" w:rsidP="00766F03">
      <w:pPr>
        <w:tabs>
          <w:tab w:val="left" w:pos="284"/>
        </w:tabs>
        <w:spacing w:after="0" w:line="276" w:lineRule="auto"/>
        <w:ind w:left="284" w:hanging="284"/>
        <w:rPr>
          <w:rFonts w:ascii="Verdana" w:hAnsi="Verdana" w:cs="Verdana"/>
        </w:rPr>
      </w:pPr>
      <w:r>
        <w:rPr>
          <w:rFonts w:ascii="Verdana" w:hAnsi="Verdana" w:cs="Verdana"/>
        </w:rPr>
        <w:t>1</w:t>
      </w:r>
      <w:r w:rsidRPr="00CE2E97">
        <w:rPr>
          <w:rFonts w:ascii="Verdana" w:hAnsi="Verdana" w:cs="Verdana"/>
        </w:rPr>
        <w:t xml:space="preserve">. Wykonawca zapłaci karę umowną za niedotrzymanie terminu dostawy w wysokości </w:t>
      </w:r>
      <w:r w:rsidRPr="00CE2E97">
        <w:rPr>
          <w:rFonts w:ascii="Verdana" w:hAnsi="Verdana" w:cs="Verdana"/>
          <w:b/>
          <w:bCs/>
        </w:rPr>
        <w:t>0,2%</w:t>
      </w:r>
      <w:r w:rsidRPr="00CE2E97">
        <w:rPr>
          <w:rFonts w:ascii="Verdana" w:hAnsi="Verdana" w:cs="Verdana"/>
        </w:rPr>
        <w:t xml:space="preserve"> wynagrodzenia umownego netto za każdy dzień zwłoki, liczony od ustalonego w umowie terminu realizacji zamówienia.</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 xml:space="preserve">2. Wykonawca zapłaci karę umowną za niedotrzymanie podanego w § 5 niniejszej umowy czasu wymiany sprzętu w wysokości </w:t>
      </w:r>
      <w:r w:rsidRPr="00CE2E97">
        <w:rPr>
          <w:rFonts w:ascii="Verdana" w:hAnsi="Verdana" w:cs="Verdana"/>
          <w:b/>
        </w:rPr>
        <w:t>50 złotych</w:t>
      </w:r>
      <w:r w:rsidRPr="00CE2E97">
        <w:rPr>
          <w:rFonts w:ascii="Verdana" w:hAnsi="Verdana" w:cs="Verdana"/>
          <w:b/>
          <w:bCs/>
        </w:rPr>
        <w:t xml:space="preserve"> </w:t>
      </w:r>
      <w:r w:rsidRPr="00CE2E97">
        <w:rPr>
          <w:rFonts w:ascii="Verdana" w:hAnsi="Verdana" w:cs="Verdana"/>
        </w:rPr>
        <w:t>za każdy dzień zwłoki.</w:t>
      </w:r>
    </w:p>
    <w:p w:rsidR="00766F03" w:rsidRPr="00CE2E97" w:rsidRDefault="00766F03" w:rsidP="00766F03">
      <w:pPr>
        <w:tabs>
          <w:tab w:val="left" w:pos="284"/>
        </w:tabs>
        <w:spacing w:after="0" w:line="276" w:lineRule="auto"/>
        <w:ind w:left="284" w:hanging="284"/>
        <w:rPr>
          <w:rFonts w:ascii="Verdana" w:eastAsia="Times New Roman" w:hAnsi="Verdana" w:cs="Verdana"/>
        </w:rPr>
      </w:pPr>
      <w:r w:rsidRPr="00CE2E97">
        <w:rPr>
          <w:rFonts w:ascii="Verdana" w:hAnsi="Verdana" w:cs="Verdana"/>
        </w:rPr>
        <w:t> 3. Wykonawca zapłaci karę umowną za niedotrzymanie terminów wykonania działań serwisowych w okresie gwarancyjnym,</w:t>
      </w:r>
      <w:r>
        <w:rPr>
          <w:rFonts w:ascii="Verdana" w:hAnsi="Verdana" w:cs="Verdana"/>
        </w:rPr>
        <w:t xml:space="preserve"> wskazanych w § 7 ust. 3 </w:t>
      </w:r>
      <w:r>
        <w:rPr>
          <w:rFonts w:ascii="Verdana" w:hAnsi="Verdana" w:cs="Verdana"/>
        </w:rPr>
        <w:lastRenderedPageBreak/>
        <w:t>i ust. </w:t>
      </w:r>
      <w:r w:rsidRPr="00CE2E97">
        <w:rPr>
          <w:rFonts w:ascii="Verdana" w:hAnsi="Verdana" w:cs="Verdana"/>
        </w:rPr>
        <w:t xml:space="preserve">4 lit. b) niniejszej umowy w wysokości </w:t>
      </w:r>
      <w:r w:rsidRPr="00CE2E97">
        <w:rPr>
          <w:rFonts w:ascii="Verdana" w:hAnsi="Verdana" w:cs="Verdana"/>
          <w:b/>
        </w:rPr>
        <w:t>50 złotych</w:t>
      </w:r>
      <w:r w:rsidRPr="00CE2E97">
        <w:rPr>
          <w:rFonts w:ascii="Verdana" w:hAnsi="Verdana" w:cs="Verdana"/>
          <w:b/>
          <w:bCs/>
        </w:rPr>
        <w:t xml:space="preserve"> </w:t>
      </w:r>
      <w:r w:rsidRPr="00CE2E97">
        <w:rPr>
          <w:rFonts w:ascii="Verdana" w:hAnsi="Verdana" w:cs="Verdana"/>
        </w:rPr>
        <w:t xml:space="preserve">za każdy dzień zwłoki. </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eastAsia="Times New Roman" w:hAnsi="Verdana" w:cs="Verdana"/>
        </w:rPr>
        <w:t xml:space="preserve">4. Wykonawca zapłaci karę umowną za niedostarczenie określonego w </w:t>
      </w:r>
      <w:r w:rsidRPr="00CE2E97">
        <w:rPr>
          <w:rFonts w:ascii="Verdana" w:hAnsi="Verdana" w:cs="Verdana"/>
        </w:rPr>
        <w:t xml:space="preserve">§ 7 ust. 5 </w:t>
      </w:r>
      <w:r w:rsidRPr="00CE2E97">
        <w:rPr>
          <w:rFonts w:ascii="Verdana" w:eastAsia="Times New Roman" w:hAnsi="Verdana" w:cs="Verdana"/>
        </w:rPr>
        <w:t>niniejszej umowy sprzętu lub urządzenia zastępczego w wysokości 50 złotych za każdy dzień zwłoki.</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 xml:space="preserve">5. Wykonawca zapłaci Zamawiającemu karę umowną za odstąpienie od umowy przez Zamawiającego z przyczyn, za które odpowiedzialność ponosi Wykonawca w wysokości </w:t>
      </w:r>
      <w:r w:rsidRPr="00CE2E97">
        <w:rPr>
          <w:rFonts w:ascii="Verdana" w:hAnsi="Verdana" w:cs="Verdana"/>
          <w:b/>
        </w:rPr>
        <w:t>20%</w:t>
      </w:r>
      <w:r w:rsidRPr="00CE2E97">
        <w:rPr>
          <w:rFonts w:ascii="Verdana" w:hAnsi="Verdana" w:cs="Verdana"/>
        </w:rPr>
        <w:t xml:space="preserve"> wynagrodzenia umownego netto za przedmiot umowy.</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 xml:space="preserve">6. Zamawiający zapłaci Wykonawcy karę umowną za odstąpienie od umowy przez Wykonawcę z przyczyn, za które odpowiedzialność ponosi Zamawiający w wysokości </w:t>
      </w:r>
      <w:r w:rsidRPr="00CE2E97">
        <w:rPr>
          <w:rFonts w:ascii="Verdana" w:hAnsi="Verdana" w:cs="Verdana"/>
          <w:b/>
        </w:rPr>
        <w:t>20%</w:t>
      </w:r>
      <w:r w:rsidRPr="00CE2E97">
        <w:rPr>
          <w:rFonts w:ascii="Verdana" w:hAnsi="Verdana" w:cs="Verdana"/>
        </w:rPr>
        <w:t xml:space="preserve"> wynagrodzenia umownego netto, poza przypadkiem, który określa ust. 9.</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7. Kary dotyczące ust. 1-4. będą potrącane automatycznie z płatności wynikającej z wystawionej faktury, bez uzyskania zgody Wykonawcy.</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8. Zamawiający zapłaci Wykonawcy za opóźnienie w zapłacie wynagrodzenia odsetki za opóźnienie w transakcjach handlowych, liczone od dnia, w którym zapłata miała być dokonana.</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9. Zamawiający może odstąpić od umowy w razie wystąpienia istotnej zmiany okoliczności powodującej, że wykonanie umowy nie leży w interesie publicznym, czego nie można było przewidzieć w chwili jej zawarcia, zawiadamiając o tym Wykonawcę na piśmie w terminie 30 dni od powzięcia wiadomości o powyższych okolicznościach. Wówczas Wykonawca otrzymuje wynagrodzenie w wysokości proporcjonalnej do wykonania części przedmiotu umowy. Postanowienia o karze umownej nie mają w tym przypadku zastosowania i Wykonawca nie może żądać odszkodowania.</w:t>
      </w:r>
    </w:p>
    <w:p w:rsidR="00766F03" w:rsidRDefault="00766F03" w:rsidP="00766F03">
      <w:pPr>
        <w:tabs>
          <w:tab w:val="left" w:pos="284"/>
        </w:tabs>
        <w:spacing w:after="0" w:line="276" w:lineRule="auto"/>
        <w:ind w:left="284" w:hanging="426"/>
        <w:rPr>
          <w:rFonts w:ascii="Verdana" w:hAnsi="Verdana" w:cs="Verdana"/>
          <w:color w:val="000000"/>
        </w:rPr>
      </w:pPr>
      <w:r>
        <w:rPr>
          <w:rFonts w:ascii="Verdana" w:hAnsi="Verdana" w:cs="Verdana"/>
        </w:rPr>
        <w:t xml:space="preserve">10. Łączna maksymalna wysokość kar umownych, których mogą dochodzić Strony umowy nie może przekroczyć </w:t>
      </w:r>
      <w:r>
        <w:rPr>
          <w:rFonts w:ascii="Verdana" w:hAnsi="Verdana" w:cs="Verdana"/>
          <w:b/>
        </w:rPr>
        <w:t>35%</w:t>
      </w:r>
      <w:r>
        <w:rPr>
          <w:rFonts w:ascii="Verdana" w:hAnsi="Verdana" w:cs="Verdana"/>
        </w:rPr>
        <w:t xml:space="preserve"> wynagrodzenia umownego netto, o którym mowa w § 3 ust. 1 niniejszej umowy.</w:t>
      </w:r>
    </w:p>
    <w:p w:rsidR="00766F03" w:rsidRPr="00CE2E97" w:rsidRDefault="00766F03" w:rsidP="00766F03">
      <w:pPr>
        <w:tabs>
          <w:tab w:val="left" w:pos="284"/>
        </w:tabs>
        <w:spacing w:after="0" w:line="276" w:lineRule="auto"/>
        <w:ind w:left="284" w:hanging="426"/>
        <w:rPr>
          <w:rFonts w:ascii="Verdana" w:hAnsi="Verdana" w:cs="Verdana"/>
          <w:b/>
          <w:bCs/>
        </w:rPr>
      </w:pPr>
      <w:r w:rsidRPr="00CE2E97">
        <w:rPr>
          <w:rFonts w:ascii="Verdana" w:hAnsi="Verdana" w:cs="Verdana"/>
          <w:color w:val="000000"/>
        </w:rPr>
        <w:t>11. Zamawiający ma prawo dochodzić odszkodowania uzupełniającego na zasadach Kodeksu Cywilnego, jeżeli szkoda przewyższy wysokość kar umownych.</w:t>
      </w:r>
    </w:p>
    <w:p w:rsidR="00D54D21" w:rsidRPr="00D54D21" w:rsidRDefault="00D54D21" w:rsidP="00D54D21">
      <w:pPr>
        <w:spacing w:before="240" w:after="0" w:line="276" w:lineRule="auto"/>
        <w:jc w:val="center"/>
        <w:rPr>
          <w:rFonts w:ascii="Verdana" w:hAnsi="Verdana" w:cs="Verdana"/>
        </w:rPr>
      </w:pPr>
      <w:r w:rsidRPr="00D54D21">
        <w:rPr>
          <w:rFonts w:ascii="Verdana" w:hAnsi="Verdana" w:cs="Verdana"/>
          <w:b/>
          <w:bCs/>
        </w:rPr>
        <w:t xml:space="preserve">§ </w:t>
      </w:r>
      <w:r w:rsidR="00766F03">
        <w:rPr>
          <w:rFonts w:ascii="Verdana" w:hAnsi="Verdana" w:cs="Verdana"/>
          <w:b/>
          <w:bCs/>
        </w:rPr>
        <w:t>7</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1.</w:t>
      </w:r>
      <w:r w:rsidRPr="00CE2E97">
        <w:rPr>
          <w:rFonts w:ascii="Verdana" w:hAnsi="Verdana" w:cs="Verdana"/>
        </w:rPr>
        <w:tab/>
        <w:t>Wykonawca udziela Zamawiającemu gwarancji na prawidłowe działanie wszystkich sprzętów i urządzeń wraz z ich oprog</w:t>
      </w:r>
      <w:r>
        <w:rPr>
          <w:rFonts w:ascii="Verdana" w:hAnsi="Verdana" w:cs="Verdana"/>
        </w:rPr>
        <w:t>ramowaniem składających się na p</w:t>
      </w:r>
      <w:r w:rsidRPr="00CE2E97">
        <w:rPr>
          <w:rFonts w:ascii="Verdana" w:hAnsi="Verdana" w:cs="Verdana"/>
        </w:rPr>
        <w:t xml:space="preserve">rzedmiot umowy na okres 12 miesięcy, liczony od dnia podpisania protokołu odbioru, o którym mowa w § 4 ust. 2 </w:t>
      </w:r>
      <w:r>
        <w:rPr>
          <w:rFonts w:ascii="Verdana" w:hAnsi="Verdana" w:cs="Verdana"/>
        </w:rPr>
        <w:t>u</w:t>
      </w:r>
      <w:r w:rsidRPr="00CE2E97">
        <w:rPr>
          <w:rFonts w:ascii="Verdana" w:hAnsi="Verdana" w:cs="Verdana"/>
        </w:rPr>
        <w:t xml:space="preserve">mowy. </w:t>
      </w:r>
    </w:p>
    <w:p w:rsidR="00766F03" w:rsidRPr="00CE2E97" w:rsidRDefault="00766F03" w:rsidP="00766F03">
      <w:pPr>
        <w:pStyle w:val="Tekstpodstawowy"/>
        <w:tabs>
          <w:tab w:val="left" w:pos="284"/>
        </w:tabs>
        <w:spacing w:after="0" w:line="276" w:lineRule="auto"/>
        <w:ind w:left="284" w:hanging="284"/>
        <w:rPr>
          <w:rFonts w:ascii="Verdana" w:hAnsi="Verdana" w:cs="Verdana"/>
          <w:sz w:val="22"/>
          <w:szCs w:val="22"/>
        </w:rPr>
      </w:pPr>
      <w:r w:rsidRPr="00CE2E97">
        <w:rPr>
          <w:rFonts w:ascii="Verdana" w:hAnsi="Verdana" w:cs="Verdana"/>
          <w:sz w:val="22"/>
          <w:szCs w:val="22"/>
        </w:rPr>
        <w:t xml:space="preserve">2. Wykonawca jest w pełni odpowiedzialny wobec Zamawiającego za wszelkie wady fizyczne oraz prawne </w:t>
      </w:r>
      <w:r>
        <w:rPr>
          <w:rFonts w:ascii="Verdana" w:hAnsi="Verdana" w:cs="Verdana"/>
          <w:sz w:val="22"/>
          <w:szCs w:val="22"/>
        </w:rPr>
        <w:t>p</w:t>
      </w:r>
      <w:r w:rsidRPr="00CE2E97">
        <w:rPr>
          <w:rFonts w:ascii="Verdana" w:hAnsi="Verdana" w:cs="Verdana"/>
          <w:sz w:val="22"/>
          <w:szCs w:val="22"/>
        </w:rPr>
        <w:t xml:space="preserve">rzedmiotu umowy, które ujawnią się w okresie gwarancji. </w:t>
      </w:r>
    </w:p>
    <w:p w:rsidR="00766F03" w:rsidRPr="00CE2E97" w:rsidRDefault="00766F03" w:rsidP="00766F03">
      <w:pPr>
        <w:pStyle w:val="Tekstpodstawowy"/>
        <w:tabs>
          <w:tab w:val="left" w:pos="284"/>
        </w:tabs>
        <w:spacing w:after="0" w:line="276" w:lineRule="auto"/>
        <w:ind w:left="284" w:hanging="284"/>
        <w:rPr>
          <w:rFonts w:ascii="Verdana" w:hAnsi="Verdana" w:cs="Verdana"/>
          <w:sz w:val="22"/>
          <w:szCs w:val="22"/>
        </w:rPr>
      </w:pPr>
      <w:r w:rsidRPr="00CE2E97">
        <w:rPr>
          <w:rFonts w:ascii="Verdana" w:hAnsi="Verdana" w:cs="Verdana"/>
          <w:sz w:val="22"/>
          <w:szCs w:val="22"/>
        </w:rPr>
        <w:t xml:space="preserve">3. W okresie objętym gwarancją Wykonawca zobowiązany jest do nieodpłatnego usuwania zgłoszonych usterek w </w:t>
      </w:r>
      <w:r>
        <w:rPr>
          <w:rFonts w:ascii="Verdana" w:hAnsi="Verdana" w:cs="Verdana"/>
          <w:sz w:val="22"/>
          <w:szCs w:val="22"/>
        </w:rPr>
        <w:t>p</w:t>
      </w:r>
      <w:r w:rsidRPr="00CE2E97">
        <w:rPr>
          <w:rFonts w:ascii="Verdana" w:hAnsi="Verdana" w:cs="Verdana"/>
          <w:sz w:val="22"/>
          <w:szCs w:val="22"/>
        </w:rPr>
        <w:t xml:space="preserve">rzedmiocie umowy w terminie nie dłuższym niż 3 dni robocze od daty otrzymania zgłoszenia dokonanego w sposób wskazany w ust. 9. </w:t>
      </w:r>
    </w:p>
    <w:p w:rsidR="00766F03" w:rsidRPr="00CE2E97" w:rsidRDefault="00766F03" w:rsidP="00766F03">
      <w:pPr>
        <w:pStyle w:val="Tekstpodstawowy"/>
        <w:tabs>
          <w:tab w:val="left" w:pos="284"/>
        </w:tabs>
        <w:spacing w:after="0" w:line="276" w:lineRule="auto"/>
        <w:ind w:left="284" w:hanging="284"/>
        <w:rPr>
          <w:rFonts w:ascii="Verdana" w:hAnsi="Verdana" w:cs="Verdana"/>
          <w:sz w:val="22"/>
          <w:szCs w:val="22"/>
        </w:rPr>
      </w:pPr>
      <w:r w:rsidRPr="00CE2E97">
        <w:rPr>
          <w:rFonts w:ascii="Verdana" w:hAnsi="Verdana" w:cs="Verdana"/>
          <w:sz w:val="22"/>
          <w:szCs w:val="22"/>
        </w:rPr>
        <w:lastRenderedPageBreak/>
        <w:t>4. W przypadku, gdy naprawa sprzętu lub urządzenia nie jest możliwa w terminie 3 dni roboczych, Wykonawca zobowiązuje się do:</w:t>
      </w:r>
    </w:p>
    <w:p w:rsidR="00766F03" w:rsidRPr="00CE2E97" w:rsidRDefault="00766F03" w:rsidP="00766F03">
      <w:pPr>
        <w:pStyle w:val="Tekstpodstawowy"/>
        <w:tabs>
          <w:tab w:val="left" w:pos="567"/>
        </w:tabs>
        <w:spacing w:after="0" w:line="276" w:lineRule="auto"/>
        <w:ind w:left="567" w:hanging="283"/>
        <w:rPr>
          <w:rFonts w:ascii="Verdana" w:hAnsi="Verdana" w:cs="Verdana"/>
          <w:sz w:val="22"/>
          <w:szCs w:val="22"/>
        </w:rPr>
      </w:pPr>
      <w:r w:rsidRPr="00CE2E97">
        <w:rPr>
          <w:rFonts w:ascii="Verdana" w:hAnsi="Verdana" w:cs="Verdana"/>
          <w:sz w:val="22"/>
          <w:szCs w:val="22"/>
        </w:rPr>
        <w:t>a) poinformowania w ww. terminie Zamawiającego o uznaniu wady za </w:t>
      </w:r>
      <w:r>
        <w:rPr>
          <w:rFonts w:ascii="Verdana" w:hAnsi="Verdana" w:cs="Verdana"/>
          <w:sz w:val="22"/>
          <w:szCs w:val="22"/>
        </w:rPr>
        <w:t>niemożliwą do usunięcia;</w:t>
      </w:r>
      <w:r w:rsidRPr="00CE2E97">
        <w:rPr>
          <w:rFonts w:ascii="Verdana" w:hAnsi="Verdana" w:cs="Verdana"/>
          <w:sz w:val="22"/>
          <w:szCs w:val="22"/>
        </w:rPr>
        <w:t xml:space="preserve"> </w:t>
      </w:r>
    </w:p>
    <w:p w:rsidR="00766F03" w:rsidRPr="00CE2E97" w:rsidRDefault="00766F03" w:rsidP="00766F03">
      <w:pPr>
        <w:pStyle w:val="Tekstpodstawowy"/>
        <w:tabs>
          <w:tab w:val="left" w:pos="567"/>
        </w:tabs>
        <w:spacing w:after="0" w:line="276" w:lineRule="auto"/>
        <w:ind w:left="568" w:hanging="284"/>
        <w:rPr>
          <w:rFonts w:ascii="Verdana" w:hAnsi="Verdana" w:cs="Verdana"/>
          <w:sz w:val="22"/>
          <w:szCs w:val="22"/>
        </w:rPr>
      </w:pPr>
      <w:r w:rsidRPr="00CE2E97">
        <w:rPr>
          <w:rFonts w:ascii="Verdana" w:hAnsi="Verdana" w:cs="Verdana"/>
          <w:sz w:val="22"/>
          <w:szCs w:val="22"/>
        </w:rPr>
        <w:t xml:space="preserve">b) wymiany wadliwego </w:t>
      </w:r>
      <w:r>
        <w:rPr>
          <w:rFonts w:ascii="Verdana" w:hAnsi="Verdana" w:cs="Verdana"/>
          <w:sz w:val="22"/>
          <w:szCs w:val="22"/>
        </w:rPr>
        <w:t>p</w:t>
      </w:r>
      <w:r w:rsidRPr="00CE2E97">
        <w:rPr>
          <w:rFonts w:ascii="Verdana" w:hAnsi="Verdana" w:cs="Verdana"/>
          <w:sz w:val="22"/>
          <w:szCs w:val="22"/>
        </w:rPr>
        <w:t xml:space="preserve">rzedmiotu umowy na nowy, wolny od wad, w nieprzekraczanym terminie 7 dni roboczych od daty otrzymania pierwotnego zgłoszenia o usterce o którym mowa w ust. 3. </w:t>
      </w:r>
    </w:p>
    <w:p w:rsidR="00766F03" w:rsidRPr="00CE2E97" w:rsidRDefault="00766F03" w:rsidP="00766F03">
      <w:pPr>
        <w:pStyle w:val="Tekstpodstawowy"/>
        <w:spacing w:after="0" w:line="276" w:lineRule="auto"/>
        <w:ind w:left="284" w:hanging="284"/>
        <w:rPr>
          <w:rFonts w:ascii="Verdana" w:hAnsi="Verdana" w:cs="Verdana"/>
          <w:sz w:val="22"/>
          <w:szCs w:val="22"/>
        </w:rPr>
      </w:pPr>
      <w:r w:rsidRPr="00CE2E97">
        <w:rPr>
          <w:rFonts w:ascii="Verdana" w:hAnsi="Verdana" w:cs="Verdana"/>
          <w:sz w:val="22"/>
          <w:szCs w:val="22"/>
        </w:rPr>
        <w:t xml:space="preserve">5. Na czas naprawy lub wymiany wadliwego </w:t>
      </w:r>
      <w:r>
        <w:rPr>
          <w:rFonts w:ascii="Verdana" w:hAnsi="Verdana" w:cs="Verdana"/>
          <w:sz w:val="22"/>
          <w:szCs w:val="22"/>
        </w:rPr>
        <w:t>p</w:t>
      </w:r>
      <w:r w:rsidRPr="00CE2E97">
        <w:rPr>
          <w:rFonts w:ascii="Verdana" w:hAnsi="Verdana" w:cs="Verdana"/>
          <w:sz w:val="22"/>
          <w:szCs w:val="22"/>
        </w:rPr>
        <w:t>rzedmiotu umowy Wykonawca zobowiązuje się do nieodpłatnego dostarczenia Zamawiającemu sprzętu lub urządzenia zastępczego, co najmniej o równoważnej funkcjonalności. Sprzęt lub urządzenie zastępcze powinny zostać dostarczone Zamawiającemu w momencie odbioru rzeczy wadliwej przez Wykonawcę.</w:t>
      </w:r>
    </w:p>
    <w:p w:rsidR="00766F03" w:rsidRPr="00CE2E97" w:rsidRDefault="00766F03" w:rsidP="00766F03">
      <w:pPr>
        <w:spacing w:after="0" w:line="276" w:lineRule="auto"/>
        <w:ind w:left="284" w:hanging="284"/>
        <w:rPr>
          <w:rFonts w:ascii="Verdana" w:hAnsi="Verdana" w:cs="Verdana"/>
        </w:rPr>
      </w:pPr>
      <w:r w:rsidRPr="00CE2E97">
        <w:rPr>
          <w:rFonts w:ascii="Verdana" w:hAnsi="Verdana" w:cs="Verdana"/>
        </w:rPr>
        <w:t xml:space="preserve">6. W przypadku wymiany sprzętów i urządzeń o których mowa w ust. 1 na nowe w ramach gwarancji, okres gwarancji biegnie na nowo dla wymienionej rzeczy od dnia jej odbioru przez Zamawiającego. </w:t>
      </w:r>
    </w:p>
    <w:p w:rsidR="00766F03" w:rsidRPr="00CE2E97" w:rsidRDefault="00766F03" w:rsidP="00766F03">
      <w:pPr>
        <w:pStyle w:val="Tekstpodstawowy"/>
        <w:spacing w:after="0" w:line="276" w:lineRule="auto"/>
        <w:ind w:left="284" w:hanging="284"/>
        <w:rPr>
          <w:rFonts w:ascii="Verdana" w:hAnsi="Verdana" w:cs="Verdana"/>
          <w:sz w:val="22"/>
          <w:szCs w:val="22"/>
        </w:rPr>
      </w:pPr>
      <w:r w:rsidRPr="00CE2E97">
        <w:rPr>
          <w:rFonts w:ascii="Verdana" w:hAnsi="Verdana" w:cs="Verdana"/>
          <w:sz w:val="22"/>
          <w:szCs w:val="22"/>
        </w:rPr>
        <w:t xml:space="preserve">7. Wszelkie koszty związane z realizacją obowiązków wynikających z gwarancji, w tym koszty transportu, diagnostyki, naprawy, wymiany, instalacji </w:t>
      </w:r>
      <w:r>
        <w:rPr>
          <w:rFonts w:ascii="Verdana" w:hAnsi="Verdana" w:cs="Verdana"/>
          <w:sz w:val="22"/>
          <w:szCs w:val="22"/>
        </w:rPr>
        <w:t>p</w:t>
      </w:r>
      <w:r w:rsidRPr="00CE2E97">
        <w:rPr>
          <w:rFonts w:ascii="Verdana" w:hAnsi="Verdana" w:cs="Verdana"/>
          <w:sz w:val="22"/>
          <w:szCs w:val="22"/>
        </w:rPr>
        <w:t>rzedmiotu umowy oraz dostarczenia sprzętu lub urządzenia zastępczego, ponosi Wykonawca.</w:t>
      </w:r>
    </w:p>
    <w:p w:rsidR="00766F03" w:rsidRPr="00CE2E97" w:rsidRDefault="00766F03" w:rsidP="00766F03">
      <w:pPr>
        <w:pStyle w:val="Tekstpodstawowy"/>
        <w:tabs>
          <w:tab w:val="left" w:pos="284"/>
        </w:tabs>
        <w:spacing w:after="0" w:line="276" w:lineRule="auto"/>
        <w:ind w:left="284" w:hanging="284"/>
        <w:rPr>
          <w:rFonts w:ascii="Verdana" w:hAnsi="Verdana" w:cs="Verdana"/>
          <w:sz w:val="22"/>
          <w:szCs w:val="22"/>
        </w:rPr>
      </w:pPr>
      <w:r w:rsidRPr="00CE2E97">
        <w:rPr>
          <w:rFonts w:ascii="Verdana" w:hAnsi="Verdana" w:cs="Verdana"/>
          <w:sz w:val="22"/>
          <w:szCs w:val="22"/>
        </w:rPr>
        <w:t>8. Odpowiedzialność Wykonawcy nie wyłącza ani nie ogranicza prawa Zamawiającego do dochodzenia roszczeń z tytułu rękojmi, zgodnie z przepisami Kodeksu cywilnego.</w:t>
      </w:r>
    </w:p>
    <w:p w:rsidR="00766F03" w:rsidRPr="00CE2E97" w:rsidRDefault="00766F03" w:rsidP="00766F03">
      <w:pPr>
        <w:tabs>
          <w:tab w:val="left" w:pos="284"/>
        </w:tabs>
        <w:spacing w:after="0" w:line="276" w:lineRule="auto"/>
        <w:ind w:left="284" w:hanging="284"/>
        <w:rPr>
          <w:rFonts w:ascii="Verdana" w:hAnsi="Verdana" w:cs="Verdana"/>
        </w:rPr>
      </w:pPr>
      <w:r w:rsidRPr="00CE2E97">
        <w:rPr>
          <w:rFonts w:ascii="Verdana" w:hAnsi="Verdana" w:cs="Verdana"/>
        </w:rPr>
        <w:t>9. W okresie objętym gwarancją wszelkie zgłoszenia dotyczące awarii/wad/usterek w przedmiocie umowy odbywać się będą: (jednym z poniższych sposobów)</w:t>
      </w:r>
    </w:p>
    <w:p w:rsidR="00766F03" w:rsidRPr="00CE2E97" w:rsidRDefault="00766F03" w:rsidP="00766F03">
      <w:pPr>
        <w:spacing w:after="0" w:line="276" w:lineRule="auto"/>
        <w:ind w:left="283"/>
        <w:rPr>
          <w:rFonts w:ascii="Verdana" w:hAnsi="Verdana" w:cs="Verdana"/>
        </w:rPr>
      </w:pPr>
      <w:r w:rsidRPr="00CE2E97">
        <w:rPr>
          <w:rFonts w:ascii="Verdana" w:hAnsi="Verdana" w:cs="Verdana"/>
        </w:rPr>
        <w:t>- telefonicznie, numer ____________</w:t>
      </w:r>
    </w:p>
    <w:p w:rsidR="00766F03" w:rsidRPr="00CE2E97" w:rsidRDefault="00766F03" w:rsidP="00766F03">
      <w:pPr>
        <w:spacing w:after="0" w:line="276" w:lineRule="auto"/>
        <w:ind w:left="283"/>
        <w:rPr>
          <w:rFonts w:ascii="Verdana" w:hAnsi="Verdana" w:cs="Verdana"/>
        </w:rPr>
      </w:pPr>
      <w:r w:rsidRPr="00CE2E97">
        <w:rPr>
          <w:rFonts w:ascii="Verdana" w:hAnsi="Verdana" w:cs="Verdana"/>
        </w:rPr>
        <w:t>- wiadomością e-mail, adres ____________</w:t>
      </w:r>
    </w:p>
    <w:p w:rsidR="00766F03" w:rsidRPr="00CE2E97" w:rsidRDefault="00766F03" w:rsidP="00766F03">
      <w:pPr>
        <w:spacing w:after="0" w:line="276" w:lineRule="auto"/>
        <w:ind w:left="283"/>
        <w:rPr>
          <w:rFonts w:ascii="Verdana" w:hAnsi="Verdana" w:cs="Verdana"/>
        </w:rPr>
      </w:pPr>
      <w:r w:rsidRPr="00CE2E97">
        <w:rPr>
          <w:rFonts w:ascii="Verdana" w:hAnsi="Verdana" w:cs="Verdana"/>
        </w:rPr>
        <w:t>- elektronicznie, za pomocą dedykowanego systemu zgłaszania ____________</w:t>
      </w:r>
    </w:p>
    <w:p w:rsidR="00766F03" w:rsidRPr="00CE2E97" w:rsidRDefault="00766F03" w:rsidP="00766F03">
      <w:pPr>
        <w:spacing w:after="0" w:line="276" w:lineRule="auto"/>
        <w:ind w:left="283"/>
        <w:rPr>
          <w:rFonts w:ascii="Verdana" w:hAnsi="Verdana" w:cs="Verdana"/>
        </w:rPr>
      </w:pPr>
      <w:r w:rsidRPr="00CE2E97">
        <w:rPr>
          <w:rFonts w:ascii="Verdana" w:hAnsi="Verdana" w:cs="Verdana"/>
        </w:rPr>
        <w:t xml:space="preserve">(W przypadku zgłoszenia telefonicznego Wykonawca zobowiązany jest do potwierdzenia przyjęcia zgłoszenia elektronicznie na adres </w:t>
      </w:r>
      <w:hyperlink r:id="rId11" w:history="1">
        <w:r w:rsidRPr="00CE2E97">
          <w:rPr>
            <w:rStyle w:val="Hipercze"/>
            <w:rFonts w:ascii="Verdana" w:hAnsi="Verdana" w:cs="Verdana"/>
          </w:rPr>
          <w:t>fer@czestochowa.um.gov.pl</w:t>
        </w:r>
      </w:hyperlink>
      <w:r w:rsidRPr="00CE2E97">
        <w:rPr>
          <w:rFonts w:ascii="Verdana" w:hAnsi="Verdana" w:cs="Verdana"/>
        </w:rPr>
        <w:t xml:space="preserve"> w czasie nie dłuższym niż 1 godzina.</w:t>
      </w:r>
    </w:p>
    <w:p w:rsidR="00766F03" w:rsidRPr="00CE2E97" w:rsidRDefault="00766F03" w:rsidP="00766F03">
      <w:pPr>
        <w:spacing w:after="0" w:line="276" w:lineRule="auto"/>
        <w:ind w:left="283"/>
        <w:rPr>
          <w:rFonts w:ascii="Verdana" w:hAnsi="Verdana" w:cs="Verdana"/>
          <w:b/>
        </w:rPr>
      </w:pPr>
      <w:r w:rsidRPr="00CE2E97">
        <w:rPr>
          <w:rFonts w:ascii="Verdana" w:hAnsi="Verdana" w:cs="Verdana"/>
        </w:rPr>
        <w:t>W przypadku braku potwierdzenia zgłoszenia Zamawiający wysyła zgłoszenie na wskazany przez Wykonawcę adres e-mail: ____________, uznając za skuteczne zgłoszenie awarii/wady/usterki)</w:t>
      </w:r>
      <w:r>
        <w:rPr>
          <w:rFonts w:ascii="Verdana" w:hAnsi="Verdana" w:cs="Verdana"/>
        </w:rPr>
        <w:t>.</w:t>
      </w:r>
      <w:r w:rsidRPr="00CE2E97">
        <w:rPr>
          <w:rFonts w:ascii="Verdana" w:hAnsi="Verdana" w:cs="Verdana"/>
        </w:rPr>
        <w:t xml:space="preserve"> </w:t>
      </w:r>
    </w:p>
    <w:p w:rsidR="00D54D21" w:rsidRPr="002635AA" w:rsidRDefault="00D54D21" w:rsidP="00D54D21">
      <w:pPr>
        <w:spacing w:before="240" w:after="0" w:line="276" w:lineRule="auto"/>
        <w:jc w:val="center"/>
        <w:rPr>
          <w:rFonts w:ascii="Verdana" w:hAnsi="Verdana" w:cs="Verdana"/>
          <w:b/>
          <w:bCs/>
        </w:rPr>
      </w:pPr>
      <w:r>
        <w:rPr>
          <w:rFonts w:ascii="Verdana" w:hAnsi="Verdana" w:cs="Verdana"/>
          <w:b/>
          <w:bCs/>
        </w:rPr>
        <w:t xml:space="preserve">§ </w:t>
      </w:r>
      <w:r w:rsidR="00766F03">
        <w:rPr>
          <w:rFonts w:ascii="Verdana" w:hAnsi="Verdana" w:cs="Verdana"/>
          <w:b/>
          <w:bCs/>
        </w:rPr>
        <w:t>8</w:t>
      </w:r>
    </w:p>
    <w:p w:rsidR="00766F03" w:rsidRPr="00CE2E97" w:rsidRDefault="00766F03" w:rsidP="00766F03">
      <w:pPr>
        <w:tabs>
          <w:tab w:val="left" w:pos="284"/>
        </w:tabs>
        <w:spacing w:after="0" w:line="276" w:lineRule="auto"/>
        <w:ind w:left="284" w:hanging="284"/>
        <w:rPr>
          <w:rFonts w:ascii="Verdana" w:hAnsi="Verdana" w:cs="Verdana"/>
          <w:color w:val="000000"/>
        </w:rPr>
      </w:pPr>
      <w:r w:rsidRPr="00CE2E97">
        <w:rPr>
          <w:rFonts w:ascii="Verdana" w:hAnsi="Verdana" w:cs="Verdana"/>
        </w:rPr>
        <w:t>1. Zamawiający dopuszcza, w przypadku udokumentowanego</w:t>
      </w:r>
      <w:r w:rsidRPr="00CE2E97">
        <w:rPr>
          <w:rFonts w:ascii="Verdana" w:hAnsi="Verdana" w:cs="Verdana"/>
          <w:color w:val="000000"/>
        </w:rPr>
        <w:t xml:space="preserve"> wycofania z rynku, dostarczenie innego, niż wskazany w ofercie, przedmiotu zamówienia, jednak posiadającego funkcjonalność nie gorszą niż produkty zaproponowane w ofercie. Zmiana ta nie wymaga aneksowania umowy, bezwzględnie jednak musi być pisemnie zaakceptowana przez Zamawiającego.</w:t>
      </w:r>
    </w:p>
    <w:p w:rsidR="00766F03" w:rsidRPr="00CE2E97" w:rsidRDefault="00766F03" w:rsidP="00766F03">
      <w:pPr>
        <w:spacing w:after="0" w:line="276" w:lineRule="auto"/>
        <w:ind w:left="255" w:hanging="255"/>
        <w:rPr>
          <w:rFonts w:ascii="Verdana" w:eastAsia="Arial" w:hAnsi="Verdana" w:cs="Verdana"/>
          <w:b/>
          <w:bCs/>
        </w:rPr>
      </w:pPr>
      <w:r w:rsidRPr="00CE2E97">
        <w:rPr>
          <w:rFonts w:ascii="Verdana" w:hAnsi="Verdana" w:cs="Verdana"/>
          <w:color w:val="000000"/>
        </w:rPr>
        <w:t>2. Zmiana ta nie może spowodować zmiany w kwocie wynagrodzenia.</w:t>
      </w:r>
    </w:p>
    <w:p w:rsidR="00CE4F5D" w:rsidRDefault="00CE4F5D" w:rsidP="00E5177F">
      <w:pPr>
        <w:autoSpaceDE w:val="0"/>
        <w:autoSpaceDN w:val="0"/>
        <w:adjustRightInd w:val="0"/>
        <w:spacing w:before="240" w:after="0" w:line="276" w:lineRule="auto"/>
        <w:jc w:val="center"/>
        <w:rPr>
          <w:rFonts w:ascii="Verdana" w:hAnsi="Verdana" w:cs="Verdana"/>
          <w:b/>
          <w:lang w:eastAsia="pl-PL"/>
        </w:rPr>
      </w:pPr>
    </w:p>
    <w:p w:rsidR="00D54D21" w:rsidRPr="00D54D21" w:rsidRDefault="00D54D21" w:rsidP="00E5177F">
      <w:pPr>
        <w:autoSpaceDE w:val="0"/>
        <w:autoSpaceDN w:val="0"/>
        <w:adjustRightInd w:val="0"/>
        <w:spacing w:before="240" w:after="0" w:line="276" w:lineRule="auto"/>
        <w:jc w:val="center"/>
        <w:rPr>
          <w:rFonts w:ascii="Verdana" w:hAnsi="Verdana" w:cs="Verdana"/>
          <w:b/>
          <w:lang w:eastAsia="pl-PL"/>
        </w:rPr>
      </w:pPr>
      <w:r w:rsidRPr="00D54D21">
        <w:rPr>
          <w:rFonts w:ascii="Verdana" w:hAnsi="Verdana" w:cs="Verdana"/>
          <w:b/>
          <w:lang w:eastAsia="pl-PL"/>
        </w:rPr>
        <w:lastRenderedPageBreak/>
        <w:t xml:space="preserve">§ </w:t>
      </w:r>
      <w:r w:rsidR="009F3AD9">
        <w:rPr>
          <w:rFonts w:ascii="Verdana" w:hAnsi="Verdana" w:cs="Verdana"/>
          <w:b/>
          <w:lang w:eastAsia="pl-PL"/>
        </w:rPr>
        <w:t>9</w:t>
      </w:r>
    </w:p>
    <w:p w:rsidR="009F3AD9" w:rsidRPr="0017486F" w:rsidRDefault="009F3AD9" w:rsidP="009F3AD9">
      <w:pPr>
        <w:tabs>
          <w:tab w:val="left" w:pos="284"/>
        </w:tabs>
        <w:spacing w:after="0" w:line="276" w:lineRule="auto"/>
        <w:ind w:left="270" w:hanging="270"/>
        <w:rPr>
          <w:rFonts w:ascii="Verdana" w:hAnsi="Verdana" w:cs="Verdana"/>
        </w:rPr>
      </w:pPr>
      <w:r w:rsidRPr="0017486F">
        <w:rPr>
          <w:rFonts w:ascii="Verdana" w:hAnsi="Verdana" w:cs="Verdana"/>
        </w:rPr>
        <w:t xml:space="preserve">1. Wykonawca zobowiązany jest do włączenia w realizację przedmiotu umowy co najmniej 1 osoby z niepełnosprawnościami, jeżeli zadeklarował taką gotowość w złożonej ofercie. </w:t>
      </w:r>
    </w:p>
    <w:p w:rsidR="009F3AD9" w:rsidRPr="0017486F" w:rsidRDefault="009F3AD9" w:rsidP="009F3AD9">
      <w:pPr>
        <w:pStyle w:val="Tekstpodstawowy"/>
        <w:tabs>
          <w:tab w:val="left" w:pos="284"/>
        </w:tabs>
        <w:spacing w:after="0" w:line="276" w:lineRule="auto"/>
        <w:ind w:left="301" w:hanging="301"/>
        <w:rPr>
          <w:rFonts w:ascii="Verdana" w:hAnsi="Verdana" w:cs="Verdana"/>
          <w:sz w:val="22"/>
          <w:szCs w:val="22"/>
        </w:rPr>
      </w:pPr>
      <w:r w:rsidRPr="0017486F">
        <w:rPr>
          <w:rFonts w:ascii="Verdana" w:hAnsi="Verdana" w:cs="Verdana"/>
          <w:sz w:val="22"/>
          <w:szCs w:val="22"/>
        </w:rPr>
        <w:t>2. Wykonawca musi przed rozpoczęciem wykonywania czynności przez te osoby przedstawić Zamawiającemu dokumenty potwierdzające włączenie tych osób w realizację zamówienia w tym np. kopię umowy o pracę, kopię umów cywilno-prawnych lub wyciągi z tych umów zawierające co najmniej imię i nazwisko danej osoby, okres zatrudnienia, nazwę pracodawcy lub kopie zgłoszenia tych osób do ZUS. K</w:t>
      </w:r>
      <w:r w:rsidRPr="0017486F">
        <w:rPr>
          <w:rFonts w:ascii="Verdana" w:hAnsi="Verdana" w:cs="Verdana"/>
          <w:bCs/>
          <w:sz w:val="22"/>
          <w:szCs w:val="22"/>
        </w:rPr>
        <w:t xml:space="preserve">opie ww. dokumentów muszą być poświadczone za zgodność z oryginałem przez Wykonawcę. </w:t>
      </w:r>
      <w:r w:rsidRPr="0017486F">
        <w:rPr>
          <w:rFonts w:ascii="Verdana" w:hAnsi="Verdana" w:cs="Verdana"/>
          <w:sz w:val="22"/>
          <w:szCs w:val="22"/>
        </w:rPr>
        <w:t xml:space="preserve">Pracodawcą musi być wykonawca lub jeden ze wspólników konsorcjum, zgłoszony zgodnie z przepisami ustawy Prawo zamówień publicznych podwykonawca lub dalszy podwykonawca. </w:t>
      </w:r>
    </w:p>
    <w:p w:rsidR="009F3AD9" w:rsidRPr="0017486F" w:rsidRDefault="009F3AD9" w:rsidP="009F3AD9">
      <w:pPr>
        <w:pStyle w:val="Tekstpodstawowy"/>
        <w:tabs>
          <w:tab w:val="left" w:pos="284"/>
        </w:tabs>
        <w:snapToGrid w:val="0"/>
        <w:spacing w:after="0" w:line="276" w:lineRule="auto"/>
        <w:ind w:left="284"/>
        <w:rPr>
          <w:rFonts w:ascii="Verdana" w:hAnsi="Verdana" w:cs="Verdana"/>
          <w:b/>
        </w:rPr>
      </w:pPr>
      <w:r w:rsidRPr="0017486F">
        <w:rPr>
          <w:rFonts w:ascii="Verdana" w:hAnsi="Verdana" w:cs="Verdana"/>
          <w:sz w:val="22"/>
          <w:szCs w:val="22"/>
        </w:rPr>
        <w:t>Jeżeli pomimo powyższych wymogów Wykonawca nie włączy w realizację zamówienia co najmniej 1 osoby z niepełnosprawnościami, co zostanie ustalone przez Zamawiającego lub jego przedstawicieli, Wykonawca zapłaci Zamawiającemu kar</w:t>
      </w:r>
      <w:r w:rsidR="009B2D96">
        <w:rPr>
          <w:rFonts w:ascii="Verdana" w:hAnsi="Verdana" w:cs="Verdana"/>
          <w:sz w:val="22"/>
          <w:szCs w:val="22"/>
        </w:rPr>
        <w:t>ę</w:t>
      </w:r>
      <w:r w:rsidRPr="0017486F">
        <w:rPr>
          <w:rFonts w:ascii="Verdana" w:hAnsi="Verdana" w:cs="Verdana"/>
          <w:sz w:val="22"/>
          <w:szCs w:val="22"/>
        </w:rPr>
        <w:t xml:space="preserve"> umown</w:t>
      </w:r>
      <w:r w:rsidR="009B2D96">
        <w:rPr>
          <w:rFonts w:ascii="Verdana" w:hAnsi="Verdana" w:cs="Verdana"/>
          <w:sz w:val="22"/>
          <w:szCs w:val="22"/>
        </w:rPr>
        <w:t>ą w wysokości</w:t>
      </w:r>
      <w:r w:rsidRPr="0017486F">
        <w:rPr>
          <w:rFonts w:ascii="Verdana" w:hAnsi="Verdana" w:cs="Verdana"/>
          <w:sz w:val="22"/>
          <w:szCs w:val="22"/>
        </w:rPr>
        <w:t xml:space="preserve"> 30% wynagrodzenia umownego netto za przedmiot umowy.</w:t>
      </w:r>
    </w:p>
    <w:p w:rsidR="00D54D21" w:rsidRPr="00D54D21" w:rsidRDefault="00D54D21" w:rsidP="00F506BF">
      <w:pPr>
        <w:tabs>
          <w:tab w:val="left" w:pos="0"/>
        </w:tabs>
        <w:spacing w:before="240" w:after="0" w:line="276" w:lineRule="auto"/>
        <w:jc w:val="center"/>
        <w:rPr>
          <w:rFonts w:ascii="Verdana" w:hAnsi="Verdana" w:cs="Verdana"/>
        </w:rPr>
      </w:pPr>
      <w:r w:rsidRPr="00D54D21">
        <w:rPr>
          <w:rFonts w:ascii="Verdana" w:hAnsi="Verdana" w:cs="Verdana"/>
          <w:b/>
          <w:bCs/>
        </w:rPr>
        <w:t>§ 1</w:t>
      </w:r>
      <w:r w:rsidR="009F3AD9">
        <w:rPr>
          <w:rFonts w:ascii="Verdana" w:hAnsi="Verdana" w:cs="Verdana"/>
          <w:b/>
          <w:bCs/>
        </w:rPr>
        <w:t>0</w:t>
      </w:r>
    </w:p>
    <w:p w:rsidR="009F3AD9" w:rsidRPr="0017486F" w:rsidRDefault="009F3AD9" w:rsidP="009F3AD9">
      <w:pPr>
        <w:spacing w:after="120" w:line="276" w:lineRule="auto"/>
        <w:rPr>
          <w:rFonts w:ascii="Verdana" w:hAnsi="Verdana" w:cs="Verdana"/>
          <w:b/>
        </w:rPr>
      </w:pPr>
      <w:r w:rsidRPr="0017486F">
        <w:rPr>
          <w:rFonts w:ascii="Verdana" w:eastAsia="Arial" w:hAnsi="Verdana" w:cs="Verdana"/>
        </w:rPr>
        <w:t>Wykonawca, w trakcie realizacji przedmiotu zamówienia oraz w trakcie realizacji umowy będzie zobowiązany do przestrzegania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z 04.05.2016 r., Nr 119, s. 1</w:t>
      </w:r>
      <w:r w:rsidR="00133F79">
        <w:rPr>
          <w:rFonts w:ascii="Verdana" w:eastAsia="Arial" w:hAnsi="Verdana" w:cs="Verdana"/>
        </w:rPr>
        <w:t>, ze zm.</w:t>
      </w:r>
      <w:r w:rsidRPr="0017486F">
        <w:rPr>
          <w:rFonts w:ascii="Verdana" w:eastAsia="Arial" w:hAnsi="Verdana" w:cs="Verdana"/>
        </w:rPr>
        <w:t xml:space="preserve">), zwane dalej w skrócie „RODO” oraz ustawy z dnia 10 maja 2018 r. </w:t>
      </w:r>
      <w:bookmarkStart w:id="0" w:name="_GoBack"/>
      <w:r w:rsidRPr="0017486F">
        <w:rPr>
          <w:rFonts w:ascii="Verdana" w:eastAsia="Arial" w:hAnsi="Verdana" w:cs="Verdana"/>
        </w:rPr>
        <w:t>o ochronie dan</w:t>
      </w:r>
      <w:r w:rsidR="00133F79">
        <w:rPr>
          <w:rFonts w:ascii="Verdana" w:eastAsia="Arial" w:hAnsi="Verdana" w:cs="Verdana"/>
        </w:rPr>
        <w:t xml:space="preserve">ych osobowych </w:t>
      </w:r>
      <w:bookmarkEnd w:id="0"/>
      <w:r w:rsidR="00133F79">
        <w:rPr>
          <w:rFonts w:ascii="Verdana" w:eastAsia="Arial" w:hAnsi="Verdana" w:cs="Verdana"/>
        </w:rPr>
        <w:t>(Dz. U. 2019 Poz. </w:t>
      </w:r>
      <w:r w:rsidRPr="0017486F">
        <w:rPr>
          <w:rFonts w:ascii="Verdana" w:eastAsia="Arial" w:hAnsi="Verdana" w:cs="Verdana"/>
        </w:rPr>
        <w:t xml:space="preserve">1781). Klauzula dotycząca przetwarzania danych osobowych dla osób reprezentujących Stronę umowy zawartej z Gminą Miastem Częstochową oraz osób wyznaczonych przez Stronę umowy do kontaktu w zakresie obsługi umowy stanowi </w:t>
      </w:r>
      <w:r>
        <w:rPr>
          <w:rFonts w:ascii="Verdana" w:eastAsia="Arial" w:hAnsi="Verdana" w:cs="Verdana"/>
        </w:rPr>
        <w:t>z</w:t>
      </w:r>
      <w:r w:rsidRPr="0017486F">
        <w:rPr>
          <w:rFonts w:ascii="Verdana" w:eastAsia="Arial" w:hAnsi="Verdana" w:cs="Verdana"/>
        </w:rPr>
        <w:t>ałącznik nr 2 do </w:t>
      </w:r>
      <w:r>
        <w:rPr>
          <w:rFonts w:ascii="Verdana" w:eastAsia="Arial" w:hAnsi="Verdana" w:cs="Verdana"/>
        </w:rPr>
        <w:t>u</w:t>
      </w:r>
      <w:r w:rsidRPr="0017486F">
        <w:rPr>
          <w:rFonts w:ascii="Verdana" w:eastAsia="Arial" w:hAnsi="Verdana" w:cs="Verdana"/>
        </w:rPr>
        <w:t>mowy.</w:t>
      </w:r>
    </w:p>
    <w:p w:rsidR="00D54D21" w:rsidRPr="00D54D21" w:rsidRDefault="00D54D21" w:rsidP="00F506BF">
      <w:pPr>
        <w:pStyle w:val="Akapitzlist"/>
        <w:spacing w:before="240" w:after="0" w:line="276" w:lineRule="auto"/>
        <w:ind w:left="0"/>
        <w:contextualSpacing w:val="0"/>
        <w:jc w:val="center"/>
        <w:rPr>
          <w:rFonts w:ascii="Verdana" w:hAnsi="Verdana" w:cs="Verdana"/>
          <w:b/>
        </w:rPr>
      </w:pPr>
      <w:r w:rsidRPr="00D54D21">
        <w:rPr>
          <w:rFonts w:ascii="Verdana" w:hAnsi="Verdana" w:cs="Verdana"/>
          <w:b/>
          <w:bCs/>
        </w:rPr>
        <w:t>§ 1</w:t>
      </w:r>
      <w:r w:rsidR="009F3AD9">
        <w:rPr>
          <w:rFonts w:ascii="Verdana" w:hAnsi="Verdana" w:cs="Verdana"/>
          <w:b/>
          <w:bCs/>
        </w:rPr>
        <w:t>1</w:t>
      </w:r>
    </w:p>
    <w:p w:rsidR="009F3AD9" w:rsidRPr="0017486F" w:rsidRDefault="009F3AD9" w:rsidP="009F3AD9">
      <w:pPr>
        <w:pStyle w:val="Akapitzlist4"/>
        <w:spacing w:after="120" w:line="276" w:lineRule="auto"/>
        <w:rPr>
          <w:rFonts w:ascii="Verdana" w:hAnsi="Verdana" w:cs="Verdana"/>
          <w:b/>
          <w:sz w:val="22"/>
          <w:szCs w:val="22"/>
        </w:rPr>
      </w:pPr>
      <w:r w:rsidRPr="0017486F">
        <w:rPr>
          <w:rFonts w:ascii="Verdana" w:hAnsi="Verdana" w:cs="Verdana"/>
          <w:sz w:val="22"/>
          <w:szCs w:val="22"/>
        </w:rPr>
        <w:t>Wykonawca zobowiązuje się do poinformowania w formie pisemnego powiadomienia Zamawiającego o zmianie siedziby, nazwy firmy lub osób reprezentujących Wykonawcę. Informacja musi wpłynąć do Zamawiającego na piśmie w terminie 7 dni przed ww. zmianami.</w:t>
      </w:r>
    </w:p>
    <w:p w:rsidR="00D54D21" w:rsidRPr="00D54D21" w:rsidRDefault="00D54D21" w:rsidP="00F7782F">
      <w:pPr>
        <w:spacing w:before="240" w:after="0" w:line="276" w:lineRule="auto"/>
        <w:jc w:val="center"/>
        <w:rPr>
          <w:rFonts w:ascii="Verdana" w:hAnsi="Verdana" w:cs="Verdana"/>
          <w:bCs/>
        </w:rPr>
      </w:pPr>
      <w:r w:rsidRPr="00D54D21">
        <w:rPr>
          <w:rFonts w:ascii="Verdana" w:hAnsi="Verdana" w:cs="Verdana"/>
          <w:b/>
          <w:bCs/>
        </w:rPr>
        <w:t>§ 1</w:t>
      </w:r>
      <w:r w:rsidR="009F3AD9">
        <w:rPr>
          <w:rFonts w:ascii="Verdana" w:hAnsi="Verdana" w:cs="Verdana"/>
          <w:b/>
          <w:bCs/>
        </w:rPr>
        <w:t>2</w:t>
      </w:r>
    </w:p>
    <w:p w:rsidR="009F3AD9" w:rsidRPr="0017486F" w:rsidRDefault="009F3AD9" w:rsidP="009F3AD9">
      <w:pPr>
        <w:tabs>
          <w:tab w:val="left" w:pos="284"/>
        </w:tabs>
        <w:spacing w:after="0" w:line="276" w:lineRule="auto"/>
        <w:ind w:left="284" w:hanging="284"/>
        <w:rPr>
          <w:rFonts w:ascii="Verdana" w:hAnsi="Verdana" w:cs="Verdana"/>
        </w:rPr>
      </w:pPr>
      <w:r w:rsidRPr="0017486F">
        <w:rPr>
          <w:rFonts w:ascii="Verdana" w:hAnsi="Verdana" w:cs="Verdana"/>
        </w:rPr>
        <w:t>1.</w:t>
      </w:r>
      <w:r w:rsidRPr="0017486F">
        <w:rPr>
          <w:rFonts w:ascii="Verdana" w:hAnsi="Verdana" w:cs="Verdana"/>
        </w:rPr>
        <w:tab/>
        <w:t>Do współpracy w sprawach związanych z wykonaniem umowy ze strony Zamawiającego upoważniona będzie</w:t>
      </w:r>
      <w:r w:rsidRPr="0017486F">
        <w:rPr>
          <w:rFonts w:ascii="Verdana" w:hAnsi="Verdana" w:cs="Verdana"/>
          <w:b/>
          <w:bCs/>
        </w:rPr>
        <w:t xml:space="preserve"> </w:t>
      </w:r>
      <w:r w:rsidRPr="0017486F">
        <w:rPr>
          <w:rFonts w:ascii="Verdana" w:hAnsi="Verdana" w:cs="Verdana"/>
        </w:rPr>
        <w:t>Aleksandra Bożek, Wydział Funduszy Europejskich i Rozwoju Urzędu Miasta Częstochowy, tel. 34 37</w:t>
      </w:r>
      <w:r w:rsidRPr="0017486F">
        <w:rPr>
          <w:rFonts w:ascii="Verdana" w:hAnsi="Verdana" w:cs="Verdana"/>
        </w:rPr>
        <w:noBreakHyphen/>
        <w:t>07</w:t>
      </w:r>
      <w:r w:rsidRPr="0017486F">
        <w:rPr>
          <w:rFonts w:ascii="Verdana" w:hAnsi="Verdana" w:cs="Verdana"/>
        </w:rPr>
        <w:noBreakHyphen/>
        <w:t>324.</w:t>
      </w:r>
    </w:p>
    <w:p w:rsidR="009F3AD9" w:rsidRPr="0017486F" w:rsidRDefault="009F3AD9" w:rsidP="009F3AD9">
      <w:pPr>
        <w:tabs>
          <w:tab w:val="left" w:pos="284"/>
        </w:tabs>
        <w:spacing w:after="0" w:line="276" w:lineRule="auto"/>
        <w:ind w:left="284" w:hanging="284"/>
        <w:rPr>
          <w:rFonts w:ascii="Verdana" w:hAnsi="Verdana" w:cs="Verdana"/>
          <w:b/>
          <w:bCs/>
        </w:rPr>
      </w:pPr>
      <w:r w:rsidRPr="0017486F">
        <w:rPr>
          <w:rFonts w:ascii="Verdana" w:hAnsi="Verdana" w:cs="Verdana"/>
        </w:rPr>
        <w:lastRenderedPageBreak/>
        <w:t xml:space="preserve">2. Zmiana osoby, o której mowa w ust. 1, następuje poprzez pisemne powiadomienie drugiej Strony i nie stanowi istotnej zmiany treści </w:t>
      </w:r>
      <w:r>
        <w:rPr>
          <w:rFonts w:ascii="Verdana" w:hAnsi="Verdana" w:cs="Verdana"/>
        </w:rPr>
        <w:t>u</w:t>
      </w:r>
      <w:r w:rsidRPr="0017486F">
        <w:rPr>
          <w:rFonts w:ascii="Verdana" w:hAnsi="Verdana" w:cs="Verdana"/>
        </w:rPr>
        <w:t>mowy.</w:t>
      </w:r>
    </w:p>
    <w:p w:rsidR="00E9200D" w:rsidRPr="00A65B46" w:rsidRDefault="00E9200D" w:rsidP="00E9200D">
      <w:pPr>
        <w:pStyle w:val="1"/>
        <w:tabs>
          <w:tab w:val="left" w:pos="2409"/>
          <w:tab w:val="left" w:pos="12212"/>
        </w:tabs>
        <w:spacing w:before="240" w:line="276" w:lineRule="auto"/>
        <w:ind w:left="0" w:firstLine="0"/>
        <w:jc w:val="center"/>
        <w:rPr>
          <w:rFonts w:ascii="Verdana" w:hAnsi="Verdana" w:cs="Verdana"/>
          <w:b/>
          <w:bCs/>
          <w:sz w:val="22"/>
          <w:szCs w:val="22"/>
        </w:rPr>
      </w:pPr>
      <w:r w:rsidRPr="00A65B46">
        <w:rPr>
          <w:rFonts w:ascii="Verdana" w:hAnsi="Verdana" w:cs="Verdana"/>
          <w:b/>
          <w:bCs/>
          <w:sz w:val="22"/>
          <w:szCs w:val="22"/>
        </w:rPr>
        <w:t>§ 1</w:t>
      </w:r>
      <w:r w:rsidR="008B29EB">
        <w:rPr>
          <w:rFonts w:ascii="Verdana" w:hAnsi="Verdana" w:cs="Verdana"/>
          <w:b/>
          <w:bCs/>
          <w:sz w:val="22"/>
          <w:szCs w:val="22"/>
        </w:rPr>
        <w:t>3</w:t>
      </w:r>
    </w:p>
    <w:p w:rsidR="008B29EB" w:rsidRDefault="008B29EB" w:rsidP="008B29EB">
      <w:pPr>
        <w:pStyle w:val="Tekstpodstawowy"/>
        <w:spacing w:after="0" w:line="276" w:lineRule="auto"/>
        <w:ind w:left="284" w:hanging="284"/>
        <w:rPr>
          <w:rFonts w:ascii="Verdana" w:hAnsi="Verdana" w:cs="Verdana"/>
          <w:sz w:val="22"/>
          <w:szCs w:val="22"/>
        </w:rPr>
      </w:pPr>
      <w:r w:rsidRPr="008B29EB">
        <w:rPr>
          <w:rFonts w:ascii="Verdana" w:hAnsi="Verdana"/>
          <w:sz w:val="22"/>
          <w:szCs w:val="22"/>
        </w:rPr>
        <w:t xml:space="preserve">1. </w:t>
      </w:r>
      <w:r w:rsidR="00CE5922" w:rsidRPr="008B29EB">
        <w:rPr>
          <w:rFonts w:ascii="Verdana" w:hAnsi="Verdana"/>
          <w:sz w:val="22"/>
          <w:szCs w:val="22"/>
        </w:rPr>
        <w:t xml:space="preserve">Zmiana postanowień zawartej umowy może nastąpić za zgodą obu Stron wyrażoną na piśmie, w formie aneksu do umowy, pod rygorem nieważności takiej zmiany. </w:t>
      </w:r>
      <w:r w:rsidR="00CE5922" w:rsidRPr="008B29EB">
        <w:rPr>
          <w:rFonts w:ascii="Verdana" w:hAnsi="Verdana" w:cs="Verdana"/>
          <w:bCs/>
          <w:sz w:val="22"/>
          <w:szCs w:val="22"/>
        </w:rPr>
        <w:t>Zmiany umowy nie mogą naruszać przepisów zawartych w </w:t>
      </w:r>
      <w:r>
        <w:rPr>
          <w:rFonts w:ascii="Verdana" w:hAnsi="Verdana" w:cs="Verdana"/>
          <w:bCs/>
          <w:sz w:val="22"/>
          <w:szCs w:val="22"/>
        </w:rPr>
        <w:t xml:space="preserve">art. </w:t>
      </w:r>
      <w:r w:rsidR="00CE5922" w:rsidRPr="008B29EB">
        <w:rPr>
          <w:rFonts w:ascii="Verdana" w:hAnsi="Verdana" w:cs="Verdana"/>
          <w:bCs/>
          <w:sz w:val="22"/>
          <w:szCs w:val="22"/>
        </w:rPr>
        <w:t>455</w:t>
      </w:r>
      <w:r w:rsidR="00CE5922" w:rsidRPr="008B29EB">
        <w:rPr>
          <w:rFonts w:ascii="Verdana" w:hAnsi="Verdana" w:cs="Verdana"/>
          <w:b/>
          <w:bCs/>
          <w:sz w:val="22"/>
          <w:szCs w:val="22"/>
        </w:rPr>
        <w:t xml:space="preserve"> </w:t>
      </w:r>
      <w:r w:rsidRPr="008B29EB">
        <w:rPr>
          <w:rFonts w:ascii="Verdana" w:hAnsi="Verdana" w:cs="Verdana"/>
          <w:sz w:val="22"/>
          <w:szCs w:val="22"/>
        </w:rPr>
        <w:t xml:space="preserve">ustawy Prawo Zamówień Publicznych. </w:t>
      </w:r>
    </w:p>
    <w:p w:rsidR="008B29EB" w:rsidRPr="008B29EB" w:rsidRDefault="008B29EB" w:rsidP="008B29EB">
      <w:pPr>
        <w:pStyle w:val="Tekstpodstawowy"/>
        <w:spacing w:after="0" w:line="276" w:lineRule="auto"/>
        <w:ind w:left="284" w:hanging="284"/>
        <w:rPr>
          <w:rFonts w:ascii="Verdana" w:hAnsi="Verdana" w:cs="Verdana"/>
          <w:sz w:val="22"/>
          <w:szCs w:val="22"/>
        </w:rPr>
      </w:pPr>
      <w:r>
        <w:rPr>
          <w:rFonts w:ascii="Verdana" w:hAnsi="Verdana" w:cs="Verdana"/>
          <w:sz w:val="22"/>
          <w:szCs w:val="22"/>
        </w:rPr>
        <w:t xml:space="preserve">2. </w:t>
      </w:r>
      <w:r w:rsidRPr="008B29EB">
        <w:rPr>
          <w:rFonts w:ascii="Verdana" w:hAnsi="Verdana" w:cs="Verdana"/>
          <w:sz w:val="22"/>
          <w:szCs w:val="22"/>
        </w:rPr>
        <w:t>Dopuszcza się zmiany umowy w zakresie zmiany wynagrodzenia brutto w przypadku ustawowej zmiany stawki podatku VAT. Zamawiający dopuszcza zmianę wynagrodzenia wynikającą ze zmiany stawki tego podatku obowiązującą w dacie powstania obowiązku podatkowego w czasie trwania umowy, z zachowaniem formy pisemnej.</w:t>
      </w:r>
    </w:p>
    <w:p w:rsidR="00B90753" w:rsidRPr="008B29EB" w:rsidRDefault="00B90753" w:rsidP="008B29EB">
      <w:pPr>
        <w:pStyle w:val="Tekstpodstawowy"/>
        <w:spacing w:before="240" w:after="0" w:line="276" w:lineRule="auto"/>
        <w:jc w:val="center"/>
        <w:rPr>
          <w:rFonts w:ascii="Verdana" w:hAnsi="Verdana" w:cs="Verdana"/>
          <w:b/>
          <w:bCs/>
          <w:sz w:val="22"/>
          <w:szCs w:val="22"/>
        </w:rPr>
      </w:pPr>
      <w:r w:rsidRPr="008B29EB">
        <w:rPr>
          <w:rFonts w:ascii="Verdana" w:hAnsi="Verdana" w:cs="Verdana"/>
          <w:b/>
          <w:bCs/>
          <w:sz w:val="22"/>
          <w:szCs w:val="22"/>
        </w:rPr>
        <w:t>§ 1</w:t>
      </w:r>
      <w:r w:rsidR="008B29EB">
        <w:rPr>
          <w:rFonts w:ascii="Verdana" w:hAnsi="Verdana" w:cs="Verdana"/>
          <w:b/>
          <w:bCs/>
          <w:sz w:val="22"/>
          <w:szCs w:val="22"/>
        </w:rPr>
        <w:t>4</w:t>
      </w:r>
    </w:p>
    <w:p w:rsidR="00284B5D" w:rsidRDefault="00284B5D" w:rsidP="00284B5D">
      <w:pPr>
        <w:spacing w:after="0" w:line="276" w:lineRule="auto"/>
        <w:rPr>
          <w:rStyle w:val="markedcontent"/>
          <w:rFonts w:ascii="Verdana" w:hAnsi="Verdana" w:cs="Arial"/>
        </w:rPr>
      </w:pPr>
      <w:r w:rsidRPr="0062378D">
        <w:rPr>
          <w:rStyle w:val="markedcontent"/>
          <w:rFonts w:ascii="Verdana" w:hAnsi="Verdana" w:cs="Arial"/>
        </w:rPr>
        <w:t>Bez zgody Zamawiającego wyrażonej na piśmie pod rygorem nieważności, Wykonawca</w:t>
      </w:r>
      <w:r>
        <w:rPr>
          <w:rStyle w:val="markedcontent"/>
          <w:rFonts w:ascii="Verdana" w:hAnsi="Verdana" w:cs="Arial"/>
        </w:rPr>
        <w:t xml:space="preserve"> </w:t>
      </w:r>
      <w:r w:rsidRPr="0062378D">
        <w:rPr>
          <w:rStyle w:val="markedcontent"/>
          <w:rFonts w:ascii="Verdana" w:hAnsi="Verdana" w:cs="Arial"/>
        </w:rPr>
        <w:t xml:space="preserve">nie ma prawa dokonywać przelewu </w:t>
      </w:r>
      <w:r w:rsidRPr="0062378D">
        <w:rPr>
          <w:rStyle w:val="highlight"/>
          <w:rFonts w:ascii="Verdana" w:hAnsi="Verdana" w:cs="Arial"/>
        </w:rPr>
        <w:t>wierzyte</w:t>
      </w:r>
      <w:r>
        <w:rPr>
          <w:rStyle w:val="markedcontent"/>
          <w:rFonts w:ascii="Verdana" w:hAnsi="Verdana" w:cs="Arial"/>
        </w:rPr>
        <w:t>lności wynikających z </w:t>
      </w:r>
      <w:r w:rsidRPr="0062378D">
        <w:rPr>
          <w:rStyle w:val="markedcontent"/>
          <w:rFonts w:ascii="Verdana" w:hAnsi="Verdana" w:cs="Arial"/>
        </w:rPr>
        <w:t xml:space="preserve">niniejszej </w:t>
      </w:r>
      <w:r>
        <w:rPr>
          <w:rStyle w:val="markedcontent"/>
          <w:rFonts w:ascii="Verdana" w:hAnsi="Verdana" w:cs="Arial"/>
        </w:rPr>
        <w:t>u</w:t>
      </w:r>
      <w:r w:rsidRPr="0062378D">
        <w:rPr>
          <w:rStyle w:val="markedcontent"/>
          <w:rFonts w:ascii="Verdana" w:hAnsi="Verdana" w:cs="Arial"/>
        </w:rPr>
        <w:t>mowy i</w:t>
      </w:r>
      <w:r>
        <w:rPr>
          <w:rStyle w:val="markedcontent"/>
          <w:rFonts w:ascii="Verdana" w:hAnsi="Verdana" w:cs="Arial"/>
        </w:rPr>
        <w:t xml:space="preserve"> </w:t>
      </w:r>
      <w:r w:rsidRPr="0062378D">
        <w:rPr>
          <w:rStyle w:val="markedcontent"/>
          <w:rFonts w:ascii="Verdana" w:hAnsi="Verdana" w:cs="Arial"/>
        </w:rPr>
        <w:t>związanych z nimi należności ubocznych (np. odsetek), jak również podejmować</w:t>
      </w:r>
      <w:r>
        <w:rPr>
          <w:rStyle w:val="markedcontent"/>
          <w:rFonts w:ascii="Verdana" w:hAnsi="Verdana" w:cs="Arial"/>
        </w:rPr>
        <w:t xml:space="preserve"> </w:t>
      </w:r>
      <w:r w:rsidRPr="0062378D">
        <w:rPr>
          <w:rStyle w:val="markedcontent"/>
          <w:rFonts w:ascii="Verdana" w:hAnsi="Verdana" w:cs="Arial"/>
        </w:rPr>
        <w:t>jakichkolwiek czynno</w:t>
      </w:r>
      <w:r>
        <w:rPr>
          <w:rStyle w:val="markedcontent"/>
          <w:rFonts w:ascii="Verdana" w:hAnsi="Verdana" w:cs="Arial"/>
        </w:rPr>
        <w:t>ści prawnych ani faktycznych, w </w:t>
      </w:r>
      <w:r w:rsidRPr="0062378D">
        <w:rPr>
          <w:rStyle w:val="markedcontent"/>
          <w:rFonts w:ascii="Verdana" w:hAnsi="Verdana" w:cs="Arial"/>
        </w:rPr>
        <w:t>następstwie, których może dojść do</w:t>
      </w:r>
      <w:r>
        <w:rPr>
          <w:rStyle w:val="markedcontent"/>
          <w:rFonts w:ascii="Verdana" w:hAnsi="Verdana" w:cs="Arial"/>
        </w:rPr>
        <w:t xml:space="preserve"> </w:t>
      </w:r>
      <w:r w:rsidRPr="0062378D">
        <w:rPr>
          <w:rStyle w:val="markedcontent"/>
          <w:rFonts w:ascii="Verdana" w:hAnsi="Verdana" w:cs="Arial"/>
        </w:rPr>
        <w:t xml:space="preserve">zmiany po </w:t>
      </w:r>
      <w:r w:rsidR="00774D26">
        <w:rPr>
          <w:rStyle w:val="markedcontent"/>
          <w:rFonts w:ascii="Verdana" w:hAnsi="Verdana" w:cs="Arial"/>
        </w:rPr>
        <w:t>s</w:t>
      </w:r>
      <w:r w:rsidRPr="0062378D">
        <w:rPr>
          <w:rStyle w:val="markedcontent"/>
          <w:rFonts w:ascii="Verdana" w:hAnsi="Verdana" w:cs="Arial"/>
        </w:rPr>
        <w:t xml:space="preserve">tronie </w:t>
      </w:r>
      <w:r w:rsidR="00774D26">
        <w:rPr>
          <w:rStyle w:val="markedcontent"/>
          <w:rFonts w:ascii="Verdana" w:hAnsi="Verdana" w:cs="Arial"/>
        </w:rPr>
        <w:t>W</w:t>
      </w:r>
      <w:r w:rsidRPr="0062378D">
        <w:rPr>
          <w:rStyle w:val="markedcontent"/>
          <w:rFonts w:ascii="Verdana" w:hAnsi="Verdana" w:cs="Arial"/>
        </w:rPr>
        <w:t>ierzyciela</w:t>
      </w:r>
      <w:r>
        <w:rPr>
          <w:rStyle w:val="markedcontent"/>
          <w:rFonts w:ascii="Verdana" w:hAnsi="Verdana" w:cs="Arial"/>
        </w:rPr>
        <w:t>.</w:t>
      </w:r>
    </w:p>
    <w:p w:rsidR="00D54D21" w:rsidRPr="00D54D21" w:rsidRDefault="00D54D21" w:rsidP="00B95928">
      <w:pPr>
        <w:spacing w:before="240" w:after="0" w:line="276" w:lineRule="auto"/>
        <w:jc w:val="center"/>
        <w:rPr>
          <w:rFonts w:ascii="Verdana" w:hAnsi="Verdana" w:cs="Verdana"/>
        </w:rPr>
      </w:pPr>
      <w:r w:rsidRPr="00D54D21">
        <w:rPr>
          <w:rFonts w:ascii="Verdana" w:hAnsi="Verdana" w:cs="Verdana"/>
          <w:b/>
          <w:bCs/>
        </w:rPr>
        <w:t>§</w:t>
      </w:r>
      <w:r w:rsidR="00B95928">
        <w:rPr>
          <w:rFonts w:ascii="Verdana" w:hAnsi="Verdana" w:cs="Verdana"/>
          <w:b/>
          <w:bCs/>
        </w:rPr>
        <w:t xml:space="preserve"> </w:t>
      </w:r>
      <w:r w:rsidR="00322D9C">
        <w:rPr>
          <w:rFonts w:ascii="Verdana" w:hAnsi="Verdana" w:cs="Verdana"/>
          <w:b/>
          <w:bCs/>
        </w:rPr>
        <w:t>1</w:t>
      </w:r>
      <w:r w:rsidR="008B29EB">
        <w:rPr>
          <w:rFonts w:ascii="Verdana" w:hAnsi="Verdana" w:cs="Verdana"/>
          <w:b/>
          <w:bCs/>
        </w:rPr>
        <w:t>5</w:t>
      </w:r>
    </w:p>
    <w:p w:rsidR="001F107B" w:rsidRPr="007D76D6" w:rsidRDefault="00D54D21" w:rsidP="007D76D6">
      <w:pPr>
        <w:spacing w:after="0" w:line="276" w:lineRule="auto"/>
        <w:rPr>
          <w:rFonts w:ascii="Verdana" w:hAnsi="Verdana" w:cs="Verdana"/>
          <w:bCs/>
          <w:color w:val="0066FF"/>
        </w:rPr>
      </w:pPr>
      <w:r w:rsidRPr="00D54D21">
        <w:rPr>
          <w:rFonts w:ascii="Verdana" w:hAnsi="Verdana" w:cs="Verdana"/>
        </w:rPr>
        <w:t xml:space="preserve">W sprawach nieuregulowanych niniejszą umową mają zastosowanie odpowiednie przepisy ustawy Prawo zamówień publicznych, </w:t>
      </w:r>
      <w:r w:rsidR="00CD1CE8">
        <w:rPr>
          <w:rFonts w:ascii="Verdana" w:hAnsi="Verdana" w:cs="Verdana"/>
        </w:rPr>
        <w:t>Kodeksu cywilnego</w:t>
      </w:r>
      <w:r w:rsidR="008B29EB">
        <w:rPr>
          <w:rFonts w:ascii="Verdana" w:hAnsi="Verdana" w:cs="Verdana"/>
        </w:rPr>
        <w:t xml:space="preserve"> oraz Ustawa o ochronie danych osobowych</w:t>
      </w:r>
      <w:r w:rsidR="00CD1CE8">
        <w:rPr>
          <w:rFonts w:ascii="Verdana" w:hAnsi="Verdana" w:cs="Verdana"/>
        </w:rPr>
        <w:t>.</w:t>
      </w:r>
    </w:p>
    <w:p w:rsidR="006D2ABF" w:rsidRPr="002635AA" w:rsidRDefault="006D2ABF" w:rsidP="007D76D6">
      <w:pPr>
        <w:spacing w:before="240" w:after="0" w:line="276" w:lineRule="auto"/>
        <w:jc w:val="center"/>
        <w:rPr>
          <w:rFonts w:ascii="Verdana" w:hAnsi="Verdana" w:cs="Verdana"/>
          <w:b/>
          <w:bCs/>
        </w:rPr>
      </w:pPr>
      <w:r w:rsidRPr="002635AA">
        <w:rPr>
          <w:rFonts w:ascii="Verdana" w:hAnsi="Verdana" w:cs="Verdana"/>
          <w:b/>
          <w:bCs/>
        </w:rPr>
        <w:t xml:space="preserve">§ </w:t>
      </w:r>
      <w:r w:rsidR="004110B8">
        <w:rPr>
          <w:rFonts w:ascii="Verdana" w:hAnsi="Verdana" w:cs="Verdana"/>
          <w:b/>
          <w:bCs/>
        </w:rPr>
        <w:t>1</w:t>
      </w:r>
      <w:r w:rsidR="008B29EB">
        <w:rPr>
          <w:rFonts w:ascii="Verdana" w:hAnsi="Verdana" w:cs="Verdana"/>
          <w:b/>
          <w:bCs/>
        </w:rPr>
        <w:t>6</w:t>
      </w:r>
    </w:p>
    <w:p w:rsidR="006D2ABF" w:rsidRPr="002635AA" w:rsidRDefault="008B29EB" w:rsidP="00B95928">
      <w:pPr>
        <w:spacing w:after="0" w:line="276" w:lineRule="auto"/>
        <w:rPr>
          <w:rFonts w:ascii="Verdana" w:hAnsi="Verdana" w:cs="Verdana"/>
          <w:b/>
          <w:bCs/>
        </w:rPr>
      </w:pPr>
      <w:r w:rsidRPr="0017486F">
        <w:rPr>
          <w:rFonts w:ascii="Verdana" w:hAnsi="Verdana" w:cs="Verdana"/>
        </w:rPr>
        <w:t xml:space="preserve">Spory mogące wyniknąć w związku z realizacją niniejszej umowy Strony zobowiązują się rozwiązywać polubownie, a w razie braku porozumienia będzie je </w:t>
      </w:r>
      <w:r w:rsidR="006D2ABF" w:rsidRPr="002635AA">
        <w:rPr>
          <w:rFonts w:ascii="Verdana" w:hAnsi="Verdana" w:cs="Verdana"/>
        </w:rPr>
        <w:t>rozstrzyg</w:t>
      </w:r>
      <w:r>
        <w:rPr>
          <w:rFonts w:ascii="Verdana" w:hAnsi="Verdana" w:cs="Verdana"/>
        </w:rPr>
        <w:t>ał</w:t>
      </w:r>
      <w:r w:rsidR="006D2ABF" w:rsidRPr="002635AA">
        <w:rPr>
          <w:rFonts w:ascii="Verdana" w:hAnsi="Verdana" w:cs="Verdana"/>
        </w:rPr>
        <w:t xml:space="preserve"> sąd powszechny właściwym dla siedziby Zamawiającego.</w:t>
      </w:r>
    </w:p>
    <w:p w:rsidR="00B61900" w:rsidRPr="002635AA" w:rsidRDefault="00B0650F" w:rsidP="00555EFC">
      <w:pPr>
        <w:spacing w:before="240" w:after="0" w:line="276" w:lineRule="auto"/>
        <w:jc w:val="center"/>
        <w:rPr>
          <w:rFonts w:ascii="Verdana" w:hAnsi="Verdana" w:cs="Verdana"/>
          <w:b/>
          <w:bCs/>
        </w:rPr>
      </w:pPr>
      <w:r w:rsidRPr="002635AA">
        <w:rPr>
          <w:rFonts w:ascii="Verdana" w:hAnsi="Verdana" w:cs="Verdana"/>
          <w:b/>
          <w:bCs/>
        </w:rPr>
        <w:t xml:space="preserve">§ </w:t>
      </w:r>
      <w:r w:rsidR="008B29EB">
        <w:rPr>
          <w:rFonts w:ascii="Verdana" w:hAnsi="Verdana" w:cs="Verdana"/>
          <w:b/>
          <w:bCs/>
        </w:rPr>
        <w:t>17</w:t>
      </w:r>
    </w:p>
    <w:p w:rsidR="00D57B44" w:rsidRPr="002635AA" w:rsidRDefault="00B61900" w:rsidP="00B95928">
      <w:pPr>
        <w:spacing w:after="0" w:line="276" w:lineRule="auto"/>
        <w:rPr>
          <w:rFonts w:ascii="Verdana" w:hAnsi="Verdana" w:cs="Verdana"/>
        </w:rPr>
      </w:pPr>
      <w:r w:rsidRPr="002635AA">
        <w:rPr>
          <w:rFonts w:ascii="Verdana" w:hAnsi="Verdana" w:cs="Verdana"/>
        </w:rPr>
        <w:t>Umowę sporządzono w 4-ch jednobrzmiących egzemplarzac</w:t>
      </w:r>
      <w:r w:rsidR="00347129" w:rsidRPr="002635AA">
        <w:rPr>
          <w:rFonts w:ascii="Verdana" w:hAnsi="Verdana" w:cs="Verdana"/>
        </w:rPr>
        <w:t>h - 3 egz. dla Zamawiającego i </w:t>
      </w:r>
      <w:r w:rsidR="00B0650F" w:rsidRPr="002635AA">
        <w:rPr>
          <w:rFonts w:ascii="Verdana" w:hAnsi="Verdana" w:cs="Verdana"/>
        </w:rPr>
        <w:t>1 egz. dla Wykonawcy.</w:t>
      </w:r>
    </w:p>
    <w:p w:rsidR="00881A1E" w:rsidRDefault="008C37A6" w:rsidP="003B0362">
      <w:pPr>
        <w:spacing w:before="360" w:after="0" w:line="276" w:lineRule="auto"/>
        <w:ind w:left="851"/>
        <w:rPr>
          <w:rFonts w:ascii="Verdana" w:hAnsi="Verdana"/>
          <w:b/>
        </w:rPr>
      </w:pPr>
      <w:r>
        <w:rPr>
          <w:rFonts w:ascii="Verdana" w:hAnsi="Verdana"/>
          <w:b/>
        </w:rPr>
        <w:t>ZAMAWIAJĄCY:</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r>
      <w:r w:rsidR="00B61900" w:rsidRPr="002635AA">
        <w:rPr>
          <w:rFonts w:ascii="Verdana" w:hAnsi="Verdana"/>
          <w:b/>
        </w:rPr>
        <w:t>WYKONAWCA:</w:t>
      </w:r>
    </w:p>
    <w:p w:rsidR="001A790C" w:rsidRDefault="001A790C" w:rsidP="003B0362">
      <w:pPr>
        <w:spacing w:before="360" w:after="0" w:line="276" w:lineRule="auto"/>
        <w:ind w:left="851"/>
        <w:rPr>
          <w:rFonts w:ascii="Verdana" w:hAnsi="Verdana"/>
          <w:b/>
        </w:rPr>
      </w:pPr>
    </w:p>
    <w:p w:rsidR="001A790C" w:rsidRDefault="001A790C" w:rsidP="003B0362">
      <w:pPr>
        <w:spacing w:before="360" w:after="0" w:line="276" w:lineRule="auto"/>
        <w:ind w:left="851"/>
        <w:rPr>
          <w:rFonts w:ascii="Verdana" w:hAnsi="Verdana"/>
          <w:b/>
        </w:rPr>
      </w:pPr>
    </w:p>
    <w:p w:rsidR="001A790C" w:rsidRDefault="001A790C" w:rsidP="003B0362">
      <w:pPr>
        <w:spacing w:before="360" w:after="0" w:line="276" w:lineRule="auto"/>
        <w:ind w:left="851"/>
        <w:rPr>
          <w:rFonts w:ascii="Verdana" w:hAnsi="Verdana"/>
          <w:b/>
        </w:rPr>
      </w:pPr>
    </w:p>
    <w:p w:rsidR="001A790C" w:rsidRDefault="001A790C" w:rsidP="003B0362">
      <w:pPr>
        <w:spacing w:before="360" w:after="0" w:line="276" w:lineRule="auto"/>
        <w:ind w:left="851"/>
        <w:rPr>
          <w:rFonts w:ascii="Verdana" w:hAnsi="Verdana"/>
          <w:b/>
        </w:rPr>
      </w:pPr>
    </w:p>
    <w:p w:rsidR="001A790C" w:rsidRDefault="001A790C" w:rsidP="001A790C">
      <w:pPr>
        <w:jc w:val="right"/>
        <w:rPr>
          <w:rFonts w:ascii="Verdana" w:hAnsi="Verdana" w:cs="Verdana"/>
          <w:iCs/>
        </w:rPr>
      </w:pPr>
    </w:p>
    <w:p w:rsidR="001A790C" w:rsidRPr="00CE2E97" w:rsidRDefault="001A790C" w:rsidP="001A790C">
      <w:pPr>
        <w:jc w:val="right"/>
        <w:rPr>
          <w:rFonts w:ascii="Verdana" w:hAnsi="Verdana" w:cs="Verdana"/>
          <w:b/>
        </w:rPr>
      </w:pPr>
      <w:r w:rsidRPr="00CE2E97">
        <w:rPr>
          <w:rFonts w:ascii="Verdana" w:hAnsi="Verdana" w:cs="Verdana"/>
          <w:iCs/>
        </w:rPr>
        <w:lastRenderedPageBreak/>
        <w:t>Załącznik nr 2 do umowy</w:t>
      </w:r>
    </w:p>
    <w:p w:rsidR="001A790C" w:rsidRPr="00CE2E97" w:rsidRDefault="001A790C" w:rsidP="001A790C">
      <w:pPr>
        <w:spacing w:after="120" w:line="276" w:lineRule="auto"/>
        <w:rPr>
          <w:rFonts w:ascii="Verdana" w:hAnsi="Verdana" w:cs="Verdana"/>
        </w:rPr>
      </w:pPr>
      <w:r w:rsidRPr="00CE2E97">
        <w:rPr>
          <w:rFonts w:ascii="Verdana" w:hAnsi="Verdana" w:cs="Verdana"/>
          <w:b/>
        </w:rPr>
        <w:t>INFORMACJA DOT. PRZETWARZANIA DANYCH OSOBOWYCH DLA OSÓB REPREZENTUJĄCYCH STRONĘ UMOWY ZAWARTEJ Z GMINĄ MIASTEM CZĘSTOCHOWĄ ORAZ OSÓB WYZ</w:t>
      </w:r>
      <w:r>
        <w:rPr>
          <w:rFonts w:ascii="Verdana" w:hAnsi="Verdana" w:cs="Verdana"/>
          <w:b/>
        </w:rPr>
        <w:t>NACZONYCH PRZEZ STRONĘ UMOWY DO </w:t>
      </w:r>
      <w:r w:rsidRPr="00CE2E97">
        <w:rPr>
          <w:rFonts w:ascii="Verdana" w:hAnsi="Verdana" w:cs="Verdana"/>
          <w:b/>
        </w:rPr>
        <w:t>KONTAKTU W ZAKRESIE OBSŁUGI UMOWY.</w:t>
      </w:r>
    </w:p>
    <w:p w:rsidR="001A790C" w:rsidRPr="00CE2E97" w:rsidRDefault="001A790C" w:rsidP="001A790C">
      <w:pPr>
        <w:spacing w:line="276" w:lineRule="auto"/>
        <w:rPr>
          <w:rFonts w:ascii="Verdana" w:hAnsi="Verdana" w:cs="Verdana"/>
          <w:b/>
        </w:rPr>
      </w:pPr>
      <w:r w:rsidRPr="00CE2E97">
        <w:rPr>
          <w:rFonts w:ascii="Verdana" w:hAnsi="Verdana" w:cs="Verdana"/>
        </w:rPr>
        <w:t>Realizując obowiązek informacyjny w związku z wymaganiami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CE2E97">
        <w:rPr>
          <w:rFonts w:ascii="Verdana" w:hAnsi="Verdana" w:cs="Verdana"/>
        </w:rPr>
        <w:t>późn</w:t>
      </w:r>
      <w:proofErr w:type="spellEnd"/>
      <w:r w:rsidRPr="00CE2E97">
        <w:rPr>
          <w:rFonts w:ascii="Verdana" w:hAnsi="Verdana" w:cs="Verdana"/>
        </w:rPr>
        <w:t>. zm.), dalej RODO informujemy, że:</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TOŻSAMOŚĆ ADMINISTRATORA</w:t>
      </w:r>
    </w:p>
    <w:p w:rsidR="001A790C" w:rsidRPr="00CE2E97" w:rsidRDefault="001A790C" w:rsidP="001A790C">
      <w:pPr>
        <w:spacing w:line="276" w:lineRule="auto"/>
        <w:rPr>
          <w:rFonts w:ascii="Verdana" w:hAnsi="Verdana" w:cs="Verdana"/>
          <w:b/>
        </w:rPr>
      </w:pPr>
      <w:r w:rsidRPr="00CE2E97">
        <w:rPr>
          <w:rFonts w:ascii="Verdana" w:hAnsi="Verdana" w:cs="Verdana"/>
        </w:rPr>
        <w:t>Administratorem Pani/Pana danych osobowych przetwarzanych w Urzędzie Miasta Częstochowy w związku z zawartą umową, jest Prezydent Miasta Częstochowy z siedzibą w Częstochowie (42-217) przy ul. Śląskiej 11/13.</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DANE KONTAKTOWE ADMINISTRATOR</w:t>
      </w:r>
    </w:p>
    <w:p w:rsidR="001A790C" w:rsidRPr="00CE2E97" w:rsidRDefault="001A790C" w:rsidP="001A790C">
      <w:pPr>
        <w:spacing w:line="276" w:lineRule="auto"/>
        <w:rPr>
          <w:rFonts w:ascii="Verdana" w:hAnsi="Verdana" w:cs="Verdana"/>
        </w:rPr>
      </w:pPr>
      <w:r w:rsidRPr="00CE2E97">
        <w:rPr>
          <w:rFonts w:ascii="Verdana" w:hAnsi="Verdana" w:cs="Verdana"/>
        </w:rPr>
        <w:t xml:space="preserve">Z Administratorem danych można się skontaktować w następujący sposób: </w:t>
      </w:r>
    </w:p>
    <w:p w:rsidR="001A790C" w:rsidRPr="00CE2E97" w:rsidRDefault="001A790C" w:rsidP="001A790C">
      <w:pPr>
        <w:numPr>
          <w:ilvl w:val="0"/>
          <w:numId w:val="51"/>
        </w:numPr>
        <w:suppressAutoHyphens/>
        <w:spacing w:line="276" w:lineRule="auto"/>
        <w:contextualSpacing/>
        <w:rPr>
          <w:rFonts w:ascii="Verdana" w:hAnsi="Verdana" w:cs="Verdana"/>
        </w:rPr>
      </w:pPr>
      <w:r w:rsidRPr="00CE2E97">
        <w:rPr>
          <w:rFonts w:ascii="Verdana" w:hAnsi="Verdana" w:cs="Verdana"/>
        </w:rPr>
        <w:t xml:space="preserve">za pośrednictwem poczty elektronicznej: </w:t>
      </w:r>
      <w:hyperlink r:id="rId12" w:history="1">
        <w:r w:rsidRPr="00CE2E97">
          <w:rPr>
            <w:rStyle w:val="Hipercze"/>
            <w:rFonts w:ascii="Verdana" w:hAnsi="Verdana" w:cs="Verdana"/>
          </w:rPr>
          <w:t>info@czestochowa.um.gov.pl</w:t>
        </w:r>
      </w:hyperlink>
      <w:r w:rsidRPr="00CE2E97">
        <w:rPr>
          <w:rFonts w:ascii="Verdana" w:hAnsi="Verdana" w:cs="Verdana"/>
        </w:rPr>
        <w:t xml:space="preserve">, </w:t>
      </w:r>
    </w:p>
    <w:p w:rsidR="001A790C" w:rsidRPr="00CE2E97" w:rsidRDefault="001A790C" w:rsidP="001A790C">
      <w:pPr>
        <w:numPr>
          <w:ilvl w:val="0"/>
          <w:numId w:val="51"/>
        </w:numPr>
        <w:suppressAutoHyphens/>
        <w:spacing w:line="276" w:lineRule="auto"/>
        <w:contextualSpacing/>
        <w:rPr>
          <w:rFonts w:ascii="Verdana" w:hAnsi="Verdana" w:cs="Verdana"/>
        </w:rPr>
      </w:pPr>
      <w:r w:rsidRPr="00CE2E97">
        <w:rPr>
          <w:rFonts w:ascii="Verdana" w:hAnsi="Verdana" w:cs="Verdana"/>
        </w:rPr>
        <w:t xml:space="preserve">przez elektroniczną skrzynkę podawczą </w:t>
      </w:r>
      <w:proofErr w:type="spellStart"/>
      <w:r w:rsidRPr="00CE2E97">
        <w:rPr>
          <w:rFonts w:ascii="Verdana" w:hAnsi="Verdana" w:cs="Verdana"/>
        </w:rPr>
        <w:t>ePUAP</w:t>
      </w:r>
      <w:proofErr w:type="spellEnd"/>
      <w:r w:rsidRPr="00CE2E97">
        <w:rPr>
          <w:rFonts w:ascii="Verdana" w:hAnsi="Verdana" w:cs="Verdana"/>
        </w:rPr>
        <w:t xml:space="preserve"> na adres skrytki: /97j3t1ixjk/</w:t>
      </w:r>
      <w:proofErr w:type="spellStart"/>
      <w:r w:rsidRPr="00CE2E97">
        <w:rPr>
          <w:rFonts w:ascii="Verdana" w:hAnsi="Verdana" w:cs="Verdana"/>
        </w:rPr>
        <w:t>SkrytkaESP</w:t>
      </w:r>
      <w:proofErr w:type="spellEnd"/>
    </w:p>
    <w:p w:rsidR="001A790C" w:rsidRPr="00CE2E97" w:rsidRDefault="001A790C" w:rsidP="001A790C">
      <w:pPr>
        <w:numPr>
          <w:ilvl w:val="0"/>
          <w:numId w:val="51"/>
        </w:numPr>
        <w:suppressAutoHyphens/>
        <w:spacing w:line="276" w:lineRule="auto"/>
        <w:contextualSpacing/>
        <w:rPr>
          <w:rFonts w:ascii="Verdana" w:hAnsi="Verdana" w:cs="Verdana"/>
        </w:rPr>
      </w:pPr>
      <w:r w:rsidRPr="00CE2E97">
        <w:rPr>
          <w:rFonts w:ascii="Verdana" w:hAnsi="Verdana" w:cs="Verdana"/>
        </w:rPr>
        <w:t>listownie na adres siedziby administratora – 42-217 Częstochowa, ul. Śląska 11/13</w:t>
      </w:r>
    </w:p>
    <w:p w:rsidR="001A790C" w:rsidRPr="00CE2E97" w:rsidRDefault="001A790C" w:rsidP="001A790C">
      <w:pPr>
        <w:numPr>
          <w:ilvl w:val="0"/>
          <w:numId w:val="51"/>
        </w:numPr>
        <w:suppressAutoHyphens/>
        <w:spacing w:after="240" w:line="276" w:lineRule="auto"/>
        <w:ind w:left="714" w:hanging="357"/>
        <w:rPr>
          <w:rFonts w:ascii="Verdana" w:hAnsi="Verdana" w:cs="Verdana"/>
          <w:b/>
        </w:rPr>
      </w:pPr>
      <w:r w:rsidRPr="00CE2E97">
        <w:rPr>
          <w:rFonts w:ascii="Verdana" w:hAnsi="Verdana" w:cs="Verdana"/>
        </w:rPr>
        <w:t>lub w sposób podany w łączącej Strony umowie.</w:t>
      </w:r>
    </w:p>
    <w:p w:rsidR="001A790C" w:rsidRPr="00CE2E97" w:rsidRDefault="001A790C" w:rsidP="001A790C">
      <w:pPr>
        <w:spacing w:before="120" w:after="120" w:line="276" w:lineRule="auto"/>
        <w:rPr>
          <w:rFonts w:ascii="Verdana" w:hAnsi="Verdana" w:cs="Arial"/>
        </w:rPr>
      </w:pPr>
      <w:r w:rsidRPr="00CE2E97">
        <w:rPr>
          <w:rFonts w:ascii="Verdana" w:hAnsi="Verdana" w:cs="Verdana"/>
          <w:b/>
        </w:rPr>
        <w:t>DANE KONTAKTOWE INSPEKTORA OCHRONY DANYCH</w:t>
      </w:r>
    </w:p>
    <w:p w:rsidR="001A790C" w:rsidRPr="00CE2E97" w:rsidRDefault="001A790C" w:rsidP="001A790C">
      <w:pPr>
        <w:spacing w:line="276" w:lineRule="auto"/>
        <w:rPr>
          <w:rFonts w:ascii="Verdana" w:hAnsi="Verdana" w:cs="Verdana"/>
        </w:rPr>
      </w:pPr>
      <w:r w:rsidRPr="00CE2E97">
        <w:rPr>
          <w:rFonts w:ascii="Verdana" w:hAnsi="Verdana" w:cs="Arial"/>
        </w:rPr>
        <w:t>Prezydent Miasta Częstochowy wyznaczył inspektora ochrony danych, z którym można się skontaktować w następujący sposób:</w:t>
      </w:r>
    </w:p>
    <w:p w:rsidR="001A790C" w:rsidRPr="00CE2E97" w:rsidRDefault="001A790C" w:rsidP="001A790C">
      <w:pPr>
        <w:numPr>
          <w:ilvl w:val="0"/>
          <w:numId w:val="51"/>
        </w:numPr>
        <w:suppressAutoHyphens/>
        <w:spacing w:line="276" w:lineRule="auto"/>
        <w:contextualSpacing/>
        <w:rPr>
          <w:rFonts w:ascii="Verdana" w:hAnsi="Verdana" w:cs="Verdana"/>
        </w:rPr>
      </w:pPr>
      <w:r w:rsidRPr="00CE2E97">
        <w:rPr>
          <w:rFonts w:ascii="Verdana" w:hAnsi="Verdana" w:cs="Verdana"/>
        </w:rPr>
        <w:t xml:space="preserve">za pośrednictwem poczty elektronicznej: </w:t>
      </w:r>
      <w:hyperlink r:id="rId13" w:history="1">
        <w:r w:rsidRPr="001A790C">
          <w:rPr>
            <w:rStyle w:val="Hipercze"/>
            <w:rFonts w:ascii="Verdana" w:hAnsi="Verdana" w:cs="Verdana"/>
            <w:color w:val="0033CC"/>
          </w:rPr>
          <w:t>iod@czestochowa.um.gov.pl</w:t>
        </w:r>
      </w:hyperlink>
      <w:r w:rsidRPr="00CE2E97">
        <w:rPr>
          <w:rFonts w:ascii="Verdana" w:hAnsi="Verdana" w:cs="Verdana"/>
        </w:rPr>
        <w:t>,</w:t>
      </w:r>
    </w:p>
    <w:p w:rsidR="001A790C" w:rsidRPr="00CE2E97" w:rsidRDefault="001A790C" w:rsidP="001A790C">
      <w:pPr>
        <w:numPr>
          <w:ilvl w:val="0"/>
          <w:numId w:val="51"/>
        </w:numPr>
        <w:suppressAutoHyphens/>
        <w:spacing w:line="276" w:lineRule="auto"/>
        <w:contextualSpacing/>
        <w:rPr>
          <w:rFonts w:ascii="Verdana" w:hAnsi="Verdana" w:cs="Verdana"/>
        </w:rPr>
      </w:pPr>
      <w:r w:rsidRPr="00CE2E97">
        <w:rPr>
          <w:rFonts w:ascii="Verdana" w:hAnsi="Verdana" w:cs="Verdana"/>
        </w:rPr>
        <w:t xml:space="preserve">listownie na adres siedziby administratora </w:t>
      </w:r>
    </w:p>
    <w:p w:rsidR="001A790C" w:rsidRPr="00CE2E97" w:rsidRDefault="001A790C" w:rsidP="001A790C">
      <w:pPr>
        <w:numPr>
          <w:ilvl w:val="0"/>
          <w:numId w:val="51"/>
        </w:numPr>
        <w:suppressAutoHyphens/>
        <w:spacing w:after="0" w:line="276" w:lineRule="auto"/>
        <w:contextualSpacing/>
        <w:rPr>
          <w:rFonts w:ascii="Verdana" w:hAnsi="Verdana" w:cs="Arial"/>
        </w:rPr>
      </w:pPr>
      <w:r w:rsidRPr="00CE2E97">
        <w:rPr>
          <w:rFonts w:ascii="Verdana" w:hAnsi="Verdana" w:cs="Verdana"/>
        </w:rPr>
        <w:t>lub telefonicznie pod numerem 34 3707 373</w:t>
      </w:r>
    </w:p>
    <w:p w:rsidR="001A790C" w:rsidRPr="00CE2E97" w:rsidRDefault="001A790C" w:rsidP="001A790C">
      <w:pPr>
        <w:spacing w:line="276" w:lineRule="auto"/>
        <w:rPr>
          <w:rFonts w:ascii="Verdana" w:hAnsi="Verdana" w:cs="Verdana"/>
          <w:b/>
        </w:rPr>
      </w:pPr>
      <w:r w:rsidRPr="00CE2E97">
        <w:rPr>
          <w:rFonts w:ascii="Verdana" w:hAnsi="Verdana" w:cs="Arial"/>
        </w:rPr>
        <w:t>Z inspektorem ochrony danych można się kontaktować we wszystkich sprawach dotyczących przetwarzania Pani/Pana danych osobowych w Urzędzie Miasta Częstochowy oraz korzystania z praw związanych z przetwarzaniem danych.</w:t>
      </w:r>
    </w:p>
    <w:p w:rsidR="001A790C" w:rsidRPr="00CE2E97" w:rsidRDefault="001A790C" w:rsidP="001A790C">
      <w:pPr>
        <w:spacing w:before="120" w:after="120" w:line="276" w:lineRule="auto"/>
        <w:rPr>
          <w:rFonts w:ascii="Verdana" w:hAnsi="Verdana" w:cs="Verdana"/>
        </w:rPr>
      </w:pPr>
      <w:r>
        <w:rPr>
          <w:rFonts w:ascii="Verdana" w:hAnsi="Verdana" w:cs="Verdana"/>
          <w:b/>
        </w:rPr>
        <w:br w:type="page"/>
      </w:r>
      <w:r w:rsidRPr="00CE2E97">
        <w:rPr>
          <w:rFonts w:ascii="Verdana" w:hAnsi="Verdana" w:cs="Verdana"/>
          <w:b/>
        </w:rPr>
        <w:lastRenderedPageBreak/>
        <w:t>CELE I PODSTAWA PRAWNA PRZETWARZANIA</w:t>
      </w:r>
    </w:p>
    <w:p w:rsidR="001A790C" w:rsidRPr="00CE2E97" w:rsidRDefault="001A790C" w:rsidP="001A790C">
      <w:pPr>
        <w:spacing w:line="276" w:lineRule="auto"/>
        <w:rPr>
          <w:rFonts w:ascii="Verdana" w:hAnsi="Verdana" w:cs="Verdana"/>
          <w:b/>
        </w:rPr>
      </w:pPr>
      <w:r w:rsidRPr="00CE2E97">
        <w:rPr>
          <w:rFonts w:ascii="Verdana" w:hAnsi="Verdana" w:cs="Verdana"/>
        </w:rPr>
        <w:t>Dane osobowe osób reprezentujących Stronę umowy i/lub osób wyznaczonych do kontaktu będą przetwarzane w celu zawarcia i realizacji umowy. W związku z tym będziemy przetwarzać Pani/Pana dane aby kontaktować się w bieżących sprawach związanych z wykonaniem umowy, bronić się przed ewentualnymi roszczeniami lub dochodzić ewentualnych roszczeń wynikających z umowy. Podstawą prawną przetwarzania danych jest art. 6 ust. 1 lit. b i e RODO.</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ODBIORCY DANYCH</w:t>
      </w:r>
    </w:p>
    <w:p w:rsidR="001A790C" w:rsidRPr="00CE2E97" w:rsidRDefault="001A790C" w:rsidP="001A790C">
      <w:pPr>
        <w:spacing w:line="276" w:lineRule="auto"/>
        <w:rPr>
          <w:rFonts w:ascii="Verdana" w:hAnsi="Verdana" w:cs="Verdana"/>
          <w:b/>
        </w:rPr>
      </w:pPr>
      <w:r w:rsidRPr="00CE2E97">
        <w:rPr>
          <w:rFonts w:ascii="Verdana" w:hAnsi="Verdana" w:cs="Verdana"/>
        </w:rPr>
        <w:t xml:space="preserve">Odbiorcami do których mogą być przekazywane Pani/Pana dane osobowe są podmioty uprawnione do ich przetwarzania na podstawie przepisów prawa. Odrębną kategorią odbiorców, którym mogą być ujawnione Pani/Pana dane są podmioty wspierające Administratora w wypełnianiu uprawnień i obowiązków oraz świadczeniu usług, w tym zapewniających asystę i wsparcie techniczne dla użytkowanych w Urzędzie systemów informatycznych tj. m.in. podmiot serwisujący system EZD (elektronicznego zarządzania dokumentami), podmiot serwisujący system poczty elektronicznej przy czym zakres przekazania danych tym odbiorcom ograniczony jest wyłącznie do możliwości zapoznania się z tymi danymi w związku ze świadczeniem usług wsparcia technicznego i usuwaniem awarii. </w:t>
      </w:r>
      <w:r w:rsidRPr="00CE2E97">
        <w:rPr>
          <w:rFonts w:ascii="Verdana" w:hAnsi="Verdana" w:cs="Calibri"/>
        </w:rPr>
        <w:t xml:space="preserve">Aktualna lista naszych partnerów (podmiotów przetwarzających) znajduje się w załączniku na stronie </w:t>
      </w:r>
      <w:r w:rsidRPr="00EF4A2E">
        <w:rPr>
          <w:rFonts w:ascii="Verdana" w:hAnsi="Verdana" w:cs="Calibri"/>
          <w:color w:val="0033CC"/>
          <w:u w:val="single"/>
        </w:rPr>
        <w:t>odo.czestochowa.pl</w:t>
      </w:r>
      <w:r w:rsidRPr="00CE2E97">
        <w:rPr>
          <w:rFonts w:ascii="Verdana" w:hAnsi="Verdana" w:cs="Calibri"/>
        </w:rPr>
        <w:t>.</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OKRES PRZECHOWYWANIA DANYCH</w:t>
      </w:r>
    </w:p>
    <w:p w:rsidR="001A790C" w:rsidRPr="00CE2E97" w:rsidRDefault="001A790C" w:rsidP="001A790C">
      <w:pPr>
        <w:spacing w:line="276" w:lineRule="auto"/>
        <w:rPr>
          <w:rFonts w:ascii="Verdana" w:hAnsi="Verdana" w:cs="Verdana"/>
          <w:b/>
        </w:rPr>
      </w:pPr>
      <w:r w:rsidRPr="00CE2E97">
        <w:rPr>
          <w:rFonts w:ascii="Verdana" w:hAnsi="Verdana" w:cs="Verdana"/>
        </w:rPr>
        <w:t xml:space="preserve">Pani/Pana dane osobowe będą przetwarzane przez okres obowiązywania umowy, a następnie przechowywane nie krócej niż przez okres 10 lat licząc od roku następnego po zakończeniu sprawy zgodnie z kategorią archiwalną dokumentacji niearchiwalnej B10. Powyższe wynika z rozporządzenia Ministra Kultury i Dziedzictwa Narodowego z dnia 20 października 2015 r. w sprawie klasyfikowania i kwalifikowania dokumentacji, przekazywania materiałów archiwalnych do archiwów państwowych i brakowania dokumentacji niearchiwalnej oraz rozporządzenia Prezesa Rady Ministrów z dnia 18 stycznia 2011 r. w sprawie instrukcji kancelaryjnej, jednolitych rzeczowych wykazów akt oraz instrukcji w sprawie organizacji i zakresu działania archiwów zakładowych, chyba że przepisy szczególne stanowią inaczej. </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PRAWA PODMIOTÓW DANYCH</w:t>
      </w:r>
    </w:p>
    <w:p w:rsidR="001A790C" w:rsidRPr="00CE2E97" w:rsidRDefault="001A790C" w:rsidP="001A790C">
      <w:pPr>
        <w:spacing w:line="276" w:lineRule="auto"/>
        <w:rPr>
          <w:rFonts w:ascii="Verdana" w:hAnsi="Verdana" w:cs="Verdana"/>
          <w:b/>
        </w:rPr>
      </w:pPr>
      <w:r w:rsidRPr="00CE2E97">
        <w:rPr>
          <w:rFonts w:ascii="Verdana" w:hAnsi="Verdana" w:cs="Verdana"/>
        </w:rPr>
        <w:t>Na zasadach określonych przepisami RODO przysługuje Pani/Panu prawo żądania od Administratora: dostępu do treści swoich danych osobowych, sprostowania (poprawiania) swoich danych osobowych, usunięcia swoich danych osobowych po upływie wskazanych okresów lub ograniczenia ich przetwarzania.</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PRAWO WNIESIENIA SKARGI DO ORGANU NADZORCZEGO</w:t>
      </w:r>
    </w:p>
    <w:p w:rsidR="001A790C" w:rsidRPr="00CE2E97" w:rsidRDefault="001A790C" w:rsidP="001A790C">
      <w:pPr>
        <w:spacing w:line="276" w:lineRule="auto"/>
        <w:rPr>
          <w:rFonts w:ascii="Verdana" w:hAnsi="Verdana" w:cs="Verdana"/>
        </w:rPr>
      </w:pPr>
      <w:r w:rsidRPr="00CE2E97">
        <w:rPr>
          <w:rFonts w:ascii="Verdana" w:hAnsi="Verdana" w:cs="Verdana"/>
        </w:rPr>
        <w:t xml:space="preserve">Gdy uzna Pani/Pan, że przetwarzanie Pani/Pana danych osobowych narusza przepisy o ochronie danych osobowych przysługuje Pani/Panu prawo wniesienia </w:t>
      </w:r>
      <w:r w:rsidRPr="00CE2E97">
        <w:rPr>
          <w:rFonts w:ascii="Verdana" w:hAnsi="Verdana" w:cs="Verdana"/>
        </w:rPr>
        <w:lastRenderedPageBreak/>
        <w:t xml:space="preserve">skargi do organu nadzorczego, którym jest Prezes Urzędu Ochrony Danych Osobowych. </w:t>
      </w:r>
      <w:r w:rsidRPr="00CE2E97">
        <w:rPr>
          <w:rStyle w:val="Pogrubienie"/>
          <w:rFonts w:ascii="Verdana" w:hAnsi="Verdana" w:cs="Verdana"/>
          <w:b w:val="0"/>
        </w:rPr>
        <w:t xml:space="preserve">(Dane kontaktowe Prezesa Urzędu Ochrony Danych Osobowych można znaleźć na stronie: </w:t>
      </w:r>
      <w:hyperlink r:id="rId14" w:history="1">
        <w:r w:rsidRPr="00CE2E97">
          <w:rPr>
            <w:rStyle w:val="Hipercze"/>
            <w:rFonts w:ascii="Verdana" w:hAnsi="Verdana" w:cs="Verdana"/>
            <w:b/>
            <w:bCs/>
          </w:rPr>
          <w:t>www.uodo.gov.pl</w:t>
        </w:r>
      </w:hyperlink>
      <w:r w:rsidRPr="00CE2E97">
        <w:rPr>
          <w:rStyle w:val="Pogrubienie"/>
          <w:rFonts w:ascii="Verdana" w:hAnsi="Verdana" w:cs="Verdana"/>
          <w:b w:val="0"/>
        </w:rPr>
        <w:t>).</w:t>
      </w:r>
    </w:p>
    <w:p w:rsidR="001A790C" w:rsidRPr="00CE2E97" w:rsidRDefault="001A790C" w:rsidP="001A790C">
      <w:pPr>
        <w:spacing w:line="276" w:lineRule="auto"/>
        <w:rPr>
          <w:rFonts w:ascii="Verdana" w:hAnsi="Verdana" w:cs="Verdana"/>
        </w:rPr>
      </w:pPr>
      <w:r w:rsidRPr="00CE2E97">
        <w:rPr>
          <w:rFonts w:ascii="Verdana" w:hAnsi="Verdana" w:cs="Verdana"/>
          <w:b/>
        </w:rPr>
        <w:t>INFORMACJA O DOWOLNOŚCI LUB OBOWIĄZKU PODANIA DANYCH</w:t>
      </w:r>
    </w:p>
    <w:p w:rsidR="001A790C" w:rsidRPr="00CE2E97" w:rsidRDefault="001A790C" w:rsidP="001A790C">
      <w:pPr>
        <w:spacing w:line="276" w:lineRule="auto"/>
        <w:rPr>
          <w:rFonts w:ascii="Verdana" w:hAnsi="Verdana" w:cs="Verdana"/>
          <w:b/>
        </w:rPr>
      </w:pPr>
      <w:r w:rsidRPr="00CE2E97">
        <w:rPr>
          <w:rFonts w:ascii="Verdana" w:hAnsi="Verdana" w:cs="Verdana"/>
        </w:rPr>
        <w:t>Podanie danych osób reprezentujących Stronę umowy jest niezbędne do zawarcia umowy a brak tych danych może spowodować niemożność zawarcia umowy. Podanie danych osób wyznaczonych do kontaktu w zakresie umowy jest dobrowolne.</w:t>
      </w:r>
    </w:p>
    <w:p w:rsidR="001A790C" w:rsidRPr="00CE2E97" w:rsidRDefault="001A790C" w:rsidP="001A790C">
      <w:pPr>
        <w:spacing w:before="120" w:after="120" w:line="276" w:lineRule="auto"/>
        <w:rPr>
          <w:rFonts w:ascii="Verdana" w:hAnsi="Verdana" w:cs="Verdana"/>
        </w:rPr>
      </w:pPr>
      <w:r w:rsidRPr="00CE2E97">
        <w:rPr>
          <w:rFonts w:ascii="Verdana" w:hAnsi="Verdana" w:cs="Verdana"/>
          <w:b/>
        </w:rPr>
        <w:t>ŹRÓDŁO POCHODZENIA DANYCH</w:t>
      </w:r>
    </w:p>
    <w:p w:rsidR="001A790C" w:rsidRPr="001A790C" w:rsidRDefault="001A790C" w:rsidP="001A790C">
      <w:pPr>
        <w:spacing w:line="276" w:lineRule="auto"/>
        <w:rPr>
          <w:rFonts w:ascii="Verdana" w:hAnsi="Verdana"/>
        </w:rPr>
      </w:pPr>
      <w:r w:rsidRPr="00CE2E97">
        <w:rPr>
          <w:rFonts w:ascii="Verdana" w:hAnsi="Verdana" w:cs="Verdana"/>
        </w:rPr>
        <w:t>Jeżeli Gmina Miasto Częstochowa nie uzyskała danych osobowych bezpośrednio od Pani/Pana, informujemy, że dane osobowe zostały uzyskane od Strony umowy, która wskazała Panią/Pana jako osobę kontaktową w celu obsługi zawartej z nami umowy. Dane osobowe, które zostały przekazane Gminie to: imię i nazwisko, stanowisko lub funkcja oraz służbowe dane kontaktowe (m.in. adres poczty elektronicznej, numer telefonu).</w:t>
      </w:r>
    </w:p>
    <w:sectPr w:rsidR="001A790C" w:rsidRPr="001A790C" w:rsidSect="00DF2267">
      <w:headerReference w:type="default" r:id="rId15"/>
      <w:footerReference w:type="default" r:id="rId16"/>
      <w:headerReference w:type="first" r:id="rId17"/>
      <w:foot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A91" w:rsidRDefault="00896A91" w:rsidP="003E7B35">
      <w:pPr>
        <w:spacing w:after="0" w:line="240" w:lineRule="auto"/>
      </w:pPr>
      <w:r>
        <w:separator/>
      </w:r>
    </w:p>
  </w:endnote>
  <w:endnote w:type="continuationSeparator" w:id="0">
    <w:p w:rsidR="00896A91" w:rsidRDefault="00896A91"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5002EFF" w:usb1="C000E47F" w:usb2="0000002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ejaVuSans-Bold">
    <w:altName w:val="Yu Gothic"/>
    <w:charset w:val="80"/>
    <w:family w:val="swiss"/>
    <w:pitch w:val="default"/>
  </w:font>
  <w:font w:name="DejaVuSans">
    <w:altName w:val="Meiry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26247863"/>
      <w:docPartObj>
        <w:docPartGallery w:val="Page Numbers (Bottom of Page)"/>
        <w:docPartUnique/>
      </w:docPartObj>
    </w:sdtPr>
    <w:sdtEndPr/>
    <w:sdtContent>
      <w:sdt>
        <w:sdtPr>
          <w:rPr>
            <w:rFonts w:ascii="Verdana" w:hAnsi="Verdana"/>
            <w:sz w:val="16"/>
            <w:szCs w:val="16"/>
          </w:rPr>
          <w:id w:val="26247864"/>
          <w:docPartObj>
            <w:docPartGallery w:val="Page Numbers (Top of Page)"/>
            <w:docPartUnique/>
          </w:docPartObj>
        </w:sdtPr>
        <w:sdtEndPr/>
        <w:sdtContent>
          <w:p w:rsidR="00DF2267" w:rsidRDefault="00DF2267"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F2267" w:rsidRPr="003E7B35" w:rsidRDefault="00DF2267" w:rsidP="003E7B35">
            <w:pPr>
              <w:pStyle w:val="Stopka"/>
              <w:jc w:val="both"/>
              <w:rPr>
                <w:rFonts w:ascii="Verdana" w:hAnsi="Verdana"/>
                <w:sz w:val="16"/>
                <w:szCs w:val="16"/>
              </w:rPr>
            </w:pPr>
            <w:r>
              <w:rPr>
                <w:rFonts w:ascii="Verdana" w:hAnsi="Verdana"/>
                <w:sz w:val="16"/>
                <w:szCs w:val="16"/>
              </w:rPr>
              <w:t xml:space="preserve">IZ.271.19.2026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133F79">
              <w:rPr>
                <w:rFonts w:ascii="Verdana" w:hAnsi="Verdana"/>
                <w:bCs/>
                <w:noProof/>
                <w:sz w:val="16"/>
                <w:szCs w:val="16"/>
              </w:rPr>
              <w:t>11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133F79">
              <w:rPr>
                <w:rFonts w:ascii="Verdana" w:hAnsi="Verdana"/>
                <w:bCs/>
                <w:noProof/>
                <w:sz w:val="16"/>
                <w:szCs w:val="16"/>
              </w:rPr>
              <w:t>11</w:t>
            </w:r>
            <w:r w:rsidRPr="003E7B35">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Verdana" w:hAnsi="Verdana"/>
        <w:sz w:val="16"/>
        <w:szCs w:val="16"/>
      </w:rPr>
      <w:id w:val="-1648509742"/>
      <w:docPartObj>
        <w:docPartGallery w:val="Page Numbers (Top of Page)"/>
        <w:docPartUnique/>
      </w:docPartObj>
    </w:sdtPr>
    <w:sdtEndPr/>
    <w:sdtContent>
      <w:p w:rsidR="00DF2267" w:rsidRDefault="00DF2267" w:rsidP="00DF2267">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F2267" w:rsidRPr="00DF2267" w:rsidRDefault="00DF2267" w:rsidP="00DF2267">
        <w:pPr>
          <w:pStyle w:val="Stopka"/>
          <w:jc w:val="both"/>
          <w:rPr>
            <w:rFonts w:ascii="Verdana" w:hAnsi="Verdana"/>
            <w:kern w:val="0"/>
            <w:sz w:val="16"/>
            <w:szCs w:val="16"/>
            <w:lang w:eastAsia="en-US"/>
          </w:rPr>
        </w:pPr>
        <w:r>
          <w:rPr>
            <w:rFonts w:ascii="Verdana" w:hAnsi="Verdana"/>
            <w:sz w:val="16"/>
            <w:szCs w:val="16"/>
          </w:rPr>
          <w:t xml:space="preserve">IZ.271.19.2026 </w:t>
        </w:r>
        <w:r w:rsidRPr="003E7B35">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133F79">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133F79">
          <w:rPr>
            <w:rFonts w:ascii="Verdana" w:hAnsi="Verdana"/>
            <w:bCs/>
            <w:noProof/>
            <w:sz w:val="16"/>
            <w:szCs w:val="16"/>
          </w:rPr>
          <w:t>11</w:t>
        </w:r>
        <w:r w:rsidRPr="003E7B35">
          <w:rPr>
            <w:rFonts w:ascii="Verdana" w:hAnsi="Verdana"/>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A91" w:rsidRDefault="00896A91" w:rsidP="003E7B35">
      <w:pPr>
        <w:spacing w:after="0" w:line="240" w:lineRule="auto"/>
      </w:pPr>
      <w:r>
        <w:separator/>
      </w:r>
    </w:p>
  </w:footnote>
  <w:footnote w:type="continuationSeparator" w:id="0">
    <w:p w:rsidR="00896A91" w:rsidRDefault="00896A91" w:rsidP="003E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267" w:rsidRPr="00DF2267" w:rsidRDefault="00DF2267"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sidRPr="000162E2">
      <w:rPr>
        <w:rFonts w:ascii="Verdana" w:hAnsi="Verdana" w:cs="Verdana"/>
        <w:bCs/>
        <w:color w:val="000000"/>
        <w:sz w:val="16"/>
        <w:szCs w:val="16"/>
      </w:rPr>
      <w:t>zakup i dostawę symulatorów wózka widłowego i do nauki jazdy na potrzeby projektu „Praktyczne kształcenie zawodowe szansą na lepszy start – poprawa jakości kształcenia w szkołach zawodowych w Częstochowie” – 2 części.</w:t>
    </w:r>
    <w:r w:rsidRPr="00522B88">
      <w:rPr>
        <w:rFonts w:ascii="Verdana" w:hAnsi="Verdana"/>
        <w:b/>
        <w:sz w:val="22"/>
        <w:szCs w:val="22"/>
      </w:rPr>
      <w:t xml:space="preserve"> </w:t>
    </w:r>
    <w:r>
      <w:rPr>
        <w:rFonts w:ascii="Verdana" w:hAnsi="Verdana"/>
        <w:i/>
        <w:sz w:val="16"/>
        <w:szCs w:val="16"/>
      </w:rPr>
      <w:t>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267" w:rsidRDefault="00DF2267" w:rsidP="00DF2267">
    <w:pPr>
      <w:jc w:val="center"/>
      <w:rPr>
        <w:rFonts w:ascii="Verdana" w:hAnsi="Verdana" w:cs="Verdana"/>
        <w:sz w:val="16"/>
        <w:szCs w:val="16"/>
      </w:rPr>
    </w:pPr>
    <w:r>
      <w:rPr>
        <w:noProof/>
        <w:lang w:eastAsia="pl-PL"/>
      </w:rPr>
      <w:drawing>
        <wp:inline distT="0" distB="0" distL="0" distR="0" wp14:anchorId="2B51B2B2" wp14:editId="78411394">
          <wp:extent cx="5010150" cy="6858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10150" cy="685800"/>
                  </a:xfrm>
                  <a:prstGeom prst="rect">
                    <a:avLst/>
                  </a:prstGeom>
                  <a:solidFill>
                    <a:srgbClr val="FFFFFF"/>
                  </a:solidFill>
                  <a:ln>
                    <a:noFill/>
                  </a:ln>
                </pic:spPr>
              </pic:pic>
            </a:graphicData>
          </a:graphic>
        </wp:inline>
      </w:drawing>
    </w:r>
  </w:p>
  <w:p w:rsidR="00DF2267" w:rsidRDefault="00DF2267" w:rsidP="00DF2267">
    <w:pPr>
      <w:jc w:val="center"/>
    </w:pPr>
    <w:r>
      <w:rPr>
        <w:rFonts w:ascii="Verdana" w:hAnsi="Verdana" w:cs="Verdana"/>
        <w:bCs/>
        <w:sz w:val="18"/>
        <w:szCs w:val="18"/>
      </w:rPr>
      <w:t xml:space="preserve">Projekt pn. </w:t>
    </w:r>
    <w:r>
      <w:rPr>
        <w:rFonts w:ascii="Verdana" w:hAnsi="Verdana" w:cs="Verdana"/>
        <w:bCs/>
        <w:color w:val="000000"/>
        <w:sz w:val="18"/>
        <w:szCs w:val="18"/>
      </w:rPr>
      <w:t>„</w:t>
    </w:r>
    <w:r>
      <w:rPr>
        <w:rFonts w:ascii="Verdana" w:eastAsia="DejaVuSans" w:hAnsi="Verdana" w:cs="Verdana"/>
        <w:bCs/>
        <w:color w:val="000000"/>
        <w:sz w:val="18"/>
        <w:szCs w:val="18"/>
      </w:rPr>
      <w:t>Praktyczne kształcenie zawodowe szansą na lepszy start - poprawa jakości kształcenia w szkołach zawodowych w Częstochowie</w:t>
    </w:r>
    <w:r>
      <w:rPr>
        <w:rFonts w:ascii="Verdana" w:hAnsi="Verdana" w:cs="Verdana"/>
        <w:bCs/>
        <w:color w:val="000000"/>
        <w:sz w:val="18"/>
        <w:szCs w:val="18"/>
      </w:rPr>
      <w:t>”</w:t>
    </w:r>
    <w:r>
      <w:rPr>
        <w:rFonts w:ascii="Verdana" w:hAnsi="Verdana" w:cs="Verdana"/>
        <w:bCs/>
        <w:sz w:val="18"/>
        <w:szCs w:val="18"/>
      </w:rPr>
      <w:t xml:space="preserve"> jest współfinansowany ze środków Unii Europejskiej w ramach Europejskiego Funduszu Rozwoju Regionalnego</w:t>
    </w:r>
  </w:p>
  <w:p w:rsidR="00DF2267" w:rsidRPr="00DF2267" w:rsidRDefault="00DF2267" w:rsidP="00DF2267">
    <w:pPr>
      <w:pStyle w:val="NormalnyWeb"/>
      <w:spacing w:before="0" w:after="0"/>
      <w:rPr>
        <w:i/>
        <w:sz w:val="16"/>
        <w:szCs w:val="16"/>
      </w:rPr>
    </w:pPr>
    <w:r w:rsidRPr="000162E2">
      <w:rPr>
        <w:rFonts w:ascii="Verdana" w:hAnsi="Verdana"/>
        <w:sz w:val="16"/>
        <w:szCs w:val="16"/>
      </w:rPr>
      <w:t xml:space="preserve">Postępowanie prowadzone w trybie podstawowym bez przeprowadzenia negocjacji treści złożonych ofert na </w:t>
    </w:r>
    <w:r w:rsidRPr="000162E2">
      <w:rPr>
        <w:rFonts w:ascii="Verdana" w:hAnsi="Verdana" w:cs="Verdana"/>
        <w:bCs/>
        <w:color w:val="000000"/>
        <w:sz w:val="16"/>
        <w:szCs w:val="16"/>
      </w:rPr>
      <w:t>zakup i dostawę symulatorów wózka widłowego i do nauki jazdy na potrzeby projektu „Praktyczne kształcenie zawodowe szansą na lepszy start – poprawa jakości kształcenia w szkołach zawodowych w Częstochowie” – 2 części.</w:t>
    </w:r>
    <w:r w:rsidRPr="00522B88">
      <w:rPr>
        <w:rFonts w:ascii="Verdana" w:hAnsi="Verdana"/>
        <w:b/>
        <w:sz w:val="22"/>
        <w:szCs w:val="22"/>
      </w:rPr>
      <w:t xml:space="preserve"> </w:t>
    </w:r>
    <w:r>
      <w:rPr>
        <w:rFonts w:ascii="Verdana" w:hAnsi="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9E7C8266"/>
    <w:lvl w:ilvl="0">
      <w:start w:val="2"/>
      <w:numFmt w:val="decimal"/>
      <w:lvlText w:val="%1."/>
      <w:lvlJc w:val="left"/>
      <w:pPr>
        <w:tabs>
          <w:tab w:val="num" w:pos="720"/>
        </w:tabs>
        <w:ind w:left="0" w:firstLine="0"/>
      </w:pPr>
      <w:rPr>
        <w:rFonts w:hint="default"/>
      </w:rPr>
    </w:lvl>
    <w:lvl w:ilvl="1">
      <w:start w:val="1"/>
      <w:numFmt w:val="decimal"/>
      <w:lvlText w:val="%2."/>
      <w:lvlJc w:val="left"/>
      <w:pPr>
        <w:tabs>
          <w:tab w:val="num" w:pos="1080"/>
        </w:tabs>
        <w:ind w:left="0"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 w15:restartNumberingAfterBreak="0">
    <w:nsid w:val="00000004"/>
    <w:multiLevelType w:val="multilevel"/>
    <w:tmpl w:val="B0623752"/>
    <w:name w:val="WW8Num4"/>
    <w:lvl w:ilvl="0">
      <w:start w:val="9"/>
      <w:numFmt w:val="decimal"/>
      <w:lvlText w:val="%1."/>
      <w:lvlJc w:val="left"/>
      <w:pPr>
        <w:tabs>
          <w:tab w:val="num" w:pos="720"/>
        </w:tabs>
        <w:ind w:left="720" w:hanging="360"/>
      </w:pPr>
      <w:rPr>
        <w:rFonts w:cs="Verdana"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4" w15:restartNumberingAfterBreak="0">
    <w:nsid w:val="00000006"/>
    <w:multiLevelType w:val="multilevel"/>
    <w:tmpl w:val="5F0CB940"/>
    <w:name w:val="WW8Num6"/>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OpenSymbol"/>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3410231"/>
    <w:multiLevelType w:val="hybridMultilevel"/>
    <w:tmpl w:val="81CE6066"/>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9C2064"/>
    <w:multiLevelType w:val="hybridMultilevel"/>
    <w:tmpl w:val="CE1EF0D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92614C9"/>
    <w:multiLevelType w:val="hybridMultilevel"/>
    <w:tmpl w:val="B85C3CD6"/>
    <w:lvl w:ilvl="0" w:tplc="2D104866">
      <w:start w:val="1"/>
      <w:numFmt w:val="decimal"/>
      <w:lvlText w:val="%1."/>
      <w:lvlJc w:val="left"/>
      <w:pPr>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98A1981"/>
    <w:multiLevelType w:val="hybridMultilevel"/>
    <w:tmpl w:val="3D1818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235460"/>
    <w:multiLevelType w:val="hybridMultilevel"/>
    <w:tmpl w:val="3970DAC2"/>
    <w:lvl w:ilvl="0" w:tplc="0415000F">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1" w15:restartNumberingAfterBreak="0">
    <w:nsid w:val="0F877234"/>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2" w15:restartNumberingAfterBreak="0">
    <w:nsid w:val="10CB016B"/>
    <w:multiLevelType w:val="hybridMultilevel"/>
    <w:tmpl w:val="3FDE82EA"/>
    <w:lvl w:ilvl="0" w:tplc="E99CA198">
      <w:start w:val="1"/>
      <w:numFmt w:val="decimal"/>
      <w:lvlText w:val="%1."/>
      <w:lvlJc w:val="left"/>
      <w:pPr>
        <w:ind w:left="900" w:hanging="360"/>
      </w:pPr>
      <w:rPr>
        <w:rFonts w:hint="default"/>
        <w:color w:val="auto"/>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6345BE"/>
    <w:multiLevelType w:val="hybridMultilevel"/>
    <w:tmpl w:val="BC7EC714"/>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8744A6F"/>
    <w:multiLevelType w:val="hybridMultilevel"/>
    <w:tmpl w:val="B510D8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0E350BE"/>
    <w:multiLevelType w:val="hybridMultilevel"/>
    <w:tmpl w:val="ACDC19D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4E6C5F"/>
    <w:multiLevelType w:val="hybridMultilevel"/>
    <w:tmpl w:val="0EE4990C"/>
    <w:lvl w:ilvl="0" w:tplc="DF6027DE">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6262B4B"/>
    <w:multiLevelType w:val="hybridMultilevel"/>
    <w:tmpl w:val="D98EA41C"/>
    <w:lvl w:ilvl="0" w:tplc="70E20A7C">
      <w:start w:val="1"/>
      <w:numFmt w:val="decimal"/>
      <w:lvlText w:val="%1."/>
      <w:lvlJc w:val="left"/>
      <w:pPr>
        <w:ind w:left="720" w:hanging="360"/>
      </w:pPr>
      <w:rPr>
        <w:b w:val="0"/>
      </w:rPr>
    </w:lvl>
    <w:lvl w:ilvl="1" w:tplc="4F6EB612">
      <w:start w:val="1"/>
      <w:numFmt w:val="decimal"/>
      <w:lvlText w:val="%2."/>
      <w:lvlJc w:val="left"/>
      <w:pPr>
        <w:ind w:left="501"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CC05B7"/>
    <w:multiLevelType w:val="hybridMultilevel"/>
    <w:tmpl w:val="CA5E3370"/>
    <w:lvl w:ilvl="0" w:tplc="04150017">
      <w:start w:val="1"/>
      <w:numFmt w:val="lowerLetter"/>
      <w:lvlText w:val="%1)"/>
      <w:lvlJc w:val="left"/>
      <w:pPr>
        <w:ind w:left="2624" w:hanging="360"/>
      </w:pPr>
    </w:lvl>
    <w:lvl w:ilvl="1" w:tplc="04150019" w:tentative="1">
      <w:start w:val="1"/>
      <w:numFmt w:val="lowerLetter"/>
      <w:lvlText w:val="%2."/>
      <w:lvlJc w:val="left"/>
      <w:pPr>
        <w:ind w:left="3344" w:hanging="360"/>
      </w:pPr>
    </w:lvl>
    <w:lvl w:ilvl="2" w:tplc="0415001B" w:tentative="1">
      <w:start w:val="1"/>
      <w:numFmt w:val="lowerRoman"/>
      <w:lvlText w:val="%3."/>
      <w:lvlJc w:val="right"/>
      <w:pPr>
        <w:ind w:left="4064" w:hanging="180"/>
      </w:pPr>
    </w:lvl>
    <w:lvl w:ilvl="3" w:tplc="0415000F" w:tentative="1">
      <w:start w:val="1"/>
      <w:numFmt w:val="decimal"/>
      <w:lvlText w:val="%4."/>
      <w:lvlJc w:val="left"/>
      <w:pPr>
        <w:ind w:left="4784" w:hanging="360"/>
      </w:pPr>
    </w:lvl>
    <w:lvl w:ilvl="4" w:tplc="04150019" w:tentative="1">
      <w:start w:val="1"/>
      <w:numFmt w:val="lowerLetter"/>
      <w:lvlText w:val="%5."/>
      <w:lvlJc w:val="left"/>
      <w:pPr>
        <w:ind w:left="5504" w:hanging="360"/>
      </w:pPr>
    </w:lvl>
    <w:lvl w:ilvl="5" w:tplc="0415001B" w:tentative="1">
      <w:start w:val="1"/>
      <w:numFmt w:val="lowerRoman"/>
      <w:lvlText w:val="%6."/>
      <w:lvlJc w:val="right"/>
      <w:pPr>
        <w:ind w:left="6224" w:hanging="180"/>
      </w:pPr>
    </w:lvl>
    <w:lvl w:ilvl="6" w:tplc="0415000F" w:tentative="1">
      <w:start w:val="1"/>
      <w:numFmt w:val="decimal"/>
      <w:lvlText w:val="%7."/>
      <w:lvlJc w:val="left"/>
      <w:pPr>
        <w:ind w:left="6944" w:hanging="360"/>
      </w:pPr>
    </w:lvl>
    <w:lvl w:ilvl="7" w:tplc="04150019" w:tentative="1">
      <w:start w:val="1"/>
      <w:numFmt w:val="lowerLetter"/>
      <w:lvlText w:val="%8."/>
      <w:lvlJc w:val="left"/>
      <w:pPr>
        <w:ind w:left="7664" w:hanging="360"/>
      </w:pPr>
    </w:lvl>
    <w:lvl w:ilvl="8" w:tplc="0415001B" w:tentative="1">
      <w:start w:val="1"/>
      <w:numFmt w:val="lowerRoman"/>
      <w:lvlText w:val="%9."/>
      <w:lvlJc w:val="right"/>
      <w:pPr>
        <w:ind w:left="8384" w:hanging="180"/>
      </w:pPr>
    </w:lvl>
  </w:abstractNum>
  <w:abstractNum w:abstractNumId="19" w15:restartNumberingAfterBreak="0">
    <w:nsid w:val="27EF31A7"/>
    <w:multiLevelType w:val="hybridMultilevel"/>
    <w:tmpl w:val="5C7A1FA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95E35A5"/>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C0E4757"/>
    <w:multiLevelType w:val="hybridMultilevel"/>
    <w:tmpl w:val="2C4E0664"/>
    <w:lvl w:ilvl="0" w:tplc="FE42F428">
      <w:start w:val="1"/>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3D3631"/>
    <w:multiLevelType w:val="hybridMultilevel"/>
    <w:tmpl w:val="9CE45566"/>
    <w:lvl w:ilvl="0" w:tplc="04150017">
      <w:start w:val="1"/>
      <w:numFmt w:val="lowerLetter"/>
      <w:lvlText w:val="%1)"/>
      <w:lvlJc w:val="left"/>
      <w:pPr>
        <w:ind w:left="720" w:hanging="360"/>
      </w:pPr>
    </w:lvl>
    <w:lvl w:ilvl="1" w:tplc="4F6EB61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C4680A"/>
    <w:multiLevelType w:val="hybridMultilevel"/>
    <w:tmpl w:val="0AF6E76C"/>
    <w:lvl w:ilvl="0" w:tplc="E84407C4">
      <w:start w:val="1"/>
      <w:numFmt w:val="decimal"/>
      <w:lvlText w:val="%1."/>
      <w:lvlJc w:val="left"/>
      <w:pPr>
        <w:ind w:left="90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9F3486"/>
    <w:multiLevelType w:val="hybridMultilevel"/>
    <w:tmpl w:val="A12699E6"/>
    <w:lvl w:ilvl="0" w:tplc="0415000F">
      <w:start w:val="1"/>
      <w:numFmt w:val="decimal"/>
      <w:lvlText w:val="%1."/>
      <w:lvlJc w:val="left"/>
      <w:pPr>
        <w:ind w:left="720" w:hanging="360"/>
      </w:pPr>
    </w:lvl>
    <w:lvl w:ilvl="1" w:tplc="9690817E">
      <w:start w:val="1"/>
      <w:numFmt w:val="decimal"/>
      <w:lvlText w:val="%2)"/>
      <w:lvlJc w:val="left"/>
      <w:pPr>
        <w:ind w:left="1440" w:hanging="360"/>
      </w:pPr>
      <w:rPr>
        <w:rFonts w:hint="default"/>
      </w:rPr>
    </w:lvl>
    <w:lvl w:ilvl="2" w:tplc="BAD4CE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326C5C"/>
    <w:multiLevelType w:val="hybridMultilevel"/>
    <w:tmpl w:val="480E9174"/>
    <w:lvl w:ilvl="0" w:tplc="7A1AD73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351FB"/>
    <w:multiLevelType w:val="hybridMultilevel"/>
    <w:tmpl w:val="793A1F34"/>
    <w:lvl w:ilvl="0" w:tplc="97368740">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502"/>
        </w:tabs>
        <w:ind w:left="502"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AF0419D"/>
    <w:multiLevelType w:val="hybridMultilevel"/>
    <w:tmpl w:val="D9A6770A"/>
    <w:lvl w:ilvl="0" w:tplc="0415000F">
      <w:start w:val="1"/>
      <w:numFmt w:val="decimal"/>
      <w:lvlText w:val="%1."/>
      <w:lvlJc w:val="left"/>
      <w:pPr>
        <w:tabs>
          <w:tab w:val="num" w:pos="643"/>
        </w:tabs>
        <w:ind w:left="643" w:hanging="360"/>
      </w:pPr>
      <w:rPr>
        <w:rFonts w:hint="default"/>
      </w:r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28" w15:restartNumberingAfterBreak="0">
    <w:nsid w:val="3B1A1A19"/>
    <w:multiLevelType w:val="hybridMultilevel"/>
    <w:tmpl w:val="41FCDA6A"/>
    <w:lvl w:ilvl="0" w:tplc="82CC4C30">
      <w:start w:val="1"/>
      <w:numFmt w:val="decimal"/>
      <w:lvlText w:val="%1)"/>
      <w:lvlJc w:val="left"/>
      <w:pPr>
        <w:ind w:left="786" w:hanging="360"/>
      </w:pPr>
      <w:rPr>
        <w:rFonts w:eastAsia="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B6F4B3B"/>
    <w:multiLevelType w:val="multilevel"/>
    <w:tmpl w:val="D33AE1DA"/>
    <w:lvl w:ilvl="0">
      <w:start w:val="2"/>
      <w:numFmt w:val="decimal"/>
      <w:lvlText w:val="%1."/>
      <w:lvlJc w:val="left"/>
      <w:pPr>
        <w:tabs>
          <w:tab w:val="num" w:pos="720"/>
        </w:tabs>
        <w:ind w:left="0" w:firstLine="0"/>
      </w:pPr>
      <w:rPr>
        <w:rFonts w:hint="default"/>
        <w:color w:val="auto"/>
      </w:rPr>
    </w:lvl>
    <w:lvl w:ilvl="1">
      <w:start w:val="1"/>
      <w:numFmt w:val="decimal"/>
      <w:lvlText w:val="%2."/>
      <w:lvlJc w:val="left"/>
      <w:pPr>
        <w:tabs>
          <w:tab w:val="num" w:pos="9586"/>
        </w:tabs>
        <w:ind w:left="8506" w:firstLine="0"/>
      </w:pPr>
      <w:rPr>
        <w:rFonts w:hint="default"/>
        <w:b w:val="0"/>
        <w:color w:val="auto"/>
      </w:rPr>
    </w:lvl>
    <w:lvl w:ilvl="2">
      <w:start w:val="1"/>
      <w:numFmt w:val="decimal"/>
      <w:lvlText w:val="%3."/>
      <w:lvlJc w:val="left"/>
      <w:pPr>
        <w:tabs>
          <w:tab w:val="num" w:pos="1440"/>
        </w:tabs>
        <w:ind w:left="0" w:firstLine="0"/>
      </w:pPr>
      <w:rPr>
        <w:rFonts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30" w15:restartNumberingAfterBreak="0">
    <w:nsid w:val="3C000129"/>
    <w:multiLevelType w:val="hybridMultilevel"/>
    <w:tmpl w:val="7DC08DC8"/>
    <w:lvl w:ilvl="0" w:tplc="0A083828">
      <w:start w:val="1"/>
      <w:numFmt w:val="bullet"/>
      <w:lvlText w:val="-"/>
      <w:lvlJc w:val="left"/>
      <w:pPr>
        <w:ind w:left="1080" w:hanging="360"/>
      </w:pPr>
      <w:rPr>
        <w:rFonts w:ascii="Arial" w:hAnsi="Aria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EC83017"/>
    <w:multiLevelType w:val="hybridMultilevel"/>
    <w:tmpl w:val="4D3E910C"/>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43D16C58"/>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44E0070E"/>
    <w:multiLevelType w:val="hybridMultilevel"/>
    <w:tmpl w:val="77AC5FFC"/>
    <w:lvl w:ilvl="0" w:tplc="6C489EEC">
      <w:start w:val="1"/>
      <w:numFmt w:val="decimal"/>
      <w:lvlText w:val="%1."/>
      <w:lvlJc w:val="left"/>
      <w:pPr>
        <w:ind w:left="720" w:hanging="360"/>
      </w:pPr>
      <w:rPr>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1F23B3"/>
    <w:multiLevelType w:val="hybridMultilevel"/>
    <w:tmpl w:val="86F4BCBA"/>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48506E8C"/>
    <w:multiLevelType w:val="hybridMultilevel"/>
    <w:tmpl w:val="A3FC6E16"/>
    <w:lvl w:ilvl="0" w:tplc="70E20A7C">
      <w:start w:val="1"/>
      <w:numFmt w:val="decimal"/>
      <w:lvlText w:val="%1."/>
      <w:lvlJc w:val="left"/>
      <w:pPr>
        <w:ind w:left="720" w:hanging="360"/>
      </w:pPr>
      <w:rPr>
        <w:b w:val="0"/>
      </w:rPr>
    </w:lvl>
    <w:lvl w:ilvl="1" w:tplc="AEB03804">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3A4D50"/>
    <w:multiLevelType w:val="hybridMultilevel"/>
    <w:tmpl w:val="99B67934"/>
    <w:lvl w:ilvl="0" w:tplc="2E04D0B8">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A5E2ACA"/>
    <w:multiLevelType w:val="hybridMultilevel"/>
    <w:tmpl w:val="6BEA8210"/>
    <w:lvl w:ilvl="0" w:tplc="6C489E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4D0C7F"/>
    <w:multiLevelType w:val="hybridMultilevel"/>
    <w:tmpl w:val="03F640DE"/>
    <w:lvl w:ilvl="0" w:tplc="E0825C4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0F">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7B7E74"/>
    <w:multiLevelType w:val="hybridMultilevel"/>
    <w:tmpl w:val="E69C6EAE"/>
    <w:lvl w:ilvl="0" w:tplc="1C6EE876">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2F41578"/>
    <w:multiLevelType w:val="hybridMultilevel"/>
    <w:tmpl w:val="C4DCBF4E"/>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8A91E58"/>
    <w:multiLevelType w:val="hybridMultilevel"/>
    <w:tmpl w:val="9D94C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645B28"/>
    <w:multiLevelType w:val="hybridMultilevel"/>
    <w:tmpl w:val="C4349C24"/>
    <w:lvl w:ilvl="0" w:tplc="4F6EB612">
      <w:start w:val="1"/>
      <w:numFmt w:val="decimal"/>
      <w:lvlText w:val="%1."/>
      <w:lvlJc w:val="left"/>
      <w:pPr>
        <w:ind w:left="1068" w:hanging="360"/>
      </w:pPr>
      <w:rPr>
        <w:rFonts w:hint="default"/>
      </w:rPr>
    </w:lvl>
    <w:lvl w:ilvl="1" w:tplc="04150019" w:tentative="1">
      <w:start w:val="1"/>
      <w:numFmt w:val="lowerLetter"/>
      <w:lvlText w:val="%2."/>
      <w:lvlJc w:val="left"/>
      <w:pPr>
        <w:tabs>
          <w:tab w:val="num" w:pos="1608"/>
        </w:tabs>
        <w:ind w:left="1608" w:hanging="360"/>
      </w:pPr>
    </w:lvl>
    <w:lvl w:ilvl="2" w:tplc="0415001B" w:tentative="1">
      <w:start w:val="1"/>
      <w:numFmt w:val="lowerRoman"/>
      <w:lvlText w:val="%3."/>
      <w:lvlJc w:val="right"/>
      <w:pPr>
        <w:tabs>
          <w:tab w:val="num" w:pos="2328"/>
        </w:tabs>
        <w:ind w:left="2328" w:hanging="180"/>
      </w:pPr>
    </w:lvl>
    <w:lvl w:ilvl="3" w:tplc="0415000F" w:tentative="1">
      <w:start w:val="1"/>
      <w:numFmt w:val="decimal"/>
      <w:lvlText w:val="%4."/>
      <w:lvlJc w:val="left"/>
      <w:pPr>
        <w:tabs>
          <w:tab w:val="num" w:pos="3048"/>
        </w:tabs>
        <w:ind w:left="3048" w:hanging="360"/>
      </w:pPr>
    </w:lvl>
    <w:lvl w:ilvl="4" w:tplc="04150019" w:tentative="1">
      <w:start w:val="1"/>
      <w:numFmt w:val="lowerLetter"/>
      <w:lvlText w:val="%5."/>
      <w:lvlJc w:val="left"/>
      <w:pPr>
        <w:tabs>
          <w:tab w:val="num" w:pos="3768"/>
        </w:tabs>
        <w:ind w:left="3768" w:hanging="360"/>
      </w:pPr>
    </w:lvl>
    <w:lvl w:ilvl="5" w:tplc="0415001B" w:tentative="1">
      <w:start w:val="1"/>
      <w:numFmt w:val="lowerRoman"/>
      <w:lvlText w:val="%6."/>
      <w:lvlJc w:val="right"/>
      <w:pPr>
        <w:tabs>
          <w:tab w:val="num" w:pos="4488"/>
        </w:tabs>
        <w:ind w:left="4488" w:hanging="180"/>
      </w:pPr>
    </w:lvl>
    <w:lvl w:ilvl="6" w:tplc="0415000F" w:tentative="1">
      <w:start w:val="1"/>
      <w:numFmt w:val="decimal"/>
      <w:lvlText w:val="%7."/>
      <w:lvlJc w:val="left"/>
      <w:pPr>
        <w:tabs>
          <w:tab w:val="num" w:pos="5208"/>
        </w:tabs>
        <w:ind w:left="5208" w:hanging="360"/>
      </w:pPr>
    </w:lvl>
    <w:lvl w:ilvl="7" w:tplc="04150019" w:tentative="1">
      <w:start w:val="1"/>
      <w:numFmt w:val="lowerLetter"/>
      <w:lvlText w:val="%8."/>
      <w:lvlJc w:val="left"/>
      <w:pPr>
        <w:tabs>
          <w:tab w:val="num" w:pos="5928"/>
        </w:tabs>
        <w:ind w:left="5928" w:hanging="360"/>
      </w:pPr>
    </w:lvl>
    <w:lvl w:ilvl="8" w:tplc="0415001B" w:tentative="1">
      <w:start w:val="1"/>
      <w:numFmt w:val="lowerRoman"/>
      <w:lvlText w:val="%9."/>
      <w:lvlJc w:val="right"/>
      <w:pPr>
        <w:tabs>
          <w:tab w:val="num" w:pos="6648"/>
        </w:tabs>
        <w:ind w:left="6648" w:hanging="180"/>
      </w:pPr>
    </w:lvl>
  </w:abstractNum>
  <w:abstractNum w:abstractNumId="43" w15:restartNumberingAfterBreak="0">
    <w:nsid w:val="61694FA7"/>
    <w:multiLevelType w:val="hybridMultilevel"/>
    <w:tmpl w:val="196C9E50"/>
    <w:lvl w:ilvl="0" w:tplc="4F6EB612">
      <w:start w:val="1"/>
      <w:numFmt w:val="decimal"/>
      <w:lvlText w:val="%1."/>
      <w:lvlJc w:val="left"/>
      <w:pPr>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3C006F5"/>
    <w:multiLevelType w:val="hybridMultilevel"/>
    <w:tmpl w:val="467EA78E"/>
    <w:lvl w:ilvl="0" w:tplc="442CB7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7172728"/>
    <w:multiLevelType w:val="hybridMultilevel"/>
    <w:tmpl w:val="A608F0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AE23121"/>
    <w:multiLevelType w:val="hybridMultilevel"/>
    <w:tmpl w:val="BF1E8058"/>
    <w:lvl w:ilvl="0" w:tplc="44EEE7D4">
      <w:start w:val="1"/>
      <w:numFmt w:val="decimal"/>
      <w:lvlText w:val="%1."/>
      <w:lvlJc w:val="left"/>
      <w:pPr>
        <w:ind w:left="90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E1C695C"/>
    <w:multiLevelType w:val="hybridMultilevel"/>
    <w:tmpl w:val="3DECD26C"/>
    <w:lvl w:ilvl="0" w:tplc="1600777A">
      <w:start w:val="1"/>
      <w:numFmt w:val="decimal"/>
      <w:lvlText w:val="%1)"/>
      <w:lvlJc w:val="left"/>
      <w:pPr>
        <w:ind w:left="644" w:hanging="360"/>
      </w:pPr>
      <w:rPr>
        <w:rFonts w:ascii="Verdana" w:eastAsia="Times New Roman" w:hAnsi="Verdana" w:cs="Times New Roman"/>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8" w15:restartNumberingAfterBreak="0">
    <w:nsid w:val="734A30A6"/>
    <w:multiLevelType w:val="multilevel"/>
    <w:tmpl w:val="F3B05192"/>
    <w:name w:val="WW8Num62"/>
    <w:lvl w:ilvl="0">
      <w:start w:val="1"/>
      <w:numFmt w:val="decimal"/>
      <w:lvlText w:val="%1."/>
      <w:lvlJc w:val="left"/>
      <w:pPr>
        <w:tabs>
          <w:tab w:val="num" w:pos="0"/>
        </w:tabs>
        <w:ind w:left="720" w:hanging="360"/>
      </w:pPr>
      <w:rPr>
        <w:rFonts w:ascii="Verdana" w:eastAsia="Times New Roman" w:hAnsi="Verdana" w:cs="OpenSymbol" w:hint="default"/>
        <w:caps w:val="0"/>
        <w:smallCaps w:val="0"/>
        <w:strike w:val="0"/>
        <w:dstrike w:val="0"/>
        <w:color w:val="000000"/>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49" w15:restartNumberingAfterBreak="0">
    <w:nsid w:val="758C42C8"/>
    <w:multiLevelType w:val="hybridMultilevel"/>
    <w:tmpl w:val="671860BC"/>
    <w:lvl w:ilvl="0" w:tplc="6CE872A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935E2D"/>
    <w:multiLevelType w:val="hybridMultilevel"/>
    <w:tmpl w:val="47002EA6"/>
    <w:lvl w:ilvl="0" w:tplc="FB00D74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710DB5"/>
    <w:multiLevelType w:val="hybridMultilevel"/>
    <w:tmpl w:val="9E8A9270"/>
    <w:lvl w:ilvl="0" w:tplc="A6605802">
      <w:start w:val="1"/>
      <w:numFmt w:val="decimal"/>
      <w:lvlText w:val="%1."/>
      <w:lvlJc w:val="left"/>
      <w:pPr>
        <w:ind w:left="900" w:hanging="360"/>
      </w:pPr>
      <w:rPr>
        <w:rFonts w:hint="default"/>
        <w:b w:val="0"/>
      </w:rPr>
    </w:lvl>
    <w:lvl w:ilvl="1" w:tplc="4F6EB612">
      <w:start w:val="1"/>
      <w:numFmt w:val="decimal"/>
      <w:lvlText w:val="%2."/>
      <w:lvlJc w:val="left"/>
      <w:pPr>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8"/>
  </w:num>
  <w:num w:numId="2">
    <w:abstractNumId w:val="4"/>
  </w:num>
  <w:num w:numId="3">
    <w:abstractNumId w:val="30"/>
  </w:num>
  <w:num w:numId="4">
    <w:abstractNumId w:val="45"/>
  </w:num>
  <w:num w:numId="5">
    <w:abstractNumId w:val="33"/>
  </w:num>
  <w:num w:numId="6">
    <w:abstractNumId w:val="37"/>
  </w:num>
  <w:num w:numId="7">
    <w:abstractNumId w:val="41"/>
  </w:num>
  <w:num w:numId="8">
    <w:abstractNumId w:val="26"/>
  </w:num>
  <w:num w:numId="9">
    <w:abstractNumId w:val="12"/>
  </w:num>
  <w:num w:numId="10">
    <w:abstractNumId w:val="38"/>
  </w:num>
  <w:num w:numId="11">
    <w:abstractNumId w:val="34"/>
  </w:num>
  <w:num w:numId="12">
    <w:abstractNumId w:val="17"/>
  </w:num>
  <w:num w:numId="13">
    <w:abstractNumId w:val="35"/>
  </w:num>
  <w:num w:numId="14">
    <w:abstractNumId w:val="16"/>
  </w:num>
  <w:num w:numId="15">
    <w:abstractNumId w:val="40"/>
  </w:num>
  <w:num w:numId="16">
    <w:abstractNumId w:val="8"/>
  </w:num>
  <w:num w:numId="17">
    <w:abstractNumId w:val="51"/>
  </w:num>
  <w:num w:numId="18">
    <w:abstractNumId w:val="25"/>
  </w:num>
  <w:num w:numId="19">
    <w:abstractNumId w:val="24"/>
  </w:num>
  <w:num w:numId="20">
    <w:abstractNumId w:val="31"/>
  </w:num>
  <w:num w:numId="21">
    <w:abstractNumId w:val="13"/>
  </w:num>
  <w:num w:numId="22">
    <w:abstractNumId w:val="43"/>
  </w:num>
  <w:num w:numId="23">
    <w:abstractNumId w:val="36"/>
  </w:num>
  <w:num w:numId="24">
    <w:abstractNumId w:val="6"/>
  </w:num>
  <w:num w:numId="25">
    <w:abstractNumId w:val="27"/>
  </w:num>
  <w:num w:numId="26">
    <w:abstractNumId w:val="10"/>
  </w:num>
  <w:num w:numId="27">
    <w:abstractNumId w:val="7"/>
  </w:num>
  <w:num w:numId="28">
    <w:abstractNumId w:val="15"/>
  </w:num>
  <w:num w:numId="29">
    <w:abstractNumId w:val="19"/>
  </w:num>
  <w:num w:numId="30">
    <w:abstractNumId w:val="50"/>
  </w:num>
  <w:num w:numId="31">
    <w:abstractNumId w:val="39"/>
  </w:num>
  <w:num w:numId="32">
    <w:abstractNumId w:val="46"/>
  </w:num>
  <w:num w:numId="33">
    <w:abstractNumId w:val="29"/>
  </w:num>
  <w:num w:numId="34">
    <w:abstractNumId w:val="1"/>
  </w:num>
  <w:num w:numId="35">
    <w:abstractNumId w:val="14"/>
  </w:num>
  <w:num w:numId="36">
    <w:abstractNumId w:val="18"/>
  </w:num>
  <w:num w:numId="37">
    <w:abstractNumId w:val="9"/>
  </w:num>
  <w:num w:numId="38">
    <w:abstractNumId w:val="22"/>
  </w:num>
  <w:num w:numId="39">
    <w:abstractNumId w:val="42"/>
  </w:num>
  <w:num w:numId="40">
    <w:abstractNumId w:val="11"/>
  </w:num>
  <w:num w:numId="41">
    <w:abstractNumId w:val="44"/>
  </w:num>
  <w:num w:numId="42">
    <w:abstractNumId w:val="49"/>
  </w:num>
  <w:num w:numId="43">
    <w:abstractNumId w:val="48"/>
  </w:num>
  <w:num w:numId="44">
    <w:abstractNumId w:val="21"/>
  </w:num>
  <w:num w:numId="45">
    <w:abstractNumId w:val="23"/>
  </w:num>
  <w:num w:numId="46">
    <w:abstractNumId w:val="0"/>
  </w:num>
  <w:num w:numId="47">
    <w:abstractNumId w:val="2"/>
  </w:num>
  <w:num w:numId="48">
    <w:abstractNumId w:val="47"/>
  </w:num>
  <w:num w:numId="49">
    <w:abstractNumId w:val="20"/>
  </w:num>
  <w:num w:numId="50">
    <w:abstractNumId w:val="32"/>
  </w:num>
  <w:num w:numId="51">
    <w:abstractNumId w:val="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A45"/>
    <w:rsid w:val="000002E1"/>
    <w:rsid w:val="00000885"/>
    <w:rsid w:val="00004BBF"/>
    <w:rsid w:val="00006407"/>
    <w:rsid w:val="00007DCE"/>
    <w:rsid w:val="000102EE"/>
    <w:rsid w:val="000139DA"/>
    <w:rsid w:val="0001646B"/>
    <w:rsid w:val="00016AE9"/>
    <w:rsid w:val="00017353"/>
    <w:rsid w:val="0001772C"/>
    <w:rsid w:val="000177AE"/>
    <w:rsid w:val="00020815"/>
    <w:rsid w:val="00020E07"/>
    <w:rsid w:val="00021C8F"/>
    <w:rsid w:val="00023D43"/>
    <w:rsid w:val="00026B44"/>
    <w:rsid w:val="00027644"/>
    <w:rsid w:val="000308B1"/>
    <w:rsid w:val="000344B4"/>
    <w:rsid w:val="000348A1"/>
    <w:rsid w:val="000350E5"/>
    <w:rsid w:val="00036F33"/>
    <w:rsid w:val="000401C1"/>
    <w:rsid w:val="0004268C"/>
    <w:rsid w:val="0004276E"/>
    <w:rsid w:val="00043E31"/>
    <w:rsid w:val="00044357"/>
    <w:rsid w:val="00044BDB"/>
    <w:rsid w:val="00047AA2"/>
    <w:rsid w:val="00054C8D"/>
    <w:rsid w:val="000625BA"/>
    <w:rsid w:val="00063741"/>
    <w:rsid w:val="0006467F"/>
    <w:rsid w:val="000728F9"/>
    <w:rsid w:val="00072F1B"/>
    <w:rsid w:val="00074A7A"/>
    <w:rsid w:val="00076D65"/>
    <w:rsid w:val="00080025"/>
    <w:rsid w:val="00082E27"/>
    <w:rsid w:val="00085766"/>
    <w:rsid w:val="00085DEB"/>
    <w:rsid w:val="000869C3"/>
    <w:rsid w:val="00087015"/>
    <w:rsid w:val="00091D2A"/>
    <w:rsid w:val="000929C5"/>
    <w:rsid w:val="00094E67"/>
    <w:rsid w:val="000A2071"/>
    <w:rsid w:val="000A4D41"/>
    <w:rsid w:val="000B14D6"/>
    <w:rsid w:val="000B1AAF"/>
    <w:rsid w:val="000B25AD"/>
    <w:rsid w:val="000B2888"/>
    <w:rsid w:val="000B3CB5"/>
    <w:rsid w:val="000B7933"/>
    <w:rsid w:val="000C20D7"/>
    <w:rsid w:val="000C2A0C"/>
    <w:rsid w:val="000C501E"/>
    <w:rsid w:val="000C5C4D"/>
    <w:rsid w:val="000D116C"/>
    <w:rsid w:val="000D2049"/>
    <w:rsid w:val="000D41B4"/>
    <w:rsid w:val="000D75D6"/>
    <w:rsid w:val="000D79CD"/>
    <w:rsid w:val="000E14BE"/>
    <w:rsid w:val="000E451B"/>
    <w:rsid w:val="000F156C"/>
    <w:rsid w:val="000F1DBD"/>
    <w:rsid w:val="000F383C"/>
    <w:rsid w:val="000F4124"/>
    <w:rsid w:val="000F58EA"/>
    <w:rsid w:val="00101E8F"/>
    <w:rsid w:val="001031DA"/>
    <w:rsid w:val="00104F54"/>
    <w:rsid w:val="0010685D"/>
    <w:rsid w:val="00115D85"/>
    <w:rsid w:val="00116F6E"/>
    <w:rsid w:val="001223A0"/>
    <w:rsid w:val="00122ECE"/>
    <w:rsid w:val="00124F79"/>
    <w:rsid w:val="001260E3"/>
    <w:rsid w:val="00130FA6"/>
    <w:rsid w:val="00133F79"/>
    <w:rsid w:val="001344CA"/>
    <w:rsid w:val="00135D08"/>
    <w:rsid w:val="001372BE"/>
    <w:rsid w:val="0014770A"/>
    <w:rsid w:val="00151940"/>
    <w:rsid w:val="00151F68"/>
    <w:rsid w:val="001539D5"/>
    <w:rsid w:val="00161F3F"/>
    <w:rsid w:val="001627E0"/>
    <w:rsid w:val="001638F2"/>
    <w:rsid w:val="00163AC1"/>
    <w:rsid w:val="00164031"/>
    <w:rsid w:val="001701D1"/>
    <w:rsid w:val="00170A49"/>
    <w:rsid w:val="00171067"/>
    <w:rsid w:val="0017253F"/>
    <w:rsid w:val="00173A03"/>
    <w:rsid w:val="00174DBF"/>
    <w:rsid w:val="00183B9A"/>
    <w:rsid w:val="00184A8E"/>
    <w:rsid w:val="00191605"/>
    <w:rsid w:val="001920AD"/>
    <w:rsid w:val="00193B1F"/>
    <w:rsid w:val="0019524F"/>
    <w:rsid w:val="001969B4"/>
    <w:rsid w:val="001A246B"/>
    <w:rsid w:val="001A3452"/>
    <w:rsid w:val="001A3A34"/>
    <w:rsid w:val="001A54C6"/>
    <w:rsid w:val="001A790C"/>
    <w:rsid w:val="001B165C"/>
    <w:rsid w:val="001B353B"/>
    <w:rsid w:val="001B7997"/>
    <w:rsid w:val="001C56D1"/>
    <w:rsid w:val="001D0178"/>
    <w:rsid w:val="001D484C"/>
    <w:rsid w:val="001D4B9A"/>
    <w:rsid w:val="001D5809"/>
    <w:rsid w:val="001E296C"/>
    <w:rsid w:val="001E4A87"/>
    <w:rsid w:val="001E6E86"/>
    <w:rsid w:val="001E714F"/>
    <w:rsid w:val="001E767D"/>
    <w:rsid w:val="001E7B4A"/>
    <w:rsid w:val="001F107B"/>
    <w:rsid w:val="001F1EA9"/>
    <w:rsid w:val="00200CEE"/>
    <w:rsid w:val="00205A18"/>
    <w:rsid w:val="00206205"/>
    <w:rsid w:val="002109D0"/>
    <w:rsid w:val="00210B1B"/>
    <w:rsid w:val="002113B0"/>
    <w:rsid w:val="00211D17"/>
    <w:rsid w:val="00217928"/>
    <w:rsid w:val="00222406"/>
    <w:rsid w:val="00224332"/>
    <w:rsid w:val="002268D7"/>
    <w:rsid w:val="00226F9D"/>
    <w:rsid w:val="002275E9"/>
    <w:rsid w:val="002316F7"/>
    <w:rsid w:val="0023222B"/>
    <w:rsid w:val="00232CB6"/>
    <w:rsid w:val="00234F22"/>
    <w:rsid w:val="00235455"/>
    <w:rsid w:val="00237E71"/>
    <w:rsid w:val="00243B25"/>
    <w:rsid w:val="00244064"/>
    <w:rsid w:val="00244E3B"/>
    <w:rsid w:val="002456A1"/>
    <w:rsid w:val="00250724"/>
    <w:rsid w:val="0025145E"/>
    <w:rsid w:val="0025245F"/>
    <w:rsid w:val="00252B95"/>
    <w:rsid w:val="00260E84"/>
    <w:rsid w:val="00260F3B"/>
    <w:rsid w:val="002635AA"/>
    <w:rsid w:val="00265787"/>
    <w:rsid w:val="00270AEF"/>
    <w:rsid w:val="00271261"/>
    <w:rsid w:val="002718CD"/>
    <w:rsid w:val="0027250F"/>
    <w:rsid w:val="002731F6"/>
    <w:rsid w:val="00274C91"/>
    <w:rsid w:val="002759F3"/>
    <w:rsid w:val="00277363"/>
    <w:rsid w:val="00277699"/>
    <w:rsid w:val="0027788D"/>
    <w:rsid w:val="002805B5"/>
    <w:rsid w:val="002808DB"/>
    <w:rsid w:val="002830BB"/>
    <w:rsid w:val="00284B5D"/>
    <w:rsid w:val="00286CC0"/>
    <w:rsid w:val="00291DD1"/>
    <w:rsid w:val="00292031"/>
    <w:rsid w:val="0029729C"/>
    <w:rsid w:val="002978C9"/>
    <w:rsid w:val="002A107A"/>
    <w:rsid w:val="002A1E47"/>
    <w:rsid w:val="002A2AAB"/>
    <w:rsid w:val="002A3E33"/>
    <w:rsid w:val="002A744B"/>
    <w:rsid w:val="002B0062"/>
    <w:rsid w:val="002B062B"/>
    <w:rsid w:val="002B1877"/>
    <w:rsid w:val="002B20E9"/>
    <w:rsid w:val="002B5723"/>
    <w:rsid w:val="002C6E4C"/>
    <w:rsid w:val="002C79AA"/>
    <w:rsid w:val="002C7D2F"/>
    <w:rsid w:val="002D0D44"/>
    <w:rsid w:val="002D0FF8"/>
    <w:rsid w:val="002D1828"/>
    <w:rsid w:val="002D3655"/>
    <w:rsid w:val="002D3DDC"/>
    <w:rsid w:val="002D44C9"/>
    <w:rsid w:val="002D5116"/>
    <w:rsid w:val="002D683D"/>
    <w:rsid w:val="002E0D89"/>
    <w:rsid w:val="002E30FC"/>
    <w:rsid w:val="002E4409"/>
    <w:rsid w:val="002E492A"/>
    <w:rsid w:val="002F07DA"/>
    <w:rsid w:val="002F7D60"/>
    <w:rsid w:val="00303121"/>
    <w:rsid w:val="00305D7A"/>
    <w:rsid w:val="003102A5"/>
    <w:rsid w:val="00312581"/>
    <w:rsid w:val="00321814"/>
    <w:rsid w:val="003224C3"/>
    <w:rsid w:val="00322B73"/>
    <w:rsid w:val="00322D9C"/>
    <w:rsid w:val="003237FC"/>
    <w:rsid w:val="00324829"/>
    <w:rsid w:val="00326E3C"/>
    <w:rsid w:val="00331958"/>
    <w:rsid w:val="00334362"/>
    <w:rsid w:val="003350FF"/>
    <w:rsid w:val="00336494"/>
    <w:rsid w:val="003400DC"/>
    <w:rsid w:val="00340103"/>
    <w:rsid w:val="00342B3B"/>
    <w:rsid w:val="00344066"/>
    <w:rsid w:val="003447EB"/>
    <w:rsid w:val="003469EF"/>
    <w:rsid w:val="00347129"/>
    <w:rsid w:val="00347F7B"/>
    <w:rsid w:val="00350FAF"/>
    <w:rsid w:val="00356C80"/>
    <w:rsid w:val="00356FF0"/>
    <w:rsid w:val="00362235"/>
    <w:rsid w:val="00364168"/>
    <w:rsid w:val="00364270"/>
    <w:rsid w:val="0036580B"/>
    <w:rsid w:val="0037094A"/>
    <w:rsid w:val="00370E4B"/>
    <w:rsid w:val="00374786"/>
    <w:rsid w:val="00375349"/>
    <w:rsid w:val="00375BBF"/>
    <w:rsid w:val="00375E5F"/>
    <w:rsid w:val="003851A2"/>
    <w:rsid w:val="003861E4"/>
    <w:rsid w:val="00387861"/>
    <w:rsid w:val="003959FF"/>
    <w:rsid w:val="00395D1D"/>
    <w:rsid w:val="0039724E"/>
    <w:rsid w:val="003975D6"/>
    <w:rsid w:val="003A0303"/>
    <w:rsid w:val="003A1CF0"/>
    <w:rsid w:val="003A1E80"/>
    <w:rsid w:val="003A1EE7"/>
    <w:rsid w:val="003A2721"/>
    <w:rsid w:val="003A44A7"/>
    <w:rsid w:val="003A51FA"/>
    <w:rsid w:val="003A5CD5"/>
    <w:rsid w:val="003A5E40"/>
    <w:rsid w:val="003A66AE"/>
    <w:rsid w:val="003A69F6"/>
    <w:rsid w:val="003A6CF4"/>
    <w:rsid w:val="003B0362"/>
    <w:rsid w:val="003B141F"/>
    <w:rsid w:val="003B6547"/>
    <w:rsid w:val="003B7357"/>
    <w:rsid w:val="003C2FB8"/>
    <w:rsid w:val="003C453B"/>
    <w:rsid w:val="003C5728"/>
    <w:rsid w:val="003C6042"/>
    <w:rsid w:val="003C6F38"/>
    <w:rsid w:val="003C7FBD"/>
    <w:rsid w:val="003D1542"/>
    <w:rsid w:val="003D164F"/>
    <w:rsid w:val="003D3094"/>
    <w:rsid w:val="003D4F93"/>
    <w:rsid w:val="003E0029"/>
    <w:rsid w:val="003E0A00"/>
    <w:rsid w:val="003E3C32"/>
    <w:rsid w:val="003E45DB"/>
    <w:rsid w:val="003E6764"/>
    <w:rsid w:val="003E7B35"/>
    <w:rsid w:val="003F150C"/>
    <w:rsid w:val="003F2928"/>
    <w:rsid w:val="003F376C"/>
    <w:rsid w:val="003F5887"/>
    <w:rsid w:val="003F6804"/>
    <w:rsid w:val="00402137"/>
    <w:rsid w:val="004023D4"/>
    <w:rsid w:val="00402543"/>
    <w:rsid w:val="004027A6"/>
    <w:rsid w:val="00402D35"/>
    <w:rsid w:val="00403984"/>
    <w:rsid w:val="004077B1"/>
    <w:rsid w:val="004110B8"/>
    <w:rsid w:val="00411F14"/>
    <w:rsid w:val="00411FB1"/>
    <w:rsid w:val="004231B1"/>
    <w:rsid w:val="00423F5E"/>
    <w:rsid w:val="004241B4"/>
    <w:rsid w:val="00425840"/>
    <w:rsid w:val="0042593D"/>
    <w:rsid w:val="00435A8C"/>
    <w:rsid w:val="00435B25"/>
    <w:rsid w:val="00436FB5"/>
    <w:rsid w:val="00437BC7"/>
    <w:rsid w:val="00437D85"/>
    <w:rsid w:val="00440A88"/>
    <w:rsid w:val="00441DAA"/>
    <w:rsid w:val="004422CC"/>
    <w:rsid w:val="00446827"/>
    <w:rsid w:val="004477CF"/>
    <w:rsid w:val="0045156A"/>
    <w:rsid w:val="00453ACE"/>
    <w:rsid w:val="00454D9B"/>
    <w:rsid w:val="00455996"/>
    <w:rsid w:val="004576DF"/>
    <w:rsid w:val="00463A16"/>
    <w:rsid w:val="00465472"/>
    <w:rsid w:val="0048153E"/>
    <w:rsid w:val="00483B0F"/>
    <w:rsid w:val="00484B7E"/>
    <w:rsid w:val="004901EE"/>
    <w:rsid w:val="00490EE4"/>
    <w:rsid w:val="0049326A"/>
    <w:rsid w:val="00494059"/>
    <w:rsid w:val="00496DFB"/>
    <w:rsid w:val="004A2649"/>
    <w:rsid w:val="004A507A"/>
    <w:rsid w:val="004B0F98"/>
    <w:rsid w:val="004B27BC"/>
    <w:rsid w:val="004B5820"/>
    <w:rsid w:val="004B652F"/>
    <w:rsid w:val="004C2D53"/>
    <w:rsid w:val="004C3676"/>
    <w:rsid w:val="004C3CB9"/>
    <w:rsid w:val="004D6826"/>
    <w:rsid w:val="004E25DC"/>
    <w:rsid w:val="004E771D"/>
    <w:rsid w:val="004F372C"/>
    <w:rsid w:val="004F7288"/>
    <w:rsid w:val="0050198B"/>
    <w:rsid w:val="00502501"/>
    <w:rsid w:val="00503C2B"/>
    <w:rsid w:val="00507783"/>
    <w:rsid w:val="00510132"/>
    <w:rsid w:val="005118DA"/>
    <w:rsid w:val="00511CD6"/>
    <w:rsid w:val="00520613"/>
    <w:rsid w:val="00522743"/>
    <w:rsid w:val="00523271"/>
    <w:rsid w:val="00524BF7"/>
    <w:rsid w:val="005257AA"/>
    <w:rsid w:val="00526A0B"/>
    <w:rsid w:val="00527564"/>
    <w:rsid w:val="00530FE7"/>
    <w:rsid w:val="00532540"/>
    <w:rsid w:val="00532769"/>
    <w:rsid w:val="0053552E"/>
    <w:rsid w:val="0053686E"/>
    <w:rsid w:val="00552D32"/>
    <w:rsid w:val="005532D0"/>
    <w:rsid w:val="00555EFC"/>
    <w:rsid w:val="00555F12"/>
    <w:rsid w:val="00563F70"/>
    <w:rsid w:val="00565B4E"/>
    <w:rsid w:val="00566F25"/>
    <w:rsid w:val="00567E8D"/>
    <w:rsid w:val="00570844"/>
    <w:rsid w:val="00574083"/>
    <w:rsid w:val="00584367"/>
    <w:rsid w:val="00585E6A"/>
    <w:rsid w:val="00591C3D"/>
    <w:rsid w:val="005921D7"/>
    <w:rsid w:val="00592E16"/>
    <w:rsid w:val="005964BE"/>
    <w:rsid w:val="005A31C2"/>
    <w:rsid w:val="005B26C5"/>
    <w:rsid w:val="005B32D5"/>
    <w:rsid w:val="005B4C2B"/>
    <w:rsid w:val="005C24B3"/>
    <w:rsid w:val="005C409E"/>
    <w:rsid w:val="005C4619"/>
    <w:rsid w:val="005C469A"/>
    <w:rsid w:val="005D0E30"/>
    <w:rsid w:val="005D2EB5"/>
    <w:rsid w:val="005D51F4"/>
    <w:rsid w:val="005D69A6"/>
    <w:rsid w:val="005D7C04"/>
    <w:rsid w:val="005E15A2"/>
    <w:rsid w:val="005E6C69"/>
    <w:rsid w:val="005E7C9C"/>
    <w:rsid w:val="005F075B"/>
    <w:rsid w:val="005F39F0"/>
    <w:rsid w:val="005F4DA9"/>
    <w:rsid w:val="00600026"/>
    <w:rsid w:val="0060708A"/>
    <w:rsid w:val="0061137D"/>
    <w:rsid w:val="00611F31"/>
    <w:rsid w:val="00612893"/>
    <w:rsid w:val="00614266"/>
    <w:rsid w:val="00620735"/>
    <w:rsid w:val="00623B67"/>
    <w:rsid w:val="00624327"/>
    <w:rsid w:val="00625D9A"/>
    <w:rsid w:val="006260BE"/>
    <w:rsid w:val="00630FA1"/>
    <w:rsid w:val="00631E09"/>
    <w:rsid w:val="00634E1A"/>
    <w:rsid w:val="00634EDA"/>
    <w:rsid w:val="00634FD3"/>
    <w:rsid w:val="00635D8B"/>
    <w:rsid w:val="00635D92"/>
    <w:rsid w:val="00636235"/>
    <w:rsid w:val="006406EC"/>
    <w:rsid w:val="00640912"/>
    <w:rsid w:val="00647639"/>
    <w:rsid w:val="00652415"/>
    <w:rsid w:val="00654750"/>
    <w:rsid w:val="00654914"/>
    <w:rsid w:val="00655115"/>
    <w:rsid w:val="00655FE0"/>
    <w:rsid w:val="00657FD6"/>
    <w:rsid w:val="00665E12"/>
    <w:rsid w:val="0066788A"/>
    <w:rsid w:val="0067233A"/>
    <w:rsid w:val="00673642"/>
    <w:rsid w:val="00673AB9"/>
    <w:rsid w:val="006757D5"/>
    <w:rsid w:val="0067623F"/>
    <w:rsid w:val="00680A3F"/>
    <w:rsid w:val="00682149"/>
    <w:rsid w:val="006834CE"/>
    <w:rsid w:val="00683D88"/>
    <w:rsid w:val="0068587F"/>
    <w:rsid w:val="006871FC"/>
    <w:rsid w:val="006903B6"/>
    <w:rsid w:val="00690C27"/>
    <w:rsid w:val="006919C8"/>
    <w:rsid w:val="006939B2"/>
    <w:rsid w:val="00694218"/>
    <w:rsid w:val="00694339"/>
    <w:rsid w:val="006A2476"/>
    <w:rsid w:val="006A6929"/>
    <w:rsid w:val="006A7CEF"/>
    <w:rsid w:val="006C2B75"/>
    <w:rsid w:val="006C400F"/>
    <w:rsid w:val="006C71B2"/>
    <w:rsid w:val="006D16AD"/>
    <w:rsid w:val="006D2ABF"/>
    <w:rsid w:val="006D613C"/>
    <w:rsid w:val="006D6D44"/>
    <w:rsid w:val="006D7323"/>
    <w:rsid w:val="006E0A19"/>
    <w:rsid w:val="006E1327"/>
    <w:rsid w:val="006E1531"/>
    <w:rsid w:val="006E20F4"/>
    <w:rsid w:val="006E3936"/>
    <w:rsid w:val="006E46B1"/>
    <w:rsid w:val="006E513C"/>
    <w:rsid w:val="006E5CBC"/>
    <w:rsid w:val="006F18D0"/>
    <w:rsid w:val="006F1C39"/>
    <w:rsid w:val="006F2683"/>
    <w:rsid w:val="006F2F62"/>
    <w:rsid w:val="006F4DAB"/>
    <w:rsid w:val="007003CC"/>
    <w:rsid w:val="0070130E"/>
    <w:rsid w:val="007043CB"/>
    <w:rsid w:val="0070468B"/>
    <w:rsid w:val="00712530"/>
    <w:rsid w:val="0071319D"/>
    <w:rsid w:val="00722986"/>
    <w:rsid w:val="007248F1"/>
    <w:rsid w:val="00725068"/>
    <w:rsid w:val="007279FF"/>
    <w:rsid w:val="007310C6"/>
    <w:rsid w:val="00733376"/>
    <w:rsid w:val="00734909"/>
    <w:rsid w:val="007376E6"/>
    <w:rsid w:val="007378BD"/>
    <w:rsid w:val="007433FB"/>
    <w:rsid w:val="00744C92"/>
    <w:rsid w:val="00751977"/>
    <w:rsid w:val="00752621"/>
    <w:rsid w:val="007534E0"/>
    <w:rsid w:val="00756A9B"/>
    <w:rsid w:val="0076166B"/>
    <w:rsid w:val="00761972"/>
    <w:rsid w:val="007669DF"/>
    <w:rsid w:val="00766F03"/>
    <w:rsid w:val="00767EFF"/>
    <w:rsid w:val="00772145"/>
    <w:rsid w:val="007721DF"/>
    <w:rsid w:val="0077264A"/>
    <w:rsid w:val="007730F8"/>
    <w:rsid w:val="00773D1A"/>
    <w:rsid w:val="00774D26"/>
    <w:rsid w:val="0077786F"/>
    <w:rsid w:val="00780442"/>
    <w:rsid w:val="007822D7"/>
    <w:rsid w:val="00782498"/>
    <w:rsid w:val="0078449D"/>
    <w:rsid w:val="00786F78"/>
    <w:rsid w:val="00787753"/>
    <w:rsid w:val="00793CEE"/>
    <w:rsid w:val="0079646D"/>
    <w:rsid w:val="00796CC7"/>
    <w:rsid w:val="00797360"/>
    <w:rsid w:val="007A4E40"/>
    <w:rsid w:val="007A5233"/>
    <w:rsid w:val="007A5A22"/>
    <w:rsid w:val="007A7B00"/>
    <w:rsid w:val="007B1FE0"/>
    <w:rsid w:val="007B333E"/>
    <w:rsid w:val="007B7E77"/>
    <w:rsid w:val="007C02D6"/>
    <w:rsid w:val="007C0D32"/>
    <w:rsid w:val="007C24F6"/>
    <w:rsid w:val="007C4305"/>
    <w:rsid w:val="007C6B6B"/>
    <w:rsid w:val="007D1AA4"/>
    <w:rsid w:val="007D62DF"/>
    <w:rsid w:val="007D76D6"/>
    <w:rsid w:val="007E7C80"/>
    <w:rsid w:val="007F088D"/>
    <w:rsid w:val="007F232C"/>
    <w:rsid w:val="007F2954"/>
    <w:rsid w:val="007F4509"/>
    <w:rsid w:val="007F4EC7"/>
    <w:rsid w:val="007F5E99"/>
    <w:rsid w:val="007F61CB"/>
    <w:rsid w:val="00800B98"/>
    <w:rsid w:val="00802E70"/>
    <w:rsid w:val="00802F53"/>
    <w:rsid w:val="0080431D"/>
    <w:rsid w:val="00807183"/>
    <w:rsid w:val="0081168F"/>
    <w:rsid w:val="00811AD0"/>
    <w:rsid w:val="008129C0"/>
    <w:rsid w:val="00812C82"/>
    <w:rsid w:val="00812D13"/>
    <w:rsid w:val="008170C8"/>
    <w:rsid w:val="00817ACA"/>
    <w:rsid w:val="008209B5"/>
    <w:rsid w:val="008213CA"/>
    <w:rsid w:val="008233C3"/>
    <w:rsid w:val="00824945"/>
    <w:rsid w:val="00830244"/>
    <w:rsid w:val="00831FF9"/>
    <w:rsid w:val="00834D9A"/>
    <w:rsid w:val="00835CF1"/>
    <w:rsid w:val="00837E82"/>
    <w:rsid w:val="0084372D"/>
    <w:rsid w:val="008447AA"/>
    <w:rsid w:val="00845249"/>
    <w:rsid w:val="00846661"/>
    <w:rsid w:val="00852257"/>
    <w:rsid w:val="00853FD5"/>
    <w:rsid w:val="00855722"/>
    <w:rsid w:val="00857DC7"/>
    <w:rsid w:val="00861D58"/>
    <w:rsid w:val="00863109"/>
    <w:rsid w:val="008636B0"/>
    <w:rsid w:val="00863FC5"/>
    <w:rsid w:val="00867579"/>
    <w:rsid w:val="0087096B"/>
    <w:rsid w:val="00872804"/>
    <w:rsid w:val="0087313B"/>
    <w:rsid w:val="0087462D"/>
    <w:rsid w:val="008778F6"/>
    <w:rsid w:val="008811EA"/>
    <w:rsid w:val="00881A1E"/>
    <w:rsid w:val="00884059"/>
    <w:rsid w:val="008872B2"/>
    <w:rsid w:val="00887755"/>
    <w:rsid w:val="00894BE6"/>
    <w:rsid w:val="00896A91"/>
    <w:rsid w:val="008A0D68"/>
    <w:rsid w:val="008A1CDB"/>
    <w:rsid w:val="008A305B"/>
    <w:rsid w:val="008A3777"/>
    <w:rsid w:val="008A5FFC"/>
    <w:rsid w:val="008B29EB"/>
    <w:rsid w:val="008B77AE"/>
    <w:rsid w:val="008B7974"/>
    <w:rsid w:val="008C16E4"/>
    <w:rsid w:val="008C37A6"/>
    <w:rsid w:val="008C6829"/>
    <w:rsid w:val="008D1B1A"/>
    <w:rsid w:val="008D350D"/>
    <w:rsid w:val="008D4FB0"/>
    <w:rsid w:val="008D50D9"/>
    <w:rsid w:val="008D7105"/>
    <w:rsid w:val="008E0753"/>
    <w:rsid w:val="008E107D"/>
    <w:rsid w:val="008E12ED"/>
    <w:rsid w:val="008E322A"/>
    <w:rsid w:val="008E3990"/>
    <w:rsid w:val="008E681A"/>
    <w:rsid w:val="008F4635"/>
    <w:rsid w:val="008F54E1"/>
    <w:rsid w:val="00901BB6"/>
    <w:rsid w:val="009048D5"/>
    <w:rsid w:val="00904C5C"/>
    <w:rsid w:val="0090643A"/>
    <w:rsid w:val="00907CDF"/>
    <w:rsid w:val="00911814"/>
    <w:rsid w:val="00912CE7"/>
    <w:rsid w:val="00913A35"/>
    <w:rsid w:val="009169A2"/>
    <w:rsid w:val="009208DC"/>
    <w:rsid w:val="0092250B"/>
    <w:rsid w:val="009252E3"/>
    <w:rsid w:val="00926675"/>
    <w:rsid w:val="0092723A"/>
    <w:rsid w:val="009331DE"/>
    <w:rsid w:val="009337A2"/>
    <w:rsid w:val="00941A7D"/>
    <w:rsid w:val="0094325B"/>
    <w:rsid w:val="0094347F"/>
    <w:rsid w:val="00943F4F"/>
    <w:rsid w:val="009440CC"/>
    <w:rsid w:val="00944610"/>
    <w:rsid w:val="0094469C"/>
    <w:rsid w:val="0094540F"/>
    <w:rsid w:val="00946C55"/>
    <w:rsid w:val="00947270"/>
    <w:rsid w:val="00951B71"/>
    <w:rsid w:val="009553E8"/>
    <w:rsid w:val="009569BD"/>
    <w:rsid w:val="00957B65"/>
    <w:rsid w:val="00960B2E"/>
    <w:rsid w:val="00965345"/>
    <w:rsid w:val="00971D36"/>
    <w:rsid w:val="009721B2"/>
    <w:rsid w:val="009772CB"/>
    <w:rsid w:val="00977386"/>
    <w:rsid w:val="00977C65"/>
    <w:rsid w:val="00983195"/>
    <w:rsid w:val="00984E2E"/>
    <w:rsid w:val="009900C1"/>
    <w:rsid w:val="00993B3A"/>
    <w:rsid w:val="00994112"/>
    <w:rsid w:val="009A299E"/>
    <w:rsid w:val="009B0264"/>
    <w:rsid w:val="009B1054"/>
    <w:rsid w:val="009B2D96"/>
    <w:rsid w:val="009C1E6A"/>
    <w:rsid w:val="009C2022"/>
    <w:rsid w:val="009C57B0"/>
    <w:rsid w:val="009D289D"/>
    <w:rsid w:val="009D3B42"/>
    <w:rsid w:val="009D524D"/>
    <w:rsid w:val="009D5D1E"/>
    <w:rsid w:val="009D7595"/>
    <w:rsid w:val="009D79F2"/>
    <w:rsid w:val="009D7B5C"/>
    <w:rsid w:val="009E0230"/>
    <w:rsid w:val="009E2284"/>
    <w:rsid w:val="009E2A15"/>
    <w:rsid w:val="009E3237"/>
    <w:rsid w:val="009F1B63"/>
    <w:rsid w:val="009F3006"/>
    <w:rsid w:val="009F3AD9"/>
    <w:rsid w:val="009F4A62"/>
    <w:rsid w:val="00A00AAD"/>
    <w:rsid w:val="00A0184D"/>
    <w:rsid w:val="00A03307"/>
    <w:rsid w:val="00A1010A"/>
    <w:rsid w:val="00A1362E"/>
    <w:rsid w:val="00A20FD6"/>
    <w:rsid w:val="00A21E5E"/>
    <w:rsid w:val="00A23DD6"/>
    <w:rsid w:val="00A2577E"/>
    <w:rsid w:val="00A31170"/>
    <w:rsid w:val="00A359DD"/>
    <w:rsid w:val="00A35A28"/>
    <w:rsid w:val="00A3773D"/>
    <w:rsid w:val="00A40041"/>
    <w:rsid w:val="00A41ED2"/>
    <w:rsid w:val="00A42ADD"/>
    <w:rsid w:val="00A445E1"/>
    <w:rsid w:val="00A450C5"/>
    <w:rsid w:val="00A45817"/>
    <w:rsid w:val="00A45A01"/>
    <w:rsid w:val="00A46E08"/>
    <w:rsid w:val="00A46F76"/>
    <w:rsid w:val="00A51A83"/>
    <w:rsid w:val="00A54DF8"/>
    <w:rsid w:val="00A550D5"/>
    <w:rsid w:val="00A553D4"/>
    <w:rsid w:val="00A61408"/>
    <w:rsid w:val="00A66B9F"/>
    <w:rsid w:val="00A7698A"/>
    <w:rsid w:val="00A8063F"/>
    <w:rsid w:val="00A81060"/>
    <w:rsid w:val="00A813E2"/>
    <w:rsid w:val="00A839F8"/>
    <w:rsid w:val="00A83F6D"/>
    <w:rsid w:val="00A87929"/>
    <w:rsid w:val="00A906DA"/>
    <w:rsid w:val="00A928FF"/>
    <w:rsid w:val="00A93223"/>
    <w:rsid w:val="00AA208B"/>
    <w:rsid w:val="00AA28C9"/>
    <w:rsid w:val="00AA325B"/>
    <w:rsid w:val="00AA7EB9"/>
    <w:rsid w:val="00AB0C8B"/>
    <w:rsid w:val="00AB1786"/>
    <w:rsid w:val="00AB25EB"/>
    <w:rsid w:val="00AB38EC"/>
    <w:rsid w:val="00AB4E03"/>
    <w:rsid w:val="00AB565A"/>
    <w:rsid w:val="00AB79B9"/>
    <w:rsid w:val="00AC1C54"/>
    <w:rsid w:val="00AC26A3"/>
    <w:rsid w:val="00AC31B2"/>
    <w:rsid w:val="00AC33F3"/>
    <w:rsid w:val="00AC3491"/>
    <w:rsid w:val="00AC501F"/>
    <w:rsid w:val="00AC6A02"/>
    <w:rsid w:val="00AC7DBA"/>
    <w:rsid w:val="00AC7F11"/>
    <w:rsid w:val="00AD002A"/>
    <w:rsid w:val="00AD06DD"/>
    <w:rsid w:val="00AD3E61"/>
    <w:rsid w:val="00AD630D"/>
    <w:rsid w:val="00AE04CF"/>
    <w:rsid w:val="00AE07CE"/>
    <w:rsid w:val="00AE0FD7"/>
    <w:rsid w:val="00AE2B5F"/>
    <w:rsid w:val="00AE3086"/>
    <w:rsid w:val="00AE4393"/>
    <w:rsid w:val="00AE4FA6"/>
    <w:rsid w:val="00AF2556"/>
    <w:rsid w:val="00AF33D0"/>
    <w:rsid w:val="00AF345C"/>
    <w:rsid w:val="00AF49F1"/>
    <w:rsid w:val="00AF4B92"/>
    <w:rsid w:val="00AF712F"/>
    <w:rsid w:val="00AF75B0"/>
    <w:rsid w:val="00B01F46"/>
    <w:rsid w:val="00B02247"/>
    <w:rsid w:val="00B039C7"/>
    <w:rsid w:val="00B05E7E"/>
    <w:rsid w:val="00B062CC"/>
    <w:rsid w:val="00B0650F"/>
    <w:rsid w:val="00B1060E"/>
    <w:rsid w:val="00B10FB3"/>
    <w:rsid w:val="00B1519A"/>
    <w:rsid w:val="00B203F8"/>
    <w:rsid w:val="00B228C9"/>
    <w:rsid w:val="00B24802"/>
    <w:rsid w:val="00B250B1"/>
    <w:rsid w:val="00B30E96"/>
    <w:rsid w:val="00B30F1A"/>
    <w:rsid w:val="00B315FE"/>
    <w:rsid w:val="00B317A0"/>
    <w:rsid w:val="00B33A54"/>
    <w:rsid w:val="00B35769"/>
    <w:rsid w:val="00B428E3"/>
    <w:rsid w:val="00B4612D"/>
    <w:rsid w:val="00B567EE"/>
    <w:rsid w:val="00B56C3B"/>
    <w:rsid w:val="00B61900"/>
    <w:rsid w:val="00B62315"/>
    <w:rsid w:val="00B634FF"/>
    <w:rsid w:val="00B65174"/>
    <w:rsid w:val="00B656B1"/>
    <w:rsid w:val="00B66941"/>
    <w:rsid w:val="00B67E6D"/>
    <w:rsid w:val="00B70403"/>
    <w:rsid w:val="00B7655E"/>
    <w:rsid w:val="00B80064"/>
    <w:rsid w:val="00B801E8"/>
    <w:rsid w:val="00B817A8"/>
    <w:rsid w:val="00B8458B"/>
    <w:rsid w:val="00B90753"/>
    <w:rsid w:val="00B95928"/>
    <w:rsid w:val="00B95978"/>
    <w:rsid w:val="00B95CE6"/>
    <w:rsid w:val="00BA1432"/>
    <w:rsid w:val="00BA4FD8"/>
    <w:rsid w:val="00BA6D5E"/>
    <w:rsid w:val="00BB0A51"/>
    <w:rsid w:val="00BB18E4"/>
    <w:rsid w:val="00BB3147"/>
    <w:rsid w:val="00BC01BE"/>
    <w:rsid w:val="00BC6EB8"/>
    <w:rsid w:val="00BD0BB5"/>
    <w:rsid w:val="00BD2598"/>
    <w:rsid w:val="00BD2C3E"/>
    <w:rsid w:val="00BD34BE"/>
    <w:rsid w:val="00BD4BDA"/>
    <w:rsid w:val="00BD520E"/>
    <w:rsid w:val="00BD6664"/>
    <w:rsid w:val="00BE54E2"/>
    <w:rsid w:val="00BE5D97"/>
    <w:rsid w:val="00BE5DAD"/>
    <w:rsid w:val="00BE6CAA"/>
    <w:rsid w:val="00BF12FE"/>
    <w:rsid w:val="00BF39B2"/>
    <w:rsid w:val="00BF491E"/>
    <w:rsid w:val="00BF5603"/>
    <w:rsid w:val="00BF77DF"/>
    <w:rsid w:val="00C014B3"/>
    <w:rsid w:val="00C033C2"/>
    <w:rsid w:val="00C04C34"/>
    <w:rsid w:val="00C07E3D"/>
    <w:rsid w:val="00C10229"/>
    <w:rsid w:val="00C109AE"/>
    <w:rsid w:val="00C1314D"/>
    <w:rsid w:val="00C13D8B"/>
    <w:rsid w:val="00C141AE"/>
    <w:rsid w:val="00C1519A"/>
    <w:rsid w:val="00C206E1"/>
    <w:rsid w:val="00C22981"/>
    <w:rsid w:val="00C2399A"/>
    <w:rsid w:val="00C23ACC"/>
    <w:rsid w:val="00C23EB8"/>
    <w:rsid w:val="00C24C7A"/>
    <w:rsid w:val="00C25613"/>
    <w:rsid w:val="00C27045"/>
    <w:rsid w:val="00C2756F"/>
    <w:rsid w:val="00C30AFA"/>
    <w:rsid w:val="00C320EC"/>
    <w:rsid w:val="00C321F5"/>
    <w:rsid w:val="00C32877"/>
    <w:rsid w:val="00C35712"/>
    <w:rsid w:val="00C36C49"/>
    <w:rsid w:val="00C4363B"/>
    <w:rsid w:val="00C471F1"/>
    <w:rsid w:val="00C505E8"/>
    <w:rsid w:val="00C5499E"/>
    <w:rsid w:val="00C54A99"/>
    <w:rsid w:val="00C56AC8"/>
    <w:rsid w:val="00C5738B"/>
    <w:rsid w:val="00C57CBD"/>
    <w:rsid w:val="00C666FE"/>
    <w:rsid w:val="00C6685E"/>
    <w:rsid w:val="00C703C3"/>
    <w:rsid w:val="00C70CE4"/>
    <w:rsid w:val="00C70E5D"/>
    <w:rsid w:val="00C72BA1"/>
    <w:rsid w:val="00C72DD2"/>
    <w:rsid w:val="00C73AEC"/>
    <w:rsid w:val="00C73E32"/>
    <w:rsid w:val="00C740B4"/>
    <w:rsid w:val="00C75804"/>
    <w:rsid w:val="00C76110"/>
    <w:rsid w:val="00C76143"/>
    <w:rsid w:val="00C76308"/>
    <w:rsid w:val="00C80B97"/>
    <w:rsid w:val="00C86A57"/>
    <w:rsid w:val="00C87A8D"/>
    <w:rsid w:val="00C90C8D"/>
    <w:rsid w:val="00C925ED"/>
    <w:rsid w:val="00C971FB"/>
    <w:rsid w:val="00C97726"/>
    <w:rsid w:val="00CA170E"/>
    <w:rsid w:val="00CA2819"/>
    <w:rsid w:val="00CA4338"/>
    <w:rsid w:val="00CA6365"/>
    <w:rsid w:val="00CC0816"/>
    <w:rsid w:val="00CC24F4"/>
    <w:rsid w:val="00CC261C"/>
    <w:rsid w:val="00CC3E15"/>
    <w:rsid w:val="00CC5709"/>
    <w:rsid w:val="00CC7148"/>
    <w:rsid w:val="00CC78B3"/>
    <w:rsid w:val="00CC7F5D"/>
    <w:rsid w:val="00CD1CE8"/>
    <w:rsid w:val="00CD3730"/>
    <w:rsid w:val="00CE1848"/>
    <w:rsid w:val="00CE2730"/>
    <w:rsid w:val="00CE4F5D"/>
    <w:rsid w:val="00CE5922"/>
    <w:rsid w:val="00CF0574"/>
    <w:rsid w:val="00CF0F37"/>
    <w:rsid w:val="00CF182E"/>
    <w:rsid w:val="00CF1FF7"/>
    <w:rsid w:val="00CF42A4"/>
    <w:rsid w:val="00CF4DEB"/>
    <w:rsid w:val="00CF4E0E"/>
    <w:rsid w:val="00D0643F"/>
    <w:rsid w:val="00D06D94"/>
    <w:rsid w:val="00D07B61"/>
    <w:rsid w:val="00D07D4D"/>
    <w:rsid w:val="00D10AF5"/>
    <w:rsid w:val="00D10B43"/>
    <w:rsid w:val="00D11646"/>
    <w:rsid w:val="00D128AA"/>
    <w:rsid w:val="00D1518F"/>
    <w:rsid w:val="00D15BED"/>
    <w:rsid w:val="00D15BF2"/>
    <w:rsid w:val="00D21455"/>
    <w:rsid w:val="00D233A4"/>
    <w:rsid w:val="00D25584"/>
    <w:rsid w:val="00D2742A"/>
    <w:rsid w:val="00D276A7"/>
    <w:rsid w:val="00D31A7A"/>
    <w:rsid w:val="00D32EA3"/>
    <w:rsid w:val="00D35921"/>
    <w:rsid w:val="00D35E22"/>
    <w:rsid w:val="00D37B62"/>
    <w:rsid w:val="00D41AF3"/>
    <w:rsid w:val="00D4429E"/>
    <w:rsid w:val="00D446D9"/>
    <w:rsid w:val="00D45428"/>
    <w:rsid w:val="00D4601B"/>
    <w:rsid w:val="00D463DD"/>
    <w:rsid w:val="00D46DBF"/>
    <w:rsid w:val="00D54D21"/>
    <w:rsid w:val="00D57B44"/>
    <w:rsid w:val="00D625ED"/>
    <w:rsid w:val="00D637E8"/>
    <w:rsid w:val="00D67B39"/>
    <w:rsid w:val="00D70096"/>
    <w:rsid w:val="00D7105E"/>
    <w:rsid w:val="00D726BE"/>
    <w:rsid w:val="00D72784"/>
    <w:rsid w:val="00D73304"/>
    <w:rsid w:val="00D74A4E"/>
    <w:rsid w:val="00D74D7C"/>
    <w:rsid w:val="00D761CA"/>
    <w:rsid w:val="00D76790"/>
    <w:rsid w:val="00D80E0D"/>
    <w:rsid w:val="00D85683"/>
    <w:rsid w:val="00D900E7"/>
    <w:rsid w:val="00D90359"/>
    <w:rsid w:val="00D92C41"/>
    <w:rsid w:val="00DA51A4"/>
    <w:rsid w:val="00DA622B"/>
    <w:rsid w:val="00DB05A4"/>
    <w:rsid w:val="00DB19B2"/>
    <w:rsid w:val="00DB6BC2"/>
    <w:rsid w:val="00DC082F"/>
    <w:rsid w:val="00DC3190"/>
    <w:rsid w:val="00DC323C"/>
    <w:rsid w:val="00DC4475"/>
    <w:rsid w:val="00DC4978"/>
    <w:rsid w:val="00DC569A"/>
    <w:rsid w:val="00DD060F"/>
    <w:rsid w:val="00DD097A"/>
    <w:rsid w:val="00DD1C48"/>
    <w:rsid w:val="00DD7EFF"/>
    <w:rsid w:val="00DE4B0E"/>
    <w:rsid w:val="00DF0F7F"/>
    <w:rsid w:val="00DF2267"/>
    <w:rsid w:val="00DF2D86"/>
    <w:rsid w:val="00DF61F6"/>
    <w:rsid w:val="00E042F8"/>
    <w:rsid w:val="00E10CC5"/>
    <w:rsid w:val="00E12025"/>
    <w:rsid w:val="00E127D1"/>
    <w:rsid w:val="00E1288C"/>
    <w:rsid w:val="00E139DC"/>
    <w:rsid w:val="00E15260"/>
    <w:rsid w:val="00E15A3F"/>
    <w:rsid w:val="00E16B34"/>
    <w:rsid w:val="00E215B4"/>
    <w:rsid w:val="00E23A30"/>
    <w:rsid w:val="00E241A2"/>
    <w:rsid w:val="00E25ECF"/>
    <w:rsid w:val="00E26C9D"/>
    <w:rsid w:val="00E2727F"/>
    <w:rsid w:val="00E27DAF"/>
    <w:rsid w:val="00E35E54"/>
    <w:rsid w:val="00E40F3D"/>
    <w:rsid w:val="00E41C13"/>
    <w:rsid w:val="00E42086"/>
    <w:rsid w:val="00E435AC"/>
    <w:rsid w:val="00E47D74"/>
    <w:rsid w:val="00E5003A"/>
    <w:rsid w:val="00E5177F"/>
    <w:rsid w:val="00E51821"/>
    <w:rsid w:val="00E529AB"/>
    <w:rsid w:val="00E534D7"/>
    <w:rsid w:val="00E60F52"/>
    <w:rsid w:val="00E61091"/>
    <w:rsid w:val="00E6383C"/>
    <w:rsid w:val="00E670C9"/>
    <w:rsid w:val="00E70E2D"/>
    <w:rsid w:val="00E74B57"/>
    <w:rsid w:val="00E77CBB"/>
    <w:rsid w:val="00E77D22"/>
    <w:rsid w:val="00E8602D"/>
    <w:rsid w:val="00E87682"/>
    <w:rsid w:val="00E905B8"/>
    <w:rsid w:val="00E91E1C"/>
    <w:rsid w:val="00E9200D"/>
    <w:rsid w:val="00E92298"/>
    <w:rsid w:val="00E9753A"/>
    <w:rsid w:val="00EA5CF4"/>
    <w:rsid w:val="00EA638E"/>
    <w:rsid w:val="00EA63B3"/>
    <w:rsid w:val="00EA750D"/>
    <w:rsid w:val="00EB4C10"/>
    <w:rsid w:val="00EB5C78"/>
    <w:rsid w:val="00EB6CAA"/>
    <w:rsid w:val="00EB7D96"/>
    <w:rsid w:val="00ED4616"/>
    <w:rsid w:val="00ED5A41"/>
    <w:rsid w:val="00EE15C3"/>
    <w:rsid w:val="00EE1DE3"/>
    <w:rsid w:val="00EE227F"/>
    <w:rsid w:val="00EE3053"/>
    <w:rsid w:val="00EE3EFF"/>
    <w:rsid w:val="00EF0755"/>
    <w:rsid w:val="00EF2CA6"/>
    <w:rsid w:val="00EF4A2E"/>
    <w:rsid w:val="00EF5392"/>
    <w:rsid w:val="00EF5DFB"/>
    <w:rsid w:val="00F003EE"/>
    <w:rsid w:val="00F03A57"/>
    <w:rsid w:val="00F051B4"/>
    <w:rsid w:val="00F07EFC"/>
    <w:rsid w:val="00F10A36"/>
    <w:rsid w:val="00F10BD5"/>
    <w:rsid w:val="00F143A8"/>
    <w:rsid w:val="00F15CEB"/>
    <w:rsid w:val="00F16BF7"/>
    <w:rsid w:val="00F23237"/>
    <w:rsid w:val="00F24C1F"/>
    <w:rsid w:val="00F26CC8"/>
    <w:rsid w:val="00F27E7D"/>
    <w:rsid w:val="00F33056"/>
    <w:rsid w:val="00F34C38"/>
    <w:rsid w:val="00F3542D"/>
    <w:rsid w:val="00F4094C"/>
    <w:rsid w:val="00F42257"/>
    <w:rsid w:val="00F506BF"/>
    <w:rsid w:val="00F52413"/>
    <w:rsid w:val="00F52938"/>
    <w:rsid w:val="00F53D06"/>
    <w:rsid w:val="00F55750"/>
    <w:rsid w:val="00F55D70"/>
    <w:rsid w:val="00F577D0"/>
    <w:rsid w:val="00F57D36"/>
    <w:rsid w:val="00F604E8"/>
    <w:rsid w:val="00F63409"/>
    <w:rsid w:val="00F63A87"/>
    <w:rsid w:val="00F6476E"/>
    <w:rsid w:val="00F66EC0"/>
    <w:rsid w:val="00F7183F"/>
    <w:rsid w:val="00F763EE"/>
    <w:rsid w:val="00F7782F"/>
    <w:rsid w:val="00F8169A"/>
    <w:rsid w:val="00F8510E"/>
    <w:rsid w:val="00F9425E"/>
    <w:rsid w:val="00F95499"/>
    <w:rsid w:val="00F956E1"/>
    <w:rsid w:val="00F9640E"/>
    <w:rsid w:val="00F96DE3"/>
    <w:rsid w:val="00FA1EEC"/>
    <w:rsid w:val="00FA6080"/>
    <w:rsid w:val="00FA79E4"/>
    <w:rsid w:val="00FB24F6"/>
    <w:rsid w:val="00FB64B9"/>
    <w:rsid w:val="00FB7245"/>
    <w:rsid w:val="00FC494F"/>
    <w:rsid w:val="00FC60D6"/>
    <w:rsid w:val="00FC7100"/>
    <w:rsid w:val="00FD0AB7"/>
    <w:rsid w:val="00FD0E62"/>
    <w:rsid w:val="00FD1DAD"/>
    <w:rsid w:val="00FD2FA1"/>
    <w:rsid w:val="00FD5A45"/>
    <w:rsid w:val="00FD6601"/>
    <w:rsid w:val="00FD7C92"/>
    <w:rsid w:val="00FE0025"/>
    <w:rsid w:val="00FE07D5"/>
    <w:rsid w:val="00FE1E28"/>
    <w:rsid w:val="00FE482F"/>
    <w:rsid w:val="00FF1A85"/>
    <w:rsid w:val="00FF2C45"/>
    <w:rsid w:val="00FF4F8A"/>
    <w:rsid w:val="00FF6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41DE4"/>
  <w15:docId w15:val="{8A6AC3E6-A4AE-4A42-8DF3-F262A507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E82"/>
  </w:style>
  <w:style w:type="paragraph" w:styleId="Nagwek3">
    <w:name w:val="heading 3"/>
    <w:basedOn w:val="Normalny"/>
    <w:next w:val="Normalny"/>
    <w:link w:val="Nagwek3Znak"/>
    <w:semiHidden/>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qFormat/>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WyliczPrzyklad Znak,wypunktowanie Znak"/>
    <w:link w:val="Akapitzlist1"/>
    <w:uiPriority w:val="99"/>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basedOn w:val="Normalny"/>
    <w:qFormat/>
    <w:rsid w:val="00F52413"/>
    <w:pPr>
      <w:ind w:left="720"/>
      <w:contextualSpacing/>
    </w:pPr>
  </w:style>
  <w:style w:type="character" w:customStyle="1" w:styleId="Nagwek3Znak">
    <w:name w:val="Nagłówek 3 Znak"/>
    <w:basedOn w:val="Domylnaczcionkaakapitu"/>
    <w:link w:val="Nagwek3"/>
    <w:semiHidden/>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qFormat/>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locked/>
    <w:rsid w:val="00B61900"/>
    <w:rPr>
      <w:kern w:val="2"/>
      <w:sz w:val="24"/>
      <w:lang w:eastAsia="ar-SA"/>
    </w:rPr>
  </w:style>
  <w:style w:type="paragraph" w:styleId="Stopka">
    <w:name w:val="footer"/>
    <w:aliases w:val="Znak, Znak"/>
    <w:basedOn w:val="Normalny"/>
    <w:link w:val="StopkaZnak"/>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uiPriority w:val="99"/>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semiHidden/>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Akapitzlist3">
    <w:name w:val="Akapit z listą3"/>
    <w:basedOn w:val="Normalny"/>
    <w:rsid w:val="00CF4E0E"/>
    <w:pPr>
      <w:suppressAutoHyphens/>
      <w:spacing w:after="0" w:line="240" w:lineRule="auto"/>
      <w:ind w:left="720"/>
    </w:pPr>
    <w:rPr>
      <w:rFonts w:ascii="Times New Roman" w:eastAsia="Calibri" w:hAnsi="Times New Roman" w:cs="Times New Roman"/>
      <w:kern w:val="1"/>
      <w:sz w:val="24"/>
      <w:szCs w:val="24"/>
      <w:lang w:eastAsia="ar-SA"/>
    </w:rPr>
  </w:style>
  <w:style w:type="character" w:customStyle="1" w:styleId="Domylnaczcionkaakapitu4">
    <w:name w:val="Domyślna czcionka akapitu4"/>
    <w:rsid w:val="00D74A4E"/>
  </w:style>
  <w:style w:type="paragraph" w:customStyle="1" w:styleId="Tekstpodstawowywcity0">
    <w:name w:val="Tekst podstawowy wci?ty"/>
    <w:basedOn w:val="Normalny"/>
    <w:rsid w:val="002A744B"/>
    <w:pPr>
      <w:widowControl w:val="0"/>
      <w:spacing w:after="0" w:line="240" w:lineRule="auto"/>
      <w:ind w:right="51"/>
      <w:jc w:val="both"/>
    </w:pPr>
    <w:rPr>
      <w:rFonts w:ascii="Times New Roman" w:eastAsia="Times New Roman" w:hAnsi="Times New Roman" w:cs="Times New Roman"/>
      <w:sz w:val="24"/>
      <w:szCs w:val="20"/>
      <w:lang w:eastAsia="pl-PL"/>
    </w:rPr>
  </w:style>
  <w:style w:type="paragraph" w:customStyle="1" w:styleId="Numeracja1">
    <w:name w:val="Numeracja 1"/>
    <w:basedOn w:val="Lista"/>
    <w:rsid w:val="002A744B"/>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cs="Times New Roman"/>
      <w:kern w:val="1"/>
      <w:sz w:val="24"/>
      <w:szCs w:val="20"/>
      <w:lang w:eastAsia="ar-SA"/>
    </w:rPr>
  </w:style>
  <w:style w:type="paragraph" w:styleId="Lista">
    <w:name w:val="List"/>
    <w:basedOn w:val="Normalny"/>
    <w:uiPriority w:val="99"/>
    <w:semiHidden/>
    <w:unhideWhenUsed/>
    <w:rsid w:val="002A744B"/>
    <w:pPr>
      <w:ind w:left="283" w:hanging="283"/>
      <w:contextualSpacing/>
    </w:pPr>
  </w:style>
  <w:style w:type="paragraph" w:customStyle="1" w:styleId="Tytu">
    <w:name w:val="Tytu?"/>
    <w:basedOn w:val="Normalny"/>
    <w:rsid w:val="002A744B"/>
    <w:pPr>
      <w:spacing w:after="0" w:line="240" w:lineRule="auto"/>
      <w:jc w:val="center"/>
    </w:pPr>
    <w:rPr>
      <w:rFonts w:ascii="Times New Roman" w:eastAsia="Times New Roman" w:hAnsi="Times New Roman" w:cs="Times New Roman"/>
      <w:b/>
      <w:sz w:val="28"/>
      <w:szCs w:val="20"/>
      <w:lang w:eastAsia="pl-PL"/>
    </w:rPr>
  </w:style>
  <w:style w:type="paragraph" w:styleId="Tekstpodstawowy2">
    <w:name w:val="Body Text 2"/>
    <w:basedOn w:val="Normalny"/>
    <w:link w:val="Tekstpodstawowy2Znak"/>
    <w:uiPriority w:val="99"/>
    <w:unhideWhenUsed/>
    <w:rsid w:val="00C22981"/>
    <w:pPr>
      <w:spacing w:after="120" w:line="480" w:lineRule="auto"/>
    </w:pPr>
  </w:style>
  <w:style w:type="character" w:customStyle="1" w:styleId="Tekstpodstawowy2Znak">
    <w:name w:val="Tekst podstawowy 2 Znak"/>
    <w:basedOn w:val="Domylnaczcionkaakapitu"/>
    <w:link w:val="Tekstpodstawowy2"/>
    <w:uiPriority w:val="99"/>
    <w:rsid w:val="00C22981"/>
  </w:style>
  <w:style w:type="paragraph" w:customStyle="1" w:styleId="Tekstpodstawowy22">
    <w:name w:val="Tekst podstawowy 22"/>
    <w:basedOn w:val="Normalny"/>
    <w:rsid w:val="003A1CF0"/>
    <w:pPr>
      <w:widowControl w:val="0"/>
      <w:suppressAutoHyphens/>
      <w:spacing w:after="120" w:line="240" w:lineRule="auto"/>
      <w:jc w:val="both"/>
    </w:pPr>
    <w:rPr>
      <w:rFonts w:ascii="Arial" w:eastAsia="Times New Roman" w:hAnsi="Arial" w:cs="Arial"/>
      <w:sz w:val="20"/>
      <w:szCs w:val="20"/>
      <w:lang w:eastAsia="ar-SA"/>
    </w:rPr>
  </w:style>
  <w:style w:type="paragraph" w:styleId="Bezodstpw">
    <w:name w:val="No Spacing"/>
    <w:uiPriority w:val="1"/>
    <w:qFormat/>
    <w:rsid w:val="00B90753"/>
    <w:pPr>
      <w:widowControl w:val="0"/>
      <w:suppressAutoHyphens/>
      <w:spacing w:after="0" w:line="240" w:lineRule="auto"/>
    </w:pPr>
    <w:rPr>
      <w:rFonts w:ascii="Times New Roman" w:eastAsia="Lucida Sans Unicode" w:hAnsi="Times New Roman" w:cs="Times New Roman"/>
      <w:color w:val="000000"/>
      <w:sz w:val="24"/>
      <w:szCs w:val="24"/>
      <w:lang w:eastAsia="pl-PL"/>
    </w:rPr>
  </w:style>
  <w:style w:type="paragraph" w:customStyle="1" w:styleId="dataaktudatauchwalenialubwydaniaaktu">
    <w:name w:val="dataaktudatauchwalenialubwydaniaaktu"/>
    <w:basedOn w:val="Normalny"/>
    <w:rsid w:val="00A6140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6757D5"/>
    <w:pPr>
      <w:autoSpaceDE w:val="0"/>
      <w:autoSpaceDN w:val="0"/>
      <w:adjustRightInd w:val="0"/>
      <w:spacing w:after="0" w:line="240" w:lineRule="auto"/>
    </w:pPr>
    <w:rPr>
      <w:rFonts w:ascii="Calibri" w:eastAsia="Calibri" w:hAnsi="Calibri" w:cs="Calibri"/>
      <w:color w:val="000000"/>
      <w:sz w:val="24"/>
      <w:szCs w:val="24"/>
      <w:lang w:eastAsia="pl-PL"/>
    </w:rPr>
  </w:style>
  <w:style w:type="character" w:customStyle="1" w:styleId="markedcontent">
    <w:name w:val="markedcontent"/>
    <w:basedOn w:val="Domylnaczcionkaakapitu"/>
    <w:rsid w:val="00284B5D"/>
  </w:style>
  <w:style w:type="character" w:customStyle="1" w:styleId="highlight">
    <w:name w:val="highlight"/>
    <w:basedOn w:val="Domylnaczcionkaakapitu"/>
    <w:rsid w:val="00284B5D"/>
  </w:style>
  <w:style w:type="character" w:customStyle="1" w:styleId="Normalny1">
    <w:name w:val="Normalny1"/>
    <w:basedOn w:val="Domylnaczcionkaakapitu"/>
    <w:rsid w:val="00007DCE"/>
  </w:style>
  <w:style w:type="paragraph" w:customStyle="1" w:styleId="Akapitzlist4">
    <w:name w:val="Akapit z listą4"/>
    <w:basedOn w:val="Normalny"/>
    <w:rsid w:val="009F3AD9"/>
    <w:pPr>
      <w:suppressAutoHyphens/>
      <w:spacing w:after="0" w:line="240" w:lineRule="auto"/>
    </w:pPr>
    <w:rPr>
      <w:rFonts w:ascii="Times New Roman" w:eastAsia="Times New Roman" w:hAnsi="Times New Roman" w:cs="Times New Roman"/>
      <w:kern w:val="1"/>
      <w:sz w:val="24"/>
      <w:szCs w:val="20"/>
      <w:lang w:eastAsia="ar-SA"/>
    </w:rPr>
  </w:style>
  <w:style w:type="character" w:customStyle="1" w:styleId="iceouttxt">
    <w:name w:val="iceouttxt"/>
    <w:rsid w:val="00766F03"/>
  </w:style>
  <w:style w:type="paragraph" w:customStyle="1" w:styleId="Tekstpodstawowy1">
    <w:name w:val="Tekst podstawowy1"/>
    <w:basedOn w:val="Normalny"/>
    <w:rsid w:val="00766F03"/>
    <w:pPr>
      <w:widowControl w:val="0"/>
      <w:suppressAutoHyphens/>
      <w:spacing w:after="120" w:line="240" w:lineRule="auto"/>
    </w:pPr>
    <w:rPr>
      <w:rFonts w:ascii="Times New Roman" w:eastAsia="SimSun" w:hAnsi="Times New Roman" w:cs="Mangal"/>
      <w:kern w:val="1"/>
      <w:sz w:val="24"/>
      <w:szCs w:val="24"/>
      <w:lang w:eastAsia="hi-IN" w:bidi="hi-IN"/>
    </w:rPr>
  </w:style>
  <w:style w:type="character" w:styleId="Wyrnienieintensywne">
    <w:name w:val="Intense Emphasis"/>
    <w:qFormat/>
    <w:rsid w:val="00766F03"/>
    <w:rPr>
      <w:i/>
      <w:iCs/>
      <w:color w:val="4472C4"/>
    </w:rPr>
  </w:style>
  <w:style w:type="character" w:customStyle="1" w:styleId="Domylnaczcionkaakapitu6">
    <w:name w:val="Domyślna czcionka akapitu6"/>
    <w:rsid w:val="001A790C"/>
  </w:style>
  <w:style w:type="character" w:customStyle="1" w:styleId="Domylnaczcionkaakapitu8">
    <w:name w:val="Domyślna czcionka akapitu8"/>
    <w:rsid w:val="001A7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4718">
      <w:bodyDiv w:val="1"/>
      <w:marLeft w:val="0"/>
      <w:marRight w:val="0"/>
      <w:marTop w:val="0"/>
      <w:marBottom w:val="0"/>
      <w:divBdr>
        <w:top w:val="none" w:sz="0" w:space="0" w:color="auto"/>
        <w:left w:val="none" w:sz="0" w:space="0" w:color="auto"/>
        <w:bottom w:val="none" w:sz="0" w:space="0" w:color="auto"/>
        <w:right w:val="none" w:sz="0" w:space="0" w:color="auto"/>
      </w:divBdr>
    </w:div>
    <w:div w:id="213086757">
      <w:bodyDiv w:val="1"/>
      <w:marLeft w:val="0"/>
      <w:marRight w:val="0"/>
      <w:marTop w:val="0"/>
      <w:marBottom w:val="0"/>
      <w:divBdr>
        <w:top w:val="none" w:sz="0" w:space="0" w:color="auto"/>
        <w:left w:val="none" w:sz="0" w:space="0" w:color="auto"/>
        <w:bottom w:val="none" w:sz="0" w:space="0" w:color="auto"/>
        <w:right w:val="none" w:sz="0" w:space="0" w:color="auto"/>
      </w:divBdr>
    </w:div>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339160197">
      <w:bodyDiv w:val="1"/>
      <w:marLeft w:val="0"/>
      <w:marRight w:val="0"/>
      <w:marTop w:val="0"/>
      <w:marBottom w:val="0"/>
      <w:divBdr>
        <w:top w:val="none" w:sz="0" w:space="0" w:color="auto"/>
        <w:left w:val="none" w:sz="0" w:space="0" w:color="auto"/>
        <w:bottom w:val="none" w:sz="0" w:space="0" w:color="auto"/>
        <w:right w:val="none" w:sz="0" w:space="0" w:color="auto"/>
      </w:divBdr>
    </w:div>
    <w:div w:id="375355084">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551619971">
      <w:bodyDiv w:val="1"/>
      <w:marLeft w:val="0"/>
      <w:marRight w:val="0"/>
      <w:marTop w:val="0"/>
      <w:marBottom w:val="0"/>
      <w:divBdr>
        <w:top w:val="none" w:sz="0" w:space="0" w:color="auto"/>
        <w:left w:val="none" w:sz="0" w:space="0" w:color="auto"/>
        <w:bottom w:val="none" w:sz="0" w:space="0" w:color="auto"/>
        <w:right w:val="none" w:sz="0" w:space="0" w:color="auto"/>
      </w:divBdr>
    </w:div>
    <w:div w:id="564528496">
      <w:bodyDiv w:val="1"/>
      <w:marLeft w:val="0"/>
      <w:marRight w:val="0"/>
      <w:marTop w:val="0"/>
      <w:marBottom w:val="0"/>
      <w:divBdr>
        <w:top w:val="none" w:sz="0" w:space="0" w:color="auto"/>
        <w:left w:val="none" w:sz="0" w:space="0" w:color="auto"/>
        <w:bottom w:val="none" w:sz="0" w:space="0" w:color="auto"/>
        <w:right w:val="none" w:sz="0" w:space="0" w:color="auto"/>
      </w:divBdr>
    </w:div>
    <w:div w:id="590819828">
      <w:bodyDiv w:val="1"/>
      <w:marLeft w:val="0"/>
      <w:marRight w:val="0"/>
      <w:marTop w:val="0"/>
      <w:marBottom w:val="0"/>
      <w:divBdr>
        <w:top w:val="none" w:sz="0" w:space="0" w:color="auto"/>
        <w:left w:val="none" w:sz="0" w:space="0" w:color="auto"/>
        <w:bottom w:val="none" w:sz="0" w:space="0" w:color="auto"/>
        <w:right w:val="none" w:sz="0" w:space="0" w:color="auto"/>
      </w:divBdr>
    </w:div>
    <w:div w:id="802508180">
      <w:bodyDiv w:val="1"/>
      <w:marLeft w:val="0"/>
      <w:marRight w:val="0"/>
      <w:marTop w:val="0"/>
      <w:marBottom w:val="0"/>
      <w:divBdr>
        <w:top w:val="none" w:sz="0" w:space="0" w:color="auto"/>
        <w:left w:val="none" w:sz="0" w:space="0" w:color="auto"/>
        <w:bottom w:val="none" w:sz="0" w:space="0" w:color="auto"/>
        <w:right w:val="none" w:sz="0" w:space="0" w:color="auto"/>
      </w:divBdr>
    </w:div>
    <w:div w:id="807866818">
      <w:bodyDiv w:val="1"/>
      <w:marLeft w:val="0"/>
      <w:marRight w:val="0"/>
      <w:marTop w:val="0"/>
      <w:marBottom w:val="0"/>
      <w:divBdr>
        <w:top w:val="none" w:sz="0" w:space="0" w:color="auto"/>
        <w:left w:val="none" w:sz="0" w:space="0" w:color="auto"/>
        <w:bottom w:val="none" w:sz="0" w:space="0" w:color="auto"/>
        <w:right w:val="none" w:sz="0" w:space="0" w:color="auto"/>
      </w:divBdr>
    </w:div>
    <w:div w:id="891309758">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64506683">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24135540">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1545361492">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22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1493330682">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37874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11318">
      <w:bodyDiv w:val="1"/>
      <w:marLeft w:val="0"/>
      <w:marRight w:val="0"/>
      <w:marTop w:val="0"/>
      <w:marBottom w:val="0"/>
      <w:divBdr>
        <w:top w:val="none" w:sz="0" w:space="0" w:color="auto"/>
        <w:left w:val="none" w:sz="0" w:space="0" w:color="auto"/>
        <w:bottom w:val="none" w:sz="0" w:space="0" w:color="auto"/>
        <w:right w:val="none" w:sz="0" w:space="0" w:color="auto"/>
      </w:divBdr>
    </w:div>
    <w:div w:id="1183712668">
      <w:bodyDiv w:val="1"/>
      <w:marLeft w:val="0"/>
      <w:marRight w:val="0"/>
      <w:marTop w:val="0"/>
      <w:marBottom w:val="0"/>
      <w:divBdr>
        <w:top w:val="none" w:sz="0" w:space="0" w:color="auto"/>
        <w:left w:val="none" w:sz="0" w:space="0" w:color="auto"/>
        <w:bottom w:val="none" w:sz="0" w:space="0" w:color="auto"/>
        <w:right w:val="none" w:sz="0" w:space="0" w:color="auto"/>
      </w:divBdr>
    </w:div>
    <w:div w:id="1232816465">
      <w:bodyDiv w:val="1"/>
      <w:marLeft w:val="0"/>
      <w:marRight w:val="0"/>
      <w:marTop w:val="0"/>
      <w:marBottom w:val="0"/>
      <w:divBdr>
        <w:top w:val="none" w:sz="0" w:space="0" w:color="auto"/>
        <w:left w:val="none" w:sz="0" w:space="0" w:color="auto"/>
        <w:bottom w:val="none" w:sz="0" w:space="0" w:color="auto"/>
        <w:right w:val="none" w:sz="0" w:space="0" w:color="auto"/>
      </w:divBdr>
    </w:div>
    <w:div w:id="1284506491">
      <w:bodyDiv w:val="1"/>
      <w:marLeft w:val="0"/>
      <w:marRight w:val="0"/>
      <w:marTop w:val="0"/>
      <w:marBottom w:val="0"/>
      <w:divBdr>
        <w:top w:val="none" w:sz="0" w:space="0" w:color="auto"/>
        <w:left w:val="none" w:sz="0" w:space="0" w:color="auto"/>
        <w:bottom w:val="none" w:sz="0" w:space="0" w:color="auto"/>
        <w:right w:val="none" w:sz="0" w:space="0" w:color="auto"/>
      </w:divBdr>
    </w:div>
    <w:div w:id="1290865916">
      <w:bodyDiv w:val="1"/>
      <w:marLeft w:val="0"/>
      <w:marRight w:val="0"/>
      <w:marTop w:val="0"/>
      <w:marBottom w:val="0"/>
      <w:divBdr>
        <w:top w:val="none" w:sz="0" w:space="0" w:color="auto"/>
        <w:left w:val="none" w:sz="0" w:space="0" w:color="auto"/>
        <w:bottom w:val="none" w:sz="0" w:space="0" w:color="auto"/>
        <w:right w:val="none" w:sz="0" w:space="0" w:color="auto"/>
      </w:divBdr>
    </w:div>
    <w:div w:id="1294336435">
      <w:bodyDiv w:val="1"/>
      <w:marLeft w:val="0"/>
      <w:marRight w:val="0"/>
      <w:marTop w:val="0"/>
      <w:marBottom w:val="0"/>
      <w:divBdr>
        <w:top w:val="none" w:sz="0" w:space="0" w:color="auto"/>
        <w:left w:val="none" w:sz="0" w:space="0" w:color="auto"/>
        <w:bottom w:val="none" w:sz="0" w:space="0" w:color="auto"/>
        <w:right w:val="none" w:sz="0" w:space="0" w:color="auto"/>
      </w:divBdr>
      <w:divsChild>
        <w:div w:id="516846769">
          <w:marLeft w:val="0"/>
          <w:marRight w:val="0"/>
          <w:marTop w:val="0"/>
          <w:marBottom w:val="0"/>
          <w:divBdr>
            <w:top w:val="none" w:sz="0" w:space="0" w:color="auto"/>
            <w:left w:val="none" w:sz="0" w:space="0" w:color="auto"/>
            <w:bottom w:val="none" w:sz="0" w:space="0" w:color="auto"/>
            <w:right w:val="none" w:sz="0" w:space="0" w:color="auto"/>
          </w:divBdr>
        </w:div>
        <w:div w:id="1433278754">
          <w:marLeft w:val="0"/>
          <w:marRight w:val="0"/>
          <w:marTop w:val="0"/>
          <w:marBottom w:val="0"/>
          <w:divBdr>
            <w:top w:val="none" w:sz="0" w:space="0" w:color="auto"/>
            <w:left w:val="none" w:sz="0" w:space="0" w:color="auto"/>
            <w:bottom w:val="none" w:sz="0" w:space="0" w:color="auto"/>
            <w:right w:val="none" w:sz="0" w:space="0" w:color="auto"/>
          </w:divBdr>
        </w:div>
        <w:div w:id="1006397626">
          <w:marLeft w:val="0"/>
          <w:marRight w:val="0"/>
          <w:marTop w:val="0"/>
          <w:marBottom w:val="0"/>
          <w:divBdr>
            <w:top w:val="none" w:sz="0" w:space="0" w:color="auto"/>
            <w:left w:val="none" w:sz="0" w:space="0" w:color="auto"/>
            <w:bottom w:val="none" w:sz="0" w:space="0" w:color="auto"/>
            <w:right w:val="none" w:sz="0" w:space="0" w:color="auto"/>
          </w:divBdr>
        </w:div>
        <w:div w:id="1250505623">
          <w:marLeft w:val="0"/>
          <w:marRight w:val="0"/>
          <w:marTop w:val="0"/>
          <w:marBottom w:val="0"/>
          <w:divBdr>
            <w:top w:val="none" w:sz="0" w:space="0" w:color="auto"/>
            <w:left w:val="none" w:sz="0" w:space="0" w:color="auto"/>
            <w:bottom w:val="none" w:sz="0" w:space="0" w:color="auto"/>
            <w:right w:val="none" w:sz="0" w:space="0" w:color="auto"/>
          </w:divBdr>
        </w:div>
      </w:divsChild>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372000123">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65609607">
      <w:bodyDiv w:val="1"/>
      <w:marLeft w:val="0"/>
      <w:marRight w:val="0"/>
      <w:marTop w:val="0"/>
      <w:marBottom w:val="0"/>
      <w:divBdr>
        <w:top w:val="none" w:sz="0" w:space="0" w:color="auto"/>
        <w:left w:val="none" w:sz="0" w:space="0" w:color="auto"/>
        <w:bottom w:val="none" w:sz="0" w:space="0" w:color="auto"/>
        <w:right w:val="none" w:sz="0" w:space="0" w:color="auto"/>
      </w:divBdr>
    </w:div>
    <w:div w:id="1798794571">
      <w:bodyDiv w:val="1"/>
      <w:marLeft w:val="0"/>
      <w:marRight w:val="0"/>
      <w:marTop w:val="0"/>
      <w:marBottom w:val="0"/>
      <w:divBdr>
        <w:top w:val="none" w:sz="0" w:space="0" w:color="auto"/>
        <w:left w:val="none" w:sz="0" w:space="0" w:color="auto"/>
        <w:bottom w:val="none" w:sz="0" w:space="0" w:color="auto"/>
        <w:right w:val="none" w:sz="0" w:space="0" w:color="auto"/>
      </w:divBdr>
    </w:div>
    <w:div w:id="1853912573">
      <w:bodyDiv w:val="1"/>
      <w:marLeft w:val="0"/>
      <w:marRight w:val="0"/>
      <w:marTop w:val="0"/>
      <w:marBottom w:val="0"/>
      <w:divBdr>
        <w:top w:val="none" w:sz="0" w:space="0" w:color="auto"/>
        <w:left w:val="none" w:sz="0" w:space="0" w:color="auto"/>
        <w:bottom w:val="none" w:sz="0" w:space="0" w:color="auto"/>
        <w:right w:val="none" w:sz="0" w:space="0" w:color="auto"/>
      </w:divBdr>
    </w:div>
    <w:div w:id="1886402754">
      <w:bodyDiv w:val="1"/>
      <w:marLeft w:val="0"/>
      <w:marRight w:val="0"/>
      <w:marTop w:val="0"/>
      <w:marBottom w:val="0"/>
      <w:divBdr>
        <w:top w:val="none" w:sz="0" w:space="0" w:color="auto"/>
        <w:left w:val="none" w:sz="0" w:space="0" w:color="auto"/>
        <w:bottom w:val="none" w:sz="0" w:space="0" w:color="auto"/>
        <w:right w:val="none" w:sz="0" w:space="0" w:color="auto"/>
      </w:divBdr>
    </w:div>
    <w:div w:id="1969434367">
      <w:bodyDiv w:val="1"/>
      <w:marLeft w:val="0"/>
      <w:marRight w:val="0"/>
      <w:marTop w:val="0"/>
      <w:marBottom w:val="0"/>
      <w:divBdr>
        <w:top w:val="none" w:sz="0" w:space="0" w:color="auto"/>
        <w:left w:val="none" w:sz="0" w:space="0" w:color="auto"/>
        <w:bottom w:val="none" w:sz="0" w:space="0" w:color="auto"/>
        <w:right w:val="none" w:sz="0" w:space="0" w:color="auto"/>
      </w:divBdr>
    </w:div>
    <w:div w:id="20286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czestochowa.um.gov.pl" TargetMode="External"/><Relationship Id="rId13" Type="http://schemas.openxmlformats.org/officeDocument/2006/relationships/hyperlink" Target="mailto:iod@czestochowa.um.gov.p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czestochowa.um.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er@czestochowa.um.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fer@czestochowa.um.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er@czestochowa.um.gov.pl" TargetMode="External"/><Relationship Id="rId14" Type="http://schemas.openxmlformats.org/officeDocument/2006/relationships/hyperlink" Target="http://www.uodo.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5475D-505E-4000-A239-9A7ED4DAD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1</Pages>
  <Words>3363</Words>
  <Characters>20178</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23495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Urząd Miasta Częstochowy</dc:creator>
  <cp:lastModifiedBy>Agnieszka Marchewka</cp:lastModifiedBy>
  <cp:revision>115</cp:revision>
  <cp:lastPrinted>2025-05-13T10:14:00Z</cp:lastPrinted>
  <dcterms:created xsi:type="dcterms:W3CDTF">2023-03-22T08:05:00Z</dcterms:created>
  <dcterms:modified xsi:type="dcterms:W3CDTF">2026-04-02T06:58:00Z</dcterms:modified>
</cp:coreProperties>
</file>