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73822481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7A03C5">
        <w:rPr>
          <w:rFonts w:cstheme="minorHAnsi"/>
          <w:b/>
        </w:rPr>
        <w:t>8</w:t>
      </w:r>
      <w:r w:rsidR="008755F8">
        <w:rPr>
          <w:rFonts w:cstheme="minorHAnsi"/>
          <w:b/>
        </w:rPr>
        <w:t>4</w:t>
      </w:r>
      <w:r w:rsidR="00480714">
        <w:rPr>
          <w:rFonts w:cstheme="minorHAnsi"/>
          <w:b/>
        </w:rPr>
        <w:t>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C3B964E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150226C0" w14:textId="0E954355" w:rsidR="002639C3" w:rsidRDefault="002639C3" w:rsidP="0079017D">
      <w:pPr>
        <w:jc w:val="both"/>
        <w:rPr>
          <w:rFonts w:cstheme="minorHAnsi"/>
        </w:rPr>
      </w:pPr>
    </w:p>
    <w:p w14:paraId="0F44D478" w14:textId="77777777" w:rsidR="002639C3" w:rsidRDefault="002639C3" w:rsidP="0079017D">
      <w:pPr>
        <w:jc w:val="both"/>
        <w:rPr>
          <w:rFonts w:cstheme="minorHAnsi"/>
        </w:rPr>
      </w:pPr>
    </w:p>
    <w:p w14:paraId="28553709" w14:textId="0BCD5A4B" w:rsidR="007A7E31" w:rsidRPr="002639C3" w:rsidRDefault="002639C3" w:rsidP="002639C3">
      <w:pPr>
        <w:jc w:val="center"/>
        <w:rPr>
          <w:rFonts w:cstheme="minorHAnsi"/>
          <w:color w:val="FF0000"/>
        </w:rPr>
      </w:pPr>
      <w:r w:rsidRPr="002639C3">
        <w:rPr>
          <w:b/>
          <w:color w:val="FF0000"/>
        </w:rPr>
        <w:t xml:space="preserve">Przeprowadzenie </w:t>
      </w:r>
      <w:r w:rsidR="007B2726">
        <w:rPr>
          <w:b/>
          <w:color w:val="FF0000"/>
        </w:rPr>
        <w:t xml:space="preserve"> </w:t>
      </w:r>
      <w:r w:rsidR="008755F8">
        <w:rPr>
          <w:b/>
          <w:color w:val="FF0000"/>
        </w:rPr>
        <w:t>kursu – Warsztaty kulinarne – sushi ( powiat zielonogórski)</w:t>
      </w:r>
    </w:p>
    <w:p w14:paraId="3F286906" w14:textId="77777777" w:rsidR="003021A7" w:rsidRPr="003021A7" w:rsidRDefault="003021A7" w:rsidP="003021A7">
      <w:pPr>
        <w:tabs>
          <w:tab w:val="left" w:pos="3569"/>
        </w:tabs>
        <w:spacing w:before="120" w:after="120" w:line="360" w:lineRule="auto"/>
        <w:jc w:val="center"/>
        <w:rPr>
          <w:rFonts w:cstheme="minorHAnsi"/>
          <w:color w:val="FF0000"/>
        </w:rPr>
      </w:pPr>
    </w:p>
    <w:p w14:paraId="38A53AE5" w14:textId="537D8FC2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7A03C5">
        <w:rPr>
          <w:rFonts w:cstheme="minorHAnsi"/>
        </w:rPr>
        <w:t>02.04.</w:t>
      </w:r>
      <w:r w:rsidR="00174694">
        <w:rPr>
          <w:rFonts w:cstheme="minorHAnsi"/>
        </w:rPr>
        <w:t>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lastRenderedPageBreak/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63FAB725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2450F3C4" w14:textId="77777777" w:rsidR="000F7CE0" w:rsidRDefault="000F7CE0" w:rsidP="00132283">
      <w:pPr>
        <w:spacing w:after="0"/>
        <w:jc w:val="both"/>
        <w:rPr>
          <w:rFonts w:cstheme="minorHAnsi"/>
        </w:rPr>
      </w:pPr>
    </w:p>
    <w:p w14:paraId="4ACE5063" w14:textId="72F57CDA" w:rsidR="000F7CE0" w:rsidRDefault="008755F8" w:rsidP="0068214C">
      <w:pPr>
        <w:spacing w:after="0"/>
        <w:rPr>
          <w:rFonts w:cstheme="minorHAnsi"/>
          <w:b/>
          <w:color w:val="FF0000"/>
          <w:u w:val="single"/>
        </w:rPr>
      </w:pPr>
      <w:hyperlink r:id="rId10" w:history="1">
        <w:r w:rsidRPr="000F22DE">
          <w:rPr>
            <w:rStyle w:val="Hipercze"/>
            <w:rFonts w:cstheme="minorHAnsi"/>
            <w:b/>
          </w:rPr>
          <w:t>https://ezamowienia.gov.pl/mp-client/</w:t>
        </w:r>
        <w:r w:rsidRPr="000F22DE">
          <w:rPr>
            <w:rStyle w:val="Hipercze"/>
            <w:rFonts w:cstheme="minorHAnsi"/>
            <w:b/>
          </w:rPr>
          <w:t>search/list</w:t>
        </w:r>
        <w:r w:rsidRPr="000F22DE">
          <w:rPr>
            <w:rStyle w:val="Hipercze"/>
            <w:rFonts w:cstheme="minorHAnsi"/>
            <w:b/>
          </w:rPr>
          <w:t>/ocds-148610-c51557a5-13f9-40fb-9f89-4cf0cff2b3a8</w:t>
        </w:r>
      </w:hyperlink>
    </w:p>
    <w:p w14:paraId="53F0C707" w14:textId="77777777" w:rsidR="008755F8" w:rsidRPr="0068214C" w:rsidRDefault="008755F8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>), chyba, że osoba ta wykonuje rzeczową umowę w ramach jednoosobowej działalności gospodarczej względnie  samodzielnie przystąpiła do wykonania umowy ( podmiot nie będący 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>powaniu oraz brak podstaw do wykluczenia muszą być zgodne z wymaganiami określonymi w rozporządzeniu Ministra Rozwoju, Pracy i Technologii z dnia 23 grudnia 2020 r. w sprawie podmiotowych środków 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4A1D0A62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2639C3">
        <w:rPr>
          <w:b/>
        </w:rPr>
        <w:t xml:space="preserve">Przeprowadzenie </w:t>
      </w:r>
      <w:r w:rsidR="00480714">
        <w:rPr>
          <w:b/>
        </w:rPr>
        <w:t xml:space="preserve">kursu – </w:t>
      </w:r>
      <w:r w:rsidR="008755F8">
        <w:rPr>
          <w:b/>
        </w:rPr>
        <w:t xml:space="preserve">Warsztaty kulinarne – sushi </w:t>
      </w:r>
      <w:r w:rsidR="008755F8">
        <w:rPr>
          <w:b/>
        </w:rPr>
        <w:br/>
        <w:t>( powiat zielonogórski)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FC17C71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5C0015">
        <w:rPr>
          <w:rFonts w:cstheme="minorHAnsi"/>
        </w:rPr>
        <w:t>30.06.2026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lastRenderedPageBreak/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1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2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3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572435DB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Adres strony internetowej prowadzonego postępowania ( link prowadzący bezpośrednio do widoku postępowania na Platformie e-Zamówienia) : </w:t>
      </w:r>
    </w:p>
    <w:p w14:paraId="2332EDC0" w14:textId="18411AF9" w:rsidR="008755F8" w:rsidRDefault="008755F8" w:rsidP="008755F8">
      <w:pPr>
        <w:pStyle w:val="Akapitzlist"/>
        <w:jc w:val="both"/>
        <w:rPr>
          <w:rFonts w:cstheme="minorHAnsi"/>
        </w:rPr>
      </w:pPr>
      <w:r w:rsidRPr="008755F8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8755F8">
        <w:rPr>
          <w:rFonts w:cstheme="minorHAnsi"/>
        </w:rPr>
        <w:t>/ocds-148610-c51557a5-13f9-40fb-9f89-4cf0cff2b3a8</w:t>
      </w:r>
    </w:p>
    <w:p w14:paraId="6CF83CD2" w14:textId="0AA1978A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74C92962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8755F8" w:rsidRPr="008755F8">
        <w:rPr>
          <w:rFonts w:cstheme="minorHAnsi"/>
        </w:rPr>
        <w:t>ocds-148610-c51557a5-13f9-40fb-9f89-4cf0cff2b3a8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4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Możliwość korzystania w postępowaniu z „Formularza do komunikacji” w pełnym zakresie wymaga posiadania konta „Wykonawcy” na Platformie e-Zamówienia oraz zalogowaniu się na Platformie e-Zamówienia. Do korzystania z „Formularzy do komunikacji” służących 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5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6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7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08738762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531D6323" w14:textId="77777777" w:rsidR="00E44248" w:rsidRDefault="00E44248" w:rsidP="00E442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9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E7D620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7A03C5">
        <w:rPr>
          <w:rFonts w:cstheme="minorHAnsi"/>
          <w:b/>
          <w:color w:val="FF0000"/>
        </w:rPr>
        <w:t>13</w:t>
      </w:r>
      <w:r w:rsidR="001E1244">
        <w:rPr>
          <w:rFonts w:cstheme="minorHAnsi"/>
          <w:b/>
          <w:color w:val="FF0000"/>
        </w:rPr>
        <w:t>.</w:t>
      </w:r>
      <w:r w:rsidR="00016D8F">
        <w:rPr>
          <w:rFonts w:cstheme="minorHAnsi"/>
          <w:b/>
          <w:color w:val="FF0000"/>
        </w:rPr>
        <w:t>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273C6A0D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1E1244">
        <w:rPr>
          <w:rFonts w:cstheme="minorHAnsi"/>
          <w:b/>
        </w:rPr>
        <w:t>1</w:t>
      </w:r>
      <w:r w:rsidR="007A03C5">
        <w:rPr>
          <w:rFonts w:cstheme="minorHAnsi"/>
          <w:b/>
        </w:rPr>
        <w:t>3</w:t>
      </w:r>
      <w:r w:rsidR="00016D8F">
        <w:rPr>
          <w:rFonts w:cstheme="minorHAnsi"/>
          <w:b/>
        </w:rPr>
        <w:t>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7A03C5">
        <w:rPr>
          <w:rFonts w:cstheme="minorHAnsi"/>
          <w:b/>
        </w:rPr>
        <w:t>0</w:t>
      </w:r>
      <w:r w:rsidR="008755F8">
        <w:rPr>
          <w:rFonts w:cstheme="minorHAnsi"/>
          <w:b/>
        </w:rPr>
        <w:t>9</w:t>
      </w:r>
      <w:r w:rsidR="007A03C5">
        <w:rPr>
          <w:rFonts w:cstheme="minorHAnsi"/>
          <w:b/>
        </w:rPr>
        <w:t>:</w:t>
      </w:r>
      <w:r w:rsidR="008755F8">
        <w:rPr>
          <w:rFonts w:cstheme="minorHAnsi"/>
          <w:b/>
        </w:rPr>
        <w:t>0</w:t>
      </w:r>
      <w:r w:rsidR="007A03C5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303F5F6C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5C0015">
        <w:rPr>
          <w:rFonts w:cstheme="minorHAnsi"/>
        </w:rPr>
        <w:t>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4776B476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2639C3">
        <w:rPr>
          <w:rFonts w:cstheme="minorHAnsi"/>
        </w:rPr>
        <w:t>2</w:t>
      </w:r>
      <w:r w:rsidR="005C0015">
        <w:rPr>
          <w:rFonts w:cstheme="minorHAnsi"/>
        </w:rPr>
        <w:t>5.06.</w:t>
      </w:r>
      <w:r w:rsidR="00132283">
        <w:rPr>
          <w:rFonts w:cstheme="minorHAnsi"/>
        </w:rPr>
        <w:t xml:space="preserve">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094F26F5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1F4B81">
        <w:rPr>
          <w:rFonts w:cstheme="minorHAnsi"/>
        </w:rPr>
        <w:t>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lastRenderedPageBreak/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20"/>
      <w:footerReference w:type="default" r:id="rId2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8E72A" w14:textId="77777777" w:rsidR="00572DA0" w:rsidRDefault="00572DA0" w:rsidP="00FA43AD">
      <w:pPr>
        <w:spacing w:after="0" w:line="240" w:lineRule="auto"/>
      </w:pPr>
      <w:r>
        <w:separator/>
      </w:r>
    </w:p>
  </w:endnote>
  <w:endnote w:type="continuationSeparator" w:id="0">
    <w:p w14:paraId="790ED3B5" w14:textId="77777777" w:rsidR="00572DA0" w:rsidRDefault="00572DA0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9FB23" w14:textId="77777777" w:rsidR="00572DA0" w:rsidRDefault="00572DA0" w:rsidP="00FA43AD">
      <w:pPr>
        <w:spacing w:after="0" w:line="240" w:lineRule="auto"/>
      </w:pPr>
      <w:r>
        <w:separator/>
      </w:r>
    </w:p>
  </w:footnote>
  <w:footnote w:type="continuationSeparator" w:id="0">
    <w:p w14:paraId="49FDD397" w14:textId="77777777" w:rsidR="00572DA0" w:rsidRDefault="00572DA0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03463"/>
    <w:rsid w:val="00014C85"/>
    <w:rsid w:val="00015316"/>
    <w:rsid w:val="00016D8F"/>
    <w:rsid w:val="000215F6"/>
    <w:rsid w:val="0002161C"/>
    <w:rsid w:val="0002348F"/>
    <w:rsid w:val="00024BBD"/>
    <w:rsid w:val="000268E5"/>
    <w:rsid w:val="00026959"/>
    <w:rsid w:val="000277FD"/>
    <w:rsid w:val="000303EF"/>
    <w:rsid w:val="00031BA5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0F7CE0"/>
    <w:rsid w:val="00100560"/>
    <w:rsid w:val="00100DB2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2BFB"/>
    <w:rsid w:val="001348D3"/>
    <w:rsid w:val="00136A89"/>
    <w:rsid w:val="00136EA6"/>
    <w:rsid w:val="00137A1F"/>
    <w:rsid w:val="00143F33"/>
    <w:rsid w:val="00144224"/>
    <w:rsid w:val="0015042E"/>
    <w:rsid w:val="001510C2"/>
    <w:rsid w:val="0015222A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1244"/>
    <w:rsid w:val="001E28DE"/>
    <w:rsid w:val="001E3333"/>
    <w:rsid w:val="001E6260"/>
    <w:rsid w:val="001E69E7"/>
    <w:rsid w:val="001F1617"/>
    <w:rsid w:val="001F206B"/>
    <w:rsid w:val="001F3499"/>
    <w:rsid w:val="001F36B3"/>
    <w:rsid w:val="001F4B81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18B9"/>
    <w:rsid w:val="002535E4"/>
    <w:rsid w:val="00253B1D"/>
    <w:rsid w:val="002547D8"/>
    <w:rsid w:val="00255279"/>
    <w:rsid w:val="002607EA"/>
    <w:rsid w:val="00261ABF"/>
    <w:rsid w:val="002632F4"/>
    <w:rsid w:val="002639C3"/>
    <w:rsid w:val="00264A10"/>
    <w:rsid w:val="002650DA"/>
    <w:rsid w:val="002725B4"/>
    <w:rsid w:val="00273002"/>
    <w:rsid w:val="002773F6"/>
    <w:rsid w:val="0028183B"/>
    <w:rsid w:val="002828BF"/>
    <w:rsid w:val="00284E5A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4D02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1A7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1B0B"/>
    <w:rsid w:val="00382EFF"/>
    <w:rsid w:val="00384AD4"/>
    <w:rsid w:val="003925AC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B9F"/>
    <w:rsid w:val="004557D5"/>
    <w:rsid w:val="0046049E"/>
    <w:rsid w:val="00460DE1"/>
    <w:rsid w:val="00464B6A"/>
    <w:rsid w:val="00465F0B"/>
    <w:rsid w:val="00473AE8"/>
    <w:rsid w:val="0047747B"/>
    <w:rsid w:val="00480714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72DA0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5AA6"/>
    <w:rsid w:val="005B24C3"/>
    <w:rsid w:val="005B56EA"/>
    <w:rsid w:val="005B6287"/>
    <w:rsid w:val="005B6B6E"/>
    <w:rsid w:val="005C0015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041A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3C5"/>
    <w:rsid w:val="007A0918"/>
    <w:rsid w:val="007A1186"/>
    <w:rsid w:val="007A5673"/>
    <w:rsid w:val="007A6C5D"/>
    <w:rsid w:val="007A711A"/>
    <w:rsid w:val="007A7E31"/>
    <w:rsid w:val="007B0520"/>
    <w:rsid w:val="007B2726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36CA0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755F8"/>
    <w:rsid w:val="0088289B"/>
    <w:rsid w:val="00883508"/>
    <w:rsid w:val="00886573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696A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3AC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248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5947"/>
    <w:rsid w:val="00EA7E50"/>
    <w:rsid w:val="00EB64A8"/>
    <w:rsid w:val="00EC0754"/>
    <w:rsid w:val="00EC1CDC"/>
    <w:rsid w:val="00EC3FB4"/>
    <w:rsid w:val="00EC5D33"/>
    <w:rsid w:val="00EC6215"/>
    <w:rsid w:val="00EC7B1C"/>
    <w:rsid w:val="00ED022F"/>
    <w:rsid w:val="00ED0264"/>
    <w:rsid w:val="00ED0488"/>
    <w:rsid w:val="00ED051F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4BE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amowienia@powiat-zielonogorski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mailto:zamowienia@powiat-zielonogorski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zamowienia.gov.pl/mp-client/search/list/ocds-148610-c51557a5-13f9-40fb-9f89-4cf0cff2b3a8" TargetMode="External"/><Relationship Id="rId19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zamowienia.gov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6509</Words>
  <Characters>39060</Characters>
  <Application>Microsoft Office Word</Application>
  <DocSecurity>0</DocSecurity>
  <Lines>325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2026-04-02T11:16:00Z</cp:lastPrinted>
  <dcterms:created xsi:type="dcterms:W3CDTF">2026-04-02T11:48:00Z</dcterms:created>
  <dcterms:modified xsi:type="dcterms:W3CDTF">2026-04-02T11:48:00Z</dcterms:modified>
</cp:coreProperties>
</file>