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1C8D7" w14:textId="3DF887BE" w:rsidR="00727293" w:rsidRPr="001677AF" w:rsidRDefault="009F6D67" w:rsidP="001677AF">
      <w:pPr>
        <w:tabs>
          <w:tab w:val="center" w:pos="293"/>
          <w:tab w:val="center" w:pos="2370"/>
          <w:tab w:val="center" w:pos="4542"/>
        </w:tabs>
        <w:spacing w:after="0" w:line="276" w:lineRule="auto"/>
        <w:ind w:left="0" w:firstLine="0"/>
        <w:jc w:val="right"/>
        <w:rPr>
          <w:sz w:val="20"/>
          <w:szCs w:val="20"/>
        </w:rPr>
      </w:pPr>
      <w:r w:rsidRPr="001677AF">
        <w:rPr>
          <w:rFonts w:eastAsia="Calibri"/>
          <w:sz w:val="20"/>
          <w:szCs w:val="20"/>
        </w:rPr>
        <w:tab/>
      </w:r>
      <w:r w:rsidR="009F594B">
        <w:rPr>
          <w:sz w:val="20"/>
          <w:szCs w:val="20"/>
        </w:rPr>
        <w:t>Tom III SWZ</w:t>
      </w:r>
    </w:p>
    <w:p w14:paraId="5BEA54AE" w14:textId="1953B152" w:rsidR="009238B6" w:rsidRPr="001677AF" w:rsidRDefault="009238B6" w:rsidP="001677AF">
      <w:pPr>
        <w:tabs>
          <w:tab w:val="center" w:pos="293"/>
          <w:tab w:val="center" w:pos="2370"/>
          <w:tab w:val="center" w:pos="4542"/>
        </w:tabs>
        <w:spacing w:after="0" w:line="276" w:lineRule="auto"/>
        <w:ind w:left="0" w:firstLine="0"/>
        <w:jc w:val="right"/>
        <w:rPr>
          <w:sz w:val="20"/>
          <w:szCs w:val="20"/>
        </w:rPr>
      </w:pPr>
      <w:r w:rsidRPr="001677AF">
        <w:rPr>
          <w:sz w:val="20"/>
          <w:szCs w:val="20"/>
        </w:rPr>
        <w:t>Projektowane postanowienia umowy</w:t>
      </w:r>
      <w:r w:rsidR="009F594B">
        <w:rPr>
          <w:sz w:val="20"/>
          <w:szCs w:val="20"/>
        </w:rPr>
        <w:t xml:space="preserve"> („PPU”)</w:t>
      </w:r>
    </w:p>
    <w:p w14:paraId="4F62C7BB" w14:textId="1579DFDB" w:rsidR="00727293" w:rsidRPr="001677AF" w:rsidRDefault="00727293" w:rsidP="001677AF">
      <w:pPr>
        <w:spacing w:after="0" w:line="276" w:lineRule="auto"/>
        <w:ind w:left="1001" w:firstLine="0"/>
        <w:jc w:val="left"/>
        <w:rPr>
          <w:color w:val="943634"/>
          <w:sz w:val="20"/>
          <w:szCs w:val="20"/>
        </w:rPr>
      </w:pPr>
    </w:p>
    <w:p w14:paraId="75326139" w14:textId="77777777" w:rsidR="009238B6" w:rsidRPr="001677AF" w:rsidRDefault="009238B6" w:rsidP="001677AF">
      <w:pPr>
        <w:spacing w:after="0" w:line="276" w:lineRule="auto"/>
        <w:ind w:left="1001" w:firstLine="0"/>
        <w:jc w:val="left"/>
        <w:rPr>
          <w:color w:val="943634"/>
          <w:sz w:val="20"/>
          <w:szCs w:val="20"/>
        </w:rPr>
      </w:pPr>
    </w:p>
    <w:p w14:paraId="357CB780" w14:textId="77777777" w:rsidR="009238B6" w:rsidRPr="001677AF" w:rsidRDefault="009238B6" w:rsidP="001677AF">
      <w:pPr>
        <w:spacing w:after="0" w:line="276" w:lineRule="auto"/>
        <w:ind w:left="1001" w:firstLine="0"/>
        <w:jc w:val="left"/>
        <w:rPr>
          <w:sz w:val="20"/>
          <w:szCs w:val="20"/>
        </w:rPr>
      </w:pPr>
    </w:p>
    <w:p w14:paraId="6F6A1A17" w14:textId="77777777" w:rsidR="009238B6" w:rsidRPr="001677AF" w:rsidRDefault="009238B6" w:rsidP="001677AF">
      <w:pPr>
        <w:spacing w:after="0" w:line="276" w:lineRule="auto"/>
        <w:ind w:left="1001" w:firstLine="0"/>
        <w:jc w:val="left"/>
        <w:rPr>
          <w:sz w:val="20"/>
          <w:szCs w:val="20"/>
        </w:rPr>
      </w:pPr>
    </w:p>
    <w:p w14:paraId="45CD31A2" w14:textId="77777777" w:rsidR="00727293" w:rsidRPr="001677AF" w:rsidRDefault="009F6D67" w:rsidP="001677AF">
      <w:pPr>
        <w:spacing w:after="0" w:line="276" w:lineRule="auto"/>
        <w:ind w:left="828" w:hanging="10"/>
        <w:jc w:val="center"/>
        <w:rPr>
          <w:sz w:val="20"/>
          <w:szCs w:val="20"/>
        </w:rPr>
      </w:pPr>
      <w:r w:rsidRPr="001677AF">
        <w:rPr>
          <w:b/>
          <w:sz w:val="20"/>
          <w:szCs w:val="20"/>
        </w:rPr>
        <w:t xml:space="preserve">UMOWA W SPRAWIE ZAMÓWIENIA PUBLICZNEGO NR </w:t>
      </w:r>
      <w:r w:rsidRPr="001677AF">
        <w:rPr>
          <w:sz w:val="20"/>
          <w:szCs w:val="20"/>
        </w:rPr>
        <w:t xml:space="preserve">[***] </w:t>
      </w:r>
    </w:p>
    <w:p w14:paraId="6BF5FC86" w14:textId="77777777" w:rsidR="00727293" w:rsidRPr="001677AF" w:rsidRDefault="009F6D67" w:rsidP="001677AF">
      <w:pPr>
        <w:spacing w:after="0" w:line="276" w:lineRule="auto"/>
        <w:ind w:left="1001" w:firstLine="0"/>
        <w:jc w:val="left"/>
        <w:rPr>
          <w:sz w:val="20"/>
          <w:szCs w:val="20"/>
        </w:rPr>
      </w:pPr>
      <w:r w:rsidRPr="001677AF">
        <w:rPr>
          <w:sz w:val="20"/>
          <w:szCs w:val="20"/>
        </w:rPr>
        <w:t xml:space="preserve">  </w:t>
      </w:r>
    </w:p>
    <w:p w14:paraId="65D3B74B" w14:textId="607F60AF" w:rsidR="009238B6" w:rsidRPr="001677AF" w:rsidRDefault="009238B6" w:rsidP="001677AF">
      <w:pPr>
        <w:widowControl w:val="0"/>
        <w:pBdr>
          <w:top w:val="nil"/>
          <w:left w:val="nil"/>
          <w:bottom w:val="nil"/>
          <w:right w:val="nil"/>
          <w:between w:val="nil"/>
        </w:pBdr>
        <w:spacing w:line="276" w:lineRule="auto"/>
        <w:ind w:left="0" w:firstLine="0"/>
        <w:rPr>
          <w:sz w:val="20"/>
          <w:szCs w:val="20"/>
        </w:rPr>
      </w:pPr>
      <w:r w:rsidRPr="001677AF">
        <w:rPr>
          <w:sz w:val="20"/>
          <w:szCs w:val="20"/>
        </w:rPr>
        <w:t xml:space="preserve">Niniejsza Umowa została zawarta w dniu </w:t>
      </w:r>
      <w:r w:rsidR="00E90E37" w:rsidRPr="001677AF">
        <w:rPr>
          <w:sz w:val="20"/>
          <w:szCs w:val="20"/>
        </w:rPr>
        <w:t>[***]</w:t>
      </w:r>
      <w:r w:rsidRPr="001677AF">
        <w:rPr>
          <w:sz w:val="20"/>
          <w:szCs w:val="20"/>
        </w:rPr>
        <w:t xml:space="preserve"> w Działdowie pomiędzy:</w:t>
      </w:r>
    </w:p>
    <w:p w14:paraId="062B9A2E" w14:textId="77777777" w:rsidR="009238B6" w:rsidRPr="001677AF" w:rsidRDefault="009238B6" w:rsidP="001677AF">
      <w:pPr>
        <w:widowControl w:val="0"/>
        <w:pBdr>
          <w:top w:val="nil"/>
          <w:left w:val="nil"/>
          <w:bottom w:val="nil"/>
          <w:right w:val="nil"/>
          <w:between w:val="nil"/>
        </w:pBdr>
        <w:spacing w:line="276" w:lineRule="auto"/>
        <w:rPr>
          <w:sz w:val="20"/>
          <w:szCs w:val="20"/>
        </w:rPr>
      </w:pPr>
    </w:p>
    <w:p w14:paraId="51C699B2" w14:textId="732ACBA1" w:rsidR="009238B6" w:rsidRPr="001677AF" w:rsidRDefault="009238B6" w:rsidP="001677AF">
      <w:pPr>
        <w:widowControl w:val="0"/>
        <w:pBdr>
          <w:top w:val="nil"/>
          <w:left w:val="nil"/>
          <w:bottom w:val="nil"/>
          <w:right w:val="nil"/>
          <w:between w:val="nil"/>
        </w:pBdr>
        <w:spacing w:line="276" w:lineRule="auto"/>
        <w:ind w:left="0" w:firstLine="0"/>
        <w:rPr>
          <w:sz w:val="20"/>
          <w:szCs w:val="20"/>
        </w:rPr>
      </w:pPr>
      <w:r w:rsidRPr="001677AF">
        <w:rPr>
          <w:b/>
          <w:bCs/>
          <w:sz w:val="20"/>
          <w:szCs w:val="20"/>
        </w:rPr>
        <w:t>Przedsiębiorstw</w:t>
      </w:r>
      <w:r w:rsidR="00DD2F50" w:rsidRPr="001677AF">
        <w:rPr>
          <w:b/>
          <w:bCs/>
          <w:sz w:val="20"/>
          <w:szCs w:val="20"/>
        </w:rPr>
        <w:t>em</w:t>
      </w:r>
      <w:r w:rsidRPr="001677AF">
        <w:rPr>
          <w:b/>
          <w:bCs/>
          <w:sz w:val="20"/>
          <w:szCs w:val="20"/>
        </w:rPr>
        <w:t xml:space="preserve"> Gospodarki Komunalnej i Mieszkaniowej sp. z o.o.</w:t>
      </w:r>
      <w:r w:rsidRPr="001677AF">
        <w:rPr>
          <w:sz w:val="20"/>
          <w:szCs w:val="20"/>
        </w:rPr>
        <w:t xml:space="preserve"> z siedzibą w Działdowie (13-200), przy ul. Hallera 32, wpisaną do Rejestru Przedsiębiorców Krajowego Rejestru Sądowego prowadzonego przez Sąd Rejonowy w Olsztynie, VIII Wydział Gospodarczy Krajowego Rejestru Sądowego pod numerem KRS 0000175544, NIP 5711001456, REGON 130195135, o kapitale zakładowym 19.394.000,00 zł,</w:t>
      </w:r>
    </w:p>
    <w:p w14:paraId="4B032A57" w14:textId="511CC5D5" w:rsidR="009238B6" w:rsidRPr="001677AF" w:rsidRDefault="009238B6" w:rsidP="001677AF">
      <w:pPr>
        <w:spacing w:line="276" w:lineRule="auto"/>
        <w:ind w:left="0" w:firstLine="0"/>
        <w:rPr>
          <w:sz w:val="20"/>
          <w:szCs w:val="20"/>
        </w:rPr>
      </w:pPr>
      <w:r w:rsidRPr="001677AF">
        <w:rPr>
          <w:sz w:val="20"/>
          <w:szCs w:val="20"/>
        </w:rPr>
        <w:t>reprezentowan</w:t>
      </w:r>
      <w:r w:rsidR="00DD2F50" w:rsidRPr="001677AF">
        <w:rPr>
          <w:sz w:val="20"/>
          <w:szCs w:val="20"/>
        </w:rPr>
        <w:t>ym</w:t>
      </w:r>
      <w:r w:rsidRPr="001677AF">
        <w:rPr>
          <w:sz w:val="20"/>
          <w:szCs w:val="20"/>
        </w:rPr>
        <w:t xml:space="preserve"> przez: </w:t>
      </w:r>
    </w:p>
    <w:p w14:paraId="537C1BEE" w14:textId="77777777" w:rsidR="009238B6" w:rsidRPr="001677AF" w:rsidRDefault="009238B6" w:rsidP="001677AF">
      <w:pPr>
        <w:spacing w:line="276" w:lineRule="auto"/>
        <w:ind w:left="0" w:firstLine="0"/>
        <w:rPr>
          <w:sz w:val="20"/>
          <w:szCs w:val="20"/>
        </w:rPr>
      </w:pPr>
      <w:r w:rsidRPr="001677AF">
        <w:rPr>
          <w:sz w:val="20"/>
          <w:szCs w:val="20"/>
        </w:rPr>
        <w:t>Sławomira Pszennego – Prezesa Zarządu,</w:t>
      </w:r>
    </w:p>
    <w:p w14:paraId="5B484882" w14:textId="2BFA297F" w:rsidR="009238B6" w:rsidRPr="001677AF" w:rsidRDefault="009238B6" w:rsidP="001677AF">
      <w:pPr>
        <w:spacing w:line="276" w:lineRule="auto"/>
        <w:ind w:left="0" w:firstLine="0"/>
        <w:rPr>
          <w:sz w:val="20"/>
          <w:szCs w:val="20"/>
        </w:rPr>
      </w:pPr>
      <w:r w:rsidRPr="001677AF">
        <w:rPr>
          <w:sz w:val="20"/>
          <w:szCs w:val="20"/>
        </w:rPr>
        <w:t>zwan</w:t>
      </w:r>
      <w:r w:rsidR="00DD2F50" w:rsidRPr="001677AF">
        <w:rPr>
          <w:sz w:val="20"/>
          <w:szCs w:val="20"/>
        </w:rPr>
        <w:t>ym</w:t>
      </w:r>
      <w:r w:rsidRPr="001677AF">
        <w:rPr>
          <w:sz w:val="20"/>
          <w:szCs w:val="20"/>
        </w:rPr>
        <w:t xml:space="preserve"> dalej </w:t>
      </w:r>
      <w:r w:rsidRPr="001677AF">
        <w:rPr>
          <w:bCs/>
          <w:sz w:val="20"/>
          <w:szCs w:val="20"/>
        </w:rPr>
        <w:t>„</w:t>
      </w:r>
      <w:r w:rsidRPr="001677AF">
        <w:rPr>
          <w:b/>
          <w:sz w:val="20"/>
          <w:szCs w:val="20"/>
        </w:rPr>
        <w:t>Zamawiającym</w:t>
      </w:r>
      <w:r w:rsidRPr="001677AF">
        <w:rPr>
          <w:bCs/>
          <w:sz w:val="20"/>
          <w:szCs w:val="20"/>
        </w:rPr>
        <w:t>”</w:t>
      </w:r>
      <w:r w:rsidRPr="001677AF">
        <w:rPr>
          <w:b/>
          <w:sz w:val="20"/>
          <w:szCs w:val="20"/>
        </w:rPr>
        <w:t xml:space="preserve"> </w:t>
      </w:r>
    </w:p>
    <w:p w14:paraId="7F129544" w14:textId="77777777" w:rsidR="009238B6" w:rsidRPr="001677AF" w:rsidRDefault="009238B6" w:rsidP="001677AF">
      <w:pPr>
        <w:spacing w:line="276" w:lineRule="auto"/>
        <w:ind w:left="0" w:firstLine="0"/>
        <w:rPr>
          <w:sz w:val="20"/>
          <w:szCs w:val="20"/>
        </w:rPr>
      </w:pPr>
    </w:p>
    <w:p w14:paraId="0704D93E" w14:textId="77777777" w:rsidR="009238B6" w:rsidRPr="001677AF" w:rsidRDefault="009238B6" w:rsidP="001677AF">
      <w:pPr>
        <w:spacing w:line="276" w:lineRule="auto"/>
        <w:ind w:left="0" w:firstLine="0"/>
        <w:rPr>
          <w:sz w:val="20"/>
          <w:szCs w:val="20"/>
        </w:rPr>
      </w:pPr>
      <w:r w:rsidRPr="001677AF">
        <w:rPr>
          <w:sz w:val="20"/>
          <w:szCs w:val="20"/>
        </w:rPr>
        <w:t>a</w:t>
      </w:r>
    </w:p>
    <w:p w14:paraId="600EC1C4" w14:textId="77777777" w:rsidR="009238B6" w:rsidRPr="001677AF" w:rsidRDefault="009238B6" w:rsidP="001677AF">
      <w:pPr>
        <w:spacing w:line="276" w:lineRule="auto"/>
        <w:ind w:left="0" w:firstLine="0"/>
        <w:rPr>
          <w:b/>
          <w:sz w:val="20"/>
          <w:szCs w:val="20"/>
        </w:rPr>
      </w:pPr>
    </w:p>
    <w:p w14:paraId="312C566B" w14:textId="77777777" w:rsidR="009238B6" w:rsidRPr="001677AF" w:rsidRDefault="009238B6" w:rsidP="001677AF">
      <w:pPr>
        <w:spacing w:line="276" w:lineRule="auto"/>
        <w:ind w:left="0" w:firstLine="0"/>
        <w:rPr>
          <w:b/>
          <w:sz w:val="20"/>
          <w:szCs w:val="20"/>
        </w:rPr>
      </w:pPr>
      <w:r w:rsidRPr="001677AF">
        <w:rPr>
          <w:b/>
          <w:sz w:val="20"/>
          <w:szCs w:val="20"/>
        </w:rPr>
        <w:t xml:space="preserve">(nazwa firmy Wykonawcy) </w:t>
      </w:r>
    </w:p>
    <w:p w14:paraId="0CFC1506" w14:textId="77777777" w:rsidR="009238B6" w:rsidRPr="001677AF" w:rsidRDefault="009238B6" w:rsidP="001677AF">
      <w:pPr>
        <w:spacing w:line="276" w:lineRule="auto"/>
        <w:ind w:left="0" w:firstLine="0"/>
        <w:rPr>
          <w:sz w:val="20"/>
          <w:szCs w:val="20"/>
        </w:rPr>
      </w:pPr>
      <w:r w:rsidRPr="001677AF">
        <w:rPr>
          <w:sz w:val="20"/>
          <w:szCs w:val="20"/>
        </w:rPr>
        <w:t xml:space="preserve">(adres firmy Wykonawcy) </w:t>
      </w:r>
    </w:p>
    <w:p w14:paraId="3DBF4BF7" w14:textId="77777777" w:rsidR="009238B6" w:rsidRPr="001677AF" w:rsidRDefault="009238B6" w:rsidP="001677AF">
      <w:pPr>
        <w:spacing w:line="276" w:lineRule="auto"/>
        <w:ind w:left="0" w:firstLine="0"/>
        <w:rPr>
          <w:sz w:val="20"/>
          <w:szCs w:val="20"/>
        </w:rPr>
      </w:pPr>
      <w:r w:rsidRPr="001677AF">
        <w:rPr>
          <w:sz w:val="20"/>
          <w:szCs w:val="20"/>
        </w:rPr>
        <w:t>wpisaną do Rejestru Przedsiębiorców Krajowego Rejestru Sądowego prowadzonego przez Sąd Rejonowy w [***], [***] Wydział Gospodarczy Krajowego Rejestru Sądowego pod numerem KRS [***], NIP [***], REGON [***], o kapitale zakładowym [***]</w:t>
      </w:r>
    </w:p>
    <w:p w14:paraId="6ED212D4" w14:textId="77777777" w:rsidR="009238B6" w:rsidRPr="001677AF" w:rsidRDefault="009238B6" w:rsidP="001677AF">
      <w:pPr>
        <w:spacing w:line="276" w:lineRule="auto"/>
        <w:ind w:left="0" w:firstLine="0"/>
        <w:rPr>
          <w:sz w:val="20"/>
          <w:szCs w:val="20"/>
        </w:rPr>
      </w:pPr>
      <w:r w:rsidRPr="001677AF">
        <w:rPr>
          <w:sz w:val="20"/>
          <w:szCs w:val="20"/>
        </w:rPr>
        <w:t>reprezentowaną przez:</w:t>
      </w:r>
    </w:p>
    <w:p w14:paraId="0C292F87" w14:textId="77777777" w:rsidR="009238B6" w:rsidRPr="001677AF" w:rsidRDefault="009238B6" w:rsidP="001677AF">
      <w:pPr>
        <w:spacing w:line="276" w:lineRule="auto"/>
        <w:ind w:left="0" w:firstLine="0"/>
        <w:rPr>
          <w:sz w:val="20"/>
          <w:szCs w:val="20"/>
        </w:rPr>
      </w:pPr>
      <w:r w:rsidRPr="001677AF">
        <w:rPr>
          <w:sz w:val="20"/>
          <w:szCs w:val="20"/>
        </w:rPr>
        <w:t>[***]</w:t>
      </w:r>
    </w:p>
    <w:p w14:paraId="2310FFB9" w14:textId="77777777" w:rsidR="009238B6" w:rsidRPr="001677AF" w:rsidRDefault="009238B6" w:rsidP="001677AF">
      <w:pPr>
        <w:spacing w:line="276" w:lineRule="auto"/>
        <w:ind w:left="0" w:firstLine="0"/>
        <w:rPr>
          <w:sz w:val="20"/>
          <w:szCs w:val="20"/>
        </w:rPr>
      </w:pPr>
      <w:r w:rsidRPr="001677AF">
        <w:rPr>
          <w:sz w:val="20"/>
          <w:szCs w:val="20"/>
        </w:rPr>
        <w:t xml:space="preserve">zwaną dalej </w:t>
      </w:r>
      <w:r w:rsidRPr="001677AF">
        <w:rPr>
          <w:bCs/>
          <w:sz w:val="20"/>
          <w:szCs w:val="20"/>
        </w:rPr>
        <w:t>„</w:t>
      </w:r>
      <w:r w:rsidRPr="001677AF">
        <w:rPr>
          <w:b/>
          <w:sz w:val="20"/>
          <w:szCs w:val="20"/>
        </w:rPr>
        <w:t>Wykonawcą</w:t>
      </w:r>
      <w:r w:rsidRPr="001677AF">
        <w:rPr>
          <w:bCs/>
          <w:sz w:val="20"/>
          <w:szCs w:val="20"/>
        </w:rPr>
        <w:t>”</w:t>
      </w:r>
      <w:r w:rsidRPr="001677AF">
        <w:rPr>
          <w:sz w:val="20"/>
          <w:szCs w:val="20"/>
        </w:rPr>
        <w:t>,</w:t>
      </w:r>
    </w:p>
    <w:p w14:paraId="5E2F2017" w14:textId="77777777" w:rsidR="009238B6" w:rsidRPr="001677AF" w:rsidRDefault="009238B6" w:rsidP="001677AF">
      <w:pPr>
        <w:spacing w:line="276" w:lineRule="auto"/>
        <w:rPr>
          <w:sz w:val="20"/>
          <w:szCs w:val="20"/>
        </w:rPr>
      </w:pPr>
    </w:p>
    <w:p w14:paraId="50EF01EC" w14:textId="77777777" w:rsidR="009238B6" w:rsidRPr="001677AF" w:rsidRDefault="009238B6" w:rsidP="001677AF">
      <w:pPr>
        <w:spacing w:line="276" w:lineRule="auto"/>
        <w:ind w:left="0" w:firstLine="0"/>
        <w:rPr>
          <w:sz w:val="20"/>
          <w:szCs w:val="20"/>
        </w:rPr>
      </w:pPr>
      <w:r w:rsidRPr="001677AF">
        <w:rPr>
          <w:sz w:val="20"/>
          <w:szCs w:val="20"/>
        </w:rPr>
        <w:t>zwanymi dalej łącznie „</w:t>
      </w:r>
      <w:r w:rsidRPr="001677AF">
        <w:rPr>
          <w:b/>
          <w:bCs/>
          <w:sz w:val="20"/>
          <w:szCs w:val="20"/>
        </w:rPr>
        <w:t>Stronami</w:t>
      </w:r>
      <w:r w:rsidRPr="001677AF">
        <w:rPr>
          <w:sz w:val="20"/>
          <w:szCs w:val="20"/>
        </w:rPr>
        <w:t>”, a każdy indywidualnie „</w:t>
      </w:r>
      <w:r w:rsidRPr="001677AF">
        <w:rPr>
          <w:b/>
          <w:bCs/>
          <w:sz w:val="20"/>
          <w:szCs w:val="20"/>
        </w:rPr>
        <w:t>Stroną</w:t>
      </w:r>
      <w:r w:rsidRPr="001677AF">
        <w:rPr>
          <w:sz w:val="20"/>
          <w:szCs w:val="20"/>
        </w:rPr>
        <w:t>”.</w:t>
      </w:r>
    </w:p>
    <w:p w14:paraId="7C29A654" w14:textId="77777777" w:rsidR="009238B6" w:rsidRPr="001677AF" w:rsidRDefault="009238B6" w:rsidP="001677AF">
      <w:pPr>
        <w:spacing w:line="276" w:lineRule="auto"/>
        <w:rPr>
          <w:sz w:val="20"/>
          <w:szCs w:val="20"/>
        </w:rPr>
      </w:pPr>
    </w:p>
    <w:p w14:paraId="355BC027" w14:textId="52E2E5D5" w:rsidR="00E90E37" w:rsidRPr="001677AF" w:rsidRDefault="009238B6" w:rsidP="001677AF">
      <w:pPr>
        <w:spacing w:line="276" w:lineRule="auto"/>
        <w:ind w:left="0" w:firstLine="0"/>
        <w:rPr>
          <w:sz w:val="20"/>
          <w:szCs w:val="20"/>
        </w:rPr>
      </w:pPr>
      <w:r w:rsidRPr="001677AF">
        <w:rPr>
          <w:sz w:val="20"/>
          <w:szCs w:val="20"/>
        </w:rPr>
        <w:t>Mając na uwadze, że:</w:t>
      </w:r>
    </w:p>
    <w:p w14:paraId="1942BCF8" w14:textId="1C0D1F8A" w:rsidR="00982805" w:rsidRPr="00BA2EF1" w:rsidRDefault="00982805" w:rsidP="00982805">
      <w:pPr>
        <w:pStyle w:val="Akapitzlist"/>
        <w:numPr>
          <w:ilvl w:val="0"/>
          <w:numId w:val="25"/>
        </w:numPr>
        <w:spacing w:after="0" w:line="276" w:lineRule="auto"/>
        <w:ind w:left="284" w:hanging="284"/>
        <w:rPr>
          <w:sz w:val="20"/>
          <w:szCs w:val="20"/>
        </w:rPr>
      </w:pPr>
      <w:r w:rsidRPr="00BA2EF1">
        <w:rPr>
          <w:sz w:val="20"/>
          <w:szCs w:val="20"/>
        </w:rPr>
        <w:t xml:space="preserve">Zamawiający zawarł z Narodowym Funduszem Ochrony Środowiska i Gospodarki Wodnej w Warszawie (dalej „Instytucja Wdrażająca”), w dniu </w:t>
      </w:r>
      <w:r>
        <w:rPr>
          <w:sz w:val="20"/>
          <w:szCs w:val="20"/>
        </w:rPr>
        <w:t>27 sierpnia 2025</w:t>
      </w:r>
      <w:r w:rsidRPr="00BA2EF1">
        <w:rPr>
          <w:sz w:val="20"/>
          <w:szCs w:val="20"/>
        </w:rPr>
        <w:t xml:space="preserve"> r., umowę o dofinansowanie nr </w:t>
      </w:r>
      <w:r>
        <w:rPr>
          <w:sz w:val="20"/>
          <w:szCs w:val="20"/>
        </w:rPr>
        <w:t>FENX.02.05-IW.01-0121/24</w:t>
      </w:r>
      <w:r w:rsidRPr="00BA2EF1">
        <w:rPr>
          <w:sz w:val="20"/>
          <w:szCs w:val="20"/>
        </w:rPr>
        <w:t xml:space="preserve"> projektu pn. </w:t>
      </w:r>
      <w:r>
        <w:rPr>
          <w:rFonts w:eastAsia="Calibri"/>
          <w:i/>
          <w:iCs/>
          <w:sz w:val="20"/>
          <w:szCs w:val="20"/>
        </w:rPr>
        <w:t xml:space="preserve">Modernizacja stacji uzdatniania wody wraz z wdrożeniem systemu monitoringu strat wody wodociągowej w Działdowie w ramach działania FENX.02.05 Woda do spożycia priorytetu FENX.02 Wsparcie sektorów energetyka i środowisko z EFRR programu Fundusze Europejskie na Infrastrukturę, Klimat, Środowisko 2021-2027 </w:t>
      </w:r>
      <w:r>
        <w:rPr>
          <w:rFonts w:eastAsia="Calibri"/>
          <w:sz w:val="20"/>
          <w:szCs w:val="20"/>
        </w:rPr>
        <w:t>(dalej „Projekt”)</w:t>
      </w:r>
      <w:r>
        <w:rPr>
          <w:sz w:val="20"/>
          <w:szCs w:val="20"/>
        </w:rPr>
        <w:t>,</w:t>
      </w:r>
    </w:p>
    <w:p w14:paraId="1D7D9850" w14:textId="0C3DFC19" w:rsidR="00982805" w:rsidRPr="00BA2EF1" w:rsidRDefault="00982805" w:rsidP="00982805">
      <w:pPr>
        <w:pStyle w:val="Akapitzlist"/>
        <w:numPr>
          <w:ilvl w:val="0"/>
          <w:numId w:val="25"/>
        </w:numPr>
        <w:spacing w:after="0" w:line="276" w:lineRule="auto"/>
        <w:ind w:left="284" w:hanging="284"/>
        <w:rPr>
          <w:sz w:val="20"/>
          <w:szCs w:val="20"/>
        </w:rPr>
      </w:pPr>
      <w:r w:rsidRPr="00BA2EF1">
        <w:rPr>
          <w:sz w:val="20"/>
          <w:szCs w:val="20"/>
        </w:rPr>
        <w:t xml:space="preserve">W ramach Projektu Zamawiający zamierza zrealizować zadanie inwestycyjne pn.: </w:t>
      </w:r>
      <w:r>
        <w:rPr>
          <w:rFonts w:eastAsia="Calibri"/>
          <w:i/>
          <w:iCs/>
          <w:sz w:val="20"/>
          <w:szCs w:val="20"/>
        </w:rPr>
        <w:t>Modernizacja stacji uzdatniania wody wraz z wdrożeniem systemu monitoringu strat wody wodociągowej w Działdowie</w:t>
      </w:r>
      <w:r w:rsidRPr="00BA2EF1">
        <w:rPr>
          <w:sz w:val="20"/>
          <w:szCs w:val="20"/>
        </w:rPr>
        <w:t xml:space="preserve"> (dalej „Inwestycja”) przez udzielenie zamówienia na </w:t>
      </w:r>
      <w:r>
        <w:rPr>
          <w:sz w:val="20"/>
          <w:szCs w:val="20"/>
        </w:rPr>
        <w:t xml:space="preserve">zaprojektowanie i </w:t>
      </w:r>
      <w:r w:rsidRPr="00BA2EF1">
        <w:rPr>
          <w:sz w:val="20"/>
          <w:szCs w:val="20"/>
        </w:rPr>
        <w:t>wykonani</w:t>
      </w:r>
      <w:r>
        <w:rPr>
          <w:sz w:val="20"/>
          <w:szCs w:val="20"/>
        </w:rPr>
        <w:t>e</w:t>
      </w:r>
      <w:r w:rsidRPr="00BA2EF1">
        <w:rPr>
          <w:sz w:val="20"/>
          <w:szCs w:val="20"/>
        </w:rPr>
        <w:t xml:space="preserve"> robót budowlanych</w:t>
      </w:r>
      <w:r>
        <w:rPr>
          <w:sz w:val="20"/>
          <w:szCs w:val="20"/>
        </w:rPr>
        <w:t xml:space="preserve"> wykonawcy wyłonionemu w odrębnej procedurze udzielenia zamówienia (dalej „Wykonawca RB”),</w:t>
      </w:r>
    </w:p>
    <w:p w14:paraId="54CAFD3D" w14:textId="13721E9D" w:rsidR="009238B6" w:rsidRPr="001677AF" w:rsidRDefault="00982805">
      <w:pPr>
        <w:pStyle w:val="Akapitzlist"/>
        <w:numPr>
          <w:ilvl w:val="0"/>
          <w:numId w:val="25"/>
        </w:numPr>
        <w:spacing w:after="0" w:line="276" w:lineRule="auto"/>
        <w:ind w:left="284" w:hanging="284"/>
        <w:rPr>
          <w:sz w:val="20"/>
          <w:szCs w:val="20"/>
        </w:rPr>
      </w:pPr>
      <w:r>
        <w:rPr>
          <w:sz w:val="20"/>
          <w:szCs w:val="20"/>
        </w:rPr>
        <w:t xml:space="preserve">Inspektorem nadzoru inwestorskiego jest </w:t>
      </w:r>
      <w:r w:rsidRPr="000F6243">
        <w:rPr>
          <w:sz w:val="20"/>
          <w:szCs w:val="20"/>
        </w:rPr>
        <w:t>[***]</w:t>
      </w:r>
      <w:r>
        <w:rPr>
          <w:sz w:val="20"/>
          <w:szCs w:val="20"/>
        </w:rPr>
        <w:t xml:space="preserve"> </w:t>
      </w:r>
      <w:r w:rsidR="009238B6" w:rsidRPr="001677AF">
        <w:rPr>
          <w:sz w:val="20"/>
          <w:szCs w:val="20"/>
        </w:rPr>
        <w:t>(dalej „</w:t>
      </w:r>
      <w:r>
        <w:rPr>
          <w:sz w:val="20"/>
          <w:szCs w:val="20"/>
        </w:rPr>
        <w:t>Inspektor nadzoru</w:t>
      </w:r>
      <w:r w:rsidR="009238B6" w:rsidRPr="001677AF">
        <w:rPr>
          <w:sz w:val="20"/>
          <w:szCs w:val="20"/>
        </w:rPr>
        <w:t>”),</w:t>
      </w:r>
    </w:p>
    <w:p w14:paraId="1F7C94EA" w14:textId="77777777" w:rsidR="00441BD4" w:rsidRDefault="00441BD4" w:rsidP="001677AF">
      <w:pPr>
        <w:pStyle w:val="Zwykytekst1"/>
        <w:spacing w:line="276" w:lineRule="auto"/>
        <w:ind w:right="23"/>
        <w:jc w:val="both"/>
        <w:rPr>
          <w:rFonts w:ascii="Arial" w:eastAsia="Calibri" w:hAnsi="Arial" w:cs="Arial"/>
          <w:color w:val="000000"/>
        </w:rPr>
      </w:pPr>
    </w:p>
    <w:p w14:paraId="31D8B620" w14:textId="02D075E7" w:rsidR="009238B6" w:rsidRPr="00982805" w:rsidRDefault="009238B6" w:rsidP="00982805">
      <w:pPr>
        <w:spacing w:line="276" w:lineRule="auto"/>
        <w:ind w:left="0" w:right="23" w:firstLine="0"/>
        <w:rPr>
          <w:rFonts w:eastAsia="Calibri"/>
          <w:b/>
          <w:bCs/>
          <w:sz w:val="20"/>
          <w:szCs w:val="20"/>
        </w:rPr>
      </w:pPr>
      <w:r w:rsidRPr="00982805">
        <w:rPr>
          <w:rFonts w:eastAsia="Calibri"/>
          <w:sz w:val="20"/>
          <w:szCs w:val="20"/>
        </w:rPr>
        <w:t xml:space="preserve">Strony, w wyniku rozstrzygnięcia postępowania o udzielenie zamówienia </w:t>
      </w:r>
      <w:bookmarkStart w:id="0" w:name="_Hlk176771167"/>
      <w:r w:rsidRPr="00982805">
        <w:rPr>
          <w:rFonts w:eastAsia="Calibri"/>
          <w:sz w:val="20"/>
          <w:szCs w:val="20"/>
        </w:rPr>
        <w:t xml:space="preserve">pn.: </w:t>
      </w:r>
      <w:bookmarkEnd w:id="0"/>
      <w:r w:rsidR="00AF623A">
        <w:rPr>
          <w:rFonts w:eastAsia="Calibri"/>
          <w:sz w:val="20"/>
          <w:szCs w:val="20"/>
        </w:rPr>
        <w:t>„</w:t>
      </w:r>
      <w:r w:rsidR="005078A2">
        <w:rPr>
          <w:rFonts w:eastAsia="Calibri"/>
          <w:sz w:val="20"/>
          <w:szCs w:val="20"/>
        </w:rPr>
        <w:t xml:space="preserve">Zaprojektowanie i </w:t>
      </w:r>
      <w:r w:rsidR="005078A2">
        <w:rPr>
          <w:color w:val="000000" w:themeColor="text1"/>
          <w:sz w:val="20"/>
          <w:szCs w:val="20"/>
        </w:rPr>
        <w:t>w</w:t>
      </w:r>
      <w:r w:rsidR="00982805" w:rsidRPr="00AF623A">
        <w:rPr>
          <w:color w:val="000000" w:themeColor="text1"/>
          <w:sz w:val="20"/>
          <w:szCs w:val="20"/>
        </w:rPr>
        <w:t xml:space="preserve">ykonanie robót budowlanych </w:t>
      </w:r>
      <w:r w:rsidR="00982805" w:rsidRPr="00AF623A">
        <w:rPr>
          <w:rFonts w:eastAsia="Calibri"/>
          <w:sz w:val="20"/>
          <w:szCs w:val="20"/>
        </w:rPr>
        <w:t>w ramach projektu pn.:</w:t>
      </w:r>
      <w:r w:rsidR="00982805" w:rsidRPr="00AF623A">
        <w:rPr>
          <w:sz w:val="20"/>
          <w:szCs w:val="20"/>
        </w:rPr>
        <w:t xml:space="preserve"> </w:t>
      </w:r>
      <w:r w:rsidR="00982805" w:rsidRPr="00AF623A">
        <w:rPr>
          <w:rFonts w:eastAsia="Calibri"/>
          <w:i/>
          <w:iCs/>
          <w:sz w:val="20"/>
          <w:szCs w:val="20"/>
        </w:rPr>
        <w:t xml:space="preserve">Modernizacja stacji uzdatniania wody wraz z </w:t>
      </w:r>
      <w:r w:rsidR="00982805" w:rsidRPr="00AF623A">
        <w:rPr>
          <w:rFonts w:eastAsia="Calibri"/>
          <w:i/>
          <w:iCs/>
          <w:sz w:val="20"/>
          <w:szCs w:val="20"/>
        </w:rPr>
        <w:lastRenderedPageBreak/>
        <w:t>wdrożeniem systemu monitoringu strat wody wodociągowej w Działdowie w ramach działania FENX.02.05 woda do spożycia Priorytetu FENX.02 Wsparcie sektorów energetyka i środowisko z EFRR Programu fundusze europejskie na infrastrukturę, klimat, środowisko 2021-2027</w:t>
      </w:r>
      <w:r w:rsidR="00982805" w:rsidRPr="00AF623A">
        <w:rPr>
          <w:rFonts w:eastAsia="Calibri"/>
          <w:sz w:val="20"/>
          <w:szCs w:val="20"/>
        </w:rPr>
        <w:t>, nr FENX.02.05-IW.01-00121/24</w:t>
      </w:r>
      <w:r w:rsidR="00AF623A">
        <w:rPr>
          <w:rFonts w:eastAsia="Calibri"/>
          <w:sz w:val="20"/>
          <w:szCs w:val="20"/>
        </w:rPr>
        <w:t>”</w:t>
      </w:r>
      <w:r w:rsidRPr="00982805">
        <w:rPr>
          <w:rFonts w:eastAsia="Calibri"/>
          <w:sz w:val="20"/>
          <w:szCs w:val="20"/>
        </w:rPr>
        <w:t xml:space="preserve">, w trybie </w:t>
      </w:r>
      <w:r w:rsidR="00982805">
        <w:rPr>
          <w:rFonts w:eastAsia="Calibri"/>
          <w:sz w:val="20"/>
          <w:szCs w:val="20"/>
        </w:rPr>
        <w:t>podstawowym bez negocjacji</w:t>
      </w:r>
      <w:r w:rsidRPr="00982805">
        <w:rPr>
          <w:rFonts w:eastAsia="Calibri"/>
          <w:sz w:val="20"/>
          <w:szCs w:val="20"/>
        </w:rPr>
        <w:t>, przeprowadzonego zgodnie z przepisami ustawy z dnia 11 września 2019 r. – Prawo zamówień publicznych (Dz. U. z 2024 r. poz. 1320</w:t>
      </w:r>
      <w:r w:rsidR="005078A2">
        <w:rPr>
          <w:rFonts w:eastAsia="Calibri"/>
          <w:sz w:val="20"/>
          <w:szCs w:val="20"/>
        </w:rPr>
        <w:t xml:space="preserve"> z </w:t>
      </w:r>
      <w:proofErr w:type="spellStart"/>
      <w:r w:rsidR="005078A2">
        <w:rPr>
          <w:rFonts w:eastAsia="Calibri"/>
          <w:sz w:val="20"/>
          <w:szCs w:val="20"/>
        </w:rPr>
        <w:t>późn</w:t>
      </w:r>
      <w:proofErr w:type="spellEnd"/>
      <w:r w:rsidR="005078A2">
        <w:rPr>
          <w:rFonts w:eastAsia="Calibri"/>
          <w:sz w:val="20"/>
          <w:szCs w:val="20"/>
        </w:rPr>
        <w:t>. zm.</w:t>
      </w:r>
      <w:r w:rsidRPr="00982805">
        <w:rPr>
          <w:rFonts w:eastAsia="Calibri"/>
          <w:sz w:val="20"/>
          <w:szCs w:val="20"/>
        </w:rPr>
        <w:t>), zwanej dalej „</w:t>
      </w:r>
      <w:proofErr w:type="spellStart"/>
      <w:r w:rsidRPr="00982805">
        <w:rPr>
          <w:rFonts w:eastAsia="Calibri"/>
          <w:sz w:val="20"/>
          <w:szCs w:val="20"/>
        </w:rPr>
        <w:t>Pzp</w:t>
      </w:r>
      <w:proofErr w:type="spellEnd"/>
      <w:r w:rsidRPr="00982805">
        <w:rPr>
          <w:rFonts w:eastAsia="Calibri"/>
          <w:sz w:val="20"/>
          <w:szCs w:val="20"/>
        </w:rPr>
        <w:t>”, zawarły Umowę o następującej treści</w:t>
      </w:r>
      <w:r w:rsidRPr="00982805">
        <w:rPr>
          <w:sz w:val="20"/>
          <w:szCs w:val="20"/>
        </w:rPr>
        <w:t xml:space="preserve"> </w:t>
      </w:r>
    </w:p>
    <w:p w14:paraId="5F70E187" w14:textId="77777777" w:rsidR="00727293" w:rsidRPr="001677AF" w:rsidRDefault="009F6D67" w:rsidP="001677AF">
      <w:pPr>
        <w:spacing w:after="0" w:line="276" w:lineRule="auto"/>
        <w:ind w:left="1001" w:firstLine="0"/>
        <w:jc w:val="left"/>
        <w:rPr>
          <w:sz w:val="20"/>
          <w:szCs w:val="20"/>
        </w:rPr>
      </w:pPr>
      <w:r w:rsidRPr="001677AF">
        <w:rPr>
          <w:sz w:val="20"/>
          <w:szCs w:val="20"/>
        </w:rPr>
        <w:t xml:space="preserve">  </w:t>
      </w:r>
    </w:p>
    <w:p w14:paraId="0888F121" w14:textId="77777777" w:rsidR="00727293" w:rsidRPr="001677AF" w:rsidRDefault="009F6D67" w:rsidP="001677AF">
      <w:pPr>
        <w:spacing w:after="0" w:line="276" w:lineRule="auto"/>
        <w:ind w:left="0" w:hanging="10"/>
        <w:jc w:val="center"/>
        <w:rPr>
          <w:sz w:val="20"/>
          <w:szCs w:val="20"/>
        </w:rPr>
      </w:pPr>
      <w:r w:rsidRPr="001677AF">
        <w:rPr>
          <w:b/>
          <w:sz w:val="20"/>
          <w:szCs w:val="20"/>
        </w:rPr>
        <w:t xml:space="preserve">§ 1. </w:t>
      </w:r>
      <w:r w:rsidRPr="001677AF">
        <w:rPr>
          <w:sz w:val="20"/>
          <w:szCs w:val="20"/>
        </w:rPr>
        <w:t xml:space="preserve"> </w:t>
      </w:r>
    </w:p>
    <w:p w14:paraId="089746D9" w14:textId="1EF24F06" w:rsidR="00727293" w:rsidRPr="001677AF" w:rsidRDefault="009238B6" w:rsidP="001677AF">
      <w:pPr>
        <w:spacing w:after="0" w:line="276" w:lineRule="auto"/>
        <w:ind w:left="0" w:hanging="10"/>
        <w:jc w:val="center"/>
        <w:rPr>
          <w:sz w:val="20"/>
          <w:szCs w:val="20"/>
        </w:rPr>
      </w:pPr>
      <w:r w:rsidRPr="001677AF">
        <w:rPr>
          <w:b/>
          <w:sz w:val="20"/>
          <w:szCs w:val="20"/>
        </w:rPr>
        <w:t>Przedmiot Umowy</w:t>
      </w:r>
      <w:r w:rsidR="009F6D67" w:rsidRPr="001677AF">
        <w:rPr>
          <w:sz w:val="20"/>
          <w:szCs w:val="20"/>
        </w:rPr>
        <w:t xml:space="preserve"> </w:t>
      </w:r>
    </w:p>
    <w:p w14:paraId="5C321AB9" w14:textId="4BEAC495" w:rsidR="002E01A3" w:rsidRPr="00217ECD" w:rsidRDefault="009F6D67" w:rsidP="001677AF">
      <w:pPr>
        <w:numPr>
          <w:ilvl w:val="0"/>
          <w:numId w:val="1"/>
        </w:numPr>
        <w:spacing w:after="0" w:line="276" w:lineRule="auto"/>
        <w:ind w:left="284" w:hanging="284"/>
        <w:rPr>
          <w:sz w:val="20"/>
          <w:szCs w:val="20"/>
        </w:rPr>
      </w:pPr>
      <w:r w:rsidRPr="00217ECD">
        <w:rPr>
          <w:sz w:val="20"/>
          <w:szCs w:val="20"/>
        </w:rPr>
        <w:t>Przedmiot Umowy obejmuje</w:t>
      </w:r>
      <w:r w:rsidR="00101002" w:rsidRPr="00217ECD">
        <w:rPr>
          <w:sz w:val="20"/>
          <w:szCs w:val="20"/>
        </w:rPr>
        <w:t xml:space="preserve"> realizację następującego zakresu rzeczowego:</w:t>
      </w:r>
    </w:p>
    <w:p w14:paraId="6B3B3827" w14:textId="6AE022E0" w:rsidR="00101002" w:rsidRPr="00217ECD" w:rsidRDefault="00101002">
      <w:pPr>
        <w:pStyle w:val="Akapitzlist"/>
        <w:numPr>
          <w:ilvl w:val="0"/>
          <w:numId w:val="57"/>
        </w:numPr>
        <w:ind w:left="567" w:hanging="283"/>
        <w:rPr>
          <w:sz w:val="20"/>
          <w:szCs w:val="20"/>
        </w:rPr>
      </w:pPr>
      <w:r w:rsidRPr="00217ECD">
        <w:rPr>
          <w:sz w:val="20"/>
          <w:szCs w:val="20"/>
        </w:rPr>
        <w:t>Zadanie 1. Modernizacja stacji uzdatniania wody w Działdowie przy ul. Hallera 35 (dalej „SUW”), polegająca na zaprojektowaniu i wykonaniu robót</w:t>
      </w:r>
      <w:r w:rsidRPr="00217ECD">
        <w:rPr>
          <w:color w:val="000000" w:themeColor="text1"/>
          <w:sz w:val="20"/>
          <w:szCs w:val="20"/>
        </w:rPr>
        <w:t xml:space="preserve"> instalacyjnych w istniejącym budynku SUW,</w:t>
      </w:r>
    </w:p>
    <w:p w14:paraId="59E62641" w14:textId="02F39B6C" w:rsidR="00101002" w:rsidRPr="00217ECD" w:rsidRDefault="00101002">
      <w:pPr>
        <w:pStyle w:val="Akapitzlist"/>
        <w:numPr>
          <w:ilvl w:val="0"/>
          <w:numId w:val="57"/>
        </w:numPr>
        <w:ind w:left="567" w:hanging="283"/>
        <w:rPr>
          <w:sz w:val="20"/>
          <w:szCs w:val="20"/>
        </w:rPr>
      </w:pPr>
      <w:r w:rsidRPr="00217ECD">
        <w:rPr>
          <w:sz w:val="20"/>
          <w:szCs w:val="20"/>
        </w:rPr>
        <w:t>Zadanie 2: Wdrożenie systemu monitoringu strat wody i wykrywania awarii na sieci wodociągowej</w:t>
      </w:r>
      <w:r w:rsidR="00B27165" w:rsidRPr="00217ECD">
        <w:rPr>
          <w:sz w:val="20"/>
          <w:szCs w:val="20"/>
        </w:rPr>
        <w:t xml:space="preserve"> (dalej „System”)</w:t>
      </w:r>
      <w:r w:rsidRPr="00217ECD">
        <w:rPr>
          <w:sz w:val="20"/>
          <w:szCs w:val="20"/>
        </w:rPr>
        <w:t>,</w:t>
      </w:r>
    </w:p>
    <w:p w14:paraId="6D566FA4" w14:textId="1C794074" w:rsidR="00101002" w:rsidRPr="00217ECD" w:rsidRDefault="00101002">
      <w:pPr>
        <w:pStyle w:val="Akapitzlist"/>
        <w:numPr>
          <w:ilvl w:val="0"/>
          <w:numId w:val="57"/>
        </w:numPr>
        <w:ind w:left="567" w:hanging="283"/>
        <w:rPr>
          <w:sz w:val="20"/>
          <w:szCs w:val="20"/>
        </w:rPr>
      </w:pPr>
      <w:r w:rsidRPr="00217ECD">
        <w:rPr>
          <w:sz w:val="20"/>
          <w:szCs w:val="20"/>
        </w:rPr>
        <w:t>Zadanie 3: Modernizacja odcinków sieci wodociągowej na terenie Gminy-Miasto Działdowo,</w:t>
      </w:r>
    </w:p>
    <w:p w14:paraId="2805D33A" w14:textId="26BFFD18" w:rsidR="00101002" w:rsidRPr="00217ECD" w:rsidRDefault="00101002">
      <w:pPr>
        <w:pStyle w:val="Akapitzlist"/>
        <w:numPr>
          <w:ilvl w:val="0"/>
          <w:numId w:val="57"/>
        </w:numPr>
        <w:ind w:left="567" w:hanging="283"/>
        <w:rPr>
          <w:sz w:val="20"/>
          <w:szCs w:val="20"/>
        </w:rPr>
      </w:pPr>
      <w:r w:rsidRPr="00217ECD">
        <w:rPr>
          <w:sz w:val="20"/>
          <w:szCs w:val="20"/>
        </w:rPr>
        <w:t>Zadanie 4: Wykonanie instalacji fotowoltaicznej 11KW na studni głębinowej nr 1A,</w:t>
      </w:r>
    </w:p>
    <w:p w14:paraId="758B1AA3" w14:textId="0FC0C2EF" w:rsidR="002E01A3" w:rsidRPr="00217ECD" w:rsidRDefault="00101002">
      <w:pPr>
        <w:pStyle w:val="Akapitzlist"/>
        <w:numPr>
          <w:ilvl w:val="0"/>
          <w:numId w:val="57"/>
        </w:numPr>
        <w:spacing w:after="0"/>
        <w:ind w:left="567" w:hanging="283"/>
        <w:rPr>
          <w:sz w:val="20"/>
          <w:szCs w:val="20"/>
        </w:rPr>
      </w:pPr>
      <w:r w:rsidRPr="00217ECD">
        <w:rPr>
          <w:sz w:val="20"/>
          <w:szCs w:val="20"/>
        </w:rPr>
        <w:t>Zadanie 5: Dostawa i montaż zbiorników do gromadzenia wody deszczowej z budynku SUW - 4 szt.</w:t>
      </w:r>
      <w:r w:rsidR="00B27165" w:rsidRPr="00217ECD">
        <w:rPr>
          <w:sz w:val="20"/>
          <w:szCs w:val="20"/>
        </w:rPr>
        <w:t xml:space="preserve"> (dalej „Zbiorniki”).</w:t>
      </w:r>
    </w:p>
    <w:p w14:paraId="4994E7EA" w14:textId="02AD5337" w:rsidR="00101002" w:rsidRPr="00217ECD" w:rsidRDefault="00101002" w:rsidP="001677AF">
      <w:pPr>
        <w:numPr>
          <w:ilvl w:val="0"/>
          <w:numId w:val="1"/>
        </w:numPr>
        <w:spacing w:after="0" w:line="276" w:lineRule="auto"/>
        <w:ind w:left="284" w:hanging="284"/>
        <w:rPr>
          <w:sz w:val="20"/>
          <w:szCs w:val="20"/>
        </w:rPr>
      </w:pPr>
      <w:r w:rsidRPr="00217ECD">
        <w:rPr>
          <w:sz w:val="20"/>
          <w:szCs w:val="20"/>
        </w:rPr>
        <w:t xml:space="preserve">Świadczenia, o których mowa w ust. 1 pkt 1, 3 i 4 określane są w dalszej części Umowy mianem „Robót budowlanych”, natomiast </w:t>
      </w:r>
      <w:r w:rsidR="00AA5BA1" w:rsidRPr="00217ECD">
        <w:rPr>
          <w:sz w:val="20"/>
          <w:szCs w:val="20"/>
        </w:rPr>
        <w:t>świadczenia z ust. 1 pkt 2 i 5 – mianem „Dostaw”.</w:t>
      </w:r>
    </w:p>
    <w:p w14:paraId="4AEE27B9" w14:textId="2E5D3A5E" w:rsidR="00727293" w:rsidRPr="00217ECD" w:rsidRDefault="009F6D67" w:rsidP="001677AF">
      <w:pPr>
        <w:numPr>
          <w:ilvl w:val="0"/>
          <w:numId w:val="1"/>
        </w:numPr>
        <w:spacing w:after="0" w:line="276" w:lineRule="auto"/>
        <w:ind w:left="284" w:hanging="284"/>
        <w:rPr>
          <w:sz w:val="20"/>
          <w:szCs w:val="20"/>
        </w:rPr>
      </w:pPr>
      <w:r w:rsidRPr="00217ECD">
        <w:rPr>
          <w:sz w:val="20"/>
          <w:szCs w:val="20"/>
        </w:rPr>
        <w:t xml:space="preserve">Szczegółowy zakres i sposób wykonania Przedmiotu Umowy określony został w </w:t>
      </w:r>
      <w:r w:rsidR="00350568" w:rsidRPr="00217ECD">
        <w:rPr>
          <w:sz w:val="20"/>
          <w:szCs w:val="20"/>
        </w:rPr>
        <w:t>opisie przedmiotu zamówienia – programie funkcjonalno-użytkowym (PFU) stanowiącym załącznik nr 1 do Umowy</w:t>
      </w:r>
      <w:r w:rsidRPr="00217ECD">
        <w:rPr>
          <w:sz w:val="20"/>
          <w:szCs w:val="20"/>
        </w:rPr>
        <w:t>.</w:t>
      </w:r>
    </w:p>
    <w:p w14:paraId="77A5E602" w14:textId="0AC007B7" w:rsidR="005E4CE9" w:rsidRPr="00217ECD" w:rsidRDefault="005E4CE9" w:rsidP="001677AF">
      <w:pPr>
        <w:numPr>
          <w:ilvl w:val="0"/>
          <w:numId w:val="1"/>
        </w:numPr>
        <w:spacing w:after="0" w:line="276" w:lineRule="auto"/>
        <w:ind w:left="284" w:hanging="284"/>
        <w:rPr>
          <w:sz w:val="20"/>
          <w:szCs w:val="20"/>
        </w:rPr>
      </w:pPr>
      <w:r w:rsidRPr="00217ECD">
        <w:rPr>
          <w:sz w:val="20"/>
          <w:szCs w:val="20"/>
        </w:rPr>
        <w:t>Roboty budowlane</w:t>
      </w:r>
      <w:r w:rsidR="002F7DC4" w:rsidRPr="00217ECD">
        <w:rPr>
          <w:sz w:val="20"/>
          <w:szCs w:val="20"/>
        </w:rPr>
        <w:t>, o których mowa w Zadani</w:t>
      </w:r>
      <w:r w:rsidR="00217ECD" w:rsidRPr="00217ECD">
        <w:rPr>
          <w:sz w:val="20"/>
          <w:szCs w:val="20"/>
        </w:rPr>
        <w:t>ach</w:t>
      </w:r>
      <w:r w:rsidR="002F7DC4" w:rsidRPr="00217ECD">
        <w:rPr>
          <w:sz w:val="20"/>
          <w:szCs w:val="20"/>
        </w:rPr>
        <w:t xml:space="preserve"> 1</w:t>
      </w:r>
      <w:r w:rsidR="00217ECD" w:rsidRPr="00217ECD">
        <w:rPr>
          <w:sz w:val="20"/>
          <w:szCs w:val="20"/>
        </w:rPr>
        <w:t>, 3 i 4</w:t>
      </w:r>
      <w:r w:rsidR="002F7DC4" w:rsidRPr="00217ECD">
        <w:rPr>
          <w:sz w:val="20"/>
          <w:szCs w:val="20"/>
        </w:rPr>
        <w:t xml:space="preserve"> </w:t>
      </w:r>
      <w:r w:rsidRPr="00217ECD">
        <w:rPr>
          <w:sz w:val="20"/>
          <w:szCs w:val="20"/>
        </w:rPr>
        <w:t xml:space="preserve">będą realizowane na </w:t>
      </w:r>
      <w:r w:rsidR="00217ECD" w:rsidRPr="00217ECD">
        <w:rPr>
          <w:sz w:val="20"/>
          <w:szCs w:val="20"/>
        </w:rPr>
        <w:t>obiektach czynnych</w:t>
      </w:r>
      <w:r w:rsidRPr="00217ECD">
        <w:rPr>
          <w:sz w:val="20"/>
          <w:szCs w:val="20"/>
        </w:rPr>
        <w:t>.</w:t>
      </w:r>
    </w:p>
    <w:p w14:paraId="3EC91246" w14:textId="77777777" w:rsidR="00727293" w:rsidRPr="001677AF" w:rsidRDefault="009F6D67" w:rsidP="001677AF">
      <w:pPr>
        <w:spacing w:after="0" w:line="276" w:lineRule="auto"/>
        <w:ind w:left="1284" w:firstLine="0"/>
        <w:jc w:val="left"/>
        <w:rPr>
          <w:sz w:val="20"/>
          <w:szCs w:val="20"/>
        </w:rPr>
      </w:pPr>
      <w:r w:rsidRPr="001677AF">
        <w:rPr>
          <w:sz w:val="20"/>
          <w:szCs w:val="20"/>
        </w:rPr>
        <w:t xml:space="preserve">  </w:t>
      </w:r>
    </w:p>
    <w:p w14:paraId="42CEE218" w14:textId="77777777" w:rsidR="00727293" w:rsidRPr="001677AF" w:rsidRDefault="009F6D67" w:rsidP="001677AF">
      <w:pPr>
        <w:spacing w:after="0" w:line="276" w:lineRule="auto"/>
        <w:ind w:left="0" w:hanging="10"/>
        <w:jc w:val="center"/>
        <w:rPr>
          <w:sz w:val="20"/>
          <w:szCs w:val="20"/>
        </w:rPr>
      </w:pPr>
      <w:r w:rsidRPr="001677AF">
        <w:rPr>
          <w:b/>
          <w:sz w:val="20"/>
          <w:szCs w:val="20"/>
        </w:rPr>
        <w:t xml:space="preserve">§ 2. </w:t>
      </w:r>
      <w:r w:rsidRPr="001677AF">
        <w:rPr>
          <w:sz w:val="20"/>
          <w:szCs w:val="20"/>
        </w:rPr>
        <w:t xml:space="preserve"> </w:t>
      </w:r>
    </w:p>
    <w:p w14:paraId="15C48452" w14:textId="6E6BEF14" w:rsidR="00727293" w:rsidRPr="001677AF" w:rsidRDefault="00DD2F50" w:rsidP="001677AF">
      <w:pPr>
        <w:spacing w:after="0" w:line="276" w:lineRule="auto"/>
        <w:ind w:left="0" w:hanging="10"/>
        <w:jc w:val="center"/>
        <w:rPr>
          <w:sz w:val="20"/>
          <w:szCs w:val="20"/>
        </w:rPr>
      </w:pPr>
      <w:r w:rsidRPr="001677AF">
        <w:rPr>
          <w:b/>
          <w:sz w:val="20"/>
          <w:szCs w:val="20"/>
        </w:rPr>
        <w:t>Oświadczenia i obowiązki Wykonawcy</w:t>
      </w:r>
    </w:p>
    <w:p w14:paraId="7E96645B" w14:textId="0F7EEEC3" w:rsidR="00441BD4" w:rsidRPr="00441BD4" w:rsidRDefault="009F6D67" w:rsidP="00441BD4">
      <w:pPr>
        <w:numPr>
          <w:ilvl w:val="0"/>
          <w:numId w:val="2"/>
        </w:numPr>
        <w:spacing w:after="0" w:line="276" w:lineRule="auto"/>
        <w:ind w:left="284" w:hanging="284"/>
        <w:rPr>
          <w:sz w:val="20"/>
          <w:szCs w:val="20"/>
        </w:rPr>
      </w:pPr>
      <w:r w:rsidRPr="001677AF">
        <w:rPr>
          <w:sz w:val="20"/>
          <w:szCs w:val="20"/>
        </w:rPr>
        <w:t xml:space="preserve">Wykonawca oświadcza, że:  </w:t>
      </w:r>
    </w:p>
    <w:p w14:paraId="505BFC2D" w14:textId="25F846DE" w:rsidR="00727293" w:rsidRPr="001677AF" w:rsidRDefault="009F6D67" w:rsidP="001677AF">
      <w:pPr>
        <w:numPr>
          <w:ilvl w:val="1"/>
          <w:numId w:val="2"/>
        </w:numPr>
        <w:spacing w:after="0" w:line="276" w:lineRule="auto"/>
        <w:ind w:left="567" w:hanging="283"/>
        <w:rPr>
          <w:sz w:val="20"/>
          <w:szCs w:val="20"/>
        </w:rPr>
      </w:pPr>
      <w:r w:rsidRPr="001677AF">
        <w:rPr>
          <w:sz w:val="20"/>
          <w:szCs w:val="20"/>
        </w:rPr>
        <w:t xml:space="preserve">wykona Przedmiot Umowy zgodnie z wymaganiami Zamawiającego określonymi w </w:t>
      </w:r>
      <w:r w:rsidR="00A55341" w:rsidRPr="001677AF">
        <w:rPr>
          <w:sz w:val="20"/>
          <w:szCs w:val="20"/>
        </w:rPr>
        <w:t>Dokumentacji</w:t>
      </w:r>
      <w:r w:rsidRPr="001677AF">
        <w:rPr>
          <w:sz w:val="20"/>
          <w:szCs w:val="20"/>
        </w:rPr>
        <w:t xml:space="preserve"> i postanowieniach Umowy</w:t>
      </w:r>
      <w:r w:rsidR="00A55341" w:rsidRPr="001677AF">
        <w:rPr>
          <w:sz w:val="20"/>
          <w:szCs w:val="20"/>
        </w:rPr>
        <w:t xml:space="preserve"> oraz zgodnie z obowiązującymi przepisami prawa, w szczególności ustawy z dnia 7 lipca 1994 r. – Prawo budowlane (Dz. U. z </w:t>
      </w:r>
      <w:r w:rsidR="002E01A3">
        <w:rPr>
          <w:sz w:val="20"/>
          <w:szCs w:val="20"/>
        </w:rPr>
        <w:t>2025 r. poz. 418</w:t>
      </w:r>
      <w:r w:rsidR="00A55341" w:rsidRPr="001677AF">
        <w:rPr>
          <w:sz w:val="20"/>
          <w:szCs w:val="20"/>
        </w:rPr>
        <w:t xml:space="preserve"> z </w:t>
      </w:r>
      <w:proofErr w:type="spellStart"/>
      <w:r w:rsidR="00A55341" w:rsidRPr="001677AF">
        <w:rPr>
          <w:sz w:val="20"/>
          <w:szCs w:val="20"/>
        </w:rPr>
        <w:t>późn</w:t>
      </w:r>
      <w:proofErr w:type="spellEnd"/>
      <w:r w:rsidR="00A55341" w:rsidRPr="001677AF">
        <w:rPr>
          <w:sz w:val="20"/>
          <w:szCs w:val="20"/>
        </w:rPr>
        <w:t>. zm.), zwanej dalej „</w:t>
      </w:r>
      <w:proofErr w:type="spellStart"/>
      <w:r w:rsidR="00A55341" w:rsidRPr="001677AF">
        <w:rPr>
          <w:sz w:val="20"/>
          <w:szCs w:val="20"/>
        </w:rPr>
        <w:t>PrBud</w:t>
      </w:r>
      <w:proofErr w:type="spellEnd"/>
      <w:r w:rsidR="00A55341" w:rsidRPr="001677AF">
        <w:rPr>
          <w:sz w:val="20"/>
          <w:szCs w:val="20"/>
        </w:rPr>
        <w:t xml:space="preserve">”, warunkami technicznymi i zasadami wiedzy technicznej </w:t>
      </w:r>
      <w:r w:rsidRPr="001677AF">
        <w:rPr>
          <w:sz w:val="20"/>
          <w:szCs w:val="20"/>
        </w:rPr>
        <w:t>dochowując należytej staranności jakiej należy oczekiwać od profesjonalnego uczestnika obrotu gospodarczego</w:t>
      </w:r>
      <w:r w:rsidR="00A55341" w:rsidRPr="001677AF">
        <w:rPr>
          <w:sz w:val="20"/>
          <w:szCs w:val="20"/>
        </w:rPr>
        <w:t>,</w:t>
      </w:r>
    </w:p>
    <w:p w14:paraId="73E63C16" w14:textId="7DEB19B4" w:rsidR="00727293" w:rsidRPr="001677AF" w:rsidRDefault="009F6D67" w:rsidP="001677AF">
      <w:pPr>
        <w:numPr>
          <w:ilvl w:val="1"/>
          <w:numId w:val="2"/>
        </w:numPr>
        <w:spacing w:after="0" w:line="276" w:lineRule="auto"/>
        <w:ind w:left="567" w:hanging="283"/>
        <w:rPr>
          <w:sz w:val="20"/>
          <w:szCs w:val="20"/>
        </w:rPr>
      </w:pPr>
      <w:r w:rsidRPr="001677AF">
        <w:rPr>
          <w:sz w:val="20"/>
          <w:szCs w:val="20"/>
        </w:rPr>
        <w:t>posiada niezbędne możliwości techniczne oraz wiedzę, potrzebne do prawidłowej realizacji Umowy</w:t>
      </w:r>
      <w:r w:rsidR="00441BD4">
        <w:rPr>
          <w:sz w:val="20"/>
          <w:szCs w:val="20"/>
        </w:rPr>
        <w:t>,</w:t>
      </w:r>
      <w:r w:rsidRPr="001677AF">
        <w:rPr>
          <w:sz w:val="20"/>
          <w:szCs w:val="20"/>
        </w:rPr>
        <w:t xml:space="preserve">  </w:t>
      </w:r>
    </w:p>
    <w:p w14:paraId="629C0DDA" w14:textId="30DBC470" w:rsidR="00727293" w:rsidRPr="001677AF" w:rsidRDefault="009F6D67" w:rsidP="001677AF">
      <w:pPr>
        <w:numPr>
          <w:ilvl w:val="1"/>
          <w:numId w:val="2"/>
        </w:numPr>
        <w:spacing w:after="0" w:line="276" w:lineRule="auto"/>
        <w:ind w:left="567" w:hanging="283"/>
        <w:rPr>
          <w:sz w:val="20"/>
          <w:szCs w:val="20"/>
        </w:rPr>
      </w:pPr>
      <w:r w:rsidRPr="001677AF">
        <w:rPr>
          <w:sz w:val="20"/>
          <w:szCs w:val="20"/>
        </w:rPr>
        <w:t>będzie stosował się, przy wykonywaniu Umowy, do wytycznych Zamawiającego</w:t>
      </w:r>
      <w:r w:rsidR="000C432A" w:rsidRPr="001677AF">
        <w:rPr>
          <w:sz w:val="20"/>
          <w:szCs w:val="20"/>
        </w:rPr>
        <w:t xml:space="preserve"> i </w:t>
      </w:r>
      <w:r w:rsidR="002E01A3">
        <w:rPr>
          <w:sz w:val="20"/>
          <w:szCs w:val="20"/>
        </w:rPr>
        <w:t>Inspektora nadzoru</w:t>
      </w:r>
      <w:r w:rsidRPr="001677AF">
        <w:rPr>
          <w:sz w:val="20"/>
          <w:szCs w:val="20"/>
        </w:rPr>
        <w:t xml:space="preserve">.  </w:t>
      </w:r>
    </w:p>
    <w:p w14:paraId="17CC59C3" w14:textId="6ACB73AF" w:rsidR="00727293" w:rsidRPr="00456D66" w:rsidRDefault="009F6D67" w:rsidP="001677AF">
      <w:pPr>
        <w:numPr>
          <w:ilvl w:val="0"/>
          <w:numId w:val="2"/>
        </w:numPr>
        <w:spacing w:after="0" w:line="276" w:lineRule="auto"/>
        <w:ind w:left="284" w:hanging="284"/>
        <w:rPr>
          <w:sz w:val="20"/>
          <w:szCs w:val="20"/>
        </w:rPr>
      </w:pPr>
      <w:r w:rsidRPr="001677AF">
        <w:rPr>
          <w:sz w:val="20"/>
          <w:szCs w:val="20"/>
        </w:rPr>
        <w:t xml:space="preserve">W związku z realizacją </w:t>
      </w:r>
      <w:r w:rsidR="00AA5BA1">
        <w:rPr>
          <w:sz w:val="20"/>
          <w:szCs w:val="20"/>
        </w:rPr>
        <w:t>Robót budowlanych</w:t>
      </w:r>
      <w:r w:rsidRPr="001677AF">
        <w:rPr>
          <w:sz w:val="20"/>
          <w:szCs w:val="20"/>
        </w:rPr>
        <w:t xml:space="preserve"> Wykonawca, niezależnie od obowiązków nałożonych innymi </w:t>
      </w:r>
      <w:r w:rsidRPr="00456D66">
        <w:rPr>
          <w:sz w:val="20"/>
          <w:szCs w:val="20"/>
        </w:rPr>
        <w:t xml:space="preserve">postanowieniami Umowy, zobowiązuje się do:  </w:t>
      </w:r>
    </w:p>
    <w:p w14:paraId="2679F27D" w14:textId="79ECE683" w:rsidR="00727293" w:rsidRPr="000568A6" w:rsidRDefault="009F6D67" w:rsidP="001677AF">
      <w:pPr>
        <w:numPr>
          <w:ilvl w:val="1"/>
          <w:numId w:val="2"/>
        </w:numPr>
        <w:spacing w:after="0" w:line="276" w:lineRule="auto"/>
        <w:ind w:left="567" w:hanging="283"/>
        <w:rPr>
          <w:sz w:val="20"/>
          <w:szCs w:val="20"/>
        </w:rPr>
      </w:pPr>
      <w:r w:rsidRPr="000568A6">
        <w:rPr>
          <w:sz w:val="20"/>
          <w:szCs w:val="20"/>
        </w:rPr>
        <w:t xml:space="preserve">uzyskania wszelkich koniecznych i wymaganych przez </w:t>
      </w:r>
      <w:proofErr w:type="spellStart"/>
      <w:r w:rsidR="00A55341" w:rsidRPr="000568A6">
        <w:rPr>
          <w:sz w:val="20"/>
          <w:szCs w:val="20"/>
        </w:rPr>
        <w:t>PrBud</w:t>
      </w:r>
      <w:proofErr w:type="spellEnd"/>
      <w:r w:rsidRPr="000568A6">
        <w:rPr>
          <w:sz w:val="20"/>
          <w:szCs w:val="20"/>
        </w:rPr>
        <w:t xml:space="preserve"> lub inne przepisy prawa decyzji, uzgodnień, zgód, zgłoszeń, opinii, itp. </w:t>
      </w:r>
      <w:r w:rsidR="00144CBD" w:rsidRPr="000568A6">
        <w:rPr>
          <w:sz w:val="20"/>
          <w:szCs w:val="20"/>
        </w:rPr>
        <w:t xml:space="preserve">oraz dokonywanie powiadomień </w:t>
      </w:r>
      <w:r w:rsidR="00512590" w:rsidRPr="000568A6">
        <w:rPr>
          <w:sz w:val="20"/>
          <w:szCs w:val="20"/>
        </w:rPr>
        <w:t>w zakresie niezbędnym</w:t>
      </w:r>
      <w:r w:rsidR="00144CBD" w:rsidRPr="000568A6">
        <w:rPr>
          <w:sz w:val="20"/>
          <w:szCs w:val="20"/>
        </w:rPr>
        <w:t xml:space="preserve"> do rozpoczęcia i</w:t>
      </w:r>
      <w:r w:rsidRPr="000568A6">
        <w:rPr>
          <w:sz w:val="20"/>
          <w:szCs w:val="20"/>
        </w:rPr>
        <w:t xml:space="preserve"> realizacji Robót budowlanych</w:t>
      </w:r>
      <w:r w:rsidR="00512590" w:rsidRPr="000568A6">
        <w:rPr>
          <w:sz w:val="20"/>
          <w:szCs w:val="20"/>
        </w:rPr>
        <w:t xml:space="preserve"> oraz do użytkowania Przedmiotu Umowy</w:t>
      </w:r>
      <w:r w:rsidRPr="000568A6">
        <w:rPr>
          <w:sz w:val="20"/>
          <w:szCs w:val="20"/>
        </w:rPr>
        <w:t>; w celu wykonania tego obowiązku, Wykonawca otrzyma od Zamawiającego odpowiednie umocowanie</w:t>
      </w:r>
      <w:r w:rsidR="00A55341" w:rsidRPr="000568A6">
        <w:rPr>
          <w:sz w:val="20"/>
          <w:szCs w:val="20"/>
        </w:rPr>
        <w:t>,</w:t>
      </w:r>
      <w:r w:rsidRPr="000568A6">
        <w:rPr>
          <w:sz w:val="20"/>
          <w:szCs w:val="20"/>
        </w:rPr>
        <w:t xml:space="preserve">  </w:t>
      </w:r>
    </w:p>
    <w:p w14:paraId="596C5444" w14:textId="330C03B1" w:rsidR="002E01A3" w:rsidRPr="00217ECD" w:rsidRDefault="002E01A3" w:rsidP="00144CBD">
      <w:pPr>
        <w:numPr>
          <w:ilvl w:val="1"/>
          <w:numId w:val="2"/>
        </w:numPr>
        <w:spacing w:after="0" w:line="276" w:lineRule="auto"/>
        <w:ind w:left="567" w:hanging="283"/>
        <w:rPr>
          <w:sz w:val="20"/>
          <w:szCs w:val="20"/>
        </w:rPr>
      </w:pPr>
      <w:r w:rsidRPr="00217ECD">
        <w:rPr>
          <w:sz w:val="20"/>
          <w:szCs w:val="20"/>
        </w:rPr>
        <w:t>wykonania projektu technicznego (wykonawczego) modernizacji SUW (dalej „Dokumentacja”) na podstawie PFU</w:t>
      </w:r>
      <w:r w:rsidR="007736D9" w:rsidRPr="00217ECD">
        <w:rPr>
          <w:sz w:val="20"/>
          <w:szCs w:val="20"/>
        </w:rPr>
        <w:t xml:space="preserve">, zaakceptowanych przez Zamawiającego i Inspektora nadzoru wniosków materiałowych </w:t>
      </w:r>
      <w:r w:rsidRPr="00217ECD">
        <w:rPr>
          <w:sz w:val="20"/>
          <w:szCs w:val="20"/>
        </w:rPr>
        <w:t>oraz wytycznych Zamawiającego</w:t>
      </w:r>
      <w:r w:rsidR="002F7DC4" w:rsidRPr="00217ECD">
        <w:rPr>
          <w:sz w:val="20"/>
          <w:szCs w:val="20"/>
        </w:rPr>
        <w:t xml:space="preserve"> oraz przeniesienia na Zamawiającego autorskich praw majątkowych do Dokumentacji na warunkach określonych w § 7 Umowy,</w:t>
      </w:r>
    </w:p>
    <w:p w14:paraId="7EE4CEC5" w14:textId="31EFD933" w:rsidR="00144CBD" w:rsidRPr="00456D66" w:rsidRDefault="009F6D67" w:rsidP="00144CBD">
      <w:pPr>
        <w:numPr>
          <w:ilvl w:val="1"/>
          <w:numId w:val="2"/>
        </w:numPr>
        <w:spacing w:after="0" w:line="276" w:lineRule="auto"/>
        <w:ind w:left="567" w:hanging="283"/>
        <w:rPr>
          <w:sz w:val="20"/>
          <w:szCs w:val="20"/>
        </w:rPr>
      </w:pPr>
      <w:r w:rsidRPr="00456D66">
        <w:rPr>
          <w:sz w:val="20"/>
          <w:szCs w:val="20"/>
        </w:rPr>
        <w:t>przygotowania we własnym zakresie zaplecza budowy na terenie budowy pozostającym w dyspozycji Wykonawcy</w:t>
      </w:r>
      <w:r w:rsidR="00A55341" w:rsidRPr="00456D66">
        <w:rPr>
          <w:sz w:val="20"/>
          <w:szCs w:val="20"/>
        </w:rPr>
        <w:t>,</w:t>
      </w:r>
      <w:r w:rsidRPr="00456D66">
        <w:rPr>
          <w:sz w:val="20"/>
          <w:szCs w:val="20"/>
        </w:rPr>
        <w:t xml:space="preserve">  </w:t>
      </w:r>
    </w:p>
    <w:p w14:paraId="6D1FD992" w14:textId="54F66001" w:rsidR="00727293" w:rsidRPr="00456D66" w:rsidRDefault="009F6D67" w:rsidP="001677AF">
      <w:pPr>
        <w:numPr>
          <w:ilvl w:val="1"/>
          <w:numId w:val="2"/>
        </w:numPr>
        <w:spacing w:after="0" w:line="276" w:lineRule="auto"/>
        <w:ind w:left="567" w:hanging="283"/>
        <w:rPr>
          <w:sz w:val="20"/>
          <w:szCs w:val="20"/>
        </w:rPr>
      </w:pPr>
      <w:r w:rsidRPr="00456D66">
        <w:rPr>
          <w:sz w:val="20"/>
          <w:szCs w:val="20"/>
        </w:rPr>
        <w:t>zapewnienia objęcia kierownictwa Robót budowlanych przez osob</w:t>
      </w:r>
      <w:r w:rsidR="00A55341" w:rsidRPr="00456D66">
        <w:rPr>
          <w:sz w:val="20"/>
          <w:szCs w:val="20"/>
        </w:rPr>
        <w:t>y</w:t>
      </w:r>
      <w:r w:rsidRPr="00456D66">
        <w:rPr>
          <w:sz w:val="20"/>
          <w:szCs w:val="20"/>
        </w:rPr>
        <w:t xml:space="preserve"> posiadając</w:t>
      </w:r>
      <w:r w:rsidR="00A55341" w:rsidRPr="00456D66">
        <w:rPr>
          <w:sz w:val="20"/>
          <w:szCs w:val="20"/>
        </w:rPr>
        <w:t>e</w:t>
      </w:r>
      <w:r w:rsidRPr="00456D66">
        <w:rPr>
          <w:sz w:val="20"/>
          <w:szCs w:val="20"/>
        </w:rPr>
        <w:t xml:space="preserve"> uprawnienia budowlane </w:t>
      </w:r>
      <w:r w:rsidR="00A55341" w:rsidRPr="00456D66">
        <w:rPr>
          <w:sz w:val="20"/>
          <w:szCs w:val="20"/>
        </w:rPr>
        <w:t>w odpowiednich do rodzajów robót specjalnościach</w:t>
      </w:r>
      <w:r w:rsidR="00AD5634" w:rsidRPr="00456D66">
        <w:rPr>
          <w:sz w:val="20"/>
          <w:szCs w:val="20"/>
        </w:rPr>
        <w:t xml:space="preserve"> oraz obecności tych osób na terenie budowy w zakresie niezbędnym do </w:t>
      </w:r>
      <w:r w:rsidR="0093134B" w:rsidRPr="00456D66">
        <w:rPr>
          <w:sz w:val="20"/>
          <w:szCs w:val="20"/>
        </w:rPr>
        <w:t>skutecznego prowadzenia Robót budowlanych,</w:t>
      </w:r>
    </w:p>
    <w:p w14:paraId="79EAB2B7" w14:textId="17C28A6A" w:rsidR="00727293" w:rsidRPr="00456D66" w:rsidRDefault="00144CBD" w:rsidP="001677AF">
      <w:pPr>
        <w:numPr>
          <w:ilvl w:val="1"/>
          <w:numId w:val="2"/>
        </w:numPr>
        <w:spacing w:after="0" w:line="276" w:lineRule="auto"/>
        <w:ind w:left="567" w:hanging="283"/>
        <w:rPr>
          <w:sz w:val="20"/>
          <w:szCs w:val="20"/>
        </w:rPr>
      </w:pPr>
      <w:r w:rsidRPr="00456D66">
        <w:rPr>
          <w:sz w:val="20"/>
          <w:szCs w:val="20"/>
        </w:rPr>
        <w:lastRenderedPageBreak/>
        <w:t xml:space="preserve">przejęcia terenu budowy od Zamawiającego oraz </w:t>
      </w:r>
      <w:r w:rsidR="00F33F9B" w:rsidRPr="00456D66">
        <w:rPr>
          <w:sz w:val="20"/>
          <w:szCs w:val="20"/>
        </w:rPr>
        <w:t xml:space="preserve">odpowiedniego zabezpieczenia terenu budowy, przebywających w jego obszarze osób oraz mienia, a w szczególności do:  </w:t>
      </w:r>
    </w:p>
    <w:p w14:paraId="183D6128" w14:textId="7582B9C1" w:rsidR="00727293" w:rsidRPr="00456D66" w:rsidRDefault="009F6D67" w:rsidP="001677AF">
      <w:pPr>
        <w:numPr>
          <w:ilvl w:val="1"/>
          <w:numId w:val="3"/>
        </w:numPr>
        <w:spacing w:after="0" w:line="276" w:lineRule="auto"/>
        <w:ind w:left="851" w:hanging="284"/>
        <w:rPr>
          <w:sz w:val="20"/>
          <w:szCs w:val="20"/>
        </w:rPr>
      </w:pPr>
      <w:r w:rsidRPr="00456D66">
        <w:rPr>
          <w:sz w:val="20"/>
          <w:szCs w:val="20"/>
        </w:rPr>
        <w:t>przestrzegania przepisów BHP oraz przepisów przeciwpożarowych</w:t>
      </w:r>
      <w:r w:rsidR="00A55341" w:rsidRPr="00456D66">
        <w:rPr>
          <w:sz w:val="20"/>
          <w:szCs w:val="20"/>
        </w:rPr>
        <w:t>,</w:t>
      </w:r>
      <w:r w:rsidRPr="00456D66">
        <w:rPr>
          <w:sz w:val="20"/>
          <w:szCs w:val="20"/>
        </w:rPr>
        <w:t xml:space="preserve">  </w:t>
      </w:r>
    </w:p>
    <w:p w14:paraId="05C4E8DE" w14:textId="199F3C09" w:rsidR="00727293" w:rsidRPr="00456D66" w:rsidRDefault="009F6D67" w:rsidP="001677AF">
      <w:pPr>
        <w:numPr>
          <w:ilvl w:val="1"/>
          <w:numId w:val="3"/>
        </w:numPr>
        <w:spacing w:after="0" w:line="276" w:lineRule="auto"/>
        <w:ind w:left="851" w:hanging="284"/>
        <w:rPr>
          <w:sz w:val="20"/>
          <w:szCs w:val="20"/>
        </w:rPr>
      </w:pPr>
      <w:r w:rsidRPr="00456D66">
        <w:rPr>
          <w:sz w:val="20"/>
          <w:szCs w:val="20"/>
        </w:rPr>
        <w:t xml:space="preserve">zapewnienia zgodności wykorzystywanego do realizacji robót sprzętu, wszelkich urządzeń oraz stosowanych technologii z obowiązującymi przepisami prawa dotyczącymi </w:t>
      </w:r>
      <w:r w:rsidR="006050A8" w:rsidRPr="00456D66">
        <w:rPr>
          <w:sz w:val="20"/>
          <w:szCs w:val="20"/>
        </w:rPr>
        <w:t>P</w:t>
      </w:r>
      <w:r w:rsidRPr="00456D66">
        <w:rPr>
          <w:sz w:val="20"/>
          <w:szCs w:val="20"/>
        </w:rPr>
        <w:t xml:space="preserve">rzedmiotu </w:t>
      </w:r>
      <w:r w:rsidR="006050A8" w:rsidRPr="00456D66">
        <w:rPr>
          <w:sz w:val="20"/>
          <w:szCs w:val="20"/>
        </w:rPr>
        <w:t>U</w:t>
      </w:r>
      <w:r w:rsidRPr="00456D66">
        <w:rPr>
          <w:sz w:val="20"/>
          <w:szCs w:val="20"/>
        </w:rPr>
        <w:t>mowy oraz przepisami BHP</w:t>
      </w:r>
      <w:r w:rsidR="00A55341" w:rsidRPr="00456D66">
        <w:rPr>
          <w:sz w:val="20"/>
          <w:szCs w:val="20"/>
        </w:rPr>
        <w:t>,</w:t>
      </w:r>
      <w:r w:rsidRPr="00456D66">
        <w:rPr>
          <w:sz w:val="20"/>
          <w:szCs w:val="20"/>
        </w:rPr>
        <w:t xml:space="preserve">  </w:t>
      </w:r>
    </w:p>
    <w:p w14:paraId="6E263C00" w14:textId="6D45BF6B" w:rsidR="00727293" w:rsidRPr="00456D66" w:rsidRDefault="009F6D67" w:rsidP="001677AF">
      <w:pPr>
        <w:numPr>
          <w:ilvl w:val="1"/>
          <w:numId w:val="3"/>
        </w:numPr>
        <w:spacing w:after="0" w:line="276" w:lineRule="auto"/>
        <w:ind w:left="851" w:hanging="284"/>
        <w:rPr>
          <w:sz w:val="20"/>
          <w:szCs w:val="20"/>
        </w:rPr>
      </w:pPr>
      <w:r w:rsidRPr="00456D66">
        <w:rPr>
          <w:sz w:val="20"/>
          <w:szCs w:val="20"/>
        </w:rPr>
        <w:t xml:space="preserve">strzeżenia mienia wymienionego w protokole przekazania terenu budowy, zabezpieczenia i oznakowania </w:t>
      </w:r>
      <w:r w:rsidR="006050A8" w:rsidRPr="00456D66">
        <w:rPr>
          <w:sz w:val="20"/>
          <w:szCs w:val="20"/>
        </w:rPr>
        <w:t>prac</w:t>
      </w:r>
      <w:r w:rsidRPr="00456D66">
        <w:rPr>
          <w:sz w:val="20"/>
          <w:szCs w:val="20"/>
        </w:rPr>
        <w:t>, dbania o stan techniczny i prawidłowość oznakowania przez cały czas realizacji Robót budowlanych oraz zapewnienia warunków bezpieczeństwa</w:t>
      </w:r>
      <w:r w:rsidR="00A55341" w:rsidRPr="00456D66">
        <w:rPr>
          <w:sz w:val="20"/>
          <w:szCs w:val="20"/>
        </w:rPr>
        <w:t>,</w:t>
      </w:r>
    </w:p>
    <w:p w14:paraId="1A82F4C3" w14:textId="10EA7849" w:rsidR="00055275" w:rsidRPr="00456D66" w:rsidRDefault="00055275" w:rsidP="001677AF">
      <w:pPr>
        <w:numPr>
          <w:ilvl w:val="1"/>
          <w:numId w:val="3"/>
        </w:numPr>
        <w:spacing w:after="0" w:line="276" w:lineRule="auto"/>
        <w:ind w:left="851" w:hanging="284"/>
        <w:rPr>
          <w:sz w:val="20"/>
          <w:szCs w:val="20"/>
        </w:rPr>
      </w:pPr>
      <w:r w:rsidRPr="00456D66">
        <w:rPr>
          <w:bCs/>
          <w:sz w:val="20"/>
          <w:szCs w:val="20"/>
        </w:rPr>
        <w:t>przechowywania i zabezpieczania na własny koszt urządzeń i materiałów zgodnie z instrukcjami producentów; wszelkie koszty z tym związane uważa się za zawarte w wynagrodzeniu i z tego tytułu Wykonawcy nie należy się żadne dodatkowe wynagrodzenie; dostawa materiałów i urządzeń na teren budowy musi być poprzedzona przekazaniem przez Wykonawcę Zamawiającemu zaleceń producenta odnośnie ich składowania;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p>
    <w:p w14:paraId="57DF1143" w14:textId="77777777" w:rsidR="00512590" w:rsidRPr="00456D66" w:rsidRDefault="009F6D67" w:rsidP="001677AF">
      <w:pPr>
        <w:numPr>
          <w:ilvl w:val="1"/>
          <w:numId w:val="3"/>
        </w:numPr>
        <w:spacing w:after="0" w:line="276" w:lineRule="auto"/>
        <w:ind w:left="851" w:hanging="284"/>
        <w:rPr>
          <w:sz w:val="20"/>
          <w:szCs w:val="20"/>
        </w:rPr>
      </w:pPr>
      <w:r w:rsidRPr="00456D66">
        <w:rPr>
          <w:sz w:val="20"/>
          <w:szCs w:val="20"/>
        </w:rPr>
        <w:t>utrzymywania terenu budowy w stanie wolnym od przeszkód komunikacyjnych oraz usuwania i składowania wszelkich urządzeń pomocniczych, zbędnych materiałów, odpadów i śmieci oraz niepotrzebnych urządzeń prowizorycznych</w:t>
      </w:r>
      <w:r w:rsidR="00A55341" w:rsidRPr="00456D66">
        <w:rPr>
          <w:sz w:val="20"/>
          <w:szCs w:val="20"/>
        </w:rPr>
        <w:t>,</w:t>
      </w:r>
    </w:p>
    <w:p w14:paraId="4BD8C469" w14:textId="087AD85C" w:rsidR="00727293" w:rsidRPr="00456D66" w:rsidRDefault="00512590" w:rsidP="001677AF">
      <w:pPr>
        <w:numPr>
          <w:ilvl w:val="1"/>
          <w:numId w:val="3"/>
        </w:numPr>
        <w:spacing w:after="0" w:line="276" w:lineRule="auto"/>
        <w:ind w:left="851" w:hanging="284"/>
        <w:rPr>
          <w:sz w:val="20"/>
          <w:szCs w:val="20"/>
        </w:rPr>
      </w:pPr>
      <w:r w:rsidRPr="00456D66">
        <w:rPr>
          <w:sz w:val="20"/>
          <w:szCs w:val="20"/>
        </w:rPr>
        <w:t xml:space="preserve">zabezpieczenia terenu budowy w przypadku wstrzymania Robót budowlanych, </w:t>
      </w:r>
      <w:r w:rsidR="009F6D67" w:rsidRPr="00456D66">
        <w:rPr>
          <w:sz w:val="20"/>
          <w:szCs w:val="20"/>
        </w:rPr>
        <w:t xml:space="preserve">  </w:t>
      </w:r>
    </w:p>
    <w:p w14:paraId="262E80E6" w14:textId="04C033B4" w:rsidR="00101002" w:rsidRPr="00AA5BA1" w:rsidRDefault="00101002" w:rsidP="00101002">
      <w:pPr>
        <w:numPr>
          <w:ilvl w:val="1"/>
          <w:numId w:val="2"/>
        </w:numPr>
        <w:spacing w:after="0" w:line="276" w:lineRule="auto"/>
        <w:ind w:left="567" w:hanging="283"/>
        <w:rPr>
          <w:sz w:val="20"/>
          <w:szCs w:val="20"/>
        </w:rPr>
      </w:pPr>
      <w:r w:rsidRPr="00AA5BA1">
        <w:rPr>
          <w:sz w:val="20"/>
          <w:szCs w:val="20"/>
        </w:rPr>
        <w:t xml:space="preserve">uzyskiwania akceptacji Zamawiającego i Inspektora nadzoru dla konkretnych modeli i typów urządzeń oraz materiałów i wyrobów budowlanych, które Wykonawca zamierza dostarczyć i zainstalować w wykonaniu Przedmiotu Umowy, na podstawie przedstawianych Zamawiającemu i </w:t>
      </w:r>
      <w:r w:rsidR="00AA5BA1" w:rsidRPr="00AA5BA1">
        <w:rPr>
          <w:sz w:val="20"/>
          <w:szCs w:val="20"/>
        </w:rPr>
        <w:t>Inspektorowi</w:t>
      </w:r>
      <w:r w:rsidRPr="00AA5BA1">
        <w:rPr>
          <w:sz w:val="20"/>
          <w:szCs w:val="20"/>
        </w:rPr>
        <w:t xml:space="preserve"> „Wniosków materiałowych”, sporządzonych zgodnie z wzorem stanowiącym załącznik nr 5 do Umowy, potwierdzających spełnianie przez nie wymogów (parametrów) określonych w </w:t>
      </w:r>
      <w:r w:rsidR="00AA5BA1" w:rsidRPr="00AA5BA1">
        <w:rPr>
          <w:sz w:val="20"/>
          <w:szCs w:val="20"/>
        </w:rPr>
        <w:t>PFU</w:t>
      </w:r>
      <w:r w:rsidR="00217ECD">
        <w:rPr>
          <w:sz w:val="20"/>
          <w:szCs w:val="20"/>
        </w:rPr>
        <w:t>,</w:t>
      </w:r>
    </w:p>
    <w:p w14:paraId="41D34113" w14:textId="3EA28910" w:rsidR="00667258" w:rsidRPr="00456D66" w:rsidRDefault="00465DDA" w:rsidP="00AD5634">
      <w:pPr>
        <w:numPr>
          <w:ilvl w:val="1"/>
          <w:numId w:val="2"/>
        </w:numPr>
        <w:spacing w:after="0" w:line="276" w:lineRule="auto"/>
        <w:ind w:left="567" w:hanging="283"/>
        <w:rPr>
          <w:sz w:val="20"/>
          <w:szCs w:val="20"/>
        </w:rPr>
      </w:pPr>
      <w:r w:rsidRPr="00456D66">
        <w:rPr>
          <w:sz w:val="20"/>
          <w:szCs w:val="20"/>
        </w:rPr>
        <w:t xml:space="preserve">opracowania i przedstawienia Zamawiającemu i </w:t>
      </w:r>
      <w:r w:rsidR="002E01A3">
        <w:rPr>
          <w:sz w:val="20"/>
          <w:szCs w:val="20"/>
        </w:rPr>
        <w:t>Inspektorowi nadzoru</w:t>
      </w:r>
      <w:r w:rsidRPr="00456D66">
        <w:rPr>
          <w:sz w:val="20"/>
          <w:szCs w:val="20"/>
        </w:rPr>
        <w:t xml:space="preserve"> do zatwierdzania dokumentów określających </w:t>
      </w:r>
      <w:r w:rsidRPr="00AA5BA1">
        <w:rPr>
          <w:sz w:val="20"/>
          <w:szCs w:val="20"/>
        </w:rPr>
        <w:t xml:space="preserve">sposób prowadzenia Robót budowlanych (technologia), </w:t>
      </w:r>
      <w:r w:rsidR="00101002" w:rsidRPr="00AA5BA1">
        <w:rPr>
          <w:sz w:val="20"/>
          <w:szCs w:val="20"/>
        </w:rPr>
        <w:t>rodzaj i jakość materiałów do wbudowania (Wnioski Materiałowe)</w:t>
      </w:r>
      <w:r w:rsidR="00B27165">
        <w:rPr>
          <w:sz w:val="20"/>
          <w:szCs w:val="20"/>
        </w:rPr>
        <w:t xml:space="preserve">, </w:t>
      </w:r>
      <w:r w:rsidRPr="00AA5BA1">
        <w:rPr>
          <w:sz w:val="20"/>
          <w:szCs w:val="20"/>
        </w:rPr>
        <w:t xml:space="preserve">Planu Zapewnienia Jakości, Planu BIOZ oraz pozostałych, wymaganych zgodnie </w:t>
      </w:r>
      <w:r w:rsidR="00667258" w:rsidRPr="00AA5BA1">
        <w:rPr>
          <w:sz w:val="20"/>
          <w:szCs w:val="20"/>
        </w:rPr>
        <w:t>z przepisami</w:t>
      </w:r>
      <w:r w:rsidR="00667258" w:rsidRPr="00456D66">
        <w:rPr>
          <w:sz w:val="20"/>
          <w:szCs w:val="20"/>
        </w:rPr>
        <w:t xml:space="preserve"> </w:t>
      </w:r>
      <w:proofErr w:type="spellStart"/>
      <w:r w:rsidR="00667258" w:rsidRPr="00456D66">
        <w:rPr>
          <w:sz w:val="20"/>
          <w:szCs w:val="20"/>
        </w:rPr>
        <w:t>PrBud</w:t>
      </w:r>
      <w:proofErr w:type="spellEnd"/>
      <w:r w:rsidR="00AD5634" w:rsidRPr="00456D66">
        <w:rPr>
          <w:sz w:val="20"/>
          <w:szCs w:val="20"/>
        </w:rPr>
        <w:t xml:space="preserve"> oraz do ich aktualizacji w razie zaistnienia potrzeby,</w:t>
      </w:r>
    </w:p>
    <w:p w14:paraId="55F3C616" w14:textId="6117EB87" w:rsidR="00727293" w:rsidRPr="00456D66" w:rsidRDefault="009F6D67" w:rsidP="00465DDA">
      <w:pPr>
        <w:numPr>
          <w:ilvl w:val="1"/>
          <w:numId w:val="2"/>
        </w:numPr>
        <w:spacing w:after="0" w:line="276" w:lineRule="auto"/>
        <w:ind w:left="567" w:hanging="283"/>
        <w:rPr>
          <w:sz w:val="20"/>
          <w:szCs w:val="20"/>
        </w:rPr>
      </w:pPr>
      <w:r w:rsidRPr="00456D66">
        <w:rPr>
          <w:sz w:val="20"/>
          <w:szCs w:val="20"/>
        </w:rPr>
        <w:t xml:space="preserve">wykonania Robót budowalnych przy użyciu dostarczonych przez siebie materiałów odpowiadających wymogom wyrobów dopuszczonych do obrotu i stosowania w budownictwie zgodnie z </w:t>
      </w:r>
      <w:r w:rsidR="00A55341" w:rsidRPr="00456D66">
        <w:rPr>
          <w:sz w:val="20"/>
          <w:szCs w:val="20"/>
        </w:rPr>
        <w:t xml:space="preserve">przepisami </w:t>
      </w:r>
      <w:proofErr w:type="spellStart"/>
      <w:r w:rsidR="00A55341" w:rsidRPr="00456D66">
        <w:rPr>
          <w:sz w:val="20"/>
          <w:szCs w:val="20"/>
        </w:rPr>
        <w:t>PrBud</w:t>
      </w:r>
      <w:proofErr w:type="spellEnd"/>
      <w:r w:rsidRPr="00456D66">
        <w:rPr>
          <w:sz w:val="20"/>
          <w:szCs w:val="20"/>
        </w:rPr>
        <w:t xml:space="preserve"> i ustaw</w:t>
      </w:r>
      <w:r w:rsidR="00A55341" w:rsidRPr="00456D66">
        <w:rPr>
          <w:sz w:val="20"/>
          <w:szCs w:val="20"/>
        </w:rPr>
        <w:t>y</w:t>
      </w:r>
      <w:r w:rsidRPr="00456D66">
        <w:rPr>
          <w:sz w:val="20"/>
          <w:szCs w:val="20"/>
        </w:rPr>
        <w:t xml:space="preserve"> z dnia 16 kwietnia 2004 r. o wyrobach budowlanych (Dz. U. z 2021 r. poz. 1213), a także przy użyciu sprzętu zapewniającego należyte wykonanie Robót budowlanych</w:t>
      </w:r>
      <w:r w:rsidR="00A55341" w:rsidRPr="00456D66">
        <w:rPr>
          <w:sz w:val="20"/>
          <w:szCs w:val="20"/>
        </w:rPr>
        <w:t>,</w:t>
      </w:r>
      <w:r w:rsidRPr="00456D66">
        <w:rPr>
          <w:sz w:val="20"/>
          <w:szCs w:val="20"/>
        </w:rPr>
        <w:t xml:space="preserve">  </w:t>
      </w:r>
    </w:p>
    <w:p w14:paraId="1CBF2533" w14:textId="77777777" w:rsidR="00667258" w:rsidRPr="00456D66" w:rsidRDefault="00465DDA" w:rsidP="00465DDA">
      <w:pPr>
        <w:numPr>
          <w:ilvl w:val="1"/>
          <w:numId w:val="2"/>
        </w:numPr>
        <w:spacing w:after="0" w:line="276" w:lineRule="auto"/>
        <w:ind w:left="567" w:hanging="283"/>
        <w:rPr>
          <w:sz w:val="20"/>
          <w:szCs w:val="20"/>
        </w:rPr>
      </w:pPr>
      <w:r w:rsidRPr="00456D66">
        <w:rPr>
          <w:sz w:val="20"/>
          <w:szCs w:val="20"/>
        </w:rPr>
        <w:t xml:space="preserve">bieżącego wywozu odpadów, gruzu, utylizacji materiałów, zgodnie z obowiązującymi przepisami prawa, w szczególności ustawą z dnia 14 grudnia 2012 r. o odpadach (Dz. U. z 2023 r. poz. 1587 z </w:t>
      </w:r>
      <w:proofErr w:type="spellStart"/>
      <w:r w:rsidRPr="00456D66">
        <w:rPr>
          <w:sz w:val="20"/>
          <w:szCs w:val="20"/>
        </w:rPr>
        <w:t>późn</w:t>
      </w:r>
      <w:proofErr w:type="spellEnd"/>
      <w:r w:rsidRPr="00456D66">
        <w:rPr>
          <w:sz w:val="20"/>
          <w:szCs w:val="20"/>
        </w:rPr>
        <w:t>. zm.) oraz udokumentowania Zamawiającemu sposobu gospodarowania odpadami, jako warunek dokonania odbioru końcowego Robót budowlanych,</w:t>
      </w:r>
    </w:p>
    <w:p w14:paraId="35904E00" w14:textId="62A66CEE" w:rsidR="00807166" w:rsidRPr="00456D66" w:rsidRDefault="00807166" w:rsidP="00794D1C">
      <w:pPr>
        <w:numPr>
          <w:ilvl w:val="1"/>
          <w:numId w:val="2"/>
        </w:numPr>
        <w:spacing w:after="0" w:line="276" w:lineRule="auto"/>
        <w:ind w:left="567" w:hanging="425"/>
        <w:rPr>
          <w:sz w:val="20"/>
          <w:szCs w:val="20"/>
        </w:rPr>
      </w:pPr>
      <w:r w:rsidRPr="00456D66">
        <w:rPr>
          <w:sz w:val="20"/>
          <w:szCs w:val="20"/>
        </w:rPr>
        <w:t xml:space="preserve">zgłaszania Robót dodatkowych i zamiennych – jeśli zaistnieje taka konieczność, i opracowania dokumentów w zakresie finansowym i rzeczowym oraz przedstawiania ich Zamawiającemu i </w:t>
      </w:r>
      <w:r w:rsidR="003020FA">
        <w:rPr>
          <w:sz w:val="20"/>
          <w:szCs w:val="20"/>
        </w:rPr>
        <w:t>Inspektorowi nadzoru</w:t>
      </w:r>
      <w:r w:rsidRPr="00456D66">
        <w:rPr>
          <w:sz w:val="20"/>
          <w:szCs w:val="20"/>
        </w:rPr>
        <w:t xml:space="preserve"> celem podjęcia w tym zakresie decyzji,</w:t>
      </w:r>
    </w:p>
    <w:p w14:paraId="3EB995DD" w14:textId="2F09A4D4" w:rsidR="0093134B" w:rsidRPr="00456D66" w:rsidRDefault="0093134B" w:rsidP="00807166">
      <w:pPr>
        <w:numPr>
          <w:ilvl w:val="1"/>
          <w:numId w:val="2"/>
        </w:numPr>
        <w:spacing w:after="0" w:line="276" w:lineRule="auto"/>
        <w:ind w:left="567" w:hanging="425"/>
        <w:rPr>
          <w:sz w:val="20"/>
          <w:szCs w:val="20"/>
        </w:rPr>
      </w:pPr>
      <w:r w:rsidRPr="00456D66">
        <w:rPr>
          <w:sz w:val="20"/>
          <w:szCs w:val="20"/>
        </w:rPr>
        <w:t xml:space="preserve">Informowania Zamawiającego i </w:t>
      </w:r>
      <w:r w:rsidR="00794D1C">
        <w:rPr>
          <w:sz w:val="20"/>
          <w:szCs w:val="20"/>
        </w:rPr>
        <w:t xml:space="preserve">Inspektora nadzoru </w:t>
      </w:r>
      <w:r w:rsidRPr="00456D66">
        <w:rPr>
          <w:sz w:val="20"/>
          <w:szCs w:val="20"/>
        </w:rPr>
        <w:t xml:space="preserve">o wszystkich zaistniałych problemach związanych z realizacja Przedmiotu Umowy oraz o przewidywanych i podejmowanych w związku z nimi działaniach zapobiegawczych </w:t>
      </w:r>
      <w:r w:rsidR="00807166" w:rsidRPr="00456D66">
        <w:rPr>
          <w:sz w:val="20"/>
          <w:szCs w:val="20"/>
        </w:rPr>
        <w:t>l</w:t>
      </w:r>
      <w:r w:rsidRPr="00456D66">
        <w:rPr>
          <w:sz w:val="20"/>
          <w:szCs w:val="20"/>
        </w:rPr>
        <w:t>ub naprawczych,</w:t>
      </w:r>
    </w:p>
    <w:p w14:paraId="040320F3" w14:textId="4E3B25BD" w:rsidR="00727293" w:rsidRPr="000568A6" w:rsidRDefault="009F6D67" w:rsidP="00807166">
      <w:pPr>
        <w:numPr>
          <w:ilvl w:val="1"/>
          <w:numId w:val="2"/>
        </w:numPr>
        <w:spacing w:after="0" w:line="276" w:lineRule="auto"/>
        <w:ind w:left="567" w:hanging="425"/>
        <w:rPr>
          <w:sz w:val="20"/>
          <w:szCs w:val="20"/>
        </w:rPr>
      </w:pPr>
      <w:r w:rsidRPr="000568A6">
        <w:rPr>
          <w:sz w:val="20"/>
          <w:szCs w:val="20"/>
        </w:rPr>
        <w:t xml:space="preserve">kompletowania w trakcie realizacji Robót budowlanych i przekazania Zamawiającemu do akceptacji </w:t>
      </w:r>
      <w:r w:rsidR="00D67D9E" w:rsidRPr="000568A6">
        <w:rPr>
          <w:sz w:val="20"/>
          <w:szCs w:val="20"/>
        </w:rPr>
        <w:t xml:space="preserve">wraz ze zgłoszeniem </w:t>
      </w:r>
      <w:r w:rsidR="00FF3006" w:rsidRPr="000568A6">
        <w:rPr>
          <w:sz w:val="20"/>
          <w:szCs w:val="20"/>
        </w:rPr>
        <w:t xml:space="preserve">Przedmiotu Umowy </w:t>
      </w:r>
      <w:r w:rsidR="0052696A" w:rsidRPr="000568A6">
        <w:rPr>
          <w:sz w:val="20"/>
          <w:szCs w:val="20"/>
        </w:rPr>
        <w:t xml:space="preserve">do </w:t>
      </w:r>
      <w:r w:rsidRPr="000568A6">
        <w:rPr>
          <w:sz w:val="20"/>
          <w:szCs w:val="20"/>
        </w:rPr>
        <w:t xml:space="preserve">odbioru końcowego oryginałów </w:t>
      </w:r>
      <w:r w:rsidRPr="000568A6">
        <w:rPr>
          <w:sz w:val="20"/>
          <w:szCs w:val="20"/>
        </w:rPr>
        <w:lastRenderedPageBreak/>
        <w:t xml:space="preserve">dokumentów pozwalających na ocenę prawidłowego wykonania </w:t>
      </w:r>
      <w:r w:rsidR="00A55341" w:rsidRPr="000568A6">
        <w:rPr>
          <w:sz w:val="20"/>
          <w:szCs w:val="20"/>
        </w:rPr>
        <w:t>R</w:t>
      </w:r>
      <w:r w:rsidRPr="000568A6">
        <w:rPr>
          <w:sz w:val="20"/>
          <w:szCs w:val="20"/>
        </w:rPr>
        <w:t>obót</w:t>
      </w:r>
      <w:r w:rsidR="00A55341" w:rsidRPr="000568A6">
        <w:rPr>
          <w:sz w:val="20"/>
          <w:szCs w:val="20"/>
        </w:rPr>
        <w:t xml:space="preserve"> budowlanych</w:t>
      </w:r>
      <w:r w:rsidRPr="000568A6">
        <w:rPr>
          <w:sz w:val="20"/>
          <w:szCs w:val="20"/>
        </w:rPr>
        <w:t xml:space="preserve">, w szczególności dokumentacji powykonawczej ze wszystkimi naniesionymi na niej zmianami (w wersji papierowej w 1 egzemplarzu i elektronicznej </w:t>
      </w:r>
      <w:r w:rsidR="00A55341" w:rsidRPr="000568A6">
        <w:rPr>
          <w:sz w:val="20"/>
          <w:szCs w:val="20"/>
        </w:rPr>
        <w:t>w formatach .</w:t>
      </w:r>
      <w:r w:rsidRPr="000568A6">
        <w:rPr>
          <w:sz w:val="20"/>
          <w:szCs w:val="20"/>
        </w:rPr>
        <w:t xml:space="preserve">pdf, </w:t>
      </w:r>
      <w:r w:rsidR="00A55341" w:rsidRPr="000568A6">
        <w:rPr>
          <w:sz w:val="20"/>
          <w:szCs w:val="20"/>
        </w:rPr>
        <w:t>.</w:t>
      </w:r>
      <w:proofErr w:type="spellStart"/>
      <w:r w:rsidRPr="000568A6">
        <w:rPr>
          <w:sz w:val="20"/>
          <w:szCs w:val="20"/>
        </w:rPr>
        <w:t>dwg</w:t>
      </w:r>
      <w:proofErr w:type="spellEnd"/>
      <w:r w:rsidRPr="000568A6">
        <w:rPr>
          <w:sz w:val="20"/>
          <w:szCs w:val="20"/>
        </w:rPr>
        <w:t>)</w:t>
      </w:r>
      <w:r w:rsidR="00ED245B" w:rsidRPr="000568A6">
        <w:rPr>
          <w:sz w:val="20"/>
          <w:szCs w:val="20"/>
        </w:rPr>
        <w:t>,</w:t>
      </w:r>
      <w:r w:rsidRPr="000568A6">
        <w:rPr>
          <w:sz w:val="20"/>
          <w:szCs w:val="20"/>
        </w:rPr>
        <w:t xml:space="preserve"> </w:t>
      </w:r>
    </w:p>
    <w:p w14:paraId="0713AD6C" w14:textId="77777777" w:rsidR="00727293" w:rsidRPr="00456D66" w:rsidRDefault="009F6D67" w:rsidP="00667258">
      <w:pPr>
        <w:numPr>
          <w:ilvl w:val="1"/>
          <w:numId w:val="2"/>
        </w:numPr>
        <w:spacing w:after="0" w:line="276" w:lineRule="auto"/>
        <w:ind w:left="567" w:hanging="425"/>
        <w:rPr>
          <w:sz w:val="20"/>
          <w:szCs w:val="20"/>
        </w:rPr>
      </w:pPr>
      <w:r w:rsidRPr="00456D66">
        <w:rPr>
          <w:sz w:val="20"/>
          <w:szCs w:val="20"/>
        </w:rPr>
        <w:t xml:space="preserve">kompletowania w trakcie realizacji Robót budowlanych i przekazania Zamawiającemu najpóźniej w dniu odbioru końcowego oryginałów lub poświadczonych przez Wykonawcę za zgodność z oryginałem kopii:  </w:t>
      </w:r>
    </w:p>
    <w:p w14:paraId="18F0C2FB" w14:textId="30876038" w:rsidR="00727293" w:rsidRPr="00456D66" w:rsidRDefault="009F6D67">
      <w:pPr>
        <w:numPr>
          <w:ilvl w:val="0"/>
          <w:numId w:val="26"/>
        </w:numPr>
        <w:spacing w:after="0" w:line="276" w:lineRule="auto"/>
        <w:ind w:left="851" w:hanging="284"/>
        <w:rPr>
          <w:sz w:val="20"/>
          <w:szCs w:val="20"/>
        </w:rPr>
      </w:pPr>
      <w:r w:rsidRPr="00456D66">
        <w:rPr>
          <w:sz w:val="20"/>
          <w:szCs w:val="20"/>
        </w:rPr>
        <w:t>g</w:t>
      </w:r>
      <w:bookmarkStart w:id="1" w:name="_Hlk191202679"/>
      <w:r w:rsidRPr="00456D66">
        <w:rPr>
          <w:sz w:val="20"/>
          <w:szCs w:val="20"/>
        </w:rPr>
        <w:t xml:space="preserve">warancji producentów na zastosowane </w:t>
      </w:r>
      <w:r w:rsidR="00A11806" w:rsidRPr="00456D66">
        <w:rPr>
          <w:sz w:val="20"/>
          <w:szCs w:val="20"/>
        </w:rPr>
        <w:t xml:space="preserve">urządzenia, </w:t>
      </w:r>
      <w:r w:rsidRPr="00456D66">
        <w:rPr>
          <w:sz w:val="20"/>
          <w:szCs w:val="20"/>
        </w:rPr>
        <w:t>materiały i wyroby budowlane</w:t>
      </w:r>
      <w:bookmarkEnd w:id="1"/>
      <w:r w:rsidRPr="00456D66">
        <w:rPr>
          <w:sz w:val="20"/>
          <w:szCs w:val="20"/>
        </w:rPr>
        <w:t xml:space="preserve">,   </w:t>
      </w:r>
    </w:p>
    <w:p w14:paraId="6774DA3E" w14:textId="72221D0F" w:rsidR="00727293" w:rsidRPr="00456D66" w:rsidRDefault="00B7731E">
      <w:pPr>
        <w:numPr>
          <w:ilvl w:val="0"/>
          <w:numId w:val="26"/>
        </w:numPr>
        <w:spacing w:after="0" w:line="276" w:lineRule="auto"/>
        <w:ind w:left="851" w:hanging="284"/>
        <w:rPr>
          <w:sz w:val="20"/>
          <w:szCs w:val="20"/>
        </w:rPr>
      </w:pPr>
      <w:r w:rsidRPr="00456D66">
        <w:rPr>
          <w:sz w:val="20"/>
          <w:szCs w:val="20"/>
        </w:rPr>
        <w:t xml:space="preserve">dokumentów dopuszczających do stosowania w budownictwie, w szczególności </w:t>
      </w:r>
      <w:r w:rsidR="009F6D67" w:rsidRPr="00456D66">
        <w:rPr>
          <w:sz w:val="20"/>
          <w:szCs w:val="20"/>
        </w:rPr>
        <w:t xml:space="preserve">atestów i certyfikatów lub deklaracji zgodności z Polską Normą lub aprobatą techniczną </w:t>
      </w:r>
      <w:r w:rsidRPr="00456D66">
        <w:rPr>
          <w:sz w:val="20"/>
          <w:szCs w:val="20"/>
        </w:rPr>
        <w:t>dotyczących zastosowanych materiałów lub wyrobów budowlanych</w:t>
      </w:r>
      <w:r w:rsidR="000C432A" w:rsidRPr="00456D66">
        <w:rPr>
          <w:sz w:val="20"/>
          <w:szCs w:val="20"/>
        </w:rPr>
        <w:t>,</w:t>
      </w:r>
      <w:r w:rsidR="009F6D67" w:rsidRPr="00456D66">
        <w:rPr>
          <w:sz w:val="20"/>
          <w:szCs w:val="20"/>
        </w:rPr>
        <w:t xml:space="preserve"> </w:t>
      </w:r>
    </w:p>
    <w:p w14:paraId="08E56C2C" w14:textId="50E94BAE" w:rsidR="00727293" w:rsidRPr="00456D66" w:rsidRDefault="009F6D67" w:rsidP="00465DDA">
      <w:pPr>
        <w:numPr>
          <w:ilvl w:val="1"/>
          <w:numId w:val="2"/>
        </w:numPr>
        <w:spacing w:after="0" w:line="276" w:lineRule="auto"/>
        <w:ind w:left="567" w:hanging="425"/>
        <w:rPr>
          <w:sz w:val="20"/>
          <w:szCs w:val="20"/>
        </w:rPr>
      </w:pPr>
      <w:r w:rsidRPr="00456D66">
        <w:rPr>
          <w:sz w:val="20"/>
          <w:szCs w:val="20"/>
        </w:rPr>
        <w:t>ponoszenia odpowiedzialności za szkody wyrządzone Zamawiającemu i osobom trzecim od dnia przekazania terenu budowy</w:t>
      </w:r>
      <w:r w:rsidR="00D67D9E" w:rsidRPr="00456D66">
        <w:rPr>
          <w:sz w:val="20"/>
          <w:szCs w:val="20"/>
        </w:rPr>
        <w:t>,</w:t>
      </w:r>
      <w:r w:rsidRPr="00456D66">
        <w:rPr>
          <w:sz w:val="20"/>
          <w:szCs w:val="20"/>
        </w:rPr>
        <w:t xml:space="preserve">  </w:t>
      </w:r>
    </w:p>
    <w:p w14:paraId="647379D2" w14:textId="77777777" w:rsidR="00727293" w:rsidRPr="00456D66" w:rsidRDefault="009F6D67" w:rsidP="00465DDA">
      <w:pPr>
        <w:numPr>
          <w:ilvl w:val="1"/>
          <w:numId w:val="2"/>
        </w:numPr>
        <w:spacing w:after="0" w:line="276" w:lineRule="auto"/>
        <w:ind w:left="567" w:hanging="425"/>
        <w:rPr>
          <w:sz w:val="20"/>
          <w:szCs w:val="20"/>
        </w:rPr>
      </w:pPr>
      <w:r w:rsidRPr="00456D66">
        <w:rPr>
          <w:sz w:val="20"/>
          <w:szCs w:val="20"/>
        </w:rPr>
        <w:t xml:space="preserve">dokonania na własny koszt naprawy wszelkich szkód powstałych w wyniku prac Wykonawcy;  </w:t>
      </w:r>
    </w:p>
    <w:p w14:paraId="7886BE6B" w14:textId="18FED49A" w:rsidR="00727293" w:rsidRPr="00456D66" w:rsidRDefault="009F6D67" w:rsidP="00465DDA">
      <w:pPr>
        <w:numPr>
          <w:ilvl w:val="1"/>
          <w:numId w:val="2"/>
        </w:numPr>
        <w:spacing w:after="0" w:line="276" w:lineRule="auto"/>
        <w:ind w:left="567" w:hanging="425"/>
        <w:rPr>
          <w:sz w:val="20"/>
          <w:szCs w:val="20"/>
        </w:rPr>
      </w:pPr>
      <w:r w:rsidRPr="00456D66">
        <w:rPr>
          <w:sz w:val="20"/>
          <w:szCs w:val="20"/>
        </w:rPr>
        <w:t>zapoznania swoich pracowników z obowiązującymi u Zamawiającego wewnętrznymi regulacjami, które zostaną udostępnione przez Zamawiającego</w:t>
      </w:r>
      <w:r w:rsidR="00D67D9E" w:rsidRPr="00456D66">
        <w:rPr>
          <w:sz w:val="20"/>
          <w:szCs w:val="20"/>
        </w:rPr>
        <w:t>,</w:t>
      </w:r>
      <w:r w:rsidRPr="00456D66">
        <w:rPr>
          <w:sz w:val="20"/>
          <w:szCs w:val="20"/>
        </w:rPr>
        <w:t xml:space="preserve">  </w:t>
      </w:r>
    </w:p>
    <w:p w14:paraId="64440C00" w14:textId="58C0E447" w:rsidR="00727293" w:rsidRPr="00456D66" w:rsidRDefault="009F6D67" w:rsidP="00465DDA">
      <w:pPr>
        <w:numPr>
          <w:ilvl w:val="1"/>
          <w:numId w:val="2"/>
        </w:numPr>
        <w:spacing w:after="0" w:line="276" w:lineRule="auto"/>
        <w:ind w:left="567" w:hanging="425"/>
        <w:rPr>
          <w:sz w:val="20"/>
          <w:szCs w:val="20"/>
        </w:rPr>
      </w:pPr>
      <w:r w:rsidRPr="00456D66">
        <w:rPr>
          <w:sz w:val="20"/>
          <w:szCs w:val="20"/>
        </w:rPr>
        <w:t xml:space="preserve">prowadzenia Robót budowlanych w sposób nieutrudniający </w:t>
      </w:r>
      <w:r w:rsidR="009B5AF9" w:rsidRPr="00456D66">
        <w:rPr>
          <w:sz w:val="20"/>
          <w:szCs w:val="20"/>
        </w:rPr>
        <w:t xml:space="preserve">działalności statutowej </w:t>
      </w:r>
      <w:r w:rsidRPr="00456D66">
        <w:rPr>
          <w:sz w:val="20"/>
          <w:szCs w:val="20"/>
        </w:rPr>
        <w:t xml:space="preserve">Zamawiającego, odpowiedniego zabezpieczenia placu budowy i jego wygrodzenia, aby prowadzone </w:t>
      </w:r>
      <w:r w:rsidR="00794D1C">
        <w:rPr>
          <w:sz w:val="20"/>
          <w:szCs w:val="20"/>
        </w:rPr>
        <w:t>prace</w:t>
      </w:r>
      <w:r w:rsidRPr="00456D66">
        <w:rPr>
          <w:sz w:val="20"/>
          <w:szCs w:val="20"/>
        </w:rPr>
        <w:t xml:space="preserve"> nie stanowiły utrudnienia pracy Zamawiającego oraz zagrożenia dla osób przebywających wewnątrz budynku (roboty na czynnym obiekcie) w szczególności:  </w:t>
      </w:r>
    </w:p>
    <w:p w14:paraId="218D4307" w14:textId="15BDC3F7" w:rsidR="00727293" w:rsidRPr="00456D66" w:rsidRDefault="009F6D67">
      <w:pPr>
        <w:numPr>
          <w:ilvl w:val="0"/>
          <w:numId w:val="27"/>
        </w:numPr>
        <w:spacing w:after="0" w:line="276" w:lineRule="auto"/>
        <w:ind w:left="851" w:hanging="284"/>
        <w:rPr>
          <w:sz w:val="20"/>
          <w:szCs w:val="20"/>
        </w:rPr>
      </w:pPr>
      <w:r w:rsidRPr="00456D66">
        <w:rPr>
          <w:sz w:val="20"/>
          <w:szCs w:val="20"/>
        </w:rPr>
        <w:t>wyznaczenia stref niebezpiecznych</w:t>
      </w:r>
      <w:r w:rsidR="007B1C01" w:rsidRPr="00456D66">
        <w:rPr>
          <w:sz w:val="20"/>
          <w:szCs w:val="20"/>
        </w:rPr>
        <w:t>,</w:t>
      </w:r>
      <w:r w:rsidRPr="00456D66">
        <w:rPr>
          <w:sz w:val="20"/>
          <w:szCs w:val="20"/>
        </w:rPr>
        <w:t xml:space="preserve">  </w:t>
      </w:r>
    </w:p>
    <w:p w14:paraId="43513404" w14:textId="08F7EE40" w:rsidR="00727293" w:rsidRPr="00456D66" w:rsidRDefault="009F6D67">
      <w:pPr>
        <w:numPr>
          <w:ilvl w:val="0"/>
          <w:numId w:val="27"/>
        </w:numPr>
        <w:spacing w:after="0" w:line="276" w:lineRule="auto"/>
        <w:ind w:left="851" w:hanging="284"/>
        <w:rPr>
          <w:sz w:val="20"/>
          <w:szCs w:val="20"/>
        </w:rPr>
      </w:pPr>
      <w:r w:rsidRPr="00456D66">
        <w:rPr>
          <w:sz w:val="20"/>
          <w:szCs w:val="20"/>
        </w:rPr>
        <w:t>prowadzenia Robót budowlanych w sposób powodujący jak najmniejszą uciążliwość dla Zamawiającego</w:t>
      </w:r>
      <w:r w:rsidR="007B1C01" w:rsidRPr="00456D66">
        <w:rPr>
          <w:sz w:val="20"/>
          <w:szCs w:val="20"/>
        </w:rPr>
        <w:t>,</w:t>
      </w:r>
      <w:r w:rsidRPr="00456D66">
        <w:rPr>
          <w:sz w:val="20"/>
          <w:szCs w:val="20"/>
        </w:rPr>
        <w:t xml:space="preserve">  </w:t>
      </w:r>
    </w:p>
    <w:p w14:paraId="1D455A71" w14:textId="6BB6CD8C" w:rsidR="00727293" w:rsidRPr="00456D66" w:rsidRDefault="009F6D67">
      <w:pPr>
        <w:numPr>
          <w:ilvl w:val="0"/>
          <w:numId w:val="27"/>
        </w:numPr>
        <w:spacing w:after="0" w:line="276" w:lineRule="auto"/>
        <w:ind w:left="851" w:hanging="284"/>
        <w:rPr>
          <w:sz w:val="20"/>
          <w:szCs w:val="20"/>
        </w:rPr>
      </w:pPr>
      <w:r w:rsidRPr="00456D66">
        <w:rPr>
          <w:sz w:val="20"/>
          <w:szCs w:val="20"/>
        </w:rPr>
        <w:t>przewidzenie, na czas prowadzenia Robót budowlanych, zabezpieczenia funkcjonujących obszarów Zamawiającego przeciwpyłowo i przeciwhałasowo i w zakresie nieograniczonej komunikacji</w:t>
      </w:r>
      <w:r w:rsidR="007B1C01" w:rsidRPr="00456D66">
        <w:rPr>
          <w:sz w:val="20"/>
          <w:szCs w:val="20"/>
        </w:rPr>
        <w:t>,</w:t>
      </w:r>
      <w:r w:rsidRPr="00456D66">
        <w:rPr>
          <w:sz w:val="20"/>
          <w:szCs w:val="20"/>
        </w:rPr>
        <w:t xml:space="preserve">  </w:t>
      </w:r>
    </w:p>
    <w:p w14:paraId="323AD52B" w14:textId="23928E44" w:rsidR="00727293" w:rsidRPr="00456D66" w:rsidRDefault="009F6D67">
      <w:pPr>
        <w:numPr>
          <w:ilvl w:val="0"/>
          <w:numId w:val="27"/>
        </w:numPr>
        <w:spacing w:after="0" w:line="276" w:lineRule="auto"/>
        <w:ind w:left="851" w:hanging="284"/>
        <w:rPr>
          <w:sz w:val="20"/>
          <w:szCs w:val="20"/>
        </w:rPr>
      </w:pPr>
      <w:r w:rsidRPr="00456D66">
        <w:rPr>
          <w:sz w:val="20"/>
          <w:szCs w:val="20"/>
        </w:rPr>
        <w:t xml:space="preserve">wyznaczenie tras poruszania się pracowników, transportowania materiałów i urządzeń </w:t>
      </w:r>
      <w:r w:rsidR="000C432A" w:rsidRPr="00456D66">
        <w:rPr>
          <w:sz w:val="20"/>
          <w:szCs w:val="20"/>
        </w:rPr>
        <w:t>na terenie budowy</w:t>
      </w:r>
      <w:r w:rsidRPr="00456D66">
        <w:rPr>
          <w:sz w:val="20"/>
          <w:szCs w:val="20"/>
        </w:rPr>
        <w:t xml:space="preserve"> w porozumieniu z Zamawiającym</w:t>
      </w:r>
      <w:r w:rsidR="007B1C01" w:rsidRPr="00456D66">
        <w:rPr>
          <w:sz w:val="20"/>
          <w:szCs w:val="20"/>
        </w:rPr>
        <w:t>,</w:t>
      </w:r>
      <w:r w:rsidRPr="00456D66">
        <w:rPr>
          <w:sz w:val="20"/>
          <w:szCs w:val="20"/>
        </w:rPr>
        <w:t xml:space="preserve"> </w:t>
      </w:r>
    </w:p>
    <w:p w14:paraId="574AD6C7" w14:textId="2E02292F" w:rsidR="008C2758" w:rsidRPr="00456D66" w:rsidRDefault="008C2758">
      <w:pPr>
        <w:numPr>
          <w:ilvl w:val="0"/>
          <w:numId w:val="27"/>
        </w:numPr>
        <w:spacing w:after="0" w:line="276" w:lineRule="auto"/>
        <w:ind w:left="851" w:hanging="284"/>
        <w:rPr>
          <w:sz w:val="20"/>
          <w:szCs w:val="20"/>
        </w:rPr>
      </w:pPr>
      <w:r w:rsidRPr="00456D66">
        <w:rPr>
          <w:sz w:val="20"/>
          <w:szCs w:val="20"/>
        </w:rPr>
        <w:t>dotrz</w:t>
      </w:r>
      <w:r w:rsidR="00B75D61" w:rsidRPr="00456D66">
        <w:rPr>
          <w:sz w:val="20"/>
          <w:szCs w:val="20"/>
        </w:rPr>
        <w:t>ymywania</w:t>
      </w:r>
      <w:r w:rsidR="00B75D61" w:rsidRPr="00456D66">
        <w:rPr>
          <w:bCs/>
          <w:sz w:val="20"/>
          <w:szCs w:val="20"/>
        </w:rPr>
        <w:t xml:space="preserve"> nałożonych na Zamawiającego </w:t>
      </w:r>
      <w:r w:rsidR="00586A4F" w:rsidRPr="00456D66">
        <w:rPr>
          <w:bCs/>
          <w:sz w:val="20"/>
          <w:szCs w:val="20"/>
        </w:rPr>
        <w:t>w Pozwoleniu</w:t>
      </w:r>
      <w:r w:rsidR="00B75D61" w:rsidRPr="00456D66">
        <w:rPr>
          <w:bCs/>
          <w:sz w:val="20"/>
          <w:szCs w:val="20"/>
        </w:rPr>
        <w:t xml:space="preserve"> obowiązków, </w:t>
      </w:r>
      <w:r w:rsidR="00586A4F" w:rsidRPr="00456D66">
        <w:rPr>
          <w:bCs/>
          <w:sz w:val="20"/>
          <w:szCs w:val="20"/>
        </w:rPr>
        <w:t xml:space="preserve">w szczególności </w:t>
      </w:r>
      <w:r w:rsidR="00B75D61" w:rsidRPr="00456D66">
        <w:rPr>
          <w:bCs/>
          <w:sz w:val="20"/>
          <w:szCs w:val="20"/>
        </w:rPr>
        <w:t>w zakresie dopuszczalnego poziomu zanieczyszczeń w ściekach oczyszczonych wprowadzanych do odbiornika,</w:t>
      </w:r>
    </w:p>
    <w:p w14:paraId="6C692C7C" w14:textId="36199A9D" w:rsidR="00AD5634" w:rsidRPr="00456D66" w:rsidRDefault="00AD5634" w:rsidP="00465DDA">
      <w:pPr>
        <w:numPr>
          <w:ilvl w:val="1"/>
          <w:numId w:val="2"/>
        </w:numPr>
        <w:spacing w:after="0" w:line="276" w:lineRule="auto"/>
        <w:ind w:left="567" w:hanging="425"/>
        <w:rPr>
          <w:sz w:val="20"/>
          <w:szCs w:val="20"/>
        </w:rPr>
      </w:pPr>
      <w:r w:rsidRPr="00456D66">
        <w:rPr>
          <w:sz w:val="20"/>
          <w:szCs w:val="20"/>
        </w:rPr>
        <w:t xml:space="preserve">prawidłowego prowadzenia dokumentacji </w:t>
      </w:r>
      <w:r w:rsidR="00794D1C">
        <w:rPr>
          <w:sz w:val="20"/>
          <w:szCs w:val="20"/>
        </w:rPr>
        <w:t>związanej z wykonywaniem Robót budowlanych</w:t>
      </w:r>
      <w:r w:rsidRPr="00456D66">
        <w:rPr>
          <w:sz w:val="20"/>
          <w:szCs w:val="20"/>
        </w:rPr>
        <w:t>,</w:t>
      </w:r>
    </w:p>
    <w:p w14:paraId="13986F7B" w14:textId="77777777" w:rsidR="00807166" w:rsidRPr="00456D66" w:rsidRDefault="00807166" w:rsidP="00807166">
      <w:pPr>
        <w:numPr>
          <w:ilvl w:val="1"/>
          <w:numId w:val="2"/>
        </w:numPr>
        <w:spacing w:after="0" w:line="276" w:lineRule="auto"/>
        <w:ind w:left="567" w:hanging="425"/>
        <w:rPr>
          <w:sz w:val="20"/>
          <w:szCs w:val="20"/>
        </w:rPr>
      </w:pPr>
      <w:r w:rsidRPr="00456D66">
        <w:rPr>
          <w:sz w:val="20"/>
          <w:szCs w:val="20"/>
        </w:rPr>
        <w:t>udziału w:</w:t>
      </w:r>
    </w:p>
    <w:p w14:paraId="3BFCC287" w14:textId="77777777" w:rsidR="00512590" w:rsidRPr="00456D66" w:rsidRDefault="00512590" w:rsidP="00512590">
      <w:pPr>
        <w:pStyle w:val="Akapitzlist"/>
        <w:numPr>
          <w:ilvl w:val="1"/>
          <w:numId w:val="27"/>
        </w:numPr>
        <w:spacing w:after="0" w:line="276" w:lineRule="auto"/>
        <w:ind w:left="851" w:hanging="284"/>
        <w:rPr>
          <w:sz w:val="20"/>
          <w:szCs w:val="20"/>
        </w:rPr>
      </w:pPr>
      <w:r w:rsidRPr="00456D66">
        <w:rPr>
          <w:sz w:val="20"/>
          <w:szCs w:val="20"/>
        </w:rPr>
        <w:t>odbiorach częściowych Robót budowlanych, w tym robót zanikających i ulegających zakryciu oraz przeprowadzania niezbędnych przeglądów międzyoperacyjnych w trakcie trwania Robót budowlanych,</w:t>
      </w:r>
    </w:p>
    <w:p w14:paraId="78F3CC97" w14:textId="6656CDF9" w:rsidR="00512590" w:rsidRPr="00456D66" w:rsidRDefault="00512590" w:rsidP="00807166">
      <w:pPr>
        <w:pStyle w:val="Akapitzlist"/>
        <w:numPr>
          <w:ilvl w:val="1"/>
          <w:numId w:val="27"/>
        </w:numPr>
        <w:spacing w:after="0" w:line="276" w:lineRule="auto"/>
        <w:ind w:left="851" w:hanging="284"/>
        <w:rPr>
          <w:sz w:val="20"/>
          <w:szCs w:val="20"/>
        </w:rPr>
      </w:pPr>
      <w:r w:rsidRPr="00456D66">
        <w:rPr>
          <w:sz w:val="20"/>
          <w:szCs w:val="20"/>
        </w:rPr>
        <w:t xml:space="preserve">odbiorze końcowym Przedmiotu Umowy, w tym przygotowanie wszelkich dokumentów, jakie potrzebne będą w trakcie pracy </w:t>
      </w:r>
      <w:r w:rsidR="001D5D8C" w:rsidRPr="00456D66">
        <w:rPr>
          <w:sz w:val="20"/>
          <w:szCs w:val="20"/>
        </w:rPr>
        <w:t>komisji dokonującej odbioru końcowego</w:t>
      </w:r>
      <w:r w:rsidRPr="00456D66">
        <w:rPr>
          <w:sz w:val="20"/>
          <w:szCs w:val="20"/>
        </w:rPr>
        <w:t xml:space="preserve">, </w:t>
      </w:r>
    </w:p>
    <w:p w14:paraId="21835BDE" w14:textId="5120B041" w:rsidR="00807166" w:rsidRPr="00456D66" w:rsidRDefault="00807166" w:rsidP="00807166">
      <w:pPr>
        <w:pStyle w:val="Akapitzlist"/>
        <w:numPr>
          <w:ilvl w:val="1"/>
          <w:numId w:val="27"/>
        </w:numPr>
        <w:spacing w:after="0" w:line="276" w:lineRule="auto"/>
        <w:ind w:left="851" w:hanging="284"/>
        <w:rPr>
          <w:sz w:val="20"/>
          <w:szCs w:val="20"/>
        </w:rPr>
      </w:pPr>
      <w:r w:rsidRPr="00456D66">
        <w:rPr>
          <w:sz w:val="20"/>
          <w:szCs w:val="20"/>
        </w:rPr>
        <w:t xml:space="preserve">Radach Budowy w odstępach czasowych określonych </w:t>
      </w:r>
      <w:r w:rsidR="00794D1C">
        <w:rPr>
          <w:sz w:val="20"/>
          <w:szCs w:val="20"/>
        </w:rPr>
        <w:t>w porozumieniu</w:t>
      </w:r>
      <w:r w:rsidRPr="00456D66">
        <w:rPr>
          <w:sz w:val="20"/>
          <w:szCs w:val="20"/>
        </w:rPr>
        <w:t xml:space="preserve"> z Zamawiającym i </w:t>
      </w:r>
      <w:r w:rsidR="00794D1C">
        <w:rPr>
          <w:sz w:val="20"/>
          <w:szCs w:val="20"/>
        </w:rPr>
        <w:t>Inspektorem nadzoru</w:t>
      </w:r>
      <w:r w:rsidRPr="00456D66">
        <w:rPr>
          <w:sz w:val="20"/>
          <w:szCs w:val="20"/>
        </w:rPr>
        <w:t xml:space="preserve">, </w:t>
      </w:r>
      <w:r w:rsidR="001D5D8C" w:rsidRPr="00456D66">
        <w:rPr>
          <w:sz w:val="20"/>
          <w:szCs w:val="20"/>
        </w:rPr>
        <w:t>nie rzadziej jednak niż</w:t>
      </w:r>
      <w:r w:rsidRPr="00456D66">
        <w:rPr>
          <w:sz w:val="20"/>
          <w:szCs w:val="20"/>
        </w:rPr>
        <w:t xml:space="preserve"> 2 razy w miesiącu</w:t>
      </w:r>
      <w:r w:rsidR="001D5D8C" w:rsidRPr="00456D66">
        <w:rPr>
          <w:sz w:val="20"/>
          <w:szCs w:val="20"/>
        </w:rPr>
        <w:t xml:space="preserve">, a częściej – </w:t>
      </w:r>
      <w:r w:rsidRPr="00456D66">
        <w:rPr>
          <w:sz w:val="20"/>
          <w:szCs w:val="20"/>
        </w:rPr>
        <w:t xml:space="preserve">na wniosek Zamawiającego lub </w:t>
      </w:r>
      <w:r w:rsidR="00794D1C">
        <w:rPr>
          <w:sz w:val="20"/>
          <w:szCs w:val="20"/>
        </w:rPr>
        <w:t>Inspektora nadzoru</w:t>
      </w:r>
      <w:r w:rsidRPr="00456D66">
        <w:rPr>
          <w:sz w:val="20"/>
          <w:szCs w:val="20"/>
        </w:rPr>
        <w:t xml:space="preserve">, </w:t>
      </w:r>
    </w:p>
    <w:p w14:paraId="3C01C736" w14:textId="77777777" w:rsidR="00512590" w:rsidRPr="00456D66" w:rsidRDefault="00807166" w:rsidP="00512590">
      <w:pPr>
        <w:pStyle w:val="Akapitzlist"/>
        <w:numPr>
          <w:ilvl w:val="1"/>
          <w:numId w:val="27"/>
        </w:numPr>
        <w:spacing w:after="0" w:line="276" w:lineRule="auto"/>
        <w:ind w:left="851" w:hanging="284"/>
        <w:rPr>
          <w:sz w:val="20"/>
          <w:szCs w:val="20"/>
        </w:rPr>
      </w:pPr>
      <w:r w:rsidRPr="00456D66">
        <w:rPr>
          <w:sz w:val="20"/>
          <w:szCs w:val="20"/>
        </w:rPr>
        <w:t>rozwiązywaniu wszelkiego rodzaju skarg i roszczeń osób trzecich, które wystąpiły w trakcie prowadzenia Robót budowlanych</w:t>
      </w:r>
      <w:r w:rsidR="00512590" w:rsidRPr="00456D66">
        <w:rPr>
          <w:sz w:val="20"/>
          <w:szCs w:val="20"/>
        </w:rPr>
        <w:t>,</w:t>
      </w:r>
    </w:p>
    <w:p w14:paraId="7C947319" w14:textId="3F72F7CA" w:rsidR="00807166" w:rsidRPr="00456D66" w:rsidRDefault="00807166" w:rsidP="00512590">
      <w:pPr>
        <w:pStyle w:val="Akapitzlist"/>
        <w:numPr>
          <w:ilvl w:val="1"/>
          <w:numId w:val="27"/>
        </w:numPr>
        <w:spacing w:after="0" w:line="276" w:lineRule="auto"/>
        <w:ind w:left="851" w:hanging="284"/>
        <w:rPr>
          <w:sz w:val="20"/>
          <w:szCs w:val="20"/>
        </w:rPr>
      </w:pPr>
      <w:r w:rsidRPr="00456D66">
        <w:rPr>
          <w:sz w:val="20"/>
          <w:szCs w:val="20"/>
        </w:rPr>
        <w:t xml:space="preserve">rozliczeniu </w:t>
      </w:r>
      <w:r w:rsidR="00512590" w:rsidRPr="00456D66">
        <w:rPr>
          <w:sz w:val="20"/>
          <w:szCs w:val="20"/>
        </w:rPr>
        <w:t>Robót budowlanych</w:t>
      </w:r>
      <w:r w:rsidRPr="00456D66">
        <w:rPr>
          <w:sz w:val="20"/>
          <w:szCs w:val="20"/>
        </w:rPr>
        <w:t xml:space="preserve"> w przypadku </w:t>
      </w:r>
      <w:r w:rsidR="00512590" w:rsidRPr="00456D66">
        <w:rPr>
          <w:sz w:val="20"/>
          <w:szCs w:val="20"/>
        </w:rPr>
        <w:t>wcześniejszego wygaśnięcia Umowy,</w:t>
      </w:r>
      <w:r w:rsidRPr="00456D66">
        <w:rPr>
          <w:sz w:val="20"/>
          <w:szCs w:val="20"/>
        </w:rPr>
        <w:t xml:space="preserve"> </w:t>
      </w:r>
    </w:p>
    <w:p w14:paraId="66108276" w14:textId="5195ECA0" w:rsidR="00807166" w:rsidRPr="00456D66" w:rsidRDefault="00512590" w:rsidP="001D5D8C">
      <w:pPr>
        <w:numPr>
          <w:ilvl w:val="1"/>
          <w:numId w:val="2"/>
        </w:numPr>
        <w:spacing w:after="0" w:line="276" w:lineRule="auto"/>
        <w:ind w:left="567" w:hanging="425"/>
        <w:rPr>
          <w:sz w:val="20"/>
          <w:szCs w:val="20"/>
        </w:rPr>
      </w:pPr>
      <w:r w:rsidRPr="00456D66">
        <w:rPr>
          <w:sz w:val="20"/>
          <w:szCs w:val="20"/>
        </w:rPr>
        <w:t>p</w:t>
      </w:r>
      <w:r w:rsidR="00807166" w:rsidRPr="00456D66">
        <w:rPr>
          <w:sz w:val="20"/>
          <w:szCs w:val="20"/>
        </w:rPr>
        <w:t xml:space="preserve">rowadzenie wszystkich prób i rozruchów, co umożliwi Zamawiającemu prawidłowe przyjęcie ukończonych Robót </w:t>
      </w:r>
      <w:r w:rsidRPr="00456D66">
        <w:rPr>
          <w:sz w:val="20"/>
          <w:szCs w:val="20"/>
        </w:rPr>
        <w:t>b</w:t>
      </w:r>
      <w:r w:rsidR="00807166" w:rsidRPr="00456D66">
        <w:rPr>
          <w:sz w:val="20"/>
          <w:szCs w:val="20"/>
        </w:rPr>
        <w:t xml:space="preserve">udowlanych oraz </w:t>
      </w:r>
      <w:r w:rsidR="00794D1C">
        <w:rPr>
          <w:sz w:val="20"/>
          <w:szCs w:val="20"/>
        </w:rPr>
        <w:t>zainstalowanych</w:t>
      </w:r>
      <w:r w:rsidR="00807166" w:rsidRPr="00456D66">
        <w:rPr>
          <w:sz w:val="20"/>
          <w:szCs w:val="20"/>
        </w:rPr>
        <w:t xml:space="preserve"> urządzeń do eksploatacji,</w:t>
      </w:r>
    </w:p>
    <w:p w14:paraId="43376DE0" w14:textId="38A26284" w:rsidR="00512590" w:rsidRPr="00456D66" w:rsidRDefault="00512590" w:rsidP="001D5D8C">
      <w:pPr>
        <w:numPr>
          <w:ilvl w:val="1"/>
          <w:numId w:val="2"/>
        </w:numPr>
        <w:spacing w:after="0" w:line="276" w:lineRule="auto"/>
        <w:ind w:left="567" w:hanging="425"/>
        <w:rPr>
          <w:sz w:val="20"/>
          <w:szCs w:val="20"/>
        </w:rPr>
      </w:pPr>
      <w:r w:rsidRPr="00456D66">
        <w:rPr>
          <w:sz w:val="20"/>
          <w:szCs w:val="20"/>
        </w:rPr>
        <w:t>s</w:t>
      </w:r>
      <w:r w:rsidR="00807166" w:rsidRPr="00456D66">
        <w:rPr>
          <w:sz w:val="20"/>
          <w:szCs w:val="20"/>
        </w:rPr>
        <w:t xml:space="preserve">porządzenie Dokumentacji Powykonawczej oraz przekazanie jej Zamawiającemu i </w:t>
      </w:r>
      <w:r w:rsidR="00794D1C">
        <w:rPr>
          <w:sz w:val="20"/>
          <w:szCs w:val="20"/>
        </w:rPr>
        <w:t>Inspektorowi nadzoru</w:t>
      </w:r>
      <w:r w:rsidR="00807166" w:rsidRPr="00456D66">
        <w:rPr>
          <w:sz w:val="20"/>
          <w:szCs w:val="20"/>
        </w:rPr>
        <w:t xml:space="preserve"> w formie i </w:t>
      </w:r>
      <w:r w:rsidRPr="00456D66">
        <w:rPr>
          <w:sz w:val="20"/>
          <w:szCs w:val="20"/>
        </w:rPr>
        <w:t>liczbie</w:t>
      </w:r>
      <w:r w:rsidR="00807166" w:rsidRPr="00456D66">
        <w:rPr>
          <w:sz w:val="20"/>
          <w:szCs w:val="20"/>
        </w:rPr>
        <w:t xml:space="preserve"> wcześniej z nim ustalonej,</w:t>
      </w:r>
    </w:p>
    <w:p w14:paraId="1953156E" w14:textId="2440FE51" w:rsidR="00727293" w:rsidRPr="00456D66" w:rsidRDefault="009F6D67" w:rsidP="001D5D8C">
      <w:pPr>
        <w:numPr>
          <w:ilvl w:val="1"/>
          <w:numId w:val="2"/>
        </w:numPr>
        <w:spacing w:after="0" w:line="276" w:lineRule="auto"/>
        <w:ind w:left="567" w:hanging="425"/>
        <w:rPr>
          <w:sz w:val="20"/>
          <w:szCs w:val="20"/>
        </w:rPr>
      </w:pPr>
      <w:r w:rsidRPr="00456D66">
        <w:rPr>
          <w:sz w:val="20"/>
          <w:szCs w:val="20"/>
        </w:rPr>
        <w:t xml:space="preserve">realizacji innych obowiązków wynikających z postanowień Umowy lub dokumentów zamówienia.  </w:t>
      </w:r>
    </w:p>
    <w:p w14:paraId="2B3026C3" w14:textId="46C96CBF" w:rsidR="00B27165" w:rsidRPr="00BB047D" w:rsidRDefault="00B27165" w:rsidP="00B27165">
      <w:pPr>
        <w:numPr>
          <w:ilvl w:val="0"/>
          <w:numId w:val="2"/>
        </w:numPr>
        <w:spacing w:after="0" w:line="276" w:lineRule="auto"/>
        <w:ind w:left="284" w:hanging="284"/>
        <w:rPr>
          <w:sz w:val="20"/>
          <w:szCs w:val="20"/>
        </w:rPr>
      </w:pPr>
      <w:r w:rsidRPr="00BB047D">
        <w:rPr>
          <w:sz w:val="20"/>
          <w:szCs w:val="20"/>
        </w:rPr>
        <w:t xml:space="preserve">W związku z realizacją Dostaw Wykonawca, niezależnie od obowiązków nałożonych innymi postanowieniami Umowy, zobowiązuje się do:  </w:t>
      </w:r>
    </w:p>
    <w:p w14:paraId="22FD59DB" w14:textId="19F1CDC0" w:rsidR="00727293" w:rsidRPr="00BB047D" w:rsidRDefault="002F7DC4" w:rsidP="002F7DC4">
      <w:pPr>
        <w:pStyle w:val="Akapitzlist"/>
        <w:numPr>
          <w:ilvl w:val="1"/>
          <w:numId w:val="2"/>
        </w:numPr>
        <w:spacing w:after="0" w:line="276" w:lineRule="auto"/>
        <w:ind w:left="567" w:hanging="283"/>
        <w:rPr>
          <w:sz w:val="20"/>
          <w:szCs w:val="20"/>
        </w:rPr>
      </w:pPr>
      <w:r w:rsidRPr="00BB047D">
        <w:rPr>
          <w:sz w:val="20"/>
          <w:szCs w:val="20"/>
        </w:rPr>
        <w:t xml:space="preserve">dostarczenia Zamawiającemu Zbiorników </w:t>
      </w:r>
      <w:r w:rsidR="00BB047D" w:rsidRPr="00BB047D">
        <w:rPr>
          <w:sz w:val="20"/>
          <w:szCs w:val="20"/>
        </w:rPr>
        <w:t xml:space="preserve">oraz urządzeń pomiarowo-detekcyjnych wchodzących w skład Systemu </w:t>
      </w:r>
      <w:r w:rsidRPr="00BB047D">
        <w:rPr>
          <w:sz w:val="20"/>
          <w:szCs w:val="20"/>
        </w:rPr>
        <w:t xml:space="preserve">nowych, nieużywanych, w oryginalnych opakowaniach producenta, </w:t>
      </w:r>
      <w:r w:rsidRPr="00BB047D">
        <w:rPr>
          <w:sz w:val="20"/>
          <w:szCs w:val="20"/>
        </w:rPr>
        <w:lastRenderedPageBreak/>
        <w:t>wyprodukowan</w:t>
      </w:r>
      <w:r w:rsidR="00CD7690" w:rsidRPr="00BB047D">
        <w:rPr>
          <w:sz w:val="20"/>
          <w:szCs w:val="20"/>
        </w:rPr>
        <w:t>ych</w:t>
      </w:r>
      <w:r w:rsidRPr="00BB047D">
        <w:rPr>
          <w:sz w:val="20"/>
          <w:szCs w:val="20"/>
        </w:rPr>
        <w:t xml:space="preserve"> nie wcześniej niż w </w:t>
      </w:r>
      <w:r w:rsidR="00DE3BA9" w:rsidRPr="00BB047D">
        <w:rPr>
          <w:sz w:val="20"/>
          <w:szCs w:val="20"/>
        </w:rPr>
        <w:t>2025</w:t>
      </w:r>
      <w:r w:rsidRPr="00BB047D">
        <w:rPr>
          <w:sz w:val="20"/>
          <w:szCs w:val="20"/>
        </w:rPr>
        <w:t>, o parametrach wskazanych w PFU</w:t>
      </w:r>
      <w:r w:rsidR="00217ECD" w:rsidRPr="00BB047D">
        <w:rPr>
          <w:sz w:val="20"/>
          <w:szCs w:val="20"/>
        </w:rPr>
        <w:t xml:space="preserve"> oraz ich montaż w miejscach ustalonych z Zamawiającym</w:t>
      </w:r>
      <w:r w:rsidRPr="00BB047D">
        <w:rPr>
          <w:sz w:val="20"/>
          <w:szCs w:val="20"/>
        </w:rPr>
        <w:t>,</w:t>
      </w:r>
    </w:p>
    <w:p w14:paraId="2C6A2D4F" w14:textId="46E9FF88" w:rsidR="00217ECD" w:rsidRPr="00BB047D" w:rsidRDefault="00217ECD" w:rsidP="002F7DC4">
      <w:pPr>
        <w:pStyle w:val="Akapitzlist"/>
        <w:numPr>
          <w:ilvl w:val="1"/>
          <w:numId w:val="2"/>
        </w:numPr>
        <w:spacing w:after="0" w:line="276" w:lineRule="auto"/>
        <w:ind w:left="567" w:hanging="283"/>
        <w:rPr>
          <w:sz w:val="20"/>
          <w:szCs w:val="20"/>
        </w:rPr>
      </w:pPr>
      <w:r w:rsidRPr="00BB047D">
        <w:rPr>
          <w:sz w:val="20"/>
          <w:szCs w:val="20"/>
        </w:rPr>
        <w:t xml:space="preserve">dostarczenia </w:t>
      </w:r>
      <w:r w:rsidR="00CD7690" w:rsidRPr="00BB047D">
        <w:rPr>
          <w:sz w:val="20"/>
          <w:szCs w:val="20"/>
        </w:rPr>
        <w:t>Zamawiającemu infrastruktury komunikacyjnej</w:t>
      </w:r>
      <w:r w:rsidR="00DE3BA9" w:rsidRPr="00BB047D">
        <w:rPr>
          <w:sz w:val="20"/>
          <w:szCs w:val="20"/>
        </w:rPr>
        <w:t xml:space="preserve"> </w:t>
      </w:r>
      <w:r w:rsidR="00BB047D" w:rsidRPr="00BB047D">
        <w:rPr>
          <w:sz w:val="20"/>
          <w:szCs w:val="20"/>
        </w:rPr>
        <w:t>zgodnie z założeniami PFU,</w:t>
      </w:r>
    </w:p>
    <w:p w14:paraId="50F52479" w14:textId="7759727A" w:rsidR="002F7DC4" w:rsidRPr="00BB047D" w:rsidRDefault="002F7DC4" w:rsidP="002F7DC4">
      <w:pPr>
        <w:pStyle w:val="Akapitzlist"/>
        <w:numPr>
          <w:ilvl w:val="1"/>
          <w:numId w:val="2"/>
        </w:numPr>
        <w:spacing w:after="0" w:line="276" w:lineRule="auto"/>
        <w:ind w:left="567" w:hanging="283"/>
        <w:rPr>
          <w:sz w:val="20"/>
          <w:szCs w:val="20"/>
        </w:rPr>
      </w:pPr>
      <w:r w:rsidRPr="00BB047D">
        <w:rPr>
          <w:sz w:val="20"/>
          <w:szCs w:val="20"/>
        </w:rPr>
        <w:t xml:space="preserve">dostarczenia oprogramowania </w:t>
      </w:r>
      <w:r w:rsidR="00CD7690" w:rsidRPr="00BB047D">
        <w:rPr>
          <w:sz w:val="20"/>
          <w:szCs w:val="20"/>
        </w:rPr>
        <w:t xml:space="preserve">(programu centralnego) </w:t>
      </w:r>
      <w:r w:rsidRPr="00BB047D">
        <w:rPr>
          <w:sz w:val="20"/>
          <w:szCs w:val="20"/>
        </w:rPr>
        <w:t xml:space="preserve">wchodzącego w skład Systemu nieobciążonego prawami osób trzecich, </w:t>
      </w:r>
      <w:r w:rsidR="00BB047D" w:rsidRPr="00BB047D">
        <w:rPr>
          <w:sz w:val="20"/>
          <w:szCs w:val="20"/>
        </w:rPr>
        <w:t xml:space="preserve">dla </w:t>
      </w:r>
      <w:r w:rsidRPr="00BB047D">
        <w:rPr>
          <w:sz w:val="20"/>
          <w:szCs w:val="20"/>
        </w:rPr>
        <w:t xml:space="preserve">którego okres </w:t>
      </w:r>
      <w:r w:rsidR="00DE3BA9" w:rsidRPr="00BB047D">
        <w:rPr>
          <w:sz w:val="20"/>
          <w:szCs w:val="20"/>
        </w:rPr>
        <w:t xml:space="preserve">dostępności </w:t>
      </w:r>
      <w:r w:rsidRPr="00BB047D">
        <w:rPr>
          <w:sz w:val="20"/>
          <w:szCs w:val="20"/>
        </w:rPr>
        <w:t xml:space="preserve">wsparcia </w:t>
      </w:r>
      <w:r w:rsidR="00DE3BA9" w:rsidRPr="00BB047D">
        <w:rPr>
          <w:sz w:val="20"/>
          <w:szCs w:val="20"/>
        </w:rPr>
        <w:t xml:space="preserve">lub jego zamienników </w:t>
      </w:r>
      <w:r w:rsidRPr="00BB047D">
        <w:rPr>
          <w:sz w:val="20"/>
          <w:szCs w:val="20"/>
        </w:rPr>
        <w:t xml:space="preserve">(świadczonego przez Wykonawcę lub producenta oprogramowania będzie nie krótszy niż </w:t>
      </w:r>
      <w:r w:rsidR="00DE3BA9" w:rsidRPr="00BB047D">
        <w:rPr>
          <w:sz w:val="20"/>
          <w:szCs w:val="20"/>
        </w:rPr>
        <w:t>15 lat</w:t>
      </w:r>
      <w:r w:rsidRPr="00BB047D">
        <w:rPr>
          <w:sz w:val="20"/>
          <w:szCs w:val="20"/>
        </w:rPr>
        <w:t xml:space="preserve"> od daty odbioru końcowego Przedmiotu Umowy,</w:t>
      </w:r>
    </w:p>
    <w:p w14:paraId="538BF0F6" w14:textId="42A07BA6" w:rsidR="002F7DC4" w:rsidRPr="00BB047D" w:rsidRDefault="002F7DC4" w:rsidP="002F7DC4">
      <w:pPr>
        <w:pStyle w:val="Akapitzlist"/>
        <w:numPr>
          <w:ilvl w:val="1"/>
          <w:numId w:val="2"/>
        </w:numPr>
        <w:spacing w:after="0" w:line="276" w:lineRule="auto"/>
        <w:ind w:left="567" w:hanging="283"/>
        <w:rPr>
          <w:sz w:val="20"/>
          <w:szCs w:val="20"/>
        </w:rPr>
      </w:pPr>
      <w:r w:rsidRPr="00BB047D">
        <w:rPr>
          <w:sz w:val="20"/>
          <w:szCs w:val="20"/>
        </w:rPr>
        <w:t xml:space="preserve">udzielenia Zamawiającemu licencji na oprogramowanie </w:t>
      </w:r>
      <w:r w:rsidR="00CD7690" w:rsidRPr="00BB047D">
        <w:rPr>
          <w:sz w:val="20"/>
          <w:szCs w:val="20"/>
        </w:rPr>
        <w:t xml:space="preserve">(program centralny) </w:t>
      </w:r>
      <w:r w:rsidRPr="00BB047D">
        <w:rPr>
          <w:sz w:val="20"/>
          <w:szCs w:val="20"/>
        </w:rPr>
        <w:t>wchodzące w skład Systemu na warunkach określonych w § 7 Umowy.</w:t>
      </w:r>
    </w:p>
    <w:p w14:paraId="75F04827" w14:textId="70C9113A" w:rsidR="002F7DC4" w:rsidRPr="00B27165" w:rsidRDefault="002F7DC4" w:rsidP="002F7DC4">
      <w:pPr>
        <w:pStyle w:val="Akapitzlist"/>
        <w:spacing w:after="0" w:line="276" w:lineRule="auto"/>
        <w:ind w:left="567" w:firstLine="0"/>
        <w:rPr>
          <w:sz w:val="20"/>
          <w:szCs w:val="20"/>
        </w:rPr>
      </w:pPr>
    </w:p>
    <w:p w14:paraId="6C6CF9F4" w14:textId="77777777" w:rsidR="00727293" w:rsidRPr="00456D66" w:rsidRDefault="009F6D67" w:rsidP="001677AF">
      <w:pPr>
        <w:spacing w:after="0" w:line="276" w:lineRule="auto"/>
        <w:ind w:left="0" w:hanging="10"/>
        <w:jc w:val="center"/>
        <w:rPr>
          <w:sz w:val="20"/>
          <w:szCs w:val="20"/>
        </w:rPr>
      </w:pPr>
      <w:r w:rsidRPr="00456D66">
        <w:rPr>
          <w:b/>
          <w:sz w:val="20"/>
          <w:szCs w:val="20"/>
        </w:rPr>
        <w:t xml:space="preserve">§ 3. </w:t>
      </w:r>
      <w:r w:rsidRPr="00456D66">
        <w:rPr>
          <w:sz w:val="20"/>
          <w:szCs w:val="20"/>
        </w:rPr>
        <w:t xml:space="preserve"> </w:t>
      </w:r>
    </w:p>
    <w:p w14:paraId="2BBDE5DA" w14:textId="38A40739" w:rsidR="00727293" w:rsidRPr="00456D66" w:rsidRDefault="000C432A" w:rsidP="001677AF">
      <w:pPr>
        <w:spacing w:after="0" w:line="276" w:lineRule="auto"/>
        <w:ind w:left="0" w:right="141" w:hanging="10"/>
        <w:jc w:val="center"/>
        <w:rPr>
          <w:sz w:val="20"/>
          <w:szCs w:val="20"/>
        </w:rPr>
      </w:pPr>
      <w:r w:rsidRPr="00456D66">
        <w:rPr>
          <w:b/>
          <w:sz w:val="20"/>
          <w:szCs w:val="20"/>
        </w:rPr>
        <w:t>Obowiązki Zamawiającego</w:t>
      </w:r>
      <w:r w:rsidR="009F6D67" w:rsidRPr="00456D66">
        <w:rPr>
          <w:b/>
          <w:sz w:val="20"/>
          <w:szCs w:val="20"/>
        </w:rPr>
        <w:t xml:space="preserve"> </w:t>
      </w:r>
      <w:r w:rsidR="009F6D67" w:rsidRPr="00456D66">
        <w:rPr>
          <w:sz w:val="20"/>
          <w:szCs w:val="20"/>
        </w:rPr>
        <w:t xml:space="preserve"> </w:t>
      </w:r>
    </w:p>
    <w:p w14:paraId="2F27985D" w14:textId="77777777" w:rsidR="00727293" w:rsidRPr="00456D66" w:rsidRDefault="009F6D67" w:rsidP="001677AF">
      <w:pPr>
        <w:spacing w:after="0" w:line="276" w:lineRule="auto"/>
        <w:ind w:left="0" w:firstLine="0"/>
        <w:rPr>
          <w:sz w:val="20"/>
          <w:szCs w:val="20"/>
        </w:rPr>
      </w:pPr>
      <w:r w:rsidRPr="00456D66">
        <w:rPr>
          <w:sz w:val="20"/>
          <w:szCs w:val="20"/>
        </w:rPr>
        <w:t xml:space="preserve">W ramach Umowy Zamawiający zobowiązuje się do:  </w:t>
      </w:r>
    </w:p>
    <w:p w14:paraId="1632523E" w14:textId="09549462" w:rsidR="00727293" w:rsidRPr="004F6240" w:rsidRDefault="009F6D67" w:rsidP="007C3A21">
      <w:pPr>
        <w:numPr>
          <w:ilvl w:val="0"/>
          <w:numId w:val="4"/>
        </w:numPr>
        <w:spacing w:after="0" w:line="276" w:lineRule="auto"/>
        <w:ind w:left="284" w:hanging="284"/>
        <w:rPr>
          <w:sz w:val="20"/>
          <w:szCs w:val="20"/>
        </w:rPr>
      </w:pPr>
      <w:r w:rsidRPr="004F6240">
        <w:rPr>
          <w:sz w:val="20"/>
          <w:szCs w:val="20"/>
        </w:rPr>
        <w:t xml:space="preserve">umocowania Wykonawcy do występowania w imieniu i na rzecz Zamawiającego przed organami administracji publicznej i osobami trzecimi w związku z wykonywaniem Umowy; umocowanie zostanie wydane na podstawie wniosku od Wykonawcy zawierającego wskazanie osób/osoby wraz z danymi i zakresem umocowania, złożonego za pośrednictwem poczty elektronicznej na adres, o którym mowa w </w:t>
      </w:r>
      <w:r w:rsidR="007C3A21" w:rsidRPr="004F6240">
        <w:rPr>
          <w:sz w:val="20"/>
          <w:szCs w:val="20"/>
        </w:rPr>
        <w:t>§ 2</w:t>
      </w:r>
      <w:r w:rsidR="00A91D30" w:rsidRPr="004F6240">
        <w:rPr>
          <w:sz w:val="20"/>
          <w:szCs w:val="20"/>
        </w:rPr>
        <w:t>2</w:t>
      </w:r>
      <w:r w:rsidRPr="004F6240">
        <w:rPr>
          <w:sz w:val="20"/>
          <w:szCs w:val="20"/>
        </w:rPr>
        <w:t xml:space="preserve"> ust. 1 pkt 1</w:t>
      </w:r>
      <w:r w:rsidR="007C3A21" w:rsidRPr="004F6240">
        <w:rPr>
          <w:sz w:val="20"/>
          <w:szCs w:val="20"/>
        </w:rPr>
        <w:t>,</w:t>
      </w:r>
    </w:p>
    <w:p w14:paraId="2389C17C" w14:textId="48AA25EA" w:rsidR="00727293" w:rsidRPr="00456D66" w:rsidRDefault="009F6D67" w:rsidP="007C3A21">
      <w:pPr>
        <w:numPr>
          <w:ilvl w:val="0"/>
          <w:numId w:val="4"/>
        </w:numPr>
        <w:spacing w:after="0" w:line="276" w:lineRule="auto"/>
        <w:ind w:left="284" w:hanging="284"/>
        <w:rPr>
          <w:sz w:val="20"/>
          <w:szCs w:val="20"/>
        </w:rPr>
      </w:pPr>
      <w:r w:rsidRPr="00456D66">
        <w:rPr>
          <w:sz w:val="20"/>
          <w:szCs w:val="20"/>
        </w:rPr>
        <w:t xml:space="preserve">zapewnienia sprawowania nadzoru </w:t>
      </w:r>
      <w:r w:rsidR="00B7731E" w:rsidRPr="00456D66">
        <w:rPr>
          <w:sz w:val="20"/>
          <w:szCs w:val="20"/>
        </w:rPr>
        <w:t xml:space="preserve">inwestorskiego </w:t>
      </w:r>
      <w:r w:rsidRPr="00456D66">
        <w:rPr>
          <w:sz w:val="20"/>
          <w:szCs w:val="20"/>
        </w:rPr>
        <w:t>nad wykonywanymi Robotami budowlanymi</w:t>
      </w:r>
      <w:r w:rsidR="009B5AF9" w:rsidRPr="00456D66">
        <w:rPr>
          <w:sz w:val="20"/>
          <w:szCs w:val="20"/>
        </w:rPr>
        <w:t>,</w:t>
      </w:r>
      <w:r w:rsidRPr="00456D66">
        <w:rPr>
          <w:sz w:val="20"/>
          <w:szCs w:val="20"/>
        </w:rPr>
        <w:t xml:space="preserve">  </w:t>
      </w:r>
    </w:p>
    <w:p w14:paraId="0F0F7DAA" w14:textId="30931FB2" w:rsidR="007B1C01" w:rsidRPr="001677AF" w:rsidRDefault="009F6D67" w:rsidP="007C3A21">
      <w:pPr>
        <w:numPr>
          <w:ilvl w:val="0"/>
          <w:numId w:val="4"/>
        </w:numPr>
        <w:spacing w:after="0" w:line="276" w:lineRule="auto"/>
        <w:ind w:left="284" w:hanging="284"/>
        <w:rPr>
          <w:sz w:val="20"/>
          <w:szCs w:val="20"/>
        </w:rPr>
      </w:pPr>
      <w:r w:rsidRPr="001677AF">
        <w:rPr>
          <w:sz w:val="20"/>
          <w:szCs w:val="20"/>
        </w:rPr>
        <w:t xml:space="preserve">dostarczenia Wykonawcy wszelkich informacji i dokumentów niezbędnych do wykonania Umowy, o ile </w:t>
      </w:r>
      <w:r w:rsidR="00794D1C">
        <w:rPr>
          <w:sz w:val="20"/>
          <w:szCs w:val="20"/>
        </w:rPr>
        <w:t>zobowiązanie do uzyskania takich informacji i dokumentów nie jest obowiązkiem Wykonawcy wynikającym z Umowy, bądź powszechnie obowiązujących przepisów prawa,</w:t>
      </w:r>
    </w:p>
    <w:p w14:paraId="3CAA6D26" w14:textId="20443D28" w:rsidR="00727293" w:rsidRPr="001677AF" w:rsidRDefault="009F6D67" w:rsidP="007C3A21">
      <w:pPr>
        <w:numPr>
          <w:ilvl w:val="0"/>
          <w:numId w:val="4"/>
        </w:numPr>
        <w:spacing w:after="0" w:line="276" w:lineRule="auto"/>
        <w:ind w:left="284" w:hanging="284"/>
        <w:rPr>
          <w:sz w:val="20"/>
          <w:szCs w:val="20"/>
        </w:rPr>
      </w:pPr>
      <w:r w:rsidRPr="001677AF">
        <w:rPr>
          <w:sz w:val="20"/>
          <w:szCs w:val="20"/>
        </w:rPr>
        <w:t xml:space="preserve">współpracy z Wykonawcą, w tym udostępniania </w:t>
      </w:r>
      <w:r w:rsidR="007B1C01" w:rsidRPr="001677AF">
        <w:rPr>
          <w:sz w:val="20"/>
          <w:szCs w:val="20"/>
        </w:rPr>
        <w:t>innych niż ww.</w:t>
      </w:r>
      <w:r w:rsidRPr="001677AF">
        <w:rPr>
          <w:sz w:val="20"/>
          <w:szCs w:val="20"/>
        </w:rPr>
        <w:t xml:space="preserve"> dokumentów </w:t>
      </w:r>
      <w:r w:rsidR="007B1C01" w:rsidRPr="001677AF">
        <w:rPr>
          <w:sz w:val="20"/>
          <w:szCs w:val="20"/>
        </w:rPr>
        <w:t>będących w posiadaniu Zamawiającego</w:t>
      </w:r>
      <w:r w:rsidRPr="001677AF">
        <w:rPr>
          <w:sz w:val="20"/>
          <w:szCs w:val="20"/>
        </w:rPr>
        <w:t>, które mogą być konieczne do realizacji Przedmiotu Umowy</w:t>
      </w:r>
      <w:r w:rsidR="007C3A21">
        <w:rPr>
          <w:sz w:val="20"/>
          <w:szCs w:val="20"/>
        </w:rPr>
        <w:t>,</w:t>
      </w:r>
      <w:r w:rsidRPr="001677AF">
        <w:rPr>
          <w:sz w:val="20"/>
          <w:szCs w:val="20"/>
        </w:rPr>
        <w:t xml:space="preserve">  </w:t>
      </w:r>
    </w:p>
    <w:p w14:paraId="712A2457" w14:textId="20EA70EA" w:rsidR="00727293" w:rsidRPr="001677AF" w:rsidRDefault="009F6D67" w:rsidP="007C3A21">
      <w:pPr>
        <w:numPr>
          <w:ilvl w:val="0"/>
          <w:numId w:val="4"/>
        </w:numPr>
        <w:spacing w:after="0" w:line="276" w:lineRule="auto"/>
        <w:ind w:left="284" w:hanging="284"/>
        <w:rPr>
          <w:sz w:val="20"/>
          <w:szCs w:val="20"/>
        </w:rPr>
      </w:pPr>
      <w:r w:rsidRPr="001677AF">
        <w:rPr>
          <w:sz w:val="20"/>
          <w:szCs w:val="20"/>
        </w:rPr>
        <w:t xml:space="preserve">dokonywania przewidzianych w Umowie odbiorów </w:t>
      </w:r>
      <w:r w:rsidR="00B27165">
        <w:rPr>
          <w:sz w:val="20"/>
          <w:szCs w:val="20"/>
        </w:rPr>
        <w:t xml:space="preserve">Robót budowlanych i Dostaw </w:t>
      </w:r>
      <w:r w:rsidRPr="001677AF">
        <w:rPr>
          <w:sz w:val="20"/>
          <w:szCs w:val="20"/>
        </w:rPr>
        <w:t xml:space="preserve">i zapłaty Wykonawcy należnego mu wynagrodzenia.  </w:t>
      </w:r>
    </w:p>
    <w:p w14:paraId="18AA52D8" w14:textId="77777777" w:rsidR="004F6240" w:rsidRPr="001677AF" w:rsidRDefault="004F6240" w:rsidP="001677AF">
      <w:pPr>
        <w:spacing w:after="0" w:line="276" w:lineRule="auto"/>
        <w:ind w:left="0" w:firstLine="0"/>
        <w:jc w:val="left"/>
        <w:rPr>
          <w:sz w:val="20"/>
          <w:szCs w:val="20"/>
        </w:rPr>
      </w:pPr>
    </w:p>
    <w:p w14:paraId="23FA7C04" w14:textId="77777777" w:rsidR="00727293" w:rsidRPr="001677AF" w:rsidRDefault="009F6D67" w:rsidP="001677AF">
      <w:pPr>
        <w:spacing w:after="0" w:line="276" w:lineRule="auto"/>
        <w:ind w:left="0" w:hanging="10"/>
        <w:jc w:val="center"/>
        <w:rPr>
          <w:sz w:val="20"/>
          <w:szCs w:val="20"/>
        </w:rPr>
      </w:pPr>
      <w:r w:rsidRPr="001677AF">
        <w:rPr>
          <w:b/>
          <w:sz w:val="20"/>
          <w:szCs w:val="20"/>
        </w:rPr>
        <w:t xml:space="preserve">§ 4. </w:t>
      </w:r>
      <w:r w:rsidRPr="001677AF">
        <w:rPr>
          <w:sz w:val="20"/>
          <w:szCs w:val="20"/>
        </w:rPr>
        <w:t xml:space="preserve"> </w:t>
      </w:r>
    </w:p>
    <w:p w14:paraId="5B7459D4" w14:textId="31293BB7" w:rsidR="00727293" w:rsidRPr="001677AF" w:rsidRDefault="007B1C01" w:rsidP="001677AF">
      <w:pPr>
        <w:spacing w:after="0" w:line="276" w:lineRule="auto"/>
        <w:ind w:left="0" w:hanging="10"/>
        <w:jc w:val="center"/>
        <w:rPr>
          <w:sz w:val="20"/>
          <w:szCs w:val="20"/>
        </w:rPr>
      </w:pPr>
      <w:r w:rsidRPr="001677AF">
        <w:rPr>
          <w:b/>
          <w:sz w:val="20"/>
          <w:szCs w:val="20"/>
        </w:rPr>
        <w:t>Termin realizacji Przedmiotu Umowy</w:t>
      </w:r>
    </w:p>
    <w:p w14:paraId="34B50C6E" w14:textId="04D40E13" w:rsidR="00727293" w:rsidRPr="004F6240" w:rsidRDefault="002F7DC4" w:rsidP="001677AF">
      <w:pPr>
        <w:numPr>
          <w:ilvl w:val="0"/>
          <w:numId w:val="5"/>
        </w:numPr>
        <w:spacing w:after="0" w:line="276" w:lineRule="auto"/>
        <w:ind w:left="284" w:hanging="284"/>
        <w:rPr>
          <w:sz w:val="20"/>
          <w:szCs w:val="20"/>
        </w:rPr>
      </w:pPr>
      <w:r>
        <w:rPr>
          <w:sz w:val="20"/>
          <w:szCs w:val="20"/>
        </w:rPr>
        <w:t>Przedmiot Umowy zostanie zrealizowany w terminie do dnia</w:t>
      </w:r>
      <w:r w:rsidR="007B1C01" w:rsidRPr="001677AF">
        <w:rPr>
          <w:sz w:val="20"/>
          <w:szCs w:val="20"/>
        </w:rPr>
        <w:t xml:space="preserve"> </w:t>
      </w:r>
      <w:r w:rsidR="004F6240" w:rsidRPr="004F6240">
        <w:rPr>
          <w:sz w:val="20"/>
          <w:szCs w:val="20"/>
        </w:rPr>
        <w:t>31 grudnia 2027 r.</w:t>
      </w:r>
    </w:p>
    <w:p w14:paraId="2D8C33E0" w14:textId="04121593" w:rsidR="00DD2F50" w:rsidRPr="00CD7690" w:rsidRDefault="00DD2F50" w:rsidP="001677AF">
      <w:pPr>
        <w:numPr>
          <w:ilvl w:val="0"/>
          <w:numId w:val="5"/>
        </w:numPr>
        <w:spacing w:after="0" w:line="276" w:lineRule="auto"/>
        <w:ind w:left="284" w:hanging="284"/>
        <w:rPr>
          <w:sz w:val="20"/>
          <w:szCs w:val="20"/>
        </w:rPr>
      </w:pPr>
      <w:r w:rsidRPr="00CD7690">
        <w:rPr>
          <w:sz w:val="20"/>
          <w:szCs w:val="20"/>
        </w:rPr>
        <w:t xml:space="preserve">Wykonawca – w terminie </w:t>
      </w:r>
      <w:r w:rsidR="00DE3BA9">
        <w:rPr>
          <w:sz w:val="20"/>
          <w:szCs w:val="20"/>
        </w:rPr>
        <w:t xml:space="preserve">10 </w:t>
      </w:r>
      <w:r w:rsidRPr="00CD7690">
        <w:rPr>
          <w:sz w:val="20"/>
          <w:szCs w:val="20"/>
        </w:rPr>
        <w:t xml:space="preserve">dni roboczych od zawarcia Umowy – przedstawi Zamawiającemu do akceptacji harmonogram rzeczowo-finansowy (dalej „HRF”) </w:t>
      </w:r>
      <w:r w:rsidR="002F7DC4" w:rsidRPr="00CD7690">
        <w:rPr>
          <w:sz w:val="20"/>
          <w:szCs w:val="20"/>
        </w:rPr>
        <w:t xml:space="preserve">obejmujący realizację wszystkich zadań wskazanych w § 1 ust. 1 Umowy i </w:t>
      </w:r>
      <w:r w:rsidRPr="00CD7690">
        <w:rPr>
          <w:sz w:val="20"/>
          <w:szCs w:val="20"/>
        </w:rPr>
        <w:t xml:space="preserve">zawierający proponowany podział </w:t>
      </w:r>
      <w:r w:rsidR="002F7DC4" w:rsidRPr="00CD7690">
        <w:rPr>
          <w:sz w:val="20"/>
          <w:szCs w:val="20"/>
        </w:rPr>
        <w:t xml:space="preserve">Dostaw i </w:t>
      </w:r>
      <w:r w:rsidRPr="00CD7690">
        <w:rPr>
          <w:sz w:val="20"/>
          <w:szCs w:val="20"/>
        </w:rPr>
        <w:t xml:space="preserve">Robót budowlanych na etapy stanowiące podstawę rozliczeń Stron oraz przewidywane zaangażowanie środków finansowych w realizację </w:t>
      </w:r>
      <w:r w:rsidR="002F7DC4" w:rsidRPr="00CD7690">
        <w:rPr>
          <w:sz w:val="20"/>
          <w:szCs w:val="20"/>
        </w:rPr>
        <w:t xml:space="preserve">Dostaw i </w:t>
      </w:r>
      <w:r w:rsidRPr="00CD7690">
        <w:rPr>
          <w:sz w:val="20"/>
          <w:szCs w:val="20"/>
        </w:rPr>
        <w:t>Robót budowlanych.</w:t>
      </w:r>
      <w:r w:rsidR="00780232" w:rsidRPr="00CD7690">
        <w:rPr>
          <w:sz w:val="20"/>
          <w:szCs w:val="20"/>
        </w:rPr>
        <w:t xml:space="preserve"> HRF uwzględniać będzie płatności częściowe realizowane w cyklach </w:t>
      </w:r>
      <w:r w:rsidR="00CD7690" w:rsidRPr="00CD7690">
        <w:rPr>
          <w:sz w:val="20"/>
          <w:szCs w:val="20"/>
        </w:rPr>
        <w:t xml:space="preserve">kwartalnych </w:t>
      </w:r>
      <w:r w:rsidR="0076538F" w:rsidRPr="00CD7690">
        <w:rPr>
          <w:sz w:val="20"/>
          <w:szCs w:val="20"/>
        </w:rPr>
        <w:t xml:space="preserve">(„Okres rozliczeniowy”), </w:t>
      </w:r>
      <w:r w:rsidR="00780232" w:rsidRPr="00CD7690">
        <w:rPr>
          <w:sz w:val="20"/>
          <w:szCs w:val="20"/>
        </w:rPr>
        <w:t xml:space="preserve">w wysokości </w:t>
      </w:r>
      <w:r w:rsidR="00D67D9E" w:rsidRPr="00CD7690">
        <w:rPr>
          <w:sz w:val="20"/>
          <w:szCs w:val="20"/>
        </w:rPr>
        <w:t xml:space="preserve">odpowiadającej wartości zakończonych elementów </w:t>
      </w:r>
      <w:r w:rsidR="002F7DC4" w:rsidRPr="00CD7690">
        <w:rPr>
          <w:sz w:val="20"/>
          <w:szCs w:val="20"/>
        </w:rPr>
        <w:t>Robót budowlanych i zrealizowanych części Dostaw</w:t>
      </w:r>
      <w:r w:rsidR="0076538F" w:rsidRPr="00CD7690">
        <w:rPr>
          <w:sz w:val="20"/>
          <w:szCs w:val="20"/>
        </w:rPr>
        <w:t xml:space="preserve"> </w:t>
      </w:r>
      <w:r w:rsidR="00D67D9E" w:rsidRPr="00CD7690">
        <w:rPr>
          <w:sz w:val="20"/>
          <w:szCs w:val="20"/>
        </w:rPr>
        <w:t>wyodrębnionych w HRF</w:t>
      </w:r>
      <w:r w:rsidR="00780232" w:rsidRPr="00CD7690">
        <w:rPr>
          <w:sz w:val="20"/>
          <w:szCs w:val="20"/>
        </w:rPr>
        <w:t xml:space="preserve">, przy czym wysokość każdej z płatności częściowych nie będzie przekraczać </w:t>
      </w:r>
      <w:r w:rsidR="002F7DC4" w:rsidRPr="00CD7690">
        <w:rPr>
          <w:sz w:val="20"/>
          <w:szCs w:val="20"/>
        </w:rPr>
        <w:t>1.000.000,00  zł (słownie: jeden milion złotych 00/100)</w:t>
      </w:r>
      <w:r w:rsidR="00957425" w:rsidRPr="00CD7690">
        <w:rPr>
          <w:sz w:val="20"/>
          <w:szCs w:val="20"/>
        </w:rPr>
        <w:t xml:space="preserve"> brutto</w:t>
      </w:r>
      <w:r w:rsidR="00780232" w:rsidRPr="00CD7690">
        <w:rPr>
          <w:sz w:val="20"/>
          <w:szCs w:val="20"/>
        </w:rPr>
        <w:t>.</w:t>
      </w:r>
    </w:p>
    <w:p w14:paraId="17D42389" w14:textId="5B63BFB9" w:rsidR="00DD2F50" w:rsidRPr="00CD7690" w:rsidRDefault="00DD2F50" w:rsidP="001677AF">
      <w:pPr>
        <w:numPr>
          <w:ilvl w:val="0"/>
          <w:numId w:val="5"/>
        </w:numPr>
        <w:spacing w:after="0" w:line="276" w:lineRule="auto"/>
        <w:ind w:left="284" w:hanging="284"/>
        <w:rPr>
          <w:sz w:val="20"/>
          <w:szCs w:val="20"/>
        </w:rPr>
      </w:pPr>
      <w:r w:rsidRPr="00CD7690">
        <w:rPr>
          <w:sz w:val="20"/>
          <w:szCs w:val="20"/>
        </w:rPr>
        <w:t xml:space="preserve">Zamawiający zaakceptuje HRF w terminie </w:t>
      </w:r>
      <w:r w:rsidR="00DE3BA9">
        <w:rPr>
          <w:sz w:val="20"/>
          <w:szCs w:val="20"/>
        </w:rPr>
        <w:t>10</w:t>
      </w:r>
      <w:r w:rsidRPr="00CD7690">
        <w:rPr>
          <w:sz w:val="20"/>
          <w:szCs w:val="20"/>
        </w:rPr>
        <w:t xml:space="preserve"> dni roboczych, bądź zgłosi do niego w tym terminie uwagi. Wykonawca zobowiązany jest uwzględnić przedstawione przez Zamawiającego uwagi w terminie </w:t>
      </w:r>
      <w:r w:rsidR="00DE3BA9">
        <w:rPr>
          <w:sz w:val="20"/>
          <w:szCs w:val="20"/>
        </w:rPr>
        <w:t xml:space="preserve">5 </w:t>
      </w:r>
      <w:r w:rsidRPr="00CD7690">
        <w:rPr>
          <w:sz w:val="20"/>
          <w:szCs w:val="20"/>
        </w:rPr>
        <w:t>dni roboczych od dnia ich przekazania.</w:t>
      </w:r>
    </w:p>
    <w:p w14:paraId="069690B1" w14:textId="2822BF06" w:rsidR="005F7B92" w:rsidRPr="00CD7690" w:rsidRDefault="005F7B92" w:rsidP="001677AF">
      <w:pPr>
        <w:numPr>
          <w:ilvl w:val="0"/>
          <w:numId w:val="5"/>
        </w:numPr>
        <w:spacing w:after="0" w:line="276" w:lineRule="auto"/>
        <w:ind w:left="284" w:hanging="284"/>
        <w:rPr>
          <w:sz w:val="20"/>
          <w:szCs w:val="20"/>
        </w:rPr>
      </w:pPr>
      <w:r w:rsidRPr="00CD7690">
        <w:rPr>
          <w:sz w:val="20"/>
          <w:szCs w:val="20"/>
        </w:rPr>
        <w:t xml:space="preserve">Zaakceptowany przez Zamawiającego HRF stanowi załącznik nr </w:t>
      </w:r>
      <w:r w:rsidR="0058664E" w:rsidRPr="00CD7690">
        <w:rPr>
          <w:sz w:val="20"/>
          <w:szCs w:val="20"/>
        </w:rPr>
        <w:t>2</w:t>
      </w:r>
      <w:r w:rsidRPr="00CD7690">
        <w:rPr>
          <w:sz w:val="20"/>
          <w:szCs w:val="20"/>
        </w:rPr>
        <w:t xml:space="preserve"> do Umowy.</w:t>
      </w:r>
    </w:p>
    <w:p w14:paraId="7E5847AD" w14:textId="345DDDF2" w:rsidR="00727293" w:rsidRPr="00CD7690" w:rsidRDefault="007B1C01" w:rsidP="00C84585">
      <w:pPr>
        <w:numPr>
          <w:ilvl w:val="0"/>
          <w:numId w:val="5"/>
        </w:numPr>
        <w:spacing w:after="0" w:line="276" w:lineRule="auto"/>
        <w:ind w:left="284" w:hanging="284"/>
        <w:rPr>
          <w:sz w:val="20"/>
          <w:szCs w:val="20"/>
        </w:rPr>
      </w:pPr>
      <w:r w:rsidRPr="00CD7690">
        <w:rPr>
          <w:sz w:val="20"/>
          <w:szCs w:val="20"/>
        </w:rPr>
        <w:t xml:space="preserve">Okres realizacji Przedmiotu Umowy </w:t>
      </w:r>
      <w:r w:rsidR="00DD2F50" w:rsidRPr="00CD7690">
        <w:rPr>
          <w:sz w:val="20"/>
          <w:szCs w:val="20"/>
        </w:rPr>
        <w:t xml:space="preserve">lub terminy realizacji poszczególnych etapów </w:t>
      </w:r>
      <w:r w:rsidR="00E35373" w:rsidRPr="00CD7690">
        <w:rPr>
          <w:sz w:val="20"/>
          <w:szCs w:val="20"/>
        </w:rPr>
        <w:t xml:space="preserve">Dostaw lub </w:t>
      </w:r>
      <w:r w:rsidR="00DD2F50" w:rsidRPr="00CD7690">
        <w:rPr>
          <w:sz w:val="20"/>
          <w:szCs w:val="20"/>
        </w:rPr>
        <w:t>Robót budowlanych wynikające z HRF mogą</w:t>
      </w:r>
      <w:r w:rsidRPr="00CD7690">
        <w:rPr>
          <w:sz w:val="20"/>
          <w:szCs w:val="20"/>
        </w:rPr>
        <w:t xml:space="preserve"> ulec zmianie w okolicznościach wskazanych w </w:t>
      </w:r>
      <w:r w:rsidR="00323BED" w:rsidRPr="00CD7690">
        <w:rPr>
          <w:sz w:val="20"/>
          <w:szCs w:val="20"/>
        </w:rPr>
        <w:t>§ 1</w:t>
      </w:r>
      <w:r w:rsidR="00A91D30" w:rsidRPr="00CD7690">
        <w:rPr>
          <w:sz w:val="20"/>
          <w:szCs w:val="20"/>
        </w:rPr>
        <w:t>9</w:t>
      </w:r>
      <w:r w:rsidRPr="00CD7690">
        <w:rPr>
          <w:sz w:val="20"/>
          <w:szCs w:val="20"/>
        </w:rPr>
        <w:t xml:space="preserve"> lub na podstawie przepisów </w:t>
      </w:r>
      <w:proofErr w:type="spellStart"/>
      <w:r w:rsidRPr="00CD7690">
        <w:rPr>
          <w:sz w:val="20"/>
          <w:szCs w:val="20"/>
        </w:rPr>
        <w:t>Pzp</w:t>
      </w:r>
      <w:proofErr w:type="spellEnd"/>
      <w:r w:rsidRPr="00CD7690">
        <w:rPr>
          <w:sz w:val="20"/>
          <w:szCs w:val="20"/>
        </w:rPr>
        <w:t>.</w:t>
      </w:r>
    </w:p>
    <w:p w14:paraId="6EA1F2DC" w14:textId="77777777" w:rsidR="00D469E0" w:rsidRPr="008328E4" w:rsidRDefault="00D469E0" w:rsidP="00D469E0">
      <w:pPr>
        <w:spacing w:after="0" w:line="276" w:lineRule="auto"/>
        <w:ind w:left="284" w:firstLine="0"/>
        <w:rPr>
          <w:sz w:val="20"/>
          <w:szCs w:val="20"/>
          <w:highlight w:val="yellow"/>
        </w:rPr>
      </w:pPr>
    </w:p>
    <w:p w14:paraId="1BC2A698" w14:textId="357B7050" w:rsidR="00727293" w:rsidRPr="00D67D9E" w:rsidRDefault="009F6D67" w:rsidP="001677AF">
      <w:pPr>
        <w:spacing w:after="0" w:line="276" w:lineRule="auto"/>
        <w:ind w:left="0" w:hanging="10"/>
        <w:jc w:val="center"/>
        <w:rPr>
          <w:b/>
          <w:sz w:val="20"/>
          <w:szCs w:val="20"/>
        </w:rPr>
      </w:pPr>
      <w:r w:rsidRPr="00D67D9E">
        <w:rPr>
          <w:b/>
          <w:sz w:val="20"/>
          <w:szCs w:val="20"/>
        </w:rPr>
        <w:t>§ 5.</w:t>
      </w:r>
    </w:p>
    <w:p w14:paraId="1F822269" w14:textId="7E3452C2" w:rsidR="00184E2C" w:rsidRPr="00D67D9E" w:rsidRDefault="00184E2C" w:rsidP="001677AF">
      <w:pPr>
        <w:pStyle w:val="Akapitzlist"/>
        <w:suppressAutoHyphens/>
        <w:spacing w:line="276" w:lineRule="auto"/>
        <w:ind w:left="0" w:firstLine="0"/>
        <w:jc w:val="center"/>
        <w:rPr>
          <w:b/>
          <w:bCs/>
          <w:sz w:val="20"/>
          <w:szCs w:val="20"/>
        </w:rPr>
      </w:pPr>
      <w:r w:rsidRPr="00D67D9E">
        <w:rPr>
          <w:b/>
          <w:bCs/>
          <w:sz w:val="20"/>
          <w:szCs w:val="20"/>
        </w:rPr>
        <w:t>Personel Kluczowy</w:t>
      </w:r>
    </w:p>
    <w:p w14:paraId="623A33C7" w14:textId="63C69BB1"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 xml:space="preserve">Wykonawca oświadcza, że Przedmiot Umowy wykona wyłącznie przy udziale osób wskazanych imiennie w ofercie. </w:t>
      </w:r>
    </w:p>
    <w:p w14:paraId="6DE149C2" w14:textId="77777777" w:rsidR="00D469E0" w:rsidRPr="00BA2EF1" w:rsidRDefault="00D469E0">
      <w:pPr>
        <w:pStyle w:val="Akapitzlist"/>
        <w:numPr>
          <w:ilvl w:val="0"/>
          <w:numId w:val="31"/>
        </w:numPr>
        <w:suppressAutoHyphens/>
        <w:spacing w:after="0" w:line="276" w:lineRule="auto"/>
        <w:ind w:left="284" w:hanging="284"/>
        <w:rPr>
          <w:strike/>
          <w:sz w:val="20"/>
          <w:szCs w:val="20"/>
        </w:rPr>
      </w:pPr>
      <w:r w:rsidRPr="00BA2EF1">
        <w:rPr>
          <w:sz w:val="20"/>
          <w:szCs w:val="20"/>
        </w:rPr>
        <w:t xml:space="preserve">Zmiany członków Personelu Kluczowego dopuszczalne są wyłącznie w przypadkach wskazanych w Umowie. Jeżeli zaistnieją obiektywne przesłanki wywołujące konieczność zmiany członka Personelu </w:t>
      </w:r>
      <w:r w:rsidRPr="00BA2EF1">
        <w:rPr>
          <w:sz w:val="20"/>
          <w:szCs w:val="20"/>
        </w:rPr>
        <w:lastRenderedPageBreak/>
        <w:t xml:space="preserve">kluczowego (śmierć, choroba, zwolnienie lekarskie, itp.), Wykonawca zobowiązany jest uzyskać na to zgodę Zamawiającego. Zastępcą członka Personelu kluczowego może być wyłącznie osoba, której kwalifikacje i doświadczenie będą co najmniej takie same z kwalifikacjami i doświadczeniem osób opisanych w SWZ. </w:t>
      </w:r>
    </w:p>
    <w:p w14:paraId="55CDAB1D"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 xml:space="preserve">W przypadku konieczności zmiany członka Personelu Kluczowego Wykonawca proponuje osobę zastępcy, składając Zamawiającemu propozycję kandydatury zastępcy członka Personelu Kluczowego (CV ograniczone do informacji o doświadczeniu i kwalifikacjach wymaganych postanowieniami SWZ), nie później niż w ciągu </w:t>
      </w:r>
      <w:r>
        <w:rPr>
          <w:sz w:val="20"/>
          <w:szCs w:val="20"/>
        </w:rPr>
        <w:t>3</w:t>
      </w:r>
      <w:r w:rsidRPr="00BA2EF1">
        <w:rPr>
          <w:sz w:val="20"/>
          <w:szCs w:val="20"/>
        </w:rPr>
        <w:t xml:space="preserve"> dni roboczych od zaistnienia okoliczności uzasadniającej zmianę dotychczasowego członka Personelu Kluczowego.</w:t>
      </w:r>
    </w:p>
    <w:p w14:paraId="4E2A61C8"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 xml:space="preserve">Zamawiający weryfikuje ww. wniosek w terminie do </w:t>
      </w:r>
      <w:r>
        <w:rPr>
          <w:sz w:val="20"/>
          <w:szCs w:val="20"/>
        </w:rPr>
        <w:t>3</w:t>
      </w:r>
      <w:r w:rsidRPr="00BA2EF1">
        <w:rPr>
          <w:sz w:val="20"/>
          <w:szCs w:val="20"/>
        </w:rPr>
        <w:t xml:space="preserve"> dni roboczych od dnia jego otrzymania. Zamawiający ma prawo odmówić zaakceptowania kandydatury zastępcy członka Personelu Kluczowego, jeżeli nie posiada on doświadczenia i kwalifikacji wymaganych postanowieniami SWZ, podając na piśmie powody odmowy. W takim przypadku Wykonawca niezwłocznie, nie później niż w ciągu 3 dni roboczych od dnia odmowy akceptacji, przedstawia nową kandydaturę, która podlega weryfikacji Zamawiającego, o której mowa w poprzednim zdaniu. Do czasu akceptacji nowego członka Personelu Kluczowego przyjmuje się, że Wykonawca nie zapewnił obecności wymaganego składu Personelu Kluczowego i Zamawiający ma prawo korzystania w tych okolicznościach z wszelkich instrumentów przewidzianych w Umowie, w szczególności z uprawnienia do naliczania Wykonawcy kar umownych.</w:t>
      </w:r>
    </w:p>
    <w:p w14:paraId="4AF62539"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Jeżeli Wykonawca poweźmie wiadomość, że którykolwiek członek Personelu Kluczowego został skazany prawomocnym wyrokiem sądu za przestępstwo popełnione w celu osiągnięcia korzyści majątkowej lub na mocy którego orzeczono zakaz zajmowania określonego stanowiska, wykonywania określonego zawodu lub prowadzenia określonej działalności gospodarczej – niezwłocznie zawiadomi o tym fakcie Zamawiającego, przedstawiając jednocześnie do akceptacji inną osobę. W takim przypadku stosuje się postanowienie ust. 3.</w:t>
      </w:r>
    </w:p>
    <w:p w14:paraId="5FFEE74D"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Zamawiający może wystąpić z wnioskiem o zmianę któregokolwiek z członków Personelu Kluczowego, jeżeli osoba ta nie wywiązuje się należycie ze swoich obowiązków wynikających z Umowy lub w jakikolwiek inny sposób narusza postanowienia Umowy.</w:t>
      </w:r>
    </w:p>
    <w:p w14:paraId="50FC6EE1"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 xml:space="preserve">Wykonawca zobowiązany jest do zmiany takiego członka Personelu kluczowego w terminie </w:t>
      </w:r>
      <w:r>
        <w:rPr>
          <w:sz w:val="20"/>
          <w:szCs w:val="20"/>
        </w:rPr>
        <w:t>3</w:t>
      </w:r>
      <w:r w:rsidRPr="00BA2EF1">
        <w:rPr>
          <w:sz w:val="20"/>
          <w:szCs w:val="20"/>
        </w:rPr>
        <w:t xml:space="preserve"> dni roboczych od dnia otrzymania wniosku Zamawiającego. W takim przypadku stosuje się postanowienie ust. 3.</w:t>
      </w:r>
    </w:p>
    <w:p w14:paraId="7F369BE1"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Wykonawcy nie przysługuje roszczenie o zwrot kosztów wynikających bezpośrednio lub pośrednio z wymiany członków Personelu Kluczowego.</w:t>
      </w:r>
    </w:p>
    <w:p w14:paraId="6D070763" w14:textId="77777777" w:rsidR="00D469E0" w:rsidRPr="00BA2EF1" w:rsidRDefault="00D469E0">
      <w:pPr>
        <w:pStyle w:val="Akapitzlist"/>
        <w:numPr>
          <w:ilvl w:val="0"/>
          <w:numId w:val="31"/>
        </w:numPr>
        <w:suppressAutoHyphens/>
        <w:spacing w:after="0" w:line="276" w:lineRule="auto"/>
        <w:ind w:left="284" w:hanging="284"/>
        <w:rPr>
          <w:sz w:val="20"/>
          <w:szCs w:val="20"/>
        </w:rPr>
      </w:pPr>
      <w:r w:rsidRPr="00BA2EF1">
        <w:rPr>
          <w:sz w:val="20"/>
          <w:szCs w:val="20"/>
        </w:rPr>
        <w:t>Zamawiający nie dopuszcza, aby Wykonawca w jakimkolwiek momencie realizacji Umowy nie dysponował wszystkimi członkami Personelu Kluczowego. Nie dotyczy to sytuacji, w których nieobecność członka Personelu Kluczowego wynika z przyczyn nagłych, zewnętrznych (np. śmierć, choroba, zwolnienie lekarskie, itp.).</w:t>
      </w:r>
    </w:p>
    <w:p w14:paraId="41B35C86" w14:textId="5769F5EF" w:rsidR="00D469E0" w:rsidRDefault="00D469E0">
      <w:pPr>
        <w:pStyle w:val="Akapitzlist"/>
        <w:numPr>
          <w:ilvl w:val="0"/>
          <w:numId w:val="31"/>
        </w:numPr>
        <w:suppressAutoHyphens/>
        <w:spacing w:after="0" w:line="276" w:lineRule="auto"/>
        <w:ind w:left="284" w:hanging="284"/>
        <w:rPr>
          <w:sz w:val="20"/>
          <w:szCs w:val="20"/>
        </w:rPr>
      </w:pPr>
      <w:r w:rsidRPr="00BA2EF1">
        <w:rPr>
          <w:sz w:val="20"/>
          <w:szCs w:val="20"/>
        </w:rPr>
        <w:t>Zmiana członków Personelu K</w:t>
      </w:r>
      <w:r>
        <w:rPr>
          <w:sz w:val="20"/>
          <w:szCs w:val="20"/>
        </w:rPr>
        <w:t>l</w:t>
      </w:r>
      <w:r w:rsidRPr="00BA2EF1">
        <w:rPr>
          <w:sz w:val="20"/>
          <w:szCs w:val="20"/>
        </w:rPr>
        <w:t>uczowego zgodnie z niniejszym paragrafem nie stanowi zmiany Umowy i nie wymaga pisemnej formy aneksu do Umowy.</w:t>
      </w:r>
    </w:p>
    <w:p w14:paraId="44272842" w14:textId="77777777" w:rsidR="00D469E0" w:rsidRPr="00BA2EF1" w:rsidRDefault="00D469E0" w:rsidP="00D469E0">
      <w:pPr>
        <w:pStyle w:val="Akapitzlist"/>
        <w:suppressAutoHyphens/>
        <w:spacing w:after="0" w:line="276" w:lineRule="auto"/>
        <w:ind w:left="284" w:firstLine="0"/>
        <w:rPr>
          <w:sz w:val="20"/>
          <w:szCs w:val="20"/>
        </w:rPr>
      </w:pPr>
    </w:p>
    <w:p w14:paraId="71C23BE8" w14:textId="44514FC3" w:rsidR="00DE0836" w:rsidRDefault="00DE0836" w:rsidP="001677AF">
      <w:pPr>
        <w:spacing w:after="0" w:line="276" w:lineRule="auto"/>
        <w:ind w:left="0" w:hanging="10"/>
        <w:jc w:val="center"/>
        <w:rPr>
          <w:b/>
          <w:bCs/>
          <w:sz w:val="20"/>
          <w:szCs w:val="20"/>
        </w:rPr>
      </w:pPr>
      <w:r w:rsidRPr="001677AF">
        <w:rPr>
          <w:b/>
          <w:bCs/>
          <w:sz w:val="20"/>
          <w:szCs w:val="20"/>
        </w:rPr>
        <w:t>§ 6.</w:t>
      </w:r>
    </w:p>
    <w:p w14:paraId="224FC637" w14:textId="5AF74BC5" w:rsidR="008910CB" w:rsidRDefault="00D469E0" w:rsidP="001677AF">
      <w:pPr>
        <w:spacing w:after="0" w:line="276" w:lineRule="auto"/>
        <w:ind w:left="0" w:hanging="10"/>
        <w:jc w:val="center"/>
        <w:rPr>
          <w:b/>
          <w:bCs/>
          <w:sz w:val="20"/>
          <w:szCs w:val="20"/>
        </w:rPr>
      </w:pPr>
      <w:r>
        <w:rPr>
          <w:b/>
          <w:bCs/>
          <w:sz w:val="20"/>
          <w:szCs w:val="20"/>
        </w:rPr>
        <w:t>Wykonanie Dokumentacji</w:t>
      </w:r>
      <w:r w:rsidR="00D1415B">
        <w:rPr>
          <w:b/>
          <w:bCs/>
          <w:sz w:val="20"/>
          <w:szCs w:val="20"/>
        </w:rPr>
        <w:t xml:space="preserve"> </w:t>
      </w:r>
    </w:p>
    <w:p w14:paraId="1D8F9A55" w14:textId="7C2F7B5F" w:rsidR="008910CB" w:rsidRPr="00CD7690" w:rsidRDefault="00E35373">
      <w:pPr>
        <w:pStyle w:val="Akapitzlist"/>
        <w:numPr>
          <w:ilvl w:val="6"/>
          <w:numId w:val="31"/>
        </w:numPr>
        <w:spacing w:after="0" w:line="276" w:lineRule="auto"/>
        <w:ind w:left="284" w:hanging="284"/>
        <w:rPr>
          <w:b/>
          <w:bCs/>
          <w:sz w:val="20"/>
          <w:szCs w:val="20"/>
        </w:rPr>
      </w:pPr>
      <w:r w:rsidRPr="00CD7690">
        <w:rPr>
          <w:sz w:val="20"/>
          <w:szCs w:val="20"/>
        </w:rPr>
        <w:t xml:space="preserve">Wykonawca przedstawi Zamawiającemu Dokumentację do akceptacji w terminie zgodnym z aktualnym HRF, w jednym egzemplarzu papierowym oraz elektronicznie w formatach </w:t>
      </w:r>
      <w:r w:rsidR="00DE3BA9">
        <w:rPr>
          <w:sz w:val="20"/>
          <w:szCs w:val="20"/>
        </w:rPr>
        <w:t>.pdf, .</w:t>
      </w:r>
      <w:proofErr w:type="spellStart"/>
      <w:r w:rsidR="00DE3BA9">
        <w:rPr>
          <w:sz w:val="20"/>
          <w:szCs w:val="20"/>
        </w:rPr>
        <w:t>dwg</w:t>
      </w:r>
      <w:proofErr w:type="spellEnd"/>
      <w:r w:rsidR="00DE3BA9">
        <w:rPr>
          <w:sz w:val="20"/>
          <w:szCs w:val="20"/>
        </w:rPr>
        <w:t>., .</w:t>
      </w:r>
      <w:proofErr w:type="spellStart"/>
      <w:r w:rsidR="00DE3BA9">
        <w:rPr>
          <w:sz w:val="20"/>
          <w:szCs w:val="20"/>
        </w:rPr>
        <w:t>xlsx</w:t>
      </w:r>
      <w:proofErr w:type="spellEnd"/>
      <w:r w:rsidRPr="00CD7690">
        <w:rPr>
          <w:sz w:val="20"/>
          <w:szCs w:val="20"/>
        </w:rPr>
        <w:t>.</w:t>
      </w:r>
    </w:p>
    <w:p w14:paraId="048053F0" w14:textId="3D479AE8" w:rsidR="009A55F4" w:rsidRPr="00CD7690" w:rsidRDefault="009A55F4">
      <w:pPr>
        <w:pStyle w:val="Akapitzlist"/>
        <w:numPr>
          <w:ilvl w:val="6"/>
          <w:numId w:val="31"/>
        </w:numPr>
        <w:spacing w:after="0" w:line="276" w:lineRule="auto"/>
        <w:ind w:left="284" w:hanging="284"/>
        <w:rPr>
          <w:sz w:val="20"/>
          <w:szCs w:val="20"/>
        </w:rPr>
      </w:pPr>
      <w:r w:rsidRPr="00CD7690">
        <w:rPr>
          <w:sz w:val="20"/>
          <w:szCs w:val="20"/>
        </w:rPr>
        <w:t xml:space="preserve">Zamawiający zaakceptuje Dokumentację w terminie </w:t>
      </w:r>
      <w:r w:rsidR="00E06E81">
        <w:rPr>
          <w:sz w:val="20"/>
          <w:szCs w:val="20"/>
        </w:rPr>
        <w:t>15</w:t>
      </w:r>
      <w:r w:rsidRPr="00CD7690">
        <w:rPr>
          <w:sz w:val="20"/>
          <w:szCs w:val="20"/>
        </w:rPr>
        <w:t xml:space="preserve"> dni roboczych, bądź zgłosi do </w:t>
      </w:r>
      <w:r w:rsidR="0058664E" w:rsidRPr="00CD7690">
        <w:rPr>
          <w:sz w:val="20"/>
          <w:szCs w:val="20"/>
        </w:rPr>
        <w:t>niej</w:t>
      </w:r>
      <w:r w:rsidRPr="00CD7690">
        <w:rPr>
          <w:sz w:val="20"/>
          <w:szCs w:val="20"/>
        </w:rPr>
        <w:t xml:space="preserve"> w tym terminie uwagi. Wykonawca zobowiązany jest uwzględnić przedstawione przez Zamawiającego uwagi w terminie </w:t>
      </w:r>
      <w:r w:rsidR="00E06E81">
        <w:rPr>
          <w:sz w:val="20"/>
          <w:szCs w:val="20"/>
        </w:rPr>
        <w:t>10</w:t>
      </w:r>
      <w:r w:rsidRPr="00CD7690">
        <w:rPr>
          <w:sz w:val="20"/>
          <w:szCs w:val="20"/>
        </w:rPr>
        <w:t xml:space="preserve"> dni roboczych od dnia ich przekazania.</w:t>
      </w:r>
      <w:r w:rsidR="0058664E" w:rsidRPr="00CD7690">
        <w:rPr>
          <w:sz w:val="20"/>
          <w:szCs w:val="20"/>
        </w:rPr>
        <w:t xml:space="preserve"> Akceptacja dokumentacji zostanie potwierdzona stosownym protokołem.</w:t>
      </w:r>
    </w:p>
    <w:p w14:paraId="5D6FD51D" w14:textId="1AD8AAE6" w:rsidR="009A55F4" w:rsidRPr="00CD7690" w:rsidRDefault="009A55F4">
      <w:pPr>
        <w:pStyle w:val="Akapitzlist"/>
        <w:numPr>
          <w:ilvl w:val="6"/>
          <w:numId w:val="31"/>
        </w:numPr>
        <w:spacing w:after="0" w:line="276" w:lineRule="auto"/>
        <w:ind w:left="284" w:hanging="284"/>
        <w:rPr>
          <w:sz w:val="20"/>
          <w:szCs w:val="20"/>
        </w:rPr>
      </w:pPr>
      <w:r w:rsidRPr="00CD7690">
        <w:rPr>
          <w:sz w:val="20"/>
          <w:szCs w:val="20"/>
        </w:rPr>
        <w:t>Zaakceptowan</w:t>
      </w:r>
      <w:r w:rsidR="0058664E" w:rsidRPr="00CD7690">
        <w:rPr>
          <w:sz w:val="20"/>
          <w:szCs w:val="20"/>
        </w:rPr>
        <w:t>a</w:t>
      </w:r>
      <w:r w:rsidRPr="00CD7690">
        <w:rPr>
          <w:sz w:val="20"/>
          <w:szCs w:val="20"/>
        </w:rPr>
        <w:t xml:space="preserve"> przez Zamawiającego </w:t>
      </w:r>
      <w:r w:rsidR="0058664E" w:rsidRPr="00CD7690">
        <w:rPr>
          <w:sz w:val="20"/>
          <w:szCs w:val="20"/>
        </w:rPr>
        <w:t>Dokumentacja</w:t>
      </w:r>
      <w:r w:rsidRPr="00CD7690">
        <w:rPr>
          <w:sz w:val="20"/>
          <w:szCs w:val="20"/>
        </w:rPr>
        <w:t xml:space="preserve"> stanowi załącznik nr </w:t>
      </w:r>
      <w:r w:rsidR="0058664E" w:rsidRPr="00CD7690">
        <w:rPr>
          <w:sz w:val="20"/>
          <w:szCs w:val="20"/>
        </w:rPr>
        <w:t xml:space="preserve">3 </w:t>
      </w:r>
      <w:r w:rsidRPr="00CD7690">
        <w:rPr>
          <w:sz w:val="20"/>
          <w:szCs w:val="20"/>
        </w:rPr>
        <w:t>do Umowy.</w:t>
      </w:r>
    </w:p>
    <w:p w14:paraId="2BBD4490" w14:textId="644156E5" w:rsidR="009A55F4" w:rsidRPr="00CD7690" w:rsidRDefault="0058664E">
      <w:pPr>
        <w:pStyle w:val="Akapitzlist"/>
        <w:numPr>
          <w:ilvl w:val="6"/>
          <w:numId w:val="31"/>
        </w:numPr>
        <w:spacing w:after="0" w:line="276" w:lineRule="auto"/>
        <w:ind w:left="284" w:hanging="284"/>
        <w:rPr>
          <w:sz w:val="20"/>
          <w:szCs w:val="20"/>
        </w:rPr>
      </w:pPr>
      <w:r w:rsidRPr="00CD7690">
        <w:rPr>
          <w:sz w:val="20"/>
          <w:szCs w:val="20"/>
        </w:rPr>
        <w:t>Wykonawca udziela Zamawiającemu rękojmi za wady i gwarancji jakości na Dokumentację na okres 24 miesięcy od jej odbioru.</w:t>
      </w:r>
    </w:p>
    <w:p w14:paraId="1BF24BD6" w14:textId="6DC9FAC6" w:rsidR="0058664E" w:rsidRPr="00CD7690" w:rsidRDefault="0058664E">
      <w:pPr>
        <w:pStyle w:val="Akapitzlist"/>
        <w:numPr>
          <w:ilvl w:val="6"/>
          <w:numId w:val="31"/>
        </w:numPr>
        <w:spacing w:after="0" w:line="276" w:lineRule="auto"/>
        <w:ind w:left="284" w:hanging="284"/>
        <w:rPr>
          <w:sz w:val="20"/>
          <w:szCs w:val="20"/>
        </w:rPr>
      </w:pPr>
      <w:r w:rsidRPr="00CD7690">
        <w:rPr>
          <w:sz w:val="20"/>
          <w:szCs w:val="20"/>
        </w:rPr>
        <w:lastRenderedPageBreak/>
        <w:t xml:space="preserve">W okresie rękojmi za wady i gwarancji jakości Wykonawca będzie usuwał stwierdzone przez Zamawiającego wady w terminie </w:t>
      </w:r>
      <w:r w:rsidR="00E06E81">
        <w:rPr>
          <w:sz w:val="20"/>
          <w:szCs w:val="20"/>
        </w:rPr>
        <w:t>5</w:t>
      </w:r>
      <w:r w:rsidRPr="00CD7690">
        <w:rPr>
          <w:sz w:val="20"/>
          <w:szCs w:val="20"/>
        </w:rPr>
        <w:t xml:space="preserve"> dni roboczych od dnia ich zgłoszenia na adres poczty elektronicznej Wykonawcy, o którym mowa w § 22 ust. 1 pkt 2 Umowy.</w:t>
      </w:r>
    </w:p>
    <w:p w14:paraId="3C38FFE7" w14:textId="1A54B056" w:rsidR="0058664E" w:rsidRPr="00CD7690" w:rsidRDefault="0058664E">
      <w:pPr>
        <w:pStyle w:val="Akapitzlist"/>
        <w:numPr>
          <w:ilvl w:val="6"/>
          <w:numId w:val="31"/>
        </w:numPr>
        <w:spacing w:after="0" w:line="276" w:lineRule="auto"/>
        <w:ind w:left="284" w:hanging="284"/>
        <w:rPr>
          <w:sz w:val="20"/>
          <w:szCs w:val="20"/>
        </w:rPr>
      </w:pPr>
      <w:r w:rsidRPr="00CD7690">
        <w:rPr>
          <w:sz w:val="20"/>
          <w:szCs w:val="20"/>
        </w:rPr>
        <w:t xml:space="preserve">Wykonawca odpowiada wobec Zamawiającego z tytułu rękojmi za wady i gwarancji jakości za cały zakres rzeczowy Dokumentacji, w tym także za jej części zrealizowane przez podwykonawców. </w:t>
      </w:r>
    </w:p>
    <w:p w14:paraId="5D231656" w14:textId="77777777" w:rsidR="0058664E" w:rsidRPr="00CD7690" w:rsidRDefault="0058664E">
      <w:pPr>
        <w:pStyle w:val="Akapitzlist"/>
        <w:numPr>
          <w:ilvl w:val="6"/>
          <w:numId w:val="31"/>
        </w:numPr>
        <w:spacing w:after="0" w:line="276" w:lineRule="auto"/>
        <w:ind w:left="284" w:hanging="284"/>
        <w:rPr>
          <w:sz w:val="20"/>
          <w:szCs w:val="20"/>
        </w:rPr>
      </w:pPr>
      <w:r w:rsidRPr="00CD7690">
        <w:rPr>
          <w:sz w:val="20"/>
          <w:szCs w:val="20"/>
        </w:rPr>
        <w:t>Zamawiający jest uprawniony do realizacji przysługujących mu uprawnień z tytułu rękojmi za wady i gwarancji jakości niezależnie od siebie, według swojego wyboru.</w:t>
      </w:r>
    </w:p>
    <w:p w14:paraId="770607E2" w14:textId="77777777" w:rsidR="00D1415B" w:rsidRPr="00D1415B" w:rsidRDefault="00D1415B" w:rsidP="00DE30E2">
      <w:pPr>
        <w:spacing w:after="0" w:line="276" w:lineRule="auto"/>
        <w:ind w:left="0" w:firstLine="0"/>
        <w:rPr>
          <w:sz w:val="20"/>
          <w:szCs w:val="20"/>
          <w:highlight w:val="green"/>
        </w:rPr>
      </w:pPr>
    </w:p>
    <w:p w14:paraId="5D1D6285" w14:textId="4B597184" w:rsidR="0058664E" w:rsidRDefault="008910CB" w:rsidP="0058664E">
      <w:pPr>
        <w:spacing w:after="0" w:line="276" w:lineRule="auto"/>
        <w:ind w:left="0" w:hanging="10"/>
        <w:jc w:val="center"/>
        <w:rPr>
          <w:b/>
          <w:bCs/>
          <w:sz w:val="20"/>
          <w:szCs w:val="20"/>
        </w:rPr>
      </w:pPr>
      <w:r>
        <w:rPr>
          <w:b/>
          <w:bCs/>
          <w:sz w:val="20"/>
          <w:szCs w:val="20"/>
        </w:rPr>
        <w:t>§ 7.</w:t>
      </w:r>
    </w:p>
    <w:p w14:paraId="128308AD" w14:textId="6973E11A" w:rsidR="00D469E0" w:rsidRDefault="00D469E0" w:rsidP="001677AF">
      <w:pPr>
        <w:spacing w:after="0" w:line="276" w:lineRule="auto"/>
        <w:ind w:left="0" w:hanging="10"/>
        <w:jc w:val="center"/>
        <w:rPr>
          <w:b/>
          <w:bCs/>
          <w:sz w:val="20"/>
          <w:szCs w:val="20"/>
        </w:rPr>
      </w:pPr>
      <w:r>
        <w:rPr>
          <w:b/>
          <w:bCs/>
          <w:sz w:val="20"/>
          <w:szCs w:val="20"/>
        </w:rPr>
        <w:t>Autorskie prawa majątkowe</w:t>
      </w:r>
    </w:p>
    <w:p w14:paraId="5F3A3642"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 xml:space="preserve">Wykonawca oświadcza, że posiada autorskie prawa majątkowe oraz prawa zależne do utworów wytworzonych w trakcie realizacji Przedmiotu Umowy i w ramach wynagrodzenia: </w:t>
      </w:r>
    </w:p>
    <w:p w14:paraId="57406C99" w14:textId="25B4F3E2" w:rsidR="008910CB" w:rsidRPr="00341432" w:rsidRDefault="008910CB">
      <w:pPr>
        <w:numPr>
          <w:ilvl w:val="0"/>
          <w:numId w:val="35"/>
        </w:numPr>
        <w:suppressAutoHyphens/>
        <w:spacing w:after="0" w:line="276" w:lineRule="auto"/>
        <w:ind w:left="567" w:hanging="283"/>
        <w:rPr>
          <w:sz w:val="20"/>
          <w:szCs w:val="20"/>
        </w:rPr>
      </w:pPr>
      <w:r w:rsidRPr="00341432">
        <w:rPr>
          <w:sz w:val="20"/>
          <w:szCs w:val="20"/>
        </w:rPr>
        <w:t xml:space="preserve">przenosi na Zamawiającego autorskie prawa majątkowe do wszystkich utworów w rozumieniu przepisów </w:t>
      </w:r>
      <w:proofErr w:type="spellStart"/>
      <w:r w:rsidRPr="00341432">
        <w:rPr>
          <w:sz w:val="20"/>
          <w:szCs w:val="20"/>
        </w:rPr>
        <w:t>PrAut</w:t>
      </w:r>
      <w:proofErr w:type="spellEnd"/>
      <w:r w:rsidRPr="00341432">
        <w:rPr>
          <w:sz w:val="20"/>
          <w:szCs w:val="20"/>
        </w:rPr>
        <w:t xml:space="preserve"> wytworzonych w ramach realizacji Przedmiotu Umowy, w szczególności takich jak: </w:t>
      </w:r>
      <w:r>
        <w:rPr>
          <w:sz w:val="20"/>
          <w:szCs w:val="20"/>
        </w:rPr>
        <w:t xml:space="preserve">Dokumentacja, </w:t>
      </w:r>
      <w:r w:rsidRPr="00341432">
        <w:rPr>
          <w:sz w:val="20"/>
          <w:szCs w:val="20"/>
        </w:rPr>
        <w:t>dokumentacja powykonawcza, projekty, rysunki, obliczenia, raporty, mapy, wykresy, plany, dane statystyczne, ekspertyzy, obliczenia i inne dokumenty przekazane Zamawiającemu w wykonaniu Przedmiotu Umowy (dalej: „Utwory”),</w:t>
      </w:r>
    </w:p>
    <w:p w14:paraId="5D9315A1" w14:textId="77777777" w:rsidR="008910CB" w:rsidRPr="00341432" w:rsidRDefault="008910CB">
      <w:pPr>
        <w:numPr>
          <w:ilvl w:val="0"/>
          <w:numId w:val="35"/>
        </w:numPr>
        <w:suppressAutoHyphens/>
        <w:spacing w:after="0" w:line="276" w:lineRule="auto"/>
        <w:ind w:left="567" w:hanging="283"/>
        <w:rPr>
          <w:sz w:val="20"/>
          <w:szCs w:val="20"/>
        </w:rPr>
      </w:pPr>
      <w:r w:rsidRPr="00341432">
        <w:rPr>
          <w:sz w:val="20"/>
          <w:szCs w:val="20"/>
        </w:rPr>
        <w:t>przenosi na Zamawiającego własność oryginałów i kopii egzemplarzy Utworów wraz z nośnikami, na jakich zostaną wydane Zamawiającemu,</w:t>
      </w:r>
    </w:p>
    <w:p w14:paraId="6EB1987A" w14:textId="77777777" w:rsidR="008910CB" w:rsidRPr="00341432" w:rsidRDefault="008910CB">
      <w:pPr>
        <w:pStyle w:val="Akapitzlist"/>
        <w:numPr>
          <w:ilvl w:val="0"/>
          <w:numId w:val="38"/>
        </w:numPr>
        <w:suppressAutoHyphens/>
        <w:spacing w:after="0" w:line="276" w:lineRule="auto"/>
        <w:ind w:left="567" w:hanging="274"/>
        <w:rPr>
          <w:sz w:val="20"/>
          <w:szCs w:val="20"/>
        </w:rPr>
      </w:pPr>
      <w:r w:rsidRPr="00341432">
        <w:rPr>
          <w:sz w:val="20"/>
          <w:szCs w:val="20"/>
        </w:rPr>
        <w:t xml:space="preserve">udziela Zamawiającemu wyłącznego prawa do wykonywania i zezwalania na wykonywanie zależnych praw autorskich, w szczególności przez zezwolenie Zamawiającemu na dokonywanie opracowań i zmian Utworów, na korzystanie z opracowań Utworów oraz ich przeróbek oraz na rozporządzanie tymi opracowaniami wraz z przeróbkami, w szczególności w sytuacji, gdy zmiany w Utworach następują na skutek sprawowania nadzoru autorskiego w rozumieniu przepisów </w:t>
      </w:r>
      <w:proofErr w:type="spellStart"/>
      <w:r w:rsidRPr="00341432">
        <w:rPr>
          <w:sz w:val="20"/>
          <w:szCs w:val="20"/>
        </w:rPr>
        <w:t>PrBud</w:t>
      </w:r>
      <w:proofErr w:type="spellEnd"/>
      <w:r w:rsidRPr="00341432">
        <w:rPr>
          <w:sz w:val="20"/>
          <w:szCs w:val="20"/>
        </w:rPr>
        <w:t xml:space="preserve"> lub gdy są konieczne i uzasadnione ze względu na realizację Przedmiotu Umowy lub jego optymalizację lub charakter Inwestycji; wprowadzanie zmian w Utworach może zostać wykonane przez Zamawiającego lub powierzone dowolnej osobie bez pozbawienia autorów Utworów praw do korzystania z osobistych praw autorskich, a Wykonawca oświadcza, iż jest uprawniony do działania w imieniu autorów w tym zakresie; Wykonawca zapewni także, że autorzy wszelkich Utworów stworzonych w ramach Umowy wyrażą zgodę na naruszanie integralności, w tym formy i treści Utworów, przez wprowadzanie do nich zmian – niezależnie od tego, jaki podmiot dokonywać będzie tych zmian; Wykonawca zapewni, że osoby uprawnione z tytułu osobistych praw autorskich nie będą wykonywać takich praw w stosunku do Zamawiającego i jego następców prawnych.</w:t>
      </w:r>
    </w:p>
    <w:p w14:paraId="2E337C1A"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 xml:space="preserve">Nabycie przez Zamawiającego praw, o których mowa w ust. 1, następuje: </w:t>
      </w:r>
    </w:p>
    <w:p w14:paraId="082CCDFC" w14:textId="77777777" w:rsidR="008910CB" w:rsidRPr="00341432" w:rsidRDefault="008910CB">
      <w:pPr>
        <w:pStyle w:val="Akapitzlist"/>
        <w:numPr>
          <w:ilvl w:val="0"/>
          <w:numId w:val="32"/>
        </w:numPr>
        <w:suppressAutoHyphens/>
        <w:spacing w:after="0" w:line="276" w:lineRule="auto"/>
        <w:ind w:left="567" w:hanging="283"/>
        <w:rPr>
          <w:sz w:val="20"/>
          <w:szCs w:val="20"/>
        </w:rPr>
      </w:pPr>
      <w:r w:rsidRPr="00341432">
        <w:rPr>
          <w:sz w:val="20"/>
          <w:szCs w:val="20"/>
        </w:rPr>
        <w:t xml:space="preserve">z chwilą </w:t>
      </w:r>
      <w:r w:rsidRPr="00341432">
        <w:rPr>
          <w:color w:val="000000" w:themeColor="text1"/>
          <w:sz w:val="20"/>
          <w:szCs w:val="20"/>
        </w:rPr>
        <w:t>z chwilą zapłaty odpowiedniej części wynagrodzenia, w tym również w przypadku zapłaty z potrąceniem kar umownych</w:t>
      </w:r>
      <w:r w:rsidRPr="00341432">
        <w:rPr>
          <w:sz w:val="20"/>
          <w:szCs w:val="20"/>
        </w:rPr>
        <w:t xml:space="preserve">, </w:t>
      </w:r>
    </w:p>
    <w:p w14:paraId="39E6FC89" w14:textId="77777777" w:rsidR="008910CB" w:rsidRPr="00341432" w:rsidRDefault="008910CB">
      <w:pPr>
        <w:numPr>
          <w:ilvl w:val="0"/>
          <w:numId w:val="32"/>
        </w:numPr>
        <w:suppressAutoHyphens/>
        <w:spacing w:after="0" w:line="276" w:lineRule="auto"/>
        <w:ind w:left="567" w:hanging="283"/>
        <w:rPr>
          <w:sz w:val="20"/>
          <w:szCs w:val="20"/>
        </w:rPr>
      </w:pPr>
      <w:r w:rsidRPr="00341432">
        <w:rPr>
          <w:sz w:val="20"/>
          <w:szCs w:val="20"/>
        </w:rPr>
        <w:t xml:space="preserve">bez ograniczeń co do terytorium, czasu, liczby egzemplarzy, w zakresie następujących pól eksploatacji: </w:t>
      </w:r>
    </w:p>
    <w:p w14:paraId="6D72F240"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 xml:space="preserve">użytkowanie Utworów na własny użytek, użytek swoich jednostek organizacyjnych oraz osób trzecich w celach związanych z realizacją zadań Zamawiającego, </w:t>
      </w:r>
    </w:p>
    <w:p w14:paraId="6DC48353"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utrwalanie Utworów na wszelkich rodzajach nośników, w szczególności na nośnikach video, taśmie światłoczułej, magnetycznej, dyskach komputerowych oraz wszelkich typach nośników przeznaczonych do zapisu cyfrowego (CD, DVD, Blue-</w:t>
      </w:r>
      <w:proofErr w:type="spellStart"/>
      <w:r w:rsidRPr="00341432">
        <w:rPr>
          <w:sz w:val="20"/>
          <w:szCs w:val="20"/>
        </w:rPr>
        <w:t>ray</w:t>
      </w:r>
      <w:proofErr w:type="spellEnd"/>
      <w:r w:rsidRPr="00341432">
        <w:rPr>
          <w:sz w:val="20"/>
          <w:szCs w:val="20"/>
        </w:rPr>
        <w:t xml:space="preserve">, pendrive, w systemie </w:t>
      </w:r>
      <w:proofErr w:type="spellStart"/>
      <w:r w:rsidRPr="00341432">
        <w:rPr>
          <w:i/>
          <w:iCs/>
          <w:sz w:val="20"/>
          <w:szCs w:val="20"/>
        </w:rPr>
        <w:t>cloud-storage</w:t>
      </w:r>
      <w:proofErr w:type="spellEnd"/>
      <w:r w:rsidRPr="00341432">
        <w:rPr>
          <w:sz w:val="20"/>
          <w:szCs w:val="20"/>
        </w:rPr>
        <w:t xml:space="preserve"> oraz inne) oraz wprowadzenie do sieci komputerowych (internetowych i intranetowych),</w:t>
      </w:r>
    </w:p>
    <w:p w14:paraId="26EEED95"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zwielokrotnianie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371D2C4B" w14:textId="77777777" w:rsidR="008910CB" w:rsidRPr="00341432" w:rsidRDefault="008910CB">
      <w:pPr>
        <w:numPr>
          <w:ilvl w:val="0"/>
          <w:numId w:val="34"/>
        </w:numPr>
        <w:tabs>
          <w:tab w:val="clear" w:pos="0"/>
        </w:tabs>
        <w:suppressAutoHyphens/>
        <w:spacing w:after="0" w:line="276" w:lineRule="auto"/>
        <w:ind w:left="851" w:hanging="284"/>
        <w:rPr>
          <w:sz w:val="20"/>
          <w:szCs w:val="20"/>
        </w:rPr>
      </w:pPr>
      <w:r w:rsidRPr="00341432">
        <w:rPr>
          <w:sz w:val="20"/>
          <w:szCs w:val="20"/>
        </w:rPr>
        <w:lastRenderedPageBreak/>
        <w:t xml:space="preserve">wprowadzenie Utworów do pamięci komputera na dowolnej liczbie stanowisk komputerowych oraz sieci multimedialnej, telekomunikacyjnej, komputerowej, w tym do Internetu oraz w systemie </w:t>
      </w:r>
      <w:proofErr w:type="spellStart"/>
      <w:r w:rsidRPr="00341432">
        <w:rPr>
          <w:i/>
          <w:iCs/>
          <w:sz w:val="20"/>
          <w:szCs w:val="20"/>
        </w:rPr>
        <w:t>cloud-storage</w:t>
      </w:r>
      <w:proofErr w:type="spellEnd"/>
      <w:r w:rsidRPr="00341432">
        <w:rPr>
          <w:sz w:val="20"/>
          <w:szCs w:val="20"/>
        </w:rPr>
        <w:t xml:space="preserve">, </w:t>
      </w:r>
    </w:p>
    <w:p w14:paraId="753917CD"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 xml:space="preserve">wyświetlanie i publiczne odtwarzanie Utworów, </w:t>
      </w:r>
    </w:p>
    <w:p w14:paraId="2A531C85"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nadawanie całości lub wybranych fragmentów Utworów za pomocą wizji albo fonii przewodowej i bezprzewodowej przez stację naziemną,</w:t>
      </w:r>
    </w:p>
    <w:p w14:paraId="5179D655"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reemisja,</w:t>
      </w:r>
    </w:p>
    <w:p w14:paraId="4A2067AD"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 xml:space="preserve">wymiana nośników, na których Utwory utrwalono, </w:t>
      </w:r>
    </w:p>
    <w:p w14:paraId="583627CC"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wykorzystanie w Utworach multimedialnych,</w:t>
      </w:r>
    </w:p>
    <w:p w14:paraId="30A18FAE"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wykorzystanie całości lub fragmentów utworu do celów promocyjnych i reklamy,</w:t>
      </w:r>
    </w:p>
    <w:p w14:paraId="4111E67E"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Wprowadzenie zmian czy skrótów,</w:t>
      </w:r>
    </w:p>
    <w:p w14:paraId="66C45945"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sporządzenie wersji obcojęzycznych,</w:t>
      </w:r>
    </w:p>
    <w:p w14:paraId="15A1A2AE"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publiczne udostępnianie Utworu w taki sposób, aby każdy mógł mieć do niego dostęp w miejscu i w czasie przez niego wybranym,</w:t>
      </w:r>
    </w:p>
    <w:p w14:paraId="74EAB54A"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wykorzystywanie całości lub fragmentów Utworu do celów promocyjnych i reklamy,</w:t>
      </w:r>
    </w:p>
    <w:p w14:paraId="6B39CE0B"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najem,</w:t>
      </w:r>
    </w:p>
    <w:p w14:paraId="23A26712"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dzierżawa,</w:t>
      </w:r>
    </w:p>
    <w:p w14:paraId="2858E6BF" w14:textId="77777777" w:rsidR="008910CB" w:rsidRPr="00341432" w:rsidRDefault="008910CB">
      <w:pPr>
        <w:numPr>
          <w:ilvl w:val="0"/>
          <w:numId w:val="34"/>
        </w:numPr>
        <w:suppressAutoHyphens/>
        <w:spacing w:after="0" w:line="276" w:lineRule="auto"/>
        <w:ind w:left="851" w:hanging="284"/>
        <w:rPr>
          <w:sz w:val="20"/>
          <w:szCs w:val="20"/>
        </w:rPr>
      </w:pPr>
      <w:r w:rsidRPr="00341432">
        <w:rPr>
          <w:sz w:val="20"/>
          <w:szCs w:val="20"/>
        </w:rPr>
        <w:t>udzielanie licencji na wykorzystanie.</w:t>
      </w:r>
    </w:p>
    <w:p w14:paraId="7598F29E"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 xml:space="preserve">Wykonawca oświadcza, że wykonując Umowę będzie przestrzegał przepisów </w:t>
      </w:r>
      <w:proofErr w:type="spellStart"/>
      <w:r w:rsidRPr="00341432">
        <w:rPr>
          <w:sz w:val="20"/>
          <w:szCs w:val="20"/>
        </w:rPr>
        <w:t>PrAut</w:t>
      </w:r>
      <w:proofErr w:type="spellEnd"/>
      <w:r w:rsidRPr="00341432">
        <w:rPr>
          <w:sz w:val="20"/>
          <w:szCs w:val="20"/>
        </w:rPr>
        <w:t xml:space="preserve"> oraz nie naruszy majątkowych oraz osobistych praw osób trzecich, a Utwory lub ich części przekaże Zamawiającemu w stanie wolnym od obciążeń prawami tych osób, a w szczególności, że:</w:t>
      </w:r>
    </w:p>
    <w:p w14:paraId="07A0914F" w14:textId="77777777" w:rsidR="008910CB" w:rsidRPr="00341432" w:rsidRDefault="008910CB">
      <w:pPr>
        <w:numPr>
          <w:ilvl w:val="0"/>
          <w:numId w:val="33"/>
        </w:numPr>
        <w:suppressAutoHyphens/>
        <w:spacing w:after="0" w:line="276" w:lineRule="auto"/>
        <w:ind w:left="567" w:hanging="283"/>
        <w:rPr>
          <w:sz w:val="20"/>
          <w:szCs w:val="20"/>
        </w:rPr>
      </w:pPr>
      <w:r w:rsidRPr="00341432">
        <w:rPr>
          <w:sz w:val="20"/>
          <w:szCs w:val="20"/>
        </w:rPr>
        <w:t xml:space="preserve">w chwili przedstawienia do odbioru Utworów lub ich części będą przysługiwały mu w całości i na wyłączność majątkowe prawa autorskie i prawa zależne do każdego z Utworów, </w:t>
      </w:r>
    </w:p>
    <w:p w14:paraId="35F34B8E" w14:textId="77777777" w:rsidR="008910CB" w:rsidRPr="00341432" w:rsidRDefault="008910CB">
      <w:pPr>
        <w:numPr>
          <w:ilvl w:val="0"/>
          <w:numId w:val="33"/>
        </w:numPr>
        <w:suppressAutoHyphens/>
        <w:spacing w:after="0" w:line="276" w:lineRule="auto"/>
        <w:ind w:left="567" w:hanging="283"/>
        <w:rPr>
          <w:sz w:val="20"/>
          <w:szCs w:val="20"/>
        </w:rPr>
      </w:pPr>
      <w:r w:rsidRPr="00341432">
        <w:rPr>
          <w:sz w:val="20"/>
          <w:szCs w:val="20"/>
        </w:rPr>
        <w:t>nie istnieją żadne ograniczenia, które uniemożliwiałyby Wykonawcy przeniesienie autorskich praw majątkowych i praw zależnych do Utworów w zakresie opisanym w ust. 2, szczególności Wykonawca oświadcza, że prawa te nie zostały, ani nie zostaną zbyte ani ograniczone w zakresie, który wyłączałby lub ograniczałby prawa Zamawiającego jakie nabywa on na podstawie Umowy;</w:t>
      </w:r>
    </w:p>
    <w:p w14:paraId="51A667D8" w14:textId="77777777" w:rsidR="008910CB" w:rsidRPr="00341432" w:rsidRDefault="008910CB">
      <w:pPr>
        <w:numPr>
          <w:ilvl w:val="0"/>
          <w:numId w:val="33"/>
        </w:numPr>
        <w:suppressAutoHyphens/>
        <w:spacing w:after="0" w:line="276" w:lineRule="auto"/>
        <w:ind w:left="567" w:hanging="283"/>
        <w:rPr>
          <w:sz w:val="20"/>
          <w:szCs w:val="20"/>
        </w:rPr>
      </w:pPr>
      <w:r w:rsidRPr="00341432">
        <w:rPr>
          <w:sz w:val="20"/>
          <w:szCs w:val="20"/>
        </w:rPr>
        <w:t>autorskie prawa majątkowe i prawa zależne do Utworów lub ich części nie są i nie będą przedmiotem zastawu lub innych praw na rzeczy osób trzecich i zostaną przeniesione na Zamawiającego bez żadnych ograniczeń,</w:t>
      </w:r>
    </w:p>
    <w:p w14:paraId="77EA9A77" w14:textId="77777777" w:rsidR="008910CB" w:rsidRPr="00341432" w:rsidRDefault="008910CB">
      <w:pPr>
        <w:numPr>
          <w:ilvl w:val="0"/>
          <w:numId w:val="33"/>
        </w:numPr>
        <w:suppressAutoHyphens/>
        <w:spacing w:after="0" w:line="276" w:lineRule="auto"/>
        <w:ind w:left="567" w:hanging="283"/>
        <w:rPr>
          <w:sz w:val="20"/>
          <w:szCs w:val="20"/>
        </w:rPr>
      </w:pPr>
      <w:r w:rsidRPr="00341432">
        <w:rPr>
          <w:sz w:val="20"/>
          <w:szCs w:val="20"/>
        </w:rPr>
        <w:t>przeniesienie autorskich praw majątkowych na Wykonawcę nie jest, a w przypadku jeżeli w chwili podpisania Umowy prawa takie mu nie przysługują, nie będzie dokonane pod warunkiem, który nie uległ ziszczeniu przed dniem przekazania Utworów lub ich części Zamawiającemu,</w:t>
      </w:r>
    </w:p>
    <w:p w14:paraId="7E34AEA1" w14:textId="77777777" w:rsidR="008910CB" w:rsidRPr="00341432" w:rsidRDefault="008910CB">
      <w:pPr>
        <w:numPr>
          <w:ilvl w:val="0"/>
          <w:numId w:val="33"/>
        </w:numPr>
        <w:suppressAutoHyphens/>
        <w:spacing w:after="0" w:line="276" w:lineRule="auto"/>
        <w:ind w:left="567" w:hanging="283"/>
        <w:rPr>
          <w:sz w:val="20"/>
          <w:szCs w:val="20"/>
        </w:rPr>
      </w:pPr>
      <w:r w:rsidRPr="00341432">
        <w:rPr>
          <w:sz w:val="20"/>
          <w:szCs w:val="20"/>
        </w:rPr>
        <w:t>przeniesienie autorskich praw majątkowych na Wykonawcę nie jest, a w przypadku jeżeli w chwili podpisania Umowy prawa takie mu nie przysługują, nie będzie dokonane z zastrzeżeniem terminu późniejszego niż dzień przedstawienia do odbioru Utworów lub ich części Zamawiającemu,</w:t>
      </w:r>
    </w:p>
    <w:p w14:paraId="461C49CE" w14:textId="77777777" w:rsidR="008910CB" w:rsidRPr="00341432" w:rsidRDefault="008910CB">
      <w:pPr>
        <w:numPr>
          <w:ilvl w:val="0"/>
          <w:numId w:val="33"/>
        </w:numPr>
        <w:suppressAutoHyphens/>
        <w:spacing w:after="0" w:line="276" w:lineRule="auto"/>
        <w:ind w:left="567" w:hanging="283"/>
        <w:rPr>
          <w:sz w:val="20"/>
          <w:szCs w:val="20"/>
        </w:rPr>
      </w:pPr>
      <w:r w:rsidRPr="00341432">
        <w:rPr>
          <w:sz w:val="20"/>
          <w:szCs w:val="20"/>
        </w:rPr>
        <w:t>zapewnił sobie, a w przypadku jeśli tego nie uczynił, to będzie dysponował zapewnieniem twórcy Utworów lub ich części, w chwili odbioru danego Utworu lub jego części przez Zamawiającego, że w przypadku powstania nowych pól eksploatacji Utworu lub jego części nieznanych w chwili zawarcia Umowy, prawo do eksploatacji Utworu lub jego części na tych polach zostanie na Wykonawcę przeniesione, a on przeniesie je w ramach wynagrodzenia na rzecz Zamawiającego na jego pierwsze żądanie.</w:t>
      </w:r>
    </w:p>
    <w:p w14:paraId="46482C4B" w14:textId="5826CF74"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 xml:space="preserve">Wykonawca oświadcza, że z chwilą faktycznego wydania poszczególnych Utworów Zamawiającemu, nie pozbawiając autorów Utworów praw do korzystania z ich osobistych praw autorskich, zarówno Zamawiający lub inne podmioty przez Zamawiającego wskazane będą miały możliwość do wykonywania nadzoru autorskiego oraz dokonywania koniecznych lub uzasadnionych ze względu na charakter Inwestycji zmian w utworach wytworzonych w trakcie realizacji Przedmiotu Umowy (w szczególności takich jak: </w:t>
      </w:r>
      <w:r>
        <w:rPr>
          <w:sz w:val="20"/>
          <w:szCs w:val="20"/>
        </w:rPr>
        <w:t xml:space="preserve">Dokumentacja, </w:t>
      </w:r>
      <w:r w:rsidRPr="00341432">
        <w:rPr>
          <w:sz w:val="20"/>
          <w:szCs w:val="20"/>
        </w:rPr>
        <w:t xml:space="preserve">dokumentacja powykonawcza, rysunki, obliczenia, dokumentacje projektowe raporty, mapy, wykresy, rysunki, plany, dane statystyczne, ekspertyzy, obliczenia i inne dokumenty powstałe przy realizacji Umowy). </w:t>
      </w:r>
    </w:p>
    <w:p w14:paraId="59D80586"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lastRenderedPageBreak/>
        <w:t xml:space="preserve">Jeżeli Utwory zostały wykonane przez osoby trzecie, Zamawiający uprawniony jest żądać od Wykonawcy okazania dowodów skutecznego nabycia przez Wykonawcę praw do Utworów na polach eksploatacji opisanych w ust. 2. </w:t>
      </w:r>
    </w:p>
    <w:p w14:paraId="4F58BC12"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 xml:space="preserve">Wykonawca gwarantuje Zamawiającemu, że Utwory powstałe w wykonaniu Umowy nie naruszą żadnych praw patentowych, praw do znaków towarowych, praw autorskich ani innych praw własności intelektualnych i przemysłowych, które przysługują osobom trzecim. </w:t>
      </w:r>
    </w:p>
    <w:p w14:paraId="1A33E8F1"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 xml:space="preserve">Jeżeli zostanie zgłoszone do którejkolwiek ze Stron roszczenie, że dany Utwór narusza jakikolwiek istniejący patent, prawo autorskie, prawo do znaku towarowego lub inne prawo własności intelektualnej albo przemysłowej, Zamawiający niezwłocznie poinformuje o tym fakcie Wykonawcę jeżeli zgłoszenie zostało skierowane do Zamawiającego, a Wykonawca zobowiązany jest na swój koszt podjąć wszelkie działania mające na celu odparcie tego zarzutu, chyba, że uzna iż zarzut jest zasadny. </w:t>
      </w:r>
    </w:p>
    <w:p w14:paraId="547C1654"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W przypadku, gdy wytoczone zostanie przeciwko Zamawiającemu powództwo w związku z zarzutem naruszenia przez Wykonawcę praw własności intelektualnej albo własności przemysłowej osób trzecich, Wykonawca jest zobowiązany do przystąpienia do postępowania w charakterze interwenienta ubocznego i do zwrócenia Zamawiającemu poniesionych przez niego kosztów procesu. Zamawiający nie podejmie żadnych działań bez pisemnego zawiadomienia i przeprowadzenia z Wykonawcą konsultacji dotyczących dalszego postępowania.</w:t>
      </w:r>
    </w:p>
    <w:p w14:paraId="377177DF" w14:textId="77777777" w:rsidR="008910CB" w:rsidRPr="00341432" w:rsidRDefault="008910CB">
      <w:pPr>
        <w:numPr>
          <w:ilvl w:val="0"/>
          <w:numId w:val="36"/>
        </w:numPr>
        <w:suppressAutoHyphens/>
        <w:spacing w:after="0" w:line="276" w:lineRule="auto"/>
        <w:ind w:left="284" w:hanging="284"/>
        <w:rPr>
          <w:sz w:val="20"/>
          <w:szCs w:val="20"/>
        </w:rPr>
      </w:pPr>
      <w:r w:rsidRPr="00341432">
        <w:rPr>
          <w:sz w:val="20"/>
          <w:szCs w:val="20"/>
        </w:rPr>
        <w:t>W przypadku wskazanym w ust. 7 i 8 Wykonawca niezwłocznie uzyska na własny koszt odpowiednie prawa własności intelektualnej lub przemysłowej od osoby trzeciej lub niezwłocznie na swój koszt zastąpi albo zmodyfikuje odpowiednią część lub całość Utworu, którego roszczenie dotyczy tak, aby nie naruszał on praw własności intelektualnej lub przemysłowej z zastrzeżeniem, że nie spowoduje to pogorszenia jakości Utworu lub funkcjonalności Przedmiotu Umowy. Wykonawca pokryje straty Zamawiającego powstałe w związku z dokonywaną modyfikacją Przedmiotu Umowy.</w:t>
      </w:r>
    </w:p>
    <w:p w14:paraId="17107A4F" w14:textId="77777777" w:rsidR="008910CB" w:rsidRDefault="008910CB">
      <w:pPr>
        <w:numPr>
          <w:ilvl w:val="0"/>
          <w:numId w:val="36"/>
        </w:numPr>
        <w:suppressAutoHyphens/>
        <w:spacing w:after="0" w:line="276" w:lineRule="auto"/>
        <w:ind w:left="284" w:hanging="426"/>
        <w:rPr>
          <w:sz w:val="20"/>
          <w:szCs w:val="20"/>
        </w:rPr>
      </w:pPr>
      <w:r w:rsidRPr="00341432">
        <w:rPr>
          <w:sz w:val="20"/>
          <w:szCs w:val="20"/>
        </w:rPr>
        <w:t>W przypadku odstąpienia od Umowy przez którąkolwiek ze Stron, nabyte przez Zamawiającego prawa do Utworów wykonywanych przez Wykonawcę w ramach realizacji Przedmiotu Umowy pozostają przy Zamawiającym. Powyższe nie uchybia jednakże jakimkolwiek roszczeniom Stron związanych z odstąpieniem od Umowy. Zamawiającemu, wedle własnego wyboru, przysługuje również uprawnienie do nabycia, na podstawie odrębnej umowy, autorskich praw majątkowych do Utworów, bądź ich części, nieukończonych w chwili odstąpienia od Umowy.</w:t>
      </w:r>
    </w:p>
    <w:p w14:paraId="697EEE34" w14:textId="77777777" w:rsidR="008910CB" w:rsidRPr="008910CB" w:rsidRDefault="008910CB">
      <w:pPr>
        <w:numPr>
          <w:ilvl w:val="0"/>
          <w:numId w:val="36"/>
        </w:numPr>
        <w:suppressAutoHyphens/>
        <w:spacing w:after="0" w:line="276" w:lineRule="auto"/>
        <w:ind w:left="284" w:hanging="426"/>
        <w:rPr>
          <w:sz w:val="20"/>
          <w:szCs w:val="20"/>
        </w:rPr>
      </w:pPr>
      <w:r w:rsidRPr="008910CB">
        <w:rPr>
          <w:sz w:val="20"/>
          <w:szCs w:val="20"/>
        </w:rPr>
        <w:t xml:space="preserve">W stosunku do utworów stanowiących oprogramowanie dostarczane przez Wykonawcę w ramach Przedmiotu Umowy niezbędne do prawidłowej, zgodnej z Umową eksploatacji Inwestycji, tj. w szczególności wszelkie programy komputerowe, oprogramowanie sterowników, bazy danych oraz oprogramowanie obsługujące bazy danych, inne niż wytworzone na wyłączny użytek Zamawiającego, Wykonawca udziela Zamawiającemu, bez ograniczenia, co do zakresu i terytorium, niewyłącznej licencji (bez prawa do sublicencji) na korzystanie z oprogramowania. </w:t>
      </w:r>
    </w:p>
    <w:p w14:paraId="45854058" w14:textId="77777777" w:rsidR="008910CB" w:rsidRPr="008910CB" w:rsidRDefault="008910CB">
      <w:pPr>
        <w:numPr>
          <w:ilvl w:val="0"/>
          <w:numId w:val="36"/>
        </w:numPr>
        <w:suppressAutoHyphens/>
        <w:spacing w:after="0" w:line="276" w:lineRule="auto"/>
        <w:ind w:left="284" w:hanging="426"/>
        <w:rPr>
          <w:sz w:val="20"/>
          <w:szCs w:val="20"/>
        </w:rPr>
      </w:pPr>
      <w:r w:rsidRPr="008910CB">
        <w:rPr>
          <w:sz w:val="20"/>
          <w:szCs w:val="20"/>
        </w:rPr>
        <w:t xml:space="preserve">Licencja jest udzielana na okres </w:t>
      </w:r>
      <w:r w:rsidRPr="007736D9">
        <w:rPr>
          <w:sz w:val="20"/>
          <w:szCs w:val="20"/>
        </w:rPr>
        <w:t>5 (pięciu) lat</w:t>
      </w:r>
      <w:r w:rsidRPr="008910CB">
        <w:rPr>
          <w:sz w:val="20"/>
          <w:szCs w:val="20"/>
        </w:rPr>
        <w:t xml:space="preserve">, przekształcający się po upływie tego okresu automatycznie w licencję na czas nieoznaczony. </w:t>
      </w:r>
    </w:p>
    <w:p w14:paraId="240248B0" w14:textId="39FF2BC2" w:rsidR="008910CB" w:rsidRPr="008910CB" w:rsidRDefault="008910CB">
      <w:pPr>
        <w:numPr>
          <w:ilvl w:val="0"/>
          <w:numId w:val="36"/>
        </w:numPr>
        <w:suppressAutoHyphens/>
        <w:spacing w:after="0" w:line="276" w:lineRule="auto"/>
        <w:ind w:left="284" w:hanging="426"/>
        <w:rPr>
          <w:sz w:val="20"/>
          <w:szCs w:val="20"/>
        </w:rPr>
      </w:pPr>
      <w:r w:rsidRPr="008910CB">
        <w:rPr>
          <w:sz w:val="20"/>
          <w:szCs w:val="20"/>
        </w:rPr>
        <w:t>Licencje będą obejmowały prawo do korzystania z oprogramowania na wszelkich polach eksploatacji wskazanych w ust. 2 pkt 2</w:t>
      </w:r>
      <w:r>
        <w:rPr>
          <w:sz w:val="20"/>
          <w:szCs w:val="20"/>
        </w:rPr>
        <w:t xml:space="preserve"> powyżej</w:t>
      </w:r>
      <w:r w:rsidRPr="008910CB">
        <w:rPr>
          <w:sz w:val="20"/>
          <w:szCs w:val="20"/>
        </w:rPr>
        <w:t xml:space="preserve">, w szczególności zaś w zakresie: </w:t>
      </w:r>
    </w:p>
    <w:p w14:paraId="06AB3DD1" w14:textId="77777777" w:rsidR="008910CB" w:rsidRPr="00B645B2" w:rsidRDefault="008910CB">
      <w:pPr>
        <w:pStyle w:val="Default"/>
        <w:numPr>
          <w:ilvl w:val="0"/>
          <w:numId w:val="37"/>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 xml:space="preserve">trwałego lub czasowego zwielokrotnienia oprogramowania w całości lub w części, jakimikolwiek środkami i w jakiejkolwiek formie, przy czym Wykonawca udziela nieodwołalnie zezwolenia na zwielokrotnianie oprogramowania w zakresie niezbędnym dla wyświetlania, stosowania, przekazywania i przechowywania oprogramowania jedynie do celów wykorzystania utworów, </w:t>
      </w:r>
    </w:p>
    <w:p w14:paraId="726F1F0A" w14:textId="77777777" w:rsidR="008910CB" w:rsidRPr="00B645B2" w:rsidRDefault="008910CB">
      <w:pPr>
        <w:pStyle w:val="Default"/>
        <w:numPr>
          <w:ilvl w:val="0"/>
          <w:numId w:val="37"/>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 xml:space="preserve">tłumaczenia, przystosowywania, zmiany układu oprogramowania, z zastrzeżeniem tego, że do upływu okresu gwarancji i rękojmi, Zamawiający może dokonać przystosowania lub zmiany układu oprogramowania wyłącznie przy udziale Wykonawcy, </w:t>
      </w:r>
    </w:p>
    <w:p w14:paraId="2C06B19A" w14:textId="77777777" w:rsidR="008910CB" w:rsidRPr="00B645B2" w:rsidRDefault="008910CB">
      <w:pPr>
        <w:pStyle w:val="Default"/>
        <w:numPr>
          <w:ilvl w:val="0"/>
          <w:numId w:val="37"/>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 xml:space="preserve">sporządzania, rozporządzania i korzystania z opracowań baz danych, jeśli będą częścią oprogramowania lub będą przez oprogramowanie tworzone, </w:t>
      </w:r>
    </w:p>
    <w:p w14:paraId="17D83B3D" w14:textId="77777777" w:rsidR="008910CB" w:rsidRPr="00B645B2" w:rsidRDefault="008910CB">
      <w:pPr>
        <w:pStyle w:val="Default"/>
        <w:numPr>
          <w:ilvl w:val="0"/>
          <w:numId w:val="37"/>
        </w:numPr>
        <w:spacing w:line="276" w:lineRule="auto"/>
        <w:ind w:left="567" w:hanging="283"/>
        <w:jc w:val="both"/>
        <w:rPr>
          <w:rFonts w:ascii="Arial" w:hAnsi="Arial" w:cs="Arial"/>
          <w:color w:val="auto"/>
          <w:sz w:val="20"/>
          <w:szCs w:val="20"/>
        </w:rPr>
      </w:pPr>
      <w:r w:rsidRPr="00B645B2">
        <w:rPr>
          <w:rFonts w:ascii="Arial" w:hAnsi="Arial" w:cs="Arial"/>
          <w:color w:val="auto"/>
          <w:sz w:val="20"/>
          <w:szCs w:val="20"/>
        </w:rPr>
        <w:t xml:space="preserve">sporządzania i aktualizowania kopii zapasowej oprogramowania w celach jej przechowywania na wypadek uszkodzenia oprogramowania, niezależnie od prawa Zamawiającego do sporządzania kopii zapasowych oprogramowania lub jego części w zakresie niezbędnym do korzystania z oprogramowania. </w:t>
      </w:r>
    </w:p>
    <w:p w14:paraId="5D6541EA" w14:textId="77777777" w:rsidR="008910CB" w:rsidRPr="008910CB" w:rsidRDefault="008910CB">
      <w:pPr>
        <w:numPr>
          <w:ilvl w:val="0"/>
          <w:numId w:val="36"/>
        </w:numPr>
        <w:suppressAutoHyphens/>
        <w:spacing w:after="0" w:line="276" w:lineRule="auto"/>
        <w:ind w:left="284" w:hanging="426"/>
        <w:rPr>
          <w:sz w:val="20"/>
          <w:szCs w:val="20"/>
        </w:rPr>
      </w:pPr>
      <w:r w:rsidRPr="008910CB">
        <w:rPr>
          <w:sz w:val="20"/>
          <w:szCs w:val="20"/>
        </w:rPr>
        <w:lastRenderedPageBreak/>
        <w:t xml:space="preserve">Wykonawca zapewni Zamawiającemu nieograniczony dostęp do oprogramowania i kontrolę nad oprogramowaniem z możliwie szerokim zakresem uprawnień użytkownika (uprawnienia administratora), w tym umożliwiającym dokonywanie zmian, modyfikacji ustawień i układu oprogramowania. </w:t>
      </w:r>
    </w:p>
    <w:p w14:paraId="109E950A" w14:textId="77777777" w:rsidR="008910CB" w:rsidRPr="008910CB" w:rsidRDefault="008910CB">
      <w:pPr>
        <w:numPr>
          <w:ilvl w:val="0"/>
          <w:numId w:val="36"/>
        </w:numPr>
        <w:suppressAutoHyphens/>
        <w:spacing w:after="0" w:line="276" w:lineRule="auto"/>
        <w:ind w:left="284" w:hanging="426"/>
        <w:rPr>
          <w:sz w:val="20"/>
          <w:szCs w:val="20"/>
        </w:rPr>
      </w:pPr>
      <w:r w:rsidRPr="008910CB">
        <w:rPr>
          <w:sz w:val="20"/>
          <w:szCs w:val="20"/>
        </w:rPr>
        <w:t xml:space="preserve">Jeżeli realizacja Przedmiotu Umowy będzie wymagała połączenia lub zsynchronizowania oprogramowania z dowolnymi systemami funkcjonującymi u Zamawiającego, Wykonawca zobowiązuje się, w ramach wynagrodzenia, zapewnić kompatybilność dostarczonego oprogramowania (w tym stworzyć niezbędne interfejsy oraz dostosować dokumentację takich systemów) i przeprowadzić niezbędne połączenia i synchronizacje. </w:t>
      </w:r>
    </w:p>
    <w:p w14:paraId="2EC84ABE" w14:textId="7C855BD5" w:rsidR="008910CB" w:rsidRPr="008910CB" w:rsidRDefault="008910CB">
      <w:pPr>
        <w:numPr>
          <w:ilvl w:val="0"/>
          <w:numId w:val="36"/>
        </w:numPr>
        <w:suppressAutoHyphens/>
        <w:spacing w:after="0" w:line="276" w:lineRule="auto"/>
        <w:ind w:left="284" w:hanging="426"/>
        <w:rPr>
          <w:sz w:val="20"/>
          <w:szCs w:val="20"/>
        </w:rPr>
      </w:pPr>
      <w:r w:rsidRPr="008910CB">
        <w:rPr>
          <w:sz w:val="20"/>
          <w:szCs w:val="20"/>
        </w:rPr>
        <w:t xml:space="preserve">W okresie gwarancji i rękojmi udzielonej zgodnie z </w:t>
      </w:r>
      <w:r w:rsidRPr="008B5865">
        <w:rPr>
          <w:sz w:val="20"/>
          <w:szCs w:val="20"/>
        </w:rPr>
        <w:t xml:space="preserve">postanowieniami § </w:t>
      </w:r>
      <w:r w:rsidR="008B5865" w:rsidRPr="008B5865">
        <w:rPr>
          <w:sz w:val="20"/>
          <w:szCs w:val="20"/>
        </w:rPr>
        <w:t>10</w:t>
      </w:r>
      <w:r w:rsidRPr="008B5865">
        <w:rPr>
          <w:sz w:val="20"/>
          <w:szCs w:val="20"/>
        </w:rPr>
        <w:t xml:space="preserve"> Wykonawca</w:t>
      </w:r>
      <w:r w:rsidRPr="008910CB">
        <w:rPr>
          <w:sz w:val="20"/>
          <w:szCs w:val="20"/>
        </w:rPr>
        <w:t xml:space="preserve"> zobowiązuje się, bez dodatkowego wynagrodzenia, aktualizować dostarczone w ramach wykonania Umowy oprogramowanie do najnowszych wersji dostępnych w okresie gwarancji i rękojmi, w tym wprowadzać i udzielać licencji na najnowsze poprawki i udoskonalenia oprogramowania. W takim przypadku stosuje się odpowiednio postanowienia </w:t>
      </w:r>
      <w:r w:rsidR="00A91D30">
        <w:rPr>
          <w:sz w:val="20"/>
          <w:szCs w:val="20"/>
        </w:rPr>
        <w:t xml:space="preserve">niniejszego paragrafu </w:t>
      </w:r>
      <w:r w:rsidRPr="008910CB">
        <w:rPr>
          <w:sz w:val="20"/>
          <w:szCs w:val="20"/>
        </w:rPr>
        <w:t xml:space="preserve">w szczególności, co do pól eksploatacji oraz oświadczeń i obowiązków Wykonawcy. </w:t>
      </w:r>
    </w:p>
    <w:p w14:paraId="0898D062" w14:textId="176AC001" w:rsidR="008910CB" w:rsidRDefault="008910CB">
      <w:pPr>
        <w:numPr>
          <w:ilvl w:val="0"/>
          <w:numId w:val="36"/>
        </w:numPr>
        <w:suppressAutoHyphens/>
        <w:spacing w:after="0" w:line="276" w:lineRule="auto"/>
        <w:ind w:left="284" w:hanging="426"/>
        <w:rPr>
          <w:sz w:val="20"/>
          <w:szCs w:val="20"/>
        </w:rPr>
      </w:pPr>
      <w:r w:rsidRPr="008910CB">
        <w:rPr>
          <w:sz w:val="20"/>
          <w:szCs w:val="20"/>
        </w:rPr>
        <w:t xml:space="preserve">Wykonawca gwarantuje, że przy wykonywaniu oraz udostępnianiu Zamawiającemu utworów opisanych w niniejszym paragrafie nie będzie naruszać praw własności intelektualnej osób trzecich. Postanowienia ust. 7-9 </w:t>
      </w:r>
      <w:r>
        <w:rPr>
          <w:sz w:val="20"/>
          <w:szCs w:val="20"/>
        </w:rPr>
        <w:t xml:space="preserve">powyżej </w:t>
      </w:r>
      <w:r w:rsidRPr="008910CB">
        <w:rPr>
          <w:sz w:val="20"/>
          <w:szCs w:val="20"/>
        </w:rPr>
        <w:t>stosuje się odpowiednio.</w:t>
      </w:r>
    </w:p>
    <w:p w14:paraId="49A73E64" w14:textId="77777777" w:rsidR="008910CB" w:rsidRPr="008910CB" w:rsidRDefault="008910CB" w:rsidP="008910CB">
      <w:pPr>
        <w:suppressAutoHyphens/>
        <w:spacing w:after="0" w:line="276" w:lineRule="auto"/>
        <w:ind w:left="284" w:firstLine="0"/>
        <w:rPr>
          <w:sz w:val="20"/>
          <w:szCs w:val="20"/>
        </w:rPr>
      </w:pPr>
    </w:p>
    <w:p w14:paraId="4DEB8E1D" w14:textId="16A6D614" w:rsidR="00D469E0" w:rsidRPr="001677AF" w:rsidRDefault="008910CB" w:rsidP="001677AF">
      <w:pPr>
        <w:spacing w:after="0" w:line="276" w:lineRule="auto"/>
        <w:ind w:left="0" w:hanging="10"/>
        <w:jc w:val="center"/>
        <w:rPr>
          <w:b/>
          <w:bCs/>
          <w:sz w:val="20"/>
          <w:szCs w:val="20"/>
        </w:rPr>
      </w:pPr>
      <w:r>
        <w:rPr>
          <w:b/>
          <w:bCs/>
          <w:sz w:val="20"/>
          <w:szCs w:val="20"/>
        </w:rPr>
        <w:t xml:space="preserve">§ 8. </w:t>
      </w:r>
    </w:p>
    <w:p w14:paraId="157DDAAE" w14:textId="2A10CC51" w:rsidR="00727293" w:rsidRPr="001677AF" w:rsidRDefault="007B1C01" w:rsidP="001677AF">
      <w:pPr>
        <w:spacing w:after="0" w:line="276" w:lineRule="auto"/>
        <w:ind w:left="0" w:hanging="10"/>
        <w:jc w:val="center"/>
        <w:rPr>
          <w:sz w:val="20"/>
          <w:szCs w:val="20"/>
        </w:rPr>
      </w:pPr>
      <w:r w:rsidRPr="001677AF">
        <w:rPr>
          <w:b/>
          <w:sz w:val="20"/>
          <w:szCs w:val="20"/>
        </w:rPr>
        <w:t>Przekazanie terenu budowy. Utrzymanie porządku na terenie budowy</w:t>
      </w:r>
    </w:p>
    <w:p w14:paraId="183B074D" w14:textId="25A0B758" w:rsidR="00727293" w:rsidRPr="001677AF" w:rsidRDefault="007B1C01" w:rsidP="001677AF">
      <w:pPr>
        <w:numPr>
          <w:ilvl w:val="0"/>
          <w:numId w:val="6"/>
        </w:numPr>
        <w:spacing w:after="0" w:line="276" w:lineRule="auto"/>
        <w:ind w:left="284" w:hanging="284"/>
        <w:rPr>
          <w:sz w:val="20"/>
          <w:szCs w:val="20"/>
        </w:rPr>
      </w:pPr>
      <w:r w:rsidRPr="001677AF">
        <w:rPr>
          <w:sz w:val="20"/>
          <w:szCs w:val="20"/>
        </w:rPr>
        <w:t xml:space="preserve">Zamawiający przekaże Wykonawcy teren budowy protokolarnie </w:t>
      </w:r>
      <w:r w:rsidR="00BE7FD4">
        <w:rPr>
          <w:sz w:val="20"/>
          <w:szCs w:val="20"/>
        </w:rPr>
        <w:t xml:space="preserve">w terminie do </w:t>
      </w:r>
      <w:r w:rsidR="00E06E81">
        <w:rPr>
          <w:sz w:val="20"/>
          <w:szCs w:val="20"/>
        </w:rPr>
        <w:t>3</w:t>
      </w:r>
      <w:r w:rsidR="00BE7FD4">
        <w:rPr>
          <w:sz w:val="20"/>
          <w:szCs w:val="20"/>
        </w:rPr>
        <w:t xml:space="preserve"> dni roboczych od dnia zawarcia Umowy</w:t>
      </w:r>
      <w:r w:rsidRPr="001677AF">
        <w:rPr>
          <w:sz w:val="20"/>
          <w:szCs w:val="20"/>
        </w:rPr>
        <w:t>.</w:t>
      </w:r>
    </w:p>
    <w:p w14:paraId="2B93D064" w14:textId="75F74610" w:rsidR="00727293" w:rsidRPr="001677AF" w:rsidRDefault="009F6D67" w:rsidP="001677AF">
      <w:pPr>
        <w:numPr>
          <w:ilvl w:val="0"/>
          <w:numId w:val="6"/>
        </w:numPr>
        <w:spacing w:after="0" w:line="276" w:lineRule="auto"/>
        <w:ind w:left="284" w:hanging="284"/>
        <w:rPr>
          <w:sz w:val="20"/>
          <w:szCs w:val="20"/>
        </w:rPr>
      </w:pPr>
      <w:r w:rsidRPr="001677AF">
        <w:rPr>
          <w:sz w:val="20"/>
          <w:szCs w:val="20"/>
        </w:rPr>
        <w:t>W przypadku, gdy Wykonawca uzna, że przekazany teren budowy jest dla niego niewystarczający do zorganizowania zaplecza</w:t>
      </w:r>
      <w:r w:rsidR="007B1C01" w:rsidRPr="001677AF">
        <w:rPr>
          <w:sz w:val="20"/>
          <w:szCs w:val="20"/>
        </w:rPr>
        <w:t xml:space="preserve"> niezbędnego do prowadzenia Robót budowlanych</w:t>
      </w:r>
      <w:r w:rsidRPr="001677AF">
        <w:rPr>
          <w:sz w:val="20"/>
          <w:szCs w:val="20"/>
        </w:rPr>
        <w:t xml:space="preserve">, musi zapewnić sobie niezbędny teren samodzielnie. Wszelkie koszty z tym związane ponosi wyłącznie Wykonawca.  </w:t>
      </w:r>
    </w:p>
    <w:p w14:paraId="60AE67BD" w14:textId="3C105D90" w:rsidR="00727293" w:rsidRPr="001677AF" w:rsidRDefault="009F6D67" w:rsidP="001677AF">
      <w:pPr>
        <w:numPr>
          <w:ilvl w:val="0"/>
          <w:numId w:val="6"/>
        </w:numPr>
        <w:spacing w:after="0" w:line="276" w:lineRule="auto"/>
        <w:ind w:left="284" w:hanging="284"/>
        <w:rPr>
          <w:sz w:val="20"/>
          <w:szCs w:val="20"/>
        </w:rPr>
      </w:pPr>
      <w:r w:rsidRPr="001677AF">
        <w:rPr>
          <w:sz w:val="20"/>
          <w:szCs w:val="20"/>
        </w:rPr>
        <w:t>Po przekazaniu terenu budowy, Wykonawca bez zbędnej zwłoki wykona wszelkie prace związane z zabezpieczeniem, przygotowaniem i zagospodarowaniem terenu budowy, niezbędn</w:t>
      </w:r>
      <w:r w:rsidR="007B1C01" w:rsidRPr="001677AF">
        <w:rPr>
          <w:sz w:val="20"/>
          <w:szCs w:val="20"/>
        </w:rPr>
        <w:t>e</w:t>
      </w:r>
      <w:r w:rsidRPr="001677AF">
        <w:rPr>
          <w:sz w:val="20"/>
          <w:szCs w:val="20"/>
        </w:rPr>
        <w:t xml:space="preserve"> do rozpoczęcia i realizacji </w:t>
      </w:r>
      <w:r w:rsidR="007B1C01" w:rsidRPr="001677AF">
        <w:rPr>
          <w:sz w:val="20"/>
          <w:szCs w:val="20"/>
        </w:rPr>
        <w:t>Robót budowlanych</w:t>
      </w:r>
      <w:r w:rsidRPr="001677AF">
        <w:rPr>
          <w:sz w:val="20"/>
          <w:szCs w:val="20"/>
        </w:rPr>
        <w:t xml:space="preserve"> w sposób zgodny z obowiązującymi przepisami prawa i zasadami wiedzy technicznej.  </w:t>
      </w:r>
    </w:p>
    <w:p w14:paraId="68BC3D80" w14:textId="326AE3BA" w:rsidR="003F56DD" w:rsidRPr="001677AF" w:rsidRDefault="009F6D67" w:rsidP="001677AF">
      <w:pPr>
        <w:numPr>
          <w:ilvl w:val="0"/>
          <w:numId w:val="6"/>
        </w:numPr>
        <w:spacing w:after="0" w:line="276" w:lineRule="auto"/>
        <w:ind w:left="284" w:hanging="284"/>
        <w:rPr>
          <w:sz w:val="20"/>
          <w:szCs w:val="20"/>
        </w:rPr>
      </w:pPr>
      <w:r w:rsidRPr="001677AF">
        <w:rPr>
          <w:sz w:val="20"/>
          <w:szCs w:val="20"/>
        </w:rPr>
        <w:t>Z chwilą podpisania przez Strony protokołu przekazania terenu budowy</w:t>
      </w:r>
      <w:r w:rsidR="007B1C01" w:rsidRPr="001677AF">
        <w:rPr>
          <w:sz w:val="20"/>
          <w:szCs w:val="20"/>
        </w:rPr>
        <w:t>, o którym mowa w ust. 1</w:t>
      </w:r>
      <w:r w:rsidRPr="001677AF">
        <w:rPr>
          <w:sz w:val="20"/>
          <w:szCs w:val="20"/>
        </w:rPr>
        <w:t xml:space="preserve">, całkowita odpowiedzialność za teren budowy przechodzi na Wykonawcę i trwa do dnia podpisania protokołu odbioru końcowego. W szczególności Wykonawca jest odpowiedzialny za:  </w:t>
      </w:r>
    </w:p>
    <w:p w14:paraId="1DCEAE94" w14:textId="2D81B80B" w:rsidR="00727293" w:rsidRPr="001677AF" w:rsidRDefault="009F6D67" w:rsidP="001677AF">
      <w:pPr>
        <w:pStyle w:val="Akapitzlist"/>
        <w:numPr>
          <w:ilvl w:val="1"/>
          <w:numId w:val="6"/>
        </w:numPr>
        <w:spacing w:after="0" w:line="276" w:lineRule="auto"/>
        <w:ind w:left="567" w:hanging="283"/>
        <w:rPr>
          <w:sz w:val="20"/>
          <w:szCs w:val="20"/>
        </w:rPr>
      </w:pPr>
      <w:r w:rsidRPr="001677AF">
        <w:rPr>
          <w:sz w:val="20"/>
          <w:szCs w:val="20"/>
        </w:rPr>
        <w:t>przestrzeganie przepisów BHP i przeciwpożarowych</w:t>
      </w:r>
      <w:r w:rsidR="00654BB6" w:rsidRPr="001677AF">
        <w:rPr>
          <w:sz w:val="20"/>
          <w:szCs w:val="20"/>
        </w:rPr>
        <w:t>,</w:t>
      </w:r>
    </w:p>
    <w:p w14:paraId="1D0C3358" w14:textId="7B372BAE" w:rsidR="00727293" w:rsidRPr="001677AF" w:rsidRDefault="009F6D67" w:rsidP="001677AF">
      <w:pPr>
        <w:numPr>
          <w:ilvl w:val="1"/>
          <w:numId w:val="6"/>
        </w:numPr>
        <w:spacing w:after="0" w:line="276" w:lineRule="auto"/>
        <w:ind w:left="567" w:hanging="283"/>
        <w:rPr>
          <w:sz w:val="20"/>
          <w:szCs w:val="20"/>
        </w:rPr>
      </w:pPr>
      <w:r w:rsidRPr="001677AF">
        <w:rPr>
          <w:sz w:val="20"/>
          <w:szCs w:val="20"/>
        </w:rPr>
        <w:t>właściwe zabezpieczenie terenu budowy i znajdujących się na nim instalacji oraz urządzeń technicznych</w:t>
      </w:r>
      <w:r w:rsidR="00654BB6" w:rsidRPr="001677AF">
        <w:rPr>
          <w:sz w:val="20"/>
          <w:szCs w:val="20"/>
        </w:rPr>
        <w:t>,</w:t>
      </w:r>
    </w:p>
    <w:p w14:paraId="781A66B2" w14:textId="77777777" w:rsidR="00727293" w:rsidRPr="001677AF" w:rsidRDefault="009F6D67" w:rsidP="001677AF">
      <w:pPr>
        <w:numPr>
          <w:ilvl w:val="1"/>
          <w:numId w:val="6"/>
        </w:numPr>
        <w:spacing w:after="0" w:line="276" w:lineRule="auto"/>
        <w:ind w:left="567" w:hanging="283"/>
        <w:rPr>
          <w:sz w:val="20"/>
          <w:szCs w:val="20"/>
        </w:rPr>
      </w:pPr>
      <w:r w:rsidRPr="001677AF">
        <w:rPr>
          <w:sz w:val="20"/>
          <w:szCs w:val="20"/>
        </w:rPr>
        <w:t xml:space="preserve">usunięcie i naprawienie wszelkich szkód powstałych w tym okresie na terenie budowy w związku z ich realizacją.  </w:t>
      </w:r>
    </w:p>
    <w:p w14:paraId="27E2AF8E" w14:textId="77777777" w:rsidR="00727293" w:rsidRPr="001677AF" w:rsidRDefault="009F6D67" w:rsidP="001677AF">
      <w:pPr>
        <w:numPr>
          <w:ilvl w:val="0"/>
          <w:numId w:val="6"/>
        </w:numPr>
        <w:spacing w:after="0" w:line="276" w:lineRule="auto"/>
        <w:ind w:left="284" w:hanging="284"/>
        <w:rPr>
          <w:sz w:val="20"/>
          <w:szCs w:val="20"/>
        </w:rPr>
      </w:pPr>
      <w:r w:rsidRPr="001677AF">
        <w:rPr>
          <w:sz w:val="20"/>
          <w:szCs w:val="20"/>
        </w:rPr>
        <w:t xml:space="preserve">W okresie wykonywania Robót budowlanych Wykonawca ma obowiązek utrzymania terenu budowy w należytym porządku, przede wszystkim zadba o to, by nie były na nim składowane zbędne urządzenia budowlane, nadwyżki materiałów itp. Wykonawca zobowiązuje się niezwłocznie usuwać z terenu budowy wszelkie śmieci, gruz, odpady lub inne pozostałości. Utrzymanie porządku obejmuje również doprowadzenie naruszonych przez działania Wykonawcy pomieszczeń i ciągów komunikacyjnych na terenie Zamawiającego do stanu sprzed rozpoczęcia robót.  </w:t>
      </w:r>
    </w:p>
    <w:p w14:paraId="3E759BD9" w14:textId="079600AD" w:rsidR="00727293" w:rsidRPr="001677AF" w:rsidRDefault="009F6D67" w:rsidP="001677AF">
      <w:pPr>
        <w:numPr>
          <w:ilvl w:val="0"/>
          <w:numId w:val="6"/>
        </w:numPr>
        <w:spacing w:after="0" w:line="276" w:lineRule="auto"/>
        <w:ind w:left="284" w:hanging="284"/>
        <w:rPr>
          <w:sz w:val="20"/>
          <w:szCs w:val="20"/>
        </w:rPr>
      </w:pPr>
      <w:r w:rsidRPr="001677AF">
        <w:rPr>
          <w:sz w:val="20"/>
          <w:szCs w:val="20"/>
        </w:rPr>
        <w:t xml:space="preserve">W razie nieprzestrzegania przez Wykonawcę powyższych postanowień, Zamawiający wezwie go do usunięcia naruszeń porządku, wyznaczając w tym celu odpowiedni termin, nie krótszy niż </w:t>
      </w:r>
      <w:r w:rsidR="00E06E81">
        <w:rPr>
          <w:sz w:val="20"/>
          <w:szCs w:val="20"/>
        </w:rPr>
        <w:t>5</w:t>
      </w:r>
      <w:r w:rsidRPr="001677AF">
        <w:rPr>
          <w:sz w:val="20"/>
          <w:szCs w:val="20"/>
        </w:rPr>
        <w:t xml:space="preserve"> dni robocze. W razie niezastosowania się Wykonawcy do wezwania Zamawiającego, Zamawiający może powierzyć uprzątnięcie </w:t>
      </w:r>
      <w:r w:rsidR="00654BB6" w:rsidRPr="001677AF">
        <w:rPr>
          <w:sz w:val="20"/>
          <w:szCs w:val="20"/>
        </w:rPr>
        <w:t>terenu budowy</w:t>
      </w:r>
      <w:r w:rsidRPr="001677AF">
        <w:rPr>
          <w:sz w:val="20"/>
          <w:szCs w:val="20"/>
        </w:rPr>
        <w:t xml:space="preserve"> osobie </w:t>
      </w:r>
      <w:r w:rsidR="00654BB6" w:rsidRPr="001677AF">
        <w:rPr>
          <w:sz w:val="20"/>
          <w:szCs w:val="20"/>
        </w:rPr>
        <w:t>trzeciej na koszt i ryzyko Wykonawcy.</w:t>
      </w:r>
    </w:p>
    <w:p w14:paraId="4FAC4E7D" w14:textId="64CA374A" w:rsidR="00B0476B" w:rsidRPr="001677AF" w:rsidRDefault="009F6D67" w:rsidP="001677AF">
      <w:pPr>
        <w:numPr>
          <w:ilvl w:val="0"/>
          <w:numId w:val="6"/>
        </w:numPr>
        <w:spacing w:after="0" w:line="276" w:lineRule="auto"/>
        <w:ind w:left="284" w:hanging="284"/>
        <w:rPr>
          <w:sz w:val="20"/>
          <w:szCs w:val="20"/>
        </w:rPr>
      </w:pPr>
      <w:r w:rsidRPr="001677AF">
        <w:rPr>
          <w:sz w:val="20"/>
          <w:szCs w:val="20"/>
        </w:rPr>
        <w:t xml:space="preserve">Najpóźniej w terminie </w:t>
      </w:r>
      <w:r w:rsidR="00E06E81">
        <w:rPr>
          <w:sz w:val="20"/>
          <w:szCs w:val="20"/>
        </w:rPr>
        <w:t>5</w:t>
      </w:r>
      <w:r w:rsidRPr="001677AF">
        <w:rPr>
          <w:sz w:val="20"/>
          <w:szCs w:val="20"/>
        </w:rPr>
        <w:t xml:space="preserve"> dni roboczych od dnia zgłoszenia </w:t>
      </w:r>
      <w:r w:rsidR="00FF3006">
        <w:rPr>
          <w:sz w:val="20"/>
          <w:szCs w:val="20"/>
        </w:rPr>
        <w:t>Przedmiotu Umowy</w:t>
      </w:r>
      <w:r w:rsidRPr="001677AF">
        <w:rPr>
          <w:sz w:val="20"/>
          <w:szCs w:val="20"/>
        </w:rPr>
        <w:t xml:space="preserve"> do odbioru końcowego, Wykonawca oczyści teren budowy usuwając </w:t>
      </w:r>
      <w:r w:rsidR="00654BB6" w:rsidRPr="001677AF">
        <w:rPr>
          <w:sz w:val="20"/>
          <w:szCs w:val="20"/>
        </w:rPr>
        <w:t>znajdujący się na nim sprzęt</w:t>
      </w:r>
      <w:r w:rsidRPr="001677AF">
        <w:rPr>
          <w:sz w:val="20"/>
          <w:szCs w:val="20"/>
        </w:rPr>
        <w:t xml:space="preserve">, urządzenia budowlane, odpady, pozostałości po </w:t>
      </w:r>
      <w:r w:rsidR="00654BB6" w:rsidRPr="001677AF">
        <w:rPr>
          <w:sz w:val="20"/>
          <w:szCs w:val="20"/>
        </w:rPr>
        <w:t>Robotach budowlanych</w:t>
      </w:r>
      <w:r w:rsidRPr="001677AF">
        <w:rPr>
          <w:sz w:val="20"/>
          <w:szCs w:val="20"/>
        </w:rPr>
        <w:t xml:space="preserve"> oraz uporządkuje teren zajęty lub użytkowany przez Wykonawcę, przygotowując go do przekazania Zamawiającemu w stanie czystym i niebudzącym jakichkolwiek zastrzeżeń.  </w:t>
      </w:r>
    </w:p>
    <w:p w14:paraId="5BB92F0F" w14:textId="77777777" w:rsidR="000C3F46" w:rsidRPr="001677AF" w:rsidRDefault="000C3F46" w:rsidP="001677AF">
      <w:pPr>
        <w:spacing w:after="0" w:line="276" w:lineRule="auto"/>
        <w:ind w:left="284" w:firstLine="0"/>
        <w:rPr>
          <w:sz w:val="20"/>
          <w:szCs w:val="20"/>
        </w:rPr>
      </w:pPr>
    </w:p>
    <w:p w14:paraId="0C1719EE" w14:textId="79411E90" w:rsidR="00BF5854" w:rsidRPr="001677AF" w:rsidRDefault="009F6D67" w:rsidP="001677AF">
      <w:pPr>
        <w:spacing w:after="0" w:line="276" w:lineRule="auto"/>
        <w:ind w:left="0" w:hanging="10"/>
        <w:jc w:val="center"/>
        <w:rPr>
          <w:sz w:val="20"/>
          <w:szCs w:val="20"/>
        </w:rPr>
      </w:pPr>
      <w:r w:rsidRPr="001677AF">
        <w:rPr>
          <w:b/>
          <w:sz w:val="20"/>
          <w:szCs w:val="20"/>
        </w:rPr>
        <w:t xml:space="preserve">§ </w:t>
      </w:r>
      <w:r w:rsidR="008910CB">
        <w:rPr>
          <w:b/>
          <w:sz w:val="20"/>
          <w:szCs w:val="20"/>
        </w:rPr>
        <w:t>9</w:t>
      </w:r>
      <w:r w:rsidRPr="001677AF">
        <w:rPr>
          <w:b/>
          <w:sz w:val="20"/>
          <w:szCs w:val="20"/>
        </w:rPr>
        <w:t xml:space="preserve">. </w:t>
      </w:r>
      <w:r w:rsidRPr="001677AF">
        <w:rPr>
          <w:sz w:val="20"/>
          <w:szCs w:val="20"/>
        </w:rPr>
        <w:t xml:space="preserve"> </w:t>
      </w:r>
    </w:p>
    <w:p w14:paraId="0D86FFED" w14:textId="77777777" w:rsidR="00CD7690" w:rsidRDefault="00654BB6" w:rsidP="001677AF">
      <w:pPr>
        <w:spacing w:after="0" w:line="276" w:lineRule="auto"/>
        <w:ind w:left="0" w:hanging="10"/>
        <w:jc w:val="center"/>
        <w:rPr>
          <w:b/>
          <w:sz w:val="20"/>
          <w:szCs w:val="20"/>
        </w:rPr>
      </w:pPr>
      <w:r w:rsidRPr="001677AF">
        <w:rPr>
          <w:b/>
          <w:sz w:val="20"/>
          <w:szCs w:val="20"/>
        </w:rPr>
        <w:t>Odbiory Robót budowlanych</w:t>
      </w:r>
      <w:r w:rsidR="00DE30E2">
        <w:rPr>
          <w:b/>
          <w:sz w:val="20"/>
          <w:szCs w:val="20"/>
        </w:rPr>
        <w:t xml:space="preserve"> i Dostaw</w:t>
      </w:r>
      <w:r w:rsidR="00055275" w:rsidRPr="001677AF">
        <w:rPr>
          <w:b/>
          <w:sz w:val="20"/>
          <w:szCs w:val="20"/>
        </w:rPr>
        <w:t xml:space="preserve">. Rozruchy urządzeń </w:t>
      </w:r>
    </w:p>
    <w:p w14:paraId="781085A7" w14:textId="156CE482" w:rsidR="00727293" w:rsidRPr="001677AF" w:rsidRDefault="00CD7690" w:rsidP="001677AF">
      <w:pPr>
        <w:spacing w:after="0" w:line="276" w:lineRule="auto"/>
        <w:ind w:left="0" w:hanging="10"/>
        <w:jc w:val="center"/>
        <w:rPr>
          <w:sz w:val="20"/>
          <w:szCs w:val="20"/>
        </w:rPr>
      </w:pPr>
      <w:r>
        <w:rPr>
          <w:b/>
          <w:sz w:val="20"/>
          <w:szCs w:val="20"/>
        </w:rPr>
        <w:t>i uruchomienie produkcyjne Systemu</w:t>
      </w:r>
    </w:p>
    <w:p w14:paraId="2CE4509B" w14:textId="25CAF9EA"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Strony przewidują odbiory częściowe i odbiór końcowy </w:t>
      </w:r>
      <w:r w:rsidR="008910CB">
        <w:rPr>
          <w:sz w:val="20"/>
          <w:szCs w:val="20"/>
        </w:rPr>
        <w:t>Robót budowlanych</w:t>
      </w:r>
      <w:r w:rsidRPr="001677AF">
        <w:rPr>
          <w:sz w:val="20"/>
          <w:szCs w:val="20"/>
        </w:rPr>
        <w:t xml:space="preserve"> według następujących zasad.  </w:t>
      </w:r>
    </w:p>
    <w:p w14:paraId="4DF50461" w14:textId="5FF8174F" w:rsidR="00727293" w:rsidRPr="00BE7FD4" w:rsidRDefault="009F6D67" w:rsidP="001677AF">
      <w:pPr>
        <w:numPr>
          <w:ilvl w:val="0"/>
          <w:numId w:val="7"/>
        </w:numPr>
        <w:spacing w:after="0" w:line="276" w:lineRule="auto"/>
        <w:ind w:left="284" w:hanging="284"/>
        <w:rPr>
          <w:sz w:val="20"/>
          <w:szCs w:val="20"/>
        </w:rPr>
      </w:pPr>
      <w:r w:rsidRPr="001677AF">
        <w:rPr>
          <w:sz w:val="20"/>
          <w:szCs w:val="20"/>
        </w:rPr>
        <w:t xml:space="preserve">Odbiorowi częściowemu podlegają roboty zanikające i </w:t>
      </w:r>
      <w:r w:rsidRPr="00BE7FD4">
        <w:rPr>
          <w:sz w:val="20"/>
          <w:szCs w:val="20"/>
        </w:rPr>
        <w:t>ulegające zakryciu</w:t>
      </w:r>
      <w:r w:rsidR="001677AF" w:rsidRPr="00BE7FD4">
        <w:rPr>
          <w:sz w:val="20"/>
          <w:szCs w:val="20"/>
        </w:rPr>
        <w:t xml:space="preserve"> oraz Roboty budowlane według przerobów wykonane w danym Okresie rozliczeniowym</w:t>
      </w:r>
      <w:r w:rsidRPr="00BE7FD4">
        <w:rPr>
          <w:sz w:val="20"/>
          <w:szCs w:val="20"/>
        </w:rPr>
        <w:t xml:space="preserve">.  </w:t>
      </w:r>
    </w:p>
    <w:p w14:paraId="4BB5CE4F" w14:textId="77777777" w:rsidR="00727293" w:rsidRPr="00BE7FD4" w:rsidRDefault="009F6D67" w:rsidP="001677AF">
      <w:pPr>
        <w:numPr>
          <w:ilvl w:val="0"/>
          <w:numId w:val="7"/>
        </w:numPr>
        <w:spacing w:after="0" w:line="276" w:lineRule="auto"/>
        <w:ind w:left="284" w:hanging="284"/>
        <w:rPr>
          <w:sz w:val="20"/>
          <w:szCs w:val="20"/>
        </w:rPr>
      </w:pPr>
      <w:r w:rsidRPr="00BE7FD4">
        <w:rPr>
          <w:sz w:val="20"/>
          <w:szCs w:val="20"/>
        </w:rPr>
        <w:t xml:space="preserve">Wykonawca obowiązany jest do pisemnego zgłaszania Zamawiającemu gotowości do odbioru częściowego.  </w:t>
      </w:r>
    </w:p>
    <w:p w14:paraId="18B89B12" w14:textId="0E5A2752"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W ramach odbioru częściowego:  </w:t>
      </w:r>
    </w:p>
    <w:p w14:paraId="7D21CA5E" w14:textId="7B92338F" w:rsidR="00727293" w:rsidRPr="001677AF" w:rsidRDefault="009F6D67" w:rsidP="001677AF">
      <w:pPr>
        <w:numPr>
          <w:ilvl w:val="1"/>
          <w:numId w:val="7"/>
        </w:numPr>
        <w:spacing w:after="0" w:line="276" w:lineRule="auto"/>
        <w:ind w:left="567" w:hanging="283"/>
        <w:rPr>
          <w:sz w:val="20"/>
          <w:szCs w:val="20"/>
        </w:rPr>
      </w:pPr>
      <w:r w:rsidRPr="001677AF">
        <w:rPr>
          <w:sz w:val="20"/>
          <w:szCs w:val="20"/>
        </w:rPr>
        <w:t xml:space="preserve">Zamawiający dokona odbioru (sprawdzenia </w:t>
      </w:r>
      <w:r w:rsidR="00654BB6" w:rsidRPr="001677AF">
        <w:rPr>
          <w:sz w:val="20"/>
          <w:szCs w:val="20"/>
        </w:rPr>
        <w:t>Robót budowlanych</w:t>
      </w:r>
      <w:r w:rsidRPr="001677AF">
        <w:rPr>
          <w:sz w:val="20"/>
          <w:szCs w:val="20"/>
        </w:rPr>
        <w:t xml:space="preserve">) w terminie do </w:t>
      </w:r>
      <w:r w:rsidR="00E06E81">
        <w:rPr>
          <w:sz w:val="20"/>
          <w:szCs w:val="20"/>
        </w:rPr>
        <w:t>5</w:t>
      </w:r>
      <w:r w:rsidRPr="001677AF">
        <w:rPr>
          <w:sz w:val="20"/>
          <w:szCs w:val="20"/>
        </w:rPr>
        <w:t xml:space="preserve"> dni roboczych od daty powiadomienia o gotowości do odbioru</w:t>
      </w:r>
      <w:r w:rsidR="009357CB" w:rsidRPr="001677AF">
        <w:rPr>
          <w:sz w:val="20"/>
          <w:szCs w:val="20"/>
        </w:rPr>
        <w:t>,</w:t>
      </w:r>
      <w:r w:rsidRPr="001677AF">
        <w:rPr>
          <w:sz w:val="20"/>
          <w:szCs w:val="20"/>
        </w:rPr>
        <w:t xml:space="preserve">  </w:t>
      </w:r>
    </w:p>
    <w:p w14:paraId="145D6745" w14:textId="1A227378" w:rsidR="00727293" w:rsidRPr="001677AF" w:rsidRDefault="009F6D67" w:rsidP="001677AF">
      <w:pPr>
        <w:numPr>
          <w:ilvl w:val="1"/>
          <w:numId w:val="7"/>
        </w:numPr>
        <w:spacing w:after="0" w:line="276" w:lineRule="auto"/>
        <w:ind w:left="567" w:hanging="283"/>
        <w:rPr>
          <w:sz w:val="20"/>
          <w:szCs w:val="20"/>
        </w:rPr>
      </w:pPr>
      <w:r w:rsidRPr="001677AF">
        <w:rPr>
          <w:sz w:val="20"/>
          <w:szCs w:val="20"/>
        </w:rPr>
        <w:t xml:space="preserve">w przypadku ujawnienia wad </w:t>
      </w:r>
      <w:r w:rsidR="00AB07E4">
        <w:rPr>
          <w:sz w:val="20"/>
          <w:szCs w:val="20"/>
        </w:rPr>
        <w:t>lub</w:t>
      </w:r>
      <w:r w:rsidRPr="001677AF">
        <w:rPr>
          <w:sz w:val="20"/>
          <w:szCs w:val="20"/>
        </w:rPr>
        <w:t xml:space="preserve"> usterek, sposób i termin ich usunięcia zostanie stwierdzony przez Zamawiającego w protokole.   </w:t>
      </w:r>
    </w:p>
    <w:p w14:paraId="5E4F83ED" w14:textId="39B5AB2B"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W przypadku ujawnienia wad </w:t>
      </w:r>
      <w:r w:rsidR="00AB07E4">
        <w:rPr>
          <w:sz w:val="20"/>
          <w:szCs w:val="20"/>
        </w:rPr>
        <w:t xml:space="preserve">lub </w:t>
      </w:r>
      <w:r w:rsidRPr="001677AF">
        <w:rPr>
          <w:sz w:val="20"/>
          <w:szCs w:val="20"/>
        </w:rPr>
        <w:t>usterek</w:t>
      </w:r>
      <w:r w:rsidR="00FF3006">
        <w:rPr>
          <w:sz w:val="20"/>
          <w:szCs w:val="20"/>
        </w:rPr>
        <w:t xml:space="preserve"> w toku odbioru częściowego odpowiednie zastosowanie znajdują postanowienia ust. 19.</w:t>
      </w:r>
      <w:r w:rsidRPr="001677AF">
        <w:rPr>
          <w:sz w:val="20"/>
          <w:szCs w:val="20"/>
        </w:rPr>
        <w:t xml:space="preserve">  </w:t>
      </w:r>
    </w:p>
    <w:p w14:paraId="2B850E57" w14:textId="55DD9F4E"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Żadna część wykonanych </w:t>
      </w:r>
      <w:r w:rsidR="00AB07E4">
        <w:rPr>
          <w:sz w:val="20"/>
          <w:szCs w:val="20"/>
        </w:rPr>
        <w:t>R</w:t>
      </w:r>
      <w:r w:rsidRPr="001677AF">
        <w:rPr>
          <w:sz w:val="20"/>
          <w:szCs w:val="20"/>
        </w:rPr>
        <w:t xml:space="preserve">obót </w:t>
      </w:r>
      <w:r w:rsidR="00AB07E4">
        <w:rPr>
          <w:sz w:val="20"/>
          <w:szCs w:val="20"/>
        </w:rPr>
        <w:t xml:space="preserve">budowalnych </w:t>
      </w:r>
      <w:r w:rsidRPr="001677AF">
        <w:rPr>
          <w:sz w:val="20"/>
          <w:szCs w:val="20"/>
        </w:rPr>
        <w:t xml:space="preserve">nie może zostać zakryta lub w inny sposób usunięta z widoku bez jej odbioru potwierdzonego </w:t>
      </w:r>
      <w:r w:rsidR="00105DC9">
        <w:rPr>
          <w:sz w:val="20"/>
          <w:szCs w:val="20"/>
        </w:rPr>
        <w:t xml:space="preserve">stosownym </w:t>
      </w:r>
      <w:r w:rsidRPr="001677AF">
        <w:rPr>
          <w:sz w:val="20"/>
          <w:szCs w:val="20"/>
        </w:rPr>
        <w:t>protokołem odbioru</w:t>
      </w:r>
      <w:r w:rsidR="00105DC9">
        <w:rPr>
          <w:sz w:val="20"/>
          <w:szCs w:val="20"/>
        </w:rPr>
        <w:t xml:space="preserve"> tych robót</w:t>
      </w:r>
      <w:r w:rsidRPr="001677AF">
        <w:rPr>
          <w:sz w:val="20"/>
          <w:szCs w:val="20"/>
        </w:rPr>
        <w:t xml:space="preserve">. Koszty odkrycia wykonanych elementów robót ulegających zakryciu, niezgłoszonych do odbioru w trybie, o którym mowa w </w:t>
      </w:r>
      <w:r w:rsidR="00654BB6" w:rsidRPr="001677AF">
        <w:rPr>
          <w:sz w:val="20"/>
          <w:szCs w:val="20"/>
        </w:rPr>
        <w:t>niniejszym paragrafie</w:t>
      </w:r>
      <w:r w:rsidRPr="001677AF">
        <w:rPr>
          <w:sz w:val="20"/>
          <w:szCs w:val="20"/>
        </w:rPr>
        <w:t xml:space="preserve">, obciążają Wykonawcę.  </w:t>
      </w:r>
    </w:p>
    <w:p w14:paraId="2A83E105" w14:textId="53E02506" w:rsidR="00727293" w:rsidRPr="001677AF" w:rsidRDefault="009F6D67" w:rsidP="001677AF">
      <w:pPr>
        <w:numPr>
          <w:ilvl w:val="0"/>
          <w:numId w:val="7"/>
        </w:numPr>
        <w:spacing w:after="0" w:line="276" w:lineRule="auto"/>
        <w:ind w:left="284" w:hanging="284"/>
        <w:rPr>
          <w:sz w:val="20"/>
          <w:szCs w:val="20"/>
        </w:rPr>
      </w:pPr>
      <w:r w:rsidRPr="001677AF">
        <w:rPr>
          <w:sz w:val="20"/>
          <w:szCs w:val="20"/>
        </w:rPr>
        <w:t>Odbiory</w:t>
      </w:r>
      <w:r w:rsidR="00AB07E4">
        <w:rPr>
          <w:sz w:val="20"/>
          <w:szCs w:val="20"/>
        </w:rPr>
        <w:t xml:space="preserve"> częściowe</w:t>
      </w:r>
      <w:r w:rsidRPr="001677AF">
        <w:rPr>
          <w:sz w:val="20"/>
          <w:szCs w:val="20"/>
        </w:rPr>
        <w:t xml:space="preserve"> zostaną stwierdzone na piśmie w formie protokołu odbioru częściowego podpisanego przez Strony</w:t>
      </w:r>
      <w:r w:rsidR="00FF3006">
        <w:rPr>
          <w:sz w:val="20"/>
          <w:szCs w:val="20"/>
        </w:rPr>
        <w:t>.</w:t>
      </w:r>
    </w:p>
    <w:p w14:paraId="205C4640" w14:textId="03B0E9F6"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Odbiory częściowe nie zwalniają Wykonawcy z obowiązku należytego wykonania </w:t>
      </w:r>
      <w:r w:rsidR="009357CB" w:rsidRPr="001677AF">
        <w:rPr>
          <w:sz w:val="20"/>
          <w:szCs w:val="20"/>
        </w:rPr>
        <w:t>P</w:t>
      </w:r>
      <w:r w:rsidRPr="001677AF">
        <w:rPr>
          <w:sz w:val="20"/>
          <w:szCs w:val="20"/>
        </w:rPr>
        <w:t xml:space="preserve">rzedmiotu </w:t>
      </w:r>
      <w:r w:rsidR="009357CB" w:rsidRPr="001677AF">
        <w:rPr>
          <w:sz w:val="20"/>
          <w:szCs w:val="20"/>
        </w:rPr>
        <w:t>U</w:t>
      </w:r>
      <w:r w:rsidRPr="001677AF">
        <w:rPr>
          <w:sz w:val="20"/>
          <w:szCs w:val="20"/>
        </w:rPr>
        <w:t xml:space="preserve">mowy jako całości.  </w:t>
      </w:r>
    </w:p>
    <w:p w14:paraId="0EFFB907" w14:textId="03FBC9A3" w:rsidR="00727293" w:rsidRPr="00FF3006" w:rsidRDefault="009F6D67" w:rsidP="001677AF">
      <w:pPr>
        <w:numPr>
          <w:ilvl w:val="0"/>
          <w:numId w:val="7"/>
        </w:numPr>
        <w:spacing w:after="0" w:line="276" w:lineRule="auto"/>
        <w:ind w:left="284" w:hanging="284"/>
        <w:rPr>
          <w:sz w:val="20"/>
          <w:szCs w:val="20"/>
        </w:rPr>
      </w:pPr>
      <w:r w:rsidRPr="001677AF">
        <w:rPr>
          <w:sz w:val="20"/>
          <w:szCs w:val="20"/>
        </w:rPr>
        <w:t xml:space="preserve">Odbiór końcowy nastąpi po wykonaniu </w:t>
      </w:r>
      <w:r w:rsidR="00654BB6" w:rsidRPr="001677AF">
        <w:rPr>
          <w:sz w:val="20"/>
          <w:szCs w:val="20"/>
        </w:rPr>
        <w:t>P</w:t>
      </w:r>
      <w:r w:rsidRPr="001677AF">
        <w:rPr>
          <w:sz w:val="20"/>
          <w:szCs w:val="20"/>
        </w:rPr>
        <w:t>rzedmiotu</w:t>
      </w:r>
      <w:r w:rsidR="00654BB6" w:rsidRPr="001677AF">
        <w:rPr>
          <w:sz w:val="20"/>
          <w:szCs w:val="20"/>
        </w:rPr>
        <w:t xml:space="preserve"> U</w:t>
      </w:r>
      <w:r w:rsidRPr="001677AF">
        <w:rPr>
          <w:sz w:val="20"/>
          <w:szCs w:val="20"/>
        </w:rPr>
        <w:t>mowy</w:t>
      </w:r>
      <w:r w:rsidR="00A11806" w:rsidRPr="001677AF">
        <w:rPr>
          <w:sz w:val="20"/>
          <w:szCs w:val="20"/>
        </w:rPr>
        <w:t xml:space="preserve">, </w:t>
      </w:r>
      <w:r w:rsidR="00A11806" w:rsidRPr="00FF3006">
        <w:rPr>
          <w:sz w:val="20"/>
          <w:szCs w:val="20"/>
        </w:rPr>
        <w:t>w tym po przeprowadzeniu rozruch</w:t>
      </w:r>
      <w:r w:rsidR="00341432" w:rsidRPr="00FF3006">
        <w:rPr>
          <w:sz w:val="20"/>
          <w:szCs w:val="20"/>
        </w:rPr>
        <w:t>u</w:t>
      </w:r>
      <w:r w:rsidR="00A11806" w:rsidRPr="00FF3006">
        <w:rPr>
          <w:sz w:val="20"/>
          <w:szCs w:val="20"/>
        </w:rPr>
        <w:t xml:space="preserve"> zgodnie z postanowieniami niniejszego paragrafu</w:t>
      </w:r>
      <w:r w:rsidRPr="00FF3006">
        <w:rPr>
          <w:sz w:val="20"/>
          <w:szCs w:val="20"/>
        </w:rPr>
        <w:t xml:space="preserve">.  </w:t>
      </w:r>
    </w:p>
    <w:p w14:paraId="036A08BB" w14:textId="77777777"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Podstawą zgłoszenia odbioru końcowego jest:  </w:t>
      </w:r>
    </w:p>
    <w:p w14:paraId="5A9C6E97" w14:textId="4266E0E8" w:rsidR="00FF3006" w:rsidRDefault="009F6D67" w:rsidP="001677AF">
      <w:pPr>
        <w:numPr>
          <w:ilvl w:val="1"/>
          <w:numId w:val="7"/>
        </w:numPr>
        <w:spacing w:after="0" w:line="276" w:lineRule="auto"/>
        <w:ind w:left="567" w:hanging="283"/>
        <w:rPr>
          <w:sz w:val="20"/>
          <w:szCs w:val="20"/>
        </w:rPr>
      </w:pPr>
      <w:r w:rsidRPr="001677AF">
        <w:rPr>
          <w:sz w:val="20"/>
          <w:szCs w:val="20"/>
        </w:rPr>
        <w:t xml:space="preserve">oświadczenie kierownika </w:t>
      </w:r>
      <w:r w:rsidR="00A11806" w:rsidRPr="001677AF">
        <w:rPr>
          <w:sz w:val="20"/>
          <w:szCs w:val="20"/>
        </w:rPr>
        <w:t>budowy</w:t>
      </w:r>
      <w:r w:rsidRPr="001677AF">
        <w:rPr>
          <w:sz w:val="20"/>
          <w:szCs w:val="20"/>
        </w:rPr>
        <w:t xml:space="preserve"> dotyczące: zgodności wykonanych </w:t>
      </w:r>
      <w:r w:rsidR="008910CB">
        <w:rPr>
          <w:sz w:val="20"/>
          <w:szCs w:val="20"/>
        </w:rPr>
        <w:t>Robót budowlanych</w:t>
      </w:r>
      <w:r w:rsidRPr="001677AF">
        <w:rPr>
          <w:sz w:val="20"/>
          <w:szCs w:val="20"/>
        </w:rPr>
        <w:t xml:space="preserve"> z </w:t>
      </w:r>
      <w:r w:rsidR="00A11806" w:rsidRPr="001677AF">
        <w:rPr>
          <w:sz w:val="20"/>
          <w:szCs w:val="20"/>
        </w:rPr>
        <w:t>U</w:t>
      </w:r>
      <w:r w:rsidRPr="001677AF">
        <w:rPr>
          <w:sz w:val="20"/>
          <w:szCs w:val="20"/>
        </w:rPr>
        <w:t xml:space="preserve">mową, obowiązującymi przepisami prawa oraz zasadami wiedzy technicznej oraz o spełnieniu obowiązków, o których mowa w § 2 ust. </w:t>
      </w:r>
      <w:r w:rsidR="00A11806" w:rsidRPr="001677AF">
        <w:rPr>
          <w:sz w:val="20"/>
          <w:szCs w:val="20"/>
        </w:rPr>
        <w:t>2</w:t>
      </w:r>
      <w:r w:rsidRPr="001677AF">
        <w:rPr>
          <w:sz w:val="20"/>
          <w:szCs w:val="20"/>
        </w:rPr>
        <w:t xml:space="preserve"> pkt </w:t>
      </w:r>
      <w:r w:rsidR="00C84585">
        <w:rPr>
          <w:sz w:val="20"/>
          <w:szCs w:val="20"/>
        </w:rPr>
        <w:t>12-13</w:t>
      </w:r>
      <w:r w:rsidR="009357CB" w:rsidRPr="001677AF">
        <w:rPr>
          <w:sz w:val="20"/>
          <w:szCs w:val="20"/>
        </w:rPr>
        <w:t>,</w:t>
      </w:r>
    </w:p>
    <w:p w14:paraId="6FFC680B" w14:textId="34BB04F9" w:rsidR="00727293" w:rsidRPr="001677AF" w:rsidRDefault="009F6D67" w:rsidP="001677AF">
      <w:pPr>
        <w:numPr>
          <w:ilvl w:val="1"/>
          <w:numId w:val="7"/>
        </w:numPr>
        <w:spacing w:after="0" w:line="276" w:lineRule="auto"/>
        <w:ind w:left="567" w:hanging="283"/>
        <w:rPr>
          <w:sz w:val="20"/>
          <w:szCs w:val="20"/>
        </w:rPr>
      </w:pPr>
      <w:bookmarkStart w:id="2" w:name="_Hlk191202643"/>
      <w:r w:rsidRPr="001677AF">
        <w:rPr>
          <w:sz w:val="20"/>
          <w:szCs w:val="20"/>
        </w:rPr>
        <w:t xml:space="preserve">dostarczenie kompletu dokumentów, o których mowa w § 2 ust. </w:t>
      </w:r>
      <w:r w:rsidR="00A11806" w:rsidRPr="001677AF">
        <w:rPr>
          <w:sz w:val="20"/>
          <w:szCs w:val="20"/>
        </w:rPr>
        <w:t>2</w:t>
      </w:r>
      <w:r w:rsidRPr="001677AF">
        <w:rPr>
          <w:sz w:val="20"/>
          <w:szCs w:val="20"/>
        </w:rPr>
        <w:t xml:space="preserve"> pkt </w:t>
      </w:r>
      <w:bookmarkEnd w:id="2"/>
      <w:r w:rsidR="00C84585">
        <w:rPr>
          <w:sz w:val="20"/>
          <w:szCs w:val="20"/>
        </w:rPr>
        <w:t>12-13</w:t>
      </w:r>
      <w:r w:rsidR="001677AF">
        <w:rPr>
          <w:sz w:val="20"/>
          <w:szCs w:val="20"/>
        </w:rPr>
        <w:t>,</w:t>
      </w:r>
      <w:r w:rsidRPr="001677AF">
        <w:rPr>
          <w:sz w:val="20"/>
          <w:szCs w:val="20"/>
        </w:rPr>
        <w:t xml:space="preserve">   </w:t>
      </w:r>
    </w:p>
    <w:p w14:paraId="41305207" w14:textId="59EFB6F5" w:rsidR="00727293" w:rsidRPr="001677AF" w:rsidRDefault="009F6D67" w:rsidP="001677AF">
      <w:pPr>
        <w:numPr>
          <w:ilvl w:val="1"/>
          <w:numId w:val="7"/>
        </w:numPr>
        <w:spacing w:after="0" w:line="276" w:lineRule="auto"/>
        <w:ind w:left="567" w:hanging="283"/>
        <w:rPr>
          <w:sz w:val="20"/>
          <w:szCs w:val="20"/>
        </w:rPr>
      </w:pPr>
      <w:r w:rsidRPr="001677AF">
        <w:rPr>
          <w:sz w:val="20"/>
          <w:szCs w:val="20"/>
        </w:rPr>
        <w:t>dostarczenie kompletu wszystkich innych dokumentów niezbędnych do prawidłowego przeprowadzenia odbioru</w:t>
      </w:r>
      <w:r w:rsidR="00FF3006">
        <w:rPr>
          <w:sz w:val="20"/>
          <w:szCs w:val="20"/>
        </w:rPr>
        <w:t>.</w:t>
      </w:r>
    </w:p>
    <w:p w14:paraId="75C79CE6" w14:textId="77777777"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Odbiór końcowy odbywa się komisyjnie, pod warunkiem dostarczenia dokumentów, o których mowa w ust. 10.  </w:t>
      </w:r>
    </w:p>
    <w:p w14:paraId="05DB12E7" w14:textId="060C2E87" w:rsidR="00727293" w:rsidRPr="001677AF" w:rsidRDefault="009F6D67" w:rsidP="001677AF">
      <w:pPr>
        <w:numPr>
          <w:ilvl w:val="0"/>
          <w:numId w:val="7"/>
        </w:numPr>
        <w:spacing w:after="0" w:line="276" w:lineRule="auto"/>
        <w:ind w:left="284" w:hanging="284"/>
        <w:rPr>
          <w:sz w:val="20"/>
          <w:szCs w:val="20"/>
        </w:rPr>
      </w:pPr>
      <w:r w:rsidRPr="001677AF">
        <w:rPr>
          <w:sz w:val="20"/>
          <w:szCs w:val="20"/>
        </w:rPr>
        <w:t>Komisja, o której mowa w ust. 11 powoływana jest przez Zamawiającego</w:t>
      </w:r>
      <w:r w:rsidR="00185E32">
        <w:rPr>
          <w:sz w:val="20"/>
          <w:szCs w:val="20"/>
        </w:rPr>
        <w:t>.</w:t>
      </w:r>
    </w:p>
    <w:p w14:paraId="4070D866" w14:textId="0DE66BA9" w:rsidR="00727293" w:rsidRPr="001677AF" w:rsidRDefault="009F6D67" w:rsidP="001677AF">
      <w:pPr>
        <w:numPr>
          <w:ilvl w:val="0"/>
          <w:numId w:val="7"/>
        </w:numPr>
        <w:spacing w:after="0" w:line="276" w:lineRule="auto"/>
        <w:ind w:left="284" w:hanging="284"/>
        <w:rPr>
          <w:sz w:val="20"/>
          <w:szCs w:val="20"/>
        </w:rPr>
      </w:pPr>
      <w:r w:rsidRPr="001677AF">
        <w:rPr>
          <w:sz w:val="20"/>
          <w:szCs w:val="20"/>
        </w:rPr>
        <w:t>Wykonawca zobowiązany jest do pisemnego zgłoszenia Zamawiającemu gotowości do odbioru końcowego</w:t>
      </w:r>
      <w:r w:rsidR="009357CB" w:rsidRPr="001677AF">
        <w:rPr>
          <w:sz w:val="20"/>
          <w:szCs w:val="20"/>
        </w:rPr>
        <w:t>, niezwłocznie po zakończeniu Robót budowlanych</w:t>
      </w:r>
      <w:r w:rsidR="001677AF">
        <w:rPr>
          <w:sz w:val="20"/>
          <w:szCs w:val="20"/>
        </w:rPr>
        <w:t>.</w:t>
      </w:r>
    </w:p>
    <w:p w14:paraId="442A8889" w14:textId="21277D1F"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Zamawiający zobowiązany jest wyznaczyć datę odbioru końcowego i rozpocząć czynności odbioru końcowego nie później niż w terminie </w:t>
      </w:r>
      <w:r w:rsidR="00C84585">
        <w:rPr>
          <w:sz w:val="20"/>
          <w:szCs w:val="20"/>
        </w:rPr>
        <w:t>10</w:t>
      </w:r>
      <w:r w:rsidRPr="001677AF">
        <w:rPr>
          <w:sz w:val="20"/>
          <w:szCs w:val="20"/>
        </w:rPr>
        <w:t xml:space="preserve"> dni roboczych od daty zgłoszenia gotowości do odbioru końcowego przez Wykonawcę.  </w:t>
      </w:r>
    </w:p>
    <w:p w14:paraId="501AE476" w14:textId="4A11DCF5" w:rsidR="00727293" w:rsidRPr="0048495A" w:rsidRDefault="009F6D67" w:rsidP="0048495A">
      <w:pPr>
        <w:numPr>
          <w:ilvl w:val="0"/>
          <w:numId w:val="7"/>
        </w:numPr>
        <w:spacing w:after="0" w:line="276" w:lineRule="auto"/>
        <w:ind w:left="284" w:hanging="284"/>
        <w:rPr>
          <w:sz w:val="20"/>
          <w:szCs w:val="20"/>
        </w:rPr>
      </w:pPr>
      <w:r w:rsidRPr="001677AF">
        <w:rPr>
          <w:sz w:val="20"/>
          <w:szCs w:val="20"/>
        </w:rPr>
        <w:t xml:space="preserve">Zakończenie czynności odbioru końcowego </w:t>
      </w:r>
      <w:r w:rsidR="00BC431C">
        <w:rPr>
          <w:sz w:val="20"/>
          <w:szCs w:val="20"/>
        </w:rPr>
        <w:t>nastąpi bez zbędnej zwłoki</w:t>
      </w:r>
      <w:r w:rsidRPr="001677AF">
        <w:rPr>
          <w:sz w:val="20"/>
          <w:szCs w:val="20"/>
        </w:rPr>
        <w:t xml:space="preserve">.   </w:t>
      </w:r>
    </w:p>
    <w:p w14:paraId="32BB6865" w14:textId="4DF523A8" w:rsidR="00727293" w:rsidRDefault="009F6D67" w:rsidP="001677AF">
      <w:pPr>
        <w:numPr>
          <w:ilvl w:val="0"/>
          <w:numId w:val="7"/>
        </w:numPr>
        <w:spacing w:after="0" w:line="276" w:lineRule="auto"/>
        <w:ind w:left="284" w:hanging="284"/>
        <w:rPr>
          <w:sz w:val="20"/>
          <w:szCs w:val="20"/>
        </w:rPr>
      </w:pPr>
      <w:r w:rsidRPr="001677AF">
        <w:rPr>
          <w:sz w:val="20"/>
          <w:szCs w:val="20"/>
        </w:rPr>
        <w:t>Odbiór końcowy zostanie stwierdzony na piśmie w formie protokołu odbioru końcowego</w:t>
      </w:r>
      <w:r w:rsidR="00341432">
        <w:rPr>
          <w:sz w:val="20"/>
          <w:szCs w:val="20"/>
        </w:rPr>
        <w:t>.</w:t>
      </w:r>
    </w:p>
    <w:p w14:paraId="56AAA2A3" w14:textId="30BF491C" w:rsidR="001677AF" w:rsidRPr="00341432" w:rsidRDefault="001677AF" w:rsidP="001677AF">
      <w:pPr>
        <w:numPr>
          <w:ilvl w:val="0"/>
          <w:numId w:val="7"/>
        </w:numPr>
        <w:spacing w:after="0" w:line="276" w:lineRule="auto"/>
        <w:ind w:left="284" w:hanging="284"/>
        <w:rPr>
          <w:sz w:val="20"/>
          <w:szCs w:val="20"/>
        </w:rPr>
      </w:pPr>
      <w:r w:rsidRPr="00341432">
        <w:rPr>
          <w:sz w:val="20"/>
          <w:szCs w:val="20"/>
        </w:rPr>
        <w:t>Warunkiem dokonania odbioru końcowego jest:</w:t>
      </w:r>
    </w:p>
    <w:p w14:paraId="4EA004EE" w14:textId="58D5B316" w:rsidR="001677AF" w:rsidRPr="00341432" w:rsidRDefault="001677AF" w:rsidP="001677AF">
      <w:pPr>
        <w:numPr>
          <w:ilvl w:val="1"/>
          <w:numId w:val="7"/>
        </w:numPr>
        <w:spacing w:after="0" w:line="276" w:lineRule="auto"/>
        <w:ind w:left="567" w:hanging="283"/>
        <w:rPr>
          <w:sz w:val="20"/>
          <w:szCs w:val="20"/>
        </w:rPr>
      </w:pPr>
      <w:r w:rsidRPr="00341432">
        <w:rPr>
          <w:sz w:val="20"/>
          <w:szCs w:val="20"/>
        </w:rPr>
        <w:t>dopełnienie obowiązków określonych w ust. 10,</w:t>
      </w:r>
    </w:p>
    <w:p w14:paraId="19B68279" w14:textId="546C3409" w:rsidR="001677AF" w:rsidRPr="00341432" w:rsidRDefault="001677AF" w:rsidP="001677AF">
      <w:pPr>
        <w:numPr>
          <w:ilvl w:val="1"/>
          <w:numId w:val="7"/>
        </w:numPr>
        <w:spacing w:after="0" w:line="276" w:lineRule="auto"/>
        <w:ind w:left="567" w:hanging="283"/>
        <w:rPr>
          <w:sz w:val="20"/>
          <w:szCs w:val="20"/>
        </w:rPr>
      </w:pPr>
      <w:r w:rsidRPr="00341432">
        <w:rPr>
          <w:sz w:val="20"/>
          <w:szCs w:val="20"/>
        </w:rPr>
        <w:t>wykonanie kompletnej dokumentacji powykonawczej</w:t>
      </w:r>
      <w:r w:rsidR="00341432" w:rsidRPr="00341432">
        <w:rPr>
          <w:sz w:val="20"/>
          <w:szCs w:val="20"/>
        </w:rPr>
        <w:t>,</w:t>
      </w:r>
    </w:p>
    <w:p w14:paraId="09B80D1D" w14:textId="3037F9CA" w:rsidR="001677AF" w:rsidRPr="00341432" w:rsidRDefault="001677AF" w:rsidP="001677AF">
      <w:pPr>
        <w:numPr>
          <w:ilvl w:val="1"/>
          <w:numId w:val="7"/>
        </w:numPr>
        <w:spacing w:after="0" w:line="276" w:lineRule="auto"/>
        <w:ind w:left="567" w:hanging="283"/>
        <w:rPr>
          <w:sz w:val="20"/>
          <w:szCs w:val="20"/>
        </w:rPr>
      </w:pPr>
      <w:r w:rsidRPr="00341432">
        <w:rPr>
          <w:sz w:val="20"/>
          <w:szCs w:val="20"/>
        </w:rPr>
        <w:t>uprzątnięcie terenu budowy oraz jego protokolarne przekazanie Zamawiającemu</w:t>
      </w:r>
      <w:r w:rsidR="00341432" w:rsidRPr="00341432">
        <w:rPr>
          <w:sz w:val="20"/>
          <w:szCs w:val="20"/>
        </w:rPr>
        <w:t>,</w:t>
      </w:r>
    </w:p>
    <w:p w14:paraId="74DBCB01" w14:textId="2054DAFD" w:rsidR="001677AF" w:rsidRPr="00341432" w:rsidRDefault="001677AF" w:rsidP="001677AF">
      <w:pPr>
        <w:numPr>
          <w:ilvl w:val="1"/>
          <w:numId w:val="7"/>
        </w:numPr>
        <w:spacing w:after="0" w:line="276" w:lineRule="auto"/>
        <w:ind w:left="567" w:hanging="283"/>
        <w:rPr>
          <w:sz w:val="20"/>
          <w:szCs w:val="20"/>
        </w:rPr>
      </w:pPr>
      <w:r w:rsidRPr="00341432">
        <w:rPr>
          <w:sz w:val="20"/>
          <w:szCs w:val="20"/>
        </w:rPr>
        <w:t>przeszkolenie personelu Zamawiającego</w:t>
      </w:r>
      <w:r w:rsidR="00341432" w:rsidRPr="00341432">
        <w:rPr>
          <w:sz w:val="20"/>
          <w:szCs w:val="20"/>
        </w:rPr>
        <w:t>,</w:t>
      </w:r>
    </w:p>
    <w:p w14:paraId="1F81AA6D" w14:textId="6C622B8C" w:rsidR="00FF3006" w:rsidRPr="009B09A9" w:rsidRDefault="001677AF" w:rsidP="00FF3006">
      <w:pPr>
        <w:numPr>
          <w:ilvl w:val="1"/>
          <w:numId w:val="7"/>
        </w:numPr>
        <w:spacing w:after="0" w:line="276" w:lineRule="auto"/>
        <w:ind w:left="567" w:hanging="283"/>
        <w:rPr>
          <w:sz w:val="20"/>
          <w:szCs w:val="20"/>
        </w:rPr>
      </w:pPr>
      <w:r w:rsidRPr="009B09A9">
        <w:rPr>
          <w:sz w:val="20"/>
          <w:szCs w:val="20"/>
        </w:rPr>
        <w:t xml:space="preserve">przeprowadzenie rozruchu </w:t>
      </w:r>
      <w:r w:rsidR="00341432" w:rsidRPr="009B09A9">
        <w:rPr>
          <w:sz w:val="20"/>
          <w:szCs w:val="20"/>
        </w:rPr>
        <w:t>technologicznego</w:t>
      </w:r>
      <w:r w:rsidR="00FF3006" w:rsidRPr="009B09A9">
        <w:rPr>
          <w:sz w:val="20"/>
          <w:szCs w:val="20"/>
        </w:rPr>
        <w:t>.</w:t>
      </w:r>
    </w:p>
    <w:p w14:paraId="5AA0C940" w14:textId="77777777" w:rsidR="00727293" w:rsidRPr="001677AF" w:rsidRDefault="009F6D67" w:rsidP="001677AF">
      <w:pPr>
        <w:numPr>
          <w:ilvl w:val="0"/>
          <w:numId w:val="7"/>
        </w:numPr>
        <w:spacing w:after="0" w:line="276" w:lineRule="auto"/>
        <w:ind w:left="284" w:hanging="284"/>
        <w:rPr>
          <w:sz w:val="20"/>
          <w:szCs w:val="20"/>
        </w:rPr>
      </w:pPr>
      <w:r w:rsidRPr="001677AF">
        <w:rPr>
          <w:sz w:val="20"/>
          <w:szCs w:val="20"/>
        </w:rPr>
        <w:t xml:space="preserve">Podpisanie protokołu odbioru końcowego nie zwalnia Wykonawcy z odpowiedzialności za wady i usterki w okresie gwarancji jakości i rękojmi.  </w:t>
      </w:r>
    </w:p>
    <w:p w14:paraId="2E48AAE2" w14:textId="77777777" w:rsidR="0048495A" w:rsidRPr="00341432" w:rsidRDefault="0048495A" w:rsidP="0048495A">
      <w:pPr>
        <w:numPr>
          <w:ilvl w:val="0"/>
          <w:numId w:val="7"/>
        </w:numPr>
        <w:spacing w:after="0" w:line="276" w:lineRule="auto"/>
        <w:ind w:left="284" w:hanging="284"/>
        <w:rPr>
          <w:sz w:val="20"/>
          <w:szCs w:val="20"/>
        </w:rPr>
      </w:pPr>
      <w:r w:rsidRPr="00341432">
        <w:rPr>
          <w:sz w:val="20"/>
          <w:szCs w:val="20"/>
        </w:rPr>
        <w:lastRenderedPageBreak/>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7EF4CD03" w14:textId="1B267D43" w:rsidR="0048495A" w:rsidRPr="00341432" w:rsidRDefault="0048495A" w:rsidP="0048495A">
      <w:pPr>
        <w:pStyle w:val="Akapitzlist"/>
        <w:numPr>
          <w:ilvl w:val="1"/>
          <w:numId w:val="7"/>
        </w:numPr>
        <w:spacing w:after="0" w:line="276" w:lineRule="auto"/>
        <w:ind w:left="567" w:hanging="283"/>
        <w:rPr>
          <w:sz w:val="20"/>
          <w:szCs w:val="20"/>
          <w:lang w:eastAsia="ar-SA"/>
        </w:rPr>
      </w:pPr>
      <w:r w:rsidRPr="00341432">
        <w:rPr>
          <w:sz w:val="20"/>
          <w:szCs w:val="20"/>
          <w:lang w:eastAsia="ar-SA"/>
        </w:rPr>
        <w:t>jeżeli wada ma charakter nieistotny (usterka), tzn. nadaje się do usunięcia i nie uniemożliwia użytkowania Przedmiotu Umowy – odbioru Przedmiotu Umowy i wyznaczenia Wykonawcy terminu na usunięcie wad,</w:t>
      </w:r>
    </w:p>
    <w:p w14:paraId="3879370C" w14:textId="77EAE44F" w:rsidR="0048495A" w:rsidRPr="00341432" w:rsidRDefault="0048495A" w:rsidP="0048495A">
      <w:pPr>
        <w:pStyle w:val="Akapitzlist"/>
        <w:numPr>
          <w:ilvl w:val="1"/>
          <w:numId w:val="7"/>
        </w:numPr>
        <w:spacing w:after="0" w:line="276" w:lineRule="auto"/>
        <w:ind w:left="567" w:hanging="283"/>
        <w:rPr>
          <w:sz w:val="20"/>
          <w:szCs w:val="20"/>
          <w:lang w:eastAsia="ar-SA"/>
        </w:rPr>
      </w:pPr>
      <w:r w:rsidRPr="00341432">
        <w:rPr>
          <w:sz w:val="20"/>
          <w:szCs w:val="20"/>
          <w:lang w:eastAsia="ar-SA"/>
        </w:rPr>
        <w:t xml:space="preserve">jeżeli wada ma charakter istotny, lecz nadaje się do usunięcia, przy czym uniemożliwia użytkowanie Przedmiotu Umowy zgodnie z jego przeznaczeniem: </w:t>
      </w:r>
    </w:p>
    <w:p w14:paraId="7F3F4E42" w14:textId="4C8CF335" w:rsidR="0048495A" w:rsidRPr="00341432" w:rsidRDefault="0048495A">
      <w:pPr>
        <w:pStyle w:val="Akapitzlist"/>
        <w:numPr>
          <w:ilvl w:val="1"/>
          <w:numId w:val="39"/>
        </w:numPr>
        <w:spacing w:after="0" w:line="276" w:lineRule="auto"/>
        <w:ind w:left="851" w:hanging="284"/>
        <w:rPr>
          <w:sz w:val="20"/>
          <w:szCs w:val="20"/>
          <w:lang w:eastAsia="ar-SA"/>
        </w:rPr>
      </w:pPr>
      <w:r w:rsidRPr="00341432">
        <w:rPr>
          <w:sz w:val="20"/>
          <w:szCs w:val="20"/>
          <w:lang w:eastAsia="ar-SA"/>
        </w:rPr>
        <w:t xml:space="preserve">odmowy odbioru Przedmiotu Umowy i wyznaczenia Wykonawcy terminu na usunięcie wad, a po jego bezskutecznym upływie </w:t>
      </w:r>
      <w:r w:rsidR="00AB07E4" w:rsidRPr="00341432">
        <w:rPr>
          <w:sz w:val="20"/>
          <w:szCs w:val="20"/>
          <w:lang w:eastAsia="ar-SA"/>
        </w:rPr>
        <w:t xml:space="preserve">– powierzenia </w:t>
      </w:r>
      <w:r w:rsidRPr="00341432">
        <w:rPr>
          <w:sz w:val="20"/>
          <w:szCs w:val="20"/>
        </w:rPr>
        <w:t xml:space="preserve">osobom trzecim </w:t>
      </w:r>
      <w:r w:rsidR="00AB07E4" w:rsidRPr="00341432">
        <w:rPr>
          <w:sz w:val="20"/>
          <w:szCs w:val="20"/>
        </w:rPr>
        <w:t xml:space="preserve">usunięcia stwierdzonych wad </w:t>
      </w:r>
      <w:r w:rsidRPr="00341432">
        <w:rPr>
          <w:sz w:val="20"/>
          <w:szCs w:val="20"/>
        </w:rPr>
        <w:t>na koszt i ryzyko Wykonawcy bez konieczności uzyskania zgody sądu (wykonanie zastępcze)</w:t>
      </w:r>
    </w:p>
    <w:p w14:paraId="3729BDED" w14:textId="07B9D57A" w:rsidR="0048495A" w:rsidRPr="00341432" w:rsidRDefault="0048495A" w:rsidP="0048495A">
      <w:pPr>
        <w:pStyle w:val="Akapitzlist"/>
        <w:spacing w:after="0" w:line="276" w:lineRule="auto"/>
        <w:ind w:left="851" w:firstLine="0"/>
        <w:rPr>
          <w:sz w:val="20"/>
          <w:szCs w:val="20"/>
          <w:lang w:eastAsia="ar-SA"/>
        </w:rPr>
      </w:pPr>
      <w:r w:rsidRPr="00341432">
        <w:rPr>
          <w:sz w:val="20"/>
          <w:szCs w:val="20"/>
          <w:lang w:eastAsia="ar-SA"/>
        </w:rPr>
        <w:t>albo</w:t>
      </w:r>
    </w:p>
    <w:p w14:paraId="33E5A5B5" w14:textId="2AD3724F" w:rsidR="0048495A" w:rsidRPr="00341432" w:rsidRDefault="0048495A">
      <w:pPr>
        <w:pStyle w:val="Akapitzlist"/>
        <w:numPr>
          <w:ilvl w:val="1"/>
          <w:numId w:val="39"/>
        </w:numPr>
        <w:spacing w:after="0" w:line="276" w:lineRule="auto"/>
        <w:ind w:left="851" w:hanging="284"/>
        <w:rPr>
          <w:sz w:val="20"/>
          <w:szCs w:val="20"/>
          <w:lang w:eastAsia="ar-SA"/>
        </w:rPr>
      </w:pPr>
      <w:r w:rsidRPr="00341432">
        <w:rPr>
          <w:sz w:val="20"/>
          <w:szCs w:val="20"/>
          <w:lang w:eastAsia="ar-SA"/>
        </w:rPr>
        <w:t>odpowiedniego obniżenia Wynagrodzenia, które nastąpi w takim stosunku, w jakim wartość i użyteczność Przedmiotu Umowy wolnego od jakichkolwiek wad pozostaje do jej wartości i użyteczności ocenionej z uwzględnieniem istniejących wad,</w:t>
      </w:r>
    </w:p>
    <w:p w14:paraId="49BB1F09" w14:textId="5219DC23" w:rsidR="0048495A" w:rsidRPr="00341432" w:rsidRDefault="0048495A" w:rsidP="0048495A">
      <w:pPr>
        <w:pStyle w:val="Akapitzlist"/>
        <w:numPr>
          <w:ilvl w:val="1"/>
          <w:numId w:val="7"/>
        </w:numPr>
        <w:spacing w:after="0" w:line="276" w:lineRule="auto"/>
        <w:ind w:left="567" w:hanging="283"/>
        <w:rPr>
          <w:sz w:val="20"/>
          <w:szCs w:val="20"/>
          <w:lang w:eastAsia="ar-SA"/>
        </w:rPr>
      </w:pPr>
      <w:r w:rsidRPr="00341432">
        <w:rPr>
          <w:sz w:val="20"/>
          <w:szCs w:val="20"/>
          <w:lang w:eastAsia="ar-SA"/>
        </w:rPr>
        <w:t>jeżeli wada ma charakter istotny, lecz nie nadaje się do usunięcia, ale nie uniemożliwia użytkowania Przedmiotu Umowy zgodnie z jego przeznaczeniem – odpowiedniego obniżenia wynagrodzenia, które nastąpi w takim stosunku, w jakim wartość i użyteczność Przedmiotu Umowy od jakichkolwiek wad pozostaje do jej wartości i użyteczności ocenionej z uwzględnieniem istniejących wad,</w:t>
      </w:r>
    </w:p>
    <w:p w14:paraId="2AA283D2" w14:textId="4FF13198" w:rsidR="0048495A" w:rsidRPr="00341432" w:rsidRDefault="0048495A" w:rsidP="0048495A">
      <w:pPr>
        <w:pStyle w:val="Akapitzlist"/>
        <w:numPr>
          <w:ilvl w:val="1"/>
          <w:numId w:val="7"/>
        </w:numPr>
        <w:spacing w:after="0" w:line="276" w:lineRule="auto"/>
        <w:ind w:left="567" w:hanging="283"/>
        <w:rPr>
          <w:sz w:val="20"/>
          <w:szCs w:val="20"/>
          <w:lang w:eastAsia="ar-SA"/>
        </w:rPr>
      </w:pPr>
      <w:r w:rsidRPr="00341432">
        <w:rPr>
          <w:sz w:val="20"/>
          <w:szCs w:val="20"/>
          <w:lang w:eastAsia="ar-SA"/>
        </w:rPr>
        <w:t xml:space="preserve">jeżeli wada ma charakter istotny, lecz nie nadaje się do usunięcia i jednocześnie uniemożliwia użytkowanie Przedmiotu Umowy zgodnie z jego przeznaczeniem: </w:t>
      </w:r>
    </w:p>
    <w:p w14:paraId="37A7EA2E" w14:textId="7118ACAE" w:rsidR="0048495A" w:rsidRPr="00341432" w:rsidRDefault="0048495A">
      <w:pPr>
        <w:pStyle w:val="Akapitzlist"/>
        <w:numPr>
          <w:ilvl w:val="0"/>
          <w:numId w:val="60"/>
        </w:numPr>
        <w:spacing w:after="0" w:line="276" w:lineRule="auto"/>
        <w:ind w:left="851" w:hanging="284"/>
        <w:rPr>
          <w:sz w:val="20"/>
          <w:szCs w:val="20"/>
          <w:lang w:eastAsia="ar-SA"/>
        </w:rPr>
      </w:pPr>
      <w:r w:rsidRPr="00341432">
        <w:rPr>
          <w:sz w:val="20"/>
          <w:szCs w:val="20"/>
          <w:lang w:eastAsia="ar-SA"/>
        </w:rPr>
        <w:t>odstąpienia od Umowy, przy czym odstąpienie to będzie uznawane za odstąpienie z przyczyn zależnych od Wykonawcy,</w:t>
      </w:r>
    </w:p>
    <w:p w14:paraId="3FCFA6DA" w14:textId="77777777" w:rsidR="0048495A" w:rsidRPr="00341432" w:rsidRDefault="0048495A" w:rsidP="00B05802">
      <w:pPr>
        <w:spacing w:after="0" w:line="276" w:lineRule="auto"/>
        <w:ind w:left="851" w:hanging="284"/>
        <w:rPr>
          <w:sz w:val="20"/>
          <w:szCs w:val="20"/>
          <w:lang w:eastAsia="ar-SA"/>
        </w:rPr>
      </w:pPr>
      <w:r w:rsidRPr="00341432">
        <w:rPr>
          <w:sz w:val="20"/>
          <w:szCs w:val="20"/>
          <w:lang w:eastAsia="ar-SA"/>
        </w:rPr>
        <w:t>albo</w:t>
      </w:r>
    </w:p>
    <w:p w14:paraId="7A36B48A" w14:textId="1CF17051" w:rsidR="00AB07E4" w:rsidRPr="00341432" w:rsidRDefault="0048495A">
      <w:pPr>
        <w:pStyle w:val="Akapitzlist"/>
        <w:numPr>
          <w:ilvl w:val="0"/>
          <w:numId w:val="60"/>
        </w:numPr>
        <w:spacing w:after="0" w:line="276" w:lineRule="auto"/>
        <w:ind w:left="851" w:hanging="284"/>
        <w:rPr>
          <w:sz w:val="20"/>
          <w:szCs w:val="20"/>
        </w:rPr>
      </w:pPr>
      <w:r w:rsidRPr="00341432">
        <w:rPr>
          <w:sz w:val="20"/>
          <w:szCs w:val="20"/>
          <w:lang w:eastAsia="ar-SA"/>
        </w:rPr>
        <w:t xml:space="preserve">wykonania Przedmiotu Umowy po raz drugi przez Wykonawcę lub </w:t>
      </w:r>
      <w:r w:rsidR="00AB07E4" w:rsidRPr="00341432">
        <w:rPr>
          <w:sz w:val="20"/>
          <w:szCs w:val="20"/>
          <w:lang w:eastAsia="ar-SA"/>
        </w:rPr>
        <w:t xml:space="preserve">powierzenia </w:t>
      </w:r>
      <w:r w:rsidR="00AB07E4" w:rsidRPr="00341432">
        <w:rPr>
          <w:sz w:val="20"/>
          <w:szCs w:val="20"/>
        </w:rPr>
        <w:t>osobom trzecim usunięcia stwierdzonych wad na koszt i ryzyko Wykonawcy bez konieczności uzyskania zgody sądu (wykonanie zastępcze)</w:t>
      </w:r>
      <w:r w:rsidR="00341432">
        <w:rPr>
          <w:sz w:val="20"/>
          <w:szCs w:val="20"/>
        </w:rPr>
        <w:t>.</w:t>
      </w:r>
    </w:p>
    <w:p w14:paraId="46687559" w14:textId="3153A79B" w:rsidR="00AC46E3" w:rsidRPr="00BB047D" w:rsidRDefault="00AC46E3" w:rsidP="00AC46E3">
      <w:pPr>
        <w:numPr>
          <w:ilvl w:val="0"/>
          <w:numId w:val="7"/>
        </w:numPr>
        <w:spacing w:after="0" w:line="276" w:lineRule="auto"/>
        <w:ind w:left="284" w:hanging="284"/>
        <w:rPr>
          <w:sz w:val="20"/>
          <w:szCs w:val="20"/>
        </w:rPr>
      </w:pPr>
      <w:r w:rsidRPr="00BB047D">
        <w:rPr>
          <w:sz w:val="20"/>
          <w:szCs w:val="20"/>
        </w:rPr>
        <w:t xml:space="preserve">W ramach odbioru końcowego Robót budowlanych Wykonawca przeprowadzi rozruchy wszystkich urządzeń zainstalowanych </w:t>
      </w:r>
      <w:r w:rsidR="00B029DB" w:rsidRPr="00BB047D">
        <w:rPr>
          <w:sz w:val="20"/>
          <w:szCs w:val="20"/>
        </w:rPr>
        <w:t>w związku z ich wykonaniem</w:t>
      </w:r>
      <w:r w:rsidRPr="00BB047D">
        <w:rPr>
          <w:sz w:val="20"/>
          <w:szCs w:val="20"/>
        </w:rPr>
        <w:t xml:space="preserve"> oraz dokona weryfikacji prawidłowości ich konfiguracji pod kątem wydajności oraz prawidłowości działania, w tym osiągania parametrów im przypisanych w Dokumentacji.</w:t>
      </w:r>
    </w:p>
    <w:p w14:paraId="306AB0A6" w14:textId="7D28D9A6" w:rsidR="00AC46E3" w:rsidRPr="00BB047D" w:rsidRDefault="00BB047D" w:rsidP="00AC46E3">
      <w:pPr>
        <w:numPr>
          <w:ilvl w:val="0"/>
          <w:numId w:val="7"/>
        </w:numPr>
        <w:spacing w:after="0" w:line="276" w:lineRule="auto"/>
        <w:ind w:left="284" w:hanging="284"/>
        <w:rPr>
          <w:sz w:val="20"/>
          <w:szCs w:val="20"/>
        </w:rPr>
      </w:pPr>
      <w:r>
        <w:rPr>
          <w:sz w:val="20"/>
          <w:szCs w:val="20"/>
        </w:rPr>
        <w:t>Rozruchy, o których mowa w ust. 20 powyżej potwierdzane będą każdorazowo protokołami podpisywanymi przez przedstawiciel Stron.</w:t>
      </w:r>
    </w:p>
    <w:p w14:paraId="403AA24F" w14:textId="7BAFEC95" w:rsidR="00B029DB" w:rsidRPr="00BB047D" w:rsidRDefault="00B029DB" w:rsidP="00AC46E3">
      <w:pPr>
        <w:numPr>
          <w:ilvl w:val="0"/>
          <w:numId w:val="7"/>
        </w:numPr>
        <w:spacing w:after="0" w:line="276" w:lineRule="auto"/>
        <w:ind w:left="284" w:hanging="284"/>
        <w:rPr>
          <w:sz w:val="20"/>
          <w:szCs w:val="20"/>
        </w:rPr>
      </w:pPr>
      <w:r w:rsidRPr="00BB047D">
        <w:rPr>
          <w:sz w:val="20"/>
          <w:szCs w:val="20"/>
        </w:rPr>
        <w:t xml:space="preserve">Do odbiorów dostaw postanowienia </w:t>
      </w:r>
      <w:r w:rsidR="00FA0A9B" w:rsidRPr="00BB047D">
        <w:rPr>
          <w:sz w:val="20"/>
          <w:szCs w:val="20"/>
        </w:rPr>
        <w:t>ust. 2-19 stosuje się odpowiednio.</w:t>
      </w:r>
      <w:r w:rsidR="00E9117F">
        <w:rPr>
          <w:sz w:val="20"/>
          <w:szCs w:val="20"/>
        </w:rPr>
        <w:t xml:space="preserve"> W ramach odbioru końcowego Wykonawca dokona uruchomienia produkcyjnego Systemu, które zostanie stwierdzone podpisanym przez przedstawicieli Stron protokołem.</w:t>
      </w:r>
    </w:p>
    <w:p w14:paraId="21AEED19" w14:textId="3872D96B" w:rsidR="00BB4269" w:rsidRPr="00BB047D" w:rsidRDefault="00AB07E4" w:rsidP="00784760">
      <w:pPr>
        <w:numPr>
          <w:ilvl w:val="0"/>
          <w:numId w:val="7"/>
        </w:numPr>
        <w:spacing w:after="0" w:line="276" w:lineRule="auto"/>
        <w:ind w:left="284" w:hanging="284"/>
        <w:rPr>
          <w:b/>
          <w:smallCaps/>
          <w:sz w:val="20"/>
          <w:szCs w:val="20"/>
          <w:shd w:val="clear" w:color="auto" w:fill="FFFFFF"/>
        </w:rPr>
      </w:pPr>
      <w:r w:rsidRPr="00BB047D">
        <w:rPr>
          <w:bCs/>
          <w:sz w:val="20"/>
          <w:szCs w:val="20"/>
          <w:shd w:val="clear" w:color="auto" w:fill="FFFFFF"/>
        </w:rPr>
        <w:t xml:space="preserve">Za </w:t>
      </w:r>
      <w:r w:rsidRPr="00BB047D">
        <w:rPr>
          <w:sz w:val="20"/>
          <w:szCs w:val="20"/>
        </w:rPr>
        <w:t>termin</w:t>
      </w:r>
      <w:r w:rsidRPr="00BB047D">
        <w:rPr>
          <w:bCs/>
          <w:sz w:val="20"/>
          <w:szCs w:val="20"/>
          <w:shd w:val="clear" w:color="auto" w:fill="FFFFFF"/>
        </w:rPr>
        <w:t xml:space="preserve"> zakończenia realizacji Przedmiotu Umowy Strony będą uważać dzień zgłoszenia </w:t>
      </w:r>
      <w:r w:rsidR="00B029DB" w:rsidRPr="00BB047D">
        <w:rPr>
          <w:bCs/>
          <w:sz w:val="20"/>
          <w:szCs w:val="20"/>
          <w:shd w:val="clear" w:color="auto" w:fill="FFFFFF"/>
        </w:rPr>
        <w:t>do odbioru końcowego ostatniego ze świadczeń objętych Przedmiotem Umowy pod warunkiem, że w jego następstwie nastąpi odbiór zgłoszonych świadczeń z wynikiem pozytywnym.</w:t>
      </w:r>
    </w:p>
    <w:p w14:paraId="2CB62606" w14:textId="77777777" w:rsidR="00C7073B" w:rsidRPr="001677AF" w:rsidRDefault="00C7073B" w:rsidP="001677AF">
      <w:pPr>
        <w:spacing w:after="0" w:line="276" w:lineRule="auto"/>
        <w:ind w:left="284" w:firstLine="0"/>
        <w:rPr>
          <w:sz w:val="20"/>
          <w:szCs w:val="20"/>
        </w:rPr>
      </w:pPr>
    </w:p>
    <w:p w14:paraId="2358FC2A" w14:textId="73B62214" w:rsidR="001677AF" w:rsidRPr="00845004" w:rsidRDefault="008B5865" w:rsidP="00BB4269">
      <w:pPr>
        <w:spacing w:after="0" w:line="276" w:lineRule="auto"/>
        <w:ind w:left="0" w:hanging="10"/>
        <w:jc w:val="center"/>
        <w:rPr>
          <w:b/>
          <w:bCs/>
          <w:sz w:val="20"/>
          <w:szCs w:val="20"/>
        </w:rPr>
      </w:pPr>
      <w:r>
        <w:rPr>
          <w:b/>
          <w:sz w:val="20"/>
          <w:szCs w:val="20"/>
        </w:rPr>
        <w:t>§ 10.</w:t>
      </w:r>
    </w:p>
    <w:p w14:paraId="033C79FB" w14:textId="43D68568" w:rsidR="00727293" w:rsidRPr="00845004" w:rsidRDefault="009357CB" w:rsidP="00BB4269">
      <w:pPr>
        <w:spacing w:after="0" w:line="276" w:lineRule="auto"/>
        <w:ind w:left="0" w:hanging="10"/>
        <w:jc w:val="center"/>
        <w:rPr>
          <w:sz w:val="20"/>
          <w:szCs w:val="20"/>
        </w:rPr>
      </w:pPr>
      <w:r w:rsidRPr="00845004">
        <w:rPr>
          <w:b/>
          <w:sz w:val="20"/>
          <w:szCs w:val="20"/>
        </w:rPr>
        <w:t xml:space="preserve">Rękojmia </w:t>
      </w:r>
      <w:r w:rsidR="00F418C6" w:rsidRPr="00845004">
        <w:rPr>
          <w:b/>
          <w:sz w:val="20"/>
          <w:szCs w:val="20"/>
        </w:rPr>
        <w:t xml:space="preserve">za wady </w:t>
      </w:r>
      <w:r w:rsidRPr="00845004">
        <w:rPr>
          <w:b/>
          <w:sz w:val="20"/>
          <w:szCs w:val="20"/>
        </w:rPr>
        <w:t>i gwarancja jakości na Roboty budowlane</w:t>
      </w:r>
      <w:r w:rsidR="003348DA" w:rsidRPr="00845004">
        <w:rPr>
          <w:b/>
          <w:sz w:val="20"/>
          <w:szCs w:val="20"/>
        </w:rPr>
        <w:t xml:space="preserve"> i </w:t>
      </w:r>
      <w:r w:rsidR="0058664E">
        <w:rPr>
          <w:b/>
          <w:sz w:val="20"/>
          <w:szCs w:val="20"/>
        </w:rPr>
        <w:t>System</w:t>
      </w:r>
    </w:p>
    <w:p w14:paraId="710E7789" w14:textId="6B468506" w:rsidR="00AB07E4" w:rsidRPr="00FD1083" w:rsidRDefault="00AB07E4">
      <w:pPr>
        <w:numPr>
          <w:ilvl w:val="0"/>
          <w:numId w:val="40"/>
        </w:numPr>
        <w:tabs>
          <w:tab w:val="left" w:pos="0"/>
        </w:tabs>
        <w:suppressAutoHyphens/>
        <w:spacing w:after="0" w:line="276" w:lineRule="auto"/>
        <w:ind w:left="284" w:hanging="284"/>
        <w:rPr>
          <w:sz w:val="20"/>
          <w:szCs w:val="20"/>
        </w:rPr>
      </w:pPr>
      <w:r w:rsidRPr="00845004">
        <w:rPr>
          <w:sz w:val="20"/>
          <w:szCs w:val="20"/>
        </w:rPr>
        <w:t xml:space="preserve">Wykonawca jest odpowiedzialny względem Zamawiającego z tytułu rękojmi </w:t>
      </w:r>
      <w:r w:rsidR="00BB4269" w:rsidRPr="00845004">
        <w:rPr>
          <w:sz w:val="20"/>
          <w:szCs w:val="20"/>
        </w:rPr>
        <w:t xml:space="preserve">za wady </w:t>
      </w:r>
      <w:r w:rsidRPr="00845004">
        <w:rPr>
          <w:sz w:val="20"/>
          <w:szCs w:val="20"/>
        </w:rPr>
        <w:t xml:space="preserve">i gwarancji </w:t>
      </w:r>
      <w:r w:rsidR="00BB4269" w:rsidRPr="00845004">
        <w:rPr>
          <w:sz w:val="20"/>
          <w:szCs w:val="20"/>
        </w:rPr>
        <w:t xml:space="preserve">jakości </w:t>
      </w:r>
      <w:r w:rsidR="00FA0A9B" w:rsidRPr="00BB047D">
        <w:rPr>
          <w:sz w:val="20"/>
          <w:szCs w:val="20"/>
        </w:rPr>
        <w:t>wykonanych Robót budowlanych i zrealizowanych Dostaw</w:t>
      </w:r>
      <w:r w:rsidRPr="00BB047D">
        <w:rPr>
          <w:sz w:val="20"/>
          <w:szCs w:val="20"/>
        </w:rPr>
        <w:t xml:space="preserve">. </w:t>
      </w:r>
      <w:r w:rsidR="00BB4269" w:rsidRPr="00BB047D">
        <w:rPr>
          <w:sz w:val="20"/>
          <w:szCs w:val="20"/>
        </w:rPr>
        <w:t>Warunki gwarancji jakości określone zostały w dalszych postanowieniach niniejszego paragrafu.</w:t>
      </w:r>
      <w:r w:rsidR="00FD1083" w:rsidRPr="00BB047D">
        <w:rPr>
          <w:sz w:val="20"/>
          <w:szCs w:val="20"/>
        </w:rPr>
        <w:t xml:space="preserve"> Ilekroć w dalszych postanowieniach jest mowa o „usunięciu</w:t>
      </w:r>
      <w:r w:rsidR="00FD1083" w:rsidRPr="00845004">
        <w:rPr>
          <w:sz w:val="20"/>
          <w:szCs w:val="20"/>
        </w:rPr>
        <w:t xml:space="preserve"> wady (usterki, awarii)” należy przez to rozumieć również wymianę wadliwych rzeczy wchodzących w zakres Przedmiotu Umowy na rzecz wolną od wad (usterek, awarii).</w:t>
      </w:r>
    </w:p>
    <w:p w14:paraId="530CBA81" w14:textId="77777777" w:rsidR="00AB07E4" w:rsidRPr="00AA0D51" w:rsidRDefault="00AB07E4">
      <w:pPr>
        <w:numPr>
          <w:ilvl w:val="0"/>
          <w:numId w:val="40"/>
        </w:numPr>
        <w:suppressAutoHyphens/>
        <w:spacing w:after="0" w:line="276" w:lineRule="auto"/>
        <w:ind w:left="284" w:hanging="284"/>
        <w:rPr>
          <w:sz w:val="20"/>
          <w:szCs w:val="20"/>
        </w:rPr>
      </w:pPr>
      <w:r w:rsidRPr="00AA0D51">
        <w:rPr>
          <w:sz w:val="20"/>
          <w:szCs w:val="20"/>
        </w:rPr>
        <w:t>Wykonawca udziela Zamawiającemu:</w:t>
      </w:r>
    </w:p>
    <w:p w14:paraId="1E83797A" w14:textId="27971455" w:rsidR="00AB07E4" w:rsidRPr="00AA0D51" w:rsidRDefault="00AB07E4">
      <w:pPr>
        <w:pStyle w:val="Akapitzlist"/>
        <w:numPr>
          <w:ilvl w:val="5"/>
          <w:numId w:val="41"/>
        </w:numPr>
        <w:suppressAutoHyphens/>
        <w:spacing w:after="0" w:line="276" w:lineRule="auto"/>
        <w:ind w:left="567" w:hanging="283"/>
        <w:rPr>
          <w:sz w:val="20"/>
          <w:szCs w:val="20"/>
        </w:rPr>
      </w:pPr>
      <w:r w:rsidRPr="00AA0D51">
        <w:rPr>
          <w:sz w:val="20"/>
          <w:szCs w:val="20"/>
        </w:rPr>
        <w:lastRenderedPageBreak/>
        <w:t xml:space="preserve">gwarancji jakości na Roboty </w:t>
      </w:r>
      <w:r w:rsidR="00BB4269" w:rsidRPr="00AA0D51">
        <w:rPr>
          <w:sz w:val="20"/>
          <w:szCs w:val="20"/>
        </w:rPr>
        <w:t>b</w:t>
      </w:r>
      <w:r w:rsidRPr="00AA0D51">
        <w:rPr>
          <w:sz w:val="20"/>
          <w:szCs w:val="20"/>
        </w:rPr>
        <w:t>udowlane</w:t>
      </w:r>
      <w:r w:rsidR="00FA0A9B">
        <w:rPr>
          <w:sz w:val="20"/>
          <w:szCs w:val="20"/>
        </w:rPr>
        <w:t xml:space="preserve">, w tym na </w:t>
      </w:r>
      <w:r w:rsidR="00231207" w:rsidRPr="00AA0D51">
        <w:rPr>
          <w:sz w:val="20"/>
          <w:szCs w:val="20"/>
        </w:rPr>
        <w:t>dostarczone, zainstalowane i uruchomione</w:t>
      </w:r>
      <w:r w:rsidR="00FA0A9B">
        <w:rPr>
          <w:sz w:val="20"/>
          <w:szCs w:val="20"/>
        </w:rPr>
        <w:t xml:space="preserve"> w ich ramach</w:t>
      </w:r>
      <w:r w:rsidR="00231207" w:rsidRPr="00AA0D51">
        <w:rPr>
          <w:sz w:val="20"/>
          <w:szCs w:val="20"/>
        </w:rPr>
        <w:t xml:space="preserve"> urządzenia </w:t>
      </w:r>
      <w:r w:rsidR="00FA0A9B">
        <w:rPr>
          <w:sz w:val="20"/>
          <w:szCs w:val="20"/>
        </w:rPr>
        <w:t xml:space="preserve">oraz na zrealizowane Dostawy </w:t>
      </w:r>
      <w:r w:rsidRPr="00AA0D51">
        <w:rPr>
          <w:sz w:val="20"/>
          <w:szCs w:val="20"/>
        </w:rPr>
        <w:t xml:space="preserve">na okres </w:t>
      </w:r>
      <w:r w:rsidR="00BB4269" w:rsidRPr="00AA0D51">
        <w:rPr>
          <w:sz w:val="20"/>
          <w:szCs w:val="20"/>
        </w:rPr>
        <w:t>[***]</w:t>
      </w:r>
      <w:r w:rsidRPr="00AA0D51">
        <w:rPr>
          <w:rStyle w:val="Odwoanieprzypisudolnego"/>
          <w:sz w:val="20"/>
          <w:szCs w:val="20"/>
        </w:rPr>
        <w:footnoteReference w:id="1"/>
      </w:r>
      <w:r w:rsidR="00BB4269" w:rsidRPr="00AA0D51">
        <w:rPr>
          <w:sz w:val="20"/>
          <w:szCs w:val="20"/>
        </w:rPr>
        <w:t xml:space="preserve"> </w:t>
      </w:r>
      <w:r w:rsidRPr="00AA0D51">
        <w:rPr>
          <w:sz w:val="20"/>
          <w:szCs w:val="20"/>
        </w:rPr>
        <w:t xml:space="preserve">miesięcy, </w:t>
      </w:r>
    </w:p>
    <w:p w14:paraId="5D6B3AB1" w14:textId="3D8A1E41" w:rsidR="00AB07E4" w:rsidRPr="00AA0D51" w:rsidRDefault="00AB07E4">
      <w:pPr>
        <w:pStyle w:val="Akapitzlist"/>
        <w:numPr>
          <w:ilvl w:val="5"/>
          <w:numId w:val="41"/>
        </w:numPr>
        <w:suppressAutoHyphens/>
        <w:spacing w:after="0" w:line="276" w:lineRule="auto"/>
        <w:ind w:left="567" w:hanging="283"/>
        <w:contextualSpacing w:val="0"/>
        <w:rPr>
          <w:sz w:val="20"/>
          <w:szCs w:val="20"/>
        </w:rPr>
      </w:pPr>
      <w:r w:rsidRPr="00AA0D51">
        <w:rPr>
          <w:sz w:val="20"/>
          <w:szCs w:val="20"/>
        </w:rPr>
        <w:t xml:space="preserve">rękojmi za wady na elementy wskazane w pkt </w:t>
      </w:r>
      <w:r w:rsidR="00BB4269" w:rsidRPr="00AA0D51">
        <w:rPr>
          <w:sz w:val="20"/>
          <w:szCs w:val="20"/>
        </w:rPr>
        <w:t>1</w:t>
      </w:r>
      <w:r w:rsidRPr="00AA0D51">
        <w:rPr>
          <w:sz w:val="20"/>
          <w:szCs w:val="20"/>
        </w:rPr>
        <w:t xml:space="preserve"> powyżej na okres odpowiadający okresowi gwarancji jakości,</w:t>
      </w:r>
    </w:p>
    <w:p w14:paraId="1A7D16ED" w14:textId="68F045AE" w:rsidR="00AB07E4" w:rsidRPr="00AA0D51" w:rsidRDefault="00AB07E4" w:rsidP="00BB4269">
      <w:pPr>
        <w:pStyle w:val="Akapitzlist"/>
        <w:spacing w:after="0" w:line="276" w:lineRule="auto"/>
        <w:ind w:left="567"/>
        <w:contextualSpacing w:val="0"/>
        <w:rPr>
          <w:sz w:val="20"/>
          <w:szCs w:val="20"/>
        </w:rPr>
      </w:pPr>
      <w:r w:rsidRPr="00AA0D51">
        <w:rPr>
          <w:sz w:val="20"/>
          <w:szCs w:val="20"/>
        </w:rPr>
        <w:t xml:space="preserve">- liczonych od dnia podpisania </w:t>
      </w:r>
      <w:r w:rsidR="00FA0A9B">
        <w:rPr>
          <w:sz w:val="20"/>
          <w:szCs w:val="20"/>
        </w:rPr>
        <w:t xml:space="preserve">ostatniego </w:t>
      </w:r>
      <w:r w:rsidRPr="00AA0D51">
        <w:rPr>
          <w:sz w:val="20"/>
          <w:szCs w:val="20"/>
        </w:rPr>
        <w:t xml:space="preserve">protokołu odbioru końcowego </w:t>
      </w:r>
      <w:r w:rsidR="00FA0A9B">
        <w:rPr>
          <w:sz w:val="20"/>
          <w:szCs w:val="20"/>
        </w:rPr>
        <w:t xml:space="preserve">świadczeń objętych </w:t>
      </w:r>
      <w:r w:rsidRPr="00AA0D51">
        <w:rPr>
          <w:sz w:val="20"/>
          <w:szCs w:val="20"/>
        </w:rPr>
        <w:t>Przedmiot</w:t>
      </w:r>
      <w:r w:rsidR="00FA0A9B">
        <w:rPr>
          <w:sz w:val="20"/>
          <w:szCs w:val="20"/>
        </w:rPr>
        <w:t>em</w:t>
      </w:r>
      <w:r w:rsidRPr="00AA0D51">
        <w:rPr>
          <w:sz w:val="20"/>
          <w:szCs w:val="20"/>
        </w:rPr>
        <w:t xml:space="preserve"> Umowy.</w:t>
      </w:r>
    </w:p>
    <w:p w14:paraId="4BE52EFB" w14:textId="5516B07C" w:rsidR="00AB07E4" w:rsidRPr="00845004" w:rsidRDefault="00AB07E4">
      <w:pPr>
        <w:numPr>
          <w:ilvl w:val="0"/>
          <w:numId w:val="40"/>
        </w:numPr>
        <w:suppressAutoHyphens/>
        <w:spacing w:after="0" w:line="276" w:lineRule="auto"/>
        <w:ind w:left="284" w:hanging="284"/>
        <w:rPr>
          <w:sz w:val="20"/>
          <w:szCs w:val="20"/>
        </w:rPr>
      </w:pPr>
      <w:r w:rsidRPr="00AA0D51">
        <w:rPr>
          <w:sz w:val="20"/>
          <w:szCs w:val="20"/>
        </w:rPr>
        <w:t>Wykonawca odpowiada wobec Zamawiającego</w:t>
      </w:r>
      <w:r w:rsidRPr="00845004">
        <w:rPr>
          <w:sz w:val="20"/>
          <w:szCs w:val="20"/>
        </w:rPr>
        <w:t xml:space="preserve"> z tytułu gwarancji jakości i rękojmi za wady za cały zakres rzeczowy </w:t>
      </w:r>
      <w:r w:rsidR="00FA0A9B">
        <w:rPr>
          <w:sz w:val="20"/>
          <w:szCs w:val="20"/>
        </w:rPr>
        <w:t>określony w ust.1</w:t>
      </w:r>
      <w:r w:rsidRPr="00845004">
        <w:rPr>
          <w:sz w:val="20"/>
          <w:szCs w:val="20"/>
        </w:rPr>
        <w:t xml:space="preserve">, w tym także za części realizowane przez podwykonawców. </w:t>
      </w:r>
    </w:p>
    <w:p w14:paraId="14D1BDEB" w14:textId="3775F34A" w:rsidR="00AB07E4" w:rsidRPr="00845004" w:rsidRDefault="00AB07E4">
      <w:pPr>
        <w:numPr>
          <w:ilvl w:val="0"/>
          <w:numId w:val="40"/>
        </w:numPr>
        <w:tabs>
          <w:tab w:val="left" w:pos="0"/>
        </w:tabs>
        <w:suppressAutoHyphens/>
        <w:spacing w:after="0" w:line="276" w:lineRule="auto"/>
        <w:ind w:left="284" w:hanging="284"/>
        <w:rPr>
          <w:sz w:val="20"/>
          <w:szCs w:val="20"/>
        </w:rPr>
      </w:pPr>
      <w:r w:rsidRPr="00845004">
        <w:rPr>
          <w:sz w:val="20"/>
          <w:szCs w:val="20"/>
        </w:rPr>
        <w:t>Wszelkie wady</w:t>
      </w:r>
      <w:r w:rsidR="00BB4269" w:rsidRPr="00845004">
        <w:rPr>
          <w:sz w:val="20"/>
          <w:szCs w:val="20"/>
        </w:rPr>
        <w:t xml:space="preserve"> i usterki</w:t>
      </w:r>
      <w:r w:rsidRPr="00845004">
        <w:rPr>
          <w:sz w:val="20"/>
          <w:szCs w:val="20"/>
        </w:rPr>
        <w:t xml:space="preserve"> </w:t>
      </w:r>
      <w:r w:rsidR="00BB4269" w:rsidRPr="00845004">
        <w:rPr>
          <w:sz w:val="20"/>
          <w:szCs w:val="20"/>
        </w:rPr>
        <w:t>R</w:t>
      </w:r>
      <w:r w:rsidRPr="00845004">
        <w:rPr>
          <w:sz w:val="20"/>
          <w:szCs w:val="20"/>
        </w:rPr>
        <w:t>obót budowlanych</w:t>
      </w:r>
      <w:r w:rsidR="00AB1E4F" w:rsidRPr="00845004">
        <w:rPr>
          <w:sz w:val="20"/>
          <w:szCs w:val="20"/>
        </w:rPr>
        <w:t xml:space="preserve"> oraz </w:t>
      </w:r>
      <w:r w:rsidRPr="00845004">
        <w:rPr>
          <w:sz w:val="20"/>
          <w:szCs w:val="20"/>
        </w:rPr>
        <w:t xml:space="preserve">awarie </w:t>
      </w:r>
      <w:r w:rsidR="00FA0A9B">
        <w:rPr>
          <w:sz w:val="20"/>
          <w:szCs w:val="20"/>
        </w:rPr>
        <w:t>Syst</w:t>
      </w:r>
      <w:r w:rsidR="00725DC4">
        <w:rPr>
          <w:sz w:val="20"/>
          <w:szCs w:val="20"/>
        </w:rPr>
        <w:t>e</w:t>
      </w:r>
      <w:r w:rsidR="00FA0A9B">
        <w:rPr>
          <w:sz w:val="20"/>
          <w:szCs w:val="20"/>
        </w:rPr>
        <w:t>mu</w:t>
      </w:r>
      <w:r w:rsidRPr="00845004">
        <w:rPr>
          <w:sz w:val="20"/>
          <w:szCs w:val="20"/>
        </w:rPr>
        <w:t xml:space="preserve"> ujawnione w okresie gwarancji Wykonawca usunie w </w:t>
      </w:r>
      <w:r w:rsidR="00AB1E4F" w:rsidRPr="00845004">
        <w:rPr>
          <w:sz w:val="20"/>
          <w:szCs w:val="20"/>
        </w:rPr>
        <w:t>terminie określonym w Umowie</w:t>
      </w:r>
      <w:r w:rsidRPr="00845004">
        <w:rPr>
          <w:sz w:val="20"/>
          <w:szCs w:val="20"/>
        </w:rPr>
        <w:t xml:space="preserve"> </w:t>
      </w:r>
      <w:r w:rsidR="00AB1E4F" w:rsidRPr="00845004">
        <w:rPr>
          <w:sz w:val="20"/>
          <w:szCs w:val="20"/>
        </w:rPr>
        <w:t>albo</w:t>
      </w:r>
      <w:r w:rsidRPr="00845004">
        <w:rPr>
          <w:sz w:val="20"/>
          <w:szCs w:val="20"/>
        </w:rPr>
        <w:t xml:space="preserve"> w innym terminie ustalonym pisemnie przez Strony.</w:t>
      </w:r>
    </w:p>
    <w:p w14:paraId="4D6F8DA1" w14:textId="37F3FE46" w:rsidR="00AB07E4" w:rsidRPr="00845004" w:rsidRDefault="00AB07E4">
      <w:pPr>
        <w:numPr>
          <w:ilvl w:val="0"/>
          <w:numId w:val="40"/>
        </w:numPr>
        <w:tabs>
          <w:tab w:val="left" w:pos="0"/>
        </w:tabs>
        <w:suppressAutoHyphens/>
        <w:spacing w:after="0" w:line="276" w:lineRule="auto"/>
        <w:ind w:left="284" w:hanging="284"/>
        <w:rPr>
          <w:sz w:val="20"/>
          <w:szCs w:val="20"/>
        </w:rPr>
      </w:pPr>
      <w:r w:rsidRPr="00845004">
        <w:rPr>
          <w:sz w:val="20"/>
          <w:szCs w:val="20"/>
        </w:rPr>
        <w:t xml:space="preserve">W przypadku wystąpienia jakiejkolwiek wady </w:t>
      </w:r>
      <w:r w:rsidR="00376978" w:rsidRPr="00845004">
        <w:rPr>
          <w:sz w:val="20"/>
          <w:szCs w:val="20"/>
        </w:rPr>
        <w:t>(usterki, awarii)</w:t>
      </w:r>
      <w:r w:rsidR="00AB1E4F" w:rsidRPr="00845004">
        <w:rPr>
          <w:sz w:val="20"/>
          <w:szCs w:val="20"/>
        </w:rPr>
        <w:t xml:space="preserve"> </w:t>
      </w:r>
      <w:r w:rsidRPr="00845004">
        <w:rPr>
          <w:sz w:val="20"/>
          <w:szCs w:val="20"/>
        </w:rPr>
        <w:t xml:space="preserve">w </w:t>
      </w:r>
      <w:r w:rsidR="00FA0A9B">
        <w:rPr>
          <w:sz w:val="20"/>
          <w:szCs w:val="20"/>
        </w:rPr>
        <w:t>Robotach budowlanych lub Dostawach</w:t>
      </w:r>
      <w:r w:rsidRPr="00845004">
        <w:rPr>
          <w:sz w:val="20"/>
          <w:szCs w:val="20"/>
        </w:rPr>
        <w:t xml:space="preserve"> Zamawiający jest uprawniony do:</w:t>
      </w:r>
    </w:p>
    <w:p w14:paraId="4B99283D" w14:textId="2FDAACE0" w:rsidR="00AB07E4" w:rsidRDefault="00AB07E4">
      <w:pPr>
        <w:pStyle w:val="Akapitzlist"/>
        <w:numPr>
          <w:ilvl w:val="0"/>
          <w:numId w:val="58"/>
        </w:numPr>
        <w:tabs>
          <w:tab w:val="left" w:pos="567"/>
        </w:tabs>
        <w:spacing w:after="0" w:line="276" w:lineRule="auto"/>
        <w:ind w:left="567" w:hanging="283"/>
        <w:rPr>
          <w:sz w:val="20"/>
          <w:szCs w:val="20"/>
        </w:rPr>
      </w:pPr>
      <w:r w:rsidRPr="00FD1083">
        <w:rPr>
          <w:sz w:val="20"/>
          <w:szCs w:val="20"/>
        </w:rPr>
        <w:t xml:space="preserve">żądania usunięcia </w:t>
      </w:r>
      <w:r w:rsidR="00725DC4" w:rsidRPr="00FD1083">
        <w:rPr>
          <w:sz w:val="20"/>
          <w:szCs w:val="20"/>
        </w:rPr>
        <w:t xml:space="preserve">stwierdzonej </w:t>
      </w:r>
      <w:r w:rsidRPr="00FD1083">
        <w:rPr>
          <w:sz w:val="20"/>
          <w:szCs w:val="20"/>
        </w:rPr>
        <w:t xml:space="preserve">wady </w:t>
      </w:r>
      <w:r w:rsidR="005374FB" w:rsidRPr="00FD1083">
        <w:rPr>
          <w:sz w:val="20"/>
          <w:szCs w:val="20"/>
        </w:rPr>
        <w:t>(usterki, awarii)</w:t>
      </w:r>
      <w:r w:rsidRPr="00FD1083">
        <w:rPr>
          <w:sz w:val="20"/>
          <w:szCs w:val="20"/>
        </w:rPr>
        <w:t>, a w przypadku, gdy dana rzecz wchodząca w zakres Przedmiotu Umowy była już dwukrotnie naprawiana i nadal ma wady</w:t>
      </w:r>
      <w:r w:rsidR="00AB1E4F" w:rsidRPr="00FD1083">
        <w:rPr>
          <w:sz w:val="20"/>
          <w:szCs w:val="20"/>
        </w:rPr>
        <w:t xml:space="preserve"> (usterki)</w:t>
      </w:r>
      <w:r w:rsidRPr="00FD1083">
        <w:rPr>
          <w:sz w:val="20"/>
          <w:szCs w:val="20"/>
        </w:rPr>
        <w:t>, do żądania wymiany tej rzeczy na nową, wolną od wad</w:t>
      </w:r>
      <w:r w:rsidR="00AB1E4F" w:rsidRPr="00FD1083">
        <w:rPr>
          <w:sz w:val="20"/>
          <w:szCs w:val="20"/>
        </w:rPr>
        <w:t xml:space="preserve"> (usterek),</w:t>
      </w:r>
    </w:p>
    <w:p w14:paraId="600FE488" w14:textId="0D0459CC" w:rsidR="00FD1083" w:rsidRPr="00FD1083" w:rsidRDefault="00AB07E4">
      <w:pPr>
        <w:pStyle w:val="Akapitzlist"/>
        <w:numPr>
          <w:ilvl w:val="0"/>
          <w:numId w:val="58"/>
        </w:numPr>
        <w:tabs>
          <w:tab w:val="left" w:pos="567"/>
        </w:tabs>
        <w:spacing w:after="0" w:line="276" w:lineRule="auto"/>
        <w:ind w:left="567" w:hanging="283"/>
        <w:rPr>
          <w:sz w:val="20"/>
          <w:szCs w:val="20"/>
        </w:rPr>
      </w:pPr>
      <w:r w:rsidRPr="00FD1083">
        <w:rPr>
          <w:sz w:val="20"/>
          <w:szCs w:val="20"/>
        </w:rPr>
        <w:t>wskazania sposobu usunięcia wady</w:t>
      </w:r>
      <w:r w:rsidR="005374FB" w:rsidRPr="00FD1083">
        <w:rPr>
          <w:sz w:val="20"/>
          <w:szCs w:val="20"/>
        </w:rPr>
        <w:t xml:space="preserve"> (usterki, awarii)</w:t>
      </w:r>
      <w:r w:rsidR="00FD1083">
        <w:rPr>
          <w:sz w:val="20"/>
          <w:szCs w:val="20"/>
        </w:rPr>
        <w:t>,</w:t>
      </w:r>
    </w:p>
    <w:p w14:paraId="7AF9A601" w14:textId="2266D64C" w:rsidR="00AB07E4" w:rsidRPr="00FD1083" w:rsidRDefault="00AB07E4">
      <w:pPr>
        <w:pStyle w:val="Akapitzlist"/>
        <w:numPr>
          <w:ilvl w:val="0"/>
          <w:numId w:val="58"/>
        </w:numPr>
        <w:tabs>
          <w:tab w:val="left" w:pos="567"/>
        </w:tabs>
        <w:spacing w:after="0" w:line="276" w:lineRule="auto"/>
        <w:ind w:left="567" w:hanging="283"/>
        <w:rPr>
          <w:sz w:val="20"/>
          <w:szCs w:val="20"/>
        </w:rPr>
      </w:pPr>
      <w:r w:rsidRPr="00FD1083">
        <w:rPr>
          <w:sz w:val="20"/>
          <w:szCs w:val="20"/>
        </w:rPr>
        <w:t>żądania od Wykonawcy odszkodowania (obejmującego poniesione straty z wyłączeniem utraconych korzyści), jakiej doznał Zamawiający na skutek wystąpienia wad</w:t>
      </w:r>
      <w:r w:rsidR="00AB1E4F" w:rsidRPr="00FD1083">
        <w:rPr>
          <w:sz w:val="20"/>
          <w:szCs w:val="20"/>
        </w:rPr>
        <w:t>y</w:t>
      </w:r>
      <w:r w:rsidR="005374FB" w:rsidRPr="00FD1083">
        <w:rPr>
          <w:sz w:val="20"/>
          <w:szCs w:val="20"/>
        </w:rPr>
        <w:t xml:space="preserve"> (usterki, awarii)</w:t>
      </w:r>
      <w:r w:rsidR="00AB1E4F" w:rsidRPr="00FD1083">
        <w:rPr>
          <w:sz w:val="20"/>
          <w:szCs w:val="20"/>
        </w:rPr>
        <w:t>,</w:t>
      </w:r>
    </w:p>
    <w:p w14:paraId="56627E3B" w14:textId="2E277F54" w:rsidR="00AB07E4" w:rsidRPr="00FD1083" w:rsidRDefault="00AB07E4">
      <w:pPr>
        <w:pStyle w:val="Akapitzlist"/>
        <w:numPr>
          <w:ilvl w:val="0"/>
          <w:numId w:val="58"/>
        </w:numPr>
        <w:tabs>
          <w:tab w:val="left" w:pos="567"/>
        </w:tabs>
        <w:spacing w:after="0" w:line="276" w:lineRule="auto"/>
        <w:ind w:left="567" w:hanging="283"/>
        <w:rPr>
          <w:sz w:val="20"/>
          <w:szCs w:val="20"/>
        </w:rPr>
      </w:pPr>
      <w:r w:rsidRPr="00FD1083">
        <w:rPr>
          <w:sz w:val="20"/>
          <w:szCs w:val="20"/>
        </w:rPr>
        <w:t xml:space="preserve">zlecenia </w:t>
      </w:r>
      <w:r w:rsidR="00AB1E4F" w:rsidRPr="00FD1083">
        <w:rPr>
          <w:sz w:val="20"/>
          <w:szCs w:val="20"/>
        </w:rPr>
        <w:t xml:space="preserve">usunięcia wad </w:t>
      </w:r>
      <w:r w:rsidR="005374FB" w:rsidRPr="00FD1083">
        <w:rPr>
          <w:sz w:val="20"/>
          <w:szCs w:val="20"/>
        </w:rPr>
        <w:t>(usterek, awarii)</w:t>
      </w:r>
      <w:r w:rsidR="00AB1E4F" w:rsidRPr="00FD1083">
        <w:rPr>
          <w:sz w:val="20"/>
          <w:szCs w:val="20"/>
        </w:rPr>
        <w:t xml:space="preserve"> na koszt i ryzyko Wykonawcy bez konieczności uzyskania zgody sądu (wykonanie zastępcze</w:t>
      </w:r>
      <w:r w:rsidR="00323BED" w:rsidRPr="00FD1083">
        <w:rPr>
          <w:sz w:val="20"/>
          <w:szCs w:val="20"/>
        </w:rPr>
        <w:t>)</w:t>
      </w:r>
      <w:r w:rsidR="00AB1E4F" w:rsidRPr="00FD1083">
        <w:rPr>
          <w:sz w:val="20"/>
          <w:szCs w:val="20"/>
        </w:rPr>
        <w:t xml:space="preserve"> </w:t>
      </w:r>
      <w:r w:rsidR="00323BED" w:rsidRPr="00FD1083">
        <w:rPr>
          <w:sz w:val="20"/>
          <w:szCs w:val="20"/>
        </w:rPr>
        <w:t xml:space="preserve">– w braku realizacji przez Wykonawcę zobowiązań, o których mowa w </w:t>
      </w:r>
      <w:r w:rsidR="00FD1083">
        <w:rPr>
          <w:sz w:val="20"/>
          <w:szCs w:val="20"/>
        </w:rPr>
        <w:t>pkt. 1</w:t>
      </w:r>
      <w:r w:rsidR="00323BED" w:rsidRPr="00FD1083">
        <w:rPr>
          <w:sz w:val="20"/>
          <w:szCs w:val="20"/>
        </w:rPr>
        <w:t xml:space="preserve"> powyżej,</w:t>
      </w:r>
    </w:p>
    <w:p w14:paraId="1B917FAB" w14:textId="0C2F1F97" w:rsidR="00AB07E4" w:rsidRPr="00845004" w:rsidRDefault="00AB07E4">
      <w:pPr>
        <w:numPr>
          <w:ilvl w:val="0"/>
          <w:numId w:val="40"/>
        </w:numPr>
        <w:tabs>
          <w:tab w:val="left" w:pos="0"/>
        </w:tabs>
        <w:suppressAutoHyphens/>
        <w:spacing w:after="0" w:line="276" w:lineRule="auto"/>
        <w:ind w:left="284" w:hanging="284"/>
        <w:rPr>
          <w:sz w:val="20"/>
          <w:szCs w:val="20"/>
        </w:rPr>
      </w:pPr>
      <w:r w:rsidRPr="00845004">
        <w:rPr>
          <w:sz w:val="20"/>
          <w:szCs w:val="20"/>
        </w:rPr>
        <w:t xml:space="preserve">W przypadku wystąpienia jakiejkolwiek wady </w:t>
      </w:r>
      <w:r w:rsidR="005374FB" w:rsidRPr="00845004">
        <w:rPr>
          <w:sz w:val="20"/>
          <w:szCs w:val="20"/>
        </w:rPr>
        <w:t>(usterki, awarii)</w:t>
      </w:r>
      <w:r w:rsidRPr="00845004">
        <w:rPr>
          <w:sz w:val="20"/>
          <w:szCs w:val="20"/>
        </w:rPr>
        <w:t xml:space="preserve"> Wykonawca jest zobowiązany do: </w:t>
      </w:r>
    </w:p>
    <w:p w14:paraId="233FBE8C" w14:textId="7715FDF7" w:rsidR="00FD1083" w:rsidRPr="00FD1083" w:rsidRDefault="00AB07E4">
      <w:pPr>
        <w:pStyle w:val="Akapitzlist"/>
        <w:numPr>
          <w:ilvl w:val="0"/>
          <w:numId w:val="59"/>
        </w:numPr>
        <w:tabs>
          <w:tab w:val="left" w:pos="567"/>
        </w:tabs>
        <w:spacing w:after="0" w:line="276" w:lineRule="auto"/>
        <w:ind w:left="567" w:hanging="283"/>
        <w:rPr>
          <w:sz w:val="20"/>
          <w:szCs w:val="20"/>
        </w:rPr>
      </w:pPr>
      <w:r w:rsidRPr="00845004">
        <w:rPr>
          <w:sz w:val="20"/>
          <w:szCs w:val="20"/>
        </w:rPr>
        <w:t>terminowego, zgodnego z warunkami gwarancji, spełnienia żądania Zamawiającego dotyczącego usunięcia wady</w:t>
      </w:r>
      <w:r w:rsidR="00AB1E4F" w:rsidRPr="00845004">
        <w:rPr>
          <w:sz w:val="20"/>
          <w:szCs w:val="20"/>
        </w:rPr>
        <w:t xml:space="preserve"> </w:t>
      </w:r>
      <w:r w:rsidR="00376978" w:rsidRPr="00845004">
        <w:rPr>
          <w:sz w:val="20"/>
          <w:szCs w:val="20"/>
        </w:rPr>
        <w:t>(usterki, awarii)</w:t>
      </w:r>
      <w:r w:rsidRPr="00845004">
        <w:rPr>
          <w:sz w:val="20"/>
          <w:szCs w:val="20"/>
        </w:rPr>
        <w:t xml:space="preserve">, przy czym usunięcie wady </w:t>
      </w:r>
      <w:r w:rsidR="00AB1E4F" w:rsidRPr="00845004">
        <w:rPr>
          <w:sz w:val="20"/>
          <w:szCs w:val="20"/>
        </w:rPr>
        <w:t>(usterki</w:t>
      </w:r>
      <w:r w:rsidR="005374FB" w:rsidRPr="00845004">
        <w:rPr>
          <w:sz w:val="20"/>
          <w:szCs w:val="20"/>
        </w:rPr>
        <w:t>, awarii</w:t>
      </w:r>
      <w:r w:rsidR="00AB1E4F" w:rsidRPr="00845004">
        <w:rPr>
          <w:sz w:val="20"/>
          <w:szCs w:val="20"/>
        </w:rPr>
        <w:t xml:space="preserve">) </w:t>
      </w:r>
      <w:r w:rsidRPr="00845004">
        <w:rPr>
          <w:sz w:val="20"/>
          <w:szCs w:val="20"/>
        </w:rPr>
        <w:t xml:space="preserve">może nastąpić również przez wymianę rzeczy wchodzącej w zakres </w:t>
      </w:r>
      <w:r w:rsidR="00725DC4">
        <w:rPr>
          <w:sz w:val="20"/>
          <w:szCs w:val="20"/>
        </w:rPr>
        <w:t>Przedmiotu Umowy</w:t>
      </w:r>
      <w:r w:rsidRPr="00845004">
        <w:rPr>
          <w:sz w:val="20"/>
          <w:szCs w:val="20"/>
        </w:rPr>
        <w:t xml:space="preserve"> na wolną od wad</w:t>
      </w:r>
      <w:r w:rsidR="00AB1E4F" w:rsidRPr="00845004">
        <w:rPr>
          <w:sz w:val="20"/>
          <w:szCs w:val="20"/>
        </w:rPr>
        <w:t xml:space="preserve"> (usterek</w:t>
      </w:r>
      <w:r w:rsidR="005374FB" w:rsidRPr="00845004">
        <w:rPr>
          <w:sz w:val="20"/>
          <w:szCs w:val="20"/>
        </w:rPr>
        <w:t>, awarii</w:t>
      </w:r>
      <w:r w:rsidR="00AB1E4F" w:rsidRPr="00845004">
        <w:rPr>
          <w:sz w:val="20"/>
          <w:szCs w:val="20"/>
        </w:rPr>
        <w:t>),</w:t>
      </w:r>
    </w:p>
    <w:p w14:paraId="5CFD5F18" w14:textId="6DCB6B80" w:rsidR="00FD1083" w:rsidRPr="00FD1083" w:rsidRDefault="00AB07E4">
      <w:pPr>
        <w:pStyle w:val="Akapitzlist"/>
        <w:numPr>
          <w:ilvl w:val="0"/>
          <w:numId w:val="59"/>
        </w:numPr>
        <w:tabs>
          <w:tab w:val="left" w:pos="567"/>
        </w:tabs>
        <w:spacing w:after="0" w:line="276" w:lineRule="auto"/>
        <w:ind w:left="567" w:hanging="283"/>
        <w:rPr>
          <w:sz w:val="20"/>
          <w:szCs w:val="20"/>
        </w:rPr>
      </w:pPr>
      <w:r w:rsidRPr="00FD1083">
        <w:rPr>
          <w:sz w:val="20"/>
          <w:szCs w:val="20"/>
        </w:rPr>
        <w:t xml:space="preserve">terminowego spełnienia </w:t>
      </w:r>
      <w:r w:rsidR="00845004" w:rsidRPr="00FD1083">
        <w:rPr>
          <w:sz w:val="20"/>
          <w:szCs w:val="20"/>
        </w:rPr>
        <w:t xml:space="preserve">żądania </w:t>
      </w:r>
      <w:r w:rsidRPr="00FD1083">
        <w:rPr>
          <w:sz w:val="20"/>
          <w:szCs w:val="20"/>
        </w:rPr>
        <w:t>Zamawiającego dotyczącego wymiany rzeczy na wolną od wad</w:t>
      </w:r>
      <w:r w:rsidR="00AB1E4F" w:rsidRPr="00FD1083">
        <w:rPr>
          <w:sz w:val="20"/>
          <w:szCs w:val="20"/>
        </w:rPr>
        <w:t xml:space="preserve"> (usterek</w:t>
      </w:r>
      <w:r w:rsidR="005374FB" w:rsidRPr="00FD1083">
        <w:rPr>
          <w:sz w:val="20"/>
          <w:szCs w:val="20"/>
        </w:rPr>
        <w:t>, awarii</w:t>
      </w:r>
      <w:r w:rsidR="00AB1E4F" w:rsidRPr="00FD1083">
        <w:rPr>
          <w:sz w:val="20"/>
          <w:szCs w:val="20"/>
        </w:rPr>
        <w:t>),</w:t>
      </w:r>
      <w:r w:rsidR="00845004" w:rsidRPr="00FD1083">
        <w:rPr>
          <w:sz w:val="20"/>
          <w:szCs w:val="20"/>
        </w:rPr>
        <w:t xml:space="preserve"> w przypadku gdy dana rzecz wchodząca w zakres Przedmiotu Umowy była już dwukrotnie naprawiana i nadal ma wady (usterki)</w:t>
      </w:r>
      <w:r w:rsidR="00FD1083">
        <w:rPr>
          <w:sz w:val="20"/>
          <w:szCs w:val="20"/>
        </w:rPr>
        <w:t>,</w:t>
      </w:r>
    </w:p>
    <w:p w14:paraId="2B32122D" w14:textId="390EF7CD" w:rsidR="00AB07E4" w:rsidRPr="00FD1083" w:rsidRDefault="00AB07E4">
      <w:pPr>
        <w:pStyle w:val="Akapitzlist"/>
        <w:numPr>
          <w:ilvl w:val="0"/>
          <w:numId w:val="59"/>
        </w:numPr>
        <w:tabs>
          <w:tab w:val="left" w:pos="567"/>
        </w:tabs>
        <w:spacing w:after="0" w:line="276" w:lineRule="auto"/>
        <w:ind w:left="567" w:hanging="283"/>
        <w:rPr>
          <w:sz w:val="20"/>
          <w:szCs w:val="20"/>
        </w:rPr>
      </w:pPr>
      <w:r w:rsidRPr="00FD1083">
        <w:rPr>
          <w:sz w:val="20"/>
          <w:szCs w:val="20"/>
        </w:rPr>
        <w:t xml:space="preserve">pokrycia kosztów wykonania </w:t>
      </w:r>
      <w:r w:rsidR="00323BED" w:rsidRPr="00FD1083">
        <w:rPr>
          <w:sz w:val="20"/>
          <w:szCs w:val="20"/>
        </w:rPr>
        <w:t>z</w:t>
      </w:r>
      <w:r w:rsidRPr="00FD1083">
        <w:rPr>
          <w:sz w:val="20"/>
          <w:szCs w:val="20"/>
        </w:rPr>
        <w:t xml:space="preserve">astępczego usunięcia wad </w:t>
      </w:r>
      <w:r w:rsidR="005374FB" w:rsidRPr="00FD1083">
        <w:rPr>
          <w:sz w:val="20"/>
          <w:szCs w:val="20"/>
        </w:rPr>
        <w:t>(</w:t>
      </w:r>
      <w:r w:rsidRPr="00FD1083">
        <w:rPr>
          <w:sz w:val="20"/>
          <w:szCs w:val="20"/>
        </w:rPr>
        <w:t>usterek</w:t>
      </w:r>
      <w:r w:rsidR="005374FB" w:rsidRPr="00FD1083">
        <w:rPr>
          <w:sz w:val="20"/>
          <w:szCs w:val="20"/>
        </w:rPr>
        <w:t>, awarii)</w:t>
      </w:r>
      <w:r w:rsidR="00323BED" w:rsidRPr="00FD1083">
        <w:rPr>
          <w:sz w:val="20"/>
          <w:szCs w:val="20"/>
        </w:rPr>
        <w:t xml:space="preserve"> – w przypadkach, o których mowa w ust. 6 </w:t>
      </w:r>
      <w:r w:rsidR="00FD1083">
        <w:rPr>
          <w:sz w:val="20"/>
          <w:szCs w:val="20"/>
        </w:rPr>
        <w:t>pkt 4.</w:t>
      </w:r>
    </w:p>
    <w:p w14:paraId="5C86A155" w14:textId="77777777" w:rsidR="00FD1083" w:rsidRDefault="00FD1083">
      <w:pPr>
        <w:pStyle w:val="Akapitzlist"/>
        <w:numPr>
          <w:ilvl w:val="0"/>
          <w:numId w:val="40"/>
        </w:numPr>
        <w:tabs>
          <w:tab w:val="clear" w:pos="0"/>
        </w:tabs>
        <w:suppressAutoHyphens/>
        <w:spacing w:after="0" w:line="276" w:lineRule="auto"/>
        <w:ind w:left="284" w:hanging="284"/>
        <w:rPr>
          <w:sz w:val="20"/>
          <w:szCs w:val="20"/>
        </w:rPr>
      </w:pPr>
      <w:r>
        <w:rPr>
          <w:sz w:val="20"/>
          <w:szCs w:val="20"/>
        </w:rPr>
        <w:t>Strony ustalają następujące terminy usuwania wad (usterek, awarii):</w:t>
      </w:r>
    </w:p>
    <w:p w14:paraId="4989BED6" w14:textId="264D5FBA" w:rsidR="00FD1083" w:rsidRDefault="00FD1083" w:rsidP="00FD1083">
      <w:pPr>
        <w:pStyle w:val="Akapitzlist"/>
        <w:numPr>
          <w:ilvl w:val="2"/>
          <w:numId w:val="27"/>
        </w:numPr>
        <w:suppressAutoHyphens/>
        <w:spacing w:after="0" w:line="276" w:lineRule="auto"/>
        <w:ind w:left="567" w:hanging="283"/>
        <w:rPr>
          <w:sz w:val="20"/>
          <w:szCs w:val="20"/>
        </w:rPr>
      </w:pPr>
      <w:r w:rsidRPr="00FD1083">
        <w:rPr>
          <w:sz w:val="20"/>
          <w:szCs w:val="20"/>
        </w:rPr>
        <w:t xml:space="preserve">w przypadku wady (usterki, awarii), która skutkuje lub skutkować może zagrożeniem dla życia lub zdrowia ludzi, wystąpieniem znaczącej szkody dla Zamawiającego lub osób trzecich, wstrzymaniem funkcjonowania Przedmiotu Umowy, jak również w innych przypadkach niecierpiących zwłoki wada (usterka, awaria) zostanie usunięta przez Wykonawcę bezzwłocznie (tryb awaryjny), jednak w terminie nie dłuższym niż </w:t>
      </w:r>
      <w:r w:rsidR="00E06E81">
        <w:rPr>
          <w:sz w:val="20"/>
          <w:szCs w:val="20"/>
        </w:rPr>
        <w:t>24</w:t>
      </w:r>
      <w:r w:rsidRPr="00FD1083">
        <w:rPr>
          <w:sz w:val="20"/>
          <w:szCs w:val="20"/>
        </w:rPr>
        <w:t xml:space="preserve"> godzin od zgłoszenia wystąpienia wady (usterki), czas reakcji Wykonawcy na zgłoszenie nie może trwać dłużej niż </w:t>
      </w:r>
      <w:r w:rsidR="00E06E81">
        <w:rPr>
          <w:sz w:val="20"/>
          <w:szCs w:val="20"/>
        </w:rPr>
        <w:t>3</w:t>
      </w:r>
      <w:r w:rsidRPr="00FD1083">
        <w:rPr>
          <w:sz w:val="20"/>
          <w:szCs w:val="20"/>
        </w:rPr>
        <w:t xml:space="preserve"> godziny,</w:t>
      </w:r>
    </w:p>
    <w:p w14:paraId="3EB53A48" w14:textId="3343E737" w:rsidR="00FD1083" w:rsidRPr="00FD1083" w:rsidRDefault="00FD1083" w:rsidP="00FD1083">
      <w:pPr>
        <w:pStyle w:val="Akapitzlist"/>
        <w:numPr>
          <w:ilvl w:val="2"/>
          <w:numId w:val="27"/>
        </w:numPr>
        <w:suppressAutoHyphens/>
        <w:spacing w:after="0" w:line="276" w:lineRule="auto"/>
        <w:ind w:left="567" w:hanging="283"/>
        <w:rPr>
          <w:sz w:val="20"/>
          <w:szCs w:val="20"/>
        </w:rPr>
      </w:pPr>
      <w:r w:rsidRPr="00FD1083">
        <w:rPr>
          <w:sz w:val="20"/>
          <w:szCs w:val="20"/>
        </w:rPr>
        <w:t>w przypadku pozostałych wad (usterek, awarii) ujawnionych w Przedmiocie Umowy Wykonawca obowiązany jest usunąć wadę (usterkę, awarię) w terminie wyznaczonym przez Zamawiającego w zgłoszeniu wady (usterki, awarii), nie krótszym jednak niż 3 dni robocze od wystąpienia wady (usterki, awarii),</w:t>
      </w:r>
    </w:p>
    <w:p w14:paraId="759B6512" w14:textId="359ABEA3" w:rsidR="000334E1" w:rsidRPr="00845004" w:rsidRDefault="000334E1">
      <w:pPr>
        <w:numPr>
          <w:ilvl w:val="0"/>
          <w:numId w:val="40"/>
        </w:numPr>
        <w:tabs>
          <w:tab w:val="left" w:pos="0"/>
        </w:tabs>
        <w:suppressAutoHyphens/>
        <w:spacing w:after="0" w:line="276" w:lineRule="auto"/>
        <w:ind w:left="284" w:hanging="284"/>
        <w:rPr>
          <w:sz w:val="20"/>
          <w:szCs w:val="20"/>
        </w:rPr>
      </w:pPr>
      <w:r w:rsidRPr="00845004">
        <w:rPr>
          <w:sz w:val="20"/>
          <w:szCs w:val="20"/>
        </w:rPr>
        <w:t xml:space="preserve">Wykonawca, w dniu następnym po przystąpieniu do naprawy wad (usterek) Robót budowlanych </w:t>
      </w:r>
      <w:r>
        <w:rPr>
          <w:sz w:val="20"/>
          <w:szCs w:val="20"/>
        </w:rPr>
        <w:t xml:space="preserve">lub Dostaw </w:t>
      </w:r>
      <w:r w:rsidRPr="00845004">
        <w:rPr>
          <w:sz w:val="20"/>
          <w:szCs w:val="20"/>
        </w:rPr>
        <w:t>ustali i przedstawi Zamawiającemu plan naprawy i wymian niezbędnych do ich usunięcia.</w:t>
      </w:r>
    </w:p>
    <w:p w14:paraId="65814AB7" w14:textId="77777777" w:rsidR="000334E1" w:rsidRPr="00845004" w:rsidRDefault="000334E1">
      <w:pPr>
        <w:numPr>
          <w:ilvl w:val="0"/>
          <w:numId w:val="40"/>
        </w:numPr>
        <w:tabs>
          <w:tab w:val="left" w:pos="0"/>
        </w:tabs>
        <w:suppressAutoHyphens/>
        <w:spacing w:after="0" w:line="276" w:lineRule="auto"/>
        <w:ind w:left="284" w:hanging="284"/>
        <w:rPr>
          <w:sz w:val="20"/>
          <w:szCs w:val="20"/>
        </w:rPr>
      </w:pPr>
      <w:r w:rsidRPr="00845004">
        <w:rPr>
          <w:sz w:val="20"/>
          <w:szCs w:val="20"/>
        </w:rPr>
        <w:t xml:space="preserve">Wykonawca nie może odmówić usunięcia wad (usterki, awarii) bez względu na wysokość związanych z tym kosztów. </w:t>
      </w:r>
    </w:p>
    <w:p w14:paraId="2C1C2CF7" w14:textId="77777777" w:rsidR="000334E1" w:rsidRPr="00845004" w:rsidRDefault="000334E1">
      <w:pPr>
        <w:numPr>
          <w:ilvl w:val="0"/>
          <w:numId w:val="40"/>
        </w:numPr>
        <w:tabs>
          <w:tab w:val="left" w:pos="0"/>
        </w:tabs>
        <w:suppressAutoHyphens/>
        <w:spacing w:after="0" w:line="276" w:lineRule="auto"/>
        <w:ind w:left="284" w:hanging="284"/>
        <w:rPr>
          <w:sz w:val="20"/>
          <w:szCs w:val="20"/>
        </w:rPr>
      </w:pPr>
      <w:r w:rsidRPr="00845004">
        <w:rPr>
          <w:sz w:val="20"/>
          <w:szCs w:val="20"/>
        </w:rPr>
        <w:t xml:space="preserve">W przypadku nieusunięcia wady (usterki, awarii) w ogóle lub w przypadku niedotrzymania przez Wykonawcę ustalonych z Zamawiającym lub umownych terminów napraw, Zamawiający uprawniony jest do naliczenia kar umownych zgodnie z </w:t>
      </w:r>
      <w:r w:rsidRPr="00656BCD">
        <w:rPr>
          <w:sz w:val="20"/>
          <w:szCs w:val="20"/>
        </w:rPr>
        <w:t>§ 18</w:t>
      </w:r>
      <w:r w:rsidRPr="00845004">
        <w:rPr>
          <w:sz w:val="20"/>
          <w:szCs w:val="20"/>
        </w:rPr>
        <w:t xml:space="preserve"> ust. 1. Niezależnie od naliczenia Wykonawcy kar umownych, Zamawiający w każdym z ww. przypadków uprawniony jest do zlecenia usunięcia wady </w:t>
      </w:r>
      <w:r w:rsidRPr="00845004">
        <w:rPr>
          <w:sz w:val="20"/>
          <w:szCs w:val="20"/>
        </w:rPr>
        <w:lastRenderedPageBreak/>
        <w:t>(usterki, awarii) na koszt i ryzyko Wykonawcy bez konieczności uzyskania zgody sądu (wykonanie zastępcze).</w:t>
      </w:r>
    </w:p>
    <w:p w14:paraId="4FF5DB71" w14:textId="77777777" w:rsidR="000334E1" w:rsidRPr="00845004" w:rsidRDefault="000334E1">
      <w:pPr>
        <w:numPr>
          <w:ilvl w:val="0"/>
          <w:numId w:val="40"/>
        </w:numPr>
        <w:tabs>
          <w:tab w:val="left" w:pos="0"/>
        </w:tabs>
        <w:suppressAutoHyphens/>
        <w:spacing w:after="0" w:line="276" w:lineRule="auto"/>
        <w:ind w:left="284" w:hanging="284"/>
        <w:rPr>
          <w:sz w:val="20"/>
          <w:szCs w:val="20"/>
        </w:rPr>
      </w:pPr>
      <w:r w:rsidRPr="00845004">
        <w:rPr>
          <w:sz w:val="20"/>
          <w:szCs w:val="20"/>
        </w:rPr>
        <w:t>Usunięcie wad (usterek, awarii) uważa się za skuteczne z chwilą podpisania przez obie Strony protokołu usunięcia wad (usterek, awarii).</w:t>
      </w:r>
    </w:p>
    <w:p w14:paraId="247D4A62" w14:textId="50842539" w:rsidR="000334E1" w:rsidRPr="000334E1" w:rsidRDefault="000334E1">
      <w:pPr>
        <w:numPr>
          <w:ilvl w:val="0"/>
          <w:numId w:val="40"/>
        </w:numPr>
        <w:tabs>
          <w:tab w:val="left" w:pos="0"/>
        </w:tabs>
        <w:suppressAutoHyphens/>
        <w:spacing w:after="0" w:line="276" w:lineRule="auto"/>
        <w:ind w:left="284" w:hanging="284"/>
        <w:rPr>
          <w:sz w:val="20"/>
          <w:szCs w:val="20"/>
        </w:rPr>
      </w:pPr>
      <w:r w:rsidRPr="00845004">
        <w:rPr>
          <w:sz w:val="20"/>
          <w:szCs w:val="20"/>
        </w:rPr>
        <w:t>W przypadku, gdy Wykonawca dokona napraw lub wymieni urządzenia bądź elementy urządzeń, zgodnie ze swymi zobowiązaniami wynikającymi z Umowy, termin gwarancji na wymieniane urządzenie lub element biegnie od nowa.</w:t>
      </w:r>
    </w:p>
    <w:p w14:paraId="5246085B" w14:textId="3362614B" w:rsidR="00134536" w:rsidRPr="00E9117F" w:rsidRDefault="00AB07E4">
      <w:pPr>
        <w:numPr>
          <w:ilvl w:val="0"/>
          <w:numId w:val="40"/>
        </w:numPr>
        <w:tabs>
          <w:tab w:val="left" w:pos="0"/>
        </w:tabs>
        <w:suppressAutoHyphens/>
        <w:spacing w:after="0" w:line="276" w:lineRule="auto"/>
        <w:ind w:left="284" w:hanging="284"/>
        <w:rPr>
          <w:sz w:val="20"/>
          <w:szCs w:val="20"/>
        </w:rPr>
      </w:pPr>
      <w:r w:rsidRPr="00E9117F">
        <w:rPr>
          <w:sz w:val="20"/>
          <w:szCs w:val="20"/>
        </w:rPr>
        <w:t xml:space="preserve">Komisyjne przeglądy gwarancyjne </w:t>
      </w:r>
      <w:r w:rsidR="00725DC4" w:rsidRPr="00E9117F">
        <w:rPr>
          <w:sz w:val="20"/>
          <w:szCs w:val="20"/>
        </w:rPr>
        <w:t>Robót budowlanych</w:t>
      </w:r>
      <w:r w:rsidR="00134536" w:rsidRPr="00E9117F">
        <w:rPr>
          <w:sz w:val="20"/>
          <w:szCs w:val="20"/>
        </w:rPr>
        <w:t xml:space="preserve"> odbywać się będą co 12 miesięcy aż do wygaśnięcia ochrony gwarancyjnej, natomiast w przypadku Dostaw – w okresach wynikających z wymagań producentów urządzeń.</w:t>
      </w:r>
    </w:p>
    <w:p w14:paraId="30893789" w14:textId="7E8EE9FC" w:rsidR="00AB07E4" w:rsidRPr="00845004" w:rsidRDefault="00AB07E4">
      <w:pPr>
        <w:numPr>
          <w:ilvl w:val="0"/>
          <w:numId w:val="40"/>
        </w:numPr>
        <w:tabs>
          <w:tab w:val="left" w:pos="0"/>
        </w:tabs>
        <w:suppressAutoHyphens/>
        <w:spacing w:after="0" w:line="276" w:lineRule="auto"/>
        <w:ind w:left="284" w:hanging="284"/>
        <w:rPr>
          <w:sz w:val="20"/>
          <w:szCs w:val="20"/>
        </w:rPr>
      </w:pPr>
      <w:r w:rsidRPr="00845004">
        <w:rPr>
          <w:sz w:val="20"/>
          <w:szCs w:val="20"/>
        </w:rPr>
        <w:t xml:space="preserve">Datę, godzinę i miejsce dokonania przeglądu gwarancyjnego wyznacza Zamawiający, zawiadamiając o nim Wykonawcę na piśmie z </w:t>
      </w:r>
      <w:r w:rsidR="00BC08BF" w:rsidRPr="00845004">
        <w:rPr>
          <w:sz w:val="20"/>
          <w:szCs w:val="20"/>
        </w:rPr>
        <w:t xml:space="preserve">wyprzedzeniem wynoszącym co najmniej </w:t>
      </w:r>
      <w:r w:rsidR="005374FB" w:rsidRPr="00845004">
        <w:rPr>
          <w:sz w:val="20"/>
          <w:szCs w:val="20"/>
        </w:rPr>
        <w:t>5</w:t>
      </w:r>
      <w:r w:rsidR="00BC08BF" w:rsidRPr="00845004">
        <w:rPr>
          <w:sz w:val="20"/>
          <w:szCs w:val="20"/>
        </w:rPr>
        <w:t xml:space="preserve"> dni roboczych</w:t>
      </w:r>
      <w:r w:rsidRPr="00845004">
        <w:rPr>
          <w:sz w:val="20"/>
          <w:szCs w:val="20"/>
        </w:rPr>
        <w:t>. 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B2460CF" w14:textId="49C3DA85" w:rsidR="00AB07E4" w:rsidRPr="00845004" w:rsidRDefault="00BC08BF">
      <w:pPr>
        <w:numPr>
          <w:ilvl w:val="0"/>
          <w:numId w:val="40"/>
        </w:numPr>
        <w:tabs>
          <w:tab w:val="left" w:pos="0"/>
        </w:tabs>
        <w:suppressAutoHyphens/>
        <w:spacing w:after="0" w:line="276" w:lineRule="auto"/>
        <w:ind w:left="284" w:hanging="284"/>
        <w:rPr>
          <w:sz w:val="20"/>
          <w:szCs w:val="20"/>
        </w:rPr>
      </w:pPr>
      <w:r w:rsidRPr="00845004">
        <w:rPr>
          <w:sz w:val="20"/>
          <w:szCs w:val="20"/>
        </w:rPr>
        <w:t xml:space="preserve">Komisję przeglądową powołuje Zamawiający. </w:t>
      </w:r>
      <w:r w:rsidR="00AB07E4" w:rsidRPr="00845004">
        <w:rPr>
          <w:sz w:val="20"/>
          <w:szCs w:val="20"/>
        </w:rPr>
        <w:t xml:space="preserve">W skład komisji przeglądowej będą wchodziły co najmniej </w:t>
      </w:r>
      <w:r w:rsidR="00C84585">
        <w:rPr>
          <w:sz w:val="20"/>
          <w:szCs w:val="20"/>
        </w:rPr>
        <w:t>3 osoby</w:t>
      </w:r>
      <w:r w:rsidR="00AB07E4" w:rsidRPr="00845004">
        <w:rPr>
          <w:sz w:val="20"/>
          <w:szCs w:val="20"/>
        </w:rPr>
        <w:t xml:space="preserve">. </w:t>
      </w:r>
    </w:p>
    <w:p w14:paraId="5DA2971A" w14:textId="025C2A5A" w:rsidR="00AB07E4" w:rsidRPr="00AA0D51" w:rsidRDefault="00AB07E4">
      <w:pPr>
        <w:numPr>
          <w:ilvl w:val="0"/>
          <w:numId w:val="40"/>
        </w:numPr>
        <w:tabs>
          <w:tab w:val="left" w:pos="0"/>
        </w:tabs>
        <w:suppressAutoHyphens/>
        <w:spacing w:after="0" w:line="276" w:lineRule="auto"/>
        <w:ind w:left="284" w:hanging="284"/>
        <w:rPr>
          <w:sz w:val="20"/>
          <w:szCs w:val="20"/>
        </w:rPr>
      </w:pPr>
      <w:r w:rsidRPr="00AA0D51">
        <w:rPr>
          <w:sz w:val="20"/>
          <w:szCs w:val="20"/>
        </w:rPr>
        <w:t xml:space="preserve">Z każdego przeglądu gwarancyjnego sporządza się szczegółowy protokół przeglądu gwarancyjnego, w co najmniej dwóch egzemplarzach, po jednym dla Zamawiającego i dla Wykonawcy. W przypadku nieobecności przedstawicieli Wykonawcy, Zamawiający niezwłocznie przesyła Wykonawcy jeden egzemplarz protokołu przeglądu. W ramach przeglądu gwarancyjnego Zamawiający weryfikuje spełnianie przez </w:t>
      </w:r>
      <w:r w:rsidR="00FD1083">
        <w:rPr>
          <w:sz w:val="20"/>
          <w:szCs w:val="20"/>
        </w:rPr>
        <w:t>Roboty budowlane i Dostawy</w:t>
      </w:r>
      <w:r w:rsidRPr="00AA0D51">
        <w:rPr>
          <w:sz w:val="20"/>
          <w:szCs w:val="20"/>
        </w:rPr>
        <w:t xml:space="preserve"> </w:t>
      </w:r>
      <w:r w:rsidR="00BC08BF" w:rsidRPr="00AA0D51">
        <w:rPr>
          <w:sz w:val="20"/>
          <w:szCs w:val="20"/>
        </w:rPr>
        <w:t>parametrów wymaganych do prawidłowej eksploatacji Przedmiotu Umowy</w:t>
      </w:r>
      <w:r w:rsidRPr="00AA0D51">
        <w:rPr>
          <w:sz w:val="20"/>
          <w:szCs w:val="20"/>
        </w:rPr>
        <w:t xml:space="preserve">. W przypadku negatywnego wyniku weryfikacji ww. parametrów, oprócz uprawnienia do naliczenia kary umownej, Zamawiający jest uprawniony do żądania od Wykonawcy </w:t>
      </w:r>
      <w:r w:rsidR="00FD1083">
        <w:rPr>
          <w:sz w:val="20"/>
          <w:szCs w:val="20"/>
        </w:rPr>
        <w:t xml:space="preserve">ich </w:t>
      </w:r>
      <w:r w:rsidRPr="00AA0D51">
        <w:rPr>
          <w:sz w:val="20"/>
          <w:szCs w:val="20"/>
        </w:rPr>
        <w:t xml:space="preserve">doprowadzenia do spełniania (osiągnięcia) </w:t>
      </w:r>
      <w:r w:rsidR="00BC08BF" w:rsidRPr="00AA0D51">
        <w:rPr>
          <w:sz w:val="20"/>
          <w:szCs w:val="20"/>
        </w:rPr>
        <w:t>wymaganych parametrów</w:t>
      </w:r>
      <w:r w:rsidRPr="00AA0D51">
        <w:rPr>
          <w:sz w:val="20"/>
          <w:szCs w:val="20"/>
        </w:rPr>
        <w:t xml:space="preserve"> w ramach usunięcia wad Przedmiotu Umowy w terminie wyznaczonym przez Zamawiającego</w:t>
      </w:r>
      <w:r w:rsidR="00231207" w:rsidRPr="00AA0D51">
        <w:rPr>
          <w:sz w:val="20"/>
          <w:szCs w:val="20"/>
        </w:rPr>
        <w:t xml:space="preserve">, a w razie bezskutecznego upływu wyznaczonego terminu – powierzyć wykonanie tych </w:t>
      </w:r>
      <w:r w:rsidRPr="00AA0D51">
        <w:rPr>
          <w:sz w:val="20"/>
          <w:szCs w:val="20"/>
        </w:rPr>
        <w:t>czynności podmiotowi trzeciemu na koszt i ryzyko Wykonawcy</w:t>
      </w:r>
      <w:r w:rsidR="00BC08BF" w:rsidRPr="00AA0D51">
        <w:rPr>
          <w:sz w:val="20"/>
          <w:szCs w:val="20"/>
        </w:rPr>
        <w:t xml:space="preserve"> bez konieczności uzyskania zgody sądu (wykonanie zastępcze)</w:t>
      </w:r>
      <w:r w:rsidRPr="00AA0D51">
        <w:rPr>
          <w:sz w:val="20"/>
          <w:szCs w:val="20"/>
        </w:rPr>
        <w:t xml:space="preserve">. </w:t>
      </w:r>
    </w:p>
    <w:p w14:paraId="418B993C" w14:textId="2442F0DB" w:rsidR="00AB07E4" w:rsidRPr="00845004" w:rsidRDefault="00AB07E4">
      <w:pPr>
        <w:numPr>
          <w:ilvl w:val="0"/>
          <w:numId w:val="40"/>
        </w:numPr>
        <w:tabs>
          <w:tab w:val="left" w:pos="0"/>
        </w:tabs>
        <w:suppressAutoHyphens/>
        <w:spacing w:after="0" w:line="276" w:lineRule="auto"/>
        <w:ind w:left="284" w:hanging="284"/>
        <w:rPr>
          <w:sz w:val="20"/>
          <w:szCs w:val="20"/>
        </w:rPr>
      </w:pPr>
      <w:r w:rsidRPr="00AA0D51">
        <w:rPr>
          <w:sz w:val="20"/>
          <w:szCs w:val="20"/>
        </w:rPr>
        <w:t>W przypadku ujawnien</w:t>
      </w:r>
      <w:r w:rsidRPr="00845004">
        <w:rPr>
          <w:sz w:val="20"/>
          <w:szCs w:val="20"/>
        </w:rPr>
        <w:t xml:space="preserve">ia wady </w:t>
      </w:r>
      <w:r w:rsidR="005374FB" w:rsidRPr="00845004">
        <w:rPr>
          <w:sz w:val="20"/>
          <w:szCs w:val="20"/>
        </w:rPr>
        <w:t>(usterki, awarii)</w:t>
      </w:r>
      <w:r w:rsidRPr="00845004">
        <w:rPr>
          <w:sz w:val="20"/>
          <w:szCs w:val="20"/>
        </w:rPr>
        <w:t xml:space="preserve"> w czasie innym niż podczas przeglądu gwarancyjnego, Zamawiający niezwłocznie, lecz nie później niż w ciągu </w:t>
      </w:r>
      <w:r w:rsidR="00134536">
        <w:rPr>
          <w:sz w:val="20"/>
          <w:szCs w:val="20"/>
        </w:rPr>
        <w:t xml:space="preserve">3 </w:t>
      </w:r>
      <w:r w:rsidR="00BC08BF" w:rsidRPr="00845004">
        <w:rPr>
          <w:sz w:val="20"/>
          <w:szCs w:val="20"/>
        </w:rPr>
        <w:t>dni roboczych</w:t>
      </w:r>
      <w:r w:rsidRPr="00845004">
        <w:rPr>
          <w:sz w:val="20"/>
          <w:szCs w:val="20"/>
        </w:rPr>
        <w:t xml:space="preserve"> od ujawnienia wady</w:t>
      </w:r>
      <w:r w:rsidR="00376978" w:rsidRPr="00845004">
        <w:rPr>
          <w:sz w:val="20"/>
          <w:szCs w:val="20"/>
        </w:rPr>
        <w:t xml:space="preserve"> (usterki, awarii)</w:t>
      </w:r>
      <w:r w:rsidRPr="00845004">
        <w:rPr>
          <w:sz w:val="20"/>
          <w:szCs w:val="20"/>
        </w:rPr>
        <w:t>, zawiadomi na piśmie o niej Wykonawcę, równocześnie wzywając go do usunięcia ujawnionej wady</w:t>
      </w:r>
      <w:r w:rsidR="00BC08BF" w:rsidRPr="00845004">
        <w:rPr>
          <w:sz w:val="20"/>
          <w:szCs w:val="20"/>
        </w:rPr>
        <w:t xml:space="preserve"> (</w:t>
      </w:r>
      <w:r w:rsidRPr="00845004">
        <w:rPr>
          <w:sz w:val="20"/>
          <w:szCs w:val="20"/>
        </w:rPr>
        <w:t>usterki</w:t>
      </w:r>
      <w:r w:rsidR="005374FB" w:rsidRPr="00845004">
        <w:rPr>
          <w:sz w:val="20"/>
          <w:szCs w:val="20"/>
        </w:rPr>
        <w:t>, awarii</w:t>
      </w:r>
      <w:r w:rsidR="00BC08BF" w:rsidRPr="00845004">
        <w:rPr>
          <w:sz w:val="20"/>
          <w:szCs w:val="20"/>
        </w:rPr>
        <w:t>)</w:t>
      </w:r>
      <w:r w:rsidRPr="00845004">
        <w:rPr>
          <w:sz w:val="20"/>
          <w:szCs w:val="20"/>
        </w:rPr>
        <w:t>. Wady</w:t>
      </w:r>
      <w:r w:rsidR="00BC08BF" w:rsidRPr="00845004">
        <w:rPr>
          <w:sz w:val="20"/>
          <w:szCs w:val="20"/>
        </w:rPr>
        <w:t xml:space="preserve"> (</w:t>
      </w:r>
      <w:r w:rsidRPr="00845004">
        <w:rPr>
          <w:sz w:val="20"/>
          <w:szCs w:val="20"/>
        </w:rPr>
        <w:t>usterki</w:t>
      </w:r>
      <w:r w:rsidR="005374FB" w:rsidRPr="00845004">
        <w:rPr>
          <w:sz w:val="20"/>
          <w:szCs w:val="20"/>
        </w:rPr>
        <w:t>, awarie</w:t>
      </w:r>
      <w:r w:rsidR="00BC08BF" w:rsidRPr="00845004">
        <w:rPr>
          <w:sz w:val="20"/>
          <w:szCs w:val="20"/>
        </w:rPr>
        <w:t>)</w:t>
      </w:r>
      <w:r w:rsidRPr="00845004">
        <w:rPr>
          <w:sz w:val="20"/>
          <w:szCs w:val="20"/>
        </w:rPr>
        <w:t xml:space="preserve"> ujawnione w okresie gwarancji i rękojmi będą zgłaszane przez Zamawiającego w </w:t>
      </w:r>
      <w:r w:rsidR="00BC08BF" w:rsidRPr="00845004">
        <w:rPr>
          <w:sz w:val="20"/>
          <w:szCs w:val="20"/>
        </w:rPr>
        <w:t xml:space="preserve">formie korespondencji poczty elektronicznej na adres e-mail wskazany w </w:t>
      </w:r>
      <w:r w:rsidR="00656BCD">
        <w:rPr>
          <w:sz w:val="20"/>
          <w:szCs w:val="20"/>
        </w:rPr>
        <w:t>§ 22</w:t>
      </w:r>
      <w:r w:rsidR="00323BED" w:rsidRPr="00845004">
        <w:rPr>
          <w:sz w:val="20"/>
          <w:szCs w:val="20"/>
        </w:rPr>
        <w:t xml:space="preserve"> ust. 1 pkt 2</w:t>
      </w:r>
      <w:r w:rsidRPr="00845004">
        <w:rPr>
          <w:sz w:val="20"/>
          <w:szCs w:val="20"/>
        </w:rPr>
        <w:t xml:space="preserve"> w każdy dzień kalendarzowy. </w:t>
      </w:r>
    </w:p>
    <w:p w14:paraId="589F36B5" w14:textId="5FAAAB40" w:rsidR="00AB07E4" w:rsidRPr="00845004" w:rsidRDefault="00AB07E4">
      <w:pPr>
        <w:numPr>
          <w:ilvl w:val="0"/>
          <w:numId w:val="40"/>
        </w:numPr>
        <w:tabs>
          <w:tab w:val="left" w:pos="0"/>
        </w:tabs>
        <w:suppressAutoHyphens/>
        <w:spacing w:after="0" w:line="276" w:lineRule="auto"/>
        <w:ind w:left="284" w:hanging="284"/>
        <w:rPr>
          <w:sz w:val="20"/>
          <w:szCs w:val="20"/>
        </w:rPr>
      </w:pPr>
      <w:r w:rsidRPr="00845004">
        <w:rPr>
          <w:sz w:val="20"/>
          <w:szCs w:val="20"/>
        </w:rPr>
        <w:t xml:space="preserve">Wykonawca jest zobowiązany do przeprowadzania w ramach </w:t>
      </w:r>
      <w:r w:rsidR="00F418C6" w:rsidRPr="00845004">
        <w:rPr>
          <w:sz w:val="20"/>
          <w:szCs w:val="20"/>
        </w:rPr>
        <w:t>rękojmi za wady i gwarancji jakości</w:t>
      </w:r>
      <w:r w:rsidRPr="00845004">
        <w:rPr>
          <w:sz w:val="20"/>
          <w:szCs w:val="20"/>
        </w:rPr>
        <w:t>, napraw bieżących i awaryjnych zgłaszanych przez Zamawiającego. Usunięcie wady</w:t>
      </w:r>
      <w:r w:rsidR="00F418C6" w:rsidRPr="00845004">
        <w:rPr>
          <w:sz w:val="20"/>
          <w:szCs w:val="20"/>
        </w:rPr>
        <w:t xml:space="preserve"> (usterki</w:t>
      </w:r>
      <w:r w:rsidR="005374FB" w:rsidRPr="00845004">
        <w:rPr>
          <w:sz w:val="20"/>
          <w:szCs w:val="20"/>
        </w:rPr>
        <w:t>, awarii</w:t>
      </w:r>
      <w:r w:rsidR="00F418C6" w:rsidRPr="00845004">
        <w:rPr>
          <w:sz w:val="20"/>
          <w:szCs w:val="20"/>
        </w:rPr>
        <w:t>)</w:t>
      </w:r>
      <w:r w:rsidRPr="00845004">
        <w:rPr>
          <w:sz w:val="20"/>
          <w:szCs w:val="20"/>
        </w:rPr>
        <w:t xml:space="preserve"> lub dostarczenie rzeczy wolnej od wad </w:t>
      </w:r>
      <w:r w:rsidR="00F418C6" w:rsidRPr="00845004">
        <w:rPr>
          <w:sz w:val="20"/>
          <w:szCs w:val="20"/>
        </w:rPr>
        <w:t>(usterek</w:t>
      </w:r>
      <w:r w:rsidR="005374FB" w:rsidRPr="00845004">
        <w:rPr>
          <w:sz w:val="20"/>
          <w:szCs w:val="20"/>
        </w:rPr>
        <w:t>, awarii</w:t>
      </w:r>
      <w:r w:rsidR="00F418C6" w:rsidRPr="00845004">
        <w:rPr>
          <w:sz w:val="20"/>
          <w:szCs w:val="20"/>
        </w:rPr>
        <w:t xml:space="preserve">) </w:t>
      </w:r>
      <w:r w:rsidRPr="00845004">
        <w:rPr>
          <w:sz w:val="20"/>
          <w:szCs w:val="20"/>
        </w:rPr>
        <w:t>następuje w miejscu, w którym rzecz będzie się znajdowała w chwili ujawnienia wady</w:t>
      </w:r>
      <w:r w:rsidR="00F418C6" w:rsidRPr="00845004">
        <w:rPr>
          <w:sz w:val="20"/>
          <w:szCs w:val="20"/>
        </w:rPr>
        <w:t xml:space="preserve"> (usterki</w:t>
      </w:r>
      <w:r w:rsidR="005374FB" w:rsidRPr="00845004">
        <w:rPr>
          <w:sz w:val="20"/>
          <w:szCs w:val="20"/>
        </w:rPr>
        <w:t>, awarii</w:t>
      </w:r>
      <w:r w:rsidR="00F418C6" w:rsidRPr="00845004">
        <w:rPr>
          <w:sz w:val="20"/>
          <w:szCs w:val="20"/>
        </w:rPr>
        <w:t>)</w:t>
      </w:r>
      <w:r w:rsidRPr="00845004">
        <w:rPr>
          <w:sz w:val="20"/>
          <w:szCs w:val="20"/>
        </w:rPr>
        <w:t>. Wykonawca ponosi również koszty związane z demontażem rzeczy wadliwej i montażem rzeczy wolnej od wad</w:t>
      </w:r>
      <w:r w:rsidR="00F418C6" w:rsidRPr="00845004">
        <w:rPr>
          <w:sz w:val="20"/>
          <w:szCs w:val="20"/>
        </w:rPr>
        <w:t xml:space="preserve"> (usterek)</w:t>
      </w:r>
      <w:r w:rsidRPr="00845004">
        <w:rPr>
          <w:sz w:val="20"/>
          <w:szCs w:val="20"/>
        </w:rPr>
        <w:t xml:space="preserve">, zaś w przypadku braku możliwości usunięcia wady </w:t>
      </w:r>
      <w:r w:rsidR="00F418C6" w:rsidRPr="00845004">
        <w:rPr>
          <w:sz w:val="20"/>
          <w:szCs w:val="20"/>
        </w:rPr>
        <w:t>(usterki</w:t>
      </w:r>
      <w:r w:rsidR="005374FB" w:rsidRPr="00845004">
        <w:rPr>
          <w:sz w:val="20"/>
          <w:szCs w:val="20"/>
        </w:rPr>
        <w:t>, awarii</w:t>
      </w:r>
      <w:r w:rsidR="00F418C6" w:rsidRPr="00845004">
        <w:rPr>
          <w:sz w:val="20"/>
          <w:szCs w:val="20"/>
        </w:rPr>
        <w:t xml:space="preserve">) </w:t>
      </w:r>
      <w:r w:rsidRPr="00845004">
        <w:rPr>
          <w:sz w:val="20"/>
          <w:szCs w:val="20"/>
        </w:rPr>
        <w:t>w miejscu, w którym rzecz będzie się znajdowała w chwili ujawnienia wady</w:t>
      </w:r>
      <w:r w:rsidR="00F418C6" w:rsidRPr="00845004">
        <w:rPr>
          <w:sz w:val="20"/>
          <w:szCs w:val="20"/>
        </w:rPr>
        <w:t xml:space="preserve"> (usterki</w:t>
      </w:r>
      <w:r w:rsidR="005374FB" w:rsidRPr="00845004">
        <w:rPr>
          <w:sz w:val="20"/>
          <w:szCs w:val="20"/>
        </w:rPr>
        <w:t>, awarii</w:t>
      </w:r>
      <w:r w:rsidR="00F418C6" w:rsidRPr="00845004">
        <w:rPr>
          <w:sz w:val="20"/>
          <w:szCs w:val="20"/>
        </w:rPr>
        <w:t>)</w:t>
      </w:r>
      <w:r w:rsidRPr="00845004">
        <w:rPr>
          <w:sz w:val="20"/>
          <w:szCs w:val="20"/>
        </w:rPr>
        <w:t>, wszelkie koszty transportu oraz ryzyko utraty lub uszkodzenia rzeczy obciążać będzie w całości Wykonawcę. Dodatkowo wszystkie koszty podróży, pobytu, zakwaterowania i wyżywienia służb serwisowych pokrywa Wykonawca.</w:t>
      </w:r>
    </w:p>
    <w:p w14:paraId="546132A7" w14:textId="561AC1DB" w:rsidR="00AB07E4" w:rsidRPr="00AA0D51" w:rsidRDefault="00AB07E4">
      <w:pPr>
        <w:numPr>
          <w:ilvl w:val="0"/>
          <w:numId w:val="40"/>
        </w:numPr>
        <w:tabs>
          <w:tab w:val="left" w:pos="0"/>
        </w:tabs>
        <w:suppressAutoHyphens/>
        <w:spacing w:after="0" w:line="276" w:lineRule="auto"/>
        <w:ind w:left="284" w:hanging="284"/>
        <w:rPr>
          <w:sz w:val="20"/>
          <w:szCs w:val="20"/>
        </w:rPr>
      </w:pPr>
      <w:bookmarkStart w:id="3" w:name="_Hlk30603614"/>
      <w:r w:rsidRPr="00845004">
        <w:rPr>
          <w:sz w:val="20"/>
          <w:szCs w:val="20"/>
        </w:rPr>
        <w:t xml:space="preserve">Ostatni przegląd gwarancyjny powinien odbyć się najpóźniej na </w:t>
      </w:r>
      <w:r w:rsidR="00BE79D5" w:rsidRPr="00845004">
        <w:rPr>
          <w:sz w:val="20"/>
          <w:szCs w:val="20"/>
        </w:rPr>
        <w:t>3</w:t>
      </w:r>
      <w:r w:rsidRPr="00845004">
        <w:rPr>
          <w:sz w:val="20"/>
          <w:szCs w:val="20"/>
        </w:rPr>
        <w:t xml:space="preserve"> miesiące przed upływem okresu </w:t>
      </w:r>
      <w:r w:rsidRPr="00AA0D51">
        <w:rPr>
          <w:sz w:val="20"/>
          <w:szCs w:val="20"/>
        </w:rPr>
        <w:t>gwarancji</w:t>
      </w:r>
      <w:bookmarkEnd w:id="3"/>
      <w:r w:rsidRPr="00AA0D51">
        <w:rPr>
          <w:sz w:val="20"/>
          <w:szCs w:val="20"/>
        </w:rPr>
        <w:t xml:space="preserve">. </w:t>
      </w:r>
    </w:p>
    <w:p w14:paraId="6990558C" w14:textId="5A2FC0F6" w:rsidR="00AB07E4" w:rsidRPr="00AA0D51" w:rsidRDefault="00AB07E4">
      <w:pPr>
        <w:numPr>
          <w:ilvl w:val="0"/>
          <w:numId w:val="40"/>
        </w:numPr>
        <w:tabs>
          <w:tab w:val="left" w:pos="0"/>
        </w:tabs>
        <w:suppressAutoHyphens/>
        <w:spacing w:after="0" w:line="276" w:lineRule="auto"/>
        <w:ind w:left="284" w:hanging="284"/>
        <w:rPr>
          <w:sz w:val="20"/>
          <w:szCs w:val="20"/>
        </w:rPr>
      </w:pPr>
      <w:r w:rsidRPr="00AA0D51">
        <w:rPr>
          <w:sz w:val="20"/>
          <w:szCs w:val="20"/>
        </w:rPr>
        <w:t xml:space="preserve">Wykonawca jest zobowiązany w okresie </w:t>
      </w:r>
      <w:bookmarkStart w:id="4" w:name="_Hlk201090400"/>
      <w:r w:rsidR="00231207" w:rsidRPr="00AA0D51">
        <w:rPr>
          <w:sz w:val="20"/>
          <w:szCs w:val="20"/>
        </w:rPr>
        <w:t xml:space="preserve">pierwszych </w:t>
      </w:r>
      <w:r w:rsidR="009B09A9">
        <w:rPr>
          <w:sz w:val="20"/>
          <w:szCs w:val="20"/>
        </w:rPr>
        <w:t>24-</w:t>
      </w:r>
      <w:r w:rsidR="008B5865">
        <w:rPr>
          <w:sz w:val="20"/>
          <w:szCs w:val="20"/>
        </w:rPr>
        <w:t xml:space="preserve">miesięcy </w:t>
      </w:r>
      <w:r w:rsidR="00231207" w:rsidRPr="00AA0D51">
        <w:rPr>
          <w:sz w:val="20"/>
          <w:szCs w:val="20"/>
        </w:rPr>
        <w:t xml:space="preserve">biegu okresu </w:t>
      </w:r>
      <w:r w:rsidRPr="00AA0D51">
        <w:rPr>
          <w:sz w:val="20"/>
          <w:szCs w:val="20"/>
        </w:rPr>
        <w:t>gwarancji jakości</w:t>
      </w:r>
      <w:bookmarkEnd w:id="4"/>
      <w:r w:rsidRPr="00AA0D51">
        <w:rPr>
          <w:sz w:val="20"/>
          <w:szCs w:val="20"/>
        </w:rPr>
        <w:t xml:space="preserve">, o którym mowa w ust. 2 pkt </w:t>
      </w:r>
      <w:r w:rsidR="00231207" w:rsidRPr="00AA0D51">
        <w:rPr>
          <w:sz w:val="20"/>
          <w:szCs w:val="20"/>
        </w:rPr>
        <w:t>1</w:t>
      </w:r>
      <w:r w:rsidRPr="00AA0D51">
        <w:rPr>
          <w:sz w:val="20"/>
          <w:szCs w:val="20"/>
        </w:rPr>
        <w:t xml:space="preserve"> świadczyć na swój koszt usługi serwisowe </w:t>
      </w:r>
      <w:r w:rsidR="00F418C6" w:rsidRPr="00AA0D51">
        <w:rPr>
          <w:sz w:val="20"/>
          <w:szCs w:val="20"/>
        </w:rPr>
        <w:t>urządzeń</w:t>
      </w:r>
      <w:r w:rsidRPr="00AA0D51">
        <w:rPr>
          <w:sz w:val="20"/>
          <w:szCs w:val="20"/>
        </w:rPr>
        <w:t xml:space="preserve"> zgodnie z warunkami określonymi w </w:t>
      </w:r>
      <w:r w:rsidR="00F418C6" w:rsidRPr="00AA0D51">
        <w:rPr>
          <w:sz w:val="20"/>
          <w:szCs w:val="20"/>
        </w:rPr>
        <w:t>Dokumentacji</w:t>
      </w:r>
      <w:r w:rsidRPr="00AA0D51">
        <w:rPr>
          <w:sz w:val="20"/>
          <w:szCs w:val="20"/>
        </w:rPr>
        <w:t xml:space="preserve"> oraz wytycznymi producentów urządzeń. </w:t>
      </w:r>
      <w:r w:rsidRPr="005C4029">
        <w:rPr>
          <w:sz w:val="20"/>
          <w:szCs w:val="20"/>
        </w:rPr>
        <w:t>Wszystkie potrzebne części zamienne oraz pracę serwisantów zapewnia Wykonawca.</w:t>
      </w:r>
    </w:p>
    <w:p w14:paraId="612ED983" w14:textId="77777777"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Wykonawca oświadcza, że:</w:t>
      </w:r>
    </w:p>
    <w:p w14:paraId="5D5B67E1" w14:textId="02030415"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t>posiada autoryzację producenta urządzeń na wykonywanie czynności serwisowych i dysponuje 24</w:t>
      </w:r>
      <w:r w:rsidR="00F418C6" w:rsidRPr="00231207">
        <w:rPr>
          <w:sz w:val="20"/>
          <w:szCs w:val="20"/>
        </w:rPr>
        <w:t>-</w:t>
      </w:r>
      <w:r w:rsidRPr="00231207">
        <w:rPr>
          <w:sz w:val="20"/>
          <w:szCs w:val="20"/>
        </w:rPr>
        <w:t>godzinnym dyżurem pracowników serwisu, lub zapewni, aby jego Podwykonawcy lub podmiot wykonujący serwis posiadali taką autoryzację i dyżur,</w:t>
      </w:r>
    </w:p>
    <w:p w14:paraId="16AD1528" w14:textId="77777777"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lastRenderedPageBreak/>
        <w:t>wykona czynności serwisowe zgodnie z aktualnymi przepisami prawa, w tym bhp i ppoż. oraz normami,</w:t>
      </w:r>
    </w:p>
    <w:p w14:paraId="09116106" w14:textId="77777777"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t>dysponuje odpowiednią wiedzą, doświadczeniem, a także wykwalifikowanymi pracownikami i odpowiednimi środkami technicznymi do realizacji serwisu w sposób gwarantujący spełnienie wymagań producenta w tym zakresie, lub zapewni, aby jego Podwykonawcy lub podmiot wykonujący serwis posiadali taką wiedzę, doświadczenie oraz pracowników i odpowiednie środki techniczne,</w:t>
      </w:r>
    </w:p>
    <w:p w14:paraId="7AC3CD36" w14:textId="7787A987"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t>do realizacji czynności serwisowych użyje narzędzi, materiałów eksploatacyjnych, części zużywających się i części zamiennych odpowiedniej jakości i zgodnych z wymaganiami producentów urządzeń,</w:t>
      </w:r>
    </w:p>
    <w:p w14:paraId="44A48D00" w14:textId="2A7FA5CB"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t xml:space="preserve">zapewni dostawę na własny koszt wszystkich części zamiennych na poziomie gwarantującym realizację czynności serwisowych i napraw w wymaganych terminach dla </w:t>
      </w:r>
      <w:bookmarkStart w:id="5" w:name="_Hlk200438036"/>
      <w:r w:rsidRPr="00231207">
        <w:rPr>
          <w:sz w:val="20"/>
          <w:szCs w:val="20"/>
        </w:rPr>
        <w:t>zapewnienia odpowiedniej dyspozycyjności i ciągłości pracy urządzeń</w:t>
      </w:r>
      <w:bookmarkEnd w:id="5"/>
      <w:r w:rsidRPr="00231207">
        <w:rPr>
          <w:sz w:val="20"/>
          <w:szCs w:val="20"/>
        </w:rPr>
        <w:t>,</w:t>
      </w:r>
    </w:p>
    <w:p w14:paraId="77C2008E" w14:textId="77777777"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t>posiada potrzebne informacje do wykonania umowy oraz nie zgłasza w tym zakresie żadnych zastrzeżeń,</w:t>
      </w:r>
    </w:p>
    <w:p w14:paraId="689C3355" w14:textId="7E08190F" w:rsidR="00AB07E4" w:rsidRPr="00231207" w:rsidRDefault="00AB07E4">
      <w:pPr>
        <w:pStyle w:val="Akapitzlist"/>
        <w:numPr>
          <w:ilvl w:val="0"/>
          <w:numId w:val="42"/>
        </w:numPr>
        <w:tabs>
          <w:tab w:val="left" w:pos="567"/>
        </w:tabs>
        <w:suppressAutoHyphens/>
        <w:spacing w:after="0" w:line="276" w:lineRule="auto"/>
        <w:ind w:left="567" w:hanging="283"/>
        <w:contextualSpacing w:val="0"/>
        <w:rPr>
          <w:sz w:val="20"/>
          <w:szCs w:val="20"/>
        </w:rPr>
      </w:pPr>
      <w:r w:rsidRPr="00231207">
        <w:rPr>
          <w:sz w:val="20"/>
          <w:szCs w:val="20"/>
        </w:rPr>
        <w:t>dysponuje podstawowymi częściami zamiennymi zgodnymi z wymaganiami producenta maszyn i urządzeń.</w:t>
      </w:r>
    </w:p>
    <w:p w14:paraId="4B6A2583" w14:textId="7FE10492"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 xml:space="preserve">Z chwilą odbioru końcowego Wykonawca przyjmuje obowiązki świadczenia czynności serwisowych </w:t>
      </w:r>
      <w:r w:rsidR="005C4029" w:rsidRPr="008B5865">
        <w:rPr>
          <w:color w:val="auto"/>
          <w:sz w:val="20"/>
          <w:szCs w:val="20"/>
        </w:rPr>
        <w:t xml:space="preserve">przez okres wskazany w ust. 22 </w:t>
      </w:r>
      <w:r w:rsidRPr="00231207">
        <w:rPr>
          <w:sz w:val="20"/>
          <w:szCs w:val="20"/>
        </w:rPr>
        <w:t xml:space="preserve">oraz zobowiązuje się do utrzymania przez cały okres trwania gwarancji i rękojmi parametrów gwarantowanych wskazanych w </w:t>
      </w:r>
      <w:r w:rsidR="00F418C6" w:rsidRPr="00231207">
        <w:rPr>
          <w:sz w:val="20"/>
          <w:szCs w:val="20"/>
        </w:rPr>
        <w:t>Dokumentacji</w:t>
      </w:r>
      <w:r w:rsidRPr="00231207">
        <w:rPr>
          <w:sz w:val="20"/>
          <w:szCs w:val="20"/>
        </w:rPr>
        <w:t>.</w:t>
      </w:r>
    </w:p>
    <w:p w14:paraId="422DE011" w14:textId="6670C169"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 xml:space="preserve">Przed rozpoczęciem czynności serwisowych Wykonawca zobowiązany jest poinformować Zamawiającego o planowanym terminie przeglądu, a także o osobach upoważnionych przez niego do jego wykonania, jednakże nie później niż w terminie </w:t>
      </w:r>
      <w:r w:rsidR="00231207" w:rsidRPr="00231207">
        <w:rPr>
          <w:sz w:val="20"/>
          <w:szCs w:val="20"/>
        </w:rPr>
        <w:t>5</w:t>
      </w:r>
      <w:r w:rsidR="00F418C6" w:rsidRPr="00231207">
        <w:rPr>
          <w:sz w:val="20"/>
          <w:szCs w:val="20"/>
        </w:rPr>
        <w:t xml:space="preserve"> dni roboczych</w:t>
      </w:r>
      <w:r w:rsidRPr="00231207">
        <w:rPr>
          <w:sz w:val="20"/>
          <w:szCs w:val="20"/>
        </w:rPr>
        <w:t xml:space="preserve"> przed ich podjęciem. Osoby wykonujące w imieniu Wykonawcy czynności serwisowe winny okazać Zamawiającemu przed ich rozpoczęciem stosowne upoważnienie.</w:t>
      </w:r>
    </w:p>
    <w:p w14:paraId="74F9BEF8" w14:textId="77777777"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Wszelkie możliwe czynności serwisowe wykonywane będą na miejscu u Zamawiającego.</w:t>
      </w:r>
    </w:p>
    <w:p w14:paraId="2C202548" w14:textId="77777777"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W przypadku, gdy zakres prac lub ich charakter wymaga zdemontowania urządzeń i przewiezienia poza siedzibę Zamawiającego wymagane jest odrębne, pisemne uzgodnienie sposobu ich realizacji. Koszty demontażu i ponownego montażu pokryje Wykonawca.</w:t>
      </w:r>
    </w:p>
    <w:p w14:paraId="6843184A" w14:textId="77777777"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Wykonawca ma obowiązek zapewnić wszystkie części zamienne i narzędzia niezbędne do wykonania czynności serwisowych. Części zamienne oraz części zużywające się muszą być fabrycznie nowe.</w:t>
      </w:r>
    </w:p>
    <w:p w14:paraId="4B5AAF93" w14:textId="22CABBDA" w:rsidR="00AB07E4" w:rsidRPr="00231207" w:rsidRDefault="00AB07E4">
      <w:pPr>
        <w:numPr>
          <w:ilvl w:val="0"/>
          <w:numId w:val="40"/>
        </w:numPr>
        <w:tabs>
          <w:tab w:val="left" w:pos="0"/>
        </w:tabs>
        <w:suppressAutoHyphens/>
        <w:spacing w:after="0" w:line="276" w:lineRule="auto"/>
        <w:ind w:left="284" w:hanging="284"/>
        <w:rPr>
          <w:sz w:val="20"/>
          <w:szCs w:val="20"/>
        </w:rPr>
      </w:pPr>
      <w:r w:rsidRPr="00231207">
        <w:rPr>
          <w:sz w:val="20"/>
          <w:szCs w:val="20"/>
        </w:rPr>
        <w:t xml:space="preserve">Każdorazowo po zakończeniu czynności serwisowych lub prac związanych z usunięciem awarii </w:t>
      </w:r>
      <w:r w:rsidR="00F418C6" w:rsidRPr="00231207">
        <w:rPr>
          <w:sz w:val="20"/>
          <w:szCs w:val="20"/>
        </w:rPr>
        <w:t>S</w:t>
      </w:r>
      <w:r w:rsidRPr="00231207">
        <w:rPr>
          <w:sz w:val="20"/>
          <w:szCs w:val="20"/>
        </w:rPr>
        <w:t>trony zobowiązane są sporządzić protokół z podaniem zakresu i terminu wykonanych czynności.</w:t>
      </w:r>
    </w:p>
    <w:p w14:paraId="03EF3F26" w14:textId="680ACE9F" w:rsidR="0058370E" w:rsidRPr="00231207" w:rsidRDefault="0058370E">
      <w:pPr>
        <w:numPr>
          <w:ilvl w:val="0"/>
          <w:numId w:val="40"/>
        </w:numPr>
        <w:tabs>
          <w:tab w:val="left" w:pos="0"/>
        </w:tabs>
        <w:suppressAutoHyphens/>
        <w:spacing w:after="0" w:line="276" w:lineRule="auto"/>
        <w:ind w:left="284" w:hanging="284"/>
        <w:rPr>
          <w:sz w:val="20"/>
          <w:szCs w:val="20"/>
        </w:rPr>
      </w:pPr>
      <w:r w:rsidRPr="00231207">
        <w:rPr>
          <w:sz w:val="20"/>
          <w:szCs w:val="20"/>
        </w:rPr>
        <w:t>Zamawiający jest uprawniony do realizacji przysługujących mu uprawnień z tytułu rękojm</w:t>
      </w:r>
      <w:r w:rsidR="00F418C6" w:rsidRPr="00231207">
        <w:rPr>
          <w:sz w:val="20"/>
          <w:szCs w:val="20"/>
        </w:rPr>
        <w:t xml:space="preserve">i za wady </w:t>
      </w:r>
      <w:r w:rsidRPr="00231207">
        <w:rPr>
          <w:sz w:val="20"/>
          <w:szCs w:val="20"/>
        </w:rPr>
        <w:t>i gwarancji jakości niezależnie od siebie, według swojego wyboru.</w:t>
      </w:r>
    </w:p>
    <w:p w14:paraId="3213F846" w14:textId="77777777" w:rsidR="00727293" w:rsidRPr="001677AF" w:rsidRDefault="009F6D67" w:rsidP="001677AF">
      <w:pPr>
        <w:spacing w:after="0" w:line="276" w:lineRule="auto"/>
        <w:ind w:left="1001" w:firstLine="0"/>
        <w:jc w:val="left"/>
        <w:rPr>
          <w:sz w:val="20"/>
          <w:szCs w:val="20"/>
        </w:rPr>
      </w:pPr>
      <w:r w:rsidRPr="001677AF">
        <w:rPr>
          <w:sz w:val="20"/>
          <w:szCs w:val="20"/>
        </w:rPr>
        <w:t xml:space="preserve">  </w:t>
      </w:r>
    </w:p>
    <w:p w14:paraId="43286813" w14:textId="5687FDB4" w:rsidR="00727293" w:rsidRPr="001677AF" w:rsidRDefault="009F6D67" w:rsidP="001677AF">
      <w:pPr>
        <w:spacing w:after="0" w:line="276" w:lineRule="auto"/>
        <w:ind w:left="0" w:firstLine="0"/>
        <w:jc w:val="center"/>
        <w:rPr>
          <w:sz w:val="20"/>
          <w:szCs w:val="20"/>
        </w:rPr>
      </w:pPr>
      <w:r w:rsidRPr="001677AF">
        <w:rPr>
          <w:b/>
          <w:sz w:val="20"/>
          <w:szCs w:val="20"/>
        </w:rPr>
        <w:t xml:space="preserve">§ </w:t>
      </w:r>
      <w:r w:rsidR="005C2A99">
        <w:rPr>
          <w:b/>
          <w:sz w:val="20"/>
          <w:szCs w:val="20"/>
        </w:rPr>
        <w:t>1</w:t>
      </w:r>
      <w:r w:rsidR="008B5865">
        <w:rPr>
          <w:b/>
          <w:sz w:val="20"/>
          <w:szCs w:val="20"/>
        </w:rPr>
        <w:t>1</w:t>
      </w:r>
      <w:r w:rsidRPr="001677AF">
        <w:rPr>
          <w:b/>
          <w:sz w:val="20"/>
          <w:szCs w:val="20"/>
        </w:rPr>
        <w:t>.</w:t>
      </w:r>
    </w:p>
    <w:p w14:paraId="6F99AB7C" w14:textId="28989C9D" w:rsidR="00727293" w:rsidRPr="001677AF" w:rsidRDefault="005F7B92" w:rsidP="001677AF">
      <w:pPr>
        <w:spacing w:after="0" w:line="276" w:lineRule="auto"/>
        <w:ind w:left="0" w:firstLine="0"/>
        <w:jc w:val="center"/>
        <w:rPr>
          <w:b/>
          <w:bCs/>
          <w:sz w:val="20"/>
          <w:szCs w:val="20"/>
        </w:rPr>
      </w:pPr>
      <w:r w:rsidRPr="001677AF">
        <w:rPr>
          <w:b/>
          <w:bCs/>
          <w:sz w:val="20"/>
          <w:szCs w:val="20"/>
        </w:rPr>
        <w:t>Wynagrodzenie i zasady rozliczeń</w:t>
      </w:r>
    </w:p>
    <w:p w14:paraId="4896E0B1" w14:textId="5059E45C" w:rsidR="0058370E" w:rsidRPr="00B05802" w:rsidRDefault="0058370E" w:rsidP="002D1D49">
      <w:pPr>
        <w:pStyle w:val="Akapitzlist"/>
        <w:numPr>
          <w:ilvl w:val="1"/>
          <w:numId w:val="21"/>
        </w:numPr>
        <w:spacing w:after="0" w:line="276" w:lineRule="auto"/>
        <w:ind w:left="284" w:hanging="284"/>
        <w:rPr>
          <w:sz w:val="20"/>
          <w:szCs w:val="20"/>
        </w:rPr>
      </w:pPr>
      <w:r w:rsidRPr="0052696A">
        <w:rPr>
          <w:sz w:val="20"/>
          <w:szCs w:val="20"/>
        </w:rPr>
        <w:t xml:space="preserve">Wykonawca za realizację Przedmiotu Umowy otrzyma całkowite wynagrodzenie w wysokości [***] (słownie: [***] </w:t>
      </w:r>
      <w:r w:rsidRPr="00B05802">
        <w:rPr>
          <w:sz w:val="20"/>
          <w:szCs w:val="20"/>
        </w:rPr>
        <w:t xml:space="preserve">złotych) brutto, tj. [***] netto oraz VAT w stawce [***], tj. kwocie [***], płatne w </w:t>
      </w:r>
      <w:r w:rsidR="0076538F" w:rsidRPr="00B05802">
        <w:rPr>
          <w:sz w:val="20"/>
          <w:szCs w:val="20"/>
        </w:rPr>
        <w:t>Okresach rozliczeniowych, o których mowa w § 4 ust. 2</w:t>
      </w:r>
      <w:r w:rsidR="002D1D49" w:rsidRPr="00B05802">
        <w:rPr>
          <w:sz w:val="20"/>
          <w:szCs w:val="20"/>
        </w:rPr>
        <w:t xml:space="preserve">. Wysokość wynagrodzenia za dany Okres rozliczeniowy odpowiadać będzie wartości zakończonych elementów prac wyodrębnionych w HRF i nie będzie przekraczać </w:t>
      </w:r>
      <w:r w:rsidR="006C028B" w:rsidRPr="00B05802">
        <w:rPr>
          <w:sz w:val="20"/>
          <w:szCs w:val="20"/>
        </w:rPr>
        <w:t>1</w:t>
      </w:r>
      <w:r w:rsidR="002D1D49" w:rsidRPr="00B05802">
        <w:rPr>
          <w:sz w:val="20"/>
          <w:szCs w:val="20"/>
        </w:rPr>
        <w:t xml:space="preserve"> mln zł brutto, przy czym </w:t>
      </w:r>
      <w:r w:rsidR="00FF3006" w:rsidRPr="00B05802">
        <w:rPr>
          <w:sz w:val="20"/>
          <w:szCs w:val="20"/>
        </w:rPr>
        <w:t>ostatnia płatność z tytułu realizacji Przedmiotu Umowy będzie nie mniejsza niż 10%</w:t>
      </w:r>
      <w:r w:rsidR="002D1D49" w:rsidRPr="00B05802">
        <w:rPr>
          <w:sz w:val="20"/>
          <w:szCs w:val="20"/>
        </w:rPr>
        <w:t>.</w:t>
      </w:r>
    </w:p>
    <w:p w14:paraId="434C992D" w14:textId="5E5B6308" w:rsidR="004972DD" w:rsidRPr="001677AF" w:rsidRDefault="004972DD">
      <w:pPr>
        <w:pStyle w:val="Akapitzlist"/>
        <w:numPr>
          <w:ilvl w:val="1"/>
          <w:numId w:val="21"/>
        </w:numPr>
        <w:spacing w:after="0" w:line="276" w:lineRule="auto"/>
        <w:ind w:left="284" w:hanging="284"/>
        <w:rPr>
          <w:sz w:val="20"/>
          <w:szCs w:val="20"/>
        </w:rPr>
      </w:pPr>
      <w:r w:rsidRPr="001677AF">
        <w:rPr>
          <w:sz w:val="20"/>
          <w:szCs w:val="20"/>
        </w:rPr>
        <w:t xml:space="preserve">Wynagrodzenie, o którym mowa w ust. 1 ma charakter ryczałtowy, tj. obejmuje wszystkie koszty związane z realizacją </w:t>
      </w:r>
      <w:r w:rsidRPr="00B05802">
        <w:rPr>
          <w:sz w:val="20"/>
          <w:szCs w:val="20"/>
        </w:rPr>
        <w:t xml:space="preserve">Przedmiotu Umowy i nie może ulec zmianie poza okolicznościami przewidzianymi </w:t>
      </w:r>
      <w:r w:rsidR="00262C07" w:rsidRPr="00B05802">
        <w:rPr>
          <w:sz w:val="20"/>
          <w:szCs w:val="20"/>
        </w:rPr>
        <w:t xml:space="preserve">w </w:t>
      </w:r>
      <w:r w:rsidR="00323BED" w:rsidRPr="00B05802">
        <w:rPr>
          <w:sz w:val="20"/>
          <w:szCs w:val="20"/>
        </w:rPr>
        <w:t>§ 1</w:t>
      </w:r>
      <w:r w:rsidR="006C028B" w:rsidRPr="00B05802">
        <w:rPr>
          <w:sz w:val="20"/>
          <w:szCs w:val="20"/>
        </w:rPr>
        <w:t xml:space="preserve">9 </w:t>
      </w:r>
      <w:r w:rsidR="00262C07" w:rsidRPr="00B05802">
        <w:rPr>
          <w:sz w:val="20"/>
          <w:szCs w:val="20"/>
        </w:rPr>
        <w:t xml:space="preserve">lub przepisach </w:t>
      </w:r>
      <w:proofErr w:type="spellStart"/>
      <w:r w:rsidR="00262C07" w:rsidRPr="00B05802">
        <w:rPr>
          <w:sz w:val="20"/>
          <w:szCs w:val="20"/>
        </w:rPr>
        <w:t>Pzp</w:t>
      </w:r>
      <w:proofErr w:type="spellEnd"/>
      <w:r w:rsidRPr="00B05802">
        <w:rPr>
          <w:sz w:val="20"/>
          <w:szCs w:val="20"/>
        </w:rPr>
        <w:t xml:space="preserve">. </w:t>
      </w:r>
      <w:r w:rsidR="00262C07" w:rsidRPr="00B05802">
        <w:rPr>
          <w:sz w:val="20"/>
          <w:szCs w:val="20"/>
        </w:rPr>
        <w:t>Do kosztów, o których mowa w zdaniu poprzedzającym zalicza</w:t>
      </w:r>
      <w:r w:rsidR="00262C07" w:rsidRPr="001677AF">
        <w:rPr>
          <w:sz w:val="20"/>
          <w:szCs w:val="20"/>
        </w:rPr>
        <w:t xml:space="preserve"> się m.in.: koszty</w:t>
      </w:r>
      <w:r w:rsidRPr="001677AF">
        <w:rPr>
          <w:sz w:val="20"/>
          <w:szCs w:val="20"/>
        </w:rPr>
        <w:t xml:space="preserve"> </w:t>
      </w:r>
      <w:r w:rsidR="008B5865">
        <w:rPr>
          <w:sz w:val="20"/>
          <w:szCs w:val="20"/>
        </w:rPr>
        <w:t xml:space="preserve">wykonania Dokumentacji, </w:t>
      </w:r>
      <w:r w:rsidRPr="001677AF">
        <w:rPr>
          <w:sz w:val="20"/>
          <w:szCs w:val="20"/>
        </w:rPr>
        <w:t xml:space="preserve">robót przygotowawczych, demontażowych, odtworzeniowych, wykończeniowych i porządkowych, </w:t>
      </w:r>
      <w:r w:rsidR="0069149F" w:rsidRPr="001677AF">
        <w:rPr>
          <w:sz w:val="20"/>
          <w:szCs w:val="20"/>
        </w:rPr>
        <w:t xml:space="preserve">koszty </w:t>
      </w:r>
      <w:r w:rsidRPr="001677AF">
        <w:rPr>
          <w:sz w:val="20"/>
          <w:szCs w:val="20"/>
        </w:rPr>
        <w:t xml:space="preserve">zorganizowania i zagospodarowania oraz późniejszej likwidacji terenu robót, utrzymania zaplecza budowy (naprawa, woda, energia elektryczna, dozorowanie), koszty związane z zabezpieczeniem i oznakowaniem prowadzonych </w:t>
      </w:r>
      <w:r w:rsidR="005C2A99">
        <w:rPr>
          <w:sz w:val="20"/>
          <w:szCs w:val="20"/>
        </w:rPr>
        <w:t>R</w:t>
      </w:r>
      <w:r w:rsidRPr="001677AF">
        <w:rPr>
          <w:sz w:val="20"/>
          <w:szCs w:val="20"/>
        </w:rPr>
        <w:t>obót</w:t>
      </w:r>
      <w:r w:rsidR="005C2A99">
        <w:rPr>
          <w:sz w:val="20"/>
          <w:szCs w:val="20"/>
        </w:rPr>
        <w:t xml:space="preserve"> budowlanych</w:t>
      </w:r>
      <w:r w:rsidRPr="001677AF">
        <w:rPr>
          <w:sz w:val="20"/>
          <w:szCs w:val="20"/>
        </w:rPr>
        <w:t xml:space="preserve">, wykonania niezbędnych rusztowań, wywozu materiałów pochodzących z </w:t>
      </w:r>
      <w:r w:rsidRPr="001677AF">
        <w:rPr>
          <w:sz w:val="20"/>
          <w:szCs w:val="20"/>
        </w:rPr>
        <w:lastRenderedPageBreak/>
        <w:t xml:space="preserve">rozbiórki, doprowadzenia terenu do porządku, wykonania dokumentacji powykonawczej, związane z odbiorami wykonanych </w:t>
      </w:r>
      <w:r w:rsidR="006C028B">
        <w:rPr>
          <w:sz w:val="20"/>
          <w:szCs w:val="20"/>
        </w:rPr>
        <w:t>świadczeń składających się na Przedmiot Umowy</w:t>
      </w:r>
      <w:r w:rsidR="005C2A99">
        <w:rPr>
          <w:sz w:val="20"/>
          <w:szCs w:val="20"/>
        </w:rPr>
        <w:t>, rozruch</w:t>
      </w:r>
      <w:r w:rsidR="00662EEF">
        <w:rPr>
          <w:sz w:val="20"/>
          <w:szCs w:val="20"/>
        </w:rPr>
        <w:t>em</w:t>
      </w:r>
      <w:r w:rsidRPr="001677AF">
        <w:rPr>
          <w:sz w:val="20"/>
          <w:szCs w:val="20"/>
        </w:rPr>
        <w:t xml:space="preserve">, koszty ubezpieczenia </w:t>
      </w:r>
      <w:r w:rsidR="005C2A99">
        <w:rPr>
          <w:sz w:val="20"/>
          <w:szCs w:val="20"/>
        </w:rPr>
        <w:t xml:space="preserve">terenu </w:t>
      </w:r>
      <w:r w:rsidRPr="001677AF">
        <w:rPr>
          <w:sz w:val="20"/>
          <w:szCs w:val="20"/>
        </w:rPr>
        <w:t>budowy na czas</w:t>
      </w:r>
      <w:r w:rsidR="005C2A99">
        <w:rPr>
          <w:sz w:val="20"/>
          <w:szCs w:val="20"/>
        </w:rPr>
        <w:t xml:space="preserve"> ich</w:t>
      </w:r>
      <w:r w:rsidRPr="001677AF">
        <w:rPr>
          <w:sz w:val="20"/>
          <w:szCs w:val="20"/>
        </w:rPr>
        <w:t xml:space="preserve"> realizacji</w:t>
      </w:r>
      <w:r w:rsidR="006C028B">
        <w:rPr>
          <w:sz w:val="20"/>
          <w:szCs w:val="20"/>
        </w:rPr>
        <w:t>, koszty związane z realizacją Dostaw</w:t>
      </w:r>
      <w:r w:rsidRPr="001677AF">
        <w:rPr>
          <w:sz w:val="20"/>
          <w:szCs w:val="20"/>
        </w:rPr>
        <w:t xml:space="preserve"> i innych czynności niezbędnych do wykonania </w:t>
      </w:r>
      <w:r w:rsidR="0069149F" w:rsidRPr="001677AF">
        <w:rPr>
          <w:sz w:val="20"/>
          <w:szCs w:val="20"/>
        </w:rPr>
        <w:t>Przedmiotu Umowy</w:t>
      </w:r>
      <w:r w:rsidR="005C2A99">
        <w:rPr>
          <w:sz w:val="20"/>
          <w:szCs w:val="20"/>
        </w:rPr>
        <w:t xml:space="preserve"> (np. przeniesienia praw autorskich, udzielenia licencji, rękojmi za wady i gwarancji jakości)</w:t>
      </w:r>
      <w:r w:rsidR="0069149F" w:rsidRPr="001677AF">
        <w:rPr>
          <w:sz w:val="20"/>
          <w:szCs w:val="20"/>
        </w:rPr>
        <w:t>.</w:t>
      </w:r>
    </w:p>
    <w:p w14:paraId="3C091CAF" w14:textId="77777777" w:rsidR="0069149F" w:rsidRPr="001677AF" w:rsidRDefault="004972DD">
      <w:pPr>
        <w:pStyle w:val="Akapitzlist"/>
        <w:numPr>
          <w:ilvl w:val="1"/>
          <w:numId w:val="21"/>
        </w:numPr>
        <w:spacing w:after="0" w:line="276" w:lineRule="auto"/>
        <w:ind w:left="284" w:hanging="284"/>
        <w:rPr>
          <w:sz w:val="20"/>
          <w:szCs w:val="20"/>
        </w:rPr>
      </w:pPr>
      <w:r w:rsidRPr="001677AF">
        <w:rPr>
          <w:sz w:val="20"/>
          <w:szCs w:val="20"/>
        </w:rPr>
        <w:t xml:space="preserve">Podstawą zapłaty wynagrodzenia będą </w:t>
      </w:r>
      <w:r w:rsidR="0069149F" w:rsidRPr="001677AF">
        <w:rPr>
          <w:sz w:val="20"/>
          <w:szCs w:val="20"/>
        </w:rPr>
        <w:t>wystawiane przez Wykonawcę faktury, do których załączone będą:</w:t>
      </w:r>
    </w:p>
    <w:p w14:paraId="133C69F4" w14:textId="2A715AA1" w:rsidR="00F0293B" w:rsidRPr="006C028B" w:rsidRDefault="00F0293B">
      <w:pPr>
        <w:pStyle w:val="Akapitzlist"/>
        <w:numPr>
          <w:ilvl w:val="2"/>
          <w:numId w:val="21"/>
        </w:numPr>
        <w:spacing w:after="0" w:line="276" w:lineRule="auto"/>
        <w:ind w:left="567" w:hanging="283"/>
        <w:rPr>
          <w:sz w:val="20"/>
          <w:szCs w:val="20"/>
        </w:rPr>
      </w:pPr>
      <w:r w:rsidRPr="006C028B">
        <w:rPr>
          <w:sz w:val="20"/>
          <w:szCs w:val="20"/>
        </w:rPr>
        <w:t xml:space="preserve">protokoły odbiorów częściowych za dany Okres rozliczeniowy lub protokół odbioru końcowego, sporządzone zgodnie z postanowieniami § </w:t>
      </w:r>
      <w:r w:rsidR="00656BCD" w:rsidRPr="006C028B">
        <w:rPr>
          <w:sz w:val="20"/>
          <w:szCs w:val="20"/>
        </w:rPr>
        <w:t>9</w:t>
      </w:r>
      <w:r w:rsidRPr="006C028B">
        <w:rPr>
          <w:sz w:val="20"/>
          <w:szCs w:val="20"/>
        </w:rPr>
        <w:t>,</w:t>
      </w:r>
    </w:p>
    <w:p w14:paraId="7FDA240D" w14:textId="372172FB" w:rsidR="00F0293B" w:rsidRPr="006C028B" w:rsidRDefault="00F0293B">
      <w:pPr>
        <w:pStyle w:val="Akapitzlist"/>
        <w:numPr>
          <w:ilvl w:val="2"/>
          <w:numId w:val="21"/>
        </w:numPr>
        <w:spacing w:after="0" w:line="276" w:lineRule="auto"/>
        <w:ind w:left="567" w:hanging="283"/>
        <w:rPr>
          <w:sz w:val="20"/>
          <w:szCs w:val="20"/>
        </w:rPr>
      </w:pPr>
      <w:r w:rsidRPr="006C028B">
        <w:rPr>
          <w:sz w:val="20"/>
          <w:szCs w:val="20"/>
        </w:rPr>
        <w:t>tabele rozliczeniowe wartości zakończonych w danym Okresie Rozliczeniowym elementów prac wyodrębnionych w HRF,</w:t>
      </w:r>
    </w:p>
    <w:p w14:paraId="00D024BC" w14:textId="30152B0E" w:rsidR="0069149F" w:rsidRPr="002C5BF8" w:rsidRDefault="0069149F">
      <w:pPr>
        <w:pStyle w:val="Akapitzlist"/>
        <w:numPr>
          <w:ilvl w:val="2"/>
          <w:numId w:val="21"/>
        </w:numPr>
        <w:spacing w:after="0" w:line="276" w:lineRule="auto"/>
        <w:ind w:left="567" w:hanging="283"/>
        <w:rPr>
          <w:sz w:val="20"/>
          <w:szCs w:val="20"/>
        </w:rPr>
      </w:pPr>
      <w:r w:rsidRPr="002C5BF8">
        <w:rPr>
          <w:sz w:val="20"/>
          <w:szCs w:val="20"/>
        </w:rPr>
        <w:t xml:space="preserve">dowody potwierdzające otrzymanie od Wykonawcy zapłaty wymagalnego wynagrodzenia Podwykonawcom i dalszym Podwykonawcom </w:t>
      </w:r>
      <w:r w:rsidR="00F0293B" w:rsidRPr="002C5BF8">
        <w:rPr>
          <w:sz w:val="20"/>
          <w:szCs w:val="20"/>
        </w:rPr>
        <w:t>za prace wykonane w danym Okresie rozliczeniowym.</w:t>
      </w:r>
    </w:p>
    <w:p w14:paraId="3D870ACF" w14:textId="0126441E" w:rsidR="0069149F" w:rsidRPr="001677AF" w:rsidRDefault="0069149F">
      <w:pPr>
        <w:pStyle w:val="Akapitzlist"/>
        <w:numPr>
          <w:ilvl w:val="1"/>
          <w:numId w:val="21"/>
        </w:numPr>
        <w:spacing w:after="0" w:line="276" w:lineRule="auto"/>
        <w:ind w:left="284" w:hanging="284"/>
        <w:rPr>
          <w:sz w:val="20"/>
          <w:szCs w:val="20"/>
        </w:rPr>
      </w:pPr>
      <w:r w:rsidRPr="001677AF">
        <w:rPr>
          <w:sz w:val="20"/>
          <w:szCs w:val="20"/>
        </w:rPr>
        <w:t xml:space="preserve">Zaniechanie przedstawienia dowodów, o których mowa w ust. </w:t>
      </w:r>
      <w:r w:rsidR="00F0293B">
        <w:rPr>
          <w:sz w:val="20"/>
          <w:szCs w:val="20"/>
        </w:rPr>
        <w:t>3</w:t>
      </w:r>
      <w:r w:rsidRPr="001677AF">
        <w:rPr>
          <w:sz w:val="20"/>
          <w:szCs w:val="20"/>
        </w:rPr>
        <w:t xml:space="preserve"> będzie skutkował wstrzymaniem zapłaty wynagrodzenia Wykonawcy bez żadnych konsekwencji dla Zamawiającego wynikających z jego nieterminowej zapłaty.</w:t>
      </w:r>
    </w:p>
    <w:p w14:paraId="6788E3F0" w14:textId="517A4A01" w:rsidR="0069149F" w:rsidRPr="001677AF" w:rsidRDefault="0069149F">
      <w:pPr>
        <w:pStyle w:val="Akapitzlist"/>
        <w:numPr>
          <w:ilvl w:val="1"/>
          <w:numId w:val="21"/>
        </w:numPr>
        <w:spacing w:after="0" w:line="276" w:lineRule="auto"/>
        <w:ind w:left="284" w:hanging="284"/>
        <w:rPr>
          <w:sz w:val="20"/>
          <w:szCs w:val="20"/>
        </w:rPr>
      </w:pPr>
      <w:r w:rsidRPr="001677AF">
        <w:rPr>
          <w:sz w:val="20"/>
          <w:szCs w:val="20"/>
        </w:rPr>
        <w:t xml:space="preserve">W przypadku nieprzedstawienia przez Wykonawcę wszystkich dowodów zapłaty, o których mowa w ust. 3 pkt </w:t>
      </w:r>
      <w:r w:rsidR="0076538F" w:rsidRPr="001677AF">
        <w:rPr>
          <w:sz w:val="20"/>
          <w:szCs w:val="20"/>
        </w:rPr>
        <w:t>3</w:t>
      </w:r>
      <w:r w:rsidRPr="001677AF">
        <w:rPr>
          <w:sz w:val="20"/>
          <w:szCs w:val="20"/>
        </w:rPr>
        <w:t>, Zamawiający wstrzymuje wypłatę wynagrodzenia Wykonawcy za odebrane Roboty budowlane w części równej sumie kwot wynikających z nieprzedstawionych dowodów zapłaty.</w:t>
      </w:r>
    </w:p>
    <w:p w14:paraId="4C6404DC" w14:textId="5D725093" w:rsidR="006100E5" w:rsidRPr="006100E5" w:rsidRDefault="006100E5" w:rsidP="006100E5">
      <w:pPr>
        <w:pStyle w:val="Akapitzlist"/>
        <w:numPr>
          <w:ilvl w:val="1"/>
          <w:numId w:val="21"/>
        </w:numPr>
        <w:spacing w:after="0" w:line="276" w:lineRule="auto"/>
        <w:ind w:left="284" w:hanging="284"/>
        <w:rPr>
          <w:sz w:val="20"/>
          <w:szCs w:val="20"/>
        </w:rPr>
      </w:pPr>
      <w:r w:rsidRPr="00BA2EF1">
        <w:rPr>
          <w:sz w:val="20"/>
          <w:szCs w:val="20"/>
        </w:rPr>
        <w:t xml:space="preserve">Wynagrodzenie płatne będzie w terminie </w:t>
      </w:r>
      <w:r>
        <w:rPr>
          <w:sz w:val="20"/>
          <w:szCs w:val="20"/>
        </w:rPr>
        <w:t>30</w:t>
      </w:r>
      <w:r w:rsidRPr="00BA2EF1">
        <w:rPr>
          <w:sz w:val="20"/>
          <w:szCs w:val="20"/>
        </w:rPr>
        <w:t xml:space="preserve"> dni od dnia </w:t>
      </w:r>
      <w:r>
        <w:rPr>
          <w:sz w:val="20"/>
          <w:szCs w:val="20"/>
        </w:rPr>
        <w:t>doręczenia Zamawiającemu prawidłowo wystawionej faktury z</w:t>
      </w:r>
      <w:r w:rsidRPr="001677AF">
        <w:rPr>
          <w:sz w:val="20"/>
          <w:szCs w:val="20"/>
        </w:rPr>
        <w:t>awierającej adnotację o mechanizmie podzielonej płatności, jeśli właściwe przepisy prawa wymagają takiej adnotacji</w:t>
      </w:r>
      <w:r w:rsidRPr="006100E5">
        <w:rPr>
          <w:sz w:val="20"/>
          <w:szCs w:val="20"/>
        </w:rPr>
        <w:t>, przesłanej za pośrednictwem Krajowego Systemu e-Faktur („</w:t>
      </w:r>
      <w:proofErr w:type="spellStart"/>
      <w:r w:rsidRPr="006100E5">
        <w:rPr>
          <w:sz w:val="20"/>
          <w:szCs w:val="20"/>
        </w:rPr>
        <w:t>KSeF</w:t>
      </w:r>
      <w:proofErr w:type="spellEnd"/>
      <w:r w:rsidRPr="006100E5">
        <w:rPr>
          <w:sz w:val="20"/>
          <w:szCs w:val="20"/>
        </w:rPr>
        <w:t xml:space="preserve">”) zgodnie z obowiązującymi przepisami prawa. Za datę doręczenia faktury uznaje się datę jej udostępnienia w </w:t>
      </w:r>
      <w:proofErr w:type="spellStart"/>
      <w:r w:rsidRPr="006100E5">
        <w:rPr>
          <w:sz w:val="20"/>
          <w:szCs w:val="20"/>
        </w:rPr>
        <w:t>KSeF</w:t>
      </w:r>
      <w:proofErr w:type="spellEnd"/>
      <w:r w:rsidRPr="006100E5">
        <w:rPr>
          <w:sz w:val="20"/>
          <w:szCs w:val="20"/>
        </w:rPr>
        <w:t xml:space="preserve">. W przypadku czasowej niedostępności </w:t>
      </w:r>
      <w:proofErr w:type="spellStart"/>
      <w:r w:rsidRPr="006100E5">
        <w:rPr>
          <w:sz w:val="20"/>
          <w:szCs w:val="20"/>
        </w:rPr>
        <w:t>KSeF</w:t>
      </w:r>
      <w:proofErr w:type="spellEnd"/>
      <w:r w:rsidRPr="006100E5">
        <w:rPr>
          <w:sz w:val="20"/>
          <w:szCs w:val="20"/>
        </w:rPr>
        <w:t xml:space="preserve">, uniemożliwiającej wystawienie lub przekazanie faktury w sposób, o którym mowa w zdaniu poprzedzającym, faktura zostanie przekazana Zamawiającemu na adres </w:t>
      </w:r>
      <w:hyperlink r:id="rId8" w:history="1">
        <w:r w:rsidRPr="006100E5">
          <w:rPr>
            <w:sz w:val="20"/>
            <w:szCs w:val="20"/>
          </w:rPr>
          <w:t>faktury@pgkim.com.pl</w:t>
        </w:r>
      </w:hyperlink>
      <w:r w:rsidRPr="006100E5">
        <w:rPr>
          <w:sz w:val="20"/>
          <w:szCs w:val="20"/>
        </w:rPr>
        <w:t>.</w:t>
      </w:r>
    </w:p>
    <w:p w14:paraId="2909AA58" w14:textId="77777777"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z odpowiedzialnością za rozliczenie należnego VAT.  </w:t>
      </w:r>
    </w:p>
    <w:p w14:paraId="72D8CB35" w14:textId="77777777"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Płatność wynagrodzenia nastąpi przelewem na rachunek bankowy Wykonawcy prowadzony przez bank [***] o numerze [***], wskazany na fakturze. Za dzień płatności Strony przyjmują dzień obciążenia rachunku bankowego Zamawiającego. Zmiana rachunku bankowego Wykonawcy nie wymaga zmiany Umowy.   </w:t>
      </w:r>
    </w:p>
    <w:p w14:paraId="01F896E9" w14:textId="512FD4E2"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Wykonawca oświadcza, że rachunek bankowy wskazany w ust. </w:t>
      </w:r>
      <w:r w:rsidR="0069149F" w:rsidRPr="001677AF">
        <w:rPr>
          <w:sz w:val="20"/>
          <w:szCs w:val="20"/>
        </w:rPr>
        <w:t>8</w:t>
      </w:r>
      <w:r w:rsidRPr="001677AF">
        <w:rPr>
          <w:sz w:val="20"/>
          <w:szCs w:val="20"/>
        </w:rPr>
        <w:t xml:space="preserve"> powyżej jest zbieżny z rachunkiem bankowym zawartym w wykazie podmiotów, o którym mowa w art. 96b ust. 1 ustawy o podatku od towarów i usług lub będzie zbieżny z rachunkiem bankowym zawartym w wykazie podmiotów, o którym mowa w art. 96b ust. 1 ustawy z dnia o podatku od towarów i usług.  </w:t>
      </w:r>
    </w:p>
    <w:p w14:paraId="38C2166D" w14:textId="629617B1"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W przypadku braku zbieżności, o której mowa w ust. </w:t>
      </w:r>
      <w:r w:rsidR="0069149F" w:rsidRPr="001677AF">
        <w:rPr>
          <w:sz w:val="20"/>
          <w:szCs w:val="20"/>
        </w:rPr>
        <w:t>9</w:t>
      </w:r>
      <w:r w:rsidRPr="001677AF">
        <w:rPr>
          <w:sz w:val="20"/>
          <w:szCs w:val="20"/>
        </w:rPr>
        <w:t xml:space="preserve"> powyżej i dokonania przez Zamawiającego zapłaty na rachunek bankowy wskazany w ust. </w:t>
      </w:r>
      <w:r w:rsidR="0069149F" w:rsidRPr="001677AF">
        <w:rPr>
          <w:sz w:val="20"/>
          <w:szCs w:val="20"/>
        </w:rPr>
        <w:t>8</w:t>
      </w:r>
      <w:r w:rsidRPr="001677AF">
        <w:rPr>
          <w:sz w:val="20"/>
          <w:szCs w:val="20"/>
        </w:rPr>
        <w:t xml:space="preserve"> powyżej, Wykonawca odpowiada wobec Zamawiającego za wszelkie szkody poniesione przez Zamawiającego w związku z odpowiedzialnością za rozliczenie należności publicznoprawnych.  </w:t>
      </w:r>
    </w:p>
    <w:p w14:paraId="08E32CC5" w14:textId="77777777"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Z uwagi na objęcie Zamawiającego dyscypliną finansów publicznych, Strony uzgadniają, że w przypadku opóźnienia w zapłacie należnego Wykonawcy wynagrodzenia, o którym mowa w ust. 1 powyżej, Zamawiający zapłaci Wykonawcy przysługujące mu odsetki wyłącznie na podstawie prawidłowo wystawionej noty odsetkowej doręczonej Zamawiającemu.</w:t>
      </w:r>
    </w:p>
    <w:p w14:paraId="0E392B88" w14:textId="77777777"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W przypadku zmiany stawki VAT, wysokości minimalnego wynagrodzenia za pracę albo wysokości minimalnej stawki godzinowej ustalonych na podstawie przepisów ustawy z 10 października 2002 r. o minimalnym wynagrodzeniu za pracę, zasad podlegania ubezpieczeniom społecznym lub ubezpieczeniu zdrowotnemu, wysokości stawki składki na ubezpieczenia społeczne lub zdrowotne albo zasad gromadzenia i wysokości wpłat do pracowniczych planów kapitałowych, o których mowa w </w:t>
      </w:r>
      <w:hyperlink r:id="rId9" w:anchor="/document/18781862">
        <w:r w:rsidRPr="001677AF">
          <w:rPr>
            <w:sz w:val="20"/>
            <w:szCs w:val="20"/>
          </w:rPr>
          <w:t>ustawie</w:t>
        </w:r>
      </w:hyperlink>
      <w:hyperlink r:id="rId10" w:anchor="/document/18781862">
        <w:r w:rsidRPr="001677AF">
          <w:rPr>
            <w:sz w:val="20"/>
            <w:szCs w:val="20"/>
          </w:rPr>
          <w:t xml:space="preserve"> </w:t>
        </w:r>
      </w:hyperlink>
      <w:r w:rsidRPr="001677AF">
        <w:rPr>
          <w:sz w:val="20"/>
          <w:szCs w:val="20"/>
        </w:rPr>
        <w:t xml:space="preserve">z dnia 4 października 2018 r. o pracowniczych planach kapitałowych – jeżeli zmiany te </w:t>
      </w:r>
      <w:r w:rsidRPr="001677AF">
        <w:rPr>
          <w:sz w:val="20"/>
          <w:szCs w:val="20"/>
        </w:rPr>
        <w:lastRenderedPageBreak/>
        <w:t xml:space="preserve">będą miały wpływ na koszty wykonania zamówienia przez Wykonawcę, każda ze Stron, w celu dokonania zmiany wynagrodzenia, może wystąpić z takim żądaniem do drugiej strony Umowy. </w:t>
      </w:r>
    </w:p>
    <w:p w14:paraId="4247A918" w14:textId="3EAF5F44"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Do wniosku o zmianę wynagrodzenia z powodu okoliczności, o których mowa w ust. </w:t>
      </w:r>
      <w:r w:rsidR="0069149F" w:rsidRPr="001677AF">
        <w:rPr>
          <w:sz w:val="20"/>
          <w:szCs w:val="20"/>
        </w:rPr>
        <w:t>12</w:t>
      </w:r>
      <w:r w:rsidRPr="001677AF">
        <w:rPr>
          <w:sz w:val="20"/>
          <w:szCs w:val="20"/>
        </w:rPr>
        <w:t xml:space="preserve">, za wyjątkiem zmian wynikających ze zmiany stawki VAT, należy dołączyć listę pracowników zaangażowanych w realizację Przedmiotu Umowy oraz oświadczenie o braku zaległości w opłacaniu składek na ubezpieczenie społeczne i zdrowotne oraz o wypłacie wynagrodzeń pracownikom oraz osobom fizycznym, z którymi zawarto umowy cywilnoprawne.  </w:t>
      </w:r>
    </w:p>
    <w:p w14:paraId="522EC965" w14:textId="6E864E0A"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Lista, o której mowa w ust. 1</w:t>
      </w:r>
      <w:r w:rsidR="0069149F" w:rsidRPr="001677AF">
        <w:rPr>
          <w:sz w:val="20"/>
          <w:szCs w:val="20"/>
        </w:rPr>
        <w:t>3</w:t>
      </w:r>
      <w:r w:rsidRPr="001677AF">
        <w:rPr>
          <w:sz w:val="20"/>
          <w:szCs w:val="20"/>
        </w:rPr>
        <w:t xml:space="preserve">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67F11310" w14:textId="338B9026"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Wykonawca jest zobowiązany do przedłożenia listy osób zaangażowanych do realizacji zamówienia wraz z podaniem danych, o których mowa w ust. 1</w:t>
      </w:r>
      <w:r w:rsidR="0069149F" w:rsidRPr="001677AF">
        <w:rPr>
          <w:sz w:val="20"/>
          <w:szCs w:val="20"/>
        </w:rPr>
        <w:t>4</w:t>
      </w:r>
      <w:r w:rsidRPr="001677AF">
        <w:rPr>
          <w:sz w:val="20"/>
          <w:szCs w:val="20"/>
        </w:rPr>
        <w:t xml:space="preserve">, również na wniosek Zamawiającego, w terminie przez niego wskazanym we wniosku.  </w:t>
      </w:r>
    </w:p>
    <w:p w14:paraId="267531D1" w14:textId="1DB6348F"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Zmiana wynagrodzenia w związku z wystąpieniem okoliczności, o których mowa w ust. </w:t>
      </w:r>
      <w:r w:rsidR="0069149F" w:rsidRPr="001677AF">
        <w:rPr>
          <w:sz w:val="20"/>
          <w:szCs w:val="20"/>
        </w:rPr>
        <w:t>12</w:t>
      </w:r>
      <w:r w:rsidRPr="001677AF">
        <w:rPr>
          <w:sz w:val="20"/>
          <w:szCs w:val="20"/>
        </w:rPr>
        <w:t xml:space="preserve"> będzie uznana za zaakceptowaną przez drugą Stronę jeżeli w terminie </w:t>
      </w:r>
      <w:r w:rsidR="00F0293B">
        <w:rPr>
          <w:sz w:val="20"/>
          <w:szCs w:val="20"/>
        </w:rPr>
        <w:t>10</w:t>
      </w:r>
      <w:r w:rsidRPr="001677AF">
        <w:rPr>
          <w:sz w:val="20"/>
          <w:szCs w:val="20"/>
        </w:rPr>
        <w:t xml:space="preserve"> dni roboczych od dnia przedstawienia jej żądania takiej zmiany druga strona nie przekaże pisemnych zastrzeżeń.  </w:t>
      </w:r>
    </w:p>
    <w:p w14:paraId="7904F311" w14:textId="551975E6"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Strony zgłoszą w terminie określonym w ust. 1</w:t>
      </w:r>
      <w:r w:rsidR="0069149F" w:rsidRPr="001677AF">
        <w:rPr>
          <w:sz w:val="20"/>
          <w:szCs w:val="20"/>
        </w:rPr>
        <w:t>6</w:t>
      </w:r>
      <w:r w:rsidRPr="001677AF">
        <w:rPr>
          <w:sz w:val="20"/>
          <w:szCs w:val="20"/>
        </w:rPr>
        <w:t xml:space="preserve"> pisemne zastrzeżenia do zasadności propozycji zmiany wynagrodzenia, jeżeli żądanie będzie bezzasadne, zmiany, o których mowa w ust. </w:t>
      </w:r>
      <w:r w:rsidR="0069149F" w:rsidRPr="001677AF">
        <w:rPr>
          <w:sz w:val="20"/>
          <w:szCs w:val="20"/>
        </w:rPr>
        <w:t>12</w:t>
      </w:r>
      <w:r w:rsidRPr="001677AF">
        <w:rPr>
          <w:sz w:val="20"/>
          <w:szCs w:val="20"/>
        </w:rPr>
        <w:t xml:space="preserve"> nie wpłyną na koszt wykonania zamówienia przez Wykonawcę, zostaną przedstawione nierzetelne dane lub żądanie będzie zawierało omyłki i błędy rachunkowe.  </w:t>
      </w:r>
    </w:p>
    <w:p w14:paraId="4DEDD2B4" w14:textId="339999BC"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Zmiana wynagrodzenia w związku z wystąpieniem okoliczności, o których mowa w ust. </w:t>
      </w:r>
      <w:r w:rsidR="0069149F" w:rsidRPr="001677AF">
        <w:rPr>
          <w:sz w:val="20"/>
          <w:szCs w:val="20"/>
        </w:rPr>
        <w:t xml:space="preserve">12 </w:t>
      </w:r>
      <w:r w:rsidRPr="001677AF">
        <w:rPr>
          <w:sz w:val="20"/>
          <w:szCs w:val="20"/>
        </w:rPr>
        <w:t xml:space="preserve">zostanie dokonana od dnia wejścia w życie przepisów powodujących zmiany płacy minimalnej, zasad podlegania ubezpieczeniom społecznym lub ubezpieczeniu zdrowotnemu, wysokości stawki składki na ubezpieczenie społeczne lub zdrowotne, albo zasad gromadzenia i wysokości wpłat do pracowniczych planów kapitałowych nie wcześniej jednak niż od daty, w której zmiany te wywołały wpływ na koszt wykonania zamówienia przez Wykonawcę.  </w:t>
      </w:r>
    </w:p>
    <w:p w14:paraId="37B9233A" w14:textId="5E5DBFFA"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Zmiana wynagrodzenia w sytuacji opisanej w ust. </w:t>
      </w:r>
      <w:r w:rsidR="0069149F" w:rsidRPr="001677AF">
        <w:rPr>
          <w:sz w:val="20"/>
          <w:szCs w:val="20"/>
        </w:rPr>
        <w:t>12</w:t>
      </w:r>
      <w:r w:rsidRPr="001677AF">
        <w:rPr>
          <w:sz w:val="20"/>
          <w:szCs w:val="20"/>
        </w:rPr>
        <w:t xml:space="preserve"> wymaga formy aneksu, pod rygorem nieważności. W przypadku zwiększenia wynagrodzenia na skutek okoliczności, o których mowa w ust. </w:t>
      </w:r>
      <w:r w:rsidR="005034AE" w:rsidRPr="001677AF">
        <w:rPr>
          <w:sz w:val="20"/>
          <w:szCs w:val="20"/>
        </w:rPr>
        <w:t>1</w:t>
      </w:r>
      <w:r w:rsidRPr="001677AF">
        <w:rPr>
          <w:sz w:val="20"/>
          <w:szCs w:val="20"/>
        </w:rPr>
        <w:t xml:space="preserve">2 Wykonawca, do dnia zawarcia aneksu, zobowiązany jest do wystawiania faktur w dotychczasowej wysokości brutto. Faktury korygujące VAT do wysokości różnicy wynagrodzenia obliczonego z zastosowaniem zwiększonych składników wynagrodzenia, Wykonawca wystawi po podpisaniu aneksu zwiększającego wynagrodzenie. </w:t>
      </w:r>
    </w:p>
    <w:p w14:paraId="548927C2" w14:textId="77777777"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Jeżeli zwiększenie wynagrodzenia będzie skutkowało koniecznością dokonania zmiany w budżecie Zamawiającego aneks zostanie zawarty nie wcześniej niż po przyjęciu tych zmian.  </w:t>
      </w:r>
    </w:p>
    <w:p w14:paraId="2CC72674" w14:textId="7F33141D"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W przypadku wprowadzenia Zamawiającego w błąd co do rzeczywistego stanu przedstawionego we wniosku, o którym mowa w ust. 1</w:t>
      </w:r>
      <w:r w:rsidR="005034AE" w:rsidRPr="001677AF">
        <w:rPr>
          <w:sz w:val="20"/>
          <w:szCs w:val="20"/>
        </w:rPr>
        <w:t>3</w:t>
      </w:r>
      <w:r w:rsidRPr="001677AF">
        <w:rPr>
          <w:sz w:val="20"/>
          <w:szCs w:val="20"/>
        </w:rPr>
        <w:t xml:space="preserve">, aneks zwiększający wynagrodzenie na podstawie błędnych danych traci moc, a obowiązującym wynagrodzeniem będzie to, które zostało ustalone przed zawarciem aneksu. Wszelkie płatności dokonane na podstawie tego aneksu przez Zamawiającego na rzecz Wykonawcy ponad kwotę wynagrodzenia obowiązującego przed datą zawarcia aneksu podlegająca zwrotowi na rzecz Zamawiającego, w terminie </w:t>
      </w:r>
      <w:r w:rsidR="00F0293B">
        <w:rPr>
          <w:sz w:val="20"/>
          <w:szCs w:val="20"/>
        </w:rPr>
        <w:t>10</w:t>
      </w:r>
      <w:r w:rsidRPr="001677AF">
        <w:rPr>
          <w:sz w:val="20"/>
          <w:szCs w:val="20"/>
        </w:rPr>
        <w:t xml:space="preserve"> dni roboczych od daty wezwania Wykonawcy do zwrotu nienależnego świadczenia.  </w:t>
      </w:r>
    </w:p>
    <w:p w14:paraId="6F1AF5F9" w14:textId="6EFD523A" w:rsidR="0058370E" w:rsidRPr="001677AF" w:rsidRDefault="0058370E">
      <w:pPr>
        <w:pStyle w:val="Akapitzlist"/>
        <w:numPr>
          <w:ilvl w:val="1"/>
          <w:numId w:val="21"/>
        </w:numPr>
        <w:spacing w:after="0" w:line="276" w:lineRule="auto"/>
        <w:ind w:left="284" w:hanging="284"/>
        <w:rPr>
          <w:sz w:val="20"/>
          <w:szCs w:val="20"/>
        </w:rPr>
      </w:pPr>
      <w:r w:rsidRPr="001677AF">
        <w:rPr>
          <w:sz w:val="20"/>
          <w:szCs w:val="20"/>
        </w:rPr>
        <w:t xml:space="preserve">Zasady, o których mowa w ust. </w:t>
      </w:r>
      <w:r w:rsidR="005034AE" w:rsidRPr="001677AF">
        <w:rPr>
          <w:sz w:val="20"/>
          <w:szCs w:val="20"/>
        </w:rPr>
        <w:t>12-21</w:t>
      </w:r>
      <w:r w:rsidRPr="001677AF">
        <w:rPr>
          <w:sz w:val="20"/>
          <w:szCs w:val="20"/>
        </w:rPr>
        <w:t xml:space="preserve"> będą miały odpowiednie zastosowanie w przypadku zmian organizacyjno-prawnych mających wpływ na istnienie lub wysokość zobowiązania Wykonawcy w zakresie podatku od towarów i usług, za wyjątkiem zmian powodujących zwiększenie wynagrodzenia brutto.  </w:t>
      </w:r>
    </w:p>
    <w:p w14:paraId="3288EE80" w14:textId="77777777" w:rsidR="000F6243" w:rsidRDefault="0058370E" w:rsidP="00E9117F">
      <w:pPr>
        <w:pStyle w:val="Akapitzlist"/>
        <w:numPr>
          <w:ilvl w:val="1"/>
          <w:numId w:val="21"/>
        </w:numPr>
        <w:spacing w:after="0" w:line="276" w:lineRule="auto"/>
        <w:ind w:left="284" w:hanging="284"/>
        <w:rPr>
          <w:sz w:val="20"/>
          <w:szCs w:val="20"/>
        </w:rPr>
      </w:pPr>
      <w:r w:rsidRPr="001677AF">
        <w:rPr>
          <w:sz w:val="20"/>
          <w:szCs w:val="20"/>
        </w:rPr>
        <w:t xml:space="preserve">W przypadku obniżenia stawki podatku od towarów i usług kwoty brutto wynagrodzenia Wykonawcy ulegną stosownemu obniżeniu, z tym, że kwoty netto obliczone z uwzględnieniem obowiązującej w dacie zawarcia Umowy stawki podatku od towarów i usług nie ulegną zmianie. </w:t>
      </w:r>
    </w:p>
    <w:p w14:paraId="694476BE" w14:textId="5C760E0C" w:rsidR="00BC04DC" w:rsidRDefault="000F6243" w:rsidP="00E9117F">
      <w:pPr>
        <w:pStyle w:val="Akapitzlist"/>
        <w:numPr>
          <w:ilvl w:val="1"/>
          <w:numId w:val="21"/>
        </w:numPr>
        <w:spacing w:after="0" w:line="276" w:lineRule="auto"/>
        <w:ind w:left="284" w:hanging="284"/>
        <w:rPr>
          <w:sz w:val="20"/>
          <w:szCs w:val="20"/>
        </w:rPr>
      </w:pPr>
      <w:r>
        <w:rPr>
          <w:sz w:val="20"/>
          <w:szCs w:val="20"/>
        </w:rPr>
        <w:t>Cesja wierzytelności Wykonawcy przysługujących mu od Zamawiającego na podstawie Umowy wymaga zgody Zamawiającego wyrażonej w formie pisemnej pod rygorem nieważności.</w:t>
      </w:r>
    </w:p>
    <w:p w14:paraId="0672E230" w14:textId="77777777" w:rsidR="00E9117F" w:rsidRPr="00E9117F" w:rsidRDefault="00E9117F" w:rsidP="00E9117F">
      <w:pPr>
        <w:pStyle w:val="Akapitzlist"/>
        <w:spacing w:after="0" w:line="276" w:lineRule="auto"/>
        <w:ind w:left="284" w:firstLine="0"/>
        <w:rPr>
          <w:sz w:val="20"/>
          <w:szCs w:val="20"/>
        </w:rPr>
      </w:pPr>
    </w:p>
    <w:p w14:paraId="550909FF" w14:textId="78C42C40" w:rsidR="00727293" w:rsidRPr="001677AF" w:rsidRDefault="009F6D67" w:rsidP="001677AF">
      <w:pPr>
        <w:spacing w:after="0" w:line="276" w:lineRule="auto"/>
        <w:ind w:left="0" w:hanging="10"/>
        <w:jc w:val="center"/>
        <w:rPr>
          <w:sz w:val="20"/>
          <w:szCs w:val="20"/>
        </w:rPr>
      </w:pPr>
      <w:r w:rsidRPr="001677AF">
        <w:rPr>
          <w:b/>
          <w:sz w:val="20"/>
          <w:szCs w:val="20"/>
        </w:rPr>
        <w:lastRenderedPageBreak/>
        <w:t xml:space="preserve">§ </w:t>
      </w:r>
      <w:r w:rsidR="005C2A99">
        <w:rPr>
          <w:b/>
          <w:sz w:val="20"/>
          <w:szCs w:val="20"/>
        </w:rPr>
        <w:t>1</w:t>
      </w:r>
      <w:r w:rsidR="00656BCD">
        <w:rPr>
          <w:b/>
          <w:sz w:val="20"/>
          <w:szCs w:val="20"/>
        </w:rPr>
        <w:t>2</w:t>
      </w:r>
      <w:r w:rsidRPr="001677AF">
        <w:rPr>
          <w:b/>
          <w:sz w:val="20"/>
          <w:szCs w:val="20"/>
        </w:rPr>
        <w:t xml:space="preserve">. </w:t>
      </w:r>
      <w:r w:rsidRPr="001677AF">
        <w:rPr>
          <w:sz w:val="20"/>
          <w:szCs w:val="20"/>
        </w:rPr>
        <w:t xml:space="preserve"> </w:t>
      </w:r>
    </w:p>
    <w:p w14:paraId="56D161D6" w14:textId="4316246C" w:rsidR="00727293" w:rsidRPr="001677AF" w:rsidRDefault="005F7B92" w:rsidP="001677AF">
      <w:pPr>
        <w:spacing w:after="0" w:line="276" w:lineRule="auto"/>
        <w:ind w:left="0" w:hanging="10"/>
        <w:jc w:val="center"/>
        <w:rPr>
          <w:sz w:val="20"/>
          <w:szCs w:val="20"/>
        </w:rPr>
      </w:pPr>
      <w:r w:rsidRPr="001677AF">
        <w:rPr>
          <w:b/>
          <w:sz w:val="20"/>
          <w:szCs w:val="20"/>
        </w:rPr>
        <w:t>Podwykonawstwo</w:t>
      </w:r>
    </w:p>
    <w:p w14:paraId="39A345A7" w14:textId="321C3489" w:rsidR="00727293" w:rsidRPr="001677AF" w:rsidRDefault="009F6D67">
      <w:pPr>
        <w:numPr>
          <w:ilvl w:val="0"/>
          <w:numId w:val="8"/>
        </w:numPr>
        <w:spacing w:after="0" w:line="276" w:lineRule="auto"/>
        <w:ind w:left="284" w:hanging="284"/>
        <w:rPr>
          <w:sz w:val="20"/>
          <w:szCs w:val="20"/>
        </w:rPr>
      </w:pPr>
      <w:r w:rsidRPr="001677AF">
        <w:rPr>
          <w:sz w:val="20"/>
          <w:szCs w:val="20"/>
        </w:rPr>
        <w:t xml:space="preserve">Wykonawca może wykonać Przedmiot Umowy przy udziale Podwykonawców, zawierając z nimi stosowne umowy o podwykonawstwo w formie pisemnej pod rygorem nieważności. Wykonawca przekaże Zamawiającemu wykaz, o którym mowa w zdaniu poprzedzającym </w:t>
      </w:r>
      <w:r w:rsidR="00F0293B">
        <w:rPr>
          <w:sz w:val="20"/>
          <w:szCs w:val="20"/>
        </w:rPr>
        <w:t>wraz z</w:t>
      </w:r>
      <w:r w:rsidRPr="001677AF">
        <w:rPr>
          <w:sz w:val="20"/>
          <w:szCs w:val="20"/>
        </w:rPr>
        <w:t xml:space="preserve"> zawarciem Umowy i zobowiązany jest do jego aktualizacji oraz przedstawienia Zamawiającemu bez wezwania, w terminie </w:t>
      </w:r>
      <w:r w:rsidR="00134536">
        <w:rPr>
          <w:sz w:val="20"/>
          <w:szCs w:val="20"/>
        </w:rPr>
        <w:t>3</w:t>
      </w:r>
      <w:r w:rsidRPr="001677AF">
        <w:rPr>
          <w:sz w:val="20"/>
          <w:szCs w:val="20"/>
        </w:rPr>
        <w:t xml:space="preserve"> dni roboczych od dnia, w którym dane w nim zawarte ulegną zmianie. Zmiana wykazu podwykonawców nie stanowi zmiany Umowy.  </w:t>
      </w:r>
    </w:p>
    <w:p w14:paraId="47B3FB9F" w14:textId="77777777" w:rsidR="00727293" w:rsidRPr="001677AF" w:rsidRDefault="009F6D67">
      <w:pPr>
        <w:numPr>
          <w:ilvl w:val="0"/>
          <w:numId w:val="8"/>
        </w:numPr>
        <w:spacing w:after="0" w:line="276" w:lineRule="auto"/>
        <w:ind w:left="284" w:hanging="284"/>
        <w:rPr>
          <w:sz w:val="20"/>
          <w:szCs w:val="20"/>
        </w:rPr>
      </w:pPr>
      <w:r w:rsidRPr="001677AF">
        <w:rPr>
          <w:sz w:val="20"/>
          <w:szCs w:val="20"/>
        </w:rPr>
        <w:t xml:space="preserve">W przypadku powierzenia przez Wykonawcę części zamówienia Podwykonawcom Wykonawca bierze na siebie odpowiedzialność za wykonanie prac powierzonych Podwykonawcy, za które będzie odpowiadał przed Zamawiającym jak za działania własne. Nie narusza to uprawnień Zamawiającego do skorzystania z wniesionego zabezpieczenia należytego wykonania Umowy.  </w:t>
      </w:r>
    </w:p>
    <w:p w14:paraId="5EC8E870" w14:textId="77777777" w:rsidR="00727293" w:rsidRPr="001677AF" w:rsidRDefault="009F6D67">
      <w:pPr>
        <w:numPr>
          <w:ilvl w:val="0"/>
          <w:numId w:val="8"/>
        </w:numPr>
        <w:spacing w:after="0" w:line="276" w:lineRule="auto"/>
        <w:ind w:left="284" w:hanging="284"/>
        <w:rPr>
          <w:sz w:val="20"/>
          <w:szCs w:val="20"/>
        </w:rPr>
      </w:pPr>
      <w:r w:rsidRPr="001677AF">
        <w:rPr>
          <w:sz w:val="20"/>
          <w:szCs w:val="20"/>
        </w:rPr>
        <w:t xml:space="preserve">Wykonawca zobowiązany jest do koordynacji Robót budowlanych realizowanych przez Podwykonawców oraz dalszych Podwykonawców.   </w:t>
      </w:r>
    </w:p>
    <w:p w14:paraId="5C89FD2F" w14:textId="77777777" w:rsidR="00727293" w:rsidRPr="001677AF" w:rsidRDefault="009F6D67">
      <w:pPr>
        <w:numPr>
          <w:ilvl w:val="0"/>
          <w:numId w:val="8"/>
        </w:numPr>
        <w:spacing w:after="0" w:line="276" w:lineRule="auto"/>
        <w:ind w:left="284" w:hanging="284"/>
        <w:rPr>
          <w:sz w:val="20"/>
          <w:szCs w:val="20"/>
        </w:rPr>
      </w:pPr>
      <w:r w:rsidRPr="001677AF">
        <w:rPr>
          <w:sz w:val="20"/>
          <w:szCs w:val="20"/>
        </w:rPr>
        <w:t xml:space="preserve">Wykonawca jest zobowiązany do terminowego regulowania wszelkich zobowiązań wobec Podwykonawców, z którymi współpracuje w ramach realizacji Umowy. Nieterminowe regulowanie wymagalnych zobowiązań wobec wyżej wskazanych podmiotów stanowi nienależyte wykonywanie Umowy i uprawnia Zamawiającego do dokonania wypłaty kwot z zabezpieczenia należytego wykonania umowy lub potrącania wszelkich wierzytelności przysługujących Wykonawcy względem Zamawiającego, w celu dokonania zapłaty należności na rzecz Podwykonawców, na co Wykonawca wyraża zgodę.   </w:t>
      </w:r>
    </w:p>
    <w:p w14:paraId="34C2CE84" w14:textId="06D2727A" w:rsidR="00727293" w:rsidRPr="001677AF" w:rsidRDefault="009F6D67">
      <w:pPr>
        <w:numPr>
          <w:ilvl w:val="0"/>
          <w:numId w:val="8"/>
        </w:numPr>
        <w:spacing w:after="0" w:line="276" w:lineRule="auto"/>
        <w:ind w:left="284" w:hanging="284"/>
        <w:rPr>
          <w:sz w:val="20"/>
          <w:szCs w:val="20"/>
        </w:rPr>
      </w:pPr>
      <w:r w:rsidRPr="001677AF">
        <w:rPr>
          <w:sz w:val="20"/>
          <w:szCs w:val="20"/>
        </w:rPr>
        <w:t xml:space="preserve">Wykonawca jest w pełni odpowiedzialny za działania lub uchybienia każdego Podwykonawcy i ich przedstawicieli lub pracowników, którymi się posługuje, tak jakby były to działania lub uchybienia Wykonawcy. Wykonanie </w:t>
      </w:r>
      <w:r w:rsidR="005034AE" w:rsidRPr="001677AF">
        <w:rPr>
          <w:sz w:val="20"/>
          <w:szCs w:val="20"/>
        </w:rPr>
        <w:t>Robót budowlanych</w:t>
      </w:r>
      <w:r w:rsidRPr="001677AF">
        <w:rPr>
          <w:sz w:val="20"/>
          <w:szCs w:val="20"/>
        </w:rPr>
        <w:t xml:space="preserve"> przez Podwykonawców lub dalszych Podwykonawców nie zwalnia Wykonawcy z odpowiedzialności i zobowiązań wynikających z Umowy oraz obowiązujących przepisów prawa.   </w:t>
      </w:r>
    </w:p>
    <w:p w14:paraId="30795AA5" w14:textId="6B85F494" w:rsidR="00727293" w:rsidRPr="001677AF" w:rsidRDefault="009F6D67">
      <w:pPr>
        <w:numPr>
          <w:ilvl w:val="0"/>
          <w:numId w:val="8"/>
        </w:numPr>
        <w:spacing w:after="0" w:line="276" w:lineRule="auto"/>
        <w:ind w:left="284" w:hanging="284"/>
        <w:rPr>
          <w:sz w:val="20"/>
          <w:szCs w:val="20"/>
        </w:rPr>
      </w:pPr>
      <w:r w:rsidRPr="001677AF">
        <w:rPr>
          <w:sz w:val="20"/>
          <w:szCs w:val="20"/>
        </w:rPr>
        <w:t xml:space="preserve">Każdorazowe skierowanie Podwykonawcy do prac w ramach umowy o podwykonawstwo, której przedmiotem są </w:t>
      </w:r>
      <w:r w:rsidR="00656BCD">
        <w:rPr>
          <w:sz w:val="20"/>
          <w:szCs w:val="20"/>
        </w:rPr>
        <w:t>R</w:t>
      </w:r>
      <w:r w:rsidRPr="001677AF">
        <w:rPr>
          <w:sz w:val="20"/>
          <w:szCs w:val="20"/>
        </w:rPr>
        <w:t xml:space="preserve">oboty budowlane, wymaga uzyskania uprzedniej akceptacji przez Zamawiającego oraz spełnienia następujących wymogów:   </w:t>
      </w:r>
    </w:p>
    <w:p w14:paraId="3A974ABA" w14:textId="5E95817A" w:rsidR="00727293" w:rsidRPr="001677AF" w:rsidRDefault="009F6D67">
      <w:pPr>
        <w:numPr>
          <w:ilvl w:val="0"/>
          <w:numId w:val="9"/>
        </w:numPr>
        <w:spacing w:after="0" w:line="276" w:lineRule="auto"/>
        <w:ind w:left="567" w:hanging="283"/>
        <w:rPr>
          <w:sz w:val="20"/>
          <w:szCs w:val="20"/>
        </w:rPr>
      </w:pPr>
      <w:r w:rsidRPr="001677AF">
        <w:rPr>
          <w:sz w:val="20"/>
          <w:szCs w:val="20"/>
        </w:rPr>
        <w:t xml:space="preserve">Wykonawca, Podwykonawca lub dalszy Podwykonawca zamierzający zawrzeć umowę o podwykonawstwo, której przedmiotem są roboty budowlane, jest zobowiązany do przedłożenia Zamawiającemu, w trakcie realizacji Umowy, wniosku wraz z projektem umowy o podwykonawstwo co najmniej na </w:t>
      </w:r>
      <w:r w:rsidR="00134536">
        <w:rPr>
          <w:sz w:val="20"/>
          <w:szCs w:val="20"/>
        </w:rPr>
        <w:t>5</w:t>
      </w:r>
      <w:r w:rsidRPr="001677AF">
        <w:rPr>
          <w:sz w:val="20"/>
          <w:szCs w:val="20"/>
        </w:rPr>
        <w:t xml:space="preserve"> dni roboczych przed planowanym przystąpieniem Podwykonawcy lub dalszego Podwykonawcy do wykonywania robót, przy czym Podwykonawca lub dalszy Podwykonawca jest obowiązany dołączyć do ww. dokumentów zgodę Wykonawcy na zawarcie umowy o podwykonawstwo o treści zgodnej z przedłożonym projektem umowy</w:t>
      </w:r>
      <w:r w:rsidR="00DF2A4C" w:rsidRPr="001677AF">
        <w:rPr>
          <w:sz w:val="20"/>
          <w:szCs w:val="20"/>
        </w:rPr>
        <w:t>,</w:t>
      </w:r>
      <w:r w:rsidRPr="001677AF">
        <w:rPr>
          <w:sz w:val="20"/>
          <w:szCs w:val="20"/>
        </w:rPr>
        <w:t xml:space="preserve"> </w:t>
      </w:r>
    </w:p>
    <w:p w14:paraId="591A92CB" w14:textId="772A5845" w:rsidR="00727293" w:rsidRPr="001677AF" w:rsidRDefault="009F6D67">
      <w:pPr>
        <w:numPr>
          <w:ilvl w:val="0"/>
          <w:numId w:val="9"/>
        </w:numPr>
        <w:spacing w:after="0" w:line="276" w:lineRule="auto"/>
        <w:ind w:left="567" w:hanging="283"/>
        <w:rPr>
          <w:sz w:val="20"/>
          <w:szCs w:val="20"/>
        </w:rPr>
      </w:pPr>
      <w:r w:rsidRPr="001677AF">
        <w:rPr>
          <w:sz w:val="20"/>
          <w:szCs w:val="20"/>
        </w:rPr>
        <w:t xml:space="preserve">Zamawiający może zgłosić zastrzeżenia do projektu umowy o której mowa w pkt 1 w formie pisemnej w terminie </w:t>
      </w:r>
      <w:r w:rsidR="00134536">
        <w:rPr>
          <w:sz w:val="20"/>
          <w:szCs w:val="20"/>
        </w:rPr>
        <w:t>5</w:t>
      </w:r>
      <w:r w:rsidR="00656BCD">
        <w:rPr>
          <w:sz w:val="20"/>
          <w:szCs w:val="20"/>
        </w:rPr>
        <w:t xml:space="preserve"> </w:t>
      </w:r>
      <w:r w:rsidRPr="001677AF">
        <w:rPr>
          <w:sz w:val="20"/>
          <w:szCs w:val="20"/>
        </w:rPr>
        <w:t>dni roboczych od dnia doręczenia mu projektu umowy</w:t>
      </w:r>
      <w:r w:rsidR="00DF2A4C" w:rsidRPr="001677AF">
        <w:rPr>
          <w:sz w:val="20"/>
          <w:szCs w:val="20"/>
        </w:rPr>
        <w:t xml:space="preserve"> w przypadku gdy nie będzie spełniała wymagań określonych w dokumentach zamówienia, Umowie lub gdy będzie przewidywała termin zapłaty dłuższy niż w ust. 9; j</w:t>
      </w:r>
      <w:r w:rsidRPr="001677AF">
        <w:rPr>
          <w:sz w:val="20"/>
          <w:szCs w:val="20"/>
        </w:rPr>
        <w:t>eżeli Zamawiający w powyższym terminie nie zgłosi w formie pisemnej zastrzeżeń, uważać się będzie, że wyraził zgodę na projekt umowy</w:t>
      </w:r>
      <w:r w:rsidR="00DF2A4C" w:rsidRPr="001677AF">
        <w:rPr>
          <w:sz w:val="20"/>
          <w:szCs w:val="20"/>
        </w:rPr>
        <w:t>,</w:t>
      </w:r>
      <w:r w:rsidRPr="001677AF">
        <w:rPr>
          <w:sz w:val="20"/>
          <w:szCs w:val="20"/>
        </w:rPr>
        <w:t xml:space="preserve">  </w:t>
      </w:r>
    </w:p>
    <w:p w14:paraId="6B7E4BB0" w14:textId="73D150EA" w:rsidR="00727293" w:rsidRPr="001677AF" w:rsidRDefault="009F6D67">
      <w:pPr>
        <w:numPr>
          <w:ilvl w:val="0"/>
          <w:numId w:val="9"/>
        </w:numPr>
        <w:spacing w:after="0" w:line="276" w:lineRule="auto"/>
        <w:ind w:left="567" w:hanging="283"/>
        <w:rPr>
          <w:sz w:val="20"/>
          <w:szCs w:val="20"/>
        </w:rPr>
      </w:pPr>
      <w:r w:rsidRPr="001677AF">
        <w:rPr>
          <w:sz w:val="20"/>
          <w:szCs w:val="20"/>
        </w:rPr>
        <w:t>Wykonawca, Podwykonawca lub dalszy Podwykonawca jest zobowiązany przedłożyć Zamawiającemu poświadczoną za zgodność z oryginałem kopię zawartej umowy o podwykonawstwo</w:t>
      </w:r>
      <w:r w:rsidR="00DF2A4C" w:rsidRPr="001677AF">
        <w:rPr>
          <w:sz w:val="20"/>
          <w:szCs w:val="20"/>
        </w:rPr>
        <w:t xml:space="preserve"> </w:t>
      </w:r>
      <w:r w:rsidRPr="001677AF">
        <w:rPr>
          <w:sz w:val="20"/>
          <w:szCs w:val="20"/>
        </w:rPr>
        <w:t xml:space="preserve">o treści zgodnej z zaakceptowanym uprzednio przez Zamawiającego projektem umowy, w terminie </w:t>
      </w:r>
      <w:r w:rsidR="00063089">
        <w:rPr>
          <w:sz w:val="20"/>
          <w:szCs w:val="20"/>
        </w:rPr>
        <w:t>7 dni</w:t>
      </w:r>
      <w:r w:rsidRPr="001677AF">
        <w:rPr>
          <w:sz w:val="20"/>
          <w:szCs w:val="20"/>
        </w:rPr>
        <w:t xml:space="preserve"> od dnia jej zawarcia</w:t>
      </w:r>
      <w:r w:rsidR="00DF2A4C" w:rsidRPr="001677AF">
        <w:rPr>
          <w:sz w:val="20"/>
          <w:szCs w:val="20"/>
        </w:rPr>
        <w:t>; j</w:t>
      </w:r>
      <w:r w:rsidRPr="001677AF">
        <w:rPr>
          <w:sz w:val="20"/>
          <w:szCs w:val="20"/>
        </w:rPr>
        <w:t xml:space="preserve">eżeli Zamawiający w terminie </w:t>
      </w:r>
      <w:r w:rsidR="00134536">
        <w:rPr>
          <w:sz w:val="20"/>
          <w:szCs w:val="20"/>
        </w:rPr>
        <w:t xml:space="preserve">5 </w:t>
      </w:r>
      <w:r w:rsidRPr="001677AF">
        <w:rPr>
          <w:sz w:val="20"/>
          <w:szCs w:val="20"/>
        </w:rPr>
        <w:t xml:space="preserve">dni roboczych od doręczenia mu poświadczonej za zgodność z oryginałem przez przedkładającego kopii zawartej umowy nie zgłosi w formie pisemnej sprzeciwu do tej umowy, uważa się, że zaakceptował umowę,  </w:t>
      </w:r>
    </w:p>
    <w:p w14:paraId="672A85E3" w14:textId="10FD8ABA" w:rsidR="00727293" w:rsidRPr="001677AF" w:rsidRDefault="009F6D67">
      <w:pPr>
        <w:numPr>
          <w:ilvl w:val="0"/>
          <w:numId w:val="9"/>
        </w:numPr>
        <w:spacing w:after="0" w:line="276" w:lineRule="auto"/>
        <w:ind w:left="567" w:hanging="283"/>
        <w:rPr>
          <w:sz w:val="20"/>
          <w:szCs w:val="20"/>
        </w:rPr>
      </w:pPr>
      <w:r w:rsidRPr="001677AF">
        <w:rPr>
          <w:sz w:val="20"/>
          <w:szCs w:val="20"/>
        </w:rPr>
        <w:t xml:space="preserve">zgłoszenie przez Zamawiającego zastrzeżeń do projektu umowy o podwykonawstwo w terminie, o którym mowa pkt </w:t>
      </w:r>
      <w:r w:rsidR="00DF2A4C" w:rsidRPr="001677AF">
        <w:rPr>
          <w:sz w:val="20"/>
          <w:szCs w:val="20"/>
        </w:rPr>
        <w:t>2</w:t>
      </w:r>
      <w:r w:rsidRPr="001677AF">
        <w:rPr>
          <w:sz w:val="20"/>
          <w:szCs w:val="20"/>
        </w:rPr>
        <w:t xml:space="preserve"> lub sprzeciwu do umowy o podwykonawstwo w terminie określonym pkt 3, będzie równoznaczne z brakiem akceptacji </w:t>
      </w:r>
      <w:r w:rsidR="00DF2A4C" w:rsidRPr="001677AF">
        <w:rPr>
          <w:sz w:val="20"/>
          <w:szCs w:val="20"/>
        </w:rPr>
        <w:t xml:space="preserve">przez Zamawiającego, </w:t>
      </w:r>
      <w:r w:rsidRPr="001677AF">
        <w:rPr>
          <w:sz w:val="20"/>
          <w:szCs w:val="20"/>
        </w:rPr>
        <w:t>odpowiednio</w:t>
      </w:r>
      <w:r w:rsidR="00DF2A4C" w:rsidRPr="001677AF">
        <w:rPr>
          <w:sz w:val="20"/>
          <w:szCs w:val="20"/>
        </w:rPr>
        <w:t>,</w:t>
      </w:r>
      <w:r w:rsidRPr="001677AF">
        <w:rPr>
          <w:sz w:val="20"/>
          <w:szCs w:val="20"/>
        </w:rPr>
        <w:t xml:space="preserve"> </w:t>
      </w:r>
      <w:r w:rsidR="00DF2A4C" w:rsidRPr="001677AF">
        <w:rPr>
          <w:sz w:val="20"/>
          <w:szCs w:val="20"/>
        </w:rPr>
        <w:t>projektu umowy/umowy</w:t>
      </w:r>
      <w:r w:rsidRPr="001677AF">
        <w:rPr>
          <w:sz w:val="20"/>
          <w:szCs w:val="20"/>
        </w:rPr>
        <w:t xml:space="preserve">, </w:t>
      </w:r>
    </w:p>
    <w:p w14:paraId="655F457B" w14:textId="1B9DF983" w:rsidR="00727293" w:rsidRPr="001677AF" w:rsidRDefault="009F6D67">
      <w:pPr>
        <w:numPr>
          <w:ilvl w:val="0"/>
          <w:numId w:val="9"/>
        </w:numPr>
        <w:spacing w:after="0" w:line="276" w:lineRule="auto"/>
        <w:ind w:left="567" w:hanging="283"/>
        <w:rPr>
          <w:sz w:val="20"/>
          <w:szCs w:val="20"/>
        </w:rPr>
      </w:pPr>
      <w:r w:rsidRPr="001677AF">
        <w:rPr>
          <w:sz w:val="20"/>
          <w:szCs w:val="20"/>
        </w:rPr>
        <w:lastRenderedPageBreak/>
        <w:t>w przypadku zgłoszenia przez Zamawiającego zastrzeżeń do projektu umowy o podwykonawstwo lub sprzeciwu do tejże umowy, Wykonawca, Podwykonawca lub dalszy Podwykonawca zamówienia na roboty budowlane jest zobowiązany ponownie przedstawić, w powyższym trybie, projekt umowy o podwykonawstwo lub umowę o podwykonawstwo, uwzględniające zastrzeżenia i uwagi zgłoszone przez Zamawiającego</w:t>
      </w:r>
      <w:r w:rsidR="00DF2A4C" w:rsidRPr="001677AF">
        <w:rPr>
          <w:sz w:val="20"/>
          <w:szCs w:val="20"/>
        </w:rPr>
        <w:t>; p</w:t>
      </w:r>
      <w:r w:rsidRPr="001677AF">
        <w:rPr>
          <w:sz w:val="20"/>
          <w:szCs w:val="20"/>
        </w:rPr>
        <w:t xml:space="preserve">ostanowienia zawarte w pkt 1-4 stosuje się odpowiednio,   </w:t>
      </w:r>
    </w:p>
    <w:p w14:paraId="12F96EBB" w14:textId="77777777" w:rsidR="00727293" w:rsidRPr="001677AF" w:rsidRDefault="009F6D67">
      <w:pPr>
        <w:numPr>
          <w:ilvl w:val="0"/>
          <w:numId w:val="9"/>
        </w:numPr>
        <w:spacing w:after="0" w:line="276" w:lineRule="auto"/>
        <w:ind w:left="567" w:hanging="283"/>
        <w:rPr>
          <w:sz w:val="20"/>
          <w:szCs w:val="20"/>
        </w:rPr>
      </w:pPr>
      <w:r w:rsidRPr="001677AF">
        <w:rPr>
          <w:sz w:val="20"/>
          <w:szCs w:val="20"/>
        </w:rPr>
        <w:t xml:space="preserve">postanowienia niniejszego ustępu, w tym procedurę określoną w pkt 1 do 5 powyżej, stosuje się odpowiednio do wszelkich zmian umów o podwykonawstwo, których przedmiotem są roboty budowlane,   </w:t>
      </w:r>
    </w:p>
    <w:p w14:paraId="0619B6C2" w14:textId="77777777" w:rsidR="00727293" w:rsidRPr="001677AF" w:rsidRDefault="009F6D67">
      <w:pPr>
        <w:numPr>
          <w:ilvl w:val="0"/>
          <w:numId w:val="9"/>
        </w:numPr>
        <w:spacing w:after="0" w:line="276" w:lineRule="auto"/>
        <w:ind w:left="567" w:hanging="283"/>
        <w:rPr>
          <w:sz w:val="20"/>
          <w:szCs w:val="20"/>
        </w:rPr>
      </w:pPr>
      <w:r w:rsidRPr="001677AF">
        <w:rPr>
          <w:sz w:val="20"/>
          <w:szCs w:val="20"/>
        </w:rPr>
        <w:t xml:space="preserve">kopię umowy o podwykonawstwo mogą poświadczyć osoby upoważnione do składania oświadczeń woli w imieniu przedkładającego, notariusz, radca prawny lub adwokat.   </w:t>
      </w:r>
    </w:p>
    <w:p w14:paraId="2384D425" w14:textId="77777777" w:rsidR="00727293" w:rsidRPr="001677AF" w:rsidRDefault="009F6D67">
      <w:pPr>
        <w:numPr>
          <w:ilvl w:val="0"/>
          <w:numId w:val="10"/>
        </w:numPr>
        <w:spacing w:after="0" w:line="276" w:lineRule="auto"/>
        <w:ind w:left="284" w:hanging="284"/>
        <w:rPr>
          <w:sz w:val="20"/>
          <w:szCs w:val="20"/>
        </w:rPr>
      </w:pPr>
      <w:r w:rsidRPr="001677AF">
        <w:rPr>
          <w:sz w:val="20"/>
          <w:szCs w:val="20"/>
        </w:rPr>
        <w:t xml:space="preserve">Zamawiający nie ponosi odpowiedzialności za zawarcie przez Wykonawcę umowy o podwykonawstwo, bez wymaganej zgody przez Zamawiającego, a skutki z tego wynikające będą obciążały wyłącznie Wykonawcę.   </w:t>
      </w:r>
    </w:p>
    <w:p w14:paraId="39CB549A" w14:textId="77777777" w:rsidR="00727293" w:rsidRPr="001677AF" w:rsidRDefault="009F6D67">
      <w:pPr>
        <w:numPr>
          <w:ilvl w:val="0"/>
          <w:numId w:val="10"/>
        </w:numPr>
        <w:spacing w:after="0" w:line="276" w:lineRule="auto"/>
        <w:ind w:left="284" w:hanging="284"/>
        <w:rPr>
          <w:sz w:val="20"/>
          <w:szCs w:val="20"/>
        </w:rPr>
      </w:pPr>
      <w:r w:rsidRPr="001677AF">
        <w:rPr>
          <w:sz w:val="20"/>
          <w:szCs w:val="20"/>
        </w:rPr>
        <w:t xml:space="preserve">Każdorazowo Wykonawca, Podwykonawca lub dalszy Podwykonawca, przedkłada Zamawiającemu poświadczoną za zgodność z oryginałem przez przedkładającego kopię zawartej umowy o podwykonawstwo, której przedmiotem są dostawy lub usługi związane z Robotami budowlanymi, w terminie 7 dni od dnia jej zawarcia, z wyłączeniem umów o podwykonawstwo o wartości mniejszej niż 0,5 % wartości Umowy. Wyłączenie, o którym mowa w zdaniu pierwszym, nie dotyczy umów o podwykonawstwo o wartości większej niż 50.000,00 zł. Procedura, o której mowa w dwóch poprzednich zdaniach, ma zastosowanie również, odpowiednio do wszystkich zmian umów o podwykonawstwo, których przedmiotem są dostawy lub usługi.   </w:t>
      </w:r>
    </w:p>
    <w:p w14:paraId="48796486" w14:textId="1C299633" w:rsidR="00727293" w:rsidRPr="000B72F2" w:rsidRDefault="009F6D67">
      <w:pPr>
        <w:numPr>
          <w:ilvl w:val="0"/>
          <w:numId w:val="10"/>
        </w:numPr>
        <w:spacing w:after="0" w:line="276" w:lineRule="auto"/>
        <w:ind w:left="284" w:hanging="284"/>
        <w:rPr>
          <w:sz w:val="20"/>
          <w:szCs w:val="20"/>
        </w:rPr>
      </w:pPr>
      <w:r w:rsidRPr="001677AF">
        <w:rPr>
          <w:sz w:val="20"/>
          <w:szCs w:val="20"/>
        </w:rPr>
        <w:t xml:space="preserve">Termin zapłaty wynagrodzenia przewidziany w umowie o podwykonawstwo, nie może być dłuższy niż 30 dni od dnia doręczenia do Wykonawcy, Podwykonawcy lub dalszemu Podwykonawcy faktury lub rachunku, potwierdzających wykonanie </w:t>
      </w:r>
      <w:r w:rsidR="00CD41F3" w:rsidRPr="001677AF">
        <w:rPr>
          <w:sz w:val="20"/>
          <w:szCs w:val="20"/>
        </w:rPr>
        <w:t xml:space="preserve">tej </w:t>
      </w:r>
      <w:r w:rsidRPr="001677AF">
        <w:rPr>
          <w:sz w:val="20"/>
          <w:szCs w:val="20"/>
        </w:rPr>
        <w:t xml:space="preserve">umowy. W przypadku, gdy termin zapłaty wynagrodzenia w umowie o podwykonawstwo, której przedmiotem są dostawy lub usługi jest dłuższy </w:t>
      </w:r>
      <w:r w:rsidRPr="000B72F2">
        <w:rPr>
          <w:sz w:val="20"/>
          <w:szCs w:val="20"/>
        </w:rPr>
        <w:t xml:space="preserve">niż określony powyżej, Zamawiający poinformuje o tym Wykonawcę i wezwie go do doprowadzenia do zmiany umowy w powyższym zakresie, pod rygorem wystąpienia o zapłatę kary umownej, o której mowa w </w:t>
      </w:r>
      <w:r w:rsidR="00656BCD">
        <w:rPr>
          <w:sz w:val="20"/>
          <w:szCs w:val="20"/>
        </w:rPr>
        <w:t>§ 18</w:t>
      </w:r>
      <w:r w:rsidR="000A060A" w:rsidRPr="000B72F2">
        <w:rPr>
          <w:sz w:val="20"/>
          <w:szCs w:val="20"/>
        </w:rPr>
        <w:t xml:space="preserve"> ust. 1 pkt </w:t>
      </w:r>
      <w:r w:rsidR="000B72F2" w:rsidRPr="000B72F2">
        <w:rPr>
          <w:sz w:val="20"/>
          <w:szCs w:val="20"/>
        </w:rPr>
        <w:t>8</w:t>
      </w:r>
      <w:r w:rsidRPr="000B72F2">
        <w:rPr>
          <w:sz w:val="20"/>
          <w:szCs w:val="20"/>
        </w:rPr>
        <w:t xml:space="preserve">. </w:t>
      </w:r>
    </w:p>
    <w:p w14:paraId="74123494" w14:textId="4616E544" w:rsidR="00727293" w:rsidRPr="001677AF" w:rsidRDefault="009F6D67">
      <w:pPr>
        <w:numPr>
          <w:ilvl w:val="0"/>
          <w:numId w:val="10"/>
        </w:numPr>
        <w:spacing w:after="0" w:line="276" w:lineRule="auto"/>
        <w:ind w:left="284" w:hanging="426"/>
        <w:rPr>
          <w:sz w:val="20"/>
          <w:szCs w:val="20"/>
        </w:rPr>
      </w:pPr>
      <w:r w:rsidRPr="000B72F2">
        <w:rPr>
          <w:sz w:val="20"/>
          <w:szCs w:val="20"/>
        </w:rPr>
        <w:t>Niewypełnienie przez Wykonawcę</w:t>
      </w:r>
      <w:r w:rsidRPr="001677AF">
        <w:rPr>
          <w:sz w:val="20"/>
          <w:szCs w:val="20"/>
        </w:rPr>
        <w:t xml:space="preserve"> obowiązków określonych w niniejszym paragrafie, stanowi podstawę do natychmiastowego usunięcia z terenu budowy Podwykonawcy </w:t>
      </w:r>
      <w:r w:rsidR="00CD41F3" w:rsidRPr="001677AF">
        <w:rPr>
          <w:sz w:val="20"/>
          <w:szCs w:val="20"/>
        </w:rPr>
        <w:t xml:space="preserve">lub dalszego Podwykonawcy </w:t>
      </w:r>
      <w:r w:rsidRPr="001677AF">
        <w:rPr>
          <w:sz w:val="20"/>
          <w:szCs w:val="20"/>
        </w:rPr>
        <w:t xml:space="preserve">przez Zamawiającego lub żądania od Wykonawcy </w:t>
      </w:r>
      <w:r w:rsidR="00CD41F3" w:rsidRPr="001677AF">
        <w:rPr>
          <w:sz w:val="20"/>
          <w:szCs w:val="20"/>
        </w:rPr>
        <w:t xml:space="preserve">ich </w:t>
      </w:r>
      <w:r w:rsidRPr="001677AF">
        <w:rPr>
          <w:sz w:val="20"/>
          <w:szCs w:val="20"/>
        </w:rPr>
        <w:t xml:space="preserve">usunięcia z terenu budowy. Niniejsze postanowienie nie wyklucza innych uprawnień Zamawiającego określonych w Umowie.   </w:t>
      </w:r>
    </w:p>
    <w:p w14:paraId="7978120A" w14:textId="77777777" w:rsidR="00727293" w:rsidRPr="001677AF" w:rsidRDefault="009F6D67">
      <w:pPr>
        <w:numPr>
          <w:ilvl w:val="0"/>
          <w:numId w:val="10"/>
        </w:numPr>
        <w:spacing w:after="0" w:line="276" w:lineRule="auto"/>
        <w:ind w:left="284" w:hanging="426"/>
        <w:rPr>
          <w:sz w:val="20"/>
          <w:szCs w:val="20"/>
        </w:rPr>
      </w:pPr>
      <w:r w:rsidRPr="001677AF">
        <w:rPr>
          <w:sz w:val="20"/>
          <w:szCs w:val="20"/>
        </w:rPr>
        <w:t xml:space="preserve">Zgłaszanie przez Zamawiającego pisemnych sprzeciwów lub zastrzeżeń, o których mowa w ust. 5 powyżej nie stanowi podstawy do żądania przez Wykonawcę zmiany terminu wykonania Robót budowlanych.   </w:t>
      </w:r>
    </w:p>
    <w:p w14:paraId="0E5908A4" w14:textId="06D5B9E8" w:rsidR="00727293" w:rsidRPr="001677AF" w:rsidRDefault="009F6D67">
      <w:pPr>
        <w:numPr>
          <w:ilvl w:val="0"/>
          <w:numId w:val="10"/>
        </w:numPr>
        <w:spacing w:after="0" w:line="276" w:lineRule="auto"/>
        <w:ind w:left="284" w:hanging="426"/>
        <w:rPr>
          <w:sz w:val="20"/>
          <w:szCs w:val="20"/>
        </w:rPr>
      </w:pPr>
      <w:r w:rsidRPr="001677AF">
        <w:rPr>
          <w:sz w:val="20"/>
          <w:szCs w:val="20"/>
        </w:rPr>
        <w:t xml:space="preserve">W przypadku realizacji zamówienia przez </w:t>
      </w:r>
      <w:r w:rsidR="00CD41F3" w:rsidRPr="001677AF">
        <w:rPr>
          <w:sz w:val="20"/>
          <w:szCs w:val="20"/>
        </w:rPr>
        <w:t>konsorcjum wykonawców</w:t>
      </w:r>
      <w:r w:rsidRPr="001677AF">
        <w:rPr>
          <w:sz w:val="20"/>
          <w:szCs w:val="20"/>
        </w:rPr>
        <w:t xml:space="preserve">, umowy o podwykonawstwo zawierane będą w imieniu i na rzecz wszystkich </w:t>
      </w:r>
      <w:r w:rsidR="00CD41F3" w:rsidRPr="001677AF">
        <w:rPr>
          <w:sz w:val="20"/>
          <w:szCs w:val="20"/>
        </w:rPr>
        <w:t>podmiotów wchodzących w jego skład</w:t>
      </w:r>
      <w:r w:rsidRPr="001677AF">
        <w:rPr>
          <w:sz w:val="20"/>
          <w:szCs w:val="20"/>
        </w:rPr>
        <w:t xml:space="preserve">.   </w:t>
      </w:r>
    </w:p>
    <w:p w14:paraId="08AD2A90" w14:textId="4D137EC2" w:rsidR="00727293" w:rsidRPr="001677AF" w:rsidRDefault="00CD41F3">
      <w:pPr>
        <w:numPr>
          <w:ilvl w:val="0"/>
          <w:numId w:val="10"/>
        </w:numPr>
        <w:spacing w:after="0" w:line="276" w:lineRule="auto"/>
        <w:ind w:left="284" w:hanging="426"/>
        <w:rPr>
          <w:sz w:val="20"/>
          <w:szCs w:val="20"/>
        </w:rPr>
      </w:pPr>
      <w:r w:rsidRPr="001677AF">
        <w:rPr>
          <w:sz w:val="20"/>
          <w:szCs w:val="20"/>
        </w:rPr>
        <w:t>Wykonawcy wchodzący w skład konsorcjum odpowiadają</w:t>
      </w:r>
      <w:r w:rsidR="009F6D67" w:rsidRPr="001677AF">
        <w:rPr>
          <w:sz w:val="20"/>
          <w:szCs w:val="20"/>
        </w:rPr>
        <w:t xml:space="preserve"> solidarnie wobec Zamawiającego za </w:t>
      </w:r>
      <w:r w:rsidRPr="001677AF">
        <w:rPr>
          <w:sz w:val="20"/>
          <w:szCs w:val="20"/>
        </w:rPr>
        <w:t xml:space="preserve">zaspokojone przez niego </w:t>
      </w:r>
      <w:r w:rsidR="009F6D67" w:rsidRPr="001677AF">
        <w:rPr>
          <w:sz w:val="20"/>
          <w:szCs w:val="20"/>
        </w:rPr>
        <w:t xml:space="preserve">zobowiązania wobec Podwykonawców </w:t>
      </w:r>
      <w:r w:rsidRPr="001677AF">
        <w:rPr>
          <w:sz w:val="20"/>
          <w:szCs w:val="20"/>
        </w:rPr>
        <w:t>lub dalszych Podwykonawców</w:t>
      </w:r>
      <w:r w:rsidR="009F6D67" w:rsidRPr="001677AF">
        <w:rPr>
          <w:sz w:val="20"/>
          <w:szCs w:val="20"/>
        </w:rPr>
        <w:t xml:space="preserve">.  </w:t>
      </w:r>
    </w:p>
    <w:p w14:paraId="0A7D036E" w14:textId="3E45E3E9" w:rsidR="00727293" w:rsidRPr="001677AF" w:rsidRDefault="00727293" w:rsidP="001677AF">
      <w:pPr>
        <w:spacing w:after="0" w:line="276" w:lineRule="auto"/>
        <w:ind w:left="576" w:firstLine="0"/>
        <w:jc w:val="left"/>
        <w:rPr>
          <w:sz w:val="20"/>
          <w:szCs w:val="20"/>
        </w:rPr>
      </w:pPr>
    </w:p>
    <w:p w14:paraId="78F94AC8" w14:textId="4379C657" w:rsidR="00727293" w:rsidRPr="001677AF" w:rsidRDefault="009F6D67" w:rsidP="001677AF">
      <w:pPr>
        <w:spacing w:after="0" w:line="276" w:lineRule="auto"/>
        <w:ind w:left="0" w:hanging="10"/>
        <w:jc w:val="center"/>
        <w:rPr>
          <w:sz w:val="20"/>
          <w:szCs w:val="20"/>
        </w:rPr>
      </w:pPr>
      <w:r w:rsidRPr="001677AF">
        <w:rPr>
          <w:b/>
          <w:sz w:val="20"/>
          <w:szCs w:val="20"/>
        </w:rPr>
        <w:t xml:space="preserve">§ </w:t>
      </w:r>
      <w:r w:rsidR="005F7B92" w:rsidRPr="001677AF">
        <w:rPr>
          <w:b/>
          <w:sz w:val="20"/>
          <w:szCs w:val="20"/>
        </w:rPr>
        <w:t>1</w:t>
      </w:r>
      <w:r w:rsidR="00656BCD">
        <w:rPr>
          <w:b/>
          <w:sz w:val="20"/>
          <w:szCs w:val="20"/>
        </w:rPr>
        <w:t>3</w:t>
      </w:r>
      <w:r w:rsidRPr="001677AF">
        <w:rPr>
          <w:b/>
          <w:sz w:val="20"/>
          <w:szCs w:val="20"/>
        </w:rPr>
        <w:t xml:space="preserve">.  </w:t>
      </w:r>
      <w:r w:rsidRPr="001677AF">
        <w:rPr>
          <w:sz w:val="20"/>
          <w:szCs w:val="20"/>
        </w:rPr>
        <w:t xml:space="preserve"> </w:t>
      </w:r>
    </w:p>
    <w:p w14:paraId="0EB6C0DD" w14:textId="4F439DEC" w:rsidR="00727293" w:rsidRPr="001677AF" w:rsidRDefault="005F7B92" w:rsidP="001677AF">
      <w:pPr>
        <w:spacing w:after="0" w:line="276" w:lineRule="auto"/>
        <w:ind w:left="0" w:hanging="10"/>
        <w:jc w:val="center"/>
        <w:rPr>
          <w:sz w:val="20"/>
          <w:szCs w:val="20"/>
        </w:rPr>
      </w:pPr>
      <w:r w:rsidRPr="001677AF">
        <w:rPr>
          <w:b/>
          <w:sz w:val="20"/>
          <w:szCs w:val="20"/>
        </w:rPr>
        <w:t>Wynagrodzenie Podwykonawców</w:t>
      </w:r>
    </w:p>
    <w:p w14:paraId="14118879" w14:textId="77777777" w:rsidR="00727293" w:rsidRPr="001677AF" w:rsidRDefault="009F6D67">
      <w:pPr>
        <w:numPr>
          <w:ilvl w:val="0"/>
          <w:numId w:val="11"/>
        </w:numPr>
        <w:spacing w:after="0" w:line="276" w:lineRule="auto"/>
        <w:ind w:left="284" w:hanging="284"/>
        <w:rPr>
          <w:sz w:val="20"/>
          <w:szCs w:val="20"/>
        </w:rPr>
      </w:pPr>
      <w:r w:rsidRPr="001677AF">
        <w:rPr>
          <w:sz w:val="20"/>
          <w:szCs w:val="20"/>
        </w:rPr>
        <w:t xml:space="preserve">Wykonawca jest odpowiedzialny za zapłatę należnego wynagrodzenia przysługującego podwykonawcom.  </w:t>
      </w:r>
    </w:p>
    <w:p w14:paraId="7FAD478B" w14:textId="0C3D1153" w:rsidR="00727293" w:rsidRPr="001677AF" w:rsidRDefault="009F6D67">
      <w:pPr>
        <w:numPr>
          <w:ilvl w:val="0"/>
          <w:numId w:val="11"/>
        </w:numPr>
        <w:spacing w:after="0" w:line="276" w:lineRule="auto"/>
        <w:ind w:left="284" w:hanging="284"/>
        <w:rPr>
          <w:sz w:val="20"/>
          <w:szCs w:val="20"/>
        </w:rPr>
      </w:pPr>
      <w:r w:rsidRPr="001677AF">
        <w:rPr>
          <w:sz w:val="20"/>
          <w:szCs w:val="20"/>
        </w:rPr>
        <w:t xml:space="preserve">Zamawiający dokonuje bezpośredniej zapłaty wymagalnego wynagrodzenia przysługującego Podwykonawcy lub dalszemu Podwykonawcy, który zawarł zaakceptowaną przez Zamawiającego umowę o podwykonawstwo, której przedmiotem są </w:t>
      </w:r>
      <w:r w:rsidR="00656BCD">
        <w:rPr>
          <w:sz w:val="20"/>
          <w:szCs w:val="20"/>
        </w:rPr>
        <w:t>R</w:t>
      </w:r>
      <w:r w:rsidRPr="001677AF">
        <w:rPr>
          <w:sz w:val="20"/>
          <w:szCs w:val="20"/>
        </w:rPr>
        <w:t xml:space="preserve">oboty budowlane, lub który zawarł przedłożoną Zamawiającemu umowę o podwykonawstwo, której przedmiotem są dostawy lub usługi związane z Robotami budowlanymi, w przypadku uchylenia się od obowiązku zapłaty odpowiednio przez Wykonawcę, Podwykonawcę lub dalszego Podwykonawcę.  </w:t>
      </w:r>
    </w:p>
    <w:p w14:paraId="359EAB8A" w14:textId="7832CB03" w:rsidR="00727293" w:rsidRPr="001677AF" w:rsidRDefault="009F6D67">
      <w:pPr>
        <w:numPr>
          <w:ilvl w:val="0"/>
          <w:numId w:val="11"/>
        </w:numPr>
        <w:spacing w:after="0" w:line="276" w:lineRule="auto"/>
        <w:ind w:left="284" w:hanging="284"/>
        <w:rPr>
          <w:sz w:val="20"/>
          <w:szCs w:val="20"/>
        </w:rPr>
      </w:pPr>
      <w:r w:rsidRPr="001677AF">
        <w:rPr>
          <w:sz w:val="20"/>
          <w:szCs w:val="20"/>
        </w:rPr>
        <w:t xml:space="preserve">Wynagrodzenie, o którym mowa w ust. 2, dotyczy wyłącznie należności powstałych po zaakceptowaniu przez </w:t>
      </w:r>
      <w:r w:rsidR="00CD41F3" w:rsidRPr="001677AF">
        <w:rPr>
          <w:sz w:val="20"/>
          <w:szCs w:val="20"/>
        </w:rPr>
        <w:t>Z</w:t>
      </w:r>
      <w:r w:rsidRPr="001677AF">
        <w:rPr>
          <w:sz w:val="20"/>
          <w:szCs w:val="20"/>
        </w:rPr>
        <w:t xml:space="preserve">amawiającego umowy o podwykonawstwo, której przedmiotem są roboty </w:t>
      </w:r>
      <w:r w:rsidRPr="001677AF">
        <w:rPr>
          <w:sz w:val="20"/>
          <w:szCs w:val="20"/>
        </w:rPr>
        <w:lastRenderedPageBreak/>
        <w:t xml:space="preserve">budowlane, lub po przedłożeniu zamawiającemu poświadczonej za zgodność z oryginałem kopii umowy o podwykonawstwo, której przedmiotem są dostawy lub usługi.  </w:t>
      </w:r>
    </w:p>
    <w:p w14:paraId="23279358" w14:textId="77777777" w:rsidR="00727293" w:rsidRPr="001677AF" w:rsidRDefault="009F6D67">
      <w:pPr>
        <w:numPr>
          <w:ilvl w:val="0"/>
          <w:numId w:val="11"/>
        </w:numPr>
        <w:spacing w:after="0" w:line="276" w:lineRule="auto"/>
        <w:ind w:left="284" w:hanging="284"/>
        <w:rPr>
          <w:sz w:val="20"/>
          <w:szCs w:val="20"/>
        </w:rPr>
      </w:pPr>
      <w:r w:rsidRPr="001677AF">
        <w:rPr>
          <w:sz w:val="20"/>
          <w:szCs w:val="20"/>
        </w:rPr>
        <w:t xml:space="preserve">Bezpośrednia zapłata obejmuje wyłącznie należne wynagrodzenie, bez odsetek, należnych Podwykonawcy lub dalszemu Podwykonawcy.  </w:t>
      </w:r>
    </w:p>
    <w:p w14:paraId="404C5203" w14:textId="77777777" w:rsidR="00727293" w:rsidRPr="001677AF" w:rsidRDefault="009F6D67">
      <w:pPr>
        <w:numPr>
          <w:ilvl w:val="0"/>
          <w:numId w:val="11"/>
        </w:numPr>
        <w:spacing w:after="0" w:line="276" w:lineRule="auto"/>
        <w:ind w:left="284" w:hanging="284"/>
        <w:rPr>
          <w:sz w:val="20"/>
          <w:szCs w:val="20"/>
        </w:rPr>
      </w:pPr>
      <w:r w:rsidRPr="001677AF">
        <w:rPr>
          <w:sz w:val="20"/>
          <w:szCs w:val="20"/>
        </w:rPr>
        <w:t xml:space="preserve">W przypadku dokonania bezpośredniej zapłaty, kwota ta zostanie potrącona z wynagrodzenia należnego Wykonawcy.  </w:t>
      </w:r>
    </w:p>
    <w:p w14:paraId="4AF31C06" w14:textId="238BBF3E" w:rsidR="00727293" w:rsidRPr="001677AF" w:rsidRDefault="009F6D67">
      <w:pPr>
        <w:numPr>
          <w:ilvl w:val="0"/>
          <w:numId w:val="11"/>
        </w:numPr>
        <w:spacing w:after="0" w:line="276" w:lineRule="auto"/>
        <w:ind w:left="284" w:hanging="284"/>
        <w:rPr>
          <w:sz w:val="20"/>
          <w:szCs w:val="20"/>
        </w:rPr>
      </w:pPr>
      <w:r w:rsidRPr="001677AF">
        <w:rPr>
          <w:sz w:val="20"/>
          <w:szCs w:val="20"/>
        </w:rPr>
        <w:t xml:space="preserve">Bezpośrednia zapłata nie nastąpi, jeżeli Wykonawca wykaże niezasadność takiej zapłaty w terminie </w:t>
      </w:r>
      <w:r w:rsidR="00063089">
        <w:rPr>
          <w:sz w:val="20"/>
          <w:szCs w:val="20"/>
        </w:rPr>
        <w:t>7 dni</w:t>
      </w:r>
      <w:r w:rsidRPr="001677AF">
        <w:rPr>
          <w:sz w:val="20"/>
          <w:szCs w:val="20"/>
        </w:rPr>
        <w:t xml:space="preserve"> od dnia wezwania go przez Zamawiającego do zgłoszenia pisemnych uwag.  </w:t>
      </w:r>
    </w:p>
    <w:p w14:paraId="6B86F156" w14:textId="77777777" w:rsidR="00727293" w:rsidRPr="001677AF" w:rsidRDefault="009F6D67">
      <w:pPr>
        <w:numPr>
          <w:ilvl w:val="0"/>
          <w:numId w:val="11"/>
        </w:numPr>
        <w:spacing w:after="0" w:line="276" w:lineRule="auto"/>
        <w:ind w:left="284" w:hanging="284"/>
        <w:rPr>
          <w:sz w:val="20"/>
          <w:szCs w:val="20"/>
        </w:rPr>
      </w:pPr>
      <w:r w:rsidRPr="001677AF">
        <w:rPr>
          <w:sz w:val="20"/>
          <w:szCs w:val="20"/>
        </w:rPr>
        <w:t xml:space="preserve">W przypadku istnienia uzasadnionej wątpliwości co do wysokości należnego Podwykonawcy lub dalszemu Podwykonawcy wynagrodzenia, Zamawiający złoży kwotę potrzebną na pokrycie wynagrodzenia Podwykonawcy lub dalszego Podwykonawcy do depozytu sądowego.  </w:t>
      </w:r>
    </w:p>
    <w:p w14:paraId="32E5644F" w14:textId="125D04A4" w:rsidR="00727293" w:rsidRPr="001677AF" w:rsidRDefault="009F6D67">
      <w:pPr>
        <w:numPr>
          <w:ilvl w:val="0"/>
          <w:numId w:val="11"/>
        </w:numPr>
        <w:spacing w:after="0" w:line="276" w:lineRule="auto"/>
        <w:ind w:left="284" w:hanging="284"/>
        <w:rPr>
          <w:sz w:val="20"/>
          <w:szCs w:val="20"/>
        </w:rPr>
      </w:pPr>
      <w:r w:rsidRPr="001677AF">
        <w:rPr>
          <w:sz w:val="20"/>
          <w:szCs w:val="20"/>
        </w:rPr>
        <w:t xml:space="preserve">Bezpośrednia zapłata, z zastrzeżeniem ust. 6 i 7 powyżej, nastąpi w terminie do </w:t>
      </w:r>
      <w:r w:rsidR="00134536">
        <w:rPr>
          <w:sz w:val="20"/>
          <w:szCs w:val="20"/>
        </w:rPr>
        <w:t xml:space="preserve">10 </w:t>
      </w:r>
      <w:r w:rsidR="00063089">
        <w:rPr>
          <w:sz w:val="20"/>
          <w:szCs w:val="20"/>
        </w:rPr>
        <w:t>dni roboczych</w:t>
      </w:r>
      <w:r w:rsidRPr="001677AF">
        <w:rPr>
          <w:sz w:val="20"/>
          <w:szCs w:val="20"/>
        </w:rPr>
        <w:t xml:space="preserve"> od dnia zgłoszenia uwag lub upływu terminu na zgłoszenie uwag przez Wykonawcę zgodnie z wezwaniem Zamawiającego.  </w:t>
      </w:r>
    </w:p>
    <w:p w14:paraId="067FDDF8" w14:textId="0402F86C" w:rsidR="00727293" w:rsidRPr="000B72F2" w:rsidRDefault="009F6D67">
      <w:pPr>
        <w:numPr>
          <w:ilvl w:val="0"/>
          <w:numId w:val="11"/>
        </w:numPr>
        <w:spacing w:after="0" w:line="276" w:lineRule="auto"/>
        <w:ind w:left="284" w:hanging="284"/>
        <w:rPr>
          <w:sz w:val="20"/>
          <w:szCs w:val="20"/>
        </w:rPr>
      </w:pPr>
      <w:r w:rsidRPr="001677AF">
        <w:rPr>
          <w:sz w:val="20"/>
          <w:szCs w:val="20"/>
        </w:rPr>
        <w:t xml:space="preserve">Konieczność wielokrotnego dokonywania bezpośredniej zapłaty Podwykonawcy lub dalszemu Podwykonawcy lub konieczność dokonania bezpośrednich zapłat na sumę większą niż </w:t>
      </w:r>
      <w:r w:rsidR="00B53E51">
        <w:rPr>
          <w:sz w:val="20"/>
          <w:szCs w:val="20"/>
        </w:rPr>
        <w:t>10</w:t>
      </w:r>
      <w:r w:rsidRPr="001677AF">
        <w:rPr>
          <w:sz w:val="20"/>
          <w:szCs w:val="20"/>
        </w:rPr>
        <w:t xml:space="preserve"> % wartości </w:t>
      </w:r>
      <w:r w:rsidR="000B72F2">
        <w:rPr>
          <w:sz w:val="20"/>
          <w:szCs w:val="20"/>
        </w:rPr>
        <w:t>Umowy</w:t>
      </w:r>
      <w:r w:rsidRPr="000B72F2">
        <w:rPr>
          <w:sz w:val="20"/>
          <w:szCs w:val="20"/>
        </w:rPr>
        <w:t xml:space="preserve"> może stanowić podstawę do odstąpienia od Umowy przez Zamawiającego na podstawie </w:t>
      </w:r>
      <w:r w:rsidRPr="00656BCD">
        <w:rPr>
          <w:sz w:val="20"/>
          <w:szCs w:val="20"/>
        </w:rPr>
        <w:t>§ 1</w:t>
      </w:r>
      <w:r w:rsidR="00656BCD">
        <w:rPr>
          <w:sz w:val="20"/>
          <w:szCs w:val="20"/>
        </w:rPr>
        <w:t>7</w:t>
      </w:r>
      <w:r w:rsidRPr="000B72F2">
        <w:rPr>
          <w:sz w:val="20"/>
          <w:szCs w:val="20"/>
        </w:rPr>
        <w:t xml:space="preserve"> ust. 1 pkt 1.  </w:t>
      </w:r>
    </w:p>
    <w:p w14:paraId="72002207" w14:textId="77777777" w:rsidR="00734D26" w:rsidRPr="001677AF" w:rsidRDefault="00734D26" w:rsidP="001677AF">
      <w:pPr>
        <w:spacing w:after="0" w:line="276" w:lineRule="auto"/>
        <w:ind w:left="1284" w:firstLine="0"/>
        <w:jc w:val="left"/>
        <w:rPr>
          <w:sz w:val="20"/>
          <w:szCs w:val="20"/>
        </w:rPr>
      </w:pPr>
    </w:p>
    <w:p w14:paraId="727326DE" w14:textId="6885E2A0" w:rsidR="00727293" w:rsidRPr="001677AF" w:rsidRDefault="009F6D67" w:rsidP="001677AF">
      <w:pPr>
        <w:spacing w:after="0" w:line="276" w:lineRule="auto"/>
        <w:ind w:left="0" w:hanging="10"/>
        <w:jc w:val="center"/>
        <w:rPr>
          <w:sz w:val="20"/>
          <w:szCs w:val="20"/>
        </w:rPr>
      </w:pPr>
      <w:r w:rsidRPr="001677AF">
        <w:rPr>
          <w:b/>
          <w:sz w:val="20"/>
          <w:szCs w:val="20"/>
        </w:rPr>
        <w:t>§ 1</w:t>
      </w:r>
      <w:r w:rsidR="00656BCD">
        <w:rPr>
          <w:b/>
          <w:sz w:val="20"/>
          <w:szCs w:val="20"/>
        </w:rPr>
        <w:t>4</w:t>
      </w:r>
      <w:r w:rsidRPr="001677AF">
        <w:rPr>
          <w:b/>
          <w:sz w:val="20"/>
          <w:szCs w:val="20"/>
        </w:rPr>
        <w:t>.</w:t>
      </w:r>
    </w:p>
    <w:p w14:paraId="46A70032" w14:textId="61B8A443" w:rsidR="00727293" w:rsidRPr="001677AF" w:rsidRDefault="005F7B92" w:rsidP="001677AF">
      <w:pPr>
        <w:spacing w:after="0" w:line="276" w:lineRule="auto"/>
        <w:ind w:left="0" w:hanging="10"/>
        <w:jc w:val="center"/>
        <w:rPr>
          <w:sz w:val="20"/>
          <w:szCs w:val="20"/>
        </w:rPr>
      </w:pPr>
      <w:r w:rsidRPr="001677AF">
        <w:rPr>
          <w:b/>
          <w:sz w:val="20"/>
          <w:szCs w:val="20"/>
        </w:rPr>
        <w:t>Zatrudnienie pracowników na podstawie umowy o pracę</w:t>
      </w:r>
    </w:p>
    <w:p w14:paraId="0FBF4739" w14:textId="7F563C91" w:rsidR="00727293" w:rsidRPr="00D10E14" w:rsidRDefault="009F6D67">
      <w:pPr>
        <w:numPr>
          <w:ilvl w:val="0"/>
          <w:numId w:val="12"/>
        </w:numPr>
        <w:spacing w:after="0" w:line="276" w:lineRule="auto"/>
        <w:ind w:left="284" w:hanging="284"/>
        <w:rPr>
          <w:sz w:val="20"/>
          <w:szCs w:val="20"/>
        </w:rPr>
      </w:pPr>
      <w:r w:rsidRPr="00D10E14">
        <w:rPr>
          <w:sz w:val="20"/>
          <w:szCs w:val="20"/>
        </w:rPr>
        <w:t xml:space="preserve">Wykonawca jest zobowiązany do zatrudnienia na podstawie umowy o pracę w rozumieniu przepisów </w:t>
      </w:r>
      <w:r w:rsidR="004E1370" w:rsidRPr="00D10E14">
        <w:rPr>
          <w:sz w:val="20"/>
          <w:szCs w:val="20"/>
        </w:rPr>
        <w:t xml:space="preserve">ustawy z dnia 26 czerwca 1974 r. – Kodeks pracy (Dz. U. z 2023 r. poz. 1465 z </w:t>
      </w:r>
      <w:proofErr w:type="spellStart"/>
      <w:r w:rsidR="004E1370" w:rsidRPr="00D10E14">
        <w:rPr>
          <w:sz w:val="20"/>
          <w:szCs w:val="20"/>
        </w:rPr>
        <w:t>późn</w:t>
      </w:r>
      <w:proofErr w:type="spellEnd"/>
      <w:r w:rsidR="004E1370" w:rsidRPr="00D10E14">
        <w:rPr>
          <w:sz w:val="20"/>
          <w:szCs w:val="20"/>
        </w:rPr>
        <w:t>. zm., dalej „</w:t>
      </w:r>
      <w:proofErr w:type="spellStart"/>
      <w:r w:rsidR="004E1370" w:rsidRPr="00D10E14">
        <w:rPr>
          <w:sz w:val="20"/>
          <w:szCs w:val="20"/>
        </w:rPr>
        <w:t>Kp</w:t>
      </w:r>
      <w:proofErr w:type="spellEnd"/>
      <w:r w:rsidR="004E1370" w:rsidRPr="00D10E14">
        <w:rPr>
          <w:sz w:val="20"/>
          <w:szCs w:val="20"/>
        </w:rPr>
        <w:t xml:space="preserve">”) </w:t>
      </w:r>
      <w:r w:rsidR="002B6BFA" w:rsidRPr="00D10E14">
        <w:rPr>
          <w:sz w:val="20"/>
          <w:szCs w:val="20"/>
        </w:rPr>
        <w:t xml:space="preserve">osób wykonujących czynności wchodzące w skład przedmiotu zamówienia, </w:t>
      </w:r>
      <w:r w:rsidR="00656BCD" w:rsidRPr="00D10E14">
        <w:rPr>
          <w:color w:val="000000" w:themeColor="text1"/>
          <w:sz w:val="20"/>
          <w:szCs w:val="20"/>
        </w:rPr>
        <w:t xml:space="preserve">tj. personelu fizycznego zatrudnionego przy realizacji robót </w:t>
      </w:r>
      <w:r w:rsidR="006C028B" w:rsidRPr="00D10E14">
        <w:rPr>
          <w:color w:val="000000" w:themeColor="text1"/>
          <w:sz w:val="20"/>
          <w:szCs w:val="20"/>
        </w:rPr>
        <w:t>polegających na wymianie sieci i armatury SUW,</w:t>
      </w:r>
      <w:r w:rsidRPr="00D10E14">
        <w:rPr>
          <w:sz w:val="20"/>
          <w:szCs w:val="20"/>
        </w:rPr>
        <w:t xml:space="preserve"> </w:t>
      </w:r>
      <w:bookmarkStart w:id="6" w:name="_Hlk188869672"/>
      <w:r w:rsidRPr="00D10E14">
        <w:rPr>
          <w:sz w:val="20"/>
          <w:szCs w:val="20"/>
        </w:rPr>
        <w:t>jeżeli wykonywane przez nie czynności polegają na wykonywaniu pracy w rozumieniu przepisu art. 22 §</w:t>
      </w:r>
      <w:r w:rsidR="00E86DB1" w:rsidRPr="00D10E14">
        <w:rPr>
          <w:sz w:val="20"/>
          <w:szCs w:val="20"/>
        </w:rPr>
        <w:t xml:space="preserve"> </w:t>
      </w:r>
      <w:r w:rsidRPr="00D10E14">
        <w:rPr>
          <w:sz w:val="20"/>
          <w:szCs w:val="20"/>
        </w:rPr>
        <w:t xml:space="preserve">1 </w:t>
      </w:r>
      <w:bookmarkEnd w:id="6"/>
      <w:r w:rsidR="00656BCD" w:rsidRPr="00D10E14">
        <w:rPr>
          <w:sz w:val="20"/>
          <w:szCs w:val="20"/>
        </w:rPr>
        <w:t>ustawy – Kodeks pracy</w:t>
      </w:r>
      <w:r w:rsidRPr="00D10E14">
        <w:rPr>
          <w:sz w:val="20"/>
          <w:szCs w:val="20"/>
        </w:rPr>
        <w:t xml:space="preserve">. Wymóg zatrudnienia na podstawie umowy o pracę dotyczy całego okresu realizacji Przedmiotu Umowy. Powyższe nie dotyczy pracowników wykonujących krótkookresowe prace specjalistyczne.  </w:t>
      </w:r>
    </w:p>
    <w:p w14:paraId="381C0D01" w14:textId="4784F8A9" w:rsidR="00727293" w:rsidRPr="001677AF" w:rsidRDefault="009F6D67">
      <w:pPr>
        <w:numPr>
          <w:ilvl w:val="0"/>
          <w:numId w:val="12"/>
        </w:numPr>
        <w:spacing w:after="0" w:line="276" w:lineRule="auto"/>
        <w:ind w:left="284" w:hanging="284"/>
        <w:rPr>
          <w:sz w:val="20"/>
          <w:szCs w:val="20"/>
        </w:rPr>
      </w:pPr>
      <w:r w:rsidRPr="001677AF">
        <w:rPr>
          <w:sz w:val="20"/>
          <w:szCs w:val="20"/>
        </w:rPr>
        <w:t>Wykonawca zobowiązany jest do przedstawienia Zamawiającemu, przed zawarciem Umowy, wykazu pracowników wykonujących czynności związanych z realizacją Przedmiotu Umowy</w:t>
      </w:r>
      <w:r w:rsidR="00C717EE">
        <w:rPr>
          <w:sz w:val="20"/>
          <w:szCs w:val="20"/>
        </w:rPr>
        <w:t xml:space="preserve"> </w:t>
      </w:r>
      <w:r w:rsidRPr="001677AF">
        <w:rPr>
          <w:sz w:val="20"/>
          <w:szCs w:val="20"/>
        </w:rPr>
        <w:t xml:space="preserve">oraz do jej aktualizacji i przedstawienia Zamawiającemu bez wezwania, w terminie </w:t>
      </w:r>
      <w:r w:rsidR="00C717EE">
        <w:rPr>
          <w:sz w:val="20"/>
          <w:szCs w:val="20"/>
        </w:rPr>
        <w:t>3</w:t>
      </w:r>
      <w:r w:rsidRPr="001677AF">
        <w:rPr>
          <w:sz w:val="20"/>
          <w:szCs w:val="20"/>
        </w:rPr>
        <w:t xml:space="preserve"> dni roboczych od dnia, w którym dane w niej zawarte ulegną zmianie.</w:t>
      </w:r>
      <w:r w:rsidR="00C23A81" w:rsidRPr="001677AF">
        <w:rPr>
          <w:sz w:val="20"/>
          <w:szCs w:val="20"/>
        </w:rPr>
        <w:t xml:space="preserve"> </w:t>
      </w:r>
      <w:r w:rsidRPr="001677AF">
        <w:rPr>
          <w:sz w:val="20"/>
          <w:szCs w:val="20"/>
        </w:rPr>
        <w:t xml:space="preserve">Do wykazu każdorazowo załączone zostanie oświadczenie, że osoby w nim ujęte zatrudnione są na podstawie umowy o pracę. Zmiana wykazu pracowników nie stanowi zmiany Umowy.  </w:t>
      </w:r>
    </w:p>
    <w:p w14:paraId="272BBB27" w14:textId="4F233356" w:rsidR="00727293" w:rsidRPr="001677AF" w:rsidRDefault="009F6D67">
      <w:pPr>
        <w:numPr>
          <w:ilvl w:val="0"/>
          <w:numId w:val="12"/>
        </w:numPr>
        <w:spacing w:after="0" w:line="276" w:lineRule="auto"/>
        <w:ind w:left="284" w:hanging="284"/>
        <w:rPr>
          <w:sz w:val="20"/>
          <w:szCs w:val="20"/>
        </w:rPr>
      </w:pPr>
      <w:r w:rsidRPr="001677AF">
        <w:rPr>
          <w:sz w:val="20"/>
          <w:szCs w:val="20"/>
        </w:rPr>
        <w:t xml:space="preserve">W trakcie realizacji </w:t>
      </w:r>
      <w:r w:rsidR="006A49B0" w:rsidRPr="001677AF">
        <w:rPr>
          <w:sz w:val="20"/>
          <w:szCs w:val="20"/>
        </w:rPr>
        <w:t>Umowy</w:t>
      </w:r>
      <w:r w:rsidRPr="001677AF">
        <w:rPr>
          <w:sz w:val="20"/>
          <w:szCs w:val="20"/>
        </w:rPr>
        <w:t xml:space="preserve"> Zamawiający, uprawniony jest do dokonywania czynności kontrolnych wobec Wykonawcy odnośnie spełnienia przez Wykonawcę lub Podwykonawcę wymogu zatrudnienia na podstawie umowy o pracę osób wykonujących </w:t>
      </w:r>
      <w:r w:rsidR="006A49B0" w:rsidRPr="001677AF">
        <w:rPr>
          <w:sz w:val="20"/>
          <w:szCs w:val="20"/>
        </w:rPr>
        <w:t>Przedmiot Umowy</w:t>
      </w:r>
      <w:r w:rsidRPr="001677AF">
        <w:rPr>
          <w:sz w:val="20"/>
          <w:szCs w:val="20"/>
        </w:rPr>
        <w:t xml:space="preserve">.    </w:t>
      </w:r>
    </w:p>
    <w:p w14:paraId="53B78E33" w14:textId="77777777" w:rsidR="00727293" w:rsidRPr="001677AF" w:rsidRDefault="009F6D67">
      <w:pPr>
        <w:numPr>
          <w:ilvl w:val="0"/>
          <w:numId w:val="12"/>
        </w:numPr>
        <w:spacing w:after="0" w:line="276" w:lineRule="auto"/>
        <w:ind w:left="284" w:hanging="284"/>
        <w:rPr>
          <w:sz w:val="20"/>
          <w:szCs w:val="20"/>
        </w:rPr>
      </w:pPr>
      <w:r w:rsidRPr="001677AF">
        <w:rPr>
          <w:sz w:val="20"/>
          <w:szCs w:val="20"/>
        </w:rPr>
        <w:t xml:space="preserve">Obowiązek określony w ust. 1 dotyczy także Podwykonawców. Wykonawca jest zobowiązany zawrzeć w każdej umowie o podwykonawstwo stosowne postanowienia zobowiązujące Podwykonawców do zatrudnienia na umowę o prace wszystkich osób wykonujących czynności, o których mowa w ust. 1.   </w:t>
      </w:r>
    </w:p>
    <w:p w14:paraId="43D71BDC" w14:textId="31667E40" w:rsidR="00727293" w:rsidRPr="001677AF" w:rsidRDefault="009F6D67">
      <w:pPr>
        <w:numPr>
          <w:ilvl w:val="0"/>
          <w:numId w:val="12"/>
        </w:numPr>
        <w:spacing w:after="0" w:line="276" w:lineRule="auto"/>
        <w:ind w:left="284" w:hanging="284"/>
        <w:rPr>
          <w:sz w:val="20"/>
          <w:szCs w:val="20"/>
        </w:rPr>
      </w:pPr>
      <w:r w:rsidRPr="001677AF">
        <w:rPr>
          <w:sz w:val="20"/>
          <w:szCs w:val="20"/>
        </w:rPr>
        <w:t xml:space="preserve">Zamawiający zastrzega możliwość przeprowadzenia kontroli na miejscu wykonywania Robót </w:t>
      </w:r>
      <w:r w:rsidR="00656BCD">
        <w:rPr>
          <w:sz w:val="20"/>
          <w:szCs w:val="20"/>
        </w:rPr>
        <w:t xml:space="preserve">budowlanych </w:t>
      </w:r>
      <w:r w:rsidRPr="001677AF">
        <w:rPr>
          <w:sz w:val="20"/>
          <w:szCs w:val="20"/>
        </w:rPr>
        <w:t xml:space="preserve">w celu zweryfikowania czy osoby wykonujące czynności przy realizacji Umowy są osobami wskazanymi przez Wykonawcę w wykazie, o którym mowa w ust. 2. Osoby oddelegowane przez Wykonawcę są zobowiązane podać imię i nazwisko podczas kontroli przeprowadzonej przez Zamawiającego. W razie odmowy podania danych umożliwiających identyfikację osób wykonujących prace, o których mowa w ust. 1, Zamawiający wzywa Wykonawcę do wydania zakazu wykonywania przez te osoby prac do momentu wyjaśnienia podstawy ich zatrudnienia oraz wzywa Wykonawcę do podania ich imion i nazwisk.  </w:t>
      </w:r>
    </w:p>
    <w:p w14:paraId="2E549EE4" w14:textId="7CF002AA" w:rsidR="00727293" w:rsidRPr="001677AF" w:rsidRDefault="009F6D67">
      <w:pPr>
        <w:numPr>
          <w:ilvl w:val="0"/>
          <w:numId w:val="12"/>
        </w:numPr>
        <w:spacing w:after="0" w:line="276" w:lineRule="auto"/>
        <w:ind w:left="284" w:hanging="284"/>
        <w:rPr>
          <w:color w:val="000000" w:themeColor="text1"/>
          <w:sz w:val="20"/>
          <w:szCs w:val="20"/>
        </w:rPr>
      </w:pPr>
      <w:r w:rsidRPr="001677AF">
        <w:rPr>
          <w:sz w:val="20"/>
          <w:szCs w:val="20"/>
        </w:rPr>
        <w:t xml:space="preserve">W </w:t>
      </w:r>
      <w:r w:rsidRPr="001677AF">
        <w:rPr>
          <w:color w:val="000000" w:themeColor="text1"/>
          <w:sz w:val="20"/>
          <w:szCs w:val="20"/>
        </w:rPr>
        <w:t xml:space="preserve">trakcie realizacji Umowy, Zamawiający może wezwać Wykonawcę w terminie nie krótszym niż </w:t>
      </w:r>
      <w:r w:rsidR="00C717EE">
        <w:rPr>
          <w:color w:val="000000" w:themeColor="text1"/>
          <w:sz w:val="20"/>
          <w:szCs w:val="20"/>
        </w:rPr>
        <w:t>5</w:t>
      </w:r>
      <w:r w:rsidRPr="001677AF">
        <w:rPr>
          <w:color w:val="000000" w:themeColor="text1"/>
          <w:sz w:val="20"/>
          <w:szCs w:val="20"/>
        </w:rPr>
        <w:t xml:space="preserve"> dni roboczych do przedłożenia Zamawiającemu wskazanych poniżej dowodów w celu potwierdzenia </w:t>
      </w:r>
      <w:r w:rsidRPr="001677AF">
        <w:rPr>
          <w:color w:val="000000" w:themeColor="text1"/>
          <w:sz w:val="20"/>
          <w:szCs w:val="20"/>
        </w:rPr>
        <w:lastRenderedPageBreak/>
        <w:t xml:space="preserve">spełnienia wymogu zatrudnienia na podstawie umowy o pracę osób wykonujących </w:t>
      </w:r>
      <w:r w:rsidR="00316BC0" w:rsidRPr="001677AF">
        <w:rPr>
          <w:color w:val="000000" w:themeColor="text1"/>
          <w:sz w:val="20"/>
          <w:szCs w:val="20"/>
        </w:rPr>
        <w:t>Roboty budowlane</w:t>
      </w:r>
      <w:r w:rsidRPr="001677AF">
        <w:rPr>
          <w:color w:val="000000" w:themeColor="text1"/>
          <w:sz w:val="20"/>
          <w:szCs w:val="20"/>
        </w:rPr>
        <w:t xml:space="preserve">:  </w:t>
      </w:r>
    </w:p>
    <w:p w14:paraId="084D2084" w14:textId="230658DC" w:rsidR="007E0164" w:rsidRPr="001677AF" w:rsidRDefault="009F6D67">
      <w:pPr>
        <w:pStyle w:val="Akapitzlist"/>
        <w:numPr>
          <w:ilvl w:val="1"/>
          <w:numId w:val="12"/>
        </w:numPr>
        <w:spacing w:after="0" w:line="276" w:lineRule="auto"/>
        <w:ind w:left="567" w:hanging="283"/>
        <w:rPr>
          <w:sz w:val="20"/>
          <w:szCs w:val="20"/>
        </w:rPr>
      </w:pPr>
      <w:r w:rsidRPr="001677AF">
        <w:rPr>
          <w:sz w:val="20"/>
          <w:szCs w:val="20"/>
        </w:rPr>
        <w:t>poświadczone za zgodność z oryginałem przez Wykonawcę kopie umów o pracę osób wykonujących w trakcie realizacji zamówienia czynności, których dotyczy ww. oświadczenie Wykonawcy (wraz z dokumentem regulującym zakres obowiązków, jeżeli został sporządzony)</w:t>
      </w:r>
      <w:r w:rsidR="00316BC0" w:rsidRPr="001677AF">
        <w:rPr>
          <w:sz w:val="20"/>
          <w:szCs w:val="20"/>
        </w:rPr>
        <w:t>;</w:t>
      </w:r>
      <w:r w:rsidRPr="001677AF">
        <w:rPr>
          <w:sz w:val="20"/>
          <w:szCs w:val="20"/>
        </w:rPr>
        <w:t xml:space="preserve"> </w:t>
      </w:r>
      <w:r w:rsidR="00316BC0" w:rsidRPr="001677AF">
        <w:rPr>
          <w:sz w:val="20"/>
          <w:szCs w:val="20"/>
        </w:rPr>
        <w:t>k</w:t>
      </w:r>
      <w:r w:rsidRPr="001677AF">
        <w:rPr>
          <w:sz w:val="20"/>
          <w:szCs w:val="20"/>
        </w:rPr>
        <w:t xml:space="preserve">opie umów powinny zostać zanonimizowane w sposób zapewniający ochronę danych osobowych pracowników, zgodnie z przepisami </w:t>
      </w:r>
      <w:r w:rsidR="007E0164" w:rsidRPr="001677AF">
        <w:rPr>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Nr 119, str. 1 – dalej jako: „RODO”) oraz ustawy z dnia 10 maja 2018</w:t>
      </w:r>
      <w:r w:rsidR="00656BCD">
        <w:rPr>
          <w:sz w:val="20"/>
          <w:szCs w:val="20"/>
        </w:rPr>
        <w:t xml:space="preserve"> </w:t>
      </w:r>
      <w:r w:rsidR="007E0164" w:rsidRPr="001677AF">
        <w:rPr>
          <w:sz w:val="20"/>
          <w:szCs w:val="20"/>
        </w:rPr>
        <w:t xml:space="preserve">r. o ochronie danych osobowych (Dz.U. z 2019 r. poz. 1781), tj. w szczególności bez adresów, </w:t>
      </w:r>
      <w:r w:rsidR="00316BC0" w:rsidRPr="001677AF">
        <w:rPr>
          <w:sz w:val="20"/>
          <w:szCs w:val="20"/>
        </w:rPr>
        <w:t xml:space="preserve">czy </w:t>
      </w:r>
      <w:r w:rsidR="007E0164" w:rsidRPr="001677AF">
        <w:rPr>
          <w:sz w:val="20"/>
          <w:szCs w:val="20"/>
        </w:rPr>
        <w:t>nr PESEL pracowników; imię i nazwisko pracownika nie podlega anonimizacji</w:t>
      </w:r>
      <w:r w:rsidR="00316BC0" w:rsidRPr="001677AF">
        <w:rPr>
          <w:sz w:val="20"/>
          <w:szCs w:val="20"/>
        </w:rPr>
        <w:t>; i</w:t>
      </w:r>
      <w:r w:rsidR="007E0164" w:rsidRPr="001677AF">
        <w:rPr>
          <w:sz w:val="20"/>
          <w:szCs w:val="20"/>
        </w:rPr>
        <w:t xml:space="preserve">nformacje takie jak: data zawarcia umowy, rodzaj umowy o pracę i wymiar etatu, miejsce świadczenia pracy oraz zakres czynności powinny być możliwe do zidentyfikowania;  </w:t>
      </w:r>
    </w:p>
    <w:p w14:paraId="7F604DBE" w14:textId="2496B030" w:rsidR="00727293" w:rsidRPr="001677AF" w:rsidRDefault="007E0164">
      <w:pPr>
        <w:pStyle w:val="Akapitzlist"/>
        <w:numPr>
          <w:ilvl w:val="1"/>
          <w:numId w:val="12"/>
        </w:numPr>
        <w:spacing w:after="0" w:line="276" w:lineRule="auto"/>
        <w:ind w:left="567" w:hanging="283"/>
        <w:rPr>
          <w:sz w:val="20"/>
          <w:szCs w:val="20"/>
        </w:rPr>
      </w:pPr>
      <w:r w:rsidRPr="001677AF">
        <w:rPr>
          <w:sz w:val="20"/>
          <w:szCs w:val="20"/>
        </w:rPr>
        <w:t xml:space="preserve">zaświadczenie właściwego oddziału ZUS, potwierdzające opłacanie przez Wykonawcę składek na ubezpieczenia społeczne i zdrowotne z tytułu zatrudnienia na podstawie umów o pracę za ostatni okres rozliczeniowy.  </w:t>
      </w:r>
    </w:p>
    <w:p w14:paraId="1C44FAAD" w14:textId="77777777" w:rsidR="00727293" w:rsidRPr="001677AF" w:rsidRDefault="009F6D67">
      <w:pPr>
        <w:numPr>
          <w:ilvl w:val="0"/>
          <w:numId w:val="12"/>
        </w:numPr>
        <w:spacing w:after="0" w:line="276" w:lineRule="auto"/>
        <w:ind w:left="284" w:hanging="284"/>
        <w:rPr>
          <w:sz w:val="20"/>
          <w:szCs w:val="20"/>
        </w:rPr>
      </w:pPr>
      <w:r w:rsidRPr="001677AF">
        <w:rPr>
          <w:sz w:val="20"/>
          <w:szCs w:val="20"/>
        </w:rPr>
        <w:t xml:space="preserve">Wykonawca, może zastąpić osobę lub osoby pod warunkiem, że spełnione zostaną wszystkie powyższe wymagania co do sposobu zatrudnienia na okres realizacji Umowy.  </w:t>
      </w:r>
    </w:p>
    <w:p w14:paraId="1D5174E0" w14:textId="342A5252" w:rsidR="00727293" w:rsidRPr="001677AF" w:rsidRDefault="009F6D67">
      <w:pPr>
        <w:numPr>
          <w:ilvl w:val="0"/>
          <w:numId w:val="12"/>
        </w:numPr>
        <w:spacing w:after="0" w:line="276" w:lineRule="auto"/>
        <w:ind w:left="284" w:hanging="284"/>
        <w:rPr>
          <w:sz w:val="20"/>
          <w:szCs w:val="20"/>
        </w:rPr>
      </w:pPr>
      <w:r w:rsidRPr="001677AF">
        <w:rPr>
          <w:sz w:val="20"/>
          <w:szCs w:val="20"/>
        </w:rPr>
        <w:t xml:space="preserve">W przypadku dwukrotnego uchybienia przez Wykonawcę obowiązkom wynikającym z niniejszego paragrafu, Zamawiający ma prawo od </w:t>
      </w:r>
      <w:r w:rsidR="000B72F2">
        <w:rPr>
          <w:sz w:val="20"/>
          <w:szCs w:val="20"/>
        </w:rPr>
        <w:t>U</w:t>
      </w:r>
      <w:r w:rsidRPr="001677AF">
        <w:rPr>
          <w:sz w:val="20"/>
          <w:szCs w:val="20"/>
        </w:rPr>
        <w:t xml:space="preserve">mowy odstąpić </w:t>
      </w:r>
      <w:r w:rsidR="000B72F2">
        <w:rPr>
          <w:sz w:val="20"/>
          <w:szCs w:val="20"/>
        </w:rPr>
        <w:t xml:space="preserve">na podstawie </w:t>
      </w:r>
      <w:r w:rsidR="000B72F2" w:rsidRPr="00656BCD">
        <w:rPr>
          <w:sz w:val="20"/>
          <w:szCs w:val="20"/>
        </w:rPr>
        <w:t>§ 1</w:t>
      </w:r>
      <w:r w:rsidR="00656BCD" w:rsidRPr="00656BCD">
        <w:rPr>
          <w:sz w:val="20"/>
          <w:szCs w:val="20"/>
        </w:rPr>
        <w:t>7</w:t>
      </w:r>
      <w:r w:rsidR="000B72F2">
        <w:rPr>
          <w:sz w:val="20"/>
          <w:szCs w:val="20"/>
        </w:rPr>
        <w:t xml:space="preserve"> ust. 1 pkt 1.</w:t>
      </w:r>
    </w:p>
    <w:p w14:paraId="58FD676D" w14:textId="77777777" w:rsidR="00727293" w:rsidRPr="001677AF" w:rsidRDefault="009F6D67" w:rsidP="001677AF">
      <w:pPr>
        <w:spacing w:after="0" w:line="276" w:lineRule="auto"/>
        <w:ind w:left="1001" w:firstLine="0"/>
        <w:jc w:val="left"/>
        <w:rPr>
          <w:sz w:val="20"/>
          <w:szCs w:val="20"/>
        </w:rPr>
      </w:pPr>
      <w:r w:rsidRPr="001677AF">
        <w:rPr>
          <w:sz w:val="20"/>
          <w:szCs w:val="20"/>
        </w:rPr>
        <w:t xml:space="preserve">  </w:t>
      </w:r>
    </w:p>
    <w:p w14:paraId="0C75A754" w14:textId="78A8AE32" w:rsidR="00727293" w:rsidRPr="001677AF" w:rsidRDefault="009F6D67" w:rsidP="001677AF">
      <w:pPr>
        <w:spacing w:after="0" w:line="276" w:lineRule="auto"/>
        <w:ind w:left="828" w:right="1015" w:hanging="10"/>
        <w:jc w:val="center"/>
        <w:rPr>
          <w:sz w:val="20"/>
          <w:szCs w:val="20"/>
        </w:rPr>
      </w:pPr>
      <w:r w:rsidRPr="001677AF">
        <w:rPr>
          <w:b/>
          <w:sz w:val="20"/>
          <w:szCs w:val="20"/>
        </w:rPr>
        <w:t>§ 1</w:t>
      </w:r>
      <w:r w:rsidR="00656BCD">
        <w:rPr>
          <w:b/>
          <w:sz w:val="20"/>
          <w:szCs w:val="20"/>
        </w:rPr>
        <w:t>5</w:t>
      </w:r>
      <w:r w:rsidRPr="001677AF">
        <w:rPr>
          <w:b/>
          <w:sz w:val="20"/>
          <w:szCs w:val="20"/>
        </w:rPr>
        <w:t xml:space="preserve">. </w:t>
      </w:r>
      <w:r w:rsidRPr="001677AF">
        <w:rPr>
          <w:sz w:val="20"/>
          <w:szCs w:val="20"/>
        </w:rPr>
        <w:t xml:space="preserve"> </w:t>
      </w:r>
    </w:p>
    <w:p w14:paraId="18A0F61E" w14:textId="787FAD03" w:rsidR="00727293" w:rsidRPr="001677AF" w:rsidRDefault="005F7B92" w:rsidP="001677AF">
      <w:pPr>
        <w:spacing w:after="0" w:line="276" w:lineRule="auto"/>
        <w:ind w:left="828" w:right="1019" w:hanging="10"/>
        <w:jc w:val="center"/>
        <w:rPr>
          <w:sz w:val="20"/>
          <w:szCs w:val="20"/>
        </w:rPr>
      </w:pPr>
      <w:r w:rsidRPr="001677AF">
        <w:rPr>
          <w:b/>
          <w:sz w:val="20"/>
          <w:szCs w:val="20"/>
        </w:rPr>
        <w:t>Zabezpieczenie należytego wykonania umowy</w:t>
      </w:r>
    </w:p>
    <w:p w14:paraId="720EA401" w14:textId="38AE4492" w:rsidR="00727293" w:rsidRPr="001677AF" w:rsidRDefault="009F6D67">
      <w:pPr>
        <w:pStyle w:val="Akapitzlist"/>
        <w:numPr>
          <w:ilvl w:val="1"/>
          <w:numId w:val="12"/>
        </w:numPr>
        <w:spacing w:after="0" w:line="276" w:lineRule="auto"/>
        <w:ind w:left="284" w:right="163" w:hanging="284"/>
        <w:rPr>
          <w:sz w:val="20"/>
          <w:szCs w:val="20"/>
        </w:rPr>
      </w:pPr>
      <w:r w:rsidRPr="001677AF">
        <w:rPr>
          <w:sz w:val="20"/>
          <w:szCs w:val="20"/>
        </w:rPr>
        <w:t>Celem zabezpieczenia roszczeń Zamawiającego wobec Wykonawcy, z tytułu niewykonania lub nienależytego wykonania Umowy oraz roszczeń z tytułu rękojmi za wady</w:t>
      </w:r>
      <w:r w:rsidR="00316BC0" w:rsidRPr="001677AF">
        <w:rPr>
          <w:sz w:val="20"/>
          <w:szCs w:val="20"/>
        </w:rPr>
        <w:t xml:space="preserve"> </w:t>
      </w:r>
      <w:r w:rsidRPr="001677AF">
        <w:rPr>
          <w:sz w:val="20"/>
          <w:szCs w:val="20"/>
        </w:rPr>
        <w:t xml:space="preserve">i gwarancji jakości, Wykonawca ustanowił na rzecz Zamawiającego zabezpieczenie należytego wykonania Umowy (dalej „Zabezpieczenie”).  </w:t>
      </w:r>
    </w:p>
    <w:p w14:paraId="36B6A2AA" w14:textId="148BBBDD" w:rsidR="00727293" w:rsidRPr="001677AF" w:rsidRDefault="009F6D67">
      <w:pPr>
        <w:pStyle w:val="Akapitzlist"/>
        <w:numPr>
          <w:ilvl w:val="1"/>
          <w:numId w:val="12"/>
        </w:numPr>
        <w:spacing w:after="0" w:line="276" w:lineRule="auto"/>
        <w:ind w:left="284" w:right="163" w:hanging="284"/>
        <w:rPr>
          <w:sz w:val="20"/>
          <w:szCs w:val="20"/>
        </w:rPr>
      </w:pPr>
      <w:r w:rsidRPr="001677AF">
        <w:rPr>
          <w:sz w:val="20"/>
          <w:szCs w:val="20"/>
        </w:rPr>
        <w:t xml:space="preserve">Przed zawarciem Umowy Wykonawca dostarczył Zamawiającemu Zabezpieczenie w wysokości </w:t>
      </w:r>
      <w:r w:rsidR="00C84585">
        <w:rPr>
          <w:sz w:val="20"/>
          <w:szCs w:val="20"/>
        </w:rPr>
        <w:t>5</w:t>
      </w:r>
      <w:r w:rsidRPr="001677AF">
        <w:rPr>
          <w:sz w:val="20"/>
          <w:szCs w:val="20"/>
        </w:rPr>
        <w:t>% całkowitej ceny podanej w ofercie</w:t>
      </w:r>
      <w:r w:rsidR="00C84585">
        <w:rPr>
          <w:sz w:val="20"/>
          <w:szCs w:val="20"/>
        </w:rPr>
        <w:t xml:space="preserve"> (</w:t>
      </w:r>
      <w:r w:rsidR="00316BC0" w:rsidRPr="001677AF">
        <w:rPr>
          <w:sz w:val="20"/>
          <w:szCs w:val="20"/>
        </w:rPr>
        <w:t xml:space="preserve">całkowitego </w:t>
      </w:r>
      <w:r w:rsidRPr="001677AF">
        <w:rPr>
          <w:sz w:val="20"/>
          <w:szCs w:val="20"/>
        </w:rPr>
        <w:t xml:space="preserve">wynagrodzenia brutto, o którym mowa w § </w:t>
      </w:r>
      <w:r w:rsidR="005C2A99">
        <w:rPr>
          <w:sz w:val="20"/>
          <w:szCs w:val="20"/>
        </w:rPr>
        <w:t>1</w:t>
      </w:r>
      <w:r w:rsidR="00656BCD">
        <w:rPr>
          <w:sz w:val="20"/>
          <w:szCs w:val="20"/>
        </w:rPr>
        <w:t>1</w:t>
      </w:r>
      <w:r w:rsidRPr="001677AF">
        <w:rPr>
          <w:sz w:val="20"/>
          <w:szCs w:val="20"/>
        </w:rPr>
        <w:t xml:space="preserve"> ust. 1</w:t>
      </w:r>
      <w:r w:rsidR="00C84585">
        <w:rPr>
          <w:sz w:val="20"/>
          <w:szCs w:val="20"/>
        </w:rPr>
        <w:t>)</w:t>
      </w:r>
      <w:r w:rsidRPr="001677AF">
        <w:rPr>
          <w:sz w:val="20"/>
          <w:szCs w:val="20"/>
        </w:rPr>
        <w:t>, tj. kwotę: [***] zł, (słownie: [***]</w:t>
      </w:r>
      <w:r w:rsidR="007E0164" w:rsidRPr="001677AF">
        <w:rPr>
          <w:sz w:val="20"/>
          <w:szCs w:val="20"/>
        </w:rPr>
        <w:t xml:space="preserve"> </w:t>
      </w:r>
      <w:r w:rsidRPr="001677AF">
        <w:rPr>
          <w:sz w:val="20"/>
          <w:szCs w:val="20"/>
        </w:rPr>
        <w:t>złotych 00/100</w:t>
      </w:r>
      <w:r w:rsidR="00316BC0" w:rsidRPr="001677AF">
        <w:rPr>
          <w:sz w:val="20"/>
          <w:szCs w:val="20"/>
        </w:rPr>
        <w:t>)</w:t>
      </w:r>
      <w:r w:rsidRPr="001677AF">
        <w:rPr>
          <w:sz w:val="20"/>
          <w:szCs w:val="20"/>
        </w:rPr>
        <w:t xml:space="preserve">. W przypadku wniesienia Zabezpieczenia w sposób inny niż gotówka, Wykonawca zobowiązany jest do uzyskania uprzedniej zgody Zamawiającego co do treści tego zabezpieczenia.  </w:t>
      </w:r>
    </w:p>
    <w:p w14:paraId="178B279B" w14:textId="77777777" w:rsidR="00727293" w:rsidRPr="001677AF" w:rsidRDefault="009F6D67">
      <w:pPr>
        <w:pStyle w:val="Akapitzlist"/>
        <w:numPr>
          <w:ilvl w:val="1"/>
          <w:numId w:val="12"/>
        </w:numPr>
        <w:spacing w:after="0" w:line="276" w:lineRule="auto"/>
        <w:ind w:left="284" w:right="163" w:hanging="284"/>
        <w:rPr>
          <w:sz w:val="20"/>
          <w:szCs w:val="20"/>
        </w:rPr>
      </w:pPr>
      <w:r w:rsidRPr="001677AF">
        <w:rPr>
          <w:sz w:val="20"/>
          <w:szCs w:val="20"/>
        </w:rPr>
        <w:t xml:space="preserve">Zabezpieczenie stanowi bezwarunkowe zobowiązanie pokrycia wszelkich roszczeń Zamawiającego, wynikających z niewykonania lub nienależytego wykonania Umowy, w tym kar umownych, a także roszczeń z tytułu rękojmi za wady i gwarancji jakości. Zaniechanie wniesienia Zabezpieczenia lub jego nieprzerwanego utrzymywania stanowi nienależyte wykonanie Umowy przez Wykonawcę, przy czym zaniechaniem wniesienia Zabezpieczenia będzie również wniesienie go w wysokości niezgodnej z Umową.  </w:t>
      </w:r>
    </w:p>
    <w:p w14:paraId="507B2299" w14:textId="77777777" w:rsidR="00727293" w:rsidRPr="001677AF" w:rsidRDefault="009F6D67">
      <w:pPr>
        <w:pStyle w:val="Akapitzlist"/>
        <w:numPr>
          <w:ilvl w:val="1"/>
          <w:numId w:val="12"/>
        </w:numPr>
        <w:spacing w:after="0" w:line="276" w:lineRule="auto"/>
        <w:ind w:left="284" w:right="163" w:hanging="284"/>
        <w:rPr>
          <w:sz w:val="20"/>
          <w:szCs w:val="20"/>
        </w:rPr>
      </w:pPr>
      <w:r w:rsidRPr="001677AF">
        <w:rPr>
          <w:sz w:val="20"/>
          <w:szCs w:val="20"/>
        </w:rPr>
        <w:t xml:space="preserve">Zamawiający uprawniony jest zaspokoić z Zabezpieczenia wszelkie roszczenia wobec Wykonawcy wynikające z Umowy, w tym roszczenia wynikające z rękojmi za wady i gwarancji jakości. W szczególności Zamawiający jest uprawniony do wykorzystania Zabezpieczenia w celu pokrycia poniesionych kosztów wykonania Przedmiotu Umowy przez inny podmiot w trybie zastępczego wykonawstwa na koszt i ryzyko Wykonawcy.   </w:t>
      </w:r>
    </w:p>
    <w:p w14:paraId="1EEB37C1" w14:textId="77777777" w:rsidR="00727293" w:rsidRPr="001677AF" w:rsidRDefault="009F6D67">
      <w:pPr>
        <w:pStyle w:val="Akapitzlist"/>
        <w:numPr>
          <w:ilvl w:val="1"/>
          <w:numId w:val="12"/>
        </w:numPr>
        <w:spacing w:after="0" w:line="276" w:lineRule="auto"/>
        <w:ind w:left="284" w:right="163" w:hanging="284"/>
        <w:rPr>
          <w:sz w:val="20"/>
          <w:szCs w:val="20"/>
        </w:rPr>
      </w:pPr>
      <w:r w:rsidRPr="001677AF">
        <w:rPr>
          <w:sz w:val="20"/>
          <w:szCs w:val="20"/>
        </w:rPr>
        <w:t xml:space="preserve">Zamawiający zwróci Wykonawcy Zabezpieczenie według następujących zasad:  </w:t>
      </w:r>
    </w:p>
    <w:p w14:paraId="40C6975E" w14:textId="16BF5458" w:rsidR="00727293" w:rsidRPr="001677AF" w:rsidRDefault="009F6D67">
      <w:pPr>
        <w:numPr>
          <w:ilvl w:val="2"/>
          <w:numId w:val="12"/>
        </w:numPr>
        <w:spacing w:after="0" w:line="276" w:lineRule="auto"/>
        <w:ind w:left="567" w:right="163" w:hanging="283"/>
        <w:rPr>
          <w:sz w:val="20"/>
          <w:szCs w:val="20"/>
        </w:rPr>
      </w:pPr>
      <w:r w:rsidRPr="001677AF">
        <w:rPr>
          <w:sz w:val="20"/>
          <w:szCs w:val="20"/>
        </w:rPr>
        <w:t xml:space="preserve">70% wartości Zabezpieczenia w ciągu 30 dni od należytego wykonania </w:t>
      </w:r>
      <w:r w:rsidR="005C2A99">
        <w:rPr>
          <w:sz w:val="20"/>
          <w:szCs w:val="20"/>
        </w:rPr>
        <w:t>Przedmiotu Umowy</w:t>
      </w:r>
      <w:r w:rsidRPr="001677AF">
        <w:rPr>
          <w:sz w:val="20"/>
          <w:szCs w:val="20"/>
        </w:rPr>
        <w:t xml:space="preserve">, potwierdzonego protokołem odbioru końcowego, o który mowa w § </w:t>
      </w:r>
      <w:r w:rsidR="00656BCD">
        <w:rPr>
          <w:sz w:val="20"/>
          <w:szCs w:val="20"/>
        </w:rPr>
        <w:t>9</w:t>
      </w:r>
      <w:r w:rsidRPr="001677AF">
        <w:rPr>
          <w:sz w:val="20"/>
          <w:szCs w:val="20"/>
        </w:rPr>
        <w:t xml:space="preserve"> ust. 1</w:t>
      </w:r>
      <w:r w:rsidR="005C2A99">
        <w:rPr>
          <w:sz w:val="20"/>
          <w:szCs w:val="20"/>
        </w:rPr>
        <w:t>6</w:t>
      </w:r>
      <w:r w:rsidR="00316BC0" w:rsidRPr="001677AF">
        <w:rPr>
          <w:sz w:val="20"/>
          <w:szCs w:val="20"/>
        </w:rPr>
        <w:t>,</w:t>
      </w:r>
      <w:r w:rsidRPr="001677AF">
        <w:rPr>
          <w:sz w:val="20"/>
          <w:szCs w:val="20"/>
        </w:rPr>
        <w:t xml:space="preserve"> </w:t>
      </w:r>
    </w:p>
    <w:p w14:paraId="1DA9CA17" w14:textId="66F232DA" w:rsidR="00727293" w:rsidRPr="001677AF" w:rsidRDefault="009F6D67">
      <w:pPr>
        <w:numPr>
          <w:ilvl w:val="2"/>
          <w:numId w:val="12"/>
        </w:numPr>
        <w:spacing w:after="0" w:line="276" w:lineRule="auto"/>
        <w:ind w:left="567" w:right="163" w:hanging="283"/>
        <w:rPr>
          <w:sz w:val="20"/>
          <w:szCs w:val="20"/>
        </w:rPr>
      </w:pPr>
      <w:r w:rsidRPr="001677AF">
        <w:rPr>
          <w:sz w:val="20"/>
          <w:szCs w:val="20"/>
        </w:rPr>
        <w:t xml:space="preserve">30% wartości Zabezpieczenia, nie później niż w 15 dniu po upływie okresu rękojmi za wady </w:t>
      </w:r>
      <w:r w:rsidR="00316BC0" w:rsidRPr="001677AF">
        <w:rPr>
          <w:sz w:val="20"/>
          <w:szCs w:val="20"/>
        </w:rPr>
        <w:t>i</w:t>
      </w:r>
      <w:r w:rsidRPr="001677AF">
        <w:rPr>
          <w:sz w:val="20"/>
          <w:szCs w:val="20"/>
        </w:rPr>
        <w:t xml:space="preserve"> gwarancji </w:t>
      </w:r>
      <w:r w:rsidR="00316BC0" w:rsidRPr="001677AF">
        <w:rPr>
          <w:sz w:val="20"/>
          <w:szCs w:val="20"/>
        </w:rPr>
        <w:t xml:space="preserve">jakości </w:t>
      </w:r>
      <w:r w:rsidR="005C2A99">
        <w:rPr>
          <w:sz w:val="20"/>
          <w:szCs w:val="20"/>
        </w:rPr>
        <w:t xml:space="preserve">określonego zgodnie z postanowieniami § </w:t>
      </w:r>
      <w:r w:rsidR="00656BCD">
        <w:rPr>
          <w:sz w:val="20"/>
          <w:szCs w:val="20"/>
        </w:rPr>
        <w:t>10</w:t>
      </w:r>
      <w:r w:rsidR="00316BC0" w:rsidRPr="001677AF">
        <w:rPr>
          <w:sz w:val="20"/>
          <w:szCs w:val="20"/>
        </w:rPr>
        <w:t>.</w:t>
      </w:r>
      <w:r w:rsidRPr="001677AF">
        <w:rPr>
          <w:sz w:val="20"/>
          <w:szCs w:val="20"/>
        </w:rPr>
        <w:t xml:space="preserve">  </w:t>
      </w:r>
    </w:p>
    <w:p w14:paraId="778B46C9" w14:textId="77777777" w:rsidR="00613C4B" w:rsidRPr="001677AF" w:rsidRDefault="00613C4B" w:rsidP="00AD5634">
      <w:pPr>
        <w:spacing w:after="0" w:line="276" w:lineRule="auto"/>
        <w:ind w:left="0" w:firstLine="0"/>
        <w:jc w:val="left"/>
        <w:rPr>
          <w:sz w:val="20"/>
          <w:szCs w:val="20"/>
        </w:rPr>
      </w:pPr>
    </w:p>
    <w:p w14:paraId="6F34B9D1" w14:textId="3D3A6A16" w:rsidR="00727293" w:rsidRPr="00D10E14" w:rsidRDefault="009F6D67" w:rsidP="001677AF">
      <w:pPr>
        <w:spacing w:after="0" w:line="276" w:lineRule="auto"/>
        <w:ind w:left="0" w:hanging="10"/>
        <w:jc w:val="center"/>
        <w:rPr>
          <w:sz w:val="20"/>
          <w:szCs w:val="20"/>
        </w:rPr>
      </w:pPr>
      <w:r w:rsidRPr="00D10E14">
        <w:rPr>
          <w:b/>
          <w:sz w:val="20"/>
          <w:szCs w:val="20"/>
        </w:rPr>
        <w:t>§ 1</w:t>
      </w:r>
      <w:r w:rsidR="00656BCD" w:rsidRPr="00D10E14">
        <w:rPr>
          <w:b/>
          <w:sz w:val="20"/>
          <w:szCs w:val="20"/>
        </w:rPr>
        <w:t>6</w:t>
      </w:r>
      <w:r w:rsidRPr="00D10E14">
        <w:rPr>
          <w:b/>
          <w:sz w:val="20"/>
          <w:szCs w:val="20"/>
        </w:rPr>
        <w:t xml:space="preserve">. </w:t>
      </w:r>
      <w:r w:rsidRPr="00D10E14">
        <w:rPr>
          <w:sz w:val="20"/>
          <w:szCs w:val="20"/>
        </w:rPr>
        <w:t xml:space="preserve"> </w:t>
      </w:r>
    </w:p>
    <w:p w14:paraId="54C98A59" w14:textId="44C11D48" w:rsidR="00727293" w:rsidRPr="00D10E14" w:rsidRDefault="005F7B92" w:rsidP="001677AF">
      <w:pPr>
        <w:spacing w:after="0" w:line="276" w:lineRule="auto"/>
        <w:ind w:left="0" w:hanging="10"/>
        <w:jc w:val="center"/>
        <w:rPr>
          <w:sz w:val="20"/>
          <w:szCs w:val="20"/>
        </w:rPr>
      </w:pPr>
      <w:r w:rsidRPr="00D10E14">
        <w:rPr>
          <w:b/>
          <w:sz w:val="20"/>
          <w:szCs w:val="20"/>
        </w:rPr>
        <w:t>Ubezpieczenie</w:t>
      </w:r>
    </w:p>
    <w:p w14:paraId="2D4B8BD3" w14:textId="52C670BC" w:rsidR="00727293" w:rsidRPr="00D10E14" w:rsidRDefault="009F6D67">
      <w:pPr>
        <w:pStyle w:val="Akapitzlist"/>
        <w:numPr>
          <w:ilvl w:val="0"/>
          <w:numId w:val="22"/>
        </w:numPr>
        <w:spacing w:after="0" w:line="276" w:lineRule="auto"/>
        <w:ind w:left="284" w:hanging="284"/>
        <w:rPr>
          <w:sz w:val="20"/>
          <w:szCs w:val="20"/>
        </w:rPr>
      </w:pPr>
      <w:r w:rsidRPr="00D10E14">
        <w:rPr>
          <w:sz w:val="20"/>
          <w:szCs w:val="20"/>
        </w:rPr>
        <w:lastRenderedPageBreak/>
        <w:t xml:space="preserve">Wykonawca zobowiązany jest do utrzymania na własny koszt ważnej ochrony ubezpieczeniowej na kwotę </w:t>
      </w:r>
      <w:r w:rsidR="00726394">
        <w:rPr>
          <w:sz w:val="20"/>
          <w:szCs w:val="20"/>
        </w:rPr>
        <w:t>7.000.000,00</w:t>
      </w:r>
      <w:r w:rsidRPr="00D10E14">
        <w:rPr>
          <w:sz w:val="20"/>
          <w:szCs w:val="20"/>
        </w:rPr>
        <w:t xml:space="preserve"> zł (słownie: </w:t>
      </w:r>
      <w:r w:rsidR="00726394">
        <w:rPr>
          <w:sz w:val="20"/>
          <w:szCs w:val="20"/>
        </w:rPr>
        <w:t>siedem milionów</w:t>
      </w:r>
      <w:r w:rsidR="00C717EE" w:rsidRPr="00D10E14">
        <w:rPr>
          <w:sz w:val="20"/>
          <w:szCs w:val="20"/>
        </w:rPr>
        <w:t xml:space="preserve"> złotych</w:t>
      </w:r>
      <w:r w:rsidRPr="00D10E14">
        <w:rPr>
          <w:sz w:val="20"/>
          <w:szCs w:val="20"/>
        </w:rPr>
        <w:t xml:space="preserve"> 00/100)</w:t>
      </w:r>
      <w:r w:rsidR="00CE5E6A" w:rsidRPr="00D10E14">
        <w:rPr>
          <w:sz w:val="20"/>
          <w:szCs w:val="20"/>
        </w:rPr>
        <w:t xml:space="preserve"> spełniającej minimalne warunki określone w załączniku nr </w:t>
      </w:r>
      <w:r w:rsidR="00BF4F30" w:rsidRPr="00D10E14">
        <w:rPr>
          <w:sz w:val="20"/>
          <w:szCs w:val="20"/>
        </w:rPr>
        <w:t>4</w:t>
      </w:r>
      <w:r w:rsidR="00CE5E6A" w:rsidRPr="00D10E14">
        <w:rPr>
          <w:sz w:val="20"/>
          <w:szCs w:val="20"/>
        </w:rPr>
        <w:t xml:space="preserve"> </w:t>
      </w:r>
      <w:r w:rsidR="00613C4B" w:rsidRPr="00D10E14">
        <w:rPr>
          <w:sz w:val="20"/>
          <w:szCs w:val="20"/>
        </w:rPr>
        <w:t xml:space="preserve">do Umowy </w:t>
      </w:r>
      <w:r w:rsidRPr="00D10E14">
        <w:rPr>
          <w:sz w:val="20"/>
          <w:szCs w:val="20"/>
        </w:rPr>
        <w:t xml:space="preserve">(dalej również „Ubezpieczenie”).    </w:t>
      </w:r>
    </w:p>
    <w:p w14:paraId="6EB9D6EC" w14:textId="01EBA53A" w:rsidR="00727293" w:rsidRPr="00D10E14" w:rsidRDefault="009F6D67">
      <w:pPr>
        <w:pStyle w:val="Akapitzlist"/>
        <w:numPr>
          <w:ilvl w:val="0"/>
          <w:numId w:val="22"/>
        </w:numPr>
        <w:spacing w:after="0" w:line="276" w:lineRule="auto"/>
        <w:ind w:left="284" w:hanging="284"/>
        <w:rPr>
          <w:sz w:val="20"/>
          <w:szCs w:val="20"/>
        </w:rPr>
      </w:pPr>
      <w:r w:rsidRPr="00D10E14">
        <w:rPr>
          <w:sz w:val="20"/>
          <w:szCs w:val="20"/>
        </w:rPr>
        <w:t>Wykonawca jest zobowiązany do przekazania Zamawiającemu, w dacie zawarcia Umowy, kopii polisy ubezpieczeniowej (lub innego dokumentu) potwierdzającej posiadanie Ubezpieczenia, o którym mowa w ust. 1 wraz z dowodem opłacenia składek</w:t>
      </w:r>
      <w:r w:rsidR="006614D8" w:rsidRPr="00D10E14">
        <w:rPr>
          <w:sz w:val="20"/>
          <w:szCs w:val="20"/>
        </w:rPr>
        <w:t xml:space="preserve"> i ogólnymi warunkami ubezpieczenia</w:t>
      </w:r>
      <w:r w:rsidRPr="00D10E14">
        <w:rPr>
          <w:sz w:val="20"/>
          <w:szCs w:val="20"/>
        </w:rPr>
        <w:t xml:space="preserve">. Zaniechanie realizacji tego obowiązku stanowi podstawę do odstąpienia od Umowy na podstawie § </w:t>
      </w:r>
      <w:r w:rsidR="00656BCD" w:rsidRPr="00D10E14">
        <w:rPr>
          <w:sz w:val="20"/>
          <w:szCs w:val="20"/>
        </w:rPr>
        <w:t>17</w:t>
      </w:r>
      <w:r w:rsidRPr="00D10E14">
        <w:rPr>
          <w:sz w:val="20"/>
          <w:szCs w:val="20"/>
        </w:rPr>
        <w:t xml:space="preserve"> ust. 1 pkt 1. </w:t>
      </w:r>
      <w:r w:rsidR="00EF073F" w:rsidRPr="00D10E14">
        <w:rPr>
          <w:sz w:val="20"/>
          <w:szCs w:val="20"/>
        </w:rPr>
        <w:t>Zamawiający, w miejsce odstąpienia od Umowy, może również zawrzeć umowę ubezpieczenia spełniającą warunki, o których mowa w ust. 1 na koszt Wykonawcy i potrącić zapłaconą z tego tytułu składkę z najbliższej płatności na rzecz Wykonawcy.</w:t>
      </w:r>
    </w:p>
    <w:p w14:paraId="6A76FE1D" w14:textId="7485F2BD" w:rsidR="00727293" w:rsidRPr="00D10E14" w:rsidRDefault="009F6D67">
      <w:pPr>
        <w:pStyle w:val="Akapitzlist"/>
        <w:numPr>
          <w:ilvl w:val="0"/>
          <w:numId w:val="22"/>
        </w:numPr>
        <w:spacing w:after="0" w:line="276" w:lineRule="auto"/>
        <w:ind w:left="284" w:hanging="284"/>
        <w:rPr>
          <w:sz w:val="20"/>
          <w:szCs w:val="20"/>
        </w:rPr>
      </w:pPr>
      <w:r w:rsidRPr="00D10E14">
        <w:rPr>
          <w:sz w:val="20"/>
          <w:szCs w:val="20"/>
        </w:rPr>
        <w:t xml:space="preserve">Wykonawca zobowiązuje się do utrzymania ciągłości Ubezpieczenia w całym okresie wykonywania Umowy i obowiązywania rękojmi </w:t>
      </w:r>
      <w:r w:rsidR="007525ED" w:rsidRPr="00D10E14">
        <w:rPr>
          <w:sz w:val="20"/>
          <w:szCs w:val="20"/>
        </w:rPr>
        <w:t>za wady i gwarancji jakości</w:t>
      </w:r>
      <w:r w:rsidR="006614D8" w:rsidRPr="00D10E14">
        <w:rPr>
          <w:sz w:val="20"/>
          <w:szCs w:val="20"/>
        </w:rPr>
        <w:t xml:space="preserve"> oraz do niezwłocznego informowania Zamawiającego o wszelkich zmianach w warunkach Ubezpieczenia</w:t>
      </w:r>
      <w:r w:rsidR="00F32714" w:rsidRPr="00D10E14">
        <w:rPr>
          <w:sz w:val="20"/>
          <w:szCs w:val="20"/>
        </w:rPr>
        <w:t>.</w:t>
      </w:r>
    </w:p>
    <w:p w14:paraId="71FF8B67" w14:textId="05776A8E" w:rsidR="00727293" w:rsidRPr="00D10E14" w:rsidRDefault="009F6D67">
      <w:pPr>
        <w:pStyle w:val="Akapitzlist"/>
        <w:numPr>
          <w:ilvl w:val="0"/>
          <w:numId w:val="22"/>
        </w:numPr>
        <w:spacing w:after="0" w:line="276" w:lineRule="auto"/>
        <w:ind w:left="284" w:hanging="284"/>
        <w:rPr>
          <w:sz w:val="20"/>
          <w:szCs w:val="20"/>
        </w:rPr>
      </w:pPr>
      <w:r w:rsidRPr="00D10E14">
        <w:rPr>
          <w:sz w:val="20"/>
          <w:szCs w:val="20"/>
        </w:rPr>
        <w:t>Jeżeli termin, na który została zawarta polisa (lub inny dokument) ubezpieczenia, kończy się w okresie wykonywania Umowy, lub w okresie rękojmi</w:t>
      </w:r>
      <w:r w:rsidR="007525ED" w:rsidRPr="00D10E14">
        <w:rPr>
          <w:sz w:val="20"/>
          <w:szCs w:val="20"/>
        </w:rPr>
        <w:t xml:space="preserve"> za wady i gwarancji jakości</w:t>
      </w:r>
      <w:r w:rsidRPr="00D10E14">
        <w:rPr>
          <w:sz w:val="20"/>
          <w:szCs w:val="20"/>
        </w:rPr>
        <w:t xml:space="preserve">, Wykonawca winien bez wezwania Zamawiającego przedłożyć uaktualnioną polisę (lub inny dokument) ubezpieczenia (poświadczoną za zgodność z oryginałem przez Wykonawcę) w terminie do </w:t>
      </w:r>
      <w:r w:rsidR="00134536">
        <w:rPr>
          <w:sz w:val="20"/>
          <w:szCs w:val="20"/>
        </w:rPr>
        <w:t>10</w:t>
      </w:r>
      <w:r w:rsidR="00F32714" w:rsidRPr="00D10E14">
        <w:rPr>
          <w:sz w:val="20"/>
          <w:szCs w:val="20"/>
        </w:rPr>
        <w:t xml:space="preserve"> </w:t>
      </w:r>
      <w:r w:rsidRPr="00D10E14">
        <w:rPr>
          <w:sz w:val="20"/>
          <w:szCs w:val="20"/>
        </w:rPr>
        <w:t xml:space="preserve">dni roboczych przed datą ustania ważności poprzedniej polisy. </w:t>
      </w:r>
      <w:r w:rsidR="00EF073F" w:rsidRPr="00D10E14">
        <w:rPr>
          <w:sz w:val="20"/>
          <w:szCs w:val="20"/>
        </w:rPr>
        <w:t>W razie zaniechania tego obowiązku Zamawiającemu przysługują uprawnienia, o których mowa w ust. 2 zdanie drugie i trzecie.</w:t>
      </w:r>
      <w:r w:rsidRPr="00D10E14">
        <w:rPr>
          <w:sz w:val="20"/>
          <w:szCs w:val="20"/>
        </w:rPr>
        <w:t xml:space="preserve">  </w:t>
      </w:r>
    </w:p>
    <w:p w14:paraId="309E859D" w14:textId="77777777" w:rsidR="00F32714" w:rsidRPr="00D10E14" w:rsidRDefault="00F32714" w:rsidP="00F32714">
      <w:pPr>
        <w:pStyle w:val="Akapitzlist"/>
        <w:numPr>
          <w:ilvl w:val="0"/>
          <w:numId w:val="22"/>
        </w:numPr>
        <w:spacing w:after="0" w:line="276" w:lineRule="auto"/>
        <w:ind w:left="284" w:hanging="284"/>
        <w:rPr>
          <w:sz w:val="20"/>
          <w:szCs w:val="20"/>
        </w:rPr>
      </w:pPr>
      <w:r w:rsidRPr="00D10E14">
        <w:rPr>
          <w:sz w:val="20"/>
          <w:szCs w:val="20"/>
        </w:rPr>
        <w:t>Wykonawca ponosi pełną odpowiedzialność, w tym na zasadzie ryzyka, za wszelkie skutki niewykonania lub nienależytego wykonania Umowy w stosunku do Zamawiającego, w tym spowodowane działaniami lub zaniechaniem osób i podmiotów, za które ponosi odpowiedzialność, jak również za skutki braku dozoru w zakresie, w jakim do czynności dozoru jest zobowiązany przepisami prawa lub postanowieniami Umowy.</w:t>
      </w:r>
    </w:p>
    <w:p w14:paraId="4C789D32" w14:textId="77777777" w:rsidR="00F32714" w:rsidRPr="00D10E14" w:rsidRDefault="00F32714" w:rsidP="00F32714">
      <w:pPr>
        <w:pStyle w:val="Akapitzlist"/>
        <w:numPr>
          <w:ilvl w:val="0"/>
          <w:numId w:val="22"/>
        </w:numPr>
        <w:spacing w:after="0" w:line="276" w:lineRule="auto"/>
        <w:ind w:left="284" w:hanging="284"/>
        <w:rPr>
          <w:sz w:val="20"/>
          <w:szCs w:val="20"/>
        </w:rPr>
      </w:pPr>
      <w:r w:rsidRPr="00D10E14">
        <w:rPr>
          <w:sz w:val="20"/>
          <w:szCs w:val="20"/>
        </w:rPr>
        <w:t>Wykonawca ponosi pełną odpowiedzialność za wszelkie szkody wyrządzone osobom trzecim lub w ich majątku, a spowodowane z jego winy lub działaniem lub zaniechaniem osób i podmiotów, za które ponosi odpowiedzialność, jak również za skutki braku dozoru w zakresie, w jakim do czynności dozoru jest zobowiązany przepisami prawa lub postanowieniami Umowy, a spowodowane podczas wykonywania Przedmiotu Umowy. Generalny Wykonawca zobowiązany jest do niezwłocznego usunięcia wszelkich wyrządzonych szkód.</w:t>
      </w:r>
    </w:p>
    <w:p w14:paraId="0CC6007B" w14:textId="711AACFB" w:rsidR="00727293" w:rsidRPr="00D10E14" w:rsidRDefault="009F6D67">
      <w:pPr>
        <w:pStyle w:val="Akapitzlist"/>
        <w:numPr>
          <w:ilvl w:val="0"/>
          <w:numId w:val="22"/>
        </w:numPr>
        <w:spacing w:after="0" w:line="276" w:lineRule="auto"/>
        <w:ind w:left="284" w:hanging="284"/>
        <w:rPr>
          <w:sz w:val="20"/>
          <w:szCs w:val="20"/>
        </w:rPr>
      </w:pPr>
      <w:r w:rsidRPr="00D10E14">
        <w:rPr>
          <w:sz w:val="20"/>
          <w:szCs w:val="20"/>
        </w:rPr>
        <w:t xml:space="preserve">Wykonawca przed przedstawieniem polisy (lub innego dokumentu) ubezpieczenia (lub uaktualnionej polisy lub innego dokumentu) Zamawiającemu, uzyska jego uprzednią akceptację treści polisy, przy czym Zamawiający nie może żądać, aby treść polisy spełniała dodatkowe wymogi poza wskazanymi w </w:t>
      </w:r>
      <w:r w:rsidR="00316BC0" w:rsidRPr="00D10E14">
        <w:rPr>
          <w:sz w:val="20"/>
          <w:szCs w:val="20"/>
        </w:rPr>
        <w:t>dokumentach zamówienia</w:t>
      </w:r>
      <w:r w:rsidRPr="00D10E14">
        <w:rPr>
          <w:sz w:val="20"/>
          <w:szCs w:val="20"/>
        </w:rPr>
        <w:t xml:space="preserve">.   </w:t>
      </w:r>
    </w:p>
    <w:p w14:paraId="230D290E" w14:textId="77777777" w:rsidR="00727293" w:rsidRPr="00D10E14" w:rsidRDefault="009F6D67">
      <w:pPr>
        <w:pStyle w:val="Akapitzlist"/>
        <w:numPr>
          <w:ilvl w:val="0"/>
          <w:numId w:val="22"/>
        </w:numPr>
        <w:spacing w:after="0" w:line="276" w:lineRule="auto"/>
        <w:ind w:left="284" w:hanging="284"/>
        <w:rPr>
          <w:sz w:val="20"/>
          <w:szCs w:val="20"/>
        </w:rPr>
      </w:pPr>
      <w:r w:rsidRPr="00D10E14">
        <w:rPr>
          <w:sz w:val="20"/>
          <w:szCs w:val="20"/>
        </w:rPr>
        <w:t xml:space="preserve">Jeśli w toku realizacji Przedmiotu Umowy Wykonawca będzie korzystał z Podwykonawców, wówczas polisa powinna spełniać następujące warunki:   </w:t>
      </w:r>
    </w:p>
    <w:p w14:paraId="4AECC4AB" w14:textId="207ADD25" w:rsidR="00727293" w:rsidRPr="00D10E14" w:rsidRDefault="009F6D67">
      <w:pPr>
        <w:numPr>
          <w:ilvl w:val="1"/>
          <w:numId w:val="13"/>
        </w:numPr>
        <w:spacing w:after="0" w:line="276" w:lineRule="auto"/>
        <w:ind w:left="567" w:hanging="283"/>
        <w:rPr>
          <w:sz w:val="20"/>
          <w:szCs w:val="20"/>
        </w:rPr>
      </w:pPr>
      <w:r w:rsidRPr="00D10E14">
        <w:rPr>
          <w:sz w:val="20"/>
          <w:szCs w:val="20"/>
        </w:rPr>
        <w:t>zakres ubezpieczenia OC Wykonawcy będzie obejmował odpowiedzialność za szkody wyrządzone przez Podwykonawców</w:t>
      </w:r>
      <w:r w:rsidR="00316BC0" w:rsidRPr="00D10E14">
        <w:rPr>
          <w:sz w:val="20"/>
          <w:szCs w:val="20"/>
        </w:rPr>
        <w:t>,</w:t>
      </w:r>
      <w:r w:rsidRPr="00D10E14">
        <w:rPr>
          <w:sz w:val="20"/>
          <w:szCs w:val="20"/>
        </w:rPr>
        <w:t xml:space="preserve">   </w:t>
      </w:r>
    </w:p>
    <w:p w14:paraId="7841B201" w14:textId="51F30671" w:rsidR="00727293" w:rsidRPr="00D10E14" w:rsidRDefault="009F6D67">
      <w:pPr>
        <w:numPr>
          <w:ilvl w:val="1"/>
          <w:numId w:val="13"/>
        </w:numPr>
        <w:spacing w:after="0" w:line="276" w:lineRule="auto"/>
        <w:ind w:left="567" w:hanging="283"/>
        <w:rPr>
          <w:sz w:val="20"/>
          <w:szCs w:val="20"/>
        </w:rPr>
      </w:pPr>
      <w:r w:rsidRPr="00D10E14">
        <w:rPr>
          <w:sz w:val="20"/>
          <w:szCs w:val="20"/>
        </w:rPr>
        <w:t>Podwykonawca, o ile nie jest objęty ochroną w ramach ubezpieczenia Wykonawcy do wysokości wymaganych sum ubezpieczenia (OC za Podwykonawców), zobowiązany jest do spełnienia wszystkich wymogów ubezpieczeniowych stawianych przez niniejszą Umowę</w:t>
      </w:r>
      <w:r w:rsidR="00316BC0" w:rsidRPr="00D10E14">
        <w:rPr>
          <w:sz w:val="20"/>
          <w:szCs w:val="20"/>
        </w:rPr>
        <w:t>,</w:t>
      </w:r>
      <w:r w:rsidRPr="00D10E14">
        <w:rPr>
          <w:sz w:val="20"/>
          <w:szCs w:val="20"/>
        </w:rPr>
        <w:t xml:space="preserve">   </w:t>
      </w:r>
    </w:p>
    <w:p w14:paraId="0B56C10F" w14:textId="77777777" w:rsidR="00727293" w:rsidRPr="00D10E14" w:rsidRDefault="009F6D67">
      <w:pPr>
        <w:numPr>
          <w:ilvl w:val="1"/>
          <w:numId w:val="13"/>
        </w:numPr>
        <w:spacing w:after="0" w:line="276" w:lineRule="auto"/>
        <w:ind w:left="567" w:hanging="283"/>
        <w:rPr>
          <w:sz w:val="20"/>
          <w:szCs w:val="20"/>
        </w:rPr>
      </w:pPr>
      <w:r w:rsidRPr="00D10E14">
        <w:rPr>
          <w:sz w:val="20"/>
          <w:szCs w:val="20"/>
        </w:rPr>
        <w:t xml:space="preserve">obowiązek przedstawienia wszelkich wymaganych dokumentów ubezpieczeniowych Podwykonawcy spoczywa na Wykonawcy.   </w:t>
      </w:r>
    </w:p>
    <w:p w14:paraId="1A39171F" w14:textId="7F5AF9B3" w:rsidR="00727293" w:rsidRPr="001677AF" w:rsidRDefault="00727293" w:rsidP="00F32714">
      <w:pPr>
        <w:spacing w:after="0" w:line="276" w:lineRule="auto"/>
        <w:ind w:left="0" w:firstLine="0"/>
        <w:rPr>
          <w:sz w:val="20"/>
          <w:szCs w:val="20"/>
        </w:rPr>
      </w:pPr>
    </w:p>
    <w:p w14:paraId="1B38BC5B" w14:textId="373586DC" w:rsidR="00727293" w:rsidRPr="001677AF" w:rsidRDefault="009F6D67" w:rsidP="001677AF">
      <w:pPr>
        <w:spacing w:after="0" w:line="276" w:lineRule="auto"/>
        <w:ind w:left="0" w:hanging="10"/>
        <w:jc w:val="center"/>
        <w:rPr>
          <w:sz w:val="20"/>
          <w:szCs w:val="20"/>
        </w:rPr>
      </w:pPr>
      <w:r w:rsidRPr="001677AF">
        <w:rPr>
          <w:b/>
          <w:sz w:val="20"/>
          <w:szCs w:val="20"/>
        </w:rPr>
        <w:t>§ 1</w:t>
      </w:r>
      <w:r w:rsidR="00A91D30">
        <w:rPr>
          <w:b/>
          <w:sz w:val="20"/>
          <w:szCs w:val="20"/>
        </w:rPr>
        <w:t>7</w:t>
      </w:r>
      <w:r w:rsidRPr="001677AF">
        <w:rPr>
          <w:b/>
          <w:sz w:val="20"/>
          <w:szCs w:val="20"/>
        </w:rPr>
        <w:t xml:space="preserve">. </w:t>
      </w:r>
      <w:r w:rsidRPr="001677AF">
        <w:rPr>
          <w:sz w:val="20"/>
          <w:szCs w:val="20"/>
        </w:rPr>
        <w:t xml:space="preserve"> </w:t>
      </w:r>
    </w:p>
    <w:p w14:paraId="6A9EBC75" w14:textId="27E1FFC5" w:rsidR="00727293" w:rsidRPr="001677AF" w:rsidRDefault="005F7B92" w:rsidP="001677AF">
      <w:pPr>
        <w:spacing w:after="0" w:line="276" w:lineRule="auto"/>
        <w:ind w:left="0" w:hanging="10"/>
        <w:jc w:val="center"/>
        <w:rPr>
          <w:sz w:val="20"/>
          <w:szCs w:val="20"/>
        </w:rPr>
      </w:pPr>
      <w:r w:rsidRPr="001677AF">
        <w:rPr>
          <w:b/>
          <w:sz w:val="20"/>
          <w:szCs w:val="20"/>
        </w:rPr>
        <w:t>Zakończenie Umowy</w:t>
      </w:r>
    </w:p>
    <w:p w14:paraId="66B0C6B1" w14:textId="24829F26" w:rsidR="00727293" w:rsidRPr="001677AF" w:rsidRDefault="009F6D67">
      <w:pPr>
        <w:numPr>
          <w:ilvl w:val="0"/>
          <w:numId w:val="14"/>
        </w:numPr>
        <w:spacing w:after="0" w:line="276" w:lineRule="auto"/>
        <w:ind w:left="284" w:hanging="284"/>
        <w:rPr>
          <w:sz w:val="20"/>
          <w:szCs w:val="20"/>
        </w:rPr>
      </w:pPr>
      <w:r w:rsidRPr="001677AF">
        <w:rPr>
          <w:sz w:val="20"/>
          <w:szCs w:val="20"/>
        </w:rPr>
        <w:t xml:space="preserve">Poza przypadkami określonymi w przepisie art. 456 </w:t>
      </w:r>
      <w:proofErr w:type="spellStart"/>
      <w:r w:rsidRPr="001677AF">
        <w:rPr>
          <w:sz w:val="20"/>
          <w:szCs w:val="20"/>
        </w:rPr>
        <w:t>Pzp</w:t>
      </w:r>
      <w:proofErr w:type="spellEnd"/>
      <w:r w:rsidRPr="001677AF">
        <w:rPr>
          <w:sz w:val="20"/>
          <w:szCs w:val="20"/>
        </w:rPr>
        <w:t xml:space="preserve"> i innych powszechnie obowiązujących przepisach prawa, bądź pozostałych postanowieniach Umowy, Zamawiający może odstąpić od Umowy w następujących przypadkach:   </w:t>
      </w:r>
    </w:p>
    <w:p w14:paraId="26C36D9D" w14:textId="2CFBA83A" w:rsidR="00727293" w:rsidRPr="001677AF" w:rsidRDefault="009F6D67">
      <w:pPr>
        <w:numPr>
          <w:ilvl w:val="1"/>
          <w:numId w:val="14"/>
        </w:numPr>
        <w:spacing w:after="0" w:line="276" w:lineRule="auto"/>
        <w:ind w:left="567" w:hanging="283"/>
        <w:rPr>
          <w:sz w:val="20"/>
          <w:szCs w:val="20"/>
        </w:rPr>
      </w:pPr>
      <w:r w:rsidRPr="001677AF">
        <w:rPr>
          <w:sz w:val="20"/>
          <w:szCs w:val="20"/>
        </w:rPr>
        <w:t xml:space="preserve">niewykonywania przez Wykonawcę Przedmiotu Umowy bądź wykonywania go w sposób nienależyty lub niezgodny z Umową, pomimo pisemnego wezwania Wykonawcy przez Zamawiającego do wykonywania Umowy bądź należytego wykonywania Umowy w terminie </w:t>
      </w:r>
      <w:r w:rsidR="00134536">
        <w:rPr>
          <w:sz w:val="20"/>
          <w:szCs w:val="20"/>
        </w:rPr>
        <w:t xml:space="preserve">10 </w:t>
      </w:r>
      <w:r w:rsidRPr="001677AF">
        <w:rPr>
          <w:sz w:val="20"/>
          <w:szCs w:val="20"/>
        </w:rPr>
        <w:t>dni roboczych od otrzymania wezwania</w:t>
      </w:r>
      <w:r w:rsidR="000C3F46" w:rsidRPr="001677AF">
        <w:rPr>
          <w:sz w:val="20"/>
          <w:szCs w:val="20"/>
        </w:rPr>
        <w:t>,</w:t>
      </w:r>
      <w:r w:rsidRPr="001677AF">
        <w:rPr>
          <w:sz w:val="20"/>
          <w:szCs w:val="20"/>
        </w:rPr>
        <w:t xml:space="preserve">  </w:t>
      </w:r>
    </w:p>
    <w:p w14:paraId="623F3537" w14:textId="1BC9B00B" w:rsidR="00727293" w:rsidRPr="001677AF" w:rsidRDefault="009F6D67">
      <w:pPr>
        <w:numPr>
          <w:ilvl w:val="1"/>
          <w:numId w:val="14"/>
        </w:numPr>
        <w:spacing w:after="0" w:line="276" w:lineRule="auto"/>
        <w:ind w:left="567" w:hanging="283"/>
        <w:rPr>
          <w:sz w:val="20"/>
          <w:szCs w:val="20"/>
        </w:rPr>
      </w:pPr>
      <w:r w:rsidRPr="001677AF">
        <w:rPr>
          <w:sz w:val="20"/>
          <w:szCs w:val="20"/>
        </w:rPr>
        <w:lastRenderedPageBreak/>
        <w:t>gdy Wykonawca nie zapewni ciągłości Zabezpieczenia, w tym gdy niemożliwe okaże się skorzystanie przez Zamawiającego z uprawnień uregulowanych w § 1</w:t>
      </w:r>
      <w:r w:rsidR="00A91D30">
        <w:rPr>
          <w:sz w:val="20"/>
          <w:szCs w:val="20"/>
        </w:rPr>
        <w:t>5</w:t>
      </w:r>
      <w:r w:rsidRPr="001677AF">
        <w:rPr>
          <w:sz w:val="20"/>
          <w:szCs w:val="20"/>
        </w:rPr>
        <w:t xml:space="preserve"> ust. 3</w:t>
      </w:r>
      <w:r w:rsidR="000C3F46" w:rsidRPr="001677AF">
        <w:rPr>
          <w:sz w:val="20"/>
          <w:szCs w:val="20"/>
        </w:rPr>
        <w:t>,</w:t>
      </w:r>
      <w:r w:rsidRPr="001677AF">
        <w:rPr>
          <w:sz w:val="20"/>
          <w:szCs w:val="20"/>
        </w:rPr>
        <w:t xml:space="preserve">  </w:t>
      </w:r>
    </w:p>
    <w:p w14:paraId="7098ED10" w14:textId="24E81C2E" w:rsidR="00727293" w:rsidRPr="001677AF" w:rsidRDefault="009F6D67">
      <w:pPr>
        <w:numPr>
          <w:ilvl w:val="1"/>
          <w:numId w:val="14"/>
        </w:numPr>
        <w:spacing w:after="0" w:line="276" w:lineRule="auto"/>
        <w:ind w:left="567" w:hanging="283"/>
        <w:rPr>
          <w:sz w:val="20"/>
          <w:szCs w:val="20"/>
        </w:rPr>
      </w:pPr>
      <w:r w:rsidRPr="001677AF">
        <w:rPr>
          <w:sz w:val="20"/>
          <w:szCs w:val="20"/>
        </w:rPr>
        <w:t xml:space="preserve">gdy Wykonawca nie przestrzega przepisów obowiązującego prawa przy wykonywaniu Przedmiotu Umowy, </w:t>
      </w:r>
    </w:p>
    <w:p w14:paraId="48D025CE" w14:textId="15D6951D" w:rsidR="00727293" w:rsidRPr="001677AF" w:rsidRDefault="009F6D67">
      <w:pPr>
        <w:numPr>
          <w:ilvl w:val="1"/>
          <w:numId w:val="14"/>
        </w:numPr>
        <w:spacing w:after="0" w:line="276" w:lineRule="auto"/>
        <w:ind w:left="567" w:hanging="283"/>
        <w:rPr>
          <w:sz w:val="20"/>
          <w:szCs w:val="20"/>
        </w:rPr>
      </w:pPr>
      <w:r w:rsidRPr="001677AF">
        <w:rPr>
          <w:sz w:val="20"/>
          <w:szCs w:val="20"/>
        </w:rPr>
        <w:t xml:space="preserve">w razie wystąpienia innych niż powyższe okoliczności leżących po stronie Wykonawcy, które uniemożliwiają dalszą realizację Umowy, przez co należy rozumieć w szczególności utratę przez Wykonawcę </w:t>
      </w:r>
      <w:r w:rsidR="000C3F46" w:rsidRPr="001677AF">
        <w:rPr>
          <w:sz w:val="20"/>
          <w:szCs w:val="20"/>
        </w:rPr>
        <w:t>potencjału niezbędnego do realizacji Przedmiotu Umowy,</w:t>
      </w:r>
      <w:r w:rsidRPr="001677AF">
        <w:rPr>
          <w:sz w:val="20"/>
          <w:szCs w:val="20"/>
        </w:rPr>
        <w:t xml:space="preserve">  </w:t>
      </w:r>
    </w:p>
    <w:p w14:paraId="74471FEE" w14:textId="1CB06C46" w:rsidR="00727293" w:rsidRPr="001677AF" w:rsidRDefault="009F6D67">
      <w:pPr>
        <w:numPr>
          <w:ilvl w:val="1"/>
          <w:numId w:val="14"/>
        </w:numPr>
        <w:spacing w:after="0" w:line="276" w:lineRule="auto"/>
        <w:ind w:left="567" w:hanging="283"/>
        <w:rPr>
          <w:sz w:val="20"/>
          <w:szCs w:val="20"/>
        </w:rPr>
      </w:pPr>
      <w:r w:rsidRPr="001677AF">
        <w:rPr>
          <w:sz w:val="20"/>
          <w:szCs w:val="20"/>
        </w:rPr>
        <w:t xml:space="preserve">gdy łączna suma naliczonych kar umownych osiągnie </w:t>
      </w:r>
      <w:r w:rsidR="00C717EE">
        <w:rPr>
          <w:sz w:val="20"/>
          <w:szCs w:val="20"/>
        </w:rPr>
        <w:t>limit, o którym mowa w § 1</w:t>
      </w:r>
      <w:r w:rsidR="00A91D30">
        <w:rPr>
          <w:sz w:val="20"/>
          <w:szCs w:val="20"/>
        </w:rPr>
        <w:t>8</w:t>
      </w:r>
      <w:r w:rsidR="00C717EE">
        <w:rPr>
          <w:sz w:val="20"/>
          <w:szCs w:val="20"/>
        </w:rPr>
        <w:t xml:space="preserve"> ust. 3 Umowy</w:t>
      </w:r>
      <w:r w:rsidRPr="001677AF">
        <w:rPr>
          <w:sz w:val="20"/>
          <w:szCs w:val="20"/>
        </w:rPr>
        <w:t xml:space="preserve">.   </w:t>
      </w:r>
    </w:p>
    <w:p w14:paraId="67A0F454" w14:textId="77777777" w:rsidR="00727293" w:rsidRPr="001677AF" w:rsidRDefault="009F6D67">
      <w:pPr>
        <w:numPr>
          <w:ilvl w:val="0"/>
          <w:numId w:val="14"/>
        </w:numPr>
        <w:spacing w:after="0" w:line="276" w:lineRule="auto"/>
        <w:ind w:left="284" w:hanging="284"/>
        <w:rPr>
          <w:sz w:val="20"/>
          <w:szCs w:val="20"/>
        </w:rPr>
      </w:pPr>
      <w:r w:rsidRPr="001677AF">
        <w:rPr>
          <w:sz w:val="20"/>
          <w:szCs w:val="20"/>
        </w:rPr>
        <w:t xml:space="preserve">Uprawnienie do odstąpienia od Umowy, o którym mowa w ust. 1, może zostać zrealizowane do dnia zakończenia obowiązywania Umowy.  </w:t>
      </w:r>
    </w:p>
    <w:p w14:paraId="00DE701B" w14:textId="77777777" w:rsidR="008D6DD7" w:rsidRPr="001677AF" w:rsidRDefault="009F6D67">
      <w:pPr>
        <w:numPr>
          <w:ilvl w:val="0"/>
          <w:numId w:val="14"/>
        </w:numPr>
        <w:spacing w:after="0" w:line="276" w:lineRule="auto"/>
        <w:ind w:left="284" w:hanging="284"/>
        <w:rPr>
          <w:sz w:val="20"/>
          <w:szCs w:val="20"/>
        </w:rPr>
      </w:pPr>
      <w:r w:rsidRPr="001677AF">
        <w:rPr>
          <w:sz w:val="20"/>
          <w:szCs w:val="20"/>
        </w:rPr>
        <w:t>W przypadku odstąpienia od Umowy przez Zamawiającego</w:t>
      </w:r>
      <w:r w:rsidR="008D6DD7" w:rsidRPr="001677AF">
        <w:rPr>
          <w:sz w:val="20"/>
          <w:szCs w:val="20"/>
        </w:rPr>
        <w:t>:</w:t>
      </w:r>
    </w:p>
    <w:p w14:paraId="7BD5B27F" w14:textId="0C59B5DC" w:rsidR="008D6DD7" w:rsidRPr="001677AF" w:rsidRDefault="008D6DD7">
      <w:pPr>
        <w:pStyle w:val="Akapitzlist"/>
        <w:numPr>
          <w:ilvl w:val="1"/>
          <w:numId w:val="14"/>
        </w:numPr>
        <w:spacing w:after="0" w:line="276" w:lineRule="auto"/>
        <w:ind w:left="567" w:hanging="283"/>
        <w:rPr>
          <w:sz w:val="20"/>
          <w:szCs w:val="20"/>
        </w:rPr>
      </w:pPr>
      <w:r w:rsidRPr="001677AF">
        <w:rPr>
          <w:sz w:val="20"/>
          <w:szCs w:val="20"/>
        </w:rPr>
        <w:t>Strony niezwłocznie przystąpią do inwentaryzacji terenu budowy w celu określenia stanu zaawansowania Robót budowlanych i ustalenia należnego Wykonawcy z tego tytułu wynagrodzenia</w:t>
      </w:r>
      <w:r w:rsidR="006C028B">
        <w:rPr>
          <w:sz w:val="20"/>
          <w:szCs w:val="20"/>
        </w:rPr>
        <w:t xml:space="preserve"> oraz do inwentaryzacji zrealizowanych Dostaw,</w:t>
      </w:r>
      <w:r w:rsidRPr="001677AF">
        <w:rPr>
          <w:sz w:val="20"/>
          <w:szCs w:val="20"/>
        </w:rPr>
        <w:t xml:space="preserve"> co zostanie stwierdzone w protokole inwentaryzacyjnym,</w:t>
      </w:r>
    </w:p>
    <w:p w14:paraId="50F4FC5E" w14:textId="01820B8E" w:rsidR="000C3F46" w:rsidRPr="001677AF" w:rsidRDefault="000C3F46">
      <w:pPr>
        <w:pStyle w:val="Akapitzlist"/>
        <w:numPr>
          <w:ilvl w:val="1"/>
          <w:numId w:val="14"/>
        </w:numPr>
        <w:spacing w:after="0" w:line="276" w:lineRule="auto"/>
        <w:ind w:left="567" w:hanging="283"/>
        <w:rPr>
          <w:sz w:val="20"/>
          <w:szCs w:val="20"/>
        </w:rPr>
      </w:pPr>
      <w:r w:rsidRPr="001677AF">
        <w:rPr>
          <w:sz w:val="20"/>
          <w:szCs w:val="20"/>
        </w:rPr>
        <w:t xml:space="preserve">Zamawiający </w:t>
      </w:r>
      <w:r w:rsidR="008D6DD7" w:rsidRPr="001677AF">
        <w:rPr>
          <w:sz w:val="20"/>
          <w:szCs w:val="20"/>
        </w:rPr>
        <w:t>zapłaci za zrealizowane do czasu odstąpienia od Umowy i ujęte w protokole, o którym mowa w pkt. 1 powyżej Roboty budowlane</w:t>
      </w:r>
      <w:r w:rsidR="006C028B">
        <w:rPr>
          <w:sz w:val="20"/>
          <w:szCs w:val="20"/>
        </w:rPr>
        <w:t xml:space="preserve"> lub Dostawy</w:t>
      </w:r>
      <w:r w:rsidRPr="001677AF">
        <w:rPr>
          <w:sz w:val="20"/>
          <w:szCs w:val="20"/>
        </w:rPr>
        <w:t>, potrąc</w:t>
      </w:r>
      <w:r w:rsidR="008D6DD7" w:rsidRPr="001677AF">
        <w:rPr>
          <w:sz w:val="20"/>
          <w:szCs w:val="20"/>
        </w:rPr>
        <w:t>ając z należnego Wykonawcy wynagrodzenia</w:t>
      </w:r>
      <w:r w:rsidRPr="001677AF">
        <w:rPr>
          <w:sz w:val="20"/>
          <w:szCs w:val="20"/>
        </w:rPr>
        <w:t xml:space="preserve"> kary umowne oraz wszelkie pozostałe należności i odszkodowania wynikające z Umowy, </w:t>
      </w:r>
      <w:r w:rsidR="008D6DD7" w:rsidRPr="001677AF">
        <w:rPr>
          <w:sz w:val="20"/>
          <w:szCs w:val="20"/>
        </w:rPr>
        <w:t>na co Wykonawca wyraża zgodę</w:t>
      </w:r>
      <w:r w:rsidRPr="001677AF">
        <w:rPr>
          <w:sz w:val="20"/>
          <w:szCs w:val="20"/>
        </w:rPr>
        <w:t xml:space="preserve"> wyraża zgodę</w:t>
      </w:r>
      <w:r w:rsidR="008D6DD7" w:rsidRPr="001677AF">
        <w:rPr>
          <w:sz w:val="20"/>
          <w:szCs w:val="20"/>
        </w:rPr>
        <w:t>,</w:t>
      </w:r>
    </w:p>
    <w:p w14:paraId="57E9501C" w14:textId="1862EEBA" w:rsidR="008D6DD7" w:rsidRPr="001677AF" w:rsidRDefault="008D6DD7">
      <w:pPr>
        <w:pStyle w:val="Akapitzlist"/>
        <w:numPr>
          <w:ilvl w:val="1"/>
          <w:numId w:val="14"/>
        </w:numPr>
        <w:spacing w:after="0" w:line="276" w:lineRule="auto"/>
        <w:ind w:left="567" w:hanging="283"/>
        <w:rPr>
          <w:sz w:val="20"/>
          <w:szCs w:val="20"/>
        </w:rPr>
      </w:pPr>
      <w:r w:rsidRPr="001677AF">
        <w:rPr>
          <w:sz w:val="20"/>
          <w:szCs w:val="20"/>
        </w:rPr>
        <w:t xml:space="preserve">Wykonawca, na własny koszt i ryzyko, zabezpieczy niedokończone Roboty budowlane przed </w:t>
      </w:r>
      <w:r w:rsidR="000A060A" w:rsidRPr="001677AF">
        <w:rPr>
          <w:sz w:val="20"/>
          <w:szCs w:val="20"/>
        </w:rPr>
        <w:t xml:space="preserve">ich zniszczeniem (uszkodzeniem), </w:t>
      </w:r>
      <w:r w:rsidRPr="001677AF">
        <w:rPr>
          <w:sz w:val="20"/>
          <w:szCs w:val="20"/>
        </w:rPr>
        <w:t xml:space="preserve">usunie z terenu budowy </w:t>
      </w:r>
      <w:r w:rsidR="000A060A" w:rsidRPr="001677AF">
        <w:rPr>
          <w:sz w:val="20"/>
          <w:szCs w:val="20"/>
        </w:rPr>
        <w:t xml:space="preserve">wszelkie narzędzia, materiały i urządzenia budowlane oraz uporządkuje teren budowy – w terminie </w:t>
      </w:r>
      <w:r w:rsidR="00134536">
        <w:rPr>
          <w:sz w:val="20"/>
          <w:szCs w:val="20"/>
        </w:rPr>
        <w:t>5</w:t>
      </w:r>
      <w:r w:rsidR="000A060A" w:rsidRPr="001677AF">
        <w:rPr>
          <w:sz w:val="20"/>
          <w:szCs w:val="20"/>
        </w:rPr>
        <w:t xml:space="preserve"> dni roboczych od podpisania przez Strony protokołu, o którym mowa w pkt. 1 powyżej.</w:t>
      </w:r>
    </w:p>
    <w:p w14:paraId="24CA38EC" w14:textId="449A2299" w:rsidR="00727293" w:rsidRDefault="000C3F46">
      <w:pPr>
        <w:numPr>
          <w:ilvl w:val="0"/>
          <w:numId w:val="14"/>
        </w:numPr>
        <w:spacing w:after="0" w:line="276" w:lineRule="auto"/>
        <w:ind w:left="284" w:hanging="284"/>
        <w:rPr>
          <w:sz w:val="20"/>
          <w:szCs w:val="20"/>
        </w:rPr>
      </w:pPr>
      <w:r w:rsidRPr="001677AF">
        <w:rPr>
          <w:sz w:val="20"/>
          <w:szCs w:val="20"/>
        </w:rPr>
        <w:t xml:space="preserve">Zamawiającemu będą przysługiwać uprawnienia wynikające z </w:t>
      </w:r>
      <w:r w:rsidR="007525ED">
        <w:rPr>
          <w:sz w:val="20"/>
          <w:szCs w:val="20"/>
        </w:rPr>
        <w:t>rękojmi za wady i gwarancji jakości</w:t>
      </w:r>
      <w:r w:rsidR="008D6DD7" w:rsidRPr="001677AF">
        <w:rPr>
          <w:sz w:val="20"/>
          <w:szCs w:val="20"/>
        </w:rPr>
        <w:t xml:space="preserve"> </w:t>
      </w:r>
      <w:r w:rsidRPr="001677AF">
        <w:rPr>
          <w:sz w:val="20"/>
          <w:szCs w:val="20"/>
        </w:rPr>
        <w:t xml:space="preserve">w odniesieniu do wykonanych przez Wykonawcę Robót budowlanych.  </w:t>
      </w:r>
    </w:p>
    <w:p w14:paraId="4FC42E51" w14:textId="77777777" w:rsidR="007525ED" w:rsidRPr="00C717EE" w:rsidRDefault="007525ED">
      <w:pPr>
        <w:numPr>
          <w:ilvl w:val="0"/>
          <w:numId w:val="14"/>
        </w:numPr>
        <w:spacing w:after="0" w:line="276" w:lineRule="auto"/>
        <w:ind w:left="284" w:hanging="284"/>
        <w:rPr>
          <w:sz w:val="20"/>
          <w:szCs w:val="20"/>
        </w:rPr>
      </w:pPr>
      <w:r w:rsidRPr="00C717EE">
        <w:rPr>
          <w:sz w:val="20"/>
          <w:szCs w:val="20"/>
        </w:rPr>
        <w:t xml:space="preserve">Odstąpienie od Umowy w odniesieniu do niewykonanej części Umowy wywiera skutek </w:t>
      </w:r>
      <w:r w:rsidRPr="00C717EE">
        <w:rPr>
          <w:i/>
          <w:iCs/>
          <w:sz w:val="20"/>
          <w:szCs w:val="20"/>
        </w:rPr>
        <w:t>ex nunc</w:t>
      </w:r>
      <w:r w:rsidRPr="00C717EE">
        <w:rPr>
          <w:sz w:val="20"/>
          <w:szCs w:val="20"/>
        </w:rPr>
        <w:t xml:space="preserve"> (na przyszłość) i nie wyłącza ani nie ogranicza:</w:t>
      </w:r>
    </w:p>
    <w:p w14:paraId="3431B54A" w14:textId="56130D2E" w:rsidR="007525ED" w:rsidRPr="00C717EE" w:rsidRDefault="007525ED">
      <w:pPr>
        <w:pStyle w:val="Akapitzlist"/>
        <w:numPr>
          <w:ilvl w:val="1"/>
          <w:numId w:val="43"/>
        </w:numPr>
        <w:autoSpaceDE w:val="0"/>
        <w:autoSpaceDN w:val="0"/>
        <w:adjustRightInd w:val="0"/>
        <w:spacing w:after="0" w:line="276" w:lineRule="auto"/>
        <w:ind w:left="567" w:hanging="283"/>
        <w:rPr>
          <w:sz w:val="20"/>
          <w:szCs w:val="20"/>
        </w:rPr>
      </w:pPr>
      <w:r w:rsidRPr="00C717EE">
        <w:rPr>
          <w:sz w:val="20"/>
          <w:szCs w:val="20"/>
        </w:rPr>
        <w:t xml:space="preserve">praw Zamawiającego, wynikających z wykonanej części Umowy, w szczególności dotyczących gwarancji i rękojmi, o której mowa w § </w:t>
      </w:r>
      <w:r w:rsidR="00A91D30">
        <w:rPr>
          <w:sz w:val="20"/>
          <w:szCs w:val="20"/>
        </w:rPr>
        <w:t>10</w:t>
      </w:r>
      <w:r w:rsidRPr="00C717EE">
        <w:rPr>
          <w:sz w:val="20"/>
          <w:szCs w:val="20"/>
        </w:rPr>
        <w:t>,</w:t>
      </w:r>
    </w:p>
    <w:p w14:paraId="7204A5E1" w14:textId="4C971351" w:rsidR="007525ED" w:rsidRPr="00C717EE" w:rsidRDefault="007525ED">
      <w:pPr>
        <w:pStyle w:val="Akapitzlist"/>
        <w:numPr>
          <w:ilvl w:val="0"/>
          <w:numId w:val="43"/>
        </w:numPr>
        <w:autoSpaceDE w:val="0"/>
        <w:autoSpaceDN w:val="0"/>
        <w:adjustRightInd w:val="0"/>
        <w:spacing w:after="0" w:line="276" w:lineRule="auto"/>
        <w:ind w:left="567" w:hanging="283"/>
        <w:rPr>
          <w:sz w:val="20"/>
          <w:szCs w:val="20"/>
        </w:rPr>
      </w:pPr>
      <w:r w:rsidRPr="00C717EE">
        <w:rPr>
          <w:sz w:val="20"/>
          <w:szCs w:val="20"/>
        </w:rPr>
        <w:t>prawa do żądania zapłaty kar umownych za odstąpienie od Umowy oraz kar umownych dotyczących zdarzeń, które nastąpiły przed odstąpieniem od Umowy,</w:t>
      </w:r>
    </w:p>
    <w:p w14:paraId="375CAC50" w14:textId="14BFF553" w:rsidR="007525ED" w:rsidRPr="00C717EE" w:rsidRDefault="007525ED">
      <w:pPr>
        <w:pStyle w:val="Akapitzlist"/>
        <w:numPr>
          <w:ilvl w:val="0"/>
          <w:numId w:val="43"/>
        </w:numPr>
        <w:autoSpaceDE w:val="0"/>
        <w:autoSpaceDN w:val="0"/>
        <w:adjustRightInd w:val="0"/>
        <w:spacing w:after="0" w:line="276" w:lineRule="auto"/>
        <w:ind w:left="567" w:hanging="283"/>
        <w:rPr>
          <w:sz w:val="20"/>
          <w:szCs w:val="20"/>
        </w:rPr>
      </w:pPr>
      <w:r w:rsidRPr="00C717EE">
        <w:rPr>
          <w:sz w:val="20"/>
          <w:szCs w:val="20"/>
        </w:rPr>
        <w:t xml:space="preserve">praw nabytych przez Zamawiającego, w tym określonych w § </w:t>
      </w:r>
      <w:r w:rsidR="00A91D30">
        <w:rPr>
          <w:sz w:val="20"/>
          <w:szCs w:val="20"/>
        </w:rPr>
        <w:t>7</w:t>
      </w:r>
      <w:r w:rsidRPr="00C717EE">
        <w:rPr>
          <w:sz w:val="20"/>
          <w:szCs w:val="20"/>
        </w:rPr>
        <w:t>,</w:t>
      </w:r>
    </w:p>
    <w:p w14:paraId="794B5166" w14:textId="2684BEEA" w:rsidR="007525ED" w:rsidRPr="00C717EE" w:rsidRDefault="007525ED">
      <w:pPr>
        <w:pStyle w:val="Akapitzlist"/>
        <w:numPr>
          <w:ilvl w:val="0"/>
          <w:numId w:val="43"/>
        </w:numPr>
        <w:autoSpaceDE w:val="0"/>
        <w:autoSpaceDN w:val="0"/>
        <w:adjustRightInd w:val="0"/>
        <w:spacing w:after="0" w:line="276" w:lineRule="auto"/>
        <w:ind w:left="567" w:hanging="283"/>
        <w:rPr>
          <w:sz w:val="20"/>
          <w:szCs w:val="20"/>
        </w:rPr>
      </w:pPr>
      <w:r w:rsidRPr="00C717EE">
        <w:rPr>
          <w:sz w:val="20"/>
          <w:szCs w:val="20"/>
        </w:rPr>
        <w:t xml:space="preserve">zobowiązań Stron w zakresie poufności, o których mowa w § </w:t>
      </w:r>
      <w:r w:rsidR="00A91D30">
        <w:rPr>
          <w:sz w:val="20"/>
          <w:szCs w:val="20"/>
        </w:rPr>
        <w:t>20</w:t>
      </w:r>
      <w:r w:rsidRPr="00C717EE">
        <w:rPr>
          <w:sz w:val="20"/>
          <w:szCs w:val="20"/>
        </w:rPr>
        <w:t>.</w:t>
      </w:r>
    </w:p>
    <w:p w14:paraId="52578802" w14:textId="77777777" w:rsidR="005F21ED" w:rsidRPr="007525ED" w:rsidRDefault="005F21ED" w:rsidP="007525ED">
      <w:pPr>
        <w:spacing w:after="0" w:line="276" w:lineRule="auto"/>
        <w:ind w:left="284" w:firstLine="0"/>
        <w:rPr>
          <w:sz w:val="20"/>
          <w:szCs w:val="20"/>
        </w:rPr>
      </w:pPr>
    </w:p>
    <w:p w14:paraId="17CE67B8" w14:textId="1AC64984" w:rsidR="00727293" w:rsidRPr="001677AF" w:rsidRDefault="009F6D67" w:rsidP="001677AF">
      <w:pPr>
        <w:spacing w:after="0" w:line="276" w:lineRule="auto"/>
        <w:ind w:left="0" w:hanging="10"/>
        <w:jc w:val="center"/>
        <w:rPr>
          <w:sz w:val="20"/>
          <w:szCs w:val="20"/>
        </w:rPr>
      </w:pPr>
      <w:r w:rsidRPr="001677AF">
        <w:rPr>
          <w:b/>
          <w:sz w:val="20"/>
          <w:szCs w:val="20"/>
        </w:rPr>
        <w:t>§ 1</w:t>
      </w:r>
      <w:r w:rsidR="00A91D30">
        <w:rPr>
          <w:b/>
          <w:sz w:val="20"/>
          <w:szCs w:val="20"/>
        </w:rPr>
        <w:t>8</w:t>
      </w:r>
      <w:r w:rsidRPr="001677AF">
        <w:rPr>
          <w:b/>
          <w:sz w:val="20"/>
          <w:szCs w:val="20"/>
        </w:rPr>
        <w:t>.</w:t>
      </w:r>
      <w:r w:rsidRPr="001677AF">
        <w:rPr>
          <w:sz w:val="20"/>
          <w:szCs w:val="20"/>
        </w:rPr>
        <w:t xml:space="preserve"> </w:t>
      </w:r>
    </w:p>
    <w:p w14:paraId="646DA9E6" w14:textId="7D1B427A" w:rsidR="00727293" w:rsidRPr="001677AF" w:rsidRDefault="00BB4269" w:rsidP="001677AF">
      <w:pPr>
        <w:spacing w:after="0" w:line="276" w:lineRule="auto"/>
        <w:ind w:left="0" w:hanging="10"/>
        <w:jc w:val="center"/>
        <w:rPr>
          <w:sz w:val="20"/>
          <w:szCs w:val="20"/>
        </w:rPr>
      </w:pPr>
      <w:r>
        <w:rPr>
          <w:b/>
          <w:sz w:val="20"/>
          <w:szCs w:val="20"/>
        </w:rPr>
        <w:t>Odpowiedzialność Wykonawcy</w:t>
      </w:r>
    </w:p>
    <w:p w14:paraId="5E1BD543" w14:textId="2FFC2C0C" w:rsidR="00727293" w:rsidRPr="001677AF" w:rsidRDefault="009F6D67">
      <w:pPr>
        <w:pStyle w:val="Akapitzlist"/>
        <w:numPr>
          <w:ilvl w:val="0"/>
          <w:numId w:val="23"/>
        </w:numPr>
        <w:spacing w:after="0" w:line="276" w:lineRule="auto"/>
        <w:ind w:left="284" w:hanging="284"/>
        <w:rPr>
          <w:sz w:val="20"/>
          <w:szCs w:val="20"/>
        </w:rPr>
      </w:pPr>
      <w:r w:rsidRPr="001677AF">
        <w:rPr>
          <w:sz w:val="20"/>
          <w:szCs w:val="20"/>
        </w:rPr>
        <w:t xml:space="preserve">Zamawiający, niezależnie od innych postanowień Umowy, jest uprawniony do żądania od Wykonawcy następujących kar umownych:  </w:t>
      </w:r>
    </w:p>
    <w:p w14:paraId="073688E6" w14:textId="18D5012F" w:rsidR="000A060A" w:rsidRPr="00AA0D51" w:rsidRDefault="009F6D67">
      <w:pPr>
        <w:pStyle w:val="Akapitzlist"/>
        <w:numPr>
          <w:ilvl w:val="0"/>
          <w:numId w:val="24"/>
        </w:numPr>
        <w:spacing w:after="0" w:line="276" w:lineRule="auto"/>
        <w:ind w:left="567" w:hanging="283"/>
        <w:rPr>
          <w:sz w:val="20"/>
          <w:szCs w:val="20"/>
        </w:rPr>
      </w:pPr>
      <w:r w:rsidRPr="00AA0D51">
        <w:rPr>
          <w:sz w:val="20"/>
          <w:szCs w:val="20"/>
        </w:rPr>
        <w:t xml:space="preserve">w przypadku zwłoki </w:t>
      </w:r>
      <w:r w:rsidR="000A060A" w:rsidRPr="00AA0D51">
        <w:rPr>
          <w:sz w:val="20"/>
          <w:szCs w:val="20"/>
        </w:rPr>
        <w:t>w realizacji Przedmiotu Umowy</w:t>
      </w:r>
      <w:r w:rsidR="002C5BF8" w:rsidRPr="00AA0D51">
        <w:rPr>
          <w:sz w:val="20"/>
          <w:szCs w:val="20"/>
        </w:rPr>
        <w:t xml:space="preserve"> </w:t>
      </w:r>
      <w:r w:rsidR="00CE0184" w:rsidRPr="00AA0D51">
        <w:rPr>
          <w:sz w:val="20"/>
          <w:szCs w:val="20"/>
        </w:rPr>
        <w:t xml:space="preserve">w stosunku do terminu określonego w § 4 ust. 1 – </w:t>
      </w:r>
      <w:r w:rsidR="000A060A" w:rsidRPr="00AA0D51">
        <w:rPr>
          <w:sz w:val="20"/>
          <w:szCs w:val="20"/>
        </w:rPr>
        <w:t xml:space="preserve">w wysokości </w:t>
      </w:r>
      <w:r w:rsidR="00857582">
        <w:rPr>
          <w:sz w:val="20"/>
          <w:szCs w:val="20"/>
        </w:rPr>
        <w:t>3.000</w:t>
      </w:r>
      <w:r w:rsidR="008F6EC8" w:rsidRPr="00AA0D51">
        <w:rPr>
          <w:sz w:val="20"/>
          <w:szCs w:val="20"/>
        </w:rPr>
        <w:t xml:space="preserve"> zł</w:t>
      </w:r>
      <w:r w:rsidR="00CE0184" w:rsidRPr="00AA0D51">
        <w:rPr>
          <w:sz w:val="20"/>
          <w:szCs w:val="20"/>
        </w:rPr>
        <w:t xml:space="preserve"> </w:t>
      </w:r>
      <w:r w:rsidR="000A060A" w:rsidRPr="00AA0D51">
        <w:rPr>
          <w:sz w:val="20"/>
          <w:szCs w:val="20"/>
        </w:rPr>
        <w:t>za każdy rozpoczęty dzień zwłoki,</w:t>
      </w:r>
    </w:p>
    <w:p w14:paraId="36ECBE21" w14:textId="742FA3A3" w:rsidR="00727293" w:rsidRPr="001677AF" w:rsidRDefault="000A060A">
      <w:pPr>
        <w:pStyle w:val="Akapitzlist"/>
        <w:numPr>
          <w:ilvl w:val="0"/>
          <w:numId w:val="24"/>
        </w:numPr>
        <w:spacing w:after="0" w:line="276" w:lineRule="auto"/>
        <w:ind w:left="567" w:hanging="283"/>
        <w:rPr>
          <w:sz w:val="20"/>
          <w:szCs w:val="20"/>
        </w:rPr>
      </w:pPr>
      <w:r w:rsidRPr="001677AF">
        <w:rPr>
          <w:sz w:val="20"/>
          <w:szCs w:val="20"/>
        </w:rPr>
        <w:t xml:space="preserve">w przypadku zwłoki </w:t>
      </w:r>
      <w:r w:rsidR="009F6D67" w:rsidRPr="001677AF">
        <w:rPr>
          <w:sz w:val="20"/>
          <w:szCs w:val="20"/>
        </w:rPr>
        <w:t xml:space="preserve">w usunięciu wad </w:t>
      </w:r>
      <w:r w:rsidRPr="001677AF">
        <w:rPr>
          <w:sz w:val="20"/>
          <w:szCs w:val="20"/>
        </w:rPr>
        <w:t>lub</w:t>
      </w:r>
      <w:r w:rsidR="009F6D67" w:rsidRPr="001677AF">
        <w:rPr>
          <w:sz w:val="20"/>
          <w:szCs w:val="20"/>
        </w:rPr>
        <w:t xml:space="preserve"> usterek stwierdzonych w trakcie odbioru częściowego/końcowego, w wysokości </w:t>
      </w:r>
      <w:r w:rsidR="00857582">
        <w:rPr>
          <w:sz w:val="20"/>
          <w:szCs w:val="20"/>
        </w:rPr>
        <w:t>700</w:t>
      </w:r>
      <w:r w:rsidR="008F6EC8">
        <w:rPr>
          <w:sz w:val="20"/>
          <w:szCs w:val="20"/>
        </w:rPr>
        <w:t xml:space="preserve"> zł</w:t>
      </w:r>
      <w:r w:rsidR="009F6D67" w:rsidRPr="001677AF">
        <w:rPr>
          <w:sz w:val="20"/>
          <w:szCs w:val="20"/>
        </w:rPr>
        <w:t>, za każdy rozpoczęty dzień zwłoki</w:t>
      </w:r>
      <w:r w:rsidRPr="001677AF">
        <w:rPr>
          <w:sz w:val="20"/>
          <w:szCs w:val="20"/>
        </w:rPr>
        <w:t>,</w:t>
      </w:r>
      <w:r w:rsidR="009F6D67" w:rsidRPr="001677AF">
        <w:rPr>
          <w:sz w:val="20"/>
          <w:szCs w:val="20"/>
        </w:rPr>
        <w:t xml:space="preserve">   </w:t>
      </w:r>
    </w:p>
    <w:p w14:paraId="65DB3004" w14:textId="291CB75F" w:rsidR="00727293" w:rsidRPr="004D41BE" w:rsidRDefault="009F6D67">
      <w:pPr>
        <w:numPr>
          <w:ilvl w:val="0"/>
          <w:numId w:val="24"/>
        </w:numPr>
        <w:spacing w:after="0" w:line="276" w:lineRule="auto"/>
        <w:ind w:left="567" w:hanging="283"/>
        <w:rPr>
          <w:sz w:val="20"/>
          <w:szCs w:val="20"/>
        </w:rPr>
      </w:pPr>
      <w:r w:rsidRPr="001677AF">
        <w:rPr>
          <w:sz w:val="20"/>
          <w:szCs w:val="20"/>
        </w:rPr>
        <w:t xml:space="preserve">w przypadku zwłoki w usunięciu </w:t>
      </w:r>
      <w:r w:rsidR="007525ED">
        <w:rPr>
          <w:sz w:val="20"/>
          <w:szCs w:val="20"/>
        </w:rPr>
        <w:t>wad (usterek, awarii)</w:t>
      </w:r>
      <w:r w:rsidRPr="001677AF">
        <w:rPr>
          <w:sz w:val="20"/>
          <w:szCs w:val="20"/>
        </w:rPr>
        <w:t xml:space="preserve"> stwierdzonych w okresie </w:t>
      </w:r>
      <w:r w:rsidR="007525ED">
        <w:rPr>
          <w:sz w:val="20"/>
          <w:szCs w:val="20"/>
        </w:rPr>
        <w:t xml:space="preserve">rękojmi za wady </w:t>
      </w:r>
      <w:r w:rsidR="007525ED" w:rsidRPr="004D41BE">
        <w:rPr>
          <w:sz w:val="20"/>
          <w:szCs w:val="20"/>
        </w:rPr>
        <w:t>lub gwarancji jakości</w:t>
      </w:r>
      <w:r w:rsidRPr="004D41BE">
        <w:rPr>
          <w:sz w:val="20"/>
          <w:szCs w:val="20"/>
        </w:rPr>
        <w:t xml:space="preserve">, </w:t>
      </w:r>
      <w:r w:rsidR="000A060A" w:rsidRPr="004D41BE">
        <w:rPr>
          <w:sz w:val="20"/>
          <w:szCs w:val="20"/>
        </w:rPr>
        <w:t xml:space="preserve">w wysokości </w:t>
      </w:r>
      <w:r w:rsidR="00857582">
        <w:rPr>
          <w:sz w:val="20"/>
          <w:szCs w:val="20"/>
        </w:rPr>
        <w:t>700</w:t>
      </w:r>
      <w:r w:rsidR="008F6EC8" w:rsidRPr="004D41BE">
        <w:rPr>
          <w:sz w:val="20"/>
          <w:szCs w:val="20"/>
        </w:rPr>
        <w:t xml:space="preserve"> zł</w:t>
      </w:r>
      <w:r w:rsidR="000A060A" w:rsidRPr="004D41BE">
        <w:rPr>
          <w:sz w:val="20"/>
          <w:szCs w:val="20"/>
        </w:rPr>
        <w:t>, za każdy rozpoczęty dzień zwłoki,</w:t>
      </w:r>
    </w:p>
    <w:p w14:paraId="0B2B0EC1" w14:textId="2F28B47B" w:rsidR="00784760" w:rsidRPr="004D41BE" w:rsidRDefault="00784760">
      <w:pPr>
        <w:numPr>
          <w:ilvl w:val="0"/>
          <w:numId w:val="24"/>
        </w:numPr>
        <w:spacing w:after="0" w:line="276" w:lineRule="auto"/>
        <w:ind w:left="567" w:hanging="283"/>
        <w:rPr>
          <w:sz w:val="20"/>
          <w:szCs w:val="20"/>
        </w:rPr>
      </w:pPr>
      <w:r w:rsidRPr="004D41BE">
        <w:rPr>
          <w:sz w:val="20"/>
          <w:szCs w:val="20"/>
        </w:rPr>
        <w:t xml:space="preserve">w przypadku naruszenia obowiązków związanych z przechowywaniem i zabezpieczaniem urządzeń i materiałów określonych w § 2 ust. 2 pkt </w:t>
      </w:r>
      <w:r w:rsidR="00A91D30">
        <w:rPr>
          <w:sz w:val="20"/>
          <w:szCs w:val="20"/>
        </w:rPr>
        <w:t>5</w:t>
      </w:r>
      <w:r w:rsidRPr="004D41BE">
        <w:rPr>
          <w:sz w:val="20"/>
          <w:szCs w:val="20"/>
        </w:rPr>
        <w:t xml:space="preserve"> lit. d, w wysokości </w:t>
      </w:r>
      <w:r w:rsidR="00857582">
        <w:rPr>
          <w:sz w:val="20"/>
          <w:szCs w:val="20"/>
        </w:rPr>
        <w:t>1.500</w:t>
      </w:r>
      <w:r w:rsidR="00FF3924" w:rsidRPr="004D41BE">
        <w:rPr>
          <w:sz w:val="20"/>
          <w:szCs w:val="20"/>
        </w:rPr>
        <w:t xml:space="preserve"> zł</w:t>
      </w:r>
      <w:r w:rsidRPr="004D41BE">
        <w:rPr>
          <w:sz w:val="20"/>
          <w:szCs w:val="20"/>
        </w:rPr>
        <w:t>, za każdy stwierdzony przypadek,</w:t>
      </w:r>
    </w:p>
    <w:p w14:paraId="09CC2377" w14:textId="53872C5D" w:rsidR="00727293" w:rsidRPr="004D41BE" w:rsidRDefault="009F6D67">
      <w:pPr>
        <w:numPr>
          <w:ilvl w:val="0"/>
          <w:numId w:val="24"/>
        </w:numPr>
        <w:spacing w:after="0" w:line="276" w:lineRule="auto"/>
        <w:ind w:left="567" w:hanging="283"/>
        <w:rPr>
          <w:sz w:val="20"/>
          <w:szCs w:val="20"/>
        </w:rPr>
      </w:pPr>
      <w:r w:rsidRPr="004D41BE">
        <w:rPr>
          <w:sz w:val="20"/>
          <w:szCs w:val="20"/>
        </w:rPr>
        <w:t xml:space="preserve">w przypadku braku zapłaty wynagrodzenia należnego Podwykonawcy lub dalszemu Podwykonawcy, </w:t>
      </w:r>
      <w:r w:rsidR="000A060A" w:rsidRPr="004D41BE">
        <w:rPr>
          <w:sz w:val="20"/>
          <w:szCs w:val="20"/>
        </w:rPr>
        <w:t xml:space="preserve">w wysokości </w:t>
      </w:r>
      <w:r w:rsidR="00857582">
        <w:rPr>
          <w:sz w:val="20"/>
          <w:szCs w:val="20"/>
        </w:rPr>
        <w:t>1.500</w:t>
      </w:r>
      <w:r w:rsidR="00FF3924" w:rsidRPr="004D41BE">
        <w:rPr>
          <w:sz w:val="20"/>
          <w:szCs w:val="20"/>
        </w:rPr>
        <w:t xml:space="preserve"> zł</w:t>
      </w:r>
      <w:r w:rsidR="000A060A" w:rsidRPr="004D41BE">
        <w:rPr>
          <w:sz w:val="20"/>
          <w:szCs w:val="20"/>
        </w:rPr>
        <w:t xml:space="preserve">, za każdy </w:t>
      </w:r>
      <w:r w:rsidRPr="004D41BE">
        <w:rPr>
          <w:sz w:val="20"/>
          <w:szCs w:val="20"/>
        </w:rPr>
        <w:t>stwierdzony przypadek naruszenia</w:t>
      </w:r>
      <w:r w:rsidR="000A060A" w:rsidRPr="004D41BE">
        <w:rPr>
          <w:sz w:val="20"/>
          <w:szCs w:val="20"/>
        </w:rPr>
        <w:t>,</w:t>
      </w:r>
      <w:r w:rsidRPr="004D41BE">
        <w:rPr>
          <w:sz w:val="20"/>
          <w:szCs w:val="20"/>
        </w:rPr>
        <w:t xml:space="preserve">  </w:t>
      </w:r>
    </w:p>
    <w:p w14:paraId="77793DAE" w14:textId="41493743" w:rsidR="00727293" w:rsidRPr="004D41BE" w:rsidRDefault="009F6D67">
      <w:pPr>
        <w:numPr>
          <w:ilvl w:val="0"/>
          <w:numId w:val="24"/>
        </w:numPr>
        <w:spacing w:after="0" w:line="276" w:lineRule="auto"/>
        <w:ind w:left="567" w:hanging="283"/>
        <w:rPr>
          <w:sz w:val="20"/>
          <w:szCs w:val="20"/>
        </w:rPr>
      </w:pPr>
      <w:r w:rsidRPr="004D41BE">
        <w:rPr>
          <w:sz w:val="20"/>
          <w:szCs w:val="20"/>
        </w:rPr>
        <w:t>w przypadku nieterminowej zapłaty wynagrodzenia należnego Podwykonawcy lub dalszemu Podwykonawcy</w:t>
      </w:r>
      <w:r w:rsidR="000A060A" w:rsidRPr="004D41BE">
        <w:rPr>
          <w:sz w:val="20"/>
          <w:szCs w:val="20"/>
        </w:rPr>
        <w:t xml:space="preserve"> w wysokości </w:t>
      </w:r>
      <w:r w:rsidR="00857582">
        <w:rPr>
          <w:sz w:val="20"/>
          <w:szCs w:val="20"/>
        </w:rPr>
        <w:t>300</w:t>
      </w:r>
      <w:r w:rsidR="00FF3924" w:rsidRPr="004D41BE">
        <w:rPr>
          <w:sz w:val="20"/>
          <w:szCs w:val="20"/>
        </w:rPr>
        <w:t xml:space="preserve"> zł</w:t>
      </w:r>
      <w:r w:rsidR="000A060A" w:rsidRPr="004D41BE">
        <w:rPr>
          <w:sz w:val="20"/>
          <w:szCs w:val="20"/>
        </w:rPr>
        <w:t>, za każdy rozpoczęty dzień zwłoki,</w:t>
      </w:r>
      <w:r w:rsidRPr="004D41BE">
        <w:rPr>
          <w:sz w:val="20"/>
          <w:szCs w:val="20"/>
        </w:rPr>
        <w:t xml:space="preserve">  </w:t>
      </w:r>
    </w:p>
    <w:p w14:paraId="014037EC" w14:textId="60B28920" w:rsidR="00727293" w:rsidRPr="004D41BE" w:rsidRDefault="009F6D67">
      <w:pPr>
        <w:numPr>
          <w:ilvl w:val="0"/>
          <w:numId w:val="24"/>
        </w:numPr>
        <w:spacing w:after="0" w:line="276" w:lineRule="auto"/>
        <w:ind w:left="567" w:hanging="283"/>
        <w:rPr>
          <w:sz w:val="20"/>
          <w:szCs w:val="20"/>
        </w:rPr>
      </w:pPr>
      <w:r w:rsidRPr="004D41BE">
        <w:rPr>
          <w:sz w:val="20"/>
          <w:szCs w:val="20"/>
        </w:rPr>
        <w:t xml:space="preserve">w przypadku nieprzedłożenia do zaakceptowania projektu umowy o podwykonawstwo, której przedmiotem są roboty budowlane, lub projektu jej zmiany, jak również nieprzedłożenia </w:t>
      </w:r>
      <w:r w:rsidRPr="004D41BE">
        <w:rPr>
          <w:sz w:val="20"/>
          <w:szCs w:val="20"/>
        </w:rPr>
        <w:lastRenderedPageBreak/>
        <w:t>poświadczonej za zgodność z oryginałem kopii umowy o podwykonawstwo, lub jej zmiany</w:t>
      </w:r>
      <w:r w:rsidR="000A060A" w:rsidRPr="004D41BE">
        <w:rPr>
          <w:sz w:val="20"/>
          <w:szCs w:val="20"/>
        </w:rPr>
        <w:t>,</w:t>
      </w:r>
      <w:r w:rsidRPr="004D41BE">
        <w:rPr>
          <w:sz w:val="20"/>
          <w:szCs w:val="20"/>
        </w:rPr>
        <w:t xml:space="preserve"> </w:t>
      </w:r>
      <w:r w:rsidR="000A060A" w:rsidRPr="004D41BE">
        <w:rPr>
          <w:sz w:val="20"/>
          <w:szCs w:val="20"/>
        </w:rPr>
        <w:t xml:space="preserve">w wysokości </w:t>
      </w:r>
      <w:r w:rsidR="00857582">
        <w:rPr>
          <w:sz w:val="20"/>
          <w:szCs w:val="20"/>
        </w:rPr>
        <w:t>1.500</w:t>
      </w:r>
      <w:r w:rsidR="00FF3924" w:rsidRPr="004D41BE">
        <w:rPr>
          <w:sz w:val="20"/>
          <w:szCs w:val="20"/>
        </w:rPr>
        <w:t xml:space="preserve"> zł</w:t>
      </w:r>
      <w:r w:rsidR="000A060A" w:rsidRPr="004D41BE">
        <w:rPr>
          <w:sz w:val="20"/>
          <w:szCs w:val="20"/>
        </w:rPr>
        <w:t xml:space="preserve">, za każdy </w:t>
      </w:r>
      <w:r w:rsidRPr="004D41BE">
        <w:rPr>
          <w:sz w:val="20"/>
          <w:szCs w:val="20"/>
        </w:rPr>
        <w:t>stwierdzony przypadek</w:t>
      </w:r>
      <w:r w:rsidR="000A060A" w:rsidRPr="004D41BE">
        <w:rPr>
          <w:sz w:val="20"/>
          <w:szCs w:val="20"/>
        </w:rPr>
        <w:t>,</w:t>
      </w:r>
      <w:r w:rsidRPr="004D41BE">
        <w:rPr>
          <w:sz w:val="20"/>
          <w:szCs w:val="20"/>
        </w:rPr>
        <w:t xml:space="preserve"> </w:t>
      </w:r>
    </w:p>
    <w:p w14:paraId="17AE0804" w14:textId="2B775070" w:rsidR="00727293" w:rsidRDefault="009F6D67">
      <w:pPr>
        <w:numPr>
          <w:ilvl w:val="0"/>
          <w:numId w:val="24"/>
        </w:numPr>
        <w:spacing w:after="0" w:line="276" w:lineRule="auto"/>
        <w:ind w:left="567" w:hanging="283"/>
        <w:rPr>
          <w:sz w:val="20"/>
          <w:szCs w:val="20"/>
        </w:rPr>
      </w:pPr>
      <w:r w:rsidRPr="004D41BE">
        <w:rPr>
          <w:sz w:val="20"/>
          <w:szCs w:val="20"/>
        </w:rPr>
        <w:t xml:space="preserve">w przypadku niewprowadzenia zmiany w zakresie terminu zapłaty wynagrodzenia w umowie o podwykonawstwo, w terminie wskazanym przez Zamawiającego, jeżeli termin zapłaty wynagrodzenia jest dłuższy niż </w:t>
      </w:r>
      <w:r w:rsidR="000A060A" w:rsidRPr="004D41BE">
        <w:rPr>
          <w:sz w:val="20"/>
          <w:szCs w:val="20"/>
        </w:rPr>
        <w:t>30</w:t>
      </w:r>
      <w:r w:rsidRPr="004D41BE">
        <w:rPr>
          <w:sz w:val="20"/>
          <w:szCs w:val="20"/>
        </w:rPr>
        <w:t xml:space="preserve"> dni, </w:t>
      </w:r>
      <w:r w:rsidR="000A060A" w:rsidRPr="004D41BE">
        <w:rPr>
          <w:sz w:val="20"/>
          <w:szCs w:val="20"/>
        </w:rPr>
        <w:t xml:space="preserve">w wysokości </w:t>
      </w:r>
      <w:r w:rsidR="00857582">
        <w:rPr>
          <w:sz w:val="20"/>
          <w:szCs w:val="20"/>
        </w:rPr>
        <w:t xml:space="preserve">300 </w:t>
      </w:r>
      <w:r w:rsidR="00FF3924" w:rsidRPr="004D41BE">
        <w:rPr>
          <w:sz w:val="20"/>
          <w:szCs w:val="20"/>
        </w:rPr>
        <w:t>zł</w:t>
      </w:r>
      <w:r w:rsidR="000A060A" w:rsidRPr="004D41BE">
        <w:rPr>
          <w:sz w:val="20"/>
          <w:szCs w:val="20"/>
        </w:rPr>
        <w:t xml:space="preserve"> za każdy rozpoczęty dzień zwłoki</w:t>
      </w:r>
      <w:r w:rsidRPr="004D41BE">
        <w:rPr>
          <w:sz w:val="20"/>
          <w:szCs w:val="20"/>
        </w:rPr>
        <w:t>, licząc od upływu terminu wskazanego przez Zamawiającego na dokonanie przedmiotowej zmiany</w:t>
      </w:r>
      <w:r w:rsidR="000A060A" w:rsidRPr="004D41BE">
        <w:rPr>
          <w:sz w:val="20"/>
          <w:szCs w:val="20"/>
        </w:rPr>
        <w:t>,</w:t>
      </w:r>
      <w:r w:rsidRPr="004D41BE">
        <w:rPr>
          <w:sz w:val="20"/>
          <w:szCs w:val="20"/>
        </w:rPr>
        <w:t xml:space="preserve">  </w:t>
      </w:r>
    </w:p>
    <w:p w14:paraId="3F46FE5C" w14:textId="01CCA41F" w:rsidR="007E3562" w:rsidRPr="00CE0184" w:rsidRDefault="007E3562" w:rsidP="007E3562">
      <w:pPr>
        <w:numPr>
          <w:ilvl w:val="0"/>
          <w:numId w:val="24"/>
        </w:numPr>
        <w:spacing w:after="0" w:line="276" w:lineRule="auto"/>
        <w:ind w:left="567" w:hanging="283"/>
        <w:rPr>
          <w:sz w:val="20"/>
          <w:szCs w:val="20"/>
        </w:rPr>
      </w:pPr>
      <w:r w:rsidRPr="00CE0184">
        <w:rPr>
          <w:sz w:val="20"/>
          <w:szCs w:val="20"/>
        </w:rPr>
        <w:t>za brak zapłaty lub nieterminową zapłatę wynagrodzenia należnego podwykonawcy z tytułu zmiany wysokości wynagrodzenia przysługującego Wykonawcy wprowadzonej na podstawie § 1</w:t>
      </w:r>
      <w:r w:rsidR="00A91D30">
        <w:rPr>
          <w:sz w:val="20"/>
          <w:szCs w:val="20"/>
        </w:rPr>
        <w:t>9</w:t>
      </w:r>
      <w:r w:rsidRPr="00CE0184">
        <w:rPr>
          <w:sz w:val="20"/>
          <w:szCs w:val="20"/>
        </w:rPr>
        <w:t xml:space="preserve"> ust. 14 i nast., w wysokości </w:t>
      </w:r>
      <w:r w:rsidR="00857582">
        <w:rPr>
          <w:sz w:val="20"/>
          <w:szCs w:val="20"/>
        </w:rPr>
        <w:t>1.500</w:t>
      </w:r>
      <w:r w:rsidRPr="00CE0184">
        <w:rPr>
          <w:sz w:val="20"/>
          <w:szCs w:val="20"/>
        </w:rPr>
        <w:t xml:space="preserve"> zł, za każdy stwierdzony przypadek,</w:t>
      </w:r>
    </w:p>
    <w:p w14:paraId="0A764C89" w14:textId="38DE12D5" w:rsidR="00727293" w:rsidRPr="004D41BE" w:rsidRDefault="009F6D67">
      <w:pPr>
        <w:numPr>
          <w:ilvl w:val="0"/>
          <w:numId w:val="24"/>
        </w:numPr>
        <w:spacing w:after="0" w:line="276" w:lineRule="auto"/>
        <w:ind w:left="567" w:hanging="283"/>
        <w:rPr>
          <w:sz w:val="20"/>
          <w:szCs w:val="20"/>
        </w:rPr>
      </w:pPr>
      <w:r w:rsidRPr="004D41BE">
        <w:rPr>
          <w:sz w:val="20"/>
          <w:szCs w:val="20"/>
        </w:rPr>
        <w:t xml:space="preserve">za nieprzedłożenie wykazu osób wraz z oświadczeniem, o których mowa w § </w:t>
      </w:r>
      <w:r w:rsidR="00536033" w:rsidRPr="004D41BE">
        <w:rPr>
          <w:sz w:val="20"/>
          <w:szCs w:val="20"/>
        </w:rPr>
        <w:t>1</w:t>
      </w:r>
      <w:r w:rsidR="00A91D30">
        <w:rPr>
          <w:sz w:val="20"/>
          <w:szCs w:val="20"/>
        </w:rPr>
        <w:t>4</w:t>
      </w:r>
      <w:r w:rsidR="00536033" w:rsidRPr="004D41BE">
        <w:rPr>
          <w:sz w:val="20"/>
          <w:szCs w:val="20"/>
        </w:rPr>
        <w:t xml:space="preserve"> ust. 2</w:t>
      </w:r>
      <w:r w:rsidRPr="004D41BE">
        <w:rPr>
          <w:sz w:val="20"/>
          <w:szCs w:val="20"/>
        </w:rPr>
        <w:t>, w terminie tam wskazanym –</w:t>
      </w:r>
      <w:r w:rsidR="00536033" w:rsidRPr="004D41BE">
        <w:rPr>
          <w:sz w:val="20"/>
          <w:szCs w:val="20"/>
        </w:rPr>
        <w:t xml:space="preserve"> w wysokości </w:t>
      </w:r>
      <w:r w:rsidR="00857582">
        <w:rPr>
          <w:sz w:val="20"/>
          <w:szCs w:val="20"/>
        </w:rPr>
        <w:t>300</w:t>
      </w:r>
      <w:r w:rsidR="00FF3924" w:rsidRPr="004D41BE">
        <w:rPr>
          <w:sz w:val="20"/>
          <w:szCs w:val="20"/>
        </w:rPr>
        <w:t xml:space="preserve"> zł</w:t>
      </w:r>
      <w:r w:rsidR="00536033" w:rsidRPr="004D41BE">
        <w:rPr>
          <w:sz w:val="20"/>
          <w:szCs w:val="20"/>
        </w:rPr>
        <w:t xml:space="preserve"> za każdy rozpoczęty dzień zwłoki</w:t>
      </w:r>
      <w:r w:rsidRPr="004D41BE">
        <w:rPr>
          <w:sz w:val="20"/>
          <w:szCs w:val="20"/>
        </w:rPr>
        <w:t xml:space="preserve">;  </w:t>
      </w:r>
    </w:p>
    <w:p w14:paraId="3D056D83" w14:textId="5F96BE29" w:rsidR="00784760" w:rsidRPr="004D41BE" w:rsidRDefault="009F6D67">
      <w:pPr>
        <w:numPr>
          <w:ilvl w:val="0"/>
          <w:numId w:val="24"/>
        </w:numPr>
        <w:spacing w:after="0" w:line="276" w:lineRule="auto"/>
        <w:ind w:left="567" w:hanging="425"/>
        <w:rPr>
          <w:sz w:val="20"/>
          <w:szCs w:val="20"/>
        </w:rPr>
      </w:pPr>
      <w:r w:rsidRPr="004D41BE">
        <w:rPr>
          <w:sz w:val="20"/>
          <w:szCs w:val="20"/>
        </w:rPr>
        <w:t>za oddelegowanie do wykonywania prac osób niezatrudnionych na podstawie umowy o pracę, o których mowa w § 1</w:t>
      </w:r>
      <w:r w:rsidR="00A91D30">
        <w:rPr>
          <w:sz w:val="20"/>
          <w:szCs w:val="20"/>
        </w:rPr>
        <w:t>4</w:t>
      </w:r>
      <w:r w:rsidRPr="004D41BE">
        <w:rPr>
          <w:sz w:val="20"/>
          <w:szCs w:val="20"/>
        </w:rPr>
        <w:t xml:space="preserve"> ust. 1</w:t>
      </w:r>
      <w:r w:rsidR="00536033" w:rsidRPr="004D41BE">
        <w:rPr>
          <w:sz w:val="20"/>
          <w:szCs w:val="20"/>
        </w:rPr>
        <w:t>,</w:t>
      </w:r>
      <w:r w:rsidRPr="004D41BE">
        <w:rPr>
          <w:sz w:val="20"/>
          <w:szCs w:val="20"/>
        </w:rPr>
        <w:t xml:space="preserve"> </w:t>
      </w:r>
      <w:r w:rsidR="00536033" w:rsidRPr="004D41BE">
        <w:rPr>
          <w:sz w:val="20"/>
          <w:szCs w:val="20"/>
        </w:rPr>
        <w:t xml:space="preserve">w wysokości </w:t>
      </w:r>
      <w:r w:rsidR="00857582">
        <w:rPr>
          <w:sz w:val="20"/>
          <w:szCs w:val="20"/>
        </w:rPr>
        <w:t>1.500</w:t>
      </w:r>
      <w:r w:rsidR="00FF3924" w:rsidRPr="004D41BE">
        <w:rPr>
          <w:sz w:val="20"/>
          <w:szCs w:val="20"/>
        </w:rPr>
        <w:t xml:space="preserve"> zł</w:t>
      </w:r>
      <w:r w:rsidR="00536033" w:rsidRPr="004D41BE">
        <w:rPr>
          <w:sz w:val="20"/>
          <w:szCs w:val="20"/>
        </w:rPr>
        <w:t xml:space="preserve">, za </w:t>
      </w:r>
      <w:r w:rsidRPr="004D41BE">
        <w:rPr>
          <w:sz w:val="20"/>
          <w:szCs w:val="20"/>
        </w:rPr>
        <w:t>stwierdzony przypadek naruszenia, przy czym kara może być nakładana wielokrotnie co do tej samej osoby, jeżeli Zamawiający podczas kontroli stwierdzi, że dana osoba nie jest zatrudniona na umowę o pracę</w:t>
      </w:r>
      <w:r w:rsidR="00536033" w:rsidRPr="004D41BE">
        <w:rPr>
          <w:sz w:val="20"/>
          <w:szCs w:val="20"/>
        </w:rPr>
        <w:t>,</w:t>
      </w:r>
    </w:p>
    <w:p w14:paraId="144702C0" w14:textId="3065DB56" w:rsidR="00784760" w:rsidRPr="004D41BE" w:rsidRDefault="00784760">
      <w:pPr>
        <w:numPr>
          <w:ilvl w:val="0"/>
          <w:numId w:val="24"/>
        </w:numPr>
        <w:spacing w:after="0" w:line="276" w:lineRule="auto"/>
        <w:ind w:left="567" w:hanging="425"/>
        <w:rPr>
          <w:sz w:val="20"/>
          <w:szCs w:val="20"/>
        </w:rPr>
      </w:pPr>
      <w:r w:rsidRPr="004D41BE">
        <w:rPr>
          <w:sz w:val="20"/>
          <w:szCs w:val="20"/>
        </w:rPr>
        <w:t xml:space="preserve">za nieposługiwanie się w realizacji Umowy podmiotami, na zdolnościach których Wykonawca polegał w celu potwierdzenia spełniania warunków udziału w postępowaniu dotyczących wykształcenia, kwalifikacji zawodowych lub doświadczenia – w wysokości </w:t>
      </w:r>
      <w:r w:rsidR="00857582">
        <w:rPr>
          <w:sz w:val="20"/>
          <w:szCs w:val="20"/>
        </w:rPr>
        <w:t>15.000</w:t>
      </w:r>
      <w:r w:rsidR="004D41BE" w:rsidRPr="004D41BE">
        <w:rPr>
          <w:sz w:val="20"/>
          <w:szCs w:val="20"/>
        </w:rPr>
        <w:t xml:space="preserve"> zł</w:t>
      </w:r>
      <w:r w:rsidRPr="004D41BE">
        <w:rPr>
          <w:sz w:val="20"/>
          <w:szCs w:val="20"/>
        </w:rPr>
        <w:t xml:space="preserve"> za każdy stwierdzony przypadek,</w:t>
      </w:r>
    </w:p>
    <w:p w14:paraId="03413028" w14:textId="77777777" w:rsidR="00784760" w:rsidRPr="004D41BE" w:rsidRDefault="00784760">
      <w:pPr>
        <w:numPr>
          <w:ilvl w:val="0"/>
          <w:numId w:val="24"/>
        </w:numPr>
        <w:spacing w:after="0" w:line="276" w:lineRule="auto"/>
        <w:ind w:left="567" w:hanging="425"/>
        <w:rPr>
          <w:sz w:val="20"/>
          <w:szCs w:val="20"/>
        </w:rPr>
      </w:pPr>
      <w:r w:rsidRPr="004D41BE">
        <w:rPr>
          <w:sz w:val="20"/>
          <w:szCs w:val="20"/>
        </w:rPr>
        <w:t>za każdy przypadek:</w:t>
      </w:r>
    </w:p>
    <w:p w14:paraId="76E12F0B" w14:textId="4F2C5B16" w:rsidR="00784760" w:rsidRPr="004D41BE" w:rsidRDefault="00784760">
      <w:pPr>
        <w:pStyle w:val="Akapitzlist"/>
        <w:numPr>
          <w:ilvl w:val="1"/>
          <w:numId w:val="44"/>
        </w:numPr>
        <w:autoSpaceDE w:val="0"/>
        <w:autoSpaceDN w:val="0"/>
        <w:adjustRightInd w:val="0"/>
        <w:spacing w:after="0" w:line="276" w:lineRule="auto"/>
        <w:ind w:left="851" w:hanging="284"/>
        <w:rPr>
          <w:sz w:val="20"/>
          <w:szCs w:val="20"/>
        </w:rPr>
      </w:pPr>
      <w:r w:rsidRPr="004D41BE">
        <w:rPr>
          <w:sz w:val="20"/>
          <w:szCs w:val="20"/>
        </w:rPr>
        <w:t xml:space="preserve">niewyznaczenia przez Wykonawcę zastępcy </w:t>
      </w:r>
      <w:r w:rsidR="00A91D30">
        <w:rPr>
          <w:sz w:val="20"/>
          <w:szCs w:val="20"/>
        </w:rPr>
        <w:t>członka Personelu Kluczowego</w:t>
      </w:r>
      <w:r w:rsidRPr="004D41BE">
        <w:rPr>
          <w:sz w:val="20"/>
          <w:szCs w:val="20"/>
        </w:rPr>
        <w:t xml:space="preserve"> lub w przypadku wyznaczenia zastępcy </w:t>
      </w:r>
      <w:r w:rsidR="00A91D30">
        <w:rPr>
          <w:sz w:val="20"/>
          <w:szCs w:val="20"/>
        </w:rPr>
        <w:t>członka Personelu Kluczowego</w:t>
      </w:r>
      <w:r w:rsidRPr="004D41BE">
        <w:rPr>
          <w:sz w:val="20"/>
          <w:szCs w:val="20"/>
        </w:rPr>
        <w:t xml:space="preserve"> po terminie określonym w § 5 ust. 3 – </w:t>
      </w:r>
      <w:r w:rsidRPr="004D41BE">
        <w:rPr>
          <w:color w:val="000000" w:themeColor="text1"/>
          <w:sz w:val="20"/>
          <w:szCs w:val="20"/>
        </w:rPr>
        <w:t xml:space="preserve">w wysokości </w:t>
      </w:r>
      <w:r w:rsidR="00857582">
        <w:rPr>
          <w:sz w:val="20"/>
          <w:szCs w:val="20"/>
        </w:rPr>
        <w:t>300</w:t>
      </w:r>
      <w:r w:rsidR="004D41BE" w:rsidRPr="004D41BE">
        <w:rPr>
          <w:sz w:val="20"/>
          <w:szCs w:val="20"/>
        </w:rPr>
        <w:t xml:space="preserve"> zł</w:t>
      </w:r>
      <w:r w:rsidRPr="004D41BE">
        <w:rPr>
          <w:sz w:val="20"/>
          <w:szCs w:val="20"/>
        </w:rPr>
        <w:t xml:space="preserve"> za każdy rozpoczęty dzień zwłoki,</w:t>
      </w:r>
    </w:p>
    <w:p w14:paraId="37D6A1E6" w14:textId="68C47911" w:rsidR="00784760" w:rsidRPr="004D41BE" w:rsidRDefault="00784760">
      <w:pPr>
        <w:pStyle w:val="Akapitzlist"/>
        <w:numPr>
          <w:ilvl w:val="0"/>
          <w:numId w:val="44"/>
        </w:numPr>
        <w:autoSpaceDE w:val="0"/>
        <w:autoSpaceDN w:val="0"/>
        <w:adjustRightInd w:val="0"/>
        <w:spacing w:after="0" w:line="276" w:lineRule="auto"/>
        <w:ind w:left="851" w:hanging="284"/>
        <w:rPr>
          <w:color w:val="000000" w:themeColor="text1"/>
          <w:sz w:val="20"/>
          <w:szCs w:val="20"/>
        </w:rPr>
      </w:pPr>
      <w:r w:rsidRPr="004D41BE">
        <w:rPr>
          <w:color w:val="000000" w:themeColor="text1"/>
          <w:sz w:val="20"/>
          <w:szCs w:val="20"/>
        </w:rPr>
        <w:t xml:space="preserve">nieobecności lub niedostępności </w:t>
      </w:r>
      <w:r w:rsidR="00A91D30">
        <w:rPr>
          <w:color w:val="000000" w:themeColor="text1"/>
          <w:sz w:val="20"/>
          <w:szCs w:val="20"/>
        </w:rPr>
        <w:t>członka Personelu Kluczowego</w:t>
      </w:r>
      <w:r w:rsidRPr="004D41BE">
        <w:rPr>
          <w:color w:val="000000" w:themeColor="text1"/>
          <w:sz w:val="20"/>
          <w:szCs w:val="20"/>
        </w:rPr>
        <w:t xml:space="preserve"> – w wysokości </w:t>
      </w:r>
      <w:r w:rsidR="00857582">
        <w:rPr>
          <w:sz w:val="20"/>
          <w:szCs w:val="20"/>
        </w:rPr>
        <w:t>300</w:t>
      </w:r>
      <w:r w:rsidR="004D41BE" w:rsidRPr="004D41BE">
        <w:rPr>
          <w:sz w:val="20"/>
          <w:szCs w:val="20"/>
        </w:rPr>
        <w:t xml:space="preserve"> zł</w:t>
      </w:r>
      <w:r w:rsidRPr="004D41BE" w:rsidDel="00C15BE6">
        <w:rPr>
          <w:sz w:val="20"/>
          <w:szCs w:val="20"/>
        </w:rPr>
        <w:t xml:space="preserve"> </w:t>
      </w:r>
      <w:r w:rsidRPr="004D41BE">
        <w:rPr>
          <w:color w:val="000000" w:themeColor="text1"/>
          <w:sz w:val="20"/>
          <w:szCs w:val="20"/>
        </w:rPr>
        <w:t>za każdy rozpoczęty dzień nieobecności lub niedostępności</w:t>
      </w:r>
      <w:r w:rsidR="00D46070">
        <w:rPr>
          <w:color w:val="000000" w:themeColor="text1"/>
          <w:sz w:val="20"/>
          <w:szCs w:val="20"/>
        </w:rPr>
        <w:t xml:space="preserve"> danej osoby</w:t>
      </w:r>
      <w:r w:rsidRPr="004D41BE">
        <w:rPr>
          <w:color w:val="000000" w:themeColor="text1"/>
          <w:sz w:val="20"/>
          <w:szCs w:val="20"/>
        </w:rPr>
        <w:t>,</w:t>
      </w:r>
    </w:p>
    <w:p w14:paraId="7762E2E5" w14:textId="10112C7D" w:rsidR="00727293" w:rsidRPr="004D41BE" w:rsidRDefault="00784760">
      <w:pPr>
        <w:pStyle w:val="Akapitzlist"/>
        <w:numPr>
          <w:ilvl w:val="0"/>
          <w:numId w:val="44"/>
        </w:numPr>
        <w:autoSpaceDE w:val="0"/>
        <w:autoSpaceDN w:val="0"/>
        <w:adjustRightInd w:val="0"/>
        <w:spacing w:after="0" w:line="276" w:lineRule="auto"/>
        <w:ind w:left="851" w:hanging="284"/>
        <w:rPr>
          <w:sz w:val="20"/>
          <w:szCs w:val="20"/>
        </w:rPr>
      </w:pPr>
      <w:r w:rsidRPr="004D41BE">
        <w:rPr>
          <w:sz w:val="20"/>
          <w:szCs w:val="20"/>
        </w:rPr>
        <w:t xml:space="preserve">niedokonania zmiany </w:t>
      </w:r>
      <w:r w:rsidR="00D46070">
        <w:rPr>
          <w:sz w:val="20"/>
          <w:szCs w:val="20"/>
        </w:rPr>
        <w:t>członka Personelu Kluczowego</w:t>
      </w:r>
      <w:r w:rsidRPr="004D41BE">
        <w:rPr>
          <w:sz w:val="20"/>
          <w:szCs w:val="20"/>
        </w:rPr>
        <w:t xml:space="preserve"> w terminie określonym w § 5 ust. 7 – </w:t>
      </w:r>
      <w:r w:rsidRPr="004D41BE">
        <w:rPr>
          <w:color w:val="000000" w:themeColor="text1"/>
          <w:sz w:val="20"/>
          <w:szCs w:val="20"/>
        </w:rPr>
        <w:t xml:space="preserve">w wysokości </w:t>
      </w:r>
      <w:r w:rsidR="00857582">
        <w:rPr>
          <w:sz w:val="20"/>
          <w:szCs w:val="20"/>
        </w:rPr>
        <w:t>300</w:t>
      </w:r>
      <w:r w:rsidR="004D41BE" w:rsidRPr="004D41BE">
        <w:rPr>
          <w:sz w:val="20"/>
          <w:szCs w:val="20"/>
        </w:rPr>
        <w:t xml:space="preserve"> zł</w:t>
      </w:r>
      <w:r w:rsidRPr="004D41BE" w:rsidDel="00C15BE6">
        <w:rPr>
          <w:sz w:val="20"/>
          <w:szCs w:val="20"/>
        </w:rPr>
        <w:t xml:space="preserve"> </w:t>
      </w:r>
      <w:r w:rsidRPr="004D41BE">
        <w:rPr>
          <w:sz w:val="20"/>
          <w:szCs w:val="20"/>
        </w:rPr>
        <w:t>za każdy rozpoczęty dzień nieobecności nowego Kierownika budowy,</w:t>
      </w:r>
    </w:p>
    <w:p w14:paraId="59EA2DB8" w14:textId="4D17961E" w:rsidR="00727293" w:rsidRPr="001677AF" w:rsidRDefault="009F6D67">
      <w:pPr>
        <w:numPr>
          <w:ilvl w:val="0"/>
          <w:numId w:val="24"/>
        </w:numPr>
        <w:spacing w:after="0" w:line="276" w:lineRule="auto"/>
        <w:ind w:left="567" w:hanging="425"/>
        <w:rPr>
          <w:sz w:val="20"/>
          <w:szCs w:val="20"/>
        </w:rPr>
      </w:pPr>
      <w:r w:rsidRPr="001677AF">
        <w:rPr>
          <w:sz w:val="20"/>
          <w:szCs w:val="20"/>
        </w:rPr>
        <w:t xml:space="preserve">w razie odstąpienia od Umowy przez Zamawiającego z przyczyn leżących po stronie Wykonawcy (niezależnie od podstawy prawnej) – w wysokości </w:t>
      </w:r>
      <w:r w:rsidR="00857582">
        <w:rPr>
          <w:sz w:val="20"/>
          <w:szCs w:val="20"/>
        </w:rPr>
        <w:t>700.000</w:t>
      </w:r>
      <w:r w:rsidR="004D41BE">
        <w:rPr>
          <w:sz w:val="20"/>
          <w:szCs w:val="20"/>
        </w:rPr>
        <w:t xml:space="preserve"> zł</w:t>
      </w:r>
      <w:r w:rsidR="000B72F2">
        <w:rPr>
          <w:sz w:val="20"/>
          <w:szCs w:val="20"/>
        </w:rPr>
        <w:t>.</w:t>
      </w:r>
    </w:p>
    <w:p w14:paraId="07E8CA7B" w14:textId="77777777" w:rsidR="00727293" w:rsidRPr="001677AF" w:rsidRDefault="009F6D67">
      <w:pPr>
        <w:numPr>
          <w:ilvl w:val="0"/>
          <w:numId w:val="15"/>
        </w:numPr>
        <w:spacing w:after="0" w:line="276" w:lineRule="auto"/>
        <w:ind w:left="284" w:hanging="284"/>
        <w:rPr>
          <w:sz w:val="20"/>
          <w:szCs w:val="20"/>
        </w:rPr>
      </w:pPr>
      <w:r w:rsidRPr="001677AF">
        <w:rPr>
          <w:sz w:val="20"/>
          <w:szCs w:val="20"/>
        </w:rPr>
        <w:t xml:space="preserve">Kary umowne mogą się sumować.  </w:t>
      </w:r>
    </w:p>
    <w:p w14:paraId="08AC93F9" w14:textId="2C279A22" w:rsidR="00727293" w:rsidRPr="001677AF" w:rsidRDefault="009F6D67">
      <w:pPr>
        <w:numPr>
          <w:ilvl w:val="0"/>
          <w:numId w:val="15"/>
        </w:numPr>
        <w:spacing w:after="0" w:line="276" w:lineRule="auto"/>
        <w:ind w:left="284" w:hanging="284"/>
        <w:rPr>
          <w:sz w:val="20"/>
          <w:szCs w:val="20"/>
        </w:rPr>
      </w:pPr>
      <w:r w:rsidRPr="001677AF">
        <w:rPr>
          <w:sz w:val="20"/>
          <w:szCs w:val="20"/>
        </w:rPr>
        <w:t xml:space="preserve">Łączna wysokość kar umownych przysługujących Zamawiającemu na podstawie Umowy nie może przekroczyć </w:t>
      </w:r>
      <w:r w:rsidR="00857582">
        <w:rPr>
          <w:sz w:val="20"/>
          <w:szCs w:val="20"/>
        </w:rPr>
        <w:t>20</w:t>
      </w:r>
      <w:r w:rsidRPr="001677AF">
        <w:rPr>
          <w:sz w:val="20"/>
          <w:szCs w:val="20"/>
        </w:rPr>
        <w:t xml:space="preserve">% łącznego wynagrodzenia brutto określonego w § </w:t>
      </w:r>
      <w:r w:rsidR="007525ED">
        <w:rPr>
          <w:sz w:val="20"/>
          <w:szCs w:val="20"/>
        </w:rPr>
        <w:t>1</w:t>
      </w:r>
      <w:r w:rsidR="00D46070">
        <w:rPr>
          <w:sz w:val="20"/>
          <w:szCs w:val="20"/>
        </w:rPr>
        <w:t>1</w:t>
      </w:r>
      <w:r w:rsidRPr="001677AF">
        <w:rPr>
          <w:sz w:val="20"/>
          <w:szCs w:val="20"/>
        </w:rPr>
        <w:t xml:space="preserve"> ust. 1.  </w:t>
      </w:r>
    </w:p>
    <w:p w14:paraId="4E7ADCFF" w14:textId="1707E1DA" w:rsidR="00727293" w:rsidRPr="00BB4269" w:rsidRDefault="009F6D67">
      <w:pPr>
        <w:numPr>
          <w:ilvl w:val="0"/>
          <w:numId w:val="15"/>
        </w:numPr>
        <w:spacing w:after="0" w:line="276" w:lineRule="auto"/>
        <w:ind w:left="284" w:hanging="284"/>
        <w:rPr>
          <w:sz w:val="20"/>
          <w:szCs w:val="20"/>
        </w:rPr>
      </w:pPr>
      <w:r w:rsidRPr="001677AF">
        <w:rPr>
          <w:sz w:val="20"/>
          <w:szCs w:val="20"/>
        </w:rPr>
        <w:t>Zamawiający ma prawo dokonać potrącenia kar umown</w:t>
      </w:r>
      <w:r w:rsidR="00536033" w:rsidRPr="001677AF">
        <w:rPr>
          <w:sz w:val="20"/>
          <w:szCs w:val="20"/>
        </w:rPr>
        <w:t>ych</w:t>
      </w:r>
      <w:r w:rsidRPr="001677AF">
        <w:rPr>
          <w:sz w:val="20"/>
          <w:szCs w:val="20"/>
        </w:rPr>
        <w:t xml:space="preserve"> z wynagrodzeniem Wykonawcy</w:t>
      </w:r>
      <w:r w:rsidR="0047676D">
        <w:rPr>
          <w:sz w:val="20"/>
          <w:szCs w:val="20"/>
        </w:rPr>
        <w:t xml:space="preserve"> lub z Zabezpieczenia</w:t>
      </w:r>
      <w:r w:rsidRPr="001677AF">
        <w:rPr>
          <w:sz w:val="20"/>
          <w:szCs w:val="20"/>
        </w:rPr>
        <w:t>, na co Wykonawca wyraża zgodę.</w:t>
      </w:r>
      <w:r w:rsidR="00536033" w:rsidRPr="001677AF">
        <w:rPr>
          <w:sz w:val="20"/>
          <w:szCs w:val="20"/>
        </w:rPr>
        <w:t xml:space="preserve"> W braku potrącenia kary umowne będą płatne przelewem na konto bankowe Zamawiającego wskazane w nocie obciążeniowej, w terminie </w:t>
      </w:r>
      <w:r w:rsidR="00857582">
        <w:rPr>
          <w:sz w:val="20"/>
          <w:szCs w:val="20"/>
        </w:rPr>
        <w:t xml:space="preserve">10 </w:t>
      </w:r>
      <w:r w:rsidR="00536033" w:rsidRPr="001677AF">
        <w:rPr>
          <w:sz w:val="20"/>
          <w:szCs w:val="20"/>
        </w:rPr>
        <w:t xml:space="preserve">dni roboczych od dnia </w:t>
      </w:r>
      <w:r w:rsidR="00536033" w:rsidRPr="00BB4269">
        <w:rPr>
          <w:sz w:val="20"/>
          <w:szCs w:val="20"/>
        </w:rPr>
        <w:t xml:space="preserve">jej doręczenia.   </w:t>
      </w:r>
    </w:p>
    <w:p w14:paraId="4D965A75" w14:textId="789C4A7A" w:rsidR="00784760" w:rsidRPr="004D41BE" w:rsidRDefault="009F6D67">
      <w:pPr>
        <w:numPr>
          <w:ilvl w:val="0"/>
          <w:numId w:val="15"/>
        </w:numPr>
        <w:spacing w:after="0" w:line="276" w:lineRule="auto"/>
        <w:ind w:left="284" w:hanging="284"/>
        <w:rPr>
          <w:sz w:val="20"/>
          <w:szCs w:val="20"/>
        </w:rPr>
      </w:pPr>
      <w:r w:rsidRPr="00BB4269">
        <w:rPr>
          <w:sz w:val="20"/>
          <w:szCs w:val="20"/>
        </w:rPr>
        <w:t xml:space="preserve">Zamawiający zastrzega sobie prawo dochodzenia odszkodowania przewyższającego wysokość </w:t>
      </w:r>
      <w:r w:rsidRPr="004D41BE">
        <w:rPr>
          <w:sz w:val="20"/>
          <w:szCs w:val="20"/>
        </w:rPr>
        <w:t>zastrzeżonych kar umownych.</w:t>
      </w:r>
    </w:p>
    <w:p w14:paraId="4679CC39" w14:textId="43820FBB" w:rsidR="00BB4269" w:rsidRPr="004D41BE" w:rsidRDefault="000B72F2">
      <w:pPr>
        <w:numPr>
          <w:ilvl w:val="0"/>
          <w:numId w:val="15"/>
        </w:numPr>
        <w:spacing w:after="0" w:line="276" w:lineRule="auto"/>
        <w:ind w:left="284" w:hanging="284"/>
        <w:rPr>
          <w:sz w:val="20"/>
          <w:szCs w:val="20"/>
        </w:rPr>
      </w:pPr>
      <w:r w:rsidRPr="004D41BE">
        <w:rPr>
          <w:sz w:val="20"/>
          <w:szCs w:val="20"/>
        </w:rPr>
        <w:t>W każdym przypadku skorzystania przez Zamawiającego z wykonania zastępczego zgodnie z postanowieniami Umowy Wykonawca zostanie obciążony poniesionymi przez Zamawiającego i udokumentowanymi kosztami. K</w:t>
      </w:r>
      <w:r w:rsidR="00BB4269" w:rsidRPr="004D41BE">
        <w:rPr>
          <w:sz w:val="20"/>
          <w:szCs w:val="20"/>
        </w:rPr>
        <w:t xml:space="preserve">oszty wykonania zastępczego zostaną potrącone z wynagrodzenia przysługującego Wykonawcy lub </w:t>
      </w:r>
      <w:r w:rsidRPr="004D41BE">
        <w:rPr>
          <w:sz w:val="20"/>
          <w:szCs w:val="20"/>
        </w:rPr>
        <w:t>z Zabezpieczenia</w:t>
      </w:r>
      <w:r w:rsidR="00BB4269" w:rsidRPr="004D41BE">
        <w:rPr>
          <w:sz w:val="20"/>
          <w:szCs w:val="20"/>
        </w:rPr>
        <w:t xml:space="preserve">, na co Wykonawca wyraża zgodę. </w:t>
      </w:r>
      <w:r w:rsidR="0047676D" w:rsidRPr="004D41BE">
        <w:rPr>
          <w:sz w:val="20"/>
          <w:szCs w:val="20"/>
        </w:rPr>
        <w:t xml:space="preserve">W braku potrącenia koszty wykonania zastępczego będą płatne przelewem na konto bankowe Zamawiającego wskazane w nocie obciążeniowej, w terminie </w:t>
      </w:r>
      <w:r w:rsidR="00857582">
        <w:rPr>
          <w:sz w:val="20"/>
          <w:szCs w:val="20"/>
        </w:rPr>
        <w:t>10</w:t>
      </w:r>
      <w:r w:rsidR="0047676D" w:rsidRPr="004D41BE">
        <w:rPr>
          <w:sz w:val="20"/>
          <w:szCs w:val="20"/>
        </w:rPr>
        <w:t xml:space="preserve"> dni roboczych od dnia jej doręczenia. </w:t>
      </w:r>
      <w:r w:rsidR="00BB4269" w:rsidRPr="004D41BE">
        <w:rPr>
          <w:sz w:val="20"/>
          <w:szCs w:val="20"/>
        </w:rPr>
        <w:t xml:space="preserve">Pokrycie przez Wykonawcę kosztów wykonania zastępczego nie wyłącza naliczenia kar umownych przez Zamawiającego lub też prawa do odstąpienia od Umowy.  </w:t>
      </w:r>
    </w:p>
    <w:p w14:paraId="62C9A4BA" w14:textId="2B852951" w:rsidR="000B72F2" w:rsidRPr="00E9117F" w:rsidRDefault="000B72F2">
      <w:pPr>
        <w:numPr>
          <w:ilvl w:val="0"/>
          <w:numId w:val="15"/>
        </w:numPr>
        <w:spacing w:after="0" w:line="276" w:lineRule="auto"/>
        <w:ind w:left="284" w:hanging="284"/>
        <w:rPr>
          <w:sz w:val="20"/>
          <w:szCs w:val="20"/>
        </w:rPr>
      </w:pPr>
      <w:r w:rsidRPr="00E9117F">
        <w:rPr>
          <w:sz w:val="20"/>
          <w:szCs w:val="20"/>
        </w:rPr>
        <w:t>Wykonawca poniesie</w:t>
      </w:r>
      <w:r w:rsidR="0047676D" w:rsidRPr="00E9117F">
        <w:rPr>
          <w:sz w:val="20"/>
          <w:szCs w:val="20"/>
        </w:rPr>
        <w:t xml:space="preserve"> również koszty nałożonych na Zamawiającego w okresie realizacji Przedmiotu Umowy kar administracyjnych za naruszenie warunków </w:t>
      </w:r>
      <w:r w:rsidR="006C028B" w:rsidRPr="00E9117F">
        <w:rPr>
          <w:sz w:val="20"/>
          <w:szCs w:val="20"/>
        </w:rPr>
        <w:t>posiadanego przez Zamawiającego pozwolenia wodnoprawnego</w:t>
      </w:r>
      <w:r w:rsidR="0047676D" w:rsidRPr="00E9117F">
        <w:rPr>
          <w:sz w:val="20"/>
          <w:szCs w:val="20"/>
        </w:rPr>
        <w:t xml:space="preserve"> </w:t>
      </w:r>
      <w:r w:rsidR="00E9117F" w:rsidRPr="00E9117F">
        <w:rPr>
          <w:sz w:val="20"/>
          <w:szCs w:val="20"/>
        </w:rPr>
        <w:t>(decyzja Starosty Działdowskiego z dnia 6 czerwca 2017 r., Ro.6431.41.2017</w:t>
      </w:r>
      <w:r w:rsidR="0047676D" w:rsidRPr="00E9117F">
        <w:rPr>
          <w:sz w:val="20"/>
          <w:szCs w:val="20"/>
        </w:rPr>
        <w:t xml:space="preserve">jeżeli doszło do niego z przyczyn leżących po stronie Wykonawcy. Kary, o których mowa w zdaniu poprzedzającym zostaną potrącone z wynagrodzenia przysługującego Wykonawcy lub z Zabezpieczenia, na co Wykonawca wyraża zgodę. W braku potrącenia kwoty uiszczone przez </w:t>
      </w:r>
      <w:r w:rsidR="0047676D" w:rsidRPr="00E9117F">
        <w:rPr>
          <w:sz w:val="20"/>
          <w:szCs w:val="20"/>
        </w:rPr>
        <w:lastRenderedPageBreak/>
        <w:t xml:space="preserve">Zamawiającego tytułem kar będą płatne przelewem na konto bankowe Zamawiającego wskazane w nocie obciążeniowej, w terminie </w:t>
      </w:r>
      <w:r w:rsidR="004D41BE" w:rsidRPr="00E9117F">
        <w:rPr>
          <w:sz w:val="20"/>
          <w:szCs w:val="20"/>
        </w:rPr>
        <w:t>10</w:t>
      </w:r>
      <w:r w:rsidR="0047676D" w:rsidRPr="00E9117F">
        <w:rPr>
          <w:sz w:val="20"/>
          <w:szCs w:val="20"/>
        </w:rPr>
        <w:t xml:space="preserve"> dni roboczych od dnia jej doręczenia.</w:t>
      </w:r>
    </w:p>
    <w:p w14:paraId="068A3608" w14:textId="62B338DF" w:rsidR="00727293" w:rsidRPr="00784760" w:rsidRDefault="00727293" w:rsidP="00784760">
      <w:pPr>
        <w:spacing w:after="0" w:line="276" w:lineRule="auto"/>
        <w:ind w:left="284" w:firstLine="0"/>
        <w:rPr>
          <w:sz w:val="20"/>
          <w:szCs w:val="20"/>
        </w:rPr>
      </w:pPr>
    </w:p>
    <w:p w14:paraId="7F479038" w14:textId="16C3FE3A" w:rsidR="00727293" w:rsidRPr="004D41BE" w:rsidRDefault="009F6D67" w:rsidP="001677AF">
      <w:pPr>
        <w:spacing w:after="0" w:line="276" w:lineRule="auto"/>
        <w:ind w:left="0" w:hanging="10"/>
        <w:jc w:val="center"/>
        <w:rPr>
          <w:sz w:val="20"/>
          <w:szCs w:val="20"/>
        </w:rPr>
      </w:pPr>
      <w:r w:rsidRPr="004D41BE">
        <w:rPr>
          <w:b/>
          <w:sz w:val="20"/>
          <w:szCs w:val="20"/>
        </w:rPr>
        <w:t xml:space="preserve">§ </w:t>
      </w:r>
      <w:r w:rsidR="005F7B92" w:rsidRPr="004D41BE">
        <w:rPr>
          <w:b/>
          <w:sz w:val="20"/>
          <w:szCs w:val="20"/>
        </w:rPr>
        <w:t>1</w:t>
      </w:r>
      <w:r w:rsidR="00D46070">
        <w:rPr>
          <w:b/>
          <w:sz w:val="20"/>
          <w:szCs w:val="20"/>
        </w:rPr>
        <w:t>9</w:t>
      </w:r>
      <w:r w:rsidRPr="004D41BE">
        <w:rPr>
          <w:b/>
          <w:sz w:val="20"/>
          <w:szCs w:val="20"/>
        </w:rPr>
        <w:t xml:space="preserve">. </w:t>
      </w:r>
      <w:r w:rsidRPr="004D41BE">
        <w:rPr>
          <w:sz w:val="20"/>
          <w:szCs w:val="20"/>
        </w:rPr>
        <w:t xml:space="preserve"> </w:t>
      </w:r>
    </w:p>
    <w:p w14:paraId="7774A0D6" w14:textId="069EFA5D" w:rsidR="00727293" w:rsidRPr="004D41BE" w:rsidRDefault="005F7B92" w:rsidP="001677AF">
      <w:pPr>
        <w:spacing w:after="0" w:line="276" w:lineRule="auto"/>
        <w:ind w:left="0" w:hanging="10"/>
        <w:jc w:val="center"/>
        <w:rPr>
          <w:sz w:val="20"/>
          <w:szCs w:val="20"/>
        </w:rPr>
      </w:pPr>
      <w:r w:rsidRPr="004D41BE">
        <w:rPr>
          <w:b/>
          <w:sz w:val="20"/>
          <w:szCs w:val="20"/>
        </w:rPr>
        <w:t>Zmiany Umowy</w:t>
      </w:r>
    </w:p>
    <w:p w14:paraId="56DA5F4A" w14:textId="66BD7337" w:rsidR="00545C52" w:rsidRPr="004D41BE" w:rsidRDefault="00545C52">
      <w:pPr>
        <w:pStyle w:val="Akapitzlist"/>
        <w:numPr>
          <w:ilvl w:val="0"/>
          <w:numId w:val="46"/>
        </w:numPr>
        <w:suppressAutoHyphens/>
        <w:spacing w:after="0" w:line="276" w:lineRule="auto"/>
        <w:ind w:left="284" w:hanging="284"/>
        <w:rPr>
          <w:sz w:val="20"/>
          <w:szCs w:val="20"/>
        </w:rPr>
      </w:pPr>
      <w:r w:rsidRPr="004D41BE">
        <w:rPr>
          <w:sz w:val="20"/>
          <w:szCs w:val="20"/>
        </w:rPr>
        <w:t>Zamawiający dopuszcza możliwość zmian postanowień zawartej Umowy w stosunku do treści oferty na podstawie której dokonano wyboru Wykonawcy, polegających na wprowadzeniu zmian w zakresie terminu realizacji Przedmiotu Umowy, w zakresie zmiany sposobu wykonania Przedmiotu Umowy oraz w zakresie zmiany wynagrodzenia.</w:t>
      </w:r>
    </w:p>
    <w:p w14:paraId="12868D0D" w14:textId="67EB9E15" w:rsidR="00545C52" w:rsidRPr="004D41BE" w:rsidRDefault="00545C52">
      <w:pPr>
        <w:pStyle w:val="Akapitzlist"/>
        <w:numPr>
          <w:ilvl w:val="0"/>
          <w:numId w:val="46"/>
        </w:numPr>
        <w:suppressAutoHyphens/>
        <w:spacing w:after="0" w:line="276" w:lineRule="auto"/>
        <w:ind w:left="284" w:hanging="284"/>
        <w:rPr>
          <w:sz w:val="20"/>
          <w:szCs w:val="20"/>
        </w:rPr>
      </w:pPr>
      <w:r w:rsidRPr="004D41BE">
        <w:rPr>
          <w:sz w:val="20"/>
          <w:szCs w:val="20"/>
        </w:rPr>
        <w:t xml:space="preserve">Zamawiający, zgodnie z przepisem art. 455 ust. 1 pkt 1 </w:t>
      </w:r>
      <w:proofErr w:type="spellStart"/>
      <w:r w:rsidRPr="004D41BE">
        <w:rPr>
          <w:sz w:val="20"/>
          <w:szCs w:val="20"/>
        </w:rPr>
        <w:t>Pzp</w:t>
      </w:r>
      <w:proofErr w:type="spellEnd"/>
      <w:r w:rsidRPr="004D41BE">
        <w:rPr>
          <w:sz w:val="20"/>
          <w:szCs w:val="20"/>
        </w:rPr>
        <w:t>, przewiduje możliwość dokonania następujących zmian Umowy:</w:t>
      </w:r>
    </w:p>
    <w:p w14:paraId="4EDDE62B" w14:textId="669006F6" w:rsidR="00545C52" w:rsidRPr="004D41BE" w:rsidRDefault="00545C52">
      <w:pPr>
        <w:numPr>
          <w:ilvl w:val="0"/>
          <w:numId w:val="45"/>
        </w:numPr>
        <w:suppressAutoHyphens/>
        <w:spacing w:after="0" w:line="276" w:lineRule="auto"/>
        <w:ind w:left="567" w:hanging="283"/>
        <w:rPr>
          <w:sz w:val="20"/>
          <w:szCs w:val="20"/>
        </w:rPr>
      </w:pPr>
      <w:r w:rsidRPr="004D41BE">
        <w:rPr>
          <w:sz w:val="20"/>
          <w:szCs w:val="20"/>
        </w:rPr>
        <w:t>w zakresie zmiany terminu realizacji Przedmiotu Umowy</w:t>
      </w:r>
      <w:r w:rsidR="00356B76">
        <w:rPr>
          <w:sz w:val="20"/>
          <w:szCs w:val="20"/>
        </w:rPr>
        <w:t xml:space="preserve"> określonego w § 4 ust. 1</w:t>
      </w:r>
      <w:r w:rsidRPr="004D41BE">
        <w:rPr>
          <w:sz w:val="20"/>
          <w:szCs w:val="20"/>
        </w:rPr>
        <w:t>:</w:t>
      </w:r>
    </w:p>
    <w:p w14:paraId="31D3CD2C" w14:textId="5B8D7E55"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opóźnienia Zamawiającego w wykonywaniu jego obowiązków wynikających </w:t>
      </w:r>
      <w:r w:rsidRPr="004D41BE">
        <w:rPr>
          <w:sz w:val="20"/>
          <w:szCs w:val="20"/>
        </w:rPr>
        <w:br/>
        <w:t>z Umowy, jeżeli takie opóźnienie jest lub będzie miało wpływ na wykonanie Przedmiotu</w:t>
      </w:r>
      <w:r w:rsidR="009A0EDE" w:rsidRPr="004D41BE">
        <w:rPr>
          <w:sz w:val="20"/>
          <w:szCs w:val="20"/>
        </w:rPr>
        <w:t xml:space="preserve"> </w:t>
      </w:r>
      <w:r w:rsidRPr="004D41BE">
        <w:rPr>
          <w:sz w:val="20"/>
          <w:szCs w:val="20"/>
        </w:rPr>
        <w:t>Umowy,</w:t>
      </w:r>
    </w:p>
    <w:p w14:paraId="2572EAC0" w14:textId="2F4233BB"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działania siły wyższej </w:t>
      </w:r>
      <w:r w:rsidR="009A0EDE" w:rsidRPr="004D41BE">
        <w:rPr>
          <w:sz w:val="20"/>
          <w:szCs w:val="20"/>
        </w:rPr>
        <w:t xml:space="preserve">w rozumieniu § </w:t>
      </w:r>
      <w:r w:rsidR="006C028B">
        <w:rPr>
          <w:sz w:val="20"/>
          <w:szCs w:val="20"/>
        </w:rPr>
        <w:t>21</w:t>
      </w:r>
      <w:r w:rsidR="009A0EDE" w:rsidRPr="004D41BE">
        <w:rPr>
          <w:sz w:val="20"/>
          <w:szCs w:val="20"/>
        </w:rPr>
        <w:t xml:space="preserve"> </w:t>
      </w:r>
      <w:r w:rsidRPr="004D41BE">
        <w:rPr>
          <w:sz w:val="20"/>
          <w:szCs w:val="20"/>
        </w:rPr>
        <w:t>oraz o czas niezbędny do usunięcia jej skutków,</w:t>
      </w:r>
    </w:p>
    <w:p w14:paraId="44A49274" w14:textId="6DBFBF70"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w przypadku zmiany powszechnie obowiązujących przepisów prawa</w:t>
      </w:r>
      <w:r w:rsidR="009A0EDE" w:rsidRPr="004D41BE">
        <w:rPr>
          <w:sz w:val="20"/>
          <w:szCs w:val="20"/>
        </w:rPr>
        <w:t xml:space="preserve"> </w:t>
      </w:r>
      <w:r w:rsidRPr="004D41BE">
        <w:rPr>
          <w:sz w:val="20"/>
          <w:szCs w:val="20"/>
        </w:rPr>
        <w:t>regulujących zasady wykonywania Przedmiotu Umowy,</w:t>
      </w:r>
    </w:p>
    <w:p w14:paraId="789349A6" w14:textId="717FC689"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opóźnienia w wykonaniu przez podmioty zewnętrzne usług/czynności koniecznych do wykonania </w:t>
      </w:r>
      <w:r w:rsidR="009A0EDE" w:rsidRPr="004D41BE">
        <w:rPr>
          <w:sz w:val="20"/>
          <w:szCs w:val="20"/>
        </w:rPr>
        <w:t>Przedmiotu Umowy</w:t>
      </w:r>
      <w:r w:rsidRPr="004D41BE">
        <w:rPr>
          <w:sz w:val="20"/>
          <w:szCs w:val="20"/>
        </w:rPr>
        <w:t xml:space="preserve">, z zastrzeżeniem, że </w:t>
      </w:r>
      <w:r w:rsidR="009A0EDE" w:rsidRPr="004D41BE">
        <w:rPr>
          <w:sz w:val="20"/>
          <w:szCs w:val="20"/>
        </w:rPr>
        <w:t>podmiotem realizującym te czynności/usługi</w:t>
      </w:r>
      <w:r w:rsidRPr="004D41BE">
        <w:rPr>
          <w:sz w:val="20"/>
          <w:szCs w:val="20"/>
        </w:rPr>
        <w:t xml:space="preserve"> nie jest Wykonawca i nie ponosi za nie odpowiedzialności,</w:t>
      </w:r>
    </w:p>
    <w:p w14:paraId="457D5985" w14:textId="672E4F05"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kiedy realizacja Przedmiotu Umowy była niemożliwa z przyczyn leżących po stronie Zamawiającego oraz następstw tego zdarzenia (w szczególności uniemożliwienie rozpoczęcia realizacji </w:t>
      </w:r>
      <w:r w:rsidR="009A0EDE" w:rsidRPr="004D41BE">
        <w:rPr>
          <w:sz w:val="20"/>
          <w:szCs w:val="20"/>
        </w:rPr>
        <w:t>Przedmiotu Umowy</w:t>
      </w:r>
      <w:r w:rsidRPr="004D41BE">
        <w:rPr>
          <w:sz w:val="20"/>
          <w:szCs w:val="20"/>
        </w:rPr>
        <w:t xml:space="preserve"> lub wstrzymani</w:t>
      </w:r>
      <w:r w:rsidR="009A0EDE" w:rsidRPr="004D41BE">
        <w:rPr>
          <w:sz w:val="20"/>
          <w:szCs w:val="20"/>
        </w:rPr>
        <w:t>e</w:t>
      </w:r>
      <w:r w:rsidRPr="004D41BE">
        <w:rPr>
          <w:sz w:val="20"/>
          <w:szCs w:val="20"/>
        </w:rPr>
        <w:t xml:space="preserve"> </w:t>
      </w:r>
      <w:r w:rsidR="009A0EDE" w:rsidRPr="004D41BE">
        <w:rPr>
          <w:sz w:val="20"/>
          <w:szCs w:val="20"/>
        </w:rPr>
        <w:t>jego realizacji</w:t>
      </w:r>
      <w:r w:rsidRPr="004D41BE">
        <w:rPr>
          <w:sz w:val="20"/>
          <w:szCs w:val="20"/>
        </w:rPr>
        <w:t xml:space="preserve"> przez Zamawiającego),</w:t>
      </w:r>
    </w:p>
    <w:p w14:paraId="5338EB4F" w14:textId="6975A605"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o czas niezbędny do wykonania prac wynikających z zaleceń właściwych organów</w:t>
      </w:r>
      <w:r w:rsidR="009A0EDE" w:rsidRPr="004D41BE">
        <w:rPr>
          <w:sz w:val="20"/>
          <w:szCs w:val="20"/>
        </w:rPr>
        <w:t>,</w:t>
      </w:r>
      <w:r w:rsidRPr="004D41BE">
        <w:rPr>
          <w:sz w:val="20"/>
          <w:szCs w:val="20"/>
        </w:rPr>
        <w:t xml:space="preserve"> jeżeli wykonywanie świadczeń wchodzących w zakres Przedmiotu Umowy zostało wstrzymane przez właściwe organy z przyczyn niezależnych od Wykonawcy, co uniemożliwia terminowe rozpoczęcie lub zakończenie realizacji Umowy,</w:t>
      </w:r>
    </w:p>
    <w:p w14:paraId="49A810BD" w14:textId="31AA070B"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niezbędny do uzyskania wyroku sądowego lub innego orzeczenia sądu lub organu administracji publicznej, jeżeli zajdzie konieczności </w:t>
      </w:r>
      <w:r w:rsidR="009A0EDE" w:rsidRPr="004D41BE">
        <w:rPr>
          <w:sz w:val="20"/>
          <w:szCs w:val="20"/>
        </w:rPr>
        <w:t xml:space="preserve">ich </w:t>
      </w:r>
      <w:r w:rsidRPr="004D41BE">
        <w:rPr>
          <w:sz w:val="20"/>
          <w:szCs w:val="20"/>
        </w:rPr>
        <w:t xml:space="preserve">uzyskania, </w:t>
      </w:r>
      <w:r w:rsidR="009A0EDE" w:rsidRPr="004D41BE">
        <w:rPr>
          <w:sz w:val="20"/>
          <w:szCs w:val="20"/>
        </w:rPr>
        <w:t>czego nie dało się przewidzieć przy</w:t>
      </w:r>
      <w:r w:rsidRPr="004D41BE">
        <w:rPr>
          <w:sz w:val="20"/>
          <w:szCs w:val="20"/>
        </w:rPr>
        <w:t xml:space="preserve"> zawieraniu Umowy,</w:t>
      </w:r>
    </w:p>
    <w:p w14:paraId="4F96F0BC" w14:textId="513B3352"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opóźnienia wynikający z działań i zaniechań instytucji i organów zaangażowanych w realizację, kontrolę lub finansowanie </w:t>
      </w:r>
      <w:r w:rsidR="009A0EDE" w:rsidRPr="004D41BE">
        <w:rPr>
          <w:sz w:val="20"/>
          <w:szCs w:val="20"/>
        </w:rPr>
        <w:t>Inwestycji</w:t>
      </w:r>
      <w:r w:rsidRPr="004D41BE">
        <w:rPr>
          <w:sz w:val="20"/>
          <w:szCs w:val="20"/>
        </w:rPr>
        <w:t>,</w:t>
      </w:r>
    </w:p>
    <w:p w14:paraId="6C9E4079" w14:textId="36F66AD5"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wynikający z konieczności uwzględnienia wpływu ewentualnych </w:t>
      </w:r>
      <w:r w:rsidR="009A0EDE" w:rsidRPr="004D41BE">
        <w:rPr>
          <w:sz w:val="20"/>
          <w:szCs w:val="20"/>
        </w:rPr>
        <w:t>robót</w:t>
      </w:r>
      <w:r w:rsidRPr="004D41BE">
        <w:rPr>
          <w:sz w:val="20"/>
          <w:szCs w:val="20"/>
        </w:rPr>
        <w:t xml:space="preserve"> dodatkowych </w:t>
      </w:r>
      <w:r w:rsidR="009A0EDE" w:rsidRPr="004D41BE">
        <w:rPr>
          <w:sz w:val="20"/>
          <w:szCs w:val="20"/>
        </w:rPr>
        <w:t xml:space="preserve">lub </w:t>
      </w:r>
      <w:r w:rsidRPr="004D41BE">
        <w:rPr>
          <w:sz w:val="20"/>
          <w:szCs w:val="20"/>
        </w:rPr>
        <w:t>zamiennych na realizację Przedmiotu Umowy,</w:t>
      </w:r>
    </w:p>
    <w:p w14:paraId="0E1C5C8B" w14:textId="77777777"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o czas niezbędny do dostosowania Przedmiotu Umowy do celów, dla których Umowa została zawarta,</w:t>
      </w:r>
    </w:p>
    <w:p w14:paraId="7116FA43" w14:textId="7D7681A9"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opóźnienia wynikający z zastania odmiennych od przyjętych zgodnie z wykonanymi badaniami, uzyskanymi decyzjami warunków </w:t>
      </w:r>
      <w:r w:rsidR="009A0EDE" w:rsidRPr="004D41BE">
        <w:rPr>
          <w:sz w:val="20"/>
          <w:szCs w:val="20"/>
        </w:rPr>
        <w:t>realizacji Przedmiotu Umowy</w:t>
      </w:r>
      <w:r w:rsidRPr="004D41BE">
        <w:rPr>
          <w:sz w:val="20"/>
          <w:szCs w:val="20"/>
        </w:rPr>
        <w:t>, w szczególności istnienia niezinwentaryzowanych urządzeń, instalacji lub obiektów infrastrukturalnych oraz nieprzewidzianych warunków geologicznych, terenowych, archeologicznych, wodnych itp.,</w:t>
      </w:r>
    </w:p>
    <w:p w14:paraId="198BDE45" w14:textId="5F6C29D8"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 xml:space="preserve">o czas opóźnienia wynikający z wstrzymania </w:t>
      </w:r>
      <w:r w:rsidR="009A0EDE" w:rsidRPr="004D41BE">
        <w:rPr>
          <w:sz w:val="20"/>
          <w:szCs w:val="20"/>
        </w:rPr>
        <w:t>Robót budowlanych</w:t>
      </w:r>
      <w:r w:rsidRPr="004D41BE">
        <w:rPr>
          <w:sz w:val="20"/>
          <w:szCs w:val="20"/>
        </w:rPr>
        <w:t xml:space="preserve"> przez właściwy organ z przyczyn nie leżących po stronie Wykonawcy, co uniemożliwia terminowe zakończenie realizacji Umowy,</w:t>
      </w:r>
    </w:p>
    <w:p w14:paraId="25DAAF58" w14:textId="77777777"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o czas opóźnienia wynikający z następstw działania organów administracji, w szczególności: przekroczenie zakreślonych przez prawo terminów wydania przez organy administracji opinii, uzgodnień, decyzji, zezwoleń, itp.; odmowa wydania przez organy administracji wymaganych decyzji, zezwoleń, uzgodnień, co uniemożliwia terminowe zakończenie realizacji Umowy, z wyłączeniem przyczyn leżących po stronie Wykonawcy,</w:t>
      </w:r>
    </w:p>
    <w:p w14:paraId="79B8E745" w14:textId="77777777" w:rsidR="00545C52" w:rsidRPr="004D41BE" w:rsidRDefault="00545C52">
      <w:pPr>
        <w:numPr>
          <w:ilvl w:val="0"/>
          <w:numId w:val="47"/>
        </w:numPr>
        <w:suppressAutoHyphens/>
        <w:spacing w:after="0" w:line="276" w:lineRule="auto"/>
        <w:ind w:left="851" w:hanging="284"/>
        <w:rPr>
          <w:sz w:val="20"/>
          <w:szCs w:val="20"/>
        </w:rPr>
      </w:pPr>
      <w:r w:rsidRPr="004D41BE">
        <w:rPr>
          <w:sz w:val="20"/>
          <w:szCs w:val="20"/>
        </w:rPr>
        <w:t>o czas niezbędny do dostosowania Przedmiotu Umowy do wydanych decyzji administracyjnych będących podstawą realizacji Przedmiotu Umowy,</w:t>
      </w:r>
    </w:p>
    <w:p w14:paraId="588A337F" w14:textId="0D44EF4E" w:rsidR="00545C52" w:rsidRPr="004D41BE" w:rsidRDefault="00545C52" w:rsidP="00D10E14">
      <w:pPr>
        <w:spacing w:after="0" w:line="276" w:lineRule="auto"/>
        <w:ind w:left="709" w:hanging="149"/>
        <w:rPr>
          <w:sz w:val="20"/>
          <w:szCs w:val="20"/>
        </w:rPr>
      </w:pPr>
      <w:r w:rsidRPr="004D41BE">
        <w:rPr>
          <w:sz w:val="20"/>
          <w:szCs w:val="20"/>
        </w:rPr>
        <w:lastRenderedPageBreak/>
        <w:t xml:space="preserve">- przy czym termin </w:t>
      </w:r>
      <w:r w:rsidR="00A753DC" w:rsidRPr="004D41BE">
        <w:rPr>
          <w:sz w:val="20"/>
          <w:szCs w:val="20"/>
        </w:rPr>
        <w:t xml:space="preserve">realizacji Przedmiotu </w:t>
      </w:r>
      <w:r w:rsidRPr="004D41BE">
        <w:rPr>
          <w:sz w:val="20"/>
          <w:szCs w:val="20"/>
        </w:rPr>
        <w:t>Umowy może ulec zmianie o czas, w jakim wyżej wskazane okoliczności wpłynęły na termin wykonania Umowy przez Wykonawcę, to jest uniemożliwiły Wykonawcy terminową realizację przedmiotu Umowy;</w:t>
      </w:r>
    </w:p>
    <w:p w14:paraId="48E67EC8" w14:textId="224CA2E2" w:rsidR="00545C52" w:rsidRPr="004D41BE" w:rsidRDefault="00545C52">
      <w:pPr>
        <w:numPr>
          <w:ilvl w:val="0"/>
          <w:numId w:val="45"/>
        </w:numPr>
        <w:suppressAutoHyphens/>
        <w:spacing w:after="0" w:line="276" w:lineRule="auto"/>
        <w:ind w:left="567" w:hanging="283"/>
        <w:rPr>
          <w:sz w:val="20"/>
          <w:szCs w:val="20"/>
        </w:rPr>
      </w:pPr>
      <w:r w:rsidRPr="004D41BE">
        <w:rPr>
          <w:sz w:val="20"/>
          <w:szCs w:val="20"/>
        </w:rPr>
        <w:t xml:space="preserve">w zakresie zmiany sposobu i zakresu wykonania Przedmiotu Umowy, w tym wymagań Zamawiającego lub rezygnacji przez Zamawiającego z wykonania części </w:t>
      </w:r>
      <w:r w:rsidR="00A753DC" w:rsidRPr="004D41BE">
        <w:rPr>
          <w:sz w:val="20"/>
          <w:szCs w:val="20"/>
        </w:rPr>
        <w:t>Robót budowlanych</w:t>
      </w:r>
      <w:r w:rsidRPr="004D41BE">
        <w:rPr>
          <w:sz w:val="20"/>
          <w:szCs w:val="20"/>
        </w:rPr>
        <w:t xml:space="preserve"> stanowiących Przedmiot Umowy w przypadku:</w:t>
      </w:r>
    </w:p>
    <w:p w14:paraId="2A523018" w14:textId="7378F92A" w:rsidR="00A753DC" w:rsidRPr="004D41BE" w:rsidRDefault="00545C52">
      <w:pPr>
        <w:numPr>
          <w:ilvl w:val="0"/>
          <w:numId w:val="54"/>
        </w:numPr>
        <w:suppressAutoHyphens/>
        <w:spacing w:after="0" w:line="276" w:lineRule="auto"/>
        <w:ind w:left="851" w:hanging="284"/>
        <w:rPr>
          <w:sz w:val="20"/>
          <w:szCs w:val="20"/>
        </w:rPr>
      </w:pPr>
      <w:r w:rsidRPr="004D41BE">
        <w:rPr>
          <w:sz w:val="20"/>
          <w:szCs w:val="20"/>
        </w:rPr>
        <w:t xml:space="preserve">wystąpienia konieczności zrealizowania Przedmiotu Umowy przy zastosowaniu </w:t>
      </w:r>
      <w:bookmarkStart w:id="7" w:name="OLE_LINK37"/>
      <w:bookmarkStart w:id="8" w:name="OLE_LINK36"/>
      <w:r w:rsidRPr="004D41BE">
        <w:rPr>
          <w:sz w:val="20"/>
          <w:szCs w:val="20"/>
        </w:rPr>
        <w:t xml:space="preserve">innych rozwiązań niż przewidziane przez Zamawiającego, ze względu na </w:t>
      </w:r>
      <w:bookmarkEnd w:id="7"/>
      <w:bookmarkEnd w:id="8"/>
      <w:r w:rsidRPr="004D41BE">
        <w:rPr>
          <w:sz w:val="20"/>
          <w:szCs w:val="20"/>
        </w:rPr>
        <w:t xml:space="preserve">rezygnację Zamawiającego z części </w:t>
      </w:r>
      <w:r w:rsidR="00A753DC" w:rsidRPr="004D41BE">
        <w:rPr>
          <w:sz w:val="20"/>
          <w:szCs w:val="20"/>
        </w:rPr>
        <w:t>Robót budowlanych</w:t>
      </w:r>
      <w:r w:rsidRPr="004D41BE">
        <w:rPr>
          <w:sz w:val="20"/>
          <w:szCs w:val="20"/>
        </w:rPr>
        <w:t xml:space="preserve"> stanowiących Przedmiot Umowy lub zmiany warunków mających wpływ na jego realizację, zmiany obowiązującego prawa lub w sytuacji gdyby zastosowanie przewidzianych rozwiązań groziło niewykonaniem lub wadliwym wykonaniem Przedmiotu Umowy,</w:t>
      </w:r>
    </w:p>
    <w:p w14:paraId="3CCDE959" w14:textId="02FBA497" w:rsidR="00545C52" w:rsidRPr="004D41BE" w:rsidRDefault="00545C52">
      <w:pPr>
        <w:numPr>
          <w:ilvl w:val="0"/>
          <w:numId w:val="54"/>
        </w:numPr>
        <w:suppressAutoHyphens/>
        <w:spacing w:after="0" w:line="276" w:lineRule="auto"/>
        <w:ind w:left="851" w:hanging="284"/>
        <w:rPr>
          <w:sz w:val="20"/>
          <w:szCs w:val="20"/>
        </w:rPr>
      </w:pPr>
      <w:r w:rsidRPr="004D41BE">
        <w:rPr>
          <w:sz w:val="20"/>
          <w:szCs w:val="20"/>
        </w:rPr>
        <w:t>możliwości zrealizowania Przedmiotu Umowy, przy zastosowaniu innych rozwiązań niż przewidziane w wymaganiach Zamawiającego, ze względu na spodziewane korzyści polegające na przyspieszeniu realizacji, obniżeniu kosztu wykonania lub eksploatacji Przedmiotu Umowy, zwiększeniu jego użyteczności, przyczynieniu się do zwiększenia bezpieczeństwa ludzi lub lepszej ochrony środowiska</w:t>
      </w:r>
      <w:r w:rsidR="00A753DC" w:rsidRPr="004D41BE">
        <w:rPr>
          <w:sz w:val="20"/>
          <w:szCs w:val="20"/>
        </w:rPr>
        <w:t>,</w:t>
      </w:r>
    </w:p>
    <w:p w14:paraId="3CB15F79" w14:textId="7F224E71" w:rsidR="00A753DC" w:rsidRPr="00E9117F" w:rsidRDefault="00545C52">
      <w:pPr>
        <w:numPr>
          <w:ilvl w:val="0"/>
          <w:numId w:val="54"/>
        </w:numPr>
        <w:suppressAutoHyphens/>
        <w:spacing w:after="0" w:line="276" w:lineRule="auto"/>
        <w:ind w:left="851" w:hanging="284"/>
        <w:rPr>
          <w:sz w:val="20"/>
          <w:szCs w:val="20"/>
        </w:rPr>
      </w:pPr>
      <w:r w:rsidRPr="004D41BE">
        <w:rPr>
          <w:sz w:val="20"/>
          <w:szCs w:val="20"/>
        </w:rPr>
        <w:t xml:space="preserve">zmian technologicznych, w szczególności konieczności zrealizowania </w:t>
      </w:r>
      <w:r w:rsidR="00A753DC" w:rsidRPr="004D41BE">
        <w:rPr>
          <w:sz w:val="20"/>
          <w:szCs w:val="20"/>
        </w:rPr>
        <w:t>P</w:t>
      </w:r>
      <w:r w:rsidRPr="004D41BE">
        <w:rPr>
          <w:sz w:val="20"/>
          <w:szCs w:val="20"/>
        </w:rPr>
        <w:t xml:space="preserve">rzedmiotu </w:t>
      </w:r>
      <w:r w:rsidR="00A753DC" w:rsidRPr="004D41BE">
        <w:rPr>
          <w:sz w:val="20"/>
          <w:szCs w:val="20"/>
        </w:rPr>
        <w:t>U</w:t>
      </w:r>
      <w:r w:rsidRPr="004D41BE">
        <w:rPr>
          <w:sz w:val="20"/>
          <w:szCs w:val="20"/>
        </w:rPr>
        <w:t xml:space="preserve">mowy przy zastosowaniu innych rozwiązań technicznych/technologicznych lub materiałów niż wskazane w Dokumentacji, w szczególności gdy zastosowanie przewidzianych rozwiązań grozi niewykonaniem lub nienależytym wykonaniem </w:t>
      </w:r>
      <w:r w:rsidR="00A753DC" w:rsidRPr="004D41BE">
        <w:rPr>
          <w:sz w:val="20"/>
          <w:szCs w:val="20"/>
        </w:rPr>
        <w:t>P</w:t>
      </w:r>
      <w:r w:rsidRPr="004D41BE">
        <w:rPr>
          <w:sz w:val="20"/>
          <w:szCs w:val="20"/>
        </w:rPr>
        <w:t xml:space="preserve">rzedmiotu </w:t>
      </w:r>
      <w:r w:rsidR="00A753DC" w:rsidRPr="004D41BE">
        <w:rPr>
          <w:sz w:val="20"/>
          <w:szCs w:val="20"/>
        </w:rPr>
        <w:t>U</w:t>
      </w:r>
      <w:r w:rsidRPr="004D41BE">
        <w:rPr>
          <w:sz w:val="20"/>
          <w:szCs w:val="20"/>
        </w:rPr>
        <w:t xml:space="preserve">mowy bądź zmiana wynika ze zmiany obowiązującego prawa bądź zmiana wynika z niedostępności materiałów i </w:t>
      </w:r>
      <w:r w:rsidRPr="006C028B">
        <w:rPr>
          <w:sz w:val="20"/>
          <w:szCs w:val="20"/>
        </w:rPr>
        <w:t xml:space="preserve">technologii skutkującej niemożnością wykonania lub nienależytego wykonania </w:t>
      </w:r>
      <w:r w:rsidR="00A753DC" w:rsidRPr="006C028B">
        <w:rPr>
          <w:sz w:val="20"/>
          <w:szCs w:val="20"/>
        </w:rPr>
        <w:t>P</w:t>
      </w:r>
      <w:r w:rsidRPr="006C028B">
        <w:rPr>
          <w:sz w:val="20"/>
          <w:szCs w:val="20"/>
        </w:rPr>
        <w:t xml:space="preserve">rzedmiotu </w:t>
      </w:r>
      <w:r w:rsidR="00A753DC" w:rsidRPr="006C028B">
        <w:rPr>
          <w:sz w:val="20"/>
          <w:szCs w:val="20"/>
        </w:rPr>
        <w:t>U</w:t>
      </w:r>
      <w:r w:rsidRPr="006C028B">
        <w:rPr>
          <w:sz w:val="20"/>
          <w:szCs w:val="20"/>
        </w:rPr>
        <w:t>mowy</w:t>
      </w:r>
      <w:r w:rsidR="00A753DC" w:rsidRPr="006C028B">
        <w:rPr>
          <w:sz w:val="20"/>
          <w:szCs w:val="20"/>
        </w:rPr>
        <w:t>; z</w:t>
      </w:r>
      <w:r w:rsidRPr="006C028B">
        <w:rPr>
          <w:sz w:val="20"/>
          <w:szCs w:val="20"/>
        </w:rPr>
        <w:t xml:space="preserve">miany zostaną wprowadzone w zakresie umożliwiającym oddanie </w:t>
      </w:r>
      <w:r w:rsidR="00A753DC" w:rsidRPr="006C028B">
        <w:rPr>
          <w:sz w:val="20"/>
          <w:szCs w:val="20"/>
        </w:rPr>
        <w:t>P</w:t>
      </w:r>
      <w:r w:rsidRPr="006C028B">
        <w:rPr>
          <w:sz w:val="20"/>
          <w:szCs w:val="20"/>
        </w:rPr>
        <w:t xml:space="preserve">rzedmiotu </w:t>
      </w:r>
      <w:r w:rsidR="00A753DC" w:rsidRPr="006C028B">
        <w:rPr>
          <w:sz w:val="20"/>
          <w:szCs w:val="20"/>
        </w:rPr>
        <w:t>U</w:t>
      </w:r>
      <w:r w:rsidRPr="006C028B">
        <w:rPr>
          <w:sz w:val="20"/>
          <w:szCs w:val="20"/>
        </w:rPr>
        <w:t xml:space="preserve">mowy Zamawiającemu w stanie umożliwiającym uzyskanie </w:t>
      </w:r>
      <w:r w:rsidR="006D22E8" w:rsidRPr="006C028B">
        <w:rPr>
          <w:sz w:val="20"/>
          <w:szCs w:val="20"/>
        </w:rPr>
        <w:t xml:space="preserve">ostatecznego </w:t>
      </w:r>
      <w:r w:rsidRPr="006C028B">
        <w:rPr>
          <w:sz w:val="20"/>
          <w:szCs w:val="20"/>
        </w:rPr>
        <w:t>pozwolenia na użytkowanie</w:t>
      </w:r>
      <w:r w:rsidR="006D22E8" w:rsidRPr="006C028B">
        <w:rPr>
          <w:sz w:val="20"/>
          <w:szCs w:val="20"/>
        </w:rPr>
        <w:t xml:space="preserve"> lub decyzji równoważnej</w:t>
      </w:r>
      <w:r w:rsidR="00A753DC" w:rsidRPr="006C028B">
        <w:rPr>
          <w:sz w:val="20"/>
          <w:szCs w:val="20"/>
        </w:rPr>
        <w:t>; z</w:t>
      </w:r>
      <w:r w:rsidRPr="006C028B">
        <w:rPr>
          <w:sz w:val="20"/>
          <w:szCs w:val="20"/>
        </w:rPr>
        <w:t xml:space="preserve">e względu na powyższe okoliczności zmianie może ulec wynagrodzenie, które zostanie ustalone </w:t>
      </w:r>
      <w:r w:rsidR="006D22E8" w:rsidRPr="006C028B">
        <w:rPr>
          <w:sz w:val="20"/>
          <w:szCs w:val="20"/>
        </w:rPr>
        <w:t>zgodnie z postanowieniami pkt. 3 poniżej</w:t>
      </w:r>
      <w:r w:rsidRPr="006C028B">
        <w:rPr>
          <w:sz w:val="20"/>
          <w:szCs w:val="20"/>
        </w:rPr>
        <w:t xml:space="preserve"> oraz termin wykonania </w:t>
      </w:r>
      <w:r w:rsidR="00A753DC" w:rsidRPr="006C028B">
        <w:rPr>
          <w:sz w:val="20"/>
          <w:szCs w:val="20"/>
        </w:rPr>
        <w:t>Przedmiotu Umowy</w:t>
      </w:r>
      <w:r w:rsidRPr="006C028B">
        <w:rPr>
          <w:sz w:val="20"/>
          <w:szCs w:val="20"/>
        </w:rPr>
        <w:t xml:space="preserve"> o czas jaki wprowadzenie zmian technologicznych </w:t>
      </w:r>
      <w:r w:rsidRPr="00E9117F">
        <w:rPr>
          <w:sz w:val="20"/>
          <w:szCs w:val="20"/>
        </w:rPr>
        <w:t xml:space="preserve">wpłynęło na możliwość </w:t>
      </w:r>
      <w:r w:rsidR="00A753DC" w:rsidRPr="00E9117F">
        <w:rPr>
          <w:sz w:val="20"/>
          <w:szCs w:val="20"/>
        </w:rPr>
        <w:t>jego ukończenia</w:t>
      </w:r>
      <w:r w:rsidRPr="00E9117F">
        <w:rPr>
          <w:sz w:val="20"/>
          <w:szCs w:val="20"/>
        </w:rPr>
        <w:t xml:space="preserve"> w pierwotnym terminie</w:t>
      </w:r>
      <w:r w:rsidR="00A753DC" w:rsidRPr="00E9117F">
        <w:rPr>
          <w:sz w:val="20"/>
          <w:szCs w:val="20"/>
        </w:rPr>
        <w:t>,</w:t>
      </w:r>
    </w:p>
    <w:p w14:paraId="2A16D5AF" w14:textId="519119E0" w:rsidR="00545C52" w:rsidRPr="00E9117F" w:rsidRDefault="00A753DC">
      <w:pPr>
        <w:numPr>
          <w:ilvl w:val="0"/>
          <w:numId w:val="54"/>
        </w:numPr>
        <w:suppressAutoHyphens/>
        <w:spacing w:after="0" w:line="276" w:lineRule="auto"/>
        <w:ind w:left="851" w:hanging="284"/>
        <w:rPr>
          <w:sz w:val="20"/>
          <w:szCs w:val="20"/>
        </w:rPr>
      </w:pPr>
      <w:r w:rsidRPr="00E9117F">
        <w:rPr>
          <w:sz w:val="20"/>
          <w:szCs w:val="20"/>
        </w:rPr>
        <w:t>z</w:t>
      </w:r>
      <w:r w:rsidR="00545C52" w:rsidRPr="00E9117F">
        <w:rPr>
          <w:sz w:val="20"/>
          <w:szCs w:val="20"/>
        </w:rPr>
        <w:t xml:space="preserve">miany </w:t>
      </w:r>
      <w:r w:rsidRPr="00E9117F">
        <w:rPr>
          <w:sz w:val="20"/>
          <w:szCs w:val="20"/>
        </w:rPr>
        <w:t>Dokumentacji</w:t>
      </w:r>
      <w:r w:rsidR="00545C52" w:rsidRPr="00E9117F">
        <w:rPr>
          <w:sz w:val="20"/>
          <w:szCs w:val="20"/>
        </w:rPr>
        <w:t xml:space="preserve"> z inicjatywy Zamawiającego</w:t>
      </w:r>
      <w:r w:rsidRPr="00E9117F">
        <w:rPr>
          <w:sz w:val="20"/>
          <w:szCs w:val="20"/>
        </w:rPr>
        <w:t>,</w:t>
      </w:r>
    </w:p>
    <w:p w14:paraId="49106068" w14:textId="648C002D" w:rsidR="00545C52" w:rsidRPr="004D41BE" w:rsidRDefault="00A753DC">
      <w:pPr>
        <w:numPr>
          <w:ilvl w:val="0"/>
          <w:numId w:val="54"/>
        </w:numPr>
        <w:suppressAutoHyphens/>
        <w:spacing w:after="0" w:line="276" w:lineRule="auto"/>
        <w:ind w:left="851" w:hanging="284"/>
        <w:rPr>
          <w:sz w:val="20"/>
          <w:szCs w:val="20"/>
        </w:rPr>
      </w:pPr>
      <w:r w:rsidRPr="004D41BE">
        <w:rPr>
          <w:sz w:val="20"/>
          <w:szCs w:val="20"/>
        </w:rPr>
        <w:t>z</w:t>
      </w:r>
      <w:r w:rsidR="00545C52" w:rsidRPr="004D41BE">
        <w:rPr>
          <w:sz w:val="20"/>
          <w:szCs w:val="20"/>
        </w:rPr>
        <w:t xml:space="preserve">miany decyzji administracyjnych, na podstawie których prowadzone są </w:t>
      </w:r>
      <w:r w:rsidRPr="004D41BE">
        <w:rPr>
          <w:sz w:val="20"/>
          <w:szCs w:val="20"/>
        </w:rPr>
        <w:t>R</w:t>
      </w:r>
      <w:r w:rsidR="00545C52" w:rsidRPr="004D41BE">
        <w:rPr>
          <w:sz w:val="20"/>
          <w:szCs w:val="20"/>
        </w:rPr>
        <w:t>oboty budowlane</w:t>
      </w:r>
      <w:r w:rsidRPr="004D41BE">
        <w:rPr>
          <w:sz w:val="20"/>
          <w:szCs w:val="20"/>
        </w:rPr>
        <w:t xml:space="preserve">, </w:t>
      </w:r>
      <w:r w:rsidR="00545C52" w:rsidRPr="004D41BE">
        <w:rPr>
          <w:sz w:val="20"/>
          <w:szCs w:val="20"/>
        </w:rPr>
        <w:t xml:space="preserve">powodujące zmianę dotychczasowego zakresu </w:t>
      </w:r>
      <w:r w:rsidRPr="004D41BE">
        <w:rPr>
          <w:sz w:val="20"/>
          <w:szCs w:val="20"/>
        </w:rPr>
        <w:t>Robót budowlanych</w:t>
      </w:r>
      <w:r w:rsidR="00545C52" w:rsidRPr="004D41BE">
        <w:rPr>
          <w:sz w:val="20"/>
          <w:szCs w:val="20"/>
        </w:rPr>
        <w:t xml:space="preserve"> przewidzianego w </w:t>
      </w:r>
      <w:r w:rsidRPr="004D41BE">
        <w:rPr>
          <w:sz w:val="20"/>
          <w:szCs w:val="20"/>
        </w:rPr>
        <w:t>Dokumentacji,</w:t>
      </w:r>
    </w:p>
    <w:p w14:paraId="144F5AB6" w14:textId="0EFC20B8" w:rsidR="00545C52" w:rsidRPr="004D41BE" w:rsidRDefault="00A753DC">
      <w:pPr>
        <w:numPr>
          <w:ilvl w:val="0"/>
          <w:numId w:val="54"/>
        </w:numPr>
        <w:suppressAutoHyphens/>
        <w:spacing w:after="0" w:line="276" w:lineRule="auto"/>
        <w:ind w:left="851" w:hanging="284"/>
        <w:rPr>
          <w:sz w:val="20"/>
          <w:szCs w:val="20"/>
        </w:rPr>
      </w:pPr>
      <w:r w:rsidRPr="004D41BE">
        <w:rPr>
          <w:sz w:val="20"/>
          <w:szCs w:val="20"/>
        </w:rPr>
        <w:t>w</w:t>
      </w:r>
      <w:r w:rsidR="00545C52" w:rsidRPr="004D41BE">
        <w:rPr>
          <w:sz w:val="20"/>
          <w:szCs w:val="20"/>
        </w:rPr>
        <w:t>ystąpienia innych warunków geologicznych, geotechnicznych, hydrologicznych, powodujących konieczność zmiany sposobu wykonania Przedmiotu Umowy, wystąpienia na terenie budowy niewybuchów, niewypałów lub znalezisk archeologicznych, które uniemożliwiają lub utrudniają wykonanie robót na warunkach przewidzianych w Umowie</w:t>
      </w:r>
      <w:r w:rsidR="00885161" w:rsidRPr="004D41BE">
        <w:rPr>
          <w:sz w:val="20"/>
          <w:szCs w:val="20"/>
        </w:rPr>
        <w:t>,</w:t>
      </w:r>
    </w:p>
    <w:p w14:paraId="4357C54B" w14:textId="5CB17C44" w:rsidR="00545C52" w:rsidRPr="004D41BE" w:rsidRDefault="00885161">
      <w:pPr>
        <w:numPr>
          <w:ilvl w:val="0"/>
          <w:numId w:val="54"/>
        </w:numPr>
        <w:suppressAutoHyphens/>
        <w:spacing w:after="0" w:line="276" w:lineRule="auto"/>
        <w:ind w:left="851" w:hanging="284"/>
        <w:rPr>
          <w:sz w:val="20"/>
          <w:szCs w:val="20"/>
        </w:rPr>
      </w:pPr>
      <w:r w:rsidRPr="004D41BE">
        <w:rPr>
          <w:sz w:val="20"/>
          <w:szCs w:val="20"/>
        </w:rPr>
        <w:t>gdy</w:t>
      </w:r>
      <w:r w:rsidR="00545C52" w:rsidRPr="004D41BE">
        <w:rPr>
          <w:sz w:val="20"/>
          <w:szCs w:val="20"/>
        </w:rPr>
        <w:t xml:space="preserve"> w wyniku rozwoju technicznego lub technologicznego możliwe jest wykonanie </w:t>
      </w:r>
      <w:r w:rsidRPr="004D41BE">
        <w:rPr>
          <w:sz w:val="20"/>
          <w:szCs w:val="20"/>
        </w:rPr>
        <w:t>Przedmiotu Umowy</w:t>
      </w:r>
      <w:r w:rsidR="00545C52" w:rsidRPr="004D41BE">
        <w:rPr>
          <w:sz w:val="20"/>
          <w:szCs w:val="20"/>
        </w:rPr>
        <w:t xml:space="preserve"> przy zastosowaniu innej technologii lub materiałów</w:t>
      </w:r>
      <w:r w:rsidRPr="004D41BE">
        <w:rPr>
          <w:sz w:val="20"/>
          <w:szCs w:val="20"/>
        </w:rPr>
        <w:t xml:space="preserve"> lub urządzeń</w:t>
      </w:r>
      <w:r w:rsidR="00545C52" w:rsidRPr="004D41BE">
        <w:rPr>
          <w:sz w:val="20"/>
          <w:szCs w:val="20"/>
        </w:rPr>
        <w:t xml:space="preserve">, które: podwyższą jakość </w:t>
      </w:r>
      <w:r w:rsidRPr="004D41BE">
        <w:rPr>
          <w:sz w:val="20"/>
          <w:szCs w:val="20"/>
        </w:rPr>
        <w:t>wykonania Przedmiotu Umowy</w:t>
      </w:r>
      <w:r w:rsidR="00545C52" w:rsidRPr="004D41BE">
        <w:rPr>
          <w:sz w:val="20"/>
          <w:szCs w:val="20"/>
        </w:rPr>
        <w:t xml:space="preserve">, zmniejszą koszty realizacji Umowy lub koszty eksploatacji, pozwolą na skrócenie terminu wykonania Umowy lub pozwolą na wydłużenie okresu eksploatacji </w:t>
      </w:r>
      <w:r w:rsidRPr="004D41BE">
        <w:rPr>
          <w:sz w:val="20"/>
          <w:szCs w:val="20"/>
        </w:rPr>
        <w:t>Przedmiotu Umowy,</w:t>
      </w:r>
    </w:p>
    <w:p w14:paraId="1938AB89" w14:textId="6155AE5A" w:rsidR="00545C52" w:rsidRPr="00AA0D51" w:rsidRDefault="00545C52">
      <w:pPr>
        <w:numPr>
          <w:ilvl w:val="0"/>
          <w:numId w:val="54"/>
        </w:numPr>
        <w:suppressAutoHyphens/>
        <w:spacing w:after="0" w:line="276" w:lineRule="auto"/>
        <w:ind w:left="851" w:hanging="284"/>
        <w:rPr>
          <w:sz w:val="20"/>
          <w:szCs w:val="20"/>
        </w:rPr>
      </w:pPr>
      <w:r w:rsidRPr="004D41BE">
        <w:rPr>
          <w:sz w:val="20"/>
          <w:szCs w:val="20"/>
        </w:rPr>
        <w:t xml:space="preserve">niedostępności odpowiednich surowców lub materiałów </w:t>
      </w:r>
      <w:r w:rsidR="00885161" w:rsidRPr="004D41BE">
        <w:rPr>
          <w:sz w:val="20"/>
          <w:szCs w:val="20"/>
        </w:rPr>
        <w:t xml:space="preserve">lub urządzeń </w:t>
      </w:r>
      <w:r w:rsidRPr="004D41BE">
        <w:rPr>
          <w:sz w:val="20"/>
          <w:szCs w:val="20"/>
        </w:rPr>
        <w:t xml:space="preserve">na rynku budowlanym albo zaniechania produkcji materiałów </w:t>
      </w:r>
      <w:r w:rsidR="00885161" w:rsidRPr="004D41BE">
        <w:rPr>
          <w:sz w:val="20"/>
          <w:szCs w:val="20"/>
        </w:rPr>
        <w:t xml:space="preserve">lub urządzeń </w:t>
      </w:r>
      <w:r w:rsidRPr="004D41BE">
        <w:rPr>
          <w:sz w:val="20"/>
          <w:szCs w:val="20"/>
        </w:rPr>
        <w:t xml:space="preserve">przewidzianych w </w:t>
      </w:r>
      <w:r w:rsidR="00885161" w:rsidRPr="004D41BE">
        <w:rPr>
          <w:sz w:val="20"/>
          <w:szCs w:val="20"/>
        </w:rPr>
        <w:t>Dokumentacji</w:t>
      </w:r>
      <w:r w:rsidRPr="004D41BE">
        <w:rPr>
          <w:sz w:val="20"/>
          <w:szCs w:val="20"/>
        </w:rPr>
        <w:t xml:space="preserve">, co utrudnia możliwość wykonania </w:t>
      </w:r>
      <w:r w:rsidR="00885161" w:rsidRPr="004D41BE">
        <w:rPr>
          <w:sz w:val="20"/>
          <w:szCs w:val="20"/>
        </w:rPr>
        <w:t>P</w:t>
      </w:r>
      <w:r w:rsidRPr="004D41BE">
        <w:rPr>
          <w:sz w:val="20"/>
          <w:szCs w:val="20"/>
        </w:rPr>
        <w:t xml:space="preserve">rzedmiotu Umowy, tj. w szczególności powoduje opóźnienie </w:t>
      </w:r>
      <w:r w:rsidRPr="00AA0D51">
        <w:rPr>
          <w:sz w:val="20"/>
          <w:szCs w:val="20"/>
        </w:rPr>
        <w:t xml:space="preserve">w postępie </w:t>
      </w:r>
      <w:r w:rsidR="00885161" w:rsidRPr="00AA0D51">
        <w:rPr>
          <w:sz w:val="20"/>
          <w:szCs w:val="20"/>
        </w:rPr>
        <w:t>Robót budowlanych</w:t>
      </w:r>
      <w:r w:rsidRPr="00AA0D51">
        <w:rPr>
          <w:sz w:val="20"/>
          <w:szCs w:val="20"/>
        </w:rPr>
        <w:t>, a Wykonawca, pomimo zachowania należytej staranności, nie mógł temu zapobiec</w:t>
      </w:r>
      <w:r w:rsidR="00885161" w:rsidRPr="00AA0D51">
        <w:rPr>
          <w:sz w:val="20"/>
          <w:szCs w:val="20"/>
        </w:rPr>
        <w:t>,</w:t>
      </w:r>
    </w:p>
    <w:p w14:paraId="0A8312E5" w14:textId="77777777" w:rsidR="00CD6947" w:rsidRPr="00AA0D51" w:rsidRDefault="00545C52">
      <w:pPr>
        <w:numPr>
          <w:ilvl w:val="0"/>
          <w:numId w:val="45"/>
        </w:numPr>
        <w:suppressAutoHyphens/>
        <w:spacing w:after="0" w:line="276" w:lineRule="auto"/>
        <w:ind w:left="567" w:hanging="283"/>
        <w:rPr>
          <w:sz w:val="20"/>
          <w:szCs w:val="20"/>
        </w:rPr>
      </w:pPr>
      <w:r w:rsidRPr="00AA0D51">
        <w:rPr>
          <w:sz w:val="20"/>
          <w:szCs w:val="20"/>
        </w:rPr>
        <w:t xml:space="preserve">w zakresie zmiany </w:t>
      </w:r>
      <w:r w:rsidR="00885161" w:rsidRPr="00AA0D51">
        <w:rPr>
          <w:sz w:val="20"/>
          <w:szCs w:val="20"/>
        </w:rPr>
        <w:t>w</w:t>
      </w:r>
      <w:r w:rsidRPr="00AA0D51">
        <w:rPr>
          <w:sz w:val="20"/>
          <w:szCs w:val="20"/>
        </w:rPr>
        <w:t>ynagrodzenia</w:t>
      </w:r>
      <w:r w:rsidR="00CD6947" w:rsidRPr="00AA0D51">
        <w:rPr>
          <w:sz w:val="20"/>
          <w:szCs w:val="20"/>
        </w:rPr>
        <w:t>:</w:t>
      </w:r>
    </w:p>
    <w:p w14:paraId="41721D5B" w14:textId="79FB44E8" w:rsidR="00545C52" w:rsidRDefault="00CD6947">
      <w:pPr>
        <w:pStyle w:val="Akapitzlist"/>
        <w:numPr>
          <w:ilvl w:val="1"/>
          <w:numId w:val="44"/>
        </w:numPr>
        <w:suppressAutoHyphens/>
        <w:spacing w:after="0" w:line="276" w:lineRule="auto"/>
        <w:ind w:left="851" w:hanging="284"/>
        <w:rPr>
          <w:sz w:val="20"/>
          <w:szCs w:val="20"/>
        </w:rPr>
      </w:pPr>
      <w:r w:rsidRPr="00AA0D51">
        <w:rPr>
          <w:sz w:val="20"/>
          <w:szCs w:val="20"/>
        </w:rPr>
        <w:t>w przypadku konieczności wykonania robót dodatkowych lub zamiennych</w:t>
      </w:r>
      <w:r w:rsidR="00B06CF1" w:rsidRPr="00AA0D51">
        <w:rPr>
          <w:sz w:val="20"/>
          <w:szCs w:val="20"/>
        </w:rPr>
        <w:t xml:space="preserve"> lub rezygnacji przez Zamawiającego z wykonania części Przedmiotu Umowy – o kwotę wynikającą z tych zmian</w:t>
      </w:r>
      <w:r w:rsidRPr="00AA0D51">
        <w:rPr>
          <w:sz w:val="20"/>
          <w:szCs w:val="20"/>
        </w:rPr>
        <w:t>, z uwzględnieniem poniższych zasad:</w:t>
      </w:r>
    </w:p>
    <w:p w14:paraId="0AB9DA98" w14:textId="6686CCEC" w:rsidR="0080268C" w:rsidRPr="0080268C" w:rsidRDefault="0080268C">
      <w:pPr>
        <w:pStyle w:val="Akapitzlist"/>
        <w:numPr>
          <w:ilvl w:val="0"/>
          <w:numId w:val="55"/>
        </w:numPr>
        <w:suppressAutoHyphens/>
        <w:spacing w:after="0" w:line="276" w:lineRule="auto"/>
        <w:ind w:left="1134" w:hanging="283"/>
        <w:rPr>
          <w:sz w:val="20"/>
          <w:szCs w:val="20"/>
        </w:rPr>
      </w:pPr>
      <w:r w:rsidRPr="006C028B">
        <w:rPr>
          <w:sz w:val="20"/>
          <w:szCs w:val="20"/>
        </w:rPr>
        <w:t>z zastosowaniem cen jednostkowych przewidzianych dla tych robót (lub dla robót o charakterze podobnym) w kosztorysie stanowiącym załącznik do oferty Wykonawcy,</w:t>
      </w:r>
    </w:p>
    <w:p w14:paraId="621DD5E5" w14:textId="5C7EE0EA" w:rsidR="0080268C" w:rsidRPr="006C028B" w:rsidRDefault="0080268C">
      <w:pPr>
        <w:pStyle w:val="Akapitzlist"/>
        <w:numPr>
          <w:ilvl w:val="0"/>
          <w:numId w:val="55"/>
        </w:numPr>
        <w:suppressAutoHyphens/>
        <w:spacing w:after="0" w:line="276" w:lineRule="auto"/>
        <w:ind w:left="1134" w:hanging="283"/>
        <w:rPr>
          <w:sz w:val="20"/>
          <w:szCs w:val="20"/>
        </w:rPr>
      </w:pPr>
      <w:r w:rsidRPr="006C028B">
        <w:rPr>
          <w:sz w:val="20"/>
          <w:szCs w:val="20"/>
        </w:rPr>
        <w:lastRenderedPageBreak/>
        <w:t xml:space="preserve">w przypadku braku cen jednostkowych dla tych robót lub robót o charakterze podobnym w kosztorysie stanowiącym załącznik do oferty Wykonawcy – na podstawie kosztorysów ofertowych opracowanych metodą kalkulacji szczegółowej, sporządzonych w oparciu o normy zawarte w katalogach KNR; w przypadku braku odpowiednich pozycji w KNR-ach podstawę będą stanowić normy zawarte w KNNR-ach publikowanych przez Ośrodek Kosztorysowania Robót Budowlanych „WACETOB-PZITB”, przy czym: </w:t>
      </w:r>
      <w:r>
        <w:rPr>
          <w:sz w:val="20"/>
          <w:szCs w:val="20"/>
        </w:rPr>
        <w:t xml:space="preserve">wskaźniki </w:t>
      </w:r>
      <w:r w:rsidRPr="006C028B">
        <w:rPr>
          <w:sz w:val="20"/>
          <w:szCs w:val="20"/>
        </w:rPr>
        <w:t>narzut</w:t>
      </w:r>
      <w:r>
        <w:rPr>
          <w:sz w:val="20"/>
          <w:szCs w:val="20"/>
        </w:rPr>
        <w:t>ów</w:t>
      </w:r>
      <w:r w:rsidR="003020FA">
        <w:rPr>
          <w:sz w:val="20"/>
          <w:szCs w:val="20"/>
        </w:rPr>
        <w:t xml:space="preserve"> </w:t>
      </w:r>
      <w:r w:rsidRPr="006C028B">
        <w:rPr>
          <w:sz w:val="20"/>
          <w:szCs w:val="20"/>
        </w:rPr>
        <w:t>kosztów ogólnych</w:t>
      </w:r>
      <w:r>
        <w:rPr>
          <w:sz w:val="20"/>
          <w:szCs w:val="20"/>
        </w:rPr>
        <w:t xml:space="preserve"> i</w:t>
      </w:r>
      <w:r w:rsidRPr="006C028B">
        <w:rPr>
          <w:sz w:val="20"/>
          <w:szCs w:val="20"/>
        </w:rPr>
        <w:t xml:space="preserve"> zysku</w:t>
      </w:r>
      <w:r>
        <w:rPr>
          <w:sz w:val="20"/>
          <w:szCs w:val="20"/>
        </w:rPr>
        <w:t>,</w:t>
      </w:r>
      <w:r w:rsidRPr="006C028B">
        <w:rPr>
          <w:sz w:val="20"/>
          <w:szCs w:val="20"/>
        </w:rPr>
        <w:t xml:space="preserve"> </w:t>
      </w:r>
      <w:r>
        <w:rPr>
          <w:sz w:val="20"/>
          <w:szCs w:val="20"/>
        </w:rPr>
        <w:t>ceny materiałów wraz z kosztami zakupu oraz ceny pracy sprzętu</w:t>
      </w:r>
      <w:r w:rsidRPr="00F1471B">
        <w:rPr>
          <w:sz w:val="20"/>
          <w:szCs w:val="20"/>
        </w:rPr>
        <w:t xml:space="preserve"> </w:t>
      </w:r>
      <w:r w:rsidRPr="006C028B">
        <w:rPr>
          <w:sz w:val="20"/>
          <w:szCs w:val="20"/>
        </w:rPr>
        <w:t xml:space="preserve">nie będą wyższe niż </w:t>
      </w:r>
      <w:r>
        <w:rPr>
          <w:sz w:val="20"/>
          <w:szCs w:val="20"/>
        </w:rPr>
        <w:t xml:space="preserve">poziom </w:t>
      </w:r>
      <w:r w:rsidRPr="006C028B">
        <w:rPr>
          <w:sz w:val="20"/>
          <w:szCs w:val="20"/>
        </w:rPr>
        <w:t>średni zawart</w:t>
      </w:r>
      <w:r>
        <w:rPr>
          <w:sz w:val="20"/>
          <w:szCs w:val="20"/>
        </w:rPr>
        <w:t>y</w:t>
      </w:r>
      <w:r w:rsidRPr="006C028B">
        <w:rPr>
          <w:sz w:val="20"/>
          <w:szCs w:val="20"/>
        </w:rPr>
        <w:t xml:space="preserve"> w informatorze „SEKOCENBUD” za kwartał poprzedni w stosunku do kwartału sporządzania wyceny, a stawki robocizny kosztorysowej nie będą wyższe niż średnie</w:t>
      </w:r>
      <w:r>
        <w:rPr>
          <w:sz w:val="20"/>
          <w:szCs w:val="20"/>
        </w:rPr>
        <w:t xml:space="preserve"> robót inżynieryjnych </w:t>
      </w:r>
      <w:r w:rsidRPr="0080268C">
        <w:rPr>
          <w:sz w:val="20"/>
          <w:szCs w:val="20"/>
        </w:rPr>
        <w:t>dla województwa warmińsko-mazurskiego</w:t>
      </w:r>
      <w:r w:rsidRPr="006C028B">
        <w:rPr>
          <w:sz w:val="20"/>
          <w:szCs w:val="20"/>
        </w:rPr>
        <w:t xml:space="preserve"> zawarte w informatorze „SEKOCENBUD” za kwartał poprzedni w stosunku do kwartału sporządzania wyceny,</w:t>
      </w:r>
    </w:p>
    <w:p w14:paraId="2DA3AB34" w14:textId="77777777" w:rsidR="0080268C" w:rsidRPr="006C028B" w:rsidRDefault="0080268C">
      <w:pPr>
        <w:pStyle w:val="Akapitzlist"/>
        <w:numPr>
          <w:ilvl w:val="0"/>
          <w:numId w:val="55"/>
        </w:numPr>
        <w:suppressAutoHyphens/>
        <w:spacing w:after="0" w:line="276" w:lineRule="auto"/>
        <w:ind w:left="1134" w:hanging="283"/>
        <w:rPr>
          <w:sz w:val="20"/>
          <w:szCs w:val="20"/>
        </w:rPr>
      </w:pPr>
      <w:r w:rsidRPr="006C028B">
        <w:rPr>
          <w:sz w:val="20"/>
          <w:szCs w:val="20"/>
        </w:rPr>
        <w:t xml:space="preserve">w razie braku możliwości opracowania kalkulacji zgodnie z </w:t>
      </w:r>
      <w:proofErr w:type="spellStart"/>
      <w:r w:rsidRPr="006C028B">
        <w:rPr>
          <w:sz w:val="20"/>
          <w:szCs w:val="20"/>
        </w:rPr>
        <w:t>tiret</w:t>
      </w:r>
      <w:proofErr w:type="spellEnd"/>
      <w:r w:rsidRPr="006C028B">
        <w:rPr>
          <w:sz w:val="20"/>
          <w:szCs w:val="20"/>
        </w:rPr>
        <w:t xml:space="preserve"> pierwsze lub drugie - na podstawie kalkulacji własnej Wykonawcy sporządzonej w oparciu o udokumentowane (np. fakturami, ofertami, cennikami) ceny rynkowe,</w:t>
      </w:r>
      <w:r>
        <w:rPr>
          <w:sz w:val="20"/>
          <w:szCs w:val="20"/>
        </w:rPr>
        <w:t xml:space="preserve"> w tym ceny materiałów i urządzeń.</w:t>
      </w:r>
    </w:p>
    <w:p w14:paraId="5C2A697D" w14:textId="32934B78" w:rsidR="0080268C" w:rsidRPr="0080268C" w:rsidRDefault="0080268C" w:rsidP="003020FA">
      <w:pPr>
        <w:spacing w:after="0" w:line="276" w:lineRule="auto"/>
        <w:ind w:left="851" w:firstLine="0"/>
        <w:rPr>
          <w:sz w:val="20"/>
          <w:szCs w:val="20"/>
        </w:rPr>
      </w:pPr>
      <w:r w:rsidRPr="00AA0D51">
        <w:rPr>
          <w:sz w:val="20"/>
          <w:szCs w:val="20"/>
        </w:rPr>
        <w:t xml:space="preserve">z zastrzeżeniem, że wycena sporządzona wg. powyższych zasad wymaga zatwierdzenia przez Zamawiającego i </w:t>
      </w:r>
      <w:r w:rsidR="003020FA">
        <w:rPr>
          <w:sz w:val="20"/>
          <w:szCs w:val="20"/>
        </w:rPr>
        <w:t>Inspektora nadzoru</w:t>
      </w:r>
      <w:r w:rsidRPr="00AA0D51">
        <w:rPr>
          <w:sz w:val="20"/>
          <w:szCs w:val="20"/>
        </w:rPr>
        <w:t>.</w:t>
      </w:r>
    </w:p>
    <w:p w14:paraId="74DCACB2" w14:textId="50DA3022" w:rsidR="00885161" w:rsidRPr="004D41BE" w:rsidRDefault="00545C52">
      <w:pPr>
        <w:pStyle w:val="Akapitzlist"/>
        <w:numPr>
          <w:ilvl w:val="0"/>
          <w:numId w:val="46"/>
        </w:numPr>
        <w:spacing w:after="0" w:line="276" w:lineRule="auto"/>
        <w:ind w:left="284" w:hanging="284"/>
        <w:rPr>
          <w:sz w:val="20"/>
          <w:szCs w:val="20"/>
        </w:rPr>
      </w:pPr>
      <w:r w:rsidRPr="004D41BE">
        <w:rPr>
          <w:sz w:val="20"/>
          <w:szCs w:val="20"/>
        </w:rPr>
        <w:t>Strony dopuszczają również możliwość zmiany sposobu płatności wynagrodzenia w przypadku konieczności dostosowania sposobu płatności do zmienionych warunków realizacji zamówienia i płatności wynikających z przyczyn niezależnych od Wykonawcy, w szczególności ze zmiany sposobu rozliczenia wynikających z zasad dofinansowania</w:t>
      </w:r>
      <w:r w:rsidR="00885161" w:rsidRPr="004D41BE">
        <w:rPr>
          <w:sz w:val="20"/>
          <w:szCs w:val="20"/>
        </w:rPr>
        <w:t>.</w:t>
      </w:r>
    </w:p>
    <w:p w14:paraId="4386355D" w14:textId="7EB34DCB" w:rsidR="00545C52" w:rsidRPr="004D41BE" w:rsidRDefault="00545C52">
      <w:pPr>
        <w:pStyle w:val="Akapitzlist"/>
        <w:numPr>
          <w:ilvl w:val="0"/>
          <w:numId w:val="46"/>
        </w:numPr>
        <w:spacing w:after="0" w:line="276" w:lineRule="auto"/>
        <w:ind w:left="284" w:hanging="284"/>
        <w:rPr>
          <w:sz w:val="20"/>
          <w:szCs w:val="20"/>
        </w:rPr>
      </w:pPr>
      <w:r w:rsidRPr="004D41BE">
        <w:rPr>
          <w:sz w:val="20"/>
          <w:szCs w:val="20"/>
        </w:rPr>
        <w:t>Dokonując zmian Umowy, Strony będą kierować się poszanowaniem wzajemnych interesów, zasadą równości Stron oraz ekwiwalentności świadczeń i przede wszystkim zgodnym zamiarem wykonania Umowy, przez dostosowanie realizacji Przedmiotu Umowy do zmienionych okoliczności.</w:t>
      </w:r>
    </w:p>
    <w:p w14:paraId="0EB9FC04" w14:textId="77777777" w:rsidR="00545C52" w:rsidRPr="004D41BE" w:rsidRDefault="00545C52">
      <w:pPr>
        <w:pStyle w:val="Akapitzlist"/>
        <w:numPr>
          <w:ilvl w:val="0"/>
          <w:numId w:val="46"/>
        </w:numPr>
        <w:spacing w:after="0" w:line="276" w:lineRule="auto"/>
        <w:ind w:left="284" w:hanging="284"/>
        <w:rPr>
          <w:sz w:val="20"/>
          <w:szCs w:val="20"/>
        </w:rPr>
      </w:pPr>
      <w:r w:rsidRPr="004D41BE">
        <w:rPr>
          <w:sz w:val="20"/>
          <w:szCs w:val="20"/>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1005E705" w14:textId="719BA544" w:rsidR="00545C52" w:rsidRPr="007E3562" w:rsidRDefault="00545C52">
      <w:pPr>
        <w:pStyle w:val="Akapitzlist"/>
        <w:numPr>
          <w:ilvl w:val="0"/>
          <w:numId w:val="46"/>
        </w:numPr>
        <w:spacing w:after="0" w:line="276" w:lineRule="auto"/>
        <w:ind w:left="284" w:hanging="284"/>
        <w:rPr>
          <w:sz w:val="20"/>
          <w:szCs w:val="20"/>
        </w:rPr>
      </w:pPr>
      <w:r w:rsidRPr="007E3562">
        <w:rPr>
          <w:sz w:val="20"/>
          <w:szCs w:val="20"/>
        </w:rPr>
        <w:t xml:space="preserve">Każda ze Stron umowy może zawnioskować o jej zmianę. W celu dokonania zmiany Umowy Strona o to wnioskująca zobowiązana jest do złożenia drugiej Stronie propozycji zmiany w terminie </w:t>
      </w:r>
      <w:r w:rsidR="00857582">
        <w:rPr>
          <w:sz w:val="20"/>
          <w:szCs w:val="20"/>
        </w:rPr>
        <w:t xml:space="preserve">10 </w:t>
      </w:r>
      <w:r w:rsidR="00885161" w:rsidRPr="007E3562">
        <w:rPr>
          <w:sz w:val="20"/>
          <w:szCs w:val="20"/>
        </w:rPr>
        <w:t>dni roboczych</w:t>
      </w:r>
      <w:r w:rsidRPr="007E3562">
        <w:rPr>
          <w:sz w:val="20"/>
          <w:szCs w:val="20"/>
        </w:rPr>
        <w:t xml:space="preserve"> od dnia zaistnienia okoliczności będących podstawą zmiany.</w:t>
      </w:r>
    </w:p>
    <w:p w14:paraId="4D7C5BD2" w14:textId="77777777" w:rsidR="00545C52" w:rsidRPr="007E3562" w:rsidRDefault="00545C52">
      <w:pPr>
        <w:pStyle w:val="Akapitzlist"/>
        <w:numPr>
          <w:ilvl w:val="0"/>
          <w:numId w:val="46"/>
        </w:numPr>
        <w:spacing w:after="0" w:line="276" w:lineRule="auto"/>
        <w:ind w:left="284" w:hanging="284"/>
        <w:rPr>
          <w:sz w:val="20"/>
          <w:szCs w:val="20"/>
        </w:rPr>
      </w:pPr>
      <w:r w:rsidRPr="007E3562">
        <w:rPr>
          <w:sz w:val="20"/>
          <w:szCs w:val="20"/>
        </w:rPr>
        <w:t>Wniosek o zmianę Umowy powinien zawierać co najmniej:</w:t>
      </w:r>
    </w:p>
    <w:p w14:paraId="36DB5930" w14:textId="43CF95E4" w:rsidR="00545C52" w:rsidRPr="007E3562" w:rsidRDefault="00885161">
      <w:pPr>
        <w:numPr>
          <w:ilvl w:val="0"/>
          <w:numId w:val="53"/>
        </w:numPr>
        <w:suppressAutoHyphens/>
        <w:spacing w:after="0" w:line="276" w:lineRule="auto"/>
        <w:ind w:left="567" w:hanging="283"/>
        <w:rPr>
          <w:sz w:val="20"/>
          <w:szCs w:val="20"/>
        </w:rPr>
      </w:pPr>
      <w:r w:rsidRPr="007E3562">
        <w:rPr>
          <w:sz w:val="20"/>
          <w:szCs w:val="20"/>
        </w:rPr>
        <w:t>z</w:t>
      </w:r>
      <w:r w:rsidR="00545C52" w:rsidRPr="007E3562">
        <w:rPr>
          <w:sz w:val="20"/>
          <w:szCs w:val="20"/>
        </w:rPr>
        <w:t>akres proponowanej zmiany</w:t>
      </w:r>
      <w:r w:rsidRPr="007E3562">
        <w:rPr>
          <w:sz w:val="20"/>
          <w:szCs w:val="20"/>
        </w:rPr>
        <w:t>,</w:t>
      </w:r>
    </w:p>
    <w:p w14:paraId="17F94E5F" w14:textId="574AA693" w:rsidR="00545C52" w:rsidRPr="007E3562" w:rsidRDefault="00885161">
      <w:pPr>
        <w:numPr>
          <w:ilvl w:val="0"/>
          <w:numId w:val="53"/>
        </w:numPr>
        <w:suppressAutoHyphens/>
        <w:spacing w:after="0" w:line="276" w:lineRule="auto"/>
        <w:ind w:left="567" w:hanging="283"/>
        <w:rPr>
          <w:sz w:val="20"/>
          <w:szCs w:val="20"/>
        </w:rPr>
      </w:pPr>
      <w:r w:rsidRPr="007E3562">
        <w:rPr>
          <w:sz w:val="20"/>
          <w:szCs w:val="20"/>
        </w:rPr>
        <w:t>o</w:t>
      </w:r>
      <w:r w:rsidR="00545C52" w:rsidRPr="007E3562">
        <w:rPr>
          <w:sz w:val="20"/>
          <w:szCs w:val="20"/>
        </w:rPr>
        <w:t>pis okoliczności faktycznych uprawniających do dokonania zmiany</w:t>
      </w:r>
      <w:r w:rsidRPr="007E3562">
        <w:rPr>
          <w:sz w:val="20"/>
          <w:szCs w:val="20"/>
        </w:rPr>
        <w:t>,</w:t>
      </w:r>
    </w:p>
    <w:p w14:paraId="5240545F" w14:textId="0D382D81" w:rsidR="00545C52" w:rsidRPr="007E3562" w:rsidRDefault="00885161">
      <w:pPr>
        <w:numPr>
          <w:ilvl w:val="0"/>
          <w:numId w:val="53"/>
        </w:numPr>
        <w:suppressAutoHyphens/>
        <w:spacing w:after="0" w:line="276" w:lineRule="auto"/>
        <w:ind w:left="567" w:hanging="283"/>
        <w:rPr>
          <w:sz w:val="20"/>
          <w:szCs w:val="20"/>
        </w:rPr>
      </w:pPr>
      <w:r w:rsidRPr="007E3562">
        <w:rPr>
          <w:sz w:val="20"/>
          <w:szCs w:val="20"/>
        </w:rPr>
        <w:t>p</w:t>
      </w:r>
      <w:r w:rsidR="00545C52" w:rsidRPr="007E3562">
        <w:rPr>
          <w:sz w:val="20"/>
          <w:szCs w:val="20"/>
        </w:rPr>
        <w:t xml:space="preserve">odstawę dokonania zmiany, to jest podstawę prawną wynikającą z przepisów </w:t>
      </w:r>
      <w:proofErr w:type="spellStart"/>
      <w:r w:rsidRPr="007E3562">
        <w:rPr>
          <w:sz w:val="20"/>
          <w:szCs w:val="20"/>
        </w:rPr>
        <w:t>Pzp</w:t>
      </w:r>
      <w:proofErr w:type="spellEnd"/>
      <w:r w:rsidR="00545C52" w:rsidRPr="007E3562">
        <w:rPr>
          <w:sz w:val="20"/>
          <w:szCs w:val="20"/>
        </w:rPr>
        <w:t xml:space="preserve"> lub postanowień Umowy</w:t>
      </w:r>
      <w:r w:rsidRPr="007E3562">
        <w:rPr>
          <w:sz w:val="20"/>
          <w:szCs w:val="20"/>
        </w:rPr>
        <w:t>,</w:t>
      </w:r>
    </w:p>
    <w:p w14:paraId="08F1B3C1" w14:textId="23CB3D95" w:rsidR="00545C52" w:rsidRPr="007E3562" w:rsidRDefault="00885161">
      <w:pPr>
        <w:numPr>
          <w:ilvl w:val="0"/>
          <w:numId w:val="53"/>
        </w:numPr>
        <w:suppressAutoHyphens/>
        <w:spacing w:after="0" w:line="276" w:lineRule="auto"/>
        <w:ind w:left="567" w:hanging="283"/>
        <w:rPr>
          <w:sz w:val="20"/>
          <w:szCs w:val="20"/>
        </w:rPr>
      </w:pPr>
      <w:r w:rsidRPr="007E3562">
        <w:rPr>
          <w:sz w:val="20"/>
          <w:szCs w:val="20"/>
        </w:rPr>
        <w:t>i</w:t>
      </w:r>
      <w:r w:rsidR="00545C52" w:rsidRPr="007E3562">
        <w:rPr>
          <w:sz w:val="20"/>
          <w:szCs w:val="20"/>
        </w:rPr>
        <w:t>nformacje i dowody potwierdzające, że zostały spełnione okoliczności uzasadniające dokonanie zmiany Umowy.</w:t>
      </w:r>
    </w:p>
    <w:p w14:paraId="3B89B487" w14:textId="19273F3B" w:rsidR="00545C52" w:rsidRPr="007E3562" w:rsidRDefault="00545C52">
      <w:pPr>
        <w:numPr>
          <w:ilvl w:val="0"/>
          <w:numId w:val="51"/>
        </w:numPr>
        <w:suppressAutoHyphens/>
        <w:spacing w:after="0" w:line="276" w:lineRule="auto"/>
        <w:ind w:left="284" w:hanging="284"/>
        <w:rPr>
          <w:sz w:val="20"/>
          <w:szCs w:val="20"/>
        </w:rPr>
      </w:pPr>
      <w:r w:rsidRPr="007E3562">
        <w:rPr>
          <w:sz w:val="20"/>
          <w:szCs w:val="20"/>
        </w:rPr>
        <w:t xml:space="preserve">Dowodami, o których mowa w ust. </w:t>
      </w:r>
      <w:r w:rsidR="00885161" w:rsidRPr="007E3562">
        <w:rPr>
          <w:sz w:val="20"/>
          <w:szCs w:val="20"/>
        </w:rPr>
        <w:t>7</w:t>
      </w:r>
      <w:r w:rsidRPr="007E3562">
        <w:rPr>
          <w:sz w:val="20"/>
          <w:szCs w:val="20"/>
        </w:rPr>
        <w:t xml:space="preserve"> pkt 4 powyżej, są wszelkie dokumenty, które uzasadniają dokonanie proponowanej zmiany, w tym w szczególności:</w:t>
      </w:r>
    </w:p>
    <w:p w14:paraId="2CDF6879" w14:textId="77777777" w:rsidR="00545C52" w:rsidRPr="007E3562" w:rsidRDefault="00545C52">
      <w:pPr>
        <w:numPr>
          <w:ilvl w:val="0"/>
          <w:numId w:val="52"/>
        </w:numPr>
        <w:suppressAutoHyphens/>
        <w:spacing w:after="0" w:line="276" w:lineRule="auto"/>
        <w:ind w:left="567" w:hanging="283"/>
        <w:rPr>
          <w:sz w:val="20"/>
          <w:szCs w:val="20"/>
        </w:rPr>
      </w:pPr>
      <w:r w:rsidRPr="007E3562">
        <w:rPr>
          <w:sz w:val="20"/>
          <w:szCs w:val="20"/>
        </w:rPr>
        <w:t>w odniesieniu do zmiany przedmiotu Umowy:</w:t>
      </w:r>
    </w:p>
    <w:p w14:paraId="11B7C419" w14:textId="77777777" w:rsidR="00545C52" w:rsidRPr="007E3562" w:rsidRDefault="00545C52">
      <w:pPr>
        <w:numPr>
          <w:ilvl w:val="0"/>
          <w:numId w:val="50"/>
        </w:numPr>
        <w:suppressAutoHyphens/>
        <w:spacing w:after="0" w:line="276" w:lineRule="auto"/>
        <w:ind w:left="851" w:hanging="284"/>
        <w:rPr>
          <w:sz w:val="20"/>
          <w:szCs w:val="20"/>
        </w:rPr>
      </w:pPr>
      <w:r w:rsidRPr="007E3562">
        <w:rPr>
          <w:sz w:val="20"/>
          <w:szCs w:val="20"/>
        </w:rPr>
        <w:t>orzeczenie sądu powszechnego lub administracyjnego, a także decyzja organu administracji publicznej skutkujące koniecznością dokonania zmiany przedmiotu Umowy,</w:t>
      </w:r>
    </w:p>
    <w:p w14:paraId="51EABA43" w14:textId="77777777" w:rsidR="00545C52" w:rsidRPr="007E3562" w:rsidRDefault="00545C52">
      <w:pPr>
        <w:numPr>
          <w:ilvl w:val="0"/>
          <w:numId w:val="50"/>
        </w:numPr>
        <w:suppressAutoHyphens/>
        <w:spacing w:after="0" w:line="276" w:lineRule="auto"/>
        <w:ind w:left="851" w:hanging="284"/>
        <w:rPr>
          <w:sz w:val="20"/>
          <w:szCs w:val="20"/>
        </w:rPr>
      </w:pPr>
      <w:r w:rsidRPr="007E3562">
        <w:rPr>
          <w:sz w:val="20"/>
          <w:szCs w:val="20"/>
        </w:rPr>
        <w:t>dokument potwierdzający wady lub nieścisłości opisu przedmiotu zamówienia,</w:t>
      </w:r>
    </w:p>
    <w:p w14:paraId="34F88B9C" w14:textId="77777777" w:rsidR="00545C52" w:rsidRPr="007E3562" w:rsidRDefault="00545C52">
      <w:pPr>
        <w:numPr>
          <w:ilvl w:val="0"/>
          <w:numId w:val="50"/>
        </w:numPr>
        <w:suppressAutoHyphens/>
        <w:spacing w:after="0" w:line="276" w:lineRule="auto"/>
        <w:ind w:left="851" w:hanging="284"/>
        <w:rPr>
          <w:sz w:val="20"/>
          <w:szCs w:val="20"/>
        </w:rPr>
      </w:pPr>
      <w:r w:rsidRPr="007E3562">
        <w:rPr>
          <w:sz w:val="20"/>
          <w:szCs w:val="20"/>
        </w:rPr>
        <w:t>analiza rynku potwierdzająca brak lub istotne ograniczenie dostępności materiałów, surowców, produktów lub sprzętu niezbędnych do wykonania Umowy,</w:t>
      </w:r>
    </w:p>
    <w:p w14:paraId="3E10AF65" w14:textId="77777777" w:rsidR="00545C52" w:rsidRPr="007E3562" w:rsidRDefault="00545C52">
      <w:pPr>
        <w:numPr>
          <w:ilvl w:val="0"/>
          <w:numId w:val="50"/>
        </w:numPr>
        <w:suppressAutoHyphens/>
        <w:spacing w:after="0" w:line="276" w:lineRule="auto"/>
        <w:ind w:left="851" w:hanging="284"/>
        <w:rPr>
          <w:sz w:val="20"/>
          <w:szCs w:val="20"/>
        </w:rPr>
      </w:pPr>
      <w:r w:rsidRPr="007E3562">
        <w:rPr>
          <w:sz w:val="20"/>
          <w:szCs w:val="20"/>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12599B9" w14:textId="07BABDB9" w:rsidR="00545C52" w:rsidRPr="007E3562" w:rsidRDefault="00545C52">
      <w:pPr>
        <w:numPr>
          <w:ilvl w:val="0"/>
          <w:numId w:val="52"/>
        </w:numPr>
        <w:suppressAutoHyphens/>
        <w:spacing w:after="0" w:line="276" w:lineRule="auto"/>
        <w:ind w:left="567" w:hanging="283"/>
        <w:rPr>
          <w:sz w:val="20"/>
          <w:szCs w:val="20"/>
        </w:rPr>
      </w:pPr>
      <w:r w:rsidRPr="007E3562">
        <w:rPr>
          <w:sz w:val="20"/>
          <w:szCs w:val="20"/>
        </w:rPr>
        <w:t>w odniesieniu do zmiany terminu wykonania Umowy:</w:t>
      </w:r>
    </w:p>
    <w:p w14:paraId="3A87147E" w14:textId="40549F18"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 xml:space="preserve">wniosek o wydanie orzeczenia, decyzji, opinii, dokonanie uzgodnień itp., wraz z orzeczeniem, decyzją organu lub urzędową notatką służbową, lub innym dokumentem określającym </w:t>
      </w:r>
      <w:r w:rsidRPr="007E3562">
        <w:rPr>
          <w:sz w:val="20"/>
          <w:szCs w:val="20"/>
        </w:rPr>
        <w:lastRenderedPageBreak/>
        <w:t xml:space="preserve">szczególne wymogi dotyczące realizacji </w:t>
      </w:r>
      <w:r w:rsidR="00885161" w:rsidRPr="007E3562">
        <w:rPr>
          <w:sz w:val="20"/>
          <w:szCs w:val="20"/>
        </w:rPr>
        <w:t>U</w:t>
      </w:r>
      <w:r w:rsidRPr="007E3562">
        <w:rPr>
          <w:sz w:val="20"/>
          <w:szCs w:val="20"/>
        </w:rPr>
        <w:t>mowy (np. wytyczne gestorów sieci), które potwierdzają wystąpienie opóźnienia,</w:t>
      </w:r>
    </w:p>
    <w:p w14:paraId="6B29E7C8" w14:textId="77777777"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dokument potwierdzający istnienie lub zgłoszenie roszczeń osób trzecich wpływających na termin realizacji Umowy lub poszczególnych świadczeń,</w:t>
      </w:r>
    </w:p>
    <w:p w14:paraId="41ADE4D5" w14:textId="77777777"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orzeczenie sądu powszechnego lub administracyjnego, a także decyzja organu administracji publicznej skutkujące wstrzymaniem realizacji Umowy lub poszczególnych świadczeń,</w:t>
      </w:r>
    </w:p>
    <w:p w14:paraId="47309EEA" w14:textId="77777777"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raport meteorologiczny za odpowiedni okres, w którym wystąpiły warunki atmosferyczne skutkujące opóźnieniem realizacji Umowy lub poszczególnych świadczeń,</w:t>
      </w:r>
    </w:p>
    <w:p w14:paraId="2F4D4130" w14:textId="77777777"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dokument potwierdzający wystąpienie opóźnień w realizacji innych przedsięwzięć, które wpływają na termin realizacji Umowy lub poszczególnych świadczeń,</w:t>
      </w:r>
    </w:p>
    <w:p w14:paraId="41CAA188" w14:textId="77777777"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dokument potwierdzający wystąpienie okoliczności, których Strony nie mogły przewidzieć przed zawarciem Umowy, a które wpływają na termin wykonania Umowy lub poszczególnych świadczeń,</w:t>
      </w:r>
    </w:p>
    <w:p w14:paraId="15A3C91B" w14:textId="77777777" w:rsidR="00545C52" w:rsidRPr="007E3562" w:rsidRDefault="00545C52">
      <w:pPr>
        <w:numPr>
          <w:ilvl w:val="0"/>
          <w:numId w:val="48"/>
        </w:numPr>
        <w:suppressAutoHyphens/>
        <w:spacing w:after="0" w:line="276" w:lineRule="auto"/>
        <w:ind w:left="851" w:hanging="284"/>
        <w:rPr>
          <w:sz w:val="20"/>
          <w:szCs w:val="20"/>
        </w:rPr>
      </w:pPr>
      <w:r w:rsidRPr="007E3562">
        <w:rPr>
          <w:sz w:val="20"/>
          <w:szCs w:val="20"/>
        </w:rPr>
        <w:t>dokument potwierdzający, że dokonanie zmian przedmiotu Umowy ma wpływ na termin wykonania Umowy lub poszczególnych świadczeń.</w:t>
      </w:r>
    </w:p>
    <w:p w14:paraId="4766DD76" w14:textId="77777777" w:rsidR="00545C52" w:rsidRPr="007E3562" w:rsidRDefault="00545C52">
      <w:pPr>
        <w:numPr>
          <w:ilvl w:val="0"/>
          <w:numId w:val="51"/>
        </w:numPr>
        <w:suppressAutoHyphens/>
        <w:spacing w:after="0" w:line="276" w:lineRule="auto"/>
        <w:ind w:left="284" w:hanging="284"/>
        <w:rPr>
          <w:sz w:val="20"/>
          <w:szCs w:val="20"/>
        </w:rPr>
      </w:pPr>
      <w:r w:rsidRPr="007E3562">
        <w:rPr>
          <w:sz w:val="20"/>
          <w:szCs w:val="20"/>
        </w:rPr>
        <w:t>Strona wnioskująca o zmianę terminu wykonania Umowy lub poszczególnych świadczeń zobowiązana jest do wykazania, że ze względu na zaistniałe okoliczności – uprawniające do dokonania zmiany – dochowanie pierwotnego terminu jest niemożliwe.</w:t>
      </w:r>
    </w:p>
    <w:p w14:paraId="504ACABD" w14:textId="293F491D" w:rsidR="00545C52" w:rsidRPr="007E3562" w:rsidRDefault="00545C52">
      <w:pPr>
        <w:numPr>
          <w:ilvl w:val="0"/>
          <w:numId w:val="51"/>
        </w:numPr>
        <w:suppressAutoHyphens/>
        <w:spacing w:after="0" w:line="276" w:lineRule="auto"/>
        <w:ind w:left="284" w:hanging="284"/>
        <w:rPr>
          <w:sz w:val="20"/>
          <w:szCs w:val="20"/>
        </w:rPr>
      </w:pPr>
      <w:r w:rsidRPr="007E3562">
        <w:rPr>
          <w:sz w:val="20"/>
          <w:szCs w:val="20"/>
        </w:rPr>
        <w:t xml:space="preserve">W przypadku złożenia wniosku o zmianę druga Strona jest zobowiązana w terminie </w:t>
      </w:r>
      <w:r w:rsidR="00857582">
        <w:rPr>
          <w:sz w:val="20"/>
          <w:szCs w:val="20"/>
        </w:rPr>
        <w:t>10</w:t>
      </w:r>
      <w:r w:rsidR="00D46070">
        <w:rPr>
          <w:sz w:val="20"/>
          <w:szCs w:val="20"/>
        </w:rPr>
        <w:t xml:space="preserve"> </w:t>
      </w:r>
      <w:r w:rsidR="00102AC4" w:rsidRPr="007E3562">
        <w:rPr>
          <w:sz w:val="20"/>
          <w:szCs w:val="20"/>
        </w:rPr>
        <w:t>dni roboczych</w:t>
      </w:r>
      <w:r w:rsidRPr="007E3562">
        <w:rPr>
          <w:rStyle w:val="Odwoaniedokomentarza2"/>
          <w:sz w:val="20"/>
          <w:szCs w:val="20"/>
        </w:rPr>
        <w:t xml:space="preserve"> o</w:t>
      </w:r>
      <w:r w:rsidRPr="007E3562">
        <w:rPr>
          <w:sz w:val="20"/>
          <w:szCs w:val="20"/>
        </w:rPr>
        <w:t>d dnia otrzymania wniosku do ustosunkowania się do niego. Przede wszystkim druga Strona może:</w:t>
      </w:r>
    </w:p>
    <w:p w14:paraId="60508A74" w14:textId="77777777" w:rsidR="00545C52" w:rsidRPr="007E3562" w:rsidRDefault="00545C52">
      <w:pPr>
        <w:numPr>
          <w:ilvl w:val="0"/>
          <w:numId w:val="49"/>
        </w:numPr>
        <w:suppressAutoHyphens/>
        <w:spacing w:after="0" w:line="276" w:lineRule="auto"/>
        <w:ind w:left="567" w:hanging="283"/>
        <w:rPr>
          <w:sz w:val="20"/>
          <w:szCs w:val="20"/>
        </w:rPr>
      </w:pPr>
      <w:r w:rsidRPr="007E3562">
        <w:rPr>
          <w:sz w:val="20"/>
          <w:szCs w:val="20"/>
        </w:rPr>
        <w:t>zaakceptować wniosek o zmianę,</w:t>
      </w:r>
    </w:p>
    <w:p w14:paraId="0CDC5D29" w14:textId="77777777" w:rsidR="00545C52" w:rsidRPr="007E3562" w:rsidRDefault="00545C52">
      <w:pPr>
        <w:numPr>
          <w:ilvl w:val="0"/>
          <w:numId w:val="49"/>
        </w:numPr>
        <w:suppressAutoHyphens/>
        <w:spacing w:after="0" w:line="276" w:lineRule="auto"/>
        <w:ind w:left="567" w:hanging="283"/>
        <w:rPr>
          <w:sz w:val="20"/>
          <w:szCs w:val="20"/>
        </w:rPr>
      </w:pPr>
      <w:r w:rsidRPr="007E3562">
        <w:rPr>
          <w:sz w:val="20"/>
          <w:szCs w:val="20"/>
        </w:rPr>
        <w:t>wezwać Stronę wnioskującą o zmianę do uzupełnienia wniosku lub przedstawienia dodatkowych wyjaśnień wraz ze stosownym uzasadnieniem takiego wezwania,</w:t>
      </w:r>
    </w:p>
    <w:p w14:paraId="7CEE9946" w14:textId="77777777" w:rsidR="00545C52" w:rsidRPr="007E3562" w:rsidRDefault="00545C52">
      <w:pPr>
        <w:numPr>
          <w:ilvl w:val="0"/>
          <w:numId w:val="49"/>
        </w:numPr>
        <w:suppressAutoHyphens/>
        <w:spacing w:after="0" w:line="276" w:lineRule="auto"/>
        <w:ind w:left="567" w:hanging="283"/>
        <w:rPr>
          <w:sz w:val="20"/>
          <w:szCs w:val="20"/>
        </w:rPr>
      </w:pPr>
      <w:r w:rsidRPr="007E3562">
        <w:rPr>
          <w:sz w:val="20"/>
          <w:szCs w:val="20"/>
        </w:rPr>
        <w:t>zaproponować podjęcie negocjacji treści umowy w zakresie wnioskowanej zmiany,</w:t>
      </w:r>
    </w:p>
    <w:p w14:paraId="687B1926" w14:textId="77777777" w:rsidR="00545C52" w:rsidRPr="007E3562" w:rsidRDefault="00545C52">
      <w:pPr>
        <w:numPr>
          <w:ilvl w:val="0"/>
          <w:numId w:val="49"/>
        </w:numPr>
        <w:suppressAutoHyphens/>
        <w:spacing w:after="0" w:line="276" w:lineRule="auto"/>
        <w:ind w:left="567" w:hanging="283"/>
        <w:rPr>
          <w:sz w:val="20"/>
          <w:szCs w:val="20"/>
        </w:rPr>
      </w:pPr>
      <w:r w:rsidRPr="007E3562">
        <w:rPr>
          <w:sz w:val="20"/>
          <w:szCs w:val="20"/>
        </w:rPr>
        <w:t xml:space="preserve">odrzucić wniosek o zmianę przedstawiając uzasadnienie. </w:t>
      </w:r>
    </w:p>
    <w:p w14:paraId="5580B76C" w14:textId="6F2717EB" w:rsidR="00545C52" w:rsidRPr="007E3562" w:rsidRDefault="00545C52">
      <w:pPr>
        <w:numPr>
          <w:ilvl w:val="0"/>
          <w:numId w:val="51"/>
        </w:numPr>
        <w:suppressAutoHyphens/>
        <w:spacing w:after="0" w:line="276" w:lineRule="auto"/>
        <w:ind w:left="284" w:hanging="284"/>
        <w:rPr>
          <w:sz w:val="20"/>
          <w:szCs w:val="20"/>
        </w:rPr>
      </w:pPr>
      <w:r w:rsidRPr="007E3562">
        <w:rPr>
          <w:sz w:val="20"/>
          <w:szCs w:val="20"/>
        </w:rPr>
        <w:t xml:space="preserve">W przypadku wezwania Strony wnioskującej o zmianę do uzupełnienia wniosku lub przedstawienia dodatkowych wyjaśnień, o którym mowa w ust. </w:t>
      </w:r>
      <w:r w:rsidR="00102AC4" w:rsidRPr="007E3562">
        <w:rPr>
          <w:sz w:val="20"/>
          <w:szCs w:val="20"/>
        </w:rPr>
        <w:t>6</w:t>
      </w:r>
      <w:r w:rsidRPr="007E3562">
        <w:rPr>
          <w:sz w:val="20"/>
          <w:szCs w:val="20"/>
        </w:rPr>
        <w:t xml:space="preserve"> pkt 2, termin na ustosunkowanie się do wniosku liczony jest od dnia uzupełnienia wniosku lub przedstawienia dodatkowych wyjaśnień. </w:t>
      </w:r>
    </w:p>
    <w:p w14:paraId="40FE6A74" w14:textId="77777777" w:rsidR="00102AC4" w:rsidRPr="007E3562" w:rsidRDefault="00545C52">
      <w:pPr>
        <w:numPr>
          <w:ilvl w:val="0"/>
          <w:numId w:val="51"/>
        </w:numPr>
        <w:suppressAutoHyphens/>
        <w:spacing w:after="0" w:line="276" w:lineRule="auto"/>
        <w:ind w:left="284" w:hanging="284"/>
        <w:rPr>
          <w:sz w:val="20"/>
          <w:szCs w:val="20"/>
        </w:rPr>
      </w:pPr>
      <w:r w:rsidRPr="007E3562">
        <w:rPr>
          <w:sz w:val="20"/>
          <w:szCs w:val="20"/>
        </w:rPr>
        <w:t xml:space="preserve">Strony dopuszczają </w:t>
      </w:r>
      <w:r w:rsidR="00102AC4" w:rsidRPr="007E3562">
        <w:rPr>
          <w:sz w:val="20"/>
          <w:szCs w:val="20"/>
        </w:rPr>
        <w:t xml:space="preserve">ponadto </w:t>
      </w:r>
      <w:r w:rsidRPr="007E3562">
        <w:rPr>
          <w:sz w:val="20"/>
          <w:szCs w:val="20"/>
        </w:rPr>
        <w:t>możliwość</w:t>
      </w:r>
      <w:r w:rsidR="00102AC4" w:rsidRPr="007E3562">
        <w:rPr>
          <w:sz w:val="20"/>
          <w:szCs w:val="20"/>
        </w:rPr>
        <w:t>:</w:t>
      </w:r>
    </w:p>
    <w:p w14:paraId="314F05D6" w14:textId="77777777" w:rsidR="00102AC4" w:rsidRPr="007E3562" w:rsidRDefault="00545C52">
      <w:pPr>
        <w:pStyle w:val="Akapitzlist"/>
        <w:numPr>
          <w:ilvl w:val="1"/>
          <w:numId w:val="16"/>
        </w:numPr>
        <w:suppressAutoHyphens/>
        <w:spacing w:after="0" w:line="276" w:lineRule="auto"/>
        <w:ind w:left="567" w:hanging="283"/>
        <w:rPr>
          <w:sz w:val="20"/>
          <w:szCs w:val="20"/>
        </w:rPr>
      </w:pPr>
      <w:r w:rsidRPr="007E3562">
        <w:rPr>
          <w:sz w:val="20"/>
          <w:szCs w:val="20"/>
        </w:rPr>
        <w:t>zmian redakcyjnych Umowy</w:t>
      </w:r>
      <w:r w:rsidR="00102AC4" w:rsidRPr="007E3562">
        <w:rPr>
          <w:sz w:val="20"/>
          <w:szCs w:val="20"/>
        </w:rPr>
        <w:t>,</w:t>
      </w:r>
    </w:p>
    <w:p w14:paraId="3038F5A9" w14:textId="77777777" w:rsidR="00102AC4" w:rsidRPr="007E3562" w:rsidRDefault="00545C52">
      <w:pPr>
        <w:pStyle w:val="Akapitzlist"/>
        <w:numPr>
          <w:ilvl w:val="1"/>
          <w:numId w:val="16"/>
        </w:numPr>
        <w:suppressAutoHyphens/>
        <w:spacing w:after="0" w:line="276" w:lineRule="auto"/>
        <w:ind w:left="567" w:hanging="283"/>
        <w:rPr>
          <w:sz w:val="20"/>
          <w:szCs w:val="20"/>
        </w:rPr>
      </w:pPr>
      <w:r w:rsidRPr="007E3562">
        <w:rPr>
          <w:sz w:val="20"/>
          <w:szCs w:val="20"/>
        </w:rPr>
        <w:t>zmian będących następstwem sukcesji uniwersalnej albo przejęcia z mocy prawa pełni praw i obowiązków dotyczących którejkolwiek ze Stron</w:t>
      </w:r>
      <w:r w:rsidR="00102AC4" w:rsidRPr="007E3562">
        <w:rPr>
          <w:sz w:val="20"/>
          <w:szCs w:val="20"/>
        </w:rPr>
        <w:t xml:space="preserve">, </w:t>
      </w:r>
    </w:p>
    <w:p w14:paraId="78ACCEEF" w14:textId="77777777" w:rsidR="00102AC4" w:rsidRPr="007E3562" w:rsidRDefault="00545C52">
      <w:pPr>
        <w:pStyle w:val="Akapitzlist"/>
        <w:numPr>
          <w:ilvl w:val="1"/>
          <w:numId w:val="16"/>
        </w:numPr>
        <w:suppressAutoHyphens/>
        <w:spacing w:after="0" w:line="276" w:lineRule="auto"/>
        <w:ind w:left="567" w:hanging="283"/>
        <w:rPr>
          <w:sz w:val="20"/>
          <w:szCs w:val="20"/>
        </w:rPr>
      </w:pPr>
      <w:r w:rsidRPr="007E3562">
        <w:rPr>
          <w:sz w:val="20"/>
          <w:szCs w:val="20"/>
        </w:rPr>
        <w:t>zmian danych Stron ujawnionych w rejestrach publicznych</w:t>
      </w:r>
      <w:r w:rsidR="00102AC4" w:rsidRPr="007E3562">
        <w:rPr>
          <w:sz w:val="20"/>
          <w:szCs w:val="20"/>
        </w:rPr>
        <w:t>,</w:t>
      </w:r>
    </w:p>
    <w:p w14:paraId="1AC75866" w14:textId="3B9BB2B3" w:rsidR="00727293" w:rsidRPr="007E3562" w:rsidRDefault="00545C52">
      <w:pPr>
        <w:pStyle w:val="Akapitzlist"/>
        <w:numPr>
          <w:ilvl w:val="1"/>
          <w:numId w:val="16"/>
        </w:numPr>
        <w:suppressAutoHyphens/>
        <w:spacing w:after="0" w:line="276" w:lineRule="auto"/>
        <w:ind w:left="567" w:hanging="283"/>
        <w:rPr>
          <w:sz w:val="20"/>
          <w:szCs w:val="20"/>
        </w:rPr>
      </w:pPr>
      <w:r w:rsidRPr="007E3562">
        <w:rPr>
          <w:sz w:val="20"/>
          <w:szCs w:val="20"/>
        </w:rPr>
        <w:t xml:space="preserve">zmian wynikających z okoliczności, w których </w:t>
      </w:r>
      <w:r w:rsidR="00102AC4" w:rsidRPr="007E3562">
        <w:rPr>
          <w:sz w:val="20"/>
          <w:szCs w:val="20"/>
        </w:rPr>
        <w:t xml:space="preserve">przepisy </w:t>
      </w:r>
      <w:proofErr w:type="spellStart"/>
      <w:r w:rsidR="00102AC4" w:rsidRPr="007E3562">
        <w:rPr>
          <w:sz w:val="20"/>
          <w:szCs w:val="20"/>
        </w:rPr>
        <w:t>PrBud</w:t>
      </w:r>
      <w:proofErr w:type="spellEnd"/>
      <w:r w:rsidRPr="007E3562">
        <w:rPr>
          <w:sz w:val="20"/>
          <w:szCs w:val="20"/>
        </w:rPr>
        <w:t xml:space="preserve"> dopuszcza</w:t>
      </w:r>
      <w:r w:rsidR="00102AC4" w:rsidRPr="007E3562">
        <w:rPr>
          <w:sz w:val="20"/>
          <w:szCs w:val="20"/>
        </w:rPr>
        <w:t>ją</w:t>
      </w:r>
      <w:r w:rsidRPr="007E3562">
        <w:rPr>
          <w:sz w:val="20"/>
          <w:szCs w:val="20"/>
        </w:rPr>
        <w:t xml:space="preserve"> stosowanie rozwiązań zamiennych, o ile nie będą one pogarszały jakości świadczenia Wykonawcy.</w:t>
      </w:r>
    </w:p>
    <w:p w14:paraId="75C8C729" w14:textId="4E121692" w:rsidR="005B68E9" w:rsidRDefault="005B68E9">
      <w:pPr>
        <w:numPr>
          <w:ilvl w:val="0"/>
          <w:numId w:val="51"/>
        </w:numPr>
        <w:suppressAutoHyphens/>
        <w:spacing w:after="0" w:line="276" w:lineRule="auto"/>
        <w:ind w:left="284" w:hanging="284"/>
        <w:rPr>
          <w:sz w:val="20"/>
          <w:szCs w:val="20"/>
        </w:rPr>
      </w:pPr>
      <w:r w:rsidRPr="007E3562">
        <w:rPr>
          <w:sz w:val="20"/>
          <w:szCs w:val="20"/>
        </w:rPr>
        <w:t>Zmiany postanowień Umowy wymagają formy pisemnej pod rygorem nieważności.</w:t>
      </w:r>
    </w:p>
    <w:p w14:paraId="321DDBC7" w14:textId="2CE15FF7" w:rsidR="005B68E9" w:rsidRPr="0080268C" w:rsidRDefault="005B68E9">
      <w:pPr>
        <w:numPr>
          <w:ilvl w:val="0"/>
          <w:numId w:val="51"/>
        </w:numPr>
        <w:suppressAutoHyphens/>
        <w:spacing w:after="0" w:line="276" w:lineRule="auto"/>
        <w:ind w:left="284" w:hanging="284"/>
        <w:rPr>
          <w:sz w:val="20"/>
          <w:szCs w:val="20"/>
        </w:rPr>
      </w:pPr>
      <w:r w:rsidRPr="0080268C">
        <w:rPr>
          <w:sz w:val="20"/>
          <w:szCs w:val="20"/>
        </w:rPr>
        <w:t>Z zastrzeżeniem innych postanowień Umowy nie stanowią zmiany Umowy zmiany HRF w zakresie w jakim nie wpływają one na termin realizacji Przedmiotu Umowy.</w:t>
      </w:r>
    </w:p>
    <w:p w14:paraId="6204E41A" w14:textId="77777777" w:rsidR="0080268C" w:rsidRPr="0080268C" w:rsidRDefault="0080268C">
      <w:pPr>
        <w:numPr>
          <w:ilvl w:val="0"/>
          <w:numId w:val="51"/>
        </w:numPr>
        <w:suppressAutoHyphens/>
        <w:spacing w:after="0" w:line="276" w:lineRule="auto"/>
        <w:ind w:left="284" w:hanging="284"/>
        <w:rPr>
          <w:sz w:val="20"/>
          <w:szCs w:val="20"/>
        </w:rPr>
      </w:pPr>
      <w:r w:rsidRPr="0080268C">
        <w:rPr>
          <w:sz w:val="20"/>
          <w:szCs w:val="20"/>
        </w:rPr>
        <w:t xml:space="preserve">Zamawiający na podstawie art. 439 </w:t>
      </w:r>
      <w:proofErr w:type="spellStart"/>
      <w:r w:rsidRPr="0080268C">
        <w:rPr>
          <w:sz w:val="20"/>
          <w:szCs w:val="20"/>
        </w:rPr>
        <w:t>Pzp</w:t>
      </w:r>
      <w:proofErr w:type="spellEnd"/>
      <w:r w:rsidRPr="0080268C">
        <w:rPr>
          <w:sz w:val="20"/>
          <w:szCs w:val="20"/>
        </w:rPr>
        <w:t xml:space="preserve"> będzie dokonywać zmian wynagrodzenia Wykonawcy w przypadku zmiany cen materiałów lub kosztów związanych z realizacją zamówienia, zgodnie z poniższymi zasadami:</w:t>
      </w:r>
    </w:p>
    <w:p w14:paraId="70AFA63D" w14:textId="31A9E456" w:rsidR="0080268C" w:rsidRPr="0080268C" w:rsidRDefault="0080268C">
      <w:pPr>
        <w:numPr>
          <w:ilvl w:val="0"/>
          <w:numId w:val="62"/>
        </w:numPr>
        <w:spacing w:after="0" w:line="259" w:lineRule="auto"/>
        <w:ind w:left="567" w:hanging="283"/>
        <w:rPr>
          <w:sz w:val="20"/>
          <w:szCs w:val="20"/>
          <w:lang w:bidi="pl-PL"/>
        </w:rPr>
      </w:pPr>
      <w:r w:rsidRPr="0080268C">
        <w:rPr>
          <w:sz w:val="20"/>
          <w:szCs w:val="20"/>
          <w:lang w:bidi="pl-PL"/>
        </w:rPr>
        <w:t>wynagrodzenie Wykonawcy będzie waloryzowane przy zastosowaniu wskaźnika waloryzacji (</w:t>
      </w:r>
      <w:proofErr w:type="spellStart"/>
      <w:r w:rsidRPr="0080268C">
        <w:rPr>
          <w:sz w:val="20"/>
          <w:szCs w:val="20"/>
        </w:rPr>
        <w:t>W</w:t>
      </w:r>
      <w:r w:rsidRPr="0080268C">
        <w:rPr>
          <w:sz w:val="20"/>
          <w:szCs w:val="20"/>
          <w:vertAlign w:val="subscript"/>
        </w:rPr>
        <w:t>w</w:t>
      </w:r>
      <w:proofErr w:type="spellEnd"/>
      <w:r w:rsidRPr="0080268C">
        <w:rPr>
          <w:sz w:val="20"/>
          <w:szCs w:val="20"/>
          <w:lang w:bidi="pl-PL"/>
        </w:rPr>
        <w:t>) obliczonego na podstawie wskaźników zmian cen produkcji budowlano-montażowej (W) ogłaszanych w Dziedzinowych Bazach Wiedzy GUS – Wskaźniki cen produkcji budowlano-montażowej – miesięcznie, budowa obiektów inżynierii lądowej i wodnej</w:t>
      </w:r>
      <w:r>
        <w:rPr>
          <w:sz w:val="20"/>
          <w:szCs w:val="20"/>
          <w:lang w:bidi="pl-PL"/>
        </w:rPr>
        <w:t xml:space="preserve">, </w:t>
      </w:r>
      <w:r w:rsidRPr="0080268C">
        <w:rPr>
          <w:sz w:val="20"/>
          <w:szCs w:val="20"/>
          <w:lang w:bidi="pl-PL"/>
        </w:rPr>
        <w:t>ustalonego w stosunku do miesiąca i roku, w którym nastąpiło zawarcie Umowy,</w:t>
      </w:r>
    </w:p>
    <w:p w14:paraId="1D896879" w14:textId="77777777" w:rsidR="0080268C" w:rsidRPr="0080268C" w:rsidRDefault="0080268C">
      <w:pPr>
        <w:numPr>
          <w:ilvl w:val="0"/>
          <w:numId w:val="62"/>
        </w:numPr>
        <w:spacing w:after="0" w:line="259" w:lineRule="auto"/>
        <w:ind w:left="567" w:hanging="283"/>
        <w:rPr>
          <w:sz w:val="20"/>
          <w:szCs w:val="20"/>
          <w:lang w:bidi="pl-PL"/>
        </w:rPr>
      </w:pPr>
      <w:r w:rsidRPr="0080268C">
        <w:rPr>
          <w:sz w:val="20"/>
          <w:szCs w:val="20"/>
          <w:lang w:bidi="pl-PL"/>
        </w:rPr>
        <w:t>w przypadku zaprzestania ogłaszania wskaźnika W zostanie on zastąpiony najbardziej zbliżonym wskaźnikiem, który będzie ogłaszany przez GUS w jego zastępstwie,</w:t>
      </w:r>
    </w:p>
    <w:p w14:paraId="3B79BC9B" w14:textId="77777777" w:rsidR="0080268C" w:rsidRPr="0080268C" w:rsidRDefault="0080268C">
      <w:pPr>
        <w:numPr>
          <w:ilvl w:val="0"/>
          <w:numId w:val="62"/>
        </w:numPr>
        <w:spacing w:after="160" w:line="259" w:lineRule="auto"/>
        <w:ind w:left="567" w:hanging="283"/>
        <w:rPr>
          <w:sz w:val="20"/>
          <w:szCs w:val="20"/>
          <w:lang w:bidi="pl-PL"/>
        </w:rPr>
      </w:pPr>
      <w:r w:rsidRPr="0080268C">
        <w:rPr>
          <w:sz w:val="20"/>
          <w:szCs w:val="20"/>
          <w:lang w:bidi="pl-PL"/>
        </w:rPr>
        <w:t>jeżeli Umowa została zawarta po upływie 180 dni od dnia upływu terminu składania ofert, początkowym terminem ustalenia zmiany wynagrodzenia, o której mowa w pkt 1 będzie dzień otwarcia ofert,</w:t>
      </w:r>
    </w:p>
    <w:p w14:paraId="48454732" w14:textId="77777777" w:rsidR="0080268C" w:rsidRPr="0080268C" w:rsidRDefault="0080268C">
      <w:pPr>
        <w:numPr>
          <w:ilvl w:val="0"/>
          <w:numId w:val="62"/>
        </w:numPr>
        <w:spacing w:after="0" w:line="259" w:lineRule="auto"/>
        <w:ind w:left="567" w:hanging="283"/>
        <w:rPr>
          <w:sz w:val="20"/>
          <w:szCs w:val="20"/>
          <w:lang w:bidi="pl-PL"/>
        </w:rPr>
      </w:pPr>
      <w:r w:rsidRPr="0080268C">
        <w:rPr>
          <w:sz w:val="20"/>
          <w:szCs w:val="20"/>
          <w:lang w:bidi="pl-PL"/>
        </w:rPr>
        <w:lastRenderedPageBreak/>
        <w:t>waloryzacji będzie podlegało wynagrodzenie Wykonawcy za roboty zamienne i dodatkowe, jeżeli wynagrodzenie za te roboty będzie ustalone na podstawie stawek i cen jednostkowych dla pozycji określonych w kosztorysie załączonym do oferty Wykonawcy,</w:t>
      </w:r>
    </w:p>
    <w:p w14:paraId="24C92E8B" w14:textId="77777777" w:rsidR="0080268C" w:rsidRPr="0080268C" w:rsidRDefault="0080268C">
      <w:pPr>
        <w:numPr>
          <w:ilvl w:val="0"/>
          <w:numId w:val="62"/>
        </w:numPr>
        <w:spacing w:after="0" w:line="259" w:lineRule="auto"/>
        <w:ind w:left="567" w:hanging="283"/>
        <w:rPr>
          <w:sz w:val="20"/>
          <w:szCs w:val="20"/>
          <w:lang w:bidi="pl-PL"/>
        </w:rPr>
      </w:pPr>
      <w:r w:rsidRPr="0080268C">
        <w:rPr>
          <w:sz w:val="20"/>
          <w:szCs w:val="20"/>
          <w:lang w:bidi="pl-PL"/>
        </w:rPr>
        <w:t>pierwsza zmiana wynagrodzenia Wykonawcy nastąpi, gdy łącznie zajdą poniższe okoliczności:</w:t>
      </w:r>
    </w:p>
    <w:p w14:paraId="550B5B1E" w14:textId="77777777" w:rsidR="0080268C" w:rsidRPr="0080268C" w:rsidRDefault="0080268C">
      <w:pPr>
        <w:numPr>
          <w:ilvl w:val="0"/>
          <w:numId w:val="63"/>
        </w:numPr>
        <w:spacing w:after="0" w:line="259" w:lineRule="auto"/>
        <w:ind w:left="567" w:hanging="283"/>
        <w:rPr>
          <w:sz w:val="20"/>
          <w:szCs w:val="20"/>
          <w:lang w:bidi="pl-PL"/>
        </w:rPr>
      </w:pPr>
      <w:r w:rsidRPr="0080268C">
        <w:rPr>
          <w:sz w:val="20"/>
          <w:szCs w:val="20"/>
          <w:lang w:bidi="pl-PL"/>
        </w:rPr>
        <w:t xml:space="preserve">wskaźnik waloryzacji </w:t>
      </w:r>
      <w:proofErr w:type="spellStart"/>
      <w:r w:rsidRPr="0080268C">
        <w:rPr>
          <w:sz w:val="20"/>
          <w:szCs w:val="20"/>
          <w:lang w:bidi="pl-PL"/>
        </w:rPr>
        <w:t>W</w:t>
      </w:r>
      <w:r w:rsidRPr="0080268C">
        <w:rPr>
          <w:sz w:val="20"/>
          <w:szCs w:val="20"/>
          <w:vertAlign w:val="subscript"/>
          <w:lang w:bidi="pl-PL"/>
        </w:rPr>
        <w:t>w</w:t>
      </w:r>
      <w:proofErr w:type="spellEnd"/>
      <w:r w:rsidRPr="0080268C">
        <w:rPr>
          <w:sz w:val="20"/>
          <w:szCs w:val="20"/>
          <w:lang w:bidi="pl-PL"/>
        </w:rPr>
        <w:t xml:space="preserve"> osiągnie wartość równą lub wyższą niż 1,05 lub równą lub niższą niż 0,95,</w:t>
      </w:r>
    </w:p>
    <w:p w14:paraId="2FB378D3" w14:textId="77777777" w:rsidR="0080268C" w:rsidRPr="0080268C" w:rsidRDefault="0080268C">
      <w:pPr>
        <w:numPr>
          <w:ilvl w:val="0"/>
          <w:numId w:val="63"/>
        </w:numPr>
        <w:spacing w:after="0" w:line="259" w:lineRule="auto"/>
        <w:ind w:left="567" w:hanging="283"/>
        <w:rPr>
          <w:sz w:val="20"/>
          <w:szCs w:val="20"/>
          <w:lang w:bidi="pl-PL"/>
        </w:rPr>
      </w:pPr>
      <w:r w:rsidRPr="0080268C">
        <w:rPr>
          <w:sz w:val="20"/>
          <w:szCs w:val="20"/>
          <w:lang w:bidi="pl-PL"/>
        </w:rPr>
        <w:t xml:space="preserve">zostaną wykonane Roboty budowlane objęte protokołem odbioru częściowego za dany Okres rozliczeniowy, przy czym zmiana wynagrodzenia nastąpi począwszy od Okresu rozliczeniowego następującego po miesiącu i roku, w którym doszło do zmiany wskaźnika waloryzacji </w:t>
      </w:r>
      <w:proofErr w:type="spellStart"/>
      <w:r w:rsidRPr="0080268C">
        <w:rPr>
          <w:sz w:val="20"/>
          <w:szCs w:val="20"/>
        </w:rPr>
        <w:t>W</w:t>
      </w:r>
      <w:r w:rsidRPr="0080268C">
        <w:rPr>
          <w:sz w:val="20"/>
          <w:szCs w:val="20"/>
          <w:vertAlign w:val="subscript"/>
        </w:rPr>
        <w:t>w</w:t>
      </w:r>
      <w:proofErr w:type="spellEnd"/>
      <w:r w:rsidRPr="0080268C">
        <w:rPr>
          <w:sz w:val="20"/>
          <w:szCs w:val="20"/>
          <w:lang w:bidi="pl-PL"/>
        </w:rPr>
        <w:t>,</w:t>
      </w:r>
    </w:p>
    <w:p w14:paraId="132EF1D9" w14:textId="77777777" w:rsidR="0080268C" w:rsidRPr="0080268C" w:rsidRDefault="0080268C">
      <w:pPr>
        <w:numPr>
          <w:ilvl w:val="0"/>
          <w:numId w:val="62"/>
        </w:numPr>
        <w:spacing w:after="0" w:line="259" w:lineRule="auto"/>
        <w:ind w:left="567" w:hanging="283"/>
        <w:rPr>
          <w:sz w:val="20"/>
          <w:szCs w:val="20"/>
          <w:lang w:bidi="pl-PL"/>
        </w:rPr>
      </w:pPr>
      <w:r w:rsidRPr="0080268C">
        <w:rPr>
          <w:sz w:val="20"/>
          <w:szCs w:val="20"/>
          <w:lang w:bidi="pl-PL"/>
        </w:rPr>
        <w:t xml:space="preserve">kolejne zmiany wynagrodzenia wyliczane będą po każdym Okresie rozliczeniowym, przy czym wskaźnik waloryzacji </w:t>
      </w:r>
      <w:proofErr w:type="spellStart"/>
      <w:r w:rsidRPr="0080268C">
        <w:rPr>
          <w:sz w:val="20"/>
          <w:szCs w:val="20"/>
        </w:rPr>
        <w:t>W</w:t>
      </w:r>
      <w:r w:rsidRPr="0080268C">
        <w:rPr>
          <w:sz w:val="20"/>
          <w:szCs w:val="20"/>
          <w:vertAlign w:val="subscript"/>
        </w:rPr>
        <w:t>w</w:t>
      </w:r>
      <w:proofErr w:type="spellEnd"/>
      <w:r w:rsidRPr="0080268C">
        <w:rPr>
          <w:sz w:val="20"/>
          <w:szCs w:val="20"/>
          <w:vertAlign w:val="subscript"/>
        </w:rPr>
        <w:t>(n)</w:t>
      </w:r>
      <w:r w:rsidRPr="0080268C">
        <w:rPr>
          <w:sz w:val="20"/>
          <w:szCs w:val="20"/>
          <w:lang w:bidi="pl-PL"/>
        </w:rPr>
        <w:t xml:space="preserve"> należy przyjąć na ostatni miesiąc danego Okresu rozliczeniowego,</w:t>
      </w:r>
    </w:p>
    <w:p w14:paraId="0B00D858" w14:textId="77777777" w:rsidR="0080268C" w:rsidRPr="0080268C" w:rsidRDefault="0080268C">
      <w:pPr>
        <w:numPr>
          <w:ilvl w:val="0"/>
          <w:numId w:val="62"/>
        </w:numPr>
        <w:spacing w:after="0" w:line="259" w:lineRule="auto"/>
        <w:ind w:left="567" w:hanging="283"/>
        <w:rPr>
          <w:sz w:val="20"/>
          <w:szCs w:val="20"/>
          <w:lang w:bidi="pl-PL"/>
        </w:rPr>
      </w:pPr>
      <w:r w:rsidRPr="0080268C">
        <w:rPr>
          <w:sz w:val="20"/>
          <w:szCs w:val="20"/>
          <w:lang w:bidi="pl-PL"/>
        </w:rPr>
        <w:t xml:space="preserve">wynagrodzenie Wykonawcy po zmianie (waloryzacji) będzie ustalone w protokole odbioru częściowego robót, lub odpowiednio protokole odbioru końcowego robót, o których mowa w § 7 z zastosowaniem wskaźnika waloryzacji </w:t>
      </w:r>
      <w:proofErr w:type="spellStart"/>
      <w:r w:rsidRPr="0080268C">
        <w:rPr>
          <w:sz w:val="20"/>
          <w:szCs w:val="20"/>
        </w:rPr>
        <w:t>W</w:t>
      </w:r>
      <w:r w:rsidRPr="0080268C">
        <w:rPr>
          <w:sz w:val="20"/>
          <w:szCs w:val="20"/>
          <w:vertAlign w:val="subscript"/>
        </w:rPr>
        <w:t>w</w:t>
      </w:r>
      <w:proofErr w:type="spellEnd"/>
      <w:r w:rsidRPr="0080268C">
        <w:rPr>
          <w:sz w:val="20"/>
          <w:szCs w:val="20"/>
          <w:vertAlign w:val="subscript"/>
        </w:rPr>
        <w:t>(n)</w:t>
      </w:r>
      <w:r w:rsidRPr="0080268C">
        <w:rPr>
          <w:sz w:val="20"/>
          <w:szCs w:val="20"/>
          <w:lang w:bidi="pl-PL"/>
        </w:rPr>
        <w:t>, w sposób określony powyżej,</w:t>
      </w:r>
    </w:p>
    <w:p w14:paraId="3A785886" w14:textId="77777777" w:rsidR="0080268C" w:rsidRPr="0080268C" w:rsidRDefault="0080268C">
      <w:pPr>
        <w:numPr>
          <w:ilvl w:val="0"/>
          <w:numId w:val="62"/>
        </w:numPr>
        <w:spacing w:after="160" w:line="259" w:lineRule="auto"/>
        <w:ind w:left="567" w:hanging="283"/>
        <w:rPr>
          <w:sz w:val="20"/>
          <w:szCs w:val="20"/>
          <w:lang w:bidi="pl-PL"/>
        </w:rPr>
      </w:pPr>
      <w:r w:rsidRPr="0080268C">
        <w:rPr>
          <w:sz w:val="20"/>
          <w:szCs w:val="20"/>
          <w:lang w:bidi="pl-PL"/>
        </w:rPr>
        <w:t>wskaźnik</w:t>
      </w:r>
      <w:r w:rsidRPr="0080268C">
        <w:rPr>
          <w:sz w:val="20"/>
          <w:szCs w:val="20"/>
        </w:rPr>
        <w:t xml:space="preserve"> waloryzacji </w:t>
      </w:r>
      <w:proofErr w:type="spellStart"/>
      <w:r w:rsidRPr="0080268C">
        <w:rPr>
          <w:sz w:val="20"/>
          <w:szCs w:val="20"/>
        </w:rPr>
        <w:t>W</w:t>
      </w:r>
      <w:r w:rsidRPr="0080268C">
        <w:rPr>
          <w:sz w:val="20"/>
          <w:szCs w:val="20"/>
          <w:vertAlign w:val="subscript"/>
        </w:rPr>
        <w:t>w</w:t>
      </w:r>
      <w:proofErr w:type="spellEnd"/>
      <w:r w:rsidRPr="0080268C">
        <w:rPr>
          <w:sz w:val="20"/>
          <w:szCs w:val="20"/>
          <w:vertAlign w:val="subscript"/>
        </w:rPr>
        <w:t>(n)</w:t>
      </w:r>
      <w:r w:rsidRPr="0080268C">
        <w:rPr>
          <w:sz w:val="20"/>
          <w:szCs w:val="20"/>
        </w:rPr>
        <w:t xml:space="preserve"> przez który należy każdorazowo przemnożyć wartość wykonanych robót za dany Okres rozliczeniowy, obliczone dla n-tego miesiąca realizacji Umowy powstaje przez przemnożenie przez siebie wskaźników W dla kolejnych miesięcy począwszy od miesiąca i roku, w którym nastąpiło otwarcie ofert (miesiąc 0 gdy wskaźnik jest równy 100) do miesiąca (n) za który nastąpi wystawienie protokołu odbioru częściowego robót lub odpowiednio protokołu odbioru końcowego robót, o których mowa w § 7 Umowy (miesiąc n-ty) wg poniższego wzoru:</w:t>
      </w:r>
    </w:p>
    <w:p w14:paraId="35E8DB21" w14:textId="77777777" w:rsidR="0080268C" w:rsidRPr="0080268C" w:rsidRDefault="00000000" w:rsidP="0080268C">
      <w:pPr>
        <w:ind w:left="567" w:hanging="283"/>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w (n)</m:t>
              </m:r>
            </m:sub>
          </m:sSub>
          <m:r>
            <m:rPr>
              <m:sty m:val="p"/>
            </m:rPr>
            <w:rPr>
              <w:rFonts w:ascii="Cambria Math" w:hAnsi="Cambria Math"/>
              <w:sz w:val="20"/>
              <w:szCs w:val="20"/>
            </w:rPr>
            <m:t>=a+</m:t>
          </m:r>
          <m:d>
            <m:dPr>
              <m:ctrlPr>
                <w:rPr>
                  <w:rFonts w:ascii="Cambria Math" w:hAnsi="Cambria Math"/>
                  <w:sz w:val="20"/>
                  <w:szCs w:val="20"/>
                </w:rPr>
              </m:ctrlPr>
            </m:dPr>
            <m:e>
              <m:r>
                <m:rPr>
                  <m:sty m:val="p"/>
                </m:rPr>
                <w:rPr>
                  <w:rFonts w:ascii="Cambria Math" w:hAnsi="Cambria Math"/>
                  <w:sz w:val="20"/>
                  <w:szCs w:val="20"/>
                </w:rPr>
                <m:t>1-a</m:t>
              </m:r>
            </m:e>
          </m:d>
          <m:r>
            <w:rPr>
              <w:rFonts w:ascii="Cambria Math" w:hAnsi="Cambria Math"/>
              <w:sz w:val="20"/>
              <w:szCs w:val="20"/>
            </w:rPr>
            <m:t xml:space="preserve"> </m:t>
          </m:r>
          <m:r>
            <m:rPr>
              <m:sty m:val="p"/>
            </m:rPr>
            <w:rPr>
              <w:rFonts w:ascii="Cambria Math" w:hAnsi="Cambria Math"/>
              <w:sz w:val="20"/>
              <w:szCs w:val="20"/>
            </w:rPr>
            <m:t>×</m:t>
          </m:r>
          <m:r>
            <w:rPr>
              <w:rFonts w:ascii="Cambria Math" w:hAnsi="Cambria Math"/>
              <w:sz w:val="20"/>
              <w:szCs w:val="20"/>
            </w:rPr>
            <m:t xml:space="preserve"> (</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0</m:t>
                  </m:r>
                </m:sub>
              </m:sSub>
            </m:num>
            <m:den>
              <m:r>
                <m:rPr>
                  <m:sty m:val="p"/>
                </m:rPr>
                <w:rPr>
                  <w:rFonts w:ascii="Cambria Math" w:hAnsi="Cambria Math"/>
                  <w:sz w:val="20"/>
                  <w:szCs w:val="20"/>
                </w:rPr>
                <m:t>100</m:t>
              </m:r>
            </m:den>
          </m:f>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1</m:t>
                  </m:r>
                </m:sub>
              </m:sSub>
            </m:num>
            <m:den>
              <m:r>
                <m:rPr>
                  <m:sty m:val="p"/>
                </m:rPr>
                <w:rPr>
                  <w:rFonts w:ascii="Cambria Math" w:hAnsi="Cambria Math"/>
                  <w:sz w:val="20"/>
                  <w:szCs w:val="20"/>
                </w:rPr>
                <m:t>100</m:t>
              </m:r>
            </m:den>
          </m:f>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2</m:t>
                  </m:r>
                </m:sub>
              </m:sSub>
            </m:num>
            <m:den>
              <m:r>
                <m:rPr>
                  <m:sty m:val="p"/>
                </m:rPr>
                <w:rPr>
                  <w:rFonts w:ascii="Cambria Math" w:hAnsi="Cambria Math"/>
                  <w:sz w:val="20"/>
                  <w:szCs w:val="20"/>
                </w:rPr>
                <m:t>100</m:t>
              </m:r>
            </m:den>
          </m:f>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3</m:t>
                  </m:r>
                </m:sub>
              </m:sSub>
            </m:num>
            <m:den>
              <m:r>
                <m:rPr>
                  <m:sty m:val="p"/>
                </m:rPr>
                <w:rPr>
                  <w:rFonts w:ascii="Cambria Math" w:hAnsi="Cambria Math"/>
                  <w:sz w:val="20"/>
                  <w:szCs w:val="20"/>
                </w:rPr>
                <m:t>100</m:t>
              </m:r>
            </m:den>
          </m:f>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n-1</m:t>
                  </m:r>
                </m:sub>
              </m:sSub>
            </m:num>
            <m:den>
              <m:r>
                <m:rPr>
                  <m:sty m:val="p"/>
                </m:rPr>
                <w:rPr>
                  <w:rFonts w:ascii="Cambria Math" w:hAnsi="Cambria Math"/>
                  <w:sz w:val="20"/>
                  <w:szCs w:val="20"/>
                </w:rPr>
                <m:t>100</m:t>
              </m:r>
            </m:den>
          </m:f>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n</m:t>
                  </m:r>
                </m:sub>
              </m:sSub>
            </m:num>
            <m:den>
              <m:r>
                <m:rPr>
                  <m:sty m:val="p"/>
                </m:rPr>
                <w:rPr>
                  <w:rFonts w:ascii="Cambria Math" w:hAnsi="Cambria Math"/>
                  <w:sz w:val="20"/>
                  <w:szCs w:val="20"/>
                </w:rPr>
                <m:t>100</m:t>
              </m:r>
            </m:den>
          </m:f>
          <m:r>
            <w:rPr>
              <w:rFonts w:ascii="Cambria Math" w:hAnsi="Cambria Math"/>
              <w:sz w:val="20"/>
              <w:szCs w:val="20"/>
            </w:rPr>
            <m:t>)</m:t>
          </m:r>
        </m:oMath>
      </m:oMathPara>
    </w:p>
    <w:p w14:paraId="412B61A5" w14:textId="77777777" w:rsidR="0080268C" w:rsidRPr="0080268C" w:rsidRDefault="0080268C" w:rsidP="0080268C">
      <w:pPr>
        <w:ind w:left="567" w:firstLine="0"/>
        <w:rPr>
          <w:sz w:val="20"/>
          <w:szCs w:val="20"/>
        </w:rPr>
      </w:pPr>
      <w:r w:rsidRPr="0080268C">
        <w:rPr>
          <w:sz w:val="20"/>
          <w:szCs w:val="20"/>
        </w:rPr>
        <w:t>gdzie:</w:t>
      </w:r>
    </w:p>
    <w:p w14:paraId="384DDCEB" w14:textId="77777777" w:rsidR="0080268C" w:rsidRPr="0080268C" w:rsidRDefault="0080268C" w:rsidP="0080268C">
      <w:pPr>
        <w:ind w:left="567" w:firstLine="0"/>
        <w:rPr>
          <w:sz w:val="20"/>
          <w:szCs w:val="20"/>
        </w:rPr>
      </w:pPr>
      <w:r w:rsidRPr="0080268C">
        <w:rPr>
          <w:sz w:val="20"/>
          <w:szCs w:val="20"/>
        </w:rPr>
        <w:t>„</w:t>
      </w:r>
      <w:proofErr w:type="spellStart"/>
      <w:r w:rsidRPr="0080268C">
        <w:rPr>
          <w:sz w:val="20"/>
          <w:szCs w:val="20"/>
        </w:rPr>
        <w:t>W</w:t>
      </w:r>
      <w:r w:rsidRPr="0080268C">
        <w:rPr>
          <w:sz w:val="20"/>
          <w:szCs w:val="20"/>
          <w:vertAlign w:val="subscript"/>
        </w:rPr>
        <w:t>w</w:t>
      </w:r>
      <w:proofErr w:type="spellEnd"/>
      <w:r w:rsidRPr="0080268C">
        <w:rPr>
          <w:sz w:val="20"/>
          <w:szCs w:val="20"/>
          <w:vertAlign w:val="subscript"/>
        </w:rPr>
        <w:t xml:space="preserve"> (n)</w:t>
      </w:r>
      <w:r w:rsidRPr="0080268C">
        <w:rPr>
          <w:sz w:val="20"/>
          <w:szCs w:val="20"/>
        </w:rPr>
        <w:t>” –wskaźnik waloryzacji dla n-tego miesiąca;</w:t>
      </w:r>
    </w:p>
    <w:p w14:paraId="1E210561" w14:textId="77777777" w:rsidR="0080268C" w:rsidRPr="0080268C" w:rsidRDefault="0080268C" w:rsidP="0080268C">
      <w:pPr>
        <w:ind w:left="567" w:firstLine="0"/>
        <w:rPr>
          <w:sz w:val="20"/>
          <w:szCs w:val="20"/>
        </w:rPr>
      </w:pPr>
      <w:r w:rsidRPr="0080268C">
        <w:rPr>
          <w:sz w:val="20"/>
          <w:szCs w:val="20"/>
        </w:rPr>
        <w:t>„a” – 0 (kwota niepodlegająca waloryzacji),</w:t>
      </w:r>
    </w:p>
    <w:p w14:paraId="73D82431" w14:textId="77777777" w:rsidR="0080268C" w:rsidRPr="0080268C" w:rsidRDefault="0080268C" w:rsidP="0080268C">
      <w:pPr>
        <w:ind w:left="567" w:firstLine="0"/>
        <w:rPr>
          <w:sz w:val="20"/>
          <w:szCs w:val="20"/>
        </w:rPr>
      </w:pPr>
      <w:r w:rsidRPr="0080268C">
        <w:rPr>
          <w:sz w:val="20"/>
          <w:szCs w:val="20"/>
        </w:rPr>
        <w:t>„W</w:t>
      </w:r>
      <w:r w:rsidRPr="0080268C">
        <w:rPr>
          <w:sz w:val="20"/>
          <w:szCs w:val="20"/>
          <w:vertAlign w:val="subscript"/>
        </w:rPr>
        <w:t>0</w:t>
      </w:r>
      <w:r w:rsidRPr="0080268C">
        <w:rPr>
          <w:sz w:val="20"/>
          <w:szCs w:val="20"/>
        </w:rPr>
        <w:t xml:space="preserve">” – </w:t>
      </w:r>
      <w:bookmarkStart w:id="9" w:name="_Hlk115193629"/>
      <w:r w:rsidRPr="0080268C">
        <w:rPr>
          <w:sz w:val="20"/>
          <w:szCs w:val="20"/>
        </w:rPr>
        <w:t>wskaźnik „0” z miesiąca podpisania umowy (lub otwarcia ofert) = 100</w:t>
      </w:r>
      <w:bookmarkEnd w:id="9"/>
      <w:r w:rsidRPr="0080268C">
        <w:rPr>
          <w:sz w:val="20"/>
          <w:szCs w:val="20"/>
        </w:rPr>
        <w:t xml:space="preserve"> (l),</w:t>
      </w:r>
    </w:p>
    <w:p w14:paraId="45F1505B" w14:textId="77777777" w:rsidR="0080268C" w:rsidRPr="0080268C" w:rsidRDefault="0080268C" w:rsidP="0080268C">
      <w:pPr>
        <w:ind w:left="567" w:firstLine="0"/>
        <w:rPr>
          <w:sz w:val="20"/>
          <w:szCs w:val="20"/>
        </w:rPr>
      </w:pPr>
      <w:r w:rsidRPr="0080268C">
        <w:rPr>
          <w:sz w:val="20"/>
          <w:szCs w:val="20"/>
        </w:rPr>
        <w:t>„W</w:t>
      </w:r>
      <w:r w:rsidRPr="0080268C">
        <w:rPr>
          <w:sz w:val="20"/>
          <w:szCs w:val="20"/>
          <w:vertAlign w:val="subscript"/>
        </w:rPr>
        <w:t>1</w:t>
      </w:r>
      <w:r w:rsidRPr="0080268C">
        <w:rPr>
          <w:sz w:val="20"/>
          <w:szCs w:val="20"/>
        </w:rPr>
        <w:t xml:space="preserve">” – </w:t>
      </w:r>
      <w:bookmarkStart w:id="10" w:name="_Hlk115193657"/>
      <w:r w:rsidRPr="0080268C">
        <w:rPr>
          <w:sz w:val="20"/>
          <w:szCs w:val="20"/>
        </w:rPr>
        <w:t xml:space="preserve">wskaźnik „1” z następnego miesiąca po miesiącu zawarcia Umowy </w:t>
      </w:r>
      <w:bookmarkEnd w:id="10"/>
      <w:r w:rsidRPr="0080268C">
        <w:rPr>
          <w:sz w:val="20"/>
          <w:szCs w:val="20"/>
        </w:rPr>
        <w:t>(wskaźnik W, w układzie miesiąc poprzedni = 100),</w:t>
      </w:r>
    </w:p>
    <w:p w14:paraId="55A483E8" w14:textId="77777777" w:rsidR="0080268C" w:rsidRPr="0080268C" w:rsidRDefault="0080268C" w:rsidP="0080268C">
      <w:pPr>
        <w:ind w:left="567" w:firstLine="0"/>
        <w:rPr>
          <w:sz w:val="20"/>
          <w:szCs w:val="20"/>
        </w:rPr>
      </w:pPr>
      <w:r w:rsidRPr="0080268C">
        <w:rPr>
          <w:sz w:val="20"/>
          <w:szCs w:val="20"/>
        </w:rPr>
        <w:t>„W</w:t>
      </w:r>
      <w:r w:rsidRPr="0080268C">
        <w:rPr>
          <w:sz w:val="20"/>
          <w:szCs w:val="20"/>
          <w:vertAlign w:val="subscript"/>
        </w:rPr>
        <w:t>2</w:t>
      </w:r>
      <w:r w:rsidRPr="0080268C">
        <w:rPr>
          <w:sz w:val="20"/>
          <w:szCs w:val="20"/>
        </w:rPr>
        <w:t>”, „W</w:t>
      </w:r>
      <w:r w:rsidRPr="0080268C">
        <w:rPr>
          <w:sz w:val="20"/>
          <w:szCs w:val="20"/>
          <w:vertAlign w:val="subscript"/>
        </w:rPr>
        <w:t>3</w:t>
      </w:r>
      <w:r w:rsidRPr="0080268C">
        <w:rPr>
          <w:sz w:val="20"/>
          <w:szCs w:val="20"/>
        </w:rPr>
        <w:t>",… – wskaźniki „2”, „3”, … z kolejnych miesięcy po miesiącu zawarcia Umowy (wskaźnik W, w układzie miesiąc poprzedni = 100),</w:t>
      </w:r>
    </w:p>
    <w:p w14:paraId="236534BF" w14:textId="77777777" w:rsidR="0080268C" w:rsidRPr="0080268C" w:rsidRDefault="0080268C" w:rsidP="0080268C">
      <w:pPr>
        <w:ind w:left="567" w:firstLine="0"/>
        <w:rPr>
          <w:sz w:val="20"/>
          <w:szCs w:val="20"/>
        </w:rPr>
      </w:pPr>
      <w:r w:rsidRPr="0080268C">
        <w:rPr>
          <w:sz w:val="20"/>
          <w:szCs w:val="20"/>
        </w:rPr>
        <w:t>„</w:t>
      </w:r>
      <w:proofErr w:type="spellStart"/>
      <w:r w:rsidRPr="0080268C">
        <w:rPr>
          <w:sz w:val="20"/>
          <w:szCs w:val="20"/>
        </w:rPr>
        <w:t>W</w:t>
      </w:r>
      <w:r w:rsidRPr="0080268C">
        <w:rPr>
          <w:sz w:val="20"/>
          <w:szCs w:val="20"/>
          <w:vertAlign w:val="subscript"/>
        </w:rPr>
        <w:t>n</w:t>
      </w:r>
      <w:proofErr w:type="spellEnd"/>
      <w:r w:rsidRPr="0080268C">
        <w:rPr>
          <w:sz w:val="20"/>
          <w:szCs w:val="20"/>
        </w:rPr>
        <w:t>” – wskaźnik „n” opublikowany (ostatni dostępny) w miesiącu za który nastąpi wystawienie protokołu odbioru częściowego robót lub odpowiednio protokołu odbioru końcowego, o których mowa w § 7 Umowy (miesiąc n-ty) (wskaźnik W, w układzie miesiąc poprzedni = 100),</w:t>
      </w:r>
    </w:p>
    <w:p w14:paraId="7CA55894" w14:textId="77777777" w:rsidR="0080268C" w:rsidRPr="0080268C" w:rsidRDefault="0080268C">
      <w:pPr>
        <w:numPr>
          <w:ilvl w:val="0"/>
          <w:numId w:val="62"/>
        </w:numPr>
        <w:spacing w:after="0" w:line="259" w:lineRule="auto"/>
        <w:ind w:left="567" w:hanging="283"/>
        <w:rPr>
          <w:sz w:val="20"/>
          <w:szCs w:val="20"/>
        </w:rPr>
      </w:pPr>
      <w:r w:rsidRPr="0080268C">
        <w:rPr>
          <w:sz w:val="20"/>
          <w:szCs w:val="20"/>
          <w:lang w:bidi="pl-PL"/>
        </w:rPr>
        <w:t>ilorazy</w:t>
      </w:r>
      <w:r w:rsidRPr="0080268C">
        <w:rPr>
          <w:sz w:val="20"/>
          <w:szCs w:val="20"/>
        </w:rPr>
        <w:t xml:space="preserve"> wskaźników cen (np. </w:t>
      </w:r>
      <m:oMath>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1</m:t>
                </m:r>
              </m:sub>
            </m:sSub>
          </m:num>
          <m:den>
            <m:r>
              <m:rPr>
                <m:sty m:val="p"/>
              </m:rPr>
              <w:rPr>
                <w:rFonts w:ascii="Cambria Math" w:hAnsi="Cambria Math"/>
                <w:sz w:val="20"/>
                <w:szCs w:val="20"/>
              </w:rPr>
              <m:t>100</m:t>
            </m:r>
          </m:den>
        </m:f>
      </m:oMath>
      <w:r w:rsidRPr="0080268C">
        <w:rPr>
          <w:sz w:val="20"/>
          <w:szCs w:val="20"/>
        </w:rPr>
        <w:t>) należy obliczać z dokładnością do trzech miejsc po przecinku, a wynik iloczynów, tj. wskaźnik waloryzacji W</w:t>
      </w:r>
      <w:r w:rsidRPr="0080268C">
        <w:rPr>
          <w:sz w:val="20"/>
          <w:szCs w:val="20"/>
          <w:vertAlign w:val="subscript"/>
        </w:rPr>
        <w:t>w (n)</w:t>
      </w:r>
      <w:r w:rsidRPr="0080268C">
        <w:rPr>
          <w:sz w:val="20"/>
          <w:szCs w:val="20"/>
        </w:rPr>
        <w:t xml:space="preserve"> należy obliczać z dokładnością do 4 miejsc po przecinku, </w:t>
      </w:r>
    </w:p>
    <w:p w14:paraId="6E4413C2" w14:textId="00309A5C" w:rsidR="0080268C" w:rsidRPr="0080268C" w:rsidRDefault="0080268C">
      <w:pPr>
        <w:numPr>
          <w:ilvl w:val="0"/>
          <w:numId w:val="62"/>
        </w:numPr>
        <w:spacing w:after="0" w:line="259" w:lineRule="auto"/>
        <w:ind w:left="567" w:hanging="425"/>
        <w:rPr>
          <w:sz w:val="20"/>
          <w:szCs w:val="20"/>
        </w:rPr>
      </w:pPr>
      <w:r w:rsidRPr="0080268C">
        <w:rPr>
          <w:sz w:val="20"/>
          <w:szCs w:val="20"/>
        </w:rPr>
        <w:t>obliczenia waloryzacji wynagrodzenia Wykonawcy będą dokonywane przy wykorzystaniu Kalkulatora waloryzacji wynagrodzenia w sektorze budownictwa dla klauzuli jednowskaźnikowej zamieszczonego na stronie internetowej GUS w zakładce Dziedzinowe Bazy Wiedzy (</w:t>
      </w:r>
      <w:hyperlink r:id="rId11" w:history="1">
        <w:r w:rsidRPr="0080268C">
          <w:rPr>
            <w:rStyle w:val="Hipercze"/>
            <w:sz w:val="20"/>
            <w:szCs w:val="20"/>
          </w:rPr>
          <w:t>https://dbw.stat.gov.pl/katalog/waloryzacja/5</w:t>
        </w:r>
      </w:hyperlink>
      <w:r w:rsidRPr="0080268C">
        <w:rPr>
          <w:sz w:val="20"/>
          <w:szCs w:val="20"/>
        </w:rPr>
        <w:t xml:space="preserve"> - b</w:t>
      </w:r>
      <w:r>
        <w:rPr>
          <w:sz w:val="20"/>
          <w:szCs w:val="20"/>
        </w:rPr>
        <w:t>u</w:t>
      </w:r>
      <w:r w:rsidRPr="0080268C">
        <w:rPr>
          <w:sz w:val="20"/>
          <w:szCs w:val="20"/>
        </w:rPr>
        <w:t>dowa obiektów inżynierii lądowej i wodnej),</w:t>
      </w:r>
    </w:p>
    <w:p w14:paraId="44B6EC31" w14:textId="77777777" w:rsidR="0080268C" w:rsidRPr="0080268C" w:rsidRDefault="0080268C">
      <w:pPr>
        <w:numPr>
          <w:ilvl w:val="0"/>
          <w:numId w:val="62"/>
        </w:numPr>
        <w:spacing w:after="0" w:line="259" w:lineRule="auto"/>
        <w:ind w:left="567" w:hanging="425"/>
        <w:rPr>
          <w:sz w:val="20"/>
          <w:szCs w:val="20"/>
        </w:rPr>
      </w:pPr>
      <w:r w:rsidRPr="0080268C">
        <w:rPr>
          <w:sz w:val="20"/>
          <w:szCs w:val="20"/>
        </w:rPr>
        <w:t xml:space="preserve">w odniesieniu do wynagrodzenia, które zostało poddane waloryzacji w oparciu o wskaźnik </w:t>
      </w:r>
      <w:proofErr w:type="spellStart"/>
      <w:r w:rsidRPr="0080268C">
        <w:rPr>
          <w:sz w:val="20"/>
          <w:szCs w:val="20"/>
        </w:rPr>
        <w:t>W</w:t>
      </w:r>
      <w:r w:rsidRPr="0080268C">
        <w:rPr>
          <w:sz w:val="20"/>
          <w:szCs w:val="20"/>
          <w:vertAlign w:val="subscript"/>
        </w:rPr>
        <w:t>n</w:t>
      </w:r>
      <w:proofErr w:type="spellEnd"/>
      <w:r w:rsidRPr="0080268C">
        <w:rPr>
          <w:sz w:val="20"/>
          <w:szCs w:val="20"/>
        </w:rPr>
        <w:t xml:space="preserve">, wysokość należnej Wykonawcy waloryzacji nie będzie podlegała zmianie; raz ustalony wskaźnik </w:t>
      </w:r>
      <w:proofErr w:type="spellStart"/>
      <w:r w:rsidRPr="0080268C">
        <w:rPr>
          <w:sz w:val="20"/>
          <w:szCs w:val="20"/>
        </w:rPr>
        <w:t>W</w:t>
      </w:r>
      <w:r w:rsidRPr="0080268C">
        <w:rPr>
          <w:sz w:val="20"/>
          <w:szCs w:val="20"/>
          <w:vertAlign w:val="subscript"/>
        </w:rPr>
        <w:t>w</w:t>
      </w:r>
      <w:proofErr w:type="spellEnd"/>
      <w:r w:rsidRPr="0080268C">
        <w:rPr>
          <w:sz w:val="20"/>
          <w:szCs w:val="20"/>
          <w:vertAlign w:val="subscript"/>
        </w:rPr>
        <w:t xml:space="preserve"> (n)</w:t>
      </w:r>
      <w:r w:rsidRPr="0080268C">
        <w:rPr>
          <w:sz w:val="20"/>
          <w:szCs w:val="20"/>
        </w:rPr>
        <w:t xml:space="preserve"> w danym miesiącu nie będzie podlegał aktualizacji, </w:t>
      </w:r>
    </w:p>
    <w:p w14:paraId="388FF13D" w14:textId="77777777" w:rsidR="0080268C" w:rsidRPr="0080268C" w:rsidRDefault="0080268C">
      <w:pPr>
        <w:numPr>
          <w:ilvl w:val="0"/>
          <w:numId w:val="62"/>
        </w:numPr>
        <w:spacing w:after="0" w:line="259" w:lineRule="auto"/>
        <w:ind w:left="567" w:hanging="425"/>
        <w:rPr>
          <w:sz w:val="20"/>
          <w:szCs w:val="20"/>
        </w:rPr>
      </w:pPr>
      <w:r w:rsidRPr="0080268C">
        <w:rPr>
          <w:sz w:val="20"/>
          <w:szCs w:val="20"/>
        </w:rPr>
        <w:t>maksymalna łączna wartość zmiany wynagrodzenia Wykonawcy z tytułu waloryzacji, na podstawie pkt 1-11 wynosi łącznie +/- 10% w stosunku do pierwotnej ceny oferty Wykonawcy,</w:t>
      </w:r>
    </w:p>
    <w:p w14:paraId="0526780C" w14:textId="77777777" w:rsidR="0080268C" w:rsidRPr="0080268C" w:rsidRDefault="0080268C">
      <w:pPr>
        <w:numPr>
          <w:ilvl w:val="0"/>
          <w:numId w:val="62"/>
        </w:numPr>
        <w:spacing w:after="0" w:line="259" w:lineRule="auto"/>
        <w:ind w:left="567" w:hanging="425"/>
        <w:rPr>
          <w:sz w:val="20"/>
          <w:szCs w:val="20"/>
        </w:rPr>
      </w:pPr>
      <w:r w:rsidRPr="0080268C">
        <w:rPr>
          <w:sz w:val="20"/>
          <w:szCs w:val="20"/>
          <w:lang w:bidi="pl-PL"/>
        </w:rPr>
        <w:t>kwoty wynikające z dokonanej waloryzacji będą rozliczane co 4 Okresy rozliczeniowe (12 miesięcy),</w:t>
      </w:r>
    </w:p>
    <w:p w14:paraId="2FD81165" w14:textId="77777777" w:rsidR="0080268C" w:rsidRPr="0080268C" w:rsidRDefault="0080268C">
      <w:pPr>
        <w:numPr>
          <w:ilvl w:val="0"/>
          <w:numId w:val="62"/>
        </w:numPr>
        <w:spacing w:after="0" w:line="259" w:lineRule="auto"/>
        <w:ind w:left="567" w:hanging="425"/>
        <w:rPr>
          <w:sz w:val="20"/>
          <w:szCs w:val="20"/>
        </w:rPr>
      </w:pPr>
      <w:r w:rsidRPr="0080268C">
        <w:rPr>
          <w:sz w:val="20"/>
          <w:szCs w:val="20"/>
          <w:lang w:bidi="pl-PL"/>
        </w:rPr>
        <w:t>podwyższenie należnego Wykonawcy wynagrodzenia zgodnie z postanowieniami niniejszego ustępu wyczerpuje roszczenia Wykonawcy z tytułu zmiany minimalnego wynagrodzenia za pracę (minimalnej stawki godzinowej), o którym mowa w § 11 ust. 12 i nast.,</w:t>
      </w:r>
    </w:p>
    <w:p w14:paraId="0F20098A" w14:textId="77777777" w:rsidR="0080268C" w:rsidRPr="0080268C" w:rsidRDefault="0080268C">
      <w:pPr>
        <w:numPr>
          <w:ilvl w:val="0"/>
          <w:numId w:val="62"/>
        </w:numPr>
        <w:spacing w:after="0" w:line="259" w:lineRule="auto"/>
        <w:ind w:left="567" w:hanging="425"/>
        <w:rPr>
          <w:sz w:val="20"/>
          <w:szCs w:val="20"/>
        </w:rPr>
      </w:pPr>
      <w:r w:rsidRPr="0080268C">
        <w:rPr>
          <w:sz w:val="20"/>
          <w:szCs w:val="20"/>
        </w:rPr>
        <w:t xml:space="preserve">jeżeli wynagrodzenie Wykonawcy zostanie zwaloryzowane zgodnie z pkt 1-12, Wykonawca zobowiązany jest do zmiany wynagrodzenia przysługującego Podwykonawcy, z którym zawarł </w:t>
      </w:r>
      <w:r w:rsidRPr="0080268C">
        <w:rPr>
          <w:sz w:val="20"/>
          <w:szCs w:val="20"/>
        </w:rPr>
        <w:lastRenderedPageBreak/>
        <w:t xml:space="preserve">umowę, w zakresie odpowiadającym zmianom cen materiałów i kosztów zobowiązania Podwykonawcy, jeżeli łącznie spełnione są następujące warunki: </w:t>
      </w:r>
    </w:p>
    <w:p w14:paraId="5B1AAF4D" w14:textId="77777777" w:rsidR="0080268C" w:rsidRPr="0080268C" w:rsidRDefault="0080268C">
      <w:pPr>
        <w:numPr>
          <w:ilvl w:val="2"/>
          <w:numId w:val="64"/>
        </w:numPr>
        <w:spacing w:after="0" w:line="259" w:lineRule="auto"/>
        <w:ind w:left="851"/>
        <w:rPr>
          <w:sz w:val="20"/>
          <w:szCs w:val="20"/>
        </w:rPr>
      </w:pPr>
      <w:r w:rsidRPr="0080268C">
        <w:rPr>
          <w:sz w:val="20"/>
          <w:szCs w:val="20"/>
        </w:rPr>
        <w:t>przedmiotem umowy są roboty budowlane, dostawy lub usługi,</w:t>
      </w:r>
    </w:p>
    <w:p w14:paraId="29C3F158" w14:textId="77777777" w:rsidR="0080268C" w:rsidRPr="0080268C" w:rsidRDefault="0080268C">
      <w:pPr>
        <w:numPr>
          <w:ilvl w:val="2"/>
          <w:numId w:val="64"/>
        </w:numPr>
        <w:spacing w:after="0" w:line="259" w:lineRule="auto"/>
        <w:ind w:left="851"/>
        <w:rPr>
          <w:sz w:val="20"/>
          <w:szCs w:val="20"/>
        </w:rPr>
      </w:pPr>
      <w:r w:rsidRPr="0080268C">
        <w:rPr>
          <w:sz w:val="20"/>
          <w:szCs w:val="20"/>
        </w:rPr>
        <w:t>okres obowiązywania umowy przekracza 6 miesięcy,</w:t>
      </w:r>
    </w:p>
    <w:p w14:paraId="5D0E84AC" w14:textId="77777777" w:rsidR="0080268C" w:rsidRPr="0080268C" w:rsidRDefault="0080268C">
      <w:pPr>
        <w:numPr>
          <w:ilvl w:val="0"/>
          <w:numId w:val="62"/>
        </w:numPr>
        <w:spacing w:after="0" w:line="259" w:lineRule="auto"/>
        <w:ind w:left="567" w:hanging="425"/>
        <w:rPr>
          <w:sz w:val="20"/>
          <w:szCs w:val="20"/>
        </w:rPr>
      </w:pPr>
      <w:r w:rsidRPr="0080268C">
        <w:rPr>
          <w:sz w:val="20"/>
          <w:szCs w:val="20"/>
        </w:rPr>
        <w:t xml:space="preserve">waloryzacja wynagrodzenia Podwykonawcy będzie się odbywać na analogicznych zasadach jak waloryzacja wynagrodzenia Wykonawcy z zastrzeżeniem, że wskaźniki waloryzacji wynagrodzenia będą kalkulowane w odniesieniu do dnia zawarcia umowy pomiędzy Wykonawcą a Podwykonawcą. </w:t>
      </w:r>
    </w:p>
    <w:p w14:paraId="08FF65EE" w14:textId="77777777" w:rsidR="00864A61" w:rsidRDefault="00864A61" w:rsidP="001677AF">
      <w:pPr>
        <w:spacing w:after="0" w:line="276" w:lineRule="auto"/>
        <w:ind w:left="0" w:hanging="10"/>
        <w:jc w:val="center"/>
        <w:rPr>
          <w:b/>
          <w:sz w:val="20"/>
          <w:szCs w:val="20"/>
        </w:rPr>
      </w:pPr>
    </w:p>
    <w:p w14:paraId="3A4EEC8A" w14:textId="43DA6BBA" w:rsidR="00727293" w:rsidRPr="001677AF" w:rsidRDefault="009F6D67" w:rsidP="001677AF">
      <w:pPr>
        <w:spacing w:after="0" w:line="276" w:lineRule="auto"/>
        <w:ind w:left="0" w:hanging="10"/>
        <w:jc w:val="center"/>
        <w:rPr>
          <w:sz w:val="20"/>
          <w:szCs w:val="20"/>
        </w:rPr>
      </w:pPr>
      <w:r w:rsidRPr="001677AF">
        <w:rPr>
          <w:b/>
          <w:sz w:val="20"/>
          <w:szCs w:val="20"/>
        </w:rPr>
        <w:t xml:space="preserve">§ </w:t>
      </w:r>
      <w:r w:rsidR="00D46070">
        <w:rPr>
          <w:b/>
          <w:sz w:val="20"/>
          <w:szCs w:val="20"/>
        </w:rPr>
        <w:t>20</w:t>
      </w:r>
      <w:r w:rsidRPr="001677AF">
        <w:rPr>
          <w:b/>
          <w:sz w:val="20"/>
          <w:szCs w:val="20"/>
        </w:rPr>
        <w:t xml:space="preserve">. </w:t>
      </w:r>
      <w:r w:rsidRPr="001677AF">
        <w:rPr>
          <w:sz w:val="20"/>
          <w:szCs w:val="20"/>
        </w:rPr>
        <w:t xml:space="preserve"> </w:t>
      </w:r>
    </w:p>
    <w:p w14:paraId="00D53F7B" w14:textId="0226CA66" w:rsidR="00727293" w:rsidRPr="001677AF" w:rsidRDefault="005F7B92" w:rsidP="001677AF">
      <w:pPr>
        <w:spacing w:after="0" w:line="276" w:lineRule="auto"/>
        <w:ind w:left="0" w:hanging="10"/>
        <w:jc w:val="center"/>
        <w:rPr>
          <w:sz w:val="20"/>
          <w:szCs w:val="20"/>
        </w:rPr>
      </w:pPr>
      <w:r w:rsidRPr="001677AF">
        <w:rPr>
          <w:b/>
          <w:sz w:val="20"/>
          <w:szCs w:val="20"/>
        </w:rPr>
        <w:t>Poufność, dane osobowe</w:t>
      </w:r>
    </w:p>
    <w:p w14:paraId="0FF100E4" w14:textId="39C8720E" w:rsidR="00727293" w:rsidRPr="001677AF" w:rsidRDefault="009F6D67">
      <w:pPr>
        <w:numPr>
          <w:ilvl w:val="0"/>
          <w:numId w:val="17"/>
        </w:numPr>
        <w:spacing w:after="0" w:line="276" w:lineRule="auto"/>
        <w:ind w:left="284" w:hanging="284"/>
        <w:rPr>
          <w:sz w:val="20"/>
          <w:szCs w:val="20"/>
        </w:rPr>
      </w:pPr>
      <w:r w:rsidRPr="001677AF">
        <w:rPr>
          <w:sz w:val="20"/>
          <w:szCs w:val="20"/>
        </w:rPr>
        <w:t>Przez Informacje poufne Strony rozumieją w szczególności wszelkie informacje lub dane dotyczące działalności Zamawiającego, w tym o charakterze prawnym, gospodarczym, technicznym, technologicznym, finansowym, operacyjnym, administracyjnym, organizacyjnym i innym dotyczące Zamawiającego przekazane Wykonawcy w związku z wykonaniem Umowy, zarówno przed jej zawarciem, w czasie jej obowiązywania jak i po utracie przez Umowę mocy wiążącej. Informacje te stanowią tajemnicę przedsiębiorstwa Zamawiającego w rozumieniu art. 11 ust. 2 ustawy z dnia 16 kwietnia 1993 r. o zwalczaniu nieuczciwej konkurencji (Dz. U. z 20</w:t>
      </w:r>
      <w:r w:rsidR="00D46070">
        <w:rPr>
          <w:sz w:val="20"/>
          <w:szCs w:val="20"/>
        </w:rPr>
        <w:t>26</w:t>
      </w:r>
      <w:r w:rsidRPr="001677AF">
        <w:rPr>
          <w:sz w:val="20"/>
          <w:szCs w:val="20"/>
        </w:rPr>
        <w:t xml:space="preserve"> r. poz. </w:t>
      </w:r>
      <w:r w:rsidR="00D46070">
        <w:rPr>
          <w:sz w:val="20"/>
          <w:szCs w:val="20"/>
        </w:rPr>
        <w:t>85</w:t>
      </w:r>
      <w:r w:rsidRPr="001677AF">
        <w:rPr>
          <w:sz w:val="20"/>
          <w:szCs w:val="20"/>
        </w:rPr>
        <w:t xml:space="preserve">), nawet jeżeli informacje te nie są oznaczone jako poufne, ale ich treść uzasadnia postrzeganie ich za poufne, niezależnie od postaci, formy informacji, w tym ujawnianej poprzez zapis na dysku komputerowym, na piśmie, ustnie, wizualnie, w postaci próbek, modeli, szkiców. Jako informacje poufne będą traktowane przez Wykonawcę bezwarunkowo również wszystkie informacje dotyczące w sposób bezpośredni lub pośredni Zamawiającego oraz firm lub podmiotów z nim współpracujących, a także innych podmiotów, jeżeli: zostały one przekazane przed podpisaniem Umowy w jakiejkolwiek formie, lub po podpisaniu Umowy w związku z wykonywaniem Umowy, niezależnie od formy informacji i formy przekazania tych informacji oraz wszelkich innych form współpracy, dalej jako: „Informacje poufne”.  </w:t>
      </w:r>
    </w:p>
    <w:p w14:paraId="2BBBEEF1"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Do Informacji poufnych nie są zaliczane jakiekolwiek informacje, które:   </w:t>
      </w:r>
    </w:p>
    <w:p w14:paraId="63CA56CC"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zostały udostępnione publicznie w momencie ich ujawnienia przez Zamawiającego na rzecz Wykonawcy;  </w:t>
      </w:r>
    </w:p>
    <w:p w14:paraId="6470BDFD"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zostaną udostępnione publicznie w inny sposób niż w wyniku naruszenia przez Wykonawcę obowiązku poufności na podstawie Umowy;  </w:t>
      </w:r>
    </w:p>
    <w:p w14:paraId="54358E64"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których publikacja wymagana jest bezwzględnie obowiązującymi przepisami prawa;  </w:t>
      </w:r>
    </w:p>
    <w:p w14:paraId="25A4795B"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Wykonawca odpowiada za zachowanie poufności Informacji poufnych na zasadach określonych w niniejszym paragrafie także przez swoich pracowników, podwykonawców lub podmioty lub osoby przy pomocy, których Wykonawca wykonuje Umowę.  </w:t>
      </w:r>
    </w:p>
    <w:p w14:paraId="31D06888"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Wykonawca zobowiązuje się z należytą starannością zabezpieczyć przed nieautoryzowanym dostępem oraz odczytem każdą Informację poufną, w szczególności stanowiącą tajemnicę przedsiębiorstwa Zamawiającego (przez m.in. ograniczenie do nich dostępu, przesyłanie i przekazywanie w sposób uniemożliwiający zapoznanie się z nimi przez osoby nieupoważnione, korzystanie z urządzeń i systemów informatycznych zapewniających wysoki poziom bezpieczeństwa danych) oraz prawidłowo niszczyć wszelkie nośniki Informacji poufnych lub usuwać Informacje poufne z nośników.  </w:t>
      </w:r>
    </w:p>
    <w:p w14:paraId="23470665"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Wykonawca ma prawo udostępniać Informacje Poufne, jak również ujawniać fakt otrzymania Informacji Poufnych wyłącznie z zachowaniem następujących zasad:  </w:t>
      </w:r>
    </w:p>
    <w:p w14:paraId="76CD1420"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swoim przedstawicielom, doradcom, księgowym, pracownikom, współpracownikom, podwykonawcom, kooperantom, ubezpieczycielowi, podmiotom świadczącym na rzecz Wykonawcy usługi z zakresu administracji zasobami lub z zakresu technologii informatycznych pod warunkiem, że zostaną oni uprzednio poinformowani o poufnym charakterze udostępnianych informacji oraz o obowiązku zachowania poufności, oraz tylko w zakresie, w którym jest to niezbędne do wykonania Umowy;  </w:t>
      </w:r>
    </w:p>
    <w:p w14:paraId="3489FBBF"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w odpowiedzi na żądanie właściwego organu władzy państwowej lub gdy obowiązek ujawnienia Informacji Poufnych wynika z przepisów prawa lub właściwych regulaminów, praktyk lub </w:t>
      </w:r>
      <w:r w:rsidRPr="001677AF">
        <w:rPr>
          <w:sz w:val="20"/>
          <w:szCs w:val="20"/>
        </w:rPr>
        <w:lastRenderedPageBreak/>
        <w:t xml:space="preserve">standardów, a także w związku z postępowaniem administracyjnym, sądowym lub arbitrażowym, którego Wykonawca jest stroną lub uczestnikiem lub w ramach badania lub dochodzenia prowadzonego przez jakiekolwiek organy administracji;  </w:t>
      </w:r>
    </w:p>
    <w:p w14:paraId="2C8BAC6C" w14:textId="77777777" w:rsidR="00727293" w:rsidRPr="001677AF" w:rsidRDefault="009F6D67">
      <w:pPr>
        <w:numPr>
          <w:ilvl w:val="1"/>
          <w:numId w:val="17"/>
        </w:numPr>
        <w:spacing w:after="0" w:line="276" w:lineRule="auto"/>
        <w:ind w:left="567" w:hanging="283"/>
        <w:rPr>
          <w:sz w:val="20"/>
          <w:szCs w:val="20"/>
        </w:rPr>
      </w:pPr>
      <w:r w:rsidRPr="001677AF">
        <w:rPr>
          <w:sz w:val="20"/>
          <w:szCs w:val="20"/>
        </w:rPr>
        <w:t xml:space="preserve">w przypadkach innych niż w punktach 1-2 powyżej za uprzednią pisemną zgodą Zamawiającego;  </w:t>
      </w:r>
    </w:p>
    <w:p w14:paraId="05628381"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Wykonawca ponosi odpowiedzialność za działania i zaniechania dotyczące obowiązku zachowania poufności przez podmioty, o których mowa w ust. 4 pkt 1 jak za swoje własne działania i zaniechania.  </w:t>
      </w:r>
    </w:p>
    <w:p w14:paraId="2F5B9E4B"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 przypadku powstania wątpliwości, co do charakteru informacji, Wykonawca zobowiązuje się, przed ich ujawnieniem, przekazaniem lub wykorzystaniem, uzyskać opinię Zamawiającego w sprawie możliwości ujawnienia, przekazania lub wykorzystania tych informacji.  </w:t>
      </w:r>
    </w:p>
    <w:p w14:paraId="68D46016"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 przypadku odstąpienia od Umowy, jej rozwiązania lub wygaśnięcia, Wykonawca zobowiązuje się do zwrotu Zamawiającemu wszelkich dokumentów i innych materiałów dotyczących Informacji poufnych, jakie sporządził, zebrał, opracował lub otrzymał w czasie trwania Umowy albo w związku lub przy okazji jej wykonywania, włączając w to ich kopie, odpisy, a także zapisy na innych nośnikach pamięci, najpóźniej do dnia rozwiązania lub wygaśnięcia Umowy.  </w:t>
      </w:r>
    </w:p>
    <w:p w14:paraId="367718B7"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 przypadku, gdy jakakolwiek osoba trzecia, nie wyłączając organów państwowych, zwróci się do Wykonawcy o ujawnienie Informacji poufnych, Wykonawca, z zastrzeżeniem przepisów powszechnie obowiązującego prawa, niezwłocznie poinformuje o tym Zamawiającego.  </w:t>
      </w:r>
    </w:p>
    <w:p w14:paraId="11FBED77" w14:textId="77777777" w:rsidR="00727293" w:rsidRPr="001677AF" w:rsidRDefault="009F6D67">
      <w:pPr>
        <w:numPr>
          <w:ilvl w:val="0"/>
          <w:numId w:val="17"/>
        </w:numPr>
        <w:spacing w:after="0" w:line="276" w:lineRule="auto"/>
        <w:ind w:left="284" w:hanging="284"/>
        <w:rPr>
          <w:sz w:val="20"/>
          <w:szCs w:val="20"/>
        </w:rPr>
      </w:pPr>
      <w:r w:rsidRPr="001677AF">
        <w:rPr>
          <w:sz w:val="20"/>
          <w:szCs w:val="20"/>
        </w:rPr>
        <w:t xml:space="preserve">Wykonawca zobowiązuje się do niezwłocznego zawiadomienia Zamawiającego o naruszeniu lub powstaniu zagrożenia naruszenia zasad określonych w niniejszym paragrafie, w tym udostępnienia osobom nieupoważnionym Informacji poufnych i okolicznościach tego zdarzenia.  </w:t>
      </w:r>
    </w:p>
    <w:p w14:paraId="5DF87A91" w14:textId="77777777" w:rsidR="008A2269" w:rsidRPr="001677AF" w:rsidRDefault="008A2269">
      <w:pPr>
        <w:numPr>
          <w:ilvl w:val="0"/>
          <w:numId w:val="17"/>
        </w:numPr>
        <w:spacing w:after="0" w:line="276" w:lineRule="auto"/>
        <w:ind w:left="284" w:hanging="284"/>
        <w:rPr>
          <w:sz w:val="20"/>
          <w:szCs w:val="20"/>
        </w:rPr>
      </w:pPr>
      <w:r w:rsidRPr="001677AF">
        <w:rPr>
          <w:sz w:val="20"/>
          <w:szCs w:val="20"/>
        </w:rPr>
        <w:t xml:space="preserve">Dane osobowe przetwarzane w ramach Umowy są udostępniane pomiędzy Stronami, które pełnią rolę odrębnych Administratorów w rozumieniu pkt 7 art. 4 RODO, na podstawie art. 6 ust.1 lit. f RODO. </w:t>
      </w:r>
    </w:p>
    <w:p w14:paraId="262DB9FF" w14:textId="0B5414AA" w:rsidR="00111C7E" w:rsidRPr="001677AF" w:rsidRDefault="008A2269">
      <w:pPr>
        <w:numPr>
          <w:ilvl w:val="0"/>
          <w:numId w:val="17"/>
        </w:numPr>
        <w:spacing w:after="0" w:line="276" w:lineRule="auto"/>
        <w:ind w:left="284" w:hanging="284"/>
        <w:rPr>
          <w:sz w:val="20"/>
          <w:szCs w:val="20"/>
        </w:rPr>
      </w:pPr>
      <w:r w:rsidRPr="001677AF">
        <w:rPr>
          <w:sz w:val="20"/>
          <w:szCs w:val="20"/>
        </w:rPr>
        <w:t xml:space="preserve">Wykonawca zobowiązuje się do realizacji w imieniu Zamawiającego obowiązku informacyjnego wobec wszystkich osób, których dane będą udostępniane Zamawiającemu w ramach Umowy (ze strony Wykonawcy). Treść klauzuli informacyjnej stanowi Załącznik nr </w:t>
      </w:r>
      <w:r w:rsidR="00356B76">
        <w:rPr>
          <w:sz w:val="20"/>
          <w:szCs w:val="20"/>
        </w:rPr>
        <w:t>6</w:t>
      </w:r>
      <w:r w:rsidRPr="001677AF">
        <w:rPr>
          <w:sz w:val="20"/>
          <w:szCs w:val="20"/>
        </w:rPr>
        <w:t xml:space="preserve"> do Umowy.</w:t>
      </w:r>
    </w:p>
    <w:p w14:paraId="1752C919" w14:textId="77777777" w:rsidR="00DA0EC6" w:rsidRPr="001677AF" w:rsidRDefault="00DA0EC6" w:rsidP="001677AF">
      <w:pPr>
        <w:spacing w:after="0" w:line="276" w:lineRule="auto"/>
        <w:ind w:left="284" w:firstLine="0"/>
        <w:rPr>
          <w:sz w:val="20"/>
          <w:szCs w:val="20"/>
        </w:rPr>
      </w:pPr>
    </w:p>
    <w:p w14:paraId="1E4CC595" w14:textId="6219D776" w:rsidR="00727293" w:rsidRPr="001677AF" w:rsidRDefault="009F6D67" w:rsidP="001677AF">
      <w:pPr>
        <w:spacing w:after="0" w:line="276" w:lineRule="auto"/>
        <w:ind w:left="0" w:hanging="10"/>
        <w:jc w:val="center"/>
        <w:rPr>
          <w:sz w:val="20"/>
          <w:szCs w:val="20"/>
        </w:rPr>
      </w:pPr>
      <w:r w:rsidRPr="001677AF">
        <w:rPr>
          <w:b/>
          <w:sz w:val="20"/>
          <w:szCs w:val="20"/>
        </w:rPr>
        <w:t xml:space="preserve">§ </w:t>
      </w:r>
      <w:r w:rsidR="00323BED">
        <w:rPr>
          <w:b/>
          <w:sz w:val="20"/>
          <w:szCs w:val="20"/>
        </w:rPr>
        <w:t>2</w:t>
      </w:r>
      <w:r w:rsidR="00D46070">
        <w:rPr>
          <w:b/>
          <w:sz w:val="20"/>
          <w:szCs w:val="20"/>
        </w:rPr>
        <w:t>1</w:t>
      </w:r>
      <w:r w:rsidRPr="001677AF">
        <w:rPr>
          <w:b/>
          <w:sz w:val="20"/>
          <w:szCs w:val="20"/>
        </w:rPr>
        <w:t>.</w:t>
      </w:r>
    </w:p>
    <w:p w14:paraId="0244A3B3" w14:textId="607BB37E" w:rsidR="00727293" w:rsidRPr="001677AF" w:rsidRDefault="005F7B92" w:rsidP="001677AF">
      <w:pPr>
        <w:spacing w:after="0" w:line="276" w:lineRule="auto"/>
        <w:ind w:left="0" w:hanging="10"/>
        <w:jc w:val="center"/>
        <w:rPr>
          <w:sz w:val="20"/>
          <w:szCs w:val="20"/>
        </w:rPr>
      </w:pPr>
      <w:r w:rsidRPr="001677AF">
        <w:rPr>
          <w:b/>
          <w:sz w:val="20"/>
          <w:szCs w:val="20"/>
        </w:rPr>
        <w:t>Siła wyższa</w:t>
      </w:r>
    </w:p>
    <w:p w14:paraId="1E48B0D8" w14:textId="34B30F3C" w:rsidR="00727293" w:rsidRPr="001677AF" w:rsidRDefault="009F6D67">
      <w:pPr>
        <w:numPr>
          <w:ilvl w:val="0"/>
          <w:numId w:val="18"/>
        </w:numPr>
        <w:spacing w:after="0" w:line="276" w:lineRule="auto"/>
        <w:ind w:left="284" w:hanging="284"/>
        <w:rPr>
          <w:sz w:val="20"/>
          <w:szCs w:val="20"/>
        </w:rPr>
      </w:pPr>
      <w:r w:rsidRPr="001677AF">
        <w:rPr>
          <w:sz w:val="20"/>
          <w:szCs w:val="20"/>
        </w:rPr>
        <w:t xml:space="preserve">Żadna ze Stron nie będzie ponosić określonej w Umowie odpowiedzialności za niewykonanie lub nienależyte wykonanie swoich zobowiązań </w:t>
      </w:r>
      <w:r w:rsidR="005B68E9">
        <w:rPr>
          <w:sz w:val="20"/>
          <w:szCs w:val="20"/>
        </w:rPr>
        <w:t>w przypadku wykazania</w:t>
      </w:r>
      <w:r w:rsidRPr="001677AF">
        <w:rPr>
          <w:sz w:val="20"/>
          <w:szCs w:val="20"/>
        </w:rPr>
        <w:t xml:space="preserve">, że:  </w:t>
      </w:r>
    </w:p>
    <w:p w14:paraId="65B50564" w14:textId="0DFB33EC" w:rsidR="00727293" w:rsidRPr="001677AF" w:rsidRDefault="009F6D67">
      <w:pPr>
        <w:numPr>
          <w:ilvl w:val="1"/>
          <w:numId w:val="18"/>
        </w:numPr>
        <w:spacing w:after="0" w:line="276" w:lineRule="auto"/>
        <w:ind w:left="567" w:hanging="283"/>
        <w:rPr>
          <w:sz w:val="20"/>
          <w:szCs w:val="20"/>
        </w:rPr>
      </w:pPr>
      <w:r w:rsidRPr="001677AF">
        <w:rPr>
          <w:sz w:val="20"/>
          <w:szCs w:val="20"/>
        </w:rPr>
        <w:t xml:space="preserve">niewykonanie lub nienależyte wykonanie spowodowane było nadzwyczajnym, nagłym i niespodziewanym zdarzeniem zewnętrznym, niezależnym od jej woli </w:t>
      </w:r>
    </w:p>
    <w:p w14:paraId="6C9CC3A3" w14:textId="77777777" w:rsidR="00727293" w:rsidRPr="001677AF" w:rsidRDefault="009F6D67">
      <w:pPr>
        <w:numPr>
          <w:ilvl w:val="1"/>
          <w:numId w:val="18"/>
        </w:numPr>
        <w:spacing w:after="0" w:line="276" w:lineRule="auto"/>
        <w:ind w:left="567" w:hanging="283"/>
        <w:rPr>
          <w:sz w:val="20"/>
          <w:szCs w:val="20"/>
        </w:rPr>
      </w:pPr>
      <w:r w:rsidRPr="001677AF">
        <w:rPr>
          <w:sz w:val="20"/>
          <w:szCs w:val="20"/>
        </w:rPr>
        <w:t xml:space="preserve">nie mogła w chwili zawierania Umowy i przy zachowaniu należytej staranności przewidzieć zaistnienia zdarzenia, o którym mowa w pkt 1, oraz jego skutków;  </w:t>
      </w:r>
    </w:p>
    <w:p w14:paraId="550A3D26" w14:textId="77777777" w:rsidR="00727293" w:rsidRPr="001677AF" w:rsidRDefault="009F6D67">
      <w:pPr>
        <w:numPr>
          <w:ilvl w:val="1"/>
          <w:numId w:val="18"/>
        </w:numPr>
        <w:spacing w:after="0" w:line="276" w:lineRule="auto"/>
        <w:ind w:left="567" w:hanging="283"/>
        <w:rPr>
          <w:sz w:val="20"/>
          <w:szCs w:val="20"/>
        </w:rPr>
      </w:pPr>
      <w:r w:rsidRPr="001677AF">
        <w:rPr>
          <w:sz w:val="20"/>
          <w:szCs w:val="20"/>
        </w:rPr>
        <w:t xml:space="preserve">nie mogła przy zachowaniu należytej staranności uniknąć bądź przezwyciężyć tego zdarzenia lub jego skutków;  </w:t>
      </w:r>
    </w:p>
    <w:p w14:paraId="04D8BB3E" w14:textId="74321AAD" w:rsidR="00727293" w:rsidRPr="001677AF" w:rsidRDefault="009F6D67" w:rsidP="001677AF">
      <w:pPr>
        <w:spacing w:after="0" w:line="276" w:lineRule="auto"/>
        <w:ind w:left="567" w:hanging="283"/>
        <w:rPr>
          <w:sz w:val="20"/>
          <w:szCs w:val="20"/>
        </w:rPr>
      </w:pPr>
      <w:r w:rsidRPr="001677AF">
        <w:rPr>
          <w:sz w:val="20"/>
          <w:szCs w:val="20"/>
        </w:rPr>
        <w:t xml:space="preserve">- zdarzenia takie będą określone jako „Siła wyższa”.  </w:t>
      </w:r>
    </w:p>
    <w:p w14:paraId="5CF21297" w14:textId="6AF02786" w:rsidR="005B68E9" w:rsidRPr="0081185C" w:rsidRDefault="005B68E9">
      <w:pPr>
        <w:numPr>
          <w:ilvl w:val="0"/>
          <w:numId w:val="18"/>
        </w:numPr>
        <w:spacing w:after="0" w:line="276" w:lineRule="auto"/>
        <w:ind w:left="284" w:hanging="284"/>
        <w:rPr>
          <w:sz w:val="20"/>
          <w:szCs w:val="20"/>
        </w:rPr>
      </w:pPr>
      <w:r w:rsidRPr="0081185C">
        <w:rPr>
          <w:sz w:val="20"/>
          <w:szCs w:val="20"/>
        </w:rPr>
        <w:t>Za Siłę wyższą w rozumieniu ust. 1 Strony poczytują, przykładowo, zdarzenia w postaci pow</w:t>
      </w:r>
      <w:r w:rsidR="00BF4F30" w:rsidRPr="0081185C">
        <w:rPr>
          <w:sz w:val="20"/>
          <w:szCs w:val="20"/>
        </w:rPr>
        <w:t>odzi</w:t>
      </w:r>
      <w:r w:rsidRPr="0081185C">
        <w:rPr>
          <w:sz w:val="20"/>
          <w:szCs w:val="20"/>
        </w:rPr>
        <w:t>, pożar</w:t>
      </w:r>
      <w:r w:rsidR="00BF4F30" w:rsidRPr="0081185C">
        <w:rPr>
          <w:sz w:val="20"/>
          <w:szCs w:val="20"/>
        </w:rPr>
        <w:t>u</w:t>
      </w:r>
      <w:r w:rsidRPr="0081185C">
        <w:rPr>
          <w:sz w:val="20"/>
          <w:szCs w:val="20"/>
        </w:rPr>
        <w:t>, stan</w:t>
      </w:r>
      <w:r w:rsidR="00BF4F30" w:rsidRPr="0081185C">
        <w:rPr>
          <w:sz w:val="20"/>
          <w:szCs w:val="20"/>
        </w:rPr>
        <w:t>u</w:t>
      </w:r>
      <w:r w:rsidRPr="0081185C">
        <w:rPr>
          <w:sz w:val="20"/>
          <w:szCs w:val="20"/>
        </w:rPr>
        <w:t xml:space="preserve"> wojny, stan</w:t>
      </w:r>
      <w:r w:rsidR="00BF4F30" w:rsidRPr="0081185C">
        <w:rPr>
          <w:sz w:val="20"/>
          <w:szCs w:val="20"/>
        </w:rPr>
        <w:t>u</w:t>
      </w:r>
      <w:r w:rsidRPr="0081185C">
        <w:rPr>
          <w:sz w:val="20"/>
          <w:szCs w:val="20"/>
        </w:rPr>
        <w:t xml:space="preserve"> klęski żywiołowej, strajk</w:t>
      </w:r>
      <w:r w:rsidR="00BF4F30" w:rsidRPr="0081185C">
        <w:rPr>
          <w:sz w:val="20"/>
          <w:szCs w:val="20"/>
        </w:rPr>
        <w:t>u</w:t>
      </w:r>
      <w:r w:rsidRPr="0081185C">
        <w:rPr>
          <w:sz w:val="20"/>
          <w:szCs w:val="20"/>
        </w:rPr>
        <w:t xml:space="preserve"> generaln</w:t>
      </w:r>
      <w:r w:rsidR="00BF4F30" w:rsidRPr="0081185C">
        <w:rPr>
          <w:sz w:val="20"/>
          <w:szCs w:val="20"/>
        </w:rPr>
        <w:t>ego</w:t>
      </w:r>
      <w:r w:rsidRPr="0081185C">
        <w:rPr>
          <w:sz w:val="20"/>
          <w:szCs w:val="20"/>
        </w:rPr>
        <w:t>, protest</w:t>
      </w:r>
      <w:r w:rsidR="00BF4F30" w:rsidRPr="0081185C">
        <w:rPr>
          <w:sz w:val="20"/>
          <w:szCs w:val="20"/>
        </w:rPr>
        <w:t>u</w:t>
      </w:r>
      <w:r w:rsidRPr="0081185C">
        <w:rPr>
          <w:sz w:val="20"/>
          <w:szCs w:val="20"/>
        </w:rPr>
        <w:t>, zamies</w:t>
      </w:r>
      <w:r w:rsidR="00BF4F30" w:rsidRPr="0081185C">
        <w:rPr>
          <w:sz w:val="20"/>
          <w:szCs w:val="20"/>
        </w:rPr>
        <w:t>zek, aktu terroryzmu, sabotażu, embarga, epidemii</w:t>
      </w:r>
      <w:r w:rsidRPr="0081185C">
        <w:rPr>
          <w:sz w:val="20"/>
          <w:szCs w:val="20"/>
        </w:rPr>
        <w:t>.</w:t>
      </w:r>
    </w:p>
    <w:p w14:paraId="0993E43C" w14:textId="4136589B" w:rsidR="00727293" w:rsidRPr="001677AF" w:rsidRDefault="009F6D67">
      <w:pPr>
        <w:numPr>
          <w:ilvl w:val="0"/>
          <w:numId w:val="18"/>
        </w:numPr>
        <w:spacing w:after="0" w:line="276" w:lineRule="auto"/>
        <w:ind w:left="284" w:hanging="284"/>
        <w:rPr>
          <w:sz w:val="20"/>
          <w:szCs w:val="20"/>
        </w:rPr>
      </w:pPr>
      <w:r w:rsidRPr="001677AF">
        <w:rPr>
          <w:sz w:val="20"/>
          <w:szCs w:val="20"/>
        </w:rPr>
        <w:t xml:space="preserve">W przypadku, gdy Siła wyższa stanie na przeszkodzie w dotrzymaniu lub wypełnieniu przez Stronę całości lub części zobowiązań, Strona ta będzie z nich tymczasowo zwolniona w takim zakresie, w jakim realizacja danego zobowiązania nie jest możliwa. Warunkiem tymczasowego zwolnienia jest niezwłoczne powiadomienie drugiej Strony o zaistniałej sytuacji i udowodnieniu niemożności spełnienia świadczenia.  </w:t>
      </w:r>
    </w:p>
    <w:p w14:paraId="09A799CE" w14:textId="77777777" w:rsidR="00727293" w:rsidRPr="001677AF" w:rsidRDefault="009F6D67">
      <w:pPr>
        <w:numPr>
          <w:ilvl w:val="0"/>
          <w:numId w:val="18"/>
        </w:numPr>
        <w:spacing w:after="0" w:line="276" w:lineRule="auto"/>
        <w:ind w:left="284" w:hanging="284"/>
        <w:rPr>
          <w:sz w:val="20"/>
          <w:szCs w:val="20"/>
        </w:rPr>
      </w:pPr>
      <w:r w:rsidRPr="001677AF">
        <w:rPr>
          <w:sz w:val="20"/>
          <w:szCs w:val="20"/>
        </w:rPr>
        <w:t xml:space="preserve">Strona tymczasowo zwolniona wznowi wykonywanie Przedmiotu Umowy i wykona ciążące na niej zobowiązania tak szybko, jak będzie to możliwe, jednocześnie dokładając najwyższej staranności w celu jak najszybszego usunięcia przeszkód wykonania.  </w:t>
      </w:r>
    </w:p>
    <w:p w14:paraId="7DC43CAA" w14:textId="22FBEC76" w:rsidR="00727293" w:rsidRPr="001677AF" w:rsidRDefault="00727293" w:rsidP="001677AF">
      <w:pPr>
        <w:spacing w:after="0" w:line="276" w:lineRule="auto"/>
        <w:rPr>
          <w:sz w:val="20"/>
          <w:szCs w:val="20"/>
        </w:rPr>
      </w:pPr>
    </w:p>
    <w:p w14:paraId="6C5834E0" w14:textId="00D3042A" w:rsidR="00727293" w:rsidRPr="001677AF" w:rsidRDefault="009F6D67" w:rsidP="001677AF">
      <w:pPr>
        <w:spacing w:after="0" w:line="276" w:lineRule="auto"/>
        <w:ind w:left="0" w:hanging="10"/>
        <w:jc w:val="center"/>
        <w:rPr>
          <w:sz w:val="20"/>
          <w:szCs w:val="20"/>
        </w:rPr>
      </w:pPr>
      <w:r w:rsidRPr="001677AF">
        <w:rPr>
          <w:b/>
          <w:sz w:val="20"/>
          <w:szCs w:val="20"/>
        </w:rPr>
        <w:t xml:space="preserve">§ </w:t>
      </w:r>
      <w:r w:rsidR="00323BED">
        <w:rPr>
          <w:b/>
          <w:sz w:val="20"/>
          <w:szCs w:val="20"/>
        </w:rPr>
        <w:t>2</w:t>
      </w:r>
      <w:r w:rsidR="00D46070">
        <w:rPr>
          <w:b/>
          <w:sz w:val="20"/>
          <w:szCs w:val="20"/>
        </w:rPr>
        <w:t>2</w:t>
      </w:r>
      <w:r w:rsidRPr="001677AF">
        <w:rPr>
          <w:b/>
          <w:sz w:val="20"/>
          <w:szCs w:val="20"/>
        </w:rPr>
        <w:t xml:space="preserve">. </w:t>
      </w:r>
      <w:r w:rsidRPr="001677AF">
        <w:rPr>
          <w:sz w:val="20"/>
          <w:szCs w:val="20"/>
        </w:rPr>
        <w:t xml:space="preserve"> </w:t>
      </w:r>
    </w:p>
    <w:p w14:paraId="0EF15D9B" w14:textId="70DAD1A7" w:rsidR="00727293" w:rsidRPr="001677AF" w:rsidRDefault="005F7B92" w:rsidP="001677AF">
      <w:pPr>
        <w:spacing w:after="0" w:line="276" w:lineRule="auto"/>
        <w:ind w:left="0" w:hanging="10"/>
        <w:jc w:val="center"/>
        <w:rPr>
          <w:sz w:val="20"/>
          <w:szCs w:val="20"/>
        </w:rPr>
      </w:pPr>
      <w:r w:rsidRPr="001677AF">
        <w:rPr>
          <w:b/>
          <w:sz w:val="20"/>
          <w:szCs w:val="20"/>
        </w:rPr>
        <w:t>Kontakty Stron</w:t>
      </w:r>
    </w:p>
    <w:p w14:paraId="5CA0A9E5" w14:textId="77777777" w:rsidR="00727293" w:rsidRPr="001677AF" w:rsidRDefault="009F6D67">
      <w:pPr>
        <w:numPr>
          <w:ilvl w:val="0"/>
          <w:numId w:val="19"/>
        </w:numPr>
        <w:spacing w:after="0" w:line="276" w:lineRule="auto"/>
        <w:ind w:left="284" w:hanging="284"/>
        <w:rPr>
          <w:sz w:val="20"/>
          <w:szCs w:val="20"/>
        </w:rPr>
      </w:pPr>
      <w:r w:rsidRPr="001677AF">
        <w:rPr>
          <w:sz w:val="20"/>
          <w:szCs w:val="20"/>
        </w:rPr>
        <w:lastRenderedPageBreak/>
        <w:t xml:space="preserve">Każda ze Stron wyznacza swojego przedstawiciela do bieżących kontaktów, który będzie nadzorować sprawną realizację Umowy, zwanego dalej Koordynatorem:  </w:t>
      </w:r>
    </w:p>
    <w:p w14:paraId="6C9E507E" w14:textId="40D652E2" w:rsidR="00727293" w:rsidRPr="007C3A21" w:rsidRDefault="009F6D67">
      <w:pPr>
        <w:numPr>
          <w:ilvl w:val="1"/>
          <w:numId w:val="19"/>
        </w:numPr>
        <w:spacing w:after="0" w:line="276" w:lineRule="auto"/>
        <w:ind w:hanging="292"/>
        <w:rPr>
          <w:sz w:val="20"/>
          <w:szCs w:val="20"/>
        </w:rPr>
      </w:pPr>
      <w:r w:rsidRPr="001677AF">
        <w:rPr>
          <w:sz w:val="20"/>
          <w:szCs w:val="20"/>
        </w:rPr>
        <w:t xml:space="preserve">Koordynatorem ze strony Zamawiającego </w:t>
      </w:r>
      <w:r w:rsidR="007C3A21">
        <w:rPr>
          <w:sz w:val="20"/>
          <w:szCs w:val="20"/>
        </w:rPr>
        <w:t>jest</w:t>
      </w:r>
      <w:r w:rsidRPr="001677AF">
        <w:rPr>
          <w:sz w:val="20"/>
          <w:szCs w:val="20"/>
        </w:rPr>
        <w:t xml:space="preserve">  </w:t>
      </w:r>
      <w:r w:rsidRPr="007C3A21">
        <w:rPr>
          <w:sz w:val="20"/>
          <w:szCs w:val="20"/>
        </w:rPr>
        <w:t>[***], tel. [***], e-mail: [***]</w:t>
      </w:r>
      <w:r w:rsidR="007C3A21">
        <w:rPr>
          <w:sz w:val="20"/>
          <w:szCs w:val="20"/>
        </w:rPr>
        <w:t>,</w:t>
      </w:r>
    </w:p>
    <w:p w14:paraId="0AA3B455" w14:textId="6B65C8BC" w:rsidR="00727293" w:rsidRPr="001677AF" w:rsidRDefault="009F6D67">
      <w:pPr>
        <w:numPr>
          <w:ilvl w:val="1"/>
          <w:numId w:val="19"/>
        </w:numPr>
        <w:spacing w:after="0" w:line="276" w:lineRule="auto"/>
        <w:ind w:hanging="292"/>
        <w:rPr>
          <w:sz w:val="20"/>
          <w:szCs w:val="20"/>
        </w:rPr>
      </w:pPr>
      <w:r w:rsidRPr="001677AF">
        <w:rPr>
          <w:sz w:val="20"/>
          <w:szCs w:val="20"/>
        </w:rPr>
        <w:t>Koordynatorem ze strony Wykonawcy jest [***], tel. [***], e-mail: [***]</w:t>
      </w:r>
      <w:r w:rsidR="007C3A21">
        <w:rPr>
          <w:sz w:val="20"/>
          <w:szCs w:val="20"/>
        </w:rPr>
        <w:t>.</w:t>
      </w:r>
    </w:p>
    <w:p w14:paraId="3C84174F" w14:textId="710F4F92" w:rsidR="00727293" w:rsidRPr="00323BED" w:rsidRDefault="00BC04DC">
      <w:pPr>
        <w:numPr>
          <w:ilvl w:val="0"/>
          <w:numId w:val="19"/>
        </w:numPr>
        <w:spacing w:after="0" w:line="276" w:lineRule="auto"/>
        <w:ind w:left="284" w:hanging="284"/>
        <w:rPr>
          <w:sz w:val="20"/>
          <w:szCs w:val="20"/>
        </w:rPr>
      </w:pPr>
      <w:r w:rsidRPr="001677AF">
        <w:rPr>
          <w:sz w:val="20"/>
          <w:szCs w:val="20"/>
        </w:rPr>
        <w:t xml:space="preserve">Zmiana osoby Koordynatora jest skuteczna dla drugiej Strony z chwilą jej powiadomienia. </w:t>
      </w:r>
    </w:p>
    <w:p w14:paraId="0DBDF6E9" w14:textId="77777777" w:rsidR="00727293" w:rsidRPr="001677AF" w:rsidRDefault="009F6D67">
      <w:pPr>
        <w:numPr>
          <w:ilvl w:val="0"/>
          <w:numId w:val="19"/>
        </w:numPr>
        <w:spacing w:after="0" w:line="276" w:lineRule="auto"/>
        <w:ind w:left="284" w:hanging="284"/>
        <w:rPr>
          <w:sz w:val="20"/>
          <w:szCs w:val="20"/>
        </w:rPr>
      </w:pPr>
      <w:r w:rsidRPr="001677AF">
        <w:rPr>
          <w:sz w:val="20"/>
          <w:szCs w:val="20"/>
        </w:rPr>
        <w:t xml:space="preserve">Strony ustalają następujące adresy do doręczeń:  </w:t>
      </w:r>
    </w:p>
    <w:p w14:paraId="521582B6" w14:textId="77777777" w:rsidR="00C2580A" w:rsidRPr="001677AF" w:rsidRDefault="009F6D67">
      <w:pPr>
        <w:pStyle w:val="Akapitzlist"/>
        <w:numPr>
          <w:ilvl w:val="1"/>
          <w:numId w:val="19"/>
        </w:numPr>
        <w:spacing w:after="0" w:line="276" w:lineRule="auto"/>
        <w:rPr>
          <w:sz w:val="20"/>
          <w:szCs w:val="20"/>
        </w:rPr>
      </w:pPr>
      <w:r w:rsidRPr="001677AF">
        <w:rPr>
          <w:sz w:val="20"/>
          <w:szCs w:val="20"/>
        </w:rPr>
        <w:t>dla Zamawiającego – adres: adres wskazany w komparycji Umowy;</w:t>
      </w:r>
    </w:p>
    <w:p w14:paraId="4BB5FBE5" w14:textId="6C0E5E6F" w:rsidR="00727293" w:rsidRPr="001677AF" w:rsidRDefault="009F6D67">
      <w:pPr>
        <w:pStyle w:val="Akapitzlist"/>
        <w:numPr>
          <w:ilvl w:val="1"/>
          <w:numId w:val="19"/>
        </w:numPr>
        <w:spacing w:after="0" w:line="276" w:lineRule="auto"/>
        <w:rPr>
          <w:sz w:val="20"/>
          <w:szCs w:val="20"/>
        </w:rPr>
      </w:pPr>
      <w:r w:rsidRPr="001677AF">
        <w:rPr>
          <w:sz w:val="20"/>
          <w:szCs w:val="20"/>
        </w:rPr>
        <w:t xml:space="preserve">dla Wykonawcy – adres: [***].  </w:t>
      </w:r>
    </w:p>
    <w:p w14:paraId="0E28268C" w14:textId="227911D6" w:rsidR="00727293" w:rsidRPr="001677AF" w:rsidRDefault="009F6D67">
      <w:pPr>
        <w:numPr>
          <w:ilvl w:val="0"/>
          <w:numId w:val="19"/>
        </w:numPr>
        <w:spacing w:after="0" w:line="276" w:lineRule="auto"/>
        <w:ind w:left="284" w:hanging="284"/>
        <w:rPr>
          <w:sz w:val="20"/>
          <w:szCs w:val="20"/>
        </w:rPr>
      </w:pPr>
      <w:r w:rsidRPr="001677AF">
        <w:rPr>
          <w:sz w:val="20"/>
          <w:szCs w:val="20"/>
        </w:rPr>
        <w:t xml:space="preserve">W przypadku zmiany adresu, o którym mowa w ust. </w:t>
      </w:r>
      <w:r w:rsidR="000B626C">
        <w:rPr>
          <w:sz w:val="20"/>
          <w:szCs w:val="20"/>
        </w:rPr>
        <w:t>3</w:t>
      </w:r>
      <w:r w:rsidRPr="001677AF">
        <w:rPr>
          <w:sz w:val="20"/>
          <w:szCs w:val="20"/>
        </w:rPr>
        <w:t xml:space="preserve">, Strony zobowiązują się do niezwłocznego pisemnego powiadomienia drugiej Strony o nowym adresie do doręczeń, pod rygorem uznania za skutecznie doręczoną korespondencję wysłaną na dotychczasowy adres. Zmiana osoby Koordynatora lub adresu do doręczeń nie stanowi zmiany Umowy.  </w:t>
      </w:r>
    </w:p>
    <w:p w14:paraId="6EDCAD03" w14:textId="2B322CD4" w:rsidR="00BC04DC" w:rsidRPr="001677AF" w:rsidRDefault="009F6D67">
      <w:pPr>
        <w:numPr>
          <w:ilvl w:val="0"/>
          <w:numId w:val="19"/>
        </w:numPr>
        <w:spacing w:after="0" w:line="276" w:lineRule="auto"/>
        <w:ind w:left="284" w:hanging="284"/>
        <w:rPr>
          <w:sz w:val="20"/>
          <w:szCs w:val="20"/>
        </w:rPr>
      </w:pPr>
      <w:r w:rsidRPr="001677AF">
        <w:rPr>
          <w:sz w:val="20"/>
          <w:szCs w:val="20"/>
        </w:rPr>
        <w:t xml:space="preserve">W przypadku gdy Strona składa oświadczenie w formie pisemnej powinno ono zostać doręczone za potwierdzeniem odbioru, osobiście lub na adres Strony wskazany w ust. </w:t>
      </w:r>
      <w:r w:rsidR="00D46070">
        <w:rPr>
          <w:sz w:val="20"/>
          <w:szCs w:val="20"/>
        </w:rPr>
        <w:t>3</w:t>
      </w:r>
      <w:r w:rsidRPr="001677AF">
        <w:rPr>
          <w:sz w:val="20"/>
          <w:szCs w:val="20"/>
        </w:rPr>
        <w:t xml:space="preserve">. </w:t>
      </w:r>
      <w:r w:rsidR="00BC04DC" w:rsidRPr="001677AF">
        <w:rPr>
          <w:sz w:val="20"/>
          <w:szCs w:val="20"/>
        </w:rPr>
        <w:t xml:space="preserve">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   </w:t>
      </w:r>
    </w:p>
    <w:p w14:paraId="2C4E96D0" w14:textId="30E4E8B0" w:rsidR="00727293" w:rsidRPr="001677AF" w:rsidRDefault="00727293" w:rsidP="001677AF">
      <w:pPr>
        <w:spacing w:after="0" w:line="276" w:lineRule="auto"/>
        <w:ind w:left="0" w:right="163" w:firstLine="0"/>
        <w:rPr>
          <w:sz w:val="20"/>
          <w:szCs w:val="20"/>
        </w:rPr>
      </w:pPr>
    </w:p>
    <w:p w14:paraId="5DFC6654" w14:textId="6227DBB2" w:rsidR="00727293" w:rsidRPr="001677AF" w:rsidRDefault="009F6D67" w:rsidP="001677AF">
      <w:pPr>
        <w:spacing w:after="0" w:line="276" w:lineRule="auto"/>
        <w:ind w:left="0" w:hanging="10"/>
        <w:jc w:val="center"/>
        <w:rPr>
          <w:sz w:val="20"/>
          <w:szCs w:val="20"/>
        </w:rPr>
      </w:pPr>
      <w:r w:rsidRPr="001677AF">
        <w:rPr>
          <w:b/>
          <w:sz w:val="20"/>
          <w:szCs w:val="20"/>
        </w:rPr>
        <w:t>§ 2</w:t>
      </w:r>
      <w:r w:rsidR="00D46070">
        <w:rPr>
          <w:b/>
          <w:sz w:val="20"/>
          <w:szCs w:val="20"/>
        </w:rPr>
        <w:t>3</w:t>
      </w:r>
      <w:r w:rsidRPr="001677AF">
        <w:rPr>
          <w:rFonts w:eastAsia="Calibri"/>
          <w:b/>
          <w:sz w:val="20"/>
          <w:szCs w:val="20"/>
          <w:vertAlign w:val="superscript"/>
        </w:rPr>
        <w:footnoteReference w:id="2"/>
      </w:r>
      <w:r w:rsidRPr="001677AF">
        <w:rPr>
          <w:b/>
          <w:sz w:val="20"/>
          <w:szCs w:val="20"/>
        </w:rPr>
        <w:t xml:space="preserve">. </w:t>
      </w:r>
      <w:r w:rsidRPr="001677AF">
        <w:rPr>
          <w:sz w:val="20"/>
          <w:szCs w:val="20"/>
        </w:rPr>
        <w:t xml:space="preserve"> </w:t>
      </w:r>
    </w:p>
    <w:p w14:paraId="36EE8A45" w14:textId="1AFE4A61" w:rsidR="00727293" w:rsidRPr="001677AF" w:rsidRDefault="0058370E" w:rsidP="001677AF">
      <w:pPr>
        <w:spacing w:after="0" w:line="276" w:lineRule="auto"/>
        <w:ind w:left="0" w:hanging="10"/>
        <w:jc w:val="center"/>
        <w:rPr>
          <w:sz w:val="20"/>
          <w:szCs w:val="20"/>
        </w:rPr>
      </w:pPr>
      <w:r w:rsidRPr="001677AF">
        <w:rPr>
          <w:b/>
          <w:sz w:val="20"/>
          <w:szCs w:val="20"/>
        </w:rPr>
        <w:t>Konsorcjum</w:t>
      </w:r>
    </w:p>
    <w:p w14:paraId="14FFB5F1" w14:textId="44B1A2EA" w:rsidR="00727293" w:rsidRPr="001677AF" w:rsidRDefault="009F6D67">
      <w:pPr>
        <w:numPr>
          <w:ilvl w:val="0"/>
          <w:numId w:val="20"/>
        </w:numPr>
        <w:spacing w:after="0" w:line="276" w:lineRule="auto"/>
        <w:ind w:left="284" w:hanging="284"/>
        <w:rPr>
          <w:sz w:val="20"/>
          <w:szCs w:val="20"/>
        </w:rPr>
      </w:pPr>
      <w:r w:rsidRPr="001677AF">
        <w:rPr>
          <w:sz w:val="20"/>
          <w:szCs w:val="20"/>
        </w:rPr>
        <w:t xml:space="preserve">W przypadku Konsorcjum, tj. wykonawców wspólnie ubiegających się o udzielenie zamówienia/wspólnie wykonujących Umowę, są oni zobowiązani do udzielenia pełnomocnictwa jednemu z członków Konsorcjum, zwanemu dalej „Liderem”, do wystawiania przez niego faktur i przyjmowania należności przypadających Konsorcjum z tytułu wykonywania Przedmiotu Umowy. Zamawiający jest uprawniony do dokonywania płatności na wskazany przez Lidera numer rachunku bankowego ze skutkiem w postaci zaspokojenia roszczeń pozostałych członków Konsorcjum.   </w:t>
      </w:r>
    </w:p>
    <w:p w14:paraId="30F39B9E" w14:textId="77777777" w:rsidR="00727293" w:rsidRPr="001677AF" w:rsidRDefault="009F6D67">
      <w:pPr>
        <w:numPr>
          <w:ilvl w:val="0"/>
          <w:numId w:val="20"/>
        </w:numPr>
        <w:spacing w:after="0" w:line="276" w:lineRule="auto"/>
        <w:ind w:left="284" w:hanging="284"/>
        <w:rPr>
          <w:sz w:val="20"/>
          <w:szCs w:val="20"/>
        </w:rPr>
      </w:pPr>
      <w:r w:rsidRPr="001677AF">
        <w:rPr>
          <w:sz w:val="20"/>
          <w:szCs w:val="20"/>
        </w:rPr>
        <w:t xml:space="preserve">Członkowie Konsorcjum ponoszą solidarną odpowiedzialność za zobowiązania wynikające z Umowy.  </w:t>
      </w:r>
    </w:p>
    <w:p w14:paraId="096975C2" w14:textId="1E368FD2" w:rsidR="00BC04DC" w:rsidRPr="001677AF" w:rsidRDefault="009F6D67">
      <w:pPr>
        <w:numPr>
          <w:ilvl w:val="0"/>
          <w:numId w:val="20"/>
        </w:numPr>
        <w:spacing w:after="0" w:line="276" w:lineRule="auto"/>
        <w:ind w:left="284" w:hanging="284"/>
        <w:rPr>
          <w:sz w:val="20"/>
          <w:szCs w:val="20"/>
        </w:rPr>
      </w:pPr>
      <w:r w:rsidRPr="001677AF">
        <w:rPr>
          <w:sz w:val="20"/>
          <w:szCs w:val="20"/>
        </w:rPr>
        <w:t xml:space="preserve">Członkowie Konsorcjum są zobowiązani do przedstawienia Zamawiającemu, w momencie zawarcia Umowy, polisy spełniającej wymogi określone w § </w:t>
      </w:r>
      <w:r w:rsidR="008A2269" w:rsidRPr="001677AF">
        <w:rPr>
          <w:sz w:val="20"/>
          <w:szCs w:val="20"/>
        </w:rPr>
        <w:t>13</w:t>
      </w:r>
      <w:r w:rsidRPr="001677AF">
        <w:rPr>
          <w:sz w:val="20"/>
          <w:szCs w:val="20"/>
        </w:rPr>
        <w:t xml:space="preserve">, w której treści wskazani są, w charakterze ubezpieczonych, wszyscy członkowie Konsorcjum. Umowa ubezpieczenia nie może wyłączać lub ograniczać odpowiedzialności ubezpieczyciela w zakresie w jakim członkowie Konsorcjum ponoszą wobec Zamawiającego odpowiedzialność solidarną. </w:t>
      </w:r>
      <w:r w:rsidRPr="001677AF">
        <w:rPr>
          <w:b/>
          <w:sz w:val="20"/>
          <w:szCs w:val="20"/>
        </w:rPr>
        <w:t xml:space="preserve"> </w:t>
      </w:r>
      <w:r w:rsidRPr="001677AF">
        <w:rPr>
          <w:sz w:val="20"/>
          <w:szCs w:val="20"/>
        </w:rPr>
        <w:t xml:space="preserve"> </w:t>
      </w:r>
    </w:p>
    <w:p w14:paraId="0D32213F" w14:textId="77777777" w:rsidR="00BC04DC" w:rsidRPr="001677AF" w:rsidRDefault="00BC04DC" w:rsidP="001677AF">
      <w:pPr>
        <w:spacing w:after="0" w:line="276" w:lineRule="auto"/>
        <w:ind w:left="0" w:right="163" w:firstLine="0"/>
        <w:rPr>
          <w:sz w:val="20"/>
          <w:szCs w:val="20"/>
        </w:rPr>
      </w:pPr>
    </w:p>
    <w:p w14:paraId="0CA5D7AA" w14:textId="06E4C80B" w:rsidR="00727293" w:rsidRPr="001677AF" w:rsidRDefault="009F6D67" w:rsidP="001677AF">
      <w:pPr>
        <w:spacing w:after="0" w:line="276" w:lineRule="auto"/>
        <w:ind w:left="0" w:firstLine="0"/>
        <w:jc w:val="center"/>
        <w:rPr>
          <w:sz w:val="20"/>
          <w:szCs w:val="20"/>
        </w:rPr>
      </w:pPr>
      <w:r w:rsidRPr="001677AF">
        <w:rPr>
          <w:b/>
          <w:sz w:val="20"/>
          <w:szCs w:val="20"/>
        </w:rPr>
        <w:t xml:space="preserve">§ </w:t>
      </w:r>
      <w:r w:rsidR="00D46070">
        <w:rPr>
          <w:b/>
          <w:sz w:val="20"/>
          <w:szCs w:val="20"/>
        </w:rPr>
        <w:t>24</w:t>
      </w:r>
      <w:r w:rsidRPr="001677AF">
        <w:rPr>
          <w:b/>
          <w:sz w:val="20"/>
          <w:szCs w:val="20"/>
        </w:rPr>
        <w:t>.</w:t>
      </w:r>
    </w:p>
    <w:p w14:paraId="514F5160" w14:textId="2079DC0E" w:rsidR="00727293" w:rsidRPr="001677AF" w:rsidRDefault="0058370E" w:rsidP="001677AF">
      <w:pPr>
        <w:spacing w:after="0" w:line="276" w:lineRule="auto"/>
        <w:ind w:left="0" w:hanging="10"/>
        <w:jc w:val="center"/>
        <w:rPr>
          <w:sz w:val="20"/>
          <w:szCs w:val="20"/>
        </w:rPr>
      </w:pPr>
      <w:r w:rsidRPr="001677AF">
        <w:rPr>
          <w:b/>
          <w:sz w:val="20"/>
          <w:szCs w:val="20"/>
        </w:rPr>
        <w:t>Postanowienia końcowe</w:t>
      </w:r>
    </w:p>
    <w:p w14:paraId="7A2E45BA" w14:textId="77777777" w:rsidR="008A2269" w:rsidRPr="001677AF" w:rsidRDefault="008A2269">
      <w:pPr>
        <w:widowControl w:val="0"/>
        <w:numPr>
          <w:ilvl w:val="0"/>
          <w:numId w:val="29"/>
        </w:numPr>
        <w:autoSpaceDE w:val="0"/>
        <w:autoSpaceDN w:val="0"/>
        <w:adjustRightInd w:val="0"/>
        <w:spacing w:after="0" w:line="276" w:lineRule="auto"/>
        <w:ind w:left="284" w:hanging="284"/>
        <w:rPr>
          <w:sz w:val="20"/>
          <w:szCs w:val="20"/>
        </w:rPr>
      </w:pPr>
      <w:r w:rsidRPr="001677AF">
        <w:rPr>
          <w:sz w:val="20"/>
          <w:szCs w:val="20"/>
        </w:rPr>
        <w:t xml:space="preserve">Prawem właściwym dla stosunków zobowiązaniowych Stron w ramach realizacji Umowy jest prawo polskie. Spory mogące wyniknąć z jej realizacji Strony poddają jurysdykcji sądów polskich. </w:t>
      </w:r>
    </w:p>
    <w:p w14:paraId="5C35F3EB" w14:textId="5798FCD8" w:rsidR="008A2269" w:rsidRPr="001677AF" w:rsidRDefault="008A2269">
      <w:pPr>
        <w:widowControl w:val="0"/>
        <w:numPr>
          <w:ilvl w:val="0"/>
          <w:numId w:val="29"/>
        </w:numPr>
        <w:autoSpaceDE w:val="0"/>
        <w:autoSpaceDN w:val="0"/>
        <w:adjustRightInd w:val="0"/>
        <w:spacing w:after="0" w:line="276" w:lineRule="auto"/>
        <w:ind w:left="284" w:hanging="284"/>
        <w:rPr>
          <w:sz w:val="20"/>
          <w:szCs w:val="20"/>
        </w:rPr>
      </w:pPr>
      <w:r w:rsidRPr="001677AF">
        <w:rPr>
          <w:sz w:val="20"/>
          <w:szCs w:val="20"/>
        </w:rPr>
        <w:t xml:space="preserve">W sprawach nieuregulowanych niniejszą Umową stosuje się obowiązujące przepisy prawa, w szczególności </w:t>
      </w:r>
      <w:proofErr w:type="spellStart"/>
      <w:r w:rsidR="00B450B5" w:rsidRPr="001677AF">
        <w:rPr>
          <w:sz w:val="20"/>
          <w:szCs w:val="20"/>
        </w:rPr>
        <w:t>Pzp</w:t>
      </w:r>
      <w:proofErr w:type="spellEnd"/>
      <w:r w:rsidR="00B450B5" w:rsidRPr="001677AF">
        <w:rPr>
          <w:sz w:val="20"/>
          <w:szCs w:val="20"/>
        </w:rPr>
        <w:t xml:space="preserve">, </w:t>
      </w:r>
      <w:proofErr w:type="spellStart"/>
      <w:r w:rsidRPr="001677AF">
        <w:rPr>
          <w:sz w:val="20"/>
          <w:szCs w:val="20"/>
        </w:rPr>
        <w:t>PrBud</w:t>
      </w:r>
      <w:proofErr w:type="spellEnd"/>
      <w:r w:rsidR="000B626C">
        <w:rPr>
          <w:sz w:val="20"/>
          <w:szCs w:val="20"/>
        </w:rPr>
        <w:t xml:space="preserve">, </w:t>
      </w:r>
      <w:proofErr w:type="spellStart"/>
      <w:r w:rsidR="000B626C">
        <w:rPr>
          <w:sz w:val="20"/>
          <w:szCs w:val="20"/>
        </w:rPr>
        <w:t>PrAut</w:t>
      </w:r>
      <w:proofErr w:type="spellEnd"/>
      <w:r w:rsidR="00B450B5" w:rsidRPr="001677AF">
        <w:rPr>
          <w:sz w:val="20"/>
          <w:szCs w:val="20"/>
        </w:rPr>
        <w:t xml:space="preserve"> i </w:t>
      </w:r>
      <w:proofErr w:type="spellStart"/>
      <w:r w:rsidR="00B450B5" w:rsidRPr="001677AF">
        <w:rPr>
          <w:sz w:val="20"/>
          <w:szCs w:val="20"/>
        </w:rPr>
        <w:t>Kc</w:t>
      </w:r>
      <w:proofErr w:type="spellEnd"/>
      <w:r w:rsidR="00CD122A" w:rsidRPr="001677AF">
        <w:rPr>
          <w:sz w:val="20"/>
          <w:szCs w:val="20"/>
        </w:rPr>
        <w:t>.</w:t>
      </w:r>
    </w:p>
    <w:p w14:paraId="1CDB683F" w14:textId="77777777" w:rsidR="008A2269" w:rsidRPr="001677AF" w:rsidRDefault="008A2269">
      <w:pPr>
        <w:widowControl w:val="0"/>
        <w:numPr>
          <w:ilvl w:val="0"/>
          <w:numId w:val="29"/>
        </w:numPr>
        <w:autoSpaceDE w:val="0"/>
        <w:autoSpaceDN w:val="0"/>
        <w:adjustRightInd w:val="0"/>
        <w:spacing w:after="0" w:line="276" w:lineRule="auto"/>
        <w:ind w:left="284" w:hanging="284"/>
        <w:rPr>
          <w:sz w:val="20"/>
          <w:szCs w:val="20"/>
        </w:rPr>
      </w:pPr>
      <w:r w:rsidRPr="001677AF">
        <w:rPr>
          <w:sz w:val="20"/>
          <w:szCs w:val="20"/>
        </w:rPr>
        <w:t>Wszelkie spory powstałe na tle stosowania niniejszej umowy będą rozpatrywane przez sąd powszechny, właściwy dla siedziby Zamawiającego.</w:t>
      </w:r>
    </w:p>
    <w:p w14:paraId="283B059D" w14:textId="77777777" w:rsidR="008A2269" w:rsidRPr="001677AF" w:rsidRDefault="008A2269">
      <w:pPr>
        <w:pStyle w:val="Akapitzlist"/>
        <w:numPr>
          <w:ilvl w:val="0"/>
          <w:numId w:val="29"/>
        </w:numPr>
        <w:autoSpaceDE w:val="0"/>
        <w:autoSpaceDN w:val="0"/>
        <w:adjustRightInd w:val="0"/>
        <w:spacing w:after="0" w:line="276" w:lineRule="auto"/>
        <w:ind w:left="340" w:hanging="340"/>
        <w:contextualSpacing w:val="0"/>
        <w:rPr>
          <w:sz w:val="20"/>
          <w:szCs w:val="20"/>
        </w:rPr>
      </w:pPr>
      <w:r w:rsidRPr="001677AF">
        <w:rPr>
          <w:sz w:val="20"/>
          <w:szCs w:val="20"/>
        </w:rPr>
        <w:t>Integralną częścią Umowy są następujące załączniki:</w:t>
      </w:r>
    </w:p>
    <w:p w14:paraId="7B5331DF" w14:textId="076F7A51" w:rsidR="008A2269" w:rsidRPr="001677AF" w:rsidRDefault="00350568">
      <w:pPr>
        <w:pStyle w:val="Akapitzlist"/>
        <w:numPr>
          <w:ilvl w:val="1"/>
          <w:numId w:val="30"/>
        </w:numPr>
        <w:autoSpaceDE w:val="0"/>
        <w:autoSpaceDN w:val="0"/>
        <w:adjustRightInd w:val="0"/>
        <w:spacing w:after="0" w:line="276" w:lineRule="auto"/>
        <w:ind w:left="567" w:hanging="283"/>
        <w:contextualSpacing w:val="0"/>
        <w:rPr>
          <w:sz w:val="20"/>
          <w:szCs w:val="20"/>
        </w:rPr>
      </w:pPr>
      <w:r>
        <w:rPr>
          <w:sz w:val="20"/>
          <w:szCs w:val="20"/>
        </w:rPr>
        <w:t>PFU</w:t>
      </w:r>
      <w:r w:rsidR="008A2269" w:rsidRPr="001677AF">
        <w:rPr>
          <w:sz w:val="20"/>
          <w:szCs w:val="20"/>
        </w:rPr>
        <w:t xml:space="preserve"> – załącznik nr 1</w:t>
      </w:r>
      <w:r w:rsidR="00B450B5" w:rsidRPr="001677AF">
        <w:rPr>
          <w:sz w:val="20"/>
          <w:szCs w:val="20"/>
        </w:rPr>
        <w:t>,</w:t>
      </w:r>
    </w:p>
    <w:p w14:paraId="2C1915E6" w14:textId="03F2FC40" w:rsidR="008A2269" w:rsidRPr="00857582" w:rsidRDefault="00B450B5">
      <w:pPr>
        <w:pStyle w:val="Akapitzlist"/>
        <w:numPr>
          <w:ilvl w:val="1"/>
          <w:numId w:val="30"/>
        </w:numPr>
        <w:autoSpaceDE w:val="0"/>
        <w:autoSpaceDN w:val="0"/>
        <w:adjustRightInd w:val="0"/>
        <w:spacing w:after="0" w:line="276" w:lineRule="auto"/>
        <w:ind w:left="567" w:hanging="283"/>
        <w:contextualSpacing w:val="0"/>
        <w:rPr>
          <w:sz w:val="20"/>
          <w:szCs w:val="20"/>
        </w:rPr>
      </w:pPr>
      <w:r w:rsidRPr="00857582">
        <w:rPr>
          <w:sz w:val="20"/>
          <w:szCs w:val="20"/>
        </w:rPr>
        <w:t>HRF</w:t>
      </w:r>
      <w:r w:rsidR="008A2269" w:rsidRPr="00857582">
        <w:rPr>
          <w:sz w:val="20"/>
          <w:szCs w:val="20"/>
        </w:rPr>
        <w:t xml:space="preserve"> – załącznik nr </w:t>
      </w:r>
      <w:r w:rsidR="0058664E" w:rsidRPr="00857582">
        <w:rPr>
          <w:sz w:val="20"/>
          <w:szCs w:val="20"/>
        </w:rPr>
        <w:t>2</w:t>
      </w:r>
      <w:r w:rsidRPr="00857582">
        <w:rPr>
          <w:sz w:val="20"/>
          <w:szCs w:val="20"/>
        </w:rPr>
        <w:t>,</w:t>
      </w:r>
    </w:p>
    <w:p w14:paraId="41AA1F68" w14:textId="4DBB2531" w:rsidR="0058664E" w:rsidRPr="00857582" w:rsidRDefault="0058664E">
      <w:pPr>
        <w:pStyle w:val="Akapitzlist"/>
        <w:numPr>
          <w:ilvl w:val="1"/>
          <w:numId w:val="30"/>
        </w:numPr>
        <w:autoSpaceDE w:val="0"/>
        <w:autoSpaceDN w:val="0"/>
        <w:adjustRightInd w:val="0"/>
        <w:spacing w:after="0" w:line="276" w:lineRule="auto"/>
        <w:ind w:left="567" w:hanging="283"/>
        <w:contextualSpacing w:val="0"/>
        <w:rPr>
          <w:sz w:val="20"/>
          <w:szCs w:val="20"/>
        </w:rPr>
      </w:pPr>
      <w:r w:rsidRPr="00857582">
        <w:rPr>
          <w:sz w:val="20"/>
          <w:szCs w:val="20"/>
        </w:rPr>
        <w:t>Dokumentacja – załącznik nr 3,</w:t>
      </w:r>
    </w:p>
    <w:p w14:paraId="0F48404C" w14:textId="5DAC59DF" w:rsidR="00CE5E6A" w:rsidRPr="00857582" w:rsidRDefault="00CE5E6A">
      <w:pPr>
        <w:pStyle w:val="Akapitzlist"/>
        <w:numPr>
          <w:ilvl w:val="1"/>
          <w:numId w:val="30"/>
        </w:numPr>
        <w:autoSpaceDE w:val="0"/>
        <w:autoSpaceDN w:val="0"/>
        <w:adjustRightInd w:val="0"/>
        <w:spacing w:after="0" w:line="276" w:lineRule="auto"/>
        <w:ind w:left="567" w:hanging="283"/>
        <w:contextualSpacing w:val="0"/>
        <w:rPr>
          <w:sz w:val="20"/>
          <w:szCs w:val="20"/>
        </w:rPr>
      </w:pPr>
      <w:r w:rsidRPr="00857582">
        <w:rPr>
          <w:sz w:val="20"/>
          <w:szCs w:val="20"/>
        </w:rPr>
        <w:t xml:space="preserve">Wymagania dotyczące polisy ubezpieczeniowej – załącznik nr </w:t>
      </w:r>
      <w:r w:rsidR="00BF4F30" w:rsidRPr="00857582">
        <w:rPr>
          <w:sz w:val="20"/>
          <w:szCs w:val="20"/>
        </w:rPr>
        <w:t>4</w:t>
      </w:r>
      <w:r w:rsidRPr="00857582">
        <w:rPr>
          <w:sz w:val="20"/>
          <w:szCs w:val="20"/>
        </w:rPr>
        <w:t>,</w:t>
      </w:r>
    </w:p>
    <w:p w14:paraId="1125D503" w14:textId="0F9C75F6" w:rsidR="00356B76" w:rsidRPr="00857582" w:rsidRDefault="00356B76">
      <w:pPr>
        <w:pStyle w:val="Akapitzlist"/>
        <w:numPr>
          <w:ilvl w:val="1"/>
          <w:numId w:val="30"/>
        </w:numPr>
        <w:autoSpaceDE w:val="0"/>
        <w:autoSpaceDN w:val="0"/>
        <w:adjustRightInd w:val="0"/>
        <w:spacing w:after="0" w:line="276" w:lineRule="auto"/>
        <w:ind w:left="567" w:hanging="283"/>
        <w:contextualSpacing w:val="0"/>
        <w:rPr>
          <w:sz w:val="20"/>
          <w:szCs w:val="20"/>
        </w:rPr>
      </w:pPr>
      <w:r w:rsidRPr="00857582">
        <w:rPr>
          <w:sz w:val="20"/>
          <w:szCs w:val="20"/>
        </w:rPr>
        <w:t>Wzór wniosku materiałowego – załącznik nr 5,</w:t>
      </w:r>
    </w:p>
    <w:p w14:paraId="04F3EAAC" w14:textId="68A1A7CD" w:rsidR="008A2269" w:rsidRPr="00857582" w:rsidRDefault="008A2269">
      <w:pPr>
        <w:pStyle w:val="Akapitzlist"/>
        <w:numPr>
          <w:ilvl w:val="1"/>
          <w:numId w:val="30"/>
        </w:numPr>
        <w:autoSpaceDE w:val="0"/>
        <w:autoSpaceDN w:val="0"/>
        <w:adjustRightInd w:val="0"/>
        <w:spacing w:after="0" w:line="276" w:lineRule="auto"/>
        <w:ind w:left="567" w:hanging="283"/>
        <w:contextualSpacing w:val="0"/>
        <w:rPr>
          <w:sz w:val="20"/>
          <w:szCs w:val="20"/>
        </w:rPr>
      </w:pPr>
      <w:r w:rsidRPr="00857582">
        <w:rPr>
          <w:sz w:val="20"/>
          <w:szCs w:val="20"/>
        </w:rPr>
        <w:lastRenderedPageBreak/>
        <w:t xml:space="preserve">Klauzula RODO – załącznik nr </w:t>
      </w:r>
      <w:r w:rsidR="00356B76" w:rsidRPr="00857582">
        <w:rPr>
          <w:sz w:val="20"/>
          <w:szCs w:val="20"/>
        </w:rPr>
        <w:t>6</w:t>
      </w:r>
      <w:r w:rsidRPr="00857582">
        <w:rPr>
          <w:sz w:val="20"/>
          <w:szCs w:val="20"/>
        </w:rPr>
        <w:t>.</w:t>
      </w:r>
    </w:p>
    <w:p w14:paraId="1C7E827B" w14:textId="77777777" w:rsidR="008A2269" w:rsidRPr="001677AF" w:rsidRDefault="008A2269">
      <w:pPr>
        <w:widowControl w:val="0"/>
        <w:numPr>
          <w:ilvl w:val="0"/>
          <w:numId w:val="29"/>
        </w:numPr>
        <w:autoSpaceDE w:val="0"/>
        <w:autoSpaceDN w:val="0"/>
        <w:adjustRightInd w:val="0"/>
        <w:spacing w:after="0" w:line="276" w:lineRule="auto"/>
        <w:ind w:left="284" w:hanging="284"/>
        <w:rPr>
          <w:sz w:val="20"/>
          <w:szCs w:val="20"/>
        </w:rPr>
      </w:pPr>
      <w:r w:rsidRPr="001677AF">
        <w:rPr>
          <w:sz w:val="20"/>
          <w:szCs w:val="20"/>
        </w:rPr>
        <w:t>Umowa została sporządzona w 2 jednobrzmiących egzemplarzach, po jednym dla każdej ze Stron.</w:t>
      </w:r>
    </w:p>
    <w:p w14:paraId="27F10E91" w14:textId="76B37DC7" w:rsidR="00727293" w:rsidRPr="001677AF" w:rsidRDefault="009F6D67" w:rsidP="001677AF">
      <w:pPr>
        <w:spacing w:after="0" w:line="276" w:lineRule="auto"/>
        <w:ind w:left="1001" w:hanging="425"/>
        <w:jc w:val="left"/>
        <w:rPr>
          <w:sz w:val="20"/>
          <w:szCs w:val="20"/>
        </w:rPr>
      </w:pPr>
      <w:r w:rsidRPr="001677AF">
        <w:rPr>
          <w:sz w:val="20"/>
          <w:szCs w:val="20"/>
        </w:rPr>
        <w:t xml:space="preserve">  </w:t>
      </w:r>
    </w:p>
    <w:p w14:paraId="5E67B9F1" w14:textId="6A89632B" w:rsidR="00727293" w:rsidRPr="001677AF" w:rsidRDefault="0058370E" w:rsidP="001677AF">
      <w:pPr>
        <w:tabs>
          <w:tab w:val="center" w:pos="1874"/>
          <w:tab w:val="center" w:pos="3865"/>
          <w:tab w:val="center" w:pos="5550"/>
          <w:tab w:val="center" w:pos="6256"/>
          <w:tab w:val="center" w:pos="7773"/>
        </w:tabs>
        <w:spacing w:after="0" w:line="276" w:lineRule="auto"/>
        <w:ind w:left="0" w:firstLine="0"/>
        <w:jc w:val="center"/>
        <w:rPr>
          <w:b/>
          <w:bCs/>
          <w:sz w:val="20"/>
          <w:szCs w:val="20"/>
        </w:rPr>
      </w:pPr>
      <w:r w:rsidRPr="001677AF">
        <w:rPr>
          <w:b/>
          <w:bCs/>
          <w:sz w:val="20"/>
          <w:szCs w:val="20"/>
        </w:rPr>
        <w:t>Zamawiający</w:t>
      </w:r>
      <w:r w:rsidRPr="001677AF">
        <w:rPr>
          <w:b/>
          <w:bCs/>
          <w:sz w:val="20"/>
          <w:szCs w:val="20"/>
        </w:rPr>
        <w:tab/>
      </w:r>
      <w:r w:rsidRPr="001677AF">
        <w:rPr>
          <w:b/>
          <w:bCs/>
          <w:sz w:val="20"/>
          <w:szCs w:val="20"/>
        </w:rPr>
        <w:tab/>
      </w:r>
      <w:r w:rsidRPr="001677AF">
        <w:rPr>
          <w:b/>
          <w:bCs/>
          <w:sz w:val="20"/>
          <w:szCs w:val="20"/>
        </w:rPr>
        <w:tab/>
        <w:t>Wykonawca</w:t>
      </w:r>
    </w:p>
    <w:p w14:paraId="4C66FED3" w14:textId="63D83AA8" w:rsidR="003E67EF" w:rsidRDefault="003E67EF">
      <w:pPr>
        <w:spacing w:after="160" w:line="259" w:lineRule="auto"/>
        <w:ind w:left="0" w:firstLine="0"/>
        <w:jc w:val="left"/>
        <w:rPr>
          <w:sz w:val="20"/>
          <w:szCs w:val="20"/>
        </w:rPr>
      </w:pPr>
      <w:r>
        <w:rPr>
          <w:sz w:val="20"/>
          <w:szCs w:val="20"/>
        </w:rPr>
        <w:br w:type="page"/>
      </w:r>
    </w:p>
    <w:p w14:paraId="6D90711E" w14:textId="77777777" w:rsidR="003E67EF" w:rsidRPr="00356B76" w:rsidRDefault="003E67EF" w:rsidP="003E67EF">
      <w:pPr>
        <w:tabs>
          <w:tab w:val="center" w:pos="293"/>
          <w:tab w:val="center" w:pos="2370"/>
          <w:tab w:val="center" w:pos="4542"/>
        </w:tabs>
        <w:spacing w:after="0" w:line="276" w:lineRule="auto"/>
        <w:ind w:left="0" w:firstLine="0"/>
        <w:jc w:val="right"/>
        <w:rPr>
          <w:sz w:val="20"/>
          <w:szCs w:val="20"/>
        </w:rPr>
      </w:pPr>
      <w:r w:rsidRPr="00356B76">
        <w:rPr>
          <w:sz w:val="20"/>
          <w:szCs w:val="20"/>
        </w:rPr>
        <w:lastRenderedPageBreak/>
        <w:t>Załącznik nr 4 do PPU</w:t>
      </w:r>
    </w:p>
    <w:p w14:paraId="595076F8" w14:textId="77777777" w:rsidR="003E67EF" w:rsidRPr="00356B76" w:rsidRDefault="003E67EF" w:rsidP="003E67EF">
      <w:pPr>
        <w:spacing w:after="0" w:line="276" w:lineRule="auto"/>
        <w:ind w:left="0" w:firstLine="0"/>
        <w:jc w:val="right"/>
        <w:rPr>
          <w:sz w:val="20"/>
          <w:szCs w:val="20"/>
        </w:rPr>
      </w:pPr>
    </w:p>
    <w:p w14:paraId="7EF0F7A9" w14:textId="77777777" w:rsidR="003E67EF" w:rsidRPr="00356B76" w:rsidRDefault="003E67EF" w:rsidP="003E67EF">
      <w:pPr>
        <w:spacing w:after="0" w:line="276" w:lineRule="auto"/>
        <w:ind w:left="0" w:firstLine="0"/>
        <w:jc w:val="right"/>
        <w:rPr>
          <w:sz w:val="20"/>
          <w:szCs w:val="20"/>
        </w:rPr>
      </w:pPr>
    </w:p>
    <w:p w14:paraId="7D59F9FD" w14:textId="77777777" w:rsidR="003E67EF" w:rsidRPr="00356B76" w:rsidRDefault="003E67EF" w:rsidP="003E67EF">
      <w:pPr>
        <w:spacing w:after="0" w:line="276" w:lineRule="auto"/>
        <w:ind w:left="0" w:firstLine="0"/>
        <w:jc w:val="right"/>
        <w:rPr>
          <w:sz w:val="20"/>
          <w:szCs w:val="20"/>
        </w:rPr>
      </w:pPr>
    </w:p>
    <w:p w14:paraId="7FD858D1" w14:textId="77777777" w:rsidR="003E67EF" w:rsidRPr="00356B76" w:rsidRDefault="003E67EF" w:rsidP="003E67EF">
      <w:pPr>
        <w:spacing w:after="0" w:line="276" w:lineRule="auto"/>
        <w:ind w:left="0" w:firstLine="0"/>
        <w:jc w:val="center"/>
        <w:rPr>
          <w:b/>
          <w:bCs/>
          <w:sz w:val="20"/>
          <w:szCs w:val="20"/>
        </w:rPr>
      </w:pPr>
      <w:r w:rsidRPr="00356B76">
        <w:rPr>
          <w:b/>
          <w:bCs/>
          <w:sz w:val="20"/>
          <w:szCs w:val="20"/>
        </w:rPr>
        <w:t>Wymagania dotyczące polisy ubezpieczeniowej</w:t>
      </w:r>
    </w:p>
    <w:p w14:paraId="29D43826" w14:textId="77777777" w:rsidR="003E67EF" w:rsidRPr="00356B76" w:rsidRDefault="003E67EF" w:rsidP="003E67EF">
      <w:pPr>
        <w:spacing w:after="0" w:line="276" w:lineRule="auto"/>
        <w:ind w:left="0" w:firstLine="0"/>
        <w:jc w:val="center"/>
        <w:rPr>
          <w:b/>
          <w:bCs/>
          <w:sz w:val="20"/>
          <w:szCs w:val="20"/>
        </w:rPr>
      </w:pPr>
    </w:p>
    <w:p w14:paraId="79DBB7E4" w14:textId="08934C35" w:rsidR="003E67EF" w:rsidRDefault="003E67EF">
      <w:pPr>
        <w:numPr>
          <w:ilvl w:val="0"/>
          <w:numId w:val="56"/>
        </w:numPr>
        <w:tabs>
          <w:tab w:val="clear" w:pos="720"/>
        </w:tabs>
        <w:spacing w:line="276" w:lineRule="auto"/>
        <w:ind w:left="284" w:hanging="284"/>
        <w:rPr>
          <w:color w:val="auto"/>
          <w:sz w:val="20"/>
          <w:szCs w:val="20"/>
        </w:rPr>
      </w:pPr>
      <w:r w:rsidRPr="00024095">
        <w:rPr>
          <w:sz w:val="20"/>
          <w:szCs w:val="20"/>
        </w:rPr>
        <w:t xml:space="preserve">Wykonawca jest zobowiązany do posiadania przez cały okres realizacji zamówienia oraz w okresie gwarancji i rękojmi ubezpieczenia odpowiedzialności OC z tytułu prowadzonej działalności gospodarczej związanej z Przedmiotem Umowy, rozszerzonej co najmniej o klauzule zapewniające objęcie ochroną ubezpieczeniową szkód osobowych, rzeczowych oraz strat finansowych wyrządzonych przez </w:t>
      </w:r>
      <w:r w:rsidRPr="00024095">
        <w:rPr>
          <w:color w:val="auto"/>
          <w:sz w:val="20"/>
          <w:szCs w:val="20"/>
        </w:rPr>
        <w:t xml:space="preserve">podwykonawców, odpowiedzialność wzajemną, klauzulę tzw. czystych strat finansowych na kwotę co najmniej </w:t>
      </w:r>
      <w:r w:rsidR="00726394">
        <w:rPr>
          <w:color w:val="auto"/>
          <w:sz w:val="20"/>
          <w:szCs w:val="20"/>
        </w:rPr>
        <w:t>7</w:t>
      </w:r>
      <w:r w:rsidRPr="00024095">
        <w:rPr>
          <w:color w:val="auto"/>
          <w:sz w:val="20"/>
          <w:szCs w:val="20"/>
        </w:rPr>
        <w:t xml:space="preserve"> mln zł (słownie: </w:t>
      </w:r>
      <w:r w:rsidR="00726394">
        <w:rPr>
          <w:color w:val="auto"/>
          <w:sz w:val="20"/>
          <w:szCs w:val="20"/>
        </w:rPr>
        <w:t>siedem</w:t>
      </w:r>
      <w:r w:rsidRPr="00024095">
        <w:rPr>
          <w:color w:val="auto"/>
          <w:sz w:val="20"/>
          <w:szCs w:val="20"/>
        </w:rPr>
        <w:t xml:space="preserve"> milionów złotych 00/100), z uwzględnieniem </w:t>
      </w:r>
      <w:proofErr w:type="spellStart"/>
      <w:r w:rsidRPr="00024095">
        <w:rPr>
          <w:color w:val="auto"/>
          <w:sz w:val="20"/>
          <w:szCs w:val="20"/>
        </w:rPr>
        <w:t>podlimitów</w:t>
      </w:r>
      <w:proofErr w:type="spellEnd"/>
      <w:r w:rsidRPr="00024095">
        <w:rPr>
          <w:color w:val="auto"/>
          <w:sz w:val="20"/>
          <w:szCs w:val="20"/>
        </w:rPr>
        <w:t>, o których mowa w dalszych postanowieniach.</w:t>
      </w:r>
    </w:p>
    <w:p w14:paraId="7D2AAF78" w14:textId="77777777" w:rsidR="003E67EF" w:rsidRPr="00726394" w:rsidRDefault="003E67EF">
      <w:pPr>
        <w:numPr>
          <w:ilvl w:val="0"/>
          <w:numId w:val="56"/>
        </w:numPr>
        <w:tabs>
          <w:tab w:val="clear" w:pos="720"/>
        </w:tabs>
        <w:spacing w:line="276" w:lineRule="auto"/>
        <w:ind w:left="284" w:hanging="284"/>
        <w:rPr>
          <w:color w:val="auto"/>
          <w:sz w:val="20"/>
          <w:szCs w:val="20"/>
        </w:rPr>
      </w:pPr>
      <w:bookmarkStart w:id="11" w:name="_Hlk199843933"/>
      <w:r w:rsidRPr="00726394">
        <w:rPr>
          <w:color w:val="auto"/>
          <w:sz w:val="20"/>
          <w:szCs w:val="20"/>
        </w:rPr>
        <w:t>Zakres ubezpieczenia, o którym mowa w pkt. 1 musi obejmować co najmniej:</w:t>
      </w:r>
    </w:p>
    <w:p w14:paraId="699A825B" w14:textId="77777777" w:rsidR="003E67EF" w:rsidRPr="00024095" w:rsidRDefault="003E67EF">
      <w:pPr>
        <w:pStyle w:val="Akapitzlist"/>
        <w:numPr>
          <w:ilvl w:val="0"/>
          <w:numId w:val="61"/>
        </w:numPr>
        <w:ind w:left="567" w:hanging="283"/>
        <w:rPr>
          <w:sz w:val="20"/>
          <w:szCs w:val="20"/>
        </w:rPr>
      </w:pPr>
      <w:r w:rsidRPr="00024095">
        <w:rPr>
          <w:sz w:val="20"/>
          <w:szCs w:val="20"/>
        </w:rPr>
        <w:t>odpowiedzialność cywilną deliktową i kontraktową z tytułu wykonywania prac,</w:t>
      </w:r>
    </w:p>
    <w:p w14:paraId="6787CF52" w14:textId="30A658E6" w:rsidR="003E67EF" w:rsidRPr="00024095" w:rsidRDefault="003E67EF">
      <w:pPr>
        <w:pStyle w:val="Akapitzlist"/>
        <w:numPr>
          <w:ilvl w:val="0"/>
          <w:numId w:val="61"/>
        </w:numPr>
        <w:ind w:left="567" w:hanging="283"/>
        <w:rPr>
          <w:color w:val="auto"/>
          <w:sz w:val="20"/>
          <w:szCs w:val="20"/>
        </w:rPr>
      </w:pPr>
      <w:r w:rsidRPr="00024095">
        <w:rPr>
          <w:sz w:val="20"/>
          <w:szCs w:val="20"/>
        </w:rPr>
        <w:t>szkody wyrządzone nieumyślnie, w tym w wyniku rażącego niedbalstwa</w:t>
      </w:r>
      <w:r w:rsidR="00726394">
        <w:rPr>
          <w:color w:val="2E74B5" w:themeColor="accent5" w:themeShade="BF"/>
          <w:sz w:val="20"/>
          <w:szCs w:val="20"/>
        </w:rPr>
        <w:t>,</w:t>
      </w:r>
    </w:p>
    <w:p w14:paraId="60297D11" w14:textId="2B41753A" w:rsidR="003E67EF" w:rsidRPr="00024095" w:rsidRDefault="003E67EF">
      <w:pPr>
        <w:pStyle w:val="Akapitzlist"/>
        <w:numPr>
          <w:ilvl w:val="0"/>
          <w:numId w:val="61"/>
        </w:numPr>
        <w:spacing w:line="276" w:lineRule="auto"/>
        <w:ind w:left="567" w:hanging="283"/>
        <w:rPr>
          <w:color w:val="auto"/>
          <w:sz w:val="20"/>
          <w:szCs w:val="20"/>
        </w:rPr>
      </w:pPr>
      <w:r w:rsidRPr="00024095">
        <w:rPr>
          <w:sz w:val="20"/>
          <w:szCs w:val="20"/>
        </w:rPr>
        <w:t>szkody wyrządzone w podziemnych instalacjach lub urządzeniach</w:t>
      </w:r>
      <w:r w:rsidR="00726394">
        <w:rPr>
          <w:color w:val="2E74B5" w:themeColor="accent5" w:themeShade="BF"/>
          <w:sz w:val="20"/>
          <w:szCs w:val="20"/>
        </w:rPr>
        <w:t>,</w:t>
      </w:r>
    </w:p>
    <w:p w14:paraId="32AFCDD1" w14:textId="075D1700" w:rsidR="003E67EF" w:rsidRPr="00024095" w:rsidRDefault="003E67EF">
      <w:pPr>
        <w:pStyle w:val="Akapitzlist"/>
        <w:numPr>
          <w:ilvl w:val="0"/>
          <w:numId w:val="61"/>
        </w:numPr>
        <w:ind w:left="567" w:hanging="283"/>
        <w:rPr>
          <w:color w:val="auto"/>
          <w:sz w:val="20"/>
          <w:szCs w:val="20"/>
        </w:rPr>
      </w:pPr>
      <w:r w:rsidRPr="00024095">
        <w:rPr>
          <w:sz w:val="20"/>
          <w:szCs w:val="20"/>
        </w:rPr>
        <w:t>szkody spowodowane wibracjami, osunięciem lub zapadaniem się ziemi, w tym szkody z tytułu prac rozbiórkowych, działania młotów pneumatycznych, kafarów, itp. </w:t>
      </w:r>
      <w:r w:rsidRPr="00024095">
        <w:rPr>
          <w:color w:val="auto"/>
          <w:sz w:val="20"/>
          <w:szCs w:val="20"/>
        </w:rPr>
        <w:t xml:space="preserve">– z </w:t>
      </w:r>
      <w:proofErr w:type="spellStart"/>
      <w:r w:rsidRPr="00024095">
        <w:rPr>
          <w:color w:val="auto"/>
          <w:sz w:val="20"/>
          <w:szCs w:val="20"/>
        </w:rPr>
        <w:t>podlimitem</w:t>
      </w:r>
      <w:proofErr w:type="spellEnd"/>
      <w:r w:rsidRPr="00024095">
        <w:rPr>
          <w:color w:val="auto"/>
          <w:sz w:val="20"/>
          <w:szCs w:val="20"/>
        </w:rPr>
        <w:t xml:space="preserve"> odpowiedzialności do kwoty </w:t>
      </w:r>
      <w:r w:rsidR="00726394">
        <w:rPr>
          <w:color w:val="auto"/>
          <w:sz w:val="20"/>
          <w:szCs w:val="20"/>
        </w:rPr>
        <w:t>0</w:t>
      </w:r>
      <w:r w:rsidRPr="00024095">
        <w:rPr>
          <w:color w:val="auto"/>
          <w:sz w:val="20"/>
          <w:szCs w:val="20"/>
        </w:rPr>
        <w:t xml:space="preserve">,5 mln zł (słownie: </w:t>
      </w:r>
      <w:r w:rsidR="00726394">
        <w:rPr>
          <w:color w:val="auto"/>
          <w:sz w:val="20"/>
          <w:szCs w:val="20"/>
        </w:rPr>
        <w:t>pięćset tysięcy</w:t>
      </w:r>
      <w:r w:rsidRPr="00024095">
        <w:rPr>
          <w:color w:val="auto"/>
          <w:sz w:val="20"/>
          <w:szCs w:val="20"/>
        </w:rPr>
        <w:t xml:space="preserve"> złotych 00/100) za jedno i wszystkie zdarzenia</w:t>
      </w:r>
      <w:r w:rsidR="00726394">
        <w:rPr>
          <w:color w:val="auto"/>
          <w:sz w:val="20"/>
          <w:szCs w:val="20"/>
        </w:rPr>
        <w:t>,</w:t>
      </w:r>
    </w:p>
    <w:p w14:paraId="1D77A032" w14:textId="5670133F" w:rsidR="003E67EF" w:rsidRPr="00024095" w:rsidRDefault="003E67EF">
      <w:pPr>
        <w:pStyle w:val="Akapitzlist"/>
        <w:numPr>
          <w:ilvl w:val="0"/>
          <w:numId w:val="61"/>
        </w:numPr>
        <w:ind w:left="567" w:hanging="283"/>
        <w:rPr>
          <w:color w:val="auto"/>
          <w:sz w:val="20"/>
          <w:szCs w:val="20"/>
        </w:rPr>
      </w:pPr>
      <w:r w:rsidRPr="00024095">
        <w:rPr>
          <w:sz w:val="20"/>
          <w:szCs w:val="20"/>
        </w:rPr>
        <w:t>szkody w mieniu w pieczy, pod dozorem lub kontrolą osób objętych ubezpieczeniem</w:t>
      </w:r>
      <w:r w:rsidR="00726394">
        <w:rPr>
          <w:sz w:val="20"/>
          <w:szCs w:val="20"/>
        </w:rPr>
        <w:t>,</w:t>
      </w:r>
    </w:p>
    <w:p w14:paraId="11496CC4" w14:textId="7D7B2B79" w:rsidR="003E67EF" w:rsidRPr="00024095" w:rsidRDefault="003E67EF">
      <w:pPr>
        <w:pStyle w:val="Akapitzlist"/>
        <w:numPr>
          <w:ilvl w:val="0"/>
          <w:numId w:val="61"/>
        </w:numPr>
        <w:ind w:left="567" w:hanging="283"/>
        <w:rPr>
          <w:color w:val="auto"/>
          <w:sz w:val="20"/>
          <w:szCs w:val="20"/>
        </w:rPr>
      </w:pPr>
      <w:r w:rsidRPr="00024095">
        <w:rPr>
          <w:sz w:val="20"/>
          <w:szCs w:val="20"/>
        </w:rPr>
        <w:t> szkody w mieniu będącym przedmiotem prac/wykonania usługi, czyszczenia, obróbki, naprawy, itp.  W tym także szkody wynikłe po przekazaniu przedmiotu prac/wykonania usługi odbiorcy</w:t>
      </w:r>
      <w:r w:rsidR="00726394">
        <w:rPr>
          <w:color w:val="2E74B5" w:themeColor="accent5" w:themeShade="BF"/>
          <w:sz w:val="20"/>
          <w:szCs w:val="20"/>
        </w:rPr>
        <w:t>,</w:t>
      </w:r>
    </w:p>
    <w:p w14:paraId="48DE636F" w14:textId="0200B3FF" w:rsidR="003E67EF" w:rsidRPr="00024095" w:rsidRDefault="003E67EF">
      <w:pPr>
        <w:pStyle w:val="Akapitzlist"/>
        <w:numPr>
          <w:ilvl w:val="0"/>
          <w:numId w:val="61"/>
        </w:numPr>
        <w:ind w:left="567" w:hanging="283"/>
        <w:rPr>
          <w:sz w:val="20"/>
          <w:szCs w:val="20"/>
        </w:rPr>
      </w:pPr>
      <w:r w:rsidRPr="00024095">
        <w:rPr>
          <w:sz w:val="20"/>
          <w:szCs w:val="20"/>
        </w:rPr>
        <w:t>szkody środowiskowe wynikłe z nagłej emisji substancji niebezpiecznych do powietrza, wody lub gruntu </w:t>
      </w:r>
      <w:r w:rsidRPr="00024095">
        <w:rPr>
          <w:color w:val="auto"/>
          <w:sz w:val="20"/>
          <w:szCs w:val="20"/>
        </w:rPr>
        <w:t xml:space="preserve">– z </w:t>
      </w:r>
      <w:proofErr w:type="spellStart"/>
      <w:r w:rsidRPr="00024095">
        <w:rPr>
          <w:color w:val="auto"/>
          <w:sz w:val="20"/>
          <w:szCs w:val="20"/>
        </w:rPr>
        <w:t>podlimitem</w:t>
      </w:r>
      <w:proofErr w:type="spellEnd"/>
      <w:r w:rsidRPr="00024095">
        <w:rPr>
          <w:color w:val="auto"/>
          <w:sz w:val="20"/>
          <w:szCs w:val="20"/>
        </w:rPr>
        <w:t xml:space="preserve"> odpowiedzialności do kwoty </w:t>
      </w:r>
      <w:r w:rsidR="00726394">
        <w:rPr>
          <w:color w:val="auto"/>
          <w:sz w:val="20"/>
          <w:szCs w:val="20"/>
        </w:rPr>
        <w:t>1,</w:t>
      </w:r>
      <w:r w:rsidRPr="00024095">
        <w:rPr>
          <w:color w:val="auto"/>
          <w:sz w:val="20"/>
          <w:szCs w:val="20"/>
        </w:rPr>
        <w:t xml:space="preserve">5 mln zł (słownie: </w:t>
      </w:r>
      <w:r w:rsidR="00726394">
        <w:rPr>
          <w:color w:val="auto"/>
          <w:sz w:val="20"/>
          <w:szCs w:val="20"/>
        </w:rPr>
        <w:t>jeden milion pięćset tysięcy</w:t>
      </w:r>
      <w:r w:rsidRPr="00024095">
        <w:rPr>
          <w:color w:val="auto"/>
          <w:sz w:val="20"/>
          <w:szCs w:val="20"/>
        </w:rPr>
        <w:t xml:space="preserve"> złotych 00/100) na jedno i wszystkie zdarzenia</w:t>
      </w:r>
      <w:r w:rsidR="00726394">
        <w:rPr>
          <w:color w:val="2E74B5" w:themeColor="accent5" w:themeShade="BF"/>
          <w:sz w:val="20"/>
          <w:szCs w:val="20"/>
        </w:rPr>
        <w:t>,</w:t>
      </w:r>
    </w:p>
    <w:p w14:paraId="16997710" w14:textId="3B63535B" w:rsidR="003E67EF" w:rsidRPr="00024095" w:rsidRDefault="003E67EF">
      <w:pPr>
        <w:pStyle w:val="Akapitzlist"/>
        <w:numPr>
          <w:ilvl w:val="0"/>
          <w:numId w:val="61"/>
        </w:numPr>
        <w:ind w:left="567" w:hanging="283"/>
        <w:rPr>
          <w:color w:val="auto"/>
          <w:sz w:val="20"/>
          <w:szCs w:val="20"/>
        </w:rPr>
      </w:pPr>
      <w:r w:rsidRPr="005753C7">
        <w:rPr>
          <w:sz w:val="20"/>
          <w:szCs w:val="20"/>
        </w:rPr>
        <w:t>szkody wyrządzone przez pojazdy podlegające obowiązkowemu ubezpieczeniu odpowiedzialności cywilnej, jeśli do szkody doszło w trakcie wykonywania prac i nie było to związane z ruchem pojazdu</w:t>
      </w:r>
      <w:r w:rsidR="00726394">
        <w:rPr>
          <w:color w:val="2E74B5" w:themeColor="accent5" w:themeShade="BF"/>
          <w:sz w:val="20"/>
          <w:szCs w:val="20"/>
        </w:rPr>
        <w:t>,</w:t>
      </w:r>
    </w:p>
    <w:p w14:paraId="18795D35" w14:textId="7B439CCB" w:rsidR="003E67EF" w:rsidRPr="00024095" w:rsidRDefault="003E67EF">
      <w:pPr>
        <w:pStyle w:val="Akapitzlist"/>
        <w:numPr>
          <w:ilvl w:val="0"/>
          <w:numId w:val="61"/>
        </w:numPr>
        <w:ind w:left="567" w:hanging="283"/>
        <w:rPr>
          <w:sz w:val="20"/>
          <w:szCs w:val="20"/>
        </w:rPr>
      </w:pPr>
      <w:r w:rsidRPr="00024095">
        <w:rPr>
          <w:sz w:val="20"/>
          <w:szCs w:val="20"/>
        </w:rPr>
        <w:t>szkody wyrządzone przez dalszych podwykonawców</w:t>
      </w:r>
      <w:r>
        <w:rPr>
          <w:sz w:val="20"/>
          <w:szCs w:val="20"/>
        </w:rPr>
        <w:t xml:space="preserve"> (o ile dotyczy)</w:t>
      </w:r>
      <w:r w:rsidR="00726394">
        <w:rPr>
          <w:color w:val="2E74B5" w:themeColor="accent5" w:themeShade="BF"/>
          <w:sz w:val="20"/>
          <w:szCs w:val="20"/>
        </w:rPr>
        <w:t>,</w:t>
      </w:r>
    </w:p>
    <w:p w14:paraId="02F97D2B" w14:textId="672B9955" w:rsidR="003E67EF" w:rsidRPr="00024095" w:rsidRDefault="003E67EF">
      <w:pPr>
        <w:pStyle w:val="Akapitzlist"/>
        <w:numPr>
          <w:ilvl w:val="0"/>
          <w:numId w:val="61"/>
        </w:numPr>
        <w:spacing w:line="276" w:lineRule="auto"/>
        <w:ind w:left="567" w:hanging="425"/>
        <w:rPr>
          <w:color w:val="000000" w:themeColor="text1"/>
          <w:sz w:val="20"/>
          <w:szCs w:val="20"/>
        </w:rPr>
      </w:pPr>
      <w:r w:rsidRPr="00024095">
        <w:rPr>
          <w:color w:val="000000" w:themeColor="text1"/>
          <w:sz w:val="20"/>
          <w:szCs w:val="20"/>
        </w:rPr>
        <w:t xml:space="preserve">czyste straty finansowe, za które Wykonawca ponosi odpowiedzialność cywilną - z </w:t>
      </w:r>
      <w:proofErr w:type="spellStart"/>
      <w:r w:rsidRPr="00024095">
        <w:rPr>
          <w:color w:val="000000" w:themeColor="text1"/>
          <w:sz w:val="20"/>
          <w:szCs w:val="20"/>
        </w:rPr>
        <w:t>podlimitem</w:t>
      </w:r>
      <w:proofErr w:type="spellEnd"/>
      <w:r w:rsidRPr="00024095">
        <w:rPr>
          <w:color w:val="000000" w:themeColor="text1"/>
          <w:sz w:val="20"/>
          <w:szCs w:val="20"/>
        </w:rPr>
        <w:t xml:space="preserve"> odpowiedzialności do kwoty </w:t>
      </w:r>
      <w:r w:rsidR="00726394">
        <w:rPr>
          <w:color w:val="000000" w:themeColor="text1"/>
          <w:sz w:val="20"/>
          <w:szCs w:val="20"/>
        </w:rPr>
        <w:t xml:space="preserve">100.000 </w:t>
      </w:r>
      <w:r w:rsidRPr="00024095">
        <w:rPr>
          <w:color w:val="000000" w:themeColor="text1"/>
          <w:sz w:val="20"/>
          <w:szCs w:val="20"/>
        </w:rPr>
        <w:t xml:space="preserve">zł </w:t>
      </w:r>
      <w:r w:rsidR="00726394">
        <w:rPr>
          <w:color w:val="000000" w:themeColor="text1"/>
          <w:sz w:val="20"/>
          <w:szCs w:val="20"/>
        </w:rPr>
        <w:t xml:space="preserve">(słownie: sto tysięcy złotych 00/100) </w:t>
      </w:r>
      <w:r w:rsidRPr="00024095">
        <w:rPr>
          <w:color w:val="000000" w:themeColor="text1"/>
          <w:sz w:val="20"/>
          <w:szCs w:val="20"/>
        </w:rPr>
        <w:t>na jedno i wszystkie zdarzenia,</w:t>
      </w:r>
    </w:p>
    <w:p w14:paraId="384395F7" w14:textId="77777777" w:rsidR="003E67EF" w:rsidRPr="00890240" w:rsidRDefault="003E67EF" w:rsidP="00726394">
      <w:pPr>
        <w:spacing w:line="276" w:lineRule="auto"/>
        <w:ind w:left="567" w:hanging="283"/>
        <w:rPr>
          <w:sz w:val="20"/>
          <w:szCs w:val="20"/>
        </w:rPr>
      </w:pPr>
    </w:p>
    <w:bookmarkEnd w:id="11"/>
    <w:p w14:paraId="13DCF92E" w14:textId="77777777" w:rsidR="003E67EF" w:rsidRPr="009A1B48" w:rsidRDefault="003E67EF" w:rsidP="003E67EF">
      <w:pPr>
        <w:spacing w:line="276" w:lineRule="auto"/>
        <w:ind w:left="284" w:hanging="284"/>
        <w:rPr>
          <w:sz w:val="20"/>
          <w:szCs w:val="20"/>
          <w:highlight w:val="cyan"/>
        </w:rPr>
      </w:pPr>
    </w:p>
    <w:p w14:paraId="794F2D79" w14:textId="77777777" w:rsidR="009A1B48" w:rsidRPr="00D46070" w:rsidRDefault="009A1B48" w:rsidP="00D46070">
      <w:pPr>
        <w:spacing w:after="160" w:line="259" w:lineRule="auto"/>
        <w:ind w:left="0" w:firstLine="0"/>
        <w:jc w:val="left"/>
        <w:rPr>
          <w:sz w:val="20"/>
          <w:szCs w:val="20"/>
        </w:rPr>
      </w:pPr>
    </w:p>
    <w:sectPr w:rsidR="009A1B48" w:rsidRPr="00D46070" w:rsidSect="005F21ED">
      <w:footerReference w:type="even" r:id="rId12"/>
      <w:footerReference w:type="default" r:id="rId13"/>
      <w:headerReference w:type="first" r:id="rId14"/>
      <w:footerReference w:type="first" r:id="rId15"/>
      <w:footnotePr>
        <w:numRestart w:val="eachPage"/>
      </w:footnotePr>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900BF" w14:textId="77777777" w:rsidR="006A671E" w:rsidRDefault="006A671E">
      <w:pPr>
        <w:spacing w:after="0" w:line="240" w:lineRule="auto"/>
      </w:pPr>
      <w:r>
        <w:separator/>
      </w:r>
    </w:p>
  </w:endnote>
  <w:endnote w:type="continuationSeparator" w:id="0">
    <w:p w14:paraId="4B22C582" w14:textId="77777777" w:rsidR="006A671E" w:rsidRDefault="006A6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3309" w14:textId="3171710D" w:rsidR="00727293" w:rsidRDefault="009F6D67" w:rsidP="00A753DC">
    <w:pPr>
      <w:tabs>
        <w:tab w:val="center" w:pos="293"/>
        <w:tab w:val="center" w:pos="1001"/>
        <w:tab w:val="right" w:pos="9488"/>
      </w:tabs>
      <w:spacing w:after="0" w:line="259" w:lineRule="auto"/>
      <w:ind w:left="0" w:firstLine="0"/>
      <w:jc w:val="right"/>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0BAAA" w14:textId="213309E8" w:rsidR="00727293" w:rsidRDefault="009F6D67" w:rsidP="007E0164">
    <w:pPr>
      <w:spacing w:after="142" w:line="259" w:lineRule="auto"/>
      <w:ind w:left="0" w:right="181" w:firstLine="0"/>
      <w:jc w:val="right"/>
    </w:pPr>
    <w:r>
      <w:fldChar w:fldCharType="begin"/>
    </w:r>
    <w:r>
      <w:instrText xml:space="preserve"> PAGE   \* MERGEFORMAT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D857" w14:textId="77777777" w:rsidR="00727293" w:rsidRDefault="0072729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FCFE" w14:textId="77777777" w:rsidR="006A671E" w:rsidRDefault="006A671E">
      <w:pPr>
        <w:spacing w:after="0" w:line="259" w:lineRule="auto"/>
        <w:ind w:left="0" w:firstLine="0"/>
        <w:jc w:val="left"/>
      </w:pPr>
      <w:r>
        <w:separator/>
      </w:r>
    </w:p>
  </w:footnote>
  <w:footnote w:type="continuationSeparator" w:id="0">
    <w:p w14:paraId="4CBDE91D" w14:textId="77777777" w:rsidR="006A671E" w:rsidRDefault="006A671E">
      <w:pPr>
        <w:spacing w:after="0" w:line="259" w:lineRule="auto"/>
        <w:ind w:left="0" w:firstLine="0"/>
        <w:jc w:val="left"/>
      </w:pPr>
      <w:r>
        <w:continuationSeparator/>
      </w:r>
    </w:p>
  </w:footnote>
  <w:footnote w:id="1">
    <w:p w14:paraId="525B7F47" w14:textId="2E2ABDAE" w:rsidR="00AB07E4" w:rsidRPr="00BB4269" w:rsidRDefault="00AB07E4" w:rsidP="00BB4269">
      <w:pPr>
        <w:pStyle w:val="Tekstprzypisudolnego"/>
        <w:ind w:left="284" w:hanging="284"/>
        <w:rPr>
          <w:sz w:val="16"/>
          <w:szCs w:val="16"/>
        </w:rPr>
      </w:pPr>
      <w:r w:rsidRPr="00BB4269">
        <w:rPr>
          <w:rStyle w:val="Odwoanieprzypisudolnego"/>
          <w:sz w:val="16"/>
          <w:szCs w:val="16"/>
        </w:rPr>
        <w:footnoteRef/>
      </w:r>
      <w:r w:rsidRPr="00BB4269">
        <w:rPr>
          <w:sz w:val="16"/>
          <w:szCs w:val="16"/>
        </w:rPr>
        <w:t>Do uzupełnienia zgodnie z ofertą Wykonawcy</w:t>
      </w:r>
      <w:r w:rsidR="00BB4269" w:rsidRPr="00BB4269">
        <w:rPr>
          <w:sz w:val="16"/>
          <w:szCs w:val="16"/>
        </w:rPr>
        <w:t>.</w:t>
      </w:r>
    </w:p>
  </w:footnote>
  <w:footnote w:id="2">
    <w:p w14:paraId="6FF36316" w14:textId="030750F0" w:rsidR="00727293" w:rsidRDefault="009F6D67" w:rsidP="0067536A">
      <w:pPr>
        <w:pStyle w:val="footnotedescription"/>
        <w:ind w:right="-10"/>
      </w:pPr>
      <w:r>
        <w:rPr>
          <w:rStyle w:val="footnotemark"/>
        </w:rPr>
        <w:footnoteRef/>
      </w:r>
      <w:r>
        <w:t xml:space="preserve"> W przypadku zawarcia umowy z Wykonawcą niebędącym Konsorcjum § 2</w:t>
      </w:r>
      <w:r w:rsidR="00B450B5">
        <w:t>0</w:t>
      </w:r>
      <w:r>
        <w:t xml:space="preserve"> zostanie wykreślony z treści Umowy.</w:t>
      </w:r>
      <w:r>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46EA3" w14:textId="6B632D29" w:rsidR="00727B64" w:rsidRDefault="00727B64">
    <w:pPr>
      <w:pStyle w:val="Nagwek"/>
    </w:pPr>
    <w:r>
      <w:rPr>
        <w:noProof/>
      </w:rPr>
      <w:drawing>
        <wp:inline distT="0" distB="0" distL="0" distR="0" wp14:anchorId="56C86931" wp14:editId="61785AD6">
          <wp:extent cx="5753100" cy="819150"/>
          <wp:effectExtent l="0" t="0" r="0" b="0"/>
          <wp:docPr id="1806298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1146" w:hanging="360"/>
      </w:pPr>
      <w:rPr>
        <w:b w:val="0"/>
        <w:bCs w:val="0"/>
      </w:rPr>
    </w:lvl>
  </w:abstractNum>
  <w:abstractNum w:abstractNumId="1" w15:restartNumberingAfterBreak="0">
    <w:nsid w:val="00000003"/>
    <w:multiLevelType w:val="singleLevel"/>
    <w:tmpl w:val="20D84C38"/>
    <w:name w:val="WW8Num3"/>
    <w:lvl w:ilvl="0">
      <w:start w:val="1"/>
      <w:numFmt w:val="decimal"/>
      <w:lvlText w:val="%1)"/>
      <w:lvlJc w:val="left"/>
      <w:pPr>
        <w:tabs>
          <w:tab w:val="num" w:pos="0"/>
        </w:tabs>
        <w:ind w:left="720" w:hanging="360"/>
      </w:pPr>
      <w:rPr>
        <w:rFonts w:ascii="Arial" w:hAnsi="Arial" w:cs="Arial" w:hint="default"/>
        <w:sz w:val="20"/>
        <w:szCs w:val="20"/>
      </w:rPr>
    </w:lvl>
  </w:abstractNum>
  <w:abstractNum w:abstractNumId="2" w15:restartNumberingAfterBreak="0">
    <w:nsid w:val="0000000A"/>
    <w:multiLevelType w:val="multilevel"/>
    <w:tmpl w:val="0000000A"/>
    <w:name w:val="WW8Num10"/>
    <w:lvl w:ilvl="0">
      <w:start w:val="5"/>
      <w:numFmt w:val="decimal"/>
      <w:lvlText w:val="%1."/>
      <w:lvlJc w:val="left"/>
      <w:pPr>
        <w:tabs>
          <w:tab w:val="num" w:pos="0"/>
        </w:tabs>
        <w:ind w:left="0" w:firstLine="0"/>
      </w:pPr>
      <w:rPr>
        <w:rFonts w:ascii="Cambria" w:eastAsia="Arial" w:hAnsi="Cambria" w:cs="Cambria" w:hint="default"/>
        <w:sz w:val="21"/>
        <w:szCs w:val="21"/>
        <w:lang w:eastAsia="pl-PL"/>
      </w:rPr>
    </w:lvl>
    <w:lvl w:ilvl="1">
      <w:numFmt w:val="decimal"/>
      <w:lvlText w:val="%2"/>
      <w:lvlJc w:val="left"/>
      <w:pPr>
        <w:tabs>
          <w:tab w:val="num" w:pos="0"/>
        </w:tabs>
        <w:ind w:left="0" w:firstLine="0"/>
      </w:pPr>
      <w:rPr>
        <w:rFonts w:ascii="Cambria" w:eastAsia="Arial" w:hAnsi="Cambria" w:cs="Cambria" w:hint="default"/>
        <w:sz w:val="21"/>
        <w:szCs w:val="21"/>
        <w:lang w:eastAsia="pl-PL"/>
      </w:rPr>
    </w:lvl>
    <w:lvl w:ilvl="2">
      <w:numFmt w:val="decimal"/>
      <w:lvlText w:val="%3"/>
      <w:lvlJc w:val="left"/>
      <w:pPr>
        <w:tabs>
          <w:tab w:val="num" w:pos="0"/>
        </w:tabs>
        <w:ind w:left="0" w:firstLine="0"/>
      </w:pPr>
      <w:rPr>
        <w:rFonts w:ascii="Cambria" w:eastAsia="Arial" w:hAnsi="Cambria" w:cs="Cambria" w:hint="default"/>
        <w:sz w:val="21"/>
        <w:szCs w:val="21"/>
        <w:lang w:eastAsia="pl-PL"/>
      </w:rPr>
    </w:lvl>
    <w:lvl w:ilvl="3">
      <w:numFmt w:val="decimal"/>
      <w:lvlText w:val="%4"/>
      <w:lvlJc w:val="left"/>
      <w:pPr>
        <w:tabs>
          <w:tab w:val="num" w:pos="0"/>
        </w:tabs>
        <w:ind w:left="0" w:firstLine="0"/>
      </w:pPr>
      <w:rPr>
        <w:rFonts w:ascii="Cambria" w:eastAsia="Arial" w:hAnsi="Cambria" w:cs="Cambria" w:hint="default"/>
        <w:sz w:val="21"/>
        <w:szCs w:val="21"/>
        <w:lang w:eastAsia="pl-PL"/>
      </w:rPr>
    </w:lvl>
    <w:lvl w:ilvl="4">
      <w:numFmt w:val="decimal"/>
      <w:lvlText w:val="%5"/>
      <w:lvlJc w:val="left"/>
      <w:pPr>
        <w:tabs>
          <w:tab w:val="num" w:pos="0"/>
        </w:tabs>
        <w:ind w:left="0" w:firstLine="0"/>
      </w:pPr>
      <w:rPr>
        <w:rFonts w:ascii="Cambria" w:eastAsia="Arial" w:hAnsi="Cambria" w:cs="Cambria" w:hint="default"/>
        <w:sz w:val="21"/>
        <w:szCs w:val="21"/>
        <w:lang w:eastAsia="pl-PL"/>
      </w:rPr>
    </w:lvl>
    <w:lvl w:ilvl="5">
      <w:numFmt w:val="decimal"/>
      <w:lvlText w:val="%6"/>
      <w:lvlJc w:val="left"/>
      <w:pPr>
        <w:tabs>
          <w:tab w:val="num" w:pos="0"/>
        </w:tabs>
        <w:ind w:left="0" w:firstLine="0"/>
      </w:pPr>
      <w:rPr>
        <w:rFonts w:ascii="Cambria" w:eastAsia="Arial" w:hAnsi="Cambria" w:cs="Cambria" w:hint="default"/>
        <w:sz w:val="21"/>
        <w:szCs w:val="21"/>
        <w:lang w:eastAsia="pl-PL"/>
      </w:rPr>
    </w:lvl>
    <w:lvl w:ilvl="6">
      <w:numFmt w:val="decimal"/>
      <w:lvlText w:val="%7"/>
      <w:lvlJc w:val="left"/>
      <w:pPr>
        <w:tabs>
          <w:tab w:val="num" w:pos="0"/>
        </w:tabs>
        <w:ind w:left="0" w:firstLine="0"/>
      </w:pPr>
      <w:rPr>
        <w:rFonts w:ascii="Cambria" w:eastAsia="Arial" w:hAnsi="Cambria" w:cs="Cambria" w:hint="default"/>
        <w:sz w:val="21"/>
        <w:szCs w:val="21"/>
        <w:lang w:eastAsia="pl-PL"/>
      </w:rPr>
    </w:lvl>
    <w:lvl w:ilvl="7">
      <w:numFmt w:val="decimal"/>
      <w:lvlText w:val="%8"/>
      <w:lvlJc w:val="left"/>
      <w:pPr>
        <w:tabs>
          <w:tab w:val="num" w:pos="0"/>
        </w:tabs>
        <w:ind w:left="0" w:firstLine="0"/>
      </w:pPr>
      <w:rPr>
        <w:rFonts w:ascii="Cambria" w:eastAsia="Arial" w:hAnsi="Cambria" w:cs="Cambria" w:hint="default"/>
        <w:sz w:val="21"/>
        <w:szCs w:val="21"/>
        <w:lang w:eastAsia="pl-PL"/>
      </w:rPr>
    </w:lvl>
    <w:lvl w:ilvl="8">
      <w:numFmt w:val="decimal"/>
      <w:lvlText w:val="%9"/>
      <w:lvlJc w:val="left"/>
      <w:pPr>
        <w:tabs>
          <w:tab w:val="num" w:pos="0"/>
        </w:tabs>
        <w:ind w:left="0" w:firstLine="0"/>
      </w:pPr>
      <w:rPr>
        <w:rFonts w:ascii="Cambria" w:eastAsia="Arial" w:hAnsi="Cambria" w:cs="Cambria" w:hint="default"/>
        <w:sz w:val="21"/>
        <w:szCs w:val="21"/>
        <w:lang w:eastAsia="pl-PL"/>
      </w:rPr>
    </w:lvl>
  </w:abstractNum>
  <w:abstractNum w:abstractNumId="3" w15:restartNumberingAfterBreak="0">
    <w:nsid w:val="0000000C"/>
    <w:multiLevelType w:val="multilevel"/>
    <w:tmpl w:val="8D1AAA8E"/>
    <w:name w:val="WW8Num12"/>
    <w:lvl w:ilvl="0">
      <w:start w:val="1"/>
      <w:numFmt w:val="decimal"/>
      <w:lvlText w:val="%1."/>
      <w:lvlJc w:val="left"/>
      <w:pPr>
        <w:tabs>
          <w:tab w:val="num" w:pos="720"/>
        </w:tabs>
        <w:ind w:left="396" w:hanging="284"/>
      </w:pPr>
      <w:rPr>
        <w:rFonts w:ascii="Arial" w:eastAsia="Arial Narrow" w:hAnsi="Arial" w:cs="Arial Narrow" w:hint="default"/>
        <w:b/>
        <w:bCs/>
        <w:i w:val="0"/>
        <w:iCs w:val="0"/>
        <w:spacing w:val="-2"/>
        <w:w w:val="100"/>
        <w:sz w:val="22"/>
        <w:szCs w:val="22"/>
        <w:lang w:val="pl-PL" w:bidi="ar-SA"/>
      </w:rPr>
    </w:lvl>
    <w:lvl w:ilvl="1">
      <w:start w:val="1"/>
      <w:numFmt w:val="decimal"/>
      <w:lvlText w:val="%2)"/>
      <w:lvlJc w:val="left"/>
      <w:pPr>
        <w:tabs>
          <w:tab w:val="num" w:pos="0"/>
        </w:tabs>
        <w:ind w:left="679" w:hanging="284"/>
      </w:pPr>
      <w:rPr>
        <w:rFonts w:ascii="Arial" w:eastAsia="Arial Narrow" w:hAnsi="Arial" w:cs="Arial Narrow" w:hint="default"/>
        <w:b/>
        <w:bCs/>
        <w:i w:val="0"/>
        <w:iCs w:val="0"/>
        <w:spacing w:val="-2"/>
        <w:w w:val="100"/>
        <w:sz w:val="22"/>
        <w:szCs w:val="22"/>
        <w:lang w:val="pl-PL" w:bidi="ar-SA"/>
      </w:rPr>
    </w:lvl>
    <w:lvl w:ilvl="2">
      <w:start w:val="1"/>
      <w:numFmt w:val="lowerLetter"/>
      <w:lvlText w:val="%3)"/>
      <w:lvlJc w:val="left"/>
      <w:pPr>
        <w:tabs>
          <w:tab w:val="num" w:pos="720"/>
        </w:tabs>
        <w:ind w:left="965" w:hanging="286"/>
      </w:pPr>
      <w:rPr>
        <w:rFonts w:ascii="Arial" w:eastAsia="Arial Narrow" w:hAnsi="Arial" w:cs="Arial Narrow" w:hint="default"/>
        <w:b/>
        <w:bCs/>
        <w:i w:val="0"/>
        <w:iCs w:val="0"/>
        <w:spacing w:val="-2"/>
        <w:w w:val="100"/>
        <w:sz w:val="22"/>
        <w:szCs w:val="22"/>
        <w:lang w:val="pl-PL" w:bidi="ar-SA"/>
      </w:rPr>
    </w:lvl>
    <w:lvl w:ilvl="3">
      <w:numFmt w:val="bullet"/>
      <w:lvlText w:val=""/>
      <w:lvlJc w:val="left"/>
      <w:pPr>
        <w:tabs>
          <w:tab w:val="num" w:pos="0"/>
        </w:tabs>
        <w:ind w:left="1246" w:hanging="281"/>
      </w:pPr>
      <w:rPr>
        <w:rFonts w:ascii="Symbol" w:hAnsi="Symbol" w:cs="Symbol" w:hint="default"/>
        <w:b w:val="0"/>
        <w:bCs w:val="0"/>
        <w:i w:val="0"/>
        <w:iCs w:val="0"/>
        <w:w w:val="100"/>
        <w:sz w:val="22"/>
        <w:szCs w:val="22"/>
        <w:lang w:val="pl-PL" w:bidi="ar-SA"/>
      </w:rPr>
    </w:lvl>
    <w:lvl w:ilvl="4">
      <w:numFmt w:val="bullet"/>
      <w:lvlText w:val="•"/>
      <w:lvlJc w:val="left"/>
      <w:pPr>
        <w:tabs>
          <w:tab w:val="num" w:pos="0"/>
        </w:tabs>
        <w:ind w:left="2438" w:hanging="281"/>
      </w:pPr>
      <w:rPr>
        <w:rFonts w:ascii="Liberation Serif" w:hAnsi="Liberation Serif" w:cs="Liberation Serif" w:hint="default"/>
        <w:lang w:val="pl-PL" w:bidi="ar-SA"/>
      </w:rPr>
    </w:lvl>
    <w:lvl w:ilvl="5">
      <w:numFmt w:val="bullet"/>
      <w:lvlText w:val="•"/>
      <w:lvlJc w:val="left"/>
      <w:pPr>
        <w:tabs>
          <w:tab w:val="num" w:pos="0"/>
        </w:tabs>
        <w:ind w:left="3636" w:hanging="281"/>
      </w:pPr>
      <w:rPr>
        <w:rFonts w:ascii="Liberation Serif" w:hAnsi="Liberation Serif" w:cs="Liberation Serif" w:hint="default"/>
        <w:lang w:val="pl-PL" w:bidi="ar-SA"/>
      </w:rPr>
    </w:lvl>
    <w:lvl w:ilvl="6">
      <w:numFmt w:val="bullet"/>
      <w:lvlText w:val="•"/>
      <w:lvlJc w:val="left"/>
      <w:pPr>
        <w:tabs>
          <w:tab w:val="num" w:pos="0"/>
        </w:tabs>
        <w:ind w:left="4834" w:hanging="281"/>
      </w:pPr>
      <w:rPr>
        <w:rFonts w:ascii="Liberation Serif" w:hAnsi="Liberation Serif" w:cs="Liberation Serif" w:hint="default"/>
        <w:lang w:val="pl-PL" w:bidi="ar-SA"/>
      </w:rPr>
    </w:lvl>
    <w:lvl w:ilvl="7">
      <w:numFmt w:val="bullet"/>
      <w:lvlText w:val="•"/>
      <w:lvlJc w:val="left"/>
      <w:pPr>
        <w:tabs>
          <w:tab w:val="num" w:pos="0"/>
        </w:tabs>
        <w:ind w:left="6032" w:hanging="281"/>
      </w:pPr>
      <w:rPr>
        <w:rFonts w:ascii="Liberation Serif" w:hAnsi="Liberation Serif" w:cs="Liberation Serif" w:hint="default"/>
        <w:lang w:val="pl-PL" w:bidi="ar-SA"/>
      </w:rPr>
    </w:lvl>
    <w:lvl w:ilvl="8">
      <w:numFmt w:val="bullet"/>
      <w:lvlText w:val="•"/>
      <w:lvlJc w:val="left"/>
      <w:pPr>
        <w:tabs>
          <w:tab w:val="num" w:pos="0"/>
        </w:tabs>
        <w:ind w:left="7230" w:hanging="281"/>
      </w:pPr>
      <w:rPr>
        <w:rFonts w:ascii="Liberation Serif" w:hAnsi="Liberation Serif" w:cs="Liberation Serif" w:hint="default"/>
        <w:lang w:val="pl-PL" w:bidi="ar-SA"/>
      </w:rPr>
    </w:lvl>
  </w:abstractNum>
  <w:abstractNum w:abstractNumId="4" w15:restartNumberingAfterBreak="0">
    <w:nsid w:val="0000000D"/>
    <w:multiLevelType w:val="multilevel"/>
    <w:tmpl w:val="B24217CC"/>
    <w:name w:val="WW8Num13"/>
    <w:lvl w:ilvl="0">
      <w:start w:val="1"/>
      <w:numFmt w:val="decimal"/>
      <w:lvlText w:val="%1."/>
      <w:lvlJc w:val="left"/>
      <w:pPr>
        <w:tabs>
          <w:tab w:val="num" w:pos="0"/>
        </w:tabs>
        <w:ind w:left="0" w:firstLine="0"/>
      </w:pPr>
      <w:rPr>
        <w:rFonts w:ascii="Cambria" w:eastAsia="Arial" w:hAnsi="Cambria" w:cs="Times New Roman" w:hint="default"/>
        <w:b w:val="0"/>
        <w:bCs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E"/>
    <w:multiLevelType w:val="singleLevel"/>
    <w:tmpl w:val="0000000E"/>
    <w:name w:val="WW8Num14"/>
    <w:lvl w:ilvl="0">
      <w:start w:val="1"/>
      <w:numFmt w:val="decimal"/>
      <w:lvlText w:val="%1."/>
      <w:lvlJc w:val="left"/>
      <w:pPr>
        <w:tabs>
          <w:tab w:val="num" w:pos="720"/>
        </w:tabs>
        <w:ind w:left="396" w:hanging="284"/>
      </w:pPr>
      <w:rPr>
        <w:rFonts w:ascii="Arial" w:eastAsia="Arial Narrow" w:hAnsi="Arial" w:cs="Arial Narrow" w:hint="default"/>
        <w:b/>
        <w:bCs/>
        <w:i w:val="0"/>
        <w:iCs w:val="0"/>
        <w:spacing w:val="-4"/>
        <w:w w:val="100"/>
        <w:sz w:val="22"/>
        <w:szCs w:val="22"/>
        <w:lang w:val="pl-PL" w:bidi="ar-SA"/>
      </w:rPr>
    </w:lvl>
  </w:abstractNum>
  <w:abstractNum w:abstractNumId="6" w15:restartNumberingAfterBreak="0">
    <w:nsid w:val="0000000F"/>
    <w:multiLevelType w:val="multilevel"/>
    <w:tmpl w:val="0000000F"/>
    <w:name w:val="WW8Num15"/>
    <w:lvl w:ilvl="0">
      <w:start w:val="1"/>
      <w:numFmt w:val="decimal"/>
      <w:lvlText w:val="%1."/>
      <w:lvlJc w:val="left"/>
      <w:pPr>
        <w:tabs>
          <w:tab w:val="num" w:pos="-3116"/>
        </w:tabs>
        <w:ind w:left="644" w:hanging="360"/>
      </w:pPr>
      <w:rPr>
        <w:rFonts w:hint="default"/>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0"/>
    <w:multiLevelType w:val="singleLevel"/>
    <w:tmpl w:val="83249B16"/>
    <w:name w:val="WW8Num16"/>
    <w:lvl w:ilvl="0">
      <w:start w:val="1"/>
      <w:numFmt w:val="lowerLetter"/>
      <w:lvlText w:val="%1)"/>
      <w:lvlJc w:val="left"/>
      <w:pPr>
        <w:tabs>
          <w:tab w:val="num" w:pos="0"/>
        </w:tabs>
        <w:ind w:left="1226" w:hanging="360"/>
      </w:pPr>
      <w:rPr>
        <w:rFonts w:ascii="Arial" w:hAnsi="Arial" w:cs="Arial" w:hint="default"/>
        <w:b w:val="0"/>
        <w:bCs w:val="0"/>
        <w:i w:val="0"/>
        <w:iCs w:val="0"/>
        <w:sz w:val="20"/>
        <w:szCs w:val="20"/>
        <w:lang w:eastAsia="pl-PL"/>
      </w:rPr>
    </w:lvl>
  </w:abstractNum>
  <w:abstractNum w:abstractNumId="8" w15:restartNumberingAfterBreak="0">
    <w:nsid w:val="00000013"/>
    <w:multiLevelType w:val="multilevel"/>
    <w:tmpl w:val="340E8D2A"/>
    <w:name w:val="WW8Num19"/>
    <w:lvl w:ilvl="0">
      <w:start w:val="1"/>
      <w:numFmt w:val="decimal"/>
      <w:lvlText w:val="%1)"/>
      <w:lvlJc w:val="left"/>
      <w:pPr>
        <w:tabs>
          <w:tab w:val="num" w:pos="0"/>
        </w:tabs>
        <w:ind w:left="0" w:firstLine="0"/>
      </w:pPr>
      <w:rPr>
        <w:rFonts w:ascii="Arial" w:eastAsia="Arial" w:hAnsi="Arial" w:cs="Arial"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15"/>
    <w:multiLevelType w:val="singleLevel"/>
    <w:tmpl w:val="C41290B8"/>
    <w:name w:val="WW8Num21"/>
    <w:lvl w:ilvl="0">
      <w:start w:val="1"/>
      <w:numFmt w:val="lowerLetter"/>
      <w:lvlText w:val="%1)"/>
      <w:lvlJc w:val="left"/>
      <w:pPr>
        <w:tabs>
          <w:tab w:val="num" w:pos="0"/>
        </w:tabs>
        <w:ind w:left="1920" w:hanging="360"/>
      </w:pPr>
      <w:rPr>
        <w:rFonts w:ascii="Arial" w:hAnsi="Arial" w:cs="Arial" w:hint="default"/>
        <w:color w:val="000000"/>
        <w:sz w:val="20"/>
        <w:szCs w:val="20"/>
        <w:lang w:eastAsia="pl-PL"/>
      </w:rPr>
    </w:lvl>
  </w:abstractNum>
  <w:abstractNum w:abstractNumId="10" w15:restartNumberingAfterBreak="0">
    <w:nsid w:val="00000022"/>
    <w:multiLevelType w:val="multilevel"/>
    <w:tmpl w:val="AFF2882C"/>
    <w:name w:val="WW8Num34"/>
    <w:lvl w:ilvl="0">
      <w:start w:val="1"/>
      <w:numFmt w:val="lowerLetter"/>
      <w:lvlText w:val="%1)"/>
      <w:lvlJc w:val="left"/>
      <w:pPr>
        <w:tabs>
          <w:tab w:val="num" w:pos="0"/>
        </w:tabs>
        <w:ind w:left="720" w:hanging="360"/>
      </w:pPr>
      <w:rPr>
        <w:rFonts w:hint="default"/>
        <w:sz w:val="20"/>
        <w:szCs w:val="20"/>
        <w:lang w:eastAsia="pl-PL"/>
      </w:rPr>
    </w:lvl>
    <w:lvl w:ilvl="1">
      <w:start w:val="1"/>
      <w:numFmt w:val="decimal"/>
      <w:lvlText w:val="%2)"/>
      <w:lvlJc w:val="left"/>
      <w:pPr>
        <w:tabs>
          <w:tab w:val="num" w:pos="0"/>
        </w:tabs>
        <w:ind w:left="1650" w:hanging="570"/>
      </w:pPr>
      <w:rPr>
        <w:rFonts w:ascii="Cambria" w:eastAsia="Arial" w:hAnsi="Cambria" w:cs="Times New Roman" w:hint="default"/>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25"/>
    <w:multiLevelType w:val="multilevel"/>
    <w:tmpl w:val="A8C4D740"/>
    <w:name w:val="WW8Num37"/>
    <w:lvl w:ilvl="0">
      <w:start w:val="1"/>
      <w:numFmt w:val="decimal"/>
      <w:lvlText w:val="%1."/>
      <w:lvlJc w:val="left"/>
      <w:pPr>
        <w:tabs>
          <w:tab w:val="num" w:pos="0"/>
        </w:tabs>
        <w:ind w:left="0" w:firstLine="0"/>
      </w:pPr>
      <w:rPr>
        <w:rFonts w:ascii="Arial" w:eastAsia="Arial" w:hAnsi="Arial" w:cs="Arial"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00000028"/>
    <w:multiLevelType w:val="singleLevel"/>
    <w:tmpl w:val="02746B62"/>
    <w:lvl w:ilvl="0">
      <w:start w:val="1"/>
      <w:numFmt w:val="decimal"/>
      <w:lvlText w:val="%1)"/>
      <w:lvlJc w:val="left"/>
      <w:pPr>
        <w:ind w:left="1494" w:hanging="360"/>
      </w:pPr>
      <w:rPr>
        <w:rFonts w:hint="default"/>
        <w:sz w:val="20"/>
        <w:szCs w:val="20"/>
        <w:lang w:eastAsia="pl-PL"/>
      </w:rPr>
    </w:lvl>
  </w:abstractNum>
  <w:abstractNum w:abstractNumId="13" w15:restartNumberingAfterBreak="0">
    <w:nsid w:val="0000002B"/>
    <w:multiLevelType w:val="multilevel"/>
    <w:tmpl w:val="42C4CCB4"/>
    <w:name w:val="WW8Num43"/>
    <w:lvl w:ilvl="0">
      <w:start w:val="1"/>
      <w:numFmt w:val="decimal"/>
      <w:lvlText w:val="%1)"/>
      <w:lvlJc w:val="left"/>
      <w:pPr>
        <w:tabs>
          <w:tab w:val="num" w:pos="0"/>
        </w:tabs>
        <w:ind w:left="6740" w:hanging="360"/>
      </w:pPr>
      <w:rPr>
        <w:rFonts w:hint="default"/>
        <w:b/>
        <w:bCs/>
      </w:rPr>
    </w:lvl>
    <w:lvl w:ilvl="1">
      <w:start w:val="1"/>
      <w:numFmt w:val="lowerLetter"/>
      <w:lvlText w:val="%2)"/>
      <w:lvlJc w:val="right"/>
      <w:pPr>
        <w:tabs>
          <w:tab w:val="num" w:pos="0"/>
        </w:tabs>
        <w:ind w:left="1800" w:hanging="360"/>
      </w:pPr>
      <w:rPr>
        <w:rFonts w:ascii="Arial" w:eastAsia="Times New Roman" w:hAnsi="Arial" w:cs="Arial" w:hint="default"/>
        <w:b w:val="0"/>
        <w:bCs w:val="0"/>
        <w:i w:val="0"/>
        <w:iCs w:val="0"/>
        <w:sz w:val="20"/>
        <w:szCs w:val="20"/>
        <w:lang w:eastAsia="pl-PL"/>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rPr>
        <w:b/>
        <w:bCs/>
      </w:r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00000034"/>
    <w:multiLevelType w:val="multilevel"/>
    <w:tmpl w:val="1CE4CD54"/>
    <w:name w:val="WW8Num52"/>
    <w:lvl w:ilvl="0">
      <w:start w:val="1"/>
      <w:numFmt w:val="lowerLetter"/>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5" w15:restartNumberingAfterBreak="0">
    <w:nsid w:val="00000035"/>
    <w:multiLevelType w:val="multilevel"/>
    <w:tmpl w:val="BD2AADE0"/>
    <w:name w:val="WW8Num53"/>
    <w:lvl w:ilvl="0">
      <w:start w:val="1"/>
      <w:numFmt w:val="decimal"/>
      <w:lvlText w:val="%1."/>
      <w:lvlJc w:val="left"/>
      <w:pPr>
        <w:tabs>
          <w:tab w:val="num" w:pos="0"/>
        </w:tabs>
        <w:ind w:left="0" w:firstLine="0"/>
      </w:pPr>
      <w:rPr>
        <w:rFonts w:ascii="Arial" w:eastAsia="Arial" w:hAnsi="Arial" w:cs="Arial" w:hint="default"/>
        <w:b w:val="0"/>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6" w15:restartNumberingAfterBreak="0">
    <w:nsid w:val="00000037"/>
    <w:multiLevelType w:val="singleLevel"/>
    <w:tmpl w:val="326CE4DA"/>
    <w:name w:val="WW8Num55"/>
    <w:lvl w:ilvl="0">
      <w:start w:val="1"/>
      <w:numFmt w:val="lowerLetter"/>
      <w:lvlText w:val="%1)"/>
      <w:lvlJc w:val="left"/>
      <w:pPr>
        <w:tabs>
          <w:tab w:val="num" w:pos="0"/>
        </w:tabs>
        <w:ind w:left="720" w:hanging="360"/>
      </w:pPr>
      <w:rPr>
        <w:rFonts w:ascii="Arial" w:hAnsi="Arial" w:cs="Arial" w:hint="default"/>
      </w:rPr>
    </w:lvl>
  </w:abstractNum>
  <w:abstractNum w:abstractNumId="17" w15:restartNumberingAfterBreak="0">
    <w:nsid w:val="00000039"/>
    <w:multiLevelType w:val="singleLevel"/>
    <w:tmpl w:val="DD1AD7C6"/>
    <w:name w:val="WW8Num57"/>
    <w:lvl w:ilvl="0">
      <w:start w:val="1"/>
      <w:numFmt w:val="decimal"/>
      <w:lvlText w:val="%1)"/>
      <w:lvlJc w:val="left"/>
      <w:pPr>
        <w:tabs>
          <w:tab w:val="num" w:pos="0"/>
        </w:tabs>
        <w:ind w:left="3760" w:hanging="360"/>
      </w:pPr>
      <w:rPr>
        <w:rFonts w:ascii="Arial" w:hAnsi="Arial" w:cs="Arial" w:hint="default"/>
      </w:rPr>
    </w:lvl>
  </w:abstractNum>
  <w:abstractNum w:abstractNumId="18" w15:restartNumberingAfterBreak="0">
    <w:nsid w:val="0000003C"/>
    <w:multiLevelType w:val="singleLevel"/>
    <w:tmpl w:val="ABDA4352"/>
    <w:name w:val="WW8Num60"/>
    <w:lvl w:ilvl="0">
      <w:start w:val="1"/>
      <w:numFmt w:val="lowerLetter"/>
      <w:lvlText w:val="%1)"/>
      <w:lvlJc w:val="left"/>
      <w:pPr>
        <w:tabs>
          <w:tab w:val="num" w:pos="0"/>
        </w:tabs>
        <w:ind w:left="3760" w:hanging="360"/>
      </w:pPr>
      <w:rPr>
        <w:rFonts w:ascii="Arial" w:hAnsi="Arial" w:cs="Arial" w:hint="default"/>
      </w:rPr>
    </w:lvl>
  </w:abstractNum>
  <w:abstractNum w:abstractNumId="19" w15:restartNumberingAfterBreak="0">
    <w:nsid w:val="0000003D"/>
    <w:multiLevelType w:val="multilevel"/>
    <w:tmpl w:val="0A769606"/>
    <w:lvl w:ilvl="0">
      <w:start w:val="8"/>
      <w:numFmt w:val="decimal"/>
      <w:lvlText w:val="%1."/>
      <w:lvlJc w:val="left"/>
      <w:pPr>
        <w:tabs>
          <w:tab w:val="num" w:pos="-3400"/>
        </w:tabs>
        <w:ind w:left="360" w:hanging="360"/>
      </w:pPr>
      <w:rPr>
        <w:rFonts w:ascii="Arial" w:eastAsia="Arial" w:hAnsi="Arial" w:cs="Arial" w:hint="default"/>
        <w:b w:val="0"/>
        <w:bCs w:val="0"/>
        <w:sz w:val="20"/>
        <w:szCs w:val="20"/>
        <w:lang w:eastAsia="pl-PL"/>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Cambria" w:hAnsi="Cambria"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0" w15:restartNumberingAfterBreak="0">
    <w:nsid w:val="00000041"/>
    <w:multiLevelType w:val="singleLevel"/>
    <w:tmpl w:val="00000041"/>
    <w:name w:val="WW8Num65"/>
    <w:lvl w:ilvl="0">
      <w:start w:val="1"/>
      <w:numFmt w:val="decimal"/>
      <w:lvlText w:val="%1)"/>
      <w:lvlJc w:val="left"/>
      <w:pPr>
        <w:tabs>
          <w:tab w:val="num" w:pos="0"/>
        </w:tabs>
        <w:ind w:left="720" w:hanging="360"/>
      </w:pPr>
      <w:rPr>
        <w:rFonts w:hint="default"/>
      </w:rPr>
    </w:lvl>
  </w:abstractNum>
  <w:abstractNum w:abstractNumId="21" w15:restartNumberingAfterBreak="0">
    <w:nsid w:val="00000042"/>
    <w:multiLevelType w:val="singleLevel"/>
    <w:tmpl w:val="09DECE54"/>
    <w:name w:val="WW8Num66"/>
    <w:lvl w:ilvl="0">
      <w:start w:val="1"/>
      <w:numFmt w:val="decimal"/>
      <w:lvlText w:val="%1)"/>
      <w:lvlJc w:val="left"/>
      <w:pPr>
        <w:tabs>
          <w:tab w:val="num" w:pos="0"/>
        </w:tabs>
        <w:ind w:left="3760" w:hanging="360"/>
      </w:pPr>
      <w:rPr>
        <w:rFonts w:ascii="Arial" w:hAnsi="Arial" w:cs="Arial" w:hint="default"/>
      </w:rPr>
    </w:lvl>
  </w:abstractNum>
  <w:abstractNum w:abstractNumId="22" w15:restartNumberingAfterBreak="0">
    <w:nsid w:val="026629A1"/>
    <w:multiLevelType w:val="hybridMultilevel"/>
    <w:tmpl w:val="61AC6EC8"/>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23" w15:restartNumberingAfterBreak="0">
    <w:nsid w:val="02EB0F8D"/>
    <w:multiLevelType w:val="hybridMultilevel"/>
    <w:tmpl w:val="D0144452"/>
    <w:lvl w:ilvl="0" w:tplc="0415000F">
      <w:start w:val="1"/>
      <w:numFmt w:val="decimal"/>
      <w:lvlText w:val="%1."/>
      <w:lvlJc w:val="left"/>
      <w:pPr>
        <w:ind w:left="998" w:hanging="360"/>
      </w:pPr>
    </w:lvl>
    <w:lvl w:ilvl="1" w:tplc="79F8BDB6">
      <w:start w:val="1"/>
      <w:numFmt w:val="decimal"/>
      <w:lvlText w:val="%2."/>
      <w:lvlJc w:val="left"/>
      <w:pPr>
        <w:ind w:left="1718" w:hanging="360"/>
      </w:pPr>
      <w:rPr>
        <w:sz w:val="20"/>
        <w:szCs w:val="20"/>
      </w:rPr>
    </w:lvl>
    <w:lvl w:ilvl="2" w:tplc="0BD40F24">
      <w:start w:val="1"/>
      <w:numFmt w:val="decimal"/>
      <w:lvlText w:val="%3)"/>
      <w:lvlJc w:val="left"/>
      <w:pPr>
        <w:ind w:left="2618" w:hanging="360"/>
      </w:pPr>
      <w:rPr>
        <w:rFonts w:hint="default"/>
      </w:rPr>
    </w:lvl>
    <w:lvl w:ilvl="3" w:tplc="0415000F" w:tentative="1">
      <w:start w:val="1"/>
      <w:numFmt w:val="decimal"/>
      <w:lvlText w:val="%4."/>
      <w:lvlJc w:val="left"/>
      <w:pPr>
        <w:ind w:left="3158" w:hanging="360"/>
      </w:pPr>
    </w:lvl>
    <w:lvl w:ilvl="4" w:tplc="04150019" w:tentative="1">
      <w:start w:val="1"/>
      <w:numFmt w:val="lowerLetter"/>
      <w:lvlText w:val="%5."/>
      <w:lvlJc w:val="left"/>
      <w:pPr>
        <w:ind w:left="3878" w:hanging="360"/>
      </w:pPr>
    </w:lvl>
    <w:lvl w:ilvl="5" w:tplc="0415001B" w:tentative="1">
      <w:start w:val="1"/>
      <w:numFmt w:val="lowerRoman"/>
      <w:lvlText w:val="%6."/>
      <w:lvlJc w:val="right"/>
      <w:pPr>
        <w:ind w:left="4598" w:hanging="180"/>
      </w:pPr>
    </w:lvl>
    <w:lvl w:ilvl="6" w:tplc="0415000F" w:tentative="1">
      <w:start w:val="1"/>
      <w:numFmt w:val="decimal"/>
      <w:lvlText w:val="%7."/>
      <w:lvlJc w:val="left"/>
      <w:pPr>
        <w:ind w:left="5318" w:hanging="360"/>
      </w:pPr>
    </w:lvl>
    <w:lvl w:ilvl="7" w:tplc="04150019" w:tentative="1">
      <w:start w:val="1"/>
      <w:numFmt w:val="lowerLetter"/>
      <w:lvlText w:val="%8."/>
      <w:lvlJc w:val="left"/>
      <w:pPr>
        <w:ind w:left="6038" w:hanging="360"/>
      </w:pPr>
    </w:lvl>
    <w:lvl w:ilvl="8" w:tplc="0415001B" w:tentative="1">
      <w:start w:val="1"/>
      <w:numFmt w:val="lowerRoman"/>
      <w:lvlText w:val="%9."/>
      <w:lvlJc w:val="right"/>
      <w:pPr>
        <w:ind w:left="6758" w:hanging="180"/>
      </w:pPr>
    </w:lvl>
  </w:abstractNum>
  <w:abstractNum w:abstractNumId="24" w15:restartNumberingAfterBreak="0">
    <w:nsid w:val="054146BE"/>
    <w:multiLevelType w:val="multilevel"/>
    <w:tmpl w:val="8A824648"/>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ind w:left="1582" w:hanging="360"/>
      </w:pPr>
      <w:rPr>
        <w:rFonts w:hint="default"/>
      </w:rPr>
    </w:lvl>
    <w:lvl w:ilvl="2">
      <w:start w:val="1"/>
      <w:numFmt w:val="bullet"/>
      <w:lvlText w:val=""/>
      <w:lvlJc w:val="left"/>
      <w:pPr>
        <w:ind w:left="2302" w:hanging="180"/>
      </w:pPr>
      <w:rPr>
        <w:rFonts w:ascii="Symbol" w:hAnsi="Symbol" w:hint="default"/>
      </w:rPr>
    </w:lvl>
    <w:lvl w:ilvl="3">
      <w:start w:val="1"/>
      <w:numFmt w:val="decimal"/>
      <w:lvlText w:val="%4."/>
      <w:lvlJc w:val="left"/>
      <w:pPr>
        <w:ind w:left="3022" w:hanging="360"/>
      </w:pPr>
      <w:rPr>
        <w:rFonts w:cs="Times New Roman"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cs="Times New Roman" w:hint="default"/>
      </w:rPr>
    </w:lvl>
    <w:lvl w:ilvl="6">
      <w:start w:val="1"/>
      <w:numFmt w:val="decimal"/>
      <w:lvlText w:val="%7."/>
      <w:lvlJc w:val="left"/>
      <w:pPr>
        <w:ind w:left="5182" w:hanging="360"/>
      </w:pPr>
      <w:rPr>
        <w:rFonts w:cs="Times New Roman" w:hint="default"/>
      </w:rPr>
    </w:lvl>
    <w:lvl w:ilvl="7">
      <w:start w:val="1"/>
      <w:numFmt w:val="lowerLetter"/>
      <w:lvlText w:val="%8."/>
      <w:lvlJc w:val="left"/>
      <w:pPr>
        <w:ind w:left="5902" w:hanging="360"/>
      </w:pPr>
      <w:rPr>
        <w:rFonts w:cs="Times New Roman" w:hint="default"/>
      </w:rPr>
    </w:lvl>
    <w:lvl w:ilvl="8">
      <w:start w:val="1"/>
      <w:numFmt w:val="lowerRoman"/>
      <w:lvlText w:val="%9."/>
      <w:lvlJc w:val="right"/>
      <w:pPr>
        <w:ind w:left="6622" w:hanging="180"/>
      </w:pPr>
      <w:rPr>
        <w:rFonts w:cs="Times New Roman" w:hint="default"/>
      </w:rPr>
    </w:lvl>
  </w:abstractNum>
  <w:abstractNum w:abstractNumId="25" w15:restartNumberingAfterBreak="0">
    <w:nsid w:val="077536D8"/>
    <w:multiLevelType w:val="hybridMultilevel"/>
    <w:tmpl w:val="1166D4AC"/>
    <w:lvl w:ilvl="0" w:tplc="8CF06E76">
      <w:start w:val="2"/>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D8CE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CA51F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5459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04ACC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3BAA7F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F05F4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BEB8C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B0FE0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0A61516E"/>
    <w:multiLevelType w:val="hybridMultilevel"/>
    <w:tmpl w:val="EF08BFD2"/>
    <w:lvl w:ilvl="0" w:tplc="572CA67C">
      <w:start w:val="1"/>
      <w:numFmt w:val="decimal"/>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D6C162">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C62CF0">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1E36F6">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9AAE5C">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127038">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A242412">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005C52">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28AD62">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0ACE2D2A"/>
    <w:multiLevelType w:val="hybridMultilevel"/>
    <w:tmpl w:val="415CD9C0"/>
    <w:lvl w:ilvl="0" w:tplc="04150011">
      <w:start w:val="1"/>
      <w:numFmt w:val="decimal"/>
      <w:lvlText w:val="%1)"/>
      <w:lvlJc w:val="left"/>
      <w:pPr>
        <w:ind w:left="720" w:hanging="360"/>
      </w:p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F027B4D"/>
    <w:multiLevelType w:val="hybridMultilevel"/>
    <w:tmpl w:val="9C8E9C06"/>
    <w:lvl w:ilvl="0" w:tplc="41CEDD18">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B8F7F6">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9429B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AA29D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56DFC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7325142">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7E29F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703A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00FFB8">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10C3386F"/>
    <w:multiLevelType w:val="hybridMultilevel"/>
    <w:tmpl w:val="51163B20"/>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0" w15:restartNumberingAfterBreak="0">
    <w:nsid w:val="11D307AA"/>
    <w:multiLevelType w:val="multilevel"/>
    <w:tmpl w:val="7FB001B2"/>
    <w:lvl w:ilvl="0">
      <w:start w:val="1"/>
      <w:numFmt w:val="decimal"/>
      <w:lvlText w:val="%1."/>
      <w:lvlJc w:val="left"/>
      <w:pPr>
        <w:ind w:left="3054" w:hanging="360"/>
      </w:pPr>
      <w:rPr>
        <w:rFonts w:ascii="Arial" w:hAnsi="Arial" w:cs="Arial" w:hint="default"/>
        <w:b w:val="0"/>
        <w:i w:val="0"/>
        <w:strike w:val="0"/>
        <w:sz w:val="20"/>
        <w:szCs w:val="20"/>
      </w:rPr>
    </w:lvl>
    <w:lvl w:ilvl="1">
      <w:start w:val="1"/>
      <w:numFmt w:val="decimal"/>
      <w:lvlText w:val="%2)"/>
      <w:lvlJc w:val="left"/>
      <w:pPr>
        <w:ind w:left="3414" w:hanging="360"/>
      </w:pPr>
    </w:lvl>
    <w:lvl w:ilvl="2">
      <w:start w:val="1"/>
      <w:numFmt w:val="lowerRoman"/>
      <w:lvlText w:val="%3)"/>
      <w:lvlJc w:val="left"/>
      <w:pPr>
        <w:ind w:left="3774" w:hanging="360"/>
      </w:pPr>
      <w:rPr>
        <w:b w:val="0"/>
      </w:rPr>
    </w:lvl>
    <w:lvl w:ilvl="3">
      <w:start w:val="1"/>
      <w:numFmt w:val="decimal"/>
      <w:lvlText w:val="(%4)"/>
      <w:lvlJc w:val="left"/>
      <w:pPr>
        <w:ind w:left="4134" w:hanging="360"/>
      </w:pPr>
    </w:lvl>
    <w:lvl w:ilvl="4">
      <w:start w:val="1"/>
      <w:numFmt w:val="lowerLetter"/>
      <w:lvlText w:val="(%5)"/>
      <w:lvlJc w:val="left"/>
      <w:pPr>
        <w:ind w:left="4494" w:hanging="360"/>
      </w:pPr>
    </w:lvl>
    <w:lvl w:ilvl="5">
      <w:start w:val="1"/>
      <w:numFmt w:val="lowerRoman"/>
      <w:lvlText w:val="(%6)"/>
      <w:lvlJc w:val="left"/>
      <w:pPr>
        <w:ind w:left="4854" w:hanging="360"/>
      </w:pPr>
    </w:lvl>
    <w:lvl w:ilvl="6">
      <w:start w:val="1"/>
      <w:numFmt w:val="decimal"/>
      <w:lvlText w:val="%7."/>
      <w:lvlJc w:val="left"/>
      <w:pPr>
        <w:ind w:left="5214" w:hanging="360"/>
      </w:pPr>
      <w:rPr>
        <w:b w:val="0"/>
        <w:bCs w:val="0"/>
      </w:rPr>
    </w:lvl>
    <w:lvl w:ilvl="7">
      <w:start w:val="1"/>
      <w:numFmt w:val="lowerLetter"/>
      <w:lvlText w:val="%8."/>
      <w:lvlJc w:val="left"/>
      <w:pPr>
        <w:ind w:left="5574" w:hanging="360"/>
      </w:pPr>
    </w:lvl>
    <w:lvl w:ilvl="8">
      <w:start w:val="1"/>
      <w:numFmt w:val="lowerRoman"/>
      <w:lvlText w:val="%9."/>
      <w:lvlJc w:val="left"/>
      <w:pPr>
        <w:ind w:left="5934" w:hanging="360"/>
      </w:pPr>
    </w:lvl>
  </w:abstractNum>
  <w:abstractNum w:abstractNumId="31" w15:restartNumberingAfterBreak="0">
    <w:nsid w:val="137D5871"/>
    <w:multiLevelType w:val="hybridMultilevel"/>
    <w:tmpl w:val="AE708C44"/>
    <w:lvl w:ilvl="0" w:tplc="7E3C2494">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A8D746">
      <w:start w:val="2"/>
      <w:numFmt w:val="decimal"/>
      <w:lvlText w:val="%2)"/>
      <w:lvlJc w:val="left"/>
      <w:pPr>
        <w:ind w:left="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A5C92AE">
      <w:start w:val="1"/>
      <w:numFmt w:val="lowerRoman"/>
      <w:lvlText w:val="%3"/>
      <w:lvlJc w:val="left"/>
      <w:pPr>
        <w:ind w:left="1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B4E9D4E">
      <w:start w:val="1"/>
      <w:numFmt w:val="decimal"/>
      <w:lvlText w:val="%4"/>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0FCA586">
      <w:start w:val="1"/>
      <w:numFmt w:val="lowerLetter"/>
      <w:lvlText w:val="%5"/>
      <w:lvlJc w:val="left"/>
      <w:pPr>
        <w:ind w:left="2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1EE9B06">
      <w:start w:val="1"/>
      <w:numFmt w:val="lowerRoman"/>
      <w:lvlText w:val="%6"/>
      <w:lvlJc w:val="left"/>
      <w:pPr>
        <w:ind w:left="3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B228B8">
      <w:start w:val="1"/>
      <w:numFmt w:val="decimal"/>
      <w:lvlText w:val="%7"/>
      <w:lvlJc w:val="left"/>
      <w:pPr>
        <w:ind w:left="4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128CD0">
      <w:start w:val="1"/>
      <w:numFmt w:val="lowerLetter"/>
      <w:lvlText w:val="%8"/>
      <w:lvlJc w:val="left"/>
      <w:pPr>
        <w:ind w:left="4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3E0898">
      <w:start w:val="1"/>
      <w:numFmt w:val="lowerRoman"/>
      <w:lvlText w:val="%9"/>
      <w:lvlJc w:val="left"/>
      <w:pPr>
        <w:ind w:left="5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53D6A1C"/>
    <w:multiLevelType w:val="hybridMultilevel"/>
    <w:tmpl w:val="92449E58"/>
    <w:lvl w:ilvl="0" w:tplc="3320BFCA">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8E8DEE">
      <w:start w:val="1"/>
      <w:numFmt w:val="lowerLetter"/>
      <w:lvlText w:val="%2"/>
      <w:lvlJc w:val="left"/>
      <w:pPr>
        <w:ind w:left="10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12419E">
      <w:start w:val="1"/>
      <w:numFmt w:val="lowerRoman"/>
      <w:lvlText w:val="%3"/>
      <w:lvlJc w:val="left"/>
      <w:pPr>
        <w:ind w:left="18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903156">
      <w:start w:val="1"/>
      <w:numFmt w:val="decimal"/>
      <w:lvlText w:val="%4"/>
      <w:lvlJc w:val="left"/>
      <w:pPr>
        <w:ind w:left="25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92C5DDE">
      <w:start w:val="1"/>
      <w:numFmt w:val="lowerLetter"/>
      <w:lvlText w:val="%5"/>
      <w:lvlJc w:val="left"/>
      <w:pPr>
        <w:ind w:left="3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C20216E">
      <w:start w:val="1"/>
      <w:numFmt w:val="lowerRoman"/>
      <w:lvlText w:val="%6"/>
      <w:lvlJc w:val="left"/>
      <w:pPr>
        <w:ind w:left="39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3AFD10">
      <w:start w:val="1"/>
      <w:numFmt w:val="decimal"/>
      <w:lvlText w:val="%7"/>
      <w:lvlJc w:val="left"/>
      <w:pPr>
        <w:ind w:left="46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DE1190">
      <w:start w:val="1"/>
      <w:numFmt w:val="lowerLetter"/>
      <w:lvlText w:val="%8"/>
      <w:lvlJc w:val="left"/>
      <w:pPr>
        <w:ind w:left="54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C2DEAE">
      <w:start w:val="1"/>
      <w:numFmt w:val="lowerRoman"/>
      <w:lvlText w:val="%9"/>
      <w:lvlJc w:val="left"/>
      <w:pPr>
        <w:ind w:left="6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16C6647E"/>
    <w:multiLevelType w:val="hybridMultilevel"/>
    <w:tmpl w:val="6D085186"/>
    <w:lvl w:ilvl="0" w:tplc="D7CE79BE">
      <w:start w:val="1"/>
      <w:numFmt w:val="decimal"/>
      <w:lvlText w:val="%1)"/>
      <w:lvlJc w:val="left"/>
      <w:pPr>
        <w:ind w:left="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3EC4A6">
      <w:start w:val="1"/>
      <w:numFmt w:val="lowerLetter"/>
      <w:lvlText w:val="%2"/>
      <w:lvlJc w:val="left"/>
      <w:pPr>
        <w:ind w:left="11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40D486">
      <w:start w:val="1"/>
      <w:numFmt w:val="lowerRoman"/>
      <w:lvlText w:val="%3"/>
      <w:lvlJc w:val="left"/>
      <w:pPr>
        <w:ind w:left="19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A0A208">
      <w:start w:val="1"/>
      <w:numFmt w:val="decimal"/>
      <w:lvlText w:val="%4"/>
      <w:lvlJc w:val="left"/>
      <w:pPr>
        <w:ind w:left="26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C2083A">
      <w:start w:val="1"/>
      <w:numFmt w:val="lowerLetter"/>
      <w:lvlText w:val="%5"/>
      <w:lvlJc w:val="left"/>
      <w:pPr>
        <w:ind w:left="3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560F22">
      <w:start w:val="1"/>
      <w:numFmt w:val="lowerRoman"/>
      <w:lvlText w:val="%6"/>
      <w:lvlJc w:val="left"/>
      <w:pPr>
        <w:ind w:left="40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0621A8">
      <w:start w:val="1"/>
      <w:numFmt w:val="decimal"/>
      <w:lvlText w:val="%7"/>
      <w:lvlJc w:val="left"/>
      <w:pPr>
        <w:ind w:left="47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E66D64">
      <w:start w:val="1"/>
      <w:numFmt w:val="lowerLetter"/>
      <w:lvlText w:val="%8"/>
      <w:lvlJc w:val="left"/>
      <w:pPr>
        <w:ind w:left="5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BA8EB4">
      <w:start w:val="1"/>
      <w:numFmt w:val="lowerRoman"/>
      <w:lvlText w:val="%9"/>
      <w:lvlJc w:val="left"/>
      <w:pPr>
        <w:ind w:left="6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18220FFE"/>
    <w:multiLevelType w:val="hybridMultilevel"/>
    <w:tmpl w:val="805CACD2"/>
    <w:lvl w:ilvl="0" w:tplc="A0E29434">
      <w:start w:val="7"/>
      <w:numFmt w:val="decimal"/>
      <w:lvlText w:val="%1."/>
      <w:lvlJc w:val="left"/>
      <w:pPr>
        <w:ind w:left="5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B89E58">
      <w:start w:val="1"/>
      <w:numFmt w:val="lowerLetter"/>
      <w:lvlText w:val="%2"/>
      <w:lvlJc w:val="left"/>
      <w:pPr>
        <w:ind w:left="1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FDC4324">
      <w:start w:val="1"/>
      <w:numFmt w:val="lowerRoman"/>
      <w:lvlText w:val="%3"/>
      <w:lvlJc w:val="left"/>
      <w:pPr>
        <w:ind w:left="18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2CE95FC">
      <w:start w:val="1"/>
      <w:numFmt w:val="decimal"/>
      <w:lvlText w:val="%4"/>
      <w:lvlJc w:val="left"/>
      <w:pPr>
        <w:ind w:left="25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7AAD04">
      <w:start w:val="1"/>
      <w:numFmt w:val="lowerLetter"/>
      <w:lvlText w:val="%5"/>
      <w:lvlJc w:val="left"/>
      <w:pPr>
        <w:ind w:left="32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944852">
      <w:start w:val="1"/>
      <w:numFmt w:val="lowerRoman"/>
      <w:lvlText w:val="%6"/>
      <w:lvlJc w:val="left"/>
      <w:pPr>
        <w:ind w:left="39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36F46A">
      <w:start w:val="1"/>
      <w:numFmt w:val="decimal"/>
      <w:lvlText w:val="%7"/>
      <w:lvlJc w:val="left"/>
      <w:pPr>
        <w:ind w:left="4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98D054">
      <w:start w:val="1"/>
      <w:numFmt w:val="lowerLetter"/>
      <w:lvlText w:val="%8"/>
      <w:lvlJc w:val="left"/>
      <w:pPr>
        <w:ind w:left="5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816C972">
      <w:start w:val="1"/>
      <w:numFmt w:val="lowerRoman"/>
      <w:lvlText w:val="%9"/>
      <w:lvlJc w:val="left"/>
      <w:pPr>
        <w:ind w:left="6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8523DC8"/>
    <w:multiLevelType w:val="hybridMultilevel"/>
    <w:tmpl w:val="A46660EC"/>
    <w:lvl w:ilvl="0" w:tplc="AB068350">
      <w:start w:val="1"/>
      <w:numFmt w:val="decimal"/>
      <w:lvlText w:val="%1)"/>
      <w:lvlJc w:val="left"/>
      <w:pPr>
        <w:ind w:left="720" w:hanging="360"/>
      </w:pPr>
      <w:rPr>
        <w:rFonts w:ascii="Arial" w:eastAsia="Yu Mincho" w:hAnsi="Arial" w:cs="Arial" w:hint="default"/>
        <w:sz w:val="20"/>
        <w:szCs w:val="20"/>
        <w:lang w:eastAsia="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905114E"/>
    <w:multiLevelType w:val="hybridMultilevel"/>
    <w:tmpl w:val="EF729780"/>
    <w:lvl w:ilvl="0" w:tplc="82A20A64">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17A9DFC">
      <w:start w:val="1"/>
      <w:numFmt w:val="decimal"/>
      <w:lvlText w:val="%2)"/>
      <w:lvlJc w:val="left"/>
      <w:pPr>
        <w:ind w:left="5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689FF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2A806A">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9E9DCA">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E894DA">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5B05F3C">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145B2A">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500E92">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21904711"/>
    <w:multiLevelType w:val="hybridMultilevel"/>
    <w:tmpl w:val="107A98B8"/>
    <w:lvl w:ilvl="0" w:tplc="04150011">
      <w:start w:val="1"/>
      <w:numFmt w:val="decimal"/>
      <w:lvlText w:val="%1)"/>
      <w:lvlJc w:val="left"/>
      <w:pPr>
        <w:ind w:left="1281" w:hanging="360"/>
      </w:pPr>
    </w:lvl>
    <w:lvl w:ilvl="1" w:tplc="04150019" w:tentative="1">
      <w:start w:val="1"/>
      <w:numFmt w:val="lowerLetter"/>
      <w:lvlText w:val="%2."/>
      <w:lvlJc w:val="left"/>
      <w:pPr>
        <w:ind w:left="2001" w:hanging="360"/>
      </w:pPr>
    </w:lvl>
    <w:lvl w:ilvl="2" w:tplc="0415001B" w:tentative="1">
      <w:start w:val="1"/>
      <w:numFmt w:val="lowerRoman"/>
      <w:lvlText w:val="%3."/>
      <w:lvlJc w:val="right"/>
      <w:pPr>
        <w:ind w:left="2721" w:hanging="180"/>
      </w:pPr>
    </w:lvl>
    <w:lvl w:ilvl="3" w:tplc="0415000F" w:tentative="1">
      <w:start w:val="1"/>
      <w:numFmt w:val="decimal"/>
      <w:lvlText w:val="%4."/>
      <w:lvlJc w:val="left"/>
      <w:pPr>
        <w:ind w:left="3441" w:hanging="360"/>
      </w:pPr>
    </w:lvl>
    <w:lvl w:ilvl="4" w:tplc="04150019" w:tentative="1">
      <w:start w:val="1"/>
      <w:numFmt w:val="lowerLetter"/>
      <w:lvlText w:val="%5."/>
      <w:lvlJc w:val="left"/>
      <w:pPr>
        <w:ind w:left="4161" w:hanging="360"/>
      </w:pPr>
    </w:lvl>
    <w:lvl w:ilvl="5" w:tplc="0415001B" w:tentative="1">
      <w:start w:val="1"/>
      <w:numFmt w:val="lowerRoman"/>
      <w:lvlText w:val="%6."/>
      <w:lvlJc w:val="right"/>
      <w:pPr>
        <w:ind w:left="4881" w:hanging="180"/>
      </w:pPr>
    </w:lvl>
    <w:lvl w:ilvl="6" w:tplc="0415000F" w:tentative="1">
      <w:start w:val="1"/>
      <w:numFmt w:val="decimal"/>
      <w:lvlText w:val="%7."/>
      <w:lvlJc w:val="left"/>
      <w:pPr>
        <w:ind w:left="5601" w:hanging="360"/>
      </w:pPr>
    </w:lvl>
    <w:lvl w:ilvl="7" w:tplc="04150019" w:tentative="1">
      <w:start w:val="1"/>
      <w:numFmt w:val="lowerLetter"/>
      <w:lvlText w:val="%8."/>
      <w:lvlJc w:val="left"/>
      <w:pPr>
        <w:ind w:left="6321" w:hanging="360"/>
      </w:pPr>
    </w:lvl>
    <w:lvl w:ilvl="8" w:tplc="0415001B" w:tentative="1">
      <w:start w:val="1"/>
      <w:numFmt w:val="lowerRoman"/>
      <w:lvlText w:val="%9."/>
      <w:lvlJc w:val="right"/>
      <w:pPr>
        <w:ind w:left="7041" w:hanging="180"/>
      </w:pPr>
    </w:lvl>
  </w:abstractNum>
  <w:abstractNum w:abstractNumId="38" w15:restartNumberingAfterBreak="0">
    <w:nsid w:val="219F1088"/>
    <w:multiLevelType w:val="hybridMultilevel"/>
    <w:tmpl w:val="C4BAAB30"/>
    <w:lvl w:ilvl="0" w:tplc="5A04B26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9" w15:restartNumberingAfterBreak="0">
    <w:nsid w:val="21FC0814"/>
    <w:multiLevelType w:val="hybridMultilevel"/>
    <w:tmpl w:val="13BEE5B4"/>
    <w:lvl w:ilvl="0" w:tplc="30D83BBC">
      <w:start w:val="1"/>
      <w:numFmt w:val="decimal"/>
      <w:lvlText w:val="%1."/>
      <w:lvlJc w:val="left"/>
      <w:pPr>
        <w:ind w:left="319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3AB0014"/>
    <w:multiLevelType w:val="hybridMultilevel"/>
    <w:tmpl w:val="584CD626"/>
    <w:lvl w:ilvl="0" w:tplc="04150011">
      <w:start w:val="1"/>
      <w:numFmt w:val="decimal"/>
      <w:lvlText w:val="%1)"/>
      <w:lvlJc w:val="left"/>
      <w:pPr>
        <w:ind w:left="1281" w:hanging="360"/>
      </w:pPr>
    </w:lvl>
    <w:lvl w:ilvl="1" w:tplc="04150019">
      <w:start w:val="1"/>
      <w:numFmt w:val="lowerLetter"/>
      <w:lvlText w:val="%2."/>
      <w:lvlJc w:val="left"/>
      <w:pPr>
        <w:ind w:left="2001" w:hanging="360"/>
      </w:pPr>
    </w:lvl>
    <w:lvl w:ilvl="2" w:tplc="0415001B">
      <w:start w:val="1"/>
      <w:numFmt w:val="lowerRoman"/>
      <w:lvlText w:val="%3."/>
      <w:lvlJc w:val="right"/>
      <w:pPr>
        <w:ind w:left="2721" w:hanging="180"/>
      </w:pPr>
    </w:lvl>
    <w:lvl w:ilvl="3" w:tplc="0415000F" w:tentative="1">
      <w:start w:val="1"/>
      <w:numFmt w:val="decimal"/>
      <w:lvlText w:val="%4."/>
      <w:lvlJc w:val="left"/>
      <w:pPr>
        <w:ind w:left="3441" w:hanging="360"/>
      </w:pPr>
    </w:lvl>
    <w:lvl w:ilvl="4" w:tplc="04150019" w:tentative="1">
      <w:start w:val="1"/>
      <w:numFmt w:val="lowerLetter"/>
      <w:lvlText w:val="%5."/>
      <w:lvlJc w:val="left"/>
      <w:pPr>
        <w:ind w:left="4161" w:hanging="360"/>
      </w:pPr>
    </w:lvl>
    <w:lvl w:ilvl="5" w:tplc="0415001B" w:tentative="1">
      <w:start w:val="1"/>
      <w:numFmt w:val="lowerRoman"/>
      <w:lvlText w:val="%6."/>
      <w:lvlJc w:val="right"/>
      <w:pPr>
        <w:ind w:left="4881" w:hanging="180"/>
      </w:pPr>
    </w:lvl>
    <w:lvl w:ilvl="6" w:tplc="0415000F" w:tentative="1">
      <w:start w:val="1"/>
      <w:numFmt w:val="decimal"/>
      <w:lvlText w:val="%7."/>
      <w:lvlJc w:val="left"/>
      <w:pPr>
        <w:ind w:left="5601" w:hanging="360"/>
      </w:pPr>
    </w:lvl>
    <w:lvl w:ilvl="7" w:tplc="04150019" w:tentative="1">
      <w:start w:val="1"/>
      <w:numFmt w:val="lowerLetter"/>
      <w:lvlText w:val="%8."/>
      <w:lvlJc w:val="left"/>
      <w:pPr>
        <w:ind w:left="6321" w:hanging="360"/>
      </w:pPr>
    </w:lvl>
    <w:lvl w:ilvl="8" w:tplc="0415001B" w:tentative="1">
      <w:start w:val="1"/>
      <w:numFmt w:val="lowerRoman"/>
      <w:lvlText w:val="%9."/>
      <w:lvlJc w:val="right"/>
      <w:pPr>
        <w:ind w:left="7041" w:hanging="180"/>
      </w:pPr>
    </w:lvl>
  </w:abstractNum>
  <w:abstractNum w:abstractNumId="41" w15:restartNumberingAfterBreak="0">
    <w:nsid w:val="263C1138"/>
    <w:multiLevelType w:val="multilevel"/>
    <w:tmpl w:val="E282245A"/>
    <w:lvl w:ilvl="0">
      <w:start w:val="1"/>
      <w:numFmt w:val="decimal"/>
      <w:lvlText w:val="%1."/>
      <w:lvlJc w:val="left"/>
      <w:pPr>
        <w:ind w:left="3054" w:hanging="360"/>
      </w:pPr>
      <w:rPr>
        <w:rFonts w:ascii="Arial" w:hAnsi="Arial" w:cs="Arial" w:hint="default"/>
        <w:b w:val="0"/>
        <w:i w:val="0"/>
        <w:sz w:val="20"/>
        <w:szCs w:val="20"/>
      </w:rPr>
    </w:lvl>
    <w:lvl w:ilvl="1">
      <w:start w:val="1"/>
      <w:numFmt w:val="decimal"/>
      <w:lvlText w:val="%2)"/>
      <w:lvlJc w:val="left"/>
      <w:pPr>
        <w:ind w:left="3414" w:hanging="360"/>
      </w:pPr>
    </w:lvl>
    <w:lvl w:ilvl="2">
      <w:start w:val="1"/>
      <w:numFmt w:val="lowerRoman"/>
      <w:lvlText w:val="%3)"/>
      <w:lvlJc w:val="left"/>
      <w:pPr>
        <w:ind w:left="3774" w:hanging="360"/>
      </w:pPr>
      <w:rPr>
        <w:b w:val="0"/>
      </w:rPr>
    </w:lvl>
    <w:lvl w:ilvl="3">
      <w:start w:val="1"/>
      <w:numFmt w:val="decimal"/>
      <w:lvlText w:val="(%4)"/>
      <w:lvlJc w:val="left"/>
      <w:pPr>
        <w:ind w:left="4134" w:hanging="360"/>
      </w:pPr>
    </w:lvl>
    <w:lvl w:ilvl="4">
      <w:start w:val="1"/>
      <w:numFmt w:val="lowerLetter"/>
      <w:lvlText w:val="(%5)"/>
      <w:lvlJc w:val="left"/>
      <w:pPr>
        <w:ind w:left="4494" w:hanging="360"/>
      </w:pPr>
    </w:lvl>
    <w:lvl w:ilvl="5">
      <w:start w:val="1"/>
      <w:numFmt w:val="lowerRoman"/>
      <w:lvlText w:val="(%6)"/>
      <w:lvlJc w:val="left"/>
      <w:pPr>
        <w:ind w:left="4854" w:hanging="360"/>
      </w:pPr>
    </w:lvl>
    <w:lvl w:ilvl="6">
      <w:start w:val="1"/>
      <w:numFmt w:val="decimal"/>
      <w:lvlText w:val="%7."/>
      <w:lvlJc w:val="left"/>
      <w:pPr>
        <w:ind w:left="5214" w:hanging="360"/>
      </w:pPr>
    </w:lvl>
    <w:lvl w:ilvl="7">
      <w:start w:val="1"/>
      <w:numFmt w:val="lowerLetter"/>
      <w:lvlText w:val="%8."/>
      <w:lvlJc w:val="left"/>
      <w:pPr>
        <w:ind w:left="5574" w:hanging="360"/>
      </w:pPr>
    </w:lvl>
    <w:lvl w:ilvl="8">
      <w:start w:val="1"/>
      <w:numFmt w:val="lowerRoman"/>
      <w:lvlText w:val="%9."/>
      <w:lvlJc w:val="left"/>
      <w:pPr>
        <w:ind w:left="5934" w:hanging="360"/>
      </w:pPr>
    </w:lvl>
  </w:abstractNum>
  <w:abstractNum w:abstractNumId="42" w15:restartNumberingAfterBreak="0">
    <w:nsid w:val="26DF6BB4"/>
    <w:multiLevelType w:val="multilevel"/>
    <w:tmpl w:val="6152F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8D65570"/>
    <w:multiLevelType w:val="hybridMultilevel"/>
    <w:tmpl w:val="F0C8C044"/>
    <w:lvl w:ilvl="0" w:tplc="04150017">
      <w:start w:val="1"/>
      <w:numFmt w:val="lowerLetter"/>
      <w:lvlText w:val="%1)"/>
      <w:lvlJc w:val="left"/>
      <w:pPr>
        <w:ind w:left="2225" w:hanging="360"/>
      </w:pPr>
    </w:lvl>
    <w:lvl w:ilvl="1" w:tplc="04150019" w:tentative="1">
      <w:start w:val="1"/>
      <w:numFmt w:val="lowerLetter"/>
      <w:lvlText w:val="%2."/>
      <w:lvlJc w:val="left"/>
      <w:pPr>
        <w:ind w:left="2945" w:hanging="360"/>
      </w:pPr>
    </w:lvl>
    <w:lvl w:ilvl="2" w:tplc="0415001B" w:tentative="1">
      <w:start w:val="1"/>
      <w:numFmt w:val="lowerRoman"/>
      <w:lvlText w:val="%3."/>
      <w:lvlJc w:val="right"/>
      <w:pPr>
        <w:ind w:left="3665" w:hanging="180"/>
      </w:pPr>
    </w:lvl>
    <w:lvl w:ilvl="3" w:tplc="0415000F" w:tentative="1">
      <w:start w:val="1"/>
      <w:numFmt w:val="decimal"/>
      <w:lvlText w:val="%4."/>
      <w:lvlJc w:val="left"/>
      <w:pPr>
        <w:ind w:left="4385" w:hanging="360"/>
      </w:pPr>
    </w:lvl>
    <w:lvl w:ilvl="4" w:tplc="04150019" w:tentative="1">
      <w:start w:val="1"/>
      <w:numFmt w:val="lowerLetter"/>
      <w:lvlText w:val="%5."/>
      <w:lvlJc w:val="left"/>
      <w:pPr>
        <w:ind w:left="5105" w:hanging="360"/>
      </w:pPr>
    </w:lvl>
    <w:lvl w:ilvl="5" w:tplc="0415001B" w:tentative="1">
      <w:start w:val="1"/>
      <w:numFmt w:val="lowerRoman"/>
      <w:lvlText w:val="%6."/>
      <w:lvlJc w:val="right"/>
      <w:pPr>
        <w:ind w:left="5825" w:hanging="180"/>
      </w:pPr>
    </w:lvl>
    <w:lvl w:ilvl="6" w:tplc="0415000F" w:tentative="1">
      <w:start w:val="1"/>
      <w:numFmt w:val="decimal"/>
      <w:lvlText w:val="%7."/>
      <w:lvlJc w:val="left"/>
      <w:pPr>
        <w:ind w:left="6545" w:hanging="360"/>
      </w:pPr>
    </w:lvl>
    <w:lvl w:ilvl="7" w:tplc="04150019" w:tentative="1">
      <w:start w:val="1"/>
      <w:numFmt w:val="lowerLetter"/>
      <w:lvlText w:val="%8."/>
      <w:lvlJc w:val="left"/>
      <w:pPr>
        <w:ind w:left="7265" w:hanging="360"/>
      </w:pPr>
    </w:lvl>
    <w:lvl w:ilvl="8" w:tplc="0415001B" w:tentative="1">
      <w:start w:val="1"/>
      <w:numFmt w:val="lowerRoman"/>
      <w:lvlText w:val="%9."/>
      <w:lvlJc w:val="right"/>
      <w:pPr>
        <w:ind w:left="7985" w:hanging="180"/>
      </w:pPr>
    </w:lvl>
  </w:abstractNum>
  <w:abstractNum w:abstractNumId="44" w15:restartNumberingAfterBreak="0">
    <w:nsid w:val="29E0364B"/>
    <w:multiLevelType w:val="hybridMultilevel"/>
    <w:tmpl w:val="B218CE4C"/>
    <w:lvl w:ilvl="0" w:tplc="8D3001D8">
      <w:start w:val="1"/>
      <w:numFmt w:val="decimal"/>
      <w:lvlText w:val="%1."/>
      <w:lvlJc w:val="left"/>
      <w:pPr>
        <w:ind w:left="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C8C1B0">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FE2FE0">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B2B4D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A0876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0EAA5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3E296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9A7BF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82EDDB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14E3296"/>
    <w:multiLevelType w:val="hybridMultilevel"/>
    <w:tmpl w:val="E062AAE0"/>
    <w:lvl w:ilvl="0" w:tplc="F8C67420">
      <w:start w:val="6"/>
      <w:numFmt w:val="decimal"/>
      <w:lvlText w:val="%1)"/>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1505" w:hanging="360"/>
      </w:pPr>
    </w:lvl>
    <w:lvl w:ilvl="2" w:tplc="74CC1192">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8EDF96">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34F612">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96543E">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20B678">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0C125A">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CE02B0">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4CB7C60"/>
    <w:multiLevelType w:val="hybridMultilevel"/>
    <w:tmpl w:val="AE289FE2"/>
    <w:lvl w:ilvl="0" w:tplc="FFFFFFFF">
      <w:start w:val="1"/>
      <w:numFmt w:val="lowerLetter"/>
      <w:lvlText w:val="%1)"/>
      <w:lvlJc w:val="left"/>
      <w:pPr>
        <w:ind w:left="1505" w:hanging="360"/>
      </w:pPr>
    </w:lvl>
    <w:lvl w:ilvl="1" w:tplc="04150017">
      <w:start w:val="1"/>
      <w:numFmt w:val="lowerLetter"/>
      <w:lvlText w:val="%2)"/>
      <w:lvlJc w:val="left"/>
      <w:pPr>
        <w:ind w:left="2225" w:hanging="360"/>
      </w:pPr>
    </w:lvl>
    <w:lvl w:ilvl="2" w:tplc="6070016C">
      <w:start w:val="1"/>
      <w:numFmt w:val="decimal"/>
      <w:lvlText w:val="%3)"/>
      <w:lvlJc w:val="left"/>
      <w:pPr>
        <w:ind w:left="3125" w:hanging="360"/>
      </w:pPr>
      <w:rPr>
        <w:rFonts w:hint="default"/>
      </w:rPr>
    </w:lvl>
    <w:lvl w:ilvl="3" w:tplc="A3F0ADC4">
      <w:start w:val="30"/>
      <w:numFmt w:val="decimal"/>
      <w:lvlText w:val="%4"/>
      <w:lvlJc w:val="left"/>
      <w:pPr>
        <w:ind w:left="3665" w:hanging="360"/>
      </w:pPr>
      <w:rPr>
        <w:rFonts w:hint="default"/>
      </w:rPr>
    </w:lvl>
    <w:lvl w:ilvl="4" w:tplc="FFFFFFFF" w:tentative="1">
      <w:start w:val="1"/>
      <w:numFmt w:val="lowerLetter"/>
      <w:lvlText w:val="%5."/>
      <w:lvlJc w:val="left"/>
      <w:pPr>
        <w:ind w:left="4385" w:hanging="360"/>
      </w:pPr>
    </w:lvl>
    <w:lvl w:ilvl="5" w:tplc="FFFFFFFF" w:tentative="1">
      <w:start w:val="1"/>
      <w:numFmt w:val="lowerRoman"/>
      <w:lvlText w:val="%6."/>
      <w:lvlJc w:val="right"/>
      <w:pPr>
        <w:ind w:left="5105" w:hanging="180"/>
      </w:pPr>
    </w:lvl>
    <w:lvl w:ilvl="6" w:tplc="FFFFFFFF" w:tentative="1">
      <w:start w:val="1"/>
      <w:numFmt w:val="decimal"/>
      <w:lvlText w:val="%7."/>
      <w:lvlJc w:val="left"/>
      <w:pPr>
        <w:ind w:left="5825" w:hanging="360"/>
      </w:pPr>
    </w:lvl>
    <w:lvl w:ilvl="7" w:tplc="FFFFFFFF" w:tentative="1">
      <w:start w:val="1"/>
      <w:numFmt w:val="lowerLetter"/>
      <w:lvlText w:val="%8."/>
      <w:lvlJc w:val="left"/>
      <w:pPr>
        <w:ind w:left="6545" w:hanging="360"/>
      </w:pPr>
    </w:lvl>
    <w:lvl w:ilvl="8" w:tplc="FFFFFFFF" w:tentative="1">
      <w:start w:val="1"/>
      <w:numFmt w:val="lowerRoman"/>
      <w:lvlText w:val="%9."/>
      <w:lvlJc w:val="right"/>
      <w:pPr>
        <w:ind w:left="7265" w:hanging="180"/>
      </w:pPr>
    </w:lvl>
  </w:abstractNum>
  <w:abstractNum w:abstractNumId="47" w15:restartNumberingAfterBreak="0">
    <w:nsid w:val="371D09BA"/>
    <w:multiLevelType w:val="multilevel"/>
    <w:tmpl w:val="4EF693A6"/>
    <w:lvl w:ilvl="0">
      <w:start w:val="1"/>
      <w:numFmt w:val="decimal"/>
      <w:pStyle w:val="a"/>
      <w:lvlText w:val="%1)"/>
      <w:lvlJc w:val="left"/>
      <w:pPr>
        <w:ind w:left="720" w:hanging="720"/>
      </w:pPr>
      <w:rPr>
        <w:b w:val="0"/>
        <w:i w:val="0"/>
        <w:smallCaps w:val="0"/>
        <w:strike w:val="0"/>
        <w:color w:val="000000"/>
        <w:u w:val="none"/>
        <w:vertAlign w:val="baseline"/>
      </w:rPr>
    </w:lvl>
    <w:lvl w:ilvl="1">
      <w:start w:val="1"/>
      <w:numFmt w:val="decimal"/>
      <w:lvlText w:val="%2."/>
      <w:lvlJc w:val="left"/>
      <w:pPr>
        <w:ind w:left="1713" w:hanging="719"/>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rPr>
        <w:i w:val="0"/>
        <w:iCs w:val="0"/>
      </w:r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48" w15:restartNumberingAfterBreak="0">
    <w:nsid w:val="3B142A9A"/>
    <w:multiLevelType w:val="hybridMultilevel"/>
    <w:tmpl w:val="584CD626"/>
    <w:lvl w:ilvl="0" w:tplc="FFFFFFFF">
      <w:start w:val="1"/>
      <w:numFmt w:val="decimal"/>
      <w:lvlText w:val="%1)"/>
      <w:lvlJc w:val="left"/>
      <w:pPr>
        <w:ind w:left="1281" w:hanging="360"/>
      </w:pPr>
    </w:lvl>
    <w:lvl w:ilvl="1" w:tplc="FFFFFFFF">
      <w:start w:val="1"/>
      <w:numFmt w:val="lowerLetter"/>
      <w:lvlText w:val="%2."/>
      <w:lvlJc w:val="left"/>
      <w:pPr>
        <w:ind w:left="2001" w:hanging="360"/>
      </w:pPr>
    </w:lvl>
    <w:lvl w:ilvl="2" w:tplc="FFFFFFFF">
      <w:start w:val="1"/>
      <w:numFmt w:val="lowerRoman"/>
      <w:lvlText w:val="%3."/>
      <w:lvlJc w:val="right"/>
      <w:pPr>
        <w:ind w:left="2721" w:hanging="180"/>
      </w:pPr>
    </w:lvl>
    <w:lvl w:ilvl="3" w:tplc="FFFFFFFF" w:tentative="1">
      <w:start w:val="1"/>
      <w:numFmt w:val="decimal"/>
      <w:lvlText w:val="%4."/>
      <w:lvlJc w:val="left"/>
      <w:pPr>
        <w:ind w:left="3441" w:hanging="360"/>
      </w:pPr>
    </w:lvl>
    <w:lvl w:ilvl="4" w:tplc="FFFFFFFF" w:tentative="1">
      <w:start w:val="1"/>
      <w:numFmt w:val="lowerLetter"/>
      <w:lvlText w:val="%5."/>
      <w:lvlJc w:val="left"/>
      <w:pPr>
        <w:ind w:left="4161" w:hanging="360"/>
      </w:pPr>
    </w:lvl>
    <w:lvl w:ilvl="5" w:tplc="FFFFFFFF" w:tentative="1">
      <w:start w:val="1"/>
      <w:numFmt w:val="lowerRoman"/>
      <w:lvlText w:val="%6."/>
      <w:lvlJc w:val="right"/>
      <w:pPr>
        <w:ind w:left="4881" w:hanging="180"/>
      </w:pPr>
    </w:lvl>
    <w:lvl w:ilvl="6" w:tplc="FFFFFFFF" w:tentative="1">
      <w:start w:val="1"/>
      <w:numFmt w:val="decimal"/>
      <w:lvlText w:val="%7."/>
      <w:lvlJc w:val="left"/>
      <w:pPr>
        <w:ind w:left="5601" w:hanging="360"/>
      </w:pPr>
    </w:lvl>
    <w:lvl w:ilvl="7" w:tplc="FFFFFFFF" w:tentative="1">
      <w:start w:val="1"/>
      <w:numFmt w:val="lowerLetter"/>
      <w:lvlText w:val="%8."/>
      <w:lvlJc w:val="left"/>
      <w:pPr>
        <w:ind w:left="6321" w:hanging="360"/>
      </w:pPr>
    </w:lvl>
    <w:lvl w:ilvl="8" w:tplc="FFFFFFFF" w:tentative="1">
      <w:start w:val="1"/>
      <w:numFmt w:val="lowerRoman"/>
      <w:lvlText w:val="%9."/>
      <w:lvlJc w:val="right"/>
      <w:pPr>
        <w:ind w:left="7041" w:hanging="180"/>
      </w:pPr>
    </w:lvl>
  </w:abstractNum>
  <w:abstractNum w:abstractNumId="49" w15:restartNumberingAfterBreak="0">
    <w:nsid w:val="3D925374"/>
    <w:multiLevelType w:val="singleLevel"/>
    <w:tmpl w:val="83249B16"/>
    <w:lvl w:ilvl="0">
      <w:start w:val="1"/>
      <w:numFmt w:val="lowerLetter"/>
      <w:lvlText w:val="%1)"/>
      <w:lvlJc w:val="left"/>
      <w:pPr>
        <w:tabs>
          <w:tab w:val="num" w:pos="0"/>
        </w:tabs>
        <w:ind w:left="1226" w:hanging="360"/>
      </w:pPr>
      <w:rPr>
        <w:rFonts w:ascii="Arial" w:hAnsi="Arial" w:cs="Arial" w:hint="default"/>
        <w:b w:val="0"/>
        <w:bCs w:val="0"/>
        <w:i w:val="0"/>
        <w:iCs w:val="0"/>
        <w:sz w:val="20"/>
        <w:szCs w:val="20"/>
        <w:lang w:eastAsia="pl-PL"/>
      </w:rPr>
    </w:lvl>
  </w:abstractNum>
  <w:abstractNum w:abstractNumId="50" w15:restartNumberingAfterBreak="0">
    <w:nsid w:val="3FB96851"/>
    <w:multiLevelType w:val="hybridMultilevel"/>
    <w:tmpl w:val="6F4422FA"/>
    <w:lvl w:ilvl="0" w:tplc="2FFC4D1A">
      <w:start w:val="1"/>
      <w:numFmt w:val="decimal"/>
      <w:lvlText w:val="%1)"/>
      <w:lvlJc w:val="left"/>
      <w:pPr>
        <w:ind w:left="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0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7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4093040E"/>
    <w:multiLevelType w:val="hybridMultilevel"/>
    <w:tmpl w:val="3B909146"/>
    <w:lvl w:ilvl="0" w:tplc="2438E57C">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CCE99FE">
      <w:start w:val="1"/>
      <w:numFmt w:val="decimal"/>
      <w:lvlText w:val="%2)"/>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20F1E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C28BC4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10791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4A8DC7A">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AA819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04C4F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60FCD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44B93675"/>
    <w:multiLevelType w:val="hybridMultilevel"/>
    <w:tmpl w:val="2AB49B1A"/>
    <w:lvl w:ilvl="0" w:tplc="02746B62">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3" w15:restartNumberingAfterBreak="0">
    <w:nsid w:val="45A46A8C"/>
    <w:multiLevelType w:val="hybridMultilevel"/>
    <w:tmpl w:val="290296B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C3327C"/>
    <w:multiLevelType w:val="hybridMultilevel"/>
    <w:tmpl w:val="7AB01002"/>
    <w:lvl w:ilvl="0" w:tplc="8116BF62">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209592">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14F614">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0C5DE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9627C86">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1DC7522">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94E2080">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5C8336">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3E5796">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57BD25B7"/>
    <w:multiLevelType w:val="hybridMultilevel"/>
    <w:tmpl w:val="C4903FEA"/>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6" w15:restartNumberingAfterBreak="0">
    <w:nsid w:val="580926BA"/>
    <w:multiLevelType w:val="hybridMultilevel"/>
    <w:tmpl w:val="C0EA812A"/>
    <w:lvl w:ilvl="0" w:tplc="2ABA7B8A">
      <w:start w:val="2"/>
      <w:numFmt w:val="decimal"/>
      <w:lvlText w:val="%1."/>
      <w:lvlJc w:val="left"/>
      <w:pPr>
        <w:ind w:left="5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78B350">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F4AB3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C01A2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98D8D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70C25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E065B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BA1620">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5022E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5B977D13"/>
    <w:multiLevelType w:val="hybridMultilevel"/>
    <w:tmpl w:val="78281EC0"/>
    <w:lvl w:ilvl="0" w:tplc="5780273C">
      <w:start w:val="3"/>
      <w:numFmt w:val="decimal"/>
      <w:lvlText w:val="%1)"/>
      <w:lvlJc w:val="left"/>
      <w:pPr>
        <w:ind w:left="653" w:hanging="360"/>
      </w:pPr>
      <w:rPr>
        <w:rFonts w:hint="default"/>
      </w:rPr>
    </w:lvl>
    <w:lvl w:ilvl="1" w:tplc="04150019" w:tentative="1">
      <w:start w:val="1"/>
      <w:numFmt w:val="lowerLetter"/>
      <w:lvlText w:val="%2."/>
      <w:lvlJc w:val="left"/>
      <w:pPr>
        <w:ind w:left="1373" w:hanging="360"/>
      </w:pPr>
    </w:lvl>
    <w:lvl w:ilvl="2" w:tplc="0415001B" w:tentative="1">
      <w:start w:val="1"/>
      <w:numFmt w:val="lowerRoman"/>
      <w:lvlText w:val="%3."/>
      <w:lvlJc w:val="right"/>
      <w:pPr>
        <w:ind w:left="2093" w:hanging="180"/>
      </w:pPr>
    </w:lvl>
    <w:lvl w:ilvl="3" w:tplc="0415000F" w:tentative="1">
      <w:start w:val="1"/>
      <w:numFmt w:val="decimal"/>
      <w:lvlText w:val="%4."/>
      <w:lvlJc w:val="left"/>
      <w:pPr>
        <w:ind w:left="2813" w:hanging="360"/>
      </w:pPr>
    </w:lvl>
    <w:lvl w:ilvl="4" w:tplc="04150019" w:tentative="1">
      <w:start w:val="1"/>
      <w:numFmt w:val="lowerLetter"/>
      <w:lvlText w:val="%5."/>
      <w:lvlJc w:val="left"/>
      <w:pPr>
        <w:ind w:left="3533" w:hanging="360"/>
      </w:pPr>
    </w:lvl>
    <w:lvl w:ilvl="5" w:tplc="0415001B" w:tentative="1">
      <w:start w:val="1"/>
      <w:numFmt w:val="lowerRoman"/>
      <w:lvlText w:val="%6."/>
      <w:lvlJc w:val="right"/>
      <w:pPr>
        <w:ind w:left="4253" w:hanging="180"/>
      </w:pPr>
    </w:lvl>
    <w:lvl w:ilvl="6" w:tplc="0415000F" w:tentative="1">
      <w:start w:val="1"/>
      <w:numFmt w:val="decimal"/>
      <w:lvlText w:val="%7."/>
      <w:lvlJc w:val="left"/>
      <w:pPr>
        <w:ind w:left="4973" w:hanging="360"/>
      </w:pPr>
    </w:lvl>
    <w:lvl w:ilvl="7" w:tplc="04150019" w:tentative="1">
      <w:start w:val="1"/>
      <w:numFmt w:val="lowerLetter"/>
      <w:lvlText w:val="%8."/>
      <w:lvlJc w:val="left"/>
      <w:pPr>
        <w:ind w:left="5693" w:hanging="360"/>
      </w:pPr>
    </w:lvl>
    <w:lvl w:ilvl="8" w:tplc="0415001B" w:tentative="1">
      <w:start w:val="1"/>
      <w:numFmt w:val="lowerRoman"/>
      <w:lvlText w:val="%9."/>
      <w:lvlJc w:val="right"/>
      <w:pPr>
        <w:ind w:left="6413" w:hanging="180"/>
      </w:pPr>
    </w:lvl>
  </w:abstractNum>
  <w:abstractNum w:abstractNumId="58" w15:restartNumberingAfterBreak="0">
    <w:nsid w:val="626F7AB9"/>
    <w:multiLevelType w:val="hybridMultilevel"/>
    <w:tmpl w:val="30B85BC2"/>
    <w:lvl w:ilvl="0" w:tplc="B2C47B28">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5811E0">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007226">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700935E">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EA9950">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C42896">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34AC8E">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DEEDB8">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24EF230">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3E93163"/>
    <w:multiLevelType w:val="hybridMultilevel"/>
    <w:tmpl w:val="FD6A82A8"/>
    <w:lvl w:ilvl="0" w:tplc="CE2628E4">
      <w:start w:val="1"/>
      <w:numFmt w:val="lowerLetter"/>
      <w:lvlText w:val="%1)"/>
      <w:lvlJc w:val="left"/>
      <w:pPr>
        <w:ind w:left="1222" w:hanging="360"/>
      </w:pPr>
      <w:rPr>
        <w:rFonts w:ascii="Arial" w:eastAsia="Calibri" w:hAnsi="Arial" w:cs="Arial" w:hint="default"/>
      </w:r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0" w15:restartNumberingAfterBreak="0">
    <w:nsid w:val="67AE46A1"/>
    <w:multiLevelType w:val="hybridMultilevel"/>
    <w:tmpl w:val="E0E8C838"/>
    <w:lvl w:ilvl="0" w:tplc="B0CC20BC">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19E14EC">
      <w:start w:val="1"/>
      <w:numFmt w:val="lowerLetter"/>
      <w:lvlText w:val="%2"/>
      <w:lvlJc w:val="left"/>
      <w:pPr>
        <w:ind w:left="12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A78F6BC">
      <w:start w:val="1"/>
      <w:numFmt w:val="lowerRoman"/>
      <w:lvlText w:val="%3"/>
      <w:lvlJc w:val="left"/>
      <w:pPr>
        <w:ind w:left="19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4E6C04">
      <w:start w:val="1"/>
      <w:numFmt w:val="decimal"/>
      <w:lvlText w:val="%4"/>
      <w:lvlJc w:val="left"/>
      <w:pPr>
        <w:ind w:left="26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BCAD72">
      <w:start w:val="1"/>
      <w:numFmt w:val="lowerLetter"/>
      <w:lvlText w:val="%5"/>
      <w:lvlJc w:val="left"/>
      <w:pPr>
        <w:ind w:left="33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D43400">
      <w:start w:val="1"/>
      <w:numFmt w:val="lowerRoman"/>
      <w:lvlText w:val="%6"/>
      <w:lvlJc w:val="left"/>
      <w:pPr>
        <w:ind w:left="41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05EC144">
      <w:start w:val="1"/>
      <w:numFmt w:val="decimal"/>
      <w:lvlText w:val="%7"/>
      <w:lvlJc w:val="left"/>
      <w:pPr>
        <w:ind w:left="48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BA76BA">
      <w:start w:val="1"/>
      <w:numFmt w:val="lowerLetter"/>
      <w:lvlText w:val="%8"/>
      <w:lvlJc w:val="left"/>
      <w:pPr>
        <w:ind w:left="55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864066">
      <w:start w:val="1"/>
      <w:numFmt w:val="lowerRoman"/>
      <w:lvlText w:val="%9"/>
      <w:lvlJc w:val="left"/>
      <w:pPr>
        <w:ind w:left="62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7F62803"/>
    <w:multiLevelType w:val="hybridMultilevel"/>
    <w:tmpl w:val="3EC438EE"/>
    <w:lvl w:ilvl="0" w:tplc="4FA85A98">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94A210">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FE91F0">
      <w:start w:val="1"/>
      <w:numFmt w:val="lowerRoman"/>
      <w:lvlText w:val="%3"/>
      <w:lvlJc w:val="left"/>
      <w:pPr>
        <w:ind w:left="15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3628FA">
      <w:start w:val="1"/>
      <w:numFmt w:val="decimal"/>
      <w:lvlText w:val="%4"/>
      <w:lvlJc w:val="left"/>
      <w:pPr>
        <w:ind w:left="22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5EC99B2">
      <w:start w:val="1"/>
      <w:numFmt w:val="lowerLetter"/>
      <w:lvlText w:val="%5"/>
      <w:lvlJc w:val="left"/>
      <w:pPr>
        <w:ind w:left="29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B29798">
      <w:start w:val="1"/>
      <w:numFmt w:val="lowerRoman"/>
      <w:lvlText w:val="%6"/>
      <w:lvlJc w:val="left"/>
      <w:pPr>
        <w:ind w:left="3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3C9404">
      <w:start w:val="1"/>
      <w:numFmt w:val="decimal"/>
      <w:lvlText w:val="%7"/>
      <w:lvlJc w:val="left"/>
      <w:pPr>
        <w:ind w:left="43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CED8DC">
      <w:start w:val="1"/>
      <w:numFmt w:val="lowerLetter"/>
      <w:lvlText w:val="%8"/>
      <w:lvlJc w:val="left"/>
      <w:pPr>
        <w:ind w:left="51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18D1B2">
      <w:start w:val="1"/>
      <w:numFmt w:val="lowerRoman"/>
      <w:lvlText w:val="%9"/>
      <w:lvlJc w:val="left"/>
      <w:pPr>
        <w:ind w:left="5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69B16E42"/>
    <w:multiLevelType w:val="hybridMultilevel"/>
    <w:tmpl w:val="1B109384"/>
    <w:lvl w:ilvl="0" w:tplc="04150017">
      <w:start w:val="1"/>
      <w:numFmt w:val="lowerLetter"/>
      <w:lvlText w:val="%1)"/>
      <w:lvlJc w:val="left"/>
      <w:pPr>
        <w:ind w:left="720" w:hanging="360"/>
      </w:pPr>
    </w:lvl>
    <w:lvl w:ilvl="1" w:tplc="B16ABDA0">
      <w:start w:val="1"/>
      <w:numFmt w:val="lowerLetter"/>
      <w:lvlText w:val="%2)"/>
      <w:lvlJc w:val="left"/>
      <w:pPr>
        <w:ind w:left="1440" w:hanging="360"/>
      </w:pPr>
      <w:rPr>
        <w:rFonts w:ascii="Arial" w:eastAsia="Arial" w:hAnsi="Arial"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BA97251"/>
    <w:multiLevelType w:val="hybridMultilevel"/>
    <w:tmpl w:val="43F0993C"/>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64" w15:restartNumberingAfterBreak="0">
    <w:nsid w:val="70AF3D3C"/>
    <w:multiLevelType w:val="hybridMultilevel"/>
    <w:tmpl w:val="55E6B76A"/>
    <w:lvl w:ilvl="0" w:tplc="CCCAFBE4">
      <w:start w:val="1"/>
      <w:numFmt w:val="decimal"/>
      <w:lvlText w:val="%1)"/>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72D906">
      <w:start w:val="1"/>
      <w:numFmt w:val="lowerLetter"/>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4001292">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D169100">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6EC7F4">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F65968">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2A4866">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429364">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9CCC4E">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70C80501"/>
    <w:multiLevelType w:val="hybridMultilevel"/>
    <w:tmpl w:val="A7F86B40"/>
    <w:lvl w:ilvl="0" w:tplc="7DBE7364">
      <w:start w:val="1"/>
      <w:numFmt w:val="decimal"/>
      <w:lvlText w:val="%1."/>
      <w:lvlJc w:val="left"/>
      <w:pPr>
        <w:ind w:left="7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E8C887A">
      <w:start w:val="1"/>
      <w:numFmt w:val="decimal"/>
      <w:lvlText w:val="%2)"/>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77EE79E">
      <w:start w:val="1"/>
      <w:numFmt w:val="lowerLetter"/>
      <w:lvlText w:val="%3)"/>
      <w:lvlJc w:val="left"/>
      <w:pPr>
        <w:ind w:left="11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A04B264">
      <w:start w:val="1"/>
      <w:numFmt w:val="bullet"/>
      <w:lvlText w:val=""/>
      <w:lvlJc w:val="left"/>
      <w:pPr>
        <w:ind w:left="2006" w:hanging="360"/>
      </w:pPr>
      <w:rPr>
        <w:rFonts w:ascii="Symbol" w:hAnsi="Symbol" w:hint="default"/>
      </w:rPr>
    </w:lvl>
    <w:lvl w:ilvl="4" w:tplc="637ADC54">
      <w:start w:val="1"/>
      <w:numFmt w:val="lowerLetter"/>
      <w:lvlText w:val="%5"/>
      <w:lvlJc w:val="left"/>
      <w:pPr>
        <w:ind w:left="23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BF6B054">
      <w:start w:val="1"/>
      <w:numFmt w:val="lowerRoman"/>
      <w:lvlText w:val="%6"/>
      <w:lvlJc w:val="left"/>
      <w:pPr>
        <w:ind w:left="30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31725CF6">
      <w:start w:val="1"/>
      <w:numFmt w:val="decimal"/>
      <w:lvlText w:val="%7"/>
      <w:lvlJc w:val="left"/>
      <w:pPr>
        <w:ind w:left="38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B26A242C">
      <w:start w:val="1"/>
      <w:numFmt w:val="lowerLetter"/>
      <w:lvlText w:val="%8"/>
      <w:lvlJc w:val="left"/>
      <w:pPr>
        <w:ind w:left="45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34C254BE">
      <w:start w:val="1"/>
      <w:numFmt w:val="lowerRoman"/>
      <w:lvlText w:val="%9"/>
      <w:lvlJc w:val="left"/>
      <w:pPr>
        <w:ind w:left="52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6" w15:restartNumberingAfterBreak="0">
    <w:nsid w:val="723E0795"/>
    <w:multiLevelType w:val="hybridMultilevel"/>
    <w:tmpl w:val="F74CB5E6"/>
    <w:lvl w:ilvl="0" w:tplc="C65AE49A">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0C6F5E">
      <w:start w:val="1"/>
      <w:numFmt w:val="lowerLetter"/>
      <w:lvlText w:val="%2"/>
      <w:lvlJc w:val="left"/>
      <w:pPr>
        <w:ind w:left="11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529484">
      <w:start w:val="1"/>
      <w:numFmt w:val="lowerRoman"/>
      <w:lvlText w:val="%3"/>
      <w:lvlJc w:val="left"/>
      <w:pPr>
        <w:ind w:left="1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950AEBE">
      <w:start w:val="1"/>
      <w:numFmt w:val="decimal"/>
      <w:lvlText w:val="%4"/>
      <w:lvlJc w:val="left"/>
      <w:pPr>
        <w:ind w:left="26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788DC4">
      <w:start w:val="1"/>
      <w:numFmt w:val="lowerLetter"/>
      <w:lvlText w:val="%5"/>
      <w:lvlJc w:val="left"/>
      <w:pPr>
        <w:ind w:left="33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0A5B2C">
      <w:start w:val="1"/>
      <w:numFmt w:val="lowerRoman"/>
      <w:lvlText w:val="%6"/>
      <w:lvlJc w:val="left"/>
      <w:pPr>
        <w:ind w:left="40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DA5EBC">
      <w:start w:val="1"/>
      <w:numFmt w:val="decimal"/>
      <w:lvlText w:val="%7"/>
      <w:lvlJc w:val="left"/>
      <w:pPr>
        <w:ind w:left="47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8213A0">
      <w:start w:val="1"/>
      <w:numFmt w:val="lowerLetter"/>
      <w:lvlText w:val="%8"/>
      <w:lvlJc w:val="left"/>
      <w:pPr>
        <w:ind w:left="54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1A6D70">
      <w:start w:val="1"/>
      <w:numFmt w:val="lowerRoman"/>
      <w:lvlText w:val="%9"/>
      <w:lvlJc w:val="left"/>
      <w:pPr>
        <w:ind w:left="62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78095688"/>
    <w:multiLevelType w:val="hybridMultilevel"/>
    <w:tmpl w:val="604A868A"/>
    <w:lvl w:ilvl="0" w:tplc="EB9AF3B8">
      <w:start w:val="1"/>
      <w:numFmt w:val="decimal"/>
      <w:lvlText w:val="%1."/>
      <w:lvlJc w:val="left"/>
      <w:pPr>
        <w:ind w:left="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921" w:hanging="360"/>
      </w:pPr>
    </w:lvl>
    <w:lvl w:ilvl="2" w:tplc="97E22B86">
      <w:start w:val="1"/>
      <w:numFmt w:val="decimal"/>
      <w:lvlText w:val="%3)"/>
      <w:lvlJc w:val="left"/>
      <w:pPr>
        <w:ind w:left="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030A1AE">
      <w:start w:val="1"/>
      <w:numFmt w:val="decimal"/>
      <w:lvlText w:val="%4"/>
      <w:lvlJc w:val="left"/>
      <w:pPr>
        <w:ind w:left="1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F897C8">
      <w:start w:val="1"/>
      <w:numFmt w:val="lowerLetter"/>
      <w:lvlText w:val="%5"/>
      <w:lvlJc w:val="left"/>
      <w:pPr>
        <w:ind w:left="23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BB85136">
      <w:start w:val="1"/>
      <w:numFmt w:val="lowerRoman"/>
      <w:lvlText w:val="%6"/>
      <w:lvlJc w:val="left"/>
      <w:pPr>
        <w:ind w:left="30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78516C">
      <w:start w:val="1"/>
      <w:numFmt w:val="decimal"/>
      <w:lvlText w:val="%7"/>
      <w:lvlJc w:val="left"/>
      <w:pPr>
        <w:ind w:left="38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B876A6">
      <w:start w:val="1"/>
      <w:numFmt w:val="lowerLetter"/>
      <w:lvlText w:val="%8"/>
      <w:lvlJc w:val="left"/>
      <w:pPr>
        <w:ind w:left="45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52B46E">
      <w:start w:val="1"/>
      <w:numFmt w:val="lowerRoman"/>
      <w:lvlText w:val="%9"/>
      <w:lvlJc w:val="left"/>
      <w:pPr>
        <w:ind w:left="5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7A597B3E"/>
    <w:multiLevelType w:val="hybridMultilevel"/>
    <w:tmpl w:val="F8380636"/>
    <w:lvl w:ilvl="0" w:tplc="BF0CC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FB10F00"/>
    <w:multiLevelType w:val="multilevel"/>
    <w:tmpl w:val="9B964E0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decimal"/>
      <w:lvlText w:val="%6)"/>
      <w:lvlJc w:val="left"/>
      <w:pPr>
        <w:ind w:left="2160" w:hanging="360"/>
      </w:pPr>
      <w:rPr>
        <w:sz w:val="18"/>
        <w:szCs w:val="18"/>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7413882">
    <w:abstractNumId w:val="31"/>
  </w:num>
  <w:num w:numId="2" w16cid:durableId="1534659589">
    <w:abstractNumId w:val="51"/>
  </w:num>
  <w:num w:numId="3" w16cid:durableId="89006614">
    <w:abstractNumId w:val="45"/>
  </w:num>
  <w:num w:numId="4" w16cid:durableId="590819821">
    <w:abstractNumId w:val="33"/>
  </w:num>
  <w:num w:numId="5" w16cid:durableId="856964835">
    <w:abstractNumId w:val="60"/>
  </w:num>
  <w:num w:numId="6" w16cid:durableId="848250452">
    <w:abstractNumId w:val="58"/>
  </w:num>
  <w:num w:numId="7" w16cid:durableId="1503159253">
    <w:abstractNumId w:val="26"/>
  </w:num>
  <w:num w:numId="8" w16cid:durableId="479470469">
    <w:abstractNumId w:val="54"/>
  </w:num>
  <w:num w:numId="9" w16cid:durableId="956642197">
    <w:abstractNumId w:val="64"/>
  </w:num>
  <w:num w:numId="10" w16cid:durableId="877081324">
    <w:abstractNumId w:val="34"/>
  </w:num>
  <w:num w:numId="11" w16cid:durableId="236523810">
    <w:abstractNumId w:val="32"/>
  </w:num>
  <w:num w:numId="12" w16cid:durableId="1425689934">
    <w:abstractNumId w:val="67"/>
  </w:num>
  <w:num w:numId="13" w16cid:durableId="353265459">
    <w:abstractNumId w:val="56"/>
  </w:num>
  <w:num w:numId="14" w16cid:durableId="1684668993">
    <w:abstractNumId w:val="28"/>
  </w:num>
  <w:num w:numId="15" w16cid:durableId="1259868661">
    <w:abstractNumId w:val="25"/>
  </w:num>
  <w:num w:numId="16" w16cid:durableId="2046372267">
    <w:abstractNumId w:val="65"/>
  </w:num>
  <w:num w:numId="17" w16cid:durableId="1794863212">
    <w:abstractNumId w:val="44"/>
  </w:num>
  <w:num w:numId="18" w16cid:durableId="1310937765">
    <w:abstractNumId w:val="61"/>
  </w:num>
  <w:num w:numId="19" w16cid:durableId="504900551">
    <w:abstractNumId w:val="36"/>
  </w:num>
  <w:num w:numId="20" w16cid:durableId="1967276548">
    <w:abstractNumId w:val="66"/>
  </w:num>
  <w:num w:numId="21" w16cid:durableId="1386832768">
    <w:abstractNumId w:val="23"/>
  </w:num>
  <w:num w:numId="22" w16cid:durableId="78872117">
    <w:abstractNumId w:val="29"/>
  </w:num>
  <w:num w:numId="23" w16cid:durableId="710108592">
    <w:abstractNumId w:val="55"/>
  </w:num>
  <w:num w:numId="24" w16cid:durableId="788088951">
    <w:abstractNumId w:val="50"/>
  </w:num>
  <w:num w:numId="25" w16cid:durableId="1633250014">
    <w:abstractNumId w:val="68"/>
  </w:num>
  <w:num w:numId="26" w16cid:durableId="1932228178">
    <w:abstractNumId w:val="22"/>
  </w:num>
  <w:num w:numId="27" w16cid:durableId="1096555012">
    <w:abstractNumId w:val="46"/>
  </w:num>
  <w:num w:numId="28" w16cid:durableId="576550022">
    <w:abstractNumId w:val="47"/>
  </w:num>
  <w:num w:numId="29" w16cid:durableId="2068260341">
    <w:abstractNumId w:val="39"/>
  </w:num>
  <w:num w:numId="30" w16cid:durableId="430249492">
    <w:abstractNumId w:val="41"/>
  </w:num>
  <w:num w:numId="31" w16cid:durableId="1450860183">
    <w:abstractNumId w:val="30"/>
  </w:num>
  <w:num w:numId="32" w16cid:durableId="1419445653">
    <w:abstractNumId w:val="1"/>
  </w:num>
  <w:num w:numId="33" w16cid:durableId="1896699019">
    <w:abstractNumId w:val="8"/>
  </w:num>
  <w:num w:numId="34" w16cid:durableId="1051806364">
    <w:abstractNumId w:val="10"/>
  </w:num>
  <w:num w:numId="35" w16cid:durableId="901524074">
    <w:abstractNumId w:val="12"/>
  </w:num>
  <w:num w:numId="36" w16cid:durableId="67113396">
    <w:abstractNumId w:val="15"/>
  </w:num>
  <w:num w:numId="37" w16cid:durableId="590623068">
    <w:abstractNumId w:val="52"/>
  </w:num>
  <w:num w:numId="38" w16cid:durableId="1367219072">
    <w:abstractNumId w:val="57"/>
  </w:num>
  <w:num w:numId="39" w16cid:durableId="925765498">
    <w:abstractNumId w:val="62"/>
  </w:num>
  <w:num w:numId="40" w16cid:durableId="974725115">
    <w:abstractNumId w:val="11"/>
  </w:num>
  <w:num w:numId="41" w16cid:durableId="1338271176">
    <w:abstractNumId w:val="69"/>
  </w:num>
  <w:num w:numId="42" w16cid:durableId="285744709">
    <w:abstractNumId w:val="35"/>
  </w:num>
  <w:num w:numId="43" w16cid:durableId="886796069">
    <w:abstractNumId w:val="27"/>
  </w:num>
  <w:num w:numId="44" w16cid:durableId="584463915">
    <w:abstractNumId w:val="53"/>
  </w:num>
  <w:num w:numId="45" w16cid:durableId="321544904">
    <w:abstractNumId w:val="0"/>
  </w:num>
  <w:num w:numId="46" w16cid:durableId="1174956332">
    <w:abstractNumId w:val="6"/>
  </w:num>
  <w:num w:numId="47" w16cid:durableId="2034649162">
    <w:abstractNumId w:val="7"/>
  </w:num>
  <w:num w:numId="48" w16cid:durableId="1491408518">
    <w:abstractNumId w:val="16"/>
  </w:num>
  <w:num w:numId="49" w16cid:durableId="1249735802">
    <w:abstractNumId w:val="17"/>
  </w:num>
  <w:num w:numId="50" w16cid:durableId="1786457526">
    <w:abstractNumId w:val="18"/>
  </w:num>
  <w:num w:numId="51" w16cid:durableId="790323536">
    <w:abstractNumId w:val="19"/>
  </w:num>
  <w:num w:numId="52" w16cid:durableId="515314214">
    <w:abstractNumId w:val="20"/>
  </w:num>
  <w:num w:numId="53" w16cid:durableId="1551114680">
    <w:abstractNumId w:val="21"/>
  </w:num>
  <w:num w:numId="54" w16cid:durableId="1323583027">
    <w:abstractNumId w:val="49"/>
  </w:num>
  <w:num w:numId="55" w16cid:durableId="923296982">
    <w:abstractNumId w:val="38"/>
  </w:num>
  <w:num w:numId="56" w16cid:durableId="17734781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8641060">
    <w:abstractNumId w:val="37"/>
  </w:num>
  <w:num w:numId="58" w16cid:durableId="1778988226">
    <w:abstractNumId w:val="40"/>
  </w:num>
  <w:num w:numId="59" w16cid:durableId="576016660">
    <w:abstractNumId w:val="48"/>
  </w:num>
  <w:num w:numId="60" w16cid:durableId="1968663216">
    <w:abstractNumId w:val="43"/>
  </w:num>
  <w:num w:numId="61" w16cid:durableId="1437166241">
    <w:abstractNumId w:val="63"/>
  </w:num>
  <w:num w:numId="62" w16cid:durableId="1509708886">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225884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28058174">
    <w:abstractNumId w:val="6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293"/>
    <w:rsid w:val="00001E17"/>
    <w:rsid w:val="00002613"/>
    <w:rsid w:val="00004CCF"/>
    <w:rsid w:val="000267C2"/>
    <w:rsid w:val="00030E2A"/>
    <w:rsid w:val="000334E1"/>
    <w:rsid w:val="00054DE6"/>
    <w:rsid w:val="00055275"/>
    <w:rsid w:val="000568A6"/>
    <w:rsid w:val="00063089"/>
    <w:rsid w:val="00067D07"/>
    <w:rsid w:val="00073528"/>
    <w:rsid w:val="0008104D"/>
    <w:rsid w:val="00096303"/>
    <w:rsid w:val="00096896"/>
    <w:rsid w:val="000A060A"/>
    <w:rsid w:val="000B626C"/>
    <w:rsid w:val="000B72F2"/>
    <w:rsid w:val="000C0234"/>
    <w:rsid w:val="000C3F46"/>
    <w:rsid w:val="000C432A"/>
    <w:rsid w:val="000C55BB"/>
    <w:rsid w:val="000D03DD"/>
    <w:rsid w:val="000F6243"/>
    <w:rsid w:val="00101002"/>
    <w:rsid w:val="00102AC4"/>
    <w:rsid w:val="00105DC9"/>
    <w:rsid w:val="00111C7E"/>
    <w:rsid w:val="00134536"/>
    <w:rsid w:val="00136778"/>
    <w:rsid w:val="00144CBD"/>
    <w:rsid w:val="001677AF"/>
    <w:rsid w:val="00184E2C"/>
    <w:rsid w:val="00185E32"/>
    <w:rsid w:val="001D30C8"/>
    <w:rsid w:val="001D5D8C"/>
    <w:rsid w:val="001E276C"/>
    <w:rsid w:val="001E5391"/>
    <w:rsid w:val="002000B2"/>
    <w:rsid w:val="00217ECD"/>
    <w:rsid w:val="00225D0D"/>
    <w:rsid w:val="00231207"/>
    <w:rsid w:val="00243266"/>
    <w:rsid w:val="00246E62"/>
    <w:rsid w:val="002504F2"/>
    <w:rsid w:val="00252976"/>
    <w:rsid w:val="00262C07"/>
    <w:rsid w:val="002735E8"/>
    <w:rsid w:val="002A1B6D"/>
    <w:rsid w:val="002B07E9"/>
    <w:rsid w:val="002B6BFA"/>
    <w:rsid w:val="002C5BF8"/>
    <w:rsid w:val="002D16A4"/>
    <w:rsid w:val="002D1D49"/>
    <w:rsid w:val="002E01A3"/>
    <w:rsid w:val="002E3408"/>
    <w:rsid w:val="002E5027"/>
    <w:rsid w:val="002F7DC4"/>
    <w:rsid w:val="003020FA"/>
    <w:rsid w:val="00303174"/>
    <w:rsid w:val="003055ED"/>
    <w:rsid w:val="00316BC0"/>
    <w:rsid w:val="00323BED"/>
    <w:rsid w:val="00332B7C"/>
    <w:rsid w:val="003348DA"/>
    <w:rsid w:val="00341432"/>
    <w:rsid w:val="00347F2C"/>
    <w:rsid w:val="00350568"/>
    <w:rsid w:val="00356752"/>
    <w:rsid w:val="00356B76"/>
    <w:rsid w:val="003701C2"/>
    <w:rsid w:val="00376978"/>
    <w:rsid w:val="003832BF"/>
    <w:rsid w:val="00385642"/>
    <w:rsid w:val="00385864"/>
    <w:rsid w:val="00386616"/>
    <w:rsid w:val="00386D64"/>
    <w:rsid w:val="003A3373"/>
    <w:rsid w:val="003E35DA"/>
    <w:rsid w:val="003E672F"/>
    <w:rsid w:val="003E67EF"/>
    <w:rsid w:val="003F56DD"/>
    <w:rsid w:val="0040335E"/>
    <w:rsid w:val="004276DD"/>
    <w:rsid w:val="004334FC"/>
    <w:rsid w:val="00441BD4"/>
    <w:rsid w:val="00444BCB"/>
    <w:rsid w:val="00456D66"/>
    <w:rsid w:val="00457C51"/>
    <w:rsid w:val="00465DDA"/>
    <w:rsid w:val="0047676D"/>
    <w:rsid w:val="004835FC"/>
    <w:rsid w:val="0048495A"/>
    <w:rsid w:val="004852BD"/>
    <w:rsid w:val="00485C13"/>
    <w:rsid w:val="004972DD"/>
    <w:rsid w:val="004A5EF8"/>
    <w:rsid w:val="004B3D48"/>
    <w:rsid w:val="004B599D"/>
    <w:rsid w:val="004D41BE"/>
    <w:rsid w:val="004D659F"/>
    <w:rsid w:val="004E1370"/>
    <w:rsid w:val="004F30CF"/>
    <w:rsid w:val="004F3B43"/>
    <w:rsid w:val="004F6240"/>
    <w:rsid w:val="005034AE"/>
    <w:rsid w:val="00503557"/>
    <w:rsid w:val="005078A2"/>
    <w:rsid w:val="00512590"/>
    <w:rsid w:val="0052696A"/>
    <w:rsid w:val="00536033"/>
    <w:rsid w:val="005374FB"/>
    <w:rsid w:val="00545C52"/>
    <w:rsid w:val="00547AD5"/>
    <w:rsid w:val="0058370E"/>
    <w:rsid w:val="00585B97"/>
    <w:rsid w:val="0058664E"/>
    <w:rsid w:val="0058672A"/>
    <w:rsid w:val="00586A4F"/>
    <w:rsid w:val="005B3328"/>
    <w:rsid w:val="005B68E9"/>
    <w:rsid w:val="005C2372"/>
    <w:rsid w:val="005C2A99"/>
    <w:rsid w:val="005C4029"/>
    <w:rsid w:val="005C6157"/>
    <w:rsid w:val="005D03AE"/>
    <w:rsid w:val="005E4CE9"/>
    <w:rsid w:val="005F21ED"/>
    <w:rsid w:val="005F5BE1"/>
    <w:rsid w:val="005F7B92"/>
    <w:rsid w:val="00604EA2"/>
    <w:rsid w:val="006050A8"/>
    <w:rsid w:val="006100E5"/>
    <w:rsid w:val="00613C4B"/>
    <w:rsid w:val="00637AC7"/>
    <w:rsid w:val="00654BB6"/>
    <w:rsid w:val="00656BCD"/>
    <w:rsid w:val="006614D8"/>
    <w:rsid w:val="00661EB9"/>
    <w:rsid w:val="00662EEF"/>
    <w:rsid w:val="006631E9"/>
    <w:rsid w:val="00667258"/>
    <w:rsid w:val="0067536A"/>
    <w:rsid w:val="0068555C"/>
    <w:rsid w:val="0068603A"/>
    <w:rsid w:val="0069149F"/>
    <w:rsid w:val="00693AC0"/>
    <w:rsid w:val="00696B8E"/>
    <w:rsid w:val="006A304E"/>
    <w:rsid w:val="006A49B0"/>
    <w:rsid w:val="006A671E"/>
    <w:rsid w:val="006C028B"/>
    <w:rsid w:val="006D22E8"/>
    <w:rsid w:val="006E7182"/>
    <w:rsid w:val="006F7BD8"/>
    <w:rsid w:val="00701E6E"/>
    <w:rsid w:val="00703C04"/>
    <w:rsid w:val="007058CE"/>
    <w:rsid w:val="00706D3B"/>
    <w:rsid w:val="00711958"/>
    <w:rsid w:val="00725DC4"/>
    <w:rsid w:val="00726394"/>
    <w:rsid w:val="00727293"/>
    <w:rsid w:val="00727B64"/>
    <w:rsid w:val="00731680"/>
    <w:rsid w:val="00734D26"/>
    <w:rsid w:val="00737F16"/>
    <w:rsid w:val="00747BE4"/>
    <w:rsid w:val="007525ED"/>
    <w:rsid w:val="0076538F"/>
    <w:rsid w:val="00766308"/>
    <w:rsid w:val="007736D9"/>
    <w:rsid w:val="00775C0F"/>
    <w:rsid w:val="00780232"/>
    <w:rsid w:val="007805D2"/>
    <w:rsid w:val="00781517"/>
    <w:rsid w:val="00784760"/>
    <w:rsid w:val="007856A8"/>
    <w:rsid w:val="00794D1C"/>
    <w:rsid w:val="007A63A0"/>
    <w:rsid w:val="007B1C01"/>
    <w:rsid w:val="007C3A21"/>
    <w:rsid w:val="007D125E"/>
    <w:rsid w:val="007D12FA"/>
    <w:rsid w:val="007E0164"/>
    <w:rsid w:val="007E0A6A"/>
    <w:rsid w:val="007E3562"/>
    <w:rsid w:val="007F22F5"/>
    <w:rsid w:val="0080268C"/>
    <w:rsid w:val="008039AE"/>
    <w:rsid w:val="00807166"/>
    <w:rsid w:val="0081185C"/>
    <w:rsid w:val="00821592"/>
    <w:rsid w:val="00826EB0"/>
    <w:rsid w:val="008328E4"/>
    <w:rsid w:val="0084242E"/>
    <w:rsid w:val="00845004"/>
    <w:rsid w:val="00854DB6"/>
    <w:rsid w:val="00857582"/>
    <w:rsid w:val="00864A61"/>
    <w:rsid w:val="0086775B"/>
    <w:rsid w:val="00885161"/>
    <w:rsid w:val="008910CB"/>
    <w:rsid w:val="00893079"/>
    <w:rsid w:val="00895DFF"/>
    <w:rsid w:val="008A2269"/>
    <w:rsid w:val="008A2939"/>
    <w:rsid w:val="008A61D4"/>
    <w:rsid w:val="008B0EFF"/>
    <w:rsid w:val="008B5478"/>
    <w:rsid w:val="008B5865"/>
    <w:rsid w:val="008C2758"/>
    <w:rsid w:val="008C6AA8"/>
    <w:rsid w:val="008D1F0C"/>
    <w:rsid w:val="008D6DD7"/>
    <w:rsid w:val="008F3ECD"/>
    <w:rsid w:val="008F6EC8"/>
    <w:rsid w:val="0091198A"/>
    <w:rsid w:val="009238B6"/>
    <w:rsid w:val="009260E2"/>
    <w:rsid w:val="0093134B"/>
    <w:rsid w:val="009352A1"/>
    <w:rsid w:val="009357CB"/>
    <w:rsid w:val="00955A35"/>
    <w:rsid w:val="0095735F"/>
    <w:rsid w:val="00957425"/>
    <w:rsid w:val="00964432"/>
    <w:rsid w:val="0097037F"/>
    <w:rsid w:val="00982805"/>
    <w:rsid w:val="009855B6"/>
    <w:rsid w:val="009A0EDE"/>
    <w:rsid w:val="009A1B48"/>
    <w:rsid w:val="009A25D9"/>
    <w:rsid w:val="009A55F4"/>
    <w:rsid w:val="009B09A9"/>
    <w:rsid w:val="009B55F6"/>
    <w:rsid w:val="009B5AF9"/>
    <w:rsid w:val="009D7024"/>
    <w:rsid w:val="009F096E"/>
    <w:rsid w:val="009F594B"/>
    <w:rsid w:val="009F6D67"/>
    <w:rsid w:val="00A04A4C"/>
    <w:rsid w:val="00A11806"/>
    <w:rsid w:val="00A2132A"/>
    <w:rsid w:val="00A251E9"/>
    <w:rsid w:val="00A430D2"/>
    <w:rsid w:val="00A55341"/>
    <w:rsid w:val="00A753DC"/>
    <w:rsid w:val="00A77311"/>
    <w:rsid w:val="00A91D30"/>
    <w:rsid w:val="00AA0D51"/>
    <w:rsid w:val="00AA5BA1"/>
    <w:rsid w:val="00AB07E4"/>
    <w:rsid w:val="00AB1E4F"/>
    <w:rsid w:val="00AC46E3"/>
    <w:rsid w:val="00AC6F94"/>
    <w:rsid w:val="00AD1615"/>
    <w:rsid w:val="00AD16B3"/>
    <w:rsid w:val="00AD5634"/>
    <w:rsid w:val="00AE3E9C"/>
    <w:rsid w:val="00AF623A"/>
    <w:rsid w:val="00B029DB"/>
    <w:rsid w:val="00B0476B"/>
    <w:rsid w:val="00B05802"/>
    <w:rsid w:val="00B06CF1"/>
    <w:rsid w:val="00B27165"/>
    <w:rsid w:val="00B41988"/>
    <w:rsid w:val="00B450B5"/>
    <w:rsid w:val="00B475B1"/>
    <w:rsid w:val="00B53E51"/>
    <w:rsid w:val="00B645B2"/>
    <w:rsid w:val="00B75D61"/>
    <w:rsid w:val="00B7731E"/>
    <w:rsid w:val="00BA49B0"/>
    <w:rsid w:val="00BB0018"/>
    <w:rsid w:val="00BB047D"/>
    <w:rsid w:val="00BB05B8"/>
    <w:rsid w:val="00BB4269"/>
    <w:rsid w:val="00BC04DC"/>
    <w:rsid w:val="00BC08BF"/>
    <w:rsid w:val="00BC431C"/>
    <w:rsid w:val="00BC6F63"/>
    <w:rsid w:val="00BE20C9"/>
    <w:rsid w:val="00BE6E70"/>
    <w:rsid w:val="00BE79D5"/>
    <w:rsid w:val="00BE7FD4"/>
    <w:rsid w:val="00BF4F30"/>
    <w:rsid w:val="00BF5854"/>
    <w:rsid w:val="00BF5957"/>
    <w:rsid w:val="00BF73B4"/>
    <w:rsid w:val="00BF7AEC"/>
    <w:rsid w:val="00C23A81"/>
    <w:rsid w:val="00C2580A"/>
    <w:rsid w:val="00C303A3"/>
    <w:rsid w:val="00C33A53"/>
    <w:rsid w:val="00C37965"/>
    <w:rsid w:val="00C55664"/>
    <w:rsid w:val="00C7073B"/>
    <w:rsid w:val="00C717EE"/>
    <w:rsid w:val="00C84585"/>
    <w:rsid w:val="00C9438F"/>
    <w:rsid w:val="00CA54B0"/>
    <w:rsid w:val="00CB0D6A"/>
    <w:rsid w:val="00CB24CB"/>
    <w:rsid w:val="00CB2516"/>
    <w:rsid w:val="00CB784C"/>
    <w:rsid w:val="00CD122A"/>
    <w:rsid w:val="00CD41F3"/>
    <w:rsid w:val="00CD6947"/>
    <w:rsid w:val="00CD7690"/>
    <w:rsid w:val="00CE0184"/>
    <w:rsid w:val="00CE4FEF"/>
    <w:rsid w:val="00CE5E6A"/>
    <w:rsid w:val="00D10E14"/>
    <w:rsid w:val="00D1415B"/>
    <w:rsid w:val="00D22FDF"/>
    <w:rsid w:val="00D2330A"/>
    <w:rsid w:val="00D30AFD"/>
    <w:rsid w:val="00D408F6"/>
    <w:rsid w:val="00D46070"/>
    <w:rsid w:val="00D46484"/>
    <w:rsid w:val="00D469E0"/>
    <w:rsid w:val="00D67D9E"/>
    <w:rsid w:val="00DA0D3C"/>
    <w:rsid w:val="00DA0EC6"/>
    <w:rsid w:val="00DB01CB"/>
    <w:rsid w:val="00DC5A8C"/>
    <w:rsid w:val="00DD2F50"/>
    <w:rsid w:val="00DD37EF"/>
    <w:rsid w:val="00DE0836"/>
    <w:rsid w:val="00DE30E2"/>
    <w:rsid w:val="00DE3BA9"/>
    <w:rsid w:val="00DF2A4C"/>
    <w:rsid w:val="00DF3C3C"/>
    <w:rsid w:val="00DF562A"/>
    <w:rsid w:val="00E04BBB"/>
    <w:rsid w:val="00E0674D"/>
    <w:rsid w:val="00E06E81"/>
    <w:rsid w:val="00E35373"/>
    <w:rsid w:val="00E35FED"/>
    <w:rsid w:val="00E46E38"/>
    <w:rsid w:val="00E4717F"/>
    <w:rsid w:val="00E56900"/>
    <w:rsid w:val="00E8314E"/>
    <w:rsid w:val="00E86DB1"/>
    <w:rsid w:val="00E90E37"/>
    <w:rsid w:val="00E9117F"/>
    <w:rsid w:val="00E97498"/>
    <w:rsid w:val="00EA4710"/>
    <w:rsid w:val="00EA48CE"/>
    <w:rsid w:val="00EA6D32"/>
    <w:rsid w:val="00EB13CF"/>
    <w:rsid w:val="00EB74BE"/>
    <w:rsid w:val="00ED245B"/>
    <w:rsid w:val="00EF073F"/>
    <w:rsid w:val="00F0293B"/>
    <w:rsid w:val="00F32714"/>
    <w:rsid w:val="00F33F9B"/>
    <w:rsid w:val="00F418C6"/>
    <w:rsid w:val="00F45757"/>
    <w:rsid w:val="00F47ECC"/>
    <w:rsid w:val="00F53E67"/>
    <w:rsid w:val="00F66CC1"/>
    <w:rsid w:val="00F753CC"/>
    <w:rsid w:val="00FA0A9B"/>
    <w:rsid w:val="00FC57DE"/>
    <w:rsid w:val="00FD1083"/>
    <w:rsid w:val="00FD28F0"/>
    <w:rsid w:val="00FE020D"/>
    <w:rsid w:val="00FE0F24"/>
    <w:rsid w:val="00FE4198"/>
    <w:rsid w:val="00FE746C"/>
    <w:rsid w:val="00FF3006"/>
    <w:rsid w:val="00FF3924"/>
    <w:rsid w:val="00FF3E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8B09"/>
  <w15:docId w15:val="{21E70B3D-8D42-41D2-89C0-5D06D784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86" w:lineRule="auto"/>
      <w:ind w:left="584" w:hanging="291"/>
      <w:jc w:val="both"/>
    </w:pPr>
    <w:rPr>
      <w:rFonts w:ascii="Arial" w:eastAsia="Arial" w:hAnsi="Arial" w:cs="Arial"/>
      <w:color w:val="000000"/>
    </w:rPr>
  </w:style>
  <w:style w:type="paragraph" w:styleId="Nagwek1">
    <w:name w:val="heading 1"/>
    <w:next w:val="Normalny"/>
    <w:link w:val="Nagwek1Znak"/>
    <w:uiPriority w:val="9"/>
    <w:qFormat/>
    <w:pPr>
      <w:keepNext/>
      <w:keepLines/>
      <w:spacing w:after="112"/>
      <w:ind w:left="294" w:hanging="10"/>
      <w:outlineLvl w:val="0"/>
    </w:pPr>
    <w:rPr>
      <w:rFonts w:ascii="Arial" w:eastAsia="Arial" w:hAnsi="Arial" w:cs="Arial"/>
      <w:b/>
      <w: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i/>
      <w:color w:val="000000"/>
      <w:sz w:val="22"/>
    </w:rPr>
  </w:style>
  <w:style w:type="paragraph" w:customStyle="1" w:styleId="footnotedescription">
    <w:name w:val="footnote description"/>
    <w:next w:val="Normalny"/>
    <w:link w:val="footnotedescriptionChar"/>
    <w:hidden/>
    <w:pPr>
      <w:spacing w:after="0"/>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paragraph" w:styleId="Akapitzlist">
    <w:name w:val="List Paragraph"/>
    <w:aliases w:val="BulletC,Obiekt,List Paragraph,Akapit z listą1,Wyliczanie,Akapit z listą31,normalny,Numerowanie,Wypunktowanie,normalny tekst,Akapit z listą11,test ciągły,Bullets,Akapit z listą3,Podsis rysunku,Alpha list,lp1,List Paragraph2,Normal,Normal2"/>
    <w:basedOn w:val="Normalny"/>
    <w:link w:val="AkapitzlistZnak"/>
    <w:qFormat/>
    <w:rsid w:val="00F33F9B"/>
    <w:pPr>
      <w:ind w:left="720"/>
      <w:contextualSpacing/>
    </w:pPr>
  </w:style>
  <w:style w:type="paragraph" w:styleId="Tekstprzypisudolnego">
    <w:name w:val="footnote text"/>
    <w:basedOn w:val="Normalny"/>
    <w:link w:val="TekstprzypisudolnegoZnak"/>
    <w:unhideWhenUsed/>
    <w:rsid w:val="007E016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E0164"/>
    <w:rPr>
      <w:rFonts w:ascii="Arial" w:eastAsia="Arial" w:hAnsi="Arial" w:cs="Arial"/>
      <w:color w:val="000000"/>
      <w:sz w:val="20"/>
      <w:szCs w:val="20"/>
    </w:rPr>
  </w:style>
  <w:style w:type="character" w:styleId="Odwoanieprzypisudolnego">
    <w:name w:val="footnote reference"/>
    <w:aliases w:val="Footnote Reference Number,Footnote symbol,Footnote"/>
    <w:basedOn w:val="Domylnaczcionkaakapitu"/>
    <w:uiPriority w:val="99"/>
    <w:unhideWhenUsed/>
    <w:rsid w:val="007E0164"/>
    <w:rPr>
      <w:vertAlign w:val="superscript"/>
    </w:rPr>
  </w:style>
  <w:style w:type="paragraph" w:styleId="Nagwek">
    <w:name w:val="header"/>
    <w:basedOn w:val="Normalny"/>
    <w:link w:val="NagwekZnak"/>
    <w:uiPriority w:val="99"/>
    <w:unhideWhenUsed/>
    <w:rsid w:val="007E01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0164"/>
    <w:rPr>
      <w:rFonts w:ascii="Arial" w:eastAsia="Arial" w:hAnsi="Arial" w:cs="Arial"/>
      <w:color w:val="000000"/>
    </w:rPr>
  </w:style>
  <w:style w:type="character" w:customStyle="1" w:styleId="AkapitzlistZnak">
    <w:name w:val="Akapit z listą Znak"/>
    <w:aliases w:val="BulletC Znak,Obiekt Znak,List Paragraph Znak,Akapit z listą1 Znak,Wyliczanie Znak,Akapit z listą31 Znak,normalny Znak,Numerowanie Znak,Wypunktowanie Znak,normalny tekst Znak,Akapit z listą11 Znak,test ciągły Znak,Bullets Znak"/>
    <w:link w:val="Akapitzlist"/>
    <w:qFormat/>
    <w:rsid w:val="009238B6"/>
    <w:rPr>
      <w:rFonts w:ascii="Arial" w:eastAsia="Arial" w:hAnsi="Arial" w:cs="Arial"/>
      <w:color w:val="000000"/>
    </w:rPr>
  </w:style>
  <w:style w:type="character" w:styleId="Odwoaniedokomentarza">
    <w:name w:val="annotation reference"/>
    <w:basedOn w:val="Domylnaczcionkaakapitu"/>
    <w:uiPriority w:val="99"/>
    <w:semiHidden/>
    <w:unhideWhenUsed/>
    <w:rsid w:val="007B1C01"/>
    <w:rPr>
      <w:sz w:val="16"/>
      <w:szCs w:val="16"/>
    </w:rPr>
  </w:style>
  <w:style w:type="paragraph" w:styleId="Tekstkomentarza">
    <w:name w:val="annotation text"/>
    <w:basedOn w:val="Normalny"/>
    <w:link w:val="TekstkomentarzaZnak"/>
    <w:uiPriority w:val="99"/>
    <w:unhideWhenUsed/>
    <w:rsid w:val="007B1C01"/>
    <w:pPr>
      <w:spacing w:line="240" w:lineRule="auto"/>
    </w:pPr>
    <w:rPr>
      <w:sz w:val="20"/>
      <w:szCs w:val="20"/>
    </w:rPr>
  </w:style>
  <w:style w:type="character" w:customStyle="1" w:styleId="TekstkomentarzaZnak">
    <w:name w:val="Tekst komentarza Znak"/>
    <w:basedOn w:val="Domylnaczcionkaakapitu"/>
    <w:link w:val="Tekstkomentarza"/>
    <w:uiPriority w:val="99"/>
    <w:rsid w:val="007B1C01"/>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7B1C01"/>
    <w:rPr>
      <w:b/>
      <w:bCs/>
    </w:rPr>
  </w:style>
  <w:style w:type="character" w:customStyle="1" w:styleId="TematkomentarzaZnak">
    <w:name w:val="Temat komentarza Znak"/>
    <w:basedOn w:val="TekstkomentarzaZnak"/>
    <w:link w:val="Tematkomentarza"/>
    <w:uiPriority w:val="99"/>
    <w:semiHidden/>
    <w:rsid w:val="007B1C01"/>
    <w:rPr>
      <w:rFonts w:ascii="Arial" w:eastAsia="Arial" w:hAnsi="Arial" w:cs="Arial"/>
      <w:b/>
      <w:bCs/>
      <w:color w:val="000000"/>
      <w:sz w:val="20"/>
      <w:szCs w:val="20"/>
    </w:rPr>
  </w:style>
  <w:style w:type="paragraph" w:customStyle="1" w:styleId="a">
    <w:name w:val="$"/>
    <w:basedOn w:val="Normalny"/>
    <w:rsid w:val="008A2269"/>
    <w:pPr>
      <w:keepNext/>
      <w:numPr>
        <w:numId w:val="28"/>
      </w:numPr>
      <w:spacing w:before="240" w:after="0" w:line="240" w:lineRule="auto"/>
      <w:jc w:val="center"/>
    </w:pPr>
    <w:rPr>
      <w:rFonts w:ascii="Times New Roman" w:eastAsia="Times New Roman" w:hAnsi="Times New Roman" w:cs="Times New Roman"/>
      <w:b/>
      <w:color w:val="auto"/>
      <w:sz w:val="24"/>
      <w:szCs w:val="24"/>
    </w:rPr>
  </w:style>
  <w:style w:type="paragraph" w:customStyle="1" w:styleId="numerowanie">
    <w:name w:val="numerowanie"/>
    <w:basedOn w:val="Normalny"/>
    <w:rsid w:val="00D408F6"/>
    <w:pPr>
      <w:spacing w:after="0" w:line="240" w:lineRule="auto"/>
      <w:ind w:left="0" w:firstLine="0"/>
    </w:pPr>
    <w:rPr>
      <w:rFonts w:eastAsiaTheme="minorHAnsi"/>
      <w:color w:val="auto"/>
      <w:spacing w:val="4"/>
      <w:sz w:val="20"/>
      <w:szCs w:val="20"/>
    </w:rPr>
  </w:style>
  <w:style w:type="paragraph" w:customStyle="1" w:styleId="Zwykytekst1">
    <w:name w:val="Zwykły tekst1"/>
    <w:basedOn w:val="Normalny"/>
    <w:rsid w:val="00E90E37"/>
    <w:pPr>
      <w:suppressAutoHyphens/>
      <w:spacing w:after="0" w:line="240" w:lineRule="auto"/>
      <w:ind w:left="0" w:firstLine="0"/>
      <w:jc w:val="left"/>
    </w:pPr>
    <w:rPr>
      <w:rFonts w:ascii="Courier New" w:eastAsia="Times New Roman" w:hAnsi="Courier New" w:cs="Courier New"/>
      <w:color w:val="auto"/>
      <w:sz w:val="20"/>
      <w:szCs w:val="20"/>
      <w:lang w:eastAsia="ar-SA"/>
    </w:rPr>
  </w:style>
  <w:style w:type="paragraph" w:customStyle="1" w:styleId="Default">
    <w:name w:val="Default"/>
    <w:rsid w:val="00004CCF"/>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Odwoaniedokomentarza2">
    <w:name w:val="Odwołanie do komentarza2"/>
    <w:rsid w:val="00AB07E4"/>
    <w:rPr>
      <w:sz w:val="16"/>
      <w:szCs w:val="16"/>
    </w:rPr>
  </w:style>
  <w:style w:type="paragraph" w:styleId="Poprawka">
    <w:name w:val="Revision"/>
    <w:hidden/>
    <w:uiPriority w:val="99"/>
    <w:semiHidden/>
    <w:rsid w:val="007C3A21"/>
    <w:pPr>
      <w:spacing w:after="0" w:line="240" w:lineRule="auto"/>
    </w:pPr>
    <w:rPr>
      <w:rFonts w:ascii="Arial" w:eastAsia="Arial" w:hAnsi="Arial" w:cs="Arial"/>
      <w:color w:val="000000"/>
    </w:rPr>
  </w:style>
  <w:style w:type="paragraph" w:customStyle="1" w:styleId="Standarduser">
    <w:name w:val="Standard (user)"/>
    <w:rsid w:val="001D5D8C"/>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Hipercze">
    <w:name w:val="Hyperlink"/>
    <w:basedOn w:val="Domylnaczcionkaakapitu"/>
    <w:uiPriority w:val="99"/>
    <w:unhideWhenUsed/>
    <w:rsid w:val="0080268C"/>
    <w:rPr>
      <w:color w:val="0563C1" w:themeColor="hyperlink"/>
      <w:u w:val="single"/>
    </w:rPr>
  </w:style>
  <w:style w:type="character" w:styleId="Nierozpoznanawzmianka">
    <w:name w:val="Unresolved Mention"/>
    <w:basedOn w:val="Domylnaczcionkaakapitu"/>
    <w:uiPriority w:val="99"/>
    <w:semiHidden/>
    <w:unhideWhenUsed/>
    <w:rsid w:val="0080268C"/>
    <w:rPr>
      <w:color w:val="605E5C"/>
      <w:shd w:val="clear" w:color="auto" w:fill="E1DFDD"/>
    </w:rPr>
  </w:style>
  <w:style w:type="character" w:styleId="UyteHipercze">
    <w:name w:val="FollowedHyperlink"/>
    <w:basedOn w:val="Domylnaczcionkaakapitu"/>
    <w:uiPriority w:val="99"/>
    <w:semiHidden/>
    <w:unhideWhenUsed/>
    <w:rsid w:val="008026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81415">
      <w:bodyDiv w:val="1"/>
      <w:marLeft w:val="0"/>
      <w:marRight w:val="0"/>
      <w:marTop w:val="0"/>
      <w:marBottom w:val="0"/>
      <w:divBdr>
        <w:top w:val="none" w:sz="0" w:space="0" w:color="auto"/>
        <w:left w:val="none" w:sz="0" w:space="0" w:color="auto"/>
        <w:bottom w:val="none" w:sz="0" w:space="0" w:color="auto"/>
        <w:right w:val="none" w:sz="0" w:space="0" w:color="auto"/>
      </w:divBdr>
    </w:div>
    <w:div w:id="1220241898">
      <w:bodyDiv w:val="1"/>
      <w:marLeft w:val="0"/>
      <w:marRight w:val="0"/>
      <w:marTop w:val="0"/>
      <w:marBottom w:val="0"/>
      <w:divBdr>
        <w:top w:val="none" w:sz="0" w:space="0" w:color="auto"/>
        <w:left w:val="none" w:sz="0" w:space="0" w:color="auto"/>
        <w:bottom w:val="none" w:sz="0" w:space="0" w:color="auto"/>
        <w:right w:val="none" w:sz="0" w:space="0" w:color="auto"/>
      </w:divBdr>
    </w:div>
    <w:div w:id="1268542945">
      <w:bodyDiv w:val="1"/>
      <w:marLeft w:val="0"/>
      <w:marRight w:val="0"/>
      <w:marTop w:val="0"/>
      <w:marBottom w:val="0"/>
      <w:divBdr>
        <w:top w:val="none" w:sz="0" w:space="0" w:color="auto"/>
        <w:left w:val="none" w:sz="0" w:space="0" w:color="auto"/>
        <w:bottom w:val="none" w:sz="0" w:space="0" w:color="auto"/>
        <w:right w:val="none" w:sz="0" w:space="0" w:color="auto"/>
      </w:divBdr>
    </w:div>
    <w:div w:id="1390768555">
      <w:bodyDiv w:val="1"/>
      <w:marLeft w:val="0"/>
      <w:marRight w:val="0"/>
      <w:marTop w:val="0"/>
      <w:marBottom w:val="0"/>
      <w:divBdr>
        <w:top w:val="none" w:sz="0" w:space="0" w:color="auto"/>
        <w:left w:val="none" w:sz="0" w:space="0" w:color="auto"/>
        <w:bottom w:val="none" w:sz="0" w:space="0" w:color="auto"/>
        <w:right w:val="none" w:sz="0" w:space="0" w:color="auto"/>
      </w:divBdr>
    </w:div>
    <w:div w:id="1419133835">
      <w:bodyDiv w:val="1"/>
      <w:marLeft w:val="0"/>
      <w:marRight w:val="0"/>
      <w:marTop w:val="0"/>
      <w:marBottom w:val="0"/>
      <w:divBdr>
        <w:top w:val="none" w:sz="0" w:space="0" w:color="auto"/>
        <w:left w:val="none" w:sz="0" w:space="0" w:color="auto"/>
        <w:bottom w:val="none" w:sz="0" w:space="0" w:color="auto"/>
        <w:right w:val="none" w:sz="0" w:space="0" w:color="auto"/>
      </w:divBdr>
    </w:div>
    <w:div w:id="1723406591">
      <w:bodyDiv w:val="1"/>
      <w:marLeft w:val="0"/>
      <w:marRight w:val="0"/>
      <w:marTop w:val="0"/>
      <w:marBottom w:val="0"/>
      <w:divBdr>
        <w:top w:val="none" w:sz="0" w:space="0" w:color="auto"/>
        <w:left w:val="none" w:sz="0" w:space="0" w:color="auto"/>
        <w:bottom w:val="none" w:sz="0" w:space="0" w:color="auto"/>
        <w:right w:val="none" w:sz="0" w:space="0" w:color="auto"/>
      </w:divBdr>
    </w:div>
    <w:div w:id="1842618547">
      <w:bodyDiv w:val="1"/>
      <w:marLeft w:val="0"/>
      <w:marRight w:val="0"/>
      <w:marTop w:val="0"/>
      <w:marBottom w:val="0"/>
      <w:divBdr>
        <w:top w:val="none" w:sz="0" w:space="0" w:color="auto"/>
        <w:left w:val="none" w:sz="0" w:space="0" w:color="auto"/>
        <w:bottom w:val="none" w:sz="0" w:space="0" w:color="auto"/>
        <w:right w:val="none" w:sz="0" w:space="0" w:color="auto"/>
      </w:divBdr>
    </w:div>
    <w:div w:id="1905097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pgkim.com.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bw.stat.gov.pl/katalog/waloryzacja/5"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sip.lex.pl/?cm=DOCUMENT" TargetMode="External"/><Relationship Id="rId4" Type="http://schemas.openxmlformats.org/officeDocument/2006/relationships/settings" Target="settings.xml"/><Relationship Id="rId9" Type="http://schemas.openxmlformats.org/officeDocument/2006/relationships/hyperlink" Target="https://sip.lex.pl/?cm=DOCUMEN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30991-11BC-6347-9737-646A8EA7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17633</Words>
  <Characters>105800</Characters>
  <Application>Microsoft Office Word</Application>
  <DocSecurity>0</DocSecurity>
  <Lines>881</Lines>
  <Paragraphs>246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MiroJ</dc:creator>
  <cp:keywords/>
  <cp:lastModifiedBy>Daniel Konicz</cp:lastModifiedBy>
  <cp:revision>4</cp:revision>
  <dcterms:created xsi:type="dcterms:W3CDTF">2026-03-25T23:12:00Z</dcterms:created>
  <dcterms:modified xsi:type="dcterms:W3CDTF">2026-03-31T05:48:00Z</dcterms:modified>
</cp:coreProperties>
</file>