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8FEF0" w14:textId="2A4027D5" w:rsidR="00FC34ED" w:rsidRPr="00FC34ED" w:rsidRDefault="00FC34ED" w:rsidP="00FC34ED">
      <w:pPr>
        <w:spacing w:line="276" w:lineRule="auto"/>
        <w:jc w:val="right"/>
        <w:rPr>
          <w:rFonts w:ascii="Arial" w:eastAsia="Calibri" w:hAnsi="Arial" w:cs="Arial"/>
          <w:lang w:eastAsia="pl-PL"/>
        </w:rPr>
      </w:pPr>
      <w:bookmarkStart w:id="0" w:name="_Hlk62823334"/>
      <w:r w:rsidRPr="00E44924">
        <w:rPr>
          <w:rFonts w:ascii="Arial" w:eastAsia="Calibri" w:hAnsi="Arial" w:cs="Arial"/>
          <w:lang w:eastAsia="pl-PL"/>
        </w:rPr>
        <w:t xml:space="preserve">Zał. nr 2 do SWZ </w:t>
      </w:r>
    </w:p>
    <w:p w14:paraId="4267B786" w14:textId="09AA6EA5" w:rsidR="00121897" w:rsidRPr="00126D2A" w:rsidRDefault="00121897" w:rsidP="00121897">
      <w:pPr>
        <w:spacing w:line="276" w:lineRule="auto"/>
        <w:rPr>
          <w:rFonts w:ascii="Arial" w:eastAsia="Times New Roman" w:hAnsi="Arial" w:cs="Arial"/>
          <w:color w:val="000000"/>
          <w:lang w:eastAsia="pl-PL"/>
        </w:rPr>
      </w:pPr>
      <w:r w:rsidRPr="00126D2A">
        <w:rPr>
          <w:rFonts w:ascii="Arial" w:eastAsia="Times New Roman" w:hAnsi="Arial" w:cs="Arial"/>
          <w:color w:val="000000"/>
          <w:lang w:eastAsia="pl-PL"/>
        </w:rPr>
        <w:t xml:space="preserve">nr postępowania: </w:t>
      </w:r>
      <w:r w:rsidR="00CE583C" w:rsidRPr="00CE583C">
        <w:rPr>
          <w:rFonts w:ascii="Arial" w:eastAsia="Times New Roman" w:hAnsi="Arial" w:cs="Arial"/>
          <w:color w:val="000000"/>
          <w:lang w:eastAsia="pl-PL"/>
        </w:rPr>
        <w:t>105.KSzWzPSPZOZ-DZP-2612-</w:t>
      </w:r>
      <w:r w:rsidR="00A613C9">
        <w:rPr>
          <w:rFonts w:ascii="Arial" w:eastAsia="Times New Roman" w:hAnsi="Arial" w:cs="Arial"/>
          <w:color w:val="000000"/>
          <w:lang w:eastAsia="pl-PL"/>
        </w:rPr>
        <w:t>10</w:t>
      </w:r>
      <w:r w:rsidR="00CE583C" w:rsidRPr="00CE583C">
        <w:rPr>
          <w:rFonts w:ascii="Arial" w:eastAsia="Times New Roman" w:hAnsi="Arial" w:cs="Arial"/>
          <w:color w:val="000000"/>
          <w:lang w:eastAsia="pl-PL"/>
        </w:rPr>
        <w:t>/K/202</w:t>
      </w:r>
      <w:r w:rsidR="000022F8">
        <w:rPr>
          <w:rFonts w:ascii="Arial" w:eastAsia="Times New Roman" w:hAnsi="Arial" w:cs="Arial"/>
          <w:color w:val="000000"/>
          <w:lang w:eastAsia="pl-PL"/>
        </w:rPr>
        <w:t>6</w:t>
      </w:r>
      <w:r w:rsidR="00CE583C" w:rsidRPr="00CE583C">
        <w:rPr>
          <w:rFonts w:ascii="Arial" w:eastAsia="Times New Roman" w:hAnsi="Arial" w:cs="Arial"/>
          <w:color w:val="000000"/>
          <w:lang w:eastAsia="pl-PL"/>
        </w:rPr>
        <w:t>/</w:t>
      </w:r>
      <w:r w:rsidR="00A613C9">
        <w:rPr>
          <w:rFonts w:ascii="Arial" w:eastAsia="Times New Roman" w:hAnsi="Arial" w:cs="Arial"/>
          <w:color w:val="000000"/>
          <w:lang w:eastAsia="pl-PL"/>
        </w:rPr>
        <w:t>WG</w:t>
      </w:r>
    </w:p>
    <w:bookmarkEnd w:id="0"/>
    <w:p w14:paraId="10710D14" w14:textId="5D7ADAEF" w:rsidR="006D4168" w:rsidRPr="00126D2A" w:rsidRDefault="00C4103F" w:rsidP="00420701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olor w:val="70AD47" w:themeColor="accent6"/>
        </w:rPr>
      </w:pPr>
      <w:r w:rsidRPr="00126D2A">
        <w:rPr>
          <w:rFonts w:ascii="Arial" w:eastAsia="Calibri" w:hAnsi="Arial" w:cs="Arial"/>
          <w:b/>
          <w:bCs/>
          <w:color w:val="70AD47" w:themeColor="accent6"/>
        </w:rPr>
        <w:t>Oświadczeni</w:t>
      </w:r>
      <w:r w:rsidR="002459B2" w:rsidRPr="00126D2A">
        <w:rPr>
          <w:rFonts w:ascii="Arial" w:eastAsia="Calibri" w:hAnsi="Arial" w:cs="Arial"/>
          <w:b/>
          <w:bCs/>
          <w:color w:val="70AD47" w:themeColor="accent6"/>
        </w:rPr>
        <w:t>a</w:t>
      </w:r>
      <w:r w:rsidRPr="00126D2A">
        <w:rPr>
          <w:rFonts w:ascii="Arial" w:eastAsia="Calibri" w:hAnsi="Arial" w:cs="Arial"/>
          <w:b/>
          <w:bCs/>
          <w:color w:val="70AD47" w:themeColor="accent6"/>
        </w:rPr>
        <w:t xml:space="preserve"> </w:t>
      </w:r>
      <w:r w:rsidR="00C00DDD" w:rsidRPr="00126D2A">
        <w:rPr>
          <w:rFonts w:ascii="Arial" w:eastAsia="Calibri" w:hAnsi="Arial" w:cs="Arial"/>
          <w:b/>
          <w:bCs/>
          <w:color w:val="70AD47" w:themeColor="accent6"/>
        </w:rPr>
        <w:t>wykonawcy</w:t>
      </w:r>
      <w:r w:rsidR="001542CB" w:rsidRPr="00126D2A">
        <w:rPr>
          <w:rFonts w:ascii="Arial" w:eastAsia="Calibri" w:hAnsi="Arial" w:cs="Arial"/>
          <w:b/>
          <w:bCs/>
          <w:color w:val="70AD47" w:themeColor="accent6"/>
        </w:rPr>
        <w:t xml:space="preserve">/wykonawcy wspólnie </w:t>
      </w:r>
      <w:r w:rsidR="004771C3" w:rsidRPr="00126D2A">
        <w:rPr>
          <w:rFonts w:ascii="Arial" w:eastAsia="Calibri" w:hAnsi="Arial" w:cs="Arial"/>
          <w:b/>
          <w:bCs/>
          <w:color w:val="70AD47" w:themeColor="accent6"/>
        </w:rPr>
        <w:br/>
      </w:r>
      <w:r w:rsidR="001542CB" w:rsidRPr="00126D2A">
        <w:rPr>
          <w:rFonts w:ascii="Arial" w:eastAsia="Calibri" w:hAnsi="Arial" w:cs="Arial"/>
          <w:b/>
          <w:bCs/>
          <w:color w:val="70AD47" w:themeColor="accent6"/>
        </w:rPr>
        <w:t>ubiegając</w:t>
      </w:r>
      <w:r w:rsidR="009024CA" w:rsidRPr="00126D2A">
        <w:rPr>
          <w:rFonts w:ascii="Arial" w:eastAsia="Calibri" w:hAnsi="Arial" w:cs="Arial"/>
          <w:b/>
          <w:bCs/>
          <w:color w:val="70AD47" w:themeColor="accent6"/>
        </w:rPr>
        <w:t>ego</w:t>
      </w:r>
      <w:r w:rsidR="001542CB" w:rsidRPr="00126D2A">
        <w:rPr>
          <w:rFonts w:ascii="Arial" w:eastAsia="Calibri" w:hAnsi="Arial" w:cs="Arial"/>
          <w:b/>
          <w:bCs/>
          <w:color w:val="70AD47" w:themeColor="accent6"/>
        </w:rPr>
        <w:t xml:space="preserve"> się o udzielenie zamówienia</w:t>
      </w:r>
      <w:r w:rsidR="004771C3" w:rsidRPr="00126D2A">
        <w:rPr>
          <w:rFonts w:ascii="Arial" w:eastAsia="Calibri" w:hAnsi="Arial" w:cs="Arial"/>
          <w:b/>
          <w:bCs/>
          <w:color w:val="70AD47" w:themeColor="accent6"/>
        </w:rPr>
        <w:br/>
      </w:r>
      <w:r w:rsidR="006D4168" w:rsidRPr="00126D2A">
        <w:rPr>
          <w:rFonts w:ascii="Arial" w:hAnsi="Arial" w:cs="Arial"/>
          <w:b/>
          <w:color w:val="70AD47" w:themeColor="accent6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86E56D7" w14:textId="2C063798" w:rsidR="00B76316" w:rsidRPr="00126D2A" w:rsidRDefault="00520174" w:rsidP="00B76316">
      <w:pPr>
        <w:spacing w:before="120" w:after="0" w:line="276" w:lineRule="auto"/>
        <w:jc w:val="center"/>
        <w:rPr>
          <w:rFonts w:ascii="Arial" w:hAnsi="Arial" w:cs="Arial"/>
          <w:b/>
          <w:color w:val="70AD47" w:themeColor="accent6"/>
        </w:rPr>
      </w:pPr>
      <w:r w:rsidRPr="00126D2A">
        <w:rPr>
          <w:rFonts w:ascii="Arial" w:hAnsi="Arial" w:cs="Arial"/>
          <w:b/>
          <w:color w:val="70AD47" w:themeColor="accent6"/>
        </w:rPr>
        <w:t>s</w:t>
      </w:r>
      <w:r w:rsidR="00C4103F" w:rsidRPr="00126D2A">
        <w:rPr>
          <w:rFonts w:ascii="Arial" w:hAnsi="Arial" w:cs="Arial"/>
          <w:b/>
          <w:color w:val="70AD47" w:themeColor="accent6"/>
        </w:rPr>
        <w:t>kładane na pod</w:t>
      </w:r>
      <w:r w:rsidR="00804F07" w:rsidRPr="00126D2A">
        <w:rPr>
          <w:rFonts w:ascii="Arial" w:hAnsi="Arial" w:cs="Arial"/>
          <w:b/>
          <w:color w:val="70AD47" w:themeColor="accent6"/>
        </w:rPr>
        <w:t xml:space="preserve">stawie art. </w:t>
      </w:r>
      <w:r w:rsidR="00CC5C97" w:rsidRPr="00126D2A">
        <w:rPr>
          <w:rFonts w:ascii="Arial" w:hAnsi="Arial" w:cs="Arial"/>
          <w:b/>
          <w:color w:val="70AD47" w:themeColor="accent6"/>
        </w:rPr>
        <w:t>1</w:t>
      </w:r>
      <w:r w:rsidR="00804F07" w:rsidRPr="00126D2A">
        <w:rPr>
          <w:rFonts w:ascii="Arial" w:hAnsi="Arial" w:cs="Arial"/>
          <w:b/>
          <w:color w:val="70AD47" w:themeColor="accent6"/>
        </w:rPr>
        <w:t>25 ust. 1 ust</w:t>
      </w:r>
      <w:r w:rsidR="00262D61" w:rsidRPr="00126D2A">
        <w:rPr>
          <w:rFonts w:ascii="Arial" w:hAnsi="Arial" w:cs="Arial"/>
          <w:b/>
          <w:color w:val="70AD47" w:themeColor="accent6"/>
        </w:rPr>
        <w:t xml:space="preserve">awy </w:t>
      </w:r>
      <w:r w:rsidR="007749F8" w:rsidRPr="00126D2A">
        <w:rPr>
          <w:rFonts w:ascii="Arial" w:hAnsi="Arial" w:cs="Arial"/>
          <w:b/>
          <w:color w:val="70AD47" w:themeColor="accent6"/>
        </w:rPr>
        <w:t xml:space="preserve">Pzp </w:t>
      </w:r>
    </w:p>
    <w:p w14:paraId="40D7A14D" w14:textId="77777777" w:rsidR="00B76316" w:rsidRPr="00CE1268" w:rsidRDefault="00B76316" w:rsidP="00B76316">
      <w:pPr>
        <w:spacing w:before="120" w:after="120"/>
        <w:jc w:val="both"/>
        <w:rPr>
          <w:rFonts w:ascii="Arial" w:eastAsia="Calibri" w:hAnsi="Arial" w:cs="Arial"/>
          <w:b/>
          <w:bCs/>
        </w:rPr>
      </w:pPr>
      <w:bookmarkStart w:id="1" w:name="_Hlk104378321"/>
      <w:bookmarkStart w:id="2" w:name="_Hlk104378385"/>
      <w:r w:rsidRPr="00CE1268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sprzętu i wyposażenia medycznego w ramach projektu grantowego nr FENX.06.01-IP.03-0001/23 pod nazwą „Wsparcie podstawowej opieki zdrowotnej (POZ)” </w:t>
      </w:r>
      <w:r w:rsidRPr="00CE1268">
        <w:rPr>
          <w:rFonts w:ascii="Arial" w:eastAsia="Calibri" w:hAnsi="Arial" w:cs="Arial"/>
          <w:b/>
          <w:bCs/>
          <w:lang w:eastAsia="en-GB"/>
        </w:rPr>
        <w:t xml:space="preserve">pn. </w:t>
      </w:r>
      <w:r w:rsidRPr="00CE1268">
        <w:rPr>
          <w:rFonts w:ascii="Arial" w:eastAsia="Calibri" w:hAnsi="Arial" w:cs="Arial"/>
          <w:b/>
          <w:lang w:eastAsia="en-GB"/>
        </w:rPr>
        <w:t>„</w:t>
      </w:r>
      <w:r w:rsidRPr="00CE1268">
        <w:rPr>
          <w:rFonts w:ascii="Arial" w:eastAsia="Calibri" w:hAnsi="Arial" w:cs="Arial"/>
          <w:b/>
          <w:bCs/>
          <w:i/>
          <w:iCs/>
          <w:lang w:eastAsia="en-GB"/>
        </w:rPr>
        <w:t>Dostawa wizualizatora naczyniowego (skanera żył) dla Poradni Podstawowej Opieki Zdrowotnej w 105 Kresowym Szpitalu Wojskowy z Przychodnią SP ZOZ w Żarach</w:t>
      </w:r>
      <w:r w:rsidRPr="00CE1268">
        <w:rPr>
          <w:rFonts w:ascii="Arial" w:eastAsia="Calibri" w:hAnsi="Arial" w:cs="Arial"/>
          <w:b/>
          <w:bCs/>
          <w:i/>
          <w:lang w:eastAsia="en-GB"/>
        </w:rPr>
        <w:t>”</w:t>
      </w:r>
      <w:r>
        <w:rPr>
          <w:rFonts w:ascii="Arial" w:eastAsia="Calibri" w:hAnsi="Arial" w:cs="Arial"/>
          <w:b/>
          <w:bCs/>
          <w:i/>
          <w:lang w:eastAsia="en-GB"/>
        </w:rPr>
        <w:t xml:space="preserve"> </w:t>
      </w:r>
      <w:r w:rsidRPr="00CE1268">
        <w:rPr>
          <w:rFonts w:ascii="Arial" w:eastAsia="Calibri" w:hAnsi="Arial" w:cs="Arial"/>
          <w:lang w:eastAsia="en-GB"/>
        </w:rPr>
        <w:t>prowadzonego w trybie przetargu podstawowego bez negocjacji na podstawie art. 275 pkt 1 ustawy z dnia 11 września 2019 r Prawo zamówień publicznych</w:t>
      </w:r>
      <w:r>
        <w:rPr>
          <w:rFonts w:ascii="Arial" w:eastAsia="Calibri" w:hAnsi="Arial" w:cs="Arial"/>
          <w:lang w:eastAsia="en-GB"/>
        </w:rPr>
        <w:t>.</w:t>
      </w:r>
      <w:r w:rsidRPr="00CE1268">
        <w:rPr>
          <w:rFonts w:ascii="Arial" w:eastAsia="Calibri" w:hAnsi="Arial" w:cs="Arial"/>
          <w:lang w:eastAsia="en-GB"/>
        </w:rPr>
        <w:t xml:space="preserve"> </w:t>
      </w:r>
      <w:bookmarkEnd w:id="1"/>
    </w:p>
    <w:p w14:paraId="2A081C0A" w14:textId="77777777" w:rsidR="004771C3" w:rsidRPr="00126D2A" w:rsidRDefault="004771C3" w:rsidP="00420701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</w:rPr>
      </w:pPr>
      <w:r w:rsidRPr="00126D2A">
        <w:rPr>
          <w:rFonts w:ascii="Arial" w:eastAsia="Calibri" w:hAnsi="Arial" w:cs="Arial"/>
          <w:b/>
        </w:rPr>
        <w:t>INFORMACJA DOTYCZĄCA WYKONAWCY:</w:t>
      </w:r>
    </w:p>
    <w:p w14:paraId="14286B66" w14:textId="77777777" w:rsidR="004771C3" w:rsidRPr="00126D2A" w:rsidRDefault="004771C3" w:rsidP="00420701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126D2A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126D2A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6DACF1A2" w14:textId="77777777" w:rsidR="004771C3" w:rsidRPr="00126D2A" w:rsidRDefault="004771C3" w:rsidP="00420701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126D2A">
        <w:rPr>
          <w:rFonts w:ascii="Arial" w:eastAsia="Calibri" w:hAnsi="Arial" w:cs="Arial"/>
          <w:lang w:eastAsia="ar-SA"/>
        </w:rPr>
        <w:t>Nazwa i adres Wykonawcy</w:t>
      </w:r>
      <w:r w:rsidRPr="00126D2A">
        <w:rPr>
          <w:rFonts w:ascii="Arial" w:eastAsia="Calibri" w:hAnsi="Arial" w:cs="Arial"/>
          <w:i/>
          <w:lang w:eastAsia="ar-SA"/>
        </w:rPr>
        <w:t xml:space="preserve">: </w:t>
      </w:r>
    </w:p>
    <w:p w14:paraId="1EBEBBEE" w14:textId="77777777" w:rsidR="004771C3" w:rsidRPr="00126D2A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126D2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51F072AF" w14:textId="11763603" w:rsidR="00B0088C" w:rsidRPr="00126D2A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126D2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126D2A">
        <w:rPr>
          <w:rFonts w:ascii="Arial" w:eastAsia="Calibri" w:hAnsi="Arial" w:cs="Arial"/>
          <w:lang w:eastAsia="ar-SA"/>
        </w:rPr>
        <w:br/>
      </w:r>
      <w:r w:rsidRPr="00126D2A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126D2A">
        <w:rPr>
          <w:rFonts w:ascii="Arial" w:eastAsia="Calibri" w:hAnsi="Arial" w:cs="Arial"/>
          <w:b/>
          <w:bCs/>
          <w:color w:val="70AD47" w:themeColor="accent6"/>
          <w:lang w:eastAsia="en-GB"/>
        </w:rPr>
        <w:t xml:space="preserve">Oświadczam/my, że </w:t>
      </w:r>
      <w:bookmarkEnd w:id="2"/>
    </w:p>
    <w:p w14:paraId="106C898E" w14:textId="77777777" w:rsidR="00B5040B" w:rsidRPr="00126D2A" w:rsidRDefault="00B5040B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126D2A">
        <w:rPr>
          <w:rFonts w:ascii="Arial" w:hAnsi="Arial" w:cs="Arial"/>
          <w:b/>
        </w:rPr>
        <w:t>OŚWIADCZENIA DOTYCZĄCE PODSTAW WYKLUCZENIA:</w:t>
      </w:r>
    </w:p>
    <w:p w14:paraId="403F4963" w14:textId="319284B0" w:rsidR="00B5040B" w:rsidRPr="00126D2A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 xml:space="preserve">Oświadczam, że nie podlegam wykluczeniu z postępowania na podstawie </w:t>
      </w:r>
      <w:r w:rsidRPr="00126D2A">
        <w:rPr>
          <w:rFonts w:ascii="Arial" w:hAnsi="Arial" w:cs="Arial"/>
        </w:rPr>
        <w:br/>
        <w:t>art. 108 ust</w:t>
      </w:r>
      <w:r w:rsidR="007B426C" w:rsidRPr="00126D2A">
        <w:rPr>
          <w:rFonts w:ascii="Arial" w:hAnsi="Arial" w:cs="Arial"/>
        </w:rPr>
        <w:t>.</w:t>
      </w:r>
      <w:r w:rsidRPr="00126D2A">
        <w:rPr>
          <w:rFonts w:ascii="Arial" w:hAnsi="Arial" w:cs="Arial"/>
        </w:rPr>
        <w:t xml:space="preserve"> 1 ustawy Pzp.</w:t>
      </w:r>
    </w:p>
    <w:p w14:paraId="3364A204" w14:textId="798E5540" w:rsidR="00177C2A" w:rsidRPr="00126D2A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 xml:space="preserve">Oświadczam, że nie podlegam wykluczeniu z postępowania na podstawie </w:t>
      </w:r>
      <w:r w:rsidRPr="00126D2A">
        <w:rPr>
          <w:rFonts w:ascii="Arial" w:hAnsi="Arial" w:cs="Arial"/>
        </w:rPr>
        <w:br/>
        <w:t xml:space="preserve">art. </w:t>
      </w:r>
      <w:r w:rsidR="00177C2A" w:rsidRPr="00126D2A">
        <w:rPr>
          <w:rFonts w:ascii="Arial" w:hAnsi="Arial" w:cs="Arial"/>
        </w:rPr>
        <w:t>109</w:t>
      </w:r>
      <w:r w:rsidRPr="00126D2A">
        <w:rPr>
          <w:rFonts w:ascii="Arial" w:hAnsi="Arial" w:cs="Arial"/>
        </w:rPr>
        <w:t xml:space="preserve"> ust. </w:t>
      </w:r>
      <w:r w:rsidR="00177C2A" w:rsidRPr="00126D2A">
        <w:rPr>
          <w:rFonts w:ascii="Arial" w:hAnsi="Arial" w:cs="Arial"/>
        </w:rPr>
        <w:t>1</w:t>
      </w:r>
      <w:r w:rsidRPr="00126D2A">
        <w:rPr>
          <w:rFonts w:ascii="Arial" w:hAnsi="Arial" w:cs="Arial"/>
        </w:rPr>
        <w:t xml:space="preserve"> ustawy Pzp.</w:t>
      </w:r>
    </w:p>
    <w:p w14:paraId="36A83EFB" w14:textId="6965875F" w:rsidR="00177C2A" w:rsidRPr="00126D2A" w:rsidRDefault="003E24F8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  <w:color w:val="70AD47" w:themeColor="accent6"/>
        </w:rPr>
        <w:t>[UWAGA: zastosować, gdy zachodzą przesłanki wykluczenia</w:t>
      </w:r>
      <w:r w:rsidR="00550118" w:rsidRPr="00126D2A">
        <w:rPr>
          <w:rFonts w:ascii="Arial" w:hAnsi="Arial" w:cs="Arial"/>
          <w:color w:val="70AD47" w:themeColor="accent6"/>
        </w:rPr>
        <w:t xml:space="preserve"> z art. 108 ust. 1</w:t>
      </w:r>
      <w:r w:rsidR="00502F6B" w:rsidRPr="00126D2A">
        <w:rPr>
          <w:rFonts w:ascii="Arial" w:hAnsi="Arial" w:cs="Arial"/>
          <w:color w:val="70AD47" w:themeColor="accent6"/>
        </w:rPr>
        <w:t xml:space="preserve"> </w:t>
      </w:r>
      <w:r w:rsidR="00550118" w:rsidRPr="00126D2A">
        <w:rPr>
          <w:rFonts w:ascii="Arial" w:hAnsi="Arial" w:cs="Arial"/>
          <w:color w:val="70AD47" w:themeColor="accent6"/>
        </w:rPr>
        <w:t xml:space="preserve"> lub</w:t>
      </w:r>
      <w:r w:rsidR="00502F6B" w:rsidRPr="00126D2A">
        <w:rPr>
          <w:rFonts w:ascii="Arial" w:hAnsi="Arial" w:cs="Arial"/>
          <w:color w:val="70AD47" w:themeColor="accent6"/>
        </w:rPr>
        <w:t xml:space="preserve"> </w:t>
      </w:r>
      <w:r w:rsidR="00550118" w:rsidRPr="00126D2A">
        <w:rPr>
          <w:rFonts w:ascii="Arial" w:hAnsi="Arial" w:cs="Arial"/>
          <w:color w:val="70AD47" w:themeColor="accent6"/>
        </w:rPr>
        <w:t xml:space="preserve"> art.109 ust.1 pkt</w:t>
      </w:r>
      <w:r w:rsidR="00012059" w:rsidRPr="00126D2A">
        <w:rPr>
          <w:rFonts w:ascii="Arial" w:hAnsi="Arial" w:cs="Arial"/>
          <w:color w:val="70AD47" w:themeColor="accent6"/>
        </w:rPr>
        <w:t xml:space="preserve">. 1, </w:t>
      </w:r>
      <w:r w:rsidR="002F7A11" w:rsidRPr="00126D2A">
        <w:rPr>
          <w:rFonts w:ascii="Arial" w:hAnsi="Arial" w:cs="Arial"/>
          <w:color w:val="70AD47" w:themeColor="accent6"/>
        </w:rPr>
        <w:t>4</w:t>
      </w:r>
      <w:r w:rsidR="00302748" w:rsidRPr="00126D2A">
        <w:rPr>
          <w:rFonts w:ascii="Arial" w:hAnsi="Arial" w:cs="Arial"/>
          <w:color w:val="70AD47" w:themeColor="accent6"/>
        </w:rPr>
        <w:t>,</w:t>
      </w:r>
      <w:r w:rsidR="00012059" w:rsidRPr="00126D2A">
        <w:rPr>
          <w:rFonts w:ascii="Arial" w:hAnsi="Arial" w:cs="Arial"/>
          <w:color w:val="70AD47" w:themeColor="accent6"/>
        </w:rPr>
        <w:t xml:space="preserve"> 5, </w:t>
      </w:r>
      <w:r w:rsidR="002F7A11" w:rsidRPr="00126D2A">
        <w:rPr>
          <w:rFonts w:ascii="Arial" w:hAnsi="Arial" w:cs="Arial"/>
          <w:color w:val="70AD47" w:themeColor="accent6"/>
        </w:rPr>
        <w:t xml:space="preserve"> 7</w:t>
      </w:r>
      <w:r w:rsidR="00550118" w:rsidRPr="00126D2A">
        <w:rPr>
          <w:rFonts w:ascii="Arial" w:hAnsi="Arial" w:cs="Arial"/>
          <w:color w:val="70AD47" w:themeColor="accent6"/>
        </w:rPr>
        <w:t xml:space="preserve"> ustawy Pzp</w:t>
      </w:r>
      <w:r w:rsidR="0022401A" w:rsidRPr="00126D2A">
        <w:rPr>
          <w:rFonts w:ascii="Arial" w:hAnsi="Arial" w:cs="Arial"/>
          <w:color w:val="70AD47" w:themeColor="accent6"/>
        </w:rPr>
        <w:t xml:space="preserve">, a </w:t>
      </w:r>
      <w:r w:rsidRPr="00126D2A">
        <w:rPr>
          <w:rFonts w:ascii="Arial" w:hAnsi="Arial" w:cs="Arial"/>
          <w:color w:val="70AD47" w:themeColor="accent6"/>
        </w:rPr>
        <w:t xml:space="preserve">wykonawca korzysta z </w:t>
      </w:r>
      <w:r w:rsidR="00E96851" w:rsidRPr="00126D2A">
        <w:rPr>
          <w:rFonts w:ascii="Arial" w:hAnsi="Arial" w:cs="Arial"/>
          <w:color w:val="70AD47" w:themeColor="accent6"/>
        </w:rPr>
        <w:t>procedury samooczyszczenia, o której mowa w art. 110 ust. 2 ustawy Pzp</w:t>
      </w:r>
      <w:r w:rsidRPr="00126D2A">
        <w:rPr>
          <w:rFonts w:ascii="Arial" w:hAnsi="Arial" w:cs="Arial"/>
          <w:color w:val="70AD47" w:themeColor="accent6"/>
        </w:rPr>
        <w:t xml:space="preserve">] </w:t>
      </w:r>
      <w:r w:rsidR="0073748B" w:rsidRPr="00126D2A">
        <w:rPr>
          <w:rFonts w:ascii="Arial" w:hAnsi="Arial" w:cs="Arial"/>
          <w:color w:val="70AD47" w:themeColor="accent6"/>
        </w:rPr>
        <w:br/>
      </w:r>
      <w:r w:rsidR="00177C2A" w:rsidRPr="00126D2A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="00177C2A" w:rsidRPr="00126D2A">
        <w:rPr>
          <w:rFonts w:ascii="Arial" w:hAnsi="Arial" w:cs="Arial"/>
          <w:i/>
        </w:rPr>
        <w:t xml:space="preserve">(podać mającą zastosowanie podstawę wykluczenia spośród wymienionych w art. </w:t>
      </w:r>
      <w:r w:rsidR="00F259C4" w:rsidRPr="00126D2A">
        <w:rPr>
          <w:rFonts w:ascii="Arial" w:hAnsi="Arial" w:cs="Arial"/>
          <w:i/>
        </w:rPr>
        <w:t xml:space="preserve">108 </w:t>
      </w:r>
      <w:r w:rsidR="00177C2A" w:rsidRPr="00126D2A">
        <w:rPr>
          <w:rFonts w:ascii="Arial" w:hAnsi="Arial" w:cs="Arial"/>
          <w:i/>
        </w:rPr>
        <w:t>ust. 1</w:t>
      </w:r>
      <w:r w:rsidR="00012059" w:rsidRPr="00126D2A">
        <w:rPr>
          <w:rFonts w:ascii="Arial" w:hAnsi="Arial" w:cs="Arial"/>
          <w:i/>
        </w:rPr>
        <w:t xml:space="preserve"> </w:t>
      </w:r>
      <w:r w:rsidR="00177C2A" w:rsidRPr="00126D2A">
        <w:rPr>
          <w:rFonts w:ascii="Arial" w:hAnsi="Arial" w:cs="Arial"/>
          <w:i/>
        </w:rPr>
        <w:t>lub art.</w:t>
      </w:r>
      <w:r w:rsidR="00443F07" w:rsidRPr="00126D2A">
        <w:rPr>
          <w:rFonts w:ascii="Arial" w:hAnsi="Arial" w:cs="Arial"/>
          <w:i/>
        </w:rPr>
        <w:t xml:space="preserve"> </w:t>
      </w:r>
      <w:r w:rsidR="00F259C4" w:rsidRPr="00126D2A">
        <w:rPr>
          <w:rFonts w:ascii="Arial" w:hAnsi="Arial" w:cs="Arial"/>
          <w:i/>
        </w:rPr>
        <w:t>109</w:t>
      </w:r>
      <w:r w:rsidR="00177C2A" w:rsidRPr="00126D2A">
        <w:rPr>
          <w:rFonts w:ascii="Arial" w:hAnsi="Arial" w:cs="Arial"/>
          <w:i/>
        </w:rPr>
        <w:t xml:space="preserve"> ust. </w:t>
      </w:r>
      <w:r w:rsidR="00F259C4" w:rsidRPr="00126D2A">
        <w:rPr>
          <w:rFonts w:ascii="Arial" w:hAnsi="Arial" w:cs="Arial"/>
          <w:i/>
        </w:rPr>
        <w:t>1</w:t>
      </w:r>
      <w:r w:rsidR="00177C2A" w:rsidRPr="00126D2A">
        <w:rPr>
          <w:rFonts w:ascii="Arial" w:hAnsi="Arial" w:cs="Arial"/>
          <w:i/>
        </w:rPr>
        <w:t xml:space="preserve"> </w:t>
      </w:r>
      <w:r w:rsidR="00E63E4B" w:rsidRPr="00126D2A">
        <w:rPr>
          <w:rFonts w:ascii="Arial" w:hAnsi="Arial" w:cs="Arial"/>
          <w:i/>
        </w:rPr>
        <w:t xml:space="preserve">pkt </w:t>
      </w:r>
      <w:r w:rsidR="00012059" w:rsidRPr="00126D2A">
        <w:rPr>
          <w:rFonts w:ascii="Arial" w:hAnsi="Arial" w:cs="Arial"/>
          <w:i/>
        </w:rPr>
        <w:t xml:space="preserve">,) </w:t>
      </w:r>
      <w:r w:rsidR="002F7A11" w:rsidRPr="00126D2A">
        <w:rPr>
          <w:rFonts w:ascii="Arial" w:hAnsi="Arial" w:cs="Arial"/>
          <w:i/>
        </w:rPr>
        <w:t>4</w:t>
      </w:r>
      <w:r w:rsidR="00012059" w:rsidRPr="00126D2A">
        <w:rPr>
          <w:rFonts w:ascii="Arial" w:hAnsi="Arial" w:cs="Arial"/>
          <w:i/>
        </w:rPr>
        <w:t xml:space="preserve">, 5, </w:t>
      </w:r>
      <w:r w:rsidR="002F7A11" w:rsidRPr="00126D2A">
        <w:rPr>
          <w:rFonts w:ascii="Arial" w:hAnsi="Arial" w:cs="Arial"/>
          <w:i/>
        </w:rPr>
        <w:t>7</w:t>
      </w:r>
      <w:r w:rsidR="00E63E4B" w:rsidRPr="00126D2A">
        <w:rPr>
          <w:rFonts w:ascii="Arial" w:hAnsi="Arial" w:cs="Arial"/>
          <w:i/>
        </w:rPr>
        <w:t xml:space="preserve"> </w:t>
      </w:r>
      <w:r w:rsidR="00177C2A" w:rsidRPr="00126D2A">
        <w:rPr>
          <w:rFonts w:ascii="Arial" w:hAnsi="Arial" w:cs="Arial"/>
          <w:i/>
        </w:rPr>
        <w:t>ustawy Pzp).</w:t>
      </w:r>
      <w:r w:rsidR="00177C2A" w:rsidRPr="00126D2A">
        <w:rPr>
          <w:rFonts w:ascii="Arial" w:hAnsi="Arial" w:cs="Arial"/>
        </w:rPr>
        <w:t xml:space="preserve"> Jednocześnie oświadczam, że w związku z ww. okolicznością, na podstawie art. </w:t>
      </w:r>
      <w:r w:rsidR="00F259C4" w:rsidRPr="00126D2A">
        <w:rPr>
          <w:rFonts w:ascii="Arial" w:hAnsi="Arial" w:cs="Arial"/>
        </w:rPr>
        <w:t>110</w:t>
      </w:r>
      <w:r w:rsidR="00177C2A" w:rsidRPr="00126D2A">
        <w:rPr>
          <w:rFonts w:ascii="Arial" w:hAnsi="Arial" w:cs="Arial"/>
        </w:rPr>
        <w:t xml:space="preserve"> ust. </w:t>
      </w:r>
      <w:r w:rsidR="00F259C4" w:rsidRPr="00126D2A">
        <w:rPr>
          <w:rFonts w:ascii="Arial" w:hAnsi="Arial" w:cs="Arial"/>
        </w:rPr>
        <w:t>2</w:t>
      </w:r>
      <w:r w:rsidR="00177C2A" w:rsidRPr="00126D2A">
        <w:rPr>
          <w:rFonts w:ascii="Arial" w:hAnsi="Arial" w:cs="Arial"/>
        </w:rPr>
        <w:t xml:space="preserve"> ustawy Pzp podjąłem następujące środki naprawcze</w:t>
      </w:r>
      <w:r w:rsidR="00EE1459" w:rsidRPr="00126D2A">
        <w:rPr>
          <w:rFonts w:ascii="Arial" w:hAnsi="Arial" w:cs="Arial"/>
        </w:rPr>
        <w:t xml:space="preserve"> </w:t>
      </w:r>
      <w:r w:rsidR="00FB1A2B" w:rsidRPr="00126D2A">
        <w:rPr>
          <w:rFonts w:ascii="Arial" w:hAnsi="Arial" w:cs="Arial"/>
        </w:rPr>
        <w:t>i</w:t>
      </w:r>
      <w:r w:rsidR="00EE1459" w:rsidRPr="00126D2A">
        <w:rPr>
          <w:rFonts w:ascii="Arial" w:hAnsi="Arial" w:cs="Arial"/>
        </w:rPr>
        <w:t xml:space="preserve"> zapobiegawcze</w:t>
      </w:r>
      <w:r w:rsidR="00177C2A" w:rsidRPr="00126D2A">
        <w:rPr>
          <w:rFonts w:ascii="Arial" w:hAnsi="Arial" w:cs="Arial"/>
        </w:rPr>
        <w:t>: ………………………………………………………………………………………………</w:t>
      </w:r>
      <w:r w:rsidR="00B210FF" w:rsidRPr="00126D2A">
        <w:rPr>
          <w:rFonts w:ascii="Arial" w:hAnsi="Arial" w:cs="Arial"/>
        </w:rPr>
        <w:t>…………</w:t>
      </w:r>
      <w:r w:rsidR="00177C2A" w:rsidRPr="00126D2A">
        <w:rPr>
          <w:rFonts w:ascii="Arial" w:hAnsi="Arial" w:cs="Arial"/>
        </w:rPr>
        <w:t>………………</w:t>
      </w:r>
      <w:r w:rsidR="00752593" w:rsidRPr="00126D2A">
        <w:rPr>
          <w:rFonts w:ascii="Arial" w:hAnsi="Arial" w:cs="Arial"/>
        </w:rPr>
        <w:t>……………………………………………………………………………………………</w:t>
      </w:r>
      <w:r w:rsidR="00D55182" w:rsidRPr="00126D2A">
        <w:rPr>
          <w:rFonts w:ascii="Arial" w:hAnsi="Arial" w:cs="Arial"/>
        </w:rPr>
        <w:t>…</w:t>
      </w:r>
    </w:p>
    <w:p w14:paraId="40055052" w14:textId="2183AB34" w:rsidR="00752593" w:rsidRPr="00126D2A" w:rsidRDefault="00393007" w:rsidP="00420701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26D2A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126D2A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="00DD59F0" w:rsidRPr="00126D2A">
        <w:rPr>
          <w:rFonts w:ascii="Arial" w:hAnsi="Arial" w:cs="Arial"/>
          <w:sz w:val="22"/>
          <w:szCs w:val="22"/>
        </w:rPr>
        <w:t>z dnia 13 kwietnia 2022 r.</w:t>
      </w:r>
      <w:r w:rsidR="00DD59F0" w:rsidRPr="00126D2A">
        <w:rPr>
          <w:rFonts w:ascii="Arial" w:hAnsi="Arial" w:cs="Arial"/>
          <w:i/>
          <w:iCs/>
          <w:sz w:val="22"/>
          <w:szCs w:val="22"/>
        </w:rPr>
        <w:t xml:space="preserve"> </w:t>
      </w:r>
      <w:r w:rsidR="00DD59F0" w:rsidRPr="00126D2A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</w:t>
      </w:r>
      <w:r w:rsidR="00DD59F0" w:rsidRPr="00126D2A">
        <w:rPr>
          <w:rFonts w:ascii="Arial" w:hAnsi="Arial" w:cs="Arial"/>
          <w:i/>
          <w:iCs/>
          <w:color w:val="222222"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1B1ECD" w:rsidRPr="00126D2A">
        <w:rPr>
          <w:rFonts w:ascii="Arial" w:hAnsi="Arial" w:cs="Arial"/>
          <w:i/>
          <w:iCs/>
          <w:color w:val="222222"/>
          <w:sz w:val="22"/>
          <w:szCs w:val="22"/>
        </w:rPr>
        <w:t xml:space="preserve"> </w:t>
      </w:r>
      <w:r w:rsidR="001B1ECD" w:rsidRPr="00126D2A">
        <w:rPr>
          <w:rFonts w:ascii="Arial" w:hAnsi="Arial" w:cs="Arial"/>
          <w:iCs/>
          <w:color w:val="222222"/>
          <w:sz w:val="22"/>
          <w:szCs w:val="22"/>
        </w:rPr>
        <w:t>(Dz. U. poz. 835)</w:t>
      </w:r>
      <w:r w:rsidR="00413F83" w:rsidRPr="00126D2A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="00DD59F0" w:rsidRPr="00126D2A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="00DD59F0" w:rsidRPr="00126D2A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762A9EA5" w14:textId="77777777" w:rsidR="00634311" w:rsidRPr="00126D2A" w:rsidRDefault="00634311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bookmarkStart w:id="3" w:name="_Hlk99009560"/>
      <w:r w:rsidRPr="00126D2A">
        <w:rPr>
          <w:rFonts w:ascii="Arial" w:hAnsi="Arial" w:cs="Arial"/>
          <w:b/>
        </w:rPr>
        <w:t>OŚWIADCZENIE DOTYCZĄCE PODANYCH INFORMACJI:</w:t>
      </w:r>
    </w:p>
    <w:bookmarkEnd w:id="3"/>
    <w:p w14:paraId="3394D386" w14:textId="59E25176" w:rsidR="009E1710" w:rsidRPr="00126D2A" w:rsidRDefault="00D23F3D" w:rsidP="00420701">
      <w:pPr>
        <w:spacing w:after="12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126D2A">
        <w:rPr>
          <w:rFonts w:ascii="Arial" w:hAnsi="Arial" w:cs="Arial"/>
        </w:rPr>
        <w:br/>
      </w:r>
      <w:r w:rsidRPr="00126D2A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  <w:r w:rsidR="00AA336E" w:rsidRPr="00126D2A">
        <w:rPr>
          <w:rFonts w:ascii="Arial" w:hAnsi="Arial" w:cs="Arial"/>
        </w:rPr>
        <w:t xml:space="preserve"> </w:t>
      </w:r>
    </w:p>
    <w:p w14:paraId="5869FF35" w14:textId="0E838CBB" w:rsidR="00AA336E" w:rsidRPr="00126D2A" w:rsidRDefault="00AA336E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126D2A">
        <w:rPr>
          <w:rFonts w:ascii="Arial" w:hAnsi="Arial" w:cs="Arial"/>
          <w:b/>
        </w:rPr>
        <w:t>INFORMACJA DOTYCZĄCA DOSTĘPU DO PODMIOTOWYCH ŚRODKÓW DOWODOWYCH:</w:t>
      </w:r>
    </w:p>
    <w:p w14:paraId="75707ECD" w14:textId="25595E56" w:rsidR="00AA336E" w:rsidRPr="00126D2A" w:rsidRDefault="00AA336E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>Wskazuję</w:t>
      </w:r>
      <w:r w:rsidR="0095117C" w:rsidRPr="00126D2A">
        <w:rPr>
          <w:rFonts w:ascii="Arial" w:hAnsi="Arial" w:cs="Arial"/>
        </w:rPr>
        <w:t xml:space="preserve"> </w:t>
      </w:r>
      <w:r w:rsidR="00A834D8" w:rsidRPr="00126D2A">
        <w:rPr>
          <w:rFonts w:ascii="Arial" w:hAnsi="Arial" w:cs="Arial"/>
        </w:rPr>
        <w:t xml:space="preserve">następujące </w:t>
      </w:r>
      <w:r w:rsidRPr="00126D2A">
        <w:rPr>
          <w:rFonts w:ascii="Arial" w:hAnsi="Arial" w:cs="Arial"/>
        </w:rPr>
        <w:t>podmiotow</w:t>
      </w:r>
      <w:r w:rsidR="00A834D8" w:rsidRPr="00126D2A">
        <w:rPr>
          <w:rFonts w:ascii="Arial" w:hAnsi="Arial" w:cs="Arial"/>
        </w:rPr>
        <w:t>e</w:t>
      </w:r>
      <w:r w:rsidRPr="00126D2A">
        <w:rPr>
          <w:rFonts w:ascii="Arial" w:hAnsi="Arial" w:cs="Arial"/>
        </w:rPr>
        <w:t xml:space="preserve"> środk</w:t>
      </w:r>
      <w:r w:rsidR="00A834D8" w:rsidRPr="00126D2A">
        <w:rPr>
          <w:rFonts w:ascii="Arial" w:hAnsi="Arial" w:cs="Arial"/>
        </w:rPr>
        <w:t>i</w:t>
      </w:r>
      <w:r w:rsidRPr="00126D2A">
        <w:rPr>
          <w:rFonts w:ascii="Arial" w:hAnsi="Arial" w:cs="Arial"/>
        </w:rPr>
        <w:t xml:space="preserve"> dowodow</w:t>
      </w:r>
      <w:r w:rsidR="00A834D8" w:rsidRPr="00126D2A">
        <w:rPr>
          <w:rFonts w:ascii="Arial" w:hAnsi="Arial" w:cs="Arial"/>
        </w:rPr>
        <w:t>e</w:t>
      </w:r>
      <w:r w:rsidR="0095117C" w:rsidRPr="00126D2A">
        <w:rPr>
          <w:rFonts w:ascii="Arial" w:hAnsi="Arial" w:cs="Arial"/>
        </w:rPr>
        <w:t xml:space="preserve">, które można uzyskać za pomocą </w:t>
      </w:r>
      <w:r w:rsidRPr="00126D2A">
        <w:rPr>
          <w:rFonts w:ascii="Arial" w:hAnsi="Arial" w:cs="Arial"/>
        </w:rPr>
        <w:t xml:space="preserve">bezpłatnych </w:t>
      </w:r>
      <w:r w:rsidR="00420701" w:rsidRPr="00126D2A">
        <w:rPr>
          <w:rFonts w:ascii="Arial" w:hAnsi="Arial" w:cs="Arial"/>
        </w:rPr>
        <w:br/>
      </w:r>
      <w:r w:rsidRPr="00126D2A">
        <w:rPr>
          <w:rFonts w:ascii="Arial" w:hAnsi="Arial" w:cs="Arial"/>
        </w:rPr>
        <w:t>i ogólnodostępnych baz danych</w:t>
      </w:r>
      <w:r w:rsidR="00A834D8" w:rsidRPr="00126D2A">
        <w:rPr>
          <w:rFonts w:ascii="Arial" w:hAnsi="Arial" w:cs="Arial"/>
        </w:rPr>
        <w:t>, oraz dane umożliwiające dostęp do tych środków</w:t>
      </w:r>
      <w:r w:rsidRPr="00126D2A">
        <w:rPr>
          <w:rFonts w:ascii="Arial" w:hAnsi="Arial" w:cs="Arial"/>
        </w:rPr>
        <w:t>:</w:t>
      </w:r>
    </w:p>
    <w:p w14:paraId="403977C2" w14:textId="7F3BF300" w:rsidR="004771C3" w:rsidRPr="00126D2A" w:rsidRDefault="004771C3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eastAsia="Calibri" w:hAnsi="Arial" w:cs="Arial"/>
          <w:color w:val="70AD47" w:themeColor="accent6"/>
        </w:rPr>
        <w:t>[UWAGA</w:t>
      </w:r>
      <w:r w:rsidRPr="00126D2A">
        <w:rPr>
          <w:rFonts w:ascii="Arial" w:eastAsia="Calibri" w:hAnsi="Arial" w:cs="Arial"/>
          <w:i/>
          <w:color w:val="70AD47" w:themeColor="accent6"/>
        </w:rPr>
        <w:t>: 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Pr="00126D2A">
        <w:rPr>
          <w:rFonts w:ascii="Arial" w:eastAsia="Calibri" w:hAnsi="Arial" w:cs="Arial"/>
          <w:iCs/>
          <w:color w:val="70AD47" w:themeColor="accent6"/>
        </w:rPr>
        <w:t>]</w:t>
      </w:r>
    </w:p>
    <w:p w14:paraId="0E3570AB" w14:textId="598D09D1" w:rsidR="002E0E61" w:rsidRPr="00126D2A" w:rsidRDefault="00AA336E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>1)</w:t>
      </w:r>
      <w:r w:rsidR="002E0E61" w:rsidRPr="00126D2A">
        <w:rPr>
          <w:rFonts w:ascii="Arial" w:hAnsi="Arial" w:cs="Arial"/>
        </w:rPr>
        <w:t xml:space="preserve"> </w:t>
      </w:r>
      <w:r w:rsidRPr="00126D2A">
        <w:rPr>
          <w:rFonts w:ascii="Arial" w:hAnsi="Arial" w:cs="Arial"/>
        </w:rPr>
        <w:t>..............................................................................................................</w:t>
      </w:r>
      <w:r w:rsidR="002E0E61" w:rsidRPr="00126D2A">
        <w:rPr>
          <w:rFonts w:ascii="Arial" w:hAnsi="Arial" w:cs="Arial"/>
        </w:rPr>
        <w:t>........................................</w:t>
      </w:r>
    </w:p>
    <w:p w14:paraId="77BD638C" w14:textId="70A1E75B" w:rsidR="00AA336E" w:rsidRPr="00126D2A" w:rsidRDefault="00CB7698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37A0F369" w14:textId="12CE13A5" w:rsidR="00D23F3D" w:rsidRPr="00126D2A" w:rsidRDefault="00AA336E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>2)</w:t>
      </w:r>
      <w:r w:rsidR="002E0E61" w:rsidRPr="00126D2A">
        <w:rPr>
          <w:rFonts w:ascii="Arial" w:hAnsi="Arial" w:cs="Arial"/>
        </w:rPr>
        <w:t xml:space="preserve"> </w:t>
      </w:r>
      <w:r w:rsidRPr="00126D2A">
        <w:rPr>
          <w:rFonts w:ascii="Arial" w:hAnsi="Arial" w:cs="Arial"/>
        </w:rPr>
        <w:t>..............................................................................................................................</w:t>
      </w:r>
      <w:r w:rsidR="002E0E61" w:rsidRPr="00126D2A">
        <w:rPr>
          <w:rFonts w:ascii="Arial" w:hAnsi="Arial" w:cs="Arial"/>
        </w:rPr>
        <w:t>.........................</w:t>
      </w:r>
    </w:p>
    <w:p w14:paraId="6574CC01" w14:textId="4AFFBD1E" w:rsidR="00520F90" w:rsidRPr="00126D2A" w:rsidRDefault="004D323F" w:rsidP="00420701">
      <w:pPr>
        <w:spacing w:after="0" w:line="276" w:lineRule="auto"/>
        <w:jc w:val="both"/>
        <w:rPr>
          <w:rFonts w:ascii="Arial" w:hAnsi="Arial" w:cs="Arial"/>
          <w:i/>
        </w:rPr>
      </w:pPr>
      <w:r w:rsidRPr="00126D2A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100611DC" w14:textId="77777777" w:rsidR="00EC35FE" w:rsidRPr="00126D2A" w:rsidRDefault="00EC35FE" w:rsidP="00420701">
      <w:pPr>
        <w:spacing w:after="120" w:line="276" w:lineRule="auto"/>
        <w:jc w:val="both"/>
        <w:rPr>
          <w:rFonts w:ascii="Arial" w:eastAsia="Calibri" w:hAnsi="Arial" w:cs="Arial"/>
          <w:i/>
          <w:color w:val="70AD47" w:themeColor="accent6"/>
        </w:rPr>
      </w:pPr>
      <w:r w:rsidRPr="00126D2A">
        <w:rPr>
          <w:rFonts w:ascii="Arial" w:eastAsia="Calibri" w:hAnsi="Arial" w:cs="Arial"/>
          <w:iCs/>
          <w:color w:val="70AD47" w:themeColor="accent6"/>
        </w:rPr>
        <w:t>[UWAGA:</w:t>
      </w:r>
      <w:r w:rsidRPr="00126D2A">
        <w:rPr>
          <w:rFonts w:ascii="Arial" w:eastAsia="Calibri" w:hAnsi="Arial" w:cs="Arial"/>
          <w:i/>
          <w:color w:val="70AD47" w:themeColor="accent6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126D2A">
        <w:rPr>
          <w:rFonts w:ascii="Arial" w:eastAsia="Calibri" w:hAnsi="Arial" w:cs="Arial"/>
          <w:iCs/>
          <w:color w:val="70AD47" w:themeColor="accent6"/>
        </w:rPr>
        <w:t>]</w:t>
      </w:r>
    </w:p>
    <w:p w14:paraId="69CB89A6" w14:textId="77777777" w:rsidR="00EC35FE" w:rsidRPr="00126D2A" w:rsidRDefault="00EC35FE" w:rsidP="00420701">
      <w:pPr>
        <w:spacing w:after="0" w:line="276" w:lineRule="auto"/>
        <w:jc w:val="both"/>
        <w:rPr>
          <w:rFonts w:ascii="Arial" w:hAnsi="Arial" w:cs="Arial"/>
          <w:i/>
        </w:rPr>
      </w:pPr>
    </w:p>
    <w:p w14:paraId="1470EB4E" w14:textId="4532A8FA" w:rsidR="0045049B" w:rsidRPr="00126D2A" w:rsidRDefault="004771C3" w:rsidP="00420701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  <w:bookmarkStart w:id="4" w:name="_Hlk104379978"/>
      <w:r w:rsidRPr="00126D2A">
        <w:rPr>
          <w:rFonts w:ascii="Arial" w:eastAsia="Calibri" w:hAnsi="Arial" w:cs="Arial"/>
          <w:i/>
          <w:iCs/>
        </w:rPr>
        <w:t xml:space="preserve">Informacja dla Wykonawcy: </w:t>
      </w:r>
      <w:r w:rsidR="0045049B" w:rsidRPr="00126D2A">
        <w:rPr>
          <w:rFonts w:ascii="Arial" w:eastAsia="Calibri" w:hAnsi="Arial" w:cs="Arial"/>
          <w:i/>
          <w:iCs/>
        </w:rPr>
        <w:t xml:space="preserve">Stosownie do art. 63 ust. 2 ustawy Pzp, oświadczenie powinno być złożone, pod rygorem nieważności, w formie elektronicznej lub w postaci elektronicznej opatrzonej podpisem zaufanym lub podpisem osobistym. </w:t>
      </w:r>
    </w:p>
    <w:p w14:paraId="7721D9AC" w14:textId="7084DE35" w:rsidR="00520F90" w:rsidRPr="00126D2A" w:rsidRDefault="00520F90" w:rsidP="00420701">
      <w:pPr>
        <w:spacing w:after="0" w:line="276" w:lineRule="auto"/>
        <w:jc w:val="both"/>
        <w:rPr>
          <w:rFonts w:ascii="Arial" w:hAnsi="Arial" w:cs="Arial"/>
        </w:rPr>
      </w:pPr>
    </w:p>
    <w:p w14:paraId="344D96B5" w14:textId="77777777" w:rsidR="00420701" w:rsidRPr="00126D2A" w:rsidRDefault="00420701" w:rsidP="00420701">
      <w:pPr>
        <w:spacing w:after="0" w:line="276" w:lineRule="auto"/>
        <w:jc w:val="both"/>
        <w:rPr>
          <w:rFonts w:ascii="Arial" w:hAnsi="Arial" w:cs="Arial"/>
        </w:rPr>
      </w:pPr>
    </w:p>
    <w:p w14:paraId="60467482" w14:textId="39A4F8C7" w:rsidR="004771C3" w:rsidRPr="00126D2A" w:rsidRDefault="00126D2A" w:rsidP="00420701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 w:rsidR="004771C3" w:rsidRPr="00126D2A">
        <w:rPr>
          <w:rFonts w:ascii="Arial" w:eastAsia="Calibri" w:hAnsi="Arial" w:cs="Arial"/>
          <w:bCs/>
          <w:lang w:eastAsia="ar-SA"/>
        </w:rPr>
        <w:tab/>
      </w:r>
      <w:r w:rsidR="004771C3" w:rsidRPr="00126D2A">
        <w:rPr>
          <w:rFonts w:ascii="Arial" w:eastAsia="Calibri" w:hAnsi="Arial" w:cs="Arial"/>
          <w:bCs/>
          <w:lang w:eastAsia="ar-SA"/>
        </w:rPr>
        <w:tab/>
        <w:t>[………………………………………]</w:t>
      </w:r>
    </w:p>
    <w:p w14:paraId="531CADA4" w14:textId="74BF9335" w:rsidR="00484F88" w:rsidRPr="00126D2A" w:rsidRDefault="00520F90" w:rsidP="00420701">
      <w:pPr>
        <w:spacing w:line="276" w:lineRule="auto"/>
        <w:jc w:val="both"/>
        <w:rPr>
          <w:rFonts w:ascii="Arial" w:hAnsi="Arial" w:cs="Arial"/>
          <w:i/>
        </w:rPr>
      </w:pPr>
      <w:r w:rsidRPr="00126D2A">
        <w:rPr>
          <w:rFonts w:ascii="Arial" w:hAnsi="Arial" w:cs="Arial"/>
        </w:rPr>
        <w:tab/>
      </w:r>
      <w:r w:rsidRPr="00126D2A">
        <w:rPr>
          <w:rFonts w:ascii="Arial" w:hAnsi="Arial" w:cs="Arial"/>
        </w:rPr>
        <w:tab/>
      </w:r>
      <w:r w:rsidRPr="00126D2A">
        <w:rPr>
          <w:rFonts w:ascii="Arial" w:hAnsi="Arial" w:cs="Arial"/>
        </w:rPr>
        <w:tab/>
      </w:r>
      <w:r w:rsidRPr="00126D2A">
        <w:rPr>
          <w:rFonts w:ascii="Arial" w:hAnsi="Arial" w:cs="Arial"/>
          <w:i/>
        </w:rPr>
        <w:t xml:space="preserve"> </w:t>
      </w:r>
      <w:r w:rsidR="006677DF" w:rsidRPr="00126D2A">
        <w:rPr>
          <w:rFonts w:ascii="Arial" w:hAnsi="Arial" w:cs="Arial"/>
          <w:i/>
        </w:rPr>
        <w:t>k</w:t>
      </w:r>
      <w:r w:rsidRPr="00126D2A">
        <w:rPr>
          <w:rFonts w:ascii="Arial" w:hAnsi="Arial" w:cs="Arial"/>
          <w:i/>
        </w:rPr>
        <w:t xml:space="preserve">walifikowany podpis elektroniczny lub podpis zaufany lub podpis osobisty </w:t>
      </w:r>
      <w:bookmarkEnd w:id="4"/>
    </w:p>
    <w:sectPr w:rsidR="00484F88" w:rsidRPr="00126D2A" w:rsidSect="004771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1F0F" w14:textId="77777777" w:rsidR="00E0657A" w:rsidRDefault="00E0657A" w:rsidP="0038231F">
      <w:pPr>
        <w:spacing w:after="0" w:line="240" w:lineRule="auto"/>
      </w:pPr>
      <w:r>
        <w:separator/>
      </w:r>
    </w:p>
  </w:endnote>
  <w:endnote w:type="continuationSeparator" w:id="0">
    <w:p w14:paraId="0CE847F9" w14:textId="77777777" w:rsidR="00E0657A" w:rsidRDefault="00E065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CE36" w14:textId="77777777" w:rsidR="00B76316" w:rsidRDefault="00B7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70AD47"/>
      </w:rPr>
    </w:sdtEndPr>
    <w:sdtContent>
      <w:p w14:paraId="68C1C738" w14:textId="77777777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A5A5A5"/>
          </w:rPr>
        </w:pPr>
      </w:p>
      <w:p w14:paraId="52A12AC0" w14:textId="0A61E603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70AD47"/>
          </w:rPr>
        </w:pP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Strona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PAGE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1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 z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NUMPAGES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2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8933F" w14:textId="77777777" w:rsidR="00B76316" w:rsidRDefault="00B7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B8BBE" w14:textId="77777777" w:rsidR="00E0657A" w:rsidRDefault="00E0657A" w:rsidP="0038231F">
      <w:pPr>
        <w:spacing w:after="0" w:line="240" w:lineRule="auto"/>
      </w:pPr>
      <w:r>
        <w:separator/>
      </w:r>
    </w:p>
  </w:footnote>
  <w:footnote w:type="continuationSeparator" w:id="0">
    <w:p w14:paraId="2D317757" w14:textId="77777777" w:rsidR="00E0657A" w:rsidRDefault="00E0657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23AFA0A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8C41" w14:textId="77777777" w:rsidR="00B76316" w:rsidRDefault="00B763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B0614" w14:textId="11429057" w:rsidR="00FB5E11" w:rsidRDefault="00FB5E11">
    <w:pPr>
      <w:pStyle w:val="Nagwek"/>
    </w:pPr>
    <w:r w:rsidRPr="00FB5E1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41A820CA" wp14:editId="69FEAE49">
          <wp:extent cx="5760720" cy="661670"/>
          <wp:effectExtent l="0" t="0" r="0" b="5080"/>
          <wp:docPr id="3" name="Obraz 2">
            <a:extLst xmlns:a="http://schemas.openxmlformats.org/drawingml/2006/main">
              <a:ext uri="{FF2B5EF4-FFF2-40B4-BE49-F238E27FC236}">
                <a16:creationId xmlns:a16="http://schemas.microsoft.com/office/drawing/2014/main" id="{2789003E-1A8F-4F9D-8D7D-03EC0EFD9E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2789003E-1A8F-4F9D-8D7D-03EC0EFD9E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61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1E73" w14:textId="77777777" w:rsidR="00B76316" w:rsidRDefault="00B763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78177">
    <w:abstractNumId w:val="8"/>
  </w:num>
  <w:num w:numId="2" w16cid:durableId="534932071">
    <w:abstractNumId w:val="1"/>
  </w:num>
  <w:num w:numId="3" w16cid:durableId="1948536436">
    <w:abstractNumId w:val="6"/>
  </w:num>
  <w:num w:numId="4" w16cid:durableId="1291983643">
    <w:abstractNumId w:val="11"/>
  </w:num>
  <w:num w:numId="5" w16cid:durableId="1201476970">
    <w:abstractNumId w:val="9"/>
  </w:num>
  <w:num w:numId="6" w16cid:durableId="1611011452">
    <w:abstractNumId w:val="5"/>
  </w:num>
  <w:num w:numId="7" w16cid:durableId="1059787715">
    <w:abstractNumId w:val="2"/>
  </w:num>
  <w:num w:numId="8" w16cid:durableId="1763260046">
    <w:abstractNumId w:val="10"/>
  </w:num>
  <w:num w:numId="9" w16cid:durableId="1351831233">
    <w:abstractNumId w:val="0"/>
  </w:num>
  <w:num w:numId="10" w16cid:durableId="1994794723">
    <w:abstractNumId w:val="4"/>
  </w:num>
  <w:num w:numId="11" w16cid:durableId="1172260488">
    <w:abstractNumId w:val="3"/>
  </w:num>
  <w:num w:numId="12" w16cid:durableId="127227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2F8"/>
    <w:rsid w:val="00004C5F"/>
    <w:rsid w:val="00010964"/>
    <w:rsid w:val="00012059"/>
    <w:rsid w:val="000132DD"/>
    <w:rsid w:val="00013DB5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0747"/>
    <w:rsid w:val="000B0939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1897"/>
    <w:rsid w:val="00126D2A"/>
    <w:rsid w:val="001275E7"/>
    <w:rsid w:val="00131EC1"/>
    <w:rsid w:val="001324E0"/>
    <w:rsid w:val="001542CB"/>
    <w:rsid w:val="00177C2A"/>
    <w:rsid w:val="001902D2"/>
    <w:rsid w:val="00192B10"/>
    <w:rsid w:val="001B1ECD"/>
    <w:rsid w:val="001C38F0"/>
    <w:rsid w:val="001C6945"/>
    <w:rsid w:val="001C7893"/>
    <w:rsid w:val="001F027E"/>
    <w:rsid w:val="001F0CE2"/>
    <w:rsid w:val="00200BDD"/>
    <w:rsid w:val="00203A40"/>
    <w:rsid w:val="002168A8"/>
    <w:rsid w:val="0022401A"/>
    <w:rsid w:val="002260F5"/>
    <w:rsid w:val="002459B2"/>
    <w:rsid w:val="0025261D"/>
    <w:rsid w:val="00255142"/>
    <w:rsid w:val="00256CEC"/>
    <w:rsid w:val="00262D61"/>
    <w:rsid w:val="00272C31"/>
    <w:rsid w:val="00274B5A"/>
    <w:rsid w:val="00290B01"/>
    <w:rsid w:val="00297A06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7A11"/>
    <w:rsid w:val="00302748"/>
    <w:rsid w:val="00313417"/>
    <w:rsid w:val="00313911"/>
    <w:rsid w:val="00333209"/>
    <w:rsid w:val="00337073"/>
    <w:rsid w:val="00350CD9"/>
    <w:rsid w:val="00351F8A"/>
    <w:rsid w:val="00354EFA"/>
    <w:rsid w:val="00364235"/>
    <w:rsid w:val="0038231F"/>
    <w:rsid w:val="00393007"/>
    <w:rsid w:val="003A2DCF"/>
    <w:rsid w:val="003A60F2"/>
    <w:rsid w:val="003B2070"/>
    <w:rsid w:val="003B214C"/>
    <w:rsid w:val="003B7238"/>
    <w:rsid w:val="003C3B64"/>
    <w:rsid w:val="003D3724"/>
    <w:rsid w:val="003D56DB"/>
    <w:rsid w:val="003D6257"/>
    <w:rsid w:val="003E24F8"/>
    <w:rsid w:val="003F024C"/>
    <w:rsid w:val="003F3B00"/>
    <w:rsid w:val="003F6C17"/>
    <w:rsid w:val="0041372D"/>
    <w:rsid w:val="00413F83"/>
    <w:rsid w:val="00414981"/>
    <w:rsid w:val="00414AFC"/>
    <w:rsid w:val="00420701"/>
    <w:rsid w:val="0042777E"/>
    <w:rsid w:val="00431182"/>
    <w:rsid w:val="00434CC2"/>
    <w:rsid w:val="00443F07"/>
    <w:rsid w:val="00446452"/>
    <w:rsid w:val="00446C36"/>
    <w:rsid w:val="0045049B"/>
    <w:rsid w:val="004609F1"/>
    <w:rsid w:val="004651B5"/>
    <w:rsid w:val="00467A29"/>
    <w:rsid w:val="004761C6"/>
    <w:rsid w:val="00476E7D"/>
    <w:rsid w:val="004771C3"/>
    <w:rsid w:val="00482F6E"/>
    <w:rsid w:val="004838AB"/>
    <w:rsid w:val="00484F88"/>
    <w:rsid w:val="004903B7"/>
    <w:rsid w:val="00495B91"/>
    <w:rsid w:val="004B4E77"/>
    <w:rsid w:val="004C4854"/>
    <w:rsid w:val="004D323F"/>
    <w:rsid w:val="004D7E48"/>
    <w:rsid w:val="004E0B2A"/>
    <w:rsid w:val="004E227C"/>
    <w:rsid w:val="004F23F7"/>
    <w:rsid w:val="004F40EF"/>
    <w:rsid w:val="00502F6B"/>
    <w:rsid w:val="00512FBB"/>
    <w:rsid w:val="005142D1"/>
    <w:rsid w:val="00517CAC"/>
    <w:rsid w:val="00520174"/>
    <w:rsid w:val="00520F90"/>
    <w:rsid w:val="0053061E"/>
    <w:rsid w:val="00530677"/>
    <w:rsid w:val="00537596"/>
    <w:rsid w:val="00542409"/>
    <w:rsid w:val="00550118"/>
    <w:rsid w:val="00557050"/>
    <w:rsid w:val="005641F0"/>
    <w:rsid w:val="005801E8"/>
    <w:rsid w:val="00581FFD"/>
    <w:rsid w:val="0058769B"/>
    <w:rsid w:val="00590F37"/>
    <w:rsid w:val="00591F9F"/>
    <w:rsid w:val="00595282"/>
    <w:rsid w:val="005A0843"/>
    <w:rsid w:val="005C1F01"/>
    <w:rsid w:val="005C2512"/>
    <w:rsid w:val="005C39CA"/>
    <w:rsid w:val="005C3C08"/>
    <w:rsid w:val="005C6CB0"/>
    <w:rsid w:val="005D3607"/>
    <w:rsid w:val="005E0469"/>
    <w:rsid w:val="005E176A"/>
    <w:rsid w:val="00606B79"/>
    <w:rsid w:val="006237FA"/>
    <w:rsid w:val="0063328B"/>
    <w:rsid w:val="00633724"/>
    <w:rsid w:val="0063384A"/>
    <w:rsid w:val="00633E88"/>
    <w:rsid w:val="00634311"/>
    <w:rsid w:val="006458A9"/>
    <w:rsid w:val="00650818"/>
    <w:rsid w:val="00652B7C"/>
    <w:rsid w:val="006677DF"/>
    <w:rsid w:val="00667E02"/>
    <w:rsid w:val="00673B8C"/>
    <w:rsid w:val="006747AC"/>
    <w:rsid w:val="00685A3F"/>
    <w:rsid w:val="00691AAB"/>
    <w:rsid w:val="006A19FD"/>
    <w:rsid w:val="006A3A1F"/>
    <w:rsid w:val="006A52B6"/>
    <w:rsid w:val="006A7294"/>
    <w:rsid w:val="006B33C0"/>
    <w:rsid w:val="006D3513"/>
    <w:rsid w:val="006D4168"/>
    <w:rsid w:val="006E6D6C"/>
    <w:rsid w:val="006F0034"/>
    <w:rsid w:val="006F3D32"/>
    <w:rsid w:val="006F69F9"/>
    <w:rsid w:val="00700459"/>
    <w:rsid w:val="00706D8B"/>
    <w:rsid w:val="007118F0"/>
    <w:rsid w:val="00711C85"/>
    <w:rsid w:val="0072560B"/>
    <w:rsid w:val="0073748B"/>
    <w:rsid w:val="00742AF6"/>
    <w:rsid w:val="00746532"/>
    <w:rsid w:val="00751725"/>
    <w:rsid w:val="00752593"/>
    <w:rsid w:val="0075619B"/>
    <w:rsid w:val="00756C8F"/>
    <w:rsid w:val="00761CEB"/>
    <w:rsid w:val="007742E4"/>
    <w:rsid w:val="007749F8"/>
    <w:rsid w:val="007840F2"/>
    <w:rsid w:val="007848D2"/>
    <w:rsid w:val="0079294C"/>
    <w:rsid w:val="007936D6"/>
    <w:rsid w:val="00795C47"/>
    <w:rsid w:val="007961C8"/>
    <w:rsid w:val="007B01C8"/>
    <w:rsid w:val="007B426C"/>
    <w:rsid w:val="007D5B61"/>
    <w:rsid w:val="007E2F69"/>
    <w:rsid w:val="008049EF"/>
    <w:rsid w:val="00804F07"/>
    <w:rsid w:val="00825A09"/>
    <w:rsid w:val="00830880"/>
    <w:rsid w:val="00830AB1"/>
    <w:rsid w:val="00833FCD"/>
    <w:rsid w:val="00835C91"/>
    <w:rsid w:val="00837AA3"/>
    <w:rsid w:val="00842991"/>
    <w:rsid w:val="008641E4"/>
    <w:rsid w:val="00866E0F"/>
    <w:rsid w:val="00872AC4"/>
    <w:rsid w:val="008757E1"/>
    <w:rsid w:val="008763EB"/>
    <w:rsid w:val="00881685"/>
    <w:rsid w:val="00892E48"/>
    <w:rsid w:val="00896587"/>
    <w:rsid w:val="008B1784"/>
    <w:rsid w:val="008B234E"/>
    <w:rsid w:val="008C5709"/>
    <w:rsid w:val="008C6DF8"/>
    <w:rsid w:val="008D0487"/>
    <w:rsid w:val="008D053E"/>
    <w:rsid w:val="008D6FB0"/>
    <w:rsid w:val="008F3B4E"/>
    <w:rsid w:val="008F616F"/>
    <w:rsid w:val="00901C6C"/>
    <w:rsid w:val="009024CA"/>
    <w:rsid w:val="00904554"/>
    <w:rsid w:val="00904BAF"/>
    <w:rsid w:val="009063E4"/>
    <w:rsid w:val="0091264E"/>
    <w:rsid w:val="00913645"/>
    <w:rsid w:val="00917EC8"/>
    <w:rsid w:val="009301A2"/>
    <w:rsid w:val="00932E5E"/>
    <w:rsid w:val="009405FF"/>
    <w:rsid w:val="009440B7"/>
    <w:rsid w:val="0095117C"/>
    <w:rsid w:val="009514EE"/>
    <w:rsid w:val="0095164B"/>
    <w:rsid w:val="00952535"/>
    <w:rsid w:val="00956C26"/>
    <w:rsid w:val="0096008D"/>
    <w:rsid w:val="00960337"/>
    <w:rsid w:val="00966D26"/>
    <w:rsid w:val="00975019"/>
    <w:rsid w:val="00975C49"/>
    <w:rsid w:val="009839F5"/>
    <w:rsid w:val="00993EBB"/>
    <w:rsid w:val="009B2846"/>
    <w:rsid w:val="009C72ED"/>
    <w:rsid w:val="009C7756"/>
    <w:rsid w:val="009E1710"/>
    <w:rsid w:val="009E6F6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EC7"/>
    <w:rsid w:val="00A613C9"/>
    <w:rsid w:val="00A647C5"/>
    <w:rsid w:val="00A65145"/>
    <w:rsid w:val="00A80583"/>
    <w:rsid w:val="00A80BBD"/>
    <w:rsid w:val="00A82964"/>
    <w:rsid w:val="00A834D8"/>
    <w:rsid w:val="00A83CEA"/>
    <w:rsid w:val="00A86C23"/>
    <w:rsid w:val="00AA03D0"/>
    <w:rsid w:val="00AA336E"/>
    <w:rsid w:val="00AB4926"/>
    <w:rsid w:val="00AE2304"/>
    <w:rsid w:val="00AE6FF2"/>
    <w:rsid w:val="00AF15F1"/>
    <w:rsid w:val="00AF2D58"/>
    <w:rsid w:val="00AF7690"/>
    <w:rsid w:val="00B0088C"/>
    <w:rsid w:val="00B15219"/>
    <w:rsid w:val="00B15FD3"/>
    <w:rsid w:val="00B210FF"/>
    <w:rsid w:val="00B34079"/>
    <w:rsid w:val="00B364A6"/>
    <w:rsid w:val="00B37849"/>
    <w:rsid w:val="00B5040B"/>
    <w:rsid w:val="00B734CB"/>
    <w:rsid w:val="00B76316"/>
    <w:rsid w:val="00B8005E"/>
    <w:rsid w:val="00B90E42"/>
    <w:rsid w:val="00B95056"/>
    <w:rsid w:val="00BB0C3C"/>
    <w:rsid w:val="00BC4335"/>
    <w:rsid w:val="00BE3A82"/>
    <w:rsid w:val="00BF09D5"/>
    <w:rsid w:val="00BF6DE5"/>
    <w:rsid w:val="00C00DDD"/>
    <w:rsid w:val="00C014B5"/>
    <w:rsid w:val="00C0226D"/>
    <w:rsid w:val="00C30F5F"/>
    <w:rsid w:val="00C363DF"/>
    <w:rsid w:val="00C36F7A"/>
    <w:rsid w:val="00C4103F"/>
    <w:rsid w:val="00C46F97"/>
    <w:rsid w:val="00C521CD"/>
    <w:rsid w:val="00C54392"/>
    <w:rsid w:val="00C57DEB"/>
    <w:rsid w:val="00C71E28"/>
    <w:rsid w:val="00C81012"/>
    <w:rsid w:val="00C81278"/>
    <w:rsid w:val="00CB7698"/>
    <w:rsid w:val="00CC5C97"/>
    <w:rsid w:val="00CD6236"/>
    <w:rsid w:val="00CE37B9"/>
    <w:rsid w:val="00CE583C"/>
    <w:rsid w:val="00CE78A6"/>
    <w:rsid w:val="00CF09B7"/>
    <w:rsid w:val="00D11CE6"/>
    <w:rsid w:val="00D13B3F"/>
    <w:rsid w:val="00D23F3D"/>
    <w:rsid w:val="00D34D9A"/>
    <w:rsid w:val="00D37654"/>
    <w:rsid w:val="00D409DE"/>
    <w:rsid w:val="00D42C9B"/>
    <w:rsid w:val="00D531D5"/>
    <w:rsid w:val="00D55182"/>
    <w:rsid w:val="00D63269"/>
    <w:rsid w:val="00D7333C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D7340"/>
    <w:rsid w:val="00DE225A"/>
    <w:rsid w:val="00DE447D"/>
    <w:rsid w:val="00DE7FF2"/>
    <w:rsid w:val="00E01223"/>
    <w:rsid w:val="00E022A1"/>
    <w:rsid w:val="00E0657A"/>
    <w:rsid w:val="00E119FB"/>
    <w:rsid w:val="00E16A79"/>
    <w:rsid w:val="00E21B42"/>
    <w:rsid w:val="00E22413"/>
    <w:rsid w:val="00E232F1"/>
    <w:rsid w:val="00E24A76"/>
    <w:rsid w:val="00E24AD0"/>
    <w:rsid w:val="00E2518C"/>
    <w:rsid w:val="00E309E9"/>
    <w:rsid w:val="00E31C06"/>
    <w:rsid w:val="00E44924"/>
    <w:rsid w:val="00E548AE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0D94"/>
    <w:rsid w:val="00EB7CDE"/>
    <w:rsid w:val="00EC3107"/>
    <w:rsid w:val="00EC35F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A7073"/>
    <w:rsid w:val="00FB1A2B"/>
    <w:rsid w:val="00FB5E11"/>
    <w:rsid w:val="00FC0317"/>
    <w:rsid w:val="00FC34ED"/>
    <w:rsid w:val="00FD2DB7"/>
    <w:rsid w:val="00FE0323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56</cp:revision>
  <cp:lastPrinted>2016-07-26T10:32:00Z</cp:lastPrinted>
  <dcterms:created xsi:type="dcterms:W3CDTF">2022-05-06T13:11:00Z</dcterms:created>
  <dcterms:modified xsi:type="dcterms:W3CDTF">2026-03-23T10:03:00Z</dcterms:modified>
</cp:coreProperties>
</file>