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67621" w14:textId="77777777" w:rsidR="00584B6C" w:rsidRPr="006C422C" w:rsidRDefault="00795589">
      <w:pPr>
        <w:ind w:firstLine="708"/>
        <w:jc w:val="center"/>
        <w:rPr>
          <w:rFonts w:ascii="Verdana" w:eastAsia="Verdana" w:hAnsi="Verdana" w:cs="Verdana"/>
          <w:b/>
          <w:bCs/>
          <w:color w:val="auto"/>
          <w:u w:color="FF0000"/>
        </w:rPr>
      </w:pPr>
      <w:r w:rsidRPr="006C422C">
        <w:rPr>
          <w:rFonts w:ascii="Verdana" w:hAnsi="Verdana"/>
          <w:b/>
          <w:bCs/>
          <w:color w:val="auto"/>
        </w:rPr>
        <w:t xml:space="preserve">SPECYFIKACJA WARUNKÓW ZAMÓWIENIA (dalej SWZ) </w:t>
      </w:r>
      <w:r w:rsidRPr="006C422C">
        <w:rPr>
          <w:rFonts w:ascii="Verdana" w:eastAsia="Verdana" w:hAnsi="Verdana" w:cs="Verdana"/>
          <w:b/>
          <w:bCs/>
          <w:color w:val="auto"/>
        </w:rPr>
        <w:br/>
      </w:r>
      <w:r w:rsidRPr="006C422C">
        <w:rPr>
          <w:rFonts w:ascii="Verdana" w:hAnsi="Verdana"/>
          <w:b/>
          <w:bCs/>
          <w:color w:val="auto"/>
        </w:rPr>
        <w:t>NR KA.271.6.2026</w:t>
      </w:r>
    </w:p>
    <w:p w14:paraId="0C5EB897" w14:textId="77777777" w:rsidR="00584B6C" w:rsidRPr="006C422C" w:rsidRDefault="00795589">
      <w:pPr>
        <w:spacing w:after="120"/>
        <w:jc w:val="center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dla zam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wienia o wartości mniejszej od prog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 unijnych określonych w art. 3 ust. 1 pkt 1 ustawy z dnia 11 września 2019 r. - Prawo zam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wień publicznych.</w:t>
      </w:r>
    </w:p>
    <w:p w14:paraId="28DC4236" w14:textId="77777777" w:rsidR="00584B6C" w:rsidRPr="006C422C" w:rsidRDefault="00584B6C">
      <w:pPr>
        <w:pBdr>
          <w:bottom w:val="single" w:sz="2" w:space="0" w:color="000001"/>
        </w:pBdr>
        <w:jc w:val="both"/>
        <w:rPr>
          <w:rFonts w:ascii="Verdana" w:eastAsia="Verdana" w:hAnsi="Verdana" w:cs="Verdana"/>
          <w:color w:val="auto"/>
        </w:rPr>
      </w:pPr>
    </w:p>
    <w:p w14:paraId="24E4E4CA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</w:rPr>
      </w:pPr>
    </w:p>
    <w:p w14:paraId="7C29E4AF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</w:rPr>
      </w:pPr>
    </w:p>
    <w:p w14:paraId="6E36FC77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</w:rPr>
      </w:pPr>
    </w:p>
    <w:p w14:paraId="4E805AD7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</w:rPr>
      </w:pPr>
    </w:p>
    <w:p w14:paraId="2D29BC74" w14:textId="77777777" w:rsidR="00584B6C" w:rsidRPr="006C422C" w:rsidRDefault="00795589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Zamawiający:</w:t>
      </w:r>
      <w:r w:rsidRPr="006C422C">
        <w:rPr>
          <w:rFonts w:ascii="Verdana" w:hAnsi="Verdana"/>
          <w:b/>
          <w:bCs/>
          <w:color w:val="auto"/>
        </w:rPr>
        <w:tab/>
      </w:r>
      <w:r w:rsidRPr="006C422C">
        <w:rPr>
          <w:rFonts w:ascii="Verdana" w:hAnsi="Verdana"/>
          <w:b/>
          <w:bCs/>
          <w:color w:val="auto"/>
        </w:rPr>
        <w:tab/>
      </w:r>
      <w:r w:rsidRPr="006C422C">
        <w:rPr>
          <w:rFonts w:ascii="Verdana" w:hAnsi="Verdana"/>
          <w:b/>
          <w:bCs/>
          <w:color w:val="auto"/>
        </w:rPr>
        <w:tab/>
      </w:r>
      <w:r w:rsidRPr="006C422C">
        <w:rPr>
          <w:rFonts w:ascii="Verdana" w:hAnsi="Verdana"/>
          <w:b/>
          <w:bCs/>
          <w:color w:val="auto"/>
        </w:rPr>
        <w:tab/>
      </w:r>
      <w:r w:rsidRPr="006C422C">
        <w:rPr>
          <w:rFonts w:ascii="Verdana" w:hAnsi="Verdana"/>
          <w:b/>
          <w:bCs/>
          <w:color w:val="auto"/>
        </w:rPr>
        <w:tab/>
      </w:r>
      <w:r w:rsidRPr="006C422C">
        <w:rPr>
          <w:rFonts w:ascii="Verdana" w:hAnsi="Verdana"/>
          <w:b/>
          <w:bCs/>
          <w:color w:val="auto"/>
        </w:rPr>
        <w:tab/>
      </w:r>
      <w:r w:rsidRPr="006C422C">
        <w:rPr>
          <w:rFonts w:ascii="Verdana" w:hAnsi="Verdana"/>
          <w:b/>
          <w:bCs/>
          <w:color w:val="auto"/>
        </w:rPr>
        <w:tab/>
      </w:r>
      <w:r w:rsidRPr="006C422C">
        <w:rPr>
          <w:rFonts w:ascii="Verdana" w:hAnsi="Verdana"/>
          <w:b/>
          <w:bCs/>
          <w:color w:val="auto"/>
        </w:rPr>
        <w:tab/>
      </w:r>
    </w:p>
    <w:p w14:paraId="352F7985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</w:rPr>
      </w:pPr>
    </w:p>
    <w:p w14:paraId="7955B2D0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</w:rPr>
      </w:pPr>
    </w:p>
    <w:p w14:paraId="67B9CB0C" w14:textId="77777777" w:rsidR="00584B6C" w:rsidRPr="006C422C" w:rsidRDefault="00795589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Gmina Miasto Mrągowo</w:t>
      </w:r>
    </w:p>
    <w:p w14:paraId="5DAF845E" w14:textId="77777777" w:rsidR="00584B6C" w:rsidRPr="006C422C" w:rsidRDefault="00795589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  <w:lang w:val="pt-PT"/>
        </w:rPr>
        <w:t>Ul. Kr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lewiecka 60A</w:t>
      </w:r>
    </w:p>
    <w:p w14:paraId="3175F167" w14:textId="77777777" w:rsidR="00584B6C" w:rsidRPr="006C422C" w:rsidRDefault="00795589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  <w:lang w:val="de-DE"/>
        </w:rPr>
        <w:t>11-700 Mr</w:t>
      </w:r>
      <w:r w:rsidRPr="006C422C">
        <w:rPr>
          <w:rFonts w:ascii="Verdana" w:hAnsi="Verdana"/>
          <w:b/>
          <w:bCs/>
          <w:color w:val="auto"/>
        </w:rPr>
        <w:t>ągowo</w:t>
      </w:r>
    </w:p>
    <w:p w14:paraId="14BABB70" w14:textId="77777777" w:rsidR="00584B6C" w:rsidRPr="006C422C" w:rsidRDefault="00795589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tel. 89 741-90-00</w:t>
      </w:r>
    </w:p>
    <w:p w14:paraId="5AB561F2" w14:textId="77777777" w:rsidR="00584B6C" w:rsidRPr="006C422C" w:rsidRDefault="00584B6C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7B7B6BD5" w14:textId="77777777" w:rsidR="00584B6C" w:rsidRPr="006C422C" w:rsidRDefault="00795589">
      <w:pPr>
        <w:jc w:val="both"/>
        <w:rPr>
          <w:rFonts w:ascii="Verdana" w:eastAsia="Verdana" w:hAnsi="Verdana" w:cs="Verdana"/>
          <w:b/>
          <w:bCs/>
          <w:color w:val="auto"/>
        </w:rPr>
      </w:pPr>
      <w:bookmarkStart w:id="0" w:name="_Hlk213323526"/>
      <w:r w:rsidRPr="006C422C">
        <w:rPr>
          <w:rFonts w:ascii="Verdana" w:hAnsi="Verdana"/>
          <w:b/>
          <w:bCs/>
          <w:color w:val="auto"/>
          <w:u w:val="single"/>
          <w:lang w:val="de-DE"/>
        </w:rPr>
        <w:t>W</w:t>
      </w:r>
      <w:bookmarkStart w:id="1" w:name="_Hlk223084842"/>
      <w:bookmarkEnd w:id="0"/>
      <w:r w:rsidRPr="006C422C">
        <w:rPr>
          <w:rFonts w:ascii="Verdana" w:hAnsi="Verdana"/>
          <w:b/>
          <w:bCs/>
          <w:color w:val="auto"/>
          <w:u w:val="single"/>
        </w:rPr>
        <w:t>ykonanie dokumentacji projektowo-kosztorysowej wraz ze specyfikacją techniczną wykonania i odbioru rob</w:t>
      </w:r>
      <w:r w:rsidRPr="006C422C">
        <w:rPr>
          <w:rFonts w:ascii="Verdana" w:hAnsi="Verdana"/>
          <w:b/>
          <w:bCs/>
          <w:color w:val="auto"/>
          <w:u w:val="single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  <w:u w:val="single"/>
        </w:rPr>
        <w:t xml:space="preserve">t: </w:t>
      </w:r>
    </w:p>
    <w:p w14:paraId="48E4D24C" w14:textId="77777777" w:rsidR="00584B6C" w:rsidRPr="006C422C" w:rsidRDefault="00584B6C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0D649AA2" w14:textId="77777777" w:rsidR="00584B6C" w:rsidRPr="006C422C" w:rsidRDefault="00795589">
      <w:pPr>
        <w:suppressAutoHyphens/>
        <w:jc w:val="both"/>
        <w:rPr>
          <w:rFonts w:ascii="Verdana" w:eastAsia="Verdana" w:hAnsi="Verdana" w:cs="Verdana"/>
          <w:b/>
          <w:bCs/>
          <w:color w:val="auto"/>
          <w:kern w:val="3"/>
        </w:rPr>
      </w:pPr>
      <w:r w:rsidRPr="006C422C">
        <w:rPr>
          <w:rFonts w:ascii="Verdana" w:hAnsi="Verdana"/>
          <w:b/>
          <w:bCs/>
          <w:color w:val="auto"/>
          <w:kern w:val="3"/>
        </w:rPr>
        <w:t xml:space="preserve">1. „Przebudowa wraz z rozbudową drogi wewnętrznej przy zabudowie ul. Giżycka 9 w Mrągowie” (część </w:t>
      </w:r>
      <w:r w:rsidRPr="006C422C">
        <w:rPr>
          <w:rFonts w:ascii="Verdana" w:hAnsi="Verdana"/>
          <w:b/>
          <w:bCs/>
          <w:color w:val="auto"/>
          <w:kern w:val="3"/>
          <w:lang w:val="it-IT"/>
        </w:rPr>
        <w:t>I);</w:t>
      </w:r>
    </w:p>
    <w:p w14:paraId="678CF757" w14:textId="77777777" w:rsidR="00584B6C" w:rsidRPr="006C422C" w:rsidRDefault="00795589">
      <w:pPr>
        <w:suppressAutoHyphens/>
        <w:jc w:val="both"/>
        <w:rPr>
          <w:rFonts w:ascii="Verdana" w:eastAsia="Verdana" w:hAnsi="Verdana" w:cs="Verdana"/>
          <w:b/>
          <w:bCs/>
          <w:color w:val="auto"/>
          <w:kern w:val="3"/>
        </w:rPr>
      </w:pPr>
      <w:r w:rsidRPr="006C422C">
        <w:rPr>
          <w:rFonts w:ascii="Verdana" w:hAnsi="Verdana"/>
          <w:b/>
          <w:bCs/>
          <w:color w:val="auto"/>
          <w:kern w:val="3"/>
        </w:rPr>
        <w:t xml:space="preserve">2. „Budowa odcinka chodnika w ciągu ul. Towarowej w Mrągowie” (część </w:t>
      </w:r>
      <w:r w:rsidRPr="006C422C">
        <w:rPr>
          <w:rFonts w:ascii="Verdana" w:hAnsi="Verdana"/>
          <w:b/>
          <w:bCs/>
          <w:color w:val="auto"/>
          <w:kern w:val="3"/>
          <w:lang w:val="it-IT"/>
        </w:rPr>
        <w:t>II);</w:t>
      </w:r>
    </w:p>
    <w:p w14:paraId="25F9B12E" w14:textId="77777777" w:rsidR="00584B6C" w:rsidRPr="006C422C" w:rsidRDefault="00795589">
      <w:pPr>
        <w:suppressAutoHyphens/>
        <w:jc w:val="both"/>
        <w:rPr>
          <w:rFonts w:ascii="Verdana" w:eastAsia="Verdana" w:hAnsi="Verdana" w:cs="Verdana"/>
          <w:b/>
          <w:bCs/>
          <w:color w:val="auto"/>
          <w:kern w:val="3"/>
        </w:rPr>
      </w:pPr>
      <w:r w:rsidRPr="006C422C">
        <w:rPr>
          <w:rFonts w:ascii="Verdana" w:hAnsi="Verdana"/>
          <w:b/>
          <w:bCs/>
          <w:color w:val="auto"/>
          <w:kern w:val="3"/>
        </w:rPr>
        <w:t xml:space="preserve">3. „Utwardzenie pobocza i budowa chodnika w ciągu ul. Słonecznej w Mrągowie” (część </w:t>
      </w:r>
      <w:r w:rsidRPr="006C422C">
        <w:rPr>
          <w:rFonts w:ascii="Verdana" w:hAnsi="Verdana"/>
          <w:b/>
          <w:bCs/>
          <w:color w:val="auto"/>
          <w:kern w:val="3"/>
          <w:lang w:val="it-IT"/>
        </w:rPr>
        <w:t>III);</w:t>
      </w:r>
    </w:p>
    <w:p w14:paraId="770EECC0" w14:textId="77777777" w:rsidR="00584B6C" w:rsidRPr="006C422C" w:rsidRDefault="00795589">
      <w:pPr>
        <w:suppressAutoHyphens/>
        <w:jc w:val="both"/>
        <w:rPr>
          <w:rFonts w:ascii="Verdana" w:eastAsia="Verdana" w:hAnsi="Verdana" w:cs="Verdana"/>
          <w:b/>
          <w:bCs/>
          <w:color w:val="auto"/>
          <w:kern w:val="3"/>
        </w:rPr>
      </w:pPr>
      <w:r w:rsidRPr="006C422C">
        <w:rPr>
          <w:rFonts w:ascii="Verdana" w:hAnsi="Verdana"/>
          <w:b/>
          <w:bCs/>
          <w:color w:val="auto"/>
          <w:kern w:val="3"/>
        </w:rPr>
        <w:t>4.</w:t>
      </w:r>
      <w:bookmarkEnd w:id="1"/>
      <w:r w:rsidRPr="006C422C">
        <w:rPr>
          <w:rFonts w:ascii="Verdana" w:hAnsi="Verdana"/>
          <w:b/>
          <w:bCs/>
          <w:color w:val="auto"/>
          <w:kern w:val="3"/>
        </w:rPr>
        <w:t xml:space="preserve"> </w:t>
      </w:r>
      <w:bookmarkStart w:id="2" w:name="_Hlk221884208"/>
      <w:r w:rsidRPr="006C422C">
        <w:rPr>
          <w:rFonts w:ascii="Verdana" w:hAnsi="Verdana"/>
          <w:b/>
          <w:bCs/>
          <w:color w:val="auto"/>
          <w:kern w:val="3"/>
        </w:rPr>
        <w:t xml:space="preserve">„Przebudowa ciągu komunikacyjnego na terenie Szkoły Podstawowej Nr 1 przy ul. Grunwaldzkiej w Mrągowie” </w:t>
      </w:r>
      <w:bookmarkEnd w:id="2"/>
      <w:r w:rsidRPr="006C422C">
        <w:rPr>
          <w:rFonts w:ascii="Verdana" w:hAnsi="Verdana"/>
          <w:b/>
          <w:bCs/>
          <w:color w:val="auto"/>
          <w:kern w:val="3"/>
        </w:rPr>
        <w:t xml:space="preserve">(część IV). </w:t>
      </w:r>
    </w:p>
    <w:tbl>
      <w:tblPr>
        <w:tblStyle w:val="TableNormal"/>
        <w:tblW w:w="94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06"/>
      </w:tblGrid>
      <w:tr w:rsidR="006C422C" w:rsidRPr="006C422C" w14:paraId="0FBAA6B8" w14:textId="77777777">
        <w:trPr>
          <w:trHeight w:val="6120"/>
          <w:jc w:val="center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D870D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4052B698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4033B9E3" w14:textId="77777777" w:rsidR="00584B6C" w:rsidRPr="006C422C" w:rsidRDefault="00795589">
            <w:pPr>
              <w:pStyle w:val="Nagwek1"/>
              <w:rPr>
                <w:rFonts w:ascii="Verdana" w:eastAsia="Verdana" w:hAnsi="Verdana" w:cs="Verdana"/>
                <w:color w:val="auto"/>
                <w:sz w:val="22"/>
                <w:szCs w:val="22"/>
                <w:u w:color="000000"/>
              </w:rPr>
            </w:pPr>
            <w:r w:rsidRPr="006C422C">
              <w:rPr>
                <w:rFonts w:ascii="Verdana" w:hAnsi="Verdana"/>
                <w:color w:val="auto"/>
                <w:sz w:val="22"/>
                <w:szCs w:val="22"/>
                <w:u w:color="000000"/>
              </w:rPr>
              <w:t>Kod CPV - 71320000-7 Usł</w:t>
            </w:r>
            <w:r w:rsidRPr="006C422C">
              <w:rPr>
                <w:rFonts w:ascii="Verdana" w:hAnsi="Verdana"/>
                <w:color w:val="auto"/>
                <w:sz w:val="22"/>
                <w:szCs w:val="22"/>
                <w:u w:color="000000"/>
                <w:lang w:val="it-IT"/>
              </w:rPr>
              <w:t>ugi in</w:t>
            </w:r>
            <w:r w:rsidRPr="006C422C">
              <w:rPr>
                <w:rFonts w:ascii="Verdana" w:hAnsi="Verdana"/>
                <w:color w:val="auto"/>
                <w:sz w:val="22"/>
                <w:szCs w:val="22"/>
                <w:u w:color="000000"/>
              </w:rPr>
              <w:t>żynieryjne w zakresie projektowania</w:t>
            </w:r>
          </w:p>
          <w:p w14:paraId="1B6F1D0C" w14:textId="77777777" w:rsidR="00584B6C" w:rsidRPr="006C422C" w:rsidRDefault="00584B6C">
            <w:pPr>
              <w:pStyle w:val="Nagwek3"/>
              <w:rPr>
                <w:color w:val="auto"/>
                <w:u w:color="000000"/>
              </w:rPr>
            </w:pPr>
          </w:p>
          <w:p w14:paraId="10BA1833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4E3F10E7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6478467B" w14:textId="77777777" w:rsidR="00584B6C" w:rsidRPr="006C422C" w:rsidRDefault="00795589">
            <w:pPr>
              <w:jc w:val="center"/>
              <w:rPr>
                <w:rFonts w:ascii="Verdana" w:eastAsia="Verdana" w:hAnsi="Verdana" w:cs="Verdana"/>
                <w:color w:val="auto"/>
              </w:rPr>
            </w:pPr>
            <w:r w:rsidRPr="006C422C">
              <w:rPr>
                <w:rFonts w:ascii="Verdana" w:hAnsi="Verdana"/>
                <w:color w:val="auto"/>
              </w:rPr>
              <w:t>Koszty związane z przygotowaniem i złożeniem oferty ponosi Wykonawca.</w:t>
            </w:r>
          </w:p>
          <w:p w14:paraId="7534D158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0650160F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496ADEF1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23F7A4CF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6E7A6A32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6948E790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2CE872A1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6C8252DE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5EB1FA52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6CDCF660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73E4B1DD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27886831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3711F1D9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4677E7B3" w14:textId="77777777" w:rsidR="00584B6C" w:rsidRPr="006C422C" w:rsidRDefault="00584B6C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01009E04" w14:textId="77777777" w:rsidR="00584B6C" w:rsidRPr="006C422C" w:rsidRDefault="00584B6C">
            <w:pPr>
              <w:jc w:val="center"/>
              <w:rPr>
                <w:color w:val="auto"/>
              </w:rPr>
            </w:pPr>
          </w:p>
        </w:tc>
      </w:tr>
    </w:tbl>
    <w:p w14:paraId="069A9B38" w14:textId="77777777" w:rsidR="00584B6C" w:rsidRPr="006C422C" w:rsidRDefault="00584B6C">
      <w:pPr>
        <w:widowControl w:val="0"/>
        <w:suppressAutoHyphens/>
        <w:jc w:val="center"/>
        <w:rPr>
          <w:rFonts w:ascii="Verdana" w:eastAsia="Verdana" w:hAnsi="Verdana" w:cs="Verdana"/>
          <w:b/>
          <w:bCs/>
          <w:color w:val="auto"/>
          <w:kern w:val="3"/>
        </w:rPr>
      </w:pPr>
    </w:p>
    <w:p w14:paraId="74415F10" w14:textId="77777777" w:rsidR="00584B6C" w:rsidRPr="006C422C" w:rsidRDefault="00584B6C">
      <w:pPr>
        <w:widowControl w:val="0"/>
        <w:jc w:val="center"/>
        <w:rPr>
          <w:rFonts w:ascii="Verdana" w:eastAsia="Verdana" w:hAnsi="Verdana" w:cs="Verdana"/>
          <w:b/>
          <w:bCs/>
          <w:color w:val="auto"/>
        </w:rPr>
      </w:pPr>
    </w:p>
    <w:p w14:paraId="0AE8D55A" w14:textId="77777777" w:rsidR="00584B6C" w:rsidRPr="006C422C" w:rsidRDefault="00795589">
      <w:pPr>
        <w:pStyle w:val="Styl2"/>
        <w:numPr>
          <w:ilvl w:val="0"/>
          <w:numId w:val="2"/>
        </w:numPr>
        <w:rPr>
          <w:color w:val="auto"/>
        </w:rPr>
      </w:pPr>
      <w:r w:rsidRPr="006C422C">
        <w:rPr>
          <w:color w:val="auto"/>
          <w:u w:val="none"/>
        </w:rPr>
        <w:lastRenderedPageBreak/>
        <w:t xml:space="preserve">NAZWA ORAZ ADRES ZAMAWIAJĄCEGO, NUMER TELEFONU, ADRES POCZTY ELEKTRONICZNEJ </w:t>
      </w:r>
    </w:p>
    <w:p w14:paraId="214D8230" w14:textId="77777777" w:rsidR="00584B6C" w:rsidRPr="006C422C" w:rsidRDefault="00584B6C">
      <w:pPr>
        <w:pStyle w:val="Tekstpodstawowywcity3"/>
        <w:spacing w:line="240" w:lineRule="auto"/>
        <w:rPr>
          <w:rFonts w:ascii="Verdana" w:eastAsia="Verdana" w:hAnsi="Verdana" w:cs="Verdana"/>
          <w:color w:val="auto"/>
          <w:sz w:val="20"/>
          <w:szCs w:val="20"/>
        </w:rPr>
      </w:pPr>
    </w:p>
    <w:p w14:paraId="35883086" w14:textId="77777777" w:rsidR="00584B6C" w:rsidRPr="006C422C" w:rsidRDefault="00795589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>Zamawiający: Gmina Miasto Mrągowo reprezentowana przez Burmistrza Jakuba Doraczyńskiego, ul. Kr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lewiecka 60A, 11-700 Mrągowo,  tel. (89) 741 90 00, NIP 742 20 76 940 </w:t>
      </w:r>
    </w:p>
    <w:p w14:paraId="44BA4A4A" w14:textId="77777777" w:rsidR="00584B6C" w:rsidRPr="006C422C" w:rsidRDefault="00795589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 xml:space="preserve">Adres poczty elektronicznej: </w:t>
      </w:r>
      <w:r w:rsidRPr="006C422C">
        <w:rPr>
          <w:rStyle w:val="Hyperlink0"/>
          <w:color w:val="auto"/>
        </w:rPr>
        <w:t>zamowienia</w:t>
      </w:r>
      <w:hyperlink r:id="rId7" w:history="1">
        <w:r w:rsidRPr="006C422C">
          <w:rPr>
            <w:rStyle w:val="Hyperlink0"/>
            <w:color w:val="auto"/>
          </w:rPr>
          <w:t>@mragowo.um.gov.pl</w:t>
        </w:r>
      </w:hyperlink>
    </w:p>
    <w:p w14:paraId="39C0C8E8" w14:textId="77777777" w:rsidR="00584B6C" w:rsidRPr="006C422C" w:rsidRDefault="00584B6C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33E845D2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Postępowanie prowadzone jest zgodnie z ustawą z dnia 11 września 2019 r. - Prawo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wień publicznych (dalej Pzp) (t. j. Dz. U. z 2024 r., poz. 1320 ze zm.).</w:t>
      </w:r>
    </w:p>
    <w:p w14:paraId="70CB6573" w14:textId="77777777" w:rsidR="00584B6C" w:rsidRPr="006C422C" w:rsidRDefault="00795589">
      <w:pPr>
        <w:pStyle w:val="Styl2"/>
        <w:numPr>
          <w:ilvl w:val="0"/>
          <w:numId w:val="2"/>
        </w:numPr>
        <w:rPr>
          <w:color w:val="auto"/>
        </w:rPr>
      </w:pPr>
      <w:r w:rsidRPr="006C422C">
        <w:rPr>
          <w:color w:val="auto"/>
          <w:u w:val="none"/>
        </w:rPr>
        <w:t>INFORMACJE O ŚRODKACH KOMUNIKACJI ELEKTRONICZNEJ, PRZY UŻ</w:t>
      </w:r>
      <w:r w:rsidRPr="006C422C">
        <w:rPr>
          <w:color w:val="auto"/>
          <w:u w:val="none"/>
          <w:lang w:val="es-ES_tradnl"/>
        </w:rPr>
        <w:t>YCIU KT</w:t>
      </w:r>
      <w:r w:rsidRPr="006C422C">
        <w:rPr>
          <w:color w:val="auto"/>
          <w:u w:val="none"/>
        </w:rPr>
        <w:t>ÓRYCH ZAMAWIAJĄ</w:t>
      </w:r>
      <w:r w:rsidRPr="006C422C">
        <w:rPr>
          <w:color w:val="auto"/>
          <w:u w:val="none"/>
          <w:lang w:val="es-ES_tradnl"/>
        </w:rPr>
        <w:t>CY B</w:t>
      </w:r>
      <w:r w:rsidRPr="006C422C">
        <w:rPr>
          <w:color w:val="auto"/>
          <w:u w:val="none"/>
        </w:rPr>
        <w:t>ĘDZIE KOMUNIKOWAŁ SIĘ Z WYKONAWCAMI, ORAZ INFORMACJE O WYMAGANIACH TECHNICZNYCH I ORGANIZACYJNYCH SPORZĄDZANIA, WYSYŁ</w:t>
      </w:r>
      <w:r w:rsidRPr="006C422C">
        <w:rPr>
          <w:color w:val="auto"/>
          <w:u w:val="none"/>
          <w:lang w:val="pt-PT"/>
        </w:rPr>
        <w:t>ANIA I</w:t>
      </w:r>
      <w:r w:rsidRPr="006C422C">
        <w:rPr>
          <w:color w:val="auto"/>
          <w:u w:val="none"/>
        </w:rPr>
        <w:t> ODBIERANIA KORESPONDENCJI ELEKTRONICZNEJ.</w:t>
      </w:r>
    </w:p>
    <w:p w14:paraId="45FFD6A7" w14:textId="77777777" w:rsidR="00584B6C" w:rsidRPr="006C422C" w:rsidRDefault="00584B6C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02DA9179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2.1.</w:t>
      </w:r>
      <w:r w:rsidRPr="006C422C">
        <w:rPr>
          <w:rFonts w:ascii="Verdana" w:hAnsi="Verdana"/>
          <w:color w:val="auto"/>
          <w:sz w:val="20"/>
          <w:szCs w:val="20"/>
        </w:rPr>
        <w:t>  W postępowaniu o udzielenie 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wienia publicznego komunikacja między Zamawiającym a wykonawcami odbywa się przy użyciu Platformy e-Zam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wienia, kt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ra jest dostępna pod adresem https://ezamowienia.gov.pl oraz poczty elektronicznej: </w:t>
      </w:r>
      <w:r w:rsidRPr="006C422C">
        <w:rPr>
          <w:rStyle w:val="Hyperlink0"/>
          <w:color w:val="auto"/>
        </w:rPr>
        <w:t>zamowienia</w:t>
      </w:r>
      <w:hyperlink r:id="rId8" w:history="1">
        <w:r w:rsidRPr="006C422C">
          <w:rPr>
            <w:rStyle w:val="Hyperlink0"/>
            <w:color w:val="auto"/>
          </w:rPr>
          <w:t>@mragowo.um.gov.pl</w:t>
        </w:r>
      </w:hyperlink>
      <w:r w:rsidRPr="006C422C">
        <w:rPr>
          <w:rFonts w:ascii="Verdana" w:hAnsi="Verdana"/>
          <w:color w:val="auto"/>
          <w:sz w:val="20"/>
          <w:szCs w:val="20"/>
        </w:rPr>
        <w:t xml:space="preserve"> (komunikacja za pomocą poczty elektronicznej nie dotyczy składania ofert o dopuszczenie do udziału w postępowaniu).</w:t>
      </w:r>
    </w:p>
    <w:p w14:paraId="160B8967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2.2.</w:t>
      </w:r>
      <w:r w:rsidRPr="006C422C">
        <w:rPr>
          <w:rFonts w:ascii="Verdana" w:hAnsi="Verdana"/>
          <w:color w:val="auto"/>
          <w:sz w:val="20"/>
          <w:szCs w:val="20"/>
        </w:rPr>
        <w:t>  Korzystanie z Platformy e-Zam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wienia jest bezpłatne. Postępowanie można wyszukać ze strony głównej Platformy e-Zam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wienia (przycisk „Przeglądaj postępowania/konkursy”)</w:t>
      </w:r>
      <w:r w:rsidRPr="006C422C">
        <w:rPr>
          <w:rFonts w:ascii="Verdana" w:hAnsi="Verdana"/>
          <w:color w:val="auto"/>
          <w:sz w:val="23"/>
          <w:szCs w:val="23"/>
        </w:rPr>
        <w:t>.</w:t>
      </w:r>
      <w:r w:rsidRPr="006C422C">
        <w:rPr>
          <w:rFonts w:ascii="Verdana" w:hAnsi="Verdana"/>
          <w:color w:val="auto"/>
          <w:sz w:val="20"/>
          <w:szCs w:val="20"/>
        </w:rPr>
        <w:t xml:space="preserve"> </w:t>
      </w:r>
    </w:p>
    <w:p w14:paraId="53A301F8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2.3.</w:t>
      </w:r>
      <w:r w:rsidRPr="006C422C">
        <w:rPr>
          <w:rFonts w:ascii="Verdana" w:hAnsi="Verdana"/>
          <w:color w:val="auto"/>
          <w:sz w:val="20"/>
          <w:szCs w:val="20"/>
        </w:rPr>
        <w:t>  Wykonawca zamierzający wziąć udział w postępowaniu o udzielenie 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wienia publicznego musi posiadać konto podmiotu „Wykonawca” na Platformie e-Zam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wienia. Szczegółowe informacje na temat zakładania kont podmiot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oraz zasady i warunki korzystania z Platformy e-Zam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wienia określa </w:t>
      </w:r>
      <w:r w:rsidRPr="006C422C">
        <w:rPr>
          <w:rFonts w:ascii="Verdana" w:hAnsi="Verdana"/>
          <w:i/>
          <w:iCs/>
          <w:color w:val="auto"/>
          <w:sz w:val="20"/>
          <w:szCs w:val="20"/>
        </w:rPr>
        <w:t>Regulamin Platformy e-Zam</w:t>
      </w:r>
      <w:r w:rsidRPr="006C422C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i/>
          <w:iCs/>
          <w:color w:val="auto"/>
          <w:sz w:val="20"/>
          <w:szCs w:val="20"/>
        </w:rPr>
        <w:t xml:space="preserve">wienia, </w:t>
      </w:r>
      <w:r w:rsidRPr="006C422C">
        <w:rPr>
          <w:rFonts w:ascii="Verdana" w:hAnsi="Verdana"/>
          <w:color w:val="auto"/>
          <w:sz w:val="20"/>
          <w:szCs w:val="20"/>
        </w:rPr>
        <w:t xml:space="preserve">dostępny na stronie internetowej https://ezamowienia.gov.pl oraz informacje zamieszczone w zakładce „Centrum Pomocy”. </w:t>
      </w:r>
    </w:p>
    <w:p w14:paraId="2F8F77DD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2.4.</w:t>
      </w:r>
      <w:r w:rsidRPr="006C422C">
        <w:rPr>
          <w:rFonts w:ascii="Verdana" w:hAnsi="Verdana"/>
          <w:color w:val="auto"/>
          <w:sz w:val="20"/>
          <w:szCs w:val="20"/>
        </w:rPr>
        <w:t>  Przeglądanie i pobieranie publicznej treści dokumentacji postępowania nie wymaga posiadania konta na Platformie e-Zam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wienia ani logowania.</w:t>
      </w:r>
    </w:p>
    <w:p w14:paraId="2DF61AEC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2.5.</w:t>
      </w:r>
      <w:r w:rsidRPr="006C422C">
        <w:rPr>
          <w:rFonts w:ascii="Verdana" w:hAnsi="Verdana"/>
          <w:color w:val="auto"/>
          <w:sz w:val="20"/>
          <w:szCs w:val="20"/>
        </w:rPr>
        <w:t>  </w:t>
      </w:r>
      <w:r w:rsidRPr="006C422C">
        <w:rPr>
          <w:rFonts w:ascii="Verdana" w:hAnsi="Verdana"/>
          <w:color w:val="auto"/>
          <w:sz w:val="20"/>
          <w:szCs w:val="20"/>
          <w:lang w:val="nl-NL"/>
        </w:rPr>
        <w:t>Spos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b sporządzenia dokument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elektronicznych lub dokument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elektronicznych będących kopią elektroniczną treści zapisanej w postaci papierowej (cyfrowe odwzorowania) musi być zgodny z wymaganiami określonymi w rozporządzeniu Prezesa Rady Ministr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w sprawie wymagań dla dokument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elektronicznych.</w:t>
      </w:r>
    </w:p>
    <w:p w14:paraId="5573AE11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2.6.</w:t>
      </w:r>
      <w:r w:rsidRPr="006C422C">
        <w:rPr>
          <w:rFonts w:ascii="Verdana" w:hAnsi="Verdana"/>
          <w:color w:val="auto"/>
          <w:sz w:val="20"/>
          <w:szCs w:val="20"/>
        </w:rPr>
        <w:t>  Dokumenty elektroniczne, o kt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rych mowa w § 2 ust. 1 rozporządzenia Prezesa Rady Ministr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w sprawie wymagań dla dokument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elektronicznych, sporządza się w postaci elektronicznej, w formatach danych określonych w przepisach rozporządzenia Rady Ministr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 w sprawie Krajowych Ram Interoperacyjności, z uwzględnieniem rodzaju przekazywanych danych i przekazuje się jako załączniki. </w:t>
      </w:r>
    </w:p>
    <w:p w14:paraId="51E9B650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>W przypadku format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w, o kt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rych mowa w art. 66 ust. 1 ustawy Pzp, ww. regulacje nie będą miały bezpośredniego zastosowania. </w:t>
      </w:r>
    </w:p>
    <w:p w14:paraId="0E0409BC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2.7.</w:t>
      </w:r>
      <w:r w:rsidRPr="006C422C">
        <w:rPr>
          <w:rFonts w:ascii="Verdana" w:hAnsi="Verdana"/>
          <w:color w:val="auto"/>
          <w:sz w:val="20"/>
          <w:szCs w:val="20"/>
        </w:rPr>
        <w:t xml:space="preserve"> Informacje, oświadczenia lub dokumenty, inne niż wymienione w § 2 ust. </w:t>
      </w:r>
      <w:r w:rsidRPr="006C422C">
        <w:rPr>
          <w:rFonts w:ascii="Verdana" w:hAnsi="Verdana"/>
          <w:color w:val="auto"/>
          <w:sz w:val="20"/>
          <w:szCs w:val="20"/>
          <w:lang w:val="ru-RU"/>
        </w:rPr>
        <w:t xml:space="preserve">1 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Rozporządzenia Prezesa Rady Ministr</w:t>
      </w:r>
      <w:r w:rsidRPr="006C422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w z dnia 30 grudnia 2020 r. w sprawie sposobu sporządzania i przekazywania informacji oraz wymagań technicznych dla dokument</w:t>
      </w:r>
      <w:r w:rsidRPr="006C422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w elektronicznych oraz środk</w:t>
      </w:r>
      <w:r w:rsidRPr="006C422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w komunikacji elektronicznej w </w:t>
      </w:r>
      <w:r w:rsidRPr="006C422C">
        <w:rPr>
          <w:rFonts w:ascii="Verdana" w:hAnsi="Verdana"/>
          <w:b/>
          <w:bCs/>
          <w:color w:val="auto"/>
          <w:sz w:val="20"/>
          <w:szCs w:val="20"/>
          <w:lang w:val="it-IT"/>
        </w:rPr>
        <w:t>post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ępowaniu o udzielenie zam</w:t>
      </w:r>
      <w:r w:rsidRPr="006C422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wienia publicznego lub konkursie (Dz. </w:t>
      </w:r>
      <w:r w:rsidRPr="006C422C">
        <w:rPr>
          <w:rFonts w:ascii="Verdana" w:hAnsi="Verdana"/>
          <w:b/>
          <w:bCs/>
          <w:color w:val="auto"/>
          <w:sz w:val="20"/>
          <w:szCs w:val="20"/>
          <w:lang w:val="de-DE"/>
        </w:rPr>
        <w:t>U. z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 2020 r., poz. 2452)</w:t>
      </w:r>
      <w:r w:rsidRPr="006C422C">
        <w:rPr>
          <w:rFonts w:ascii="Verdana" w:hAnsi="Verdana"/>
          <w:color w:val="auto"/>
          <w:sz w:val="20"/>
          <w:szCs w:val="20"/>
        </w:rPr>
        <w:t xml:space="preserve">, przekazywane w postępowaniu sporządza się w postaci elektronicznej: </w:t>
      </w:r>
    </w:p>
    <w:p w14:paraId="4BF62FA3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a</w:t>
      </w:r>
      <w:r w:rsidRPr="006C422C">
        <w:rPr>
          <w:rFonts w:ascii="Verdana" w:hAnsi="Verdana"/>
          <w:color w:val="auto"/>
          <w:sz w:val="20"/>
          <w:szCs w:val="20"/>
        </w:rPr>
        <w:t>. w formatach danych określonych w przepisach rozporządzenia Rady Ministr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 w sprawie Krajowych Ram Interoperacyjności (i przekazuje się jako załącznik), lub </w:t>
      </w:r>
    </w:p>
    <w:p w14:paraId="3E8E5EDA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b</w:t>
      </w:r>
      <w:r w:rsidRPr="006C422C">
        <w:rPr>
          <w:rFonts w:ascii="Verdana" w:hAnsi="Verdana"/>
          <w:color w:val="auto"/>
          <w:sz w:val="20"/>
          <w:szCs w:val="20"/>
        </w:rPr>
        <w:t>. jako tekst wpisany bezpośrednio do wiadomości przekazywanej przy użyciu środk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komunikacji elektronicznej (np. w treści wiadomości e-mail lub w treś</w:t>
      </w:r>
      <w:r w:rsidRPr="006C422C">
        <w:rPr>
          <w:rFonts w:ascii="Verdana" w:hAnsi="Verdana"/>
          <w:color w:val="auto"/>
          <w:sz w:val="20"/>
          <w:szCs w:val="20"/>
          <w:lang w:val="it-IT"/>
        </w:rPr>
        <w:t xml:space="preserve">ci </w:t>
      </w:r>
      <w:r w:rsidRPr="006C422C">
        <w:rPr>
          <w:rFonts w:ascii="Verdana" w:hAnsi="Verdana"/>
          <w:color w:val="auto"/>
          <w:sz w:val="20"/>
          <w:szCs w:val="20"/>
        </w:rPr>
        <w:t xml:space="preserve">„Formularza do komunikacji”). </w:t>
      </w:r>
    </w:p>
    <w:p w14:paraId="76D9947A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lastRenderedPageBreak/>
        <w:t>2.8.</w:t>
      </w:r>
      <w:r w:rsidRPr="006C422C">
        <w:rPr>
          <w:rFonts w:ascii="Verdana" w:hAnsi="Verdana"/>
          <w:color w:val="auto"/>
          <w:sz w:val="20"/>
          <w:szCs w:val="20"/>
        </w:rPr>
        <w:t xml:space="preserve"> Jeżeli dokumenty elektroniczne, przekazywane przy użyciu środk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komunikacji elektronicznej, zawierają informacje stanowiące tajemnicę przedsiębiorstwa w rozumieniu przepis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 ustawy z dnia 16 kwietnia 1993 r. o zwalczaniu nieuczciwej konkurencji (t.j. Dz. U. z 2026 r., poz. 85) wykonawca, w celu utrzymania w poufności tych informacji, przekazuje je w wydzielonym i odpowiednio oznaczonym pliku, wraz z jednoczesnym zaznaczeniem w nazwie pliku „Dokument stanowiący tajemnicę przedsiębiorstwa”. </w:t>
      </w:r>
    </w:p>
    <w:p w14:paraId="142210DF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2.9.</w:t>
      </w:r>
      <w:r w:rsidRPr="006C422C">
        <w:rPr>
          <w:rFonts w:ascii="Verdana" w:hAnsi="Verdana"/>
          <w:color w:val="auto"/>
          <w:sz w:val="20"/>
          <w:szCs w:val="20"/>
        </w:rPr>
        <w:t xml:space="preserve"> Komunikacja w postępowaniu, z wyłączeniem składania ofert/wniosk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o dopuszczenie do udziału w postępowaniu, odbywa się drogą elektroniczną za pośrednictwem formularzy do komunikacji dostępnych w zakładce „Formularze” („Formularze do komunikacji”). Za pośrednictwem „Formularzy do komunikacji” odbywa się w szczeg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lności przekazywanie wezwań i zawiadomień, zadawanie pytań i udzielanie odpowiedzi. Formularze do komunikacji umożliwiają r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wnież dołączenie załącznika do przesyłanej wiadomości (przycisk „dodaj załącznik”). </w:t>
      </w:r>
    </w:p>
    <w:p w14:paraId="79EDFAEC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>W przypadku załącznik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w, kt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re są zgodnie z ustawą Pzp lub rozporządzeniem Prezesa Rady Ministr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w sprawie wymagań dla dokument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elektronicznych opatrzone kwalifikowanym podpisem elektronicznym, podpisem zaufanym lub podpisem osobistym, mogą być opatrzone, zgodnie z wyborem wykonawcy/wykonawcy wsp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lnie ubiegającego się o udzielenie 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wienia/podmiotu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39C02D9D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2.10</w:t>
      </w:r>
      <w:r w:rsidRPr="006C422C">
        <w:rPr>
          <w:rFonts w:ascii="Verdana" w:hAnsi="Verdana"/>
          <w:color w:val="auto"/>
          <w:sz w:val="20"/>
          <w:szCs w:val="20"/>
        </w:rPr>
        <w:t>. Możliwość korzystania w postępowaniu z „Formularzy do komunikacji” w pełnym zakresie wymaga posiadania konta „Wykonawcy” na Platformie e-Zam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wienia oraz zalogowania się na Platformie e-Zam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wienia. Do korzystania z „Formularzy do komunikacji” służących do zadawania pytań dotyczących treści dokument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wienia wystarczające jest posiadanie tzw. konta uproszczonego na Platformie </w:t>
      </w:r>
      <w:r w:rsidRPr="006C422C">
        <w:rPr>
          <w:rFonts w:ascii="Verdana" w:eastAsia="Verdana" w:hAnsi="Verdana" w:cs="Verdana"/>
          <w:color w:val="auto"/>
          <w:sz w:val="20"/>
          <w:szCs w:val="20"/>
        </w:rPr>
        <w:br/>
      </w:r>
      <w:r w:rsidRPr="006C422C">
        <w:rPr>
          <w:rFonts w:ascii="Verdana" w:hAnsi="Verdana"/>
          <w:color w:val="auto"/>
          <w:sz w:val="20"/>
          <w:szCs w:val="20"/>
        </w:rPr>
        <w:t>e-Zam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wienia. </w:t>
      </w:r>
    </w:p>
    <w:p w14:paraId="1CA2BFDF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2.11</w:t>
      </w:r>
      <w:r w:rsidRPr="006C422C">
        <w:rPr>
          <w:rFonts w:ascii="Verdana" w:hAnsi="Verdana"/>
          <w:color w:val="auto"/>
          <w:sz w:val="20"/>
          <w:szCs w:val="20"/>
        </w:rPr>
        <w:t xml:space="preserve">. Wszystkie wysłane i odebrane w postępowaniu przez wykonawcę wiadomości widoczne są po zalogowaniu w podglądzie postępowania w zakładce „Komunikacja”. </w:t>
      </w:r>
    </w:p>
    <w:p w14:paraId="2AA78DB4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2.12.</w:t>
      </w:r>
      <w:r w:rsidRPr="006C422C">
        <w:rPr>
          <w:rFonts w:ascii="Verdana" w:hAnsi="Verdana"/>
          <w:color w:val="auto"/>
          <w:sz w:val="20"/>
          <w:szCs w:val="20"/>
        </w:rPr>
        <w:t xml:space="preserve"> Maksymalny rozmiar plik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przesyłanych za pośrednictwem „Formularzy do komunikacji” wynosi 150 MB (wielkość ta dotyczy plik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 przesyłanych jako załączniki do jednego formularza). </w:t>
      </w:r>
    </w:p>
    <w:p w14:paraId="78F3F500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2.13.</w:t>
      </w:r>
      <w:r w:rsidRPr="006C422C">
        <w:rPr>
          <w:rFonts w:ascii="Verdana" w:hAnsi="Verdana"/>
          <w:color w:val="auto"/>
          <w:sz w:val="20"/>
          <w:szCs w:val="20"/>
        </w:rPr>
        <w:t xml:space="preserve"> Minimalne wymagania techniczne dotyczące sprzętu używanego w celu korzystania z usług Platformy e-Zam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wienia oraz informacje dotyczące specyfikacji połączenia określa </w:t>
      </w:r>
      <w:r w:rsidRPr="006C422C">
        <w:rPr>
          <w:rFonts w:ascii="Verdana" w:hAnsi="Verdana"/>
          <w:i/>
          <w:iCs/>
          <w:color w:val="auto"/>
          <w:sz w:val="20"/>
          <w:szCs w:val="20"/>
        </w:rPr>
        <w:t>Regulamin Platformy e-Zam</w:t>
      </w:r>
      <w:r w:rsidRPr="006C422C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i/>
          <w:iCs/>
          <w:color w:val="auto"/>
          <w:sz w:val="20"/>
          <w:szCs w:val="20"/>
        </w:rPr>
        <w:t xml:space="preserve">wienia. </w:t>
      </w:r>
    </w:p>
    <w:p w14:paraId="420AED32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2.14.</w:t>
      </w:r>
      <w:r w:rsidRPr="006C422C">
        <w:rPr>
          <w:rFonts w:ascii="Verdana" w:hAnsi="Verdana"/>
          <w:color w:val="auto"/>
        </w:rPr>
        <w:t xml:space="preserve"> W przypadku problem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technicznych i awarii związanych z funkcjonowaniem Platformy e-Zam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 użytkownicy mogą skorzystać ze wsparcia technicznego dostępnego pod numerem telefonu 22 458 7799 lub drogą elektroniczną poprzez formularz udostępniony na stronie internetowej https://ezamowienia.gov.pl w zakładce „Zgłoś problem”.</w:t>
      </w:r>
    </w:p>
    <w:p w14:paraId="383A7C18" w14:textId="77777777" w:rsidR="00584B6C" w:rsidRPr="006C422C" w:rsidRDefault="00795589">
      <w:pPr>
        <w:pStyle w:val="Styl2"/>
        <w:numPr>
          <w:ilvl w:val="0"/>
          <w:numId w:val="2"/>
        </w:numPr>
        <w:rPr>
          <w:color w:val="auto"/>
        </w:rPr>
      </w:pPr>
      <w:r w:rsidRPr="006C422C">
        <w:rPr>
          <w:color w:val="auto"/>
          <w:u w:val="none"/>
        </w:rPr>
        <w:t>TRYB UDZIELENIA ZAMÓ</w:t>
      </w:r>
      <w:r w:rsidRPr="006C422C">
        <w:rPr>
          <w:color w:val="auto"/>
          <w:u w:val="none"/>
          <w:lang w:val="en-US"/>
        </w:rPr>
        <w:t>WIENIA.</w:t>
      </w:r>
    </w:p>
    <w:p w14:paraId="36B771E5" w14:textId="77777777" w:rsidR="00584B6C" w:rsidRPr="006C422C" w:rsidRDefault="00584B6C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36993B7A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 xml:space="preserve">Postępowanie jest prowadzone w </w:t>
      </w:r>
      <w:r w:rsidRPr="006C422C">
        <w:rPr>
          <w:rFonts w:ascii="Verdana" w:hAnsi="Verdana"/>
          <w:b/>
          <w:bCs/>
          <w:color w:val="auto"/>
        </w:rPr>
        <w:t>trybie podstawowym bez przeprowadzenia negocjacji treści złożonych ofert</w:t>
      </w:r>
      <w:r w:rsidRPr="006C422C">
        <w:rPr>
          <w:rFonts w:ascii="Verdana" w:hAnsi="Verdana"/>
          <w:color w:val="auto"/>
        </w:rPr>
        <w:t xml:space="preserve"> zgodnie z art. 275 pkt 1 ustawy Prawo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wień publicznych. W związku z tym Zamawiający nie przewiduje wyboru najkorzystniejszej oferty z możliwością prowadzenia negocjacji.</w:t>
      </w:r>
    </w:p>
    <w:p w14:paraId="2F8B96A1" w14:textId="77777777" w:rsidR="00584B6C" w:rsidRPr="006C422C" w:rsidRDefault="00795589">
      <w:pPr>
        <w:pStyle w:val="Styl2"/>
        <w:numPr>
          <w:ilvl w:val="0"/>
          <w:numId w:val="2"/>
        </w:numPr>
        <w:rPr>
          <w:color w:val="auto"/>
        </w:rPr>
      </w:pPr>
      <w:bookmarkStart w:id="3" w:name="_Hlk195182002"/>
      <w:r w:rsidRPr="006C422C">
        <w:rPr>
          <w:color w:val="auto"/>
          <w:u w:val="none"/>
        </w:rPr>
        <w:t>PRZEDMIOT ZAMÓWIENIA I JEGO ZAKRES.</w:t>
      </w:r>
      <w:bookmarkEnd w:id="3"/>
    </w:p>
    <w:p w14:paraId="191E7A21" w14:textId="77777777" w:rsidR="00584B6C" w:rsidRPr="006C422C" w:rsidRDefault="00584B6C">
      <w:pPr>
        <w:jc w:val="both"/>
        <w:rPr>
          <w:rFonts w:ascii="Tahoma" w:eastAsia="Tahoma" w:hAnsi="Tahoma" w:cs="Tahoma"/>
          <w:b/>
          <w:bCs/>
          <w:color w:val="auto"/>
        </w:rPr>
      </w:pPr>
    </w:p>
    <w:p w14:paraId="413FFD15" w14:textId="77777777" w:rsidR="00584B6C" w:rsidRPr="006C422C" w:rsidRDefault="00795589">
      <w:pPr>
        <w:widowControl w:val="0"/>
        <w:jc w:val="both"/>
        <w:rPr>
          <w:rFonts w:ascii="Verdana" w:eastAsia="Verdana" w:hAnsi="Verdana" w:cs="Verdana"/>
          <w:color w:val="auto"/>
        </w:rPr>
      </w:pPr>
      <w:bookmarkStart w:id="4" w:name="_Hlk223084955"/>
      <w:r w:rsidRPr="006C422C">
        <w:rPr>
          <w:rFonts w:ascii="Verdana" w:hAnsi="Verdana"/>
          <w:b/>
          <w:bCs/>
          <w:color w:val="auto"/>
        </w:rPr>
        <w:t xml:space="preserve">4.1. </w:t>
      </w:r>
      <w:r w:rsidRPr="006C422C">
        <w:rPr>
          <w:rFonts w:ascii="Verdana" w:hAnsi="Verdana"/>
          <w:color w:val="auto"/>
        </w:rPr>
        <w:t>Wykonanie dokumentacji projektowo-kosztorysowej oraz specyfikacji technicznej wykonania i odbioru rob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t budowlanych dla zadań: </w:t>
      </w:r>
    </w:p>
    <w:p w14:paraId="4EDCF834" w14:textId="77777777" w:rsidR="00584B6C" w:rsidRPr="006C422C" w:rsidRDefault="00795589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 xml:space="preserve">1. „Przebudowa wraz z rozbudową  drogi wewnętrznej przy zabudowie ul. Giżycka 9 w Mrągowie” (część </w:t>
      </w:r>
      <w:r w:rsidRPr="006C422C">
        <w:rPr>
          <w:rFonts w:ascii="Verdana" w:hAnsi="Verdana"/>
          <w:color w:val="auto"/>
          <w:kern w:val="3"/>
          <w:lang w:val="it-IT"/>
        </w:rPr>
        <w:t>I);</w:t>
      </w:r>
    </w:p>
    <w:p w14:paraId="0E2ABA1C" w14:textId="77777777" w:rsidR="00584B6C" w:rsidRPr="006C422C" w:rsidRDefault="00795589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 xml:space="preserve">2. „Budowa odcinka chodnika w ciągu ul. Towarowej” (część </w:t>
      </w:r>
      <w:r w:rsidRPr="006C422C">
        <w:rPr>
          <w:rFonts w:ascii="Verdana" w:hAnsi="Verdana"/>
          <w:color w:val="auto"/>
          <w:kern w:val="3"/>
          <w:lang w:val="it-IT"/>
        </w:rPr>
        <w:t>II);</w:t>
      </w:r>
      <w:bookmarkEnd w:id="4"/>
    </w:p>
    <w:p w14:paraId="18328822" w14:textId="77777777" w:rsidR="00584B6C" w:rsidRPr="006C422C" w:rsidRDefault="00795589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bookmarkStart w:id="5" w:name="_Hlk223082376"/>
      <w:r w:rsidRPr="006C422C">
        <w:rPr>
          <w:rFonts w:ascii="Verdana" w:hAnsi="Verdana"/>
          <w:color w:val="auto"/>
          <w:kern w:val="3"/>
        </w:rPr>
        <w:lastRenderedPageBreak/>
        <w:t xml:space="preserve">3. „Utwardzenie pobocza i budowa chodnika w ciągu ul. Słonecznej w Mrągowie” (część </w:t>
      </w:r>
      <w:r w:rsidRPr="006C422C">
        <w:rPr>
          <w:rFonts w:ascii="Verdana" w:hAnsi="Verdana"/>
          <w:color w:val="auto"/>
          <w:kern w:val="3"/>
          <w:lang w:val="it-IT"/>
        </w:rPr>
        <w:t>III);</w:t>
      </w:r>
      <w:bookmarkEnd w:id="5"/>
    </w:p>
    <w:p w14:paraId="659D5086" w14:textId="77777777" w:rsidR="00584B6C" w:rsidRPr="006C422C" w:rsidRDefault="00795589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 xml:space="preserve">4. „Przebudowa ciągu komunikacyjnego na terenie Szkoły Podstawowej Nr 1 przy ul. Grunwaldzkiej w Mrągowie” (część IV). </w:t>
      </w:r>
    </w:p>
    <w:p w14:paraId="5F270C27" w14:textId="77777777" w:rsidR="00584B6C" w:rsidRPr="006C422C" w:rsidRDefault="00584B6C">
      <w:pPr>
        <w:widowControl w:val="0"/>
        <w:jc w:val="both"/>
        <w:rPr>
          <w:rFonts w:ascii="Verdana" w:eastAsia="Verdana" w:hAnsi="Verdana" w:cs="Verdana"/>
          <w:color w:val="auto"/>
        </w:rPr>
      </w:pPr>
    </w:p>
    <w:p w14:paraId="780A2E73" w14:textId="77777777" w:rsidR="00584B6C" w:rsidRPr="006C422C" w:rsidRDefault="00795589">
      <w:pPr>
        <w:widowControl w:val="0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 xml:space="preserve">Zamawiający dopuszcza składanie ofert częściowych. Wykonawca może złożyć </w:t>
      </w:r>
      <w:r w:rsidRPr="006C422C">
        <w:rPr>
          <w:rFonts w:ascii="Verdana" w:hAnsi="Verdana"/>
          <w:color w:val="auto"/>
          <w:lang w:val="pt-PT"/>
        </w:rPr>
        <w:t>ofert</w:t>
      </w:r>
      <w:r w:rsidRPr="006C422C">
        <w:rPr>
          <w:rFonts w:ascii="Verdana" w:hAnsi="Verdana"/>
          <w:color w:val="auto"/>
        </w:rPr>
        <w:t>ę dotyczącą: części nr I, części nr II, części nr III, części nr IV  lub nr I,II,III,IV. Umowy mogą zostać zawarte z jednym lub z wieloma  wykonawcami.</w:t>
      </w:r>
    </w:p>
    <w:p w14:paraId="39A4DC67" w14:textId="77777777" w:rsidR="00584B6C" w:rsidRPr="006C422C" w:rsidRDefault="00584B6C">
      <w:pPr>
        <w:widowControl w:val="0"/>
        <w:jc w:val="both"/>
        <w:rPr>
          <w:rFonts w:ascii="Verdana" w:eastAsia="Verdana" w:hAnsi="Verdana" w:cs="Verdana"/>
          <w:color w:val="auto"/>
        </w:rPr>
      </w:pPr>
    </w:p>
    <w:p w14:paraId="04A8212E" w14:textId="77777777" w:rsidR="00584B6C" w:rsidRPr="006C422C" w:rsidRDefault="00795589">
      <w:pPr>
        <w:widowControl w:val="0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4.2. Zakres rzeczowy przedmiotu zam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wienia (dla wszystkich części):</w:t>
      </w:r>
    </w:p>
    <w:p w14:paraId="410D994F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 xml:space="preserve">Projekt budowlany – 5 egz.  </w:t>
      </w:r>
    </w:p>
    <w:p w14:paraId="41BF3CFF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Przedmiar rob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t – 1 egz.  </w:t>
      </w:r>
    </w:p>
    <w:p w14:paraId="6093DF8C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 xml:space="preserve">Kosztorys inwestorski – 1 egz. </w:t>
      </w:r>
    </w:p>
    <w:p w14:paraId="23F3E0B1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Specyfikacja techniczna wykonania i odbioru rob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t budowlanych – 1 egz. </w:t>
      </w:r>
    </w:p>
    <w:p w14:paraId="5DFFB02E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Opracowania należy przekazać w formie papierowej i elektronicznej na pendrive (część tekstowa opracowania w formacie *.doc [MS Word] lub *.pdf [Adobe Reader], część rysunkowa w formacie *.dwg lub *.dxf oraz w *.pdf [Adobe Reader]; kosztorys i przedmiar rob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t w formacie *.ath [Norma lub inny kompatybilny] lub *.xls [MS Excel]).</w:t>
      </w:r>
    </w:p>
    <w:p w14:paraId="3516B24C" w14:textId="77777777" w:rsidR="00584B6C" w:rsidRPr="006C422C" w:rsidRDefault="00795589">
      <w:pPr>
        <w:widowControl w:val="0"/>
        <w:ind w:left="567" w:hanging="567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4.3.</w:t>
      </w:r>
      <w:r w:rsidRPr="006C422C">
        <w:rPr>
          <w:rFonts w:ascii="Verdana" w:hAnsi="Verdana"/>
          <w:b/>
          <w:bCs/>
          <w:color w:val="auto"/>
        </w:rPr>
        <w:tab/>
        <w:t>Wytyczne do uwzględnienia przy opracowywaniu dokumentacji projektowej:</w:t>
      </w:r>
    </w:p>
    <w:p w14:paraId="42C2E26E" w14:textId="77777777" w:rsidR="00584B6C" w:rsidRPr="006C422C" w:rsidRDefault="00584B6C">
      <w:pPr>
        <w:widowControl w:val="0"/>
        <w:ind w:left="567" w:hanging="567"/>
        <w:jc w:val="both"/>
        <w:rPr>
          <w:rFonts w:ascii="Verdana" w:eastAsia="Verdana" w:hAnsi="Verdana" w:cs="Verdana"/>
          <w:b/>
          <w:bCs/>
          <w:color w:val="auto"/>
        </w:rPr>
      </w:pPr>
    </w:p>
    <w:p w14:paraId="4975611D" w14:textId="77777777" w:rsidR="00584B6C" w:rsidRPr="006C422C" w:rsidRDefault="00795589">
      <w:pPr>
        <w:widowControl w:val="0"/>
        <w:ind w:left="567" w:hanging="567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4.3.1. CZĘŚĆ I „</w:t>
      </w:r>
      <w:r w:rsidRPr="006C422C">
        <w:rPr>
          <w:rFonts w:ascii="Verdana" w:hAnsi="Verdana"/>
          <w:b/>
          <w:bCs/>
          <w:color w:val="auto"/>
          <w:kern w:val="3"/>
        </w:rPr>
        <w:t>Przebudowa wraz z rozbudową drogi wewnętrznej przy zabudowie ul. Giżycka 9 w Mrągowie”.</w:t>
      </w:r>
    </w:p>
    <w:p w14:paraId="371B767E" w14:textId="77777777" w:rsidR="00584B6C" w:rsidRPr="006C422C" w:rsidRDefault="00795589">
      <w:pPr>
        <w:widowControl w:val="0"/>
        <w:numPr>
          <w:ilvl w:val="0"/>
          <w:numId w:val="6"/>
        </w:numPr>
        <w:jc w:val="both"/>
        <w:rPr>
          <w:rFonts w:ascii="Verdana" w:eastAsia="Verdana" w:hAnsi="Verdana" w:cs="Verdana"/>
          <w:color w:val="auto"/>
        </w:rPr>
      </w:pPr>
      <w:bookmarkStart w:id="6" w:name="_Hlk223081096"/>
      <w:r w:rsidRPr="006C422C">
        <w:rPr>
          <w:rFonts w:ascii="Verdana" w:hAnsi="Verdana"/>
          <w:color w:val="auto"/>
        </w:rPr>
        <w:t>Lokalizacja na działkach nr ewid.: 220/8, 219/15, 219/17, 220/7 obręb 2; 260/1 obręb 5. Teren inwestycji jest własnością Gminy Miasto Mrągowo.</w:t>
      </w:r>
    </w:p>
    <w:p w14:paraId="339D9B43" w14:textId="77777777" w:rsidR="00584B6C" w:rsidRPr="006C422C" w:rsidRDefault="00795589">
      <w:pPr>
        <w:widowControl w:val="0"/>
        <w:numPr>
          <w:ilvl w:val="0"/>
          <w:numId w:val="6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W zakresie należy uwzględnić przebudowę jezdni, zatoki autobusowej (przystanku), istniejących zjazd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wraz z budową/ przebudową kanalizacji deszczowej, oświetlenia, analizę budowy chodnika, wycinki drzew  oraz usunięcia kolizji z istniejącą infrastrukturą podziemną i nadziemną.</w:t>
      </w:r>
    </w:p>
    <w:p w14:paraId="405A2ADD" w14:textId="77777777" w:rsidR="00584B6C" w:rsidRPr="006C422C" w:rsidRDefault="00795589">
      <w:pPr>
        <w:widowControl w:val="0"/>
        <w:numPr>
          <w:ilvl w:val="0"/>
          <w:numId w:val="6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Koncepcję zagospodarowania terenu należy przekazać Zamawiającemu w terminie 4 tygodni od podpisania umowy.</w:t>
      </w:r>
    </w:p>
    <w:p w14:paraId="5E2B2BBD" w14:textId="77777777" w:rsidR="00584B6C" w:rsidRPr="006C422C" w:rsidRDefault="00795589">
      <w:pPr>
        <w:widowControl w:val="0"/>
        <w:numPr>
          <w:ilvl w:val="0"/>
          <w:numId w:val="6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Opracowanie projektu stałej organizacji ruchu.</w:t>
      </w:r>
    </w:p>
    <w:p w14:paraId="3939C821" w14:textId="77777777" w:rsidR="00584B6C" w:rsidRPr="006C422C" w:rsidRDefault="00795589">
      <w:pPr>
        <w:widowControl w:val="0"/>
        <w:numPr>
          <w:ilvl w:val="0"/>
          <w:numId w:val="6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Opracowanie projektu wycinki drzew i krzew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w przypadku kolizji projektowanych obiekt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z istniejącą zielenią oraz projektu nasadzeń zastępczych.</w:t>
      </w:r>
    </w:p>
    <w:p w14:paraId="78BF64FD" w14:textId="77777777" w:rsidR="00584B6C" w:rsidRPr="006C422C" w:rsidRDefault="00795589">
      <w:pPr>
        <w:widowControl w:val="0"/>
        <w:numPr>
          <w:ilvl w:val="0"/>
          <w:numId w:val="7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Teren inwestycji objęty jest miejscowym planem zagospodarowania przestrzennego.</w:t>
      </w:r>
    </w:p>
    <w:p w14:paraId="6192374B" w14:textId="77777777" w:rsidR="00584B6C" w:rsidRPr="006C422C" w:rsidRDefault="00795589">
      <w:pPr>
        <w:widowControl w:val="0"/>
        <w:numPr>
          <w:ilvl w:val="0"/>
          <w:numId w:val="7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W przypadku wystąpienia kolizji z istniejącymi sieciami podziemnymi i nadziemnymi do obowiązk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Wykonawcy należy opracowanie projektu zabezpieczenia sieci lub usunięcia kolizji (przebudowy kolizji). Dotyczy to także sytuacji, w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rej właściciele poszczeg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lnych medi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w wydanych warunkach ustalą konieczność wykonania przebudowy odpowiedniej sieci. Szczegółowe rozwiązania winny być zgodne z warunkami technicznymi gestor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sieci, po akceptacji Zamawiającego.</w:t>
      </w:r>
    </w:p>
    <w:p w14:paraId="41601BFA" w14:textId="77777777" w:rsidR="00584B6C" w:rsidRPr="006C422C" w:rsidRDefault="00795589">
      <w:pPr>
        <w:numPr>
          <w:ilvl w:val="0"/>
          <w:numId w:val="8"/>
        </w:numPr>
        <w:jc w:val="both"/>
        <w:rPr>
          <w:rFonts w:ascii="Verdana" w:hAnsi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Zamawiający dopuszcza zmianę zakresu przedmiotu zam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wienia po uprzednim uzgodnieniu z Zamawiającym.</w:t>
      </w:r>
      <w:bookmarkEnd w:id="6"/>
    </w:p>
    <w:p w14:paraId="1F1E1698" w14:textId="77777777" w:rsidR="00584B6C" w:rsidRPr="006C422C" w:rsidRDefault="00584B6C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605597B7" w14:textId="77777777" w:rsidR="00584B6C" w:rsidRPr="006C422C" w:rsidRDefault="00795589">
      <w:pPr>
        <w:jc w:val="both"/>
        <w:rPr>
          <w:rFonts w:ascii="Verdana" w:eastAsia="Verdana" w:hAnsi="Verdana" w:cs="Verdana"/>
          <w:b/>
          <w:bCs/>
          <w:color w:val="auto"/>
          <w:kern w:val="3"/>
        </w:rPr>
      </w:pPr>
      <w:bookmarkStart w:id="7" w:name="_Hlk224197847"/>
      <w:r w:rsidRPr="006C422C">
        <w:rPr>
          <w:rFonts w:ascii="Verdana" w:hAnsi="Verdana"/>
          <w:b/>
          <w:bCs/>
          <w:color w:val="auto"/>
        </w:rPr>
        <w:t xml:space="preserve">4.3.2. CZĘŚĆ II </w:t>
      </w:r>
      <w:r w:rsidRPr="006C422C">
        <w:rPr>
          <w:rFonts w:ascii="Verdana" w:hAnsi="Verdana"/>
          <w:b/>
          <w:bCs/>
          <w:color w:val="auto"/>
          <w:kern w:val="3"/>
        </w:rPr>
        <w:t>„Budowa odcinka chodnika w ciągu ul. Towarowej w Mrągowie”</w:t>
      </w:r>
    </w:p>
    <w:p w14:paraId="4EAA20CB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1) Lokalizacja na działkach nr ewid.: 64/5, 112/41, 114/14 obręb 3 (prawa strona ul. Towarowej jadąc z kierunku ul. Olsztyńskiej).  Teren inwestycji jest własnością Gminy Miasto Mrągowo.</w:t>
      </w:r>
    </w:p>
    <w:p w14:paraId="6FB8F95D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2) W zakresie należy uwzględnić budowę ciągu pieszego łączącego istniejące chodniki w tej lokalizacji z zatoką autobusową położoną wzdłuż jezdni ul. Towarowej oraz usunięcia kolizji z istniejącą infrastrukturą podziemną i nadziemną.</w:t>
      </w:r>
    </w:p>
    <w:p w14:paraId="26435B06" w14:textId="77777777" w:rsidR="00584B6C" w:rsidRPr="006C422C" w:rsidRDefault="00795589">
      <w:pPr>
        <w:jc w:val="both"/>
        <w:rPr>
          <w:rFonts w:ascii="Verdana" w:eastAsia="Verdana" w:hAnsi="Verdana" w:cs="Verdana"/>
          <w:b/>
          <w:bCs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 xml:space="preserve">3) </w:t>
      </w:r>
      <w:r w:rsidRPr="006C422C">
        <w:rPr>
          <w:rFonts w:ascii="Verdana" w:hAnsi="Verdana"/>
          <w:b/>
          <w:bCs/>
          <w:color w:val="auto"/>
          <w:kern w:val="3"/>
        </w:rPr>
        <w:t>Koncepcję zagospodarowania terenu należy przekazać Zamawiającemu w terminie 4 tygodni od podpisania umowy.</w:t>
      </w:r>
    </w:p>
    <w:p w14:paraId="0107C0F0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4) Opracowanie projektu stałej organizacji ruchu.</w:t>
      </w:r>
    </w:p>
    <w:p w14:paraId="21815CCE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5) Opracowanie projektu wycinki drzew i krzew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 w przypadku kolizji projektowanych obiekt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 xml:space="preserve">w z istniejącą zielenią oraz projektu nasadzeń zastępczych jeżeli dotyczy. </w:t>
      </w:r>
    </w:p>
    <w:p w14:paraId="7AD2055A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6) Teren inwestycji objęty jest miejscowym planem zagospodarowania przestrzennego.</w:t>
      </w:r>
    </w:p>
    <w:p w14:paraId="66245414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lastRenderedPageBreak/>
        <w:t>7) W przypadku wystąpienia kolizji z istniejącymi sieciami podziemnymi i nadziemnymi do obowiązk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 Wykonawcy należy opracowanie projektu zabezpieczenia sieci lub usunięcia kolizji (przebudowy kolizji). Dotyczy to także sytuacji, w kt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rej właściciele poszczeg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lnych medi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 w wydanych warunkach ustalą konieczność wykonania przebudowy odpowiedniej sieci. Szczegółowe rozwiązania winny być zgodne z warunkami technicznymi gestor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 sieci, po akceptacji Zamawiającego.</w:t>
      </w:r>
    </w:p>
    <w:p w14:paraId="1ABA6799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8) Zamawiający dopuszcza zmianę zakresu przedmiotu zam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wienia po uprzednim uzgodnieniu z Zamawiającym.</w:t>
      </w:r>
      <w:bookmarkEnd w:id="7"/>
    </w:p>
    <w:p w14:paraId="7C25145F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  <w:kern w:val="3"/>
        </w:rPr>
      </w:pPr>
    </w:p>
    <w:p w14:paraId="358B7EC4" w14:textId="77777777" w:rsidR="00584B6C" w:rsidRPr="006C422C" w:rsidRDefault="00795589">
      <w:pPr>
        <w:suppressAutoHyphens/>
        <w:jc w:val="both"/>
        <w:rPr>
          <w:rFonts w:ascii="Verdana" w:eastAsia="Verdana" w:hAnsi="Verdana" w:cs="Verdana"/>
          <w:b/>
          <w:bCs/>
          <w:color w:val="auto"/>
          <w:kern w:val="3"/>
        </w:rPr>
      </w:pPr>
      <w:r w:rsidRPr="006C422C">
        <w:rPr>
          <w:rFonts w:ascii="Verdana" w:hAnsi="Verdana"/>
          <w:b/>
          <w:bCs/>
          <w:color w:val="auto"/>
          <w:kern w:val="3"/>
        </w:rPr>
        <w:t>4.3.3. CZĘŚĆ III  „Utwardzenie pobocza i budowa chodnika w ciągu  ul. Słonecznej w Mrągowie” – d</w:t>
      </w:r>
      <w:r w:rsidRPr="006C422C">
        <w:rPr>
          <w:rFonts w:ascii="Verdana" w:hAnsi="Verdana"/>
          <w:color w:val="auto"/>
        </w:rPr>
        <w:t xml:space="preserve">okumentację projektową </w:t>
      </w:r>
      <w:r w:rsidRPr="006C422C">
        <w:rPr>
          <w:rFonts w:ascii="Verdana" w:hAnsi="Verdana"/>
          <w:color w:val="auto"/>
          <w:lang w:val="it-IT"/>
        </w:rPr>
        <w:t>nale</w:t>
      </w:r>
      <w:r w:rsidRPr="006C422C">
        <w:rPr>
          <w:rFonts w:ascii="Verdana" w:hAnsi="Verdana"/>
          <w:color w:val="auto"/>
        </w:rPr>
        <w:t xml:space="preserve">ży podzielić na etapy II etapy: </w:t>
      </w:r>
    </w:p>
    <w:p w14:paraId="438B0197" w14:textId="77777777" w:rsidR="00584B6C" w:rsidRPr="006C422C" w:rsidRDefault="00795589">
      <w:pPr>
        <w:suppressAutoHyphens/>
        <w:jc w:val="both"/>
        <w:rPr>
          <w:rFonts w:ascii="Verdana" w:eastAsia="Verdana" w:hAnsi="Verdana" w:cs="Verdana"/>
          <w:b/>
          <w:bCs/>
          <w:color w:val="auto"/>
          <w:kern w:val="3"/>
        </w:rPr>
      </w:pPr>
      <w:r w:rsidRPr="006C422C">
        <w:rPr>
          <w:rFonts w:ascii="Verdana" w:hAnsi="Verdana"/>
          <w:b/>
          <w:bCs/>
          <w:color w:val="auto"/>
          <w:kern w:val="3"/>
        </w:rPr>
        <w:t>4.3.3.1 Etap I – utwardzenie pobocza ul. Słonecznej w Mrągowie</w:t>
      </w:r>
    </w:p>
    <w:p w14:paraId="46C8D645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1)Lokalizacja na działce  nr ewid.: 271/2 obręb 8 ( pobocze ulicy od strony sięgaczy). Teren inwestycji jest własnością Gminy Miasto Mrągowo.</w:t>
      </w:r>
    </w:p>
    <w:p w14:paraId="21D0FBCC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2) W zakresie należy uwzględnić utwardzenie pobocza ul. Słonecznej o nawierzchni przepuszczalnej na zaniżonym krawężniku  oraz usunięcie kolizji z istniejącą infrastrukturą podziemną i nadziemną.</w:t>
      </w:r>
    </w:p>
    <w:p w14:paraId="695875B5" w14:textId="77777777" w:rsidR="00584B6C" w:rsidRPr="006C422C" w:rsidRDefault="00795589">
      <w:pPr>
        <w:suppressAutoHyphens/>
        <w:jc w:val="both"/>
        <w:rPr>
          <w:rFonts w:ascii="Verdana" w:eastAsia="Verdana" w:hAnsi="Verdana" w:cs="Verdana"/>
          <w:b/>
          <w:bCs/>
          <w:color w:val="auto"/>
          <w:kern w:val="3"/>
        </w:rPr>
      </w:pPr>
      <w:r w:rsidRPr="006C422C">
        <w:rPr>
          <w:rFonts w:ascii="Verdana" w:hAnsi="Verdana"/>
          <w:b/>
          <w:bCs/>
          <w:color w:val="auto"/>
          <w:kern w:val="3"/>
        </w:rPr>
        <w:t>4.3.3.2 Etap II – budowa chodnika w ciągu ul. Słonecznej w Mrągowie</w:t>
      </w:r>
    </w:p>
    <w:p w14:paraId="01A88E3A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1)Lokalizacja na działce  nr ewid.: 272/7, 285, 284/82  obręb 8 ( pobocze ulicy – prawa strona w kierunku ul. Wojska Polskiego z połączeniem istniejącego chodnika w ciągu ul. Słonecznej i przejściem dla pieszych w ciągu ul. Wojska Polskiego w Mrągowie). Teren inwestycji jest własnością Gminy Miasto Mrągowo.</w:t>
      </w:r>
    </w:p>
    <w:p w14:paraId="3A650902" w14:textId="77777777" w:rsidR="00584B6C" w:rsidRPr="006C422C" w:rsidRDefault="00795589">
      <w:pPr>
        <w:jc w:val="both"/>
        <w:rPr>
          <w:rFonts w:ascii="Verdana" w:eastAsia="Verdana" w:hAnsi="Verdana" w:cs="Verdana"/>
          <w:b/>
          <w:bCs/>
          <w:color w:val="auto"/>
          <w:kern w:val="3"/>
        </w:rPr>
      </w:pPr>
      <w:r w:rsidRPr="006C422C">
        <w:rPr>
          <w:rFonts w:ascii="Verdana" w:hAnsi="Verdana"/>
          <w:b/>
          <w:bCs/>
          <w:color w:val="auto"/>
          <w:kern w:val="3"/>
        </w:rPr>
        <w:t>2) Koncepcje  zagospodarowania terenu należy przekazać Zamawiającemu w terminie 4 tygodni od podpisania umowy.</w:t>
      </w:r>
    </w:p>
    <w:p w14:paraId="51176592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3) Opracowanie projektu zmiany stałej organizacji ruchu.</w:t>
      </w:r>
    </w:p>
    <w:p w14:paraId="09A08129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4) Opracowanie projektu wycinki drzew i krzew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 w przypadku kolizji projektowanych obiekt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 z istniejącą zielenią oraz projektu nasadzeń zastępczych.</w:t>
      </w:r>
    </w:p>
    <w:p w14:paraId="6D87C3AE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5) Teren inwestycji objęty jest miejscowym planem zagospodarowania przestrzennego.</w:t>
      </w:r>
    </w:p>
    <w:p w14:paraId="0C6AD67C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6) W przypadku wystąpienia kolizji z istniejącymi sieciami podziemnymi i nadziemnymi do obowiązk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 Wykonawcy należy opracowanie projektu zabezpieczenia sieci lub usunięcia kolizji (przebudowy kolizji). Dotyczy to także sytuacji, w kt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rej właściciele poszczeg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lnych medi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 w wydanych warunkach ustalą konieczność wykonania przebudowy odpowiedniej sieci. Szczegółowe rozwiązania winny być zgodne z warunkami technicznymi gestor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 sieci, po akceptacji Zamawiającego.</w:t>
      </w:r>
    </w:p>
    <w:p w14:paraId="79B318A7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7) Zamawiający dopuszcza zmianę zakresu przedmiotu zam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wienia po uprzednim uzgodnieniu z Zamawiającym.</w:t>
      </w:r>
    </w:p>
    <w:p w14:paraId="66C5B50D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  <w:kern w:val="3"/>
        </w:rPr>
      </w:pPr>
    </w:p>
    <w:p w14:paraId="49BFB3A0" w14:textId="77777777" w:rsidR="00584B6C" w:rsidRPr="006C422C" w:rsidRDefault="00795589">
      <w:pPr>
        <w:jc w:val="both"/>
        <w:rPr>
          <w:rFonts w:ascii="Verdana" w:eastAsia="Verdana" w:hAnsi="Verdana" w:cs="Verdana"/>
          <w:b/>
          <w:bCs/>
          <w:color w:val="auto"/>
          <w:kern w:val="3"/>
        </w:rPr>
      </w:pPr>
      <w:r w:rsidRPr="006C422C">
        <w:rPr>
          <w:rFonts w:ascii="Verdana" w:hAnsi="Verdana"/>
          <w:b/>
          <w:bCs/>
          <w:color w:val="auto"/>
        </w:rPr>
        <w:t xml:space="preserve">4.3.4. CZĘŚĆ IV </w:t>
      </w:r>
      <w:r w:rsidRPr="006C422C">
        <w:rPr>
          <w:rFonts w:ascii="Verdana" w:hAnsi="Verdana"/>
          <w:b/>
          <w:bCs/>
          <w:color w:val="auto"/>
          <w:kern w:val="3"/>
        </w:rPr>
        <w:t>„Przebudowa ciągu komunikacyjnego na terenie Szkoły Podstawowej Nr 1 przy ul. Grunwaldzkiej w Mrągowie”</w:t>
      </w:r>
    </w:p>
    <w:p w14:paraId="5A5ADD49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1) Lokalizacja na działkach nr ewid.: 23/11, 23/18, 29/1 obręb 06.  Teren inwestycji jest własnością Gminy Miasto Mrągowo.</w:t>
      </w:r>
    </w:p>
    <w:p w14:paraId="6AE82364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2) W zakresie należy uwzględnić przebudowę prawej strony ciągu wyznaczonego do ruchu pieszych na ciąg jezdny z przeznaczeniem na kiss end ride oraz ciąg pieszy, modernizację ogrodzenia na wysokości bramy wjazdowej i furtki,  przesunięcie istniejącego przejścia dla pieszych położonego w ciągu ul. Grunwaldzkiej na wysokości wjazdu do szkoły oraz usunięcie kolizji z istniejącą infrastrukturą podziemną i nadziemną.</w:t>
      </w:r>
    </w:p>
    <w:p w14:paraId="66A2A66A" w14:textId="77777777" w:rsidR="00584B6C" w:rsidRPr="006C422C" w:rsidRDefault="00795589">
      <w:pPr>
        <w:jc w:val="both"/>
        <w:rPr>
          <w:rFonts w:ascii="Verdana" w:eastAsia="Verdana" w:hAnsi="Verdana" w:cs="Verdana"/>
          <w:b/>
          <w:bCs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 xml:space="preserve">3) </w:t>
      </w:r>
      <w:r w:rsidRPr="006C422C">
        <w:rPr>
          <w:rFonts w:ascii="Verdana" w:hAnsi="Verdana"/>
          <w:b/>
          <w:bCs/>
          <w:color w:val="auto"/>
          <w:kern w:val="3"/>
        </w:rPr>
        <w:t>Koncepcję zagospodarowania terenu – uzgodnioną z zarządcą szkoły - należy przekazać Zamawiającemu w terminie 6 tygodni od podpisania umowy.</w:t>
      </w:r>
    </w:p>
    <w:p w14:paraId="08D730B7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4) Opracowanie projektu stałej organizacji ruchu.</w:t>
      </w:r>
    </w:p>
    <w:p w14:paraId="427487CA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5) Opracowanie projektu wycinki drzew i krzew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 w przypadku kolizji projektowanych obiekt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 xml:space="preserve">w z istniejącą zielenią oraz projektu nasadzeń zastępczych jeżeli dotyczy. </w:t>
      </w:r>
    </w:p>
    <w:p w14:paraId="0B8A29C7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6) Teren inwestycji objęty jest miejscowym planem zagospodarowania przestrzennego.</w:t>
      </w:r>
    </w:p>
    <w:p w14:paraId="4E715F27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7) W przypadku wystąpienia kolizji z istniejącymi sieciami podziemnymi i nadziemnymi do obowiązk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 Wykonawcy należy opracowanie projektu zabezpieczenia sieci lub usunięcia kolizji (przebudowy kolizji). Dotyczy to także sytuacji, w kt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rej właściciele poszczeg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lnych medi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 xml:space="preserve">w w wydanych warunkach ustalą konieczność wykonania przebudowy odpowiedniej </w:t>
      </w:r>
      <w:r w:rsidRPr="006C422C">
        <w:rPr>
          <w:rFonts w:ascii="Verdana" w:hAnsi="Verdana"/>
          <w:color w:val="auto"/>
          <w:kern w:val="3"/>
        </w:rPr>
        <w:lastRenderedPageBreak/>
        <w:t>sieci. Szczegółowe rozwiązania winny być zgodne z warunkami technicznymi gestor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 sieci, po akceptacji Zamawiającego.</w:t>
      </w:r>
    </w:p>
    <w:p w14:paraId="6E5C4D48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kern w:val="3"/>
        </w:rPr>
      </w:pPr>
      <w:r w:rsidRPr="006C422C">
        <w:rPr>
          <w:rFonts w:ascii="Verdana" w:hAnsi="Verdana"/>
          <w:color w:val="auto"/>
          <w:kern w:val="3"/>
        </w:rPr>
        <w:t>8) Zamawiający dopuszcza zmianę zakresu przedmiotu zam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wienia po uprzednim uzgodnieniu z Zamawiającym.</w:t>
      </w:r>
    </w:p>
    <w:p w14:paraId="660DB57F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  <w:kern w:val="3"/>
        </w:rPr>
      </w:pPr>
    </w:p>
    <w:p w14:paraId="36F8AA2B" w14:textId="77777777" w:rsidR="00584B6C" w:rsidRPr="006C422C" w:rsidRDefault="00795589">
      <w:pPr>
        <w:widowControl w:val="0"/>
        <w:ind w:left="567" w:hanging="567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4.4.</w:t>
      </w:r>
      <w:r w:rsidRPr="006C422C">
        <w:rPr>
          <w:rFonts w:ascii="Verdana" w:hAnsi="Verdana"/>
          <w:b/>
          <w:bCs/>
          <w:color w:val="auto"/>
        </w:rPr>
        <w:tab/>
        <w:t>Przedmiot zam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wienia należy wykonać w pełnym zakresie i zgodnie z opisem przedmiotu zam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wienia, w tym w szczeg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lnoś</w:t>
      </w:r>
      <w:r w:rsidRPr="006C422C">
        <w:rPr>
          <w:rFonts w:ascii="Verdana" w:hAnsi="Verdana"/>
          <w:b/>
          <w:bCs/>
          <w:color w:val="auto"/>
          <w:lang w:val="it-IT"/>
        </w:rPr>
        <w:t>ci:</w:t>
      </w:r>
    </w:p>
    <w:p w14:paraId="7CA51613" w14:textId="77777777" w:rsidR="00584B6C" w:rsidRPr="006C422C" w:rsidRDefault="00795589">
      <w:pPr>
        <w:widowControl w:val="0"/>
        <w:numPr>
          <w:ilvl w:val="0"/>
          <w:numId w:val="9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Dokumentacja ma być wykonana zgodnie z obowiązującymi przepisami, normami i sztuką budowlaną oraz powinna być opatrzona klauzulą o kompletności i przydatności z punktu widzenia celu,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remu ma służyć. </w:t>
      </w:r>
    </w:p>
    <w:p w14:paraId="644CCAAA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Informacje zawarte w dokumentacji w zakresie technologii wykonania rob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t, doboru materiałów i urządzeń powinny określać przedmiot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 w spos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b zgodny z Prawem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wień publicznych (bez używania nazw własnych) poprzez określenie parametr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w precyzujących ich rodzaj, wielkość, standard oraz inne istotne elementy. </w:t>
      </w:r>
    </w:p>
    <w:p w14:paraId="7107CE05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 xml:space="preserve">Dokumentacja projektowa powinna zawierać optymalne rozwiązania konstrukcyjne, materiałowe i kosztowe oraz niezbędne rysunki szczegółów i detali wraz z precyzyjnym opisem. </w:t>
      </w:r>
    </w:p>
    <w:p w14:paraId="53779618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Projekty branżowe powinny być sp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jne i skoordynowane we wszystkich branżach. </w:t>
      </w:r>
    </w:p>
    <w:p w14:paraId="2DC5EF5C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Zakres projektu budowlanego powinien ujmować wszystkie roboty niezbędne do wykonania rob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t bez dodatkowych opracowań i uzupełnień oraz obliczenia, bilanse i inne szczegółowe dane pozwalające na sprawdzenie poprawności ich wykonania.</w:t>
      </w:r>
    </w:p>
    <w:p w14:paraId="1D7C71B1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Projekt budowlany należy sporządzić zgodnie z ustawą z dnia 7 lipca 1994 r. Prawo budowlane (Dz. U. z 2025 r. poz. 418 z późn. zm. t.j.) oraz Rozporządzeniem Ministra Rozwoju z dnia 11 września 2020 r. w sprawie szczegółowego zakresu i formy projektu budowlanego (Dz. U. z 2022 r. poz. 1679 z późn. zm. t.j.).</w:t>
      </w:r>
    </w:p>
    <w:p w14:paraId="4A2261E6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Specyfikację techniczną wykonania i odbioru rob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t budowlanych oraz przedmiar rob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t należy sporządzić zgodnie z Rozporządzeniem Ministra Rozwoju i Technologii z dnia 20 grudnia 2021 r. w sprawie szczegółowego zakresu i formy dokumentacji projektowej, specyfikacji technicznych wykonania i odbioru rob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t budowlanych oraz programu funkcjonalno-użytkowego (Dz. U. z 2021 r. poz. 2454). </w:t>
      </w:r>
    </w:p>
    <w:p w14:paraId="2412A327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Kosztorys inwestorski należy sporządzić zgodnie z Rozporządzeniem Ministra Infrastruktury z dnia 20 grudnia 2021 r. w sprawie określenia metod i podstaw sporządzania kosztorysu inwestorskiego, obliczania planowanych koszt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prac projektowych oraz planowanych koszt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rob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t budowlanych określonych w programie funkcjonalno-użytkowym (Dz. U. z 2021 r. poz. 2458 t.j.).</w:t>
      </w:r>
    </w:p>
    <w:p w14:paraId="7A09C689" w14:textId="77777777" w:rsidR="00584B6C" w:rsidRPr="006C422C" w:rsidRDefault="00795589">
      <w:pPr>
        <w:widowControl w:val="0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4.5. Pozostałe wymagania dotyczące dokumentacji projektowej:</w:t>
      </w:r>
    </w:p>
    <w:p w14:paraId="64127EE3" w14:textId="77777777" w:rsidR="00584B6C" w:rsidRPr="006C422C" w:rsidRDefault="00795589">
      <w:pPr>
        <w:widowControl w:val="0"/>
        <w:numPr>
          <w:ilvl w:val="0"/>
          <w:numId w:val="10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 xml:space="preserve">Zamawiający udzieli Wykonawcy pełnomocnictwa do występowania w jego imieniu z wnioskami o uzyskanie niezbędnych decyzji, pozwoleń, postanowień, zezwoleń i opinii, po wcześniejszym wystąpieniu Wykonawcy do Zamawiającego o jego udzielenie. </w:t>
      </w:r>
    </w:p>
    <w:p w14:paraId="349AB3E4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Wykonawca skompletuje wszystkie materiały stanowiące załącznik do wniosku o wydanie decyzji o pozwoleniu na budowę.</w:t>
      </w:r>
    </w:p>
    <w:p w14:paraId="2DF3FB1C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Wykonawca przekaże Zamawiającemu komplety oryginałów wszystkich decyzji, pozwoleń, postanowień, uzgodnień, opinii, stanowisk, warunk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w i innych pism. Oryginały należy załączyć do egz. nr 1 Projektu. </w:t>
      </w:r>
    </w:p>
    <w:p w14:paraId="03F52D61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W trakcie postępowania o udzielenie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 publicznego na roboty budowlane – realizowane na podstawie dokumentacji projektowej (będącej przedmiotem niniejszego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wienia), aż do wyłonienia Wykonawcy robot budowlanych – Wykonawca dokumentacji projektowej będzie przygotowywał pisemne odpowiedzi na pytania i ewentualne zmiany dokumentacji projektowej,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rych konieczność będzie wynikać z zadawanych pytań i udzielanych odpowiedzi, w terminie wyznaczonym przez Zamawiającego, nie dłuższym niż 3 dni od dnia przekazania pytania Wykonawcy. W szczeg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lnie uzasadnionych przypadkach Zamawiający dopuszcza wydłużenie tego terminu i wyznaczenie nowego.</w:t>
      </w:r>
    </w:p>
    <w:p w14:paraId="6FDA8B4C" w14:textId="77777777" w:rsidR="00584B6C" w:rsidRPr="006C422C" w:rsidRDefault="00795589">
      <w:pPr>
        <w:widowControl w:val="0"/>
        <w:numPr>
          <w:ilvl w:val="0"/>
          <w:numId w:val="11"/>
        </w:numPr>
        <w:jc w:val="both"/>
        <w:rPr>
          <w:rFonts w:ascii="Verdana" w:hAnsi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Wykonawca w ramach przedmiotowego zadania, bez dodatkowego wynagrodzenia, przed ogłoszeniem przetargu na roboty budowlane, jeżeli zajdzie taka potrzeba wykona aktualizację kosztorys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 inwestorskich w terminie 14 dni od daty zlecenia.</w:t>
      </w:r>
    </w:p>
    <w:p w14:paraId="2E1ED121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lastRenderedPageBreak/>
        <w:t>Wykonawca winien na bieżąco uwzględniać w opracowaniach projektowych zmiany w przepisach i zasadach wiedzy technicznej. Dokumentacja projektowa objęta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wieniem powinna być zgodna z przepisami, Polskimi Normami wymaganiami technicznymi i zasadami wiedzy technicznej obowiązującymi na dzień przekazania dokumentacji,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 pozwolą na fizyczne wykonanie zadania w spos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b nadający się do eksploatacji bez wad.</w:t>
      </w:r>
    </w:p>
    <w:p w14:paraId="6F49B5D4" w14:textId="77777777" w:rsidR="00584B6C" w:rsidRPr="006C422C" w:rsidRDefault="00795589">
      <w:pPr>
        <w:widowControl w:val="0"/>
        <w:numPr>
          <w:ilvl w:val="0"/>
          <w:numId w:val="4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Projektant musi posiadać uprawnienia w zakresie zgodnym z przedmiotem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wienia.</w:t>
      </w:r>
    </w:p>
    <w:p w14:paraId="79D173DB" w14:textId="77777777" w:rsidR="00584B6C" w:rsidRPr="006C422C" w:rsidRDefault="00795589">
      <w:pPr>
        <w:pStyle w:val="Styl2"/>
        <w:numPr>
          <w:ilvl w:val="0"/>
          <w:numId w:val="14"/>
        </w:numPr>
        <w:rPr>
          <w:color w:val="auto"/>
        </w:rPr>
      </w:pPr>
      <w:r w:rsidRPr="006C422C">
        <w:rPr>
          <w:color w:val="auto"/>
          <w:u w:val="none"/>
        </w:rPr>
        <w:t>TERMIN WYKONANIA ZAMÓ</w:t>
      </w:r>
      <w:r w:rsidRPr="006C422C">
        <w:rPr>
          <w:color w:val="auto"/>
          <w:u w:val="none"/>
          <w:lang w:val="en-US"/>
        </w:rPr>
        <w:t>WIENIA.</w:t>
      </w:r>
    </w:p>
    <w:p w14:paraId="7356A3D9" w14:textId="77777777" w:rsidR="00584B6C" w:rsidRPr="006C422C" w:rsidRDefault="00795589">
      <w:pPr>
        <w:pStyle w:val="Tekstpodstawowywcity3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>1. Rozpoczęcie – w dniu podpisania umowy.</w:t>
      </w:r>
    </w:p>
    <w:p w14:paraId="5DD8AF72" w14:textId="77777777" w:rsidR="00584B6C" w:rsidRPr="006C422C" w:rsidRDefault="00795589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 xml:space="preserve">2. Zakończenie – </w:t>
      </w:r>
      <w:bookmarkStart w:id="8" w:name="_Hlk203556503"/>
      <w:r w:rsidRPr="006C422C">
        <w:rPr>
          <w:rFonts w:ascii="Verdana" w:hAnsi="Verdana"/>
          <w:b/>
          <w:bCs/>
          <w:color w:val="auto"/>
          <w:kern w:val="3"/>
          <w:sz w:val="20"/>
          <w:szCs w:val="20"/>
        </w:rPr>
        <w:t>w terminie 4 miesięcy od dnia zawarcia umowy (przekazanie dokumentacji Zamawiającemu)</w:t>
      </w:r>
      <w:bookmarkEnd w:id="8"/>
      <w:r w:rsidRPr="006C422C">
        <w:rPr>
          <w:rFonts w:ascii="Verdana" w:hAnsi="Verdana"/>
          <w:color w:val="auto"/>
          <w:sz w:val="20"/>
          <w:szCs w:val="20"/>
        </w:rPr>
        <w:t xml:space="preserve"> – dla części II, II i IV, </w:t>
      </w:r>
    </w:p>
    <w:p w14:paraId="5CCF8CBE" w14:textId="77777777" w:rsidR="00584B6C" w:rsidRPr="006C422C" w:rsidRDefault="00795589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eastAsia="Verdana" w:hAnsi="Verdana" w:cs="Verdana"/>
          <w:color w:val="auto"/>
          <w:sz w:val="20"/>
          <w:szCs w:val="20"/>
          <w:lang w:val="de-DE"/>
        </w:rPr>
        <w:tab/>
      </w:r>
      <w:r w:rsidRPr="006C422C">
        <w:rPr>
          <w:rFonts w:ascii="Verdana" w:eastAsia="Verdana" w:hAnsi="Verdana" w:cs="Verdana"/>
          <w:color w:val="auto"/>
          <w:sz w:val="20"/>
          <w:szCs w:val="20"/>
          <w:lang w:val="de-DE"/>
        </w:rPr>
        <w:tab/>
        <w:t xml:space="preserve">    - </w:t>
      </w:r>
      <w:r w:rsidRPr="006C422C">
        <w:rPr>
          <w:rFonts w:ascii="Verdana" w:hAnsi="Verdana"/>
          <w:b/>
          <w:bCs/>
          <w:color w:val="auto"/>
          <w:kern w:val="3"/>
          <w:sz w:val="20"/>
          <w:szCs w:val="20"/>
        </w:rPr>
        <w:t>w terminie 5 miesięcy od dnia zawarcia umowy (przekazanie dokumentacji Zamawiającemu)</w:t>
      </w:r>
      <w:r w:rsidRPr="006C422C">
        <w:rPr>
          <w:rFonts w:ascii="Verdana" w:hAnsi="Verdana"/>
          <w:color w:val="auto"/>
          <w:sz w:val="20"/>
          <w:szCs w:val="20"/>
        </w:rPr>
        <w:t xml:space="preserve"> – dla części I.  </w:t>
      </w:r>
    </w:p>
    <w:p w14:paraId="2157372F" w14:textId="77777777" w:rsidR="00584B6C" w:rsidRPr="006C422C" w:rsidRDefault="00795589">
      <w:pPr>
        <w:pStyle w:val="Styl2"/>
        <w:numPr>
          <w:ilvl w:val="0"/>
          <w:numId w:val="15"/>
        </w:numPr>
        <w:rPr>
          <w:color w:val="auto"/>
        </w:rPr>
      </w:pPr>
      <w:r w:rsidRPr="006C422C">
        <w:rPr>
          <w:color w:val="auto"/>
          <w:u w:val="none"/>
        </w:rPr>
        <w:t>PROJEKTOWANE POSTANOWIENIA UMOWY W SPRAWIE ZAMÓWIENIA PUBLICZNEGO, KTÓRE ZOSTANĄ WPROWADZONE DO TREŚCI TEJ UMOWY.</w:t>
      </w:r>
    </w:p>
    <w:p w14:paraId="29ECB79A" w14:textId="77777777" w:rsidR="00584B6C" w:rsidRPr="006C422C" w:rsidRDefault="00795589">
      <w:pPr>
        <w:spacing w:before="120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Z wykonawcą,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ry złoży najkorzystniejszą </w:t>
      </w:r>
      <w:r w:rsidRPr="006C422C">
        <w:rPr>
          <w:rFonts w:ascii="Verdana" w:hAnsi="Verdana"/>
          <w:color w:val="auto"/>
          <w:lang w:val="pt-PT"/>
        </w:rPr>
        <w:t>ofert</w:t>
      </w:r>
      <w:r w:rsidRPr="006C422C">
        <w:rPr>
          <w:rFonts w:ascii="Verdana" w:hAnsi="Verdana"/>
          <w:color w:val="auto"/>
        </w:rPr>
        <w:t>ę, zostanie zawarta umowa,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rej wz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r stanowi </w:t>
      </w:r>
      <w:r w:rsidRPr="006C422C">
        <w:rPr>
          <w:rFonts w:ascii="Verdana" w:hAnsi="Verdana"/>
          <w:b/>
          <w:bCs/>
          <w:color w:val="auto"/>
        </w:rPr>
        <w:t>załącznik do SWZ.</w:t>
      </w:r>
    </w:p>
    <w:p w14:paraId="794C6B41" w14:textId="77777777" w:rsidR="00584B6C" w:rsidRPr="006C422C" w:rsidRDefault="00795589">
      <w:pPr>
        <w:pStyle w:val="Styl2"/>
        <w:numPr>
          <w:ilvl w:val="0"/>
          <w:numId w:val="15"/>
        </w:numPr>
        <w:rPr>
          <w:color w:val="auto"/>
        </w:rPr>
      </w:pPr>
      <w:r w:rsidRPr="006C422C">
        <w:rPr>
          <w:color w:val="auto"/>
          <w:u w:val="none"/>
        </w:rPr>
        <w:t>Adres strony internetowej prowadzonego postępowania, a także na kt</w:t>
      </w:r>
      <w:r w:rsidRPr="006C422C">
        <w:rPr>
          <w:color w:val="auto"/>
          <w:u w:val="none"/>
          <w:lang w:val="es-ES_tradnl"/>
        </w:rPr>
        <w:t>ó</w:t>
      </w:r>
      <w:r w:rsidRPr="006C422C">
        <w:rPr>
          <w:color w:val="auto"/>
          <w:u w:val="none"/>
        </w:rPr>
        <w:t>rej udostępniane będą zmiany i wyjaśnienia treści SWZ oraz inne dokumenty zam</w:t>
      </w:r>
      <w:r w:rsidRPr="006C422C">
        <w:rPr>
          <w:color w:val="auto"/>
          <w:u w:val="none"/>
          <w:lang w:val="es-ES_tradnl"/>
        </w:rPr>
        <w:t>ó</w:t>
      </w:r>
      <w:r w:rsidRPr="006C422C">
        <w:rPr>
          <w:color w:val="auto"/>
          <w:u w:val="none"/>
        </w:rPr>
        <w:t>wienia bezpośrednio związane z postępowaniem o udzielenie zam</w:t>
      </w:r>
      <w:r w:rsidRPr="006C422C">
        <w:rPr>
          <w:color w:val="auto"/>
          <w:u w:val="none"/>
          <w:lang w:val="es-ES_tradnl"/>
        </w:rPr>
        <w:t>ó</w:t>
      </w:r>
      <w:r w:rsidRPr="006C422C">
        <w:rPr>
          <w:color w:val="auto"/>
          <w:u w:val="none"/>
        </w:rPr>
        <w:t xml:space="preserve">wienia oraz identyfikator prowadzonego postępowania. </w:t>
      </w:r>
    </w:p>
    <w:p w14:paraId="03BB946D" w14:textId="084076F9" w:rsidR="00584B6C" w:rsidRPr="006C422C" w:rsidRDefault="00795589">
      <w:pPr>
        <w:pStyle w:val="Nagwek3"/>
        <w:shd w:val="clear" w:color="auto" w:fill="FFFFFF"/>
        <w:spacing w:before="120"/>
        <w:ind w:left="567" w:hanging="567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6C422C">
        <w:rPr>
          <w:rFonts w:ascii="Verdana" w:hAnsi="Verdana"/>
          <w:color w:val="auto"/>
          <w:sz w:val="20"/>
          <w:szCs w:val="20"/>
          <w:u w:color="000000"/>
        </w:rPr>
        <w:t>7.1.  Adres strony internetowej prowadzonego postępowania:</w:t>
      </w:r>
      <w:r w:rsidR="00692D05" w:rsidRPr="00692D05">
        <w:rPr>
          <w:rFonts w:ascii="Roboto" w:eastAsia="Arial Unicode MS" w:hAnsi="Roboto" w:cs="Arial Unicode MS"/>
          <w:color w:val="4A4A4A"/>
          <w:sz w:val="20"/>
          <w:szCs w:val="20"/>
          <w:u w:color="000000"/>
          <w:shd w:val="clear" w:color="auto" w:fill="FFFFFF"/>
        </w:rPr>
        <w:t xml:space="preserve"> </w:t>
      </w:r>
      <w:r w:rsidR="00692D05" w:rsidRPr="00692D05">
        <w:rPr>
          <w:rFonts w:ascii="Verdana" w:hAnsi="Verdana"/>
          <w:color w:val="auto"/>
          <w:sz w:val="20"/>
          <w:szCs w:val="20"/>
          <w:u w:color="000000"/>
        </w:rPr>
        <w:t>https://ezamowienia.gov.pl/mp-client/search/list/ocds-148610-5325395f-0c8b-4001-ae51-7e7d60a3915c</w:t>
      </w:r>
    </w:p>
    <w:p w14:paraId="4E39DE28" w14:textId="3DE0B180" w:rsidR="00584B6C" w:rsidRPr="00692D05" w:rsidRDefault="00795589" w:rsidP="00692D05">
      <w:pPr>
        <w:pStyle w:val="Nagwek3"/>
        <w:shd w:val="clear" w:color="auto" w:fill="FFFFFF"/>
        <w:spacing w:before="0"/>
        <w:ind w:left="567" w:hanging="567"/>
        <w:rPr>
          <w:rFonts w:ascii="Verdana" w:hAnsi="Verdana"/>
          <w:b/>
          <w:bCs/>
          <w:color w:val="auto"/>
          <w:sz w:val="20"/>
          <w:szCs w:val="20"/>
          <w:u w:color="000000"/>
        </w:rPr>
      </w:pPr>
      <w:r w:rsidRPr="006C422C">
        <w:rPr>
          <w:rFonts w:ascii="Verdana" w:hAnsi="Verdana"/>
          <w:color w:val="auto"/>
          <w:sz w:val="20"/>
          <w:szCs w:val="20"/>
          <w:u w:color="000000"/>
        </w:rPr>
        <w:t xml:space="preserve">7.2  Identyfikator postępowania: </w:t>
      </w:r>
      <w:r w:rsidR="00692D05" w:rsidRPr="00692D05">
        <w:rPr>
          <w:rFonts w:ascii="Verdana" w:hAnsi="Verdana"/>
          <w:color w:val="auto"/>
          <w:sz w:val="20"/>
          <w:szCs w:val="20"/>
          <w:u w:color="000000"/>
        </w:rPr>
        <w:t>ocds-148610-5325395f-0c8b-4001-ae51-7e7d60a3915c</w:t>
      </w:r>
    </w:p>
    <w:p w14:paraId="1D0C8617" w14:textId="77777777" w:rsidR="00584B6C" w:rsidRPr="006C422C" w:rsidRDefault="00795589">
      <w:pPr>
        <w:pStyle w:val="Styl2"/>
        <w:numPr>
          <w:ilvl w:val="0"/>
          <w:numId w:val="15"/>
        </w:numPr>
        <w:rPr>
          <w:color w:val="auto"/>
        </w:rPr>
      </w:pPr>
      <w:r w:rsidRPr="006C422C">
        <w:rPr>
          <w:color w:val="auto"/>
          <w:u w:val="none"/>
        </w:rPr>
        <w:t>WSKAZANIE OSÓB UPRAWNIONYCH DO KOMUNIKOWANIA SIĘ Z WYKONAWCAMI.</w:t>
      </w:r>
    </w:p>
    <w:p w14:paraId="0480E6DE" w14:textId="77777777" w:rsidR="00584B6C" w:rsidRPr="006C422C" w:rsidRDefault="00795589">
      <w:pPr>
        <w:spacing w:before="120"/>
        <w:ind w:left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Do porozumiewania się z wykonawcami upoważ</w:t>
      </w:r>
      <w:r w:rsidRPr="006C422C">
        <w:rPr>
          <w:rFonts w:ascii="Verdana" w:hAnsi="Verdana"/>
          <w:color w:val="auto"/>
          <w:lang w:val="it-IT"/>
        </w:rPr>
        <w:t>nione s</w:t>
      </w:r>
      <w:r w:rsidRPr="006C422C">
        <w:rPr>
          <w:rFonts w:ascii="Verdana" w:hAnsi="Verdana"/>
          <w:color w:val="auto"/>
        </w:rPr>
        <w:t xml:space="preserve">ą następujące osoby po stronie zamawiającego: </w:t>
      </w:r>
      <w:r w:rsidRPr="006C422C">
        <w:rPr>
          <w:rFonts w:ascii="Verdana" w:hAnsi="Verdana"/>
          <w:color w:val="auto"/>
          <w:kern w:val="1"/>
        </w:rPr>
        <w:t xml:space="preserve">Mirosław Kuchciński. </w:t>
      </w:r>
    </w:p>
    <w:p w14:paraId="60258333" w14:textId="77777777" w:rsidR="00584B6C" w:rsidRPr="006C422C" w:rsidRDefault="00795589">
      <w:pPr>
        <w:suppressAutoHyphens/>
        <w:spacing w:after="120"/>
        <w:ind w:left="284"/>
        <w:jc w:val="both"/>
        <w:rPr>
          <w:rFonts w:ascii="Verdana" w:eastAsia="Verdana" w:hAnsi="Verdana" w:cs="Verdana"/>
          <w:color w:val="auto"/>
          <w:kern w:val="1"/>
          <w:lang w:val="en-US"/>
        </w:rPr>
      </w:pPr>
      <w:r w:rsidRPr="006C422C">
        <w:rPr>
          <w:rFonts w:ascii="Verdana" w:hAnsi="Verdana"/>
          <w:color w:val="auto"/>
          <w:kern w:val="1"/>
          <w:lang w:val="it-IT"/>
        </w:rPr>
        <w:t xml:space="preserve">e-mail </w:t>
      </w:r>
      <w:r w:rsidRPr="006C422C">
        <w:rPr>
          <w:rFonts w:ascii="Verdana" w:hAnsi="Verdana"/>
          <w:color w:val="auto"/>
          <w:lang w:val="it-IT"/>
        </w:rPr>
        <w:t>zamowienia@mragowo.um.gov.pl</w:t>
      </w:r>
      <w:r w:rsidRPr="006C422C">
        <w:rPr>
          <w:rFonts w:ascii="Verdana" w:hAnsi="Verdana"/>
          <w:color w:val="auto"/>
          <w:kern w:val="1"/>
          <w:lang w:val="it-IT"/>
        </w:rPr>
        <w:t xml:space="preserve"> </w:t>
      </w:r>
    </w:p>
    <w:p w14:paraId="1A273058" w14:textId="77777777" w:rsidR="00584B6C" w:rsidRPr="006C422C" w:rsidRDefault="00795589">
      <w:pPr>
        <w:pStyle w:val="Styl2"/>
        <w:numPr>
          <w:ilvl w:val="0"/>
          <w:numId w:val="15"/>
        </w:numPr>
        <w:rPr>
          <w:color w:val="auto"/>
        </w:rPr>
      </w:pPr>
      <w:r w:rsidRPr="006C422C">
        <w:rPr>
          <w:color w:val="auto"/>
          <w:u w:val="none"/>
        </w:rPr>
        <w:t xml:space="preserve">TERMIN ZWIĄZANIA OFERTĄ. </w:t>
      </w:r>
    </w:p>
    <w:p w14:paraId="6C765A43" w14:textId="3701FF22" w:rsidR="00584B6C" w:rsidRPr="006C422C" w:rsidRDefault="00795589">
      <w:pPr>
        <w:spacing w:before="120"/>
        <w:ind w:left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 xml:space="preserve">Wykonawcy będą związani ofertami do dnia </w:t>
      </w:r>
      <w:r w:rsidR="00675115">
        <w:rPr>
          <w:rFonts w:ascii="Verdana" w:hAnsi="Verdana"/>
          <w:color w:val="auto"/>
        </w:rPr>
        <w:t>28</w:t>
      </w:r>
      <w:r w:rsidRPr="006C422C">
        <w:rPr>
          <w:rFonts w:ascii="Verdana" w:hAnsi="Verdana"/>
          <w:color w:val="auto"/>
        </w:rPr>
        <w:t>.0</w:t>
      </w:r>
      <w:r w:rsidR="00277A4F">
        <w:rPr>
          <w:rFonts w:ascii="Verdana" w:hAnsi="Verdana"/>
          <w:color w:val="auto"/>
        </w:rPr>
        <w:t>4</w:t>
      </w:r>
      <w:r w:rsidRPr="006C422C">
        <w:rPr>
          <w:rFonts w:ascii="Verdana" w:hAnsi="Verdana"/>
          <w:color w:val="auto"/>
        </w:rPr>
        <w:t>.2026 r.</w:t>
      </w:r>
    </w:p>
    <w:p w14:paraId="1371A252" w14:textId="77777777" w:rsidR="00584B6C" w:rsidRPr="006C422C" w:rsidRDefault="00795589">
      <w:pPr>
        <w:pStyle w:val="Styl2"/>
        <w:numPr>
          <w:ilvl w:val="0"/>
          <w:numId w:val="16"/>
        </w:numPr>
        <w:rPr>
          <w:color w:val="auto"/>
          <w:lang w:val="en-US"/>
        </w:rPr>
      </w:pPr>
      <w:r w:rsidRPr="006C422C">
        <w:rPr>
          <w:color w:val="auto"/>
          <w:lang w:val="en-US"/>
        </w:rPr>
        <w:t>OPIS SPOSOBU PRZYGOTOWANIA OFERTY.</w:t>
      </w:r>
    </w:p>
    <w:p w14:paraId="096CDF83" w14:textId="77777777" w:rsidR="00584B6C" w:rsidRPr="006C422C" w:rsidRDefault="00584B6C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30C74F26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10.1.</w:t>
      </w:r>
      <w:r w:rsidRPr="006C422C">
        <w:rPr>
          <w:rFonts w:ascii="Verdana" w:hAnsi="Verdana"/>
          <w:color w:val="auto"/>
        </w:rPr>
        <w:t xml:space="preserve"> Oferta ma być sporządzona zgodnie z warunkami określonymi w SWZ. Dokumenty sporządzone w języku obcym muszą być złożone wraz z tłumaczeniem na język polski. </w:t>
      </w:r>
    </w:p>
    <w:p w14:paraId="6934453C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10.2.</w:t>
      </w:r>
      <w:r w:rsidRPr="006C422C">
        <w:rPr>
          <w:rFonts w:ascii="Verdana" w:hAnsi="Verdana"/>
          <w:color w:val="auto"/>
        </w:rPr>
        <w:t xml:space="preserve"> Dokumenty,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 wykonawcy muszą złożyć wraz z ofertą:</w:t>
      </w:r>
    </w:p>
    <w:p w14:paraId="1551063C" w14:textId="77777777" w:rsidR="00584B6C" w:rsidRPr="006C422C" w:rsidRDefault="00795589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1) </w:t>
      </w:r>
      <w:r w:rsidRPr="006C422C">
        <w:rPr>
          <w:rFonts w:ascii="Verdana" w:hAnsi="Verdana"/>
          <w:b/>
          <w:bCs/>
          <w:color w:val="auto"/>
        </w:rPr>
        <w:t>Wypełniony FORMULARZ OFERTOWY</w:t>
      </w:r>
      <w:r w:rsidRPr="006C422C">
        <w:rPr>
          <w:rFonts w:ascii="Verdana" w:hAnsi="Verdana"/>
          <w:color w:val="auto"/>
        </w:rPr>
        <w:t>, stanowiący załącznik nr 2 do SWZ. Do oferty należy dołączyć aktualne dokumenty potwierdzające status prawny wykonawcy, np. odpis z właściwego rejestru lub z centralnej ewidencji i informacji o działalności gospodarczej. Oferta nie musi zawierać tych dokument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w w przypadku wskazania przez wykonawcę, że są </w:t>
      </w:r>
      <w:r w:rsidRPr="006C422C">
        <w:rPr>
          <w:rFonts w:ascii="Verdana" w:hAnsi="Verdana"/>
          <w:color w:val="auto"/>
          <w:lang w:val="it-IT"/>
        </w:rPr>
        <w:t>one dost</w:t>
      </w:r>
      <w:r w:rsidRPr="006C422C">
        <w:rPr>
          <w:rFonts w:ascii="Verdana" w:hAnsi="Verdana"/>
          <w:color w:val="auto"/>
        </w:rPr>
        <w:t>ępne w formie elektronicznej pod określonymi adresami internetowymi og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lnodostępnych i bezpłatnych baz danych. </w:t>
      </w:r>
    </w:p>
    <w:p w14:paraId="6068F3CD" w14:textId="77777777" w:rsidR="00584B6C" w:rsidRPr="006C422C" w:rsidRDefault="00795589">
      <w:pPr>
        <w:ind w:left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Upoważnienie os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 xml:space="preserve">b podpisujących ofertę musi bezpośrednio wynikać </w:t>
      </w:r>
      <w:r w:rsidRPr="006C422C">
        <w:rPr>
          <w:rFonts w:ascii="Verdana" w:hAnsi="Verdana"/>
          <w:b/>
          <w:bCs/>
          <w:color w:val="auto"/>
        </w:rPr>
        <w:br/>
        <w:t>z ww. dokument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 xml:space="preserve">w. </w:t>
      </w:r>
    </w:p>
    <w:p w14:paraId="355DEEAB" w14:textId="77777777" w:rsidR="00584B6C" w:rsidRPr="006C422C" w:rsidRDefault="00795589">
      <w:pPr>
        <w:pStyle w:val="awciety"/>
        <w:widowControl w:val="0"/>
        <w:spacing w:line="240" w:lineRule="auto"/>
        <w:ind w:left="284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>FORMULARZ OFERTOWY musi ponadto zawierać oświadczenie wykonawcy w zakresie wypełnienia obowiązk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 informacyjnych przewidzianych w art. 13 lub art. 14 RODO. </w:t>
      </w:r>
    </w:p>
    <w:p w14:paraId="6F99DEE0" w14:textId="77777777" w:rsidR="00584B6C" w:rsidRPr="006C422C" w:rsidRDefault="00795589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color w:val="auto"/>
        </w:rPr>
        <w:lastRenderedPageBreak/>
        <w:t>2) </w:t>
      </w:r>
      <w:r w:rsidRPr="006C422C">
        <w:rPr>
          <w:rFonts w:ascii="Verdana" w:hAnsi="Verdana"/>
          <w:b/>
          <w:bCs/>
          <w:color w:val="auto"/>
        </w:rPr>
        <w:t>Wypełniony załącznik nr 3 i 4 do SWZ, stanowiący oświadczenie, o kt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rym mowa w art. 125 ust. 1 ustawy Pzp</w:t>
      </w:r>
      <w:r w:rsidRPr="006C422C">
        <w:rPr>
          <w:rFonts w:ascii="Verdana" w:hAnsi="Verdana"/>
          <w:color w:val="auto"/>
        </w:rPr>
        <w:t xml:space="preserve"> dotyczące odpowiednio: </w:t>
      </w:r>
    </w:p>
    <w:p w14:paraId="7D081F86" w14:textId="77777777" w:rsidR="00584B6C" w:rsidRPr="006C422C" w:rsidRDefault="00795589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a) Wykonawcy;</w:t>
      </w:r>
    </w:p>
    <w:p w14:paraId="3BAE441A" w14:textId="77777777" w:rsidR="00584B6C" w:rsidRPr="006C422C" w:rsidRDefault="00795589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b) każdego z członk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konsorcjum (w przypadku składania oferty wsp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lnej) oraz każdego ze wsp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lnik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spółki cywilnej;</w:t>
      </w:r>
    </w:p>
    <w:p w14:paraId="27776CFE" w14:textId="77777777" w:rsidR="00584B6C" w:rsidRPr="006C422C" w:rsidRDefault="00795589">
      <w:pPr>
        <w:tabs>
          <w:tab w:val="left" w:pos="709"/>
        </w:tabs>
        <w:ind w:left="567" w:hanging="283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c) podmiot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„trzecich”, czyli podmiot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w, na zasoby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rych powołuje się wykonawca w celu spełnienia warunk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udziału w postępowaniu, 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rych mowa w dziale 17 SWZ oraz przesłanek wykluczenia z </w:t>
      </w:r>
      <w:r w:rsidRPr="006C422C">
        <w:rPr>
          <w:rFonts w:ascii="Verdana" w:hAnsi="Verdana"/>
          <w:color w:val="auto"/>
          <w:lang w:val="it-IT"/>
        </w:rPr>
        <w:t>post</w:t>
      </w:r>
      <w:r w:rsidRPr="006C422C">
        <w:rPr>
          <w:rFonts w:ascii="Verdana" w:hAnsi="Verdana"/>
          <w:color w:val="auto"/>
        </w:rPr>
        <w:t>ępowania, 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rych mowa w art. 108 ust. 1 ustawy Pzp (punkt 13.1. SWZ) oraz art. 109 ust. 1 pkt 4 ustawy PZP (punkt 13.2. SWZ) i w art. 7 </w:t>
      </w:r>
      <w:r w:rsidRPr="006C422C">
        <w:rPr>
          <w:rFonts w:ascii="Verdana" w:hAnsi="Verdana"/>
          <w:b/>
          <w:bCs/>
          <w:color w:val="auto"/>
        </w:rPr>
        <w:t xml:space="preserve">ustawy z dnia 13 kwietnia 2022 r. – </w:t>
      </w:r>
      <w:r w:rsidRPr="006C422C">
        <w:rPr>
          <w:rFonts w:ascii="Verdana" w:hAnsi="Verdana"/>
          <w:i/>
          <w:iCs/>
          <w:color w:val="auto"/>
        </w:rPr>
        <w:t>o szczeg</w:t>
      </w:r>
      <w:r w:rsidRPr="006C422C">
        <w:rPr>
          <w:rFonts w:ascii="Verdana" w:hAnsi="Verdana"/>
          <w:i/>
          <w:iCs/>
          <w:color w:val="auto"/>
          <w:lang w:val="es-ES_tradnl"/>
        </w:rPr>
        <w:t>ó</w:t>
      </w:r>
      <w:r w:rsidRPr="006C422C">
        <w:rPr>
          <w:rFonts w:ascii="Verdana" w:hAnsi="Verdana"/>
          <w:i/>
          <w:iCs/>
          <w:color w:val="auto"/>
        </w:rPr>
        <w:t xml:space="preserve">lnych rozwiązaniach w zakresie przeciwdziałania wspieraniu agresji na Ukrainę oraz służących ochronie bezpieczeństwa narodowego </w:t>
      </w:r>
      <w:r w:rsidRPr="006C422C">
        <w:rPr>
          <w:rFonts w:ascii="Verdana" w:hAnsi="Verdana"/>
          <w:color w:val="auto"/>
        </w:rPr>
        <w:t>(t.j. Dz. U. z 2025 r., poz. 514)</w:t>
      </w:r>
      <w:r w:rsidRPr="006C422C">
        <w:rPr>
          <w:rFonts w:ascii="Verdana" w:hAnsi="Verdana"/>
          <w:i/>
          <w:iCs/>
          <w:color w:val="auto"/>
        </w:rPr>
        <w:t>.</w:t>
      </w:r>
      <w:r w:rsidRPr="006C422C">
        <w:rPr>
          <w:rFonts w:ascii="Verdana" w:hAnsi="Verdana"/>
          <w:color w:val="auto"/>
        </w:rPr>
        <w:t xml:space="preserve"> </w:t>
      </w:r>
    </w:p>
    <w:p w14:paraId="2B9D140E" w14:textId="77777777" w:rsidR="00584B6C" w:rsidRPr="006C422C" w:rsidRDefault="00795589">
      <w:pPr>
        <w:tabs>
          <w:tab w:val="left" w:pos="709"/>
        </w:tabs>
        <w:ind w:left="284" w:hanging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3) </w:t>
      </w:r>
      <w:r w:rsidRPr="006C422C">
        <w:rPr>
          <w:rFonts w:ascii="Verdana" w:hAnsi="Verdana"/>
          <w:b/>
          <w:bCs/>
          <w:color w:val="auto"/>
        </w:rPr>
        <w:t>Zobowiązania podmiot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 udostępniających zasoby na kt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re wykonawca będzie się powoływał w celu spełniania warunk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 udziału w postępowaniu, o kt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 xml:space="preserve">rych mowa w dziale 17 SWZ. </w:t>
      </w:r>
      <w:r w:rsidRPr="006C422C">
        <w:rPr>
          <w:rFonts w:ascii="Verdana" w:hAnsi="Verdana"/>
          <w:color w:val="auto"/>
        </w:rPr>
        <w:t>Zgodnie z art. 118 ust. 3 ustawy Pzp musi złożyć wraz z ofertą zobowiązania ww. podmiot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</w:t>
      </w:r>
      <w:r w:rsidRPr="006C422C">
        <w:rPr>
          <w:rFonts w:ascii="Verdana" w:hAnsi="Verdana"/>
          <w:b/>
          <w:bCs/>
          <w:color w:val="auto"/>
        </w:rPr>
        <w:t xml:space="preserve"> </w:t>
      </w:r>
      <w:r w:rsidRPr="006C422C">
        <w:rPr>
          <w:rFonts w:ascii="Verdana" w:hAnsi="Verdana"/>
          <w:color w:val="auto"/>
        </w:rPr>
        <w:t>do oddania mu do dyspozycji tych zasob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na potrzeby realizacji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wienia albo </w:t>
      </w:r>
      <w:r w:rsidRPr="006C422C">
        <w:rPr>
          <w:rFonts w:ascii="Verdana" w:hAnsi="Verdana"/>
          <w:b/>
          <w:bCs/>
          <w:color w:val="auto"/>
        </w:rPr>
        <w:t>inne podmiotowe środki dowodowe</w:t>
      </w:r>
      <w:r w:rsidRPr="006C422C">
        <w:rPr>
          <w:rFonts w:ascii="Verdana" w:hAnsi="Verdana"/>
          <w:color w:val="auto"/>
        </w:rPr>
        <w:t xml:space="preserve"> potwierdzające, że wykonawca realizując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wienie, będzie dysponował niezbędnymi zasobami tych podmiot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w.</w:t>
      </w:r>
    </w:p>
    <w:p w14:paraId="44173760" w14:textId="77777777" w:rsidR="00584B6C" w:rsidRPr="006C422C" w:rsidRDefault="00795589">
      <w:pPr>
        <w:ind w:left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Zgodnie z art. 118 ust. 4 ustawy Pzp zobowiązanie podmiotu udostępniającego zasoby,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rego wz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 stanowi załącznik nr 5 do SWZ, musi potwierdzać, że stosunek łączący wykonawcę z podmiotami udostępniającymi zasoby gwarantuje rzeczywisty dostę</w:t>
      </w:r>
      <w:r w:rsidRPr="006C422C">
        <w:rPr>
          <w:rFonts w:ascii="Verdana" w:hAnsi="Verdana"/>
          <w:color w:val="auto"/>
          <w:lang w:val="nl-NL"/>
        </w:rPr>
        <w:t>p do</w:t>
      </w:r>
      <w:r w:rsidRPr="006C422C">
        <w:rPr>
          <w:rFonts w:ascii="Verdana" w:hAnsi="Verdana"/>
          <w:color w:val="auto"/>
        </w:rPr>
        <w:t> tych zasob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oraz musi określać w szczeg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lnoś</w:t>
      </w:r>
      <w:r w:rsidRPr="006C422C">
        <w:rPr>
          <w:rFonts w:ascii="Verdana" w:hAnsi="Verdana"/>
          <w:color w:val="auto"/>
          <w:lang w:val="it-IT"/>
        </w:rPr>
        <w:t>ci:</w:t>
      </w:r>
    </w:p>
    <w:p w14:paraId="49B432FE" w14:textId="77777777" w:rsidR="00584B6C" w:rsidRPr="006C422C" w:rsidRDefault="00795589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a) zakres dostępnych wykonawcy zasob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podmiotu udostępniającego zasoby;</w:t>
      </w:r>
    </w:p>
    <w:p w14:paraId="2115214D" w14:textId="77777777" w:rsidR="00584B6C" w:rsidRPr="006C422C" w:rsidRDefault="00795589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b) </w:t>
      </w:r>
      <w:bookmarkStart w:id="9" w:name="_Hlk85444602"/>
      <w:r w:rsidRPr="006C422C">
        <w:rPr>
          <w:rFonts w:ascii="Verdana" w:hAnsi="Verdana"/>
          <w:color w:val="auto"/>
          <w:lang w:val="it-IT"/>
        </w:rPr>
        <w:t>spos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b i okres udostępnienia</w:t>
      </w:r>
      <w:bookmarkEnd w:id="9"/>
      <w:r w:rsidRPr="006C422C">
        <w:rPr>
          <w:rFonts w:ascii="Verdana" w:hAnsi="Verdana"/>
          <w:color w:val="auto"/>
        </w:rPr>
        <w:t xml:space="preserve"> wykonawcy i wykorzystania przez niego zasob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podmiotu udostępniającego te zasoby przy wykonywaniu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wienia;</w:t>
      </w:r>
    </w:p>
    <w:p w14:paraId="42AB5772" w14:textId="77777777" w:rsidR="00584B6C" w:rsidRPr="006C422C" w:rsidRDefault="00795589">
      <w:pPr>
        <w:tabs>
          <w:tab w:val="left" w:pos="709"/>
        </w:tabs>
        <w:ind w:left="567" w:hanging="283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c) czy i w jakim zakresie podmiot udostępniający zasoby, na zdolnościach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rego wykonawca polega w odniesieniu do warunk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udziału w </w:t>
      </w:r>
      <w:r w:rsidRPr="006C422C">
        <w:rPr>
          <w:rFonts w:ascii="Verdana" w:hAnsi="Verdana"/>
          <w:color w:val="auto"/>
          <w:lang w:val="it-IT"/>
        </w:rPr>
        <w:t>post</w:t>
      </w:r>
      <w:r w:rsidRPr="006C422C">
        <w:rPr>
          <w:rFonts w:ascii="Verdana" w:hAnsi="Verdana"/>
          <w:color w:val="auto"/>
        </w:rPr>
        <w:t>ępowaniu dotyczących wykształcenia, kwalifikacji zawodowych lub doświadczenia, zrealizuje usługi,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rych wskazane zdolności dotyczą. </w:t>
      </w:r>
      <w:r w:rsidRPr="006C422C">
        <w:rPr>
          <w:rFonts w:ascii="Verdana" w:hAnsi="Verdana"/>
          <w:strike/>
          <w:color w:val="auto"/>
        </w:rPr>
        <w:t xml:space="preserve"> </w:t>
      </w:r>
    </w:p>
    <w:p w14:paraId="42468D66" w14:textId="77777777" w:rsidR="00584B6C" w:rsidRPr="006C422C" w:rsidRDefault="00795589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4) </w:t>
      </w:r>
      <w:r w:rsidRPr="006C422C">
        <w:rPr>
          <w:rFonts w:ascii="Verdana" w:hAnsi="Verdana"/>
          <w:b/>
          <w:bCs/>
          <w:color w:val="auto"/>
        </w:rPr>
        <w:t xml:space="preserve">Pełnomocnictwo </w:t>
      </w:r>
      <w:r w:rsidRPr="006C422C">
        <w:rPr>
          <w:rFonts w:ascii="Verdana" w:hAnsi="Verdana"/>
          <w:color w:val="auto"/>
        </w:rPr>
        <w:t xml:space="preserve">(jeżeli dotyczy). </w:t>
      </w:r>
    </w:p>
    <w:p w14:paraId="27AB6BDB" w14:textId="77777777" w:rsidR="00584B6C" w:rsidRPr="006C422C" w:rsidRDefault="00795589">
      <w:pPr>
        <w:pStyle w:val="awciety"/>
        <w:spacing w:line="240" w:lineRule="auto"/>
        <w:ind w:left="284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Upoważnienie os</w:t>
      </w:r>
      <w:r w:rsidRPr="006C422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b podpisujących ofertę musi bezpośrednio wynikać z dokument</w:t>
      </w:r>
      <w:r w:rsidRPr="006C422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w dołączonych do oferty</w:t>
      </w:r>
      <w:r w:rsidRPr="006C422C">
        <w:rPr>
          <w:rFonts w:ascii="Verdana" w:hAnsi="Verdana"/>
          <w:color w:val="auto"/>
          <w:sz w:val="20"/>
          <w:szCs w:val="20"/>
        </w:rPr>
        <w:t>. Oznacza to, że jeżeli upoważnienie takie nie wynika wprost z dokumentu stwierdzającego status prawny wykonawcy, to do oferty należy dołączyć stosowne pełnomocnictwo w formie oryginału lub kserokopii potwierdzonej notarialnie, ustanowione do reprezentowania wykonawcy/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ubiegającego/ych się o udzielenie 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wienia publicznego.</w:t>
      </w:r>
    </w:p>
    <w:p w14:paraId="76557650" w14:textId="77777777" w:rsidR="00584B6C" w:rsidRPr="006C422C" w:rsidRDefault="00795589">
      <w:pPr>
        <w:pStyle w:val="awciety"/>
        <w:spacing w:line="240" w:lineRule="auto"/>
        <w:ind w:left="284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b/>
          <w:bCs/>
          <w:color w:val="auto"/>
          <w:sz w:val="20"/>
          <w:szCs w:val="20"/>
        </w:rPr>
        <w:t>W przypadku składania oferty wsp</w:t>
      </w:r>
      <w:r w:rsidRPr="006C422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lnej przez kilku przedsiębiorc</w:t>
      </w:r>
      <w:r w:rsidRPr="006C422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w</w:t>
      </w:r>
      <w:r w:rsidRPr="006C422C">
        <w:rPr>
          <w:rFonts w:ascii="Verdana" w:hAnsi="Verdana"/>
          <w:color w:val="auto"/>
          <w:sz w:val="20"/>
          <w:szCs w:val="20"/>
        </w:rPr>
        <w:t xml:space="preserve"> (tzw. konsorcjum) członkowie muszą ustanowić pełnomocnika do reprezentowania ich w </w:t>
      </w:r>
      <w:r w:rsidRPr="006C422C">
        <w:rPr>
          <w:rFonts w:ascii="Verdana" w:hAnsi="Verdana"/>
          <w:color w:val="auto"/>
          <w:sz w:val="20"/>
          <w:szCs w:val="20"/>
          <w:lang w:val="it-IT"/>
        </w:rPr>
        <w:t>post</w:t>
      </w:r>
      <w:r w:rsidRPr="006C422C">
        <w:rPr>
          <w:rFonts w:ascii="Verdana" w:hAnsi="Verdana"/>
          <w:color w:val="auto"/>
          <w:sz w:val="20"/>
          <w:szCs w:val="20"/>
        </w:rPr>
        <w:t>ępowaniu o udzielenie zam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wienia albo do reprezentowania w </w:t>
      </w:r>
      <w:r w:rsidRPr="006C422C">
        <w:rPr>
          <w:rFonts w:ascii="Verdana" w:hAnsi="Verdana"/>
          <w:color w:val="auto"/>
          <w:sz w:val="20"/>
          <w:szCs w:val="20"/>
          <w:lang w:val="it-IT"/>
        </w:rPr>
        <w:t>post</w:t>
      </w:r>
      <w:r w:rsidRPr="006C422C">
        <w:rPr>
          <w:rFonts w:ascii="Verdana" w:hAnsi="Verdana"/>
          <w:color w:val="auto"/>
          <w:sz w:val="20"/>
          <w:szCs w:val="20"/>
        </w:rPr>
        <w:t>ępowaniu i zawarcia umowy. Do oferty należy dołączyć stosowne pełnomocnictwo, podpisane przez osoby upoważ</w:t>
      </w:r>
      <w:r w:rsidRPr="006C422C">
        <w:rPr>
          <w:rFonts w:ascii="Verdana" w:hAnsi="Verdana"/>
          <w:color w:val="auto"/>
          <w:sz w:val="20"/>
          <w:szCs w:val="20"/>
          <w:lang w:val="it-IT"/>
        </w:rPr>
        <w:t>nione do sk</w:t>
      </w:r>
      <w:r w:rsidRPr="006C422C">
        <w:rPr>
          <w:rFonts w:ascii="Verdana" w:hAnsi="Verdana"/>
          <w:color w:val="auto"/>
          <w:sz w:val="20"/>
          <w:szCs w:val="20"/>
        </w:rPr>
        <w:t>ładania oświadczeń woli każdego z członk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w.</w:t>
      </w:r>
    </w:p>
    <w:p w14:paraId="47A8DF63" w14:textId="77777777" w:rsidR="00584B6C" w:rsidRPr="006C422C" w:rsidRDefault="00795589">
      <w:pPr>
        <w:pStyle w:val="Styl2"/>
        <w:numPr>
          <w:ilvl w:val="0"/>
          <w:numId w:val="16"/>
        </w:numPr>
        <w:rPr>
          <w:color w:val="auto"/>
        </w:rPr>
      </w:pPr>
      <w:r w:rsidRPr="006C422C">
        <w:rPr>
          <w:color w:val="auto"/>
          <w:u w:val="none"/>
        </w:rPr>
        <w:t>ZŁOŻENIE OFERTY.</w:t>
      </w:r>
    </w:p>
    <w:p w14:paraId="348EAA6A" w14:textId="77777777" w:rsidR="00584B6C" w:rsidRPr="006C422C" w:rsidRDefault="00584B6C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602C68FE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>11.1. Wykonawca skł</w:t>
      </w:r>
      <w:r w:rsidRPr="006C422C">
        <w:rPr>
          <w:rFonts w:ascii="Verdana" w:hAnsi="Verdana"/>
          <w:color w:val="auto"/>
          <w:sz w:val="20"/>
          <w:szCs w:val="20"/>
          <w:lang w:val="pt-PT"/>
        </w:rPr>
        <w:t>ada ofert</w:t>
      </w:r>
      <w:r w:rsidRPr="006C422C">
        <w:rPr>
          <w:rFonts w:ascii="Verdana" w:hAnsi="Verdana"/>
          <w:color w:val="auto"/>
          <w:sz w:val="20"/>
          <w:szCs w:val="20"/>
        </w:rPr>
        <w:t xml:space="preserve">ę za pośrednictwem zakładki „Oferty/wnioski”, widocznej w podglądzie postępowania po zalogowaniu się na konto Wykonawcy. Po wybraniu przycisku „Złóż </w:t>
      </w:r>
      <w:r w:rsidRPr="006C422C">
        <w:rPr>
          <w:rFonts w:ascii="Verdana" w:hAnsi="Verdana"/>
          <w:color w:val="auto"/>
          <w:sz w:val="20"/>
          <w:szCs w:val="20"/>
          <w:lang w:val="pt-PT"/>
        </w:rPr>
        <w:t>ofert</w:t>
      </w:r>
      <w:r w:rsidRPr="006C422C">
        <w:rPr>
          <w:rFonts w:ascii="Verdana" w:hAnsi="Verdana"/>
          <w:color w:val="auto"/>
          <w:sz w:val="20"/>
          <w:szCs w:val="20"/>
        </w:rPr>
        <w:t>ę” system prezentuje okno składania oferty umożliwiające przekazanie dokument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 elektronicznych, w kt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rym znajdują się dwa pola drag&amp;drop („przeciągnij” i „upuść”) służące do dodawania plik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>w.</w:t>
      </w:r>
    </w:p>
    <w:p w14:paraId="22C4B2DD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>11.2. Wykonawca dodaje wybrany z dysku i uprzednio podpisany „Formularz oferty” w 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6F0E92E9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 xml:space="preserve">11.3. Jeżeli wraz z ofertą składane są dokumenty zawierające tajemnicę przedsiębiorstwa wykonawca, w celu utrzymania w poufności tych informacji, przekazuje je w wydzielonym i odpowiednio oznaczonym pliku, wraz z jednoczesnym zaznaczeniem w nazwie pliku </w:t>
      </w:r>
      <w:r w:rsidRPr="006C422C">
        <w:rPr>
          <w:rFonts w:ascii="Verdana" w:hAnsi="Verdana"/>
          <w:color w:val="auto"/>
          <w:sz w:val="20"/>
          <w:szCs w:val="20"/>
        </w:rPr>
        <w:lastRenderedPageBreak/>
        <w:t>„Dokument stanowiący tajemnicę przedsiębiorstwa”. Zar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wno załącznik stanowiący tajemnicę przedsiębiorstwa jak i uzasadnienie zastrzeżenia tajemnicy przedsiębiorstwa należy dodać w polu „Załączniki i inne dokumenty przedstawione w ofercie przez Wykonawcę”. </w:t>
      </w:r>
    </w:p>
    <w:p w14:paraId="1D26F18D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>11.4. 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 xml:space="preserve">Formularz ofertowy </w:t>
      </w:r>
      <w:r w:rsidRPr="006C422C">
        <w:rPr>
          <w:rFonts w:ascii="Verdana" w:hAnsi="Verdana"/>
          <w:color w:val="auto"/>
          <w:sz w:val="20"/>
          <w:szCs w:val="20"/>
        </w:rPr>
        <w:t>podpisuje się kwalifikowanym podpisem elektronicznym, podpisem zaufanym lub podpisem osobistym. Rekomendowanym wariantem podpisu jest typ wewnętrzny. Podpis formularza ofertowego wariantem podpisu w typie zewnętrznym r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wnież jest możliwy, tylko w tym przypadku, powstały oddzielny plik podpisu dla tego formularza należy załączyć w polu „Załączniki i inne dokumenty przedstawione w ofercie przez Wykonawcę”. </w:t>
      </w:r>
    </w:p>
    <w:p w14:paraId="7A0D8044" w14:textId="77777777" w:rsidR="00584B6C" w:rsidRPr="006C422C" w:rsidRDefault="00795589">
      <w:pPr>
        <w:ind w:firstLine="426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 xml:space="preserve">Pozostałe dokumenty </w:t>
      </w:r>
      <w:r w:rsidRPr="006C422C">
        <w:rPr>
          <w:rFonts w:ascii="Verdana" w:hAnsi="Verdana"/>
          <w:color w:val="auto"/>
        </w:rPr>
        <w:t>wchodzące w skład oferty lub składane wraz z ofertą,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 są zgodne z ustawą Pzp lub rozporządzeniem Prezesa Rady Ministr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w sprawie wymagań dla dokument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elektronicznych opatrzone kwalifikowanym podpisem elektronicznym, podpisem zaufanym lub podpisem osobistym, mogą być zgodnie z wyborem wykonawcy/wykonawcy wsp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lnie ubiegającego się o udzielenie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wienia/podmiotu udostępniającego zasoby opatrzone podpisem typu zewnętrznego lub wewnętrznego. W zależności od rodzaju podpisu i jego typu (zewnętrzny, wewnętrzny) w polu „Załączniki i inne dokumenty przedstawione w ofercie przez Wykonawcę” dodaje się uprzednio podpisane dokumenty wraz z 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podpisem zaufanym lub podpisem osobistym, jest 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wnoznaczne z opatrzeniem wszystkich dokument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zawartych w tym pliku odpowiednio kwalifikowanym podpisem elektronicznym, podpisem zaufanym lub podpisem osobistym</w:t>
      </w:r>
    </w:p>
    <w:p w14:paraId="72FEACEE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 xml:space="preserve">11.5. 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 zakładce „Oferty/Wnioski”. </w:t>
      </w:r>
    </w:p>
    <w:p w14:paraId="2F3D2CF5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>11.6. </w:t>
      </w:r>
      <w:r w:rsidRPr="006C422C">
        <w:rPr>
          <w:rFonts w:ascii="Verdana" w:hAnsi="Verdana"/>
          <w:color w:val="auto"/>
          <w:sz w:val="20"/>
          <w:szCs w:val="20"/>
          <w:lang w:val="it-IT"/>
        </w:rPr>
        <w:t>Oferta mo</w:t>
      </w:r>
      <w:r w:rsidRPr="006C422C">
        <w:rPr>
          <w:rFonts w:ascii="Verdana" w:hAnsi="Verdana"/>
          <w:color w:val="auto"/>
          <w:sz w:val="20"/>
          <w:szCs w:val="20"/>
        </w:rPr>
        <w:t>że być złożona tylko do upływu terminu składania ofert.</w:t>
      </w:r>
    </w:p>
    <w:p w14:paraId="58F28EA4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 xml:space="preserve">11.7.  Wykonawca może przed upływem terminu składania ofert wycofać </w:t>
      </w:r>
      <w:r w:rsidRPr="006C422C">
        <w:rPr>
          <w:rFonts w:ascii="Verdana" w:hAnsi="Verdana"/>
          <w:color w:val="auto"/>
          <w:sz w:val="20"/>
          <w:szCs w:val="20"/>
          <w:lang w:val="pt-PT"/>
        </w:rPr>
        <w:t>ofert</w:t>
      </w:r>
      <w:r w:rsidRPr="006C422C">
        <w:rPr>
          <w:rFonts w:ascii="Verdana" w:hAnsi="Verdana"/>
          <w:color w:val="auto"/>
          <w:sz w:val="20"/>
          <w:szCs w:val="20"/>
        </w:rPr>
        <w:t xml:space="preserve">ę. Wykonawca wycofuje ofertę w zakładce „Oferty/wnioski” używając przycisku „Wycofaj ofertę”. </w:t>
      </w:r>
    </w:p>
    <w:p w14:paraId="6C570909" w14:textId="77777777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>11.8.  Maksymalny łączny rozmiar plik</w:t>
      </w:r>
      <w:r w:rsidRPr="006C422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</w:rPr>
        <w:t xml:space="preserve">w stanowiących ofertę lub składanych wraz z ofertą </w:t>
      </w:r>
      <w:r w:rsidRPr="006C422C">
        <w:rPr>
          <w:rFonts w:ascii="Verdana" w:hAnsi="Verdana"/>
          <w:color w:val="auto"/>
          <w:sz w:val="20"/>
          <w:szCs w:val="20"/>
          <w:lang w:val="de-DE"/>
        </w:rPr>
        <w:t>to 250 MB.</w:t>
      </w:r>
    </w:p>
    <w:p w14:paraId="620287D7" w14:textId="44E606BF" w:rsidR="00584B6C" w:rsidRPr="006C422C" w:rsidRDefault="00795589">
      <w:pPr>
        <w:pStyle w:val="Default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  <w:sz w:val="20"/>
          <w:szCs w:val="20"/>
        </w:rPr>
        <w:t xml:space="preserve">11.9 </w:t>
      </w:r>
      <w:r w:rsidRPr="006C422C">
        <w:rPr>
          <w:rFonts w:ascii="Verdana" w:hAnsi="Verdana"/>
          <w:b/>
          <w:bCs/>
          <w:color w:val="auto"/>
          <w:sz w:val="20"/>
          <w:szCs w:val="20"/>
          <w:lang w:val="da-DK"/>
        </w:rPr>
        <w:t>Termin sk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ładania ofert:</w:t>
      </w:r>
      <w:r w:rsidRPr="006C422C">
        <w:rPr>
          <w:rFonts w:ascii="Verdana" w:hAnsi="Verdana"/>
          <w:color w:val="auto"/>
          <w:sz w:val="20"/>
          <w:szCs w:val="20"/>
        </w:rPr>
        <w:t xml:space="preserve"> </w:t>
      </w:r>
      <w:r w:rsidR="00675115">
        <w:rPr>
          <w:rFonts w:ascii="Verdana" w:hAnsi="Verdana"/>
          <w:b/>
          <w:bCs/>
          <w:color w:val="auto"/>
          <w:sz w:val="20"/>
          <w:szCs w:val="20"/>
        </w:rPr>
        <w:t>30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.0</w:t>
      </w:r>
      <w:r w:rsidR="00675115">
        <w:rPr>
          <w:rFonts w:ascii="Verdana" w:hAnsi="Verdana"/>
          <w:b/>
          <w:bCs/>
          <w:color w:val="auto"/>
          <w:sz w:val="20"/>
          <w:szCs w:val="20"/>
        </w:rPr>
        <w:t>3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.2026 r. do godziny 10:00</w:t>
      </w:r>
    </w:p>
    <w:p w14:paraId="162240C3" w14:textId="77777777" w:rsidR="00584B6C" w:rsidRPr="006C422C" w:rsidRDefault="00795589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 xml:space="preserve">Po upłynięciu terminu składania ofert, a przed </w:t>
      </w:r>
      <w:r w:rsidRPr="006C422C">
        <w:rPr>
          <w:rFonts w:ascii="Verdana" w:hAnsi="Verdana"/>
          <w:b/>
          <w:bCs/>
          <w:color w:val="auto"/>
          <w:u w:val="single"/>
        </w:rPr>
        <w:t>otwarciem ofert zamawiający</w:t>
      </w:r>
      <w:r w:rsidRPr="006C422C">
        <w:rPr>
          <w:rFonts w:ascii="Verdana" w:hAnsi="Verdana"/>
          <w:b/>
          <w:bCs/>
          <w:color w:val="auto"/>
        </w:rPr>
        <w:t xml:space="preserve"> udostępni na stronie internetowej prowadzonego postępowania informację o kwocie, jaką zamawiający zamierza przeznaczyć na sfinansowanie zam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 xml:space="preserve">wienia. </w:t>
      </w:r>
    </w:p>
    <w:p w14:paraId="3B1B43C5" w14:textId="77777777" w:rsidR="00584B6C" w:rsidRPr="006C422C" w:rsidRDefault="00795589">
      <w:pPr>
        <w:pStyle w:val="Styl2"/>
        <w:numPr>
          <w:ilvl w:val="0"/>
          <w:numId w:val="16"/>
        </w:numPr>
        <w:rPr>
          <w:color w:val="auto"/>
        </w:rPr>
      </w:pPr>
      <w:r w:rsidRPr="006C422C">
        <w:rPr>
          <w:color w:val="auto"/>
          <w:u w:val="none"/>
        </w:rPr>
        <w:t>OTWARCIE OFERT.</w:t>
      </w:r>
    </w:p>
    <w:p w14:paraId="2003A89F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</w:rPr>
      </w:pPr>
    </w:p>
    <w:p w14:paraId="47689D40" w14:textId="02F63008" w:rsidR="00584B6C" w:rsidRPr="006C422C" w:rsidRDefault="00795589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color w:val="auto"/>
        </w:rPr>
        <w:t>12.1. </w:t>
      </w:r>
      <w:r w:rsidRPr="006C422C">
        <w:rPr>
          <w:rFonts w:ascii="Verdana" w:hAnsi="Verdana"/>
          <w:b/>
          <w:bCs/>
          <w:color w:val="auto"/>
        </w:rPr>
        <w:t xml:space="preserve">Otwarcie ofert nastąpi w dniu </w:t>
      </w:r>
      <w:r w:rsidR="00675115">
        <w:rPr>
          <w:rFonts w:ascii="Verdana" w:hAnsi="Verdana"/>
          <w:b/>
          <w:bCs/>
          <w:color w:val="auto"/>
        </w:rPr>
        <w:t>30</w:t>
      </w:r>
      <w:r w:rsidRPr="006C422C">
        <w:rPr>
          <w:rFonts w:ascii="Verdana" w:hAnsi="Verdana"/>
          <w:b/>
          <w:bCs/>
          <w:color w:val="auto"/>
        </w:rPr>
        <w:t>.0</w:t>
      </w:r>
      <w:r w:rsidR="00675115">
        <w:rPr>
          <w:rFonts w:ascii="Verdana" w:hAnsi="Verdana"/>
          <w:b/>
          <w:bCs/>
          <w:color w:val="auto"/>
        </w:rPr>
        <w:t>3</w:t>
      </w:r>
      <w:r w:rsidRPr="006C422C">
        <w:rPr>
          <w:rFonts w:ascii="Verdana" w:hAnsi="Verdana"/>
          <w:b/>
          <w:bCs/>
          <w:color w:val="auto"/>
        </w:rPr>
        <w:t>.2026 r. o godzinie 11:00</w:t>
      </w:r>
      <w:r w:rsidRPr="006C422C">
        <w:rPr>
          <w:rFonts w:ascii="Verdana" w:hAnsi="Verdana"/>
          <w:color w:val="auto"/>
        </w:rPr>
        <w:t xml:space="preserve"> </w:t>
      </w:r>
    </w:p>
    <w:p w14:paraId="136570A7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12.2. Niezwłocznie po otwarciu ofert zamawiający udostępni na stronie internetowej prowadzonego postępowania informacje o: nazwach albo imionach i nazwiskach oraz siedzibach lub miejscach prowadzonej działalności gospodarczej albo miejscach zamieszkania wykonawc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rych oferty zostały otwarte; oraz cenach zawartych w ofertach.</w:t>
      </w:r>
    </w:p>
    <w:p w14:paraId="359F6653" w14:textId="77777777" w:rsidR="00584B6C" w:rsidRPr="006C422C" w:rsidRDefault="00795589">
      <w:pPr>
        <w:pStyle w:val="Styl2"/>
        <w:numPr>
          <w:ilvl w:val="0"/>
          <w:numId w:val="16"/>
        </w:numPr>
        <w:rPr>
          <w:color w:val="auto"/>
        </w:rPr>
      </w:pPr>
      <w:r w:rsidRPr="006C422C">
        <w:rPr>
          <w:color w:val="auto"/>
          <w:u w:val="none"/>
        </w:rPr>
        <w:t>PODSTAWY WYKLUCZENIA, O KTÓRYCH MOWA W ART. 108 UST. 1 ORAZ W ART. 109 UST. 1 USTAWY PZP.</w:t>
      </w:r>
    </w:p>
    <w:p w14:paraId="3F2545B6" w14:textId="77777777" w:rsidR="00584B6C" w:rsidRPr="006C422C" w:rsidRDefault="00584B6C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13F01C81" w14:textId="77777777" w:rsidR="00584B6C" w:rsidRPr="006C422C" w:rsidRDefault="00795589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13.1. O udzielenie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 mogą ubiegać się Wykonawcy,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rzy nie podlegają wykluczeniu z postępowania na postawie:</w:t>
      </w:r>
    </w:p>
    <w:p w14:paraId="7D823BFA" w14:textId="77777777" w:rsidR="00584B6C" w:rsidRPr="006C422C" w:rsidRDefault="00795589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1) art. 108 ust. 1 ustawy i art. 109 ust. 1 pkt 4 ustawy Prawo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wień Publicznych, </w:t>
      </w:r>
    </w:p>
    <w:p w14:paraId="0843F217" w14:textId="77777777" w:rsidR="00584B6C" w:rsidRPr="006C422C" w:rsidRDefault="00795589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lastRenderedPageBreak/>
        <w:t>2) art. 7 ust. 1 ustawy z dnia 13 kwietnia 2022 r. o szczeg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lnych rozwiązaniach w zakresie przeciwdziałania wspieraniu agresji na Ukrainę oraz służących ochronie bezpieczeństwa narodowego.</w:t>
      </w:r>
    </w:p>
    <w:p w14:paraId="31AB1108" w14:textId="77777777" w:rsidR="00584B6C" w:rsidRPr="006C422C" w:rsidRDefault="00795589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13.2. Zgodnie z art. 109 ust. 1 pkt 4 ustawy z postępowania o udzielenie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 zamawiający wykluczy Wykonawcę w stosunku, do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rego otwarto likwidację</w:t>
      </w:r>
      <w:r w:rsidRPr="006C422C">
        <w:rPr>
          <w:rFonts w:ascii="Verdana" w:hAnsi="Verdana"/>
          <w:color w:val="auto"/>
          <w:lang w:val="da-DK"/>
        </w:rPr>
        <w:t>, og</w:t>
      </w:r>
      <w:r w:rsidRPr="006C422C">
        <w:rPr>
          <w:rFonts w:ascii="Verdana" w:hAnsi="Verdana"/>
          <w:color w:val="auto"/>
        </w:rPr>
        <w:t>łoszono upadłość,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rego aktywami zarządza likwidator lub sąd, zawarł ukł</w:t>
      </w:r>
      <w:r w:rsidRPr="006C422C">
        <w:rPr>
          <w:rFonts w:ascii="Verdana" w:hAnsi="Verdana"/>
          <w:color w:val="auto"/>
          <w:lang w:val="nl-NL"/>
        </w:rPr>
        <w:t>ad z</w:t>
      </w:r>
      <w:r w:rsidRPr="006C422C">
        <w:rPr>
          <w:rFonts w:ascii="Verdana" w:hAnsi="Verdana"/>
          <w:color w:val="auto"/>
        </w:rPr>
        <w:t> wierzycielami,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rego działalność gospodarcza jest zawieszona albo znajduje się on w innej tego rodzaju sytuacji wynikającej z podobnej procedury przewidzianej w przepisach miejsca wszczęcia tej procedury.</w:t>
      </w:r>
    </w:p>
    <w:p w14:paraId="0AB92DFC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C422C">
        <w:rPr>
          <w:rFonts w:ascii="Verdana" w:hAnsi="Verdana"/>
          <w:color w:val="auto"/>
        </w:rPr>
        <w:t>13.3. Wykonawca może zostać wykluczony przez Zamawiającego na każdym etapie postępowania o udzielenie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wienia.</w:t>
      </w:r>
    </w:p>
    <w:p w14:paraId="7D25DA5C" w14:textId="77777777" w:rsidR="00584B6C" w:rsidRPr="006C422C" w:rsidRDefault="00795589">
      <w:pPr>
        <w:pStyle w:val="Styl2"/>
        <w:numPr>
          <w:ilvl w:val="0"/>
          <w:numId w:val="16"/>
        </w:numPr>
        <w:rPr>
          <w:color w:val="auto"/>
        </w:rPr>
      </w:pPr>
      <w:r w:rsidRPr="006C422C">
        <w:rPr>
          <w:color w:val="auto"/>
          <w:u w:val="none"/>
        </w:rPr>
        <w:t>SPOSÓB OBLICZENIA CENY OFERTY.</w:t>
      </w:r>
    </w:p>
    <w:p w14:paraId="3036F601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4788647F" w14:textId="77777777" w:rsidR="00584B6C" w:rsidRPr="006C422C" w:rsidRDefault="00795589">
      <w:pPr>
        <w:pStyle w:val="Akapitzlist"/>
        <w:widowControl w:val="0"/>
        <w:numPr>
          <w:ilvl w:val="1"/>
          <w:numId w:val="18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Cena oferty uwzględnia wszystkie zobowiązania, musi być podana w PLN cyfrowo i słownie, z dokładnością do dw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ch miejsc po przecinku, na odpowiednim „formularzu ofertowym” stanowiącym załącznik nr 2 do niniejszej specyfikacji warunk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wienia.</w:t>
      </w:r>
    </w:p>
    <w:p w14:paraId="568437B3" w14:textId="77777777" w:rsidR="00584B6C" w:rsidRPr="006C422C" w:rsidRDefault="00795589">
      <w:pPr>
        <w:pStyle w:val="Akapitzlist"/>
        <w:widowControl w:val="0"/>
        <w:numPr>
          <w:ilvl w:val="1"/>
          <w:numId w:val="18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Cena podana w ofercie obejmuje wszystkie koszty i składniki związane z wykonaniem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 oraz warunkami stawianymi przez Zamawiającego.</w:t>
      </w:r>
    </w:p>
    <w:p w14:paraId="2959A685" w14:textId="77777777" w:rsidR="00584B6C" w:rsidRPr="006C422C" w:rsidRDefault="00795589">
      <w:pPr>
        <w:pStyle w:val="Akapitzlist"/>
        <w:widowControl w:val="0"/>
        <w:numPr>
          <w:ilvl w:val="1"/>
          <w:numId w:val="18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Cena podana w ofercie musi obejmować cały okres trwania umowy.</w:t>
      </w:r>
    </w:p>
    <w:p w14:paraId="6F5603A5" w14:textId="77777777" w:rsidR="00584B6C" w:rsidRPr="006C422C" w:rsidRDefault="00795589">
      <w:pPr>
        <w:pStyle w:val="Akapitzlist"/>
        <w:widowControl w:val="0"/>
        <w:numPr>
          <w:ilvl w:val="1"/>
          <w:numId w:val="18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Cena  może być tylko jedna za wykonanie przedmiotu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wienia.</w:t>
      </w:r>
    </w:p>
    <w:p w14:paraId="51D6CE25" w14:textId="77777777" w:rsidR="00584B6C" w:rsidRPr="006C422C" w:rsidRDefault="00795589">
      <w:pPr>
        <w:pStyle w:val="Akapitzlist"/>
        <w:widowControl w:val="0"/>
        <w:numPr>
          <w:ilvl w:val="1"/>
          <w:numId w:val="18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Jeżeli złożona oferta powodować będzie powstanie obowiązku podatkowego Zamawiającego zgodnie z przepisami o podatku od towar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i usług w zakresie dotyczącym wewnątrzwsp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lnotowego nabycia towar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w, Zamawiający w celu oceny takiej oferty doliczy do oferowanej ceny podatek od towar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i usług,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 miałby obowiązek wpł</w:t>
      </w:r>
      <w:r w:rsidRPr="006C422C">
        <w:rPr>
          <w:rFonts w:ascii="Verdana" w:hAnsi="Verdana"/>
          <w:color w:val="auto"/>
          <w:lang w:val="es-ES_tradnl"/>
        </w:rPr>
        <w:t>aci</w:t>
      </w:r>
      <w:r w:rsidRPr="006C422C">
        <w:rPr>
          <w:rFonts w:ascii="Verdana" w:hAnsi="Verdana"/>
          <w:color w:val="auto"/>
        </w:rPr>
        <w:t>ć zgodnie z obowiązującymi przepisami.</w:t>
      </w:r>
    </w:p>
    <w:p w14:paraId="38AF4F5D" w14:textId="77777777" w:rsidR="00584B6C" w:rsidRPr="006C422C" w:rsidRDefault="00795589">
      <w:pPr>
        <w:pStyle w:val="Akapitzlist"/>
        <w:widowControl w:val="0"/>
        <w:numPr>
          <w:ilvl w:val="1"/>
          <w:numId w:val="18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Prawidłowe ustalenie stawki podatku VAT leży po stronie Wykonawcy. Należy przyjąć obowiązującą stawkę podatku VAT zgodnie z ustawą z dnia 11 marca 2004 r. o podatku od towar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i usług (t.j. Dz. U. z 2025 r., poz. 775 z późn, zm.).</w:t>
      </w:r>
    </w:p>
    <w:p w14:paraId="3884682B" w14:textId="77777777" w:rsidR="00584B6C" w:rsidRPr="006C422C" w:rsidRDefault="00795589">
      <w:pPr>
        <w:spacing w:before="120"/>
        <w:ind w:left="360"/>
        <w:jc w:val="both"/>
        <w:outlineLvl w:val="0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i/>
          <w:iCs/>
          <w:color w:val="auto"/>
        </w:rPr>
        <w:t>W trakcie wyboru najkorzystniejszej oferty będzie brana pod uwagę przez Komisję Przetargową cena ostateczna.</w:t>
      </w:r>
    </w:p>
    <w:p w14:paraId="4A9D1B1A" w14:textId="77777777" w:rsidR="00584B6C" w:rsidRPr="006C422C" w:rsidRDefault="00795589">
      <w:pPr>
        <w:ind w:left="360"/>
        <w:jc w:val="both"/>
        <w:outlineLvl w:val="0"/>
        <w:rPr>
          <w:rFonts w:ascii="Verdana" w:eastAsia="Verdana" w:hAnsi="Verdana" w:cs="Verdana"/>
          <w:b/>
          <w:bCs/>
          <w:color w:val="auto"/>
          <w:sz w:val="18"/>
          <w:szCs w:val="18"/>
        </w:rPr>
      </w:pPr>
      <w:r w:rsidRPr="006C422C">
        <w:rPr>
          <w:rFonts w:ascii="Verdana" w:hAnsi="Verdana"/>
          <w:b/>
          <w:bCs/>
          <w:i/>
          <w:iCs/>
          <w:color w:val="auto"/>
        </w:rPr>
        <w:t>Uwaga! Gmina jest płatnikiem podatku VAT</w:t>
      </w:r>
      <w:r w:rsidRPr="006C422C">
        <w:rPr>
          <w:rFonts w:ascii="Verdana" w:hAnsi="Verdana"/>
          <w:b/>
          <w:bCs/>
          <w:i/>
          <w:iCs/>
          <w:color w:val="auto"/>
          <w:sz w:val="18"/>
          <w:szCs w:val="18"/>
        </w:rPr>
        <w:t>.</w:t>
      </w:r>
    </w:p>
    <w:p w14:paraId="08259A5A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b/>
          <w:bCs/>
          <w:color w:val="auto"/>
          <w:sz w:val="18"/>
          <w:szCs w:val="18"/>
        </w:rPr>
      </w:pPr>
    </w:p>
    <w:p w14:paraId="259F235F" w14:textId="77777777" w:rsidR="00584B6C" w:rsidRPr="006C422C" w:rsidRDefault="00795589">
      <w:pPr>
        <w:pStyle w:val="Akapitzlist"/>
        <w:numPr>
          <w:ilvl w:val="1"/>
          <w:numId w:val="19"/>
        </w:numPr>
        <w:rPr>
          <w:rFonts w:ascii="Verdana" w:hAnsi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 xml:space="preserve"> Kryteriami oceny ofert są (dotyczy każdej części)</w:t>
      </w:r>
      <w:r w:rsidRPr="006C422C">
        <w:rPr>
          <w:rFonts w:ascii="Verdana" w:hAnsi="Verdana"/>
          <w:color w:val="auto"/>
        </w:rPr>
        <w:t>:</w:t>
      </w:r>
    </w:p>
    <w:p w14:paraId="651CC196" w14:textId="77777777" w:rsidR="00584B6C" w:rsidRPr="006C422C" w:rsidRDefault="00795589">
      <w:pPr>
        <w:pStyle w:val="Akapitzlist"/>
        <w:numPr>
          <w:ilvl w:val="0"/>
          <w:numId w:val="21"/>
        </w:numPr>
        <w:rPr>
          <w:rFonts w:ascii="Verdana" w:hAnsi="Verdana"/>
          <w:color w:val="auto"/>
          <w:lang w:val="it-IT"/>
        </w:rPr>
      </w:pPr>
      <w:r w:rsidRPr="006C422C">
        <w:rPr>
          <w:rFonts w:ascii="Verdana" w:hAnsi="Verdana"/>
          <w:color w:val="auto"/>
          <w:lang w:val="it-IT"/>
        </w:rPr>
        <w:t>Cena oferty brutto (C) 60%</w:t>
      </w:r>
    </w:p>
    <w:p w14:paraId="1B3B7BAD" w14:textId="77777777" w:rsidR="00584B6C" w:rsidRPr="006C422C" w:rsidRDefault="00795589">
      <w:pPr>
        <w:pStyle w:val="Akapitzlist"/>
        <w:numPr>
          <w:ilvl w:val="0"/>
          <w:numId w:val="21"/>
        </w:numPr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Termin płatności faktury (T) 40%</w:t>
      </w:r>
    </w:p>
    <w:p w14:paraId="540449B4" w14:textId="77777777" w:rsidR="00584B6C" w:rsidRPr="006C422C" w:rsidRDefault="00795589">
      <w:pPr>
        <w:pStyle w:val="Akapitzlist"/>
        <w:numPr>
          <w:ilvl w:val="1"/>
          <w:numId w:val="22"/>
        </w:numPr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 xml:space="preserve"> Punkty będą przyznawane wg następujących zasad (dotyczy każdej części): 1% = 1 punkt.</w:t>
      </w:r>
    </w:p>
    <w:p w14:paraId="438C5E86" w14:textId="77777777" w:rsidR="00584B6C" w:rsidRPr="006C422C" w:rsidRDefault="00795589">
      <w:pPr>
        <w:pStyle w:val="Akapitzlist"/>
        <w:numPr>
          <w:ilvl w:val="0"/>
          <w:numId w:val="24"/>
        </w:numPr>
        <w:rPr>
          <w:rFonts w:ascii="Verdana" w:hAnsi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Cena oferty (C)</w:t>
      </w:r>
    </w:p>
    <w:p w14:paraId="7B13163D" w14:textId="77777777" w:rsidR="00584B6C" w:rsidRPr="006C422C" w:rsidRDefault="00795589">
      <w:pPr>
        <w:pStyle w:val="Akapitzlist"/>
        <w:numPr>
          <w:ilvl w:val="0"/>
          <w:numId w:val="26"/>
        </w:numPr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 xml:space="preserve">Oferta z najniższą ceną brutto otrzyma </w:t>
      </w:r>
      <w:r w:rsidRPr="006C422C">
        <w:rPr>
          <w:rFonts w:ascii="Verdana" w:hAnsi="Verdana"/>
          <w:b/>
          <w:bCs/>
          <w:color w:val="auto"/>
        </w:rPr>
        <w:t>60 punkt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</w:t>
      </w:r>
      <w:r w:rsidRPr="006C422C">
        <w:rPr>
          <w:rFonts w:ascii="Verdana" w:hAnsi="Verdana"/>
          <w:color w:val="auto"/>
        </w:rPr>
        <w:t>.</w:t>
      </w:r>
    </w:p>
    <w:p w14:paraId="26492104" w14:textId="77777777" w:rsidR="00584B6C" w:rsidRPr="006C422C" w:rsidRDefault="00795589">
      <w:pPr>
        <w:numPr>
          <w:ilvl w:val="0"/>
          <w:numId w:val="26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Punkty pozostałych ofert liczone będą wg proporcji matematycznej z dokładnością do dw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ch miejsc po przecinku:</w:t>
      </w:r>
    </w:p>
    <w:p w14:paraId="5E845DDC" w14:textId="77777777" w:rsidR="00584B6C" w:rsidRPr="006C422C" w:rsidRDefault="00795589">
      <w:pPr>
        <w:ind w:left="851"/>
        <w:rPr>
          <w:rFonts w:ascii="Verdana" w:eastAsia="Verdana" w:hAnsi="Verdana" w:cs="Verdana"/>
          <w:color w:val="auto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auto"/>
              <w:sz w:val="24"/>
              <w:szCs w:val="24"/>
            </w:rPr>
            <m:t>C=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ob</m:t>
                  </m:r>
                </m:sub>
              </m:sSub>
            </m:den>
          </m:f>
          <m:r>
            <w:rPr>
              <w:rFonts w:ascii="Cambria Math" w:hAnsi="Cambria Math"/>
              <w:color w:val="auto"/>
              <w:sz w:val="24"/>
              <w:szCs w:val="24"/>
            </w:rPr>
            <m:t>*60</m:t>
          </m:r>
        </m:oMath>
      </m:oMathPara>
    </w:p>
    <w:p w14:paraId="17119EBC" w14:textId="77777777" w:rsidR="00584B6C" w:rsidRPr="006C422C" w:rsidRDefault="00795589">
      <w:pPr>
        <w:ind w:left="360"/>
        <w:rPr>
          <w:rFonts w:ascii="Verdana" w:eastAsia="Verdana" w:hAnsi="Verdana" w:cs="Verdana"/>
          <w:i/>
          <w:iCs/>
          <w:color w:val="auto"/>
        </w:rPr>
      </w:pPr>
      <w:r w:rsidRPr="006C422C">
        <w:rPr>
          <w:rFonts w:ascii="Verdana" w:hAnsi="Verdana"/>
          <w:i/>
          <w:iCs/>
          <w:color w:val="auto"/>
        </w:rPr>
        <w:t>gdzie:</w:t>
      </w:r>
    </w:p>
    <w:p w14:paraId="1A0355A9" w14:textId="77777777" w:rsidR="00584B6C" w:rsidRPr="006C422C" w:rsidRDefault="00795589">
      <w:pPr>
        <w:ind w:left="360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C – ilość punkt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za kryterium ceny</w:t>
      </w:r>
    </w:p>
    <w:p w14:paraId="0CF9F330" w14:textId="77777777" w:rsidR="00584B6C" w:rsidRPr="006C422C" w:rsidRDefault="00795589">
      <w:pPr>
        <w:ind w:left="360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C</w:t>
      </w:r>
      <w:r w:rsidRPr="006C422C">
        <w:rPr>
          <w:rFonts w:ascii="Verdana" w:hAnsi="Verdana"/>
          <w:color w:val="auto"/>
          <w:vertAlign w:val="subscript"/>
        </w:rPr>
        <w:t>ob</w:t>
      </w:r>
      <w:r w:rsidRPr="006C422C">
        <w:rPr>
          <w:rFonts w:ascii="Verdana" w:hAnsi="Verdana"/>
          <w:color w:val="auto"/>
        </w:rPr>
        <w:t xml:space="preserve"> – cena brutto oferty badanej </w:t>
      </w:r>
    </w:p>
    <w:p w14:paraId="6BF33427" w14:textId="77777777" w:rsidR="00584B6C" w:rsidRPr="006C422C" w:rsidRDefault="00795589">
      <w:pPr>
        <w:ind w:left="360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C</w:t>
      </w:r>
      <w:r w:rsidRPr="006C422C">
        <w:rPr>
          <w:rFonts w:ascii="Verdana" w:hAnsi="Verdana"/>
          <w:color w:val="auto"/>
          <w:vertAlign w:val="subscript"/>
        </w:rPr>
        <w:t>min</w:t>
      </w:r>
      <w:r w:rsidRPr="006C422C">
        <w:rPr>
          <w:rFonts w:ascii="Verdana" w:hAnsi="Verdana"/>
          <w:color w:val="auto"/>
        </w:rPr>
        <w:t xml:space="preserve"> – najniższa cena oferowana brutto</w:t>
      </w:r>
    </w:p>
    <w:p w14:paraId="6C24B374" w14:textId="77777777" w:rsidR="00584B6C" w:rsidRPr="006C422C" w:rsidRDefault="00795589">
      <w:pPr>
        <w:pStyle w:val="Akapitzlist"/>
        <w:numPr>
          <w:ilvl w:val="0"/>
          <w:numId w:val="27"/>
        </w:numPr>
        <w:spacing w:before="120"/>
        <w:rPr>
          <w:rFonts w:ascii="Verdana" w:hAnsi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Wydłużenie terminu płatności faktury (T)</w:t>
      </w:r>
    </w:p>
    <w:p w14:paraId="57054992" w14:textId="77777777" w:rsidR="00584B6C" w:rsidRPr="006C422C" w:rsidRDefault="00795589">
      <w:pPr>
        <w:ind w:left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 xml:space="preserve">Za Wydłużenie terminu płatności należności dla Wykonawcy (do 30 dni) oferta otrzyma punkty (maksymalnie </w:t>
      </w:r>
      <w:r w:rsidRPr="006C422C">
        <w:rPr>
          <w:rFonts w:ascii="Verdana" w:hAnsi="Verdana"/>
          <w:b/>
          <w:bCs/>
          <w:color w:val="auto"/>
        </w:rPr>
        <w:t>40 punkt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 xml:space="preserve">w </w:t>
      </w:r>
      <w:r w:rsidRPr="006C422C">
        <w:rPr>
          <w:rFonts w:ascii="Verdana" w:hAnsi="Verdana"/>
          <w:color w:val="auto"/>
        </w:rPr>
        <w:t xml:space="preserve">w kryterium) zgodnie z tabelą </w:t>
      </w:r>
      <w:r w:rsidRPr="006C422C">
        <w:rPr>
          <w:rFonts w:ascii="Verdana" w:hAnsi="Verdana"/>
          <w:color w:val="auto"/>
          <w:lang w:val="it-IT"/>
        </w:rPr>
        <w:t>poni</w:t>
      </w:r>
      <w:r w:rsidRPr="006C422C">
        <w:rPr>
          <w:rFonts w:ascii="Verdana" w:hAnsi="Verdana"/>
          <w:color w:val="auto"/>
        </w:rPr>
        <w:t>żej, tj.</w:t>
      </w:r>
    </w:p>
    <w:p w14:paraId="00E45D8E" w14:textId="77777777" w:rsidR="00584B6C" w:rsidRPr="006C422C" w:rsidRDefault="00584B6C">
      <w:pPr>
        <w:rPr>
          <w:rFonts w:ascii="Verdana" w:eastAsia="Verdana" w:hAnsi="Verdana" w:cs="Verdana"/>
          <w:color w:val="auto"/>
          <w:sz w:val="14"/>
          <w:szCs w:val="14"/>
        </w:rPr>
      </w:pPr>
    </w:p>
    <w:tbl>
      <w:tblPr>
        <w:tblStyle w:val="TableNormal"/>
        <w:tblW w:w="8452" w:type="dxa"/>
        <w:tblInd w:w="60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58"/>
        <w:gridCol w:w="1776"/>
        <w:gridCol w:w="1776"/>
        <w:gridCol w:w="1842"/>
      </w:tblGrid>
      <w:tr w:rsidR="006C422C" w:rsidRPr="006C422C" w14:paraId="41C71C87" w14:textId="77777777">
        <w:trPr>
          <w:trHeight w:val="250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5B932" w14:textId="77777777" w:rsidR="00584B6C" w:rsidRPr="006C422C" w:rsidRDefault="00795589">
            <w:pPr>
              <w:spacing w:line="276" w:lineRule="auto"/>
              <w:jc w:val="center"/>
              <w:rPr>
                <w:color w:val="auto"/>
              </w:rPr>
            </w:pPr>
            <w:r w:rsidRPr="006C422C">
              <w:rPr>
                <w:rFonts w:ascii="Verdana" w:hAnsi="Verdana"/>
                <w:color w:val="auto"/>
                <w:sz w:val="18"/>
                <w:szCs w:val="18"/>
              </w:rPr>
              <w:t>Wydłużenie terminu płatnoś</w:t>
            </w:r>
            <w:r w:rsidRPr="006C422C">
              <w:rPr>
                <w:rFonts w:ascii="Verdana" w:hAnsi="Verdana"/>
                <w:color w:val="auto"/>
                <w:sz w:val="18"/>
                <w:szCs w:val="18"/>
                <w:lang w:val="it-IT"/>
              </w:rPr>
              <w:t>ci: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E9E3D" w14:textId="77777777" w:rsidR="00584B6C" w:rsidRPr="006C422C" w:rsidRDefault="00795589">
            <w:pPr>
              <w:spacing w:line="276" w:lineRule="auto"/>
              <w:jc w:val="center"/>
              <w:rPr>
                <w:color w:val="auto"/>
              </w:rPr>
            </w:pPr>
            <w:r w:rsidRPr="006C422C">
              <w:rPr>
                <w:rFonts w:ascii="Verdana" w:hAnsi="Verdana"/>
                <w:color w:val="auto"/>
                <w:sz w:val="18"/>
                <w:szCs w:val="18"/>
              </w:rPr>
              <w:t>do 10 dni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95EC0" w14:textId="77777777" w:rsidR="00584B6C" w:rsidRPr="006C422C" w:rsidRDefault="00795589">
            <w:pPr>
              <w:spacing w:line="276" w:lineRule="auto"/>
              <w:jc w:val="center"/>
              <w:rPr>
                <w:color w:val="auto"/>
              </w:rPr>
            </w:pPr>
            <w:r w:rsidRPr="006C422C">
              <w:rPr>
                <w:rFonts w:ascii="Verdana" w:hAnsi="Verdana"/>
                <w:color w:val="auto"/>
                <w:sz w:val="18"/>
                <w:szCs w:val="18"/>
              </w:rPr>
              <w:t>11-20 dni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4EEB9" w14:textId="77777777" w:rsidR="00584B6C" w:rsidRPr="006C422C" w:rsidRDefault="00795589">
            <w:pPr>
              <w:spacing w:line="276" w:lineRule="auto"/>
              <w:jc w:val="center"/>
              <w:rPr>
                <w:color w:val="auto"/>
              </w:rPr>
            </w:pPr>
            <w:r w:rsidRPr="006C422C">
              <w:rPr>
                <w:rFonts w:ascii="Verdana" w:hAnsi="Verdana"/>
                <w:color w:val="auto"/>
                <w:sz w:val="18"/>
                <w:szCs w:val="18"/>
              </w:rPr>
              <w:t>21-30 dni</w:t>
            </w:r>
          </w:p>
        </w:tc>
      </w:tr>
      <w:tr w:rsidR="00584B6C" w:rsidRPr="006C422C" w14:paraId="2DE8F029" w14:textId="77777777">
        <w:trPr>
          <w:trHeight w:val="250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E417C" w14:textId="77777777" w:rsidR="00584B6C" w:rsidRPr="006C422C" w:rsidRDefault="00795589">
            <w:pPr>
              <w:spacing w:line="276" w:lineRule="auto"/>
              <w:jc w:val="center"/>
              <w:rPr>
                <w:color w:val="auto"/>
              </w:rPr>
            </w:pPr>
            <w:r w:rsidRPr="006C422C">
              <w:rPr>
                <w:rFonts w:ascii="Verdana" w:hAnsi="Verdana"/>
                <w:color w:val="auto"/>
                <w:sz w:val="18"/>
                <w:szCs w:val="18"/>
              </w:rPr>
              <w:t>Przyznane punkty - T: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2EEBD" w14:textId="77777777" w:rsidR="00584B6C" w:rsidRPr="006C422C" w:rsidRDefault="00795589">
            <w:pPr>
              <w:spacing w:line="276" w:lineRule="auto"/>
              <w:jc w:val="center"/>
              <w:rPr>
                <w:color w:val="auto"/>
              </w:rPr>
            </w:pPr>
            <w:r w:rsidRPr="006C422C">
              <w:rPr>
                <w:rFonts w:ascii="Verdana" w:hAnsi="Verdana"/>
                <w:color w:val="auto"/>
                <w:sz w:val="18"/>
                <w:szCs w:val="18"/>
              </w:rPr>
              <w:t>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A771" w14:textId="77777777" w:rsidR="00584B6C" w:rsidRPr="006C422C" w:rsidRDefault="00795589">
            <w:pPr>
              <w:spacing w:line="276" w:lineRule="auto"/>
              <w:jc w:val="center"/>
              <w:rPr>
                <w:color w:val="auto"/>
              </w:rPr>
            </w:pPr>
            <w:r w:rsidRPr="006C422C">
              <w:rPr>
                <w:rFonts w:ascii="Verdana" w:hAnsi="Verdana"/>
                <w:color w:val="auto"/>
                <w:sz w:val="18"/>
                <w:szCs w:val="18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91A2" w14:textId="77777777" w:rsidR="00584B6C" w:rsidRPr="006C422C" w:rsidRDefault="00795589">
            <w:pPr>
              <w:spacing w:line="276" w:lineRule="auto"/>
              <w:jc w:val="center"/>
              <w:rPr>
                <w:color w:val="auto"/>
              </w:rPr>
            </w:pPr>
            <w:r w:rsidRPr="006C422C">
              <w:rPr>
                <w:rFonts w:ascii="Verdana" w:hAnsi="Verdana"/>
                <w:color w:val="auto"/>
                <w:sz w:val="18"/>
                <w:szCs w:val="18"/>
              </w:rPr>
              <w:t>40</w:t>
            </w:r>
          </w:p>
        </w:tc>
      </w:tr>
    </w:tbl>
    <w:p w14:paraId="5C52158E" w14:textId="77777777" w:rsidR="00584B6C" w:rsidRPr="006C422C" w:rsidRDefault="00584B6C">
      <w:pPr>
        <w:widowControl w:val="0"/>
        <w:ind w:left="495" w:hanging="495"/>
        <w:rPr>
          <w:rFonts w:ascii="Verdana" w:eastAsia="Verdana" w:hAnsi="Verdana" w:cs="Verdana"/>
          <w:color w:val="auto"/>
          <w:sz w:val="14"/>
          <w:szCs w:val="14"/>
        </w:rPr>
      </w:pPr>
    </w:p>
    <w:p w14:paraId="5411DF6C" w14:textId="77777777" w:rsidR="00584B6C" w:rsidRPr="006C422C" w:rsidRDefault="00584B6C">
      <w:pPr>
        <w:widowControl w:val="0"/>
        <w:ind w:left="387" w:hanging="387"/>
        <w:rPr>
          <w:rFonts w:ascii="Verdana" w:eastAsia="Verdana" w:hAnsi="Verdana" w:cs="Verdana"/>
          <w:color w:val="auto"/>
          <w:sz w:val="14"/>
          <w:szCs w:val="14"/>
        </w:rPr>
      </w:pPr>
    </w:p>
    <w:p w14:paraId="4CB50F38" w14:textId="77777777" w:rsidR="00584B6C" w:rsidRPr="006C422C" w:rsidRDefault="00584B6C">
      <w:pPr>
        <w:widowControl w:val="0"/>
        <w:ind w:left="279" w:hanging="279"/>
        <w:rPr>
          <w:rFonts w:ascii="Verdana" w:eastAsia="Verdana" w:hAnsi="Verdana" w:cs="Verdana"/>
          <w:color w:val="auto"/>
          <w:sz w:val="14"/>
          <w:szCs w:val="14"/>
        </w:rPr>
      </w:pPr>
    </w:p>
    <w:p w14:paraId="5915C124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</w:rPr>
      </w:pPr>
    </w:p>
    <w:p w14:paraId="329F6E33" w14:textId="77777777" w:rsidR="00584B6C" w:rsidRPr="006C422C" w:rsidRDefault="00795589">
      <w:pPr>
        <w:pStyle w:val="Akapitzlist"/>
        <w:numPr>
          <w:ilvl w:val="1"/>
          <w:numId w:val="28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Ostateczny ranking ofert (dla danej części) wyliczony zostanie według wzoru Ok = Cn + Tn gdzie:</w:t>
      </w:r>
    </w:p>
    <w:p w14:paraId="2953787D" w14:textId="77777777" w:rsidR="00584B6C" w:rsidRPr="006C422C" w:rsidRDefault="00795589">
      <w:pPr>
        <w:ind w:left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Ok – ocena końcowa,</w:t>
      </w:r>
    </w:p>
    <w:p w14:paraId="024224B6" w14:textId="77777777" w:rsidR="00584B6C" w:rsidRPr="006C422C" w:rsidRDefault="00795589">
      <w:pPr>
        <w:ind w:left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  <w:lang w:val="it-IT"/>
        </w:rPr>
        <w:t>Cn - ilo</w:t>
      </w:r>
      <w:r w:rsidRPr="006C422C">
        <w:rPr>
          <w:rFonts w:ascii="Verdana" w:hAnsi="Verdana"/>
          <w:color w:val="auto"/>
        </w:rPr>
        <w:t>ść punkt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za cenę oferty,</w:t>
      </w:r>
    </w:p>
    <w:p w14:paraId="3E8710AA" w14:textId="77777777" w:rsidR="00584B6C" w:rsidRPr="006C422C" w:rsidRDefault="00795589">
      <w:pPr>
        <w:ind w:left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  <w:lang w:val="it-IT"/>
        </w:rPr>
        <w:t>Tn - ilo</w:t>
      </w:r>
      <w:r w:rsidRPr="006C422C">
        <w:rPr>
          <w:rFonts w:ascii="Verdana" w:hAnsi="Verdana"/>
          <w:color w:val="auto"/>
        </w:rPr>
        <w:t>ść punkt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za termin płatnoś</w:t>
      </w:r>
      <w:r w:rsidRPr="006C422C">
        <w:rPr>
          <w:rFonts w:ascii="Verdana" w:hAnsi="Verdana"/>
          <w:color w:val="auto"/>
          <w:lang w:val="it-IT"/>
        </w:rPr>
        <w:t>ci,</w:t>
      </w:r>
    </w:p>
    <w:p w14:paraId="5E972C97" w14:textId="77777777" w:rsidR="00584B6C" w:rsidRPr="006C422C" w:rsidRDefault="00795589">
      <w:pPr>
        <w:ind w:left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C422C">
        <w:rPr>
          <w:rFonts w:ascii="Verdana" w:hAnsi="Verdana"/>
          <w:color w:val="auto"/>
        </w:rPr>
        <w:t>Ocena punktowa będzie dotyczyć wyłącznie ofert uznanych za ważne i niepodlegających odrzuceniu</w:t>
      </w:r>
      <w:r w:rsidRPr="006C422C">
        <w:rPr>
          <w:rFonts w:ascii="Verdana" w:hAnsi="Verdana"/>
          <w:color w:val="auto"/>
          <w:sz w:val="18"/>
          <w:szCs w:val="18"/>
        </w:rPr>
        <w:t>.</w:t>
      </w:r>
    </w:p>
    <w:p w14:paraId="68967DBC" w14:textId="77777777" w:rsidR="00584B6C" w:rsidRPr="006C422C" w:rsidRDefault="00795589">
      <w:pPr>
        <w:pStyle w:val="Styl2"/>
        <w:numPr>
          <w:ilvl w:val="0"/>
          <w:numId w:val="29"/>
        </w:numPr>
        <w:rPr>
          <w:color w:val="auto"/>
        </w:rPr>
      </w:pPr>
      <w:r w:rsidRPr="006C422C">
        <w:rPr>
          <w:color w:val="auto"/>
          <w:u w:val="none"/>
        </w:rPr>
        <w:t xml:space="preserve">INFORMACJE O FORMALNOŚCIACH, JAKIE MUSZĄ ZOSTAĆ </w:t>
      </w:r>
      <w:r w:rsidRPr="006C422C">
        <w:rPr>
          <w:color w:val="auto"/>
          <w:u w:val="none"/>
          <w:lang w:val="es-ES_tradnl"/>
        </w:rPr>
        <w:t>DOPE</w:t>
      </w:r>
      <w:r w:rsidRPr="006C422C">
        <w:rPr>
          <w:color w:val="auto"/>
          <w:u w:val="none"/>
        </w:rPr>
        <w:t xml:space="preserve">ŁNIONE PO WYBORZE OFERTY W CELU ZAWARCIA UMOWY W SPRAWIE ZAMÓWIENIA PUBLICZNEGO. </w:t>
      </w:r>
    </w:p>
    <w:p w14:paraId="7062902D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10420A5B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Z wykonawcą,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ry złoży najkorzystniejszą </w:t>
      </w:r>
      <w:r w:rsidRPr="006C422C">
        <w:rPr>
          <w:rFonts w:ascii="Verdana" w:hAnsi="Verdana"/>
          <w:color w:val="auto"/>
          <w:lang w:val="pt-PT"/>
        </w:rPr>
        <w:t>ofert</w:t>
      </w:r>
      <w:r w:rsidRPr="006C422C">
        <w:rPr>
          <w:rFonts w:ascii="Verdana" w:hAnsi="Verdana"/>
          <w:color w:val="auto"/>
        </w:rPr>
        <w:t>ę, zostanie zawarta umowa. Wz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 umowy stanowi załącznik do SWZ. Termin zawarcia umowy zostanie przekazany wybranemu Wykonawcy.</w:t>
      </w:r>
    </w:p>
    <w:p w14:paraId="50941036" w14:textId="77777777" w:rsidR="00584B6C" w:rsidRPr="006C422C" w:rsidRDefault="00795589">
      <w:pPr>
        <w:pStyle w:val="Styl2"/>
        <w:numPr>
          <w:ilvl w:val="0"/>
          <w:numId w:val="16"/>
        </w:numPr>
        <w:rPr>
          <w:color w:val="auto"/>
          <w:lang w:val="pt-PT"/>
        </w:rPr>
      </w:pPr>
      <w:r w:rsidRPr="006C422C">
        <w:rPr>
          <w:color w:val="auto"/>
          <w:u w:val="none"/>
          <w:lang w:val="pt-PT"/>
        </w:rPr>
        <w:t xml:space="preserve">POUCZENIE O </w:t>
      </w:r>
      <w:r w:rsidRPr="006C422C">
        <w:rPr>
          <w:color w:val="auto"/>
          <w:u w:val="none"/>
        </w:rPr>
        <w:t>ŚRODKACH OCHRONY PRAWNEJ PRZYSŁUGUJĄCYCH WYKONAWCY.</w:t>
      </w:r>
    </w:p>
    <w:p w14:paraId="5B3EC893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12A18AE5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W postępowaniu mają zastosowanie środki ochrony prawnej, 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rych mowa w Dziale IX ustawy Pzp oraz poniższych Rozporządzeniach:</w:t>
      </w:r>
    </w:p>
    <w:p w14:paraId="5A5A1E59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1) Rozporządzenie Prezesa Rady Ministr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z 30 grudnia 2020 r. w sprawie postępowania przy rozpoznawaniu odwołań przez Krajową Izbę Odwoławczą (Dz. U. z 2020r., poz. 2453 z późn. zm.);</w:t>
      </w:r>
    </w:p>
    <w:p w14:paraId="4E4B2E26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2) Rozporządzenie Prezesa Rady Ministr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z 30 grudnia 2020 r. w sprawie szczegółowych koszt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postępowania odwoławczego, ich rozliczania oraz wysokości i sposobu pobierania wpisu od odwołania (Dz. U. z 2020r., poz. 2437).</w:t>
      </w:r>
    </w:p>
    <w:p w14:paraId="35363E46" w14:textId="77777777" w:rsidR="00584B6C" w:rsidRPr="006C422C" w:rsidRDefault="00795589">
      <w:pPr>
        <w:pStyle w:val="Styl2"/>
        <w:numPr>
          <w:ilvl w:val="0"/>
          <w:numId w:val="16"/>
        </w:numPr>
        <w:rPr>
          <w:color w:val="auto"/>
        </w:rPr>
      </w:pPr>
      <w:r w:rsidRPr="006C422C">
        <w:rPr>
          <w:color w:val="auto"/>
          <w:u w:val="none"/>
        </w:rPr>
        <w:t xml:space="preserve">INFORMACJA O WARUNKACH UDZIAŁU W POSTĘPOWANIU. </w:t>
      </w:r>
    </w:p>
    <w:p w14:paraId="7CFFCE6E" w14:textId="77777777" w:rsidR="00584B6C" w:rsidRPr="006C422C" w:rsidRDefault="00584B6C">
      <w:pPr>
        <w:ind w:left="567" w:hanging="567"/>
        <w:jc w:val="both"/>
        <w:rPr>
          <w:rFonts w:ascii="Verdana" w:eastAsia="Verdana" w:hAnsi="Verdana" w:cs="Verdana"/>
          <w:color w:val="auto"/>
        </w:rPr>
      </w:pPr>
    </w:p>
    <w:p w14:paraId="7C9F4B57" w14:textId="77777777" w:rsidR="00584B6C" w:rsidRPr="006C422C" w:rsidRDefault="00795589">
      <w:pPr>
        <w:pStyle w:val="Akapitzlist"/>
        <w:suppressAutoHyphens/>
        <w:ind w:left="284" w:hanging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17.1. Posiadanie doświadczenia niezbędnego do wykonania przedmiotu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wienia, tj. w okresie ostatnich trzech lat przed upływem terminu składania ofert, a jeżeli okres prowadzenia działalności jest kr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tszy – w tym okresie Wykonawca wykonał </w:t>
      </w:r>
      <w:r w:rsidRPr="006C422C">
        <w:rPr>
          <w:rFonts w:ascii="Verdana" w:hAnsi="Verdana"/>
          <w:b/>
          <w:bCs/>
          <w:color w:val="auto"/>
          <w:lang w:val="it-IT"/>
        </w:rPr>
        <w:t>co</w:t>
      </w:r>
      <w:r w:rsidRPr="006C422C">
        <w:rPr>
          <w:rFonts w:ascii="Verdana" w:hAnsi="Verdana"/>
          <w:b/>
          <w:bCs/>
          <w:color w:val="auto"/>
        </w:rPr>
        <w:t xml:space="preserve"> najmniej </w:t>
      </w:r>
      <w:r w:rsidRPr="006C422C">
        <w:rPr>
          <w:rFonts w:ascii="Verdana" w:hAnsi="Verdana"/>
          <w:color w:val="auto"/>
        </w:rPr>
        <w:t>jedno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wienie polegające na wykonaniu dokumentacji projektowej w zakresie budowy/przebudowy drogi wraz z infrastrukturą techniczną o wartości minimalnej 40 000,00 zł brutto (dotyczy każdej części).</w:t>
      </w:r>
    </w:p>
    <w:p w14:paraId="061A52B4" w14:textId="77777777" w:rsidR="00584B6C" w:rsidRPr="006C422C" w:rsidRDefault="00795589">
      <w:pPr>
        <w:pStyle w:val="Akapitzlist"/>
        <w:suppressAutoHyphens/>
        <w:ind w:left="284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Warunek udziału w postępowaniu dotyczący niezbędnej wiedzy i doświadczenia, musi być spełniony:</w:t>
      </w:r>
    </w:p>
    <w:p w14:paraId="3AE36DE0" w14:textId="77777777" w:rsidR="00584B6C" w:rsidRPr="006C422C" w:rsidRDefault="00795589">
      <w:pPr>
        <w:pStyle w:val="Akapitzlist"/>
        <w:numPr>
          <w:ilvl w:val="0"/>
          <w:numId w:val="31"/>
        </w:numPr>
        <w:suppressAutoHyphens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przez Wykonawcę samodzielnie,</w:t>
      </w:r>
    </w:p>
    <w:p w14:paraId="41FB03D7" w14:textId="77777777" w:rsidR="00584B6C" w:rsidRPr="006C422C" w:rsidRDefault="00795589">
      <w:pPr>
        <w:pStyle w:val="Akapitzlist"/>
        <w:numPr>
          <w:ilvl w:val="0"/>
          <w:numId w:val="31"/>
        </w:numPr>
        <w:suppressAutoHyphens/>
        <w:jc w:val="both"/>
        <w:rPr>
          <w:rFonts w:ascii="Verdana" w:hAnsi="Verdana"/>
          <w:b/>
          <w:bCs/>
          <w:color w:val="auto"/>
        </w:rPr>
      </w:pPr>
      <w:r w:rsidRPr="006C422C">
        <w:rPr>
          <w:rFonts w:ascii="Verdana" w:hAnsi="Verdana"/>
          <w:color w:val="auto"/>
        </w:rPr>
        <w:t xml:space="preserve">przez minimum jeden podmiot udostępniający wiedzę </w:t>
      </w:r>
      <w:r w:rsidRPr="006C422C">
        <w:rPr>
          <w:rFonts w:ascii="Verdana" w:hAnsi="Verdana"/>
          <w:color w:val="auto"/>
          <w:lang w:val="it-IT"/>
        </w:rPr>
        <w:t>i do</w:t>
      </w:r>
      <w:r w:rsidRPr="006C422C">
        <w:rPr>
          <w:rFonts w:ascii="Verdana" w:hAnsi="Verdana"/>
          <w:color w:val="auto"/>
        </w:rPr>
        <w:t>świadczenie (podwykonawcę) samodzielnie, a w przypadku podmiot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występujących wsp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lnie, samodzielnie przez minimum jednego z wykonawc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występujących wsp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lnie.</w:t>
      </w:r>
    </w:p>
    <w:p w14:paraId="55CF244C" w14:textId="77777777" w:rsidR="00584B6C" w:rsidRPr="006C422C" w:rsidRDefault="00795589">
      <w:pPr>
        <w:pStyle w:val="Akapitzlist"/>
        <w:ind w:left="284" w:hanging="284"/>
        <w:jc w:val="both"/>
        <w:rPr>
          <w:rFonts w:ascii="Verdana" w:eastAsia="Verdana" w:hAnsi="Verdana" w:cs="Verdana"/>
          <w:color w:val="auto"/>
        </w:rPr>
      </w:pPr>
      <w:bookmarkStart w:id="10" w:name="_Hlk224200214"/>
      <w:r w:rsidRPr="006C422C">
        <w:rPr>
          <w:rFonts w:ascii="Verdana" w:hAnsi="Verdana"/>
          <w:color w:val="auto"/>
        </w:rPr>
        <w:t xml:space="preserve">17.2 Dla </w:t>
      </w:r>
      <w:r w:rsidRPr="006C422C">
        <w:rPr>
          <w:rFonts w:ascii="Verdana" w:hAnsi="Verdana"/>
          <w:b/>
          <w:bCs/>
          <w:color w:val="auto"/>
        </w:rPr>
        <w:t>CZĘŚCI I</w:t>
      </w:r>
      <w:r w:rsidRPr="006C422C">
        <w:rPr>
          <w:rFonts w:ascii="Verdana" w:hAnsi="Verdana"/>
          <w:color w:val="auto"/>
        </w:rPr>
        <w:t xml:space="preserve">  dysponowanie następującymi osobami,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 zostaną skierowane do realizacji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wienia publicznego: </w:t>
      </w:r>
    </w:p>
    <w:p w14:paraId="06B0659C" w14:textId="77777777" w:rsidR="00584B6C" w:rsidRPr="006C422C" w:rsidRDefault="00795589">
      <w:pPr>
        <w:numPr>
          <w:ilvl w:val="0"/>
          <w:numId w:val="33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projektant branży drogowej</w:t>
      </w:r>
      <w:r w:rsidRPr="006C422C">
        <w:rPr>
          <w:rFonts w:ascii="Verdana" w:hAnsi="Verdana"/>
          <w:color w:val="auto"/>
        </w:rPr>
        <w:t>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 posiada uprawnienia do projektowania w zakresie zgodnym z przedmiotem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wienia, w szczeg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lności posiada co najmniej 3-letnie doświadczenie w wykonaniu dokumentacji projektowej w zakresie specjalności drogowej;</w:t>
      </w:r>
      <w:bookmarkEnd w:id="10"/>
    </w:p>
    <w:p w14:paraId="3836B7A9" w14:textId="77777777" w:rsidR="00584B6C" w:rsidRPr="006C422C" w:rsidRDefault="00795589">
      <w:pPr>
        <w:numPr>
          <w:ilvl w:val="0"/>
          <w:numId w:val="33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projektant branży sanitarnej</w:t>
      </w:r>
      <w:r w:rsidRPr="006C422C">
        <w:rPr>
          <w:rFonts w:ascii="Verdana" w:hAnsi="Verdana"/>
          <w:color w:val="auto"/>
        </w:rPr>
        <w:t>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 posiada uprawnienia do projektowania w</w:t>
      </w:r>
      <w:r w:rsidRPr="006C422C">
        <w:rPr>
          <w:color w:val="auto"/>
        </w:rPr>
        <w:t> </w:t>
      </w:r>
      <w:r w:rsidRPr="006C422C">
        <w:rPr>
          <w:rFonts w:ascii="Verdana" w:hAnsi="Verdana"/>
          <w:color w:val="auto"/>
        </w:rPr>
        <w:t>zakresie zgodnym z przedmiotem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wienia, w szczeg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lności posiada co najmniej 3-letnie doświadczenie w wykonaniu dokumentacji projektowej w zakresie specjalności instalacyjnej w zakresie </w:t>
      </w:r>
      <w:r w:rsidRPr="006C422C">
        <w:rPr>
          <w:rFonts w:ascii="Verdana" w:hAnsi="Verdana"/>
          <w:b/>
          <w:bCs/>
          <w:color w:val="auto"/>
        </w:rPr>
        <w:t>sieci, instalacji i urządzeń</w:t>
      </w:r>
      <w:r w:rsidRPr="006C422C">
        <w:rPr>
          <w:rFonts w:ascii="Verdana" w:hAnsi="Verdana"/>
          <w:b/>
          <w:bCs/>
          <w:color w:val="auto"/>
          <w:shd w:val="clear" w:color="auto" w:fill="FFFFFF"/>
        </w:rPr>
        <w:t> </w:t>
      </w:r>
      <w:r w:rsidRPr="006C422C">
        <w:rPr>
          <w:rFonts w:ascii="Verdana" w:hAnsi="Verdana"/>
          <w:color w:val="auto"/>
          <w:shd w:val="clear" w:color="auto" w:fill="FFFFFF"/>
        </w:rPr>
        <w:t>cieplnych, gazowych, wodociągowych i kanalizacyjnych</w:t>
      </w:r>
      <w:r w:rsidRPr="006C422C">
        <w:rPr>
          <w:rFonts w:ascii="Verdana" w:hAnsi="Verdana"/>
          <w:color w:val="auto"/>
        </w:rPr>
        <w:t>;</w:t>
      </w:r>
    </w:p>
    <w:p w14:paraId="2630ABC2" w14:textId="77777777" w:rsidR="00584B6C" w:rsidRPr="006C422C" w:rsidRDefault="00795589">
      <w:pPr>
        <w:numPr>
          <w:ilvl w:val="0"/>
          <w:numId w:val="33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lastRenderedPageBreak/>
        <w:t>projektant branży elektroenergetycznej,</w:t>
      </w:r>
      <w:r w:rsidRPr="006C422C">
        <w:rPr>
          <w:rFonts w:ascii="Verdana" w:hAnsi="Verdana"/>
          <w:color w:val="auto"/>
        </w:rPr>
        <w:t xml:space="preserve">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 posiada uprawnienia do projektowania w zakresie zgodnym z przedmiotem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wienia, w szczeg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lności posiada co najmniej 3-letnie doświadczenie w wykonaniu dokumentacji projektowej w zakresie specjalności instalacyjnej w zakresie sieci, instalacji i urządzeń elektrycznych i elektroenergetycznych.    </w:t>
      </w:r>
    </w:p>
    <w:p w14:paraId="3439F164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 xml:space="preserve">17.3 Dla </w:t>
      </w:r>
      <w:r w:rsidRPr="006C422C">
        <w:rPr>
          <w:rFonts w:ascii="Verdana" w:hAnsi="Verdana"/>
          <w:b/>
          <w:bCs/>
          <w:color w:val="auto"/>
        </w:rPr>
        <w:t>CZĘŚCI II, III i IV</w:t>
      </w:r>
      <w:r w:rsidRPr="006C422C">
        <w:rPr>
          <w:rFonts w:ascii="Verdana" w:hAnsi="Verdana"/>
          <w:color w:val="auto"/>
        </w:rPr>
        <w:t xml:space="preserve">   dysponowanie następującymi osobami,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 zostaną</w:t>
      </w:r>
    </w:p>
    <w:p w14:paraId="2DEE60D9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 xml:space="preserve">     skierowane do realizacji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wienia publicznego: </w:t>
      </w:r>
    </w:p>
    <w:p w14:paraId="2D061E4E" w14:textId="77777777" w:rsidR="00584B6C" w:rsidRPr="006C422C" w:rsidRDefault="00795589">
      <w:pPr>
        <w:pStyle w:val="Akapitzlist"/>
        <w:numPr>
          <w:ilvl w:val="0"/>
          <w:numId w:val="35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projektant branży drogowej</w:t>
      </w:r>
      <w:r w:rsidRPr="006C422C">
        <w:rPr>
          <w:rFonts w:ascii="Verdana" w:hAnsi="Verdana"/>
          <w:color w:val="auto"/>
        </w:rPr>
        <w:t>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ry posiada uprawnienia do projektowania </w:t>
      </w:r>
    </w:p>
    <w:p w14:paraId="5EC55606" w14:textId="77777777" w:rsidR="00584B6C" w:rsidRPr="006C422C" w:rsidRDefault="00795589">
      <w:pPr>
        <w:pStyle w:val="Akapitzlist"/>
        <w:ind w:left="705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w zakresie zgodnym z przedmiotem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wienia, w szczeg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lności posiada co najmniej 3-letnie doświadczenie w wykonaniu dokumentacji projektowej w zakresie specjalności drogowej;</w:t>
      </w:r>
    </w:p>
    <w:p w14:paraId="53820D27" w14:textId="77777777" w:rsidR="00584B6C" w:rsidRPr="006C422C" w:rsidRDefault="00795589">
      <w:pPr>
        <w:pStyle w:val="Styl2"/>
        <w:numPr>
          <w:ilvl w:val="0"/>
          <w:numId w:val="38"/>
        </w:numPr>
        <w:rPr>
          <w:color w:val="auto"/>
        </w:rPr>
      </w:pPr>
      <w:r w:rsidRPr="006C422C">
        <w:rPr>
          <w:color w:val="auto"/>
          <w:u w:val="none"/>
        </w:rPr>
        <w:t xml:space="preserve">INFORMACJA O PODMIOTOWYCH ŚRODKACH DOWODOWYCH. </w:t>
      </w:r>
    </w:p>
    <w:p w14:paraId="3F3F7D5D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01B93DB8" w14:textId="77777777" w:rsidR="00584B6C" w:rsidRPr="006C422C" w:rsidRDefault="00795589">
      <w:pPr>
        <w:shd w:val="clear" w:color="auto" w:fill="FFFFFF"/>
        <w:spacing w:before="15"/>
        <w:jc w:val="both"/>
        <w:rPr>
          <w:rFonts w:ascii="Verdana" w:eastAsia="Verdana" w:hAnsi="Verdana" w:cs="Verdana"/>
          <w:color w:val="auto"/>
        </w:rPr>
      </w:pPr>
      <w:bookmarkStart w:id="11" w:name="_Hlk130213450"/>
      <w:r w:rsidRPr="006C422C">
        <w:rPr>
          <w:rFonts w:ascii="Verdana" w:hAnsi="Verdana"/>
          <w:color w:val="auto"/>
        </w:rPr>
        <w:t xml:space="preserve">18.1. Do oferty Wykonawca zobowiązany jest dołączyć </w:t>
      </w:r>
      <w:r w:rsidRPr="006C422C">
        <w:rPr>
          <w:rFonts w:ascii="Verdana" w:hAnsi="Verdana"/>
          <w:b/>
          <w:bCs/>
          <w:color w:val="auto"/>
        </w:rPr>
        <w:t>aktualne</w:t>
      </w:r>
      <w:r w:rsidRPr="006C422C">
        <w:rPr>
          <w:rFonts w:ascii="Verdana" w:hAnsi="Verdana"/>
          <w:color w:val="auto"/>
        </w:rPr>
        <w:t xml:space="preserve"> na dzień składania ofert:</w:t>
      </w:r>
    </w:p>
    <w:p w14:paraId="3A8162A8" w14:textId="77777777" w:rsidR="00584B6C" w:rsidRPr="006C422C" w:rsidRDefault="00795589">
      <w:pPr>
        <w:shd w:val="clear" w:color="auto" w:fill="FFFFFF"/>
        <w:spacing w:before="15"/>
        <w:ind w:left="709" w:hanging="425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color w:val="auto"/>
        </w:rPr>
        <w:t xml:space="preserve">a) oświadczenie składane na podstawie art. 125 ust. 1 Ustawy Pzp  - zgodnie z załącznikiem </w:t>
      </w:r>
      <w:r w:rsidRPr="006C422C">
        <w:rPr>
          <w:rFonts w:ascii="Verdana" w:hAnsi="Verdana"/>
          <w:b/>
          <w:bCs/>
          <w:color w:val="auto"/>
        </w:rPr>
        <w:t>nr 3 i 4 do SWZ;</w:t>
      </w:r>
    </w:p>
    <w:p w14:paraId="10B2A453" w14:textId="77777777" w:rsidR="00584B6C" w:rsidRPr="006C422C" w:rsidRDefault="00795589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18.2.Oświadczenia, 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rym mowa w </w:t>
      </w:r>
      <w:r w:rsidRPr="006C422C">
        <w:rPr>
          <w:rFonts w:ascii="Verdana" w:hAnsi="Verdana"/>
          <w:b/>
          <w:bCs/>
          <w:color w:val="auto"/>
        </w:rPr>
        <w:t xml:space="preserve">pkt 18.1 SWZ, </w:t>
      </w:r>
      <w:r w:rsidRPr="006C422C">
        <w:rPr>
          <w:rFonts w:ascii="Verdana" w:hAnsi="Verdana"/>
          <w:color w:val="auto"/>
        </w:rPr>
        <w:t xml:space="preserve">potwierdzające brak podstaw do wykluczenia, odpowiednio na dzień składania ofert, tymczasowo zastępują wymagane przez Zamawiającego podmiotowe środki dowodowe. </w:t>
      </w:r>
    </w:p>
    <w:p w14:paraId="3056ADBD" w14:textId="77777777" w:rsidR="00584B6C" w:rsidRPr="006C422C" w:rsidRDefault="00795589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18.3. Zamawiający wzywa wykonawcę,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rego oferta została najwyżej oceniona,  do złożenia  w wyznaczonym  terminie,  nie  kr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tszym  niż  5  dni  od  dnia  wezwania,  podmiotowych  środk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dowodowych, aktualnych na ich dzień złożenia.</w:t>
      </w:r>
    </w:p>
    <w:p w14:paraId="0853FE3C" w14:textId="77777777" w:rsidR="00584B6C" w:rsidRPr="006C422C" w:rsidRDefault="00795589">
      <w:pPr>
        <w:shd w:val="clear" w:color="auto" w:fill="FFFFFF"/>
        <w:spacing w:before="15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6C422C">
        <w:rPr>
          <w:rFonts w:ascii="Verdana" w:hAnsi="Verdana"/>
          <w:b/>
          <w:bCs/>
          <w:color w:val="auto"/>
          <w:u w:val="single"/>
        </w:rPr>
        <w:t>18.4. Podmiotowe środki dowodowe wymagane od wykonawcy obejmują:</w:t>
      </w:r>
    </w:p>
    <w:p w14:paraId="194CFDB8" w14:textId="77777777" w:rsidR="00584B6C" w:rsidRPr="006C422C" w:rsidRDefault="00795589">
      <w:pPr>
        <w:shd w:val="clear" w:color="auto" w:fill="FFFFFF"/>
        <w:spacing w:before="15"/>
        <w:ind w:left="284" w:hanging="284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6C422C">
        <w:rPr>
          <w:rFonts w:ascii="Verdana" w:hAnsi="Verdana"/>
          <w:color w:val="auto"/>
        </w:rPr>
        <w:t>1. W celu potwierdzenia braku podstaw wykluczenia Wykonawcy z udziału w postępowaniu oraz spełnieniu warunk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udziału w postępowaniu Zamawiający żąda:</w:t>
      </w:r>
    </w:p>
    <w:p w14:paraId="39AE3EFB" w14:textId="77777777" w:rsidR="00584B6C" w:rsidRPr="006C422C" w:rsidRDefault="00795589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 xml:space="preserve">1) Oświadczenie wykonawcy, w zakresie art. 108 ust. 1 pkt 5 ustawy, </w:t>
      </w:r>
      <w:r w:rsidRPr="006C422C">
        <w:rPr>
          <w:rFonts w:ascii="Verdana" w:hAnsi="Verdana"/>
          <w:b/>
          <w:bCs/>
          <w:color w:val="auto"/>
        </w:rPr>
        <w:t>o braku przynależności do tej samej grupy kapitałowej</w:t>
      </w:r>
      <w:r w:rsidRPr="006C422C">
        <w:rPr>
          <w:rFonts w:ascii="Verdana" w:hAnsi="Verdana"/>
          <w:color w:val="auto"/>
        </w:rPr>
        <w:t>, w rozumieniu  ustawy  z dnia  16 lutego 2007 r.  o  ochronie konkurencji i konsument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(t. j. Dz.  U.  z 2025 r.  poz.  1714), z innym wykonawcą,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ry złożył odrębną </w:t>
      </w:r>
      <w:r w:rsidRPr="006C422C">
        <w:rPr>
          <w:rFonts w:ascii="Verdana" w:hAnsi="Verdana"/>
          <w:color w:val="auto"/>
          <w:lang w:val="pt-PT"/>
        </w:rPr>
        <w:t>ofert</w:t>
      </w:r>
      <w:r w:rsidRPr="006C422C">
        <w:rPr>
          <w:rFonts w:ascii="Verdana" w:hAnsi="Verdana"/>
          <w:color w:val="auto"/>
        </w:rPr>
        <w:t>ę</w:t>
      </w:r>
      <w:r w:rsidRPr="006C422C">
        <w:rPr>
          <w:rFonts w:ascii="Verdana" w:hAnsi="Verdana"/>
          <w:color w:val="auto"/>
          <w:lang w:val="pt-PT"/>
        </w:rPr>
        <w:t>, ofert</w:t>
      </w:r>
      <w:r w:rsidRPr="006C422C">
        <w:rPr>
          <w:rFonts w:ascii="Verdana" w:hAnsi="Verdana"/>
          <w:color w:val="auto"/>
        </w:rPr>
        <w:t>ę częściową lub wniosek o dopuszczenie do udziału w postępowaniu, albo oświadczenia o przynależności do tej samej grupy kapitałowej wraz z dokumentami lub informacjami  potwierdzającymi  przygotowanie  oferty,  oferty  częściowej  lub wniosku o dopuszczenie do udziału w postępowaniu niezależnie od innego wykonawcy należącego do tej samej grupy kapitałowej,</w:t>
      </w:r>
    </w:p>
    <w:p w14:paraId="6CB2F36E" w14:textId="77777777" w:rsidR="00584B6C" w:rsidRPr="006C422C" w:rsidRDefault="00795589">
      <w:pPr>
        <w:shd w:val="clear" w:color="auto" w:fill="FFFFFF"/>
        <w:ind w:left="567" w:hanging="283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color w:val="auto"/>
        </w:rPr>
        <w:t>2)</w:t>
      </w:r>
      <w:r w:rsidRPr="006C422C">
        <w:rPr>
          <w:rFonts w:ascii="Verdana" w:hAnsi="Verdana"/>
          <w:b/>
          <w:bCs/>
          <w:color w:val="auto"/>
        </w:rPr>
        <w:t xml:space="preserve"> </w:t>
      </w:r>
      <w:r w:rsidRPr="006C422C">
        <w:rPr>
          <w:rFonts w:ascii="Verdana" w:hAnsi="Verdana"/>
          <w:color w:val="auto"/>
        </w:rPr>
        <w:t>oświadczenia wykonawcy o aktualności informacji zawartych w oświadczeniu, o 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rym mowa w art. 125 ust. 1 ustawy Pzp, w zakresie podstaw wykluczenia z </w:t>
      </w:r>
      <w:r w:rsidRPr="006C422C">
        <w:rPr>
          <w:rFonts w:ascii="Verdana" w:hAnsi="Verdana"/>
          <w:color w:val="auto"/>
          <w:lang w:val="it-IT"/>
        </w:rPr>
        <w:t>post</w:t>
      </w:r>
      <w:r w:rsidRPr="006C422C">
        <w:rPr>
          <w:rFonts w:ascii="Verdana" w:hAnsi="Verdana"/>
          <w:color w:val="auto"/>
        </w:rPr>
        <w:t>ępowania wskazanych przez zamawiającego,</w:t>
      </w:r>
      <w:bookmarkEnd w:id="11"/>
      <w:r w:rsidRPr="006C422C">
        <w:rPr>
          <w:rFonts w:ascii="Verdana" w:hAnsi="Verdana"/>
          <w:color w:val="auto"/>
        </w:rPr>
        <w:t xml:space="preserve"> </w:t>
      </w:r>
      <w:bookmarkStart w:id="12" w:name="_Hlk129848475"/>
      <w:bookmarkEnd w:id="12"/>
    </w:p>
    <w:p w14:paraId="2831B168" w14:textId="77777777" w:rsidR="00584B6C" w:rsidRPr="006C422C" w:rsidRDefault="00795589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3) odpisu lub informacji z Krajowego Rejestru Sądowego lub z Centralnej Ewidencji i Informacji o Działalności Gospodarczej, w zakresie art. 109 ust. 1 pkt 4 Pzp, sporządzonych nie wcześniej niż 3 miesiące przed jej złożeniem, jeżeli odrębne przepisy wymagają wpisu do rejestru lub ewidencji,</w:t>
      </w:r>
    </w:p>
    <w:p w14:paraId="156FB2BC" w14:textId="77777777" w:rsidR="00584B6C" w:rsidRPr="006C422C" w:rsidRDefault="00795589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  <w:shd w:val="clear" w:color="auto" w:fill="FFFFFF"/>
        </w:rPr>
      </w:pPr>
      <w:r w:rsidRPr="006C422C">
        <w:rPr>
          <w:rFonts w:ascii="Verdana" w:hAnsi="Verdana"/>
          <w:color w:val="auto"/>
        </w:rPr>
        <w:t>4)</w:t>
      </w:r>
      <w:r w:rsidRPr="006C422C">
        <w:rPr>
          <w:rFonts w:ascii="Verdana" w:hAnsi="Verdana"/>
          <w:b/>
          <w:bCs/>
          <w:color w:val="auto"/>
          <w:shd w:val="clear" w:color="auto" w:fill="FFFFFF"/>
        </w:rPr>
        <w:t xml:space="preserve"> </w:t>
      </w:r>
      <w:r w:rsidRPr="006C422C">
        <w:rPr>
          <w:rFonts w:ascii="Verdana" w:hAnsi="Verdana"/>
          <w:color w:val="auto"/>
          <w:shd w:val="clear" w:color="auto" w:fill="FFFFFF"/>
        </w:rPr>
        <w:t>wykaz wykonanych lub wykonywanych usług wykonanych nie wcześniej niż w okresie ostatnich 3 lat, a jeżeli okres prowadzenia działalności jest kr</w:t>
      </w:r>
      <w:r w:rsidRPr="006C422C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C422C">
        <w:rPr>
          <w:rFonts w:ascii="Verdana" w:hAnsi="Verdana"/>
          <w:color w:val="auto"/>
          <w:shd w:val="clear" w:color="auto" w:fill="FFFFFF"/>
        </w:rPr>
        <w:t>tszy – w tym okresie, wraz z podaniem ich rodzaju, wartości, daty i miejsca wykonania oraz podmiot</w:t>
      </w:r>
      <w:r w:rsidRPr="006C422C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C422C">
        <w:rPr>
          <w:rFonts w:ascii="Verdana" w:hAnsi="Verdana"/>
          <w:color w:val="auto"/>
          <w:shd w:val="clear" w:color="auto" w:fill="FFFFFF"/>
        </w:rPr>
        <w:t>w, na rzecz kt</w:t>
      </w:r>
      <w:r w:rsidRPr="006C422C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C422C">
        <w:rPr>
          <w:rFonts w:ascii="Verdana" w:hAnsi="Verdana"/>
          <w:color w:val="auto"/>
          <w:shd w:val="clear" w:color="auto" w:fill="FFFFFF"/>
        </w:rPr>
        <w:t>rych usługi te zostały wykonane, oraz załączeniem dowod</w:t>
      </w:r>
      <w:r w:rsidRPr="006C422C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C422C">
        <w:rPr>
          <w:rFonts w:ascii="Verdana" w:hAnsi="Verdana"/>
          <w:color w:val="auto"/>
          <w:shd w:val="clear" w:color="auto" w:fill="FFFFFF"/>
        </w:rPr>
        <w:t>w określających, czy te usługi zostały wykonane należycie, przy czym dowodami, o kt</w:t>
      </w:r>
      <w:r w:rsidRPr="006C422C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C422C">
        <w:rPr>
          <w:rFonts w:ascii="Verdana" w:hAnsi="Verdana"/>
          <w:color w:val="auto"/>
          <w:shd w:val="clear" w:color="auto" w:fill="FFFFFF"/>
        </w:rPr>
        <w:t>rych mowa, są referencje bądź inne dokumenty sporządzone przez podmiot, na rzecz kt</w:t>
      </w:r>
      <w:r w:rsidRPr="006C422C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C422C">
        <w:rPr>
          <w:rFonts w:ascii="Verdana" w:hAnsi="Verdana"/>
          <w:color w:val="auto"/>
          <w:shd w:val="clear" w:color="auto" w:fill="FFFFFF"/>
        </w:rPr>
        <w:t>rego usługi zostały wykonane, a jeżeli wykonawca z przyczyn niezależnych od niego nie jest w stanie uzyskać tych dokument</w:t>
      </w:r>
      <w:r w:rsidRPr="006C422C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6C422C">
        <w:rPr>
          <w:rFonts w:ascii="Verdana" w:hAnsi="Verdana"/>
          <w:color w:val="auto"/>
          <w:shd w:val="clear" w:color="auto" w:fill="FFFFFF"/>
        </w:rPr>
        <w:t>w - inne odpowiednie dokumenty</w:t>
      </w:r>
    </w:p>
    <w:p w14:paraId="79288280" w14:textId="77777777" w:rsidR="00584B6C" w:rsidRPr="006C422C" w:rsidRDefault="00795589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 xml:space="preserve">5) </w:t>
      </w:r>
      <w:r w:rsidRPr="006C422C">
        <w:rPr>
          <w:rFonts w:ascii="Verdana" w:hAnsi="Verdana"/>
          <w:color w:val="auto"/>
          <w:kern w:val="3"/>
        </w:rPr>
        <w:t>wykaz os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b, skierowanych przez wykonawcę do realizacji zam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 xml:space="preserve">wienia publicznego, </w:t>
      </w:r>
      <w:bookmarkStart w:id="13" w:name="_Hlk196740650"/>
      <w:r w:rsidRPr="006C422C">
        <w:rPr>
          <w:rFonts w:ascii="Verdana" w:hAnsi="Verdana"/>
          <w:color w:val="auto"/>
          <w:kern w:val="3"/>
        </w:rPr>
        <w:t>w szczeg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lności odpowiedzialnych za świadczenie usług w zakresie projektowania</w:t>
      </w:r>
      <w:bookmarkEnd w:id="13"/>
      <w:r w:rsidRPr="006C422C">
        <w:rPr>
          <w:rFonts w:ascii="Verdana" w:hAnsi="Verdana"/>
          <w:color w:val="auto"/>
          <w:kern w:val="3"/>
        </w:rPr>
        <w:t>, wraz z informacjami na temat ich kwalifikacji zawodowych, uprawnień, doświadczenia i wykształcenia niezbędnych do wykonania zam</w:t>
      </w:r>
      <w:r w:rsidRPr="006C422C">
        <w:rPr>
          <w:rFonts w:ascii="Verdana" w:hAnsi="Verdana"/>
          <w:color w:val="auto"/>
          <w:kern w:val="3"/>
          <w:lang w:val="es-ES_tradnl"/>
        </w:rPr>
        <w:t>ó</w:t>
      </w:r>
      <w:r w:rsidRPr="006C422C">
        <w:rPr>
          <w:rFonts w:ascii="Verdana" w:hAnsi="Verdana"/>
          <w:color w:val="auto"/>
          <w:kern w:val="3"/>
        </w:rPr>
        <w:t>wienia publicznego, a także zakresu wykonywanych przez nie czynności oraz informacją o podstawie do dysponowania tymi  osobami</w:t>
      </w:r>
      <w:r w:rsidRPr="006C422C">
        <w:rPr>
          <w:rFonts w:ascii="Verdana" w:hAnsi="Verdana"/>
          <w:color w:val="auto"/>
        </w:rPr>
        <w:t>.</w:t>
      </w:r>
    </w:p>
    <w:p w14:paraId="22236F26" w14:textId="77777777" w:rsidR="00584B6C" w:rsidRPr="006C422C" w:rsidRDefault="00795589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lastRenderedPageBreak/>
        <w:t>2.</w:t>
      </w:r>
      <w:r w:rsidRPr="006C422C">
        <w:rPr>
          <w:rFonts w:ascii="Verdana" w:hAnsi="Verdana"/>
          <w:color w:val="auto"/>
        </w:rPr>
        <w:tab/>
        <w:t>Jeżeli Wykonawca ma siedzibę lub miejsce zamieszkania poza granicami Rzeczypospolitej Polskiej, zamiast dokument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w, 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rych mowa w ust. 1 pkt 3 – składa dokument lub dokumenty wystawione w kraju, w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 podobnej procedury przewidzianej w przepisach miejsca wszczęcia tej procedury.</w:t>
      </w:r>
    </w:p>
    <w:p w14:paraId="446BC804" w14:textId="77777777" w:rsidR="00584B6C" w:rsidRPr="006C422C" w:rsidRDefault="00795589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3. Dokument, 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rych mowa w ust. 2 powinien być wystawiony nie wcześniej niż 3 miesiące przed upływem terminu składania ofert. </w:t>
      </w:r>
    </w:p>
    <w:p w14:paraId="75E518AB" w14:textId="77777777" w:rsidR="00584B6C" w:rsidRPr="006C422C" w:rsidRDefault="00795589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4. Jeżeli wykonawca ma siedzibę lub miejsce zamieszkania poza granicami Rzeczypospolitej Polskiej, zamiast:</w:t>
      </w:r>
    </w:p>
    <w:p w14:paraId="70F04271" w14:textId="77777777" w:rsidR="00584B6C" w:rsidRPr="006C422C" w:rsidRDefault="00795589">
      <w:pPr>
        <w:pStyle w:val="Tekstkomentarza"/>
        <w:ind w:left="567" w:hanging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1) zaświadczenia, 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rym mowa w ust. 1 pkt 3, odpisu albo informacji z Krajowego Rejestru Sądowego lub z Centralnej Ewidencji i Informacji o Działalności Gospodarczej, 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rych mowa w § 2 ust. 1 pkt 6 Rozporządzenia Ministra Rozwoju, Pracy i Technologii z dnia 23 grudnia 2020 r. w sprawie podmiotowych środk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dowodowych oraz innych dokument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lub oświadczeń, jakich może żądać zamawiający od wykonawcy (Dz. U. z 2020 r. poz. 2415 z późn. zm.)</w:t>
      </w:r>
      <w:r w:rsidRPr="006C422C">
        <w:rPr>
          <w:rFonts w:ascii="Verdana" w:hAnsi="Verdana"/>
          <w:color w:val="auto"/>
          <w:lang w:val="da-DK"/>
        </w:rPr>
        <w:t xml:space="preserve"> - sk</w:t>
      </w:r>
      <w:r w:rsidRPr="006C422C">
        <w:rPr>
          <w:rFonts w:ascii="Verdana" w:hAnsi="Verdana"/>
          <w:color w:val="auto"/>
        </w:rPr>
        <w:t>łada dokument lub dokumenty wystawione w kraju, w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 przepisach miejsca wszczęcia tej procedury.</w:t>
      </w:r>
    </w:p>
    <w:p w14:paraId="4C31DFA9" w14:textId="77777777" w:rsidR="00584B6C" w:rsidRPr="006C422C" w:rsidRDefault="00795589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5. Zamawiający nie wzywa do złożenia podmiotowych środk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dowodowych, jeżeli może je uzyskać za pomocą bezpłatnych i og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lnodostępnych baz danych, w szczeg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lności rejestr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publicznych w rozumieniu ustawy z dnia 17 lutego 2005 r. o informatyzacji działalności podmiot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realizujących zadania publiczne (t.j.: Dz. U. z 2025 r. poz. 1703 z późn. zm.), o ile Wykonawca wskazał w ofercie dane umożliwiające dostęp do tych środk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w, a także w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wczas gdy podmiotowym środkiem dowodowym jest oświadczenie,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rego treść odpowiada zakresowi oświadczenia, 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rym mowa w art. 125 ust. 1 ustawy pzp. Wykonawca nie jest zobowiązany do złożenia podmiotowych środk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dowodowych,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 Zamawiający posiada, jeżeli Wykonawca wskaż</w:t>
      </w:r>
      <w:r w:rsidRPr="006C422C">
        <w:rPr>
          <w:rFonts w:ascii="Verdana" w:hAnsi="Verdana"/>
          <w:color w:val="auto"/>
          <w:lang w:val="nl-NL"/>
        </w:rPr>
        <w:t xml:space="preserve">e te </w:t>
      </w:r>
      <w:r w:rsidRPr="006C422C">
        <w:rPr>
          <w:rFonts w:ascii="Verdana" w:hAnsi="Verdana"/>
          <w:color w:val="auto"/>
        </w:rPr>
        <w:t xml:space="preserve">środki oraz potwierdzi ich prawidłowość i aktualność. </w:t>
      </w:r>
    </w:p>
    <w:p w14:paraId="305E44EA" w14:textId="77777777" w:rsidR="00584B6C" w:rsidRPr="006C422C" w:rsidRDefault="00795589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6. W przypadku wskazania przez Wykonawcę dostępności podmiotowych środk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dowodowych pod określonymi adresami internetowymi og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lnodostępnych i bezpłatnych baz danych, Zamawiający żąda od Wykonawcy przedstawienia tłumaczenia na język polski pobranych samodzielnie przez Zamawiającego podmiotowych środk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dowodowych lub dokument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w. </w:t>
      </w:r>
    </w:p>
    <w:p w14:paraId="2B869BC7" w14:textId="77777777" w:rsidR="00584B6C" w:rsidRPr="006C422C" w:rsidRDefault="00795589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 xml:space="preserve">7. W zakresie nieuregulowanym ustawą Pzp lub niniejszą </w:t>
      </w:r>
      <w:r w:rsidRPr="006C422C">
        <w:rPr>
          <w:rFonts w:ascii="Verdana" w:hAnsi="Verdana"/>
          <w:color w:val="auto"/>
          <w:lang w:val="pt-PT"/>
        </w:rPr>
        <w:t>SWZ do o</w:t>
      </w:r>
      <w:r w:rsidRPr="006C422C">
        <w:rPr>
          <w:rFonts w:ascii="Verdana" w:hAnsi="Verdana"/>
          <w:color w:val="auto"/>
        </w:rPr>
        <w:t>świadczeń i dokument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składanych przez Wykonawcę w postępowaniu, zastosowanie mają przepisy rozporządzenia Ministra Rozwoju, Pracy i Technologii z dnia 23 grudnia 2020 r. w sprawie podmiotowych środk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dowodowych oraz innych dokument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lub oświadczeń, jakich może żądać zamawiający od wykonawcy oraz przepisy rozporządzenia Prezesa Rady Ministr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z dnia 30 grudnia 2020 r. w sprawie sposobu sporządzania i przekazywania informacji oraz wymagań technicznych dla dokument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elektronicznych oraz środk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komunikacji elektronicznej w postępowaniu o udzielenie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 publicznego lub konkursie.</w:t>
      </w:r>
    </w:p>
    <w:p w14:paraId="6612E1CE" w14:textId="77777777" w:rsidR="00584B6C" w:rsidRPr="006C422C" w:rsidRDefault="00795589">
      <w:pPr>
        <w:ind w:left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Wykonawca,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 polega na zdolnościach innych podmiot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w celu spełnienia powyższych warunk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musi wraz z ofertą złożyć zobowiązania tych podmiot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w, o 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rych mowa w punkcie 10.3) SWZ. </w:t>
      </w:r>
    </w:p>
    <w:p w14:paraId="7D6D84BB" w14:textId="77777777" w:rsidR="00584B6C" w:rsidRPr="006C422C" w:rsidRDefault="00584B6C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6D8A0586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19. OPIS CZĘŚCI ZAMÓ</w:t>
      </w:r>
      <w:r w:rsidRPr="006C422C">
        <w:rPr>
          <w:rFonts w:ascii="Verdana" w:hAnsi="Verdana"/>
          <w:b/>
          <w:bCs/>
          <w:color w:val="auto"/>
          <w:lang w:val="de-DE"/>
        </w:rPr>
        <w:t>WIENIA, JE</w:t>
      </w:r>
      <w:r w:rsidRPr="006C422C">
        <w:rPr>
          <w:rFonts w:ascii="Verdana" w:hAnsi="Verdana"/>
          <w:b/>
          <w:bCs/>
          <w:color w:val="auto"/>
        </w:rPr>
        <w:t>Ż</w:t>
      </w:r>
      <w:r w:rsidRPr="006C422C">
        <w:rPr>
          <w:rFonts w:ascii="Verdana" w:hAnsi="Verdana"/>
          <w:b/>
          <w:bCs/>
          <w:color w:val="auto"/>
          <w:lang w:val="de-DE"/>
        </w:rPr>
        <w:t>ELI ZAMAWIAJ</w:t>
      </w:r>
      <w:r w:rsidRPr="006C422C">
        <w:rPr>
          <w:rFonts w:ascii="Verdana" w:hAnsi="Verdana"/>
          <w:b/>
          <w:bCs/>
          <w:color w:val="auto"/>
        </w:rPr>
        <w:t>ĄCY DOPUSZCZA SKŁ</w:t>
      </w:r>
      <w:r w:rsidRPr="006C422C">
        <w:rPr>
          <w:rFonts w:ascii="Verdana" w:hAnsi="Verdana"/>
          <w:b/>
          <w:bCs/>
          <w:color w:val="auto"/>
          <w:lang w:val="de-DE"/>
        </w:rPr>
        <w:t>ADANIE OFERT CZ</w:t>
      </w:r>
      <w:r w:rsidRPr="006C422C">
        <w:rPr>
          <w:rFonts w:ascii="Verdana" w:hAnsi="Verdana"/>
          <w:b/>
          <w:bCs/>
          <w:color w:val="auto"/>
        </w:rPr>
        <w:t>ĘŚ</w:t>
      </w:r>
      <w:r w:rsidRPr="006C422C">
        <w:rPr>
          <w:rFonts w:ascii="Verdana" w:hAnsi="Verdana"/>
          <w:b/>
          <w:bCs/>
          <w:color w:val="auto"/>
          <w:lang w:val="de-DE"/>
        </w:rPr>
        <w:t xml:space="preserve">CIOWYCH. </w:t>
      </w:r>
    </w:p>
    <w:p w14:paraId="6302CECD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7DC488AD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 xml:space="preserve">Zamawiający dopuszcza składanie ofert częściowych. Wykonawca może złożyć </w:t>
      </w:r>
      <w:r w:rsidRPr="006C422C">
        <w:rPr>
          <w:rFonts w:ascii="Verdana" w:hAnsi="Verdana"/>
          <w:color w:val="auto"/>
          <w:lang w:val="pt-PT"/>
        </w:rPr>
        <w:t>ofert</w:t>
      </w:r>
      <w:r w:rsidRPr="006C422C">
        <w:rPr>
          <w:rFonts w:ascii="Verdana" w:hAnsi="Verdana"/>
          <w:color w:val="auto"/>
        </w:rPr>
        <w:t>ę na jedną lub więcej części. Umowy mogą zostać zwarte z jednym lub z wieloma Wykonawcami.</w:t>
      </w:r>
      <w:r w:rsidRPr="006C422C">
        <w:rPr>
          <w:rFonts w:ascii="Verdana" w:hAnsi="Verdana"/>
          <w:b/>
          <w:bCs/>
          <w:color w:val="auto"/>
        </w:rPr>
        <w:t xml:space="preserve"> </w:t>
      </w:r>
      <w:r w:rsidRPr="006C422C">
        <w:rPr>
          <w:rFonts w:ascii="Verdana" w:hAnsi="Verdana"/>
          <w:b/>
          <w:bCs/>
          <w:color w:val="auto"/>
        </w:rPr>
        <w:lastRenderedPageBreak/>
        <w:t>Części zam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wienia zostały opisane w spos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b szczegółowy w opisie przedmiotu zam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wienia</w:t>
      </w:r>
      <w:r w:rsidRPr="006C422C">
        <w:rPr>
          <w:rFonts w:ascii="Verdana" w:hAnsi="Verdana"/>
          <w:color w:val="auto"/>
        </w:rPr>
        <w:t>.</w:t>
      </w:r>
    </w:p>
    <w:p w14:paraId="77BC5EDD" w14:textId="77777777" w:rsidR="00584B6C" w:rsidRPr="006C422C" w:rsidRDefault="00584B6C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1090349B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20. </w:t>
      </w:r>
      <w:r w:rsidRPr="006C422C">
        <w:rPr>
          <w:rFonts w:ascii="Verdana" w:hAnsi="Verdana"/>
          <w:b/>
          <w:bCs/>
          <w:color w:val="auto"/>
          <w:lang w:val="de-DE"/>
        </w:rPr>
        <w:t>INFORMACJE DOTYCZ</w:t>
      </w:r>
      <w:r w:rsidRPr="006C422C">
        <w:rPr>
          <w:rFonts w:ascii="Verdana" w:hAnsi="Verdana"/>
          <w:b/>
          <w:bCs/>
          <w:color w:val="auto"/>
        </w:rPr>
        <w:t>Ą</w:t>
      </w:r>
      <w:r w:rsidRPr="006C422C">
        <w:rPr>
          <w:rFonts w:ascii="Verdana" w:hAnsi="Verdana"/>
          <w:b/>
          <w:bCs/>
          <w:color w:val="auto"/>
          <w:lang w:val="de-DE"/>
        </w:rPr>
        <w:t xml:space="preserve">CE OFERT WARIANTOWYCH. </w:t>
      </w:r>
    </w:p>
    <w:p w14:paraId="073EDC94" w14:textId="77777777" w:rsidR="00584B6C" w:rsidRPr="006C422C" w:rsidRDefault="00584B6C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11A0CB12" w14:textId="77777777" w:rsidR="00584B6C" w:rsidRPr="006C422C" w:rsidRDefault="00795589">
      <w:pPr>
        <w:pStyle w:val="Tekstpodstawowywcity3"/>
        <w:spacing w:line="240" w:lineRule="auto"/>
        <w:ind w:left="0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 xml:space="preserve">Zamawiający </w:t>
      </w:r>
      <w:r w:rsidRPr="006C422C">
        <w:rPr>
          <w:rFonts w:ascii="Verdana" w:hAnsi="Verdana"/>
          <w:b/>
          <w:bCs/>
          <w:color w:val="auto"/>
          <w:sz w:val="20"/>
          <w:szCs w:val="20"/>
        </w:rPr>
        <w:t>nie dopuszcza ani nie wymaga składania ofert wariantowych</w:t>
      </w:r>
    </w:p>
    <w:p w14:paraId="609B38F2" w14:textId="77777777" w:rsidR="00584B6C" w:rsidRPr="006C422C" w:rsidRDefault="00584B6C">
      <w:pPr>
        <w:pStyle w:val="Tekstpodstawowywcity3"/>
        <w:spacing w:line="240" w:lineRule="auto"/>
        <w:ind w:left="0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</w:p>
    <w:p w14:paraId="3DE479BA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21. WYMAGANIA W ZAKRESIE ZATRUDNIENIA NA PODSTAWIE STOSUNKU PRACY, W </w:t>
      </w:r>
      <w:r w:rsidRPr="006C422C">
        <w:rPr>
          <w:rFonts w:ascii="Verdana" w:hAnsi="Verdana"/>
          <w:b/>
          <w:bCs/>
          <w:color w:val="auto"/>
          <w:lang w:val="de-DE"/>
        </w:rPr>
        <w:t>OKOLICZNO</w:t>
      </w:r>
      <w:r w:rsidRPr="006C422C">
        <w:rPr>
          <w:rFonts w:ascii="Verdana" w:hAnsi="Verdana"/>
          <w:b/>
          <w:bCs/>
          <w:color w:val="auto"/>
        </w:rPr>
        <w:t>Ś</w:t>
      </w:r>
      <w:r w:rsidRPr="006C422C">
        <w:rPr>
          <w:rFonts w:ascii="Verdana" w:hAnsi="Verdana"/>
          <w:b/>
          <w:bCs/>
          <w:color w:val="auto"/>
          <w:lang w:val="de-DE"/>
        </w:rPr>
        <w:t>CIACH, O KT</w:t>
      </w:r>
      <w:r w:rsidRPr="006C422C">
        <w:rPr>
          <w:rFonts w:ascii="Verdana" w:hAnsi="Verdana"/>
          <w:b/>
          <w:bCs/>
          <w:color w:val="auto"/>
        </w:rPr>
        <w:t xml:space="preserve">ÓRYCH MOWA W ART. 95.  </w:t>
      </w:r>
    </w:p>
    <w:p w14:paraId="011E97EF" w14:textId="77777777" w:rsidR="00584B6C" w:rsidRPr="006C422C" w:rsidRDefault="00584B6C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0DB76A9E" w14:textId="77777777" w:rsidR="00584B6C" w:rsidRPr="006C422C" w:rsidRDefault="00795589">
      <w:pPr>
        <w:ind w:left="1134" w:hanging="850"/>
        <w:jc w:val="both"/>
        <w:rPr>
          <w:rFonts w:ascii="Verdana" w:eastAsia="Verdana" w:hAnsi="Verdana" w:cs="Verdana"/>
          <w:color w:val="auto"/>
        </w:rPr>
      </w:pPr>
      <w:bookmarkStart w:id="14" w:name="_Hlk147299730"/>
      <w:r w:rsidRPr="006C422C">
        <w:rPr>
          <w:rFonts w:ascii="Verdana" w:hAnsi="Verdana"/>
          <w:color w:val="auto"/>
        </w:rPr>
        <w:t>Zamawiający nie stawia wymagań w tym zakresie</w:t>
      </w:r>
      <w:bookmarkEnd w:id="14"/>
      <w:r w:rsidRPr="006C422C">
        <w:rPr>
          <w:rFonts w:ascii="Verdana" w:hAnsi="Verdana"/>
          <w:color w:val="auto"/>
        </w:rPr>
        <w:t>.</w:t>
      </w:r>
    </w:p>
    <w:p w14:paraId="5081EB1E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</w:rPr>
      </w:pPr>
    </w:p>
    <w:p w14:paraId="2325BA53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22. WYMAGANIA W ZAKRESIE ZATRUDNIENIA OSÓ</w:t>
      </w:r>
      <w:r w:rsidRPr="006C422C">
        <w:rPr>
          <w:rFonts w:ascii="Verdana" w:hAnsi="Verdana"/>
          <w:b/>
          <w:bCs/>
          <w:color w:val="auto"/>
          <w:lang w:val="pt-PT"/>
        </w:rPr>
        <w:t>B, O KT</w:t>
      </w:r>
      <w:r w:rsidRPr="006C422C">
        <w:rPr>
          <w:rFonts w:ascii="Verdana" w:hAnsi="Verdana"/>
          <w:b/>
          <w:bCs/>
          <w:color w:val="auto"/>
        </w:rPr>
        <w:t>Ó</w:t>
      </w:r>
      <w:r w:rsidRPr="006C422C">
        <w:rPr>
          <w:rFonts w:ascii="Verdana" w:hAnsi="Verdana"/>
          <w:b/>
          <w:bCs/>
          <w:color w:val="auto"/>
          <w:lang w:val="de-DE"/>
        </w:rPr>
        <w:t>RYCH MOWA W</w:t>
      </w:r>
      <w:r w:rsidRPr="006C422C">
        <w:rPr>
          <w:rFonts w:ascii="Verdana" w:hAnsi="Verdana"/>
          <w:b/>
          <w:bCs/>
          <w:color w:val="auto"/>
        </w:rPr>
        <w:t> </w:t>
      </w:r>
      <w:r w:rsidRPr="006C422C">
        <w:rPr>
          <w:rFonts w:ascii="Verdana" w:hAnsi="Verdana"/>
          <w:b/>
          <w:bCs/>
          <w:color w:val="auto"/>
          <w:lang w:val="de-DE"/>
        </w:rPr>
        <w:t>ART.</w:t>
      </w:r>
      <w:r w:rsidRPr="006C422C">
        <w:rPr>
          <w:rFonts w:ascii="Verdana" w:hAnsi="Verdana"/>
          <w:b/>
          <w:bCs/>
          <w:color w:val="auto"/>
        </w:rPr>
        <w:t> </w:t>
      </w:r>
      <w:r w:rsidRPr="006C422C">
        <w:rPr>
          <w:rFonts w:ascii="Verdana" w:hAnsi="Verdana"/>
          <w:b/>
          <w:bCs/>
          <w:color w:val="auto"/>
          <w:lang w:val="de-DE"/>
        </w:rPr>
        <w:t>96 UST.</w:t>
      </w:r>
      <w:r w:rsidRPr="006C422C">
        <w:rPr>
          <w:rFonts w:ascii="Verdana" w:hAnsi="Verdana"/>
          <w:b/>
          <w:bCs/>
          <w:color w:val="auto"/>
        </w:rPr>
        <w:t> 2 PKT 2 PZP, JEŻ</w:t>
      </w:r>
      <w:r w:rsidRPr="006C422C">
        <w:rPr>
          <w:rFonts w:ascii="Verdana" w:hAnsi="Verdana"/>
          <w:b/>
          <w:bCs/>
          <w:color w:val="auto"/>
          <w:lang w:val="de-DE"/>
        </w:rPr>
        <w:t>ELI ZAMAWIAJ</w:t>
      </w:r>
      <w:r w:rsidRPr="006C422C">
        <w:rPr>
          <w:rFonts w:ascii="Verdana" w:hAnsi="Verdana"/>
          <w:b/>
          <w:bCs/>
          <w:color w:val="auto"/>
        </w:rPr>
        <w:t>ĄCY PRZEWIDUJE TAKIE WYMAGANIA</w:t>
      </w:r>
      <w:r w:rsidRPr="006C422C">
        <w:rPr>
          <w:rFonts w:ascii="Verdana" w:hAnsi="Verdana"/>
          <w:color w:val="auto"/>
        </w:rPr>
        <w:t>.</w:t>
      </w:r>
    </w:p>
    <w:p w14:paraId="7969CAD4" w14:textId="77777777" w:rsidR="00584B6C" w:rsidRPr="006C422C" w:rsidRDefault="00795589">
      <w:pPr>
        <w:ind w:left="426" w:hanging="426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 xml:space="preserve">    </w:t>
      </w:r>
    </w:p>
    <w:p w14:paraId="6A972E8F" w14:textId="77777777" w:rsidR="00584B6C" w:rsidRPr="006C422C" w:rsidRDefault="00795589">
      <w:pPr>
        <w:ind w:left="284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Zamawiający nie określa w opisie przedmiotu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 wymagań związanych z realizacją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wienia, 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rych mowa w art. 96 ust. 2 pkt 2 ustawy Prawo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wień publicznych.</w:t>
      </w:r>
    </w:p>
    <w:p w14:paraId="44E2146B" w14:textId="77777777" w:rsidR="00584B6C" w:rsidRPr="006C422C" w:rsidRDefault="00584B6C">
      <w:pPr>
        <w:jc w:val="both"/>
        <w:rPr>
          <w:rFonts w:ascii="Verdana" w:eastAsia="Verdana" w:hAnsi="Verdana" w:cs="Verdana"/>
          <w:color w:val="auto"/>
        </w:rPr>
      </w:pPr>
    </w:p>
    <w:p w14:paraId="30361900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23. </w:t>
      </w:r>
      <w:r w:rsidRPr="006C422C">
        <w:rPr>
          <w:rFonts w:ascii="Verdana" w:hAnsi="Verdana"/>
          <w:b/>
          <w:bCs/>
          <w:color w:val="auto"/>
          <w:lang w:val="de-DE"/>
        </w:rPr>
        <w:t>INFORMACJA O ZASTRZE</w:t>
      </w:r>
      <w:r w:rsidRPr="006C422C">
        <w:rPr>
          <w:rFonts w:ascii="Verdana" w:hAnsi="Verdana"/>
          <w:b/>
          <w:bCs/>
          <w:color w:val="auto"/>
        </w:rPr>
        <w:t>ŻENIU MOŻ</w:t>
      </w:r>
      <w:r w:rsidRPr="006C422C">
        <w:rPr>
          <w:rFonts w:ascii="Verdana" w:hAnsi="Verdana"/>
          <w:b/>
          <w:bCs/>
          <w:color w:val="auto"/>
          <w:lang w:val="de-DE"/>
        </w:rPr>
        <w:t>LIWO</w:t>
      </w:r>
      <w:r w:rsidRPr="006C422C">
        <w:rPr>
          <w:rFonts w:ascii="Verdana" w:hAnsi="Verdana"/>
          <w:b/>
          <w:bCs/>
          <w:color w:val="auto"/>
        </w:rPr>
        <w:t>Ś</w:t>
      </w:r>
      <w:r w:rsidRPr="006C422C">
        <w:rPr>
          <w:rFonts w:ascii="Verdana" w:hAnsi="Verdana"/>
          <w:b/>
          <w:bCs/>
          <w:color w:val="auto"/>
          <w:lang w:val="de-DE"/>
        </w:rPr>
        <w:t>CI UBIEGANIA SI</w:t>
      </w:r>
      <w:r w:rsidRPr="006C422C">
        <w:rPr>
          <w:rFonts w:ascii="Verdana" w:hAnsi="Verdana"/>
          <w:b/>
          <w:bCs/>
          <w:color w:val="auto"/>
        </w:rPr>
        <w:t>Ę O UDZIELENIE ZAMÓWIENIA WYŁĄ</w:t>
      </w:r>
      <w:r w:rsidRPr="006C422C">
        <w:rPr>
          <w:rFonts w:ascii="Verdana" w:hAnsi="Verdana"/>
          <w:b/>
          <w:bCs/>
          <w:color w:val="auto"/>
          <w:lang w:val="de-DE"/>
        </w:rPr>
        <w:t>CZNIE PRZEZ WYKONAWC</w:t>
      </w:r>
      <w:r w:rsidRPr="006C422C">
        <w:rPr>
          <w:rFonts w:ascii="Verdana" w:hAnsi="Verdana"/>
          <w:b/>
          <w:bCs/>
          <w:color w:val="auto"/>
        </w:rPr>
        <w:t>Ó</w:t>
      </w:r>
      <w:r w:rsidRPr="006C422C">
        <w:rPr>
          <w:rFonts w:ascii="Verdana" w:hAnsi="Verdana"/>
          <w:b/>
          <w:bCs/>
          <w:color w:val="auto"/>
          <w:lang w:val="pt-PT"/>
        </w:rPr>
        <w:t>W, O KT</w:t>
      </w:r>
      <w:r w:rsidRPr="006C422C">
        <w:rPr>
          <w:rFonts w:ascii="Verdana" w:hAnsi="Verdana"/>
          <w:b/>
          <w:bCs/>
          <w:color w:val="auto"/>
        </w:rPr>
        <w:t>ÓRYCH MOWA W ART. 94 PZP, JEŻ</w:t>
      </w:r>
      <w:r w:rsidRPr="006C422C">
        <w:rPr>
          <w:rFonts w:ascii="Verdana" w:hAnsi="Verdana"/>
          <w:b/>
          <w:bCs/>
          <w:color w:val="auto"/>
          <w:lang w:val="de-DE"/>
        </w:rPr>
        <w:t>ELI ZAMAWIAJ</w:t>
      </w:r>
      <w:r w:rsidRPr="006C422C">
        <w:rPr>
          <w:rFonts w:ascii="Verdana" w:hAnsi="Verdana"/>
          <w:b/>
          <w:bCs/>
          <w:color w:val="auto"/>
        </w:rPr>
        <w:t xml:space="preserve">ĄCY PRZEWIDUJE TAKIE WYMAGANIA. </w:t>
      </w:r>
    </w:p>
    <w:p w14:paraId="2669DD75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46619DC8" w14:textId="77777777" w:rsidR="00584B6C" w:rsidRPr="006C422C" w:rsidRDefault="00795589">
      <w:pPr>
        <w:ind w:left="426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 xml:space="preserve">Zamawiający </w:t>
      </w:r>
      <w:r w:rsidRPr="006C422C">
        <w:rPr>
          <w:rFonts w:ascii="Verdana" w:hAnsi="Verdana"/>
          <w:b/>
          <w:bCs/>
          <w:color w:val="auto"/>
        </w:rPr>
        <w:t>nie przewiduje takich wymagań.</w:t>
      </w:r>
    </w:p>
    <w:p w14:paraId="29EED80D" w14:textId="77777777" w:rsidR="00584B6C" w:rsidRPr="006C422C" w:rsidRDefault="00584B6C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4AE32EC2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strike/>
          <w:color w:val="auto"/>
        </w:rPr>
      </w:pPr>
      <w:r w:rsidRPr="006C422C">
        <w:rPr>
          <w:rFonts w:ascii="Verdana" w:hAnsi="Verdana"/>
          <w:b/>
          <w:bCs/>
          <w:color w:val="auto"/>
        </w:rPr>
        <w:t xml:space="preserve">24. WYMAGANIA DOTYCZĄCE WADIUM, KWOTA WADIUM. </w:t>
      </w:r>
    </w:p>
    <w:p w14:paraId="08859F9F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94953C2" w14:textId="77777777" w:rsidR="00584B6C" w:rsidRPr="006C422C" w:rsidRDefault="00795589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Zamawiający nie wymaga złożenia wadium.</w:t>
      </w:r>
      <w:r w:rsidRPr="006C422C">
        <w:rPr>
          <w:rFonts w:ascii="Verdana" w:hAnsi="Verdana"/>
          <w:color w:val="auto"/>
        </w:rPr>
        <w:t xml:space="preserve"> </w:t>
      </w:r>
    </w:p>
    <w:p w14:paraId="5D1EE768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05A067E3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25. </w:t>
      </w:r>
      <w:r w:rsidRPr="006C422C">
        <w:rPr>
          <w:rFonts w:ascii="Verdana" w:hAnsi="Verdana"/>
          <w:b/>
          <w:bCs/>
          <w:color w:val="auto"/>
          <w:lang w:val="de-DE"/>
        </w:rPr>
        <w:t>INFORMACJA O PRZEWIDYWANYCH ZAM</w:t>
      </w:r>
      <w:r w:rsidRPr="006C422C">
        <w:rPr>
          <w:rFonts w:ascii="Verdana" w:hAnsi="Verdana"/>
          <w:b/>
          <w:bCs/>
          <w:color w:val="auto"/>
        </w:rPr>
        <w:t>Ó</w:t>
      </w:r>
      <w:r w:rsidRPr="006C422C">
        <w:rPr>
          <w:rFonts w:ascii="Verdana" w:hAnsi="Verdana"/>
          <w:b/>
          <w:bCs/>
          <w:color w:val="auto"/>
          <w:lang w:val="de-DE"/>
        </w:rPr>
        <w:t>WIENIACH, O KT</w:t>
      </w:r>
      <w:r w:rsidRPr="006C422C">
        <w:rPr>
          <w:rFonts w:ascii="Verdana" w:hAnsi="Verdana"/>
          <w:b/>
          <w:bCs/>
          <w:color w:val="auto"/>
        </w:rPr>
        <w:t>Ó</w:t>
      </w:r>
      <w:r w:rsidRPr="006C422C">
        <w:rPr>
          <w:rFonts w:ascii="Verdana" w:hAnsi="Verdana"/>
          <w:b/>
          <w:bCs/>
          <w:color w:val="auto"/>
          <w:lang w:val="de-DE"/>
        </w:rPr>
        <w:t>RYCH MOWA W</w:t>
      </w:r>
      <w:r w:rsidRPr="006C422C">
        <w:rPr>
          <w:rFonts w:ascii="Verdana" w:hAnsi="Verdana"/>
          <w:b/>
          <w:bCs/>
          <w:color w:val="auto"/>
        </w:rPr>
        <w:t> ART. 214 UST. 1 PKT 7 PZP, JEŻ</w:t>
      </w:r>
      <w:r w:rsidRPr="006C422C">
        <w:rPr>
          <w:rFonts w:ascii="Verdana" w:hAnsi="Verdana"/>
          <w:b/>
          <w:bCs/>
          <w:color w:val="auto"/>
          <w:lang w:val="de-DE"/>
        </w:rPr>
        <w:t>ELI ZAMAWIAJ</w:t>
      </w:r>
      <w:r w:rsidRPr="006C422C">
        <w:rPr>
          <w:rFonts w:ascii="Verdana" w:hAnsi="Verdana"/>
          <w:b/>
          <w:bCs/>
          <w:color w:val="auto"/>
        </w:rPr>
        <w:t xml:space="preserve">ĄCY PRZEWIDUJE UDZIELENIE TAKICH ZAMÓWIEŃ. </w:t>
      </w:r>
    </w:p>
    <w:p w14:paraId="75BE208A" w14:textId="77777777" w:rsidR="00584B6C" w:rsidRPr="006C422C" w:rsidRDefault="00584B6C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19F34D5D" w14:textId="77777777" w:rsidR="00584B6C" w:rsidRPr="006C422C" w:rsidRDefault="00795589">
      <w:pPr>
        <w:ind w:left="426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Zamawiający nie przewiduje udzielenia zam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wień, o kt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rych mowa w art. 214 ust. 1 pkt 7 ustawy Pzp</w:t>
      </w:r>
      <w:r w:rsidRPr="006C422C">
        <w:rPr>
          <w:rFonts w:ascii="Verdana" w:hAnsi="Verdana"/>
          <w:color w:val="auto"/>
        </w:rPr>
        <w:t>, czyli tzw.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wień „uzupełniających”. </w:t>
      </w:r>
    </w:p>
    <w:p w14:paraId="25EBACBF" w14:textId="77777777" w:rsidR="00584B6C" w:rsidRPr="006C422C" w:rsidRDefault="00584B6C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5D4EEB8F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26. </w:t>
      </w:r>
      <w:r w:rsidRPr="006C422C">
        <w:rPr>
          <w:rFonts w:ascii="Verdana" w:hAnsi="Verdana"/>
          <w:b/>
          <w:bCs/>
          <w:color w:val="auto"/>
          <w:lang w:val="de-DE"/>
        </w:rPr>
        <w:t>INFORMACJE DOTYCZ</w:t>
      </w:r>
      <w:r w:rsidRPr="006C422C">
        <w:rPr>
          <w:rFonts w:ascii="Verdana" w:hAnsi="Verdana"/>
          <w:b/>
          <w:bCs/>
          <w:color w:val="auto"/>
        </w:rPr>
        <w:t>Ą</w:t>
      </w:r>
      <w:r w:rsidRPr="006C422C">
        <w:rPr>
          <w:rFonts w:ascii="Verdana" w:hAnsi="Verdana"/>
          <w:b/>
          <w:bCs/>
          <w:color w:val="auto"/>
          <w:lang w:val="de-DE"/>
        </w:rPr>
        <w:t>CE PRZEPROWADZENIA PRZEZ WYKONAWC</w:t>
      </w:r>
      <w:r w:rsidRPr="006C422C">
        <w:rPr>
          <w:rFonts w:ascii="Verdana" w:hAnsi="Verdana"/>
          <w:b/>
          <w:bCs/>
          <w:color w:val="auto"/>
        </w:rPr>
        <w:t xml:space="preserve">Ę </w:t>
      </w:r>
      <w:r w:rsidRPr="006C422C">
        <w:rPr>
          <w:rFonts w:ascii="Verdana" w:hAnsi="Verdana"/>
          <w:b/>
          <w:bCs/>
          <w:color w:val="auto"/>
          <w:lang w:val="de-DE"/>
        </w:rPr>
        <w:t>WIZJI LOKALNEJ LUB SPRAWDZENIA PRZEZ NIEGO DOKUMENT</w:t>
      </w:r>
      <w:r w:rsidRPr="006C422C">
        <w:rPr>
          <w:rFonts w:ascii="Verdana" w:hAnsi="Verdana"/>
          <w:b/>
          <w:bCs/>
          <w:color w:val="auto"/>
        </w:rPr>
        <w:t>Ó</w:t>
      </w:r>
      <w:r w:rsidRPr="006C422C">
        <w:rPr>
          <w:rFonts w:ascii="Verdana" w:hAnsi="Verdana"/>
          <w:b/>
          <w:bCs/>
          <w:color w:val="auto"/>
          <w:lang w:val="de-DE"/>
        </w:rPr>
        <w:t>W NIEZB</w:t>
      </w:r>
      <w:r w:rsidRPr="006C422C">
        <w:rPr>
          <w:rFonts w:ascii="Verdana" w:hAnsi="Verdana"/>
          <w:b/>
          <w:bCs/>
          <w:color w:val="auto"/>
        </w:rPr>
        <w:t>ĘDNYCH DO REALIZACJI ZAMÓWIENIA, O KTÓRYCH MOWA W ART. 131 UST. 2 PZP, JEŻ</w:t>
      </w:r>
      <w:r w:rsidRPr="006C422C">
        <w:rPr>
          <w:rFonts w:ascii="Verdana" w:hAnsi="Verdana"/>
          <w:b/>
          <w:bCs/>
          <w:color w:val="auto"/>
          <w:lang w:val="de-DE"/>
        </w:rPr>
        <w:t>ELI ZAMAWIAJ</w:t>
      </w:r>
      <w:r w:rsidRPr="006C422C">
        <w:rPr>
          <w:rFonts w:ascii="Verdana" w:hAnsi="Verdana"/>
          <w:b/>
          <w:bCs/>
          <w:color w:val="auto"/>
        </w:rPr>
        <w:t>ĄCY PRZEWIDUJE MOŻ</w:t>
      </w:r>
      <w:r w:rsidRPr="006C422C">
        <w:rPr>
          <w:rFonts w:ascii="Verdana" w:hAnsi="Verdana"/>
          <w:b/>
          <w:bCs/>
          <w:color w:val="auto"/>
          <w:lang w:val="de-DE"/>
        </w:rPr>
        <w:t>LIWO</w:t>
      </w:r>
      <w:r w:rsidRPr="006C422C">
        <w:rPr>
          <w:rFonts w:ascii="Verdana" w:hAnsi="Verdana"/>
          <w:b/>
          <w:bCs/>
          <w:color w:val="auto"/>
        </w:rPr>
        <w:t>ŚĆ ALBO WYMAGA ZŁOŻ</w:t>
      </w:r>
      <w:r w:rsidRPr="006C422C">
        <w:rPr>
          <w:rFonts w:ascii="Verdana" w:hAnsi="Verdana"/>
          <w:b/>
          <w:bCs/>
          <w:color w:val="auto"/>
          <w:lang w:val="de-DE"/>
        </w:rPr>
        <w:t>ENIA OFERTY PO ODBYCIU WIZJI LOKALNEJ LUB SPRAWDZENIU TYCH DOKUMENT</w:t>
      </w:r>
      <w:r w:rsidRPr="006C422C">
        <w:rPr>
          <w:rFonts w:ascii="Verdana" w:hAnsi="Verdana"/>
          <w:b/>
          <w:bCs/>
          <w:color w:val="auto"/>
        </w:rPr>
        <w:t>Ó</w:t>
      </w:r>
      <w:r w:rsidRPr="006C422C">
        <w:rPr>
          <w:rFonts w:ascii="Verdana" w:hAnsi="Verdana"/>
          <w:b/>
          <w:bCs/>
          <w:color w:val="auto"/>
          <w:lang w:val="de-DE"/>
        </w:rPr>
        <w:t>W.</w:t>
      </w:r>
    </w:p>
    <w:p w14:paraId="37AFB46D" w14:textId="77777777" w:rsidR="00584B6C" w:rsidRPr="006C422C" w:rsidRDefault="00795589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 xml:space="preserve"> </w:t>
      </w:r>
    </w:p>
    <w:p w14:paraId="6AA98D84" w14:textId="77777777" w:rsidR="00584B6C" w:rsidRPr="006C422C" w:rsidRDefault="00795589">
      <w:pPr>
        <w:ind w:left="426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Zamawiający nie wymaga</w:t>
      </w:r>
      <w:r w:rsidRPr="006C422C">
        <w:rPr>
          <w:rFonts w:ascii="Verdana" w:hAnsi="Verdana"/>
          <w:color w:val="auto"/>
        </w:rPr>
        <w:t xml:space="preserve"> odbycia wizji lokalnej ani sprawdzenia dokument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niezbędnych do realizacji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 dostępnych na miejscu u zamawiającego.</w:t>
      </w:r>
    </w:p>
    <w:p w14:paraId="05A6EB94" w14:textId="77777777" w:rsidR="00584B6C" w:rsidRPr="006C422C" w:rsidRDefault="00584B6C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6FA85272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27. </w:t>
      </w:r>
      <w:r w:rsidRPr="006C422C">
        <w:rPr>
          <w:rFonts w:ascii="Verdana" w:hAnsi="Verdana"/>
          <w:b/>
          <w:bCs/>
          <w:color w:val="auto"/>
          <w:lang w:val="de-DE"/>
        </w:rPr>
        <w:t>INFORMACJE DOTYCZ</w:t>
      </w:r>
      <w:r w:rsidRPr="006C422C">
        <w:rPr>
          <w:rFonts w:ascii="Verdana" w:hAnsi="Verdana"/>
          <w:b/>
          <w:bCs/>
          <w:color w:val="auto"/>
        </w:rPr>
        <w:t xml:space="preserve">ĄCE WALUT OBCYCH, W JAKICH MOGĄ BYĆ </w:t>
      </w:r>
      <w:r w:rsidRPr="006C422C">
        <w:rPr>
          <w:rFonts w:ascii="Verdana" w:hAnsi="Verdana"/>
          <w:b/>
          <w:bCs/>
          <w:color w:val="auto"/>
          <w:lang w:val="de-DE"/>
        </w:rPr>
        <w:t>PROWADZONE ROZLICZENIA MI</w:t>
      </w:r>
      <w:r w:rsidRPr="006C422C">
        <w:rPr>
          <w:rFonts w:ascii="Verdana" w:hAnsi="Verdana"/>
          <w:b/>
          <w:bCs/>
          <w:color w:val="auto"/>
        </w:rPr>
        <w:t>Ę</w:t>
      </w:r>
      <w:r w:rsidRPr="006C422C">
        <w:rPr>
          <w:rFonts w:ascii="Verdana" w:hAnsi="Verdana"/>
          <w:b/>
          <w:bCs/>
          <w:color w:val="auto"/>
          <w:lang w:val="de-DE"/>
        </w:rPr>
        <w:t>DZY ZAMAWIAJ</w:t>
      </w:r>
      <w:r w:rsidRPr="006C422C">
        <w:rPr>
          <w:rFonts w:ascii="Verdana" w:hAnsi="Verdana"/>
          <w:b/>
          <w:bCs/>
          <w:color w:val="auto"/>
        </w:rPr>
        <w:t>ĄCYM A WYKONAWCĄ, JEŻ</w:t>
      </w:r>
      <w:r w:rsidRPr="006C422C">
        <w:rPr>
          <w:rFonts w:ascii="Verdana" w:hAnsi="Verdana"/>
          <w:b/>
          <w:bCs/>
          <w:color w:val="auto"/>
          <w:lang w:val="de-DE"/>
        </w:rPr>
        <w:t>ELI ZAMAWIAJ</w:t>
      </w:r>
      <w:r w:rsidRPr="006C422C">
        <w:rPr>
          <w:rFonts w:ascii="Verdana" w:hAnsi="Verdana"/>
          <w:b/>
          <w:bCs/>
          <w:color w:val="auto"/>
        </w:rPr>
        <w:t xml:space="preserve">ĄCY PRZEWIDUJE ROZLICZENIA W WALUTACH OBCYCH. </w:t>
      </w:r>
    </w:p>
    <w:p w14:paraId="276FDCC5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9754710" w14:textId="77777777" w:rsidR="00584B6C" w:rsidRPr="006C422C" w:rsidRDefault="00795589">
      <w:pPr>
        <w:ind w:left="426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Zamawiający nie przewiduje rozliczenia w walutach obcych.</w:t>
      </w:r>
      <w:r w:rsidRPr="006C422C">
        <w:rPr>
          <w:rFonts w:ascii="Verdana" w:hAnsi="Verdana"/>
          <w:color w:val="auto"/>
        </w:rPr>
        <w:t xml:space="preserve"> Rozliczenia będą się odbywały w walucie polskiej, tj. w złotych polskich. </w:t>
      </w:r>
    </w:p>
    <w:p w14:paraId="7333EDF4" w14:textId="77777777" w:rsidR="00584B6C" w:rsidRPr="006C422C" w:rsidRDefault="00584B6C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2A3C8BE0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28. </w:t>
      </w:r>
      <w:r w:rsidRPr="006C422C">
        <w:rPr>
          <w:rFonts w:ascii="Verdana" w:hAnsi="Verdana"/>
          <w:b/>
          <w:bCs/>
          <w:color w:val="auto"/>
          <w:lang w:val="de-DE"/>
        </w:rPr>
        <w:t>INFORMACJE DOTYCZ</w:t>
      </w:r>
      <w:r w:rsidRPr="006C422C">
        <w:rPr>
          <w:rFonts w:ascii="Verdana" w:hAnsi="Verdana"/>
          <w:b/>
          <w:bCs/>
          <w:color w:val="auto"/>
        </w:rPr>
        <w:t>Ą</w:t>
      </w:r>
      <w:r w:rsidRPr="006C422C">
        <w:rPr>
          <w:rFonts w:ascii="Verdana" w:hAnsi="Verdana"/>
          <w:b/>
          <w:bCs/>
          <w:color w:val="auto"/>
          <w:lang w:val="de-DE"/>
        </w:rPr>
        <w:t>CE ZWROTU KOSZT</w:t>
      </w:r>
      <w:r w:rsidRPr="006C422C">
        <w:rPr>
          <w:rFonts w:ascii="Verdana" w:hAnsi="Verdana"/>
          <w:b/>
          <w:bCs/>
          <w:color w:val="auto"/>
        </w:rPr>
        <w:t>ÓW UDZIAŁU W POSTĘPOWANIU, JEŻ</w:t>
      </w:r>
      <w:r w:rsidRPr="006C422C">
        <w:rPr>
          <w:rFonts w:ascii="Verdana" w:hAnsi="Verdana"/>
          <w:b/>
          <w:bCs/>
          <w:color w:val="auto"/>
          <w:lang w:val="de-DE"/>
        </w:rPr>
        <w:t>ELI ZAMAWIAJ</w:t>
      </w:r>
      <w:r w:rsidRPr="006C422C">
        <w:rPr>
          <w:rFonts w:ascii="Verdana" w:hAnsi="Verdana"/>
          <w:b/>
          <w:bCs/>
          <w:color w:val="auto"/>
        </w:rPr>
        <w:t>ĄCY PRZEWIDUJE ICH ZWROT.</w:t>
      </w:r>
    </w:p>
    <w:p w14:paraId="6FCEC8F1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6AFFCB12" w14:textId="77777777" w:rsidR="00584B6C" w:rsidRPr="006C422C" w:rsidRDefault="00795589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Zamawiający nie przewiduje zwrotu koszt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 udziału w postępowaniu.</w:t>
      </w:r>
    </w:p>
    <w:p w14:paraId="721E65C0" w14:textId="77777777" w:rsidR="00584B6C" w:rsidRPr="006C422C" w:rsidRDefault="00584B6C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13326C77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29. </w:t>
      </w:r>
      <w:r w:rsidRPr="006C422C">
        <w:rPr>
          <w:rFonts w:ascii="Verdana" w:hAnsi="Verdana"/>
          <w:b/>
          <w:bCs/>
          <w:color w:val="auto"/>
          <w:lang w:val="de-DE"/>
        </w:rPr>
        <w:t>INFORMACJA O OBOWI</w:t>
      </w:r>
      <w:r w:rsidRPr="006C422C">
        <w:rPr>
          <w:rFonts w:ascii="Verdana" w:hAnsi="Verdana"/>
          <w:b/>
          <w:bCs/>
          <w:color w:val="auto"/>
        </w:rPr>
        <w:t>Ą</w:t>
      </w:r>
      <w:r w:rsidRPr="006C422C">
        <w:rPr>
          <w:rFonts w:ascii="Verdana" w:hAnsi="Verdana"/>
          <w:b/>
          <w:bCs/>
          <w:color w:val="auto"/>
          <w:lang w:val="de-DE"/>
        </w:rPr>
        <w:t>ZKU OSOBISTEGO WYKONANIA PRZEZ WYKONAWC</w:t>
      </w:r>
      <w:r w:rsidRPr="006C422C">
        <w:rPr>
          <w:rFonts w:ascii="Verdana" w:hAnsi="Verdana"/>
          <w:b/>
          <w:bCs/>
          <w:color w:val="auto"/>
        </w:rPr>
        <w:t xml:space="preserve">Ę </w:t>
      </w:r>
      <w:r w:rsidRPr="006C422C">
        <w:rPr>
          <w:rFonts w:ascii="Verdana" w:hAnsi="Verdana"/>
          <w:b/>
          <w:bCs/>
          <w:color w:val="auto"/>
          <w:lang w:val="de-DE"/>
        </w:rPr>
        <w:t>KLUCZOWYCH ZADA</w:t>
      </w:r>
      <w:r w:rsidRPr="006C422C">
        <w:rPr>
          <w:rFonts w:ascii="Verdana" w:hAnsi="Verdana"/>
          <w:b/>
          <w:bCs/>
          <w:color w:val="auto"/>
        </w:rPr>
        <w:t>Ń, JEŻ</w:t>
      </w:r>
      <w:r w:rsidRPr="006C422C">
        <w:rPr>
          <w:rFonts w:ascii="Verdana" w:hAnsi="Verdana"/>
          <w:b/>
          <w:bCs/>
          <w:color w:val="auto"/>
          <w:lang w:val="de-DE"/>
        </w:rPr>
        <w:t>ELI ZAMAWIAJ</w:t>
      </w:r>
      <w:r w:rsidRPr="006C422C">
        <w:rPr>
          <w:rFonts w:ascii="Verdana" w:hAnsi="Verdana"/>
          <w:b/>
          <w:bCs/>
          <w:color w:val="auto"/>
        </w:rPr>
        <w:t>ĄCY DOKONUJE TAKIEGO ZASTRZEŻENIA ZGODNIE Z ART. 60 I ART. 121.</w:t>
      </w:r>
    </w:p>
    <w:p w14:paraId="1077D27F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5FD30DA1" w14:textId="77777777" w:rsidR="00584B6C" w:rsidRPr="006C422C" w:rsidRDefault="00795589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Zamawiający nie nakłada obowiązku osobistego wykonania kluczowych części zam</w:t>
      </w:r>
      <w:r w:rsidRPr="006C422C">
        <w:rPr>
          <w:rFonts w:ascii="Verdana" w:hAnsi="Verdana"/>
          <w:b/>
          <w:bCs/>
          <w:color w:val="auto"/>
          <w:lang w:val="es-ES_tradnl"/>
        </w:rPr>
        <w:t>ó</w:t>
      </w:r>
      <w:r w:rsidRPr="006C422C">
        <w:rPr>
          <w:rFonts w:ascii="Verdana" w:hAnsi="Verdana"/>
          <w:b/>
          <w:bCs/>
          <w:color w:val="auto"/>
        </w:rPr>
        <w:t>wienia przez wykonawcę.</w:t>
      </w:r>
    </w:p>
    <w:p w14:paraId="3EBEBBDF" w14:textId="77777777" w:rsidR="00584B6C" w:rsidRPr="006C422C" w:rsidRDefault="00584B6C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363A2072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30. MAKSYMALNA LICZBA WYKONAWCÓW, Z KTÓRYMI ZAMAWIAJĄ</w:t>
      </w:r>
      <w:r w:rsidRPr="006C422C">
        <w:rPr>
          <w:rFonts w:ascii="Verdana" w:hAnsi="Verdana"/>
          <w:b/>
          <w:bCs/>
          <w:color w:val="auto"/>
          <w:lang w:val="de-DE"/>
        </w:rPr>
        <w:t>CY ZAWRZE UMOW</w:t>
      </w:r>
      <w:r w:rsidRPr="006C422C">
        <w:rPr>
          <w:rFonts w:ascii="Verdana" w:hAnsi="Verdana"/>
          <w:b/>
          <w:bCs/>
          <w:color w:val="auto"/>
        </w:rPr>
        <w:t xml:space="preserve">Ę </w:t>
      </w:r>
      <w:r w:rsidRPr="006C422C">
        <w:rPr>
          <w:rFonts w:ascii="Verdana" w:hAnsi="Verdana"/>
          <w:b/>
          <w:bCs/>
          <w:color w:val="auto"/>
          <w:lang w:val="de-DE"/>
        </w:rPr>
        <w:t>RAMOW</w:t>
      </w:r>
      <w:r w:rsidRPr="006C422C">
        <w:rPr>
          <w:rFonts w:ascii="Verdana" w:hAnsi="Verdana"/>
          <w:b/>
          <w:bCs/>
          <w:color w:val="auto"/>
        </w:rPr>
        <w:t>Ą, JEŻ</w:t>
      </w:r>
      <w:r w:rsidRPr="006C422C">
        <w:rPr>
          <w:rFonts w:ascii="Verdana" w:hAnsi="Verdana"/>
          <w:b/>
          <w:bCs/>
          <w:color w:val="auto"/>
          <w:lang w:val="de-DE"/>
        </w:rPr>
        <w:t>ELI ZAMAWIAJ</w:t>
      </w:r>
      <w:r w:rsidRPr="006C422C">
        <w:rPr>
          <w:rFonts w:ascii="Verdana" w:hAnsi="Verdana"/>
          <w:b/>
          <w:bCs/>
          <w:color w:val="auto"/>
        </w:rPr>
        <w:t xml:space="preserve">ĄCY PRZEWIDUJE ZAWARCIE UMOWY RAMOWEJ. </w:t>
      </w:r>
    </w:p>
    <w:p w14:paraId="6EFB855C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4238135B" w14:textId="77777777" w:rsidR="00584B6C" w:rsidRPr="006C422C" w:rsidRDefault="00795589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 xml:space="preserve">Zamawiający nie przewiduje zawarcia umowy ramowej. </w:t>
      </w:r>
    </w:p>
    <w:p w14:paraId="7C4B6A7D" w14:textId="77777777" w:rsidR="00584B6C" w:rsidRPr="006C422C" w:rsidRDefault="00584B6C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744134D8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31. </w:t>
      </w:r>
      <w:r w:rsidRPr="006C422C">
        <w:rPr>
          <w:rFonts w:ascii="Verdana" w:hAnsi="Verdana"/>
          <w:b/>
          <w:bCs/>
          <w:color w:val="auto"/>
          <w:lang w:val="de-DE"/>
        </w:rPr>
        <w:t>INFORMACJA O PRZEWIDYWANYM WYBORZE NAJKORZYSTNIEJSZEJ OFERTY Z</w:t>
      </w:r>
      <w:r w:rsidRPr="006C422C">
        <w:rPr>
          <w:rFonts w:ascii="Verdana" w:hAnsi="Verdana"/>
          <w:b/>
          <w:bCs/>
          <w:color w:val="auto"/>
        </w:rPr>
        <w:t> </w:t>
      </w:r>
      <w:r w:rsidRPr="006C422C">
        <w:rPr>
          <w:rFonts w:ascii="Verdana" w:hAnsi="Verdana"/>
          <w:b/>
          <w:bCs/>
          <w:color w:val="auto"/>
          <w:lang w:val="de-DE"/>
        </w:rPr>
        <w:t>ZASTOSOWANIEM AUKCJI ELEKTRONICZNEJ WRAZ Z INFORMACJAMI, O</w:t>
      </w:r>
      <w:r w:rsidRPr="006C422C">
        <w:rPr>
          <w:rFonts w:ascii="Verdana" w:hAnsi="Verdana"/>
          <w:b/>
          <w:bCs/>
          <w:color w:val="auto"/>
        </w:rPr>
        <w:t> KTÓRYCH MOWA W ART. 230, JEŻ</w:t>
      </w:r>
      <w:r w:rsidRPr="006C422C">
        <w:rPr>
          <w:rFonts w:ascii="Verdana" w:hAnsi="Verdana"/>
          <w:b/>
          <w:bCs/>
          <w:color w:val="auto"/>
          <w:lang w:val="de-DE"/>
        </w:rPr>
        <w:t>ELI ZAMAWIAJ</w:t>
      </w:r>
      <w:r w:rsidRPr="006C422C">
        <w:rPr>
          <w:rFonts w:ascii="Verdana" w:hAnsi="Verdana"/>
          <w:b/>
          <w:bCs/>
          <w:color w:val="auto"/>
        </w:rPr>
        <w:t xml:space="preserve">ĄCY PRZEWIDUJE AUKCJĘ </w:t>
      </w:r>
      <w:r w:rsidRPr="006C422C">
        <w:rPr>
          <w:rFonts w:ascii="Verdana" w:hAnsi="Verdana"/>
          <w:b/>
          <w:bCs/>
          <w:color w:val="auto"/>
          <w:lang w:val="de-DE"/>
        </w:rPr>
        <w:t>ELEKTRONICZN</w:t>
      </w:r>
      <w:r w:rsidRPr="006C422C">
        <w:rPr>
          <w:rFonts w:ascii="Verdana" w:hAnsi="Verdana"/>
          <w:b/>
          <w:bCs/>
          <w:color w:val="auto"/>
        </w:rPr>
        <w:t>Ą.</w:t>
      </w:r>
    </w:p>
    <w:p w14:paraId="049530FE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6A8530C0" w14:textId="77777777" w:rsidR="00584B6C" w:rsidRPr="006C422C" w:rsidRDefault="00795589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Zamawiający nie przewiduje aukcji elektronicznej.</w:t>
      </w:r>
    </w:p>
    <w:p w14:paraId="12AC2399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70DE62FF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32. WYMÓG LUB MOŻ</w:t>
      </w:r>
      <w:r w:rsidRPr="006C422C">
        <w:rPr>
          <w:rFonts w:ascii="Verdana" w:hAnsi="Verdana"/>
          <w:b/>
          <w:bCs/>
          <w:color w:val="auto"/>
          <w:lang w:val="de-DE"/>
        </w:rPr>
        <w:t>LIWO</w:t>
      </w:r>
      <w:r w:rsidRPr="006C422C">
        <w:rPr>
          <w:rFonts w:ascii="Verdana" w:hAnsi="Verdana"/>
          <w:b/>
          <w:bCs/>
          <w:color w:val="auto"/>
        </w:rPr>
        <w:t>ŚĆ ZŁOŻENIA OFERT W POSTACI KATALOGÓ</w:t>
      </w:r>
      <w:r w:rsidRPr="006C422C">
        <w:rPr>
          <w:rFonts w:ascii="Verdana" w:hAnsi="Verdana"/>
          <w:b/>
          <w:bCs/>
          <w:color w:val="auto"/>
          <w:lang w:val="de-DE"/>
        </w:rPr>
        <w:t>W ELEKTRONICZNYCH LUB DO</w:t>
      </w:r>
      <w:r w:rsidRPr="006C422C">
        <w:rPr>
          <w:rFonts w:ascii="Verdana" w:hAnsi="Verdana"/>
          <w:b/>
          <w:bCs/>
          <w:color w:val="auto"/>
        </w:rPr>
        <w:t>ŁĄCZENIA KATALOGÓ</w:t>
      </w:r>
      <w:r w:rsidRPr="006C422C">
        <w:rPr>
          <w:rFonts w:ascii="Verdana" w:hAnsi="Verdana"/>
          <w:b/>
          <w:bCs/>
          <w:color w:val="auto"/>
          <w:lang w:val="de-DE"/>
        </w:rPr>
        <w:t>W ELEKTRONICZNYCH DO</w:t>
      </w:r>
      <w:r w:rsidRPr="006C422C">
        <w:rPr>
          <w:rFonts w:ascii="Verdana" w:hAnsi="Verdana"/>
          <w:b/>
          <w:bCs/>
          <w:color w:val="auto"/>
        </w:rPr>
        <w:t> </w:t>
      </w:r>
      <w:r w:rsidRPr="006C422C">
        <w:rPr>
          <w:rFonts w:ascii="Verdana" w:hAnsi="Verdana"/>
          <w:b/>
          <w:bCs/>
          <w:color w:val="auto"/>
          <w:lang w:val="de-DE"/>
        </w:rPr>
        <w:t>OFERTY, W</w:t>
      </w:r>
      <w:r w:rsidRPr="006C422C">
        <w:rPr>
          <w:rFonts w:ascii="Verdana" w:hAnsi="Verdana"/>
          <w:b/>
          <w:bCs/>
          <w:color w:val="auto"/>
        </w:rPr>
        <w:t xml:space="preserve"> SYTUACJI OKREŚLONEJ W ART. 93. </w:t>
      </w:r>
    </w:p>
    <w:p w14:paraId="1E88B63E" w14:textId="77777777" w:rsidR="00584B6C" w:rsidRPr="006C422C" w:rsidRDefault="00584B6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7DC427AF" w14:textId="77777777" w:rsidR="00584B6C" w:rsidRPr="006C422C" w:rsidRDefault="00795589">
      <w:pPr>
        <w:ind w:left="426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Zamawiający nie przewiduje</w:t>
      </w:r>
      <w:r w:rsidRPr="006C422C">
        <w:rPr>
          <w:rFonts w:ascii="Verdana" w:hAnsi="Verdana"/>
          <w:color w:val="auto"/>
        </w:rPr>
        <w:t xml:space="preserve"> ani wymogu ani możliwości złożenia ofert w postaci katalog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 elektronicznych.</w:t>
      </w:r>
    </w:p>
    <w:p w14:paraId="6933697F" w14:textId="77777777" w:rsidR="00584B6C" w:rsidRPr="006C422C" w:rsidRDefault="00584B6C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74630FF7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33. </w:t>
      </w:r>
      <w:r w:rsidRPr="006C422C">
        <w:rPr>
          <w:rFonts w:ascii="Verdana" w:hAnsi="Verdana"/>
          <w:b/>
          <w:bCs/>
          <w:color w:val="auto"/>
          <w:lang w:val="de-DE"/>
        </w:rPr>
        <w:t>INFORMACJE DOTYCZ</w:t>
      </w:r>
      <w:r w:rsidRPr="006C422C">
        <w:rPr>
          <w:rFonts w:ascii="Verdana" w:hAnsi="Verdana"/>
          <w:b/>
          <w:bCs/>
          <w:color w:val="auto"/>
        </w:rPr>
        <w:t>Ą</w:t>
      </w:r>
      <w:r w:rsidRPr="006C422C">
        <w:rPr>
          <w:rFonts w:ascii="Verdana" w:hAnsi="Verdana"/>
          <w:b/>
          <w:bCs/>
          <w:color w:val="auto"/>
          <w:lang w:val="de-DE"/>
        </w:rPr>
        <w:t>CE ZABEZPIECZENIA NALE</w:t>
      </w:r>
      <w:r w:rsidRPr="006C422C">
        <w:rPr>
          <w:rFonts w:ascii="Verdana" w:hAnsi="Verdana"/>
          <w:b/>
          <w:bCs/>
          <w:color w:val="auto"/>
        </w:rPr>
        <w:t>ŻYTEGO WYKONANIA UMOWY, JEŻ</w:t>
      </w:r>
      <w:r w:rsidRPr="006C422C">
        <w:rPr>
          <w:rFonts w:ascii="Verdana" w:hAnsi="Verdana"/>
          <w:b/>
          <w:bCs/>
          <w:color w:val="auto"/>
          <w:lang w:val="de-DE"/>
        </w:rPr>
        <w:t>ELI ZAMAWIAJ</w:t>
      </w:r>
      <w:r w:rsidRPr="006C422C">
        <w:rPr>
          <w:rFonts w:ascii="Verdana" w:hAnsi="Verdana"/>
          <w:b/>
          <w:bCs/>
          <w:color w:val="auto"/>
        </w:rPr>
        <w:t>ĄCY JE PRZEWIDUJE.</w:t>
      </w:r>
    </w:p>
    <w:p w14:paraId="176866FA" w14:textId="77777777" w:rsidR="00584B6C" w:rsidRPr="006C422C" w:rsidRDefault="00584B6C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1B433C32" w14:textId="77777777" w:rsidR="00584B6C" w:rsidRPr="006C422C" w:rsidRDefault="00795589">
      <w:pPr>
        <w:ind w:left="426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b/>
          <w:bCs/>
          <w:color w:val="auto"/>
        </w:rPr>
        <w:t>Zamawiający nie będzie wymagał od wykonawcy</w:t>
      </w:r>
      <w:r w:rsidRPr="006C422C">
        <w:rPr>
          <w:rFonts w:ascii="Verdana" w:hAnsi="Verdana"/>
          <w:color w:val="auto"/>
        </w:rPr>
        <w:t xml:space="preserve"> </w:t>
      </w:r>
      <w:r w:rsidRPr="006C422C">
        <w:rPr>
          <w:rFonts w:ascii="Verdana" w:hAnsi="Verdana"/>
          <w:b/>
          <w:bCs/>
          <w:color w:val="auto"/>
        </w:rPr>
        <w:t>wniesienia zabezpieczenia należytego wykonania umowy</w:t>
      </w:r>
      <w:r w:rsidRPr="006C422C">
        <w:rPr>
          <w:rFonts w:ascii="Verdana" w:hAnsi="Verdana"/>
          <w:color w:val="auto"/>
        </w:rPr>
        <w:t>.</w:t>
      </w:r>
    </w:p>
    <w:p w14:paraId="7D69068E" w14:textId="77777777" w:rsidR="00584B6C" w:rsidRPr="006C422C" w:rsidRDefault="00584B6C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412D5EDC" w14:textId="77777777" w:rsidR="00584B6C" w:rsidRPr="006C422C" w:rsidRDefault="0079558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34. WYMAGANIA DOTYCZĄ</w:t>
      </w:r>
      <w:r w:rsidRPr="006C422C">
        <w:rPr>
          <w:rFonts w:ascii="Verdana" w:hAnsi="Verdana"/>
          <w:b/>
          <w:bCs/>
          <w:color w:val="auto"/>
          <w:lang w:val="fr-FR"/>
        </w:rPr>
        <w:t>CE UM</w:t>
      </w:r>
      <w:r w:rsidRPr="006C422C">
        <w:rPr>
          <w:rFonts w:ascii="Verdana" w:hAnsi="Verdana"/>
          <w:b/>
          <w:bCs/>
          <w:color w:val="auto"/>
        </w:rPr>
        <w:t>ÓW O PODWYKONAWSTWO.</w:t>
      </w:r>
    </w:p>
    <w:p w14:paraId="049CFFB5" w14:textId="77777777" w:rsidR="00584B6C" w:rsidRPr="006C422C" w:rsidRDefault="00795589">
      <w:pPr>
        <w:pStyle w:val="Nagwek2"/>
        <w:spacing w:before="0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6C422C">
        <w:rPr>
          <w:rFonts w:ascii="Verdana" w:hAnsi="Verdana"/>
          <w:color w:val="auto"/>
          <w:sz w:val="20"/>
          <w:szCs w:val="20"/>
          <w:u w:color="000000"/>
        </w:rPr>
        <w:t>34.1. Wykonawca może powierzyć wykonanie części zam</w:t>
      </w:r>
      <w:r w:rsidRPr="006C422C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  <w:u w:color="000000"/>
        </w:rPr>
        <w:t>wienia Podwykonawcy.</w:t>
      </w:r>
    </w:p>
    <w:p w14:paraId="160A77CE" w14:textId="77777777" w:rsidR="00584B6C" w:rsidRPr="006C422C" w:rsidRDefault="00795589">
      <w:pPr>
        <w:pStyle w:val="Nagwek2"/>
        <w:spacing w:before="0"/>
        <w:ind w:left="567" w:hanging="567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6C422C">
        <w:rPr>
          <w:rFonts w:ascii="Verdana" w:hAnsi="Verdana"/>
          <w:color w:val="auto"/>
          <w:sz w:val="20"/>
          <w:szCs w:val="20"/>
          <w:u w:color="000000"/>
        </w:rPr>
        <w:t>34.2. Zamawiający nie zastrzega obowiązku wykonania przez Wykonawcę kluczowych części zam</w:t>
      </w:r>
      <w:r w:rsidRPr="006C422C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  <w:u w:color="000000"/>
        </w:rPr>
        <w:t>wienia.</w:t>
      </w:r>
    </w:p>
    <w:p w14:paraId="2AA2E464" w14:textId="77777777" w:rsidR="00584B6C" w:rsidRPr="006C422C" w:rsidRDefault="00795589">
      <w:pPr>
        <w:pStyle w:val="Nagwek2"/>
        <w:spacing w:before="0"/>
        <w:ind w:left="567" w:hanging="567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6C422C">
        <w:rPr>
          <w:rFonts w:ascii="Verdana" w:hAnsi="Verdana"/>
          <w:color w:val="auto"/>
          <w:sz w:val="20"/>
          <w:szCs w:val="20"/>
          <w:u w:color="000000"/>
        </w:rPr>
        <w:t>34.3. Zamawiający wymaga, aby w przypadku powierzenia części zam</w:t>
      </w:r>
      <w:r w:rsidRPr="006C422C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  <w:u w:color="000000"/>
        </w:rPr>
        <w:t>wienia Podwykonawcom, Wykonawca wskazał w ofercie części zam</w:t>
      </w:r>
      <w:r w:rsidRPr="006C422C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  <w:u w:color="000000"/>
        </w:rPr>
        <w:t>wienia, kt</w:t>
      </w:r>
      <w:r w:rsidRPr="006C422C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  <w:u w:color="000000"/>
        </w:rPr>
        <w:t>rych wykonanie zamierza powierzyć Podwykonawcom oraz podał (o ile są mu wiadome na tym etapie) nazwy (firmy) tych Podwykonawc</w:t>
      </w:r>
      <w:r w:rsidRPr="006C422C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6C422C">
        <w:rPr>
          <w:rFonts w:ascii="Verdana" w:hAnsi="Verdana"/>
          <w:color w:val="auto"/>
          <w:sz w:val="20"/>
          <w:szCs w:val="20"/>
          <w:u w:color="000000"/>
        </w:rPr>
        <w:t>w.</w:t>
      </w:r>
    </w:p>
    <w:p w14:paraId="46209FE7" w14:textId="77777777" w:rsidR="00584B6C" w:rsidRPr="006C422C" w:rsidRDefault="00795589">
      <w:pPr>
        <w:pStyle w:val="Akapitzlist"/>
        <w:ind w:left="709" w:hanging="708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34.4. Powierzenie wykonania części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 Podwykonawcom nie zwalnia Wykonawcy z odpowiedzialności za należyte wykonanie tego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wienia.</w:t>
      </w:r>
    </w:p>
    <w:p w14:paraId="6CA33702" w14:textId="77777777" w:rsidR="00584B6C" w:rsidRPr="006C422C" w:rsidRDefault="00584B6C">
      <w:pPr>
        <w:pStyle w:val="Akapitzlist"/>
        <w:ind w:left="709" w:hanging="708"/>
        <w:jc w:val="both"/>
        <w:rPr>
          <w:rFonts w:ascii="Verdana" w:eastAsia="Verdana" w:hAnsi="Verdana" w:cs="Verdana"/>
          <w:color w:val="auto"/>
        </w:rPr>
      </w:pPr>
    </w:p>
    <w:p w14:paraId="4C823C9D" w14:textId="77777777" w:rsidR="00584B6C" w:rsidRPr="006C422C" w:rsidRDefault="00795589">
      <w:pPr>
        <w:pStyle w:val="Akapitzlist"/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6C422C">
        <w:rPr>
          <w:rFonts w:ascii="Verdana" w:hAnsi="Verdana"/>
          <w:b/>
          <w:bCs/>
          <w:color w:val="auto"/>
        </w:rPr>
        <w:t>35. </w:t>
      </w:r>
      <w:r w:rsidRPr="006C422C">
        <w:rPr>
          <w:rFonts w:ascii="Verdana" w:hAnsi="Verdana"/>
          <w:b/>
          <w:bCs/>
          <w:color w:val="auto"/>
          <w:lang w:val="de-DE"/>
        </w:rPr>
        <w:t>PRZETWARZANIE DANYCH OSOBOWYCH.</w:t>
      </w:r>
    </w:p>
    <w:p w14:paraId="3B5C3AA9" w14:textId="77777777" w:rsidR="00584B6C" w:rsidRPr="006C422C" w:rsidRDefault="00584B6C">
      <w:pPr>
        <w:pStyle w:val="Akapitzlist"/>
        <w:ind w:left="426"/>
        <w:jc w:val="both"/>
        <w:rPr>
          <w:rFonts w:ascii="Verdana" w:eastAsia="Verdana" w:hAnsi="Verdana" w:cs="Verdana"/>
          <w:color w:val="auto"/>
        </w:rPr>
      </w:pPr>
    </w:p>
    <w:p w14:paraId="5C434740" w14:textId="77777777" w:rsidR="00584B6C" w:rsidRPr="006C422C" w:rsidRDefault="00795589">
      <w:pPr>
        <w:pStyle w:val="Tekstpodstawowy2"/>
        <w:spacing w:after="0" w:line="240" w:lineRule="auto"/>
        <w:jc w:val="both"/>
        <w:rPr>
          <w:rFonts w:ascii="Verdana" w:eastAsia="Verdana" w:hAnsi="Verdana" w:cs="Verdana"/>
          <w:color w:val="auto"/>
        </w:rPr>
      </w:pPr>
      <w:r w:rsidRPr="006C422C">
        <w:rPr>
          <w:rFonts w:ascii="Verdana" w:hAnsi="Verdana"/>
          <w:color w:val="auto"/>
        </w:rPr>
        <w:t>Zgodnie z art. 13 ust. 1 i 2 Rozporządzenia Parlamentu Europejskiego i Rady (UE) 2016/679 z dnia 27 kwietnia 2016 r. w sprawie ochrony os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b fizycznych w związku z przetwarzaniem danych osobowych i w sprawie swobodnego przepływu takich danych oraz uchylenia dyrektywy 95/46/WE (og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lne rozporządzenie o ochronie danych) (Dz. Urz. UE L 119 z 04.05.2016, str. 1), dalej „</w:t>
      </w:r>
      <w:r w:rsidRPr="006C422C">
        <w:rPr>
          <w:rFonts w:ascii="Verdana" w:hAnsi="Verdana"/>
          <w:color w:val="auto"/>
          <w:lang w:val="es-ES_tradnl"/>
        </w:rPr>
        <w:t>RODO</w:t>
      </w:r>
      <w:r w:rsidRPr="006C422C">
        <w:rPr>
          <w:rFonts w:ascii="Verdana" w:hAnsi="Verdana"/>
          <w:color w:val="auto"/>
        </w:rPr>
        <w:t xml:space="preserve">”, informuję, że: </w:t>
      </w:r>
    </w:p>
    <w:p w14:paraId="1C1144A2" w14:textId="77777777" w:rsidR="00584B6C" w:rsidRPr="006C422C" w:rsidRDefault="00795589">
      <w:pPr>
        <w:numPr>
          <w:ilvl w:val="0"/>
          <w:numId w:val="40"/>
        </w:numPr>
        <w:jc w:val="both"/>
        <w:rPr>
          <w:rFonts w:ascii="Verdana" w:hAnsi="Verdana"/>
          <w:i/>
          <w:iCs/>
          <w:color w:val="auto"/>
        </w:rPr>
      </w:pPr>
      <w:r w:rsidRPr="006C422C">
        <w:rPr>
          <w:rFonts w:ascii="Verdana" w:hAnsi="Verdana"/>
          <w:color w:val="auto"/>
        </w:rPr>
        <w:t xml:space="preserve">Administratorem Pani/Pana danych osobowych jest Gmina Miasto Mrągowo, </w:t>
      </w:r>
      <w:r w:rsidRPr="006C422C">
        <w:rPr>
          <w:rFonts w:ascii="Verdana" w:eastAsia="Verdana" w:hAnsi="Verdana" w:cs="Verdana"/>
          <w:color w:val="auto"/>
        </w:rPr>
        <w:br/>
      </w:r>
      <w:r w:rsidRPr="006C422C">
        <w:rPr>
          <w:rFonts w:ascii="Verdana" w:hAnsi="Verdana"/>
          <w:color w:val="auto"/>
        </w:rPr>
        <w:t>ul. Kr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lewiecka 60a, 11-700 Mrągowo;</w:t>
      </w:r>
    </w:p>
    <w:p w14:paraId="5D82C148" w14:textId="77777777" w:rsidR="00584B6C" w:rsidRPr="006C422C" w:rsidRDefault="00795589">
      <w:pPr>
        <w:numPr>
          <w:ilvl w:val="0"/>
          <w:numId w:val="40"/>
        </w:numPr>
        <w:jc w:val="both"/>
        <w:rPr>
          <w:rFonts w:ascii="Verdana" w:hAnsi="Verdana"/>
          <w:i/>
          <w:iCs/>
          <w:color w:val="auto"/>
        </w:rPr>
      </w:pPr>
      <w:r w:rsidRPr="006C422C">
        <w:rPr>
          <w:rFonts w:ascii="Verdana" w:hAnsi="Verdana"/>
          <w:color w:val="auto"/>
        </w:rPr>
        <w:lastRenderedPageBreak/>
        <w:t>Administrator wyznaczył Inspektora Danych Osobowych, można się z nim kontaktować poprzez adres e-mail: iod@mragowo.um.gov.pl. Z Inspektorem Ochrony Danych można kontaktować się we wszystkich sprawach dotyczących danych osobowych przetwarzanych przez Administratora;</w:t>
      </w:r>
    </w:p>
    <w:p w14:paraId="7C3DDD77" w14:textId="77777777" w:rsidR="00584B6C" w:rsidRPr="006C422C" w:rsidRDefault="00795589">
      <w:pPr>
        <w:numPr>
          <w:ilvl w:val="0"/>
          <w:numId w:val="42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Pani/Pana dane osobowe przetwarzane będą na podstawie art. 6 ust. 1 lit. c</w:t>
      </w:r>
      <w:r w:rsidRPr="006C422C">
        <w:rPr>
          <w:rFonts w:ascii="Verdana" w:hAnsi="Verdana"/>
          <w:i/>
          <w:iCs/>
          <w:color w:val="auto"/>
        </w:rPr>
        <w:t xml:space="preserve"> </w:t>
      </w:r>
      <w:r w:rsidRPr="006C422C">
        <w:rPr>
          <w:rFonts w:ascii="Verdana" w:hAnsi="Verdana"/>
          <w:color w:val="auto"/>
          <w:lang w:val="es-ES_tradnl"/>
        </w:rPr>
        <w:t xml:space="preserve">RODO </w:t>
      </w:r>
      <w:r w:rsidRPr="006C422C">
        <w:rPr>
          <w:rFonts w:ascii="Verdana" w:eastAsia="Verdana" w:hAnsi="Verdana" w:cs="Verdana"/>
          <w:color w:val="auto"/>
        </w:rPr>
        <w:br/>
      </w:r>
      <w:r w:rsidRPr="006C422C">
        <w:rPr>
          <w:rFonts w:ascii="Verdana" w:hAnsi="Verdana"/>
          <w:color w:val="auto"/>
        </w:rPr>
        <w:t>w celu związanym z postępowaniem o udzielenie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wienia publicznego </w:t>
      </w:r>
      <w:r w:rsidRPr="006C422C">
        <w:rPr>
          <w:rFonts w:ascii="Verdana" w:eastAsia="Verdana" w:hAnsi="Verdana" w:cs="Verdana"/>
          <w:color w:val="auto"/>
        </w:rPr>
        <w:br/>
      </w:r>
      <w:r w:rsidRPr="006C422C">
        <w:rPr>
          <w:rFonts w:ascii="Verdana" w:hAnsi="Verdana"/>
          <w:color w:val="auto"/>
        </w:rPr>
        <w:t xml:space="preserve">o nr </w:t>
      </w:r>
      <w:r w:rsidRPr="006C422C">
        <w:rPr>
          <w:rFonts w:ascii="Verdana" w:hAnsi="Verdana"/>
          <w:b/>
          <w:bCs/>
          <w:color w:val="auto"/>
        </w:rPr>
        <w:t>KA.271.6.2026</w:t>
      </w:r>
      <w:r w:rsidRPr="006C422C">
        <w:rPr>
          <w:rFonts w:ascii="Verdana" w:hAnsi="Verdana"/>
          <w:color w:val="auto"/>
        </w:rPr>
        <w:t>,</w:t>
      </w:r>
      <w:r w:rsidRPr="006C422C">
        <w:rPr>
          <w:rFonts w:ascii="Verdana" w:hAnsi="Verdana"/>
          <w:i/>
          <w:iCs/>
          <w:color w:val="auto"/>
        </w:rPr>
        <w:t xml:space="preserve"> </w:t>
      </w:r>
      <w:r w:rsidRPr="006C422C">
        <w:rPr>
          <w:rFonts w:ascii="Verdana" w:hAnsi="Verdana"/>
          <w:color w:val="auto"/>
        </w:rPr>
        <w:t>prowadzonym w trybie podstawowym;</w:t>
      </w:r>
    </w:p>
    <w:p w14:paraId="6C66172A" w14:textId="77777777" w:rsidR="00584B6C" w:rsidRPr="006C422C" w:rsidRDefault="00795589">
      <w:pPr>
        <w:numPr>
          <w:ilvl w:val="0"/>
          <w:numId w:val="42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odbiorcami Pani/Pana danych osobowych będą osoby lub podmioty,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rym udostępniona zostanie dokumentacja postępowania w oparciu o art. 18 oraz art. 74 ustawy Prawo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wień publicznych;  </w:t>
      </w:r>
    </w:p>
    <w:p w14:paraId="239386B1" w14:textId="77777777" w:rsidR="00584B6C" w:rsidRPr="006C422C" w:rsidRDefault="00795589">
      <w:pPr>
        <w:numPr>
          <w:ilvl w:val="0"/>
          <w:numId w:val="42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Pani/Pana dane osobowe będą przechowywane, zgodnie z art. 78 ust. 1 Ustawy, przez okres 4 lat od dnia zakończenia postępowania o udzielenie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wienia, a jeżeli czas trwania umowy przekracza 4 lata, okres przechowywania obejmuje cały czas trwania umowy.</w:t>
      </w:r>
    </w:p>
    <w:p w14:paraId="6DA30572" w14:textId="77777777" w:rsidR="00584B6C" w:rsidRPr="006C422C" w:rsidRDefault="00795589">
      <w:pPr>
        <w:numPr>
          <w:ilvl w:val="0"/>
          <w:numId w:val="42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6C422C">
        <w:rPr>
          <w:rFonts w:ascii="Verdana" w:hAnsi="Verdana"/>
          <w:color w:val="auto"/>
        </w:rPr>
        <w:t>obowiązek podania przez Panią/Pana danych osobowych bezpośrednio Pani/Pana dotyczących jest wymogiem ustawowym określonym w przepisach Ustawy, związanym z udziałem w postępowaniu o udzielenie zam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wienia publicznego; konsekwencje niepodania określonych danych wynikają z Ustawy;  </w:t>
      </w:r>
    </w:p>
    <w:p w14:paraId="2214DBC1" w14:textId="77777777" w:rsidR="00584B6C" w:rsidRPr="006C422C" w:rsidRDefault="00795589">
      <w:pPr>
        <w:numPr>
          <w:ilvl w:val="0"/>
          <w:numId w:val="42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 xml:space="preserve">w odniesieniu do Pani/Pana danych osobowych decyzje nie będą podejmowane </w:t>
      </w:r>
      <w:r w:rsidRPr="006C422C">
        <w:rPr>
          <w:rFonts w:ascii="Verdana" w:eastAsia="Verdana" w:hAnsi="Verdana" w:cs="Verdana"/>
          <w:color w:val="auto"/>
        </w:rPr>
        <w:br/>
      </w:r>
      <w:r w:rsidRPr="006C422C">
        <w:rPr>
          <w:rFonts w:ascii="Verdana" w:hAnsi="Verdana"/>
          <w:color w:val="auto"/>
        </w:rPr>
        <w:t>w spos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b zautomatyzowany, stosowanie do art. 22 RODO;</w:t>
      </w:r>
    </w:p>
    <w:p w14:paraId="153F3FFA" w14:textId="77777777" w:rsidR="00584B6C" w:rsidRPr="006C422C" w:rsidRDefault="00795589">
      <w:pPr>
        <w:numPr>
          <w:ilvl w:val="0"/>
          <w:numId w:val="42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posiada Pani/Pan prawo dostępu do danych osobowych,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re Pani/Pana dotyczą, prawo do sprostowania Pani/Pana danych osobowych, prawo żądania od Administratora ograniczenia przetwarzania danych osobowych z zastrzeżeniem przypadk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w, 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 xml:space="preserve">rych mowa w art. 18 ust. 2 RODO, </w:t>
      </w:r>
    </w:p>
    <w:p w14:paraId="36860A86" w14:textId="77777777" w:rsidR="00584B6C" w:rsidRPr="006C422C" w:rsidRDefault="00795589">
      <w:pPr>
        <w:numPr>
          <w:ilvl w:val="0"/>
          <w:numId w:val="42"/>
        </w:numPr>
        <w:jc w:val="both"/>
        <w:rPr>
          <w:rFonts w:ascii="Verdana" w:hAnsi="Verdana"/>
          <w:color w:val="auto"/>
        </w:rPr>
      </w:pPr>
      <w:r w:rsidRPr="006C422C">
        <w:rPr>
          <w:rFonts w:ascii="Verdana" w:hAnsi="Verdana"/>
          <w:color w:val="auto"/>
        </w:rPr>
        <w:t>w przypadku gdy uzna Pani/Pan, że przetwarzanie danych osobowych Pani/Pana dotyczących narusza przepisy RODO, ma Pani/Pan prawo do wniesienia skargi do Prezesa Urzędu Ochrony Danych Osobowych,</w:t>
      </w:r>
    </w:p>
    <w:p w14:paraId="4F4E9311" w14:textId="77777777" w:rsidR="00584B6C" w:rsidRPr="006C422C" w:rsidRDefault="00795589">
      <w:pPr>
        <w:numPr>
          <w:ilvl w:val="0"/>
          <w:numId w:val="42"/>
        </w:numPr>
        <w:jc w:val="both"/>
        <w:rPr>
          <w:rFonts w:ascii="Verdana" w:hAnsi="Verdana"/>
          <w:i/>
          <w:iCs/>
          <w:color w:val="auto"/>
        </w:rPr>
      </w:pPr>
      <w:r w:rsidRPr="006C422C">
        <w:rPr>
          <w:rFonts w:ascii="Verdana" w:hAnsi="Verdana"/>
          <w:color w:val="auto"/>
        </w:rPr>
        <w:t>nie przysługuje Pani/Panu:</w:t>
      </w:r>
    </w:p>
    <w:p w14:paraId="146CCB98" w14:textId="77777777" w:rsidR="00584B6C" w:rsidRPr="006C422C" w:rsidRDefault="00795589">
      <w:pPr>
        <w:numPr>
          <w:ilvl w:val="0"/>
          <w:numId w:val="44"/>
        </w:numPr>
        <w:jc w:val="both"/>
        <w:rPr>
          <w:rFonts w:ascii="Verdana" w:hAnsi="Verdana"/>
          <w:i/>
          <w:iCs/>
          <w:color w:val="auto"/>
        </w:rPr>
      </w:pPr>
      <w:r w:rsidRPr="006C422C">
        <w:rPr>
          <w:rFonts w:ascii="Verdana" w:hAnsi="Verdana"/>
          <w:color w:val="auto"/>
        </w:rPr>
        <w:t>w związku z art. 17 ust. 3 lit. b, d lub e RODO prawo do usunięcia danych osobowych;</w:t>
      </w:r>
    </w:p>
    <w:p w14:paraId="2CCB4695" w14:textId="77777777" w:rsidR="00584B6C" w:rsidRPr="006C422C" w:rsidRDefault="00795589">
      <w:pPr>
        <w:numPr>
          <w:ilvl w:val="0"/>
          <w:numId w:val="44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6C422C">
        <w:rPr>
          <w:rFonts w:ascii="Verdana" w:hAnsi="Verdana"/>
          <w:color w:val="auto"/>
        </w:rPr>
        <w:t>prawo do przenoszenia danych osobowych, o kt</w:t>
      </w:r>
      <w:r w:rsidRPr="006C422C">
        <w:rPr>
          <w:rFonts w:ascii="Verdana" w:hAnsi="Verdana"/>
          <w:color w:val="auto"/>
          <w:lang w:val="es-ES_tradnl"/>
        </w:rPr>
        <w:t>ó</w:t>
      </w:r>
      <w:r w:rsidRPr="006C422C">
        <w:rPr>
          <w:rFonts w:ascii="Verdana" w:hAnsi="Verdana"/>
          <w:color w:val="auto"/>
        </w:rPr>
        <w:t>rym mowa w art. 20 RODO;</w:t>
      </w:r>
    </w:p>
    <w:p w14:paraId="0D5F9D18" w14:textId="77777777" w:rsidR="00584B6C" w:rsidRPr="006C422C" w:rsidRDefault="00795589">
      <w:pPr>
        <w:jc w:val="both"/>
        <w:rPr>
          <w:rFonts w:ascii="Verdana" w:eastAsia="Verdana" w:hAnsi="Verdana" w:cs="Verdana"/>
          <w:b/>
          <w:bCs/>
          <w:i/>
          <w:iCs/>
          <w:color w:val="auto"/>
        </w:rPr>
      </w:pPr>
      <w:r w:rsidRPr="006C422C">
        <w:rPr>
          <w:rFonts w:ascii="Verdana" w:hAnsi="Verdana"/>
          <w:color w:val="auto"/>
        </w:rPr>
        <w:t>na podstawie art. 21 RODO prawo sprzeciwu, wobec przetwarzania danych osobowych, gdyż podstawą prawną przetwarzania Pani/Pana danych osobowych jest art. 6 ust. 1 lit. c RODO.</w:t>
      </w:r>
    </w:p>
    <w:p w14:paraId="281A68D4" w14:textId="77777777" w:rsidR="00584B6C" w:rsidRPr="006C422C" w:rsidRDefault="00584B6C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18344EF5" w14:textId="77777777" w:rsidR="00584B6C" w:rsidRPr="006C422C" w:rsidRDefault="00795589">
      <w:pPr>
        <w:pStyle w:val="Tekstpodstawowywcity3"/>
        <w:spacing w:line="240" w:lineRule="auto"/>
        <w:ind w:left="4820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 xml:space="preserve">    Burmistrz</w:t>
      </w:r>
    </w:p>
    <w:p w14:paraId="29C5BA7D" w14:textId="77777777" w:rsidR="00584B6C" w:rsidRPr="006C422C" w:rsidRDefault="00795589">
      <w:pPr>
        <w:pStyle w:val="Tekstpodstawowywcity3"/>
        <w:spacing w:line="240" w:lineRule="auto"/>
        <w:ind w:left="4253"/>
        <w:rPr>
          <w:rFonts w:ascii="Verdana" w:eastAsia="Verdana" w:hAnsi="Verdana" w:cs="Verdana"/>
          <w:color w:val="auto"/>
          <w:sz w:val="20"/>
          <w:szCs w:val="20"/>
        </w:rPr>
      </w:pPr>
      <w:r w:rsidRPr="006C422C">
        <w:rPr>
          <w:rFonts w:ascii="Verdana" w:hAnsi="Verdana"/>
          <w:color w:val="auto"/>
          <w:sz w:val="20"/>
          <w:szCs w:val="20"/>
        </w:rPr>
        <w:t xml:space="preserve">     Jakub Doraczyński</w:t>
      </w:r>
    </w:p>
    <w:p w14:paraId="21900AB4" w14:textId="77777777" w:rsidR="00584B6C" w:rsidRPr="006C422C" w:rsidRDefault="00584B6C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2DF76532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C422C">
        <w:rPr>
          <w:rFonts w:ascii="Verdana" w:hAnsi="Verdana"/>
          <w:color w:val="auto"/>
          <w:sz w:val="18"/>
          <w:szCs w:val="18"/>
          <w:u w:val="single"/>
        </w:rPr>
        <w:t>Załączniki do SWZ</w:t>
      </w:r>
      <w:r w:rsidRPr="006C422C">
        <w:rPr>
          <w:rFonts w:ascii="Verdana" w:hAnsi="Verdana"/>
          <w:color w:val="auto"/>
          <w:sz w:val="18"/>
          <w:szCs w:val="18"/>
        </w:rPr>
        <w:t>:</w:t>
      </w:r>
    </w:p>
    <w:p w14:paraId="06F205C9" w14:textId="77777777" w:rsidR="00584B6C" w:rsidRPr="006C422C" w:rsidRDefault="00795589">
      <w:pPr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C422C">
        <w:rPr>
          <w:rFonts w:ascii="Verdana" w:hAnsi="Verdana"/>
          <w:color w:val="auto"/>
          <w:sz w:val="18"/>
          <w:szCs w:val="18"/>
        </w:rPr>
        <w:t>1. Umowa (wz</w:t>
      </w:r>
      <w:r w:rsidRPr="006C422C">
        <w:rPr>
          <w:rFonts w:ascii="Verdana" w:hAnsi="Verdana"/>
          <w:color w:val="auto"/>
          <w:sz w:val="18"/>
          <w:szCs w:val="18"/>
          <w:lang w:val="es-ES_tradnl"/>
        </w:rPr>
        <w:t>ó</w:t>
      </w:r>
      <w:r w:rsidRPr="006C422C">
        <w:rPr>
          <w:rFonts w:ascii="Verdana" w:hAnsi="Verdana"/>
          <w:color w:val="auto"/>
          <w:sz w:val="18"/>
          <w:szCs w:val="18"/>
        </w:rPr>
        <w:t>r) – załącznik nr 1</w:t>
      </w:r>
    </w:p>
    <w:p w14:paraId="0DD4A299" w14:textId="77777777" w:rsidR="00584B6C" w:rsidRPr="006C422C" w:rsidRDefault="00795589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C422C">
        <w:rPr>
          <w:rFonts w:ascii="Verdana" w:hAnsi="Verdana"/>
          <w:color w:val="auto"/>
          <w:sz w:val="18"/>
          <w:szCs w:val="18"/>
        </w:rPr>
        <w:t>2. </w:t>
      </w:r>
      <w:r w:rsidRPr="006C422C">
        <w:rPr>
          <w:rFonts w:ascii="Verdana" w:hAnsi="Verdana"/>
          <w:color w:val="auto"/>
          <w:sz w:val="18"/>
          <w:szCs w:val="18"/>
          <w:lang w:val="de-DE"/>
        </w:rPr>
        <w:t xml:space="preserve">FORMULARZ OFERTOWY </w:t>
      </w:r>
      <w:r w:rsidRPr="006C422C">
        <w:rPr>
          <w:rFonts w:ascii="Verdana" w:hAnsi="Verdana"/>
          <w:color w:val="auto"/>
          <w:sz w:val="18"/>
          <w:szCs w:val="18"/>
        </w:rPr>
        <w:t>– do wypełnienia przez wykonawc</w:t>
      </w:r>
      <w:r w:rsidRPr="006C422C">
        <w:rPr>
          <w:rFonts w:ascii="Verdana" w:hAnsi="Verdana"/>
          <w:color w:val="auto"/>
          <w:sz w:val="18"/>
          <w:szCs w:val="18"/>
          <w:lang w:val="es-ES_tradnl"/>
        </w:rPr>
        <w:t>ó</w:t>
      </w:r>
      <w:r w:rsidRPr="006C422C">
        <w:rPr>
          <w:rFonts w:ascii="Verdana" w:hAnsi="Verdana"/>
          <w:color w:val="auto"/>
          <w:sz w:val="18"/>
          <w:szCs w:val="18"/>
        </w:rPr>
        <w:t>w i załączenia do oferty-załącznik nr 2</w:t>
      </w:r>
    </w:p>
    <w:p w14:paraId="316E925D" w14:textId="77777777" w:rsidR="00584B6C" w:rsidRPr="006C422C" w:rsidRDefault="00795589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C422C">
        <w:rPr>
          <w:rFonts w:ascii="Verdana" w:hAnsi="Verdana"/>
          <w:color w:val="auto"/>
          <w:sz w:val="18"/>
          <w:szCs w:val="18"/>
        </w:rPr>
        <w:t>3. Oświadczenie o spełnieniu warunk</w:t>
      </w:r>
      <w:r w:rsidRPr="006C422C">
        <w:rPr>
          <w:rFonts w:ascii="Verdana" w:hAnsi="Verdana"/>
          <w:color w:val="auto"/>
          <w:sz w:val="18"/>
          <w:szCs w:val="18"/>
          <w:lang w:val="es-ES_tradnl"/>
        </w:rPr>
        <w:t>ó</w:t>
      </w:r>
      <w:r w:rsidRPr="006C422C">
        <w:rPr>
          <w:rFonts w:ascii="Verdana" w:hAnsi="Verdana"/>
          <w:color w:val="auto"/>
          <w:sz w:val="18"/>
          <w:szCs w:val="18"/>
        </w:rPr>
        <w:t>w udziału w postępowaniu – załącznik nr 3</w:t>
      </w:r>
    </w:p>
    <w:p w14:paraId="79F1B7E6" w14:textId="77777777" w:rsidR="00584B6C" w:rsidRPr="006C422C" w:rsidRDefault="00795589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C422C">
        <w:rPr>
          <w:rFonts w:ascii="Verdana" w:hAnsi="Verdana"/>
          <w:color w:val="auto"/>
          <w:sz w:val="18"/>
          <w:szCs w:val="18"/>
        </w:rPr>
        <w:t>4. Oświadczenie braku podstaw do wykluczenia – załącznik nr 4</w:t>
      </w:r>
    </w:p>
    <w:p w14:paraId="4928E2A6" w14:textId="77777777" w:rsidR="00584B6C" w:rsidRPr="006C422C" w:rsidRDefault="00795589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C422C">
        <w:rPr>
          <w:rFonts w:ascii="Verdana" w:hAnsi="Verdana"/>
          <w:color w:val="auto"/>
          <w:sz w:val="18"/>
          <w:szCs w:val="18"/>
        </w:rPr>
        <w:t>5. Oświadczenie podmiotu udostępniającego zasoby - załącznik nr 5</w:t>
      </w:r>
    </w:p>
    <w:p w14:paraId="408BC9F4" w14:textId="77777777" w:rsidR="00584B6C" w:rsidRPr="006C422C" w:rsidRDefault="00795589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C422C">
        <w:rPr>
          <w:rFonts w:ascii="Verdana" w:hAnsi="Verdana"/>
          <w:color w:val="auto"/>
          <w:sz w:val="18"/>
          <w:szCs w:val="18"/>
        </w:rPr>
        <w:t>6. Oświadczenie o przynależności lub braku przynależności do grupy kapitałowej - załącznik nr 6</w:t>
      </w:r>
    </w:p>
    <w:p w14:paraId="4DCF72B3" w14:textId="77777777" w:rsidR="00584B6C" w:rsidRPr="006C422C" w:rsidRDefault="00795589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C422C">
        <w:rPr>
          <w:rFonts w:ascii="Verdana" w:hAnsi="Verdana"/>
          <w:color w:val="auto"/>
          <w:sz w:val="18"/>
          <w:szCs w:val="18"/>
        </w:rPr>
        <w:t>7. Wykaz usług - załącznik nr 7</w:t>
      </w:r>
    </w:p>
    <w:p w14:paraId="2A702DCC" w14:textId="77777777" w:rsidR="00584B6C" w:rsidRPr="006C422C" w:rsidRDefault="00795589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6C422C">
        <w:rPr>
          <w:rFonts w:ascii="Verdana" w:hAnsi="Verdana"/>
          <w:color w:val="auto"/>
          <w:sz w:val="18"/>
          <w:szCs w:val="18"/>
        </w:rPr>
        <w:t>8. Oświadczenie o aktualności danych – załącznik nr 8</w:t>
      </w:r>
    </w:p>
    <w:p w14:paraId="2C99ACC0" w14:textId="77777777" w:rsidR="00584B6C" w:rsidRPr="006C422C" w:rsidRDefault="00795589">
      <w:pPr>
        <w:ind w:left="284" w:hanging="284"/>
        <w:jc w:val="both"/>
        <w:rPr>
          <w:color w:val="auto"/>
        </w:rPr>
      </w:pPr>
      <w:r w:rsidRPr="006C422C">
        <w:rPr>
          <w:rFonts w:ascii="Verdana" w:hAnsi="Verdana"/>
          <w:color w:val="auto"/>
          <w:sz w:val="18"/>
          <w:szCs w:val="18"/>
        </w:rPr>
        <w:t>9. Wykaz os</w:t>
      </w:r>
      <w:r w:rsidRPr="006C422C">
        <w:rPr>
          <w:rFonts w:ascii="Verdana" w:hAnsi="Verdana"/>
          <w:color w:val="auto"/>
          <w:sz w:val="18"/>
          <w:szCs w:val="18"/>
          <w:lang w:val="es-ES_tradnl"/>
        </w:rPr>
        <w:t>ó</w:t>
      </w:r>
      <w:r w:rsidRPr="006C422C">
        <w:rPr>
          <w:rFonts w:ascii="Verdana" w:hAnsi="Verdana"/>
          <w:color w:val="auto"/>
          <w:sz w:val="18"/>
          <w:szCs w:val="18"/>
        </w:rPr>
        <w:t>b – załącznik nr 9.</w:t>
      </w:r>
    </w:p>
    <w:sectPr w:rsidR="00584B6C" w:rsidRPr="006C422C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0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1EAD0" w14:textId="77777777" w:rsidR="0070502F" w:rsidRDefault="0070502F">
      <w:r>
        <w:separator/>
      </w:r>
    </w:p>
  </w:endnote>
  <w:endnote w:type="continuationSeparator" w:id="0">
    <w:p w14:paraId="754453E7" w14:textId="77777777" w:rsidR="0070502F" w:rsidRDefault="0070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0897B" w14:textId="77777777" w:rsidR="00584B6C" w:rsidRDefault="00795589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6C422C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A6989" w14:textId="77777777" w:rsidR="00584B6C" w:rsidRDefault="00584B6C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735C5" w14:textId="77777777" w:rsidR="0070502F" w:rsidRDefault="0070502F">
      <w:r>
        <w:separator/>
      </w:r>
    </w:p>
  </w:footnote>
  <w:footnote w:type="continuationSeparator" w:id="0">
    <w:p w14:paraId="7D25C086" w14:textId="77777777" w:rsidR="0070502F" w:rsidRDefault="00705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B2EAD" w14:textId="77777777" w:rsidR="00584B6C" w:rsidRDefault="00795589">
    <w:pPr>
      <w:pStyle w:val="Nagwek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076C15E2" wp14:editId="58902371">
              <wp:simplePos x="0" y="0"/>
              <wp:positionH relativeFrom="page">
                <wp:posOffset>6532878</wp:posOffset>
              </wp:positionH>
              <wp:positionV relativeFrom="page">
                <wp:posOffset>10014582</wp:posOffset>
              </wp:positionV>
              <wp:extent cx="127636" cy="146688"/>
              <wp:effectExtent l="0" t="0" r="0" b="0"/>
              <wp:wrapNone/>
              <wp:docPr id="1073741825" name="officeArt object" descr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636" cy="146688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6" style="visibility:visible;position:absolute;margin-left:514.4pt;margin-top:788.5pt;width:10.1pt;height:11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0.0%" type="solid"/>
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  <w:p w14:paraId="217A76EB" w14:textId="77777777" w:rsidR="00584B6C" w:rsidRDefault="00795589">
    <w:pPr>
      <w:pStyle w:val="Nagwek"/>
    </w:pPr>
    <w:r>
      <w:rPr>
        <w:rStyle w:val="Numerstrony"/>
      </w:rP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E22F9" w14:textId="77777777" w:rsidR="00584B6C" w:rsidRDefault="00584B6C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658D6"/>
    <w:multiLevelType w:val="multilevel"/>
    <w:tmpl w:val="C068E892"/>
    <w:styleLink w:val="Zaimportowanystyl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51" w:hanging="6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556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625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70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399" w:hanging="1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966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591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3740" w:hanging="20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B445FDC"/>
    <w:multiLevelType w:val="multilevel"/>
    <w:tmpl w:val="2B9AF6E0"/>
    <w:numStyleLink w:val="Zaimportowanystyl3"/>
  </w:abstractNum>
  <w:abstractNum w:abstractNumId="2" w15:restartNumberingAfterBreak="0">
    <w:nsid w:val="10605C8E"/>
    <w:multiLevelType w:val="hybridMultilevel"/>
    <w:tmpl w:val="5E2674B6"/>
    <w:numStyleLink w:val="Zaimportowanystyl6"/>
  </w:abstractNum>
  <w:abstractNum w:abstractNumId="3" w15:restartNumberingAfterBreak="0">
    <w:nsid w:val="14831CD1"/>
    <w:multiLevelType w:val="multilevel"/>
    <w:tmpl w:val="6CAEC3A4"/>
    <w:styleLink w:val="Zaimportowanystyl4"/>
    <w:lvl w:ilvl="0">
      <w:start w:val="1"/>
      <w:numFmt w:val="decimal"/>
      <w:lvlText w:val="%1."/>
      <w:lvlJc w:val="left"/>
      <w:pPr>
        <w:ind w:left="510" w:hanging="5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6206CEC"/>
    <w:multiLevelType w:val="hybridMultilevel"/>
    <w:tmpl w:val="E592D7C4"/>
    <w:styleLink w:val="Zaimportowanystyl13"/>
    <w:lvl w:ilvl="0" w:tplc="075800F8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5404FB0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AAD364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37AB47C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410F6F8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D8A93D4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77AFC6E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650B91C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7425A42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7DE4246"/>
    <w:multiLevelType w:val="hybridMultilevel"/>
    <w:tmpl w:val="9562707C"/>
    <w:styleLink w:val="Zaimportowanystyl30"/>
    <w:lvl w:ilvl="0" w:tplc="B76AE2A8">
      <w:start w:val="1"/>
      <w:numFmt w:val="decimal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D7EE3A6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DABFB6">
      <w:start w:val="1"/>
      <w:numFmt w:val="lowerRoman"/>
      <w:lvlText w:val="%3."/>
      <w:lvlJc w:val="left"/>
      <w:pPr>
        <w:ind w:left="200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942C9D0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F20936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C73D0">
      <w:start w:val="1"/>
      <w:numFmt w:val="lowerRoman"/>
      <w:lvlText w:val="%6."/>
      <w:lvlJc w:val="left"/>
      <w:pPr>
        <w:ind w:left="416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9C03248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02AFD84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641E4A">
      <w:start w:val="1"/>
      <w:numFmt w:val="lowerRoman"/>
      <w:lvlText w:val="%9."/>
      <w:lvlJc w:val="left"/>
      <w:pPr>
        <w:ind w:left="632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94F1167"/>
    <w:multiLevelType w:val="hybridMultilevel"/>
    <w:tmpl w:val="343643FE"/>
    <w:numStyleLink w:val="Zaimportowanystyl2"/>
  </w:abstractNum>
  <w:abstractNum w:abstractNumId="7" w15:restartNumberingAfterBreak="0">
    <w:nsid w:val="1A683555"/>
    <w:multiLevelType w:val="hybridMultilevel"/>
    <w:tmpl w:val="6BDEA602"/>
    <w:styleLink w:val="Zaimportowanystyl11"/>
    <w:lvl w:ilvl="0" w:tplc="1E18C2F6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60E12A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908886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52E096E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D404CB8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AA031C2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A000A4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2415DC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DEC008A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ACA6090"/>
    <w:multiLevelType w:val="hybridMultilevel"/>
    <w:tmpl w:val="8B20BA34"/>
    <w:styleLink w:val="Zaimportowanystyl10"/>
    <w:lvl w:ilvl="0" w:tplc="F3A23A32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A8F25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1E2C48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36EDA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B42C4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860F40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70358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C0666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4A4FF50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2210B5D"/>
    <w:multiLevelType w:val="hybridMultilevel"/>
    <w:tmpl w:val="48CC3A94"/>
    <w:numStyleLink w:val="Zaimportowanystyl7"/>
  </w:abstractNum>
  <w:abstractNum w:abstractNumId="10" w15:restartNumberingAfterBreak="0">
    <w:nsid w:val="23D145B9"/>
    <w:multiLevelType w:val="multilevel"/>
    <w:tmpl w:val="2B9AF6E0"/>
    <w:styleLink w:val="Zaimportowanystyl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4440F2F"/>
    <w:multiLevelType w:val="hybridMultilevel"/>
    <w:tmpl w:val="5E2674B6"/>
    <w:styleLink w:val="Zaimportowanystyl6"/>
    <w:lvl w:ilvl="0" w:tplc="0486E3E8">
      <w:start w:val="1"/>
      <w:numFmt w:val="lowerLetter"/>
      <w:lvlText w:val="%1)"/>
      <w:lvlJc w:val="left"/>
      <w:pPr>
        <w:ind w:left="56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3429B0">
      <w:start w:val="1"/>
      <w:numFmt w:val="lowerLetter"/>
      <w:lvlText w:val="%2."/>
      <w:lvlJc w:val="left"/>
      <w:pPr>
        <w:ind w:left="128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561D3E">
      <w:start w:val="1"/>
      <w:numFmt w:val="lowerRoman"/>
      <w:lvlText w:val="%3."/>
      <w:lvlJc w:val="left"/>
      <w:pPr>
        <w:ind w:left="2007" w:hanging="2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78DDDA">
      <w:start w:val="1"/>
      <w:numFmt w:val="decimal"/>
      <w:lvlText w:val="%4."/>
      <w:lvlJc w:val="left"/>
      <w:pPr>
        <w:ind w:left="272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0AEE38">
      <w:start w:val="1"/>
      <w:numFmt w:val="lowerLetter"/>
      <w:lvlText w:val="%5."/>
      <w:lvlJc w:val="left"/>
      <w:pPr>
        <w:ind w:left="344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8E9014">
      <w:start w:val="1"/>
      <w:numFmt w:val="lowerRoman"/>
      <w:lvlText w:val="%6."/>
      <w:lvlJc w:val="left"/>
      <w:pPr>
        <w:ind w:left="4167" w:hanging="2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FEEB9E">
      <w:start w:val="1"/>
      <w:numFmt w:val="decimal"/>
      <w:lvlText w:val="%7."/>
      <w:lvlJc w:val="left"/>
      <w:pPr>
        <w:ind w:left="488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33E">
      <w:start w:val="1"/>
      <w:numFmt w:val="lowerLetter"/>
      <w:lvlText w:val="%8."/>
      <w:lvlJc w:val="left"/>
      <w:pPr>
        <w:ind w:left="560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44B1E8">
      <w:start w:val="1"/>
      <w:numFmt w:val="lowerRoman"/>
      <w:lvlText w:val="%9."/>
      <w:lvlJc w:val="left"/>
      <w:pPr>
        <w:ind w:left="6327" w:hanging="2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4A162CD"/>
    <w:multiLevelType w:val="hybridMultilevel"/>
    <w:tmpl w:val="61F43170"/>
    <w:numStyleLink w:val="Zaimportowanystyl100"/>
  </w:abstractNum>
  <w:abstractNum w:abstractNumId="13" w15:restartNumberingAfterBreak="0">
    <w:nsid w:val="28E34416"/>
    <w:multiLevelType w:val="multilevel"/>
    <w:tmpl w:val="6CAEC3A4"/>
    <w:numStyleLink w:val="Zaimportowanystyl4"/>
  </w:abstractNum>
  <w:abstractNum w:abstractNumId="14" w15:restartNumberingAfterBreak="0">
    <w:nsid w:val="29514B98"/>
    <w:multiLevelType w:val="multilevel"/>
    <w:tmpl w:val="C068E892"/>
    <w:numStyleLink w:val="Zaimportowanystyl1"/>
  </w:abstractNum>
  <w:abstractNum w:abstractNumId="15" w15:restartNumberingAfterBreak="0">
    <w:nsid w:val="2A886D2C"/>
    <w:multiLevelType w:val="hybridMultilevel"/>
    <w:tmpl w:val="E5963360"/>
    <w:styleLink w:val="Zaimportowanystyl40"/>
    <w:lvl w:ilvl="0" w:tplc="68B0BE94">
      <w:start w:val="1"/>
      <w:numFmt w:val="decimal"/>
      <w:lvlText w:val="%1)"/>
      <w:lvlJc w:val="left"/>
      <w:pPr>
        <w:ind w:left="70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74217E">
      <w:start w:val="1"/>
      <w:numFmt w:val="lowerLetter"/>
      <w:lvlText w:val="%2."/>
      <w:lvlJc w:val="left"/>
      <w:pPr>
        <w:ind w:left="142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C26916">
      <w:start w:val="1"/>
      <w:numFmt w:val="lowerRoman"/>
      <w:lvlText w:val="%3."/>
      <w:lvlJc w:val="left"/>
      <w:pPr>
        <w:ind w:left="2145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4A94B2">
      <w:start w:val="1"/>
      <w:numFmt w:val="decimal"/>
      <w:lvlText w:val="%4."/>
      <w:lvlJc w:val="left"/>
      <w:pPr>
        <w:ind w:left="286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404D4E">
      <w:start w:val="1"/>
      <w:numFmt w:val="lowerLetter"/>
      <w:lvlText w:val="%5."/>
      <w:lvlJc w:val="left"/>
      <w:pPr>
        <w:ind w:left="358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8C7EE6">
      <w:start w:val="1"/>
      <w:numFmt w:val="lowerRoman"/>
      <w:lvlText w:val="%6."/>
      <w:lvlJc w:val="left"/>
      <w:pPr>
        <w:ind w:left="4305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E08414">
      <w:start w:val="1"/>
      <w:numFmt w:val="decimal"/>
      <w:lvlText w:val="%7."/>
      <w:lvlJc w:val="left"/>
      <w:pPr>
        <w:ind w:left="502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33EFCD6">
      <w:start w:val="1"/>
      <w:numFmt w:val="lowerLetter"/>
      <w:lvlText w:val="%8."/>
      <w:lvlJc w:val="left"/>
      <w:pPr>
        <w:ind w:left="574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144B6E">
      <w:start w:val="1"/>
      <w:numFmt w:val="lowerRoman"/>
      <w:lvlText w:val="%9."/>
      <w:lvlJc w:val="left"/>
      <w:pPr>
        <w:ind w:left="6465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BCB42AE"/>
    <w:multiLevelType w:val="hybridMultilevel"/>
    <w:tmpl w:val="6BDEA602"/>
    <w:numStyleLink w:val="Zaimportowanystyl11"/>
  </w:abstractNum>
  <w:abstractNum w:abstractNumId="17" w15:restartNumberingAfterBreak="0">
    <w:nsid w:val="2C964405"/>
    <w:multiLevelType w:val="hybridMultilevel"/>
    <w:tmpl w:val="6DA60F94"/>
    <w:styleLink w:val="Zaimportowanystyl12"/>
    <w:lvl w:ilvl="0" w:tplc="064E17C4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7A90C8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ECD99C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1C08FC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4CEA238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6E3B30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FFA6C1C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7E263BE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62D06A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CD063CF"/>
    <w:multiLevelType w:val="hybridMultilevel"/>
    <w:tmpl w:val="93ACA816"/>
    <w:numStyleLink w:val="Zaimportowanystyl5"/>
  </w:abstractNum>
  <w:abstractNum w:abstractNumId="19" w15:restartNumberingAfterBreak="0">
    <w:nsid w:val="446B10A3"/>
    <w:multiLevelType w:val="hybridMultilevel"/>
    <w:tmpl w:val="9562707C"/>
    <w:numStyleLink w:val="Zaimportowanystyl30"/>
  </w:abstractNum>
  <w:abstractNum w:abstractNumId="20" w15:restartNumberingAfterBreak="0">
    <w:nsid w:val="45E94C23"/>
    <w:multiLevelType w:val="hybridMultilevel"/>
    <w:tmpl w:val="E5963360"/>
    <w:numStyleLink w:val="Zaimportowanystyl40"/>
  </w:abstractNum>
  <w:abstractNum w:abstractNumId="21" w15:restartNumberingAfterBreak="0">
    <w:nsid w:val="50BD1621"/>
    <w:multiLevelType w:val="hybridMultilevel"/>
    <w:tmpl w:val="343643FE"/>
    <w:styleLink w:val="Zaimportowanystyl2"/>
    <w:lvl w:ilvl="0" w:tplc="F692FBA2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0876A2">
      <w:start w:val="1"/>
      <w:numFmt w:val="lowerLetter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9496C6">
      <w:start w:val="1"/>
      <w:numFmt w:val="lowerRoman"/>
      <w:lvlText w:val="%3."/>
      <w:lvlJc w:val="left"/>
      <w:pPr>
        <w:ind w:left="5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E8E660">
      <w:start w:val="1"/>
      <w:numFmt w:val="decimal"/>
      <w:lvlText w:val="%4."/>
      <w:lvlJc w:val="left"/>
      <w:pPr>
        <w:ind w:left="12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0C9416">
      <w:start w:val="1"/>
      <w:numFmt w:val="lowerLetter"/>
      <w:lvlText w:val="%5."/>
      <w:lvlJc w:val="left"/>
      <w:pPr>
        <w:ind w:left="19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E164A84">
      <w:start w:val="1"/>
      <w:numFmt w:val="lowerRoman"/>
      <w:lvlText w:val="%6."/>
      <w:lvlJc w:val="left"/>
      <w:pPr>
        <w:ind w:left="26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C4507C">
      <w:start w:val="1"/>
      <w:numFmt w:val="decimal"/>
      <w:lvlText w:val="%7."/>
      <w:lvlJc w:val="left"/>
      <w:pPr>
        <w:ind w:left="34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9410C2">
      <w:start w:val="1"/>
      <w:numFmt w:val="lowerLetter"/>
      <w:lvlText w:val="%8."/>
      <w:lvlJc w:val="left"/>
      <w:pPr>
        <w:ind w:left="41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661FAA">
      <w:start w:val="1"/>
      <w:numFmt w:val="lowerRoman"/>
      <w:lvlText w:val="%9."/>
      <w:lvlJc w:val="left"/>
      <w:pPr>
        <w:ind w:left="48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60520526"/>
    <w:multiLevelType w:val="hybridMultilevel"/>
    <w:tmpl w:val="E592D7C4"/>
    <w:numStyleLink w:val="Zaimportowanystyl13"/>
  </w:abstractNum>
  <w:abstractNum w:abstractNumId="23" w15:restartNumberingAfterBreak="0">
    <w:nsid w:val="638B1604"/>
    <w:multiLevelType w:val="hybridMultilevel"/>
    <w:tmpl w:val="93ACA816"/>
    <w:styleLink w:val="Zaimportowanystyl5"/>
    <w:lvl w:ilvl="0" w:tplc="F976EFFC">
      <w:start w:val="1"/>
      <w:numFmt w:val="decimal"/>
      <w:lvlText w:val="%1)"/>
      <w:lvlJc w:val="left"/>
      <w:pPr>
        <w:ind w:left="5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22AA1C">
      <w:start w:val="1"/>
      <w:numFmt w:val="lowerLetter"/>
      <w:lvlText w:val="%2."/>
      <w:lvlJc w:val="left"/>
      <w:pPr>
        <w:ind w:left="12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E0A2E8C">
      <w:start w:val="1"/>
      <w:numFmt w:val="lowerRoman"/>
      <w:lvlText w:val="%3."/>
      <w:lvlJc w:val="left"/>
      <w:pPr>
        <w:ind w:left="2007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F230C8">
      <w:start w:val="1"/>
      <w:numFmt w:val="decimal"/>
      <w:lvlText w:val="%4."/>
      <w:lvlJc w:val="left"/>
      <w:pPr>
        <w:ind w:left="272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9B01650">
      <w:start w:val="1"/>
      <w:numFmt w:val="lowerLetter"/>
      <w:lvlText w:val="%5."/>
      <w:lvlJc w:val="left"/>
      <w:pPr>
        <w:ind w:left="344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D84306">
      <w:start w:val="1"/>
      <w:numFmt w:val="lowerRoman"/>
      <w:lvlText w:val="%6."/>
      <w:lvlJc w:val="left"/>
      <w:pPr>
        <w:ind w:left="4167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E85BDE">
      <w:start w:val="1"/>
      <w:numFmt w:val="decimal"/>
      <w:lvlText w:val="%7."/>
      <w:lvlJc w:val="left"/>
      <w:pPr>
        <w:ind w:left="48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0E0D72">
      <w:start w:val="1"/>
      <w:numFmt w:val="lowerLetter"/>
      <w:lvlText w:val="%8."/>
      <w:lvlJc w:val="left"/>
      <w:pPr>
        <w:ind w:left="560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C7E3ACE">
      <w:start w:val="1"/>
      <w:numFmt w:val="lowerRoman"/>
      <w:lvlText w:val="%9."/>
      <w:lvlJc w:val="left"/>
      <w:pPr>
        <w:ind w:left="6327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69594FA5"/>
    <w:multiLevelType w:val="hybridMultilevel"/>
    <w:tmpl w:val="48CC3A94"/>
    <w:styleLink w:val="Zaimportowanystyl7"/>
    <w:lvl w:ilvl="0" w:tplc="CC50CF2E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36E7E6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8E55AC">
      <w:start w:val="1"/>
      <w:numFmt w:val="lowerRoman"/>
      <w:lvlText w:val="%3."/>
      <w:lvlJc w:val="left"/>
      <w:pPr>
        <w:ind w:left="200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247FF4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3F2E56C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A8732C">
      <w:start w:val="1"/>
      <w:numFmt w:val="lowerRoman"/>
      <w:lvlText w:val="%6."/>
      <w:lvlJc w:val="left"/>
      <w:pPr>
        <w:ind w:left="416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99A4F28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9663B2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384C8A">
      <w:start w:val="1"/>
      <w:numFmt w:val="lowerRoman"/>
      <w:lvlText w:val="%9."/>
      <w:lvlJc w:val="left"/>
      <w:pPr>
        <w:ind w:left="632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6A1443C9"/>
    <w:multiLevelType w:val="hybridMultilevel"/>
    <w:tmpl w:val="61F43170"/>
    <w:styleLink w:val="Zaimportowanystyl100"/>
    <w:lvl w:ilvl="0" w:tplc="FE0A82D0">
      <w:start w:val="1"/>
      <w:numFmt w:val="decimal"/>
      <w:lvlText w:val="%1."/>
      <w:lvlJc w:val="left"/>
      <w:pPr>
        <w:ind w:left="42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12F204">
      <w:start w:val="1"/>
      <w:numFmt w:val="lowerLetter"/>
      <w:lvlText w:val="%2."/>
      <w:lvlJc w:val="left"/>
      <w:pPr>
        <w:ind w:left="114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16FE8C">
      <w:start w:val="1"/>
      <w:numFmt w:val="lowerRoman"/>
      <w:lvlText w:val="%3."/>
      <w:lvlJc w:val="left"/>
      <w:pPr>
        <w:ind w:left="1866" w:hanging="32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888654">
      <w:start w:val="1"/>
      <w:numFmt w:val="decimal"/>
      <w:lvlText w:val="%4."/>
      <w:lvlJc w:val="left"/>
      <w:pPr>
        <w:ind w:left="258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3AB0CC">
      <w:start w:val="1"/>
      <w:numFmt w:val="lowerLetter"/>
      <w:lvlText w:val="%5."/>
      <w:lvlJc w:val="left"/>
      <w:pPr>
        <w:ind w:left="33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C08020">
      <w:start w:val="1"/>
      <w:numFmt w:val="lowerRoman"/>
      <w:lvlText w:val="%6."/>
      <w:lvlJc w:val="left"/>
      <w:pPr>
        <w:ind w:left="4026" w:hanging="32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86E43A">
      <w:start w:val="1"/>
      <w:numFmt w:val="decimal"/>
      <w:lvlText w:val="%7."/>
      <w:lvlJc w:val="left"/>
      <w:pPr>
        <w:ind w:left="474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88CA8F0">
      <w:start w:val="1"/>
      <w:numFmt w:val="lowerLetter"/>
      <w:lvlText w:val="%8."/>
      <w:lvlJc w:val="left"/>
      <w:pPr>
        <w:ind w:left="546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B48B362">
      <w:start w:val="1"/>
      <w:numFmt w:val="lowerRoman"/>
      <w:lvlText w:val="%9."/>
      <w:lvlJc w:val="left"/>
      <w:pPr>
        <w:ind w:left="6186" w:hanging="32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14835CE"/>
    <w:multiLevelType w:val="hybridMultilevel"/>
    <w:tmpl w:val="6DA60F94"/>
    <w:numStyleLink w:val="Zaimportowanystyl12"/>
  </w:abstractNum>
  <w:abstractNum w:abstractNumId="27" w15:restartNumberingAfterBreak="0">
    <w:nsid w:val="71A80AB5"/>
    <w:multiLevelType w:val="hybridMultilevel"/>
    <w:tmpl w:val="8B20BA34"/>
    <w:numStyleLink w:val="Zaimportowanystyl10"/>
  </w:abstractNum>
  <w:abstractNum w:abstractNumId="28" w15:restartNumberingAfterBreak="0">
    <w:nsid w:val="733C26A0"/>
    <w:multiLevelType w:val="hybridMultilevel"/>
    <w:tmpl w:val="1EA61E64"/>
    <w:styleLink w:val="Zaimportowanystyl8"/>
    <w:lvl w:ilvl="0" w:tplc="4A3C6582">
      <w:start w:val="1"/>
      <w:numFmt w:val="bullet"/>
      <w:lvlText w:val="·"/>
      <w:lvlJc w:val="left"/>
      <w:pPr>
        <w:ind w:left="79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060584">
      <w:start w:val="1"/>
      <w:numFmt w:val="bullet"/>
      <w:lvlText w:val="o"/>
      <w:lvlJc w:val="left"/>
      <w:pPr>
        <w:ind w:left="151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C6EB32">
      <w:start w:val="1"/>
      <w:numFmt w:val="bullet"/>
      <w:lvlText w:val="▪"/>
      <w:lvlJc w:val="left"/>
      <w:pPr>
        <w:ind w:left="223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0AFE1E">
      <w:start w:val="1"/>
      <w:numFmt w:val="bullet"/>
      <w:lvlText w:val="·"/>
      <w:lvlJc w:val="left"/>
      <w:pPr>
        <w:ind w:left="295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612FF52">
      <w:start w:val="1"/>
      <w:numFmt w:val="bullet"/>
      <w:lvlText w:val="o"/>
      <w:lvlJc w:val="left"/>
      <w:pPr>
        <w:ind w:left="367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28E720">
      <w:start w:val="1"/>
      <w:numFmt w:val="bullet"/>
      <w:lvlText w:val="▪"/>
      <w:lvlJc w:val="left"/>
      <w:pPr>
        <w:ind w:left="439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B244BA">
      <w:start w:val="1"/>
      <w:numFmt w:val="bullet"/>
      <w:lvlText w:val="·"/>
      <w:lvlJc w:val="left"/>
      <w:pPr>
        <w:ind w:left="511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583870">
      <w:start w:val="1"/>
      <w:numFmt w:val="bullet"/>
      <w:lvlText w:val="o"/>
      <w:lvlJc w:val="left"/>
      <w:pPr>
        <w:ind w:left="583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3EFCE2">
      <w:start w:val="1"/>
      <w:numFmt w:val="bullet"/>
      <w:lvlText w:val="▪"/>
      <w:lvlJc w:val="left"/>
      <w:pPr>
        <w:ind w:left="655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79F175DD"/>
    <w:multiLevelType w:val="hybridMultilevel"/>
    <w:tmpl w:val="1EA61E64"/>
    <w:numStyleLink w:val="Zaimportowanystyl8"/>
  </w:abstractNum>
  <w:num w:numId="1" w16cid:durableId="608006507">
    <w:abstractNumId w:val="0"/>
  </w:num>
  <w:num w:numId="2" w16cid:durableId="839194553">
    <w:abstractNumId w:val="14"/>
  </w:num>
  <w:num w:numId="3" w16cid:durableId="1768497680">
    <w:abstractNumId w:val="8"/>
  </w:num>
  <w:num w:numId="4" w16cid:durableId="1929652122">
    <w:abstractNumId w:val="27"/>
  </w:num>
  <w:num w:numId="5" w16cid:durableId="309362525">
    <w:abstractNumId w:val="21"/>
  </w:num>
  <w:num w:numId="6" w16cid:durableId="1279678410">
    <w:abstractNumId w:val="6"/>
  </w:num>
  <w:num w:numId="7" w16cid:durableId="503790225">
    <w:abstractNumId w:val="6"/>
    <w:lvlOverride w:ilvl="0">
      <w:lvl w:ilvl="0" w:tplc="6D7816C6">
        <w:start w:val="1"/>
        <w:numFmt w:val="decimal"/>
        <w:lvlText w:val="%1)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312C4A0">
        <w:start w:val="1"/>
        <w:numFmt w:val="lowerLetter"/>
        <w:lvlText w:val="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B5AFBBE">
        <w:start w:val="1"/>
        <w:numFmt w:val="lowerRoman"/>
        <w:lvlText w:val="%3."/>
        <w:lvlJc w:val="left"/>
        <w:pPr>
          <w:ind w:left="666" w:hanging="3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DE2AB4E">
        <w:start w:val="1"/>
        <w:numFmt w:val="decimal"/>
        <w:lvlText w:val="%4."/>
        <w:lvlJc w:val="left"/>
        <w:pPr>
          <w:ind w:left="13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4721476">
        <w:start w:val="1"/>
        <w:numFmt w:val="lowerLetter"/>
        <w:lvlText w:val="%5."/>
        <w:lvlJc w:val="left"/>
        <w:pPr>
          <w:ind w:left="21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E601F14">
        <w:start w:val="1"/>
        <w:numFmt w:val="lowerRoman"/>
        <w:lvlText w:val="%6."/>
        <w:lvlJc w:val="left"/>
        <w:pPr>
          <w:ind w:left="2826" w:hanging="3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F1882A0">
        <w:start w:val="1"/>
        <w:numFmt w:val="decimal"/>
        <w:lvlText w:val="%7."/>
        <w:lvlJc w:val="left"/>
        <w:pPr>
          <w:ind w:left="35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C1A6DB2">
        <w:start w:val="1"/>
        <w:numFmt w:val="lowerLetter"/>
        <w:lvlText w:val="%8."/>
        <w:lvlJc w:val="left"/>
        <w:pPr>
          <w:ind w:left="42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EC86CD8">
        <w:start w:val="1"/>
        <w:numFmt w:val="lowerRoman"/>
        <w:lvlText w:val="%9."/>
        <w:lvlJc w:val="left"/>
        <w:pPr>
          <w:ind w:left="4986" w:hanging="3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821995963">
    <w:abstractNumId w:val="6"/>
    <w:lvlOverride w:ilvl="0">
      <w:lvl w:ilvl="0" w:tplc="6D7816C6">
        <w:start w:val="1"/>
        <w:numFmt w:val="decimal"/>
        <w:lvlText w:val="%1)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312C4A0">
        <w:start w:val="1"/>
        <w:numFmt w:val="lowerLetter"/>
        <w:lvlText w:val="%2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B5AFBBE">
        <w:start w:val="1"/>
        <w:numFmt w:val="lowerRoman"/>
        <w:lvlText w:val="%3."/>
        <w:lvlJc w:val="left"/>
        <w:pPr>
          <w:ind w:left="666" w:hanging="3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DE2AB4E">
        <w:start w:val="1"/>
        <w:numFmt w:val="decimal"/>
        <w:lvlText w:val="%4."/>
        <w:lvlJc w:val="left"/>
        <w:pPr>
          <w:ind w:left="13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4721476">
        <w:start w:val="1"/>
        <w:numFmt w:val="lowerLetter"/>
        <w:lvlText w:val="%5."/>
        <w:lvlJc w:val="left"/>
        <w:pPr>
          <w:ind w:left="21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E601F14">
        <w:start w:val="1"/>
        <w:numFmt w:val="lowerRoman"/>
        <w:lvlText w:val="%6."/>
        <w:lvlJc w:val="left"/>
        <w:pPr>
          <w:ind w:left="2826" w:hanging="3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F1882A0">
        <w:start w:val="1"/>
        <w:numFmt w:val="decimal"/>
        <w:lvlText w:val="%7."/>
        <w:lvlJc w:val="left"/>
        <w:pPr>
          <w:ind w:left="35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C1A6DB2">
        <w:start w:val="1"/>
        <w:numFmt w:val="lowerLetter"/>
        <w:lvlText w:val="%8."/>
        <w:lvlJc w:val="left"/>
        <w:pPr>
          <w:ind w:left="42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EC86CD8">
        <w:start w:val="1"/>
        <w:numFmt w:val="lowerRoman"/>
        <w:lvlText w:val="%9."/>
        <w:lvlJc w:val="left"/>
        <w:pPr>
          <w:ind w:left="4986" w:hanging="3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92022109">
    <w:abstractNumId w:val="27"/>
    <w:lvlOverride w:ilvl="0">
      <w:startOverride w:val="1"/>
    </w:lvlOverride>
  </w:num>
  <w:num w:numId="10" w16cid:durableId="810635430">
    <w:abstractNumId w:val="27"/>
    <w:lvlOverride w:ilvl="0">
      <w:startOverride w:val="1"/>
    </w:lvlOverride>
  </w:num>
  <w:num w:numId="11" w16cid:durableId="1245643831">
    <w:abstractNumId w:val="27"/>
    <w:lvlOverride w:ilvl="0">
      <w:lvl w:ilvl="0" w:tplc="213A2DD2">
        <w:start w:val="1"/>
        <w:numFmt w:val="decimal"/>
        <w:lvlText w:val="%1)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E183E0C">
        <w:start w:val="1"/>
        <w:numFmt w:val="lowerLetter"/>
        <w:lvlText w:val="%2."/>
        <w:lvlJc w:val="left"/>
        <w:pPr>
          <w:ind w:left="10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192ACE2">
        <w:start w:val="1"/>
        <w:numFmt w:val="lowerRoman"/>
        <w:lvlText w:val="%3."/>
        <w:lvlJc w:val="left"/>
        <w:pPr>
          <w:ind w:left="1724" w:hanging="2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2F6F5A2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2B626CA">
        <w:start w:val="1"/>
        <w:numFmt w:val="lowerLetter"/>
        <w:lvlText w:val="%5."/>
        <w:lvlJc w:val="left"/>
        <w:pPr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6207300">
        <w:start w:val="1"/>
        <w:numFmt w:val="lowerRoman"/>
        <w:lvlText w:val="%6."/>
        <w:lvlJc w:val="left"/>
        <w:pPr>
          <w:ind w:left="3884" w:hanging="2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3E8C5E4">
        <w:start w:val="1"/>
        <w:numFmt w:val="decimal"/>
        <w:lvlText w:val="%7."/>
        <w:lvlJc w:val="left"/>
        <w:pPr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598E9A2">
        <w:start w:val="1"/>
        <w:numFmt w:val="lowerLetter"/>
        <w:lvlText w:val="%8."/>
        <w:lvlJc w:val="left"/>
        <w:pPr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1F437FC">
        <w:start w:val="1"/>
        <w:numFmt w:val="lowerRoman"/>
        <w:lvlText w:val="%9."/>
        <w:lvlJc w:val="left"/>
        <w:pPr>
          <w:ind w:left="6044" w:hanging="2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 w16cid:durableId="751852258">
    <w:abstractNumId w:val="10"/>
  </w:num>
  <w:num w:numId="13" w16cid:durableId="967397555">
    <w:abstractNumId w:val="1"/>
  </w:num>
  <w:num w:numId="14" w16cid:durableId="1784029669">
    <w:abstractNumId w:val="1"/>
    <w:lvlOverride w:ilvl="0">
      <w:startOverride w:val="5"/>
    </w:lvlOverride>
  </w:num>
  <w:num w:numId="15" w16cid:durableId="356658179">
    <w:abstractNumId w:val="1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64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42" w:hanging="1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04" w:hanging="10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364" w:hanging="13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64" w:hanging="13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724" w:hanging="17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084" w:hanging="2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084" w:hanging="2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 w16cid:durableId="1515417759">
    <w:abstractNumId w:val="1"/>
    <w:lvlOverride w:ilvl="0">
      <w:lvl w:ilvl="0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146" w:hanging="11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66" w:hanging="18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103648166">
    <w:abstractNumId w:val="3"/>
  </w:num>
  <w:num w:numId="18" w16cid:durableId="74212191">
    <w:abstractNumId w:val="13"/>
  </w:num>
  <w:num w:numId="19" w16cid:durableId="984898333">
    <w:abstractNumId w:val="13"/>
    <w:lvlOverride w:ilvl="0">
      <w:lvl w:ilvl="0">
        <w:start w:val="1"/>
        <w:numFmt w:val="decimal"/>
        <w:lvlText w:val="%1."/>
        <w:lvlJc w:val="left"/>
        <w:pPr>
          <w:ind w:left="510" w:hanging="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313" w:hanging="1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080"/>
          </w:tabs>
          <w:ind w:left="1673" w:hanging="16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1800"/>
          </w:tabs>
          <w:ind w:left="2393" w:hanging="2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 w16cid:durableId="726952092">
    <w:abstractNumId w:val="23"/>
  </w:num>
  <w:num w:numId="21" w16cid:durableId="1698775469">
    <w:abstractNumId w:val="18"/>
  </w:num>
  <w:num w:numId="22" w16cid:durableId="581841696">
    <w:abstractNumId w:val="13"/>
    <w:lvlOverride w:ilvl="0">
      <w:startOverride w:val="1"/>
      <w:lvl w:ilvl="0">
        <w:start w:val="1"/>
        <w:numFmt w:val="decimal"/>
        <w:lvlText w:val="%1."/>
        <w:lvlJc w:val="left"/>
        <w:pPr>
          <w:ind w:left="510" w:hanging="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8"/>
      <w:lvl w:ilvl="1">
        <w:start w:val="8"/>
        <w:numFmt w:val="decimal"/>
        <w:suff w:val="nothing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313" w:hanging="1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2.%3.%4."/>
        <w:lvlJc w:val="left"/>
        <w:pPr>
          <w:tabs>
            <w:tab w:val="num" w:pos="1080"/>
          </w:tabs>
          <w:ind w:left="1673" w:hanging="16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2.%3.%4.%5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2.%3.%4.%5.%6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2.%3.%4.%5.%6.%7."/>
        <w:lvlJc w:val="left"/>
        <w:pPr>
          <w:tabs>
            <w:tab w:val="num" w:pos="1800"/>
          </w:tabs>
          <w:ind w:left="2393" w:hanging="2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2.%3.%4.%5.%6.%7.%8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2.%3.%4.%5.%6.%7.%8.%9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258148323">
    <w:abstractNumId w:val="11"/>
  </w:num>
  <w:num w:numId="24" w16cid:durableId="2017925653">
    <w:abstractNumId w:val="2"/>
  </w:num>
  <w:num w:numId="25" w16cid:durableId="948045420">
    <w:abstractNumId w:val="24"/>
  </w:num>
  <w:num w:numId="26" w16cid:durableId="508835368">
    <w:abstractNumId w:val="9"/>
  </w:num>
  <w:num w:numId="27" w16cid:durableId="616176093">
    <w:abstractNumId w:val="2"/>
    <w:lvlOverride w:ilvl="0">
      <w:startOverride w:val="2"/>
    </w:lvlOverride>
  </w:num>
  <w:num w:numId="28" w16cid:durableId="1491017881">
    <w:abstractNumId w:val="13"/>
    <w:lvlOverride w:ilvl="0">
      <w:startOverride w:val="1"/>
      <w:lvl w:ilvl="0">
        <w:start w:val="1"/>
        <w:numFmt w:val="decimal"/>
        <w:lvlText w:val="%1."/>
        <w:lvlJc w:val="left"/>
        <w:pPr>
          <w:ind w:left="510" w:hanging="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9"/>
      <w:lvl w:ilvl="1">
        <w:start w:val="9"/>
        <w:numFmt w:val="decimal"/>
        <w:suff w:val="nothing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313" w:hanging="1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2.%3.%4."/>
        <w:lvlJc w:val="left"/>
        <w:pPr>
          <w:tabs>
            <w:tab w:val="num" w:pos="1080"/>
          </w:tabs>
          <w:ind w:left="1673" w:hanging="16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2.%3.%4.%5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2.%3.%4.%5.%6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2.%3.%4.%5.%6.%7."/>
        <w:lvlJc w:val="left"/>
        <w:pPr>
          <w:tabs>
            <w:tab w:val="num" w:pos="1800"/>
          </w:tabs>
          <w:ind w:left="2393" w:hanging="2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2.%3.%4.%5.%6.%7.%8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2.%3.%4.%5.%6.%7.%8.%9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 w16cid:durableId="1339383965">
    <w:abstractNumId w:val="1"/>
    <w:lvlOverride w:ilvl="0">
      <w:startOverride w:val="15"/>
      <w:lvl w:ilvl="0">
        <w:start w:val="15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146" w:hanging="11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66" w:hanging="18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 w16cid:durableId="1642422716">
    <w:abstractNumId w:val="28"/>
  </w:num>
  <w:num w:numId="31" w16cid:durableId="1869954192">
    <w:abstractNumId w:val="29"/>
  </w:num>
  <w:num w:numId="32" w16cid:durableId="113990084">
    <w:abstractNumId w:val="5"/>
  </w:num>
  <w:num w:numId="33" w16cid:durableId="214198930">
    <w:abstractNumId w:val="19"/>
  </w:num>
  <w:num w:numId="34" w16cid:durableId="1232159408">
    <w:abstractNumId w:val="15"/>
  </w:num>
  <w:num w:numId="35" w16cid:durableId="1304192904">
    <w:abstractNumId w:val="20"/>
  </w:num>
  <w:num w:numId="36" w16cid:durableId="1929074584">
    <w:abstractNumId w:val="25"/>
  </w:num>
  <w:num w:numId="37" w16cid:durableId="402991767">
    <w:abstractNumId w:val="12"/>
  </w:num>
  <w:num w:numId="38" w16cid:durableId="776753082">
    <w:abstractNumId w:val="12"/>
    <w:lvlOverride w:ilvl="0">
      <w:startOverride w:val="18"/>
    </w:lvlOverride>
  </w:num>
  <w:num w:numId="39" w16cid:durableId="851797050">
    <w:abstractNumId w:val="7"/>
  </w:num>
  <w:num w:numId="40" w16cid:durableId="54932251">
    <w:abstractNumId w:val="16"/>
  </w:num>
  <w:num w:numId="41" w16cid:durableId="77948736">
    <w:abstractNumId w:val="17"/>
  </w:num>
  <w:num w:numId="42" w16cid:durableId="2030374499">
    <w:abstractNumId w:val="26"/>
  </w:num>
  <w:num w:numId="43" w16cid:durableId="1446658141">
    <w:abstractNumId w:val="4"/>
  </w:num>
  <w:num w:numId="44" w16cid:durableId="15121394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B6C"/>
    <w:rsid w:val="00277A4F"/>
    <w:rsid w:val="003766C9"/>
    <w:rsid w:val="00584B6C"/>
    <w:rsid w:val="00675115"/>
    <w:rsid w:val="00692D05"/>
    <w:rsid w:val="006C422C"/>
    <w:rsid w:val="0070502F"/>
    <w:rsid w:val="00795589"/>
    <w:rsid w:val="008503C2"/>
    <w:rsid w:val="00993B64"/>
    <w:rsid w:val="00C2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FF929"/>
  <w15:docId w15:val="{7FE3CC4E-FB3C-4DDC-AAE3-6BF969F5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</w:rPr>
  </w:style>
  <w:style w:type="paragraph" w:styleId="Nagwek1">
    <w:name w:val="heading 1"/>
    <w:next w:val="Normalny"/>
    <w:uiPriority w:val="9"/>
    <w:qFormat/>
    <w:pPr>
      <w:keepNext/>
      <w:keepLines/>
      <w:spacing w:before="480"/>
      <w:outlineLvl w:val="0"/>
    </w:pPr>
    <w:rPr>
      <w:rFonts w:ascii="Cambria" w:hAnsi="Cambria" w:cs="Arial Unicode MS"/>
      <w:b/>
      <w:bCs/>
      <w:color w:val="365F91"/>
      <w:sz w:val="28"/>
      <w:szCs w:val="28"/>
      <w:u w:color="365F91"/>
    </w:rPr>
  </w:style>
  <w:style w:type="paragraph" w:styleId="Nagwek2">
    <w:name w:val="heading 2"/>
    <w:next w:val="Normalny"/>
    <w:uiPriority w:val="9"/>
    <w:unhideWhenUsed/>
    <w:qFormat/>
    <w:pPr>
      <w:keepNext/>
      <w:keepLines/>
      <w:spacing w:before="40"/>
      <w:outlineLvl w:val="1"/>
    </w:pPr>
    <w:rPr>
      <w:rFonts w:ascii="Cambria" w:hAnsi="Cambria" w:cs="Arial Unicode MS"/>
      <w:color w:val="365F91"/>
      <w:sz w:val="26"/>
      <w:szCs w:val="26"/>
      <w:u w:color="365F91"/>
    </w:rPr>
  </w:style>
  <w:style w:type="paragraph" w:styleId="Nagwek3">
    <w:name w:val="heading 3"/>
    <w:next w:val="Normalny"/>
    <w:uiPriority w:val="9"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0"/>
      <w:sz w:val="24"/>
      <w:szCs w:val="24"/>
      <w:u w:color="243F6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next w:val="Normalny"/>
    <w:pPr>
      <w:keepNext/>
      <w:spacing w:before="240" w:after="120"/>
    </w:pPr>
    <w:rPr>
      <w:rFonts w:ascii="Arial" w:hAnsi="Arial" w:cs="Arial Unicode MS"/>
      <w:color w:val="000000"/>
      <w:sz w:val="28"/>
      <w:szCs w:val="28"/>
      <w:u w:color="000000"/>
    </w:rPr>
  </w:style>
  <w:style w:type="character" w:styleId="Numerstrony">
    <w:name w:val="page number"/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2">
    <w:name w:val="Styl2"/>
    <w:pPr>
      <w:pBdr>
        <w:top w:val="single" w:sz="4" w:space="0" w:color="00000A"/>
        <w:bottom w:val="single" w:sz="4" w:space="0" w:color="00000A"/>
      </w:pBdr>
      <w:shd w:val="clear" w:color="auto" w:fill="F3F3F3"/>
      <w:spacing w:before="240"/>
      <w:ind w:left="284" w:hanging="284"/>
      <w:jc w:val="both"/>
      <w:outlineLvl w:val="0"/>
    </w:pPr>
    <w:rPr>
      <w:rFonts w:ascii="Verdana" w:hAnsi="Verdana" w:cs="Arial Unicode MS"/>
      <w:b/>
      <w:bCs/>
      <w:color w:val="000000"/>
      <w:u w:val="single" w:color="000000"/>
      <w:lang w:val="de-DE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odstawowywcity3">
    <w:name w:val="Body Text Indent 3"/>
    <w:pPr>
      <w:spacing w:line="360" w:lineRule="atLeast"/>
      <w:ind w:left="284"/>
      <w:jc w:val="both"/>
    </w:pPr>
    <w:rPr>
      <w:rFonts w:eastAsia="Times New Roman"/>
      <w:color w:val="000000"/>
      <w:sz w:val="16"/>
      <w:szCs w:val="16"/>
      <w:u w:color="000000"/>
    </w:rPr>
  </w:style>
  <w:style w:type="character" w:customStyle="1" w:styleId="Hyperlink0">
    <w:name w:val="Hyperlink.0"/>
    <w:rPr>
      <w:rFonts w:ascii="Verdana" w:hAnsi="Verdana"/>
      <w:outline w:val="0"/>
      <w:color w:val="000000"/>
      <w:sz w:val="20"/>
      <w:szCs w:val="20"/>
      <w:u w:val="single" w:color="000000"/>
    </w:r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numbering" w:customStyle="1" w:styleId="Zaimportowanystyl10">
    <w:name w:val="Zaimportowany styl 1.0"/>
    <w:pPr>
      <w:numPr>
        <w:numId w:val="3"/>
      </w:numPr>
    </w:pPr>
  </w:style>
  <w:style w:type="numbering" w:customStyle="1" w:styleId="Zaimportowanystyl2">
    <w:name w:val="Zaimportowany styl 2"/>
    <w:pPr>
      <w:numPr>
        <w:numId w:val="5"/>
      </w:numPr>
    </w:pPr>
  </w:style>
  <w:style w:type="numbering" w:customStyle="1" w:styleId="Zaimportowanystyl3">
    <w:name w:val="Zaimportowany styl 3"/>
    <w:pPr>
      <w:numPr>
        <w:numId w:val="12"/>
      </w:numPr>
    </w:pPr>
  </w:style>
  <w:style w:type="paragraph" w:customStyle="1" w:styleId="awciety">
    <w:name w:val="a) wciety"/>
    <w:pPr>
      <w:suppressAutoHyphens/>
      <w:spacing w:line="258" w:lineRule="atLeast"/>
      <w:ind w:left="567" w:hanging="238"/>
      <w:jc w:val="both"/>
    </w:pPr>
    <w:rPr>
      <w:rFonts w:cs="Arial Unicode MS"/>
      <w:color w:val="000000"/>
      <w:kern w:val="2"/>
      <w:sz w:val="19"/>
      <w:szCs w:val="19"/>
      <w:u w:color="000000"/>
    </w:rPr>
  </w:style>
  <w:style w:type="paragraph" w:styleId="Tekstkomentarza">
    <w:name w:val="annotation text"/>
    <w:rPr>
      <w:rFonts w:cs="Arial Unicode MS"/>
      <w:color w:val="000000"/>
      <w:u w:color="000000"/>
    </w:rPr>
  </w:style>
  <w:style w:type="paragraph" w:styleId="Akapitzlist">
    <w:name w:val="List Paragraph"/>
    <w:pPr>
      <w:ind w:left="720"/>
    </w:pPr>
    <w:rPr>
      <w:rFonts w:cs="Arial Unicode MS"/>
      <w:color w:val="000000"/>
      <w:u w:color="000000"/>
    </w:rPr>
  </w:style>
  <w:style w:type="numbering" w:customStyle="1" w:styleId="Zaimportowanystyl4">
    <w:name w:val="Zaimportowany styl 4"/>
    <w:pPr>
      <w:numPr>
        <w:numId w:val="17"/>
      </w:numPr>
    </w:pPr>
  </w:style>
  <w:style w:type="numbering" w:customStyle="1" w:styleId="Zaimportowanystyl5">
    <w:name w:val="Zaimportowany styl 5"/>
    <w:pPr>
      <w:numPr>
        <w:numId w:val="20"/>
      </w:numPr>
    </w:pPr>
  </w:style>
  <w:style w:type="numbering" w:customStyle="1" w:styleId="Zaimportowanystyl6">
    <w:name w:val="Zaimportowany styl 6"/>
    <w:pPr>
      <w:numPr>
        <w:numId w:val="23"/>
      </w:numPr>
    </w:pPr>
  </w:style>
  <w:style w:type="numbering" w:customStyle="1" w:styleId="Zaimportowanystyl7">
    <w:name w:val="Zaimportowany styl 7"/>
    <w:pPr>
      <w:numPr>
        <w:numId w:val="25"/>
      </w:numPr>
    </w:pPr>
  </w:style>
  <w:style w:type="numbering" w:customStyle="1" w:styleId="Zaimportowanystyl8">
    <w:name w:val="Zaimportowany styl 8"/>
    <w:pPr>
      <w:numPr>
        <w:numId w:val="30"/>
      </w:numPr>
    </w:pPr>
  </w:style>
  <w:style w:type="numbering" w:customStyle="1" w:styleId="Zaimportowanystyl30">
    <w:name w:val="Zaimportowany styl 3.0"/>
    <w:pPr>
      <w:numPr>
        <w:numId w:val="32"/>
      </w:numPr>
    </w:pPr>
  </w:style>
  <w:style w:type="numbering" w:customStyle="1" w:styleId="Zaimportowanystyl40">
    <w:name w:val="Zaimportowany styl 4.0"/>
    <w:pPr>
      <w:numPr>
        <w:numId w:val="34"/>
      </w:numPr>
    </w:pPr>
  </w:style>
  <w:style w:type="numbering" w:customStyle="1" w:styleId="Zaimportowanystyl100">
    <w:name w:val="Zaimportowany styl 10"/>
    <w:pPr>
      <w:numPr>
        <w:numId w:val="36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u w:color="000000"/>
    </w:rPr>
  </w:style>
  <w:style w:type="numbering" w:customStyle="1" w:styleId="Zaimportowanystyl11">
    <w:name w:val="Zaimportowany styl 11"/>
    <w:pPr>
      <w:numPr>
        <w:numId w:val="39"/>
      </w:numPr>
    </w:pPr>
  </w:style>
  <w:style w:type="numbering" w:customStyle="1" w:styleId="Zaimportowanystyl12">
    <w:name w:val="Zaimportowany styl 12"/>
    <w:pPr>
      <w:numPr>
        <w:numId w:val="41"/>
      </w:numPr>
    </w:pPr>
  </w:style>
  <w:style w:type="numbering" w:customStyle="1" w:styleId="Zaimportowanystyl13">
    <w:name w:val="Zaimportowany styl 13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_pub@namyslow.um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m_pub@namyslow.um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7201</Words>
  <Characters>43207</Characters>
  <Application>Microsoft Office Word</Application>
  <DocSecurity>0</DocSecurity>
  <Lines>360</Lines>
  <Paragraphs>100</Paragraphs>
  <ScaleCrop>false</ScaleCrop>
  <Company/>
  <LinksUpToDate>false</LinksUpToDate>
  <CharactersWithSpaces>50308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Mirosław Kuchciński</cp:lastModifiedBy>
  <cp:revision>5</cp:revision>
  <dcterms:created xsi:type="dcterms:W3CDTF">2026-03-20T08:00:00Z</dcterms:created>
  <dcterms:modified xsi:type="dcterms:W3CDTF">2026-03-20T09:13:00Z</dcterms:modified>
</cp:coreProperties>
</file>