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555B7" w14:textId="79771DD2" w:rsidR="002228F9" w:rsidRDefault="00D8574F" w:rsidP="0071074A">
      <w:pPr>
        <w:spacing w:line="360" w:lineRule="auto"/>
        <w:rPr>
          <w:rFonts w:ascii="Arial" w:hAnsi="Arial" w:cs="Arial"/>
          <w:b/>
          <w:sz w:val="21"/>
          <w:szCs w:val="21"/>
        </w:rPr>
      </w:pPr>
      <w:r w:rsidRPr="002619F9">
        <w:rPr>
          <w:i/>
          <w:noProof/>
          <w:sz w:val="18"/>
          <w:szCs w:val="18"/>
        </w:rPr>
        <w:drawing>
          <wp:anchor distT="0" distB="0" distL="114300" distR="114300" simplePos="0" relativeHeight="251661312" behindDoc="1" locked="0" layoutInCell="1" allowOverlap="1" wp14:anchorId="69C000BD" wp14:editId="4DF72043">
            <wp:simplePos x="0" y="0"/>
            <wp:positionH relativeFrom="margin">
              <wp:posOffset>-46383</wp:posOffset>
            </wp:positionH>
            <wp:positionV relativeFrom="topMargin">
              <wp:posOffset>906283</wp:posOffset>
            </wp:positionV>
            <wp:extent cx="2089785" cy="474980"/>
            <wp:effectExtent l="0" t="0" r="0" b="0"/>
            <wp:wrapSquare wrapText="bothSides"/>
            <wp:docPr id="2" name="Obraz 2" descr="Symbol poziomy oraz napis Malopolska" title="Logo Małopolski pozi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Symbol poziomy oraz napis Malopolska" title="Logo Małopolski poziom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9785" cy="474980"/>
                    </a:xfrm>
                    <a:prstGeom prst="rect">
                      <a:avLst/>
                    </a:prstGeom>
                    <a:noFill/>
                    <a:ln>
                      <a:noFill/>
                    </a:ln>
                  </pic:spPr>
                </pic:pic>
              </a:graphicData>
            </a:graphic>
            <wp14:sizeRelH relativeFrom="page">
              <wp14:pctWidth>0</wp14:pctWidth>
            </wp14:sizeRelH>
            <wp14:sizeRelV relativeFrom="page">
              <wp14:pctHeight>0</wp14:pctHeight>
            </wp14:sizeRelV>
          </wp:anchor>
        </w:drawing>
      </w:r>
      <w:r w:rsidR="001D7D4F" w:rsidRPr="00AE7182">
        <w:rPr>
          <w:rFonts w:ascii="Arial" w:hAnsi="Arial" w:cs="Arial"/>
          <w:b/>
          <w:bCs/>
          <w:noProof/>
          <w:kern w:val="32"/>
        </w:rPr>
        <w:drawing>
          <wp:anchor distT="0" distB="0" distL="114300" distR="114300" simplePos="0" relativeHeight="251659264" behindDoc="1" locked="0" layoutInCell="1" allowOverlap="1" wp14:anchorId="30B17C84" wp14:editId="3DACB4DE">
            <wp:simplePos x="0" y="0"/>
            <wp:positionH relativeFrom="rightMargin">
              <wp:posOffset>-371596</wp:posOffset>
            </wp:positionH>
            <wp:positionV relativeFrom="paragraph">
              <wp:posOffset>135</wp:posOffset>
            </wp:positionV>
            <wp:extent cx="565150" cy="2077085"/>
            <wp:effectExtent l="0" t="0" r="6350" b="0"/>
            <wp:wrapSquare wrapText="bothSides"/>
            <wp:docPr id="10" name="Obraz 10" descr="Symbol pionowy Malopolski" title="Logo Malopolski piono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150" cy="2077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E733BA" w14:textId="48374353" w:rsidR="004677C9" w:rsidRDefault="004677C9" w:rsidP="0071074A">
      <w:pPr>
        <w:spacing w:line="360" w:lineRule="auto"/>
        <w:rPr>
          <w:rFonts w:ascii="Arial" w:hAnsi="Arial" w:cs="Arial"/>
          <w:b/>
          <w:color w:val="FF0000"/>
          <w:sz w:val="21"/>
          <w:szCs w:val="21"/>
        </w:rPr>
      </w:pPr>
      <w:bookmarkStart w:id="0" w:name="_gjdgxs" w:colFirst="0" w:colLast="0"/>
      <w:bookmarkStart w:id="1" w:name="30j0zll" w:colFirst="0" w:colLast="0"/>
      <w:bookmarkEnd w:id="0"/>
      <w:bookmarkEnd w:id="1"/>
    </w:p>
    <w:p w14:paraId="1BCF6686" w14:textId="77A268A6" w:rsidR="004677C9" w:rsidRDefault="004677C9" w:rsidP="0071074A">
      <w:pPr>
        <w:spacing w:line="360" w:lineRule="auto"/>
        <w:rPr>
          <w:rFonts w:ascii="Arial" w:hAnsi="Arial" w:cs="Arial"/>
          <w:b/>
          <w:color w:val="FF0000"/>
          <w:sz w:val="21"/>
          <w:szCs w:val="21"/>
        </w:rPr>
      </w:pPr>
    </w:p>
    <w:p w14:paraId="3E9940F4" w14:textId="6D93C6D9" w:rsidR="00DA24BD" w:rsidRPr="00EE6257" w:rsidRDefault="00775387" w:rsidP="0071074A">
      <w:pPr>
        <w:spacing w:line="360" w:lineRule="auto"/>
        <w:rPr>
          <w:rFonts w:ascii="Arial" w:hAnsi="Arial" w:cs="Arial"/>
          <w:b/>
          <w:sz w:val="21"/>
          <w:szCs w:val="21"/>
        </w:rPr>
      </w:pPr>
      <w:r w:rsidRPr="00EE6257">
        <w:rPr>
          <w:rFonts w:ascii="Arial" w:hAnsi="Arial" w:cs="Arial"/>
          <w:b/>
          <w:sz w:val="21"/>
          <w:szCs w:val="21"/>
        </w:rPr>
        <w:t>WOJEWÓDZTWO MAŁOPOLSKIE</w:t>
      </w:r>
    </w:p>
    <w:p w14:paraId="185DA516" w14:textId="77777777" w:rsidR="00775387" w:rsidRPr="00EE6257" w:rsidRDefault="00775387" w:rsidP="0071074A">
      <w:pPr>
        <w:pStyle w:val="Tytu"/>
        <w:spacing w:line="360" w:lineRule="auto"/>
        <w:jc w:val="left"/>
        <w:rPr>
          <w:rFonts w:ascii="Arial" w:hAnsi="Arial" w:cs="Arial"/>
          <w:i w:val="0"/>
          <w:noProof/>
          <w:color w:val="000000"/>
          <w:kern w:val="22"/>
          <w:sz w:val="21"/>
          <w:szCs w:val="21"/>
        </w:rPr>
      </w:pPr>
      <w:r w:rsidRPr="00EE6257">
        <w:rPr>
          <w:rFonts w:ascii="Arial" w:hAnsi="Arial" w:cs="Arial"/>
          <w:i w:val="0"/>
          <w:noProof/>
          <w:color w:val="000000"/>
          <w:kern w:val="22"/>
          <w:sz w:val="21"/>
          <w:szCs w:val="21"/>
        </w:rPr>
        <w:t>z siedzibą</w:t>
      </w:r>
      <w:r w:rsidR="00992FFE" w:rsidRPr="00EE6257">
        <w:rPr>
          <w:rFonts w:ascii="Arial" w:hAnsi="Arial" w:cs="Arial"/>
          <w:i w:val="0"/>
          <w:noProof/>
          <w:color w:val="000000"/>
          <w:kern w:val="22"/>
          <w:sz w:val="21"/>
          <w:szCs w:val="21"/>
          <w:lang w:val="pl-PL"/>
        </w:rPr>
        <w:t xml:space="preserve"> w Krakowie, </w:t>
      </w:r>
      <w:r w:rsidRPr="00EE6257">
        <w:rPr>
          <w:rFonts w:ascii="Arial" w:hAnsi="Arial" w:cs="Arial"/>
          <w:i w:val="0"/>
          <w:noProof/>
          <w:color w:val="000000"/>
          <w:kern w:val="22"/>
          <w:sz w:val="21"/>
          <w:szCs w:val="21"/>
        </w:rPr>
        <w:t>ul</w:t>
      </w:r>
      <w:r w:rsidR="00C00DB1" w:rsidRPr="00EE6257">
        <w:rPr>
          <w:rFonts w:ascii="Arial" w:hAnsi="Arial" w:cs="Arial"/>
          <w:i w:val="0"/>
          <w:noProof/>
          <w:color w:val="000000"/>
          <w:kern w:val="22"/>
          <w:sz w:val="21"/>
          <w:szCs w:val="21"/>
          <w:lang w:val="pl-PL"/>
        </w:rPr>
        <w:t>.</w:t>
      </w:r>
      <w:r w:rsidRPr="00EE6257">
        <w:rPr>
          <w:rFonts w:ascii="Arial" w:hAnsi="Arial" w:cs="Arial"/>
          <w:i w:val="0"/>
          <w:noProof/>
          <w:color w:val="000000"/>
          <w:kern w:val="22"/>
          <w:sz w:val="21"/>
          <w:szCs w:val="21"/>
        </w:rPr>
        <w:t xml:space="preserve"> Basztowa 22, 31-156 Kraków</w:t>
      </w:r>
    </w:p>
    <w:p w14:paraId="5B930BAA" w14:textId="77777777" w:rsidR="00775387" w:rsidRPr="00EE6257" w:rsidRDefault="00775387" w:rsidP="0071074A">
      <w:pPr>
        <w:pStyle w:val="Nagwek1"/>
        <w:spacing w:before="0" w:after="0" w:line="360" w:lineRule="auto"/>
        <w:rPr>
          <w:noProof/>
        </w:rPr>
      </w:pPr>
      <w:bookmarkStart w:id="2" w:name="1fob9te" w:colFirst="0" w:colLast="0"/>
      <w:bookmarkStart w:id="3" w:name="_Toc221008064"/>
      <w:bookmarkEnd w:id="2"/>
      <w:r w:rsidRPr="00EE6257">
        <w:rPr>
          <w:noProof/>
        </w:rPr>
        <w:t>SPECYFIKACJA WARUNKÓW ZAMÓWIENIA</w:t>
      </w:r>
      <w:bookmarkEnd w:id="3"/>
    </w:p>
    <w:p w14:paraId="33336E52" w14:textId="77777777" w:rsidR="00A91DB0" w:rsidRPr="00EE6257" w:rsidRDefault="00A91DB0" w:rsidP="0071074A">
      <w:pPr>
        <w:keepNext/>
        <w:keepLines/>
        <w:pBdr>
          <w:top w:val="nil"/>
          <w:left w:val="nil"/>
          <w:bottom w:val="nil"/>
          <w:right w:val="nil"/>
          <w:between w:val="nil"/>
        </w:pBdr>
        <w:spacing w:line="360" w:lineRule="auto"/>
        <w:rPr>
          <w:rFonts w:ascii="Arial" w:hAnsi="Arial" w:cs="Arial"/>
          <w:b/>
          <w:noProof/>
          <w:color w:val="000000"/>
          <w:kern w:val="22"/>
          <w:sz w:val="21"/>
          <w:szCs w:val="21"/>
        </w:rPr>
      </w:pPr>
      <w:r w:rsidRPr="00EE6257">
        <w:rPr>
          <w:rFonts w:ascii="Arial" w:hAnsi="Arial" w:cs="Arial"/>
          <w:b/>
          <w:noProof/>
          <w:color w:val="000000"/>
          <w:kern w:val="22"/>
          <w:sz w:val="21"/>
          <w:szCs w:val="21"/>
        </w:rPr>
        <w:t>(zwana dalej „SWZ”)</w:t>
      </w:r>
    </w:p>
    <w:p w14:paraId="04BA469C" w14:textId="77777777" w:rsidR="002228F9" w:rsidRDefault="002228F9" w:rsidP="0071074A">
      <w:pPr>
        <w:pBdr>
          <w:top w:val="nil"/>
          <w:left w:val="nil"/>
          <w:bottom w:val="nil"/>
          <w:right w:val="nil"/>
          <w:between w:val="nil"/>
        </w:pBdr>
        <w:spacing w:line="360" w:lineRule="auto"/>
        <w:ind w:left="20"/>
        <w:rPr>
          <w:rFonts w:ascii="Arial" w:hAnsi="Arial" w:cs="Arial"/>
          <w:noProof/>
          <w:color w:val="000000"/>
          <w:kern w:val="22"/>
          <w:sz w:val="21"/>
          <w:szCs w:val="21"/>
        </w:rPr>
      </w:pPr>
    </w:p>
    <w:p w14:paraId="571C1967" w14:textId="5402A67F" w:rsidR="00775387" w:rsidRPr="00EE6257" w:rsidRDefault="00775387" w:rsidP="0071074A">
      <w:pPr>
        <w:pBdr>
          <w:top w:val="nil"/>
          <w:left w:val="nil"/>
          <w:bottom w:val="nil"/>
          <w:right w:val="nil"/>
          <w:between w:val="nil"/>
        </w:pBdr>
        <w:spacing w:line="360" w:lineRule="auto"/>
        <w:ind w:left="20"/>
        <w:rPr>
          <w:rFonts w:ascii="Arial" w:hAnsi="Arial" w:cs="Arial"/>
          <w:noProof/>
          <w:color w:val="000000"/>
          <w:kern w:val="22"/>
          <w:sz w:val="21"/>
          <w:szCs w:val="21"/>
        </w:rPr>
      </w:pPr>
      <w:r w:rsidRPr="00EE6257">
        <w:rPr>
          <w:rFonts w:ascii="Arial" w:hAnsi="Arial" w:cs="Arial"/>
          <w:noProof/>
          <w:color w:val="000000"/>
          <w:kern w:val="22"/>
          <w:sz w:val="21"/>
          <w:szCs w:val="21"/>
        </w:rPr>
        <w:t>w postępowaniu o udzielenie zamówienia publicznego pn.:</w:t>
      </w:r>
    </w:p>
    <w:p w14:paraId="68C77731" w14:textId="77777777" w:rsidR="002228F9" w:rsidRDefault="002228F9" w:rsidP="0071074A">
      <w:pPr>
        <w:pBdr>
          <w:top w:val="nil"/>
          <w:left w:val="nil"/>
          <w:bottom w:val="nil"/>
          <w:right w:val="nil"/>
          <w:between w:val="nil"/>
        </w:pBdr>
        <w:spacing w:line="360" w:lineRule="auto"/>
        <w:ind w:left="20"/>
        <w:rPr>
          <w:rFonts w:ascii="Arial" w:hAnsi="Arial" w:cs="Arial"/>
          <w:b/>
          <w:noProof/>
          <w:color w:val="000000"/>
          <w:kern w:val="22"/>
          <w:sz w:val="21"/>
          <w:szCs w:val="21"/>
        </w:rPr>
      </w:pPr>
    </w:p>
    <w:p w14:paraId="39AB0A71" w14:textId="4DCE5230" w:rsidR="002228F9" w:rsidRPr="004E70C5" w:rsidRDefault="004E70C5" w:rsidP="0071074A">
      <w:pPr>
        <w:pBdr>
          <w:top w:val="nil"/>
          <w:left w:val="nil"/>
          <w:bottom w:val="nil"/>
          <w:right w:val="nil"/>
          <w:between w:val="nil"/>
        </w:pBdr>
        <w:spacing w:line="360" w:lineRule="auto"/>
        <w:ind w:left="20"/>
        <w:rPr>
          <w:rFonts w:ascii="Arial" w:hAnsi="Arial" w:cs="Arial"/>
          <w:b/>
          <w:noProof/>
          <w:color w:val="000000"/>
          <w:kern w:val="22"/>
          <w:sz w:val="21"/>
          <w:szCs w:val="21"/>
        </w:rPr>
      </w:pPr>
      <w:r w:rsidRPr="004E70C5">
        <w:rPr>
          <w:rFonts w:ascii="Arial" w:hAnsi="Arial" w:cs="Arial"/>
          <w:b/>
          <w:noProof/>
          <w:color w:val="000000"/>
          <w:kern w:val="22"/>
          <w:sz w:val="21"/>
          <w:szCs w:val="21"/>
        </w:rPr>
        <w:t>Przeprowadzenie zewnętrznych kompleksowych testów penetracyjnych i testów bezpieczeństwa platformy Małopolskiego Syst</w:t>
      </w:r>
      <w:r w:rsidR="00CA3C1B">
        <w:rPr>
          <w:rFonts w:ascii="Arial" w:hAnsi="Arial" w:cs="Arial"/>
          <w:b/>
          <w:noProof/>
          <w:color w:val="000000"/>
          <w:kern w:val="22"/>
          <w:sz w:val="21"/>
          <w:szCs w:val="21"/>
        </w:rPr>
        <w:t>emu Informacji Medycznej (MSIM)</w:t>
      </w:r>
    </w:p>
    <w:p w14:paraId="2350B5DD" w14:textId="77777777" w:rsidR="00653D02" w:rsidRDefault="00653D02" w:rsidP="0071074A">
      <w:pPr>
        <w:pBdr>
          <w:top w:val="nil"/>
          <w:left w:val="nil"/>
          <w:bottom w:val="nil"/>
          <w:right w:val="nil"/>
          <w:between w:val="nil"/>
        </w:pBdr>
        <w:spacing w:line="360" w:lineRule="auto"/>
        <w:ind w:left="20"/>
        <w:rPr>
          <w:rFonts w:ascii="Arial" w:hAnsi="Arial" w:cs="Arial"/>
          <w:noProof/>
          <w:color w:val="000000"/>
          <w:kern w:val="22"/>
          <w:sz w:val="21"/>
          <w:szCs w:val="21"/>
        </w:rPr>
      </w:pPr>
    </w:p>
    <w:p w14:paraId="1F8D934A" w14:textId="3C765968" w:rsidR="00775387" w:rsidRPr="00EE6257" w:rsidRDefault="00775387" w:rsidP="0071074A">
      <w:pPr>
        <w:pBdr>
          <w:top w:val="nil"/>
          <w:left w:val="nil"/>
          <w:bottom w:val="nil"/>
          <w:right w:val="nil"/>
          <w:between w:val="nil"/>
        </w:pBdr>
        <w:spacing w:line="360" w:lineRule="auto"/>
        <w:ind w:left="20"/>
        <w:rPr>
          <w:rFonts w:ascii="Arial" w:hAnsi="Arial" w:cs="Arial"/>
          <w:noProof/>
          <w:color w:val="000000"/>
          <w:kern w:val="22"/>
          <w:sz w:val="21"/>
          <w:szCs w:val="21"/>
        </w:rPr>
      </w:pPr>
      <w:r w:rsidRPr="00EE6257">
        <w:rPr>
          <w:rFonts w:ascii="Arial" w:hAnsi="Arial" w:cs="Arial"/>
          <w:noProof/>
          <w:color w:val="000000"/>
          <w:kern w:val="22"/>
          <w:sz w:val="21"/>
          <w:szCs w:val="21"/>
        </w:rPr>
        <w:t xml:space="preserve">o wartości zamówienia </w:t>
      </w:r>
      <w:r w:rsidR="006E1997">
        <w:rPr>
          <w:rFonts w:ascii="Arial" w:hAnsi="Arial" w:cs="Arial"/>
          <w:noProof/>
          <w:color w:val="000000"/>
          <w:kern w:val="22"/>
          <w:sz w:val="21"/>
          <w:szCs w:val="21"/>
        </w:rPr>
        <w:t xml:space="preserve">nie </w:t>
      </w:r>
      <w:r w:rsidRPr="00EE6257">
        <w:rPr>
          <w:rFonts w:ascii="Arial" w:hAnsi="Arial" w:cs="Arial"/>
          <w:noProof/>
          <w:color w:val="000000"/>
          <w:kern w:val="22"/>
          <w:sz w:val="21"/>
          <w:szCs w:val="21"/>
        </w:rPr>
        <w:t xml:space="preserve">przekraczającej </w:t>
      </w:r>
      <w:r w:rsidR="00A91DB0" w:rsidRPr="00EE6257">
        <w:rPr>
          <w:rFonts w:ascii="Arial" w:hAnsi="Arial" w:cs="Arial"/>
          <w:noProof/>
          <w:color w:val="000000"/>
          <w:kern w:val="22"/>
          <w:sz w:val="21"/>
          <w:szCs w:val="21"/>
        </w:rPr>
        <w:t>prog</w:t>
      </w:r>
      <w:r w:rsidR="006E1997">
        <w:rPr>
          <w:rFonts w:ascii="Arial" w:hAnsi="Arial" w:cs="Arial"/>
          <w:noProof/>
          <w:color w:val="000000"/>
          <w:kern w:val="22"/>
          <w:sz w:val="21"/>
          <w:szCs w:val="21"/>
        </w:rPr>
        <w:t>ów unijnych</w:t>
      </w:r>
      <w:r w:rsidR="00A91DB0" w:rsidRPr="00EE6257">
        <w:rPr>
          <w:rFonts w:ascii="Arial" w:hAnsi="Arial" w:cs="Arial"/>
          <w:noProof/>
          <w:color w:val="000000"/>
          <w:kern w:val="22"/>
          <w:sz w:val="21"/>
          <w:szCs w:val="21"/>
        </w:rPr>
        <w:t xml:space="preserve"> o jakich stanowi </w:t>
      </w:r>
      <w:r w:rsidRPr="00EE6257">
        <w:rPr>
          <w:rFonts w:ascii="Arial" w:hAnsi="Arial" w:cs="Arial"/>
          <w:noProof/>
          <w:color w:val="000000"/>
          <w:kern w:val="22"/>
          <w:sz w:val="21"/>
          <w:szCs w:val="21"/>
        </w:rPr>
        <w:t xml:space="preserve"> art. </w:t>
      </w:r>
      <w:r w:rsidR="00A91DB0" w:rsidRPr="00EE6257">
        <w:rPr>
          <w:rFonts w:ascii="Arial" w:hAnsi="Arial" w:cs="Arial"/>
          <w:noProof/>
          <w:color w:val="000000"/>
          <w:kern w:val="22"/>
          <w:sz w:val="21"/>
          <w:szCs w:val="21"/>
        </w:rPr>
        <w:t xml:space="preserve">3 </w:t>
      </w:r>
      <w:r w:rsidRPr="00EE6257">
        <w:rPr>
          <w:rFonts w:ascii="Arial" w:hAnsi="Arial" w:cs="Arial"/>
          <w:noProof/>
          <w:color w:val="000000"/>
          <w:kern w:val="22"/>
          <w:sz w:val="21"/>
          <w:szCs w:val="21"/>
        </w:rPr>
        <w:t xml:space="preserve">ustawy z dnia </w:t>
      </w:r>
      <w:r w:rsidR="00A91DB0" w:rsidRPr="00EE6257">
        <w:rPr>
          <w:rFonts w:ascii="Arial" w:hAnsi="Arial" w:cs="Arial"/>
          <w:noProof/>
          <w:color w:val="000000"/>
          <w:kern w:val="22"/>
          <w:sz w:val="21"/>
          <w:szCs w:val="21"/>
        </w:rPr>
        <w:t>11 września  2019</w:t>
      </w:r>
      <w:r w:rsidRPr="00EE6257">
        <w:rPr>
          <w:rFonts w:ascii="Arial" w:hAnsi="Arial" w:cs="Arial"/>
          <w:noProof/>
          <w:color w:val="000000"/>
          <w:kern w:val="22"/>
          <w:sz w:val="21"/>
          <w:szCs w:val="21"/>
        </w:rPr>
        <w:t xml:space="preserve"> r. Prawo zamówień publicznych (t</w:t>
      </w:r>
      <w:r w:rsidR="00CA3C1B">
        <w:rPr>
          <w:rFonts w:ascii="Arial" w:hAnsi="Arial" w:cs="Arial"/>
          <w:noProof/>
          <w:color w:val="000000"/>
          <w:kern w:val="22"/>
          <w:sz w:val="21"/>
          <w:szCs w:val="21"/>
        </w:rPr>
        <w:t xml:space="preserve">. </w:t>
      </w:r>
      <w:r w:rsidRPr="00EE6257">
        <w:rPr>
          <w:rFonts w:ascii="Arial" w:hAnsi="Arial" w:cs="Arial"/>
          <w:noProof/>
          <w:color w:val="000000"/>
          <w:kern w:val="22"/>
          <w:sz w:val="21"/>
          <w:szCs w:val="21"/>
        </w:rPr>
        <w:t>j</w:t>
      </w:r>
      <w:r w:rsidR="00CA3C1B">
        <w:rPr>
          <w:rFonts w:ascii="Arial" w:hAnsi="Arial" w:cs="Arial"/>
          <w:noProof/>
          <w:color w:val="000000"/>
          <w:kern w:val="22"/>
          <w:sz w:val="21"/>
          <w:szCs w:val="21"/>
        </w:rPr>
        <w:t xml:space="preserve">. </w:t>
      </w:r>
      <w:r w:rsidRPr="00EE6257">
        <w:rPr>
          <w:rFonts w:ascii="Arial" w:hAnsi="Arial" w:cs="Arial"/>
          <w:noProof/>
          <w:color w:val="000000"/>
          <w:kern w:val="22"/>
          <w:sz w:val="21"/>
          <w:szCs w:val="21"/>
        </w:rPr>
        <w:t>Dz. U. z 20</w:t>
      </w:r>
      <w:r w:rsidR="00A91DB0" w:rsidRPr="00EE6257">
        <w:rPr>
          <w:rFonts w:ascii="Arial" w:hAnsi="Arial" w:cs="Arial"/>
          <w:noProof/>
          <w:color w:val="000000"/>
          <w:kern w:val="22"/>
          <w:sz w:val="21"/>
          <w:szCs w:val="21"/>
        </w:rPr>
        <w:t>2</w:t>
      </w:r>
      <w:r w:rsidR="002228F9">
        <w:rPr>
          <w:rFonts w:ascii="Arial" w:hAnsi="Arial" w:cs="Arial"/>
          <w:noProof/>
          <w:color w:val="000000"/>
          <w:kern w:val="22"/>
          <w:sz w:val="21"/>
          <w:szCs w:val="21"/>
        </w:rPr>
        <w:t>4</w:t>
      </w:r>
      <w:r w:rsidRPr="00EE6257">
        <w:rPr>
          <w:rFonts w:ascii="Arial" w:hAnsi="Arial" w:cs="Arial"/>
          <w:noProof/>
          <w:color w:val="000000"/>
          <w:kern w:val="22"/>
          <w:sz w:val="21"/>
          <w:szCs w:val="21"/>
        </w:rPr>
        <w:t xml:space="preserve"> r. poz. </w:t>
      </w:r>
      <w:r w:rsidR="003352F6" w:rsidRPr="00EE6257">
        <w:rPr>
          <w:rFonts w:ascii="Arial" w:hAnsi="Arial" w:cs="Arial"/>
          <w:noProof/>
          <w:color w:val="000000"/>
          <w:kern w:val="22"/>
          <w:sz w:val="21"/>
          <w:szCs w:val="21"/>
        </w:rPr>
        <w:t>1</w:t>
      </w:r>
      <w:r w:rsidR="002228F9">
        <w:rPr>
          <w:rFonts w:ascii="Arial" w:hAnsi="Arial" w:cs="Arial"/>
          <w:noProof/>
          <w:color w:val="000000"/>
          <w:kern w:val="22"/>
          <w:sz w:val="21"/>
          <w:szCs w:val="21"/>
        </w:rPr>
        <w:t>320</w:t>
      </w:r>
      <w:r w:rsidR="00A96B4D">
        <w:rPr>
          <w:rFonts w:ascii="Arial" w:hAnsi="Arial" w:cs="Arial"/>
          <w:noProof/>
          <w:color w:val="000000"/>
          <w:kern w:val="22"/>
          <w:sz w:val="21"/>
          <w:szCs w:val="21"/>
        </w:rPr>
        <w:t xml:space="preserve"> ze zm.</w:t>
      </w:r>
      <w:r w:rsidRPr="00EE6257">
        <w:rPr>
          <w:rFonts w:ascii="Arial" w:hAnsi="Arial" w:cs="Arial"/>
          <w:noProof/>
          <w:color w:val="000000"/>
          <w:kern w:val="22"/>
          <w:sz w:val="21"/>
          <w:szCs w:val="21"/>
        </w:rPr>
        <w:t>)</w:t>
      </w:r>
    </w:p>
    <w:p w14:paraId="389824E1"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039330C9"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1B375234"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6190206E"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32685D91"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1A98F5C5"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572DD12B"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04CACA0F"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57A59C9D"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58DE27C4"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23D2E07A"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7F416B89"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7BA3B1C1" w14:textId="77777777" w:rsidR="00E52853" w:rsidRDefault="00E52853" w:rsidP="0071074A">
      <w:pPr>
        <w:pBdr>
          <w:top w:val="nil"/>
          <w:left w:val="nil"/>
          <w:bottom w:val="nil"/>
          <w:right w:val="nil"/>
          <w:between w:val="nil"/>
        </w:pBdr>
        <w:spacing w:line="360" w:lineRule="auto"/>
        <w:jc w:val="center"/>
        <w:rPr>
          <w:rFonts w:ascii="Arial" w:hAnsi="Arial" w:cs="Arial"/>
          <w:b/>
          <w:noProof/>
          <w:color w:val="000000"/>
          <w:kern w:val="22"/>
          <w:sz w:val="21"/>
          <w:szCs w:val="21"/>
        </w:rPr>
      </w:pPr>
    </w:p>
    <w:p w14:paraId="0CD5A68A" w14:textId="5FF5867F" w:rsidR="006F588E" w:rsidRDefault="00775387" w:rsidP="0071074A">
      <w:pPr>
        <w:pBdr>
          <w:top w:val="nil"/>
          <w:left w:val="nil"/>
          <w:bottom w:val="nil"/>
          <w:right w:val="nil"/>
          <w:between w:val="nil"/>
        </w:pBdr>
        <w:spacing w:line="360" w:lineRule="auto"/>
        <w:jc w:val="center"/>
        <w:rPr>
          <w:rFonts w:ascii="Arial" w:hAnsi="Arial" w:cs="Arial"/>
          <w:b/>
          <w:noProof/>
          <w:color w:val="000000"/>
          <w:kern w:val="22"/>
          <w:sz w:val="21"/>
          <w:szCs w:val="21"/>
        </w:rPr>
      </w:pPr>
      <w:r w:rsidRPr="00EE6257">
        <w:rPr>
          <w:rFonts w:ascii="Arial" w:hAnsi="Arial" w:cs="Arial"/>
          <w:b/>
          <w:noProof/>
          <w:color w:val="000000"/>
          <w:kern w:val="22"/>
          <w:sz w:val="21"/>
          <w:szCs w:val="21"/>
        </w:rPr>
        <w:t xml:space="preserve">Znak sprawy: </w:t>
      </w:r>
      <w:r w:rsidR="000F5A15" w:rsidRPr="00EE6257">
        <w:rPr>
          <w:rFonts w:ascii="Arial" w:hAnsi="Arial" w:cs="Arial"/>
          <w:b/>
          <w:noProof/>
          <w:color w:val="000000"/>
          <w:kern w:val="22"/>
          <w:sz w:val="21"/>
          <w:szCs w:val="21"/>
        </w:rPr>
        <w:t>IS-I.272.</w:t>
      </w:r>
      <w:r w:rsidR="004E70C5">
        <w:rPr>
          <w:rFonts w:ascii="Arial" w:hAnsi="Arial" w:cs="Arial"/>
          <w:b/>
          <w:noProof/>
          <w:color w:val="000000"/>
          <w:kern w:val="22"/>
          <w:sz w:val="21"/>
          <w:szCs w:val="21"/>
        </w:rPr>
        <w:t>15</w:t>
      </w:r>
      <w:r w:rsidR="000F5A15" w:rsidRPr="00EE6257">
        <w:rPr>
          <w:rFonts w:ascii="Arial" w:hAnsi="Arial" w:cs="Arial"/>
          <w:b/>
          <w:noProof/>
          <w:color w:val="000000"/>
          <w:kern w:val="22"/>
          <w:sz w:val="21"/>
          <w:szCs w:val="21"/>
        </w:rPr>
        <w:t>.202</w:t>
      </w:r>
      <w:r w:rsidR="002228F9">
        <w:rPr>
          <w:rFonts w:ascii="Arial" w:hAnsi="Arial" w:cs="Arial"/>
          <w:b/>
          <w:noProof/>
          <w:color w:val="000000"/>
          <w:kern w:val="22"/>
          <w:sz w:val="21"/>
          <w:szCs w:val="21"/>
        </w:rPr>
        <w:t>5</w:t>
      </w:r>
      <w:r w:rsidR="006F588E">
        <w:rPr>
          <w:rFonts w:ascii="Arial" w:hAnsi="Arial" w:cs="Arial"/>
          <w:b/>
          <w:noProof/>
          <w:color w:val="000000"/>
          <w:kern w:val="22"/>
          <w:sz w:val="21"/>
          <w:szCs w:val="21"/>
        </w:rPr>
        <w:t xml:space="preserve"> </w:t>
      </w:r>
    </w:p>
    <w:p w14:paraId="465BE326" w14:textId="0ACED4C8" w:rsidR="006F588E" w:rsidRDefault="004E70C5" w:rsidP="0071074A">
      <w:pPr>
        <w:pBdr>
          <w:top w:val="nil"/>
          <w:left w:val="nil"/>
          <w:bottom w:val="nil"/>
          <w:right w:val="nil"/>
          <w:between w:val="nil"/>
        </w:pBdr>
        <w:spacing w:line="360" w:lineRule="auto"/>
        <w:jc w:val="center"/>
        <w:rPr>
          <w:rFonts w:ascii="Arial" w:hAnsi="Arial" w:cs="Arial"/>
          <w:b/>
          <w:noProof/>
          <w:color w:val="000000"/>
          <w:kern w:val="22"/>
          <w:sz w:val="21"/>
          <w:szCs w:val="21"/>
        </w:rPr>
      </w:pPr>
      <w:r>
        <w:rPr>
          <w:rFonts w:ascii="Arial" w:hAnsi="Arial" w:cs="Arial"/>
          <w:b/>
          <w:noProof/>
          <w:color w:val="000000"/>
          <w:kern w:val="22"/>
          <w:sz w:val="21"/>
          <w:szCs w:val="21"/>
        </w:rPr>
        <w:t>Kraków,</w:t>
      </w:r>
      <w:r w:rsidR="006F588E">
        <w:rPr>
          <w:rFonts w:ascii="Arial" w:hAnsi="Arial" w:cs="Arial"/>
          <w:b/>
          <w:noProof/>
          <w:color w:val="000000"/>
          <w:kern w:val="22"/>
          <w:sz w:val="21"/>
          <w:szCs w:val="21"/>
        </w:rPr>
        <w:t xml:space="preserve"> </w:t>
      </w:r>
      <w:r w:rsidR="00774817">
        <w:rPr>
          <w:rFonts w:ascii="Arial" w:hAnsi="Arial" w:cs="Arial"/>
          <w:b/>
          <w:noProof/>
          <w:color w:val="000000"/>
          <w:kern w:val="22"/>
          <w:sz w:val="21"/>
          <w:szCs w:val="21"/>
        </w:rPr>
        <w:t>20 marca</w:t>
      </w:r>
      <w:r>
        <w:rPr>
          <w:rFonts w:ascii="Arial" w:hAnsi="Arial" w:cs="Arial"/>
          <w:b/>
          <w:noProof/>
          <w:color w:val="000000"/>
          <w:kern w:val="22"/>
          <w:sz w:val="21"/>
          <w:szCs w:val="21"/>
        </w:rPr>
        <w:t xml:space="preserve"> 2026</w:t>
      </w:r>
      <w:r w:rsidR="006F588E">
        <w:rPr>
          <w:rFonts w:ascii="Arial" w:hAnsi="Arial" w:cs="Arial"/>
          <w:b/>
          <w:noProof/>
          <w:color w:val="000000"/>
          <w:kern w:val="22"/>
          <w:sz w:val="21"/>
          <w:szCs w:val="21"/>
        </w:rPr>
        <w:t xml:space="preserve"> </w:t>
      </w:r>
      <w:r w:rsidR="006F588E" w:rsidRPr="007E2ABD">
        <w:rPr>
          <w:rFonts w:ascii="Arial" w:hAnsi="Arial" w:cs="Arial"/>
          <w:b/>
          <w:noProof/>
          <w:color w:val="000000"/>
          <w:kern w:val="22"/>
          <w:sz w:val="21"/>
          <w:szCs w:val="21"/>
        </w:rPr>
        <w:t>r.</w:t>
      </w:r>
    </w:p>
    <w:p w14:paraId="0D475544" w14:textId="77777777" w:rsidR="006F588E" w:rsidRPr="00EE6257" w:rsidRDefault="006F588E" w:rsidP="0071074A">
      <w:pPr>
        <w:pBdr>
          <w:top w:val="nil"/>
          <w:left w:val="nil"/>
          <w:bottom w:val="nil"/>
          <w:right w:val="nil"/>
          <w:between w:val="nil"/>
        </w:pBdr>
        <w:spacing w:line="360" w:lineRule="auto"/>
        <w:ind w:left="2659"/>
        <w:rPr>
          <w:rFonts w:ascii="Arial" w:hAnsi="Arial" w:cs="Arial"/>
          <w:b/>
          <w:noProof/>
          <w:color w:val="000000"/>
          <w:kern w:val="22"/>
          <w:sz w:val="21"/>
          <w:szCs w:val="21"/>
        </w:rPr>
      </w:pPr>
    </w:p>
    <w:p w14:paraId="4267EB8C" w14:textId="3C81DBCE" w:rsidR="002228F9" w:rsidRDefault="002228F9" w:rsidP="0071074A">
      <w:pPr>
        <w:pStyle w:val="Stopka"/>
        <w:spacing w:line="360" w:lineRule="auto"/>
        <w:jc w:val="center"/>
      </w:pPr>
    </w:p>
    <w:p w14:paraId="5CDA4653" w14:textId="766612BF" w:rsidR="002C1F76" w:rsidRDefault="002C1F76" w:rsidP="0071074A">
      <w:pPr>
        <w:pStyle w:val="Stopka"/>
        <w:spacing w:line="360" w:lineRule="auto"/>
        <w:jc w:val="center"/>
      </w:pPr>
    </w:p>
    <w:p w14:paraId="66A5163E" w14:textId="7839ED7A" w:rsidR="002228F9" w:rsidRDefault="002228F9" w:rsidP="0071074A">
      <w:pPr>
        <w:pBdr>
          <w:top w:val="nil"/>
          <w:left w:val="nil"/>
          <w:bottom w:val="nil"/>
          <w:right w:val="nil"/>
          <w:between w:val="nil"/>
        </w:pBdr>
        <w:spacing w:line="360" w:lineRule="auto"/>
        <w:rPr>
          <w:rFonts w:ascii="Arial" w:hAnsi="Arial" w:cs="Arial"/>
          <w:b/>
          <w:noProof/>
          <w:color w:val="000000"/>
          <w:kern w:val="22"/>
          <w:sz w:val="21"/>
          <w:szCs w:val="21"/>
        </w:rPr>
      </w:pPr>
    </w:p>
    <w:p w14:paraId="61584CFE" w14:textId="37262288" w:rsidR="004E70C5" w:rsidRDefault="004E70C5" w:rsidP="0071074A">
      <w:pPr>
        <w:pBdr>
          <w:top w:val="nil"/>
          <w:left w:val="nil"/>
          <w:bottom w:val="nil"/>
          <w:right w:val="nil"/>
          <w:between w:val="nil"/>
        </w:pBdr>
        <w:spacing w:line="360" w:lineRule="auto"/>
        <w:rPr>
          <w:rFonts w:ascii="Arial" w:hAnsi="Arial" w:cs="Arial"/>
          <w:b/>
          <w:noProof/>
          <w:color w:val="000000"/>
          <w:kern w:val="22"/>
          <w:sz w:val="21"/>
          <w:szCs w:val="21"/>
        </w:rPr>
      </w:pPr>
    </w:p>
    <w:p w14:paraId="4D077E77" w14:textId="77777777" w:rsidR="00A43591" w:rsidRDefault="00A43591" w:rsidP="0071074A">
      <w:pPr>
        <w:pBdr>
          <w:top w:val="nil"/>
          <w:left w:val="nil"/>
          <w:bottom w:val="nil"/>
          <w:right w:val="nil"/>
          <w:between w:val="nil"/>
        </w:pBdr>
        <w:spacing w:line="360" w:lineRule="auto"/>
        <w:rPr>
          <w:rFonts w:ascii="Arial" w:hAnsi="Arial" w:cs="Arial"/>
          <w:b/>
          <w:noProof/>
          <w:color w:val="000000"/>
          <w:kern w:val="22"/>
          <w:sz w:val="21"/>
          <w:szCs w:val="21"/>
        </w:rPr>
      </w:pPr>
    </w:p>
    <w:p w14:paraId="6A407D7F" w14:textId="251C30A5" w:rsidR="004E70C5" w:rsidRDefault="004E70C5" w:rsidP="0071074A">
      <w:pPr>
        <w:pBdr>
          <w:top w:val="nil"/>
          <w:left w:val="nil"/>
          <w:bottom w:val="nil"/>
          <w:right w:val="nil"/>
          <w:between w:val="nil"/>
        </w:pBdr>
        <w:spacing w:line="360" w:lineRule="auto"/>
        <w:rPr>
          <w:rFonts w:ascii="Arial" w:hAnsi="Arial" w:cs="Arial"/>
          <w:b/>
          <w:noProof/>
          <w:color w:val="000000"/>
          <w:kern w:val="22"/>
          <w:sz w:val="21"/>
          <w:szCs w:val="21"/>
        </w:rPr>
      </w:pPr>
    </w:p>
    <w:p w14:paraId="4583001C" w14:textId="5B6BED08" w:rsidR="004E70C5" w:rsidRDefault="004E70C5" w:rsidP="0071074A">
      <w:pPr>
        <w:pBdr>
          <w:top w:val="nil"/>
          <w:left w:val="nil"/>
          <w:bottom w:val="nil"/>
          <w:right w:val="nil"/>
          <w:between w:val="nil"/>
        </w:pBdr>
        <w:spacing w:line="360" w:lineRule="auto"/>
        <w:rPr>
          <w:rFonts w:ascii="Arial" w:hAnsi="Arial" w:cs="Arial"/>
          <w:b/>
          <w:noProof/>
          <w:color w:val="000000"/>
          <w:kern w:val="22"/>
          <w:sz w:val="21"/>
          <w:szCs w:val="21"/>
        </w:rPr>
      </w:pPr>
    </w:p>
    <w:p w14:paraId="5671399A" w14:textId="77777777" w:rsidR="004E70C5" w:rsidRDefault="004E70C5" w:rsidP="0071074A">
      <w:pPr>
        <w:pBdr>
          <w:top w:val="nil"/>
          <w:left w:val="nil"/>
          <w:bottom w:val="nil"/>
          <w:right w:val="nil"/>
          <w:between w:val="nil"/>
        </w:pBdr>
        <w:spacing w:line="360" w:lineRule="auto"/>
        <w:rPr>
          <w:rFonts w:ascii="Arial" w:hAnsi="Arial" w:cs="Arial"/>
          <w:b/>
          <w:noProof/>
          <w:color w:val="000000"/>
          <w:kern w:val="22"/>
          <w:sz w:val="21"/>
          <w:szCs w:val="21"/>
        </w:rPr>
      </w:pPr>
    </w:p>
    <w:p w14:paraId="00D2E1FA" w14:textId="342C1CFE" w:rsidR="002228F9" w:rsidRDefault="002228F9" w:rsidP="0071074A">
      <w:pPr>
        <w:pBdr>
          <w:top w:val="nil"/>
          <w:left w:val="nil"/>
          <w:bottom w:val="nil"/>
          <w:right w:val="nil"/>
          <w:between w:val="nil"/>
        </w:pBdr>
        <w:spacing w:line="360" w:lineRule="auto"/>
        <w:rPr>
          <w:rFonts w:ascii="Arial" w:hAnsi="Arial" w:cs="Arial"/>
          <w:b/>
          <w:noProof/>
          <w:color w:val="000000"/>
          <w:kern w:val="22"/>
          <w:sz w:val="21"/>
          <w:szCs w:val="21"/>
        </w:rPr>
      </w:pPr>
    </w:p>
    <w:sdt>
      <w:sdtPr>
        <w:rPr>
          <w:rFonts w:ascii="Arial" w:eastAsia="Times New Roman" w:hAnsi="Arial" w:cs="Arial"/>
          <w:color w:val="auto"/>
          <w:sz w:val="21"/>
          <w:szCs w:val="21"/>
          <w:highlight w:val="yellow"/>
        </w:rPr>
        <w:id w:val="227969789"/>
        <w:docPartObj>
          <w:docPartGallery w:val="Table of Contents"/>
          <w:docPartUnique/>
        </w:docPartObj>
      </w:sdtPr>
      <w:sdtEndPr>
        <w:rPr>
          <w:bCs/>
          <w:sz w:val="18"/>
          <w:szCs w:val="18"/>
          <w:highlight w:val="none"/>
        </w:rPr>
      </w:sdtEndPr>
      <w:sdtContent>
        <w:p w14:paraId="7405EEDB" w14:textId="77777777" w:rsidR="004F4AE6" w:rsidRPr="00884824" w:rsidRDefault="004F4AE6" w:rsidP="0071074A">
          <w:pPr>
            <w:pStyle w:val="Nagwekspisutreci"/>
            <w:spacing w:before="0" w:line="360" w:lineRule="auto"/>
            <w:rPr>
              <w:rFonts w:ascii="Arial" w:hAnsi="Arial" w:cs="Arial"/>
              <w:b/>
              <w:color w:val="auto"/>
              <w:sz w:val="21"/>
              <w:szCs w:val="21"/>
            </w:rPr>
          </w:pPr>
          <w:r w:rsidRPr="00884824">
            <w:rPr>
              <w:rFonts w:ascii="Arial" w:hAnsi="Arial" w:cs="Arial"/>
              <w:b/>
              <w:color w:val="auto"/>
              <w:sz w:val="21"/>
              <w:szCs w:val="21"/>
            </w:rPr>
            <w:t>Spis treści</w:t>
          </w:r>
        </w:p>
        <w:p w14:paraId="7AA90426" w14:textId="313B7F8B" w:rsidR="008026F6" w:rsidRDefault="004F4AE6">
          <w:pPr>
            <w:pStyle w:val="Spistreci1"/>
            <w:rPr>
              <w:rFonts w:asciiTheme="minorHAnsi" w:eastAsiaTheme="minorEastAsia" w:hAnsiTheme="minorHAnsi" w:cstheme="minorBidi"/>
              <w:noProof/>
              <w:sz w:val="22"/>
              <w:szCs w:val="22"/>
            </w:rPr>
          </w:pPr>
          <w:r w:rsidRPr="00AE7182">
            <w:rPr>
              <w:rFonts w:ascii="Arial" w:hAnsi="Arial" w:cs="Arial"/>
              <w:sz w:val="18"/>
              <w:szCs w:val="18"/>
              <w:highlight w:val="yellow"/>
            </w:rPr>
            <w:fldChar w:fldCharType="begin"/>
          </w:r>
          <w:r w:rsidRPr="00AE7182">
            <w:rPr>
              <w:rFonts w:ascii="Arial" w:hAnsi="Arial" w:cs="Arial"/>
              <w:sz w:val="18"/>
              <w:szCs w:val="18"/>
              <w:highlight w:val="yellow"/>
            </w:rPr>
            <w:instrText xml:space="preserve"> TOC \o "1-3" \h \z \u </w:instrText>
          </w:r>
          <w:r w:rsidRPr="00AE7182">
            <w:rPr>
              <w:rFonts w:ascii="Arial" w:hAnsi="Arial" w:cs="Arial"/>
              <w:sz w:val="18"/>
              <w:szCs w:val="18"/>
              <w:highlight w:val="yellow"/>
            </w:rPr>
            <w:fldChar w:fldCharType="separate"/>
          </w:r>
          <w:hyperlink w:anchor="_Toc221008064" w:history="1">
            <w:r w:rsidR="008026F6" w:rsidRPr="001C0184">
              <w:rPr>
                <w:rStyle w:val="Hipercze"/>
                <w:noProof/>
              </w:rPr>
              <w:t>SPECYFIKACJA WARUNKÓW ZAMÓWIENIA</w:t>
            </w:r>
            <w:r w:rsidR="008026F6">
              <w:rPr>
                <w:noProof/>
                <w:webHidden/>
              </w:rPr>
              <w:tab/>
            </w:r>
            <w:r w:rsidR="008026F6">
              <w:rPr>
                <w:noProof/>
                <w:webHidden/>
              </w:rPr>
              <w:fldChar w:fldCharType="begin"/>
            </w:r>
            <w:r w:rsidR="008026F6">
              <w:rPr>
                <w:noProof/>
                <w:webHidden/>
              </w:rPr>
              <w:instrText xml:space="preserve"> PAGEREF _Toc221008064 \h </w:instrText>
            </w:r>
            <w:r w:rsidR="008026F6">
              <w:rPr>
                <w:noProof/>
                <w:webHidden/>
              </w:rPr>
            </w:r>
            <w:r w:rsidR="008026F6">
              <w:rPr>
                <w:noProof/>
                <w:webHidden/>
              </w:rPr>
              <w:fldChar w:fldCharType="separate"/>
            </w:r>
            <w:r w:rsidR="00FE38C8">
              <w:rPr>
                <w:noProof/>
                <w:webHidden/>
              </w:rPr>
              <w:t>1</w:t>
            </w:r>
            <w:r w:rsidR="008026F6">
              <w:rPr>
                <w:noProof/>
                <w:webHidden/>
              </w:rPr>
              <w:fldChar w:fldCharType="end"/>
            </w:r>
          </w:hyperlink>
        </w:p>
        <w:p w14:paraId="411113CD" w14:textId="73C7096A" w:rsidR="008026F6" w:rsidRDefault="009A1EBA">
          <w:pPr>
            <w:pStyle w:val="Spistreci1"/>
            <w:rPr>
              <w:rFonts w:asciiTheme="minorHAnsi" w:eastAsiaTheme="minorEastAsia" w:hAnsiTheme="minorHAnsi" w:cstheme="minorBidi"/>
              <w:noProof/>
              <w:sz w:val="22"/>
              <w:szCs w:val="22"/>
            </w:rPr>
          </w:pPr>
          <w:hyperlink w:anchor="_Toc221008065" w:history="1">
            <w:r w:rsidR="008026F6" w:rsidRPr="001C0184">
              <w:rPr>
                <w:rStyle w:val="Hipercze"/>
                <w:noProof/>
              </w:rPr>
              <w:t>DEFINICJE</w:t>
            </w:r>
            <w:r w:rsidR="008026F6">
              <w:rPr>
                <w:noProof/>
                <w:webHidden/>
              </w:rPr>
              <w:tab/>
            </w:r>
            <w:r w:rsidR="008026F6">
              <w:rPr>
                <w:noProof/>
                <w:webHidden/>
              </w:rPr>
              <w:fldChar w:fldCharType="begin"/>
            </w:r>
            <w:r w:rsidR="008026F6">
              <w:rPr>
                <w:noProof/>
                <w:webHidden/>
              </w:rPr>
              <w:instrText xml:space="preserve"> PAGEREF _Toc221008065 \h </w:instrText>
            </w:r>
            <w:r w:rsidR="008026F6">
              <w:rPr>
                <w:noProof/>
                <w:webHidden/>
              </w:rPr>
            </w:r>
            <w:r w:rsidR="008026F6">
              <w:rPr>
                <w:noProof/>
                <w:webHidden/>
              </w:rPr>
              <w:fldChar w:fldCharType="separate"/>
            </w:r>
            <w:r w:rsidR="00FE38C8">
              <w:rPr>
                <w:noProof/>
                <w:webHidden/>
              </w:rPr>
              <w:t>3</w:t>
            </w:r>
            <w:r w:rsidR="008026F6">
              <w:rPr>
                <w:noProof/>
                <w:webHidden/>
              </w:rPr>
              <w:fldChar w:fldCharType="end"/>
            </w:r>
          </w:hyperlink>
        </w:p>
        <w:p w14:paraId="47316BD3" w14:textId="4DCCC67C" w:rsidR="008026F6" w:rsidRDefault="009A1EBA">
          <w:pPr>
            <w:pStyle w:val="Spistreci1"/>
            <w:rPr>
              <w:rFonts w:asciiTheme="minorHAnsi" w:eastAsiaTheme="minorEastAsia" w:hAnsiTheme="minorHAnsi" w:cstheme="minorBidi"/>
              <w:noProof/>
              <w:sz w:val="22"/>
              <w:szCs w:val="22"/>
            </w:rPr>
          </w:pPr>
          <w:hyperlink w:anchor="_Toc221008066" w:history="1">
            <w:r w:rsidR="008026F6" w:rsidRPr="001C0184">
              <w:rPr>
                <w:rStyle w:val="Hipercze"/>
                <w:noProof/>
              </w:rPr>
              <w:t>I. Informacja o Zamawiającym</w:t>
            </w:r>
            <w:r w:rsidR="008026F6">
              <w:rPr>
                <w:noProof/>
                <w:webHidden/>
              </w:rPr>
              <w:tab/>
            </w:r>
            <w:r w:rsidR="008026F6">
              <w:rPr>
                <w:noProof/>
                <w:webHidden/>
              </w:rPr>
              <w:fldChar w:fldCharType="begin"/>
            </w:r>
            <w:r w:rsidR="008026F6">
              <w:rPr>
                <w:noProof/>
                <w:webHidden/>
              </w:rPr>
              <w:instrText xml:space="preserve"> PAGEREF _Toc221008066 \h </w:instrText>
            </w:r>
            <w:r w:rsidR="008026F6">
              <w:rPr>
                <w:noProof/>
                <w:webHidden/>
              </w:rPr>
            </w:r>
            <w:r w:rsidR="008026F6">
              <w:rPr>
                <w:noProof/>
                <w:webHidden/>
              </w:rPr>
              <w:fldChar w:fldCharType="separate"/>
            </w:r>
            <w:r w:rsidR="00FE38C8">
              <w:rPr>
                <w:noProof/>
                <w:webHidden/>
              </w:rPr>
              <w:t>3</w:t>
            </w:r>
            <w:r w:rsidR="008026F6">
              <w:rPr>
                <w:noProof/>
                <w:webHidden/>
              </w:rPr>
              <w:fldChar w:fldCharType="end"/>
            </w:r>
          </w:hyperlink>
        </w:p>
        <w:p w14:paraId="4E025B03" w14:textId="1EE8D65F" w:rsidR="008026F6" w:rsidRDefault="009A1EBA">
          <w:pPr>
            <w:pStyle w:val="Spistreci1"/>
            <w:rPr>
              <w:rFonts w:asciiTheme="minorHAnsi" w:eastAsiaTheme="minorEastAsia" w:hAnsiTheme="minorHAnsi" w:cstheme="minorBidi"/>
              <w:noProof/>
              <w:sz w:val="22"/>
              <w:szCs w:val="22"/>
            </w:rPr>
          </w:pPr>
          <w:hyperlink w:anchor="_Toc221008067" w:history="1">
            <w:r w:rsidR="008026F6" w:rsidRPr="001C0184">
              <w:rPr>
                <w:rStyle w:val="Hipercze"/>
                <w:rFonts w:cs="Arial"/>
                <w:noProof/>
              </w:rPr>
              <w:t>II. Tryb udzielenia zamówienia</w:t>
            </w:r>
            <w:r w:rsidR="008026F6">
              <w:rPr>
                <w:noProof/>
                <w:webHidden/>
              </w:rPr>
              <w:tab/>
            </w:r>
            <w:r w:rsidR="008026F6">
              <w:rPr>
                <w:noProof/>
                <w:webHidden/>
              </w:rPr>
              <w:fldChar w:fldCharType="begin"/>
            </w:r>
            <w:r w:rsidR="008026F6">
              <w:rPr>
                <w:noProof/>
                <w:webHidden/>
              </w:rPr>
              <w:instrText xml:space="preserve"> PAGEREF _Toc221008067 \h </w:instrText>
            </w:r>
            <w:r w:rsidR="008026F6">
              <w:rPr>
                <w:noProof/>
                <w:webHidden/>
              </w:rPr>
            </w:r>
            <w:r w:rsidR="008026F6">
              <w:rPr>
                <w:noProof/>
                <w:webHidden/>
              </w:rPr>
              <w:fldChar w:fldCharType="separate"/>
            </w:r>
            <w:r w:rsidR="00FE38C8">
              <w:rPr>
                <w:noProof/>
                <w:webHidden/>
              </w:rPr>
              <w:t>3</w:t>
            </w:r>
            <w:r w:rsidR="008026F6">
              <w:rPr>
                <w:noProof/>
                <w:webHidden/>
              </w:rPr>
              <w:fldChar w:fldCharType="end"/>
            </w:r>
          </w:hyperlink>
        </w:p>
        <w:p w14:paraId="4B6A685E" w14:textId="497CE67C" w:rsidR="008026F6" w:rsidRDefault="009A1EBA">
          <w:pPr>
            <w:pStyle w:val="Spistreci1"/>
            <w:rPr>
              <w:rFonts w:asciiTheme="minorHAnsi" w:eastAsiaTheme="minorEastAsia" w:hAnsiTheme="minorHAnsi" w:cstheme="minorBidi"/>
              <w:noProof/>
              <w:sz w:val="22"/>
              <w:szCs w:val="22"/>
            </w:rPr>
          </w:pPr>
          <w:hyperlink w:anchor="_Toc221008068" w:history="1">
            <w:r w:rsidR="008026F6" w:rsidRPr="001C0184">
              <w:rPr>
                <w:rStyle w:val="Hipercze"/>
                <w:rFonts w:cs="Arial"/>
                <w:noProof/>
              </w:rPr>
              <w:t>III. Opis przedmiotu zamówienia</w:t>
            </w:r>
            <w:r w:rsidR="008026F6">
              <w:rPr>
                <w:noProof/>
                <w:webHidden/>
              </w:rPr>
              <w:tab/>
            </w:r>
            <w:r w:rsidR="008026F6">
              <w:rPr>
                <w:noProof/>
                <w:webHidden/>
              </w:rPr>
              <w:fldChar w:fldCharType="begin"/>
            </w:r>
            <w:r w:rsidR="008026F6">
              <w:rPr>
                <w:noProof/>
                <w:webHidden/>
              </w:rPr>
              <w:instrText xml:space="preserve"> PAGEREF _Toc221008068 \h </w:instrText>
            </w:r>
            <w:r w:rsidR="008026F6">
              <w:rPr>
                <w:noProof/>
                <w:webHidden/>
              </w:rPr>
            </w:r>
            <w:r w:rsidR="008026F6">
              <w:rPr>
                <w:noProof/>
                <w:webHidden/>
              </w:rPr>
              <w:fldChar w:fldCharType="separate"/>
            </w:r>
            <w:r w:rsidR="00FE38C8">
              <w:rPr>
                <w:noProof/>
                <w:webHidden/>
              </w:rPr>
              <w:t>4</w:t>
            </w:r>
            <w:r w:rsidR="008026F6">
              <w:rPr>
                <w:noProof/>
                <w:webHidden/>
              </w:rPr>
              <w:fldChar w:fldCharType="end"/>
            </w:r>
          </w:hyperlink>
        </w:p>
        <w:p w14:paraId="4C32B5AA" w14:textId="24676FA5" w:rsidR="008026F6" w:rsidRDefault="009A1EBA">
          <w:pPr>
            <w:pStyle w:val="Spistreci1"/>
            <w:rPr>
              <w:rFonts w:asciiTheme="minorHAnsi" w:eastAsiaTheme="minorEastAsia" w:hAnsiTheme="minorHAnsi" w:cstheme="minorBidi"/>
              <w:noProof/>
              <w:sz w:val="22"/>
              <w:szCs w:val="22"/>
            </w:rPr>
          </w:pPr>
          <w:hyperlink w:anchor="_Toc221008069" w:history="1">
            <w:r w:rsidR="008026F6" w:rsidRPr="001C0184">
              <w:rPr>
                <w:rStyle w:val="Hipercze"/>
                <w:rFonts w:cs="Arial"/>
                <w:noProof/>
              </w:rPr>
              <w:t>IV. Składania ofert częściowych</w:t>
            </w:r>
            <w:r w:rsidR="008026F6">
              <w:rPr>
                <w:noProof/>
                <w:webHidden/>
              </w:rPr>
              <w:tab/>
            </w:r>
            <w:r w:rsidR="008026F6">
              <w:rPr>
                <w:noProof/>
                <w:webHidden/>
              </w:rPr>
              <w:fldChar w:fldCharType="begin"/>
            </w:r>
            <w:r w:rsidR="008026F6">
              <w:rPr>
                <w:noProof/>
                <w:webHidden/>
              </w:rPr>
              <w:instrText xml:space="preserve"> PAGEREF _Toc221008069 \h </w:instrText>
            </w:r>
            <w:r w:rsidR="008026F6">
              <w:rPr>
                <w:noProof/>
                <w:webHidden/>
              </w:rPr>
            </w:r>
            <w:r w:rsidR="008026F6">
              <w:rPr>
                <w:noProof/>
                <w:webHidden/>
              </w:rPr>
              <w:fldChar w:fldCharType="separate"/>
            </w:r>
            <w:r w:rsidR="00FE38C8">
              <w:rPr>
                <w:noProof/>
                <w:webHidden/>
              </w:rPr>
              <w:t>4</w:t>
            </w:r>
            <w:r w:rsidR="008026F6">
              <w:rPr>
                <w:noProof/>
                <w:webHidden/>
              </w:rPr>
              <w:fldChar w:fldCharType="end"/>
            </w:r>
          </w:hyperlink>
        </w:p>
        <w:p w14:paraId="50701A97" w14:textId="4CA75107" w:rsidR="008026F6" w:rsidRDefault="009A1EBA">
          <w:pPr>
            <w:pStyle w:val="Spistreci1"/>
            <w:rPr>
              <w:rFonts w:asciiTheme="minorHAnsi" w:eastAsiaTheme="minorEastAsia" w:hAnsiTheme="minorHAnsi" w:cstheme="minorBidi"/>
              <w:noProof/>
              <w:sz w:val="22"/>
              <w:szCs w:val="22"/>
            </w:rPr>
          </w:pPr>
          <w:hyperlink w:anchor="_Toc221008070" w:history="1">
            <w:r w:rsidR="008026F6" w:rsidRPr="001C0184">
              <w:rPr>
                <w:rStyle w:val="Hipercze"/>
                <w:rFonts w:cs="Arial"/>
                <w:noProof/>
              </w:rPr>
              <w:t>V. Informacja o przedmiotowych środkach dowodowych</w:t>
            </w:r>
            <w:r w:rsidR="008026F6">
              <w:rPr>
                <w:noProof/>
                <w:webHidden/>
              </w:rPr>
              <w:tab/>
            </w:r>
            <w:r w:rsidR="008026F6">
              <w:rPr>
                <w:noProof/>
                <w:webHidden/>
              </w:rPr>
              <w:fldChar w:fldCharType="begin"/>
            </w:r>
            <w:r w:rsidR="008026F6">
              <w:rPr>
                <w:noProof/>
                <w:webHidden/>
              </w:rPr>
              <w:instrText xml:space="preserve"> PAGEREF _Toc221008070 \h </w:instrText>
            </w:r>
            <w:r w:rsidR="008026F6">
              <w:rPr>
                <w:noProof/>
                <w:webHidden/>
              </w:rPr>
            </w:r>
            <w:r w:rsidR="008026F6">
              <w:rPr>
                <w:noProof/>
                <w:webHidden/>
              </w:rPr>
              <w:fldChar w:fldCharType="separate"/>
            </w:r>
            <w:r w:rsidR="00FE38C8">
              <w:rPr>
                <w:noProof/>
                <w:webHidden/>
              </w:rPr>
              <w:t>4</w:t>
            </w:r>
            <w:r w:rsidR="008026F6">
              <w:rPr>
                <w:noProof/>
                <w:webHidden/>
              </w:rPr>
              <w:fldChar w:fldCharType="end"/>
            </w:r>
          </w:hyperlink>
        </w:p>
        <w:p w14:paraId="77B8F8E8" w14:textId="276026C8" w:rsidR="008026F6" w:rsidRDefault="009A1EBA">
          <w:pPr>
            <w:pStyle w:val="Spistreci1"/>
            <w:rPr>
              <w:rFonts w:asciiTheme="minorHAnsi" w:eastAsiaTheme="minorEastAsia" w:hAnsiTheme="minorHAnsi" w:cstheme="minorBidi"/>
              <w:noProof/>
              <w:sz w:val="22"/>
              <w:szCs w:val="22"/>
            </w:rPr>
          </w:pPr>
          <w:hyperlink w:anchor="_Toc221008071" w:history="1">
            <w:r w:rsidR="008026F6" w:rsidRPr="001C0184">
              <w:rPr>
                <w:rStyle w:val="Hipercze"/>
                <w:rFonts w:cs="Arial"/>
                <w:noProof/>
              </w:rPr>
              <w:t>VI. Termin wykonania zamówienia</w:t>
            </w:r>
            <w:r w:rsidR="008026F6">
              <w:rPr>
                <w:noProof/>
                <w:webHidden/>
              </w:rPr>
              <w:tab/>
            </w:r>
            <w:r w:rsidR="008026F6">
              <w:rPr>
                <w:noProof/>
                <w:webHidden/>
              </w:rPr>
              <w:fldChar w:fldCharType="begin"/>
            </w:r>
            <w:r w:rsidR="008026F6">
              <w:rPr>
                <w:noProof/>
                <w:webHidden/>
              </w:rPr>
              <w:instrText xml:space="preserve"> PAGEREF _Toc221008071 \h </w:instrText>
            </w:r>
            <w:r w:rsidR="008026F6">
              <w:rPr>
                <w:noProof/>
                <w:webHidden/>
              </w:rPr>
            </w:r>
            <w:r w:rsidR="008026F6">
              <w:rPr>
                <w:noProof/>
                <w:webHidden/>
              </w:rPr>
              <w:fldChar w:fldCharType="separate"/>
            </w:r>
            <w:r w:rsidR="00FE38C8">
              <w:rPr>
                <w:noProof/>
                <w:webHidden/>
              </w:rPr>
              <w:t>4</w:t>
            </w:r>
            <w:r w:rsidR="008026F6">
              <w:rPr>
                <w:noProof/>
                <w:webHidden/>
              </w:rPr>
              <w:fldChar w:fldCharType="end"/>
            </w:r>
          </w:hyperlink>
        </w:p>
        <w:p w14:paraId="0E31C542" w14:textId="109A9109" w:rsidR="008026F6" w:rsidRDefault="009A1EBA">
          <w:pPr>
            <w:pStyle w:val="Spistreci1"/>
            <w:rPr>
              <w:rFonts w:asciiTheme="minorHAnsi" w:eastAsiaTheme="minorEastAsia" w:hAnsiTheme="minorHAnsi" w:cstheme="minorBidi"/>
              <w:noProof/>
              <w:sz w:val="22"/>
              <w:szCs w:val="22"/>
            </w:rPr>
          </w:pPr>
          <w:hyperlink w:anchor="_Toc221008072" w:history="1">
            <w:r w:rsidR="008026F6" w:rsidRPr="001C0184">
              <w:rPr>
                <w:rStyle w:val="Hipercze"/>
                <w:rFonts w:cs="Arial"/>
                <w:noProof/>
              </w:rPr>
              <w:t>VII. Podstawy wykluczenia</w:t>
            </w:r>
            <w:r w:rsidR="008026F6">
              <w:rPr>
                <w:noProof/>
                <w:webHidden/>
              </w:rPr>
              <w:tab/>
            </w:r>
            <w:r w:rsidR="008026F6">
              <w:rPr>
                <w:noProof/>
                <w:webHidden/>
              </w:rPr>
              <w:fldChar w:fldCharType="begin"/>
            </w:r>
            <w:r w:rsidR="008026F6">
              <w:rPr>
                <w:noProof/>
                <w:webHidden/>
              </w:rPr>
              <w:instrText xml:space="preserve"> PAGEREF _Toc221008072 \h </w:instrText>
            </w:r>
            <w:r w:rsidR="008026F6">
              <w:rPr>
                <w:noProof/>
                <w:webHidden/>
              </w:rPr>
            </w:r>
            <w:r w:rsidR="008026F6">
              <w:rPr>
                <w:noProof/>
                <w:webHidden/>
              </w:rPr>
              <w:fldChar w:fldCharType="separate"/>
            </w:r>
            <w:r w:rsidR="00FE38C8">
              <w:rPr>
                <w:noProof/>
                <w:webHidden/>
              </w:rPr>
              <w:t>4</w:t>
            </w:r>
            <w:r w:rsidR="008026F6">
              <w:rPr>
                <w:noProof/>
                <w:webHidden/>
              </w:rPr>
              <w:fldChar w:fldCharType="end"/>
            </w:r>
          </w:hyperlink>
        </w:p>
        <w:p w14:paraId="26693AE3" w14:textId="59A2CF80" w:rsidR="008026F6" w:rsidRDefault="009A1EBA">
          <w:pPr>
            <w:pStyle w:val="Spistreci1"/>
            <w:rPr>
              <w:rFonts w:asciiTheme="minorHAnsi" w:eastAsiaTheme="minorEastAsia" w:hAnsiTheme="minorHAnsi" w:cstheme="minorBidi"/>
              <w:noProof/>
              <w:sz w:val="22"/>
              <w:szCs w:val="22"/>
            </w:rPr>
          </w:pPr>
          <w:hyperlink w:anchor="_Toc221008073" w:history="1">
            <w:r w:rsidR="008026F6" w:rsidRPr="001C0184">
              <w:rPr>
                <w:rStyle w:val="Hipercze"/>
                <w:rFonts w:cs="Arial"/>
                <w:noProof/>
              </w:rPr>
              <w:t>VIII. Warunki udziału w postępowaniu</w:t>
            </w:r>
            <w:r w:rsidR="008026F6">
              <w:rPr>
                <w:noProof/>
                <w:webHidden/>
              </w:rPr>
              <w:tab/>
            </w:r>
            <w:r w:rsidR="008026F6">
              <w:rPr>
                <w:noProof/>
                <w:webHidden/>
              </w:rPr>
              <w:fldChar w:fldCharType="begin"/>
            </w:r>
            <w:r w:rsidR="008026F6">
              <w:rPr>
                <w:noProof/>
                <w:webHidden/>
              </w:rPr>
              <w:instrText xml:space="preserve"> PAGEREF _Toc221008073 \h </w:instrText>
            </w:r>
            <w:r w:rsidR="008026F6">
              <w:rPr>
                <w:noProof/>
                <w:webHidden/>
              </w:rPr>
            </w:r>
            <w:r w:rsidR="008026F6">
              <w:rPr>
                <w:noProof/>
                <w:webHidden/>
              </w:rPr>
              <w:fldChar w:fldCharType="separate"/>
            </w:r>
            <w:r w:rsidR="00FE38C8">
              <w:rPr>
                <w:noProof/>
                <w:webHidden/>
              </w:rPr>
              <w:t>5</w:t>
            </w:r>
            <w:r w:rsidR="008026F6">
              <w:rPr>
                <w:noProof/>
                <w:webHidden/>
              </w:rPr>
              <w:fldChar w:fldCharType="end"/>
            </w:r>
          </w:hyperlink>
        </w:p>
        <w:p w14:paraId="2E04DC00" w14:textId="3A9A3588" w:rsidR="008026F6" w:rsidRDefault="009A1EBA">
          <w:pPr>
            <w:pStyle w:val="Spistreci1"/>
            <w:rPr>
              <w:rFonts w:asciiTheme="minorHAnsi" w:eastAsiaTheme="minorEastAsia" w:hAnsiTheme="minorHAnsi" w:cstheme="minorBidi"/>
              <w:noProof/>
              <w:sz w:val="22"/>
              <w:szCs w:val="22"/>
            </w:rPr>
          </w:pPr>
          <w:hyperlink w:anchor="_Toc221008074" w:history="1">
            <w:r w:rsidR="008026F6" w:rsidRPr="001C0184">
              <w:rPr>
                <w:rStyle w:val="Hipercze"/>
                <w:rFonts w:cs="Arial"/>
                <w:noProof/>
              </w:rPr>
              <w:t>IX. Poleganie na zasobach innych podmiotów.</w:t>
            </w:r>
            <w:r w:rsidR="008026F6">
              <w:rPr>
                <w:noProof/>
                <w:webHidden/>
              </w:rPr>
              <w:tab/>
            </w:r>
            <w:r w:rsidR="008026F6">
              <w:rPr>
                <w:noProof/>
                <w:webHidden/>
              </w:rPr>
              <w:fldChar w:fldCharType="begin"/>
            </w:r>
            <w:r w:rsidR="008026F6">
              <w:rPr>
                <w:noProof/>
                <w:webHidden/>
              </w:rPr>
              <w:instrText xml:space="preserve"> PAGEREF _Toc221008074 \h </w:instrText>
            </w:r>
            <w:r w:rsidR="008026F6">
              <w:rPr>
                <w:noProof/>
                <w:webHidden/>
              </w:rPr>
            </w:r>
            <w:r w:rsidR="008026F6">
              <w:rPr>
                <w:noProof/>
                <w:webHidden/>
              </w:rPr>
              <w:fldChar w:fldCharType="separate"/>
            </w:r>
            <w:r w:rsidR="00FE38C8">
              <w:rPr>
                <w:noProof/>
                <w:webHidden/>
              </w:rPr>
              <w:t>6</w:t>
            </w:r>
            <w:r w:rsidR="008026F6">
              <w:rPr>
                <w:noProof/>
                <w:webHidden/>
              </w:rPr>
              <w:fldChar w:fldCharType="end"/>
            </w:r>
          </w:hyperlink>
        </w:p>
        <w:p w14:paraId="0B78B50F" w14:textId="484B1AA9" w:rsidR="008026F6" w:rsidRDefault="009A1EBA">
          <w:pPr>
            <w:pStyle w:val="Spistreci1"/>
            <w:rPr>
              <w:rFonts w:asciiTheme="minorHAnsi" w:eastAsiaTheme="minorEastAsia" w:hAnsiTheme="minorHAnsi" w:cstheme="minorBidi"/>
              <w:noProof/>
              <w:sz w:val="22"/>
              <w:szCs w:val="22"/>
            </w:rPr>
          </w:pPr>
          <w:hyperlink w:anchor="_Toc221008075" w:history="1">
            <w:r w:rsidR="008026F6" w:rsidRPr="001C0184">
              <w:rPr>
                <w:rStyle w:val="Hipercze"/>
                <w:rFonts w:cs="Arial"/>
                <w:noProof/>
              </w:rPr>
              <w:t>X. Informacja dla Wykonawców wspólnie ubiegających się o udzielenie zamówienia (spółki cywilne/ konsorcja)</w:t>
            </w:r>
            <w:r w:rsidR="008026F6">
              <w:rPr>
                <w:noProof/>
                <w:webHidden/>
              </w:rPr>
              <w:tab/>
            </w:r>
            <w:r w:rsidR="008026F6">
              <w:rPr>
                <w:noProof/>
                <w:webHidden/>
              </w:rPr>
              <w:fldChar w:fldCharType="begin"/>
            </w:r>
            <w:r w:rsidR="008026F6">
              <w:rPr>
                <w:noProof/>
                <w:webHidden/>
              </w:rPr>
              <w:instrText xml:space="preserve"> PAGEREF _Toc221008075 \h </w:instrText>
            </w:r>
            <w:r w:rsidR="008026F6">
              <w:rPr>
                <w:noProof/>
                <w:webHidden/>
              </w:rPr>
            </w:r>
            <w:r w:rsidR="008026F6">
              <w:rPr>
                <w:noProof/>
                <w:webHidden/>
              </w:rPr>
              <w:fldChar w:fldCharType="separate"/>
            </w:r>
            <w:r w:rsidR="00FE38C8">
              <w:rPr>
                <w:noProof/>
                <w:webHidden/>
              </w:rPr>
              <w:t>7</w:t>
            </w:r>
            <w:r w:rsidR="008026F6">
              <w:rPr>
                <w:noProof/>
                <w:webHidden/>
              </w:rPr>
              <w:fldChar w:fldCharType="end"/>
            </w:r>
          </w:hyperlink>
        </w:p>
        <w:p w14:paraId="30C6B7BF" w14:textId="3B9B0BB0" w:rsidR="008026F6" w:rsidRDefault="009A1EBA">
          <w:pPr>
            <w:pStyle w:val="Spistreci1"/>
            <w:rPr>
              <w:rFonts w:asciiTheme="minorHAnsi" w:eastAsiaTheme="minorEastAsia" w:hAnsiTheme="minorHAnsi" w:cstheme="minorBidi"/>
              <w:noProof/>
              <w:sz w:val="22"/>
              <w:szCs w:val="22"/>
            </w:rPr>
          </w:pPr>
          <w:hyperlink w:anchor="_Toc221008076" w:history="1">
            <w:r w:rsidR="008026F6" w:rsidRPr="001C0184">
              <w:rPr>
                <w:rStyle w:val="Hipercze"/>
                <w:rFonts w:cs="Arial"/>
                <w:noProof/>
              </w:rPr>
              <w:t>XI. Informacja o podwykonawcach</w:t>
            </w:r>
            <w:r w:rsidR="008026F6">
              <w:rPr>
                <w:noProof/>
                <w:webHidden/>
              </w:rPr>
              <w:tab/>
            </w:r>
            <w:r w:rsidR="008026F6">
              <w:rPr>
                <w:noProof/>
                <w:webHidden/>
              </w:rPr>
              <w:fldChar w:fldCharType="begin"/>
            </w:r>
            <w:r w:rsidR="008026F6">
              <w:rPr>
                <w:noProof/>
                <w:webHidden/>
              </w:rPr>
              <w:instrText xml:space="preserve"> PAGEREF _Toc221008076 \h </w:instrText>
            </w:r>
            <w:r w:rsidR="008026F6">
              <w:rPr>
                <w:noProof/>
                <w:webHidden/>
              </w:rPr>
            </w:r>
            <w:r w:rsidR="008026F6">
              <w:rPr>
                <w:noProof/>
                <w:webHidden/>
              </w:rPr>
              <w:fldChar w:fldCharType="separate"/>
            </w:r>
            <w:r w:rsidR="00FE38C8">
              <w:rPr>
                <w:noProof/>
                <w:webHidden/>
              </w:rPr>
              <w:t>7</w:t>
            </w:r>
            <w:r w:rsidR="008026F6">
              <w:rPr>
                <w:noProof/>
                <w:webHidden/>
              </w:rPr>
              <w:fldChar w:fldCharType="end"/>
            </w:r>
          </w:hyperlink>
        </w:p>
        <w:p w14:paraId="5283F62C" w14:textId="435C203C" w:rsidR="008026F6" w:rsidRDefault="009A1EBA">
          <w:pPr>
            <w:pStyle w:val="Spistreci1"/>
            <w:rPr>
              <w:rFonts w:asciiTheme="minorHAnsi" w:eastAsiaTheme="minorEastAsia" w:hAnsiTheme="minorHAnsi" w:cstheme="minorBidi"/>
              <w:noProof/>
              <w:sz w:val="22"/>
              <w:szCs w:val="22"/>
            </w:rPr>
          </w:pPr>
          <w:hyperlink w:anchor="_Toc221008077" w:history="1">
            <w:r w:rsidR="008026F6" w:rsidRPr="001C0184">
              <w:rPr>
                <w:rStyle w:val="Hipercze"/>
                <w:rFonts w:cs="Arial"/>
                <w:noProof/>
              </w:rPr>
              <w:t>XII. Wykaz podmiotowych środków dowodowych oraz inne dokumenty lub oświadczenia jakich będzie żądał Zamawiający od Wykonawcy.</w:t>
            </w:r>
            <w:r w:rsidR="008026F6">
              <w:rPr>
                <w:noProof/>
                <w:webHidden/>
              </w:rPr>
              <w:tab/>
            </w:r>
            <w:r w:rsidR="008026F6">
              <w:rPr>
                <w:noProof/>
                <w:webHidden/>
              </w:rPr>
              <w:fldChar w:fldCharType="begin"/>
            </w:r>
            <w:r w:rsidR="008026F6">
              <w:rPr>
                <w:noProof/>
                <w:webHidden/>
              </w:rPr>
              <w:instrText xml:space="preserve"> PAGEREF _Toc221008077 \h </w:instrText>
            </w:r>
            <w:r w:rsidR="008026F6">
              <w:rPr>
                <w:noProof/>
                <w:webHidden/>
              </w:rPr>
            </w:r>
            <w:r w:rsidR="008026F6">
              <w:rPr>
                <w:noProof/>
                <w:webHidden/>
              </w:rPr>
              <w:fldChar w:fldCharType="separate"/>
            </w:r>
            <w:r w:rsidR="00FE38C8">
              <w:rPr>
                <w:noProof/>
                <w:webHidden/>
              </w:rPr>
              <w:t>8</w:t>
            </w:r>
            <w:r w:rsidR="008026F6">
              <w:rPr>
                <w:noProof/>
                <w:webHidden/>
              </w:rPr>
              <w:fldChar w:fldCharType="end"/>
            </w:r>
          </w:hyperlink>
        </w:p>
        <w:p w14:paraId="2B87E362" w14:textId="744478CB" w:rsidR="008026F6" w:rsidRDefault="009A1EBA">
          <w:pPr>
            <w:pStyle w:val="Spistreci1"/>
            <w:rPr>
              <w:rFonts w:asciiTheme="minorHAnsi" w:eastAsiaTheme="minorEastAsia" w:hAnsiTheme="minorHAnsi" w:cstheme="minorBidi"/>
              <w:noProof/>
              <w:sz w:val="22"/>
              <w:szCs w:val="22"/>
            </w:rPr>
          </w:pPr>
          <w:hyperlink w:anchor="_Toc221008078" w:history="1">
            <w:r w:rsidR="008026F6" w:rsidRPr="001C0184">
              <w:rPr>
                <w:rStyle w:val="Hipercze"/>
                <w:rFonts w:cs="Arial"/>
                <w:noProof/>
              </w:rPr>
              <w:t>XIII. Informacje o środkach komunikacji elektronicznej, przy użyciu których Zamawiający będzie komunikował się z Wykonawcami oraz informacje o wymaganiach technicznych i organizacyjnych sporządzania, wysyłania i odbierania korespondencji elektronicznej</w:t>
            </w:r>
            <w:r w:rsidR="008026F6">
              <w:rPr>
                <w:noProof/>
                <w:webHidden/>
              </w:rPr>
              <w:tab/>
            </w:r>
            <w:r w:rsidR="008026F6">
              <w:rPr>
                <w:noProof/>
                <w:webHidden/>
              </w:rPr>
              <w:fldChar w:fldCharType="begin"/>
            </w:r>
            <w:r w:rsidR="008026F6">
              <w:rPr>
                <w:noProof/>
                <w:webHidden/>
              </w:rPr>
              <w:instrText xml:space="preserve"> PAGEREF _Toc221008078 \h </w:instrText>
            </w:r>
            <w:r w:rsidR="008026F6">
              <w:rPr>
                <w:noProof/>
                <w:webHidden/>
              </w:rPr>
            </w:r>
            <w:r w:rsidR="008026F6">
              <w:rPr>
                <w:noProof/>
                <w:webHidden/>
              </w:rPr>
              <w:fldChar w:fldCharType="separate"/>
            </w:r>
            <w:r w:rsidR="00FE38C8">
              <w:rPr>
                <w:noProof/>
                <w:webHidden/>
              </w:rPr>
              <w:t>11</w:t>
            </w:r>
            <w:r w:rsidR="008026F6">
              <w:rPr>
                <w:noProof/>
                <w:webHidden/>
              </w:rPr>
              <w:fldChar w:fldCharType="end"/>
            </w:r>
          </w:hyperlink>
        </w:p>
        <w:p w14:paraId="172AE193" w14:textId="48420979" w:rsidR="008026F6" w:rsidRDefault="009A1EBA">
          <w:pPr>
            <w:pStyle w:val="Spistreci1"/>
            <w:rPr>
              <w:rFonts w:asciiTheme="minorHAnsi" w:eastAsiaTheme="minorEastAsia" w:hAnsiTheme="minorHAnsi" w:cstheme="minorBidi"/>
              <w:noProof/>
              <w:sz w:val="22"/>
              <w:szCs w:val="22"/>
            </w:rPr>
          </w:pPr>
          <w:hyperlink w:anchor="_Toc221008079" w:history="1">
            <w:r w:rsidR="008026F6" w:rsidRPr="001C0184">
              <w:rPr>
                <w:rStyle w:val="Hipercze"/>
                <w:rFonts w:cs="Arial"/>
                <w:noProof/>
              </w:rPr>
              <w:t>XV. Osoby uprawnione do porozumiewania się z Wykonawcami.</w:t>
            </w:r>
            <w:r w:rsidR="008026F6">
              <w:rPr>
                <w:noProof/>
                <w:webHidden/>
              </w:rPr>
              <w:tab/>
            </w:r>
            <w:r w:rsidR="008026F6">
              <w:rPr>
                <w:noProof/>
                <w:webHidden/>
              </w:rPr>
              <w:fldChar w:fldCharType="begin"/>
            </w:r>
            <w:r w:rsidR="008026F6">
              <w:rPr>
                <w:noProof/>
                <w:webHidden/>
              </w:rPr>
              <w:instrText xml:space="preserve"> PAGEREF _Toc221008079 \h </w:instrText>
            </w:r>
            <w:r w:rsidR="008026F6">
              <w:rPr>
                <w:noProof/>
                <w:webHidden/>
              </w:rPr>
            </w:r>
            <w:r w:rsidR="008026F6">
              <w:rPr>
                <w:noProof/>
                <w:webHidden/>
              </w:rPr>
              <w:fldChar w:fldCharType="separate"/>
            </w:r>
            <w:r w:rsidR="00FE38C8">
              <w:rPr>
                <w:noProof/>
                <w:webHidden/>
              </w:rPr>
              <w:t>13</w:t>
            </w:r>
            <w:r w:rsidR="008026F6">
              <w:rPr>
                <w:noProof/>
                <w:webHidden/>
              </w:rPr>
              <w:fldChar w:fldCharType="end"/>
            </w:r>
          </w:hyperlink>
        </w:p>
        <w:p w14:paraId="631C7601" w14:textId="41CDDF0D" w:rsidR="008026F6" w:rsidRDefault="009A1EBA">
          <w:pPr>
            <w:pStyle w:val="Spistreci1"/>
            <w:rPr>
              <w:rFonts w:asciiTheme="minorHAnsi" w:eastAsiaTheme="minorEastAsia" w:hAnsiTheme="minorHAnsi" w:cstheme="minorBidi"/>
              <w:noProof/>
              <w:sz w:val="22"/>
              <w:szCs w:val="22"/>
            </w:rPr>
          </w:pPr>
          <w:hyperlink w:anchor="_Toc221008080" w:history="1">
            <w:r w:rsidR="008026F6" w:rsidRPr="001C0184">
              <w:rPr>
                <w:rStyle w:val="Hipercze"/>
                <w:rFonts w:cs="Arial"/>
                <w:noProof/>
              </w:rPr>
              <w:t>XVI. Termin związania ofertą</w:t>
            </w:r>
            <w:r w:rsidR="008026F6">
              <w:rPr>
                <w:noProof/>
                <w:webHidden/>
              </w:rPr>
              <w:tab/>
            </w:r>
            <w:r w:rsidR="008026F6">
              <w:rPr>
                <w:noProof/>
                <w:webHidden/>
              </w:rPr>
              <w:fldChar w:fldCharType="begin"/>
            </w:r>
            <w:r w:rsidR="008026F6">
              <w:rPr>
                <w:noProof/>
                <w:webHidden/>
              </w:rPr>
              <w:instrText xml:space="preserve"> PAGEREF _Toc221008080 \h </w:instrText>
            </w:r>
            <w:r w:rsidR="008026F6">
              <w:rPr>
                <w:noProof/>
                <w:webHidden/>
              </w:rPr>
            </w:r>
            <w:r w:rsidR="008026F6">
              <w:rPr>
                <w:noProof/>
                <w:webHidden/>
              </w:rPr>
              <w:fldChar w:fldCharType="separate"/>
            </w:r>
            <w:r w:rsidR="00FE38C8">
              <w:rPr>
                <w:noProof/>
                <w:webHidden/>
              </w:rPr>
              <w:t>14</w:t>
            </w:r>
            <w:r w:rsidR="008026F6">
              <w:rPr>
                <w:noProof/>
                <w:webHidden/>
              </w:rPr>
              <w:fldChar w:fldCharType="end"/>
            </w:r>
          </w:hyperlink>
        </w:p>
        <w:p w14:paraId="55E7E7A4" w14:textId="2CC68554" w:rsidR="008026F6" w:rsidRDefault="009A1EBA">
          <w:pPr>
            <w:pStyle w:val="Spistreci1"/>
            <w:rPr>
              <w:rFonts w:asciiTheme="minorHAnsi" w:eastAsiaTheme="minorEastAsia" w:hAnsiTheme="minorHAnsi" w:cstheme="minorBidi"/>
              <w:noProof/>
              <w:sz w:val="22"/>
              <w:szCs w:val="22"/>
            </w:rPr>
          </w:pPr>
          <w:hyperlink w:anchor="_Toc221008081" w:history="1">
            <w:r w:rsidR="008026F6" w:rsidRPr="001C0184">
              <w:rPr>
                <w:rStyle w:val="Hipercze"/>
                <w:rFonts w:cs="Arial"/>
                <w:noProof/>
              </w:rPr>
              <w:t>XVII. Wymagania dotyczące wadium</w:t>
            </w:r>
            <w:r w:rsidR="008026F6">
              <w:rPr>
                <w:noProof/>
                <w:webHidden/>
              </w:rPr>
              <w:tab/>
            </w:r>
            <w:r w:rsidR="008026F6">
              <w:rPr>
                <w:noProof/>
                <w:webHidden/>
              </w:rPr>
              <w:fldChar w:fldCharType="begin"/>
            </w:r>
            <w:r w:rsidR="008026F6">
              <w:rPr>
                <w:noProof/>
                <w:webHidden/>
              </w:rPr>
              <w:instrText xml:space="preserve"> PAGEREF _Toc221008081 \h </w:instrText>
            </w:r>
            <w:r w:rsidR="008026F6">
              <w:rPr>
                <w:noProof/>
                <w:webHidden/>
              </w:rPr>
            </w:r>
            <w:r w:rsidR="008026F6">
              <w:rPr>
                <w:noProof/>
                <w:webHidden/>
              </w:rPr>
              <w:fldChar w:fldCharType="separate"/>
            </w:r>
            <w:r w:rsidR="00FE38C8">
              <w:rPr>
                <w:noProof/>
                <w:webHidden/>
              </w:rPr>
              <w:t>14</w:t>
            </w:r>
            <w:r w:rsidR="008026F6">
              <w:rPr>
                <w:noProof/>
                <w:webHidden/>
              </w:rPr>
              <w:fldChar w:fldCharType="end"/>
            </w:r>
          </w:hyperlink>
        </w:p>
        <w:p w14:paraId="3CAE7245" w14:textId="2B13683C" w:rsidR="008026F6" w:rsidRDefault="009A1EBA">
          <w:pPr>
            <w:pStyle w:val="Spistreci1"/>
            <w:rPr>
              <w:rFonts w:asciiTheme="minorHAnsi" w:eastAsiaTheme="minorEastAsia" w:hAnsiTheme="minorHAnsi" w:cstheme="minorBidi"/>
              <w:noProof/>
              <w:sz w:val="22"/>
              <w:szCs w:val="22"/>
            </w:rPr>
          </w:pPr>
          <w:hyperlink w:anchor="_Toc221008082" w:history="1">
            <w:r w:rsidR="008026F6" w:rsidRPr="001C0184">
              <w:rPr>
                <w:rStyle w:val="Hipercze"/>
                <w:rFonts w:cs="Arial"/>
                <w:noProof/>
              </w:rPr>
              <w:t>XVIII. Opis sposobu przygotowywania ofert.</w:t>
            </w:r>
            <w:r w:rsidR="008026F6">
              <w:rPr>
                <w:noProof/>
                <w:webHidden/>
              </w:rPr>
              <w:tab/>
            </w:r>
            <w:r w:rsidR="008026F6">
              <w:rPr>
                <w:noProof/>
                <w:webHidden/>
              </w:rPr>
              <w:fldChar w:fldCharType="begin"/>
            </w:r>
            <w:r w:rsidR="008026F6">
              <w:rPr>
                <w:noProof/>
                <w:webHidden/>
              </w:rPr>
              <w:instrText xml:space="preserve"> PAGEREF _Toc221008082 \h </w:instrText>
            </w:r>
            <w:r w:rsidR="008026F6">
              <w:rPr>
                <w:noProof/>
                <w:webHidden/>
              </w:rPr>
            </w:r>
            <w:r w:rsidR="008026F6">
              <w:rPr>
                <w:noProof/>
                <w:webHidden/>
              </w:rPr>
              <w:fldChar w:fldCharType="separate"/>
            </w:r>
            <w:r w:rsidR="00FE38C8">
              <w:rPr>
                <w:noProof/>
                <w:webHidden/>
              </w:rPr>
              <w:t>14</w:t>
            </w:r>
            <w:r w:rsidR="008026F6">
              <w:rPr>
                <w:noProof/>
                <w:webHidden/>
              </w:rPr>
              <w:fldChar w:fldCharType="end"/>
            </w:r>
          </w:hyperlink>
        </w:p>
        <w:p w14:paraId="0B6285EE" w14:textId="6C2B9718" w:rsidR="008026F6" w:rsidRDefault="009A1EBA">
          <w:pPr>
            <w:pStyle w:val="Spistreci1"/>
            <w:rPr>
              <w:rFonts w:asciiTheme="minorHAnsi" w:eastAsiaTheme="minorEastAsia" w:hAnsiTheme="minorHAnsi" w:cstheme="minorBidi"/>
              <w:noProof/>
              <w:sz w:val="22"/>
              <w:szCs w:val="22"/>
            </w:rPr>
          </w:pPr>
          <w:hyperlink w:anchor="_Toc221008083" w:history="1">
            <w:r w:rsidR="008026F6" w:rsidRPr="001C0184">
              <w:rPr>
                <w:rStyle w:val="Hipercze"/>
                <w:rFonts w:cs="Arial"/>
                <w:noProof/>
              </w:rPr>
              <w:t>XIX. Sposób oraz termin składania ofert. Składanie oraz otwarcie ofert.</w:t>
            </w:r>
            <w:r w:rsidR="008026F6">
              <w:rPr>
                <w:noProof/>
                <w:webHidden/>
              </w:rPr>
              <w:tab/>
            </w:r>
            <w:r w:rsidR="008026F6">
              <w:rPr>
                <w:noProof/>
                <w:webHidden/>
              </w:rPr>
              <w:fldChar w:fldCharType="begin"/>
            </w:r>
            <w:r w:rsidR="008026F6">
              <w:rPr>
                <w:noProof/>
                <w:webHidden/>
              </w:rPr>
              <w:instrText xml:space="preserve"> PAGEREF _Toc221008083 \h </w:instrText>
            </w:r>
            <w:r w:rsidR="008026F6">
              <w:rPr>
                <w:noProof/>
                <w:webHidden/>
              </w:rPr>
            </w:r>
            <w:r w:rsidR="008026F6">
              <w:rPr>
                <w:noProof/>
                <w:webHidden/>
              </w:rPr>
              <w:fldChar w:fldCharType="separate"/>
            </w:r>
            <w:r w:rsidR="00FE38C8">
              <w:rPr>
                <w:noProof/>
                <w:webHidden/>
              </w:rPr>
              <w:t>15</w:t>
            </w:r>
            <w:r w:rsidR="008026F6">
              <w:rPr>
                <w:noProof/>
                <w:webHidden/>
              </w:rPr>
              <w:fldChar w:fldCharType="end"/>
            </w:r>
          </w:hyperlink>
        </w:p>
        <w:p w14:paraId="5DB8AC2A" w14:textId="2A37509B" w:rsidR="008026F6" w:rsidRDefault="009A1EBA">
          <w:pPr>
            <w:pStyle w:val="Spistreci1"/>
            <w:rPr>
              <w:rFonts w:asciiTheme="minorHAnsi" w:eastAsiaTheme="minorEastAsia" w:hAnsiTheme="minorHAnsi" w:cstheme="minorBidi"/>
              <w:noProof/>
              <w:sz w:val="22"/>
              <w:szCs w:val="22"/>
            </w:rPr>
          </w:pPr>
          <w:hyperlink w:anchor="_Toc221008084" w:history="1">
            <w:r w:rsidR="008026F6" w:rsidRPr="001C0184">
              <w:rPr>
                <w:rStyle w:val="Hipercze"/>
                <w:rFonts w:cs="Arial"/>
                <w:noProof/>
              </w:rPr>
              <w:t>XX. Termin otwarcia ofert.</w:t>
            </w:r>
            <w:r w:rsidR="008026F6">
              <w:rPr>
                <w:noProof/>
                <w:webHidden/>
              </w:rPr>
              <w:tab/>
            </w:r>
            <w:r w:rsidR="008026F6">
              <w:rPr>
                <w:noProof/>
                <w:webHidden/>
              </w:rPr>
              <w:fldChar w:fldCharType="begin"/>
            </w:r>
            <w:r w:rsidR="008026F6">
              <w:rPr>
                <w:noProof/>
                <w:webHidden/>
              </w:rPr>
              <w:instrText xml:space="preserve"> PAGEREF _Toc221008084 \h </w:instrText>
            </w:r>
            <w:r w:rsidR="008026F6">
              <w:rPr>
                <w:noProof/>
                <w:webHidden/>
              </w:rPr>
            </w:r>
            <w:r w:rsidR="008026F6">
              <w:rPr>
                <w:noProof/>
                <w:webHidden/>
              </w:rPr>
              <w:fldChar w:fldCharType="separate"/>
            </w:r>
            <w:r w:rsidR="00FE38C8">
              <w:rPr>
                <w:noProof/>
                <w:webHidden/>
              </w:rPr>
              <w:t>17</w:t>
            </w:r>
            <w:r w:rsidR="008026F6">
              <w:rPr>
                <w:noProof/>
                <w:webHidden/>
              </w:rPr>
              <w:fldChar w:fldCharType="end"/>
            </w:r>
          </w:hyperlink>
        </w:p>
        <w:p w14:paraId="10B1A3A6" w14:textId="7CE30023" w:rsidR="008026F6" w:rsidRDefault="009A1EBA">
          <w:pPr>
            <w:pStyle w:val="Spistreci1"/>
            <w:rPr>
              <w:rFonts w:asciiTheme="minorHAnsi" w:eastAsiaTheme="minorEastAsia" w:hAnsiTheme="minorHAnsi" w:cstheme="minorBidi"/>
              <w:noProof/>
              <w:sz w:val="22"/>
              <w:szCs w:val="22"/>
            </w:rPr>
          </w:pPr>
          <w:hyperlink w:anchor="_Toc221008085" w:history="1">
            <w:r w:rsidR="008026F6" w:rsidRPr="001C0184">
              <w:rPr>
                <w:rStyle w:val="Hipercze"/>
                <w:rFonts w:cs="Arial"/>
                <w:noProof/>
              </w:rPr>
              <w:t>XXI. Opis sposobu obliczenia ceny</w:t>
            </w:r>
            <w:r w:rsidR="008026F6">
              <w:rPr>
                <w:noProof/>
                <w:webHidden/>
              </w:rPr>
              <w:tab/>
            </w:r>
            <w:r w:rsidR="008026F6">
              <w:rPr>
                <w:noProof/>
                <w:webHidden/>
              </w:rPr>
              <w:fldChar w:fldCharType="begin"/>
            </w:r>
            <w:r w:rsidR="008026F6">
              <w:rPr>
                <w:noProof/>
                <w:webHidden/>
              </w:rPr>
              <w:instrText xml:space="preserve"> PAGEREF _Toc221008085 \h </w:instrText>
            </w:r>
            <w:r w:rsidR="008026F6">
              <w:rPr>
                <w:noProof/>
                <w:webHidden/>
              </w:rPr>
            </w:r>
            <w:r w:rsidR="008026F6">
              <w:rPr>
                <w:noProof/>
                <w:webHidden/>
              </w:rPr>
              <w:fldChar w:fldCharType="separate"/>
            </w:r>
            <w:r w:rsidR="00FE38C8">
              <w:rPr>
                <w:noProof/>
                <w:webHidden/>
              </w:rPr>
              <w:t>17</w:t>
            </w:r>
            <w:r w:rsidR="008026F6">
              <w:rPr>
                <w:noProof/>
                <w:webHidden/>
              </w:rPr>
              <w:fldChar w:fldCharType="end"/>
            </w:r>
          </w:hyperlink>
        </w:p>
        <w:p w14:paraId="09DFC95C" w14:textId="4C50A2E8" w:rsidR="008026F6" w:rsidRDefault="009A1EBA">
          <w:pPr>
            <w:pStyle w:val="Spistreci1"/>
            <w:rPr>
              <w:rFonts w:asciiTheme="minorHAnsi" w:eastAsiaTheme="minorEastAsia" w:hAnsiTheme="minorHAnsi" w:cstheme="minorBidi"/>
              <w:noProof/>
              <w:sz w:val="22"/>
              <w:szCs w:val="22"/>
            </w:rPr>
          </w:pPr>
          <w:hyperlink w:anchor="_Toc221008086" w:history="1">
            <w:r w:rsidR="008026F6" w:rsidRPr="001C0184">
              <w:rPr>
                <w:rStyle w:val="Hipercze"/>
                <w:rFonts w:cs="Arial"/>
                <w:noProof/>
              </w:rPr>
              <w:t>XXII. Opis kryteriów oceny ofert wraz z podaniem wag tych kryteriów i sposobu oceny ofert.</w:t>
            </w:r>
            <w:r w:rsidR="008026F6">
              <w:rPr>
                <w:noProof/>
                <w:webHidden/>
              </w:rPr>
              <w:tab/>
            </w:r>
            <w:r w:rsidR="008026F6">
              <w:rPr>
                <w:noProof/>
                <w:webHidden/>
              </w:rPr>
              <w:fldChar w:fldCharType="begin"/>
            </w:r>
            <w:r w:rsidR="008026F6">
              <w:rPr>
                <w:noProof/>
                <w:webHidden/>
              </w:rPr>
              <w:instrText xml:space="preserve"> PAGEREF _Toc221008086 \h </w:instrText>
            </w:r>
            <w:r w:rsidR="008026F6">
              <w:rPr>
                <w:noProof/>
                <w:webHidden/>
              </w:rPr>
            </w:r>
            <w:r w:rsidR="008026F6">
              <w:rPr>
                <w:noProof/>
                <w:webHidden/>
              </w:rPr>
              <w:fldChar w:fldCharType="separate"/>
            </w:r>
            <w:r w:rsidR="00FE38C8">
              <w:rPr>
                <w:noProof/>
                <w:webHidden/>
              </w:rPr>
              <w:t>18</w:t>
            </w:r>
            <w:r w:rsidR="008026F6">
              <w:rPr>
                <w:noProof/>
                <w:webHidden/>
              </w:rPr>
              <w:fldChar w:fldCharType="end"/>
            </w:r>
          </w:hyperlink>
        </w:p>
        <w:p w14:paraId="693C8EC8" w14:textId="5E92A53C" w:rsidR="008026F6" w:rsidRDefault="009A1EBA">
          <w:pPr>
            <w:pStyle w:val="Spistreci1"/>
            <w:rPr>
              <w:rFonts w:asciiTheme="minorHAnsi" w:eastAsiaTheme="minorEastAsia" w:hAnsiTheme="minorHAnsi" w:cstheme="minorBidi"/>
              <w:noProof/>
              <w:sz w:val="22"/>
              <w:szCs w:val="22"/>
            </w:rPr>
          </w:pPr>
          <w:hyperlink w:anchor="_Toc221008087" w:history="1">
            <w:r w:rsidR="008026F6" w:rsidRPr="001C0184">
              <w:rPr>
                <w:rStyle w:val="Hipercze"/>
                <w:rFonts w:cs="Arial"/>
                <w:noProof/>
              </w:rPr>
              <w:t>XXIII. Informacje o formalnościach, jakie powinny być dopełnione po wyborze oferty w celu zawarcia umowy w sprawie zamówienia publicznego.</w:t>
            </w:r>
            <w:r w:rsidR="008026F6">
              <w:rPr>
                <w:noProof/>
                <w:webHidden/>
              </w:rPr>
              <w:tab/>
            </w:r>
            <w:r w:rsidR="008026F6">
              <w:rPr>
                <w:noProof/>
                <w:webHidden/>
              </w:rPr>
              <w:fldChar w:fldCharType="begin"/>
            </w:r>
            <w:r w:rsidR="008026F6">
              <w:rPr>
                <w:noProof/>
                <w:webHidden/>
              </w:rPr>
              <w:instrText xml:space="preserve"> PAGEREF _Toc221008087 \h </w:instrText>
            </w:r>
            <w:r w:rsidR="008026F6">
              <w:rPr>
                <w:noProof/>
                <w:webHidden/>
              </w:rPr>
            </w:r>
            <w:r w:rsidR="008026F6">
              <w:rPr>
                <w:noProof/>
                <w:webHidden/>
              </w:rPr>
              <w:fldChar w:fldCharType="separate"/>
            </w:r>
            <w:r w:rsidR="00FE38C8">
              <w:rPr>
                <w:noProof/>
                <w:webHidden/>
              </w:rPr>
              <w:t>21</w:t>
            </w:r>
            <w:r w:rsidR="008026F6">
              <w:rPr>
                <w:noProof/>
                <w:webHidden/>
              </w:rPr>
              <w:fldChar w:fldCharType="end"/>
            </w:r>
          </w:hyperlink>
        </w:p>
        <w:p w14:paraId="533E8FFB" w14:textId="4F8E4B6A" w:rsidR="008026F6" w:rsidRDefault="009A1EBA">
          <w:pPr>
            <w:pStyle w:val="Spistreci1"/>
            <w:rPr>
              <w:rFonts w:asciiTheme="minorHAnsi" w:eastAsiaTheme="minorEastAsia" w:hAnsiTheme="minorHAnsi" w:cstheme="minorBidi"/>
              <w:noProof/>
              <w:sz w:val="22"/>
              <w:szCs w:val="22"/>
            </w:rPr>
          </w:pPr>
          <w:hyperlink w:anchor="_Toc221008088" w:history="1">
            <w:r w:rsidR="008026F6" w:rsidRPr="001C0184">
              <w:rPr>
                <w:rStyle w:val="Hipercze"/>
                <w:rFonts w:cs="Arial"/>
                <w:noProof/>
              </w:rPr>
              <w:t>XXIV. Wymagania dotyczące zabezpieczenia należytego wykonania umowy</w:t>
            </w:r>
            <w:r w:rsidR="008026F6">
              <w:rPr>
                <w:noProof/>
                <w:webHidden/>
              </w:rPr>
              <w:tab/>
            </w:r>
            <w:r w:rsidR="008026F6">
              <w:rPr>
                <w:noProof/>
                <w:webHidden/>
              </w:rPr>
              <w:fldChar w:fldCharType="begin"/>
            </w:r>
            <w:r w:rsidR="008026F6">
              <w:rPr>
                <w:noProof/>
                <w:webHidden/>
              </w:rPr>
              <w:instrText xml:space="preserve"> PAGEREF _Toc221008088 \h </w:instrText>
            </w:r>
            <w:r w:rsidR="008026F6">
              <w:rPr>
                <w:noProof/>
                <w:webHidden/>
              </w:rPr>
            </w:r>
            <w:r w:rsidR="008026F6">
              <w:rPr>
                <w:noProof/>
                <w:webHidden/>
              </w:rPr>
              <w:fldChar w:fldCharType="separate"/>
            </w:r>
            <w:r w:rsidR="00FE38C8">
              <w:rPr>
                <w:noProof/>
                <w:webHidden/>
              </w:rPr>
              <w:t>21</w:t>
            </w:r>
            <w:r w:rsidR="008026F6">
              <w:rPr>
                <w:noProof/>
                <w:webHidden/>
              </w:rPr>
              <w:fldChar w:fldCharType="end"/>
            </w:r>
          </w:hyperlink>
        </w:p>
        <w:p w14:paraId="22267DA8" w14:textId="301787B0" w:rsidR="008026F6" w:rsidRDefault="009A1EBA">
          <w:pPr>
            <w:pStyle w:val="Spistreci1"/>
            <w:rPr>
              <w:rFonts w:asciiTheme="minorHAnsi" w:eastAsiaTheme="minorEastAsia" w:hAnsiTheme="minorHAnsi" w:cstheme="minorBidi"/>
              <w:noProof/>
              <w:sz w:val="22"/>
              <w:szCs w:val="22"/>
            </w:rPr>
          </w:pPr>
          <w:hyperlink w:anchor="_Toc221008089" w:history="1">
            <w:r w:rsidR="008026F6" w:rsidRPr="001C0184">
              <w:rPr>
                <w:rStyle w:val="Hipercze"/>
                <w:rFonts w:cs="Arial"/>
                <w:noProof/>
              </w:rPr>
              <w:t>XXV. Projektowane postanowienia umowy w sprawie zamówienia publicznego, które zostaną wprowadzone do umowy w sprawie zamówienia publicznego.</w:t>
            </w:r>
            <w:r w:rsidR="008026F6">
              <w:rPr>
                <w:noProof/>
                <w:webHidden/>
              </w:rPr>
              <w:tab/>
            </w:r>
            <w:r w:rsidR="008026F6">
              <w:rPr>
                <w:noProof/>
                <w:webHidden/>
              </w:rPr>
              <w:fldChar w:fldCharType="begin"/>
            </w:r>
            <w:r w:rsidR="008026F6">
              <w:rPr>
                <w:noProof/>
                <w:webHidden/>
              </w:rPr>
              <w:instrText xml:space="preserve"> PAGEREF _Toc221008089 \h </w:instrText>
            </w:r>
            <w:r w:rsidR="008026F6">
              <w:rPr>
                <w:noProof/>
                <w:webHidden/>
              </w:rPr>
            </w:r>
            <w:r w:rsidR="008026F6">
              <w:rPr>
                <w:noProof/>
                <w:webHidden/>
              </w:rPr>
              <w:fldChar w:fldCharType="separate"/>
            </w:r>
            <w:r w:rsidR="00FE38C8">
              <w:rPr>
                <w:noProof/>
                <w:webHidden/>
              </w:rPr>
              <w:t>22</w:t>
            </w:r>
            <w:r w:rsidR="008026F6">
              <w:rPr>
                <w:noProof/>
                <w:webHidden/>
              </w:rPr>
              <w:fldChar w:fldCharType="end"/>
            </w:r>
          </w:hyperlink>
        </w:p>
        <w:p w14:paraId="39AF57F8" w14:textId="2421422F" w:rsidR="008026F6" w:rsidRDefault="009A1EBA">
          <w:pPr>
            <w:pStyle w:val="Spistreci1"/>
            <w:rPr>
              <w:rFonts w:asciiTheme="minorHAnsi" w:eastAsiaTheme="minorEastAsia" w:hAnsiTheme="minorHAnsi" w:cstheme="minorBidi"/>
              <w:noProof/>
              <w:sz w:val="22"/>
              <w:szCs w:val="22"/>
            </w:rPr>
          </w:pPr>
          <w:hyperlink w:anchor="_Toc221008090" w:history="1">
            <w:r w:rsidR="008026F6" w:rsidRPr="001C0184">
              <w:rPr>
                <w:rStyle w:val="Hipercze"/>
                <w:rFonts w:cs="Arial"/>
                <w:noProof/>
              </w:rPr>
              <w:t>XXVI. Środki ochrony prawnej</w:t>
            </w:r>
            <w:r w:rsidR="008026F6">
              <w:rPr>
                <w:noProof/>
                <w:webHidden/>
              </w:rPr>
              <w:tab/>
            </w:r>
            <w:r w:rsidR="008026F6">
              <w:rPr>
                <w:noProof/>
                <w:webHidden/>
              </w:rPr>
              <w:fldChar w:fldCharType="begin"/>
            </w:r>
            <w:r w:rsidR="008026F6">
              <w:rPr>
                <w:noProof/>
                <w:webHidden/>
              </w:rPr>
              <w:instrText xml:space="preserve"> PAGEREF _Toc221008090 \h </w:instrText>
            </w:r>
            <w:r w:rsidR="008026F6">
              <w:rPr>
                <w:noProof/>
                <w:webHidden/>
              </w:rPr>
            </w:r>
            <w:r w:rsidR="008026F6">
              <w:rPr>
                <w:noProof/>
                <w:webHidden/>
              </w:rPr>
              <w:fldChar w:fldCharType="separate"/>
            </w:r>
            <w:r w:rsidR="00FE38C8">
              <w:rPr>
                <w:noProof/>
                <w:webHidden/>
              </w:rPr>
              <w:t>22</w:t>
            </w:r>
            <w:r w:rsidR="008026F6">
              <w:rPr>
                <w:noProof/>
                <w:webHidden/>
              </w:rPr>
              <w:fldChar w:fldCharType="end"/>
            </w:r>
          </w:hyperlink>
        </w:p>
        <w:p w14:paraId="16CE98F1" w14:textId="0C134B79" w:rsidR="008026F6" w:rsidRDefault="009A1EBA">
          <w:pPr>
            <w:pStyle w:val="Spistreci1"/>
            <w:rPr>
              <w:rFonts w:asciiTheme="minorHAnsi" w:eastAsiaTheme="minorEastAsia" w:hAnsiTheme="minorHAnsi" w:cstheme="minorBidi"/>
              <w:noProof/>
              <w:sz w:val="22"/>
              <w:szCs w:val="22"/>
            </w:rPr>
          </w:pPr>
          <w:hyperlink w:anchor="_Toc221008091" w:history="1">
            <w:r w:rsidR="008026F6" w:rsidRPr="001C0184">
              <w:rPr>
                <w:rStyle w:val="Hipercze"/>
                <w:rFonts w:cs="Arial"/>
                <w:noProof/>
              </w:rPr>
              <w:t>XXVII.  Pozostałe informacje niezbędne dla prowadzonego postępowania</w:t>
            </w:r>
            <w:r w:rsidR="008026F6">
              <w:rPr>
                <w:noProof/>
                <w:webHidden/>
              </w:rPr>
              <w:tab/>
            </w:r>
            <w:r w:rsidR="008026F6">
              <w:rPr>
                <w:noProof/>
                <w:webHidden/>
              </w:rPr>
              <w:fldChar w:fldCharType="begin"/>
            </w:r>
            <w:r w:rsidR="008026F6">
              <w:rPr>
                <w:noProof/>
                <w:webHidden/>
              </w:rPr>
              <w:instrText xml:space="preserve"> PAGEREF _Toc221008091 \h </w:instrText>
            </w:r>
            <w:r w:rsidR="008026F6">
              <w:rPr>
                <w:noProof/>
                <w:webHidden/>
              </w:rPr>
            </w:r>
            <w:r w:rsidR="008026F6">
              <w:rPr>
                <w:noProof/>
                <w:webHidden/>
              </w:rPr>
              <w:fldChar w:fldCharType="separate"/>
            </w:r>
            <w:r w:rsidR="00FE38C8">
              <w:rPr>
                <w:noProof/>
                <w:webHidden/>
              </w:rPr>
              <w:t>23</w:t>
            </w:r>
            <w:r w:rsidR="008026F6">
              <w:rPr>
                <w:noProof/>
                <w:webHidden/>
              </w:rPr>
              <w:fldChar w:fldCharType="end"/>
            </w:r>
          </w:hyperlink>
        </w:p>
        <w:p w14:paraId="0ECE12D8" w14:textId="36CA1FA1" w:rsidR="008026F6" w:rsidRDefault="009A1EBA">
          <w:pPr>
            <w:pStyle w:val="Spistreci1"/>
            <w:rPr>
              <w:rFonts w:asciiTheme="minorHAnsi" w:eastAsiaTheme="minorEastAsia" w:hAnsiTheme="minorHAnsi" w:cstheme="minorBidi"/>
              <w:noProof/>
              <w:sz w:val="22"/>
              <w:szCs w:val="22"/>
            </w:rPr>
          </w:pPr>
          <w:hyperlink w:anchor="_Toc221008092" w:history="1">
            <w:r w:rsidR="008026F6" w:rsidRPr="001C0184">
              <w:rPr>
                <w:rStyle w:val="Hipercze"/>
                <w:rFonts w:cs="Arial"/>
                <w:noProof/>
              </w:rPr>
              <w:t>XXVIII. Ochrona danych osobowych</w:t>
            </w:r>
            <w:r w:rsidR="008026F6">
              <w:rPr>
                <w:noProof/>
                <w:webHidden/>
              </w:rPr>
              <w:tab/>
            </w:r>
            <w:r w:rsidR="008026F6">
              <w:rPr>
                <w:noProof/>
                <w:webHidden/>
              </w:rPr>
              <w:fldChar w:fldCharType="begin"/>
            </w:r>
            <w:r w:rsidR="008026F6">
              <w:rPr>
                <w:noProof/>
                <w:webHidden/>
              </w:rPr>
              <w:instrText xml:space="preserve"> PAGEREF _Toc221008092 \h </w:instrText>
            </w:r>
            <w:r w:rsidR="008026F6">
              <w:rPr>
                <w:noProof/>
                <w:webHidden/>
              </w:rPr>
            </w:r>
            <w:r w:rsidR="008026F6">
              <w:rPr>
                <w:noProof/>
                <w:webHidden/>
              </w:rPr>
              <w:fldChar w:fldCharType="separate"/>
            </w:r>
            <w:r w:rsidR="00FE38C8">
              <w:rPr>
                <w:noProof/>
                <w:webHidden/>
              </w:rPr>
              <w:t>24</w:t>
            </w:r>
            <w:r w:rsidR="008026F6">
              <w:rPr>
                <w:noProof/>
                <w:webHidden/>
              </w:rPr>
              <w:fldChar w:fldCharType="end"/>
            </w:r>
          </w:hyperlink>
        </w:p>
        <w:p w14:paraId="12B5B247" w14:textId="4F59DDCE" w:rsidR="008026F6" w:rsidRDefault="009A1EBA">
          <w:pPr>
            <w:pStyle w:val="Spistreci1"/>
            <w:rPr>
              <w:rFonts w:asciiTheme="minorHAnsi" w:eastAsiaTheme="minorEastAsia" w:hAnsiTheme="minorHAnsi" w:cstheme="minorBidi"/>
              <w:noProof/>
              <w:sz w:val="22"/>
              <w:szCs w:val="22"/>
            </w:rPr>
          </w:pPr>
          <w:hyperlink w:anchor="_Toc221008093" w:history="1">
            <w:r w:rsidR="008026F6" w:rsidRPr="001C0184">
              <w:rPr>
                <w:rStyle w:val="Hipercze"/>
                <w:rFonts w:cs="Arial"/>
                <w:noProof/>
              </w:rPr>
              <w:t>Informacje podawane w przypadku pozyskiwania danych od osoby, której dane dotyczą:</w:t>
            </w:r>
            <w:r w:rsidR="008026F6">
              <w:rPr>
                <w:noProof/>
                <w:webHidden/>
              </w:rPr>
              <w:tab/>
            </w:r>
            <w:r w:rsidR="008026F6">
              <w:rPr>
                <w:noProof/>
                <w:webHidden/>
              </w:rPr>
              <w:fldChar w:fldCharType="begin"/>
            </w:r>
            <w:r w:rsidR="008026F6">
              <w:rPr>
                <w:noProof/>
                <w:webHidden/>
              </w:rPr>
              <w:instrText xml:space="preserve"> PAGEREF _Toc221008093 \h </w:instrText>
            </w:r>
            <w:r w:rsidR="008026F6">
              <w:rPr>
                <w:noProof/>
                <w:webHidden/>
              </w:rPr>
            </w:r>
            <w:r w:rsidR="008026F6">
              <w:rPr>
                <w:noProof/>
                <w:webHidden/>
              </w:rPr>
              <w:fldChar w:fldCharType="separate"/>
            </w:r>
            <w:r w:rsidR="00FE38C8">
              <w:rPr>
                <w:noProof/>
                <w:webHidden/>
              </w:rPr>
              <w:t>24</w:t>
            </w:r>
            <w:r w:rsidR="008026F6">
              <w:rPr>
                <w:noProof/>
                <w:webHidden/>
              </w:rPr>
              <w:fldChar w:fldCharType="end"/>
            </w:r>
          </w:hyperlink>
        </w:p>
        <w:p w14:paraId="5F84FE0C" w14:textId="00580F4B" w:rsidR="008026F6" w:rsidRDefault="009A1EBA">
          <w:pPr>
            <w:pStyle w:val="Spistreci1"/>
            <w:rPr>
              <w:rFonts w:asciiTheme="minorHAnsi" w:eastAsiaTheme="minorEastAsia" w:hAnsiTheme="minorHAnsi" w:cstheme="minorBidi"/>
              <w:noProof/>
              <w:sz w:val="22"/>
              <w:szCs w:val="22"/>
            </w:rPr>
          </w:pPr>
          <w:hyperlink w:anchor="_Toc221008094" w:history="1">
            <w:r w:rsidR="008026F6" w:rsidRPr="001C0184">
              <w:rPr>
                <w:rStyle w:val="Hipercze"/>
                <w:rFonts w:cs="Arial"/>
                <w:noProof/>
              </w:rPr>
              <w:t>Informacje podawane w przypadku pozyskiwania danych w sposób inny niż od osoby, której dane dotyczą:</w:t>
            </w:r>
            <w:r w:rsidR="008026F6">
              <w:rPr>
                <w:noProof/>
                <w:webHidden/>
              </w:rPr>
              <w:tab/>
            </w:r>
            <w:r w:rsidR="008026F6">
              <w:rPr>
                <w:noProof/>
                <w:webHidden/>
              </w:rPr>
              <w:fldChar w:fldCharType="begin"/>
            </w:r>
            <w:r w:rsidR="008026F6">
              <w:rPr>
                <w:noProof/>
                <w:webHidden/>
              </w:rPr>
              <w:instrText xml:space="preserve"> PAGEREF _Toc221008094 \h </w:instrText>
            </w:r>
            <w:r w:rsidR="008026F6">
              <w:rPr>
                <w:noProof/>
                <w:webHidden/>
              </w:rPr>
            </w:r>
            <w:r w:rsidR="008026F6">
              <w:rPr>
                <w:noProof/>
                <w:webHidden/>
              </w:rPr>
              <w:fldChar w:fldCharType="separate"/>
            </w:r>
            <w:r w:rsidR="00FE38C8">
              <w:rPr>
                <w:noProof/>
                <w:webHidden/>
              </w:rPr>
              <w:t>25</w:t>
            </w:r>
            <w:r w:rsidR="008026F6">
              <w:rPr>
                <w:noProof/>
                <w:webHidden/>
              </w:rPr>
              <w:fldChar w:fldCharType="end"/>
            </w:r>
          </w:hyperlink>
        </w:p>
        <w:p w14:paraId="0C12EB4E" w14:textId="7A133D7B" w:rsidR="008026F6" w:rsidRDefault="009A1EBA">
          <w:pPr>
            <w:pStyle w:val="Spistreci1"/>
            <w:rPr>
              <w:rFonts w:asciiTheme="minorHAnsi" w:eastAsiaTheme="minorEastAsia" w:hAnsiTheme="minorHAnsi" w:cstheme="minorBidi"/>
              <w:noProof/>
              <w:sz w:val="22"/>
              <w:szCs w:val="22"/>
            </w:rPr>
          </w:pPr>
          <w:hyperlink w:anchor="_Toc221008095" w:history="1">
            <w:r w:rsidR="008026F6" w:rsidRPr="001C0184">
              <w:rPr>
                <w:rStyle w:val="Hipercze"/>
                <w:rFonts w:cs="Arial"/>
                <w:noProof/>
              </w:rPr>
              <w:t>XXIX Załączniki do SWZ</w:t>
            </w:r>
            <w:r w:rsidR="008026F6">
              <w:rPr>
                <w:noProof/>
                <w:webHidden/>
              </w:rPr>
              <w:tab/>
            </w:r>
            <w:r w:rsidR="008026F6">
              <w:rPr>
                <w:noProof/>
                <w:webHidden/>
              </w:rPr>
              <w:fldChar w:fldCharType="begin"/>
            </w:r>
            <w:r w:rsidR="008026F6">
              <w:rPr>
                <w:noProof/>
                <w:webHidden/>
              </w:rPr>
              <w:instrText xml:space="preserve"> PAGEREF _Toc221008095 \h </w:instrText>
            </w:r>
            <w:r w:rsidR="008026F6">
              <w:rPr>
                <w:noProof/>
                <w:webHidden/>
              </w:rPr>
            </w:r>
            <w:r w:rsidR="008026F6">
              <w:rPr>
                <w:noProof/>
                <w:webHidden/>
              </w:rPr>
              <w:fldChar w:fldCharType="separate"/>
            </w:r>
            <w:r w:rsidR="00FE38C8">
              <w:rPr>
                <w:noProof/>
                <w:webHidden/>
              </w:rPr>
              <w:t>26</w:t>
            </w:r>
            <w:r w:rsidR="008026F6">
              <w:rPr>
                <w:noProof/>
                <w:webHidden/>
              </w:rPr>
              <w:fldChar w:fldCharType="end"/>
            </w:r>
          </w:hyperlink>
        </w:p>
        <w:p w14:paraId="63FC09D9" w14:textId="0957717A" w:rsidR="004F4AE6" w:rsidRPr="00AE7182" w:rsidRDefault="004F4AE6" w:rsidP="0071074A">
          <w:pPr>
            <w:pStyle w:val="Spistreci1"/>
            <w:spacing w:after="0" w:line="360" w:lineRule="auto"/>
            <w:jc w:val="left"/>
            <w:rPr>
              <w:rFonts w:ascii="Arial" w:hAnsi="Arial" w:cs="Arial"/>
              <w:sz w:val="18"/>
              <w:szCs w:val="18"/>
            </w:rPr>
          </w:pPr>
          <w:r w:rsidRPr="00AE7182">
            <w:rPr>
              <w:rFonts w:ascii="Arial" w:hAnsi="Arial" w:cs="Arial"/>
              <w:bCs/>
              <w:sz w:val="18"/>
              <w:szCs w:val="18"/>
              <w:highlight w:val="yellow"/>
            </w:rPr>
            <w:fldChar w:fldCharType="end"/>
          </w:r>
        </w:p>
      </w:sdtContent>
    </w:sdt>
    <w:p w14:paraId="53236809" w14:textId="3F478187" w:rsidR="008026F6" w:rsidRDefault="008026F6" w:rsidP="0071074A">
      <w:pPr>
        <w:pStyle w:val="Nagwek1"/>
        <w:spacing w:before="0" w:after="0" w:line="360" w:lineRule="auto"/>
        <w:rPr>
          <w:noProof/>
        </w:rPr>
      </w:pPr>
      <w:bookmarkStart w:id="4" w:name="_Toc221008065"/>
    </w:p>
    <w:p w14:paraId="3540E96B" w14:textId="16476B64" w:rsidR="00AA7BAA" w:rsidRDefault="00AA7BAA" w:rsidP="00AA7BAA">
      <w:pPr>
        <w:rPr>
          <w:lang w:val="x-none" w:eastAsia="x-none"/>
        </w:rPr>
      </w:pPr>
    </w:p>
    <w:p w14:paraId="4CEF93AC" w14:textId="77777777" w:rsidR="00AA7BAA" w:rsidRPr="00AA7BAA" w:rsidRDefault="00AA7BAA" w:rsidP="00AA7BAA">
      <w:pPr>
        <w:rPr>
          <w:lang w:val="x-none" w:eastAsia="x-none"/>
        </w:rPr>
      </w:pPr>
    </w:p>
    <w:p w14:paraId="02516153" w14:textId="76486A50" w:rsidR="00775387" w:rsidRPr="00EE6257" w:rsidRDefault="00E16462" w:rsidP="0071074A">
      <w:pPr>
        <w:pStyle w:val="Nagwek1"/>
        <w:spacing w:before="0" w:after="0" w:line="360" w:lineRule="auto"/>
        <w:rPr>
          <w:noProof/>
          <w:color w:val="000000"/>
          <w:kern w:val="22"/>
        </w:rPr>
      </w:pPr>
      <w:r w:rsidRPr="00EE6257">
        <w:rPr>
          <w:noProof/>
        </w:rPr>
        <w:lastRenderedPageBreak/>
        <w:t>DEFINICJE</w:t>
      </w:r>
      <w:bookmarkEnd w:id="4"/>
    </w:p>
    <w:p w14:paraId="070F4D3A" w14:textId="1523234D" w:rsidR="00775387" w:rsidRPr="00AE7182" w:rsidRDefault="00775387" w:rsidP="00A268F4">
      <w:pPr>
        <w:pStyle w:val="Tytu"/>
        <w:numPr>
          <w:ilvl w:val="0"/>
          <w:numId w:val="16"/>
        </w:numPr>
        <w:spacing w:line="360" w:lineRule="auto"/>
        <w:ind w:left="567" w:hanging="283"/>
        <w:jc w:val="left"/>
        <w:rPr>
          <w:rFonts w:ascii="Arial" w:hAnsi="Arial" w:cs="Arial"/>
          <w:b w:val="0"/>
          <w:bCs w:val="0"/>
          <w:i w:val="0"/>
          <w:iCs w:val="0"/>
          <w:noProof/>
          <w:sz w:val="20"/>
          <w:szCs w:val="20"/>
          <w:lang w:val="pl-PL"/>
        </w:rPr>
      </w:pPr>
      <w:r w:rsidRPr="00AE7182">
        <w:rPr>
          <w:rFonts w:ascii="Arial" w:hAnsi="Arial" w:cs="Arial"/>
          <w:bCs w:val="0"/>
          <w:i w:val="0"/>
          <w:iCs w:val="0"/>
          <w:noProof/>
          <w:sz w:val="20"/>
          <w:szCs w:val="20"/>
          <w:lang w:val="pl-PL"/>
        </w:rPr>
        <w:t>ustawa</w:t>
      </w:r>
      <w:r w:rsidRPr="00AE7182">
        <w:rPr>
          <w:rFonts w:ascii="Arial" w:hAnsi="Arial" w:cs="Arial"/>
          <w:b w:val="0"/>
          <w:bCs w:val="0"/>
          <w:i w:val="0"/>
          <w:iCs w:val="0"/>
          <w:noProof/>
          <w:sz w:val="20"/>
          <w:szCs w:val="20"/>
          <w:lang w:val="pl-PL"/>
        </w:rPr>
        <w:t xml:space="preserve"> – ustawa z dnia </w:t>
      </w:r>
      <w:r w:rsidR="00331F63" w:rsidRPr="00AE7182">
        <w:rPr>
          <w:rFonts w:ascii="Arial" w:hAnsi="Arial" w:cs="Arial"/>
          <w:b w:val="0"/>
          <w:bCs w:val="0"/>
          <w:i w:val="0"/>
          <w:iCs w:val="0"/>
          <w:noProof/>
          <w:sz w:val="20"/>
          <w:szCs w:val="20"/>
          <w:lang w:val="pl-PL"/>
        </w:rPr>
        <w:t>11 września</w:t>
      </w:r>
      <w:r w:rsidRPr="00AE7182">
        <w:rPr>
          <w:rFonts w:ascii="Arial" w:hAnsi="Arial" w:cs="Arial"/>
          <w:b w:val="0"/>
          <w:bCs w:val="0"/>
          <w:i w:val="0"/>
          <w:iCs w:val="0"/>
          <w:noProof/>
          <w:sz w:val="20"/>
          <w:szCs w:val="20"/>
          <w:lang w:val="pl-PL"/>
        </w:rPr>
        <w:t xml:space="preserve"> 20</w:t>
      </w:r>
      <w:r w:rsidR="00331F63" w:rsidRPr="00AE7182">
        <w:rPr>
          <w:rFonts w:ascii="Arial" w:hAnsi="Arial" w:cs="Arial"/>
          <w:b w:val="0"/>
          <w:bCs w:val="0"/>
          <w:i w:val="0"/>
          <w:iCs w:val="0"/>
          <w:noProof/>
          <w:sz w:val="20"/>
          <w:szCs w:val="20"/>
          <w:lang w:val="pl-PL"/>
        </w:rPr>
        <w:t>19</w:t>
      </w:r>
      <w:r w:rsidRPr="00AE7182">
        <w:rPr>
          <w:rFonts w:ascii="Arial" w:hAnsi="Arial" w:cs="Arial"/>
          <w:b w:val="0"/>
          <w:bCs w:val="0"/>
          <w:i w:val="0"/>
          <w:iCs w:val="0"/>
          <w:noProof/>
          <w:sz w:val="20"/>
          <w:szCs w:val="20"/>
          <w:lang w:val="pl-PL"/>
        </w:rPr>
        <w:t xml:space="preserve"> r. – Prawo zamówień publicznych (</w:t>
      </w:r>
      <w:r w:rsidR="00342F8A">
        <w:rPr>
          <w:rFonts w:ascii="Arial" w:hAnsi="Arial" w:cs="Arial"/>
          <w:b w:val="0"/>
          <w:bCs w:val="0"/>
          <w:i w:val="0"/>
          <w:iCs w:val="0"/>
          <w:noProof/>
          <w:sz w:val="20"/>
          <w:szCs w:val="20"/>
          <w:lang w:val="pl-PL"/>
        </w:rPr>
        <w:t xml:space="preserve">t.j. </w:t>
      </w:r>
      <w:r w:rsidRPr="00AE7182">
        <w:rPr>
          <w:rFonts w:ascii="Arial" w:hAnsi="Arial" w:cs="Arial"/>
          <w:b w:val="0"/>
          <w:bCs w:val="0"/>
          <w:i w:val="0"/>
          <w:iCs w:val="0"/>
          <w:noProof/>
          <w:sz w:val="20"/>
          <w:szCs w:val="20"/>
          <w:lang w:val="pl-PL"/>
        </w:rPr>
        <w:t>Dz. U. z 20</w:t>
      </w:r>
      <w:r w:rsidR="00331F63" w:rsidRPr="00AE7182">
        <w:rPr>
          <w:rFonts w:ascii="Arial" w:hAnsi="Arial" w:cs="Arial"/>
          <w:b w:val="0"/>
          <w:bCs w:val="0"/>
          <w:i w:val="0"/>
          <w:iCs w:val="0"/>
          <w:noProof/>
          <w:sz w:val="20"/>
          <w:szCs w:val="20"/>
          <w:lang w:val="pl-PL"/>
        </w:rPr>
        <w:t>2</w:t>
      </w:r>
      <w:r w:rsidR="00F06F0D" w:rsidRPr="00AE7182">
        <w:rPr>
          <w:rFonts w:ascii="Arial" w:hAnsi="Arial" w:cs="Arial"/>
          <w:b w:val="0"/>
          <w:bCs w:val="0"/>
          <w:i w:val="0"/>
          <w:iCs w:val="0"/>
          <w:noProof/>
          <w:sz w:val="20"/>
          <w:szCs w:val="20"/>
          <w:lang w:val="pl-PL"/>
        </w:rPr>
        <w:t>4</w:t>
      </w:r>
      <w:r w:rsidRPr="00AE7182">
        <w:rPr>
          <w:rFonts w:ascii="Arial" w:hAnsi="Arial" w:cs="Arial"/>
          <w:b w:val="0"/>
          <w:bCs w:val="0"/>
          <w:i w:val="0"/>
          <w:iCs w:val="0"/>
          <w:noProof/>
          <w:sz w:val="20"/>
          <w:szCs w:val="20"/>
          <w:lang w:val="pl-PL"/>
        </w:rPr>
        <w:t xml:space="preserve"> r. poz. </w:t>
      </w:r>
      <w:r w:rsidR="00331F63" w:rsidRPr="00AE7182">
        <w:rPr>
          <w:rFonts w:ascii="Arial" w:hAnsi="Arial" w:cs="Arial"/>
          <w:b w:val="0"/>
          <w:bCs w:val="0"/>
          <w:i w:val="0"/>
          <w:iCs w:val="0"/>
          <w:noProof/>
          <w:sz w:val="20"/>
          <w:szCs w:val="20"/>
          <w:lang w:val="pl-PL"/>
        </w:rPr>
        <w:t>1</w:t>
      </w:r>
      <w:r w:rsidR="00F06F0D" w:rsidRPr="00AE7182">
        <w:rPr>
          <w:rFonts w:ascii="Arial" w:hAnsi="Arial" w:cs="Arial"/>
          <w:b w:val="0"/>
          <w:bCs w:val="0"/>
          <w:i w:val="0"/>
          <w:iCs w:val="0"/>
          <w:noProof/>
          <w:sz w:val="20"/>
          <w:szCs w:val="20"/>
          <w:lang w:val="pl-PL"/>
        </w:rPr>
        <w:t xml:space="preserve">320 </w:t>
      </w:r>
      <w:r w:rsidRPr="00AE7182">
        <w:rPr>
          <w:rFonts w:ascii="Arial" w:hAnsi="Arial" w:cs="Arial"/>
          <w:b w:val="0"/>
          <w:bCs w:val="0"/>
          <w:i w:val="0"/>
          <w:iCs w:val="0"/>
          <w:noProof/>
          <w:sz w:val="20"/>
          <w:szCs w:val="20"/>
          <w:lang w:val="pl-PL"/>
        </w:rPr>
        <w:t>ze zm.).</w:t>
      </w:r>
    </w:p>
    <w:p w14:paraId="711253A8" w14:textId="10FEC5CD" w:rsidR="00775387" w:rsidRPr="00AE7182" w:rsidRDefault="00F06F0D" w:rsidP="00342F8A">
      <w:pPr>
        <w:pStyle w:val="Tytu"/>
        <w:spacing w:line="360" w:lineRule="auto"/>
        <w:ind w:left="567" w:hanging="283"/>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 xml:space="preserve">2. </w:t>
      </w:r>
      <w:r w:rsidR="00331F63" w:rsidRPr="00AE7182">
        <w:rPr>
          <w:rFonts w:ascii="Arial" w:hAnsi="Arial" w:cs="Arial"/>
          <w:bCs w:val="0"/>
          <w:i w:val="0"/>
          <w:iCs w:val="0"/>
          <w:noProof/>
          <w:sz w:val="20"/>
          <w:szCs w:val="20"/>
          <w:lang w:val="pl-PL"/>
        </w:rPr>
        <w:t>S</w:t>
      </w:r>
      <w:r w:rsidR="00775387" w:rsidRPr="00AE7182">
        <w:rPr>
          <w:rFonts w:ascii="Arial" w:hAnsi="Arial" w:cs="Arial"/>
          <w:bCs w:val="0"/>
          <w:i w:val="0"/>
          <w:iCs w:val="0"/>
          <w:noProof/>
          <w:sz w:val="20"/>
          <w:szCs w:val="20"/>
          <w:lang w:val="pl-PL"/>
        </w:rPr>
        <w:t>WZ</w:t>
      </w:r>
      <w:r w:rsidR="00775387" w:rsidRPr="00AE7182">
        <w:rPr>
          <w:rFonts w:ascii="Arial" w:hAnsi="Arial" w:cs="Arial"/>
          <w:b w:val="0"/>
          <w:bCs w:val="0"/>
          <w:i w:val="0"/>
          <w:iCs w:val="0"/>
          <w:noProof/>
          <w:sz w:val="20"/>
          <w:szCs w:val="20"/>
          <w:lang w:val="pl-PL"/>
        </w:rPr>
        <w:t xml:space="preserve"> – niniejsza S</w:t>
      </w:r>
      <w:r w:rsidRPr="00AE7182">
        <w:rPr>
          <w:rFonts w:ascii="Arial" w:hAnsi="Arial" w:cs="Arial"/>
          <w:b w:val="0"/>
          <w:bCs w:val="0"/>
          <w:i w:val="0"/>
          <w:iCs w:val="0"/>
          <w:noProof/>
          <w:sz w:val="20"/>
          <w:szCs w:val="20"/>
          <w:lang w:val="pl-PL"/>
        </w:rPr>
        <w:t>pecyfikacja Warunków Zamówienia</w:t>
      </w:r>
      <w:r w:rsidR="00775387" w:rsidRPr="00AE7182">
        <w:rPr>
          <w:rFonts w:ascii="Arial" w:hAnsi="Arial" w:cs="Arial"/>
          <w:b w:val="0"/>
          <w:bCs w:val="0"/>
          <w:i w:val="0"/>
          <w:iCs w:val="0"/>
          <w:noProof/>
          <w:sz w:val="20"/>
          <w:szCs w:val="20"/>
          <w:lang w:val="pl-PL"/>
        </w:rPr>
        <w:t xml:space="preserve"> wraz z załącznikami, które stanowią jej integralną część.</w:t>
      </w:r>
    </w:p>
    <w:p w14:paraId="67203D98" w14:textId="6ACB5FF0" w:rsidR="00775387" w:rsidRPr="00AE7182" w:rsidRDefault="00F06F0D" w:rsidP="00342F8A">
      <w:pPr>
        <w:pStyle w:val="Tytu"/>
        <w:spacing w:line="360" w:lineRule="auto"/>
        <w:ind w:left="567" w:hanging="283"/>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 xml:space="preserve">3. </w:t>
      </w:r>
      <w:r w:rsidR="00775387" w:rsidRPr="00AE7182">
        <w:rPr>
          <w:rFonts w:ascii="Arial" w:hAnsi="Arial" w:cs="Arial"/>
          <w:bCs w:val="0"/>
          <w:i w:val="0"/>
          <w:iCs w:val="0"/>
          <w:noProof/>
          <w:sz w:val="20"/>
          <w:szCs w:val="20"/>
          <w:lang w:val="pl-PL"/>
        </w:rPr>
        <w:t>Zamawiający</w:t>
      </w:r>
      <w:r w:rsidR="00775387" w:rsidRPr="00AE7182">
        <w:rPr>
          <w:rFonts w:ascii="Arial" w:hAnsi="Arial" w:cs="Arial"/>
          <w:b w:val="0"/>
          <w:bCs w:val="0"/>
          <w:i w:val="0"/>
          <w:iCs w:val="0"/>
          <w:noProof/>
          <w:sz w:val="20"/>
          <w:szCs w:val="20"/>
          <w:lang w:val="pl-PL"/>
        </w:rPr>
        <w:t xml:space="preserve"> – Województwo Małopolskie z siedzibą w Krakowie, ul. Basztowa 22.</w:t>
      </w:r>
    </w:p>
    <w:p w14:paraId="5AE7DE96" w14:textId="4D44D898" w:rsidR="00775387" w:rsidRPr="00AE7182" w:rsidRDefault="00775387" w:rsidP="00342F8A">
      <w:pPr>
        <w:pStyle w:val="Tytu"/>
        <w:spacing w:line="360" w:lineRule="auto"/>
        <w:ind w:left="567" w:hanging="283"/>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 xml:space="preserve">4. </w:t>
      </w:r>
      <w:r w:rsidRPr="00AE7182">
        <w:rPr>
          <w:rFonts w:ascii="Arial" w:hAnsi="Arial" w:cs="Arial"/>
          <w:bCs w:val="0"/>
          <w:i w:val="0"/>
          <w:iCs w:val="0"/>
          <w:noProof/>
          <w:sz w:val="20"/>
          <w:szCs w:val="20"/>
          <w:lang w:val="pl-PL"/>
        </w:rPr>
        <w:t>Wykonawca</w:t>
      </w:r>
      <w:r w:rsidRPr="00AE7182">
        <w:rPr>
          <w:rFonts w:ascii="Arial" w:hAnsi="Arial" w:cs="Arial"/>
          <w:b w:val="0"/>
          <w:bCs w:val="0"/>
          <w:i w:val="0"/>
          <w:iCs w:val="0"/>
          <w:noProof/>
          <w:sz w:val="20"/>
          <w:szCs w:val="20"/>
          <w:lang w:val="pl-PL"/>
        </w:rPr>
        <w:t xml:space="preserve"> – zgodnie z definicją zawartą w art. </w:t>
      </w:r>
      <w:r w:rsidR="00F06F0D" w:rsidRPr="00AE7182">
        <w:rPr>
          <w:rFonts w:ascii="Arial" w:hAnsi="Arial" w:cs="Arial"/>
          <w:b w:val="0"/>
          <w:bCs w:val="0"/>
          <w:i w:val="0"/>
          <w:iCs w:val="0"/>
          <w:noProof/>
          <w:sz w:val="20"/>
          <w:szCs w:val="20"/>
          <w:lang w:val="pl-PL"/>
        </w:rPr>
        <w:t>7 pkt 30</w:t>
      </w:r>
      <w:r w:rsidRPr="00AE7182">
        <w:rPr>
          <w:rFonts w:ascii="Arial" w:hAnsi="Arial" w:cs="Arial"/>
          <w:b w:val="0"/>
          <w:bCs w:val="0"/>
          <w:i w:val="0"/>
          <w:iCs w:val="0"/>
          <w:noProof/>
          <w:sz w:val="20"/>
          <w:szCs w:val="20"/>
          <w:lang w:val="pl-PL"/>
        </w:rPr>
        <w:t xml:space="preserve"> ustawy.</w:t>
      </w:r>
    </w:p>
    <w:p w14:paraId="0C530FB0" w14:textId="77777777" w:rsidR="00775387" w:rsidRPr="00EE6257" w:rsidRDefault="00E16462" w:rsidP="0071074A">
      <w:pPr>
        <w:pStyle w:val="Nagwek1"/>
        <w:spacing w:before="0" w:after="0" w:line="360" w:lineRule="auto"/>
        <w:rPr>
          <w:i/>
          <w:iCs/>
          <w:noProof/>
        </w:rPr>
      </w:pPr>
      <w:bookmarkStart w:id="5" w:name="_Toc221008066"/>
      <w:r w:rsidRPr="00EE6257">
        <w:rPr>
          <w:noProof/>
        </w:rPr>
        <w:t>I. Informacja o Zamawiającym</w:t>
      </w:r>
      <w:bookmarkEnd w:id="5"/>
    </w:p>
    <w:p w14:paraId="698D9BB1" w14:textId="308FD7AF" w:rsidR="00775387" w:rsidRPr="00AE7182" w:rsidRDefault="00775387" w:rsidP="00A268F4">
      <w:pPr>
        <w:numPr>
          <w:ilvl w:val="0"/>
          <w:numId w:val="12"/>
        </w:numPr>
        <w:spacing w:line="360" w:lineRule="auto"/>
        <w:ind w:left="284" w:hanging="284"/>
        <w:rPr>
          <w:rFonts w:ascii="Arial" w:hAnsi="Arial" w:cs="Arial"/>
          <w:noProof/>
        </w:rPr>
      </w:pPr>
      <w:r w:rsidRPr="00AE7182">
        <w:rPr>
          <w:rFonts w:ascii="Arial" w:hAnsi="Arial" w:cs="Arial"/>
          <w:noProof/>
        </w:rPr>
        <w:t xml:space="preserve">Nazwa Zamawiającego: </w:t>
      </w:r>
      <w:r w:rsidR="00AE7182">
        <w:rPr>
          <w:rFonts w:ascii="Arial" w:hAnsi="Arial" w:cs="Arial"/>
          <w:noProof/>
        </w:rPr>
        <w:t xml:space="preserve">  </w:t>
      </w:r>
      <w:r w:rsidRPr="00AE7182">
        <w:rPr>
          <w:rFonts w:ascii="Arial" w:hAnsi="Arial" w:cs="Arial"/>
          <w:b/>
          <w:noProof/>
          <w:kern w:val="22"/>
        </w:rPr>
        <w:t>Województwo Małopolskie</w:t>
      </w:r>
    </w:p>
    <w:p w14:paraId="39F1FA15" w14:textId="77777777" w:rsidR="00AE7182" w:rsidRPr="00820FEC" w:rsidRDefault="00AE7182" w:rsidP="0071074A">
      <w:pPr>
        <w:pStyle w:val="Tytu"/>
        <w:spacing w:line="360" w:lineRule="auto"/>
        <w:ind w:left="284"/>
        <w:jc w:val="left"/>
        <w:rPr>
          <w:rFonts w:ascii="Arial" w:hAnsi="Arial" w:cs="Arial"/>
          <w:b w:val="0"/>
          <w:i w:val="0"/>
          <w:iCs w:val="0"/>
          <w:noProof/>
          <w:sz w:val="20"/>
          <w:szCs w:val="20"/>
          <w:lang w:val="pl-PL"/>
        </w:rPr>
      </w:pPr>
      <w:r w:rsidRPr="00820FEC">
        <w:rPr>
          <w:rFonts w:ascii="Arial" w:hAnsi="Arial" w:cs="Arial"/>
          <w:b w:val="0"/>
          <w:i w:val="0"/>
          <w:noProof/>
          <w:sz w:val="20"/>
          <w:szCs w:val="20"/>
          <w:lang w:val="pl-PL"/>
        </w:rPr>
        <w:t xml:space="preserve">Adres: </w:t>
      </w:r>
      <w:r w:rsidRPr="00820FEC">
        <w:rPr>
          <w:rFonts w:ascii="Arial" w:hAnsi="Arial" w:cs="Arial"/>
          <w:b w:val="0"/>
          <w:i w:val="0"/>
          <w:iCs w:val="0"/>
          <w:noProof/>
          <w:sz w:val="20"/>
          <w:szCs w:val="20"/>
          <w:lang w:val="pl-PL"/>
        </w:rPr>
        <w:t>Basztowa 22, 31-156 Kraków</w:t>
      </w:r>
    </w:p>
    <w:p w14:paraId="1313D90A" w14:textId="77777777" w:rsidR="00AE7182" w:rsidRPr="00820FEC" w:rsidRDefault="00AE7182" w:rsidP="0071074A">
      <w:pPr>
        <w:pStyle w:val="Tytu"/>
        <w:spacing w:line="360" w:lineRule="auto"/>
        <w:ind w:left="284"/>
        <w:jc w:val="left"/>
        <w:rPr>
          <w:rFonts w:ascii="Arial" w:hAnsi="Arial" w:cs="Arial"/>
          <w:b w:val="0"/>
          <w:i w:val="0"/>
          <w:noProof/>
          <w:sz w:val="20"/>
          <w:szCs w:val="20"/>
          <w:lang w:val="pl-PL"/>
        </w:rPr>
      </w:pPr>
      <w:r w:rsidRPr="00820FEC">
        <w:rPr>
          <w:rFonts w:ascii="Arial" w:hAnsi="Arial" w:cs="Arial"/>
          <w:b w:val="0"/>
          <w:i w:val="0"/>
          <w:iCs w:val="0"/>
          <w:noProof/>
          <w:sz w:val="20"/>
          <w:szCs w:val="20"/>
          <w:lang w:val="pl-PL"/>
        </w:rPr>
        <w:t xml:space="preserve">Adres do korespondencji: </w:t>
      </w:r>
      <w:r w:rsidRPr="00820FEC">
        <w:rPr>
          <w:rFonts w:ascii="Arial" w:hAnsi="Arial" w:cs="Arial"/>
          <w:b w:val="0"/>
          <w:i w:val="0"/>
          <w:noProof/>
          <w:sz w:val="20"/>
          <w:szCs w:val="20"/>
          <w:lang w:val="pl-PL"/>
        </w:rPr>
        <w:t>ul. Racławicka 56, 30-017 Kraków</w:t>
      </w:r>
    </w:p>
    <w:p w14:paraId="7B7A0D33" w14:textId="77777777" w:rsidR="00AE7182" w:rsidRPr="00820FEC" w:rsidRDefault="00AE7182" w:rsidP="0071074A">
      <w:pPr>
        <w:pStyle w:val="Tytu"/>
        <w:spacing w:line="360" w:lineRule="auto"/>
        <w:ind w:left="284"/>
        <w:jc w:val="left"/>
        <w:rPr>
          <w:rFonts w:ascii="Arial" w:hAnsi="Arial" w:cs="Arial"/>
          <w:b w:val="0"/>
          <w:i w:val="0"/>
          <w:iCs w:val="0"/>
          <w:noProof/>
          <w:sz w:val="20"/>
          <w:szCs w:val="20"/>
          <w:lang w:val="pl-PL"/>
        </w:rPr>
      </w:pPr>
      <w:r w:rsidRPr="00820FEC">
        <w:rPr>
          <w:rFonts w:ascii="Arial" w:hAnsi="Arial" w:cs="Arial"/>
          <w:b w:val="0"/>
          <w:i w:val="0"/>
          <w:noProof/>
          <w:sz w:val="20"/>
          <w:szCs w:val="20"/>
          <w:lang w:val="pl-PL"/>
        </w:rPr>
        <w:t>Nr tel 12 6160320</w:t>
      </w:r>
    </w:p>
    <w:p w14:paraId="1459630D" w14:textId="77777777" w:rsidR="00AE7182" w:rsidRPr="00820FEC" w:rsidRDefault="00AE7182" w:rsidP="0071074A">
      <w:pPr>
        <w:pStyle w:val="Tytu"/>
        <w:spacing w:line="360" w:lineRule="auto"/>
        <w:ind w:left="284"/>
        <w:jc w:val="left"/>
        <w:rPr>
          <w:rFonts w:ascii="Arial" w:hAnsi="Arial" w:cs="Arial"/>
          <w:b w:val="0"/>
          <w:i w:val="0"/>
          <w:iCs w:val="0"/>
          <w:noProof/>
          <w:sz w:val="20"/>
          <w:szCs w:val="20"/>
          <w:lang w:val="pl-PL"/>
        </w:rPr>
      </w:pPr>
      <w:r w:rsidRPr="00820FEC">
        <w:rPr>
          <w:rFonts w:ascii="Arial" w:hAnsi="Arial" w:cs="Arial"/>
          <w:b w:val="0"/>
          <w:i w:val="0"/>
          <w:iCs w:val="0"/>
          <w:noProof/>
          <w:sz w:val="20"/>
          <w:szCs w:val="20"/>
          <w:lang w:val="pl-PL"/>
        </w:rPr>
        <w:t xml:space="preserve">REGON: </w:t>
      </w:r>
      <w:r w:rsidRPr="00354809">
        <w:rPr>
          <w:rFonts w:ascii="Arial" w:hAnsi="Arial" w:cs="Arial"/>
          <w:b w:val="0"/>
          <w:i w:val="0"/>
          <w:noProof/>
          <w:sz w:val="20"/>
          <w:szCs w:val="20"/>
          <w:lang w:val="pl-PL"/>
        </w:rPr>
        <w:t>351554287</w:t>
      </w:r>
    </w:p>
    <w:p w14:paraId="4439B793" w14:textId="77777777" w:rsidR="00AE7182" w:rsidRPr="00820FEC" w:rsidRDefault="00AE7182" w:rsidP="0071074A">
      <w:pPr>
        <w:pStyle w:val="Tytu"/>
        <w:spacing w:line="360" w:lineRule="auto"/>
        <w:ind w:left="284"/>
        <w:jc w:val="left"/>
        <w:rPr>
          <w:rFonts w:ascii="Arial" w:hAnsi="Arial" w:cs="Arial"/>
          <w:b w:val="0"/>
          <w:i w:val="0"/>
          <w:iCs w:val="0"/>
          <w:noProof/>
          <w:sz w:val="20"/>
          <w:szCs w:val="20"/>
          <w:lang w:val="pl-PL"/>
        </w:rPr>
      </w:pPr>
      <w:r w:rsidRPr="00820FEC">
        <w:rPr>
          <w:rFonts w:ascii="Arial" w:hAnsi="Arial" w:cs="Arial"/>
          <w:b w:val="0"/>
          <w:i w:val="0"/>
          <w:iCs w:val="0"/>
          <w:noProof/>
          <w:sz w:val="20"/>
          <w:szCs w:val="20"/>
          <w:lang w:val="pl-PL"/>
        </w:rPr>
        <w:t xml:space="preserve">NIP: </w:t>
      </w:r>
      <w:r w:rsidRPr="00354809">
        <w:rPr>
          <w:rFonts w:ascii="Arial" w:hAnsi="Arial" w:cs="Arial"/>
          <w:b w:val="0"/>
          <w:i w:val="0"/>
          <w:noProof/>
          <w:sz w:val="20"/>
          <w:szCs w:val="20"/>
          <w:lang w:val="pl-PL"/>
        </w:rPr>
        <w:t>676-21-78-337</w:t>
      </w:r>
    </w:p>
    <w:p w14:paraId="754451AC" w14:textId="77777777" w:rsidR="00AE7182" w:rsidRPr="00820FEC" w:rsidRDefault="00AE7182" w:rsidP="0071074A">
      <w:pPr>
        <w:pStyle w:val="Tytu"/>
        <w:spacing w:line="360" w:lineRule="auto"/>
        <w:ind w:left="284"/>
        <w:jc w:val="left"/>
        <w:rPr>
          <w:rFonts w:ascii="Arial" w:hAnsi="Arial" w:cs="Arial"/>
          <w:b w:val="0"/>
          <w:i w:val="0"/>
          <w:iCs w:val="0"/>
          <w:noProof/>
          <w:sz w:val="20"/>
          <w:szCs w:val="20"/>
          <w:lang w:val="pl-PL"/>
        </w:rPr>
      </w:pPr>
      <w:r w:rsidRPr="00820FEC">
        <w:rPr>
          <w:rFonts w:ascii="Arial" w:hAnsi="Arial" w:cs="Arial"/>
          <w:b w:val="0"/>
          <w:i w:val="0"/>
          <w:iCs w:val="0"/>
          <w:noProof/>
          <w:sz w:val="20"/>
          <w:szCs w:val="20"/>
          <w:lang w:val="pl-PL"/>
        </w:rPr>
        <w:t xml:space="preserve">strona internetowa: </w:t>
      </w:r>
      <w:hyperlink r:id="rId14" w:history="1">
        <w:r w:rsidRPr="00820FEC">
          <w:rPr>
            <w:rStyle w:val="Hipercze"/>
            <w:rFonts w:ascii="Arial" w:hAnsi="Arial" w:cs="Arial"/>
            <w:b w:val="0"/>
            <w:i w:val="0"/>
            <w:iCs w:val="0"/>
            <w:noProof/>
            <w:sz w:val="20"/>
            <w:szCs w:val="20"/>
            <w:lang w:val="pl-PL"/>
          </w:rPr>
          <w:t>http://bip.malopolska.pl/umwm/</w:t>
        </w:r>
      </w:hyperlink>
      <w:r w:rsidRPr="00820FEC">
        <w:rPr>
          <w:rFonts w:ascii="Arial" w:hAnsi="Arial" w:cs="Arial"/>
          <w:b w:val="0"/>
          <w:i w:val="0"/>
          <w:iCs w:val="0"/>
          <w:noProof/>
          <w:sz w:val="20"/>
          <w:szCs w:val="20"/>
          <w:lang w:val="pl-PL"/>
        </w:rPr>
        <w:t xml:space="preserve">  </w:t>
      </w:r>
    </w:p>
    <w:p w14:paraId="58FE3A6E" w14:textId="77777777" w:rsidR="00AE7182" w:rsidRPr="00820FEC" w:rsidRDefault="00AE7182" w:rsidP="0071074A">
      <w:pPr>
        <w:pStyle w:val="Tytu"/>
        <w:spacing w:line="360" w:lineRule="auto"/>
        <w:ind w:left="284"/>
        <w:jc w:val="left"/>
        <w:rPr>
          <w:rFonts w:ascii="Arial" w:hAnsi="Arial" w:cs="Arial"/>
          <w:b w:val="0"/>
          <w:i w:val="0"/>
          <w:iCs w:val="0"/>
          <w:noProof/>
          <w:sz w:val="20"/>
          <w:szCs w:val="20"/>
          <w:lang w:val="en-GB"/>
        </w:rPr>
      </w:pPr>
      <w:r w:rsidRPr="00820FEC">
        <w:rPr>
          <w:rFonts w:ascii="Arial" w:hAnsi="Arial" w:cs="Arial"/>
          <w:b w:val="0"/>
          <w:i w:val="0"/>
          <w:iCs w:val="0"/>
          <w:noProof/>
          <w:sz w:val="20"/>
          <w:szCs w:val="20"/>
          <w:lang w:val="en-GB"/>
        </w:rPr>
        <w:t xml:space="preserve">e-mail: </w:t>
      </w:r>
      <w:hyperlink r:id="rId15" w:history="1">
        <w:r w:rsidRPr="00820FEC">
          <w:rPr>
            <w:rStyle w:val="Hipercze"/>
            <w:rFonts w:ascii="Arial" w:hAnsi="Arial" w:cs="Arial"/>
            <w:b w:val="0"/>
            <w:i w:val="0"/>
            <w:iCs w:val="0"/>
            <w:noProof/>
            <w:sz w:val="20"/>
            <w:szCs w:val="20"/>
            <w:lang w:val="en-GB"/>
          </w:rPr>
          <w:t>inwestycje.strategiczne@umwm.malopolska.pl</w:t>
        </w:r>
      </w:hyperlink>
      <w:r w:rsidRPr="00820FEC">
        <w:rPr>
          <w:rFonts w:ascii="Arial" w:hAnsi="Arial" w:cs="Arial"/>
          <w:b w:val="0"/>
          <w:i w:val="0"/>
          <w:iCs w:val="0"/>
          <w:noProof/>
          <w:sz w:val="20"/>
          <w:szCs w:val="20"/>
          <w:lang w:val="en-GB"/>
        </w:rPr>
        <w:t xml:space="preserve"> </w:t>
      </w:r>
    </w:p>
    <w:p w14:paraId="2C146D0C" w14:textId="77777777" w:rsidR="00AE7182" w:rsidRPr="00820FEC" w:rsidRDefault="00AE7182" w:rsidP="0071074A">
      <w:pPr>
        <w:pStyle w:val="Tytu"/>
        <w:spacing w:line="360" w:lineRule="auto"/>
        <w:ind w:left="284"/>
        <w:jc w:val="left"/>
        <w:rPr>
          <w:rFonts w:ascii="Arial" w:hAnsi="Arial" w:cs="Arial"/>
          <w:b w:val="0"/>
          <w:i w:val="0"/>
          <w:iCs w:val="0"/>
          <w:noProof/>
          <w:sz w:val="20"/>
          <w:szCs w:val="20"/>
          <w:lang w:val="pl-PL"/>
        </w:rPr>
      </w:pPr>
      <w:r w:rsidRPr="00820FEC">
        <w:rPr>
          <w:rFonts w:ascii="Arial" w:hAnsi="Arial" w:cs="Arial"/>
          <w:b w:val="0"/>
          <w:i w:val="0"/>
          <w:iCs w:val="0"/>
          <w:noProof/>
          <w:sz w:val="20"/>
          <w:szCs w:val="20"/>
          <w:lang w:val="pl-PL"/>
        </w:rPr>
        <w:t>elektroniczna skrzynka podawcza Zamawiającego: /947ts6aydy/SkrytkaESP</w:t>
      </w:r>
    </w:p>
    <w:p w14:paraId="26A82C18" w14:textId="2D2AD497" w:rsidR="00AE7182" w:rsidRPr="00AE7182" w:rsidRDefault="00AE7182" w:rsidP="0071074A">
      <w:pPr>
        <w:spacing w:line="360" w:lineRule="auto"/>
        <w:ind w:left="284"/>
        <w:rPr>
          <w:rFonts w:ascii="Arial" w:hAnsi="Arial" w:cs="Arial"/>
          <w:noProof/>
          <w:highlight w:val="yellow"/>
        </w:rPr>
      </w:pPr>
      <w:r w:rsidRPr="00AE7182">
        <w:rPr>
          <w:rFonts w:ascii="Arial" w:hAnsi="Arial" w:cs="Arial"/>
          <w:b/>
          <w:noProof/>
        </w:rPr>
        <w:t>Adres strony internetowej prowadzonego postępowania:</w:t>
      </w:r>
      <w:r w:rsidRPr="00AE7182">
        <w:rPr>
          <w:rFonts w:ascii="Arial" w:hAnsi="Arial" w:cs="Arial"/>
          <w:noProof/>
        </w:rPr>
        <w:t xml:space="preserve"> </w:t>
      </w:r>
      <w:hyperlink r:id="rId16" w:history="1">
        <w:r w:rsidRPr="00AE7182">
          <w:rPr>
            <w:rStyle w:val="Hipercze"/>
            <w:rFonts w:ascii="Arial" w:hAnsi="Arial" w:cs="Arial"/>
          </w:rPr>
          <w:t>https://ezamowienia.gov.pl/pl/</w:t>
        </w:r>
      </w:hyperlink>
      <w:r w:rsidRPr="00AE7182">
        <w:rPr>
          <w:rFonts w:ascii="Arial" w:hAnsi="Arial" w:cs="Arial"/>
        </w:rPr>
        <w:t xml:space="preserve">   </w:t>
      </w:r>
    </w:p>
    <w:p w14:paraId="1CB05A2E" w14:textId="1755431A" w:rsidR="00AE7182" w:rsidRDefault="00AE7182" w:rsidP="0071074A">
      <w:pPr>
        <w:spacing w:line="360" w:lineRule="auto"/>
        <w:ind w:left="284"/>
        <w:rPr>
          <w:rFonts w:ascii="Arial" w:hAnsi="Arial" w:cs="Arial"/>
        </w:rPr>
      </w:pPr>
      <w:r w:rsidRPr="00AE7182">
        <w:rPr>
          <w:rFonts w:ascii="Arial" w:hAnsi="Arial" w:cs="Arial"/>
          <w:noProof/>
        </w:rPr>
        <w:t xml:space="preserve">Adres strony internetowej, na której udostępniane będą zmiany i wyjaśnienia treści SWZ oraz inne dokumenty zamówienia bezpośrednio związane z postępowaniem o udzielenie zamówienia: </w:t>
      </w:r>
    </w:p>
    <w:p w14:paraId="6BF4DAA4" w14:textId="75B72B3B" w:rsidR="00515E21" w:rsidRPr="0053082C" w:rsidRDefault="009A1EBA" w:rsidP="00515E21">
      <w:pPr>
        <w:pStyle w:val="Akapitzlist"/>
        <w:suppressAutoHyphens w:val="0"/>
        <w:spacing w:line="360" w:lineRule="auto"/>
        <w:ind w:left="567" w:hanging="283"/>
        <w:rPr>
          <w:rFonts w:ascii="Arial" w:hAnsi="Arial" w:cs="Arial"/>
          <w:lang w:val="pl-PL"/>
        </w:rPr>
      </w:pPr>
      <w:hyperlink r:id="rId17" w:history="1">
        <w:r w:rsidR="003416E9" w:rsidRPr="008B2D11">
          <w:rPr>
            <w:rStyle w:val="Hipercze"/>
            <w:lang w:val="pl-PL"/>
          </w:rPr>
          <w:t>https://ezamowienia.gov.pl/mp-client/search/list/ocds-148610-b7b106f7-c595-40da-af96-566c34b5ce54</w:t>
        </w:r>
      </w:hyperlink>
      <w:r w:rsidR="00515E21">
        <w:rPr>
          <w:lang w:val="pl-PL"/>
        </w:rPr>
        <w:t xml:space="preserve"> </w:t>
      </w:r>
    </w:p>
    <w:p w14:paraId="3ADB6BE4" w14:textId="58EE6BC5" w:rsidR="00AE7182" w:rsidRPr="00AE7182" w:rsidRDefault="00AE7182" w:rsidP="0071074A">
      <w:pPr>
        <w:spacing w:line="360" w:lineRule="auto"/>
        <w:ind w:left="284"/>
        <w:rPr>
          <w:rFonts w:ascii="Arial" w:hAnsi="Arial" w:cs="Arial"/>
          <w:noProof/>
        </w:rPr>
      </w:pPr>
      <w:r w:rsidRPr="00AE7182">
        <w:rPr>
          <w:rFonts w:ascii="Arial" w:hAnsi="Arial" w:cs="Arial"/>
          <w:noProof/>
        </w:rPr>
        <w:t>Postępowanie można wyszukać również ze strony głównej Platformy e-Zamówienia (przycisk „Przeglądaj postępowania/konkursy”).</w:t>
      </w:r>
    </w:p>
    <w:p w14:paraId="6F73BF30" w14:textId="77777777" w:rsidR="00402076" w:rsidRDefault="00AE7182" w:rsidP="0071074A">
      <w:pPr>
        <w:spacing w:line="360" w:lineRule="auto"/>
        <w:ind w:left="284"/>
        <w:rPr>
          <w:rFonts w:ascii="Arial" w:hAnsi="Arial" w:cs="Arial"/>
        </w:rPr>
      </w:pPr>
      <w:r w:rsidRPr="00AE7182">
        <w:rPr>
          <w:rFonts w:ascii="Arial" w:hAnsi="Arial" w:cs="Arial"/>
        </w:rPr>
        <w:t xml:space="preserve">Identyfikator (ID) postępowania na Platformie e-Zamówienia:  </w:t>
      </w:r>
    </w:p>
    <w:p w14:paraId="0EC6E53E" w14:textId="414F7B42" w:rsidR="00AE7182" w:rsidRPr="004F2124" w:rsidRDefault="000F636C" w:rsidP="0071074A">
      <w:pPr>
        <w:spacing w:line="360" w:lineRule="auto"/>
        <w:ind w:left="284"/>
        <w:rPr>
          <w:b/>
          <w:sz w:val="22"/>
          <w:szCs w:val="22"/>
          <w:highlight w:val="yellow"/>
        </w:rPr>
      </w:pPr>
      <w:r w:rsidRPr="004F2124">
        <w:rPr>
          <w:b/>
          <w:sz w:val="22"/>
          <w:szCs w:val="22"/>
        </w:rPr>
        <w:t xml:space="preserve">ocds-148610-b7b106f7-c595-40da-af96-566c34b5ce54 </w:t>
      </w:r>
    </w:p>
    <w:p w14:paraId="39609A93" w14:textId="46A119B9" w:rsidR="003D436F" w:rsidRPr="00AE7182" w:rsidRDefault="003D436F" w:rsidP="0071074A">
      <w:pPr>
        <w:spacing w:line="360" w:lineRule="auto"/>
        <w:ind w:left="284"/>
        <w:rPr>
          <w:rFonts w:ascii="Arial" w:hAnsi="Arial" w:cs="Arial"/>
          <w:noProof/>
        </w:rPr>
      </w:pPr>
      <w:r w:rsidRPr="00AE7182">
        <w:rPr>
          <w:rFonts w:ascii="Arial" w:hAnsi="Arial" w:cs="Arial"/>
          <w:noProof/>
        </w:rPr>
        <w:t>Komunikacja w postępowaniu o udzielenie zamówienia, w tym składanie ofert, wymiana informacji oraz przekazywanie dokumentów lub oś</w:t>
      </w:r>
      <w:r w:rsidR="0078742C" w:rsidRPr="00AE7182">
        <w:rPr>
          <w:rFonts w:ascii="Arial" w:hAnsi="Arial" w:cs="Arial"/>
          <w:noProof/>
        </w:rPr>
        <w:t>wiadczeń między Zamawiającym, a </w:t>
      </w:r>
      <w:r w:rsidR="00163F09" w:rsidRPr="00AE7182">
        <w:rPr>
          <w:rFonts w:ascii="Arial" w:hAnsi="Arial" w:cs="Arial"/>
          <w:noProof/>
        </w:rPr>
        <w:t>W</w:t>
      </w:r>
      <w:r w:rsidRPr="00AE7182">
        <w:rPr>
          <w:rFonts w:ascii="Arial" w:hAnsi="Arial" w:cs="Arial"/>
          <w:noProof/>
        </w:rPr>
        <w:t>ykonawcą odbywa się przy użyciu środków komunikacj</w:t>
      </w:r>
      <w:r w:rsidR="0078742C" w:rsidRPr="00AE7182">
        <w:rPr>
          <w:rFonts w:ascii="Arial" w:hAnsi="Arial" w:cs="Arial"/>
          <w:noProof/>
        </w:rPr>
        <w:t xml:space="preserve">i elektronicznej: </w:t>
      </w:r>
      <w:r w:rsidR="005457F2" w:rsidRPr="00AE7182">
        <w:rPr>
          <w:rFonts w:ascii="Arial" w:hAnsi="Arial" w:cs="Arial"/>
          <w:noProof/>
        </w:rPr>
        <w:t>platformy e-zamówienia</w:t>
      </w:r>
      <w:r w:rsidR="0078742C" w:rsidRPr="00AE7182">
        <w:rPr>
          <w:rFonts w:ascii="Arial" w:hAnsi="Arial" w:cs="Arial"/>
          <w:noProof/>
        </w:rPr>
        <w:t xml:space="preserve"> </w:t>
      </w:r>
      <w:r w:rsidR="003561BA" w:rsidRPr="00AE7182">
        <w:rPr>
          <w:rFonts w:ascii="Arial" w:hAnsi="Arial" w:cs="Arial"/>
          <w:noProof/>
        </w:rPr>
        <w:t xml:space="preserve">(dalej także jako „platforma”) </w:t>
      </w:r>
      <w:r w:rsidR="0078742C" w:rsidRPr="00AE7182">
        <w:rPr>
          <w:rFonts w:ascii="Arial" w:hAnsi="Arial" w:cs="Arial"/>
          <w:noProof/>
        </w:rPr>
        <w:t>i</w:t>
      </w:r>
      <w:r w:rsidR="005457F2" w:rsidRPr="00AE7182">
        <w:rPr>
          <w:rFonts w:ascii="Arial" w:hAnsi="Arial" w:cs="Arial"/>
          <w:noProof/>
        </w:rPr>
        <w:t>/lub</w:t>
      </w:r>
      <w:r w:rsidR="0078742C" w:rsidRPr="00AE7182">
        <w:rPr>
          <w:rFonts w:ascii="Arial" w:hAnsi="Arial" w:cs="Arial"/>
          <w:noProof/>
        </w:rPr>
        <w:t> </w:t>
      </w:r>
      <w:r w:rsidRPr="00AE7182">
        <w:rPr>
          <w:rFonts w:ascii="Arial" w:hAnsi="Arial" w:cs="Arial"/>
          <w:noProof/>
        </w:rPr>
        <w:t>poczty elektronicznej Zamawiającego.</w:t>
      </w:r>
    </w:p>
    <w:p w14:paraId="62A4702C" w14:textId="3B9B73FA" w:rsidR="0057048B" w:rsidRPr="00AE7182" w:rsidRDefault="0057048B" w:rsidP="0071074A">
      <w:pPr>
        <w:spacing w:line="360" w:lineRule="auto"/>
        <w:ind w:left="284"/>
        <w:rPr>
          <w:rFonts w:ascii="Arial" w:hAnsi="Arial" w:cs="Arial"/>
          <w:noProof/>
        </w:rPr>
      </w:pPr>
      <w:r w:rsidRPr="00AE7182">
        <w:rPr>
          <w:rFonts w:ascii="Arial" w:hAnsi="Arial" w:cs="Arial"/>
          <w:noProof/>
        </w:rPr>
        <w:t>Szczegółowe informacje dotyczące korzystania z Platformy e-Zamówienia dostęp</w:t>
      </w:r>
      <w:r w:rsidR="00D85559" w:rsidRPr="00AE7182">
        <w:rPr>
          <w:rFonts w:ascii="Arial" w:hAnsi="Arial" w:cs="Arial"/>
          <w:noProof/>
        </w:rPr>
        <w:t>ne są w</w:t>
      </w:r>
      <w:r w:rsidR="00D85559" w:rsidRPr="00AE7182">
        <w:rPr>
          <w:rFonts w:ascii="Arial" w:hAnsi="Arial" w:cs="Arial"/>
          <w:noProof/>
        </w:rPr>
        <w:br/>
        <w:t xml:space="preserve">Komponencie edukacyjnym pod adresem: </w:t>
      </w:r>
      <w:hyperlink r:id="rId18" w:history="1">
        <w:r w:rsidR="00D85559" w:rsidRPr="00AE7182">
          <w:rPr>
            <w:rStyle w:val="Hipercze"/>
            <w:rFonts w:ascii="Arial" w:hAnsi="Arial" w:cs="Arial"/>
            <w:noProof/>
          </w:rPr>
          <w:t>https://ezamowienia.gov.pl/pl/komponent-edukacyjny/</w:t>
        </w:r>
      </w:hyperlink>
      <w:r w:rsidR="00D85559" w:rsidRPr="00AE7182">
        <w:rPr>
          <w:rFonts w:ascii="Arial" w:hAnsi="Arial" w:cs="Arial"/>
          <w:noProof/>
        </w:rPr>
        <w:t xml:space="preserve"> </w:t>
      </w:r>
    </w:p>
    <w:p w14:paraId="4A16C7A1" w14:textId="428C7181" w:rsidR="003D436F" w:rsidRPr="00AE7182" w:rsidRDefault="005457F2" w:rsidP="0071074A">
      <w:pPr>
        <w:spacing w:line="360" w:lineRule="auto"/>
        <w:ind w:left="284"/>
        <w:rPr>
          <w:rFonts w:ascii="Arial" w:hAnsi="Arial" w:cs="Arial"/>
          <w:noProof/>
        </w:rPr>
      </w:pPr>
      <w:r w:rsidRPr="00AE7182">
        <w:rPr>
          <w:rFonts w:ascii="Arial" w:hAnsi="Arial" w:cs="Arial"/>
          <w:b/>
          <w:color w:val="000000"/>
        </w:rPr>
        <w:t>Wykonawca zamierzający wziąć udział w postępowaniu o udzielenie zamówienia publicznego musi posiadać konto podmiotu Wykonawca na Platformie e-Zamówienia.</w:t>
      </w:r>
      <w:r w:rsidRPr="00AE7182">
        <w:rPr>
          <w:rFonts w:ascii="Arial" w:hAnsi="Arial" w:cs="Arial"/>
          <w:color w:val="000000"/>
        </w:rPr>
        <w:t xml:space="preserve"> Szczegółowe informacje na temat zakładania kont podmiotów oraz</w:t>
      </w:r>
      <w:r w:rsidR="00AE7182">
        <w:rPr>
          <w:rFonts w:ascii="Arial" w:hAnsi="Arial" w:cs="Arial"/>
          <w:color w:val="000000"/>
        </w:rPr>
        <w:t xml:space="preserve"> zasady i warunki korzystania z </w:t>
      </w:r>
      <w:r w:rsidRPr="00AE7182">
        <w:rPr>
          <w:rFonts w:ascii="Arial" w:hAnsi="Arial" w:cs="Arial"/>
          <w:color w:val="000000"/>
        </w:rPr>
        <w:t xml:space="preserve">Platformy e-Zamówienia określa Regulamin Platformy e-Zamówienia dostępny na stronie internetowej </w:t>
      </w:r>
      <w:hyperlink r:id="rId19" w:history="1">
        <w:r w:rsidRPr="00AE7182">
          <w:rPr>
            <w:rStyle w:val="Hipercze"/>
            <w:rFonts w:ascii="Arial" w:hAnsi="Arial" w:cs="Arial"/>
          </w:rPr>
          <w:t>https://ezamowienia.gov.pl</w:t>
        </w:r>
      </w:hyperlink>
      <w:r w:rsidRPr="00AE7182">
        <w:rPr>
          <w:rFonts w:ascii="Arial" w:hAnsi="Arial" w:cs="Arial"/>
          <w:color w:val="000000"/>
        </w:rPr>
        <w:t xml:space="preserve"> oraz w zakładce „Centrum Pomocy”.</w:t>
      </w:r>
      <w:r w:rsidR="004E50E8" w:rsidRPr="00AE7182">
        <w:rPr>
          <w:rFonts w:ascii="Arial" w:hAnsi="Arial" w:cs="Arial"/>
          <w:noProof/>
        </w:rPr>
        <w:t xml:space="preserve"> </w:t>
      </w:r>
    </w:p>
    <w:p w14:paraId="66F5373D" w14:textId="77777777" w:rsidR="00775387" w:rsidRPr="00AE7182" w:rsidRDefault="002C04BC" w:rsidP="0071074A">
      <w:pPr>
        <w:pStyle w:val="Nagwek1"/>
        <w:spacing w:before="0" w:after="0" w:line="360" w:lineRule="auto"/>
        <w:rPr>
          <w:rFonts w:cs="Arial"/>
          <w:i/>
          <w:iCs/>
          <w:noProof/>
          <w:sz w:val="20"/>
          <w:szCs w:val="20"/>
        </w:rPr>
      </w:pPr>
      <w:bookmarkStart w:id="6" w:name="_Toc221008067"/>
      <w:r w:rsidRPr="00AE7182">
        <w:rPr>
          <w:rFonts w:cs="Arial"/>
          <w:noProof/>
          <w:sz w:val="20"/>
          <w:szCs w:val="20"/>
        </w:rPr>
        <w:t xml:space="preserve">II. Tryb udzielenia </w:t>
      </w:r>
      <w:r w:rsidRPr="00AE7182">
        <w:rPr>
          <w:rFonts w:cs="Arial"/>
          <w:sz w:val="20"/>
          <w:szCs w:val="20"/>
        </w:rPr>
        <w:t>zamówienia</w:t>
      </w:r>
      <w:bookmarkEnd w:id="6"/>
    </w:p>
    <w:p w14:paraId="68551180" w14:textId="533BD301" w:rsidR="00775387" w:rsidRPr="00AE7182" w:rsidRDefault="00775387" w:rsidP="00A268F4">
      <w:pPr>
        <w:pStyle w:val="Akapitzlist"/>
        <w:numPr>
          <w:ilvl w:val="0"/>
          <w:numId w:val="55"/>
        </w:numPr>
        <w:spacing w:line="360" w:lineRule="auto"/>
        <w:ind w:left="426" w:hanging="284"/>
        <w:rPr>
          <w:rFonts w:ascii="Arial" w:hAnsi="Arial" w:cs="Arial"/>
          <w:noProof/>
        </w:rPr>
      </w:pPr>
      <w:r w:rsidRPr="00AE7182">
        <w:rPr>
          <w:rFonts w:ascii="Arial" w:hAnsi="Arial" w:cs="Arial"/>
          <w:noProof/>
        </w:rPr>
        <w:t xml:space="preserve">Postępowanie o udzielenie zamówienia publicznego jest prowadzone </w:t>
      </w:r>
      <w:r w:rsidRPr="00AE7182">
        <w:rPr>
          <w:rFonts w:ascii="Arial" w:hAnsi="Arial" w:cs="Arial"/>
          <w:b/>
          <w:noProof/>
        </w:rPr>
        <w:t xml:space="preserve">w trybie </w:t>
      </w:r>
      <w:r w:rsidR="00B044ED" w:rsidRPr="00AE7182">
        <w:rPr>
          <w:rFonts w:ascii="Arial" w:hAnsi="Arial" w:cs="Arial"/>
          <w:b/>
          <w:noProof/>
        </w:rPr>
        <w:t>podstawowym</w:t>
      </w:r>
      <w:r w:rsidRPr="00AE7182">
        <w:rPr>
          <w:rFonts w:ascii="Arial" w:hAnsi="Arial" w:cs="Arial"/>
          <w:b/>
          <w:noProof/>
        </w:rPr>
        <w:t xml:space="preserve"> </w:t>
      </w:r>
      <w:r w:rsidR="00853B7F" w:rsidRPr="00AE7182">
        <w:rPr>
          <w:rFonts w:ascii="Arial" w:hAnsi="Arial" w:cs="Arial"/>
          <w:b/>
          <w:noProof/>
        </w:rPr>
        <w:t>zgodnie z art. 275 pkt 1 ustawy</w:t>
      </w:r>
      <w:r w:rsidR="00853B7F" w:rsidRPr="00AE7182">
        <w:rPr>
          <w:rFonts w:ascii="Arial" w:hAnsi="Arial" w:cs="Arial"/>
          <w:noProof/>
        </w:rPr>
        <w:t xml:space="preserve"> </w:t>
      </w:r>
      <w:r w:rsidRPr="00AE7182">
        <w:rPr>
          <w:rFonts w:ascii="Arial" w:hAnsi="Arial" w:cs="Arial"/>
          <w:noProof/>
        </w:rPr>
        <w:t>oraz na podstawie przepisów wykonawczych wydanych na jej podstawie.</w:t>
      </w:r>
    </w:p>
    <w:p w14:paraId="228D3C62" w14:textId="77777777" w:rsidR="008033E2" w:rsidRPr="00AE7182" w:rsidRDefault="008033E2" w:rsidP="00A268F4">
      <w:pPr>
        <w:pStyle w:val="Akapitzlist"/>
        <w:numPr>
          <w:ilvl w:val="0"/>
          <w:numId w:val="55"/>
        </w:numPr>
        <w:spacing w:line="360" w:lineRule="auto"/>
        <w:ind w:left="426" w:hanging="284"/>
        <w:rPr>
          <w:rFonts w:ascii="Arial" w:hAnsi="Arial" w:cs="Arial"/>
          <w:noProof/>
        </w:rPr>
      </w:pPr>
      <w:r w:rsidRPr="00AE7182">
        <w:rPr>
          <w:rFonts w:ascii="Arial" w:hAnsi="Arial" w:cs="Arial"/>
          <w:noProof/>
        </w:rPr>
        <w:lastRenderedPageBreak/>
        <w:t>Zamawiający nie przewiduje wyboru najkorzystniejszej oferty z możliwością prowadzenia negocjacji</w:t>
      </w:r>
      <w:r w:rsidRPr="00AE7182">
        <w:rPr>
          <w:rFonts w:ascii="Arial" w:hAnsi="Arial" w:cs="Arial"/>
          <w:noProof/>
          <w:lang w:val="pl-PL"/>
        </w:rPr>
        <w:t>.</w:t>
      </w:r>
    </w:p>
    <w:p w14:paraId="1F52501F" w14:textId="18BF3B37" w:rsidR="00775387" w:rsidRPr="00AE7182" w:rsidRDefault="00775387" w:rsidP="00A268F4">
      <w:pPr>
        <w:pStyle w:val="Akapitzlist"/>
        <w:numPr>
          <w:ilvl w:val="0"/>
          <w:numId w:val="55"/>
        </w:numPr>
        <w:spacing w:line="360" w:lineRule="auto"/>
        <w:ind w:left="426" w:hanging="284"/>
        <w:rPr>
          <w:rFonts w:ascii="Arial" w:hAnsi="Arial" w:cs="Arial"/>
          <w:noProof/>
        </w:rPr>
      </w:pPr>
      <w:r w:rsidRPr="00AE7182">
        <w:rPr>
          <w:rFonts w:ascii="Arial" w:hAnsi="Arial" w:cs="Arial"/>
          <w:noProof/>
        </w:rPr>
        <w:t>W</w:t>
      </w:r>
      <w:r w:rsidR="00AE7182">
        <w:rPr>
          <w:rFonts w:ascii="Arial" w:hAnsi="Arial" w:cs="Arial"/>
          <w:noProof/>
        </w:rPr>
        <w:t xml:space="preserve"> zakresie nieuregulowanym w SWZ</w:t>
      </w:r>
      <w:r w:rsidRPr="00AE7182">
        <w:rPr>
          <w:rFonts w:ascii="Arial" w:hAnsi="Arial" w:cs="Arial"/>
          <w:noProof/>
        </w:rPr>
        <w:t xml:space="preserve"> zastosowanie </w:t>
      </w:r>
      <w:r w:rsidR="00AE7182" w:rsidRPr="00AE7182">
        <w:rPr>
          <w:rFonts w:ascii="Arial" w:hAnsi="Arial" w:cs="Arial"/>
          <w:noProof/>
        </w:rPr>
        <w:t xml:space="preserve">mają </w:t>
      </w:r>
      <w:r w:rsidRPr="00AE7182">
        <w:rPr>
          <w:rFonts w:ascii="Arial" w:hAnsi="Arial" w:cs="Arial"/>
          <w:noProof/>
        </w:rPr>
        <w:t>przepisy ustawy.</w:t>
      </w:r>
    </w:p>
    <w:p w14:paraId="33D88AE8" w14:textId="77777777" w:rsidR="00775387" w:rsidRPr="00AE7182" w:rsidRDefault="002C04BC" w:rsidP="0071074A">
      <w:pPr>
        <w:pStyle w:val="Nagwek1"/>
        <w:spacing w:before="0" w:after="0" w:line="360" w:lineRule="auto"/>
        <w:rPr>
          <w:rFonts w:cs="Arial"/>
          <w:i/>
          <w:iCs/>
          <w:noProof/>
          <w:sz w:val="20"/>
          <w:szCs w:val="20"/>
        </w:rPr>
      </w:pPr>
      <w:bookmarkStart w:id="7" w:name="_Toc221008068"/>
      <w:r w:rsidRPr="00AE7182">
        <w:rPr>
          <w:rFonts w:cs="Arial"/>
          <w:noProof/>
          <w:sz w:val="20"/>
          <w:szCs w:val="20"/>
        </w:rPr>
        <w:t xml:space="preserve">III. Opis </w:t>
      </w:r>
      <w:r w:rsidRPr="00AE7182">
        <w:rPr>
          <w:rFonts w:cs="Arial"/>
          <w:sz w:val="20"/>
          <w:szCs w:val="20"/>
        </w:rPr>
        <w:t>przedmiotu</w:t>
      </w:r>
      <w:r w:rsidRPr="00AE7182">
        <w:rPr>
          <w:rFonts w:cs="Arial"/>
          <w:noProof/>
          <w:sz w:val="20"/>
          <w:szCs w:val="20"/>
        </w:rPr>
        <w:t xml:space="preserve"> zamówienia</w:t>
      </w:r>
      <w:bookmarkEnd w:id="7"/>
    </w:p>
    <w:p w14:paraId="5C52E0BB" w14:textId="7F603612" w:rsidR="001B4315" w:rsidRPr="00AE7182" w:rsidRDefault="005B4D8B" w:rsidP="00A268F4">
      <w:pPr>
        <w:pStyle w:val="Akapitzlist"/>
        <w:numPr>
          <w:ilvl w:val="0"/>
          <w:numId w:val="2"/>
        </w:numPr>
        <w:tabs>
          <w:tab w:val="clear" w:pos="720"/>
        </w:tabs>
        <w:spacing w:line="360" w:lineRule="auto"/>
        <w:ind w:left="284"/>
        <w:rPr>
          <w:rFonts w:ascii="Arial" w:hAnsi="Arial" w:cs="Arial"/>
        </w:rPr>
      </w:pPr>
      <w:r w:rsidRPr="00AE7182">
        <w:rPr>
          <w:rFonts w:ascii="Arial" w:hAnsi="Arial" w:cs="Arial"/>
        </w:rPr>
        <w:t xml:space="preserve">Przedmiotem zamówienia jest </w:t>
      </w:r>
      <w:r w:rsidR="00826CED" w:rsidRPr="00AE7182">
        <w:rPr>
          <w:rFonts w:ascii="Arial" w:hAnsi="Arial" w:cs="Arial"/>
          <w:lang w:val="pl-PL"/>
        </w:rPr>
        <w:t>usługa</w:t>
      </w:r>
      <w:r w:rsidR="00CF3644">
        <w:rPr>
          <w:rFonts w:ascii="Arial" w:hAnsi="Arial" w:cs="Arial"/>
          <w:lang w:val="pl-PL"/>
        </w:rPr>
        <w:t xml:space="preserve"> </w:t>
      </w:r>
      <w:r w:rsidR="00CF3644" w:rsidRPr="00CF3644">
        <w:rPr>
          <w:rFonts w:ascii="Arial" w:hAnsi="Arial" w:cs="Arial"/>
          <w:lang w:val="pl-PL"/>
        </w:rPr>
        <w:t>przeprowadzenie zewnętrznych kompleksowych testów penetracyjnych i testów bezpieczeństwa platformy Małopolskiego Systemu Informacji Medycznej (MSIM).</w:t>
      </w:r>
      <w:r w:rsidR="005A33E0" w:rsidRPr="00AE7182">
        <w:rPr>
          <w:rFonts w:ascii="Arial" w:hAnsi="Arial" w:cs="Arial"/>
          <w:lang w:val="pl-PL"/>
        </w:rPr>
        <w:t xml:space="preserve"> </w:t>
      </w:r>
    </w:p>
    <w:p w14:paraId="27E0AE71" w14:textId="23FDEF81" w:rsidR="006F410F" w:rsidRPr="00342F8A" w:rsidRDefault="00775387" w:rsidP="00A268F4">
      <w:pPr>
        <w:numPr>
          <w:ilvl w:val="0"/>
          <w:numId w:val="2"/>
        </w:numPr>
        <w:tabs>
          <w:tab w:val="clear" w:pos="720"/>
          <w:tab w:val="num" w:pos="284"/>
        </w:tabs>
        <w:autoSpaceDE w:val="0"/>
        <w:autoSpaceDN w:val="0"/>
        <w:adjustRightInd w:val="0"/>
        <w:spacing w:line="360" w:lineRule="auto"/>
        <w:ind w:left="284" w:hanging="284"/>
        <w:rPr>
          <w:rFonts w:ascii="Arial" w:hAnsi="Arial" w:cs="Arial"/>
          <w:noProof/>
        </w:rPr>
      </w:pPr>
      <w:r w:rsidRPr="00AE7182">
        <w:rPr>
          <w:rFonts w:ascii="Arial" w:hAnsi="Arial" w:cs="Arial"/>
        </w:rPr>
        <w:t>Przedmiot</w:t>
      </w:r>
      <w:r w:rsidRPr="00AE7182">
        <w:rPr>
          <w:rFonts w:ascii="Arial" w:hAnsi="Arial" w:cs="Arial"/>
          <w:noProof/>
        </w:rPr>
        <w:t xml:space="preserve"> zamówienia został szczegółowo </w:t>
      </w:r>
      <w:r w:rsidRPr="00342F8A">
        <w:rPr>
          <w:rFonts w:ascii="Arial" w:hAnsi="Arial" w:cs="Arial"/>
          <w:noProof/>
        </w:rPr>
        <w:t>określony w Opis</w:t>
      </w:r>
      <w:r w:rsidR="00342F8A">
        <w:rPr>
          <w:rFonts w:ascii="Arial" w:hAnsi="Arial" w:cs="Arial"/>
          <w:noProof/>
        </w:rPr>
        <w:t>ie</w:t>
      </w:r>
      <w:r w:rsidRPr="00342F8A">
        <w:rPr>
          <w:rFonts w:ascii="Arial" w:hAnsi="Arial" w:cs="Arial"/>
          <w:noProof/>
        </w:rPr>
        <w:t xml:space="preserve"> Przed</w:t>
      </w:r>
      <w:r w:rsidR="00685196" w:rsidRPr="00342F8A">
        <w:rPr>
          <w:rFonts w:ascii="Arial" w:hAnsi="Arial" w:cs="Arial"/>
          <w:noProof/>
        </w:rPr>
        <w:t xml:space="preserve">miotu Zamówienia </w:t>
      </w:r>
      <w:r w:rsidR="007B7FCB" w:rsidRPr="00342F8A">
        <w:rPr>
          <w:rFonts w:ascii="Arial" w:hAnsi="Arial" w:cs="Arial"/>
          <w:noProof/>
        </w:rPr>
        <w:t>(</w:t>
      </w:r>
      <w:r w:rsidR="00045560" w:rsidRPr="00342F8A">
        <w:rPr>
          <w:rFonts w:ascii="Arial" w:hAnsi="Arial" w:cs="Arial"/>
          <w:noProof/>
        </w:rPr>
        <w:t>OPZ)</w:t>
      </w:r>
      <w:r w:rsidR="00342F8A">
        <w:rPr>
          <w:rFonts w:ascii="Arial" w:hAnsi="Arial" w:cs="Arial"/>
          <w:noProof/>
        </w:rPr>
        <w:t>,</w:t>
      </w:r>
      <w:r w:rsidR="00045560" w:rsidRPr="00342F8A">
        <w:rPr>
          <w:rFonts w:ascii="Arial" w:hAnsi="Arial" w:cs="Arial"/>
          <w:noProof/>
        </w:rPr>
        <w:t xml:space="preserve"> </w:t>
      </w:r>
      <w:r w:rsidR="00342F8A">
        <w:rPr>
          <w:rFonts w:ascii="Arial" w:hAnsi="Arial" w:cs="Arial"/>
          <w:noProof/>
        </w:rPr>
        <w:t xml:space="preserve">stanowiącym załącznik nr 8 do SWZ </w:t>
      </w:r>
      <w:r w:rsidR="00045560" w:rsidRPr="00342F8A">
        <w:rPr>
          <w:rFonts w:ascii="Arial" w:hAnsi="Arial" w:cs="Arial"/>
          <w:noProof/>
        </w:rPr>
        <w:t>oraz w</w:t>
      </w:r>
      <w:r w:rsidR="00AE7182" w:rsidRPr="00342F8A">
        <w:rPr>
          <w:rFonts w:ascii="Arial" w:hAnsi="Arial" w:cs="Arial"/>
          <w:noProof/>
        </w:rPr>
        <w:t xml:space="preserve"> projekcie</w:t>
      </w:r>
      <w:r w:rsidR="00045560" w:rsidRPr="00342F8A">
        <w:rPr>
          <w:rFonts w:ascii="Arial" w:hAnsi="Arial" w:cs="Arial"/>
          <w:noProof/>
        </w:rPr>
        <w:t xml:space="preserve"> </w:t>
      </w:r>
      <w:r w:rsidR="00AE7182" w:rsidRPr="00342F8A">
        <w:rPr>
          <w:rFonts w:ascii="Arial" w:hAnsi="Arial" w:cs="Arial"/>
          <w:noProof/>
        </w:rPr>
        <w:t>u</w:t>
      </w:r>
      <w:r w:rsidR="00685196" w:rsidRPr="00342F8A">
        <w:rPr>
          <w:rFonts w:ascii="Arial" w:hAnsi="Arial" w:cs="Arial"/>
          <w:noProof/>
        </w:rPr>
        <w:t>mowy, stanowiącym</w:t>
      </w:r>
      <w:r w:rsidRPr="00342F8A">
        <w:rPr>
          <w:rFonts w:ascii="Arial" w:hAnsi="Arial" w:cs="Arial"/>
          <w:noProof/>
        </w:rPr>
        <w:t xml:space="preserve"> załącznik nr </w:t>
      </w:r>
      <w:r w:rsidR="005206BB" w:rsidRPr="00342F8A">
        <w:rPr>
          <w:rFonts w:ascii="Arial" w:hAnsi="Arial" w:cs="Arial"/>
          <w:noProof/>
        </w:rPr>
        <w:t>9</w:t>
      </w:r>
      <w:r w:rsidR="00116782" w:rsidRPr="00342F8A">
        <w:rPr>
          <w:rFonts w:ascii="Arial" w:hAnsi="Arial" w:cs="Arial"/>
          <w:noProof/>
        </w:rPr>
        <w:t xml:space="preserve"> </w:t>
      </w:r>
      <w:r w:rsidR="005B4D8B" w:rsidRPr="00342F8A">
        <w:rPr>
          <w:rFonts w:ascii="Arial" w:hAnsi="Arial" w:cs="Arial"/>
          <w:noProof/>
        </w:rPr>
        <w:t>do S</w:t>
      </w:r>
      <w:r w:rsidRPr="00342F8A">
        <w:rPr>
          <w:rFonts w:ascii="Arial" w:hAnsi="Arial" w:cs="Arial"/>
          <w:noProof/>
        </w:rPr>
        <w:t>WZ.</w:t>
      </w:r>
    </w:p>
    <w:p w14:paraId="2507BE78" w14:textId="4B16AABE" w:rsidR="00342F8A" w:rsidRPr="00342F8A" w:rsidRDefault="005B4D8B" w:rsidP="00A268F4">
      <w:pPr>
        <w:numPr>
          <w:ilvl w:val="0"/>
          <w:numId w:val="2"/>
        </w:numPr>
        <w:tabs>
          <w:tab w:val="clear" w:pos="720"/>
          <w:tab w:val="num" w:pos="284"/>
        </w:tabs>
        <w:autoSpaceDE w:val="0"/>
        <w:autoSpaceDN w:val="0"/>
        <w:adjustRightInd w:val="0"/>
        <w:spacing w:line="360" w:lineRule="auto"/>
        <w:ind w:left="284" w:hanging="284"/>
        <w:rPr>
          <w:rFonts w:ascii="Arial" w:hAnsi="Arial" w:cs="Arial"/>
          <w:noProof/>
        </w:rPr>
      </w:pPr>
      <w:r w:rsidRPr="006F410F">
        <w:rPr>
          <w:rFonts w:ascii="Arial" w:hAnsi="Arial" w:cs="Arial"/>
          <w:bCs/>
          <w:iCs/>
          <w:noProof/>
        </w:rPr>
        <w:t>Oznaczenie wg</w:t>
      </w:r>
      <w:r w:rsidRPr="006F410F">
        <w:rPr>
          <w:rFonts w:ascii="Arial" w:hAnsi="Arial" w:cs="Arial"/>
          <w:iCs/>
          <w:noProof/>
        </w:rPr>
        <w:t xml:space="preserve"> CPV:</w:t>
      </w:r>
      <w:r w:rsidR="006F410F" w:rsidRPr="006F410F">
        <w:t xml:space="preserve"> </w:t>
      </w:r>
      <w:r w:rsidR="00342F8A">
        <w:rPr>
          <w:rFonts w:ascii="Arial" w:hAnsi="Arial" w:cs="Arial"/>
          <w:noProof/>
        </w:rPr>
        <w:t xml:space="preserve"> </w:t>
      </w:r>
      <w:r w:rsidR="00342F8A" w:rsidRPr="00342F8A">
        <w:rPr>
          <w:rFonts w:ascii="Arial" w:hAnsi="Arial" w:cs="Arial"/>
          <w:noProof/>
        </w:rPr>
        <w:t>72254000-0 Testowanie oprogramowania</w:t>
      </w:r>
    </w:p>
    <w:p w14:paraId="2C049BE5" w14:textId="3522CBC6" w:rsidR="00342F8A" w:rsidRDefault="00342F8A" w:rsidP="00342F8A">
      <w:pPr>
        <w:autoSpaceDE w:val="0"/>
        <w:autoSpaceDN w:val="0"/>
        <w:adjustRightInd w:val="0"/>
        <w:spacing w:line="360" w:lineRule="auto"/>
        <w:ind w:left="284" w:firstLine="1984"/>
        <w:rPr>
          <w:rFonts w:ascii="Arial" w:hAnsi="Arial" w:cs="Arial"/>
          <w:noProof/>
        </w:rPr>
      </w:pPr>
      <w:r w:rsidRPr="00342F8A">
        <w:rPr>
          <w:rFonts w:ascii="Arial" w:hAnsi="Arial" w:cs="Arial"/>
          <w:noProof/>
        </w:rPr>
        <w:t>72810000-1 Usługi audytu komputerowego</w:t>
      </w:r>
    </w:p>
    <w:p w14:paraId="1E51A0F3" w14:textId="6E488D36" w:rsidR="003F7084" w:rsidRPr="003F7084" w:rsidRDefault="00FE0DA3" w:rsidP="003F7084">
      <w:pPr>
        <w:pStyle w:val="Akapitzlist"/>
        <w:numPr>
          <w:ilvl w:val="0"/>
          <w:numId w:val="2"/>
        </w:numPr>
        <w:tabs>
          <w:tab w:val="clear" w:pos="720"/>
        </w:tabs>
        <w:spacing w:line="360" w:lineRule="auto"/>
        <w:ind w:left="284" w:hanging="284"/>
        <w:rPr>
          <w:rFonts w:ascii="Arial" w:hAnsi="Arial" w:cs="Arial"/>
          <w:noProof/>
          <w:lang w:val="pl-PL" w:eastAsia="pl-PL"/>
        </w:rPr>
      </w:pPr>
      <w:r w:rsidRPr="003F7084">
        <w:rPr>
          <w:rFonts w:ascii="Arial" w:hAnsi="Arial" w:cs="Arial"/>
          <w:bCs/>
          <w:iCs/>
          <w:lang w:eastAsia="x-none"/>
        </w:rPr>
        <w:t>Jeśli w opisie przedmiotu zamówienia występują nazwy znaków towarowych, patentów lub pochodzenia,  źródła  lub  szczególne  procesy,  który  charakteryzują  produkty  lub  usługi dostarczane  przez  konkretnego  wykonawcę  należy  to  tr</w:t>
      </w:r>
      <w:r w:rsidR="0078742C" w:rsidRPr="003F7084">
        <w:rPr>
          <w:rFonts w:ascii="Arial" w:hAnsi="Arial" w:cs="Arial"/>
          <w:bCs/>
          <w:iCs/>
          <w:lang w:eastAsia="x-none"/>
        </w:rPr>
        <w:t>aktować  jedynie  jako  pomoc w </w:t>
      </w:r>
      <w:r w:rsidRPr="003F7084">
        <w:rPr>
          <w:rFonts w:ascii="Arial" w:hAnsi="Arial" w:cs="Arial"/>
          <w:bCs/>
          <w:iCs/>
          <w:lang w:eastAsia="x-none"/>
        </w:rPr>
        <w:t>opisie  przedmiotu  zamówienia.  W  każdym  przypadku  dopuszczalne  są  produkty równoważne pod względem konstrukcji, parametrów,</w:t>
      </w:r>
      <w:r w:rsidR="001F52C1" w:rsidRPr="003F7084">
        <w:rPr>
          <w:rFonts w:ascii="Arial" w:hAnsi="Arial" w:cs="Arial"/>
          <w:bCs/>
          <w:iCs/>
          <w:lang w:eastAsia="x-none"/>
        </w:rPr>
        <w:t xml:space="preserve"> przeznaczenia, funkcjonalności.</w:t>
      </w:r>
      <w:r w:rsidR="003F7084" w:rsidRPr="003F7084">
        <w:rPr>
          <w:rFonts w:ascii="Arial" w:hAnsi="Arial" w:cs="Arial"/>
          <w:bCs/>
          <w:iCs/>
          <w:lang w:eastAsia="x-none"/>
        </w:rPr>
        <w:t xml:space="preserve"> Ciężar wykazania parametrów równoważności</w:t>
      </w:r>
      <w:r w:rsidR="003F7084" w:rsidRPr="003F7084">
        <w:rPr>
          <w:rFonts w:ascii="Arial" w:hAnsi="Arial" w:cs="Arial"/>
          <w:noProof/>
          <w:lang w:val="pl-PL" w:eastAsia="pl-PL"/>
        </w:rPr>
        <w:t xml:space="preserve"> spoczywa każdorazowo na Wykonawcy. </w:t>
      </w:r>
    </w:p>
    <w:p w14:paraId="160910D9" w14:textId="67E4FCDC" w:rsidR="00FE0DA3" w:rsidRPr="006F410F" w:rsidRDefault="00FE0DA3" w:rsidP="003F7084">
      <w:pPr>
        <w:autoSpaceDE w:val="0"/>
        <w:autoSpaceDN w:val="0"/>
        <w:adjustRightInd w:val="0"/>
        <w:spacing w:line="360" w:lineRule="auto"/>
        <w:ind w:left="284"/>
        <w:rPr>
          <w:rFonts w:ascii="Arial" w:hAnsi="Arial" w:cs="Arial"/>
          <w:noProof/>
        </w:rPr>
      </w:pPr>
    </w:p>
    <w:p w14:paraId="229D8404" w14:textId="77777777" w:rsidR="002C04BC" w:rsidRPr="00AE7182" w:rsidRDefault="002C04BC" w:rsidP="0071074A">
      <w:pPr>
        <w:pStyle w:val="Nagwek1"/>
        <w:spacing w:before="0" w:after="0" w:line="360" w:lineRule="auto"/>
        <w:rPr>
          <w:rFonts w:cs="Arial"/>
          <w:i/>
          <w:iCs/>
          <w:noProof/>
          <w:sz w:val="20"/>
          <w:szCs w:val="20"/>
          <w:lang w:val="pl-PL"/>
        </w:rPr>
      </w:pPr>
      <w:bookmarkStart w:id="8" w:name="_Toc221008069"/>
      <w:r w:rsidRPr="00AE7182">
        <w:rPr>
          <w:rFonts w:cs="Arial"/>
          <w:noProof/>
          <w:sz w:val="20"/>
          <w:szCs w:val="20"/>
        </w:rPr>
        <w:t xml:space="preserve">IV. </w:t>
      </w:r>
      <w:r w:rsidR="00FE25EB" w:rsidRPr="00AE7182">
        <w:rPr>
          <w:rFonts w:cs="Arial"/>
          <w:noProof/>
          <w:sz w:val="20"/>
          <w:szCs w:val="20"/>
          <w:lang w:val="pl-PL"/>
        </w:rPr>
        <w:t>Składania ofert częściowych</w:t>
      </w:r>
      <w:bookmarkEnd w:id="8"/>
    </w:p>
    <w:p w14:paraId="0FDE467A" w14:textId="77777777" w:rsidR="00FE25EB" w:rsidRPr="00AE7182" w:rsidRDefault="00FE25EB" w:rsidP="0071074A">
      <w:pPr>
        <w:pStyle w:val="Tytu"/>
        <w:spacing w:line="360" w:lineRule="auto"/>
        <w:jc w:val="left"/>
        <w:rPr>
          <w:rFonts w:ascii="Arial" w:hAnsi="Arial" w:cs="Arial"/>
          <w:b w:val="0"/>
          <w:i w:val="0"/>
          <w:sz w:val="20"/>
          <w:szCs w:val="20"/>
        </w:rPr>
      </w:pPr>
      <w:r w:rsidRPr="00AE7182">
        <w:rPr>
          <w:rFonts w:ascii="Arial" w:hAnsi="Arial" w:cs="Arial"/>
          <w:b w:val="0"/>
          <w:i w:val="0"/>
          <w:sz w:val="20"/>
          <w:szCs w:val="20"/>
        </w:rPr>
        <w:t xml:space="preserve">Zamawiający nie dokonuje podziału zamówienia na części, o którym mowa w art. 91 ustawy, </w:t>
      </w:r>
      <w:r w:rsidR="009B5C88" w:rsidRPr="00AE7182">
        <w:rPr>
          <w:rFonts w:ascii="Arial" w:hAnsi="Arial" w:cs="Arial"/>
          <w:b w:val="0"/>
          <w:i w:val="0"/>
          <w:sz w:val="20"/>
          <w:szCs w:val="20"/>
          <w:lang w:val="pl-PL"/>
        </w:rPr>
        <w:t>ani</w:t>
      </w:r>
      <w:r w:rsidR="009B5C88" w:rsidRPr="00AE7182">
        <w:rPr>
          <w:rFonts w:ascii="Arial" w:hAnsi="Arial" w:cs="Arial"/>
          <w:b w:val="0"/>
          <w:i w:val="0"/>
          <w:sz w:val="20"/>
          <w:szCs w:val="20"/>
        </w:rPr>
        <w:t xml:space="preserve"> </w:t>
      </w:r>
      <w:r w:rsidRPr="00AE7182">
        <w:rPr>
          <w:rFonts w:ascii="Arial" w:hAnsi="Arial" w:cs="Arial"/>
          <w:b w:val="0"/>
          <w:i w:val="0"/>
          <w:sz w:val="20"/>
          <w:szCs w:val="20"/>
        </w:rPr>
        <w:t xml:space="preserve">nie dopuszcza składania ofert częściowych. </w:t>
      </w:r>
    </w:p>
    <w:p w14:paraId="7661CC29" w14:textId="016C466C" w:rsidR="00E70694" w:rsidRDefault="00FE25EB" w:rsidP="0071074A">
      <w:pPr>
        <w:pStyle w:val="Tytu"/>
        <w:spacing w:line="360" w:lineRule="auto"/>
        <w:jc w:val="left"/>
        <w:rPr>
          <w:rFonts w:ascii="Arial" w:hAnsi="Arial" w:cs="Arial"/>
          <w:b w:val="0"/>
          <w:i w:val="0"/>
          <w:sz w:val="20"/>
          <w:szCs w:val="20"/>
        </w:rPr>
      </w:pPr>
      <w:r w:rsidRPr="00AE7182">
        <w:rPr>
          <w:rFonts w:ascii="Arial" w:hAnsi="Arial" w:cs="Arial"/>
          <w:b w:val="0"/>
          <w:i w:val="0"/>
          <w:sz w:val="20"/>
          <w:szCs w:val="20"/>
          <w:u w:val="single"/>
        </w:rPr>
        <w:t>Uzasadnienie:</w:t>
      </w:r>
      <w:r w:rsidR="005A33E0" w:rsidRPr="00AE7182">
        <w:rPr>
          <w:rFonts w:ascii="Arial" w:hAnsi="Arial" w:cs="Arial"/>
          <w:b w:val="0"/>
          <w:i w:val="0"/>
          <w:sz w:val="20"/>
          <w:szCs w:val="20"/>
        </w:rPr>
        <w:t xml:space="preserve"> Przedmiotem zamówienia jest usługa</w:t>
      </w:r>
      <w:r w:rsidR="005E3AD5" w:rsidRPr="005E3AD5">
        <w:t xml:space="preserve"> </w:t>
      </w:r>
      <w:r w:rsidR="005E3AD5">
        <w:rPr>
          <w:rFonts w:ascii="Arial" w:hAnsi="Arial" w:cs="Arial"/>
          <w:b w:val="0"/>
          <w:i w:val="0"/>
          <w:sz w:val="20"/>
          <w:szCs w:val="20"/>
        </w:rPr>
        <w:t>przeprowadzeni</w:t>
      </w:r>
      <w:r w:rsidR="005E3AD5">
        <w:rPr>
          <w:rFonts w:ascii="Arial" w:hAnsi="Arial" w:cs="Arial"/>
          <w:b w:val="0"/>
          <w:i w:val="0"/>
          <w:sz w:val="20"/>
          <w:szCs w:val="20"/>
          <w:lang w:val="pl-PL"/>
        </w:rPr>
        <w:t>a</w:t>
      </w:r>
      <w:r w:rsidR="005E3AD5" w:rsidRPr="005E3AD5">
        <w:rPr>
          <w:rFonts w:ascii="Arial" w:hAnsi="Arial" w:cs="Arial"/>
          <w:b w:val="0"/>
          <w:i w:val="0"/>
          <w:sz w:val="20"/>
          <w:szCs w:val="20"/>
        </w:rPr>
        <w:t xml:space="preserve"> zewnętrznych kompleksowych testów penetracyjnych i testów bezpieczeństwa platformy Małopolskiego Systemu Informacji Medycznej</w:t>
      </w:r>
      <w:r w:rsidR="005A33E0" w:rsidRPr="00AE7182">
        <w:rPr>
          <w:rFonts w:ascii="Arial" w:hAnsi="Arial" w:cs="Arial"/>
          <w:b w:val="0"/>
          <w:i w:val="0"/>
          <w:sz w:val="20"/>
          <w:szCs w:val="20"/>
        </w:rPr>
        <w:t xml:space="preserve">. </w:t>
      </w:r>
      <w:r w:rsidR="00E70694" w:rsidRPr="00E70694">
        <w:rPr>
          <w:rFonts w:ascii="Arial" w:hAnsi="Arial" w:cs="Arial"/>
          <w:b w:val="0"/>
          <w:i w:val="0"/>
          <w:sz w:val="20"/>
          <w:szCs w:val="20"/>
        </w:rPr>
        <w:t>Realizacja zamówienia stanowi czynności o charakterze kompleksowym, które aby przebiegały w sposób sprawny i gwarantujący osiągnięcie celów realizacji zamówienia, winny być wykonywane przez jeden podmiot. Podział zamówienia na części stwarzałby realne i poważne zagrożenie dla prawidłowej realizacji zamówienia, związane m.in. z istotnymi trudnościami w skoordynowaniu działań kilku Wykonawców. Powyższe mogłoby także znajdować bezpośrednie przełożenie na wzrost kosztów realizacji zamówienia. Zakres oraz przedmiot zamówienia jest dostosowany do sektora małych i średnich przedsiębiorstw bez konieczności jego dalszego podziału. Brak podziału zamówienia na części nie narusza zasad postępowania przetargowego wyrażonych w art. 16 pkt 1 ustawy. Podsumowując, podział zamówienia na części jest obiektywnie niezasadny.</w:t>
      </w:r>
    </w:p>
    <w:p w14:paraId="5931D9A6" w14:textId="77777777" w:rsidR="00645EA0" w:rsidRPr="00AE7182" w:rsidRDefault="00645EA0" w:rsidP="0071074A">
      <w:pPr>
        <w:pStyle w:val="Nagwek1"/>
        <w:spacing w:before="0" w:after="0" w:line="360" w:lineRule="auto"/>
        <w:rPr>
          <w:rFonts w:cs="Arial"/>
          <w:noProof/>
          <w:sz w:val="20"/>
          <w:szCs w:val="20"/>
        </w:rPr>
      </w:pPr>
      <w:bookmarkStart w:id="9" w:name="_Toc221008070"/>
      <w:r w:rsidRPr="00AE7182">
        <w:rPr>
          <w:rFonts w:cs="Arial"/>
          <w:noProof/>
          <w:sz w:val="20"/>
          <w:szCs w:val="20"/>
        </w:rPr>
        <w:t>V.</w:t>
      </w:r>
      <w:r w:rsidRPr="00AE7182">
        <w:rPr>
          <w:rFonts w:cs="Arial"/>
          <w:noProof/>
          <w:sz w:val="20"/>
          <w:szCs w:val="20"/>
          <w:lang w:val="pl-PL"/>
        </w:rPr>
        <w:t xml:space="preserve"> </w:t>
      </w:r>
      <w:r w:rsidRPr="00AE7182">
        <w:rPr>
          <w:rFonts w:cs="Arial"/>
          <w:noProof/>
          <w:sz w:val="20"/>
          <w:szCs w:val="20"/>
        </w:rPr>
        <w:t xml:space="preserve">Informacja o </w:t>
      </w:r>
      <w:r w:rsidRPr="00AE7182">
        <w:rPr>
          <w:rFonts w:cs="Arial"/>
          <w:sz w:val="20"/>
          <w:szCs w:val="20"/>
        </w:rPr>
        <w:t>przedmiotowych</w:t>
      </w:r>
      <w:r w:rsidRPr="00AE7182">
        <w:rPr>
          <w:rFonts w:cs="Arial"/>
          <w:noProof/>
          <w:sz w:val="20"/>
          <w:szCs w:val="20"/>
        </w:rPr>
        <w:t xml:space="preserve"> środkach dowodowych</w:t>
      </w:r>
      <w:bookmarkEnd w:id="9"/>
    </w:p>
    <w:p w14:paraId="68779F40" w14:textId="4FA5B3B1" w:rsidR="00645EA0" w:rsidRPr="00AE7182" w:rsidRDefault="00645EA0" w:rsidP="0071074A">
      <w:pPr>
        <w:pStyle w:val="Tytu"/>
        <w:spacing w:line="360" w:lineRule="auto"/>
        <w:jc w:val="left"/>
        <w:rPr>
          <w:rFonts w:ascii="Arial" w:hAnsi="Arial" w:cs="Arial"/>
          <w:b w:val="0"/>
          <w:i w:val="0"/>
          <w:sz w:val="20"/>
          <w:szCs w:val="20"/>
        </w:rPr>
      </w:pPr>
      <w:r w:rsidRPr="00AE7182">
        <w:rPr>
          <w:rFonts w:ascii="Arial" w:hAnsi="Arial" w:cs="Arial"/>
          <w:b w:val="0"/>
          <w:i w:val="0"/>
          <w:sz w:val="20"/>
          <w:szCs w:val="20"/>
        </w:rPr>
        <w:t>Zamawiający nie wymaga</w:t>
      </w:r>
      <w:r w:rsidR="00E70694">
        <w:rPr>
          <w:rFonts w:ascii="Arial" w:hAnsi="Arial" w:cs="Arial"/>
          <w:b w:val="0"/>
          <w:i w:val="0"/>
          <w:sz w:val="20"/>
          <w:szCs w:val="20"/>
          <w:lang w:val="pl-PL"/>
        </w:rPr>
        <w:t xml:space="preserve"> złożenia</w:t>
      </w:r>
      <w:r w:rsidRPr="00AE7182">
        <w:rPr>
          <w:rFonts w:ascii="Arial" w:hAnsi="Arial" w:cs="Arial"/>
          <w:b w:val="0"/>
          <w:i w:val="0"/>
          <w:sz w:val="20"/>
          <w:szCs w:val="20"/>
        </w:rPr>
        <w:t xml:space="preserve"> przedmiotow</w:t>
      </w:r>
      <w:r w:rsidRPr="00AE7182">
        <w:rPr>
          <w:rFonts w:ascii="Arial" w:hAnsi="Arial" w:cs="Arial"/>
          <w:b w:val="0"/>
          <w:i w:val="0"/>
          <w:sz w:val="20"/>
          <w:szCs w:val="20"/>
          <w:lang w:val="pl-PL"/>
        </w:rPr>
        <w:t xml:space="preserve">ych </w:t>
      </w:r>
      <w:r w:rsidRPr="00AE7182">
        <w:rPr>
          <w:rFonts w:ascii="Arial" w:hAnsi="Arial" w:cs="Arial"/>
          <w:b w:val="0"/>
          <w:i w:val="0"/>
          <w:sz w:val="20"/>
          <w:szCs w:val="20"/>
        </w:rPr>
        <w:t>środkó</w:t>
      </w:r>
      <w:r w:rsidRPr="00AE7182">
        <w:rPr>
          <w:rFonts w:ascii="Arial" w:hAnsi="Arial" w:cs="Arial"/>
          <w:b w:val="0"/>
          <w:i w:val="0"/>
          <w:sz w:val="20"/>
          <w:szCs w:val="20"/>
          <w:lang w:val="pl-PL"/>
        </w:rPr>
        <w:t>w</w:t>
      </w:r>
      <w:r w:rsidRPr="00AE7182">
        <w:rPr>
          <w:rFonts w:ascii="Arial" w:hAnsi="Arial" w:cs="Arial"/>
          <w:b w:val="0"/>
          <w:i w:val="0"/>
          <w:sz w:val="20"/>
          <w:szCs w:val="20"/>
        </w:rPr>
        <w:t xml:space="preserve"> dowodow</w:t>
      </w:r>
      <w:r w:rsidRPr="00AE7182">
        <w:rPr>
          <w:rFonts w:ascii="Arial" w:hAnsi="Arial" w:cs="Arial"/>
          <w:b w:val="0"/>
          <w:i w:val="0"/>
          <w:sz w:val="20"/>
          <w:szCs w:val="20"/>
          <w:lang w:val="pl-PL"/>
        </w:rPr>
        <w:t>ych.</w:t>
      </w:r>
    </w:p>
    <w:p w14:paraId="5025544F" w14:textId="77777777" w:rsidR="00775387" w:rsidRPr="00AE7182" w:rsidRDefault="00645EA0" w:rsidP="0071074A">
      <w:pPr>
        <w:pStyle w:val="Nagwek1"/>
        <w:spacing w:before="0" w:after="0" w:line="360" w:lineRule="auto"/>
        <w:rPr>
          <w:rFonts w:cs="Arial"/>
          <w:i/>
          <w:iCs/>
          <w:noProof/>
          <w:sz w:val="20"/>
          <w:szCs w:val="20"/>
        </w:rPr>
      </w:pPr>
      <w:bookmarkStart w:id="10" w:name="_Toc221008071"/>
      <w:r w:rsidRPr="00AE7182">
        <w:rPr>
          <w:rFonts w:cs="Arial"/>
          <w:noProof/>
          <w:sz w:val="20"/>
          <w:szCs w:val="20"/>
          <w:lang w:val="pl-PL"/>
        </w:rPr>
        <w:t xml:space="preserve">VI. </w:t>
      </w:r>
      <w:r w:rsidR="002C04BC" w:rsidRPr="00AE7182">
        <w:rPr>
          <w:rFonts w:cs="Arial"/>
          <w:noProof/>
          <w:sz w:val="20"/>
          <w:szCs w:val="20"/>
        </w:rPr>
        <w:t>Termin wykonania zamówienia</w:t>
      </w:r>
      <w:bookmarkEnd w:id="10"/>
    </w:p>
    <w:p w14:paraId="0C68C94C" w14:textId="0892EA1D" w:rsidR="001B4315" w:rsidRPr="00AE7182" w:rsidRDefault="00EC1DB6" w:rsidP="0071074A">
      <w:pPr>
        <w:pStyle w:val="Tytu"/>
        <w:spacing w:line="360" w:lineRule="auto"/>
        <w:jc w:val="left"/>
        <w:rPr>
          <w:rFonts w:ascii="Arial" w:hAnsi="Arial" w:cs="Arial"/>
          <w:b w:val="0"/>
          <w:i w:val="0"/>
          <w:sz w:val="20"/>
          <w:szCs w:val="20"/>
        </w:rPr>
      </w:pPr>
      <w:r w:rsidRPr="00AE7182">
        <w:rPr>
          <w:rFonts w:ascii="Arial" w:hAnsi="Arial" w:cs="Arial"/>
          <w:b w:val="0"/>
          <w:i w:val="0"/>
          <w:sz w:val="20"/>
          <w:szCs w:val="20"/>
          <w:lang w:val="pl-PL"/>
        </w:rPr>
        <w:t xml:space="preserve">Zamówienie </w:t>
      </w:r>
      <w:r w:rsidR="001B4315" w:rsidRPr="00AE7182">
        <w:rPr>
          <w:rFonts w:ascii="Arial" w:hAnsi="Arial" w:cs="Arial"/>
          <w:b w:val="0"/>
          <w:i w:val="0"/>
          <w:sz w:val="20"/>
          <w:szCs w:val="20"/>
          <w:lang w:val="pl-PL"/>
        </w:rPr>
        <w:t xml:space="preserve">będzie </w:t>
      </w:r>
      <w:r w:rsidRPr="00AE7182">
        <w:rPr>
          <w:rFonts w:ascii="Arial" w:hAnsi="Arial" w:cs="Arial"/>
          <w:b w:val="0"/>
          <w:i w:val="0"/>
          <w:sz w:val="20"/>
          <w:szCs w:val="20"/>
          <w:lang w:val="pl-PL"/>
        </w:rPr>
        <w:t>realizowa</w:t>
      </w:r>
      <w:r w:rsidR="001B4315" w:rsidRPr="00AE7182">
        <w:rPr>
          <w:rFonts w:ascii="Arial" w:hAnsi="Arial" w:cs="Arial"/>
          <w:b w:val="0"/>
          <w:i w:val="0"/>
          <w:sz w:val="20"/>
          <w:szCs w:val="20"/>
          <w:lang w:val="pl-PL"/>
        </w:rPr>
        <w:t>ne</w:t>
      </w:r>
      <w:r w:rsidRPr="00AE7182">
        <w:rPr>
          <w:rFonts w:ascii="Arial" w:hAnsi="Arial" w:cs="Arial"/>
          <w:b w:val="0"/>
          <w:i w:val="0"/>
          <w:sz w:val="20"/>
          <w:szCs w:val="20"/>
          <w:lang w:val="pl-PL"/>
        </w:rPr>
        <w:t xml:space="preserve"> w terminie </w:t>
      </w:r>
      <w:r w:rsidR="003963D3">
        <w:rPr>
          <w:rFonts w:ascii="Arial" w:hAnsi="Arial" w:cs="Arial"/>
          <w:b w:val="0"/>
          <w:i w:val="0"/>
          <w:sz w:val="20"/>
          <w:szCs w:val="20"/>
          <w:lang w:val="pl-PL"/>
        </w:rPr>
        <w:t>do 3 miesięcy</w:t>
      </w:r>
      <w:r w:rsidR="0064595D" w:rsidRPr="00AE7182">
        <w:rPr>
          <w:rFonts w:ascii="Arial" w:hAnsi="Arial" w:cs="Arial"/>
          <w:b w:val="0"/>
          <w:i w:val="0"/>
          <w:sz w:val="20"/>
          <w:szCs w:val="20"/>
        </w:rPr>
        <w:t xml:space="preserve"> od dnia zawarcia </w:t>
      </w:r>
      <w:r w:rsidR="00972FED" w:rsidRPr="00AE7182">
        <w:rPr>
          <w:rFonts w:ascii="Arial" w:hAnsi="Arial" w:cs="Arial"/>
          <w:b w:val="0"/>
          <w:i w:val="0"/>
          <w:sz w:val="20"/>
          <w:szCs w:val="20"/>
        </w:rPr>
        <w:t>Umowy</w:t>
      </w:r>
      <w:r w:rsidR="0064595D" w:rsidRPr="00AE7182">
        <w:rPr>
          <w:rFonts w:ascii="Arial" w:hAnsi="Arial" w:cs="Arial"/>
          <w:b w:val="0"/>
          <w:i w:val="0"/>
          <w:sz w:val="20"/>
          <w:szCs w:val="20"/>
        </w:rPr>
        <w:t>.</w:t>
      </w:r>
    </w:p>
    <w:p w14:paraId="44EE4AEB" w14:textId="77777777" w:rsidR="00193998" w:rsidRPr="00AE7182" w:rsidRDefault="00193998" w:rsidP="0071074A">
      <w:pPr>
        <w:pStyle w:val="Nagwek1"/>
        <w:spacing w:before="0" w:after="0" w:line="360" w:lineRule="auto"/>
        <w:rPr>
          <w:rFonts w:cs="Arial"/>
          <w:noProof/>
          <w:sz w:val="20"/>
          <w:szCs w:val="20"/>
          <w:lang w:val="pl-PL"/>
        </w:rPr>
      </w:pPr>
      <w:bookmarkStart w:id="11" w:name="_Toc221008072"/>
      <w:r w:rsidRPr="00AE7182">
        <w:rPr>
          <w:rFonts w:cs="Arial"/>
          <w:noProof/>
          <w:sz w:val="20"/>
          <w:szCs w:val="20"/>
          <w:lang w:val="pl-PL"/>
        </w:rPr>
        <w:t xml:space="preserve">VII. </w:t>
      </w:r>
      <w:r w:rsidRPr="00AE7182">
        <w:rPr>
          <w:rFonts w:cs="Arial"/>
          <w:noProof/>
          <w:sz w:val="20"/>
          <w:szCs w:val="20"/>
        </w:rPr>
        <w:t xml:space="preserve">Podstawy </w:t>
      </w:r>
      <w:r w:rsidRPr="00AE7182">
        <w:rPr>
          <w:rFonts w:cs="Arial"/>
          <w:sz w:val="20"/>
          <w:szCs w:val="20"/>
        </w:rPr>
        <w:t>wykluczenia</w:t>
      </w:r>
      <w:bookmarkEnd w:id="11"/>
    </w:p>
    <w:p w14:paraId="04BCEF3E" w14:textId="77777777" w:rsidR="006A04CA" w:rsidRPr="00AE7182" w:rsidRDefault="00193998" w:rsidP="00A268F4">
      <w:pPr>
        <w:pStyle w:val="Tytu"/>
        <w:numPr>
          <w:ilvl w:val="0"/>
          <w:numId w:val="29"/>
        </w:numPr>
        <w:spacing w:line="360" w:lineRule="auto"/>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O udzielenie zamówienia mogą ubiegać się Wykonawcy, którzy nie podlegają wykluczeniu na podstawie</w:t>
      </w:r>
      <w:r w:rsidR="006A04CA" w:rsidRPr="00AE7182">
        <w:rPr>
          <w:rFonts w:ascii="Arial" w:hAnsi="Arial" w:cs="Arial"/>
          <w:b w:val="0"/>
          <w:bCs w:val="0"/>
          <w:i w:val="0"/>
          <w:iCs w:val="0"/>
          <w:noProof/>
          <w:sz w:val="20"/>
          <w:szCs w:val="20"/>
          <w:lang w:val="pl-PL"/>
        </w:rPr>
        <w:t>:</w:t>
      </w:r>
    </w:p>
    <w:p w14:paraId="5F32D724" w14:textId="77777777" w:rsidR="006A04CA" w:rsidRPr="00AE7182" w:rsidRDefault="006A04CA" w:rsidP="00A268F4">
      <w:pPr>
        <w:pStyle w:val="Tytu"/>
        <w:numPr>
          <w:ilvl w:val="0"/>
          <w:numId w:val="41"/>
        </w:numPr>
        <w:spacing w:line="360" w:lineRule="auto"/>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art. 108 ust. 1</w:t>
      </w:r>
      <w:r w:rsidR="00FB4402" w:rsidRPr="00AE7182">
        <w:rPr>
          <w:rFonts w:ascii="Arial" w:hAnsi="Arial" w:cs="Arial"/>
          <w:b w:val="0"/>
          <w:bCs w:val="0"/>
          <w:i w:val="0"/>
          <w:iCs w:val="0"/>
          <w:noProof/>
          <w:sz w:val="20"/>
          <w:szCs w:val="20"/>
          <w:lang w:val="pl-PL"/>
        </w:rPr>
        <w:t xml:space="preserve"> ustawy</w:t>
      </w:r>
      <w:r w:rsidRPr="00AE7182">
        <w:rPr>
          <w:rFonts w:ascii="Arial" w:hAnsi="Arial" w:cs="Arial"/>
          <w:b w:val="0"/>
          <w:bCs w:val="0"/>
          <w:i w:val="0"/>
          <w:iCs w:val="0"/>
          <w:noProof/>
          <w:sz w:val="20"/>
          <w:szCs w:val="20"/>
          <w:lang w:val="pl-PL"/>
        </w:rPr>
        <w:t>;</w:t>
      </w:r>
      <w:r w:rsidR="00193998" w:rsidRPr="00AE7182">
        <w:rPr>
          <w:rFonts w:ascii="Arial" w:hAnsi="Arial" w:cs="Arial"/>
          <w:b w:val="0"/>
          <w:bCs w:val="0"/>
          <w:i w:val="0"/>
          <w:iCs w:val="0"/>
          <w:noProof/>
          <w:sz w:val="20"/>
          <w:szCs w:val="20"/>
          <w:lang w:val="pl-PL"/>
        </w:rPr>
        <w:t xml:space="preserve"> </w:t>
      </w:r>
    </w:p>
    <w:p w14:paraId="21727217" w14:textId="49D509B3" w:rsidR="00EB43DF" w:rsidRPr="00EB43DF" w:rsidRDefault="00EB43DF" w:rsidP="00A268F4">
      <w:pPr>
        <w:pStyle w:val="Akapitzlist"/>
        <w:numPr>
          <w:ilvl w:val="0"/>
          <w:numId w:val="41"/>
        </w:numPr>
        <w:spacing w:line="360" w:lineRule="auto"/>
        <w:rPr>
          <w:rFonts w:ascii="Arial" w:hAnsi="Arial" w:cs="Arial"/>
          <w:noProof/>
          <w:lang w:val="pl-PL" w:eastAsia="x-none"/>
        </w:rPr>
      </w:pPr>
      <w:r w:rsidRPr="00EB43DF">
        <w:rPr>
          <w:rFonts w:ascii="Arial" w:hAnsi="Arial" w:cs="Arial"/>
          <w:noProof/>
          <w:lang w:val="pl-PL" w:eastAsia="x-none"/>
        </w:rPr>
        <w:t xml:space="preserve">art. </w:t>
      </w:r>
      <w:r w:rsidR="008A3C1E" w:rsidRPr="008A3C1E">
        <w:rPr>
          <w:rFonts w:ascii="Arial" w:hAnsi="Arial" w:cs="Arial"/>
          <w:noProof/>
          <w:lang w:val="pl-PL" w:eastAsia="x-none"/>
        </w:rPr>
        <w:t xml:space="preserve">109 ust. 1 pkt 1), pkt 4), pkt 8) i pkt 10) </w:t>
      </w:r>
      <w:r w:rsidRPr="00EB43DF">
        <w:rPr>
          <w:rFonts w:ascii="Arial" w:hAnsi="Arial" w:cs="Arial"/>
          <w:noProof/>
          <w:lang w:val="pl-PL" w:eastAsia="x-none"/>
        </w:rPr>
        <w:t xml:space="preserve">ustawy; </w:t>
      </w:r>
    </w:p>
    <w:p w14:paraId="36E5013A" w14:textId="078CF592" w:rsidR="006A04CA" w:rsidRPr="009971FE" w:rsidRDefault="006A04CA" w:rsidP="00A268F4">
      <w:pPr>
        <w:pStyle w:val="Tytu"/>
        <w:numPr>
          <w:ilvl w:val="0"/>
          <w:numId w:val="41"/>
        </w:numPr>
        <w:spacing w:line="360" w:lineRule="auto"/>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lastRenderedPageBreak/>
        <w:t>art. 7 ust. 1 ustawy o szczególnych rozwiązaniach w zakresie przeciwdziałania wspieraniu agresji na Ukrainę oraz służących ochronie bezpieczeństwa narodowego (</w:t>
      </w:r>
      <w:r w:rsidR="009971FE" w:rsidRPr="00BD4966">
        <w:rPr>
          <w:rFonts w:ascii="Arial" w:hAnsi="Arial" w:cs="Arial"/>
          <w:b w:val="0"/>
          <w:bCs w:val="0"/>
          <w:i w:val="0"/>
          <w:iCs w:val="0"/>
          <w:noProof/>
          <w:sz w:val="20"/>
          <w:szCs w:val="20"/>
          <w:lang w:val="pl-PL"/>
        </w:rPr>
        <w:t>Dz.</w:t>
      </w:r>
      <w:r w:rsidR="008A3C1E">
        <w:rPr>
          <w:rFonts w:ascii="Arial" w:hAnsi="Arial" w:cs="Arial"/>
          <w:b w:val="0"/>
          <w:bCs w:val="0"/>
          <w:i w:val="0"/>
          <w:iCs w:val="0"/>
          <w:noProof/>
          <w:sz w:val="20"/>
          <w:szCs w:val="20"/>
          <w:lang w:val="pl-PL"/>
        </w:rPr>
        <w:t xml:space="preserve"> U. z 2025 r., poz. 514</w:t>
      </w:r>
      <w:r w:rsidR="009971FE">
        <w:rPr>
          <w:rFonts w:ascii="Arial" w:hAnsi="Arial" w:cs="Arial"/>
          <w:b w:val="0"/>
          <w:bCs w:val="0"/>
          <w:i w:val="0"/>
          <w:iCs w:val="0"/>
          <w:noProof/>
          <w:sz w:val="20"/>
          <w:szCs w:val="20"/>
          <w:lang w:val="pl-PL"/>
        </w:rPr>
        <w:t>).</w:t>
      </w:r>
    </w:p>
    <w:p w14:paraId="0A6CEBF6" w14:textId="77777777" w:rsidR="00193998" w:rsidRPr="00AE7182" w:rsidRDefault="00193998" w:rsidP="00A268F4">
      <w:pPr>
        <w:pStyle w:val="Tytu"/>
        <w:numPr>
          <w:ilvl w:val="0"/>
          <w:numId w:val="29"/>
        </w:numPr>
        <w:spacing w:line="360" w:lineRule="auto"/>
        <w:jc w:val="left"/>
        <w:rPr>
          <w:rFonts w:ascii="Arial" w:hAnsi="Arial" w:cs="Arial"/>
          <w:b w:val="0"/>
          <w:i w:val="0"/>
          <w:sz w:val="20"/>
          <w:szCs w:val="20"/>
        </w:rPr>
      </w:pPr>
      <w:r w:rsidRPr="00AE7182">
        <w:rPr>
          <w:rFonts w:ascii="Arial" w:hAnsi="Arial" w:cs="Arial"/>
          <w:b w:val="0"/>
          <w:i w:val="0"/>
          <w:sz w:val="20"/>
          <w:szCs w:val="20"/>
        </w:rPr>
        <w:t>Wykluczenie Wykonawcy następuje zgodnie z art. 111 ustawy.</w:t>
      </w:r>
    </w:p>
    <w:p w14:paraId="0FA4E056" w14:textId="77777777" w:rsidR="00233134" w:rsidRPr="00AE7182" w:rsidRDefault="00233134" w:rsidP="0071074A">
      <w:pPr>
        <w:pStyle w:val="Nagwek1"/>
        <w:spacing w:before="0" w:after="0" w:line="360" w:lineRule="auto"/>
        <w:rPr>
          <w:rFonts w:cs="Arial"/>
          <w:noProof/>
          <w:sz w:val="20"/>
          <w:szCs w:val="20"/>
        </w:rPr>
      </w:pPr>
      <w:bookmarkStart w:id="12" w:name="_Toc221008073"/>
      <w:r w:rsidRPr="00AE7182">
        <w:rPr>
          <w:rFonts w:cs="Arial"/>
          <w:noProof/>
          <w:sz w:val="20"/>
          <w:szCs w:val="20"/>
        </w:rPr>
        <w:t>VII</w:t>
      </w:r>
      <w:r w:rsidR="0039106A" w:rsidRPr="00AE7182">
        <w:rPr>
          <w:rFonts w:cs="Arial"/>
          <w:noProof/>
          <w:sz w:val="20"/>
          <w:szCs w:val="20"/>
          <w:lang w:val="pl-PL"/>
        </w:rPr>
        <w:t>I</w:t>
      </w:r>
      <w:r w:rsidRPr="00AE7182">
        <w:rPr>
          <w:rFonts w:cs="Arial"/>
          <w:noProof/>
          <w:sz w:val="20"/>
          <w:szCs w:val="20"/>
        </w:rPr>
        <w:t xml:space="preserve">. </w:t>
      </w:r>
      <w:bookmarkStart w:id="13" w:name="_Toc66916830"/>
      <w:bookmarkStart w:id="14" w:name="_Toc23225834"/>
      <w:r w:rsidRPr="00AE7182">
        <w:rPr>
          <w:rFonts w:cs="Arial"/>
          <w:noProof/>
          <w:sz w:val="20"/>
          <w:szCs w:val="20"/>
        </w:rPr>
        <w:t>Warunki udziału w postępowaniu</w:t>
      </w:r>
      <w:bookmarkEnd w:id="12"/>
      <w:r w:rsidRPr="00AE7182">
        <w:rPr>
          <w:rFonts w:cs="Arial"/>
          <w:noProof/>
          <w:sz w:val="20"/>
          <w:szCs w:val="20"/>
        </w:rPr>
        <w:t xml:space="preserve">  </w:t>
      </w:r>
      <w:bookmarkEnd w:id="13"/>
      <w:bookmarkEnd w:id="14"/>
    </w:p>
    <w:p w14:paraId="433EFDE9" w14:textId="77777777" w:rsidR="00193998" w:rsidRPr="00AE7182" w:rsidRDefault="00193998" w:rsidP="00214D05">
      <w:pPr>
        <w:pStyle w:val="Tytu"/>
        <w:spacing w:line="360" w:lineRule="auto"/>
        <w:jc w:val="left"/>
        <w:rPr>
          <w:rFonts w:ascii="Arial" w:hAnsi="Arial" w:cs="Arial"/>
          <w:b w:val="0"/>
          <w:i w:val="0"/>
          <w:sz w:val="20"/>
          <w:szCs w:val="20"/>
        </w:rPr>
      </w:pPr>
      <w:r w:rsidRPr="00AE7182">
        <w:rPr>
          <w:rFonts w:ascii="Arial" w:hAnsi="Arial" w:cs="Arial"/>
          <w:b w:val="0"/>
          <w:bCs w:val="0"/>
          <w:i w:val="0"/>
          <w:iCs w:val="0"/>
          <w:noProof/>
          <w:sz w:val="20"/>
          <w:szCs w:val="20"/>
          <w:lang w:val="pl-PL"/>
        </w:rPr>
        <w:t>O udzielenie zamówienia mogą ubiegać się Wykonawcy, którzy</w:t>
      </w:r>
      <w:r w:rsidR="00041363" w:rsidRPr="00AE7182">
        <w:rPr>
          <w:rFonts w:ascii="Arial" w:hAnsi="Arial" w:cs="Arial"/>
          <w:b w:val="0"/>
          <w:i w:val="0"/>
          <w:sz w:val="20"/>
          <w:szCs w:val="20"/>
          <w:lang w:val="pl-PL"/>
        </w:rPr>
        <w:t xml:space="preserve"> </w:t>
      </w:r>
      <w:r w:rsidRPr="00AE7182">
        <w:rPr>
          <w:rFonts w:ascii="Arial" w:hAnsi="Arial" w:cs="Arial"/>
          <w:b w:val="0"/>
          <w:i w:val="0"/>
          <w:sz w:val="20"/>
          <w:szCs w:val="20"/>
        </w:rPr>
        <w:t>spełniają następujące warunki określone w art. 112 ust. 2 ustawy dotyczące:</w:t>
      </w:r>
    </w:p>
    <w:p w14:paraId="629FB619" w14:textId="77777777" w:rsidR="00193998" w:rsidRPr="00AE7182" w:rsidRDefault="00193998" w:rsidP="00214D05">
      <w:pPr>
        <w:pStyle w:val="Akapitzlist"/>
        <w:numPr>
          <w:ilvl w:val="3"/>
          <w:numId w:val="20"/>
        </w:numPr>
        <w:tabs>
          <w:tab w:val="num" w:pos="1287"/>
        </w:tabs>
        <w:suppressAutoHyphens w:val="0"/>
        <w:spacing w:line="360" w:lineRule="auto"/>
        <w:ind w:left="709" w:hanging="425"/>
        <w:rPr>
          <w:rFonts w:ascii="Arial" w:hAnsi="Arial" w:cs="Arial"/>
          <w:lang w:eastAsia="pl-PL"/>
        </w:rPr>
      </w:pPr>
      <w:r w:rsidRPr="00AE7182">
        <w:rPr>
          <w:rFonts w:ascii="Arial" w:hAnsi="Arial" w:cs="Arial"/>
          <w:lang w:eastAsia="pl-PL"/>
        </w:rPr>
        <w:t xml:space="preserve">zdolności </w:t>
      </w:r>
      <w:r w:rsidR="00112A97" w:rsidRPr="00AE7182">
        <w:rPr>
          <w:rFonts w:ascii="Arial" w:hAnsi="Arial" w:cs="Arial"/>
          <w:lang w:val="pl-PL" w:eastAsia="pl-PL"/>
        </w:rPr>
        <w:t xml:space="preserve">do </w:t>
      </w:r>
      <w:r w:rsidRPr="00AE7182">
        <w:rPr>
          <w:rFonts w:ascii="Arial" w:hAnsi="Arial" w:cs="Arial"/>
          <w:lang w:eastAsia="pl-PL"/>
        </w:rPr>
        <w:t xml:space="preserve">występowania w obrocie gospodarczym: </w:t>
      </w:r>
    </w:p>
    <w:p w14:paraId="2419D0D9" w14:textId="77777777" w:rsidR="00193998" w:rsidRPr="00AE7182" w:rsidRDefault="00193998" w:rsidP="00214D05">
      <w:pPr>
        <w:pStyle w:val="Akapitzlist"/>
        <w:tabs>
          <w:tab w:val="num" w:pos="1287"/>
        </w:tabs>
        <w:suppressAutoHyphens w:val="0"/>
        <w:spacing w:line="360" w:lineRule="auto"/>
        <w:ind w:left="709" w:hanging="142"/>
        <w:rPr>
          <w:rFonts w:ascii="Arial" w:hAnsi="Arial" w:cs="Arial"/>
          <w:lang w:eastAsia="pl-PL"/>
        </w:rPr>
      </w:pPr>
      <w:r w:rsidRPr="00AE7182">
        <w:rPr>
          <w:rFonts w:ascii="Arial" w:hAnsi="Arial" w:cs="Arial"/>
          <w:i/>
          <w:noProof/>
        </w:rPr>
        <w:t>Zamawiający nie określa takiego warunku</w:t>
      </w:r>
    </w:p>
    <w:p w14:paraId="0D6DE0AA" w14:textId="77777777" w:rsidR="00193998" w:rsidRPr="00AE7182" w:rsidRDefault="00193998" w:rsidP="00214D05">
      <w:pPr>
        <w:pStyle w:val="Akapitzlist"/>
        <w:numPr>
          <w:ilvl w:val="3"/>
          <w:numId w:val="20"/>
        </w:numPr>
        <w:tabs>
          <w:tab w:val="num" w:pos="1287"/>
        </w:tabs>
        <w:suppressAutoHyphens w:val="0"/>
        <w:spacing w:line="360" w:lineRule="auto"/>
        <w:ind w:left="709" w:hanging="425"/>
        <w:rPr>
          <w:rFonts w:ascii="Arial" w:hAnsi="Arial" w:cs="Arial"/>
          <w:lang w:eastAsia="pl-PL"/>
        </w:rPr>
      </w:pPr>
      <w:r w:rsidRPr="00AE7182">
        <w:rPr>
          <w:rFonts w:ascii="Arial" w:hAnsi="Arial" w:cs="Arial"/>
          <w:lang w:eastAsia="pl-PL"/>
        </w:rPr>
        <w:t>uprawnień do prowadzenia określonej działalnośc</w:t>
      </w:r>
      <w:r w:rsidR="0078742C" w:rsidRPr="00AE7182">
        <w:rPr>
          <w:rFonts w:ascii="Arial" w:hAnsi="Arial" w:cs="Arial"/>
          <w:lang w:eastAsia="pl-PL"/>
        </w:rPr>
        <w:t>i gospodarczej lub zawodowej, o </w:t>
      </w:r>
      <w:r w:rsidRPr="00AE7182">
        <w:rPr>
          <w:rFonts w:ascii="Arial" w:hAnsi="Arial" w:cs="Arial"/>
          <w:lang w:eastAsia="pl-PL"/>
        </w:rPr>
        <w:t xml:space="preserve">ile wynika to z odrębnych przepisów: </w:t>
      </w:r>
    </w:p>
    <w:p w14:paraId="4B508657" w14:textId="77777777" w:rsidR="00193998" w:rsidRPr="00AE7182" w:rsidRDefault="00193998" w:rsidP="00214D05">
      <w:pPr>
        <w:pStyle w:val="Akapitzlist"/>
        <w:tabs>
          <w:tab w:val="num" w:pos="1287"/>
        </w:tabs>
        <w:suppressAutoHyphens w:val="0"/>
        <w:spacing w:line="360" w:lineRule="auto"/>
        <w:ind w:left="709" w:hanging="142"/>
        <w:rPr>
          <w:rFonts w:ascii="Arial" w:hAnsi="Arial" w:cs="Arial"/>
          <w:lang w:eastAsia="pl-PL"/>
        </w:rPr>
      </w:pPr>
      <w:r w:rsidRPr="00AE7182">
        <w:rPr>
          <w:rFonts w:ascii="Arial" w:hAnsi="Arial" w:cs="Arial"/>
          <w:i/>
          <w:noProof/>
        </w:rPr>
        <w:t>Zamawiający nie określa takiego warunku</w:t>
      </w:r>
    </w:p>
    <w:p w14:paraId="6B3E945D" w14:textId="77777777" w:rsidR="00193998" w:rsidRPr="00AE7182" w:rsidRDefault="00193998" w:rsidP="00214D05">
      <w:pPr>
        <w:pStyle w:val="Akapitzlist"/>
        <w:numPr>
          <w:ilvl w:val="3"/>
          <w:numId w:val="20"/>
        </w:numPr>
        <w:tabs>
          <w:tab w:val="num" w:pos="1287"/>
        </w:tabs>
        <w:suppressAutoHyphens w:val="0"/>
        <w:spacing w:line="360" w:lineRule="auto"/>
        <w:ind w:left="709" w:hanging="425"/>
        <w:rPr>
          <w:rFonts w:ascii="Arial" w:hAnsi="Arial" w:cs="Arial"/>
          <w:lang w:eastAsia="pl-PL"/>
        </w:rPr>
      </w:pPr>
      <w:r w:rsidRPr="00AE7182">
        <w:rPr>
          <w:rFonts w:ascii="Arial" w:hAnsi="Arial" w:cs="Arial"/>
          <w:lang w:eastAsia="pl-PL"/>
        </w:rPr>
        <w:t xml:space="preserve">sytuacji ekonomicznej lub finansowej: </w:t>
      </w:r>
    </w:p>
    <w:p w14:paraId="5ACEAF0A" w14:textId="77777777" w:rsidR="00193998" w:rsidRPr="00AE7182" w:rsidRDefault="00193998" w:rsidP="00214D05">
      <w:pPr>
        <w:pStyle w:val="Akapitzlist"/>
        <w:tabs>
          <w:tab w:val="num" w:pos="1287"/>
        </w:tabs>
        <w:suppressAutoHyphens w:val="0"/>
        <w:spacing w:line="360" w:lineRule="auto"/>
        <w:ind w:left="709" w:hanging="142"/>
        <w:rPr>
          <w:rFonts w:ascii="Arial" w:hAnsi="Arial" w:cs="Arial"/>
          <w:lang w:eastAsia="pl-PL"/>
        </w:rPr>
      </w:pPr>
      <w:r w:rsidRPr="00AE7182">
        <w:rPr>
          <w:rFonts w:ascii="Arial" w:hAnsi="Arial" w:cs="Arial"/>
          <w:i/>
          <w:noProof/>
        </w:rPr>
        <w:t>Zamawiający nie określa takiego warunku</w:t>
      </w:r>
    </w:p>
    <w:p w14:paraId="461E0B31" w14:textId="77777777" w:rsidR="00193998" w:rsidRPr="00AE7182" w:rsidRDefault="00193998" w:rsidP="00214D05">
      <w:pPr>
        <w:pStyle w:val="Akapitzlist"/>
        <w:numPr>
          <w:ilvl w:val="3"/>
          <w:numId w:val="20"/>
        </w:numPr>
        <w:tabs>
          <w:tab w:val="num" w:pos="1287"/>
        </w:tabs>
        <w:suppressAutoHyphens w:val="0"/>
        <w:spacing w:line="360" w:lineRule="auto"/>
        <w:ind w:left="709" w:hanging="425"/>
        <w:rPr>
          <w:rFonts w:ascii="Arial" w:hAnsi="Arial" w:cs="Arial"/>
          <w:lang w:eastAsia="pl-PL"/>
        </w:rPr>
      </w:pPr>
      <w:r w:rsidRPr="00AE7182">
        <w:rPr>
          <w:rFonts w:ascii="Arial" w:hAnsi="Arial" w:cs="Arial"/>
          <w:lang w:eastAsia="pl-PL"/>
        </w:rPr>
        <w:t>zdolności technicznej lub zawodowej:</w:t>
      </w:r>
    </w:p>
    <w:p w14:paraId="09A03A9C" w14:textId="77777777" w:rsidR="00BE28B6" w:rsidRPr="00AE7182" w:rsidRDefault="00193998" w:rsidP="00214D05">
      <w:pPr>
        <w:widowControl w:val="0"/>
        <w:adjustRightInd w:val="0"/>
        <w:spacing w:line="360" w:lineRule="auto"/>
        <w:ind w:left="284"/>
        <w:textAlignment w:val="baseline"/>
        <w:rPr>
          <w:rFonts w:ascii="Arial" w:hAnsi="Arial" w:cs="Arial"/>
        </w:rPr>
      </w:pPr>
      <w:r w:rsidRPr="00AE7182">
        <w:rPr>
          <w:rFonts w:ascii="Arial" w:hAnsi="Arial" w:cs="Arial"/>
        </w:rPr>
        <w:t>Powyższy warunek udziału w postępowaniu zostanie uznany za spełniony, gdy</w:t>
      </w:r>
      <w:r w:rsidR="000A0B10" w:rsidRPr="00AE7182">
        <w:rPr>
          <w:rFonts w:ascii="Arial" w:hAnsi="Arial" w:cs="Arial"/>
        </w:rPr>
        <w:t xml:space="preserve"> Wykonawca wykaże, że:</w:t>
      </w:r>
      <w:r w:rsidRPr="00AE7182">
        <w:rPr>
          <w:rFonts w:ascii="Arial" w:hAnsi="Arial" w:cs="Arial"/>
        </w:rPr>
        <w:t xml:space="preserve"> </w:t>
      </w:r>
    </w:p>
    <w:p w14:paraId="750070CC" w14:textId="71482717" w:rsidR="001F70D9" w:rsidRPr="001F70D9" w:rsidRDefault="001F70D9" w:rsidP="00A268F4">
      <w:pPr>
        <w:pStyle w:val="Akapitzlist"/>
        <w:numPr>
          <w:ilvl w:val="0"/>
          <w:numId w:val="43"/>
        </w:numPr>
        <w:spacing w:line="360" w:lineRule="auto"/>
        <w:rPr>
          <w:rFonts w:ascii="Arial" w:hAnsi="Arial" w:cs="Arial"/>
          <w:bCs/>
          <w:lang w:val="pl-PL" w:eastAsia="x-none"/>
        </w:rPr>
      </w:pPr>
      <w:r w:rsidRPr="001F70D9">
        <w:rPr>
          <w:rFonts w:ascii="Arial" w:hAnsi="Arial" w:cs="Arial"/>
          <w:bCs/>
          <w:lang w:val="pl-PL" w:eastAsia="x-none"/>
        </w:rPr>
        <w:t>należycie wykonał (lub wykonuje – w przypadku świadczeń pow</w:t>
      </w:r>
      <w:r w:rsidR="00E64073">
        <w:rPr>
          <w:rFonts w:ascii="Arial" w:hAnsi="Arial" w:cs="Arial"/>
          <w:bCs/>
          <w:lang w:val="pl-PL" w:eastAsia="x-none"/>
        </w:rPr>
        <w:t>tarzających się lub ciągłych) w </w:t>
      </w:r>
      <w:r w:rsidRPr="001F70D9">
        <w:rPr>
          <w:rFonts w:ascii="Arial" w:hAnsi="Arial" w:cs="Arial"/>
          <w:bCs/>
          <w:lang w:val="pl-PL" w:eastAsia="x-none"/>
        </w:rPr>
        <w:t xml:space="preserve">okresie ostatnich </w:t>
      </w:r>
      <w:r w:rsidR="00D9047F">
        <w:rPr>
          <w:rFonts w:ascii="Arial" w:hAnsi="Arial" w:cs="Arial"/>
          <w:bCs/>
          <w:lang w:val="pl-PL" w:eastAsia="x-none"/>
        </w:rPr>
        <w:t>3</w:t>
      </w:r>
      <w:r w:rsidRPr="001F70D9">
        <w:rPr>
          <w:rFonts w:ascii="Arial" w:hAnsi="Arial" w:cs="Arial"/>
          <w:bCs/>
          <w:lang w:val="pl-PL" w:eastAsia="x-none"/>
        </w:rPr>
        <w:t xml:space="preserve"> lat</w:t>
      </w:r>
      <w:r w:rsidR="00D9047F">
        <w:rPr>
          <w:rFonts w:ascii="Arial" w:hAnsi="Arial" w:cs="Arial"/>
          <w:bCs/>
          <w:lang w:val="pl-PL" w:eastAsia="x-none"/>
        </w:rPr>
        <w:t xml:space="preserve"> przed upływem terminu składania ofert</w:t>
      </w:r>
      <w:r w:rsidRPr="001F70D9">
        <w:rPr>
          <w:rFonts w:ascii="Arial" w:hAnsi="Arial" w:cs="Arial"/>
          <w:bCs/>
          <w:lang w:val="pl-PL" w:eastAsia="x-none"/>
        </w:rPr>
        <w:t xml:space="preserve">, a jeżeli okres prowadzenia działalności jest krótszy – w tym okresie, </w:t>
      </w:r>
      <w:r w:rsidRPr="00E64073">
        <w:rPr>
          <w:rFonts w:ascii="Arial" w:hAnsi="Arial" w:cs="Arial"/>
          <w:b/>
          <w:bCs/>
          <w:lang w:val="pl-PL" w:eastAsia="x-none"/>
        </w:rPr>
        <w:t>co najmniej dwie usługi,  w ramach których przeprowadzone zostały</w:t>
      </w:r>
      <w:r w:rsidR="00E64073" w:rsidRPr="00E64073">
        <w:rPr>
          <w:rFonts w:ascii="Arial" w:hAnsi="Arial" w:cs="Arial"/>
          <w:b/>
          <w:bCs/>
          <w:lang w:val="pl-PL" w:eastAsia="x-none"/>
        </w:rPr>
        <w:t>:</w:t>
      </w:r>
      <w:r w:rsidRPr="00E64073">
        <w:rPr>
          <w:rFonts w:ascii="Arial" w:hAnsi="Arial" w:cs="Arial"/>
          <w:b/>
          <w:bCs/>
          <w:lang w:val="pl-PL" w:eastAsia="x-none"/>
        </w:rPr>
        <w:t xml:space="preserve"> testy oprogramowania, testy aplikacji oraz testy bezpieczeństwa systemu informatycznego</w:t>
      </w:r>
      <w:r w:rsidRPr="001F70D9">
        <w:rPr>
          <w:rFonts w:ascii="Arial" w:hAnsi="Arial" w:cs="Arial"/>
          <w:bCs/>
          <w:lang w:val="pl-PL" w:eastAsia="x-none"/>
        </w:rPr>
        <w:t>.</w:t>
      </w:r>
    </w:p>
    <w:p w14:paraId="7174D518" w14:textId="77777777" w:rsidR="00193998" w:rsidRPr="00AE7182" w:rsidRDefault="00193998" w:rsidP="00E64073">
      <w:pPr>
        <w:widowControl w:val="0"/>
        <w:adjustRightInd w:val="0"/>
        <w:spacing w:line="360" w:lineRule="auto"/>
        <w:ind w:left="709" w:hanging="425"/>
        <w:textAlignment w:val="baseline"/>
        <w:rPr>
          <w:rFonts w:ascii="Arial" w:hAnsi="Arial" w:cs="Arial"/>
        </w:rPr>
      </w:pPr>
      <w:r w:rsidRPr="00E64073">
        <w:rPr>
          <w:rFonts w:ascii="Arial" w:hAnsi="Arial" w:cs="Arial"/>
        </w:rPr>
        <w:t xml:space="preserve">UWAGA </w:t>
      </w:r>
      <w:r w:rsidR="00E379A1" w:rsidRPr="00E64073">
        <w:rPr>
          <w:rFonts w:ascii="Arial" w:hAnsi="Arial" w:cs="Arial"/>
        </w:rPr>
        <w:t>1</w:t>
      </w:r>
      <w:r w:rsidRPr="00E64073">
        <w:rPr>
          <w:rFonts w:ascii="Arial" w:hAnsi="Arial" w:cs="Arial"/>
        </w:rPr>
        <w:t>:</w:t>
      </w:r>
      <w:r w:rsidRPr="00AE7182">
        <w:rPr>
          <w:rFonts w:ascii="Arial" w:hAnsi="Arial" w:cs="Arial"/>
        </w:rPr>
        <w:t xml:space="preserve"> Wykonawca, powołując się na doświadczenie konsorcjum, którego był członkiem nie może polegać, do celów wymaganego przez Zamawiającego doświadczenia, na doświadczeniu grupy wykonawców, jeżeli faktycznie nie uczestniczył w jego realizacji.</w:t>
      </w:r>
    </w:p>
    <w:p w14:paraId="2A1FF9C6" w14:textId="01E045CD" w:rsidR="00193998" w:rsidRDefault="00193998" w:rsidP="00E64073">
      <w:pPr>
        <w:widowControl w:val="0"/>
        <w:adjustRightInd w:val="0"/>
        <w:spacing w:line="360" w:lineRule="auto"/>
        <w:ind w:left="709" w:hanging="425"/>
        <w:textAlignment w:val="baseline"/>
        <w:rPr>
          <w:rFonts w:ascii="Arial" w:hAnsi="Arial" w:cs="Arial"/>
        </w:rPr>
      </w:pPr>
      <w:r w:rsidRPr="00E64073">
        <w:rPr>
          <w:rFonts w:ascii="Arial" w:hAnsi="Arial" w:cs="Arial"/>
        </w:rPr>
        <w:t xml:space="preserve">UWAGA </w:t>
      </w:r>
      <w:r w:rsidR="00E379A1" w:rsidRPr="00E64073">
        <w:rPr>
          <w:rFonts w:ascii="Arial" w:hAnsi="Arial" w:cs="Arial"/>
        </w:rPr>
        <w:t>2</w:t>
      </w:r>
      <w:r w:rsidRPr="00E64073">
        <w:rPr>
          <w:rFonts w:ascii="Arial" w:hAnsi="Arial" w:cs="Arial"/>
        </w:rPr>
        <w:t>:</w:t>
      </w:r>
      <w:r w:rsidRPr="00AE7182">
        <w:rPr>
          <w:rFonts w:ascii="Arial" w:hAnsi="Arial" w:cs="Arial"/>
        </w:rPr>
        <w:t xml:space="preserve"> Wykonawca powołujący się na doświadczenie nabyte w ramach </w:t>
      </w:r>
      <w:r w:rsidR="00AC1171" w:rsidRPr="00AE7182">
        <w:rPr>
          <w:rFonts w:ascii="Arial" w:hAnsi="Arial" w:cs="Arial"/>
        </w:rPr>
        <w:t>usługi</w:t>
      </w:r>
      <w:r w:rsidRPr="00AE7182">
        <w:rPr>
          <w:rFonts w:ascii="Arial" w:hAnsi="Arial" w:cs="Arial"/>
        </w:rPr>
        <w:t xml:space="preserve"> realizowanej przez konsorcjum firm, musi wykazać, że jako uczestnik konsorcjum nabył wymagane doświadczenie.</w:t>
      </w:r>
    </w:p>
    <w:p w14:paraId="6B31E4D2" w14:textId="305B53B7" w:rsidR="001F70D9" w:rsidRPr="001F70D9" w:rsidRDefault="001F70D9" w:rsidP="00A268F4">
      <w:pPr>
        <w:pStyle w:val="Akapitzlist"/>
        <w:numPr>
          <w:ilvl w:val="0"/>
          <w:numId w:val="43"/>
        </w:numPr>
        <w:spacing w:line="360" w:lineRule="auto"/>
        <w:rPr>
          <w:rFonts w:ascii="Arial" w:hAnsi="Arial" w:cs="Arial"/>
        </w:rPr>
      </w:pPr>
      <w:r w:rsidRPr="001F70D9">
        <w:rPr>
          <w:rFonts w:ascii="Arial" w:hAnsi="Arial" w:cs="Arial"/>
        </w:rPr>
        <w:t xml:space="preserve">dysponuje lub będzie dysponował na etapie realizacji zamówienia, osobami zdolnymi do wykonania zamówienia, które będą uczestniczyć w jego realizacji spełniającymi następujące wymagania: </w:t>
      </w:r>
    </w:p>
    <w:p w14:paraId="74242BF8" w14:textId="5F4985C3" w:rsidR="001F70D9" w:rsidRPr="009F7D89" w:rsidRDefault="001F70D9" w:rsidP="00977BA2">
      <w:pPr>
        <w:pStyle w:val="Akapitzlist"/>
        <w:numPr>
          <w:ilvl w:val="0"/>
          <w:numId w:val="50"/>
        </w:numPr>
        <w:spacing w:line="360" w:lineRule="auto"/>
        <w:rPr>
          <w:rFonts w:ascii="Arial" w:hAnsi="Arial" w:cs="Arial"/>
          <w:color w:val="FF0000"/>
          <w:lang w:val="pl-PL"/>
        </w:rPr>
      </w:pPr>
      <w:r w:rsidRPr="00E64073">
        <w:rPr>
          <w:rFonts w:ascii="Arial" w:hAnsi="Arial" w:cs="Arial"/>
          <w:b/>
        </w:rPr>
        <w:t>Audytor bezpieczeństwa</w:t>
      </w:r>
      <w:r w:rsidRPr="001F70D9">
        <w:rPr>
          <w:rFonts w:ascii="Arial" w:hAnsi="Arial" w:cs="Arial"/>
        </w:rPr>
        <w:t xml:space="preserve"> – </w:t>
      </w:r>
      <w:r w:rsidR="00977BA2" w:rsidRPr="00977BA2">
        <w:rPr>
          <w:rFonts w:ascii="Arial" w:hAnsi="Arial" w:cs="Arial"/>
        </w:rPr>
        <w:t>co najmniej 1 osoba legitymująca się posiadaniem certyfikatu ISTQB Advanced Level – Security Tester lub innego równoważnego certyfikatu potwierdzającego kompetencje z zakresu bezpieczeństwa infrastruktury IT, wydanego przez niezależną jednostkę akredytowaną do wydawania certyfikatów w tym zakresie, która</w:t>
      </w:r>
      <w:r w:rsidR="009C2B73">
        <w:rPr>
          <w:rFonts w:ascii="Arial" w:hAnsi="Arial" w:cs="Arial"/>
          <w:lang w:val="pl-PL"/>
        </w:rPr>
        <w:t xml:space="preserve"> w okresie ostatnich 3 lat</w:t>
      </w:r>
      <w:r w:rsidR="00977BA2" w:rsidRPr="00977BA2">
        <w:rPr>
          <w:rFonts w:ascii="Arial" w:hAnsi="Arial" w:cs="Arial"/>
        </w:rPr>
        <w:t xml:space="preserve"> </w:t>
      </w:r>
      <w:r w:rsidR="009C2B73">
        <w:rPr>
          <w:rFonts w:ascii="Arial" w:hAnsi="Arial" w:cs="Arial"/>
          <w:lang w:val="pl-PL"/>
        </w:rPr>
        <w:t xml:space="preserve">przed upływem terminu składania ofert uczestniczyła w realizacji </w:t>
      </w:r>
      <w:r w:rsidR="004F0012">
        <w:rPr>
          <w:rFonts w:ascii="Arial" w:hAnsi="Arial" w:cs="Arial"/>
        </w:rPr>
        <w:t xml:space="preserve">co najmniej </w:t>
      </w:r>
      <w:r w:rsidR="004F0012">
        <w:rPr>
          <w:rFonts w:ascii="Arial" w:hAnsi="Arial" w:cs="Arial"/>
          <w:lang w:val="pl-PL"/>
        </w:rPr>
        <w:t>2</w:t>
      </w:r>
      <w:r w:rsidR="00977BA2" w:rsidRPr="00977BA2">
        <w:rPr>
          <w:rFonts w:ascii="Arial" w:hAnsi="Arial" w:cs="Arial"/>
        </w:rPr>
        <w:t xml:space="preserve"> usług</w:t>
      </w:r>
      <w:r w:rsidR="009C2B73">
        <w:rPr>
          <w:rFonts w:ascii="Arial" w:hAnsi="Arial" w:cs="Arial"/>
        </w:rPr>
        <w:t xml:space="preserve"> obejmując</w:t>
      </w:r>
      <w:r w:rsidR="009C2B73">
        <w:rPr>
          <w:rFonts w:ascii="Arial" w:hAnsi="Arial" w:cs="Arial"/>
          <w:lang w:val="pl-PL"/>
        </w:rPr>
        <w:t>ych</w:t>
      </w:r>
      <w:r w:rsidR="00977BA2" w:rsidRPr="00977BA2">
        <w:rPr>
          <w:rFonts w:ascii="Arial" w:hAnsi="Arial" w:cs="Arial"/>
        </w:rPr>
        <w:t xml:space="preserve"> audyt</w:t>
      </w:r>
      <w:r w:rsidR="004F0012">
        <w:rPr>
          <w:rFonts w:ascii="Arial" w:hAnsi="Arial" w:cs="Arial"/>
          <w:lang w:val="pl-PL"/>
        </w:rPr>
        <w:t>y</w:t>
      </w:r>
      <w:r w:rsidR="00977BA2" w:rsidRPr="00977BA2">
        <w:rPr>
          <w:rFonts w:ascii="Arial" w:hAnsi="Arial" w:cs="Arial"/>
        </w:rPr>
        <w:t xml:space="preserve"> bezpieczeństwa systemów informatycznych.</w:t>
      </w:r>
      <w:r w:rsidR="00977BA2" w:rsidRPr="00977BA2" w:rsidDel="00977BA2">
        <w:rPr>
          <w:rFonts w:ascii="Arial" w:hAnsi="Arial" w:cs="Arial"/>
        </w:rPr>
        <w:t xml:space="preserve"> </w:t>
      </w:r>
    </w:p>
    <w:p w14:paraId="2AB7C7A6" w14:textId="25CC0E6D" w:rsidR="001F70D9" w:rsidRPr="00FE38C8" w:rsidRDefault="001F70D9" w:rsidP="00977BA2">
      <w:pPr>
        <w:pStyle w:val="Akapitzlist"/>
        <w:numPr>
          <w:ilvl w:val="0"/>
          <w:numId w:val="50"/>
        </w:numPr>
        <w:spacing w:line="360" w:lineRule="auto"/>
        <w:rPr>
          <w:rFonts w:ascii="Arial" w:hAnsi="Arial" w:cs="Arial"/>
        </w:rPr>
      </w:pPr>
      <w:r w:rsidRPr="00E64073">
        <w:rPr>
          <w:rFonts w:ascii="Arial" w:hAnsi="Arial" w:cs="Arial"/>
          <w:b/>
        </w:rPr>
        <w:t>Tester</w:t>
      </w:r>
      <w:r w:rsidRPr="001F70D9">
        <w:rPr>
          <w:rFonts w:ascii="Arial" w:hAnsi="Arial" w:cs="Arial"/>
        </w:rPr>
        <w:t xml:space="preserve"> </w:t>
      </w:r>
      <w:r w:rsidR="00AF23EB">
        <w:rPr>
          <w:rFonts w:ascii="Arial" w:hAnsi="Arial" w:cs="Arial"/>
          <w:lang w:val="pl-PL"/>
        </w:rPr>
        <w:t xml:space="preserve">oprogramowania </w:t>
      </w:r>
      <w:r w:rsidRPr="001F70D9">
        <w:rPr>
          <w:rFonts w:ascii="Arial" w:hAnsi="Arial" w:cs="Arial"/>
        </w:rPr>
        <w:t xml:space="preserve">-  </w:t>
      </w:r>
      <w:r w:rsidR="00977BA2" w:rsidRPr="00977BA2">
        <w:rPr>
          <w:rFonts w:ascii="Arial" w:hAnsi="Arial" w:cs="Arial"/>
          <w:lang w:val="pl-PL"/>
        </w:rPr>
        <w:t xml:space="preserve">co najmniej 2 osoby legitymujące się posiadaniem certyfikatu ISTQB </w:t>
      </w:r>
      <w:proofErr w:type="spellStart"/>
      <w:r w:rsidR="00977BA2" w:rsidRPr="00977BA2">
        <w:rPr>
          <w:rFonts w:ascii="Arial" w:hAnsi="Arial" w:cs="Arial"/>
          <w:lang w:val="pl-PL"/>
        </w:rPr>
        <w:t>Certified</w:t>
      </w:r>
      <w:proofErr w:type="spellEnd"/>
      <w:r w:rsidR="00977BA2" w:rsidRPr="00977BA2">
        <w:rPr>
          <w:rFonts w:ascii="Arial" w:hAnsi="Arial" w:cs="Arial"/>
          <w:lang w:val="pl-PL"/>
        </w:rPr>
        <w:t xml:space="preserve"> Tester lub innego równoważnego certyfikatu z zakresu testów oprogramowania na poziomie co najmniej Foundation, wydanego przez niezależną jednostkę akredytowaną do wydawania certyfikatów w tym zakresie, z których każda </w:t>
      </w:r>
      <w:r w:rsidR="005545E8">
        <w:rPr>
          <w:rFonts w:ascii="Arial" w:hAnsi="Arial" w:cs="Arial"/>
          <w:lang w:val="pl-PL"/>
        </w:rPr>
        <w:t xml:space="preserve">w </w:t>
      </w:r>
      <w:r w:rsidR="005545E8">
        <w:rPr>
          <w:rFonts w:ascii="Arial" w:hAnsi="Arial" w:cs="Arial"/>
          <w:lang w:val="pl-PL"/>
        </w:rPr>
        <w:lastRenderedPageBreak/>
        <w:t>okresie ostatnich 3 lat przed upływem terminu składania ofert,</w:t>
      </w:r>
      <w:r w:rsidR="004F0012">
        <w:rPr>
          <w:rFonts w:ascii="Arial" w:hAnsi="Arial" w:cs="Arial"/>
          <w:lang w:val="pl-PL"/>
        </w:rPr>
        <w:t xml:space="preserve"> </w:t>
      </w:r>
      <w:r w:rsidR="005545E8">
        <w:rPr>
          <w:rFonts w:ascii="Arial" w:hAnsi="Arial" w:cs="Arial"/>
          <w:lang w:val="pl-PL"/>
        </w:rPr>
        <w:t xml:space="preserve">uczestniczyła w realizacji co </w:t>
      </w:r>
      <w:r w:rsidR="004F0012">
        <w:rPr>
          <w:rFonts w:ascii="Arial" w:hAnsi="Arial" w:cs="Arial"/>
          <w:lang w:val="pl-PL"/>
        </w:rPr>
        <w:t>najmniej 2</w:t>
      </w:r>
      <w:r w:rsidR="00977BA2" w:rsidRPr="00977BA2">
        <w:rPr>
          <w:rFonts w:ascii="Arial" w:hAnsi="Arial" w:cs="Arial"/>
          <w:lang w:val="pl-PL"/>
        </w:rPr>
        <w:t xml:space="preserve"> usług obejmujących testowanie aplikacji systemów informatycznych, wykonując zadania związane z przygotowaniem lub realizacją testów.</w:t>
      </w:r>
    </w:p>
    <w:p w14:paraId="20523E05" w14:textId="4D23B9BB" w:rsidR="00FE38C8" w:rsidRPr="00214D05" w:rsidRDefault="00214D05" w:rsidP="00214D05">
      <w:pPr>
        <w:spacing w:line="360" w:lineRule="auto"/>
        <w:ind w:left="720"/>
        <w:rPr>
          <w:rFonts w:ascii="Arial" w:hAnsi="Arial" w:cs="Arial"/>
        </w:rPr>
      </w:pPr>
      <w:r>
        <w:rPr>
          <w:rFonts w:ascii="Arial" w:hAnsi="Arial" w:cs="Arial"/>
        </w:rPr>
        <w:t>Skierowanie do realizacji zamówienia większej liczby Testerów oprogramowania stanowi kryterium oceny ofert (K3).</w:t>
      </w:r>
    </w:p>
    <w:p w14:paraId="13E273E3" w14:textId="312039AC" w:rsidR="001F70D9" w:rsidRPr="00214D05" w:rsidRDefault="001F70D9" w:rsidP="005545E8">
      <w:pPr>
        <w:pStyle w:val="Akapitzlist"/>
        <w:numPr>
          <w:ilvl w:val="0"/>
          <w:numId w:val="50"/>
        </w:numPr>
        <w:spacing w:line="360" w:lineRule="auto"/>
        <w:rPr>
          <w:rFonts w:ascii="Arial" w:hAnsi="Arial" w:cs="Arial"/>
        </w:rPr>
      </w:pPr>
      <w:r w:rsidRPr="00E64073">
        <w:rPr>
          <w:rFonts w:ascii="Arial" w:hAnsi="Arial" w:cs="Arial"/>
          <w:b/>
        </w:rPr>
        <w:t>Tester wiodący</w:t>
      </w:r>
      <w:r w:rsidRPr="001F70D9">
        <w:rPr>
          <w:rFonts w:ascii="Arial" w:hAnsi="Arial" w:cs="Arial"/>
        </w:rPr>
        <w:t xml:space="preserve"> -  </w:t>
      </w:r>
      <w:r w:rsidR="00977BA2" w:rsidRPr="00977BA2">
        <w:rPr>
          <w:rFonts w:ascii="Arial" w:hAnsi="Arial" w:cs="Arial"/>
          <w:lang w:val="pl-PL"/>
        </w:rPr>
        <w:t>co najmniej 1 osoba legitymująca się posiadaniem certyfikatu ISTQB Advanced Level lub innego równoważnego certyfikatu z zakresu testów oprogramowania, wydanego przez niezależną jednostkę akredytowaną do wydawania certyfikatów w tym zakresie, która</w:t>
      </w:r>
      <w:r w:rsidR="005545E8" w:rsidRPr="005545E8">
        <w:rPr>
          <w:rFonts w:ascii="Arial" w:hAnsi="Arial" w:cs="Arial"/>
          <w:lang w:val="pl-PL"/>
        </w:rPr>
        <w:t xml:space="preserve"> w okresie ostatnich 3 lat przed upływem terminu składania ofert </w:t>
      </w:r>
      <w:r w:rsidR="00977BA2" w:rsidRPr="00977BA2">
        <w:rPr>
          <w:rFonts w:ascii="Arial" w:hAnsi="Arial" w:cs="Arial"/>
          <w:lang w:val="pl-PL"/>
        </w:rPr>
        <w:t>uczestniczyła w realizacji co najmniej</w:t>
      </w:r>
      <w:r w:rsidR="004F0012">
        <w:rPr>
          <w:rFonts w:ascii="Arial" w:hAnsi="Arial" w:cs="Arial"/>
          <w:color w:val="FF0000"/>
          <w:lang w:val="pl-PL"/>
        </w:rPr>
        <w:t xml:space="preserve"> </w:t>
      </w:r>
      <w:r w:rsidR="004F0012" w:rsidRPr="00E012DA">
        <w:rPr>
          <w:rFonts w:ascii="Arial" w:hAnsi="Arial" w:cs="Arial"/>
          <w:lang w:val="pl-PL"/>
        </w:rPr>
        <w:t>3</w:t>
      </w:r>
      <w:r w:rsidR="00977BA2" w:rsidRPr="00977BA2">
        <w:rPr>
          <w:rFonts w:ascii="Arial" w:hAnsi="Arial" w:cs="Arial"/>
          <w:color w:val="FF0000"/>
          <w:lang w:val="pl-PL"/>
        </w:rPr>
        <w:t xml:space="preserve"> </w:t>
      </w:r>
      <w:r w:rsidR="00977BA2" w:rsidRPr="00977BA2">
        <w:rPr>
          <w:rFonts w:ascii="Arial" w:hAnsi="Arial" w:cs="Arial"/>
          <w:lang w:val="pl-PL"/>
        </w:rPr>
        <w:t>usług obejmujących testowanie aplikacji systemów informatycznych, w tym w co najmniej 2 usługach w roli osoby koordynującej lub kierującej pracami zespołu testowego.</w:t>
      </w:r>
    </w:p>
    <w:p w14:paraId="6BB3C2FF" w14:textId="63F2D3BB" w:rsidR="00214D05" w:rsidRPr="00214D05" w:rsidRDefault="00214D05" w:rsidP="00214D05">
      <w:pPr>
        <w:spacing w:line="360" w:lineRule="auto"/>
        <w:ind w:left="720"/>
        <w:rPr>
          <w:rFonts w:ascii="Arial" w:hAnsi="Arial" w:cs="Arial"/>
        </w:rPr>
      </w:pPr>
      <w:r w:rsidRPr="00214D05">
        <w:rPr>
          <w:rFonts w:ascii="Arial" w:hAnsi="Arial" w:cs="Arial"/>
        </w:rPr>
        <w:t xml:space="preserve">Skierowanie do realizacji zamówienia </w:t>
      </w:r>
      <w:r w:rsidR="009442C7">
        <w:rPr>
          <w:rFonts w:ascii="Arial" w:hAnsi="Arial" w:cs="Arial"/>
        </w:rPr>
        <w:t>w</w:t>
      </w:r>
      <w:r>
        <w:rPr>
          <w:rFonts w:ascii="Arial" w:hAnsi="Arial" w:cs="Arial"/>
        </w:rPr>
        <w:t xml:space="preserve"> funkcji Testera wiodącego </w:t>
      </w:r>
      <w:r w:rsidR="009442C7">
        <w:rPr>
          <w:rFonts w:ascii="Arial" w:hAnsi="Arial" w:cs="Arial"/>
        </w:rPr>
        <w:t xml:space="preserve">osoby </w:t>
      </w:r>
      <w:r>
        <w:rPr>
          <w:rFonts w:ascii="Arial" w:hAnsi="Arial" w:cs="Arial"/>
        </w:rPr>
        <w:t xml:space="preserve">o kwalifikacjach wyższych, niż powyżej opisane, </w:t>
      </w:r>
      <w:r w:rsidRPr="00214D05">
        <w:rPr>
          <w:rFonts w:ascii="Arial" w:hAnsi="Arial" w:cs="Arial"/>
        </w:rPr>
        <w:t>s</w:t>
      </w:r>
      <w:r>
        <w:rPr>
          <w:rFonts w:ascii="Arial" w:hAnsi="Arial" w:cs="Arial"/>
        </w:rPr>
        <w:t>tanowi kryterium oceny ofert (K2</w:t>
      </w:r>
      <w:r w:rsidRPr="00214D05">
        <w:rPr>
          <w:rFonts w:ascii="Arial" w:hAnsi="Arial" w:cs="Arial"/>
        </w:rPr>
        <w:t>).</w:t>
      </w:r>
    </w:p>
    <w:p w14:paraId="6BE9BFD1" w14:textId="750A83BA" w:rsidR="0097329B" w:rsidRPr="0097329B" w:rsidRDefault="0097329B" w:rsidP="00E012DA">
      <w:pPr>
        <w:spacing w:before="240" w:line="360" w:lineRule="auto"/>
        <w:ind w:left="720"/>
        <w:rPr>
          <w:rFonts w:ascii="Arial" w:hAnsi="Arial" w:cs="Arial"/>
        </w:rPr>
      </w:pPr>
      <w:r w:rsidRPr="00E012DA">
        <w:rPr>
          <w:rFonts w:ascii="Arial" w:hAnsi="Arial" w:cs="Arial"/>
        </w:rPr>
        <w:t xml:space="preserve">UWAGA: </w:t>
      </w:r>
      <w:r w:rsidR="0091644A" w:rsidRPr="0091644A">
        <w:rPr>
          <w:rFonts w:ascii="Arial" w:hAnsi="Arial" w:cs="Arial"/>
        </w:rPr>
        <w:t>Zamawiający</w:t>
      </w:r>
      <w:r w:rsidRPr="00E012DA">
        <w:rPr>
          <w:rFonts w:ascii="Arial" w:hAnsi="Arial" w:cs="Arial"/>
        </w:rPr>
        <w:t xml:space="preserve"> nie dopuszcza</w:t>
      </w:r>
      <w:r>
        <w:rPr>
          <w:rFonts w:ascii="Arial" w:hAnsi="Arial" w:cs="Arial"/>
        </w:rPr>
        <w:t xml:space="preserve"> łączenia funkcji Te</w:t>
      </w:r>
      <w:r w:rsidR="00E012DA">
        <w:rPr>
          <w:rFonts w:ascii="Arial" w:hAnsi="Arial" w:cs="Arial"/>
        </w:rPr>
        <w:t>stera oprogramowania (pkt 2) i </w:t>
      </w:r>
      <w:r>
        <w:rPr>
          <w:rFonts w:ascii="Arial" w:hAnsi="Arial" w:cs="Arial"/>
        </w:rPr>
        <w:t>Testera wiodącego (pkt 3) i wymaga, aby funkcje te były pełnione przez różne osoby.</w:t>
      </w:r>
    </w:p>
    <w:p w14:paraId="30D47BA0" w14:textId="77777777" w:rsidR="001F70D9" w:rsidRPr="001F70D9" w:rsidRDefault="00094A9D" w:rsidP="00E012DA">
      <w:pPr>
        <w:pStyle w:val="Akapitzlist"/>
        <w:numPr>
          <w:ilvl w:val="0"/>
          <w:numId w:val="43"/>
        </w:numPr>
        <w:spacing w:before="240" w:line="360" w:lineRule="auto"/>
        <w:rPr>
          <w:rFonts w:ascii="Arial" w:hAnsi="Arial" w:cs="Arial"/>
          <w:bCs/>
          <w:iCs/>
          <w:noProof/>
          <w:lang w:val="pl-PL"/>
        </w:rPr>
      </w:pPr>
      <w:r w:rsidRPr="001F70D9">
        <w:rPr>
          <w:rFonts w:ascii="Arial" w:hAnsi="Arial" w:cs="Arial"/>
          <w:bCs/>
          <w:iCs/>
          <w:noProof/>
          <w:lang w:val="pl-PL"/>
        </w:rPr>
        <w:t>Zamawiaj</w:t>
      </w:r>
      <w:r w:rsidRPr="001F70D9">
        <w:rPr>
          <w:rFonts w:ascii="Arial" w:eastAsia="TimesNewRoman" w:hAnsi="Arial" w:cs="Arial"/>
          <w:bCs/>
          <w:iCs/>
          <w:noProof/>
          <w:lang w:val="pl-PL"/>
        </w:rPr>
        <w:t>ą</w:t>
      </w:r>
      <w:r w:rsidRPr="001F70D9">
        <w:rPr>
          <w:rFonts w:ascii="Arial" w:hAnsi="Arial" w:cs="Arial"/>
          <w:bCs/>
          <w:iCs/>
          <w:noProof/>
          <w:lang w:val="pl-PL"/>
        </w:rPr>
        <w:t>cy</w:t>
      </w:r>
      <w:r w:rsidRPr="001F70D9">
        <w:rPr>
          <w:rFonts w:ascii="Arial" w:hAnsi="Arial" w:cs="Arial"/>
          <w:noProof/>
          <w:lang w:val="pl-PL"/>
        </w:rPr>
        <w:t xml:space="preserve"> oceni, czy Wykonawca spełnia warunki udziału w postępowaniu, o których mowa w ust.</w:t>
      </w:r>
      <w:r w:rsidR="00446A79" w:rsidRPr="001F70D9">
        <w:rPr>
          <w:rFonts w:ascii="Arial" w:hAnsi="Arial" w:cs="Arial"/>
          <w:noProof/>
          <w:lang w:val="pl-PL"/>
        </w:rPr>
        <w:t xml:space="preserve"> 1</w:t>
      </w:r>
      <w:r w:rsidRPr="001F70D9">
        <w:rPr>
          <w:rFonts w:ascii="Arial" w:hAnsi="Arial" w:cs="Arial"/>
          <w:noProof/>
          <w:lang w:val="pl-PL"/>
        </w:rPr>
        <w:t>, na podstawie zło</w:t>
      </w:r>
      <w:r w:rsidRPr="001F70D9">
        <w:rPr>
          <w:rFonts w:ascii="Arial" w:eastAsia="TimesNewRoman" w:hAnsi="Arial" w:cs="Arial"/>
          <w:noProof/>
          <w:lang w:val="pl-PL"/>
        </w:rPr>
        <w:t>ż</w:t>
      </w:r>
      <w:r w:rsidRPr="001F70D9">
        <w:rPr>
          <w:rFonts w:ascii="Arial" w:hAnsi="Arial" w:cs="Arial"/>
          <w:noProof/>
          <w:lang w:val="pl-PL"/>
        </w:rPr>
        <w:t>onych wraz z ofert</w:t>
      </w:r>
      <w:r w:rsidRPr="001F70D9">
        <w:rPr>
          <w:rFonts w:ascii="Arial" w:eastAsia="TimesNewRoman" w:hAnsi="Arial" w:cs="Arial"/>
          <w:noProof/>
          <w:lang w:val="pl-PL"/>
        </w:rPr>
        <w:t xml:space="preserve">ą oświadczeń lub </w:t>
      </w:r>
      <w:r w:rsidRPr="001F70D9">
        <w:rPr>
          <w:rFonts w:ascii="Arial" w:hAnsi="Arial" w:cs="Arial"/>
          <w:noProof/>
          <w:lang w:val="pl-PL"/>
        </w:rPr>
        <w:t xml:space="preserve">dokumentów </w:t>
      </w:r>
      <w:r w:rsidRPr="001F70D9">
        <w:rPr>
          <w:rFonts w:ascii="Arial" w:eastAsia="TimesNewRoman" w:hAnsi="Arial" w:cs="Arial"/>
          <w:noProof/>
          <w:lang w:val="pl-PL"/>
        </w:rPr>
        <w:t>żą</w:t>
      </w:r>
      <w:r w:rsidRPr="001F70D9">
        <w:rPr>
          <w:rFonts w:ascii="Arial" w:hAnsi="Arial" w:cs="Arial"/>
          <w:noProof/>
          <w:lang w:val="pl-PL"/>
        </w:rPr>
        <w:t>danych przez Zamawiaj</w:t>
      </w:r>
      <w:r w:rsidRPr="001F70D9">
        <w:rPr>
          <w:rFonts w:ascii="Arial" w:eastAsia="TimesNewRoman" w:hAnsi="Arial" w:cs="Arial"/>
          <w:noProof/>
          <w:lang w:val="pl-PL"/>
        </w:rPr>
        <w:t>ą</w:t>
      </w:r>
      <w:r w:rsidRPr="001F70D9">
        <w:rPr>
          <w:rFonts w:ascii="Arial" w:hAnsi="Arial" w:cs="Arial"/>
          <w:noProof/>
          <w:lang w:val="pl-PL"/>
        </w:rPr>
        <w:t xml:space="preserve">cego i wymienionych w rozdziale </w:t>
      </w:r>
      <w:r w:rsidR="00536D2E" w:rsidRPr="001F70D9">
        <w:rPr>
          <w:rFonts w:ascii="Arial" w:hAnsi="Arial" w:cs="Arial"/>
          <w:noProof/>
          <w:lang w:val="pl-PL"/>
        </w:rPr>
        <w:t>XI</w:t>
      </w:r>
      <w:r w:rsidR="001F7535" w:rsidRPr="001F70D9">
        <w:rPr>
          <w:rFonts w:ascii="Arial" w:hAnsi="Arial" w:cs="Arial"/>
          <w:noProof/>
          <w:lang w:val="pl-PL"/>
        </w:rPr>
        <w:t>I</w:t>
      </w:r>
      <w:r w:rsidRPr="001F70D9">
        <w:rPr>
          <w:rFonts w:ascii="Arial" w:hAnsi="Arial" w:cs="Arial"/>
          <w:noProof/>
          <w:lang w:val="pl-PL"/>
        </w:rPr>
        <w:t xml:space="preserve"> SWZ, potwierdzaj</w:t>
      </w:r>
      <w:r w:rsidRPr="001F70D9">
        <w:rPr>
          <w:rFonts w:ascii="Arial" w:eastAsia="TimesNewRoman" w:hAnsi="Arial" w:cs="Arial"/>
          <w:noProof/>
          <w:lang w:val="pl-PL"/>
        </w:rPr>
        <w:t>ą</w:t>
      </w:r>
      <w:r w:rsidRPr="001F70D9">
        <w:rPr>
          <w:rFonts w:ascii="Arial" w:hAnsi="Arial" w:cs="Arial"/>
          <w:noProof/>
          <w:lang w:val="pl-PL"/>
        </w:rPr>
        <w:t>cych spełnienie tych warunków.</w:t>
      </w:r>
    </w:p>
    <w:p w14:paraId="7DDAF2E3" w14:textId="55BAAF89" w:rsidR="00094A9D" w:rsidRPr="00AA20ED" w:rsidRDefault="00094A9D" w:rsidP="00A268F4">
      <w:pPr>
        <w:pStyle w:val="Akapitzlist"/>
        <w:numPr>
          <w:ilvl w:val="0"/>
          <w:numId w:val="43"/>
        </w:numPr>
        <w:spacing w:line="360" w:lineRule="auto"/>
        <w:rPr>
          <w:rFonts w:ascii="Arial" w:hAnsi="Arial" w:cs="Arial"/>
          <w:bCs/>
          <w:iCs/>
          <w:noProof/>
          <w:lang w:val="pl-PL"/>
        </w:rPr>
      </w:pPr>
      <w:r w:rsidRPr="001F70D9">
        <w:rPr>
          <w:rFonts w:ascii="Arial" w:hAnsi="Arial" w:cs="Arial"/>
          <w:noProof/>
          <w:lang w:val="pl-PL"/>
        </w:rPr>
        <w:t>Zamawiający dokona oceny spełnienia przez Wykonawcę warunków udziału w postępowaniu zgodnie z formułą „spełnia / nie spełnia”.</w:t>
      </w:r>
    </w:p>
    <w:p w14:paraId="75ECED30" w14:textId="408930A1" w:rsidR="00AA20ED" w:rsidRPr="00AA20ED" w:rsidRDefault="00AA20ED" w:rsidP="00F4350C">
      <w:pPr>
        <w:pStyle w:val="Akapitzlist"/>
        <w:numPr>
          <w:ilvl w:val="0"/>
          <w:numId w:val="43"/>
        </w:numPr>
        <w:spacing w:line="360" w:lineRule="auto"/>
        <w:rPr>
          <w:rFonts w:ascii="Arial" w:hAnsi="Arial" w:cs="Arial"/>
          <w:bCs/>
          <w:iCs/>
          <w:noProof/>
          <w:lang w:val="pl-PL"/>
        </w:rPr>
      </w:pPr>
      <w:r w:rsidRPr="00AA20ED">
        <w:rPr>
          <w:rFonts w:ascii="Arial" w:hAnsi="Arial" w:cs="Arial"/>
          <w:b/>
          <w:bCs/>
          <w:iCs/>
          <w:noProof/>
          <w:lang w:val="pl-PL"/>
        </w:rPr>
        <w:t>Zamawiający zastrzega sobie możliwość zażądania od Wykonawcy przed zawarciem umowy przedłożenia dokumentów na potwierdzenie posiadania doświadczenia, o którym mowa w ust. 2, przez osoby wskazane do realizacji zamówienia</w:t>
      </w:r>
      <w:r w:rsidRPr="00AA20ED">
        <w:rPr>
          <w:rFonts w:ascii="Arial" w:hAnsi="Arial" w:cs="Arial"/>
          <w:bCs/>
          <w:iCs/>
          <w:noProof/>
          <w:lang w:val="pl-PL"/>
        </w:rPr>
        <w:t>.</w:t>
      </w:r>
    </w:p>
    <w:p w14:paraId="53A4E813" w14:textId="77777777" w:rsidR="00B8049B" w:rsidRPr="00AE7182" w:rsidRDefault="0039106A" w:rsidP="00E012DA">
      <w:pPr>
        <w:pStyle w:val="Nagwek1"/>
        <w:spacing w:before="240" w:after="0" w:line="360" w:lineRule="auto"/>
        <w:rPr>
          <w:rFonts w:cs="Arial"/>
          <w:noProof/>
          <w:sz w:val="20"/>
          <w:szCs w:val="20"/>
        </w:rPr>
      </w:pPr>
      <w:bookmarkStart w:id="15" w:name="_Toc221008074"/>
      <w:r w:rsidRPr="00AE7182">
        <w:rPr>
          <w:rFonts w:cs="Arial"/>
          <w:noProof/>
          <w:sz w:val="20"/>
          <w:szCs w:val="20"/>
        </w:rPr>
        <w:t>IX</w:t>
      </w:r>
      <w:r w:rsidR="00B8049B" w:rsidRPr="00AE7182">
        <w:rPr>
          <w:rFonts w:cs="Arial"/>
          <w:noProof/>
          <w:sz w:val="20"/>
          <w:szCs w:val="20"/>
        </w:rPr>
        <w:t xml:space="preserve">. </w:t>
      </w:r>
      <w:r w:rsidR="00B8049B" w:rsidRPr="00AE7182">
        <w:rPr>
          <w:rFonts w:cs="Arial"/>
          <w:noProof/>
          <w:sz w:val="20"/>
          <w:szCs w:val="20"/>
          <w:lang w:val="pl-PL"/>
        </w:rPr>
        <w:t xml:space="preserve">Poleganie na </w:t>
      </w:r>
      <w:r w:rsidR="00B8049B" w:rsidRPr="00AE7182">
        <w:rPr>
          <w:rFonts w:cs="Arial"/>
          <w:sz w:val="20"/>
          <w:szCs w:val="20"/>
        </w:rPr>
        <w:t>zasobach</w:t>
      </w:r>
      <w:r w:rsidR="00B8049B" w:rsidRPr="00AE7182">
        <w:rPr>
          <w:rFonts w:cs="Arial"/>
          <w:noProof/>
          <w:sz w:val="20"/>
          <w:szCs w:val="20"/>
          <w:lang w:val="pl-PL"/>
        </w:rPr>
        <w:t xml:space="preserve"> innych podmiotów.</w:t>
      </w:r>
      <w:bookmarkEnd w:id="15"/>
      <w:r w:rsidR="00B8049B" w:rsidRPr="00AE7182">
        <w:rPr>
          <w:rFonts w:cs="Arial"/>
          <w:noProof/>
          <w:sz w:val="20"/>
          <w:szCs w:val="20"/>
        </w:rPr>
        <w:t xml:space="preserve"> </w:t>
      </w:r>
    </w:p>
    <w:p w14:paraId="7867F33F" w14:textId="77777777" w:rsidR="00222815" w:rsidRPr="00AE7182" w:rsidRDefault="00222815" w:rsidP="00A268F4">
      <w:pPr>
        <w:pStyle w:val="Tytu"/>
        <w:numPr>
          <w:ilvl w:val="0"/>
          <w:numId w:val="30"/>
        </w:numPr>
        <w:spacing w:line="360" w:lineRule="auto"/>
        <w:ind w:left="709" w:hanging="425"/>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Wykonawca może w celu potwierdzenia spełniania warunków udziału w postępowaniu, w</w:t>
      </w:r>
      <w:r w:rsidR="0078742C" w:rsidRPr="00AE7182">
        <w:rPr>
          <w:rFonts w:ascii="Arial" w:hAnsi="Arial" w:cs="Arial"/>
          <w:b w:val="0"/>
          <w:bCs w:val="0"/>
          <w:i w:val="0"/>
          <w:iCs w:val="0"/>
          <w:noProof/>
          <w:sz w:val="20"/>
          <w:szCs w:val="20"/>
          <w:lang w:val="pl-PL"/>
        </w:rPr>
        <w:t> </w:t>
      </w:r>
      <w:r w:rsidRPr="00AE7182">
        <w:rPr>
          <w:rFonts w:ascii="Arial" w:hAnsi="Arial" w:cs="Arial"/>
          <w:b w:val="0"/>
          <w:bCs w:val="0"/>
          <w:i w:val="0"/>
          <w:iCs w:val="0"/>
          <w:noProof/>
          <w:sz w:val="20"/>
          <w:szCs w:val="20"/>
          <w:lang w:val="pl-PL"/>
        </w:rPr>
        <w:t xml:space="preserve">stosownych sytuacjach i w odniesieniu do konkretnego zamówienia lub jego części, polegać na zdolnościach technicznych lub zawodowych innych podmiotów, niezależnie od charakteru prawnego łączących go z nimi stosunków prawnych na zasadach określonych w art. 118 ustawy. </w:t>
      </w:r>
    </w:p>
    <w:p w14:paraId="46EBA9A1" w14:textId="5FD9E18E" w:rsidR="00124A08" w:rsidRPr="00342F8A" w:rsidRDefault="00222815" w:rsidP="00A268F4">
      <w:pPr>
        <w:pStyle w:val="Tytu"/>
        <w:numPr>
          <w:ilvl w:val="0"/>
          <w:numId w:val="30"/>
        </w:numPr>
        <w:spacing w:line="360" w:lineRule="auto"/>
        <w:ind w:left="709" w:hanging="425"/>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 xml:space="preserve">Wykonawca w takiej sytuacji zobowiązany jest udowodnić, iż realizując zamówienie, będzie dysponował niezbędnymi zasobami tych podmiotów, w szczególności przedstawiając zobowiązanie podmiotu udostępniającego zasoby do oddania mu do dyspozycji niezbędnych zasobów na potrzeby realizacji danego zamówienia lub inny </w:t>
      </w:r>
      <w:r w:rsidR="00737393" w:rsidRPr="00AE7182">
        <w:rPr>
          <w:rFonts w:ascii="Arial" w:hAnsi="Arial" w:cs="Arial"/>
          <w:b w:val="0"/>
          <w:bCs w:val="0"/>
          <w:i w:val="0"/>
          <w:iCs w:val="0"/>
          <w:noProof/>
          <w:sz w:val="20"/>
          <w:szCs w:val="20"/>
          <w:lang w:val="pl-PL"/>
        </w:rPr>
        <w:t xml:space="preserve">podmiotowy </w:t>
      </w:r>
      <w:r w:rsidRPr="00AE7182">
        <w:rPr>
          <w:rFonts w:ascii="Arial" w:hAnsi="Arial" w:cs="Arial"/>
          <w:b w:val="0"/>
          <w:bCs w:val="0"/>
          <w:i w:val="0"/>
          <w:iCs w:val="0"/>
          <w:noProof/>
          <w:sz w:val="20"/>
          <w:szCs w:val="20"/>
          <w:lang w:val="pl-PL"/>
        </w:rPr>
        <w:t xml:space="preserve">środek </w:t>
      </w:r>
      <w:r w:rsidR="00737393" w:rsidRPr="00AE7182">
        <w:rPr>
          <w:rFonts w:ascii="Arial" w:hAnsi="Arial" w:cs="Arial"/>
          <w:b w:val="0"/>
          <w:bCs w:val="0"/>
          <w:i w:val="0"/>
          <w:iCs w:val="0"/>
          <w:noProof/>
          <w:sz w:val="20"/>
          <w:szCs w:val="20"/>
          <w:lang w:val="pl-PL"/>
        </w:rPr>
        <w:t>dowodo</w:t>
      </w:r>
      <w:r w:rsidR="00124A08" w:rsidRPr="00AE7182">
        <w:rPr>
          <w:rFonts w:ascii="Arial" w:hAnsi="Arial" w:cs="Arial"/>
          <w:b w:val="0"/>
          <w:bCs w:val="0"/>
          <w:i w:val="0"/>
          <w:iCs w:val="0"/>
          <w:noProof/>
          <w:sz w:val="20"/>
          <w:szCs w:val="20"/>
          <w:lang w:val="pl-PL"/>
        </w:rPr>
        <w:t>wy potwierdzający, ż</w:t>
      </w:r>
      <w:r w:rsidR="0012261E" w:rsidRPr="00AE7182">
        <w:rPr>
          <w:rFonts w:ascii="Arial" w:hAnsi="Arial" w:cs="Arial"/>
          <w:b w:val="0"/>
          <w:bCs w:val="0"/>
          <w:i w:val="0"/>
          <w:iCs w:val="0"/>
          <w:noProof/>
          <w:sz w:val="20"/>
          <w:szCs w:val="20"/>
          <w:lang w:val="pl-PL"/>
        </w:rPr>
        <w:t>e W</w:t>
      </w:r>
      <w:r w:rsidR="00737393" w:rsidRPr="00AE7182">
        <w:rPr>
          <w:rFonts w:ascii="Arial" w:hAnsi="Arial" w:cs="Arial"/>
          <w:b w:val="0"/>
          <w:bCs w:val="0"/>
          <w:i w:val="0"/>
          <w:iCs w:val="0"/>
          <w:noProof/>
          <w:sz w:val="20"/>
          <w:szCs w:val="20"/>
          <w:lang w:val="pl-PL"/>
        </w:rPr>
        <w:t xml:space="preserve">ykonawca </w:t>
      </w:r>
      <w:r w:rsidR="00124A08" w:rsidRPr="00AE7182">
        <w:rPr>
          <w:rFonts w:ascii="Arial" w:hAnsi="Arial" w:cs="Arial"/>
          <w:b w:val="0"/>
          <w:bCs w:val="0"/>
          <w:i w:val="0"/>
          <w:iCs w:val="0"/>
          <w:noProof/>
          <w:sz w:val="20"/>
          <w:szCs w:val="20"/>
          <w:lang w:val="pl-PL"/>
        </w:rPr>
        <w:t>realizując zamówienie będzie dysponował niezbędnymi zasobami tych podmiotów</w:t>
      </w:r>
      <w:r w:rsidRPr="00AE7182">
        <w:rPr>
          <w:rFonts w:ascii="Arial" w:hAnsi="Arial" w:cs="Arial"/>
          <w:b w:val="0"/>
          <w:bCs w:val="0"/>
          <w:i w:val="0"/>
          <w:iCs w:val="0"/>
          <w:noProof/>
          <w:sz w:val="20"/>
          <w:szCs w:val="20"/>
          <w:lang w:val="pl-PL"/>
        </w:rPr>
        <w:t xml:space="preserve">. </w:t>
      </w:r>
      <w:r w:rsidR="008215D6" w:rsidRPr="00AE7182">
        <w:rPr>
          <w:rFonts w:ascii="Arial" w:hAnsi="Arial" w:cs="Arial"/>
          <w:b w:val="0"/>
          <w:bCs w:val="0"/>
          <w:i w:val="0"/>
          <w:iCs w:val="0"/>
          <w:noProof/>
          <w:sz w:val="20"/>
          <w:szCs w:val="20"/>
          <w:lang w:val="pl-PL"/>
        </w:rPr>
        <w:t xml:space="preserve">Wzór zobowiązania stanowi </w:t>
      </w:r>
      <w:r w:rsidR="008215D6" w:rsidRPr="00342F8A">
        <w:rPr>
          <w:rFonts w:ascii="Arial" w:hAnsi="Arial" w:cs="Arial"/>
          <w:b w:val="0"/>
          <w:bCs w:val="0"/>
          <w:i w:val="0"/>
          <w:iCs w:val="0"/>
          <w:noProof/>
          <w:sz w:val="20"/>
          <w:szCs w:val="20"/>
          <w:lang w:val="pl-PL"/>
        </w:rPr>
        <w:t xml:space="preserve">załącznik nr </w:t>
      </w:r>
      <w:r w:rsidR="007850E0" w:rsidRPr="00342F8A">
        <w:rPr>
          <w:rFonts w:ascii="Arial" w:hAnsi="Arial" w:cs="Arial"/>
          <w:b w:val="0"/>
          <w:bCs w:val="0"/>
          <w:i w:val="0"/>
          <w:iCs w:val="0"/>
          <w:noProof/>
          <w:sz w:val="20"/>
          <w:szCs w:val="20"/>
          <w:lang w:val="pl-PL"/>
        </w:rPr>
        <w:t>7</w:t>
      </w:r>
      <w:r w:rsidR="00342F8A" w:rsidRPr="00342F8A">
        <w:rPr>
          <w:rFonts w:ascii="Arial" w:hAnsi="Arial" w:cs="Arial"/>
          <w:b w:val="0"/>
          <w:bCs w:val="0"/>
          <w:i w:val="0"/>
          <w:iCs w:val="0"/>
          <w:noProof/>
          <w:sz w:val="20"/>
          <w:szCs w:val="20"/>
          <w:lang w:val="pl-PL"/>
        </w:rPr>
        <w:t>A</w:t>
      </w:r>
      <w:r w:rsidR="007850E0" w:rsidRPr="00342F8A">
        <w:rPr>
          <w:rFonts w:ascii="Arial" w:hAnsi="Arial" w:cs="Arial"/>
          <w:b w:val="0"/>
          <w:bCs w:val="0"/>
          <w:i w:val="0"/>
          <w:iCs w:val="0"/>
          <w:noProof/>
          <w:sz w:val="20"/>
          <w:szCs w:val="20"/>
          <w:lang w:val="pl-PL"/>
        </w:rPr>
        <w:t xml:space="preserve"> </w:t>
      </w:r>
      <w:r w:rsidR="008215D6" w:rsidRPr="00342F8A">
        <w:rPr>
          <w:rFonts w:ascii="Arial" w:hAnsi="Arial" w:cs="Arial"/>
          <w:b w:val="0"/>
          <w:bCs w:val="0"/>
          <w:i w:val="0"/>
          <w:iCs w:val="0"/>
          <w:noProof/>
          <w:sz w:val="20"/>
          <w:szCs w:val="20"/>
          <w:lang w:val="pl-PL"/>
        </w:rPr>
        <w:t>do SWZ.</w:t>
      </w:r>
    </w:p>
    <w:p w14:paraId="59D75523" w14:textId="77777777" w:rsidR="00222815" w:rsidRPr="00AE7182" w:rsidRDefault="00222815" w:rsidP="00A268F4">
      <w:pPr>
        <w:pStyle w:val="Tytu"/>
        <w:numPr>
          <w:ilvl w:val="0"/>
          <w:numId w:val="30"/>
        </w:numPr>
        <w:spacing w:line="360" w:lineRule="auto"/>
        <w:ind w:left="709" w:hanging="425"/>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Zama</w:t>
      </w:r>
      <w:r w:rsidR="00124A08" w:rsidRPr="00AE7182">
        <w:rPr>
          <w:rFonts w:ascii="Arial" w:hAnsi="Arial" w:cs="Arial"/>
          <w:b w:val="0"/>
          <w:bCs w:val="0"/>
          <w:i w:val="0"/>
          <w:iCs w:val="0"/>
          <w:noProof/>
          <w:sz w:val="20"/>
          <w:szCs w:val="20"/>
          <w:lang w:val="pl-PL"/>
        </w:rPr>
        <w:t xml:space="preserve">wiający ocenia, czy udostępniane Wykonawcy przez </w:t>
      </w:r>
      <w:r w:rsidRPr="00AE7182">
        <w:rPr>
          <w:rFonts w:ascii="Arial" w:hAnsi="Arial" w:cs="Arial"/>
          <w:b w:val="0"/>
          <w:bCs w:val="0"/>
          <w:i w:val="0"/>
          <w:iCs w:val="0"/>
          <w:noProof/>
          <w:sz w:val="20"/>
          <w:szCs w:val="20"/>
          <w:lang w:val="pl-PL"/>
        </w:rPr>
        <w:t xml:space="preserve">podmioty </w:t>
      </w:r>
      <w:r w:rsidR="00124A08" w:rsidRPr="00AE7182">
        <w:rPr>
          <w:rFonts w:ascii="Arial" w:hAnsi="Arial" w:cs="Arial"/>
          <w:b w:val="0"/>
          <w:bCs w:val="0"/>
          <w:i w:val="0"/>
          <w:iCs w:val="0"/>
          <w:noProof/>
          <w:sz w:val="20"/>
          <w:szCs w:val="20"/>
          <w:lang w:val="pl-PL"/>
        </w:rPr>
        <w:t xml:space="preserve">udostępniające zasoby </w:t>
      </w:r>
      <w:r w:rsidRPr="00AE7182">
        <w:rPr>
          <w:rFonts w:ascii="Arial" w:hAnsi="Arial" w:cs="Arial"/>
          <w:b w:val="0"/>
          <w:bCs w:val="0"/>
          <w:i w:val="0"/>
          <w:iCs w:val="0"/>
          <w:noProof/>
          <w:sz w:val="20"/>
          <w:szCs w:val="20"/>
          <w:lang w:val="pl-PL"/>
        </w:rPr>
        <w:t xml:space="preserve">zdolności techniczne lub zawodowe pozwalają na wykazanie przez Wykonawcę spełniania </w:t>
      </w:r>
      <w:r w:rsidRPr="00AE7182">
        <w:rPr>
          <w:rFonts w:ascii="Arial" w:hAnsi="Arial" w:cs="Arial"/>
          <w:b w:val="0"/>
          <w:bCs w:val="0"/>
          <w:i w:val="0"/>
          <w:iCs w:val="0"/>
          <w:noProof/>
          <w:sz w:val="20"/>
          <w:szCs w:val="20"/>
          <w:lang w:val="pl-PL"/>
        </w:rPr>
        <w:lastRenderedPageBreak/>
        <w:t xml:space="preserve">warunków udziału w postępowaniu oraz bada, czy nie zachodzą wobec tego podmiotu podstawy wykluczenia, </w:t>
      </w:r>
      <w:r w:rsidR="00124A08" w:rsidRPr="00AE7182">
        <w:rPr>
          <w:rFonts w:ascii="Arial" w:hAnsi="Arial" w:cs="Arial"/>
          <w:b w:val="0"/>
          <w:bCs w:val="0"/>
          <w:i w:val="0"/>
          <w:iCs w:val="0"/>
          <w:noProof/>
          <w:sz w:val="20"/>
          <w:szCs w:val="20"/>
          <w:lang w:val="pl-PL"/>
        </w:rPr>
        <w:t>które zostały prz</w:t>
      </w:r>
      <w:r w:rsidR="00757CF4" w:rsidRPr="00AE7182">
        <w:rPr>
          <w:rFonts w:ascii="Arial" w:hAnsi="Arial" w:cs="Arial"/>
          <w:b w:val="0"/>
          <w:bCs w:val="0"/>
          <w:i w:val="0"/>
          <w:iCs w:val="0"/>
          <w:noProof/>
          <w:sz w:val="20"/>
          <w:szCs w:val="20"/>
          <w:lang w:val="pl-PL"/>
        </w:rPr>
        <w:t>e</w:t>
      </w:r>
      <w:r w:rsidR="00124A08" w:rsidRPr="00AE7182">
        <w:rPr>
          <w:rFonts w:ascii="Arial" w:hAnsi="Arial" w:cs="Arial"/>
          <w:b w:val="0"/>
          <w:bCs w:val="0"/>
          <w:i w:val="0"/>
          <w:iCs w:val="0"/>
          <w:noProof/>
          <w:sz w:val="20"/>
          <w:szCs w:val="20"/>
          <w:lang w:val="pl-PL"/>
        </w:rPr>
        <w:t>widziane względem Wykonawcy.</w:t>
      </w:r>
      <w:r w:rsidRPr="00AE7182">
        <w:rPr>
          <w:rFonts w:ascii="Arial" w:hAnsi="Arial" w:cs="Arial"/>
          <w:b w:val="0"/>
          <w:bCs w:val="0"/>
          <w:i w:val="0"/>
          <w:iCs w:val="0"/>
          <w:noProof/>
          <w:sz w:val="20"/>
          <w:szCs w:val="20"/>
          <w:lang w:val="pl-PL"/>
        </w:rPr>
        <w:t xml:space="preserve"> </w:t>
      </w:r>
    </w:p>
    <w:p w14:paraId="34E9FCC7" w14:textId="77777777" w:rsidR="00222815" w:rsidRPr="00AE7182" w:rsidRDefault="00222815" w:rsidP="00A268F4">
      <w:pPr>
        <w:pStyle w:val="Tytu"/>
        <w:numPr>
          <w:ilvl w:val="0"/>
          <w:numId w:val="30"/>
        </w:numPr>
        <w:spacing w:line="360" w:lineRule="auto"/>
        <w:ind w:left="709" w:hanging="425"/>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Jeżeli zdolności techniczne lub zawodowe podmiotu udostępniającego zasoby nie potwierdzają spełniania przez Wykonawcę warunków udziału w postępowaniu lub zachodzą wobec tych podmiotów podstawy wykluczenia Zamawiający żąda, aby Wykonawca w terminie określonym przez Zamawiającego:</w:t>
      </w:r>
    </w:p>
    <w:p w14:paraId="0F9328B3" w14:textId="77777777" w:rsidR="00222815" w:rsidRPr="00AE7182" w:rsidRDefault="00222815" w:rsidP="0071074A">
      <w:pPr>
        <w:spacing w:line="360" w:lineRule="auto"/>
        <w:ind w:left="993" w:hanging="142"/>
        <w:rPr>
          <w:rFonts w:ascii="Arial" w:hAnsi="Arial" w:cs="Arial"/>
          <w:noProof/>
        </w:rPr>
      </w:pPr>
      <w:r w:rsidRPr="00AE7182">
        <w:rPr>
          <w:rFonts w:ascii="Arial" w:hAnsi="Arial" w:cs="Arial"/>
          <w:noProof/>
        </w:rPr>
        <w:t>a) zastąpił ten podmiot innym podmiotem lub podmiotami, lub</w:t>
      </w:r>
    </w:p>
    <w:p w14:paraId="1B8D1CAB" w14:textId="77777777" w:rsidR="00222815" w:rsidRPr="00AE7182" w:rsidRDefault="00222815" w:rsidP="0071074A">
      <w:pPr>
        <w:spacing w:line="360" w:lineRule="auto"/>
        <w:ind w:left="993" w:hanging="142"/>
        <w:rPr>
          <w:rFonts w:ascii="Arial" w:hAnsi="Arial" w:cs="Arial"/>
          <w:noProof/>
          <w:lang w:eastAsia="x-none"/>
        </w:rPr>
      </w:pPr>
      <w:r w:rsidRPr="00AE7182">
        <w:rPr>
          <w:rFonts w:ascii="Arial" w:hAnsi="Arial" w:cs="Arial"/>
          <w:noProof/>
        </w:rPr>
        <w:t xml:space="preserve">b) </w:t>
      </w:r>
      <w:r w:rsidR="00D429A2" w:rsidRPr="00AE7182">
        <w:rPr>
          <w:rFonts w:ascii="Arial" w:hAnsi="Arial" w:cs="Arial"/>
          <w:noProof/>
        </w:rPr>
        <w:t xml:space="preserve">wykazał, że </w:t>
      </w:r>
      <w:r w:rsidRPr="00AE7182">
        <w:rPr>
          <w:rFonts w:ascii="Arial" w:hAnsi="Arial" w:cs="Arial"/>
          <w:noProof/>
        </w:rPr>
        <w:t>samodzielnie spełnia określone przez Zamawiającego warunki udziału w</w:t>
      </w:r>
      <w:r w:rsidR="0078742C" w:rsidRPr="00AE7182">
        <w:rPr>
          <w:rFonts w:ascii="Arial" w:hAnsi="Arial" w:cs="Arial"/>
          <w:noProof/>
        </w:rPr>
        <w:t> </w:t>
      </w:r>
      <w:r w:rsidRPr="00AE7182">
        <w:rPr>
          <w:rFonts w:ascii="Arial" w:hAnsi="Arial" w:cs="Arial"/>
          <w:noProof/>
          <w:lang w:eastAsia="x-none"/>
        </w:rPr>
        <w:t>postępowaniu.</w:t>
      </w:r>
    </w:p>
    <w:p w14:paraId="0F918419" w14:textId="77777777" w:rsidR="00B8049B" w:rsidRPr="00AE7182" w:rsidRDefault="00B8049B" w:rsidP="0071074A">
      <w:pPr>
        <w:pStyle w:val="Tytu"/>
        <w:spacing w:line="360" w:lineRule="auto"/>
        <w:ind w:left="426"/>
        <w:jc w:val="left"/>
        <w:rPr>
          <w:rFonts w:ascii="Arial" w:hAnsi="Arial" w:cs="Arial"/>
          <w:b w:val="0"/>
          <w:bCs w:val="0"/>
          <w:i w:val="0"/>
          <w:iCs w:val="0"/>
          <w:noProof/>
          <w:sz w:val="20"/>
          <w:szCs w:val="20"/>
          <w:lang w:val="pl-PL"/>
        </w:rPr>
      </w:pPr>
      <w:r w:rsidRPr="00AE7182">
        <w:rPr>
          <w:rFonts w:ascii="Arial" w:hAnsi="Arial" w:cs="Arial"/>
          <w:bCs w:val="0"/>
          <w:i w:val="0"/>
          <w:iCs w:val="0"/>
          <w:noProof/>
          <w:sz w:val="20"/>
          <w:szCs w:val="20"/>
          <w:lang w:val="pl-PL"/>
        </w:rPr>
        <w:t xml:space="preserve">UWAGA </w:t>
      </w:r>
      <w:r w:rsidR="00A16B3A" w:rsidRPr="00AE7182">
        <w:rPr>
          <w:rFonts w:ascii="Arial" w:hAnsi="Arial" w:cs="Arial"/>
          <w:bCs w:val="0"/>
          <w:i w:val="0"/>
          <w:iCs w:val="0"/>
          <w:noProof/>
          <w:sz w:val="20"/>
          <w:szCs w:val="20"/>
          <w:lang w:val="pl-PL"/>
        </w:rPr>
        <w:t>3</w:t>
      </w:r>
      <w:r w:rsidRPr="00AE7182">
        <w:rPr>
          <w:rFonts w:ascii="Arial" w:hAnsi="Arial" w:cs="Arial"/>
          <w:bCs w:val="0"/>
          <w:i w:val="0"/>
          <w:iCs w:val="0"/>
          <w:noProof/>
          <w:sz w:val="20"/>
          <w:szCs w:val="20"/>
          <w:lang w:val="pl-PL"/>
        </w:rPr>
        <w:t>:</w:t>
      </w:r>
      <w:r w:rsidRPr="00AE7182">
        <w:rPr>
          <w:rFonts w:ascii="Arial" w:hAnsi="Arial" w:cs="Arial"/>
          <w:b w:val="0"/>
          <w:bCs w:val="0"/>
          <w:i w:val="0"/>
          <w:iCs w:val="0"/>
          <w:noProof/>
          <w:sz w:val="20"/>
          <w:szCs w:val="20"/>
          <w:lang w:val="pl-PL"/>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C855A7E" w14:textId="77777777" w:rsidR="00B8049B" w:rsidRPr="00AE7182" w:rsidRDefault="0012261E" w:rsidP="0071074A">
      <w:pPr>
        <w:pStyle w:val="Nagwek1"/>
        <w:spacing w:before="0" w:after="0" w:line="360" w:lineRule="auto"/>
        <w:rPr>
          <w:rFonts w:cs="Arial"/>
          <w:noProof/>
          <w:sz w:val="20"/>
          <w:szCs w:val="20"/>
        </w:rPr>
      </w:pPr>
      <w:bookmarkStart w:id="16" w:name="_Toc221008075"/>
      <w:r w:rsidRPr="00AE7182">
        <w:rPr>
          <w:rFonts w:cs="Arial"/>
          <w:noProof/>
          <w:sz w:val="20"/>
          <w:szCs w:val="20"/>
        </w:rPr>
        <w:t>X. Informacja dla W</w:t>
      </w:r>
      <w:r w:rsidR="00B8049B" w:rsidRPr="00AE7182">
        <w:rPr>
          <w:rFonts w:cs="Arial"/>
          <w:noProof/>
          <w:sz w:val="20"/>
          <w:szCs w:val="20"/>
        </w:rPr>
        <w:t>ykonawców wspólnie ubiegających się o udzielenie zamówienia (spółki cywilne/ konsorcja)</w:t>
      </w:r>
      <w:bookmarkEnd w:id="16"/>
    </w:p>
    <w:p w14:paraId="02ED8272" w14:textId="77777777" w:rsidR="0047574C" w:rsidRPr="00AE7182" w:rsidRDefault="0046472E" w:rsidP="00A268F4">
      <w:pPr>
        <w:pStyle w:val="Tytu"/>
        <w:numPr>
          <w:ilvl w:val="0"/>
          <w:numId w:val="31"/>
        </w:numPr>
        <w:spacing w:line="360" w:lineRule="auto"/>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Wykonawcy mogą wspólnie ubiegać się o udzielenie zamówienia.</w:t>
      </w:r>
      <w:r w:rsidR="0047574C" w:rsidRPr="00AE7182">
        <w:rPr>
          <w:rFonts w:ascii="Arial" w:hAnsi="Arial" w:cs="Arial"/>
          <w:b w:val="0"/>
          <w:bCs w:val="0"/>
          <w:i w:val="0"/>
          <w:iCs w:val="0"/>
          <w:noProof/>
          <w:sz w:val="20"/>
          <w:szCs w:val="20"/>
          <w:lang w:val="pl-PL"/>
        </w:rPr>
        <w:t xml:space="preserve"> </w:t>
      </w:r>
    </w:p>
    <w:p w14:paraId="6CB20DC1" w14:textId="77777777" w:rsidR="009B6D94" w:rsidRPr="00AE7182" w:rsidRDefault="00C36269" w:rsidP="00A268F4">
      <w:pPr>
        <w:pStyle w:val="Tytu"/>
        <w:numPr>
          <w:ilvl w:val="0"/>
          <w:numId w:val="31"/>
        </w:numPr>
        <w:spacing w:line="360" w:lineRule="auto"/>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 xml:space="preserve">Wykonawcy wspólnie ubiegający się o udzielenie zamówienia ustanawiają pełnomocnika do reprezentowania ich w postępowaniu o udzielenie zamówienia albo do reprezentowania w postępowaniu i zawarcia umowy w sprawie zamówienia publicznego (do oferty należy załączyć odpowiednie pełnomocnictwo) chyba, że w przypadku spółki cywilnej, z umowy tej spółki wynika sposób jej reprezentowania (do stwierdzenia czego niezbędne jest załączenie do oferty umowy spółki cywilnej). Wszelka korespondencja oraz rozliczenia dokonywane będą wyłącznie z podmiotem występującym, jako pełnomocnik pozostałych. Oferta musi być podpisana w taki sposób, by prawnie zobowiązywała wszystkie podmioty występujące wspólnie. </w:t>
      </w:r>
    </w:p>
    <w:p w14:paraId="2BF237E3" w14:textId="3F16D2FB" w:rsidR="00135001" w:rsidRPr="00D91717" w:rsidRDefault="00135001" w:rsidP="00A268F4">
      <w:pPr>
        <w:pStyle w:val="Akapitzlist"/>
        <w:numPr>
          <w:ilvl w:val="0"/>
          <w:numId w:val="31"/>
        </w:numPr>
        <w:spacing w:line="360" w:lineRule="auto"/>
        <w:rPr>
          <w:rFonts w:ascii="Arial" w:hAnsi="Arial" w:cs="Arial"/>
          <w:noProof/>
          <w:lang w:val="pl-PL" w:eastAsia="x-none"/>
        </w:rPr>
      </w:pPr>
      <w:r w:rsidRPr="00D91717">
        <w:rPr>
          <w:rFonts w:ascii="Arial" w:hAnsi="Arial" w:cs="Arial"/>
          <w:noProof/>
          <w:lang w:val="pl-PL" w:eastAsia="x-none"/>
        </w:rPr>
        <w:t>W przypadku, o którym mowa w ust. 1, wykonawcy wspólnie ubiegający się o udzielenie zamówienia dołączają do oferty oświadczenie, z którego wynika, które usługi wykonają poszczególni wykonawcy</w:t>
      </w:r>
      <w:r>
        <w:rPr>
          <w:rFonts w:ascii="Arial" w:hAnsi="Arial" w:cs="Arial"/>
          <w:noProof/>
          <w:lang w:val="pl-PL" w:eastAsia="x-none"/>
        </w:rPr>
        <w:t xml:space="preserve"> (zał. nr 7B)</w:t>
      </w:r>
      <w:r w:rsidRPr="00D91717">
        <w:rPr>
          <w:rFonts w:ascii="Arial" w:hAnsi="Arial" w:cs="Arial"/>
          <w:noProof/>
          <w:lang w:val="pl-PL" w:eastAsia="x-none"/>
        </w:rPr>
        <w:t>.</w:t>
      </w:r>
    </w:p>
    <w:p w14:paraId="05C683C1" w14:textId="4EA9FBD5" w:rsidR="00233134" w:rsidRPr="00AE7182" w:rsidRDefault="00C36269" w:rsidP="00A268F4">
      <w:pPr>
        <w:pStyle w:val="Tytu"/>
        <w:numPr>
          <w:ilvl w:val="0"/>
          <w:numId w:val="31"/>
        </w:numPr>
        <w:spacing w:line="360" w:lineRule="auto"/>
        <w:jc w:val="left"/>
        <w:rPr>
          <w:rFonts w:ascii="Arial" w:hAnsi="Arial" w:cs="Arial"/>
          <w:b w:val="0"/>
          <w:bCs w:val="0"/>
          <w:i w:val="0"/>
          <w:iCs w:val="0"/>
          <w:noProof/>
          <w:sz w:val="20"/>
          <w:szCs w:val="20"/>
          <w:lang w:val="pl-PL"/>
        </w:rPr>
      </w:pPr>
      <w:r w:rsidRPr="00AE7182">
        <w:rPr>
          <w:rFonts w:ascii="Arial" w:hAnsi="Arial" w:cs="Arial"/>
          <w:b w:val="0"/>
          <w:bCs w:val="0"/>
          <w:i w:val="0"/>
          <w:iCs w:val="0"/>
          <w:noProof/>
          <w:sz w:val="20"/>
          <w:szCs w:val="20"/>
          <w:lang w:val="pl-PL"/>
        </w:rPr>
        <w:t>Wykonawcy wspólnie ubiegający się o udzielenie zamówienia, ponoszą solidarną odpowiedzialność za wykonanie umowy</w:t>
      </w:r>
      <w:r w:rsidR="009B6D94" w:rsidRPr="00AE7182">
        <w:rPr>
          <w:rFonts w:ascii="Arial" w:hAnsi="Arial" w:cs="Arial"/>
          <w:b w:val="0"/>
          <w:bCs w:val="0"/>
          <w:i w:val="0"/>
          <w:iCs w:val="0"/>
          <w:noProof/>
          <w:sz w:val="20"/>
          <w:szCs w:val="20"/>
          <w:lang w:val="pl-PL"/>
        </w:rPr>
        <w:t xml:space="preserve"> i wniesienie zabezpieczenia należytego wykonania umowy.</w:t>
      </w:r>
    </w:p>
    <w:p w14:paraId="2BB9370A" w14:textId="77777777" w:rsidR="00F163B6" w:rsidRPr="00AE7182" w:rsidRDefault="0022716D" w:rsidP="0071074A">
      <w:pPr>
        <w:pStyle w:val="Nagwek1"/>
        <w:spacing w:before="0" w:after="0" w:line="360" w:lineRule="auto"/>
        <w:rPr>
          <w:rFonts w:cs="Arial"/>
          <w:noProof/>
          <w:sz w:val="20"/>
          <w:szCs w:val="20"/>
        </w:rPr>
      </w:pPr>
      <w:bookmarkStart w:id="17" w:name="_Toc221008076"/>
      <w:r w:rsidRPr="00AE7182">
        <w:rPr>
          <w:rFonts w:cs="Arial"/>
          <w:noProof/>
          <w:sz w:val="20"/>
          <w:szCs w:val="20"/>
          <w:lang w:val="pl-PL"/>
        </w:rPr>
        <w:t>X</w:t>
      </w:r>
      <w:r w:rsidR="0039106A" w:rsidRPr="00AE7182">
        <w:rPr>
          <w:rFonts w:cs="Arial"/>
          <w:noProof/>
          <w:sz w:val="20"/>
          <w:szCs w:val="20"/>
          <w:lang w:val="pl-PL"/>
        </w:rPr>
        <w:t>I</w:t>
      </w:r>
      <w:r w:rsidRPr="00AE7182">
        <w:rPr>
          <w:rFonts w:cs="Arial"/>
          <w:noProof/>
          <w:sz w:val="20"/>
          <w:szCs w:val="20"/>
          <w:lang w:val="pl-PL"/>
        </w:rPr>
        <w:t xml:space="preserve">. </w:t>
      </w:r>
      <w:r w:rsidR="00F163B6" w:rsidRPr="00AE7182">
        <w:rPr>
          <w:rFonts w:cs="Arial"/>
          <w:noProof/>
          <w:sz w:val="20"/>
          <w:szCs w:val="20"/>
        </w:rPr>
        <w:t>Informacja o podwykonawcach</w:t>
      </w:r>
      <w:bookmarkEnd w:id="17"/>
    </w:p>
    <w:p w14:paraId="6D99F697" w14:textId="77267602" w:rsidR="00D3207D" w:rsidRDefault="00D3207D" w:rsidP="00A268F4">
      <w:pPr>
        <w:pStyle w:val="Akapitzlist"/>
        <w:numPr>
          <w:ilvl w:val="0"/>
          <w:numId w:val="17"/>
        </w:numPr>
        <w:spacing w:line="360" w:lineRule="auto"/>
        <w:rPr>
          <w:rFonts w:ascii="Arial" w:hAnsi="Arial" w:cs="Arial"/>
        </w:rPr>
      </w:pPr>
      <w:r w:rsidRPr="00D3207D">
        <w:rPr>
          <w:rFonts w:ascii="Arial" w:hAnsi="Arial" w:cs="Arial"/>
        </w:rPr>
        <w:t>Wykonawca może powierzyć podwykonawcy/podwykonawcom wykonanie części przedmiotu zamówienia, z zastrzeżeniem ust. 2–4</w:t>
      </w:r>
      <w:r>
        <w:rPr>
          <w:rFonts w:ascii="Arial" w:hAnsi="Arial" w:cs="Arial"/>
          <w:lang w:val="pl-PL"/>
        </w:rPr>
        <w:t>.</w:t>
      </w:r>
    </w:p>
    <w:p w14:paraId="71E0B39F" w14:textId="1E011E1B" w:rsidR="00F00C68" w:rsidRDefault="00F00C68" w:rsidP="00A268F4">
      <w:pPr>
        <w:pStyle w:val="Akapitzlist"/>
        <w:numPr>
          <w:ilvl w:val="0"/>
          <w:numId w:val="17"/>
        </w:numPr>
        <w:spacing w:line="360" w:lineRule="auto"/>
        <w:rPr>
          <w:rFonts w:ascii="Arial" w:hAnsi="Arial" w:cs="Arial"/>
        </w:rPr>
      </w:pPr>
      <w:r w:rsidRPr="00F00C68">
        <w:rPr>
          <w:rFonts w:ascii="Arial" w:hAnsi="Arial" w:cs="Arial"/>
        </w:rPr>
        <w:t>Na podstawie art. 121 ustawy Zamawiający zastrzega obowiązek osobistego wykonania przez Wykonawcę kluczowych zadań dotyczących niniejszego zamówienia.</w:t>
      </w:r>
    </w:p>
    <w:p w14:paraId="7ED39CE3" w14:textId="03848BEB" w:rsidR="0057476C" w:rsidRPr="00A24662" w:rsidRDefault="0057476C">
      <w:pPr>
        <w:pStyle w:val="Akapitzlist"/>
        <w:numPr>
          <w:ilvl w:val="0"/>
          <w:numId w:val="17"/>
        </w:numPr>
        <w:spacing w:line="360" w:lineRule="auto"/>
        <w:rPr>
          <w:rFonts w:ascii="Arial" w:hAnsi="Arial" w:cs="Arial"/>
        </w:rPr>
      </w:pPr>
      <w:r w:rsidRPr="0057476C">
        <w:rPr>
          <w:rFonts w:ascii="Arial" w:hAnsi="Arial" w:cs="Arial"/>
        </w:rPr>
        <w:t>Za kluczowe zadania Zamawiający uznaje w szczególności:</w:t>
      </w:r>
    </w:p>
    <w:p w14:paraId="2871FE74" w14:textId="483BF69B" w:rsidR="0057476C" w:rsidRPr="00A24662" w:rsidRDefault="0057476C" w:rsidP="00A24662">
      <w:pPr>
        <w:pStyle w:val="Akapitzlist"/>
        <w:numPr>
          <w:ilvl w:val="1"/>
          <w:numId w:val="17"/>
        </w:numPr>
        <w:spacing w:line="360" w:lineRule="auto"/>
        <w:rPr>
          <w:rFonts w:ascii="Arial" w:hAnsi="Arial" w:cs="Arial"/>
        </w:rPr>
      </w:pPr>
      <w:r w:rsidRPr="0057476C">
        <w:rPr>
          <w:rFonts w:ascii="Arial" w:hAnsi="Arial" w:cs="Arial"/>
        </w:rPr>
        <w:t xml:space="preserve">opracowanie i uzgodnienie z Zamawiającym Planu testów, obejmującego w szczególności dobór metod i technik testowych, narzędzi, harmonogram realizacji, zasady komunikacji i eskalacji oraz procedury bezpieczeństwa, wraz z przygotowaniem projektu </w:t>
      </w:r>
      <w:proofErr w:type="spellStart"/>
      <w:r w:rsidRPr="0057476C">
        <w:rPr>
          <w:rFonts w:ascii="Arial" w:hAnsi="Arial" w:cs="Arial"/>
        </w:rPr>
        <w:t>Rules</w:t>
      </w:r>
      <w:proofErr w:type="spellEnd"/>
      <w:r w:rsidRPr="0057476C">
        <w:rPr>
          <w:rFonts w:ascii="Arial" w:hAnsi="Arial" w:cs="Arial"/>
        </w:rPr>
        <w:t xml:space="preserve"> of Engagement (</w:t>
      </w:r>
      <w:proofErr w:type="spellStart"/>
      <w:r w:rsidRPr="0057476C">
        <w:rPr>
          <w:rFonts w:ascii="Arial" w:hAnsi="Arial" w:cs="Arial"/>
        </w:rPr>
        <w:t>RoE</w:t>
      </w:r>
      <w:proofErr w:type="spellEnd"/>
      <w:r w:rsidRPr="0057476C">
        <w:rPr>
          <w:rFonts w:ascii="Arial" w:hAnsi="Arial" w:cs="Arial"/>
        </w:rPr>
        <w:t>)</w:t>
      </w:r>
      <w:r w:rsidR="00F45F3B">
        <w:rPr>
          <w:rFonts w:ascii="Arial" w:hAnsi="Arial" w:cs="Arial"/>
          <w:lang w:val="pl-PL"/>
        </w:rPr>
        <w:t xml:space="preserve">; </w:t>
      </w:r>
    </w:p>
    <w:p w14:paraId="5ACE9032" w14:textId="1DC82A5D" w:rsidR="0057476C" w:rsidRPr="00A24662" w:rsidRDefault="0057476C" w:rsidP="00A24662">
      <w:pPr>
        <w:pStyle w:val="Akapitzlist"/>
        <w:numPr>
          <w:ilvl w:val="1"/>
          <w:numId w:val="17"/>
        </w:numPr>
        <w:spacing w:line="360" w:lineRule="auto"/>
        <w:rPr>
          <w:rFonts w:ascii="Arial" w:hAnsi="Arial" w:cs="Arial"/>
        </w:rPr>
      </w:pPr>
      <w:r w:rsidRPr="0057476C">
        <w:rPr>
          <w:rFonts w:ascii="Arial" w:hAnsi="Arial" w:cs="Arial"/>
        </w:rPr>
        <w:t xml:space="preserve">realizację zasadniczej części testów penetracyjnych i testów bezpieczeństwa w zakresie określonym w Opisie Przedmiotu Zamówienia, obejmującą w szczególności: rekonesans (rozpoznanie), analizę zagrożeń i modelowanie potencjalnych wektorów ataku, </w:t>
      </w:r>
      <w:r w:rsidRPr="0057476C">
        <w:rPr>
          <w:rFonts w:ascii="Arial" w:hAnsi="Arial" w:cs="Arial"/>
        </w:rPr>
        <w:lastRenderedPageBreak/>
        <w:t>przeprowadzenie testów aktywnych w zdefiniowanych obszarach testowych oraz kontrolowaną eksploatację zidentyfikowanych podatności, wraz z analizą i weryfikacją uzyskanych wyników;</w:t>
      </w:r>
    </w:p>
    <w:p w14:paraId="428FDF69" w14:textId="4695EFC6" w:rsidR="0057476C" w:rsidRDefault="0057476C" w:rsidP="00A24662">
      <w:pPr>
        <w:pStyle w:val="Akapitzlist"/>
        <w:numPr>
          <w:ilvl w:val="1"/>
          <w:numId w:val="17"/>
        </w:numPr>
        <w:spacing w:line="360" w:lineRule="auto"/>
        <w:rPr>
          <w:rFonts w:ascii="Arial" w:hAnsi="Arial" w:cs="Arial"/>
        </w:rPr>
      </w:pPr>
      <w:r w:rsidRPr="0057476C">
        <w:rPr>
          <w:rFonts w:ascii="Arial" w:hAnsi="Arial" w:cs="Arial"/>
        </w:rPr>
        <w:t xml:space="preserve">opracowanie Raportu końcowego z testów, obejmującego w szczególności identyfikację podatności (w tym </w:t>
      </w:r>
      <w:proofErr w:type="spellStart"/>
      <w:r w:rsidRPr="0057476C">
        <w:rPr>
          <w:rFonts w:ascii="Arial" w:hAnsi="Arial" w:cs="Arial"/>
        </w:rPr>
        <w:t>PoC</w:t>
      </w:r>
      <w:proofErr w:type="spellEnd"/>
      <w:r w:rsidRPr="0057476C">
        <w:rPr>
          <w:rFonts w:ascii="Arial" w:hAnsi="Arial" w:cs="Arial"/>
        </w:rPr>
        <w:t>), ocenę ryzyka oraz rekomendacje działań naprawczych.</w:t>
      </w:r>
    </w:p>
    <w:p w14:paraId="011C4E95" w14:textId="7FE52057" w:rsidR="00D3207D" w:rsidRPr="00A24662" w:rsidRDefault="00D3207D" w:rsidP="00A24662">
      <w:pPr>
        <w:spacing w:line="360" w:lineRule="auto"/>
        <w:ind w:left="709"/>
        <w:rPr>
          <w:rFonts w:ascii="Arial" w:hAnsi="Arial" w:cs="Arial"/>
        </w:rPr>
      </w:pPr>
      <w:r w:rsidRPr="00D3207D">
        <w:rPr>
          <w:rFonts w:ascii="Arial" w:hAnsi="Arial" w:cs="Arial"/>
        </w:rPr>
        <w:t xml:space="preserve">Powyższe czynności stanowią kluczowe zadania w rozumieniu art. 121 ustawy </w:t>
      </w:r>
      <w:proofErr w:type="spellStart"/>
      <w:r w:rsidRPr="00D3207D">
        <w:rPr>
          <w:rFonts w:ascii="Arial" w:hAnsi="Arial" w:cs="Arial"/>
        </w:rPr>
        <w:t>Pzp</w:t>
      </w:r>
      <w:proofErr w:type="spellEnd"/>
      <w:r w:rsidRPr="00D3207D">
        <w:rPr>
          <w:rFonts w:ascii="Arial" w:hAnsi="Arial" w:cs="Arial"/>
        </w:rPr>
        <w:t xml:space="preserve"> dla niniejszego zamówienia.</w:t>
      </w:r>
    </w:p>
    <w:p w14:paraId="07FE3E67" w14:textId="536CCDA9" w:rsidR="0057476C" w:rsidRDefault="0057476C" w:rsidP="00D3207D">
      <w:pPr>
        <w:pStyle w:val="Akapitzlist"/>
        <w:numPr>
          <w:ilvl w:val="0"/>
          <w:numId w:val="17"/>
        </w:numPr>
        <w:spacing w:line="360" w:lineRule="auto"/>
        <w:rPr>
          <w:rFonts w:ascii="Arial" w:hAnsi="Arial" w:cs="Arial"/>
        </w:rPr>
      </w:pPr>
      <w:r w:rsidRPr="0057476C">
        <w:rPr>
          <w:rFonts w:ascii="Arial" w:hAnsi="Arial" w:cs="Arial"/>
        </w:rPr>
        <w:t>Wykonawca może powierzyć podwykonawcom realizację pozostałych czynności o charakterze pomocniczym,</w:t>
      </w:r>
      <w:r w:rsidR="00D3207D" w:rsidRPr="00D3207D">
        <w:t xml:space="preserve"> </w:t>
      </w:r>
      <w:r w:rsidR="00D3207D" w:rsidRPr="00D3207D">
        <w:rPr>
          <w:rFonts w:ascii="Arial" w:hAnsi="Arial" w:cs="Arial"/>
        </w:rPr>
        <w:t>niebędących kluczowymi zadaniami</w:t>
      </w:r>
      <w:r w:rsidR="00D3207D">
        <w:rPr>
          <w:rFonts w:ascii="Arial" w:hAnsi="Arial" w:cs="Arial"/>
          <w:lang w:val="pl-PL"/>
        </w:rPr>
        <w:t>,</w:t>
      </w:r>
      <w:r w:rsidRPr="0057476C">
        <w:rPr>
          <w:rFonts w:ascii="Arial" w:hAnsi="Arial" w:cs="Arial"/>
        </w:rPr>
        <w:t xml:space="preserve"> w szczególności wykonywanie skanów automatycznych, prace administracyjne i organizacyjne oraz wsparcie techniczne przy przygotowaniu środowiska do testów, pod warunkiem zachowania odpowiedzialności Wykonawcy za całość wykonania zamówienia.</w:t>
      </w:r>
    </w:p>
    <w:p w14:paraId="6019F0DE" w14:textId="551B76FB" w:rsidR="0057476C" w:rsidRDefault="0057476C" w:rsidP="0057476C">
      <w:pPr>
        <w:pStyle w:val="Akapitzlist"/>
        <w:numPr>
          <w:ilvl w:val="0"/>
          <w:numId w:val="17"/>
        </w:numPr>
        <w:spacing w:line="360" w:lineRule="auto"/>
        <w:rPr>
          <w:rFonts w:ascii="Arial" w:hAnsi="Arial" w:cs="Arial"/>
        </w:rPr>
      </w:pPr>
      <w:r w:rsidRPr="0057476C">
        <w:rPr>
          <w:rFonts w:ascii="Arial" w:hAnsi="Arial" w:cs="Arial"/>
        </w:rPr>
        <w:t>Wykonawca, składając ofertę, wskazuje w Formularzu ofertowym, które części zamówienia zamierza powierzyć podwykonawcom, z zastrzeżeniem obowiązku osobistego wykonania kluczowych zadań, o którym mowa powyżej.</w:t>
      </w:r>
    </w:p>
    <w:p w14:paraId="45A88D0F" w14:textId="77777777" w:rsidR="00F163B6" w:rsidRPr="00AE7182" w:rsidRDefault="00F163B6" w:rsidP="00A268F4">
      <w:pPr>
        <w:pStyle w:val="Akapitzlist"/>
        <w:numPr>
          <w:ilvl w:val="0"/>
          <w:numId w:val="17"/>
        </w:numPr>
        <w:spacing w:line="360" w:lineRule="auto"/>
        <w:rPr>
          <w:rFonts w:ascii="Arial" w:hAnsi="Arial" w:cs="Arial"/>
        </w:rPr>
      </w:pPr>
      <w:r w:rsidRPr="00AE7182">
        <w:rPr>
          <w:rFonts w:ascii="Arial" w:hAnsi="Arial" w:cs="Arial"/>
        </w:rPr>
        <w:t xml:space="preserve">Zamawiający nie bada, czy wobec Podwykonawcy niebędącego podmiotem udostępniającym zasoby, zachodzą podstawy do wykluczenia. </w:t>
      </w:r>
    </w:p>
    <w:p w14:paraId="6E385E20" w14:textId="77777777" w:rsidR="00081CFC" w:rsidRPr="00AE7182" w:rsidRDefault="00BD2EC1" w:rsidP="0071074A">
      <w:pPr>
        <w:pStyle w:val="Nagwek1"/>
        <w:spacing w:before="0" w:after="0" w:line="360" w:lineRule="auto"/>
        <w:rPr>
          <w:rFonts w:cs="Arial"/>
          <w:noProof/>
          <w:sz w:val="20"/>
          <w:szCs w:val="20"/>
          <w:lang w:val="pl-PL"/>
        </w:rPr>
      </w:pPr>
      <w:bookmarkStart w:id="18" w:name="_Toc221008077"/>
      <w:r w:rsidRPr="00AE7182">
        <w:rPr>
          <w:rFonts w:cs="Arial"/>
          <w:noProof/>
          <w:sz w:val="20"/>
          <w:szCs w:val="20"/>
        </w:rPr>
        <w:t>X</w:t>
      </w:r>
      <w:r w:rsidR="00D73FA6" w:rsidRPr="00AE7182">
        <w:rPr>
          <w:rFonts w:cs="Arial"/>
          <w:noProof/>
          <w:sz w:val="20"/>
          <w:szCs w:val="20"/>
          <w:lang w:val="pl-PL"/>
        </w:rPr>
        <w:t>I</w:t>
      </w:r>
      <w:r w:rsidR="0039106A" w:rsidRPr="00AE7182">
        <w:rPr>
          <w:rFonts w:cs="Arial"/>
          <w:noProof/>
          <w:sz w:val="20"/>
          <w:szCs w:val="20"/>
          <w:lang w:val="pl-PL"/>
        </w:rPr>
        <w:t>I</w:t>
      </w:r>
      <w:r w:rsidRPr="00AE7182">
        <w:rPr>
          <w:rFonts w:cs="Arial"/>
          <w:noProof/>
          <w:sz w:val="20"/>
          <w:szCs w:val="20"/>
        </w:rPr>
        <w:t>.</w:t>
      </w:r>
      <w:r w:rsidR="00C20C40" w:rsidRPr="00AE7182">
        <w:rPr>
          <w:rFonts w:cs="Arial"/>
          <w:noProof/>
          <w:sz w:val="20"/>
          <w:szCs w:val="20"/>
        </w:rPr>
        <w:t xml:space="preserve"> </w:t>
      </w:r>
      <w:r w:rsidRPr="00AE7182">
        <w:rPr>
          <w:rFonts w:cs="Arial"/>
          <w:noProof/>
          <w:sz w:val="20"/>
          <w:szCs w:val="20"/>
          <w:lang w:val="pl-PL"/>
        </w:rPr>
        <w:t>Wykaz p</w:t>
      </w:r>
      <w:r w:rsidR="00C20C40" w:rsidRPr="00AE7182">
        <w:rPr>
          <w:rFonts w:cs="Arial"/>
          <w:noProof/>
          <w:sz w:val="20"/>
          <w:szCs w:val="20"/>
        </w:rPr>
        <w:t>odmiotow</w:t>
      </w:r>
      <w:r w:rsidRPr="00AE7182">
        <w:rPr>
          <w:rFonts w:cs="Arial"/>
          <w:noProof/>
          <w:sz w:val="20"/>
          <w:szCs w:val="20"/>
          <w:lang w:val="pl-PL"/>
        </w:rPr>
        <w:t>ych</w:t>
      </w:r>
      <w:r w:rsidR="00C20C40" w:rsidRPr="00AE7182">
        <w:rPr>
          <w:rFonts w:cs="Arial"/>
          <w:noProof/>
          <w:sz w:val="20"/>
          <w:szCs w:val="20"/>
        </w:rPr>
        <w:t xml:space="preserve"> środk</w:t>
      </w:r>
      <w:r w:rsidRPr="00AE7182">
        <w:rPr>
          <w:rFonts w:cs="Arial"/>
          <w:noProof/>
          <w:sz w:val="20"/>
          <w:szCs w:val="20"/>
          <w:lang w:val="pl-PL"/>
        </w:rPr>
        <w:t>ów</w:t>
      </w:r>
      <w:r w:rsidR="00C20C40" w:rsidRPr="00AE7182">
        <w:rPr>
          <w:rFonts w:cs="Arial"/>
          <w:noProof/>
          <w:sz w:val="20"/>
          <w:szCs w:val="20"/>
        </w:rPr>
        <w:t xml:space="preserve"> dowodow</w:t>
      </w:r>
      <w:r w:rsidRPr="00AE7182">
        <w:rPr>
          <w:rFonts w:cs="Arial"/>
          <w:noProof/>
          <w:sz w:val="20"/>
          <w:szCs w:val="20"/>
          <w:lang w:val="pl-PL"/>
        </w:rPr>
        <w:t>ych</w:t>
      </w:r>
      <w:r w:rsidR="00C20C40" w:rsidRPr="00AE7182">
        <w:rPr>
          <w:rFonts w:cs="Arial"/>
          <w:noProof/>
          <w:sz w:val="20"/>
          <w:szCs w:val="20"/>
          <w:lang w:val="pl-PL"/>
        </w:rPr>
        <w:t xml:space="preserve"> </w:t>
      </w:r>
      <w:r w:rsidR="00C20C40" w:rsidRPr="00AE7182">
        <w:rPr>
          <w:rFonts w:cs="Arial"/>
          <w:noProof/>
          <w:sz w:val="20"/>
          <w:szCs w:val="20"/>
        </w:rPr>
        <w:t xml:space="preserve">oraz inne dokumenty lub oświadczenia jakich </w:t>
      </w:r>
      <w:r w:rsidR="00C20C40" w:rsidRPr="00AE7182">
        <w:rPr>
          <w:rFonts w:cs="Arial"/>
          <w:sz w:val="20"/>
          <w:szCs w:val="20"/>
        </w:rPr>
        <w:t>będzie</w:t>
      </w:r>
      <w:r w:rsidR="00005EC4" w:rsidRPr="00AE7182">
        <w:rPr>
          <w:rFonts w:cs="Arial"/>
          <w:noProof/>
          <w:sz w:val="20"/>
          <w:szCs w:val="20"/>
        </w:rPr>
        <w:t xml:space="preserve"> żądał Z</w:t>
      </w:r>
      <w:r w:rsidR="0012261E" w:rsidRPr="00AE7182">
        <w:rPr>
          <w:rFonts w:cs="Arial"/>
          <w:noProof/>
          <w:sz w:val="20"/>
          <w:szCs w:val="20"/>
        </w:rPr>
        <w:t>amawiający od W</w:t>
      </w:r>
      <w:r w:rsidR="00C20C40" w:rsidRPr="00AE7182">
        <w:rPr>
          <w:rFonts w:cs="Arial"/>
          <w:noProof/>
          <w:sz w:val="20"/>
          <w:szCs w:val="20"/>
        </w:rPr>
        <w:t>ykonawcy</w:t>
      </w:r>
      <w:r w:rsidRPr="00AE7182">
        <w:rPr>
          <w:rFonts w:cs="Arial"/>
          <w:noProof/>
          <w:sz w:val="20"/>
          <w:szCs w:val="20"/>
          <w:lang w:val="pl-PL"/>
        </w:rPr>
        <w:t>.</w:t>
      </w:r>
      <w:bookmarkEnd w:id="18"/>
    </w:p>
    <w:p w14:paraId="037FDE20" w14:textId="77777777" w:rsidR="00A16B3A" w:rsidRPr="00AE7182" w:rsidRDefault="00C20C40" w:rsidP="00A268F4">
      <w:pPr>
        <w:pStyle w:val="Akapitzlist"/>
        <w:numPr>
          <w:ilvl w:val="1"/>
          <w:numId w:val="22"/>
        </w:numPr>
        <w:suppressAutoHyphens w:val="0"/>
        <w:spacing w:line="360" w:lineRule="auto"/>
        <w:ind w:left="567" w:hanging="567"/>
        <w:rPr>
          <w:rFonts w:ascii="Arial" w:hAnsi="Arial" w:cs="Arial"/>
        </w:rPr>
      </w:pPr>
      <w:r w:rsidRPr="00AE7182">
        <w:rPr>
          <w:rFonts w:ascii="Arial" w:hAnsi="Arial" w:cs="Arial"/>
        </w:rPr>
        <w:t xml:space="preserve">Wykonawca </w:t>
      </w:r>
      <w:r w:rsidRPr="00AE7182">
        <w:rPr>
          <w:rFonts w:ascii="Arial" w:hAnsi="Arial" w:cs="Arial"/>
          <w:b/>
        </w:rPr>
        <w:t xml:space="preserve">dołącza </w:t>
      </w:r>
      <w:r w:rsidR="000B311C" w:rsidRPr="00AE7182">
        <w:rPr>
          <w:rFonts w:ascii="Arial" w:hAnsi="Arial" w:cs="Arial"/>
          <w:b/>
        </w:rPr>
        <w:t xml:space="preserve">do oferty </w:t>
      </w:r>
      <w:r w:rsidRPr="00AE7182">
        <w:rPr>
          <w:rFonts w:ascii="Arial" w:hAnsi="Arial" w:cs="Arial"/>
          <w:b/>
        </w:rPr>
        <w:t>oświadczenie</w:t>
      </w:r>
      <w:r w:rsidR="00B153BC" w:rsidRPr="00AE7182">
        <w:rPr>
          <w:rFonts w:ascii="Arial" w:hAnsi="Arial" w:cs="Arial"/>
          <w:b/>
          <w:lang w:val="pl-PL"/>
        </w:rPr>
        <w:t xml:space="preserve"> o</w:t>
      </w:r>
      <w:r w:rsidR="00A16B3A" w:rsidRPr="00AE7182">
        <w:rPr>
          <w:rFonts w:ascii="Arial" w:hAnsi="Arial" w:cs="Arial"/>
          <w:b/>
          <w:lang w:val="pl-PL"/>
        </w:rPr>
        <w:t>:</w:t>
      </w:r>
    </w:p>
    <w:p w14:paraId="5B7925B3" w14:textId="77777777" w:rsidR="00A16B3A" w:rsidRPr="00AE7182" w:rsidRDefault="00C20C40" w:rsidP="00A268F4">
      <w:pPr>
        <w:pStyle w:val="Akapitzlist"/>
        <w:numPr>
          <w:ilvl w:val="0"/>
          <w:numId w:val="42"/>
        </w:numPr>
        <w:suppressAutoHyphens w:val="0"/>
        <w:spacing w:line="360" w:lineRule="auto"/>
        <w:rPr>
          <w:rFonts w:ascii="Arial" w:hAnsi="Arial" w:cs="Arial"/>
        </w:rPr>
      </w:pPr>
      <w:r w:rsidRPr="00AE7182">
        <w:rPr>
          <w:rFonts w:ascii="Arial" w:hAnsi="Arial" w:cs="Arial"/>
        </w:rPr>
        <w:t xml:space="preserve">niepodleganiu wykluczeniu oraz spełnianiu warunków udziału w postępowaniu w zakresie wskazanym w </w:t>
      </w:r>
      <w:r w:rsidR="00536D2E" w:rsidRPr="00AE7182">
        <w:rPr>
          <w:rFonts w:ascii="Arial" w:hAnsi="Arial" w:cs="Arial"/>
        </w:rPr>
        <w:t>VII i VIII</w:t>
      </w:r>
      <w:r w:rsidRPr="00AE7182">
        <w:rPr>
          <w:rFonts w:ascii="Arial" w:hAnsi="Arial" w:cs="Arial"/>
        </w:rPr>
        <w:t xml:space="preserve"> SWZ. </w:t>
      </w:r>
      <w:r w:rsidR="00FC4C33" w:rsidRPr="00AE7182">
        <w:rPr>
          <w:rFonts w:ascii="Arial" w:hAnsi="Arial" w:cs="Arial"/>
        </w:rPr>
        <w:t xml:space="preserve">Wzór oświadczenia stanowi załącznik nr </w:t>
      </w:r>
      <w:r w:rsidR="001F7535" w:rsidRPr="00AE7182">
        <w:rPr>
          <w:rFonts w:ascii="Arial" w:hAnsi="Arial" w:cs="Arial"/>
        </w:rPr>
        <w:t>2</w:t>
      </w:r>
      <w:r w:rsidR="00FC4C33" w:rsidRPr="00AE7182">
        <w:rPr>
          <w:rFonts w:ascii="Arial" w:hAnsi="Arial" w:cs="Arial"/>
        </w:rPr>
        <w:t xml:space="preserve"> do </w:t>
      </w:r>
      <w:r w:rsidR="001F7535" w:rsidRPr="00AE7182">
        <w:rPr>
          <w:rFonts w:ascii="Arial" w:hAnsi="Arial" w:cs="Arial"/>
          <w:lang w:val="pl-PL"/>
        </w:rPr>
        <w:t>SWZ</w:t>
      </w:r>
      <w:r w:rsidR="007850E0" w:rsidRPr="00AE7182">
        <w:rPr>
          <w:rFonts w:ascii="Arial" w:hAnsi="Arial" w:cs="Arial"/>
          <w:lang w:val="pl-PL"/>
        </w:rPr>
        <w:t>;</w:t>
      </w:r>
      <w:r w:rsidR="00E123A6" w:rsidRPr="00AE7182">
        <w:rPr>
          <w:rFonts w:ascii="Arial" w:hAnsi="Arial" w:cs="Arial"/>
          <w:lang w:val="pl-PL"/>
        </w:rPr>
        <w:t xml:space="preserve"> </w:t>
      </w:r>
    </w:p>
    <w:p w14:paraId="51A82715" w14:textId="454F1082" w:rsidR="0054284F" w:rsidRPr="00AE7182" w:rsidRDefault="0054284F" w:rsidP="00A268F4">
      <w:pPr>
        <w:pStyle w:val="Akapitzlist"/>
        <w:numPr>
          <w:ilvl w:val="0"/>
          <w:numId w:val="42"/>
        </w:numPr>
        <w:suppressAutoHyphens w:val="0"/>
        <w:spacing w:line="360" w:lineRule="auto"/>
        <w:rPr>
          <w:rFonts w:ascii="Arial" w:hAnsi="Arial" w:cs="Arial"/>
        </w:rPr>
      </w:pPr>
      <w:r w:rsidRPr="00AE7182">
        <w:rPr>
          <w:rFonts w:ascii="Arial" w:hAnsi="Arial" w:cs="Arial"/>
        </w:rPr>
        <w:t>niepodleganiu wykluczeniu z postępowania na podstawie art. 7 ust. 1 Ustawy o</w:t>
      </w:r>
      <w:r w:rsidR="0078742C" w:rsidRPr="00AE7182">
        <w:rPr>
          <w:rFonts w:ascii="Arial" w:hAnsi="Arial" w:cs="Arial"/>
          <w:lang w:val="pl-PL"/>
        </w:rPr>
        <w:t> </w:t>
      </w:r>
      <w:r w:rsidRPr="00AE7182">
        <w:rPr>
          <w:rFonts w:ascii="Arial" w:hAnsi="Arial" w:cs="Arial"/>
        </w:rPr>
        <w:t>szczególnych rozwiązaniach w zakresie przeciwdziałania wspieraniu agresji na Ukrainę oraz służących ochronie bezpieczeństwa narodowe</w:t>
      </w:r>
      <w:r w:rsidR="00BD556B">
        <w:rPr>
          <w:rFonts w:ascii="Arial" w:hAnsi="Arial" w:cs="Arial"/>
        </w:rPr>
        <w:t>go (Dz. U. z 202</w:t>
      </w:r>
      <w:r w:rsidR="00BD556B">
        <w:rPr>
          <w:rFonts w:ascii="Arial" w:hAnsi="Arial" w:cs="Arial"/>
          <w:lang w:val="pl-PL"/>
        </w:rPr>
        <w:t>5</w:t>
      </w:r>
      <w:r w:rsidR="00BD556B">
        <w:rPr>
          <w:rFonts w:ascii="Arial" w:hAnsi="Arial" w:cs="Arial"/>
        </w:rPr>
        <w:t xml:space="preserve"> r., poz. </w:t>
      </w:r>
      <w:r w:rsidR="00BD556B">
        <w:rPr>
          <w:rFonts w:ascii="Arial" w:hAnsi="Arial" w:cs="Arial"/>
          <w:lang w:val="pl-PL"/>
        </w:rPr>
        <w:t>514</w:t>
      </w:r>
      <w:r w:rsidR="001B1F41">
        <w:rPr>
          <w:rFonts w:ascii="Arial" w:hAnsi="Arial" w:cs="Arial"/>
        </w:rPr>
        <w:t>)</w:t>
      </w:r>
      <w:r w:rsidR="007D4619" w:rsidRPr="00AE7182">
        <w:rPr>
          <w:rFonts w:ascii="Arial" w:hAnsi="Arial" w:cs="Arial"/>
          <w:lang w:val="pl-PL"/>
        </w:rPr>
        <w:t>.</w:t>
      </w:r>
      <w:r w:rsidRPr="00AE7182">
        <w:rPr>
          <w:rFonts w:ascii="Arial" w:hAnsi="Arial" w:cs="Arial"/>
        </w:rPr>
        <w:t xml:space="preserve"> </w:t>
      </w:r>
      <w:r w:rsidR="007D4619" w:rsidRPr="00AE7182">
        <w:rPr>
          <w:rFonts w:ascii="Arial" w:hAnsi="Arial" w:cs="Arial"/>
        </w:rPr>
        <w:t>Wzór oświadczenia stanowi załącznik nr</w:t>
      </w:r>
      <w:r w:rsidR="007D4619" w:rsidRPr="00AE7182" w:rsidDel="007D4619">
        <w:rPr>
          <w:rFonts w:ascii="Arial" w:hAnsi="Arial" w:cs="Arial"/>
        </w:rPr>
        <w:t xml:space="preserve"> </w:t>
      </w:r>
      <w:r w:rsidR="007850E0" w:rsidRPr="00AE7182">
        <w:rPr>
          <w:rFonts w:ascii="Arial" w:hAnsi="Arial" w:cs="Arial"/>
          <w:lang w:val="pl-PL"/>
        </w:rPr>
        <w:t>2</w:t>
      </w:r>
      <w:r w:rsidR="008E04B1">
        <w:rPr>
          <w:rFonts w:ascii="Arial" w:hAnsi="Arial" w:cs="Arial"/>
          <w:lang w:val="pl-PL"/>
        </w:rPr>
        <w:t>A</w:t>
      </w:r>
      <w:r w:rsidR="007D4619" w:rsidRPr="00AE7182">
        <w:rPr>
          <w:rFonts w:ascii="Arial" w:hAnsi="Arial" w:cs="Arial"/>
        </w:rPr>
        <w:t xml:space="preserve"> </w:t>
      </w:r>
      <w:r w:rsidRPr="00AE7182">
        <w:rPr>
          <w:rFonts w:ascii="Arial" w:hAnsi="Arial" w:cs="Arial"/>
        </w:rPr>
        <w:t>do SWZ</w:t>
      </w:r>
      <w:r w:rsidR="007D4619" w:rsidRPr="00AE7182">
        <w:rPr>
          <w:rFonts w:ascii="Arial" w:hAnsi="Arial" w:cs="Arial"/>
          <w:lang w:val="pl-PL"/>
        </w:rPr>
        <w:t>.</w:t>
      </w:r>
    </w:p>
    <w:p w14:paraId="3AF02F6A" w14:textId="77777777" w:rsidR="00FC4C33" w:rsidRPr="00AE7182" w:rsidRDefault="00FC4C33" w:rsidP="00A268F4">
      <w:pPr>
        <w:pStyle w:val="Akapitzlist"/>
        <w:numPr>
          <w:ilvl w:val="1"/>
          <w:numId w:val="22"/>
        </w:numPr>
        <w:suppressAutoHyphens w:val="0"/>
        <w:spacing w:line="360" w:lineRule="auto"/>
        <w:ind w:left="567" w:hanging="567"/>
        <w:rPr>
          <w:rFonts w:ascii="Arial" w:hAnsi="Arial" w:cs="Arial"/>
        </w:rPr>
      </w:pPr>
      <w:r w:rsidRPr="00AE7182">
        <w:rPr>
          <w:rFonts w:ascii="Arial" w:hAnsi="Arial" w:cs="Arial"/>
        </w:rPr>
        <w:t>Oświadczeni</w:t>
      </w:r>
      <w:r w:rsidR="00A16B3A" w:rsidRPr="00AE7182">
        <w:rPr>
          <w:rFonts w:ascii="Arial" w:hAnsi="Arial" w:cs="Arial"/>
          <w:lang w:val="pl-PL"/>
        </w:rPr>
        <w:t>a</w:t>
      </w:r>
      <w:r w:rsidRPr="00AE7182">
        <w:rPr>
          <w:rFonts w:ascii="Arial" w:hAnsi="Arial" w:cs="Arial"/>
        </w:rPr>
        <w:t>, o który</w:t>
      </w:r>
      <w:r w:rsidR="00A16B3A" w:rsidRPr="00AE7182">
        <w:rPr>
          <w:rFonts w:ascii="Arial" w:hAnsi="Arial" w:cs="Arial"/>
          <w:lang w:val="pl-PL"/>
        </w:rPr>
        <w:t>ch</w:t>
      </w:r>
      <w:r w:rsidRPr="00AE7182">
        <w:rPr>
          <w:rFonts w:ascii="Arial" w:hAnsi="Arial" w:cs="Arial"/>
        </w:rPr>
        <w:t xml:space="preserve"> mowa w ust. 1, stanowi</w:t>
      </w:r>
      <w:r w:rsidR="00A16B3A" w:rsidRPr="00AE7182">
        <w:rPr>
          <w:rFonts w:ascii="Arial" w:hAnsi="Arial" w:cs="Arial"/>
          <w:lang w:val="pl-PL"/>
        </w:rPr>
        <w:t>ą</w:t>
      </w:r>
      <w:r w:rsidRPr="00AE7182">
        <w:rPr>
          <w:rFonts w:ascii="Arial" w:hAnsi="Arial" w:cs="Arial"/>
        </w:rPr>
        <w:t xml:space="preserve"> dowód potwierdzający brak podstaw wykluczenia</w:t>
      </w:r>
      <w:r w:rsidR="00A16B3A" w:rsidRPr="00AE7182">
        <w:rPr>
          <w:rFonts w:ascii="Arial" w:hAnsi="Arial" w:cs="Arial"/>
          <w:lang w:val="pl-PL"/>
        </w:rPr>
        <w:t xml:space="preserve"> oraz</w:t>
      </w:r>
      <w:r w:rsidR="00B153BC" w:rsidRPr="00AE7182">
        <w:rPr>
          <w:rFonts w:ascii="Arial" w:hAnsi="Arial" w:cs="Arial"/>
          <w:lang w:val="pl-PL"/>
        </w:rPr>
        <w:t xml:space="preserve"> </w:t>
      </w:r>
      <w:r w:rsidR="00A16B3A" w:rsidRPr="00AE7182">
        <w:rPr>
          <w:rFonts w:ascii="Arial" w:hAnsi="Arial" w:cs="Arial"/>
          <w:lang w:val="pl-PL"/>
        </w:rPr>
        <w:t xml:space="preserve">spełnianie warunków udziału w postępowaniu </w:t>
      </w:r>
      <w:r w:rsidRPr="00AE7182">
        <w:rPr>
          <w:rFonts w:ascii="Arial" w:hAnsi="Arial" w:cs="Arial"/>
        </w:rPr>
        <w:t>na dzień składania ofert, tymczasowo zastępujący wymagane przez Zamawiającego podmiotowe środki dowodowe.</w:t>
      </w:r>
    </w:p>
    <w:p w14:paraId="2B57C6BB" w14:textId="40FEBD98" w:rsidR="00C20C40" w:rsidRPr="00AE7182" w:rsidRDefault="00A44CA2" w:rsidP="00A268F4">
      <w:pPr>
        <w:pStyle w:val="Akapitzlist"/>
        <w:numPr>
          <w:ilvl w:val="1"/>
          <w:numId w:val="22"/>
        </w:numPr>
        <w:suppressAutoHyphens w:val="0"/>
        <w:spacing w:line="360" w:lineRule="auto"/>
        <w:ind w:left="567" w:hanging="567"/>
        <w:rPr>
          <w:rFonts w:ascii="Arial" w:hAnsi="Arial" w:cs="Arial"/>
        </w:rPr>
      </w:pPr>
      <w:r w:rsidRPr="00AE7182">
        <w:rPr>
          <w:rFonts w:ascii="Arial" w:hAnsi="Arial" w:cs="Arial"/>
        </w:rPr>
        <w:t>Oświadczenie, o którym mowa w ust. 1</w:t>
      </w:r>
      <w:r w:rsidR="00003FD6" w:rsidRPr="00AE7182">
        <w:rPr>
          <w:rFonts w:ascii="Arial" w:hAnsi="Arial" w:cs="Arial"/>
          <w:lang w:val="pl-PL"/>
        </w:rPr>
        <w:t xml:space="preserve"> pkt. 1</w:t>
      </w:r>
      <w:r w:rsidRPr="00AE7182">
        <w:rPr>
          <w:rFonts w:ascii="Arial" w:hAnsi="Arial" w:cs="Arial"/>
        </w:rPr>
        <w:t>,</w:t>
      </w:r>
      <w:r w:rsidR="00C20C40" w:rsidRPr="00AE7182">
        <w:rPr>
          <w:rFonts w:ascii="Arial" w:hAnsi="Arial" w:cs="Arial"/>
        </w:rPr>
        <w:t xml:space="preserve"> sporządza odrębnie:</w:t>
      </w:r>
    </w:p>
    <w:p w14:paraId="616FC9E0" w14:textId="77777777" w:rsidR="00C20C40" w:rsidRPr="00AE7182" w:rsidRDefault="0012261E" w:rsidP="00A268F4">
      <w:pPr>
        <w:pStyle w:val="Akapitzlist"/>
        <w:numPr>
          <w:ilvl w:val="1"/>
          <w:numId w:val="24"/>
        </w:numPr>
        <w:suppressAutoHyphens w:val="0"/>
        <w:spacing w:line="360" w:lineRule="auto"/>
        <w:rPr>
          <w:rFonts w:ascii="Arial" w:hAnsi="Arial" w:cs="Arial"/>
        </w:rPr>
      </w:pPr>
      <w:r w:rsidRPr="00AE7182">
        <w:rPr>
          <w:rFonts w:ascii="Arial" w:hAnsi="Arial" w:cs="Arial"/>
        </w:rPr>
        <w:t>W</w:t>
      </w:r>
      <w:r w:rsidR="00C20C40" w:rsidRPr="00AE7182">
        <w:rPr>
          <w:rFonts w:ascii="Arial" w:hAnsi="Arial" w:cs="Arial"/>
        </w:rPr>
        <w:t>ykonawca/k</w:t>
      </w:r>
      <w:r w:rsidRPr="00AE7182">
        <w:rPr>
          <w:rFonts w:ascii="Arial" w:hAnsi="Arial" w:cs="Arial"/>
        </w:rPr>
        <w:t>ażdy spośród W</w:t>
      </w:r>
      <w:r w:rsidR="00C20C40" w:rsidRPr="00AE7182">
        <w:rPr>
          <w:rFonts w:ascii="Arial" w:hAnsi="Arial" w:cs="Arial"/>
        </w:rPr>
        <w:t xml:space="preserve">ykonawców wspólnie ubiegających się o udzielenie zamówienia. W takim przypadku </w:t>
      </w:r>
      <w:r w:rsidR="00A44CA2" w:rsidRPr="00AE7182">
        <w:rPr>
          <w:rFonts w:ascii="Arial" w:hAnsi="Arial" w:cs="Arial"/>
          <w:lang w:val="pl-PL"/>
        </w:rPr>
        <w:t>oświadczenie</w:t>
      </w:r>
      <w:r w:rsidR="00C20C40" w:rsidRPr="00AE7182">
        <w:rPr>
          <w:rFonts w:ascii="Arial" w:hAnsi="Arial" w:cs="Arial"/>
        </w:rPr>
        <w:t xml:space="preserve"> potwi</w:t>
      </w:r>
      <w:r w:rsidRPr="00AE7182">
        <w:rPr>
          <w:rFonts w:ascii="Arial" w:hAnsi="Arial" w:cs="Arial"/>
        </w:rPr>
        <w:t>erdza brak podstaw wykluczenia W</w:t>
      </w:r>
      <w:r w:rsidR="00C20C40" w:rsidRPr="00AE7182">
        <w:rPr>
          <w:rFonts w:ascii="Arial" w:hAnsi="Arial" w:cs="Arial"/>
        </w:rPr>
        <w:t>ykonawcy oraz spełnianie warunków udziału w postępowan</w:t>
      </w:r>
      <w:r w:rsidRPr="00AE7182">
        <w:rPr>
          <w:rFonts w:ascii="Arial" w:hAnsi="Arial" w:cs="Arial"/>
        </w:rPr>
        <w:t>iu w zakresie, w jakim każdy z W</w:t>
      </w:r>
      <w:r w:rsidR="00C20C40" w:rsidRPr="00AE7182">
        <w:rPr>
          <w:rFonts w:ascii="Arial" w:hAnsi="Arial" w:cs="Arial"/>
        </w:rPr>
        <w:t>ykonawców wykazuje spełnianie warunków udziału w postępowaniu;</w:t>
      </w:r>
    </w:p>
    <w:p w14:paraId="18A07D54" w14:textId="77777777" w:rsidR="00C20C40" w:rsidRPr="00AE7182" w:rsidRDefault="00BD2EC1" w:rsidP="00A268F4">
      <w:pPr>
        <w:pStyle w:val="Akapitzlist"/>
        <w:numPr>
          <w:ilvl w:val="1"/>
          <w:numId w:val="24"/>
        </w:numPr>
        <w:suppressAutoHyphens w:val="0"/>
        <w:spacing w:line="360" w:lineRule="auto"/>
        <w:rPr>
          <w:rFonts w:ascii="Arial" w:hAnsi="Arial" w:cs="Arial"/>
        </w:rPr>
      </w:pPr>
      <w:r w:rsidRPr="00AE7182">
        <w:rPr>
          <w:rFonts w:ascii="Arial" w:hAnsi="Arial" w:cs="Arial"/>
          <w:lang w:val="pl-PL"/>
        </w:rPr>
        <w:t xml:space="preserve">inny </w:t>
      </w:r>
      <w:r w:rsidRPr="00AE7182">
        <w:rPr>
          <w:rFonts w:ascii="Arial" w:hAnsi="Arial" w:cs="Arial"/>
        </w:rPr>
        <w:t>podmiot,</w:t>
      </w:r>
      <w:r w:rsidR="00C20C40" w:rsidRPr="00AE7182">
        <w:rPr>
          <w:rFonts w:ascii="Arial" w:hAnsi="Arial" w:cs="Arial"/>
        </w:rPr>
        <w:t xml:space="preserve"> na </w:t>
      </w:r>
      <w:r w:rsidR="0012261E" w:rsidRPr="00AE7182">
        <w:rPr>
          <w:rFonts w:ascii="Arial" w:hAnsi="Arial" w:cs="Arial"/>
        </w:rPr>
        <w:t>którego potencjał powołuje się W</w:t>
      </w:r>
      <w:r w:rsidR="00C20C40" w:rsidRPr="00AE7182">
        <w:rPr>
          <w:rFonts w:ascii="Arial" w:hAnsi="Arial" w:cs="Arial"/>
        </w:rPr>
        <w:t xml:space="preserve">ykonawca celem potwierdzenia spełnienia warunków udziału w postępowaniu. W takim przypadku </w:t>
      </w:r>
      <w:r w:rsidR="00A44CA2" w:rsidRPr="00AE7182">
        <w:rPr>
          <w:rFonts w:ascii="Arial" w:hAnsi="Arial" w:cs="Arial"/>
          <w:lang w:val="pl-PL"/>
        </w:rPr>
        <w:t>oświadczenie</w:t>
      </w:r>
      <w:r w:rsidR="00C20C40" w:rsidRPr="00AE7182">
        <w:rPr>
          <w:rFonts w:ascii="Arial" w:hAnsi="Arial" w:cs="Arial"/>
        </w:rPr>
        <w:t xml:space="preserve"> potwierdza brak podstaw wykluczenia podmiotu oraz spełnianie warunków udziału w</w:t>
      </w:r>
      <w:r w:rsidR="0078742C" w:rsidRPr="00AE7182">
        <w:rPr>
          <w:rFonts w:ascii="Arial" w:hAnsi="Arial" w:cs="Arial"/>
          <w:lang w:val="pl-PL"/>
        </w:rPr>
        <w:t> </w:t>
      </w:r>
      <w:r w:rsidR="00C20C40" w:rsidRPr="00AE7182">
        <w:rPr>
          <w:rFonts w:ascii="Arial" w:hAnsi="Arial" w:cs="Arial"/>
        </w:rPr>
        <w:t>postępowaniu w zakresie, w jakim podmiot udostępnia swoje zasoby wykonawcy</w:t>
      </w:r>
      <w:r w:rsidR="00003FD6" w:rsidRPr="00AE7182">
        <w:rPr>
          <w:rFonts w:ascii="Arial" w:hAnsi="Arial" w:cs="Arial"/>
          <w:lang w:val="pl-PL"/>
        </w:rPr>
        <w:t>.</w:t>
      </w:r>
    </w:p>
    <w:p w14:paraId="5FF4C905" w14:textId="551365E4" w:rsidR="00003FD6" w:rsidRPr="00AE7182" w:rsidRDefault="00003FD6" w:rsidP="00A268F4">
      <w:pPr>
        <w:pStyle w:val="Akapitzlist"/>
        <w:numPr>
          <w:ilvl w:val="1"/>
          <w:numId w:val="22"/>
        </w:numPr>
        <w:suppressAutoHyphens w:val="0"/>
        <w:spacing w:line="360" w:lineRule="auto"/>
        <w:ind w:left="567" w:hanging="567"/>
        <w:rPr>
          <w:rFonts w:ascii="Arial" w:hAnsi="Arial" w:cs="Arial"/>
        </w:rPr>
      </w:pPr>
      <w:r w:rsidRPr="00AE7182">
        <w:rPr>
          <w:rFonts w:ascii="Arial" w:hAnsi="Arial" w:cs="Arial"/>
        </w:rPr>
        <w:t>Oświadczenie, o którym mowa w ust. 1</w:t>
      </w:r>
      <w:r w:rsidR="00D05A98">
        <w:rPr>
          <w:rFonts w:ascii="Arial" w:hAnsi="Arial" w:cs="Arial"/>
          <w:lang w:val="pl-PL"/>
        </w:rPr>
        <w:t xml:space="preserve"> pkt 2</w:t>
      </w:r>
      <w:r w:rsidRPr="00AE7182">
        <w:rPr>
          <w:rFonts w:ascii="Arial" w:hAnsi="Arial" w:cs="Arial"/>
          <w:lang w:val="pl-PL"/>
        </w:rPr>
        <w:t xml:space="preserve"> </w:t>
      </w:r>
      <w:r w:rsidRPr="00AE7182">
        <w:rPr>
          <w:rFonts w:ascii="Arial" w:hAnsi="Arial" w:cs="Arial"/>
        </w:rPr>
        <w:t>sporządza Wykonawca/każdy spośród Wykonawców wspólnie ubiegających się o udzielenie zamówienia.</w:t>
      </w:r>
    </w:p>
    <w:p w14:paraId="6E60DB75" w14:textId="77777777" w:rsidR="00774817" w:rsidRDefault="00774817" w:rsidP="0071074A">
      <w:pPr>
        <w:spacing w:line="360" w:lineRule="auto"/>
        <w:rPr>
          <w:rFonts w:ascii="Arial" w:hAnsi="Arial" w:cs="Arial"/>
          <w:b/>
        </w:rPr>
      </w:pPr>
    </w:p>
    <w:p w14:paraId="0C6FA06C" w14:textId="77777777" w:rsidR="00774817" w:rsidRDefault="00774817" w:rsidP="0071074A">
      <w:pPr>
        <w:spacing w:line="360" w:lineRule="auto"/>
        <w:rPr>
          <w:rFonts w:ascii="Arial" w:hAnsi="Arial" w:cs="Arial"/>
          <w:b/>
        </w:rPr>
      </w:pPr>
    </w:p>
    <w:p w14:paraId="4CD0A5EC" w14:textId="14D00C2C" w:rsidR="00FC5803" w:rsidRPr="00AE7182" w:rsidRDefault="00C20C40" w:rsidP="0071074A">
      <w:pPr>
        <w:spacing w:line="360" w:lineRule="auto"/>
        <w:rPr>
          <w:rFonts w:ascii="Arial" w:hAnsi="Arial" w:cs="Arial"/>
          <w:u w:val="single"/>
        </w:rPr>
      </w:pPr>
      <w:r w:rsidRPr="00AE7182">
        <w:rPr>
          <w:rFonts w:ascii="Arial" w:hAnsi="Arial" w:cs="Arial"/>
          <w:b/>
        </w:rPr>
        <w:lastRenderedPageBreak/>
        <w:t xml:space="preserve">Podmiotowe środki dowodowe składane na wezwanie: </w:t>
      </w:r>
    </w:p>
    <w:p w14:paraId="7B7A3828" w14:textId="3DC63D66" w:rsidR="00C20C40" w:rsidRPr="00AE7182" w:rsidRDefault="00C20C40" w:rsidP="00A268F4">
      <w:pPr>
        <w:pStyle w:val="Akapitzlist"/>
        <w:numPr>
          <w:ilvl w:val="1"/>
          <w:numId w:val="22"/>
        </w:numPr>
        <w:suppressAutoHyphens w:val="0"/>
        <w:spacing w:line="360" w:lineRule="auto"/>
        <w:ind w:left="567" w:hanging="567"/>
        <w:rPr>
          <w:rFonts w:ascii="Arial" w:hAnsi="Arial" w:cs="Arial"/>
        </w:rPr>
      </w:pPr>
      <w:r w:rsidRPr="00AE7182">
        <w:rPr>
          <w:rFonts w:ascii="Arial" w:hAnsi="Arial" w:cs="Arial"/>
        </w:rPr>
        <w:t xml:space="preserve">Zgodnie z przepisem art. </w:t>
      </w:r>
      <w:r w:rsidR="00510145" w:rsidRPr="00AE7182">
        <w:rPr>
          <w:rFonts w:ascii="Arial" w:hAnsi="Arial" w:cs="Arial"/>
          <w:lang w:val="pl-PL"/>
        </w:rPr>
        <w:t>274</w:t>
      </w:r>
      <w:r w:rsidR="00000A8A" w:rsidRPr="00AE7182">
        <w:rPr>
          <w:rFonts w:ascii="Arial" w:hAnsi="Arial" w:cs="Arial"/>
        </w:rPr>
        <w:t xml:space="preserve"> ust. 1 ustawy</w:t>
      </w:r>
      <w:r w:rsidRPr="00AE7182">
        <w:rPr>
          <w:rFonts w:ascii="Arial" w:hAnsi="Arial" w:cs="Arial"/>
        </w:rPr>
        <w:t xml:space="preserve"> Zamawiający przed wyborem na</w:t>
      </w:r>
      <w:r w:rsidR="0012261E" w:rsidRPr="00AE7182">
        <w:rPr>
          <w:rFonts w:ascii="Arial" w:hAnsi="Arial" w:cs="Arial"/>
        </w:rPr>
        <w:t>jkorzystniejszej oferty wezwie W</w:t>
      </w:r>
      <w:r w:rsidRPr="00AE7182">
        <w:rPr>
          <w:rFonts w:ascii="Arial" w:hAnsi="Arial" w:cs="Arial"/>
        </w:rPr>
        <w:t>ykonawcę, którego oferta została najwyżej oceniona, do złożenia w</w:t>
      </w:r>
      <w:r w:rsidR="0097319C" w:rsidRPr="00AE7182">
        <w:rPr>
          <w:rFonts w:ascii="Arial" w:hAnsi="Arial" w:cs="Arial"/>
          <w:lang w:val="pl-PL"/>
        </w:rPr>
        <w:t xml:space="preserve"> </w:t>
      </w:r>
      <w:r w:rsidRPr="00AE7182">
        <w:rPr>
          <w:rFonts w:ascii="Arial" w:hAnsi="Arial" w:cs="Arial"/>
        </w:rPr>
        <w:t xml:space="preserve">wyznaczonym terminie, nie krótszym niż </w:t>
      </w:r>
      <w:r w:rsidR="00FC4C33" w:rsidRPr="00AE7182">
        <w:rPr>
          <w:rFonts w:ascii="Arial" w:hAnsi="Arial" w:cs="Arial"/>
          <w:lang w:val="pl-PL"/>
        </w:rPr>
        <w:t>5</w:t>
      </w:r>
      <w:r w:rsidRPr="00AE7182">
        <w:rPr>
          <w:rFonts w:ascii="Arial" w:hAnsi="Arial" w:cs="Arial"/>
        </w:rPr>
        <w:t xml:space="preserve"> dni, aktualnych na dzień złożenia, następujących podmiotowych środków dowodowych: </w:t>
      </w:r>
    </w:p>
    <w:p w14:paraId="1AC9462D" w14:textId="77777777" w:rsidR="00C20C40" w:rsidRPr="00AE7182" w:rsidRDefault="00C20C40" w:rsidP="00A268F4">
      <w:pPr>
        <w:pStyle w:val="Akapitzlist"/>
        <w:numPr>
          <w:ilvl w:val="2"/>
          <w:numId w:val="22"/>
        </w:numPr>
        <w:tabs>
          <w:tab w:val="clear" w:pos="788"/>
          <w:tab w:val="num" w:pos="567"/>
        </w:tabs>
        <w:spacing w:line="360" w:lineRule="auto"/>
        <w:rPr>
          <w:rFonts w:ascii="Arial" w:hAnsi="Arial" w:cs="Arial"/>
          <w:u w:val="single"/>
        </w:rPr>
      </w:pPr>
      <w:r w:rsidRPr="00AE7182">
        <w:rPr>
          <w:rFonts w:ascii="Arial" w:hAnsi="Arial" w:cs="Arial"/>
          <w:u w:val="single"/>
        </w:rPr>
        <w:t xml:space="preserve">w zakresie warunków udziału w postępowaniu dot. zdolności technicznej lub zawodowej: </w:t>
      </w:r>
    </w:p>
    <w:p w14:paraId="3695F8B3" w14:textId="1D7C0DEF" w:rsidR="00C20C40" w:rsidRPr="00AE7182" w:rsidRDefault="00C20C40" w:rsidP="00A268F4">
      <w:pPr>
        <w:pStyle w:val="Akapitzlist"/>
        <w:numPr>
          <w:ilvl w:val="0"/>
          <w:numId w:val="23"/>
        </w:numPr>
        <w:shd w:val="clear" w:color="auto" w:fill="FFFFFF"/>
        <w:suppressAutoHyphens w:val="0"/>
        <w:spacing w:line="360" w:lineRule="auto"/>
        <w:ind w:left="851" w:hanging="284"/>
        <w:contextualSpacing/>
        <w:rPr>
          <w:rFonts w:ascii="Arial" w:hAnsi="Arial" w:cs="Arial"/>
          <w:lang w:val="pl-PL"/>
        </w:rPr>
      </w:pPr>
      <w:r w:rsidRPr="00AE7182">
        <w:rPr>
          <w:rFonts w:ascii="Arial" w:hAnsi="Arial" w:cs="Arial"/>
        </w:rPr>
        <w:t xml:space="preserve">wykaz </w:t>
      </w:r>
      <w:r w:rsidR="00510145" w:rsidRPr="00AE7182">
        <w:rPr>
          <w:rFonts w:ascii="Arial" w:hAnsi="Arial" w:cs="Arial"/>
          <w:lang w:val="pl-PL"/>
        </w:rPr>
        <w:t>usług</w:t>
      </w:r>
      <w:r w:rsidRPr="00AE7182">
        <w:rPr>
          <w:rFonts w:ascii="Arial" w:hAnsi="Arial" w:cs="Arial"/>
        </w:rPr>
        <w:t xml:space="preserve"> wykonanych, a w przypadku świadczeń powtarzających się lub ciągłych również wykonywanych, w okresie ostatnich </w:t>
      </w:r>
      <w:r w:rsidR="00C5006E">
        <w:rPr>
          <w:rFonts w:ascii="Arial" w:hAnsi="Arial" w:cs="Arial"/>
          <w:lang w:val="pl-PL"/>
        </w:rPr>
        <w:t>3</w:t>
      </w:r>
      <w:r w:rsidRPr="00AE7182">
        <w:rPr>
          <w:rFonts w:ascii="Arial" w:hAnsi="Arial" w:cs="Arial"/>
        </w:rPr>
        <w:t xml:space="preserve"> lat, a jeżeli okres prowadzenia działalności jest krótszy - w tym okresie, wraz z podaniem ich wartości, przedmiotu, dat wykonania i podmiotów, na rzecz których </w:t>
      </w:r>
      <w:r w:rsidR="00F0149B" w:rsidRPr="00AE7182">
        <w:rPr>
          <w:rFonts w:ascii="Arial" w:hAnsi="Arial" w:cs="Arial"/>
          <w:lang w:val="pl-PL"/>
        </w:rPr>
        <w:t>usługi</w:t>
      </w:r>
      <w:r w:rsidR="00F0149B" w:rsidRPr="00AE7182">
        <w:rPr>
          <w:rFonts w:ascii="Arial" w:hAnsi="Arial" w:cs="Arial"/>
        </w:rPr>
        <w:t xml:space="preserve"> </w:t>
      </w:r>
      <w:r w:rsidRPr="00AE7182">
        <w:rPr>
          <w:rFonts w:ascii="Arial" w:hAnsi="Arial" w:cs="Arial"/>
        </w:rPr>
        <w:t xml:space="preserve">zostały wykonane lub są wykonywane, </w:t>
      </w:r>
      <w:r w:rsidRPr="006E79D6">
        <w:rPr>
          <w:rFonts w:ascii="Arial" w:hAnsi="Arial" w:cs="Arial"/>
          <w:b/>
        </w:rPr>
        <w:t xml:space="preserve">oraz załączeniem dowodów określających, czy te </w:t>
      </w:r>
      <w:r w:rsidR="00510145" w:rsidRPr="006E79D6">
        <w:rPr>
          <w:rFonts w:ascii="Arial" w:hAnsi="Arial" w:cs="Arial"/>
          <w:b/>
          <w:lang w:val="pl-PL"/>
        </w:rPr>
        <w:t>usługi</w:t>
      </w:r>
      <w:r w:rsidRPr="006E79D6">
        <w:rPr>
          <w:rFonts w:ascii="Arial" w:hAnsi="Arial" w:cs="Arial"/>
          <w:b/>
        </w:rPr>
        <w:t xml:space="preserve"> zostały wykonane lub są wykonywane nale</w:t>
      </w:r>
      <w:r w:rsidRPr="00AE7182">
        <w:rPr>
          <w:rFonts w:ascii="Arial" w:hAnsi="Arial" w:cs="Arial"/>
        </w:rPr>
        <w:t>życie, przy czym dowodami, o</w:t>
      </w:r>
      <w:r w:rsidR="0078742C" w:rsidRPr="00AE7182">
        <w:rPr>
          <w:rFonts w:ascii="Arial" w:hAnsi="Arial" w:cs="Arial"/>
          <w:lang w:val="pl-PL"/>
        </w:rPr>
        <w:t> </w:t>
      </w:r>
      <w:r w:rsidRPr="00AE7182">
        <w:rPr>
          <w:rFonts w:ascii="Arial" w:hAnsi="Arial" w:cs="Arial"/>
        </w:rPr>
        <w:t xml:space="preserve">których mowa, są referencje bądź inne dokumenty sporządzone przez podmiot, na rzecz którego zostały wykonane, a w przypadku świadczeń powtarzających się lub ciągłych są wykonywane, a jeżeli wykonawca z przyczyn niezależnych od niego nie jest w stanie uzyskać </w:t>
      </w:r>
      <w:r w:rsidR="0012261E" w:rsidRPr="00AE7182">
        <w:rPr>
          <w:rFonts w:ascii="Arial" w:hAnsi="Arial" w:cs="Arial"/>
        </w:rPr>
        <w:t>tych dokumentów - oświadczenie W</w:t>
      </w:r>
      <w:r w:rsidRPr="00AE7182">
        <w:rPr>
          <w:rFonts w:ascii="Arial" w:hAnsi="Arial" w:cs="Arial"/>
        </w:rPr>
        <w:t>ykonawcy; w</w:t>
      </w:r>
      <w:r w:rsidR="0078742C" w:rsidRPr="00AE7182">
        <w:rPr>
          <w:rFonts w:ascii="Arial" w:hAnsi="Arial" w:cs="Arial"/>
          <w:lang w:val="pl-PL"/>
        </w:rPr>
        <w:t> </w:t>
      </w:r>
      <w:r w:rsidRPr="00AE7182">
        <w:rPr>
          <w:rFonts w:ascii="Arial" w:hAnsi="Arial" w:cs="Arial"/>
        </w:rPr>
        <w:t>przypadku świadczeń powtarzających się lub ciągłych nadal wykonywanych referencje bądź inne dokumenty potwierdzające ich należyte wykonywanie powinny być wystawione w okresie ostatnich 3 miesięcy</w:t>
      </w:r>
      <w:r w:rsidR="0095774B" w:rsidRPr="00AE7182">
        <w:rPr>
          <w:rFonts w:ascii="Arial" w:hAnsi="Arial" w:cs="Arial"/>
          <w:lang w:val="pl-PL"/>
        </w:rPr>
        <w:t xml:space="preserve">. </w:t>
      </w:r>
      <w:r w:rsidR="0095774B" w:rsidRPr="00AE7182">
        <w:rPr>
          <w:rFonts w:ascii="Arial" w:hAnsi="Arial" w:cs="Arial"/>
        </w:rPr>
        <w:t xml:space="preserve">Jeżeli Wykonawca powołuje się na doświadczenie w realizacji </w:t>
      </w:r>
      <w:r w:rsidR="00510145" w:rsidRPr="00AE7182">
        <w:rPr>
          <w:rFonts w:ascii="Arial" w:hAnsi="Arial" w:cs="Arial"/>
          <w:lang w:val="pl-PL"/>
        </w:rPr>
        <w:t>usług</w:t>
      </w:r>
      <w:r w:rsidR="0095774B" w:rsidRPr="00AE7182">
        <w:rPr>
          <w:rFonts w:ascii="Arial" w:hAnsi="Arial" w:cs="Arial"/>
        </w:rPr>
        <w:t xml:space="preserve"> wykonywanych wspólnie z</w:t>
      </w:r>
      <w:r w:rsidR="0078742C" w:rsidRPr="00AE7182">
        <w:rPr>
          <w:rFonts w:ascii="Arial" w:hAnsi="Arial" w:cs="Arial"/>
          <w:lang w:val="pl-PL"/>
        </w:rPr>
        <w:t> </w:t>
      </w:r>
      <w:r w:rsidR="0095774B" w:rsidRPr="00AE7182">
        <w:rPr>
          <w:rFonts w:ascii="Arial" w:hAnsi="Arial" w:cs="Arial"/>
        </w:rPr>
        <w:t xml:space="preserve">innymi wykonawcami ww. wykaz dotyczy </w:t>
      </w:r>
      <w:r w:rsidR="00510145" w:rsidRPr="00AE7182">
        <w:rPr>
          <w:rFonts w:ascii="Arial" w:hAnsi="Arial" w:cs="Arial"/>
          <w:lang w:val="pl-PL"/>
        </w:rPr>
        <w:t>usług</w:t>
      </w:r>
      <w:r w:rsidR="0012261E" w:rsidRPr="00AE7182">
        <w:rPr>
          <w:rFonts w:ascii="Arial" w:hAnsi="Arial" w:cs="Arial"/>
        </w:rPr>
        <w:t>, w których wykonywaniu W</w:t>
      </w:r>
      <w:r w:rsidR="0095774B" w:rsidRPr="00AE7182">
        <w:rPr>
          <w:rFonts w:ascii="Arial" w:hAnsi="Arial" w:cs="Arial"/>
        </w:rPr>
        <w:t>ykonawca ten bezpośrednio uczestniczył</w:t>
      </w:r>
      <w:r w:rsidR="00B02315" w:rsidRPr="00AE7182">
        <w:rPr>
          <w:rFonts w:ascii="Arial" w:hAnsi="Arial" w:cs="Arial"/>
          <w:lang w:val="pl-PL"/>
        </w:rPr>
        <w:t>, a w przypadku świadczeń powtarzających się lub ciągłych, w których wykonywaniu bezpośrednio uczestniczył lub uczestniczy</w:t>
      </w:r>
      <w:r w:rsidR="008320ED" w:rsidRPr="00AE7182">
        <w:rPr>
          <w:rFonts w:ascii="Arial" w:hAnsi="Arial" w:cs="Arial"/>
          <w:lang w:val="pl-PL"/>
        </w:rPr>
        <w:t xml:space="preserve"> (załącznik nr </w:t>
      </w:r>
      <w:r w:rsidR="0051787A" w:rsidRPr="00AE7182">
        <w:rPr>
          <w:rFonts w:ascii="Arial" w:hAnsi="Arial" w:cs="Arial"/>
          <w:lang w:val="pl-PL"/>
        </w:rPr>
        <w:t xml:space="preserve">3 </w:t>
      </w:r>
      <w:r w:rsidR="008320ED" w:rsidRPr="00AE7182">
        <w:rPr>
          <w:rFonts w:ascii="Arial" w:hAnsi="Arial" w:cs="Arial"/>
          <w:lang w:val="pl-PL"/>
        </w:rPr>
        <w:t>do SWZ).</w:t>
      </w:r>
    </w:p>
    <w:p w14:paraId="3272C864" w14:textId="77777777" w:rsidR="003C2BE4" w:rsidRPr="00C34DE6" w:rsidRDefault="004C70D7" w:rsidP="00A268F4">
      <w:pPr>
        <w:pStyle w:val="Akapitzlist"/>
        <w:numPr>
          <w:ilvl w:val="0"/>
          <w:numId w:val="23"/>
        </w:numPr>
        <w:shd w:val="clear" w:color="auto" w:fill="FFFFFF"/>
        <w:suppressAutoHyphens w:val="0"/>
        <w:spacing w:line="360" w:lineRule="auto"/>
        <w:ind w:left="851" w:hanging="284"/>
        <w:contextualSpacing/>
        <w:rPr>
          <w:rFonts w:ascii="Arial" w:hAnsi="Arial" w:cs="Arial"/>
          <w:lang w:val="pl-PL"/>
        </w:rPr>
      </w:pPr>
      <w:r w:rsidRPr="00AE7182">
        <w:rPr>
          <w:rFonts w:ascii="Arial" w:hAnsi="Arial" w:cs="Arial"/>
          <w:lang w:val="pl-PL"/>
        </w:rPr>
        <w:t>w</w:t>
      </w:r>
      <w:r w:rsidR="003C2BE4" w:rsidRPr="00AE7182">
        <w:rPr>
          <w:rFonts w:ascii="Arial" w:hAnsi="Arial" w:cs="Arial"/>
          <w:lang w:val="pl-PL"/>
        </w:rPr>
        <w:t xml:space="preserve">ykaz osób, skierowanych przez wykonawcę do realizacji zamówienia publicznego, w szczególności odpowiedzialnych za świadczenie usług, kontrolę jakości wraz z informacjami na temat ich kwalifikacji zawodowych, uprawnień, doświadczenia i wykształcenia niezbędnych do wykonania zamówienia publicznego, a także zakresu </w:t>
      </w:r>
      <w:r w:rsidR="003C2BE4" w:rsidRPr="00C34DE6">
        <w:rPr>
          <w:rFonts w:ascii="Arial" w:hAnsi="Arial" w:cs="Arial"/>
          <w:lang w:val="pl-PL"/>
        </w:rPr>
        <w:t xml:space="preserve">wykonywanych przez nie czynności oraz informacją o podstawie do dysponowania tymi osobami – sporządzony wg wzoru stanowiącego (załącznik nr </w:t>
      </w:r>
      <w:r w:rsidR="0051787A" w:rsidRPr="00C34DE6">
        <w:rPr>
          <w:rFonts w:ascii="Arial" w:hAnsi="Arial" w:cs="Arial"/>
          <w:lang w:val="pl-PL"/>
        </w:rPr>
        <w:t xml:space="preserve">4 </w:t>
      </w:r>
      <w:r w:rsidR="003C2BE4" w:rsidRPr="00C34DE6">
        <w:rPr>
          <w:rFonts w:ascii="Arial" w:hAnsi="Arial" w:cs="Arial"/>
          <w:lang w:val="pl-PL"/>
        </w:rPr>
        <w:t>do SWZ)</w:t>
      </w:r>
    </w:p>
    <w:p w14:paraId="787E643D" w14:textId="77777777" w:rsidR="00C20C40" w:rsidRPr="00C34DE6" w:rsidRDefault="00C20C40" w:rsidP="00A268F4">
      <w:pPr>
        <w:pStyle w:val="Akapitzlist"/>
        <w:numPr>
          <w:ilvl w:val="2"/>
          <w:numId w:val="22"/>
        </w:numPr>
        <w:tabs>
          <w:tab w:val="clear" w:pos="788"/>
          <w:tab w:val="num" w:pos="567"/>
        </w:tabs>
        <w:spacing w:line="360" w:lineRule="auto"/>
        <w:rPr>
          <w:rFonts w:ascii="Arial" w:hAnsi="Arial" w:cs="Arial"/>
        </w:rPr>
      </w:pPr>
      <w:r w:rsidRPr="00C34DE6">
        <w:rPr>
          <w:rFonts w:ascii="Arial" w:hAnsi="Arial" w:cs="Arial"/>
          <w:u w:val="single"/>
        </w:rPr>
        <w:t>w zakresie braku podstaw do wykluczenia</w:t>
      </w:r>
      <w:r w:rsidRPr="00C34DE6">
        <w:rPr>
          <w:rFonts w:ascii="Arial" w:hAnsi="Arial" w:cs="Arial"/>
        </w:rPr>
        <w:t>:</w:t>
      </w:r>
    </w:p>
    <w:p w14:paraId="3CF077CE" w14:textId="77777777" w:rsidR="00B64EC2" w:rsidRPr="00B64EC2" w:rsidRDefault="00B64EC2" w:rsidP="00A268F4">
      <w:pPr>
        <w:pStyle w:val="Akapitzlist"/>
        <w:numPr>
          <w:ilvl w:val="0"/>
          <w:numId w:val="51"/>
        </w:numPr>
        <w:spacing w:line="360" w:lineRule="auto"/>
        <w:rPr>
          <w:rFonts w:ascii="Arial" w:hAnsi="Arial" w:cs="Arial"/>
          <w:noProof/>
        </w:rPr>
      </w:pPr>
      <w:r w:rsidRPr="00B64EC2">
        <w:rPr>
          <w:rFonts w:ascii="Arial" w:hAnsi="Arial" w:cs="Arial"/>
          <w:noProof/>
        </w:rPr>
        <w:t>informacji z Krajowego Rejestru Karnego w zakresie: art. 108 ust. 1 pkt 1 i 2 ustawy, art. 108 ust. 1 pkt 4 ustawy, dotyczącej orzeczenia zakazu ubiegania się o zamówienie publiczne tytułem środka karnego, sporządzonej nie wcześniej niż 6 miesięcy przed jej złożeniem;</w:t>
      </w:r>
    </w:p>
    <w:p w14:paraId="7030EB5B" w14:textId="77777777" w:rsidR="00B64EC2" w:rsidRPr="00B64EC2" w:rsidRDefault="00B64EC2" w:rsidP="00A268F4">
      <w:pPr>
        <w:pStyle w:val="Akapitzlist"/>
        <w:numPr>
          <w:ilvl w:val="0"/>
          <w:numId w:val="51"/>
        </w:numPr>
        <w:spacing w:line="360" w:lineRule="auto"/>
        <w:rPr>
          <w:rFonts w:ascii="Arial" w:hAnsi="Arial" w:cs="Arial"/>
          <w:noProof/>
        </w:rPr>
      </w:pPr>
      <w:r w:rsidRPr="00B64EC2">
        <w:rPr>
          <w:rFonts w:ascii="Arial" w:hAnsi="Arial" w:cs="Arial"/>
          <w:noProof/>
        </w:rPr>
        <w:t>oświadczenia Wykonawcy, w zakresie art. 108 ust. 1 pkt 5 ustawy, o braku przynależności do tej samej grupy kapitałowej w rozumieniu ustawy z dnia 16 lutego 2007 r. o ochronie konkurencji i konsumentów (Dz. U. z 2024 r. poz. 1616), z innym Wykonawcą, który złożył odrębną ofertę, albo oświadczenia o przynależności do tej samej grupy kapitałowej wraz z dokumentami lub informacjami potwierdzającymi przygotowanie oferty, niezależnie od innego Wykonawcy należącego do tej samej grupy kapitałowej (załącznik nr 5 do SWZ);</w:t>
      </w:r>
    </w:p>
    <w:p w14:paraId="1FC1F3E1" w14:textId="77777777" w:rsidR="00B64EC2" w:rsidRPr="00B64EC2" w:rsidRDefault="00B64EC2" w:rsidP="00A268F4">
      <w:pPr>
        <w:pStyle w:val="Akapitzlist"/>
        <w:numPr>
          <w:ilvl w:val="0"/>
          <w:numId w:val="51"/>
        </w:numPr>
        <w:spacing w:line="360" w:lineRule="auto"/>
        <w:rPr>
          <w:rFonts w:ascii="Arial" w:hAnsi="Arial" w:cs="Arial"/>
          <w:noProof/>
        </w:rPr>
      </w:pPr>
      <w:r w:rsidRPr="00B64EC2">
        <w:rPr>
          <w:rFonts w:ascii="Arial" w:hAnsi="Arial" w:cs="Arial"/>
          <w:noProof/>
        </w:rPr>
        <w:t xml:space="preserve">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w:t>
      </w:r>
      <w:r w:rsidRPr="00B64EC2">
        <w:rPr>
          <w:rFonts w:ascii="Arial" w:hAnsi="Arial" w:cs="Arial"/>
          <w:noProof/>
        </w:rPr>
        <w:lastRenderedPageBreak/>
        <w:t>dokumentów potwierdzających, że przed upływem terminu składania ofert Wykonawca dokonał płatności należnych podatków lub opłat wraz z odsetkami lub grzywnami lub zawarł wiążące porozumienie w sprawie spłat tych należności;</w:t>
      </w:r>
    </w:p>
    <w:p w14:paraId="6EB5AEEA" w14:textId="77777777" w:rsidR="00B64EC2" w:rsidRPr="003C6B48" w:rsidRDefault="00B64EC2" w:rsidP="00A268F4">
      <w:pPr>
        <w:pStyle w:val="Akapitzlist"/>
        <w:numPr>
          <w:ilvl w:val="0"/>
          <w:numId w:val="51"/>
        </w:numPr>
        <w:spacing w:line="360" w:lineRule="auto"/>
        <w:rPr>
          <w:rFonts w:ascii="Arial" w:hAnsi="Arial" w:cs="Arial"/>
          <w:noProof/>
        </w:rPr>
      </w:pPr>
      <w:r w:rsidRPr="003C6B48">
        <w:rPr>
          <w:rFonts w:ascii="Arial" w:hAnsi="Arial" w:cs="Arial"/>
          <w:noProof/>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4B043F58" w14:textId="77777777" w:rsidR="00B64EC2" w:rsidRPr="003C6B48" w:rsidRDefault="00B64EC2" w:rsidP="00A268F4">
      <w:pPr>
        <w:pStyle w:val="Akapitzlist"/>
        <w:numPr>
          <w:ilvl w:val="0"/>
          <w:numId w:val="51"/>
        </w:numPr>
        <w:spacing w:line="360" w:lineRule="auto"/>
        <w:rPr>
          <w:rFonts w:ascii="Arial" w:hAnsi="Arial" w:cs="Arial"/>
          <w:noProof/>
        </w:rPr>
      </w:pPr>
      <w:r w:rsidRPr="003C6B48">
        <w:rPr>
          <w:rFonts w:ascii="Arial" w:hAnsi="Arial" w:cs="Arial"/>
          <w:noProof/>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7CFEE204" w14:textId="6F395E22" w:rsidR="00B64EC2" w:rsidRPr="003C6B48" w:rsidRDefault="00B64EC2" w:rsidP="00A268F4">
      <w:pPr>
        <w:pStyle w:val="Akapitzlist"/>
        <w:numPr>
          <w:ilvl w:val="0"/>
          <w:numId w:val="51"/>
        </w:numPr>
        <w:spacing w:line="360" w:lineRule="auto"/>
        <w:rPr>
          <w:rFonts w:ascii="Arial" w:hAnsi="Arial" w:cs="Arial"/>
          <w:noProof/>
        </w:rPr>
      </w:pPr>
      <w:r w:rsidRPr="003C6B48">
        <w:rPr>
          <w:rFonts w:ascii="Arial" w:hAnsi="Arial" w:cs="Arial"/>
          <w:noProof/>
        </w:rPr>
        <w:t>oświadczenia Wykonawcy o aktualności informacji zawartych w oświadczeniu, o którym mowa w art. 125 ust. 1 ustawy, w zakresie podstaw wykluczenia z postępowania wskazanych przez Zamawiającego, o których mowa w: art. 108 ust. 1 pkt 3 ustawy, art. 108 ust. 1 pkt 4 ustawy, dotyczących orzeczenia zakazu ubiegania się o zamówienie publiczne tytułem środka zapobiegawczego, art. 108 ust. 1 pkt 5 ustawy, dotyczących zawarcia z innymi Wykonawcami porozumienia mającego na celu zakłócenie konkurencji, art. 108 ust. 1 pkt 6 ustawy, art. 109 ust. 1 pkt 1 ustawy, odnośnie do naruszenia obowiązków dotyczących płatności podatków i opłat lokalnych, o których mowa w ustawie z dnia 12 stycznia 1991 r. o podatkach i opłatach lokalnych (</w:t>
      </w:r>
      <w:r w:rsidR="00A268F4">
        <w:rPr>
          <w:rFonts w:ascii="Arial" w:hAnsi="Arial" w:cs="Arial"/>
          <w:noProof/>
          <w:lang w:val="pl-PL"/>
        </w:rPr>
        <w:t xml:space="preserve">t.j. </w:t>
      </w:r>
      <w:r w:rsidRPr="003C6B48">
        <w:rPr>
          <w:rFonts w:ascii="Arial" w:hAnsi="Arial" w:cs="Arial"/>
          <w:noProof/>
        </w:rPr>
        <w:t>Dz. U. z 202</w:t>
      </w:r>
      <w:r w:rsidR="00A268F4">
        <w:rPr>
          <w:rFonts w:ascii="Arial" w:hAnsi="Arial" w:cs="Arial"/>
          <w:noProof/>
          <w:lang w:val="pl-PL"/>
        </w:rPr>
        <w:t>5</w:t>
      </w:r>
      <w:r w:rsidRPr="003C6B48">
        <w:rPr>
          <w:rFonts w:ascii="Arial" w:hAnsi="Arial" w:cs="Arial"/>
          <w:noProof/>
        </w:rPr>
        <w:t xml:space="preserve"> r. poz. </w:t>
      </w:r>
      <w:r w:rsidR="00A268F4">
        <w:rPr>
          <w:rFonts w:ascii="Arial" w:hAnsi="Arial" w:cs="Arial"/>
          <w:noProof/>
          <w:lang w:val="pl-PL"/>
        </w:rPr>
        <w:t>707</w:t>
      </w:r>
      <w:r w:rsidRPr="003C6B48">
        <w:rPr>
          <w:rFonts w:ascii="Arial" w:hAnsi="Arial" w:cs="Arial"/>
          <w:noProof/>
        </w:rPr>
        <w:t>), art. 109 ust. 1 pkt 8 i 10 ustawy (załącznik nr 5 do SWZ).</w:t>
      </w:r>
    </w:p>
    <w:p w14:paraId="5931A57E" w14:textId="77777777" w:rsidR="00B64EC2" w:rsidRPr="007566A9" w:rsidRDefault="00B64EC2" w:rsidP="00A268F4">
      <w:pPr>
        <w:pStyle w:val="Akapitzlist"/>
        <w:numPr>
          <w:ilvl w:val="1"/>
          <w:numId w:val="22"/>
        </w:numPr>
        <w:spacing w:line="360" w:lineRule="auto"/>
        <w:rPr>
          <w:rFonts w:ascii="Arial" w:hAnsi="Arial" w:cs="Arial"/>
          <w:noProof/>
          <w:u w:val="single"/>
          <w:lang w:val="pl-PL"/>
        </w:rPr>
      </w:pPr>
      <w:r w:rsidRPr="007566A9">
        <w:rPr>
          <w:rFonts w:ascii="Arial" w:hAnsi="Arial" w:cs="Arial"/>
          <w:noProof/>
          <w:u w:val="single"/>
          <w:lang w:val="pl-PL"/>
        </w:rPr>
        <w:t xml:space="preserve">Zamawiający wymaga złożenia dokumentów oraz oświadczeń z lit. a  oraz c– f w odniesieniu do podmiotów udostępniających Wykonawcy zasoby. </w:t>
      </w:r>
    </w:p>
    <w:p w14:paraId="60A6BE4B" w14:textId="77777777" w:rsidR="00B64EC2" w:rsidRPr="00B64EC2" w:rsidRDefault="00B64EC2" w:rsidP="00A268F4">
      <w:pPr>
        <w:pStyle w:val="Akapitzlist"/>
        <w:numPr>
          <w:ilvl w:val="1"/>
          <w:numId w:val="22"/>
        </w:numPr>
        <w:spacing w:line="360" w:lineRule="auto"/>
        <w:rPr>
          <w:rFonts w:ascii="Arial" w:hAnsi="Arial" w:cs="Arial"/>
          <w:noProof/>
          <w:lang w:val="pl-PL"/>
        </w:rPr>
      </w:pPr>
      <w:r w:rsidRPr="00B64EC2">
        <w:rPr>
          <w:rFonts w:ascii="Arial" w:hAnsi="Arial" w:cs="Arial"/>
          <w:noProof/>
          <w:lang w:val="pl-PL"/>
        </w:rPr>
        <w:t>Wykonawca nie jest zobowiązany do złożenia podmiotowych środków dowodowych, które Zamawiający posiada, jeżeli Wykonawca wskaże te środki oraz potwierdzi ich prawidłowość i aktualność.</w:t>
      </w:r>
    </w:p>
    <w:p w14:paraId="77DF362F" w14:textId="77777777" w:rsidR="00B64EC2" w:rsidRPr="00B64EC2" w:rsidRDefault="00B64EC2" w:rsidP="00A268F4">
      <w:pPr>
        <w:pStyle w:val="Akapitzlist"/>
        <w:numPr>
          <w:ilvl w:val="1"/>
          <w:numId w:val="22"/>
        </w:numPr>
        <w:spacing w:line="360" w:lineRule="auto"/>
        <w:rPr>
          <w:rFonts w:ascii="Arial" w:hAnsi="Arial" w:cs="Arial"/>
          <w:noProof/>
          <w:lang w:val="pl-PL"/>
        </w:rPr>
      </w:pPr>
      <w:r w:rsidRPr="00B64EC2">
        <w:rPr>
          <w:rFonts w:ascii="Arial" w:hAnsi="Arial" w:cs="Arial"/>
          <w:noProof/>
          <w:lang w:val="pl-PL"/>
        </w:rPr>
        <w:t>Wykonawca składa podmiotowe środki dowodowe aktualne na dzień ich złożenia.</w:t>
      </w:r>
    </w:p>
    <w:p w14:paraId="492E9B57" w14:textId="77777777" w:rsidR="00B64EC2" w:rsidRPr="00B64EC2" w:rsidRDefault="00B64EC2" w:rsidP="00A268F4">
      <w:pPr>
        <w:pStyle w:val="Akapitzlist"/>
        <w:numPr>
          <w:ilvl w:val="1"/>
          <w:numId w:val="22"/>
        </w:numPr>
        <w:spacing w:line="360" w:lineRule="auto"/>
        <w:rPr>
          <w:rFonts w:ascii="Arial" w:hAnsi="Arial" w:cs="Arial"/>
          <w:noProof/>
          <w:lang w:val="pl-PL"/>
        </w:rPr>
      </w:pPr>
      <w:r w:rsidRPr="00B64EC2">
        <w:rPr>
          <w:rFonts w:ascii="Arial" w:hAnsi="Arial" w:cs="Arial"/>
          <w:noProof/>
          <w:lang w:val="pl-PL"/>
        </w:rPr>
        <w:t>Jeżeli Wykonawca ma siedzibę lub miejsce zamieszkania lub miejsce zamieszkania ma osoba, której dotyczy informacja albo dokument poza granicami Rzeczypospolitej Polskiej, zamiast:</w:t>
      </w:r>
    </w:p>
    <w:p w14:paraId="1C0A3299" w14:textId="4B41D249" w:rsidR="00B64EC2" w:rsidRPr="0053082C" w:rsidRDefault="00B64EC2" w:rsidP="00A268F4">
      <w:pPr>
        <w:pStyle w:val="Akapitzlist"/>
        <w:numPr>
          <w:ilvl w:val="0"/>
          <w:numId w:val="52"/>
        </w:numPr>
        <w:spacing w:line="360" w:lineRule="auto"/>
        <w:rPr>
          <w:rFonts w:ascii="Arial" w:hAnsi="Arial" w:cs="Arial"/>
          <w:noProof/>
        </w:rPr>
      </w:pPr>
      <w:r w:rsidRPr="0053082C">
        <w:rPr>
          <w:rFonts w:ascii="Arial" w:hAnsi="Arial" w:cs="Arial"/>
          <w:noProof/>
        </w:rPr>
        <w:t xml:space="preserve">informacji z Krajowego Rejestru Karnego, o której mowa w </w:t>
      </w:r>
      <w:r w:rsidR="003C6B48" w:rsidRPr="0053082C">
        <w:rPr>
          <w:rFonts w:ascii="Arial" w:hAnsi="Arial" w:cs="Arial"/>
          <w:noProof/>
        </w:rPr>
        <w:t>ust.</w:t>
      </w:r>
      <w:r w:rsidRPr="0053082C">
        <w:rPr>
          <w:rFonts w:ascii="Arial" w:hAnsi="Arial" w:cs="Arial"/>
          <w:noProof/>
        </w:rPr>
        <w:t xml:space="preserve"> 5.2) lit. 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w:t>
      </w:r>
      <w:r w:rsidR="003C6B48" w:rsidRPr="0053082C">
        <w:rPr>
          <w:rFonts w:ascii="Arial" w:hAnsi="Arial" w:cs="Arial"/>
          <w:noProof/>
        </w:rPr>
        <w:t>ust.</w:t>
      </w:r>
      <w:r w:rsidRPr="0053082C">
        <w:rPr>
          <w:rFonts w:ascii="Arial" w:hAnsi="Arial" w:cs="Arial"/>
          <w:noProof/>
        </w:rPr>
        <w:t xml:space="preserve"> 5.2) lit. a;</w:t>
      </w:r>
    </w:p>
    <w:p w14:paraId="4E43D0D4" w14:textId="005A364D" w:rsidR="00B64EC2" w:rsidRPr="0053082C" w:rsidRDefault="00B64EC2" w:rsidP="00A268F4">
      <w:pPr>
        <w:pStyle w:val="Akapitzlist"/>
        <w:numPr>
          <w:ilvl w:val="0"/>
          <w:numId w:val="52"/>
        </w:numPr>
        <w:spacing w:line="360" w:lineRule="auto"/>
        <w:rPr>
          <w:rFonts w:ascii="Arial" w:hAnsi="Arial" w:cs="Arial"/>
          <w:noProof/>
        </w:rPr>
      </w:pPr>
      <w:r w:rsidRPr="0053082C">
        <w:rPr>
          <w:rFonts w:ascii="Arial" w:hAnsi="Arial" w:cs="Arial"/>
          <w:noProof/>
        </w:rPr>
        <w:lastRenderedPageBreak/>
        <w:t xml:space="preserve">zaświadczenia, o którym mowa w </w:t>
      </w:r>
      <w:r w:rsidR="003C6B48" w:rsidRPr="0053082C">
        <w:rPr>
          <w:rFonts w:ascii="Arial" w:hAnsi="Arial" w:cs="Arial"/>
          <w:noProof/>
        </w:rPr>
        <w:t>ust.</w:t>
      </w:r>
      <w:r w:rsidRPr="0053082C">
        <w:rPr>
          <w:rFonts w:ascii="Arial" w:hAnsi="Arial" w:cs="Arial"/>
          <w:noProof/>
        </w:rPr>
        <w:t xml:space="preserve"> 5.2 lit. c, zaświadczenia albo innego dokumentu potwierdzającego, że Wykonawca nie zalega z opłacaniem składek na ubezpieczenia społeczne lub</w:t>
      </w:r>
      <w:r w:rsidR="003C6B48" w:rsidRPr="0053082C">
        <w:rPr>
          <w:rFonts w:ascii="Arial" w:hAnsi="Arial" w:cs="Arial"/>
          <w:noProof/>
        </w:rPr>
        <w:t xml:space="preserve"> zdrowotne, o których mowa w ust.</w:t>
      </w:r>
      <w:r w:rsidRPr="0053082C">
        <w:rPr>
          <w:rFonts w:ascii="Arial" w:hAnsi="Arial" w:cs="Arial"/>
          <w:noProof/>
        </w:rPr>
        <w:t xml:space="preserve"> 5.2 lit. c, lub odpisu albo informacji z Krajowego Rejestru Sądowego lub z Centralnej Ewidencji i Informacji o Działalności Go</w:t>
      </w:r>
      <w:r w:rsidR="003C6B48" w:rsidRPr="0053082C">
        <w:rPr>
          <w:rFonts w:ascii="Arial" w:hAnsi="Arial" w:cs="Arial"/>
          <w:noProof/>
        </w:rPr>
        <w:t>spodarczej, o których mowa w ust.</w:t>
      </w:r>
      <w:r w:rsidRPr="0053082C">
        <w:rPr>
          <w:rFonts w:ascii="Arial" w:hAnsi="Arial" w:cs="Arial"/>
          <w:noProof/>
        </w:rPr>
        <w:t xml:space="preserve"> 5.2 lit. e - składa dokument lub dokumenty wystawione w kraju, w którym Wykonawca ma siedzibę lub miejsce zamieszkania, potwierdzające odpowiednio, że:</w:t>
      </w:r>
    </w:p>
    <w:p w14:paraId="1AAF262A" w14:textId="77777777" w:rsidR="00B64EC2" w:rsidRPr="0053082C" w:rsidRDefault="00B64EC2" w:rsidP="00A268F4">
      <w:pPr>
        <w:pStyle w:val="Akapitzlist"/>
        <w:numPr>
          <w:ilvl w:val="0"/>
          <w:numId w:val="53"/>
        </w:numPr>
        <w:spacing w:line="360" w:lineRule="auto"/>
        <w:rPr>
          <w:rFonts w:ascii="Arial" w:hAnsi="Arial" w:cs="Arial"/>
          <w:noProof/>
        </w:rPr>
      </w:pPr>
      <w:r w:rsidRPr="0053082C">
        <w:rPr>
          <w:rFonts w:ascii="Arial" w:hAnsi="Arial" w:cs="Arial"/>
          <w:noProof/>
        </w:rPr>
        <w:t>nie naruszył obowiązków dotyczących płatności podatków, opłat lub składek na ubezpieczenie społeczne lub zdrowotne,</w:t>
      </w:r>
    </w:p>
    <w:p w14:paraId="4C57E83B" w14:textId="77777777" w:rsidR="00B64EC2" w:rsidRPr="0053082C" w:rsidRDefault="00B64EC2" w:rsidP="00A268F4">
      <w:pPr>
        <w:pStyle w:val="Akapitzlist"/>
        <w:numPr>
          <w:ilvl w:val="0"/>
          <w:numId w:val="53"/>
        </w:numPr>
        <w:spacing w:line="360" w:lineRule="auto"/>
        <w:rPr>
          <w:rFonts w:ascii="Arial" w:hAnsi="Arial" w:cs="Arial"/>
          <w:noProof/>
        </w:rPr>
      </w:pPr>
      <w:r w:rsidRPr="0053082C">
        <w:rPr>
          <w:rFonts w:ascii="Arial" w:hAnsi="Arial" w:cs="Arial"/>
          <w:noProof/>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3750A81" w14:textId="5AD72FA5" w:rsidR="00B64EC2" w:rsidRPr="00B64EC2" w:rsidRDefault="00B64EC2" w:rsidP="00A268F4">
      <w:pPr>
        <w:pStyle w:val="Akapitzlist"/>
        <w:numPr>
          <w:ilvl w:val="1"/>
          <w:numId w:val="22"/>
        </w:numPr>
        <w:spacing w:line="360" w:lineRule="auto"/>
        <w:rPr>
          <w:rFonts w:ascii="Arial" w:hAnsi="Arial" w:cs="Arial"/>
          <w:noProof/>
          <w:lang w:val="pl-PL"/>
        </w:rPr>
      </w:pPr>
      <w:r w:rsidRPr="00B64EC2">
        <w:rPr>
          <w:rFonts w:ascii="Arial" w:hAnsi="Arial" w:cs="Arial"/>
          <w:noProof/>
          <w:lang w:val="pl-PL"/>
        </w:rPr>
        <w:t xml:space="preserve">Dokument, o którym mowa w </w:t>
      </w:r>
      <w:r w:rsidR="0053082C">
        <w:rPr>
          <w:rFonts w:ascii="Arial" w:hAnsi="Arial" w:cs="Arial"/>
          <w:noProof/>
          <w:lang w:val="pl-PL"/>
        </w:rPr>
        <w:t>ust. 9</w:t>
      </w:r>
      <w:r w:rsidRPr="00B64EC2">
        <w:rPr>
          <w:rFonts w:ascii="Arial" w:hAnsi="Arial" w:cs="Arial"/>
          <w:noProof/>
          <w:lang w:val="pl-PL"/>
        </w:rPr>
        <w:t xml:space="preserve">.1, powinien być wystawiony nie wcześniej niż 6 miesięcy przed jego złożeniem. Dokumenty, o których mowa w </w:t>
      </w:r>
      <w:r w:rsidR="0053082C">
        <w:rPr>
          <w:rFonts w:ascii="Arial" w:hAnsi="Arial" w:cs="Arial"/>
          <w:noProof/>
          <w:lang w:val="pl-PL"/>
        </w:rPr>
        <w:t>ust. 9</w:t>
      </w:r>
      <w:r w:rsidRPr="00B64EC2">
        <w:rPr>
          <w:rFonts w:ascii="Arial" w:hAnsi="Arial" w:cs="Arial"/>
          <w:noProof/>
          <w:lang w:val="pl-PL"/>
        </w:rPr>
        <w:t>.2, powinny być wystawione nie wcześniej niż 3 miesiące przed ich złożeniem.</w:t>
      </w:r>
    </w:p>
    <w:p w14:paraId="1C20E65C" w14:textId="7B55300A" w:rsidR="00B64EC2" w:rsidRPr="00B64EC2" w:rsidRDefault="00B64EC2" w:rsidP="00A268F4">
      <w:pPr>
        <w:pStyle w:val="Akapitzlist"/>
        <w:numPr>
          <w:ilvl w:val="1"/>
          <w:numId w:val="22"/>
        </w:numPr>
        <w:spacing w:line="360" w:lineRule="auto"/>
        <w:rPr>
          <w:rFonts w:ascii="Arial" w:hAnsi="Arial" w:cs="Arial"/>
          <w:noProof/>
          <w:lang w:val="pl-PL"/>
        </w:rPr>
      </w:pPr>
      <w:r w:rsidRPr="00B64EC2">
        <w:rPr>
          <w:rFonts w:ascii="Arial" w:hAnsi="Arial" w:cs="Arial"/>
          <w:noProof/>
          <w:lang w:val="pl-PL"/>
        </w:rPr>
        <w:t>Jeżeli w kraju, w którym wykonawca ma siedzibę lub miejsce zamieszkania lub miejsce zamieszkania ma osoba, której dokument dotyczy, nie wydaje się dok</w:t>
      </w:r>
      <w:r w:rsidR="0053082C">
        <w:rPr>
          <w:rFonts w:ascii="Arial" w:hAnsi="Arial" w:cs="Arial"/>
          <w:noProof/>
          <w:lang w:val="pl-PL"/>
        </w:rPr>
        <w:t>umentów, o których mowa w ust. 9</w:t>
      </w:r>
      <w:r w:rsidRPr="00B64EC2">
        <w:rPr>
          <w:rFonts w:ascii="Arial" w:hAnsi="Arial" w:cs="Arial"/>
          <w:noProof/>
          <w:lang w:val="pl-PL"/>
        </w:rPr>
        <w:t>, lub gdy dokumenty te nie odnoszą się do wszystkich przypadków, o których mowa w art. 108 ust. 1 pkt 1, 2 i 4, art. 109 ust. 1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w:t>
      </w:r>
      <w:r w:rsidR="0053082C">
        <w:rPr>
          <w:rFonts w:ascii="Arial" w:hAnsi="Arial" w:cs="Arial"/>
          <w:noProof/>
          <w:lang w:val="pl-PL"/>
        </w:rPr>
        <w:t>ł dotyczyć. Postanowienie pkt. 10</w:t>
      </w:r>
      <w:r w:rsidRPr="00B64EC2">
        <w:rPr>
          <w:rFonts w:ascii="Arial" w:hAnsi="Arial" w:cs="Arial"/>
          <w:noProof/>
          <w:lang w:val="pl-PL"/>
        </w:rPr>
        <w:t xml:space="preserve"> stosuje się odpowiednio.</w:t>
      </w:r>
    </w:p>
    <w:p w14:paraId="353215B0" w14:textId="77777777" w:rsidR="00B64EC2" w:rsidRPr="00B64EC2" w:rsidRDefault="00B64EC2" w:rsidP="00A268F4">
      <w:pPr>
        <w:pStyle w:val="Akapitzlist"/>
        <w:numPr>
          <w:ilvl w:val="1"/>
          <w:numId w:val="22"/>
        </w:numPr>
        <w:spacing w:line="360" w:lineRule="auto"/>
        <w:rPr>
          <w:rFonts w:ascii="Arial" w:hAnsi="Arial" w:cs="Arial"/>
          <w:noProof/>
          <w:lang w:val="pl-PL"/>
        </w:rPr>
      </w:pPr>
      <w:r w:rsidRPr="00B64EC2">
        <w:rPr>
          <w:rFonts w:ascii="Arial" w:hAnsi="Arial" w:cs="Arial"/>
          <w:noProof/>
          <w:lang w:val="pl-PL"/>
        </w:rPr>
        <w:t xml:space="preserve">Podmiotowe środki dowodowe oraz inne dokumenty lub oświadczenia, sporządzone w języku obcym przekazuje się wraz z tłumaczeniem na język polski. </w:t>
      </w:r>
    </w:p>
    <w:p w14:paraId="79E29D73" w14:textId="5873E29A" w:rsidR="009245CE" w:rsidRPr="00B64EC2" w:rsidRDefault="00B64EC2" w:rsidP="00A268F4">
      <w:pPr>
        <w:pStyle w:val="Akapitzlist"/>
        <w:numPr>
          <w:ilvl w:val="1"/>
          <w:numId w:val="22"/>
        </w:numPr>
        <w:spacing w:line="360" w:lineRule="auto"/>
        <w:rPr>
          <w:rFonts w:ascii="Arial" w:hAnsi="Arial" w:cs="Arial"/>
          <w:noProof/>
          <w:lang w:val="pl-PL"/>
        </w:rPr>
      </w:pPr>
      <w:r w:rsidRPr="00B64EC2">
        <w:rPr>
          <w:rFonts w:ascii="Arial" w:hAnsi="Arial" w:cs="Arial"/>
          <w:noProof/>
          <w:lang w:val="pl-PL"/>
        </w:rPr>
        <w:t>Zamawiający wezwie Wykonawcę do złożenia, poprawienia lub uzupełnienia dokument</w:t>
      </w:r>
      <w:r>
        <w:rPr>
          <w:rFonts w:ascii="Arial" w:hAnsi="Arial" w:cs="Arial"/>
          <w:noProof/>
          <w:lang w:val="pl-PL"/>
        </w:rPr>
        <w:t>acji, zgodnie z art. 128 ustawy</w:t>
      </w:r>
      <w:r w:rsidR="009245CE" w:rsidRPr="00B64EC2">
        <w:rPr>
          <w:rFonts w:ascii="Arial" w:hAnsi="Arial" w:cs="Arial"/>
          <w:noProof/>
          <w:lang w:val="pl-PL"/>
        </w:rPr>
        <w:t>.</w:t>
      </w:r>
    </w:p>
    <w:p w14:paraId="05BF2D4E" w14:textId="4E05C61E" w:rsidR="00454259" w:rsidRPr="00AE7182" w:rsidRDefault="005940B6" w:rsidP="0071074A">
      <w:pPr>
        <w:pStyle w:val="Nagwek1"/>
        <w:spacing w:before="0" w:after="0" w:line="360" w:lineRule="auto"/>
        <w:ind w:left="426" w:hanging="426"/>
        <w:rPr>
          <w:rFonts w:cs="Arial"/>
          <w:noProof/>
          <w:sz w:val="20"/>
          <w:szCs w:val="20"/>
          <w:lang w:val="pl-PL"/>
        </w:rPr>
      </w:pPr>
      <w:bookmarkStart w:id="19" w:name="_Toc221008078"/>
      <w:r w:rsidRPr="00AE7182">
        <w:rPr>
          <w:rFonts w:cs="Arial"/>
          <w:sz w:val="20"/>
          <w:szCs w:val="20"/>
        </w:rPr>
        <w:t>XI</w:t>
      </w:r>
      <w:r w:rsidR="00D73FA6" w:rsidRPr="00AE7182">
        <w:rPr>
          <w:rFonts w:cs="Arial"/>
          <w:sz w:val="20"/>
          <w:szCs w:val="20"/>
          <w:lang w:val="pl-PL"/>
        </w:rPr>
        <w:t>I</w:t>
      </w:r>
      <w:r w:rsidR="00E8047E" w:rsidRPr="00AE7182">
        <w:rPr>
          <w:rFonts w:cs="Arial"/>
          <w:sz w:val="20"/>
          <w:szCs w:val="20"/>
          <w:lang w:val="pl-PL"/>
        </w:rPr>
        <w:t>I</w:t>
      </w:r>
      <w:r w:rsidR="007B35B8" w:rsidRPr="00AE7182">
        <w:rPr>
          <w:rFonts w:cs="Arial"/>
          <w:sz w:val="20"/>
          <w:szCs w:val="20"/>
        </w:rPr>
        <w:t xml:space="preserve">. </w:t>
      </w:r>
      <w:bookmarkStart w:id="20" w:name="_Toc23225836"/>
      <w:bookmarkStart w:id="21" w:name="_Toc66916832"/>
      <w:r w:rsidR="007B35B8" w:rsidRPr="00AE7182">
        <w:rPr>
          <w:rFonts w:cs="Arial"/>
          <w:noProof/>
          <w:sz w:val="20"/>
          <w:szCs w:val="20"/>
        </w:rPr>
        <w:t xml:space="preserve">Informacje o </w:t>
      </w:r>
      <w:r w:rsidR="00454259" w:rsidRPr="00AE7182">
        <w:rPr>
          <w:rFonts w:cs="Arial"/>
          <w:noProof/>
          <w:sz w:val="20"/>
          <w:szCs w:val="20"/>
          <w:lang w:val="pl-PL"/>
        </w:rPr>
        <w:t>środkach komunikacji elekt</w:t>
      </w:r>
      <w:r w:rsidR="00E8047E" w:rsidRPr="00AE7182">
        <w:rPr>
          <w:rFonts w:cs="Arial"/>
          <w:noProof/>
          <w:sz w:val="20"/>
          <w:szCs w:val="20"/>
          <w:lang w:val="pl-PL"/>
        </w:rPr>
        <w:t>ronicznej, przy użyciu których Z</w:t>
      </w:r>
      <w:r w:rsidR="00454259" w:rsidRPr="00AE7182">
        <w:rPr>
          <w:rFonts w:cs="Arial"/>
          <w:noProof/>
          <w:sz w:val="20"/>
          <w:szCs w:val="20"/>
          <w:lang w:val="pl-PL"/>
        </w:rPr>
        <w:t xml:space="preserve">amawiający będzie komunikował się </w:t>
      </w:r>
      <w:r w:rsidR="007B35B8" w:rsidRPr="00AE7182">
        <w:rPr>
          <w:rFonts w:cs="Arial"/>
          <w:noProof/>
          <w:sz w:val="20"/>
          <w:szCs w:val="20"/>
        </w:rPr>
        <w:t xml:space="preserve">z </w:t>
      </w:r>
      <w:r w:rsidR="00E8047E" w:rsidRPr="00AE7182">
        <w:rPr>
          <w:rFonts w:cs="Arial"/>
          <w:sz w:val="20"/>
          <w:szCs w:val="20"/>
        </w:rPr>
        <w:t>W</w:t>
      </w:r>
      <w:r w:rsidR="007B35B8" w:rsidRPr="00AE7182">
        <w:rPr>
          <w:rFonts w:cs="Arial"/>
          <w:sz w:val="20"/>
          <w:szCs w:val="20"/>
        </w:rPr>
        <w:t>ykonawcami</w:t>
      </w:r>
      <w:r w:rsidR="007B35B8" w:rsidRPr="00AE7182">
        <w:rPr>
          <w:rFonts w:cs="Arial"/>
          <w:noProof/>
          <w:sz w:val="20"/>
          <w:szCs w:val="20"/>
        </w:rPr>
        <w:t xml:space="preserve"> oraz </w:t>
      </w:r>
      <w:r w:rsidR="00454259" w:rsidRPr="00AE7182">
        <w:rPr>
          <w:rFonts w:cs="Arial"/>
          <w:noProof/>
          <w:sz w:val="20"/>
          <w:szCs w:val="20"/>
          <w:lang w:val="pl-PL"/>
        </w:rPr>
        <w:t>informacje o</w:t>
      </w:r>
      <w:r w:rsidR="0078742C" w:rsidRPr="00AE7182">
        <w:rPr>
          <w:rFonts w:cs="Arial"/>
          <w:noProof/>
          <w:sz w:val="20"/>
          <w:szCs w:val="20"/>
          <w:lang w:val="pl-PL"/>
        </w:rPr>
        <w:t> </w:t>
      </w:r>
      <w:r w:rsidR="00C34DE6">
        <w:rPr>
          <w:rFonts w:cs="Arial"/>
          <w:noProof/>
          <w:sz w:val="20"/>
          <w:szCs w:val="20"/>
          <w:lang w:val="pl-PL"/>
        </w:rPr>
        <w:t>wymaganiach technicznych i </w:t>
      </w:r>
      <w:r w:rsidR="00454259" w:rsidRPr="00AE7182">
        <w:rPr>
          <w:rFonts w:cs="Arial"/>
          <w:noProof/>
          <w:sz w:val="20"/>
          <w:szCs w:val="20"/>
          <w:lang w:val="pl-PL"/>
        </w:rPr>
        <w:t>organizacyjnych sporządzania, wysyłania i</w:t>
      </w:r>
      <w:r w:rsidR="0078742C" w:rsidRPr="00AE7182">
        <w:rPr>
          <w:rFonts w:cs="Arial"/>
          <w:noProof/>
          <w:sz w:val="20"/>
          <w:szCs w:val="20"/>
          <w:lang w:val="pl-PL"/>
        </w:rPr>
        <w:t> </w:t>
      </w:r>
      <w:r w:rsidR="00454259" w:rsidRPr="00AE7182">
        <w:rPr>
          <w:rFonts w:cs="Arial"/>
          <w:noProof/>
          <w:sz w:val="20"/>
          <w:szCs w:val="20"/>
          <w:lang w:val="pl-PL"/>
        </w:rPr>
        <w:t>odbierania korespondencji elektronicznej</w:t>
      </w:r>
      <w:bookmarkEnd w:id="19"/>
    </w:p>
    <w:bookmarkEnd w:id="20"/>
    <w:bookmarkEnd w:id="21"/>
    <w:p w14:paraId="1239CBCD" w14:textId="77777777" w:rsidR="007B35B8" w:rsidRPr="00A268F4" w:rsidRDefault="007B35B8" w:rsidP="00AA7BAA">
      <w:pPr>
        <w:spacing w:before="120" w:line="360" w:lineRule="auto"/>
        <w:rPr>
          <w:rFonts w:ascii="Arial" w:hAnsi="Arial" w:cs="Arial"/>
        </w:rPr>
      </w:pPr>
      <w:r w:rsidRPr="00AE7182">
        <w:rPr>
          <w:rFonts w:ascii="Arial" w:hAnsi="Arial" w:cs="Arial"/>
          <w:u w:val="single"/>
        </w:rPr>
        <w:t xml:space="preserve">Sposób komunikowania się Zamawiającego z Wykonawcami </w:t>
      </w:r>
      <w:r w:rsidRPr="00A268F4">
        <w:rPr>
          <w:rFonts w:ascii="Arial" w:hAnsi="Arial" w:cs="Arial"/>
        </w:rPr>
        <w:t>(nie dotyczy składania ofert):</w:t>
      </w:r>
    </w:p>
    <w:p w14:paraId="4FB99A4C" w14:textId="1F25A91B" w:rsidR="003659E9" w:rsidRPr="00AE7182" w:rsidRDefault="003659E9" w:rsidP="00A268F4">
      <w:pPr>
        <w:pStyle w:val="Akapitzlist"/>
        <w:numPr>
          <w:ilvl w:val="0"/>
          <w:numId w:val="27"/>
        </w:numPr>
        <w:suppressAutoHyphens w:val="0"/>
        <w:spacing w:line="360" w:lineRule="auto"/>
        <w:ind w:left="567" w:hanging="567"/>
        <w:rPr>
          <w:rFonts w:ascii="Arial" w:hAnsi="Arial" w:cs="Arial"/>
        </w:rPr>
      </w:pPr>
      <w:r w:rsidRPr="00AE7182">
        <w:rPr>
          <w:rFonts w:ascii="Arial" w:hAnsi="Arial" w:cs="Arial"/>
        </w:rPr>
        <w:t>W postępowaniu o udzielenie zamówienia publicznego ko</w:t>
      </w:r>
      <w:r w:rsidR="00C34DE6">
        <w:rPr>
          <w:rFonts w:ascii="Arial" w:hAnsi="Arial" w:cs="Arial"/>
        </w:rPr>
        <w:t>munikacja między Zamawiającym a</w:t>
      </w:r>
      <w:r w:rsidR="00C34DE6">
        <w:rPr>
          <w:rFonts w:ascii="Arial" w:hAnsi="Arial" w:cs="Arial"/>
          <w:lang w:val="pl-PL"/>
        </w:rPr>
        <w:t> </w:t>
      </w:r>
      <w:r w:rsidRPr="00AE7182">
        <w:rPr>
          <w:rFonts w:ascii="Arial" w:hAnsi="Arial" w:cs="Arial"/>
        </w:rPr>
        <w:t>wykonawcami odbywa się przy użyciu Platformy e-Zamówienia, która jest dostępna pod adr</w:t>
      </w:r>
      <w:r w:rsidR="00885D4B" w:rsidRPr="00AE7182">
        <w:rPr>
          <w:rFonts w:ascii="Arial" w:hAnsi="Arial" w:cs="Arial"/>
        </w:rPr>
        <w:t xml:space="preserve">esem </w:t>
      </w:r>
      <w:hyperlink r:id="rId20" w:history="1">
        <w:r w:rsidR="00885D4B" w:rsidRPr="00AE7182">
          <w:rPr>
            <w:rStyle w:val="Hipercze"/>
            <w:rFonts w:ascii="Arial" w:hAnsi="Arial" w:cs="Arial"/>
          </w:rPr>
          <w:t>https://ezamowienia.gov.pl</w:t>
        </w:r>
      </w:hyperlink>
      <w:r w:rsidR="00885D4B" w:rsidRPr="00AE7182">
        <w:rPr>
          <w:rFonts w:ascii="Arial" w:hAnsi="Arial" w:cs="Arial"/>
        </w:rPr>
        <w:t xml:space="preserve"> </w:t>
      </w:r>
    </w:p>
    <w:p w14:paraId="1E614854" w14:textId="52A5EF6C" w:rsidR="003659E9" w:rsidRPr="00AE7182" w:rsidRDefault="003659E9" w:rsidP="00A268F4">
      <w:pPr>
        <w:pStyle w:val="Akapitzlist"/>
        <w:numPr>
          <w:ilvl w:val="0"/>
          <w:numId w:val="27"/>
        </w:numPr>
        <w:suppressAutoHyphens w:val="0"/>
        <w:spacing w:line="360" w:lineRule="auto"/>
        <w:ind w:left="567" w:hanging="567"/>
        <w:rPr>
          <w:rFonts w:ascii="Arial" w:hAnsi="Arial" w:cs="Arial"/>
        </w:rPr>
      </w:pPr>
      <w:r w:rsidRPr="00AE7182">
        <w:rPr>
          <w:rFonts w:ascii="Arial" w:hAnsi="Arial" w:cs="Arial"/>
        </w:rPr>
        <w:t>Korzystanie z Platformy e-Zamówienia jest bezpłatne.</w:t>
      </w:r>
    </w:p>
    <w:p w14:paraId="4FA02BCD" w14:textId="77777777" w:rsidR="00402076" w:rsidRPr="00402076" w:rsidRDefault="003659E9" w:rsidP="00A268F4">
      <w:pPr>
        <w:pStyle w:val="Akapitzlist"/>
        <w:numPr>
          <w:ilvl w:val="0"/>
          <w:numId w:val="27"/>
        </w:numPr>
        <w:suppressAutoHyphens w:val="0"/>
        <w:spacing w:line="360" w:lineRule="auto"/>
        <w:ind w:left="567" w:hanging="567"/>
        <w:rPr>
          <w:rFonts w:ascii="Arial" w:hAnsi="Arial" w:cs="Arial"/>
        </w:rPr>
      </w:pPr>
      <w:r w:rsidRPr="00AE7182">
        <w:rPr>
          <w:rFonts w:ascii="Arial" w:hAnsi="Arial" w:cs="Arial"/>
        </w:rPr>
        <w:lastRenderedPageBreak/>
        <w:t>Adres strony internetowej prowadzonego postępowania</w:t>
      </w:r>
      <w:r w:rsidR="003E69CD" w:rsidRPr="00AE7182">
        <w:rPr>
          <w:rFonts w:ascii="Arial" w:hAnsi="Arial" w:cs="Arial"/>
          <w:lang w:val="pl-PL"/>
        </w:rPr>
        <w:t xml:space="preserve">: </w:t>
      </w:r>
    </w:p>
    <w:p w14:paraId="349C5C6A" w14:textId="311C7EF7" w:rsidR="00402076" w:rsidRPr="0053082C" w:rsidRDefault="009A1EBA" w:rsidP="0071074A">
      <w:pPr>
        <w:pStyle w:val="Akapitzlist"/>
        <w:suppressAutoHyphens w:val="0"/>
        <w:spacing w:line="360" w:lineRule="auto"/>
        <w:ind w:left="567"/>
        <w:rPr>
          <w:rFonts w:ascii="Arial" w:hAnsi="Arial" w:cs="Arial"/>
          <w:lang w:val="pl-PL"/>
        </w:rPr>
      </w:pPr>
      <w:hyperlink r:id="rId21" w:history="1">
        <w:r w:rsidR="00515E21" w:rsidRPr="008B2D11">
          <w:rPr>
            <w:rStyle w:val="Hipercze"/>
            <w:lang w:val="pl-PL"/>
          </w:rPr>
          <w:t>https://ezamowienia.gov.pl/mp-client/search/list/ocds-148610-b7b106f7-c595-40da-af96-566c34b5ce54</w:t>
        </w:r>
      </w:hyperlink>
      <w:r w:rsidR="00515E21">
        <w:rPr>
          <w:lang w:val="pl-PL"/>
        </w:rPr>
        <w:t xml:space="preserve"> </w:t>
      </w:r>
    </w:p>
    <w:p w14:paraId="03864DC3" w14:textId="408FB6C8" w:rsidR="003659E9" w:rsidRPr="00AE7182" w:rsidRDefault="003659E9" w:rsidP="0071074A">
      <w:pPr>
        <w:pStyle w:val="Akapitzlist"/>
        <w:suppressAutoHyphens w:val="0"/>
        <w:spacing w:line="360" w:lineRule="auto"/>
        <w:ind w:left="567"/>
        <w:rPr>
          <w:rFonts w:ascii="Arial" w:hAnsi="Arial" w:cs="Arial"/>
        </w:rPr>
      </w:pPr>
      <w:r w:rsidRPr="00AE7182">
        <w:rPr>
          <w:rFonts w:ascii="Arial" w:hAnsi="Arial" w:cs="Arial"/>
        </w:rPr>
        <w:t>Postępowanie można wyszukać również ze strony głównej Platformy e-Zamówienia (przycisk „Przeglądaj postępowania/konkursy”).</w:t>
      </w:r>
    </w:p>
    <w:p w14:paraId="170A11DB" w14:textId="77777777" w:rsidR="00402076" w:rsidRPr="00402076" w:rsidRDefault="003659E9" w:rsidP="00A268F4">
      <w:pPr>
        <w:pStyle w:val="Akapitzlist"/>
        <w:numPr>
          <w:ilvl w:val="0"/>
          <w:numId w:val="27"/>
        </w:numPr>
        <w:suppressAutoHyphens w:val="0"/>
        <w:spacing w:line="360" w:lineRule="auto"/>
        <w:ind w:left="567" w:hanging="567"/>
        <w:rPr>
          <w:rFonts w:ascii="Arial" w:hAnsi="Arial" w:cs="Arial"/>
        </w:rPr>
      </w:pPr>
      <w:r w:rsidRPr="00AE7182">
        <w:rPr>
          <w:rFonts w:ascii="Arial" w:hAnsi="Arial" w:cs="Arial"/>
        </w:rPr>
        <w:t>Identyfikator (ID) postępowania na Platformie e-Zamówienia:</w:t>
      </w:r>
      <w:r w:rsidR="003E69CD" w:rsidRPr="00AE7182">
        <w:rPr>
          <w:rFonts w:ascii="Arial" w:hAnsi="Arial" w:cs="Arial"/>
          <w:lang w:val="pl-PL"/>
        </w:rPr>
        <w:t xml:space="preserve"> </w:t>
      </w:r>
    </w:p>
    <w:p w14:paraId="3255007C" w14:textId="6B85F272" w:rsidR="00402076" w:rsidRPr="003416E9" w:rsidRDefault="000F636C" w:rsidP="003416E9">
      <w:pPr>
        <w:spacing w:line="360" w:lineRule="auto"/>
        <w:ind w:firstLine="567"/>
        <w:rPr>
          <w:highlight w:val="yellow"/>
        </w:rPr>
      </w:pPr>
      <w:r w:rsidRPr="003416E9">
        <w:t xml:space="preserve">ocds-148610-b7b106f7-c595-40da-af96-566c34b5ce54 </w:t>
      </w:r>
    </w:p>
    <w:p w14:paraId="0DA7A8A2" w14:textId="1E26196E"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2" w:history="1">
        <w:r w:rsidR="00B53029" w:rsidRPr="00AE7182">
          <w:rPr>
            <w:rStyle w:val="Hipercze"/>
            <w:rFonts w:ascii="Arial" w:hAnsi="Arial" w:cs="Arial"/>
          </w:rPr>
          <w:t>https://ezamowienia.gov.pl</w:t>
        </w:r>
      </w:hyperlink>
      <w:r w:rsidR="00B53029" w:rsidRPr="00AE7182">
        <w:rPr>
          <w:rFonts w:ascii="Arial" w:hAnsi="Arial" w:cs="Arial"/>
          <w:lang w:val="pl-PL"/>
        </w:rPr>
        <w:t xml:space="preserve"> </w:t>
      </w:r>
      <w:r w:rsidRPr="00AE7182">
        <w:rPr>
          <w:rFonts w:ascii="Arial" w:hAnsi="Arial" w:cs="Arial"/>
        </w:rPr>
        <w:t>oraz informacje zamieszczone w zakładce „Centrum Pomocy”.</w:t>
      </w:r>
    </w:p>
    <w:p w14:paraId="73FCF5A9" w14:textId="36AA5453"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Przeglądanie i pobieranie publicznej treści dokumentacji postępowania nie wymaga posiadania konta na Platformie e-Zamówienia ani logowania.</w:t>
      </w:r>
    </w:p>
    <w:p w14:paraId="4A69580B" w14:textId="3F71B2F1"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6637D61" w14:textId="07EAA9A3"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006B3DD0" w14:textId="23A14E85"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Informacje, oświadczenia lub dokumenty, inne niż wymienione w § 2 ust. 1 rozporządzenia Prezesa Rady Ministrów w sprawie wymagań dla dokumentów elektronicznych, przekazywane w postępowaniu sporządza się w postaci</w:t>
      </w:r>
      <w:r w:rsidR="00B53029" w:rsidRPr="00AE7182">
        <w:rPr>
          <w:rFonts w:ascii="Arial" w:hAnsi="Arial" w:cs="Arial"/>
          <w:lang w:val="pl-PL"/>
        </w:rPr>
        <w:t xml:space="preserve"> </w:t>
      </w:r>
      <w:r w:rsidRPr="00AE7182">
        <w:rPr>
          <w:rFonts w:ascii="Arial" w:hAnsi="Arial" w:cs="Arial"/>
        </w:rPr>
        <w:t>elektronicznej:</w:t>
      </w:r>
    </w:p>
    <w:p w14:paraId="2D2EF1DC" w14:textId="3884DDFC" w:rsidR="003659E9" w:rsidRPr="00C34DE6" w:rsidRDefault="003659E9" w:rsidP="00A268F4">
      <w:pPr>
        <w:pStyle w:val="Akapitzlist"/>
        <w:numPr>
          <w:ilvl w:val="0"/>
          <w:numId w:val="45"/>
        </w:numPr>
        <w:spacing w:line="360" w:lineRule="auto"/>
        <w:ind w:left="851" w:hanging="284"/>
        <w:rPr>
          <w:rFonts w:ascii="Arial" w:hAnsi="Arial" w:cs="Arial"/>
        </w:rPr>
      </w:pPr>
      <w:r w:rsidRPr="00C34DE6">
        <w:rPr>
          <w:rFonts w:ascii="Arial" w:hAnsi="Arial" w:cs="Arial"/>
        </w:rPr>
        <w:t>w formatach danych określonych w przepisach rozporządzenia Rady Ministrów w sprawie Krajowych Ram Interoperacyjności (i przekazuje się jako załącznik), lub</w:t>
      </w:r>
    </w:p>
    <w:p w14:paraId="7D015F95" w14:textId="5C44D946" w:rsidR="003659E9" w:rsidRPr="00C34DE6" w:rsidRDefault="003659E9" w:rsidP="00A268F4">
      <w:pPr>
        <w:pStyle w:val="Akapitzlist"/>
        <w:numPr>
          <w:ilvl w:val="0"/>
          <w:numId w:val="45"/>
        </w:numPr>
        <w:spacing w:line="360" w:lineRule="auto"/>
        <w:ind w:left="851" w:hanging="284"/>
        <w:rPr>
          <w:rFonts w:ascii="Arial" w:hAnsi="Arial" w:cs="Arial"/>
        </w:rPr>
      </w:pPr>
      <w:r w:rsidRPr="00C34DE6">
        <w:rPr>
          <w:rFonts w:ascii="Arial" w:hAnsi="Arial" w:cs="Arial"/>
        </w:rPr>
        <w:t>jako tekst wpisany bezpośrednio do wiadomości przekazywanej przy użyciu środków komunikacji elektronicznej (np. w treści wiadomości e-mail lub w treści „Formularza do komunikacji”).</w:t>
      </w:r>
    </w:p>
    <w:p w14:paraId="38BCDA97" w14:textId="32C5BA4F" w:rsidR="003659E9" w:rsidRPr="00AE7182" w:rsidRDefault="003659E9" w:rsidP="00B33D0F">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Jeżeli dokumenty elektroniczne, przekazywane przy użyciu środków komunikacji elektronicznej, zawierają informacje stanowiące tajemnicę przedsiębiorstwa w rozumieniu przepisów ustawy z dnia 16 kwietnia 1993 r. o zwalczaniu nieucz</w:t>
      </w:r>
      <w:r w:rsidR="00C34DE6">
        <w:rPr>
          <w:rFonts w:ascii="Arial" w:hAnsi="Arial" w:cs="Arial"/>
        </w:rPr>
        <w:t>ciwej konkurencji (</w:t>
      </w:r>
      <w:proofErr w:type="spellStart"/>
      <w:r w:rsidR="00B33D0F" w:rsidRPr="00B33D0F">
        <w:rPr>
          <w:rFonts w:ascii="Arial" w:hAnsi="Arial" w:cs="Arial"/>
        </w:rPr>
        <w:t>t.j</w:t>
      </w:r>
      <w:proofErr w:type="spellEnd"/>
      <w:r w:rsidR="00B33D0F" w:rsidRPr="00B33D0F">
        <w:rPr>
          <w:rFonts w:ascii="Arial" w:hAnsi="Arial" w:cs="Arial"/>
        </w:rPr>
        <w:t>. Dz. U. z 2026 r., poz. 85</w:t>
      </w:r>
      <w:r w:rsidRPr="00AE7182">
        <w:rPr>
          <w:rFonts w:ascii="Arial" w:hAnsi="Arial" w:cs="Arial"/>
        </w:rPr>
        <w:t>) wykonawca, w celu utrzymania w poufności tych informacji, przekazuje je w wydzielonym i odpowiednio oznaczonym pliku, wraz z jednoczesnym zaznaczeniem w nazwie pliku „Dokument stanowiący tajemnicę przedsiębiorstwa”.</w:t>
      </w:r>
    </w:p>
    <w:p w14:paraId="0F9D4217" w14:textId="77777777" w:rsidR="00CA5DC8"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 xml:space="preserve">Komunikacja w postępowaniu, </w:t>
      </w:r>
      <w:r w:rsidRPr="00AE7182">
        <w:rPr>
          <w:rFonts w:ascii="Arial" w:hAnsi="Arial" w:cs="Arial"/>
          <w:b/>
          <w:u w:val="single"/>
        </w:rPr>
        <w:t>z wyłączeniem składania ofert/wniosków o dopuszczenie do udziału w postępowaniu</w:t>
      </w:r>
      <w:r w:rsidRPr="00AE7182">
        <w:rPr>
          <w:rFonts w:ascii="Arial" w:hAnsi="Arial" w:cs="Arial"/>
        </w:rPr>
        <w:t>, odbywa się drogą elektroniczną za pośrednictwem formularzy do komunikacji dostępnych w zakładce „Formularze” („Formularze do komunikacji”). Za pośrednictwem „Formularzy do komunikacji” odbywa się w szczególności przekazywanie wezwań i zawiadomień, zadawanie pytań</w:t>
      </w:r>
      <w:r w:rsidR="00B53029" w:rsidRPr="00AE7182">
        <w:rPr>
          <w:rFonts w:ascii="Arial" w:hAnsi="Arial" w:cs="Arial"/>
          <w:lang w:val="pl-PL"/>
        </w:rPr>
        <w:t xml:space="preserve"> </w:t>
      </w:r>
      <w:r w:rsidRPr="00AE7182">
        <w:rPr>
          <w:rFonts w:ascii="Arial" w:hAnsi="Arial" w:cs="Arial"/>
        </w:rPr>
        <w:t xml:space="preserve">i udzielanie odpowiedzi. Formularze do komunikacji </w:t>
      </w:r>
      <w:r w:rsidRPr="00AE7182">
        <w:rPr>
          <w:rFonts w:ascii="Arial" w:hAnsi="Arial" w:cs="Arial"/>
        </w:rPr>
        <w:lastRenderedPageBreak/>
        <w:t xml:space="preserve">umożliwiają również dołączenie załącznika do przesyłanej wiadomości (przycisk „dodaj załącznik”). </w:t>
      </w:r>
    </w:p>
    <w:p w14:paraId="5B79ADA9" w14:textId="1F2E0F8C" w:rsidR="003659E9" w:rsidRPr="00AE7182" w:rsidRDefault="003659E9" w:rsidP="0071074A">
      <w:pPr>
        <w:pStyle w:val="Akapitzlist"/>
        <w:suppressAutoHyphens w:val="0"/>
        <w:spacing w:line="360" w:lineRule="auto"/>
        <w:ind w:left="567"/>
        <w:rPr>
          <w:rFonts w:ascii="Arial" w:hAnsi="Arial" w:cs="Arial"/>
        </w:rPr>
      </w:pPr>
      <w:r w:rsidRPr="00AE7182">
        <w:rPr>
          <w:rFonts w:ascii="Arial" w:hAnsi="Arial" w:cs="Arial"/>
        </w:rPr>
        <w:t>W przypadku załączników, które są zgodnie z ustawą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5F8A5EF2" w14:textId="532BDF6D"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w:t>
      </w:r>
      <w:r w:rsidR="00CA5DC8" w:rsidRPr="00AE7182">
        <w:rPr>
          <w:rFonts w:ascii="Arial" w:hAnsi="Arial" w:cs="Arial"/>
          <w:lang w:val="pl-PL"/>
        </w:rPr>
        <w:t xml:space="preserve"> </w:t>
      </w:r>
      <w:r w:rsidRPr="00AE7182">
        <w:rPr>
          <w:rFonts w:ascii="Arial" w:hAnsi="Arial" w:cs="Arial"/>
        </w:rPr>
        <w:t>e-Zamówienia.</w:t>
      </w:r>
    </w:p>
    <w:p w14:paraId="5A695C2E" w14:textId="55274219"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Wszystkie wysłane i odebrane w postępowaniu przez wykonawcę wiadomości widoczne są po zalogowaniu w podglądzie postępowania w zakładce „Komunikacja”.</w:t>
      </w:r>
    </w:p>
    <w:p w14:paraId="17022AA1" w14:textId="5E1F8954"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Maksymalny rozmiar plików przesyłanych za pośrednictwem „Formularzy do komunikacji” wynosi 150 MB (wielkość ta dotyczy plików przesyłanych jako załączniki do jednego formularza).</w:t>
      </w:r>
    </w:p>
    <w:p w14:paraId="492A14C4" w14:textId="7AE449F5"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Minimalne wymagania techniczne dotyczące sprzętu używanego w celu korzystania z usług Platformy e-Zamówienia oraz informacje dotyczące specyfikacji połączenia określa Regulamin Platformy e-Zamówienia.</w:t>
      </w:r>
    </w:p>
    <w:p w14:paraId="6E6B7878" w14:textId="42223C4A"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W przypadku problemów technicznych i awarii związanych z funkcjonowaniem Platformy e-Zamówienia użytkownicy mogą skorzystać ze wsparcia technicznego do</w:t>
      </w:r>
      <w:r w:rsidR="00E56BEC" w:rsidRPr="00AE7182">
        <w:rPr>
          <w:rFonts w:ascii="Arial" w:hAnsi="Arial" w:cs="Arial"/>
        </w:rPr>
        <w:t>stępnego pod numerem telefonu (2</w:t>
      </w:r>
      <w:r w:rsidRPr="00AE7182">
        <w:rPr>
          <w:rFonts w:ascii="Arial" w:hAnsi="Arial" w:cs="Arial"/>
        </w:rPr>
        <w:t xml:space="preserve">2) </w:t>
      </w:r>
      <w:r w:rsidR="00E56BEC" w:rsidRPr="00AE7182">
        <w:rPr>
          <w:rFonts w:ascii="Arial" w:hAnsi="Arial" w:cs="Arial"/>
          <w:lang w:val="pl-PL"/>
        </w:rPr>
        <w:t>4587799</w:t>
      </w:r>
      <w:r w:rsidRPr="00AE7182">
        <w:rPr>
          <w:rFonts w:ascii="Arial" w:hAnsi="Arial" w:cs="Arial"/>
        </w:rPr>
        <w:t xml:space="preserve"> lub drogą elektroniczną poprzez formularz udostępniony na stronie internetowej </w:t>
      </w:r>
      <w:hyperlink r:id="rId23" w:history="1">
        <w:r w:rsidR="00CA5DC8" w:rsidRPr="00AE7182">
          <w:rPr>
            <w:rStyle w:val="Hipercze"/>
            <w:rFonts w:ascii="Arial" w:hAnsi="Arial" w:cs="Arial"/>
          </w:rPr>
          <w:t>https://ezamowienia.gov.p</w:t>
        </w:r>
        <w:r w:rsidR="00CA5DC8" w:rsidRPr="00AE7182">
          <w:rPr>
            <w:rStyle w:val="Hipercze"/>
            <w:rFonts w:ascii="Arial" w:hAnsi="Arial" w:cs="Arial"/>
            <w:lang w:val="pl-PL"/>
          </w:rPr>
          <w:t>l</w:t>
        </w:r>
      </w:hyperlink>
      <w:r w:rsidR="00CA5DC8" w:rsidRPr="00AE7182">
        <w:rPr>
          <w:rFonts w:ascii="Arial" w:hAnsi="Arial" w:cs="Arial"/>
          <w:lang w:val="pl-PL"/>
        </w:rPr>
        <w:t xml:space="preserve"> </w:t>
      </w:r>
      <w:r w:rsidRPr="00AE7182">
        <w:rPr>
          <w:rFonts w:ascii="Arial" w:hAnsi="Arial" w:cs="Arial"/>
        </w:rPr>
        <w:t>w zakładce „Zgłoś problem”.</w:t>
      </w:r>
    </w:p>
    <w:p w14:paraId="2BF9888F" w14:textId="0BBCA897" w:rsidR="003659E9" w:rsidRPr="00AE7182" w:rsidRDefault="003659E9" w:rsidP="00A268F4">
      <w:pPr>
        <w:pStyle w:val="Akapitzlist"/>
        <w:numPr>
          <w:ilvl w:val="0"/>
          <w:numId w:val="49"/>
        </w:numPr>
        <w:suppressAutoHyphens w:val="0"/>
        <w:spacing w:line="360" w:lineRule="auto"/>
        <w:ind w:left="567" w:hanging="567"/>
        <w:rPr>
          <w:rFonts w:ascii="Arial" w:hAnsi="Arial" w:cs="Arial"/>
        </w:rPr>
      </w:pPr>
      <w:r w:rsidRPr="00AE7182">
        <w:rPr>
          <w:rFonts w:ascii="Arial" w:hAnsi="Arial" w:cs="Arial"/>
        </w:rPr>
        <w:t>W szczególnie uzasadnionych przypadkach uniemożliwiających komunikację wykonawcy i Zamawiającego za pośrednictwem Platformy e-Zamówienia, Zamawiający dopuszcza komunikację za pomocą p</w:t>
      </w:r>
      <w:r w:rsidR="00CA5DC8" w:rsidRPr="00AE7182">
        <w:rPr>
          <w:rFonts w:ascii="Arial" w:hAnsi="Arial" w:cs="Arial"/>
        </w:rPr>
        <w:t xml:space="preserve">oczty elektronicznej na adres e </w:t>
      </w:r>
      <w:r w:rsidRPr="00AE7182">
        <w:rPr>
          <w:rFonts w:ascii="Arial" w:hAnsi="Arial" w:cs="Arial"/>
        </w:rPr>
        <w:t>mail:</w:t>
      </w:r>
      <w:r w:rsidR="00CA5DC8" w:rsidRPr="00AE7182">
        <w:rPr>
          <w:rFonts w:ascii="Arial" w:hAnsi="Arial" w:cs="Arial"/>
          <w:lang w:val="pl-PL"/>
        </w:rPr>
        <w:t xml:space="preserve"> </w:t>
      </w:r>
      <w:hyperlink r:id="rId24" w:history="1">
        <w:r w:rsidR="00CA5DC8" w:rsidRPr="00AE7182">
          <w:rPr>
            <w:rStyle w:val="Hipercze"/>
            <w:rFonts w:ascii="Arial" w:hAnsi="Arial" w:cs="Arial"/>
            <w:lang w:val="pl-PL"/>
          </w:rPr>
          <w:t>inwestycje.strategiczne@umwm.malopolska.pl</w:t>
        </w:r>
      </w:hyperlink>
      <w:r w:rsidR="00CA5DC8" w:rsidRPr="00AE7182">
        <w:rPr>
          <w:rFonts w:ascii="Arial" w:hAnsi="Arial" w:cs="Arial"/>
          <w:lang w:val="pl-PL"/>
        </w:rPr>
        <w:t xml:space="preserve"> </w:t>
      </w:r>
      <w:r w:rsidRPr="00AE7182">
        <w:rPr>
          <w:rFonts w:ascii="Arial" w:hAnsi="Arial" w:cs="Arial"/>
        </w:rPr>
        <w:t>(</w:t>
      </w:r>
      <w:r w:rsidRPr="00C34DE6">
        <w:rPr>
          <w:rFonts w:ascii="Arial" w:hAnsi="Arial" w:cs="Arial"/>
          <w:u w:val="single"/>
        </w:rPr>
        <w:t>nie dotyczy składania ofert w o dopuszczenie do udziału w postępowaniu</w:t>
      </w:r>
      <w:r w:rsidRPr="00AE7182">
        <w:rPr>
          <w:rFonts w:ascii="Arial" w:hAnsi="Arial" w:cs="Arial"/>
        </w:rPr>
        <w:t>).</w:t>
      </w:r>
    </w:p>
    <w:p w14:paraId="062A7083" w14:textId="77777777" w:rsidR="005940B6" w:rsidRPr="00AE7182" w:rsidRDefault="00E8047E" w:rsidP="0071074A">
      <w:pPr>
        <w:spacing w:line="360" w:lineRule="auto"/>
        <w:ind w:left="426" w:hanging="426"/>
        <w:rPr>
          <w:rFonts w:ascii="Arial" w:hAnsi="Arial" w:cs="Arial"/>
          <w:noProof/>
        </w:rPr>
      </w:pPr>
      <w:r w:rsidRPr="00AE7182">
        <w:rPr>
          <w:rFonts w:ascii="Arial" w:hAnsi="Arial" w:cs="Arial"/>
          <w:b/>
          <w:bCs/>
          <w:kern w:val="32"/>
          <w:lang w:val="x-none" w:eastAsia="x-none"/>
        </w:rPr>
        <w:t>XIV</w:t>
      </w:r>
      <w:r w:rsidR="005940B6" w:rsidRPr="00AE7182">
        <w:rPr>
          <w:rFonts w:ascii="Arial" w:hAnsi="Arial" w:cs="Arial"/>
          <w:b/>
          <w:bCs/>
          <w:kern w:val="32"/>
          <w:lang w:val="x-none" w:eastAsia="x-none"/>
        </w:rPr>
        <w:t xml:space="preserve">. Informacje o </w:t>
      </w:r>
      <w:r w:rsidRPr="00AE7182">
        <w:rPr>
          <w:rFonts w:ascii="Arial" w:hAnsi="Arial" w:cs="Arial"/>
          <w:b/>
          <w:bCs/>
          <w:kern w:val="32"/>
          <w:lang w:val="x-none" w:eastAsia="x-none"/>
        </w:rPr>
        <w:t>sposobie komunikowania się Zamawiającego z</w:t>
      </w:r>
      <w:r w:rsidR="0078742C" w:rsidRPr="00AE7182">
        <w:rPr>
          <w:rFonts w:ascii="Arial" w:hAnsi="Arial" w:cs="Arial"/>
          <w:b/>
          <w:bCs/>
          <w:kern w:val="32"/>
          <w:lang w:eastAsia="x-none"/>
        </w:rPr>
        <w:t> </w:t>
      </w:r>
      <w:r w:rsidRPr="00AE7182">
        <w:rPr>
          <w:rFonts w:ascii="Arial" w:hAnsi="Arial" w:cs="Arial"/>
          <w:b/>
          <w:bCs/>
          <w:kern w:val="32"/>
          <w:lang w:val="x-none" w:eastAsia="x-none"/>
        </w:rPr>
        <w:t>W</w:t>
      </w:r>
      <w:r w:rsidR="005940B6" w:rsidRPr="00AE7182">
        <w:rPr>
          <w:rFonts w:ascii="Arial" w:hAnsi="Arial" w:cs="Arial"/>
          <w:b/>
          <w:bCs/>
          <w:kern w:val="32"/>
          <w:lang w:val="x-none" w:eastAsia="x-none"/>
        </w:rPr>
        <w:t>ykonawcami</w:t>
      </w:r>
      <w:r w:rsidR="00214E7E" w:rsidRPr="00AE7182">
        <w:rPr>
          <w:rFonts w:ascii="Arial" w:hAnsi="Arial" w:cs="Arial"/>
          <w:b/>
          <w:bCs/>
          <w:kern w:val="32"/>
          <w:lang w:val="x-none" w:eastAsia="x-none"/>
        </w:rPr>
        <w:t xml:space="preserve"> w inny sposób niż przy użyciu środków komunikacji </w:t>
      </w:r>
      <w:r w:rsidR="005940B6" w:rsidRPr="00AE7182">
        <w:rPr>
          <w:rFonts w:ascii="Arial" w:hAnsi="Arial" w:cs="Arial"/>
          <w:b/>
          <w:bCs/>
          <w:kern w:val="32"/>
          <w:lang w:val="x-none" w:eastAsia="x-none"/>
        </w:rPr>
        <w:t>elektronicznej</w:t>
      </w:r>
      <w:r w:rsidR="00214E7E" w:rsidRPr="00AE7182">
        <w:rPr>
          <w:rFonts w:ascii="Arial" w:hAnsi="Arial" w:cs="Arial"/>
          <w:noProof/>
        </w:rPr>
        <w:t xml:space="preserve">. </w:t>
      </w:r>
    </w:p>
    <w:p w14:paraId="252B12A1" w14:textId="77777777" w:rsidR="00D97BAB" w:rsidRPr="00AE7182" w:rsidRDefault="008E6649" w:rsidP="0071074A">
      <w:pPr>
        <w:pStyle w:val="Akapitzlist"/>
        <w:suppressAutoHyphens w:val="0"/>
        <w:spacing w:line="360" w:lineRule="auto"/>
        <w:ind w:left="567"/>
        <w:rPr>
          <w:rFonts w:ascii="Arial" w:hAnsi="Arial" w:cs="Arial"/>
        </w:rPr>
      </w:pPr>
      <w:r w:rsidRPr="00AE7182">
        <w:rPr>
          <w:rFonts w:ascii="Arial" w:hAnsi="Arial" w:cs="Arial"/>
        </w:rPr>
        <w:t>Nie dotyczy</w:t>
      </w:r>
    </w:p>
    <w:p w14:paraId="00767772" w14:textId="77777777" w:rsidR="00CD08A2" w:rsidRPr="00AE7182" w:rsidRDefault="00E8047E" w:rsidP="0071074A">
      <w:pPr>
        <w:pStyle w:val="Nagwek1"/>
        <w:spacing w:before="0" w:after="0" w:line="360" w:lineRule="auto"/>
        <w:rPr>
          <w:rFonts w:cs="Arial"/>
          <w:noProof/>
          <w:sz w:val="20"/>
          <w:szCs w:val="20"/>
        </w:rPr>
      </w:pPr>
      <w:bookmarkStart w:id="22" w:name="_Toc221008079"/>
      <w:r w:rsidRPr="00AE7182">
        <w:rPr>
          <w:rFonts w:cs="Arial"/>
          <w:noProof/>
          <w:sz w:val="20"/>
          <w:szCs w:val="20"/>
          <w:lang w:val="pl-PL"/>
        </w:rPr>
        <w:t>X</w:t>
      </w:r>
      <w:r w:rsidR="00D73FA6" w:rsidRPr="00AE7182">
        <w:rPr>
          <w:rFonts w:cs="Arial"/>
          <w:noProof/>
          <w:sz w:val="20"/>
          <w:szCs w:val="20"/>
          <w:lang w:val="pl-PL"/>
        </w:rPr>
        <w:t>V</w:t>
      </w:r>
      <w:r w:rsidR="00CD08A2" w:rsidRPr="00AE7182">
        <w:rPr>
          <w:rFonts w:cs="Arial"/>
          <w:noProof/>
          <w:sz w:val="20"/>
          <w:szCs w:val="20"/>
          <w:lang w:val="pl-PL"/>
        </w:rPr>
        <w:t xml:space="preserve">. </w:t>
      </w:r>
      <w:r w:rsidR="00CD08A2" w:rsidRPr="00AE7182">
        <w:rPr>
          <w:rFonts w:cs="Arial"/>
          <w:noProof/>
          <w:sz w:val="20"/>
          <w:szCs w:val="20"/>
        </w:rPr>
        <w:t xml:space="preserve">Osoby </w:t>
      </w:r>
      <w:r w:rsidR="00CD08A2" w:rsidRPr="00AE7182">
        <w:rPr>
          <w:rFonts w:cs="Arial"/>
          <w:sz w:val="20"/>
          <w:szCs w:val="20"/>
        </w:rPr>
        <w:t>uprawnione</w:t>
      </w:r>
      <w:r w:rsidRPr="00AE7182">
        <w:rPr>
          <w:rFonts w:cs="Arial"/>
          <w:noProof/>
          <w:sz w:val="20"/>
          <w:szCs w:val="20"/>
        </w:rPr>
        <w:t xml:space="preserve"> do porozumiewania się z W</w:t>
      </w:r>
      <w:r w:rsidR="00CD08A2" w:rsidRPr="00AE7182">
        <w:rPr>
          <w:rFonts w:cs="Arial"/>
          <w:noProof/>
          <w:sz w:val="20"/>
          <w:szCs w:val="20"/>
        </w:rPr>
        <w:t>ykonawcami.</w:t>
      </w:r>
      <w:bookmarkEnd w:id="22"/>
    </w:p>
    <w:p w14:paraId="5BD0F26E" w14:textId="77777777" w:rsidR="00D74C0F" w:rsidRPr="00AE7182" w:rsidRDefault="007B35B8" w:rsidP="00A268F4">
      <w:pPr>
        <w:pStyle w:val="Akapitzlist"/>
        <w:numPr>
          <w:ilvl w:val="0"/>
          <w:numId w:val="32"/>
        </w:numPr>
        <w:suppressAutoHyphens w:val="0"/>
        <w:spacing w:line="360" w:lineRule="auto"/>
        <w:ind w:left="567" w:hanging="567"/>
        <w:rPr>
          <w:rFonts w:ascii="Arial" w:hAnsi="Arial" w:cs="Arial"/>
        </w:rPr>
      </w:pPr>
      <w:r w:rsidRPr="00AE7182">
        <w:rPr>
          <w:rFonts w:ascii="Arial" w:hAnsi="Arial" w:cs="Arial"/>
        </w:rPr>
        <w:t>Osob</w:t>
      </w:r>
      <w:r w:rsidR="00CD08A2" w:rsidRPr="00AE7182">
        <w:rPr>
          <w:rFonts w:ascii="Arial" w:hAnsi="Arial" w:cs="Arial"/>
          <w:lang w:val="pl-PL"/>
        </w:rPr>
        <w:t>ami uprawnionymi do</w:t>
      </w:r>
      <w:r w:rsidRPr="00AE7182">
        <w:rPr>
          <w:rFonts w:ascii="Arial" w:hAnsi="Arial" w:cs="Arial"/>
        </w:rPr>
        <w:t xml:space="preserve"> p</w:t>
      </w:r>
      <w:r w:rsidR="00CD08A2" w:rsidRPr="00AE7182">
        <w:rPr>
          <w:rFonts w:ascii="Arial" w:hAnsi="Arial" w:cs="Arial"/>
        </w:rPr>
        <w:t>orozumiewania się z Wykonawcami są:</w:t>
      </w:r>
      <w:r w:rsidRPr="00AE7182">
        <w:rPr>
          <w:rFonts w:ascii="Arial" w:hAnsi="Arial" w:cs="Arial"/>
        </w:rPr>
        <w:t xml:space="preserve"> </w:t>
      </w:r>
    </w:p>
    <w:p w14:paraId="79F151A1" w14:textId="3C078391" w:rsidR="007B35B8" w:rsidRPr="00AE7182" w:rsidRDefault="00CD08A2" w:rsidP="0071074A">
      <w:pPr>
        <w:pStyle w:val="Akapitzlist"/>
        <w:suppressAutoHyphens w:val="0"/>
        <w:spacing w:line="360" w:lineRule="auto"/>
        <w:ind w:left="567"/>
        <w:rPr>
          <w:rFonts w:ascii="Arial" w:hAnsi="Arial" w:cs="Arial"/>
        </w:rPr>
      </w:pPr>
      <w:r w:rsidRPr="00AE7182">
        <w:rPr>
          <w:rFonts w:ascii="Arial" w:hAnsi="Arial" w:cs="Arial"/>
          <w:lang w:val="pl-PL"/>
        </w:rPr>
        <w:t xml:space="preserve">Pani </w:t>
      </w:r>
      <w:r w:rsidR="00D74C0F" w:rsidRPr="00AE7182">
        <w:rPr>
          <w:rFonts w:ascii="Arial" w:hAnsi="Arial" w:cs="Arial"/>
        </w:rPr>
        <w:t xml:space="preserve">Marta Pietruszka </w:t>
      </w:r>
      <w:r w:rsidR="00F821CE" w:rsidRPr="00A268F4">
        <w:rPr>
          <w:rFonts w:ascii="Arial" w:hAnsi="Arial" w:cs="Arial"/>
        </w:rPr>
        <w:t xml:space="preserve">oraz </w:t>
      </w:r>
      <w:r w:rsidR="00F821CE" w:rsidRPr="00A268F4">
        <w:rPr>
          <w:rFonts w:ascii="Arial" w:hAnsi="Arial" w:cs="Arial"/>
          <w:lang w:val="pl-PL"/>
        </w:rPr>
        <w:t xml:space="preserve">Pani </w:t>
      </w:r>
      <w:r w:rsidR="00C34DE6" w:rsidRPr="00A268F4">
        <w:rPr>
          <w:rFonts w:ascii="Arial" w:hAnsi="Arial" w:cs="Arial"/>
          <w:lang w:val="pl-PL"/>
        </w:rPr>
        <w:t>Ewelina Dzidowska</w:t>
      </w:r>
      <w:r w:rsidR="00F821CE" w:rsidRPr="00A268F4">
        <w:rPr>
          <w:rFonts w:ascii="Arial" w:hAnsi="Arial" w:cs="Arial"/>
        </w:rPr>
        <w:t>,</w:t>
      </w:r>
      <w:r w:rsidR="00F821CE" w:rsidRPr="00A268F4">
        <w:rPr>
          <w:rFonts w:ascii="Arial" w:hAnsi="Arial" w:cs="Arial"/>
          <w:lang w:val="pl-PL"/>
        </w:rPr>
        <w:t xml:space="preserve"> </w:t>
      </w:r>
      <w:r w:rsidR="00D74C0F" w:rsidRPr="00AE7182">
        <w:rPr>
          <w:rFonts w:ascii="Arial" w:hAnsi="Arial" w:cs="Arial"/>
        </w:rPr>
        <w:t xml:space="preserve">adres email: </w:t>
      </w:r>
      <w:hyperlink r:id="rId25" w:history="1">
        <w:r w:rsidR="00F821CE" w:rsidRPr="00AE7182">
          <w:rPr>
            <w:rStyle w:val="Hipercze"/>
            <w:rFonts w:ascii="Arial" w:hAnsi="Arial" w:cs="Arial"/>
            <w:lang w:val="pl-PL"/>
          </w:rPr>
          <w:t>inwestycje.strategiczne</w:t>
        </w:r>
        <w:r w:rsidR="00F821CE" w:rsidRPr="00AE7182">
          <w:rPr>
            <w:rStyle w:val="Hipercze"/>
            <w:rFonts w:ascii="Arial" w:hAnsi="Arial" w:cs="Arial"/>
          </w:rPr>
          <w:t>@umwm.malopolska.pl</w:t>
        </w:r>
      </w:hyperlink>
      <w:r w:rsidR="00D74C0F" w:rsidRPr="00AE7182">
        <w:rPr>
          <w:rFonts w:ascii="Arial" w:hAnsi="Arial" w:cs="Arial"/>
        </w:rPr>
        <w:t xml:space="preserve">  </w:t>
      </w:r>
    </w:p>
    <w:p w14:paraId="39D599D4" w14:textId="77777777" w:rsidR="00BE29C6" w:rsidRPr="00AE7182" w:rsidRDefault="00BE29C6" w:rsidP="00A268F4">
      <w:pPr>
        <w:pStyle w:val="Akapitzlist"/>
        <w:numPr>
          <w:ilvl w:val="0"/>
          <w:numId w:val="32"/>
        </w:numPr>
        <w:suppressAutoHyphens w:val="0"/>
        <w:spacing w:line="360" w:lineRule="auto"/>
        <w:ind w:left="567" w:hanging="567"/>
        <w:rPr>
          <w:rFonts w:ascii="Arial" w:hAnsi="Arial" w:cs="Arial"/>
        </w:rPr>
      </w:pPr>
      <w:r w:rsidRPr="00AE7182">
        <w:rPr>
          <w:rFonts w:ascii="Arial" w:hAnsi="Arial" w:cs="Arial"/>
          <w:lang w:val="pl-PL"/>
        </w:rPr>
        <w:t xml:space="preserve">Wykonawcy mogą zwrócić się do Zamawiającego </w:t>
      </w:r>
      <w:r w:rsidR="00A16C0E" w:rsidRPr="00AE7182">
        <w:rPr>
          <w:rFonts w:ascii="Arial" w:hAnsi="Arial" w:cs="Arial"/>
          <w:lang w:val="pl-PL"/>
        </w:rPr>
        <w:t xml:space="preserve">z wnioskiem </w:t>
      </w:r>
      <w:r w:rsidRPr="00AE7182">
        <w:rPr>
          <w:rFonts w:ascii="Arial" w:hAnsi="Arial" w:cs="Arial"/>
          <w:lang w:val="pl-PL"/>
        </w:rPr>
        <w:t xml:space="preserve">o wyjaśnienie </w:t>
      </w:r>
      <w:r w:rsidR="00A16C0E" w:rsidRPr="00AE7182">
        <w:rPr>
          <w:rFonts w:ascii="Arial" w:hAnsi="Arial" w:cs="Arial"/>
          <w:lang w:val="pl-PL"/>
        </w:rPr>
        <w:t xml:space="preserve">SWZ, zgodnie z art. </w:t>
      </w:r>
      <w:r w:rsidR="0063541D" w:rsidRPr="00AE7182">
        <w:rPr>
          <w:rFonts w:ascii="Arial" w:hAnsi="Arial" w:cs="Arial"/>
          <w:lang w:val="pl-PL"/>
        </w:rPr>
        <w:t>284</w:t>
      </w:r>
      <w:r w:rsidR="00A16C0E" w:rsidRPr="00AE7182">
        <w:rPr>
          <w:rFonts w:ascii="Arial" w:hAnsi="Arial" w:cs="Arial"/>
          <w:lang w:val="pl-PL"/>
        </w:rPr>
        <w:t xml:space="preserve"> ustawy.</w:t>
      </w:r>
    </w:p>
    <w:p w14:paraId="527B3C19" w14:textId="77777777" w:rsidR="00CD08A2" w:rsidRPr="00AE7182" w:rsidRDefault="00CD08A2" w:rsidP="00A268F4">
      <w:pPr>
        <w:pStyle w:val="Akapitzlist"/>
        <w:numPr>
          <w:ilvl w:val="0"/>
          <w:numId w:val="32"/>
        </w:numPr>
        <w:suppressAutoHyphens w:val="0"/>
        <w:spacing w:line="360" w:lineRule="auto"/>
        <w:ind w:left="567" w:hanging="567"/>
        <w:rPr>
          <w:rFonts w:ascii="Arial" w:hAnsi="Arial" w:cs="Arial"/>
          <w:lang w:val="pl-PL"/>
        </w:rPr>
      </w:pPr>
      <w:r w:rsidRPr="00AE7182">
        <w:rPr>
          <w:rFonts w:ascii="Arial" w:hAnsi="Arial" w:cs="Arial"/>
          <w:lang w:val="pl-PL"/>
        </w:rPr>
        <w:lastRenderedPageBreak/>
        <w:t xml:space="preserve">Zamawiający jest obowiązany udzielić wyjaśnień niezwłocznie, jednak nie później niż na </w:t>
      </w:r>
      <w:r w:rsidR="0063541D" w:rsidRPr="00AE7182">
        <w:rPr>
          <w:rFonts w:ascii="Arial" w:hAnsi="Arial" w:cs="Arial"/>
          <w:lang w:val="pl-PL"/>
        </w:rPr>
        <w:t>2</w:t>
      </w:r>
      <w:r w:rsidR="0078742C" w:rsidRPr="00AE7182">
        <w:rPr>
          <w:rFonts w:ascii="Arial" w:hAnsi="Arial" w:cs="Arial"/>
          <w:lang w:val="pl-PL"/>
        </w:rPr>
        <w:t> </w:t>
      </w:r>
      <w:r w:rsidRPr="00AE7182">
        <w:rPr>
          <w:rFonts w:ascii="Arial" w:hAnsi="Arial" w:cs="Arial"/>
          <w:lang w:val="pl-PL"/>
        </w:rPr>
        <w:t>dni przed upływem terminu składania ofert, pod warunkiem że wniosek o wyj</w:t>
      </w:r>
      <w:r w:rsidR="00005EC4" w:rsidRPr="00AE7182">
        <w:rPr>
          <w:rFonts w:ascii="Arial" w:hAnsi="Arial" w:cs="Arial"/>
          <w:lang w:val="pl-PL"/>
        </w:rPr>
        <w:t>aśnienie treści SWZ wpłynął do Z</w:t>
      </w:r>
      <w:r w:rsidRPr="00AE7182">
        <w:rPr>
          <w:rFonts w:ascii="Arial" w:hAnsi="Arial" w:cs="Arial"/>
          <w:lang w:val="pl-PL"/>
        </w:rPr>
        <w:t>a</w:t>
      </w:r>
      <w:r w:rsidR="0063541D" w:rsidRPr="00AE7182">
        <w:rPr>
          <w:rFonts w:ascii="Arial" w:hAnsi="Arial" w:cs="Arial"/>
          <w:lang w:val="pl-PL"/>
        </w:rPr>
        <w:t xml:space="preserve">mawiającego nie później niż na </w:t>
      </w:r>
      <w:r w:rsidRPr="00AE7182">
        <w:rPr>
          <w:rFonts w:ascii="Arial" w:hAnsi="Arial" w:cs="Arial"/>
          <w:lang w:val="pl-PL"/>
        </w:rPr>
        <w:t>4 dni przed upływem terminu składania ofert.</w:t>
      </w:r>
    </w:p>
    <w:p w14:paraId="5CBD5C01" w14:textId="77777777" w:rsidR="00CD08A2" w:rsidRPr="00AE7182" w:rsidRDefault="00CD08A2" w:rsidP="00A268F4">
      <w:pPr>
        <w:pStyle w:val="Akapitzlist"/>
        <w:numPr>
          <w:ilvl w:val="0"/>
          <w:numId w:val="32"/>
        </w:numPr>
        <w:suppressAutoHyphens w:val="0"/>
        <w:spacing w:line="360" w:lineRule="auto"/>
        <w:ind w:left="567" w:hanging="567"/>
        <w:rPr>
          <w:rFonts w:ascii="Arial" w:hAnsi="Arial" w:cs="Arial"/>
          <w:lang w:val="pl-PL"/>
        </w:rPr>
      </w:pPr>
      <w:r w:rsidRPr="00AE7182">
        <w:rPr>
          <w:rFonts w:ascii="Arial" w:hAnsi="Arial" w:cs="Arial"/>
          <w:lang w:val="pl-PL"/>
        </w:rPr>
        <w:t>Jeżeli Zamawiający nie udzieli wyjaśnień w terminie, o którym mowa w ust. 3, przedłuża termin składania ofert o czas niezbędny do zapoznania s</w:t>
      </w:r>
      <w:r w:rsidR="0012261E" w:rsidRPr="00AE7182">
        <w:rPr>
          <w:rFonts w:ascii="Arial" w:hAnsi="Arial" w:cs="Arial"/>
          <w:lang w:val="pl-PL"/>
        </w:rPr>
        <w:t>ię wszystkich zainteresowanych W</w:t>
      </w:r>
      <w:r w:rsidRPr="00AE7182">
        <w:rPr>
          <w:rFonts w:ascii="Arial" w:hAnsi="Arial" w:cs="Arial"/>
          <w:lang w:val="pl-PL"/>
        </w:rPr>
        <w:t xml:space="preserve">ykonawców z wyjaśnieniami niezbędnymi do należytego przygotowania i złożenia ofert. </w:t>
      </w:r>
    </w:p>
    <w:p w14:paraId="677F72CB" w14:textId="77777777" w:rsidR="00CD08A2" w:rsidRPr="00AE7182" w:rsidRDefault="00CD08A2" w:rsidP="00A268F4">
      <w:pPr>
        <w:pStyle w:val="Akapitzlist"/>
        <w:numPr>
          <w:ilvl w:val="0"/>
          <w:numId w:val="32"/>
        </w:numPr>
        <w:suppressAutoHyphens w:val="0"/>
        <w:spacing w:line="360" w:lineRule="auto"/>
        <w:ind w:left="567" w:hanging="567"/>
        <w:rPr>
          <w:rFonts w:ascii="Arial" w:hAnsi="Arial" w:cs="Arial"/>
          <w:lang w:val="pl-PL"/>
        </w:rPr>
      </w:pPr>
      <w:r w:rsidRPr="00AE7182">
        <w:rPr>
          <w:rFonts w:ascii="Arial" w:hAnsi="Arial" w:cs="Arial"/>
          <w:lang w:val="pl-PL"/>
        </w:rPr>
        <w:t>W przypadku gdy wniosek o wyjaśnienie treści SWZ nie wpłynął w terminie, o którym mowa w ust. 3,</w:t>
      </w:r>
      <w:r w:rsidR="00005EC4" w:rsidRPr="00AE7182">
        <w:rPr>
          <w:rFonts w:ascii="Arial" w:hAnsi="Arial" w:cs="Arial"/>
          <w:lang w:val="pl-PL"/>
        </w:rPr>
        <w:t xml:space="preserve"> Z</w:t>
      </w:r>
      <w:r w:rsidRPr="00AE7182">
        <w:rPr>
          <w:rFonts w:ascii="Arial" w:hAnsi="Arial" w:cs="Arial"/>
          <w:lang w:val="pl-PL"/>
        </w:rPr>
        <w:t>amawiający nie ma obowiązku udzielania wyjaśnień SWZ oraz obowiązku przedłużenia terminu składania ofert.</w:t>
      </w:r>
    </w:p>
    <w:p w14:paraId="1F63CD2F" w14:textId="77777777" w:rsidR="00CD08A2" w:rsidRPr="00AE7182" w:rsidRDefault="00CD08A2" w:rsidP="00A268F4">
      <w:pPr>
        <w:pStyle w:val="Akapitzlist"/>
        <w:numPr>
          <w:ilvl w:val="0"/>
          <w:numId w:val="32"/>
        </w:numPr>
        <w:suppressAutoHyphens w:val="0"/>
        <w:spacing w:line="360" w:lineRule="auto"/>
        <w:ind w:left="567" w:hanging="567"/>
        <w:rPr>
          <w:rFonts w:ascii="Arial" w:hAnsi="Arial" w:cs="Arial"/>
          <w:lang w:val="pl-PL"/>
        </w:rPr>
      </w:pPr>
      <w:r w:rsidRPr="00AE7182">
        <w:rPr>
          <w:rFonts w:ascii="Arial" w:hAnsi="Arial" w:cs="Arial"/>
          <w:lang w:val="pl-PL"/>
        </w:rPr>
        <w:t>Przedłużenie terminu składania ofert, o których mowa w ust. 4, nie wpływa na bieg terminu składania wniosku o wyjaśnienie treści SWZ.</w:t>
      </w:r>
    </w:p>
    <w:p w14:paraId="52C34C14" w14:textId="77777777" w:rsidR="009F4EF8" w:rsidRPr="00AE7182" w:rsidRDefault="00D73FA6" w:rsidP="0071074A">
      <w:pPr>
        <w:pStyle w:val="Nagwek1"/>
        <w:spacing w:before="0" w:after="0" w:line="360" w:lineRule="auto"/>
        <w:rPr>
          <w:rFonts w:cs="Arial"/>
          <w:noProof/>
          <w:sz w:val="20"/>
          <w:szCs w:val="20"/>
        </w:rPr>
      </w:pPr>
      <w:bookmarkStart w:id="23" w:name="_Toc23225838"/>
      <w:bookmarkStart w:id="24" w:name="_Toc66916834"/>
      <w:bookmarkStart w:id="25" w:name="_Toc221008080"/>
      <w:r w:rsidRPr="00AE7182">
        <w:rPr>
          <w:rFonts w:cs="Arial"/>
          <w:noProof/>
          <w:sz w:val="20"/>
          <w:szCs w:val="20"/>
          <w:lang w:val="pl-PL"/>
        </w:rPr>
        <w:t>XV</w:t>
      </w:r>
      <w:r w:rsidR="00E8047E" w:rsidRPr="00AE7182">
        <w:rPr>
          <w:rFonts w:cs="Arial"/>
          <w:noProof/>
          <w:sz w:val="20"/>
          <w:szCs w:val="20"/>
          <w:lang w:val="pl-PL"/>
        </w:rPr>
        <w:t>I</w:t>
      </w:r>
      <w:r w:rsidR="009F4EF8" w:rsidRPr="00AE7182">
        <w:rPr>
          <w:rFonts w:cs="Arial"/>
          <w:noProof/>
          <w:sz w:val="20"/>
          <w:szCs w:val="20"/>
          <w:lang w:val="pl-PL"/>
        </w:rPr>
        <w:t xml:space="preserve">. </w:t>
      </w:r>
      <w:r w:rsidR="009F4EF8" w:rsidRPr="00AE7182">
        <w:rPr>
          <w:rFonts w:cs="Arial"/>
          <w:noProof/>
          <w:sz w:val="20"/>
          <w:szCs w:val="20"/>
        </w:rPr>
        <w:t>Termin związania ofertą</w:t>
      </w:r>
      <w:bookmarkEnd w:id="23"/>
      <w:bookmarkEnd w:id="24"/>
      <w:bookmarkEnd w:id="25"/>
    </w:p>
    <w:p w14:paraId="294A8A76" w14:textId="4DB62993" w:rsidR="009F4EF8" w:rsidRPr="00AE7182" w:rsidRDefault="009F4EF8" w:rsidP="00A268F4">
      <w:pPr>
        <w:pStyle w:val="Akapitzlist"/>
        <w:numPr>
          <w:ilvl w:val="0"/>
          <w:numId w:val="33"/>
        </w:numPr>
        <w:suppressAutoHyphens w:val="0"/>
        <w:spacing w:line="360" w:lineRule="auto"/>
        <w:ind w:left="567" w:hanging="567"/>
        <w:rPr>
          <w:rFonts w:ascii="Arial" w:hAnsi="Arial" w:cs="Arial"/>
          <w:lang w:val="pl-PL"/>
        </w:rPr>
      </w:pPr>
      <w:r w:rsidRPr="00AE7182">
        <w:rPr>
          <w:rFonts w:ascii="Arial" w:hAnsi="Arial" w:cs="Arial"/>
          <w:lang w:val="pl-PL"/>
        </w:rPr>
        <w:t xml:space="preserve">Wykonawca pozostaje związany ofertą </w:t>
      </w:r>
      <w:r w:rsidRPr="00AE7182">
        <w:rPr>
          <w:rFonts w:ascii="Arial" w:hAnsi="Arial" w:cs="Arial"/>
          <w:b/>
          <w:lang w:val="pl-PL"/>
        </w:rPr>
        <w:t xml:space="preserve">do dnia </w:t>
      </w:r>
      <w:r w:rsidR="00774817">
        <w:rPr>
          <w:rFonts w:ascii="Arial" w:hAnsi="Arial" w:cs="Arial"/>
          <w:b/>
          <w:lang w:val="pl-PL"/>
        </w:rPr>
        <w:t>7 maja 2026</w:t>
      </w:r>
      <w:r w:rsidRPr="00AE7182">
        <w:rPr>
          <w:rFonts w:ascii="Arial" w:hAnsi="Arial" w:cs="Arial"/>
          <w:b/>
          <w:lang w:val="pl-PL"/>
        </w:rPr>
        <w:t xml:space="preserve"> r.</w:t>
      </w:r>
      <w:r w:rsidRPr="00AE7182">
        <w:rPr>
          <w:rFonts w:ascii="Arial" w:hAnsi="Arial" w:cs="Arial"/>
          <w:lang w:val="pl-PL"/>
        </w:rPr>
        <w:t xml:space="preserve"> Bieg terminu związania ofertą rozpoczyna się od dnia upływu terminu składania ofert, przy czym pierwszym dniem terminu związania ofertą jest </w:t>
      </w:r>
      <w:r w:rsidR="004A798C" w:rsidRPr="00AE7182">
        <w:rPr>
          <w:rFonts w:ascii="Arial" w:hAnsi="Arial" w:cs="Arial"/>
          <w:lang w:val="pl-PL"/>
        </w:rPr>
        <w:t>dzień, w którym upływa termin składania ofert.</w:t>
      </w:r>
    </w:p>
    <w:p w14:paraId="2BAE99A0" w14:textId="77777777" w:rsidR="009F4EF8" w:rsidRPr="00AE7182" w:rsidRDefault="009F4EF8" w:rsidP="00A268F4">
      <w:pPr>
        <w:pStyle w:val="Akapitzlist"/>
        <w:numPr>
          <w:ilvl w:val="0"/>
          <w:numId w:val="33"/>
        </w:numPr>
        <w:suppressAutoHyphens w:val="0"/>
        <w:spacing w:line="360" w:lineRule="auto"/>
        <w:ind w:left="567" w:hanging="567"/>
        <w:rPr>
          <w:rFonts w:ascii="Arial" w:hAnsi="Arial" w:cs="Arial"/>
          <w:lang w:val="pl-PL"/>
        </w:rPr>
      </w:pPr>
      <w:r w:rsidRPr="00AE7182">
        <w:rPr>
          <w:rFonts w:ascii="Arial" w:hAnsi="Arial" w:cs="Arial"/>
          <w:lang w:val="pl-PL"/>
        </w:rPr>
        <w:t>W przypadku, gdy wybór najkorzystniejszej oferty nie nastąpi przed upływ</w:t>
      </w:r>
      <w:r w:rsidR="004A798C" w:rsidRPr="00AE7182">
        <w:rPr>
          <w:rFonts w:ascii="Arial" w:hAnsi="Arial" w:cs="Arial"/>
          <w:lang w:val="pl-PL"/>
        </w:rPr>
        <w:t>em terminu wskazanego w ust. 1,</w:t>
      </w:r>
      <w:r w:rsidR="00E8047E" w:rsidRPr="00AE7182">
        <w:rPr>
          <w:rFonts w:ascii="Arial" w:hAnsi="Arial" w:cs="Arial"/>
          <w:lang w:val="pl-PL"/>
        </w:rPr>
        <w:t xml:space="preserve"> Zamawiający zwróci się do W</w:t>
      </w:r>
      <w:r w:rsidRPr="00AE7182">
        <w:rPr>
          <w:rFonts w:ascii="Arial" w:hAnsi="Arial" w:cs="Arial"/>
          <w:lang w:val="pl-PL"/>
        </w:rPr>
        <w:t>ykonawców o wyrażenie zgody na przedłużenie tego terminu o w</w:t>
      </w:r>
      <w:r w:rsidR="00B52BE6" w:rsidRPr="00AE7182">
        <w:rPr>
          <w:rFonts w:ascii="Arial" w:hAnsi="Arial" w:cs="Arial"/>
          <w:lang w:val="pl-PL"/>
        </w:rPr>
        <w:t>skazany okres, nie dłuższy niż 3</w:t>
      </w:r>
      <w:r w:rsidRPr="00AE7182">
        <w:rPr>
          <w:rFonts w:ascii="Arial" w:hAnsi="Arial" w:cs="Arial"/>
          <w:lang w:val="pl-PL"/>
        </w:rPr>
        <w:t xml:space="preserve">0 dni. </w:t>
      </w:r>
    </w:p>
    <w:p w14:paraId="644850E9" w14:textId="77777777" w:rsidR="009F4EF8" w:rsidRPr="00AE7182" w:rsidRDefault="009F4EF8" w:rsidP="00A268F4">
      <w:pPr>
        <w:pStyle w:val="Akapitzlist"/>
        <w:numPr>
          <w:ilvl w:val="0"/>
          <w:numId w:val="33"/>
        </w:numPr>
        <w:suppressAutoHyphens w:val="0"/>
        <w:spacing w:line="360" w:lineRule="auto"/>
        <w:ind w:left="567" w:hanging="567"/>
        <w:rPr>
          <w:rFonts w:ascii="Arial" w:hAnsi="Arial" w:cs="Arial"/>
          <w:lang w:val="pl-PL"/>
        </w:rPr>
      </w:pPr>
      <w:r w:rsidRPr="00AE7182">
        <w:rPr>
          <w:rFonts w:ascii="Arial" w:hAnsi="Arial" w:cs="Arial"/>
          <w:lang w:val="pl-PL"/>
        </w:rPr>
        <w:t>Przedłużenie terminu związani</w:t>
      </w:r>
      <w:r w:rsidR="00E8047E" w:rsidRPr="00AE7182">
        <w:rPr>
          <w:rFonts w:ascii="Arial" w:hAnsi="Arial" w:cs="Arial"/>
          <w:lang w:val="pl-PL"/>
        </w:rPr>
        <w:t>a ofertą wymaga złożenia przez W</w:t>
      </w:r>
      <w:r w:rsidRPr="00AE7182">
        <w:rPr>
          <w:rFonts w:ascii="Arial" w:hAnsi="Arial" w:cs="Arial"/>
          <w:lang w:val="pl-PL"/>
        </w:rPr>
        <w:t>ykonawcę pisemnego oświadczenia o wyrażeniu zgody na przedłużenie tego terminu.</w:t>
      </w:r>
    </w:p>
    <w:p w14:paraId="652B8AE7" w14:textId="77777777" w:rsidR="007B35B8" w:rsidRPr="00AE7182" w:rsidRDefault="00D73FA6" w:rsidP="0071074A">
      <w:pPr>
        <w:pStyle w:val="Nagwek1"/>
        <w:spacing w:before="0" w:after="0" w:line="360" w:lineRule="auto"/>
        <w:rPr>
          <w:rFonts w:cs="Arial"/>
          <w:noProof/>
          <w:sz w:val="20"/>
          <w:szCs w:val="20"/>
        </w:rPr>
      </w:pPr>
      <w:bookmarkStart w:id="26" w:name="_Toc23225837"/>
      <w:bookmarkStart w:id="27" w:name="_Toc66916833"/>
      <w:bookmarkStart w:id="28" w:name="_Toc221008081"/>
      <w:r w:rsidRPr="00AE7182">
        <w:rPr>
          <w:rFonts w:cs="Arial"/>
          <w:noProof/>
          <w:sz w:val="20"/>
          <w:szCs w:val="20"/>
          <w:lang w:val="pl-PL"/>
        </w:rPr>
        <w:t>XV</w:t>
      </w:r>
      <w:r w:rsidR="00E8047E" w:rsidRPr="00AE7182">
        <w:rPr>
          <w:rFonts w:cs="Arial"/>
          <w:noProof/>
          <w:sz w:val="20"/>
          <w:szCs w:val="20"/>
          <w:lang w:val="pl-PL"/>
        </w:rPr>
        <w:t>I</w:t>
      </w:r>
      <w:r w:rsidRPr="00AE7182">
        <w:rPr>
          <w:rFonts w:cs="Arial"/>
          <w:noProof/>
          <w:sz w:val="20"/>
          <w:szCs w:val="20"/>
          <w:lang w:val="pl-PL"/>
        </w:rPr>
        <w:t>I</w:t>
      </w:r>
      <w:r w:rsidR="003B6028" w:rsidRPr="00AE7182">
        <w:rPr>
          <w:rFonts w:cs="Arial"/>
          <w:noProof/>
          <w:sz w:val="20"/>
          <w:szCs w:val="20"/>
          <w:lang w:val="pl-PL"/>
        </w:rPr>
        <w:t xml:space="preserve">. </w:t>
      </w:r>
      <w:r w:rsidR="007B35B8" w:rsidRPr="00AE7182">
        <w:rPr>
          <w:rFonts w:cs="Arial"/>
          <w:noProof/>
          <w:sz w:val="20"/>
          <w:szCs w:val="20"/>
        </w:rPr>
        <w:t xml:space="preserve">Wymagania </w:t>
      </w:r>
      <w:r w:rsidR="007B35B8" w:rsidRPr="00AE7182">
        <w:rPr>
          <w:rFonts w:cs="Arial"/>
          <w:sz w:val="20"/>
          <w:szCs w:val="20"/>
        </w:rPr>
        <w:t>dotyczące</w:t>
      </w:r>
      <w:r w:rsidR="007B35B8" w:rsidRPr="00AE7182">
        <w:rPr>
          <w:rFonts w:cs="Arial"/>
          <w:noProof/>
          <w:sz w:val="20"/>
          <w:szCs w:val="20"/>
        </w:rPr>
        <w:t xml:space="preserve"> wadium</w:t>
      </w:r>
      <w:bookmarkEnd w:id="26"/>
      <w:bookmarkEnd w:id="27"/>
      <w:bookmarkEnd w:id="28"/>
      <w:r w:rsidR="007B35B8" w:rsidRPr="00AE7182">
        <w:rPr>
          <w:rFonts w:cs="Arial"/>
          <w:noProof/>
          <w:sz w:val="20"/>
          <w:szCs w:val="20"/>
        </w:rPr>
        <w:t xml:space="preserve"> </w:t>
      </w:r>
    </w:p>
    <w:p w14:paraId="527CAF56" w14:textId="77777777" w:rsidR="007B35B8" w:rsidRPr="00AE7182" w:rsidRDefault="007B35B8" w:rsidP="009A1EBA">
      <w:pPr>
        <w:pStyle w:val="Akapitzlist"/>
        <w:suppressAutoHyphens w:val="0"/>
        <w:spacing w:line="360" w:lineRule="auto"/>
        <w:ind w:left="720"/>
        <w:rPr>
          <w:rFonts w:ascii="Arial" w:hAnsi="Arial" w:cs="Arial"/>
        </w:rPr>
      </w:pPr>
      <w:bookmarkStart w:id="29" w:name="_GoBack"/>
      <w:bookmarkEnd w:id="29"/>
      <w:r w:rsidRPr="00AE7182">
        <w:rPr>
          <w:rFonts w:ascii="Arial" w:hAnsi="Arial" w:cs="Arial"/>
        </w:rPr>
        <w:t xml:space="preserve">Zamawiający </w:t>
      </w:r>
      <w:r w:rsidR="0021425E" w:rsidRPr="00AE7182">
        <w:rPr>
          <w:rFonts w:ascii="Arial" w:hAnsi="Arial" w:cs="Arial"/>
          <w:lang w:val="pl-PL"/>
        </w:rPr>
        <w:t xml:space="preserve">nie wymaga </w:t>
      </w:r>
      <w:r w:rsidR="005D7D5D" w:rsidRPr="00AE7182">
        <w:rPr>
          <w:rFonts w:ascii="Arial" w:hAnsi="Arial" w:cs="Arial"/>
          <w:lang w:val="pl-PL"/>
        </w:rPr>
        <w:t xml:space="preserve">wadium w </w:t>
      </w:r>
      <w:r w:rsidR="00EC5976" w:rsidRPr="00AE7182">
        <w:rPr>
          <w:rFonts w:ascii="Arial" w:hAnsi="Arial" w:cs="Arial"/>
          <w:lang w:val="pl-PL"/>
        </w:rPr>
        <w:t xml:space="preserve">niniejszym </w:t>
      </w:r>
      <w:r w:rsidR="005D7D5D" w:rsidRPr="00AE7182">
        <w:rPr>
          <w:rFonts w:ascii="Arial" w:hAnsi="Arial" w:cs="Arial"/>
          <w:lang w:val="pl-PL"/>
        </w:rPr>
        <w:t>postępowaniu.</w:t>
      </w:r>
    </w:p>
    <w:p w14:paraId="5938BF20" w14:textId="1F2F583E" w:rsidR="00F842DB" w:rsidRPr="00AE7182" w:rsidRDefault="003B6028" w:rsidP="0071074A">
      <w:pPr>
        <w:pStyle w:val="Nagwek1"/>
        <w:spacing w:before="0" w:after="0" w:line="360" w:lineRule="auto"/>
        <w:rPr>
          <w:rStyle w:val="Brak"/>
          <w:rFonts w:cs="Arial"/>
          <w:noProof/>
          <w:sz w:val="20"/>
          <w:szCs w:val="20"/>
        </w:rPr>
      </w:pPr>
      <w:bookmarkStart w:id="30" w:name="_Toc23225839"/>
      <w:bookmarkStart w:id="31" w:name="_Toc221008082"/>
      <w:bookmarkStart w:id="32" w:name="_Toc66916835"/>
      <w:r w:rsidRPr="00AE7182">
        <w:rPr>
          <w:rFonts w:cs="Arial"/>
          <w:noProof/>
          <w:sz w:val="20"/>
          <w:szCs w:val="20"/>
          <w:lang w:val="pl-PL"/>
        </w:rPr>
        <w:t>XV</w:t>
      </w:r>
      <w:r w:rsidR="00D73FA6" w:rsidRPr="00AE7182">
        <w:rPr>
          <w:rFonts w:cs="Arial"/>
          <w:noProof/>
          <w:sz w:val="20"/>
          <w:szCs w:val="20"/>
          <w:lang w:val="pl-PL"/>
        </w:rPr>
        <w:t>I</w:t>
      </w:r>
      <w:r w:rsidR="00E8047E" w:rsidRPr="00AE7182">
        <w:rPr>
          <w:rFonts w:cs="Arial"/>
          <w:noProof/>
          <w:sz w:val="20"/>
          <w:szCs w:val="20"/>
          <w:lang w:val="pl-PL"/>
        </w:rPr>
        <w:t>I</w:t>
      </w:r>
      <w:r w:rsidR="00D73FA6" w:rsidRPr="00AE7182">
        <w:rPr>
          <w:rFonts w:cs="Arial"/>
          <w:noProof/>
          <w:sz w:val="20"/>
          <w:szCs w:val="20"/>
          <w:lang w:val="pl-PL"/>
        </w:rPr>
        <w:t>I</w:t>
      </w:r>
      <w:r w:rsidRPr="00AE7182">
        <w:rPr>
          <w:rFonts w:cs="Arial"/>
          <w:noProof/>
          <w:sz w:val="20"/>
          <w:szCs w:val="20"/>
          <w:lang w:val="pl-PL"/>
        </w:rPr>
        <w:t xml:space="preserve">. </w:t>
      </w:r>
      <w:r w:rsidR="007B35B8" w:rsidRPr="00AE7182">
        <w:rPr>
          <w:rFonts w:cs="Arial"/>
          <w:noProof/>
          <w:sz w:val="20"/>
          <w:szCs w:val="20"/>
        </w:rPr>
        <w:t xml:space="preserve">Opis sposobu </w:t>
      </w:r>
      <w:r w:rsidR="007B35B8" w:rsidRPr="00AE7182">
        <w:rPr>
          <w:rFonts w:cs="Arial"/>
          <w:sz w:val="20"/>
          <w:szCs w:val="20"/>
        </w:rPr>
        <w:t>przygotowywania</w:t>
      </w:r>
      <w:r w:rsidR="007B35B8" w:rsidRPr="00AE7182">
        <w:rPr>
          <w:rFonts w:cs="Arial"/>
          <w:noProof/>
          <w:sz w:val="20"/>
          <w:szCs w:val="20"/>
        </w:rPr>
        <w:t xml:space="preserve"> ofert</w:t>
      </w:r>
      <w:bookmarkEnd w:id="30"/>
      <w:r w:rsidR="007B35B8" w:rsidRPr="00AE7182">
        <w:rPr>
          <w:rFonts w:cs="Arial"/>
          <w:noProof/>
          <w:sz w:val="20"/>
          <w:szCs w:val="20"/>
        </w:rPr>
        <w:t>.</w:t>
      </w:r>
      <w:bookmarkEnd w:id="31"/>
      <w:r w:rsidR="007B35B8" w:rsidRPr="00AE7182">
        <w:rPr>
          <w:rFonts w:cs="Arial"/>
          <w:noProof/>
          <w:sz w:val="20"/>
          <w:szCs w:val="20"/>
        </w:rPr>
        <w:t xml:space="preserve"> </w:t>
      </w:r>
      <w:bookmarkEnd w:id="32"/>
    </w:p>
    <w:p w14:paraId="727B3B25" w14:textId="735517F5" w:rsidR="00F842DB" w:rsidRPr="00AE7182" w:rsidRDefault="00F842DB" w:rsidP="00A268F4">
      <w:pPr>
        <w:pStyle w:val="Akapitzlist"/>
        <w:numPr>
          <w:ilvl w:val="0"/>
          <w:numId w:val="44"/>
        </w:numPr>
        <w:suppressAutoHyphens w:val="0"/>
        <w:spacing w:line="360" w:lineRule="auto"/>
        <w:ind w:hanging="294"/>
        <w:rPr>
          <w:rFonts w:ascii="Arial" w:hAnsi="Arial" w:cs="Arial"/>
          <w:lang w:val="pl-PL"/>
        </w:rPr>
      </w:pPr>
      <w:r w:rsidRPr="00AE7182">
        <w:rPr>
          <w:rFonts w:ascii="Arial" w:hAnsi="Arial" w:cs="Arial"/>
          <w:lang w:val="pl-PL"/>
        </w:rPr>
        <w:t>Wykonawca może złożyć tylko jedną ofertę.</w:t>
      </w:r>
    </w:p>
    <w:p w14:paraId="537C06C9" w14:textId="77777777" w:rsidR="00480E9D" w:rsidRPr="00AE7182" w:rsidRDefault="004C328D" w:rsidP="00A268F4">
      <w:pPr>
        <w:pStyle w:val="Akapitzlist"/>
        <w:numPr>
          <w:ilvl w:val="0"/>
          <w:numId w:val="44"/>
        </w:numPr>
        <w:spacing w:line="360" w:lineRule="auto"/>
        <w:ind w:hanging="294"/>
        <w:rPr>
          <w:rFonts w:ascii="Arial" w:hAnsi="Arial" w:cs="Arial"/>
        </w:rPr>
      </w:pPr>
      <w:r w:rsidRPr="00AE7182">
        <w:rPr>
          <w:rFonts w:ascii="Arial" w:hAnsi="Arial" w:cs="Arial"/>
        </w:rPr>
        <w:t>Oferta musi być sporządzona w języku polskim, w postaci elektronicznej opatrzonej kwalifi</w:t>
      </w:r>
      <w:r w:rsidR="008D3F73" w:rsidRPr="00AE7182">
        <w:rPr>
          <w:rFonts w:ascii="Arial" w:hAnsi="Arial" w:cs="Arial"/>
        </w:rPr>
        <w:t xml:space="preserve">kowanym podpisem elektronicznym, </w:t>
      </w:r>
      <w:r w:rsidR="00275147" w:rsidRPr="00AE7182">
        <w:rPr>
          <w:rFonts w:ascii="Arial" w:hAnsi="Arial" w:cs="Arial"/>
        </w:rPr>
        <w:t>podpisem zaufanym lub podpisem osobistym</w:t>
      </w:r>
      <w:r w:rsidR="008D3F73" w:rsidRPr="00AE7182">
        <w:rPr>
          <w:rFonts w:ascii="Arial" w:hAnsi="Arial" w:cs="Arial"/>
          <w:lang w:val="pl-PL"/>
        </w:rPr>
        <w:t>,</w:t>
      </w:r>
      <w:r w:rsidR="00275147" w:rsidRPr="00AE7182">
        <w:rPr>
          <w:rFonts w:ascii="Arial" w:hAnsi="Arial" w:cs="Arial"/>
        </w:rPr>
        <w:t xml:space="preserve"> </w:t>
      </w:r>
      <w:r w:rsidRPr="00AE7182">
        <w:rPr>
          <w:rFonts w:ascii="Arial" w:hAnsi="Arial" w:cs="Arial"/>
        </w:rPr>
        <w:t>pod rygorem nieważności.</w:t>
      </w:r>
    </w:p>
    <w:p w14:paraId="581D2E5A" w14:textId="77777777" w:rsidR="003B6028" w:rsidRPr="00AE7182" w:rsidRDefault="003B6028" w:rsidP="00A268F4">
      <w:pPr>
        <w:pStyle w:val="Akapitzlist"/>
        <w:numPr>
          <w:ilvl w:val="0"/>
          <w:numId w:val="44"/>
        </w:numPr>
        <w:spacing w:line="360" w:lineRule="auto"/>
        <w:ind w:hanging="294"/>
        <w:rPr>
          <w:rFonts w:ascii="Arial" w:hAnsi="Arial" w:cs="Arial"/>
          <w:noProof/>
        </w:rPr>
      </w:pPr>
      <w:r w:rsidRPr="00AE7182">
        <w:rPr>
          <w:rFonts w:ascii="Arial" w:hAnsi="Arial" w:cs="Arial"/>
          <w:noProof/>
        </w:rPr>
        <w:t>Treść oferty musi odpowiadać treści SWZ</w:t>
      </w:r>
      <w:r w:rsidRPr="00AE7182">
        <w:rPr>
          <w:rFonts w:ascii="Arial" w:hAnsi="Arial" w:cs="Arial"/>
          <w:noProof/>
          <w:lang w:val="pl-PL"/>
        </w:rPr>
        <w:t>.</w:t>
      </w:r>
    </w:p>
    <w:p w14:paraId="72880AA9" w14:textId="77777777" w:rsidR="00014922" w:rsidRPr="00AE7182" w:rsidRDefault="00014922" w:rsidP="00A268F4">
      <w:pPr>
        <w:pStyle w:val="Akapitzlist"/>
        <w:numPr>
          <w:ilvl w:val="0"/>
          <w:numId w:val="44"/>
        </w:numPr>
        <w:spacing w:line="360" w:lineRule="auto"/>
        <w:ind w:hanging="294"/>
        <w:rPr>
          <w:rFonts w:ascii="Arial" w:hAnsi="Arial" w:cs="Arial"/>
        </w:rPr>
      </w:pPr>
      <w:r w:rsidRPr="00AE7182">
        <w:rPr>
          <w:rFonts w:ascii="Arial" w:hAnsi="Arial" w:cs="Arial"/>
          <w:noProof/>
        </w:rPr>
        <w:t>Do przygotowania oferty zaleca się wykorzystanie Formularza Oferty, którego wzór stanowi Załącznik nr 1 do SWZ. W przypadku, gdy Wykonawca nie</w:t>
      </w:r>
      <w:r w:rsidRPr="00AE7182">
        <w:rPr>
          <w:rFonts w:ascii="Arial" w:hAnsi="Arial" w:cs="Arial"/>
        </w:rPr>
        <w:t xml:space="preserve"> korzysta z przygotowanego przez Zamawiającego wzoru, w treści oferty należy zamieścić wszystkie informacje wymagane w Formularzu Ofertowym. </w:t>
      </w:r>
    </w:p>
    <w:p w14:paraId="680DD8AC" w14:textId="77777777" w:rsidR="00014922" w:rsidRPr="00AE7182" w:rsidRDefault="00014922" w:rsidP="00A268F4">
      <w:pPr>
        <w:pStyle w:val="Akapitzlist"/>
        <w:numPr>
          <w:ilvl w:val="0"/>
          <w:numId w:val="44"/>
        </w:numPr>
        <w:spacing w:line="360" w:lineRule="auto"/>
        <w:ind w:hanging="294"/>
        <w:rPr>
          <w:rFonts w:ascii="Arial" w:hAnsi="Arial" w:cs="Arial"/>
        </w:rPr>
      </w:pPr>
      <w:r w:rsidRPr="00AE7182">
        <w:rPr>
          <w:rFonts w:ascii="Arial" w:hAnsi="Arial" w:cs="Arial"/>
        </w:rPr>
        <w:t>Oferta musi być podpisana przez osobę upoważnioną do reprezentowania Wykonawcy, zgodnie z formą reprezentacji Wykonawcy określoną w rejestrze lub innym dokumencie, właściwym dla danej formy organizacyjnej Wykonawcy lub przez upełnomocnionego przedstawiciela Wykonawcy</w:t>
      </w:r>
      <w:r w:rsidRPr="00AE7182">
        <w:rPr>
          <w:rFonts w:ascii="Arial" w:hAnsi="Arial" w:cs="Arial"/>
          <w:lang w:val="pl-PL"/>
        </w:rPr>
        <w:t>.</w:t>
      </w:r>
    </w:p>
    <w:p w14:paraId="763E323F" w14:textId="77777777" w:rsidR="008D3F73" w:rsidRPr="00AE7182" w:rsidRDefault="008D3F73" w:rsidP="00A268F4">
      <w:pPr>
        <w:pStyle w:val="Akapitzlist"/>
        <w:numPr>
          <w:ilvl w:val="0"/>
          <w:numId w:val="44"/>
        </w:numPr>
        <w:spacing w:line="360" w:lineRule="auto"/>
        <w:ind w:hanging="294"/>
        <w:rPr>
          <w:rFonts w:ascii="Arial" w:hAnsi="Arial" w:cs="Arial"/>
        </w:rPr>
      </w:pPr>
      <w:r w:rsidRPr="00AE7182">
        <w:rPr>
          <w:rFonts w:ascii="Arial" w:hAnsi="Arial" w:cs="Arial"/>
        </w:rPr>
        <w:t>W celu potwierdzenia,</w:t>
      </w:r>
      <w:r w:rsidR="00005EC4" w:rsidRPr="00AE7182">
        <w:rPr>
          <w:rFonts w:ascii="Arial" w:hAnsi="Arial" w:cs="Arial"/>
        </w:rPr>
        <w:t xml:space="preserve"> że osoba działająca w imieniu W</w:t>
      </w:r>
      <w:r w:rsidRPr="00AE7182">
        <w:rPr>
          <w:rFonts w:ascii="Arial" w:hAnsi="Arial" w:cs="Arial"/>
        </w:rPr>
        <w:t>ykonawcy jest umocowana do jego reprezen</w:t>
      </w:r>
      <w:r w:rsidR="00005EC4" w:rsidRPr="00AE7182">
        <w:rPr>
          <w:rFonts w:ascii="Arial" w:hAnsi="Arial" w:cs="Arial"/>
        </w:rPr>
        <w:t>towania, Zamawiający wymaga od W</w:t>
      </w:r>
      <w:r w:rsidRPr="00AE7182">
        <w:rPr>
          <w:rFonts w:ascii="Arial" w:hAnsi="Arial" w:cs="Arial"/>
        </w:rPr>
        <w:t>ykonawcy złożenia wraz z ofertą odpisu lub informacji z Krajowego Rejestru Sądowego, Cent</w:t>
      </w:r>
      <w:r w:rsidR="0078742C" w:rsidRPr="00AE7182">
        <w:rPr>
          <w:rFonts w:ascii="Arial" w:hAnsi="Arial" w:cs="Arial"/>
        </w:rPr>
        <w:t>ralnej Ewidencji i Informacji o</w:t>
      </w:r>
      <w:r w:rsidR="0078742C" w:rsidRPr="00AE7182">
        <w:rPr>
          <w:rFonts w:ascii="Arial" w:hAnsi="Arial" w:cs="Arial"/>
          <w:lang w:val="pl-PL"/>
        </w:rPr>
        <w:t> </w:t>
      </w:r>
      <w:r w:rsidRPr="00AE7182">
        <w:rPr>
          <w:rFonts w:ascii="Arial" w:hAnsi="Arial" w:cs="Arial"/>
        </w:rPr>
        <w:t>Działalności Gospodarczej lub innego właściwego rejestru.</w:t>
      </w:r>
    </w:p>
    <w:p w14:paraId="4B1A8D14" w14:textId="77777777" w:rsidR="008D3F73" w:rsidRPr="00C4249D" w:rsidRDefault="008D3F73" w:rsidP="00A268F4">
      <w:pPr>
        <w:pStyle w:val="Akapitzlist"/>
        <w:numPr>
          <w:ilvl w:val="0"/>
          <w:numId w:val="44"/>
        </w:numPr>
        <w:spacing w:line="360" w:lineRule="auto"/>
        <w:ind w:hanging="294"/>
        <w:rPr>
          <w:rFonts w:ascii="Arial" w:hAnsi="Arial" w:cs="Arial"/>
        </w:rPr>
      </w:pPr>
      <w:r w:rsidRPr="00AE7182">
        <w:rPr>
          <w:rFonts w:ascii="Arial" w:hAnsi="Arial" w:cs="Arial"/>
        </w:rPr>
        <w:lastRenderedPageBreak/>
        <w:t>Wykonawca nie jest zobowiązany do złożenia dokumentów, o których mowa w ust. 6, jeżeli Zamawiający może je uzyskać za pomocą bezpłatnych i ogól</w:t>
      </w:r>
      <w:r w:rsidR="00005EC4" w:rsidRPr="00AE7182">
        <w:rPr>
          <w:rFonts w:ascii="Arial" w:hAnsi="Arial" w:cs="Arial"/>
        </w:rPr>
        <w:t xml:space="preserve">nodostępnych baz danych, o ile </w:t>
      </w:r>
      <w:r w:rsidR="00005EC4" w:rsidRPr="00C4249D">
        <w:rPr>
          <w:rFonts w:ascii="Arial" w:hAnsi="Arial" w:cs="Arial"/>
        </w:rPr>
        <w:t>W</w:t>
      </w:r>
      <w:r w:rsidRPr="00C4249D">
        <w:rPr>
          <w:rFonts w:ascii="Arial" w:hAnsi="Arial" w:cs="Arial"/>
        </w:rPr>
        <w:t>ykonawca wskazał dane umożliwiające dostęp do tych dokumentów</w:t>
      </w:r>
    </w:p>
    <w:p w14:paraId="54A30B36" w14:textId="77777777" w:rsidR="00480E9D" w:rsidRPr="00C4249D" w:rsidRDefault="00480E9D" w:rsidP="00A268F4">
      <w:pPr>
        <w:pStyle w:val="Akapitzlist"/>
        <w:numPr>
          <w:ilvl w:val="0"/>
          <w:numId w:val="44"/>
        </w:numPr>
        <w:spacing w:line="360" w:lineRule="auto"/>
        <w:ind w:hanging="294"/>
        <w:rPr>
          <w:rFonts w:ascii="Arial" w:hAnsi="Arial" w:cs="Arial"/>
        </w:rPr>
      </w:pPr>
      <w:r w:rsidRPr="00C4249D">
        <w:rPr>
          <w:rFonts w:ascii="Arial" w:hAnsi="Arial" w:cs="Arial"/>
        </w:rPr>
        <w:t xml:space="preserve">Do oferty należy dołączyć także: </w:t>
      </w:r>
    </w:p>
    <w:p w14:paraId="0DF1F362" w14:textId="77777777" w:rsidR="00480E9D" w:rsidRPr="00AE7182" w:rsidRDefault="00480E9D" w:rsidP="00A268F4">
      <w:pPr>
        <w:pStyle w:val="Akapitzlist"/>
        <w:numPr>
          <w:ilvl w:val="0"/>
          <w:numId w:val="35"/>
        </w:numPr>
        <w:spacing w:line="360" w:lineRule="auto"/>
        <w:ind w:left="1276" w:hanging="567"/>
        <w:rPr>
          <w:rFonts w:ascii="Arial" w:hAnsi="Arial" w:cs="Arial"/>
        </w:rPr>
      </w:pPr>
      <w:r w:rsidRPr="00AE7182">
        <w:rPr>
          <w:rFonts w:ascii="Arial" w:hAnsi="Arial" w:cs="Arial"/>
        </w:rPr>
        <w:t xml:space="preserve">Pełnomocnictwo upoważniające do złożenia oferty, o ile ofertę składa pełnomocnik; </w:t>
      </w:r>
    </w:p>
    <w:p w14:paraId="1612A523" w14:textId="77777777" w:rsidR="00480E9D" w:rsidRPr="00AE7182" w:rsidRDefault="00480E9D" w:rsidP="00A268F4">
      <w:pPr>
        <w:pStyle w:val="Akapitzlist"/>
        <w:numPr>
          <w:ilvl w:val="0"/>
          <w:numId w:val="35"/>
        </w:numPr>
        <w:spacing w:line="360" w:lineRule="auto"/>
        <w:ind w:left="1276" w:hanging="567"/>
        <w:rPr>
          <w:rFonts w:ascii="Arial" w:hAnsi="Arial" w:cs="Arial"/>
        </w:rPr>
      </w:pPr>
      <w:r w:rsidRPr="00AE7182">
        <w:rPr>
          <w:rFonts w:ascii="Arial" w:hAnsi="Arial" w:cs="Arial"/>
        </w:rPr>
        <w:t xml:space="preserve">Pełnomocnictwo dla pełnomocnika do reprezentowania w postępowaniu Wykonawców wspólnie ubiegających się o udzielenie zamówienia - dotyczy ofert składanych przez Wykonawców wspólnie ubiegających się o udzielenie zamówienia; </w:t>
      </w:r>
    </w:p>
    <w:p w14:paraId="6455DB79" w14:textId="77777777" w:rsidR="00480E9D" w:rsidRPr="00AE7182" w:rsidRDefault="00480E9D" w:rsidP="00A268F4">
      <w:pPr>
        <w:pStyle w:val="Akapitzlist"/>
        <w:numPr>
          <w:ilvl w:val="0"/>
          <w:numId w:val="35"/>
        </w:numPr>
        <w:spacing w:line="360" w:lineRule="auto"/>
        <w:ind w:left="1276" w:hanging="567"/>
        <w:rPr>
          <w:rFonts w:ascii="Arial" w:hAnsi="Arial" w:cs="Arial"/>
        </w:rPr>
      </w:pPr>
      <w:r w:rsidRPr="00AE7182">
        <w:rPr>
          <w:rFonts w:ascii="Arial" w:hAnsi="Arial" w:cs="Arial"/>
        </w:rPr>
        <w:t xml:space="preserve">Oświadczenie Wykonawcy o niepodleganiu wykluczeniu z postępowania oraz w przedmiocie spełniania warunków udziału w postępowaniu </w:t>
      </w:r>
      <w:r w:rsidR="008D3F73" w:rsidRPr="00AE7182">
        <w:rPr>
          <w:rFonts w:ascii="Arial" w:hAnsi="Arial" w:cs="Arial"/>
          <w:lang w:val="pl-PL"/>
        </w:rPr>
        <w:t xml:space="preserve">- </w:t>
      </w:r>
      <w:r w:rsidR="00F5281F" w:rsidRPr="00AE7182">
        <w:rPr>
          <w:rFonts w:ascii="Arial" w:hAnsi="Arial" w:cs="Arial"/>
        </w:rPr>
        <w:t xml:space="preserve">załącznik nr </w:t>
      </w:r>
      <w:r w:rsidR="009205CD" w:rsidRPr="00AE7182">
        <w:rPr>
          <w:rFonts w:ascii="Arial" w:hAnsi="Arial" w:cs="Arial"/>
          <w:lang w:val="pl-PL"/>
        </w:rPr>
        <w:t xml:space="preserve">2 </w:t>
      </w:r>
      <w:r w:rsidR="00F5281F" w:rsidRPr="00AE7182">
        <w:rPr>
          <w:rFonts w:ascii="Arial" w:hAnsi="Arial" w:cs="Arial"/>
        </w:rPr>
        <w:t>do SWZ</w:t>
      </w:r>
      <w:r w:rsidRPr="00AE7182">
        <w:rPr>
          <w:rFonts w:ascii="Arial" w:hAnsi="Arial" w:cs="Arial"/>
        </w:rPr>
        <w:t>;</w:t>
      </w:r>
    </w:p>
    <w:p w14:paraId="4CD18DCB" w14:textId="4AFA3883" w:rsidR="009205CD" w:rsidRPr="00AE7182" w:rsidRDefault="009205CD" w:rsidP="00A268F4">
      <w:pPr>
        <w:pStyle w:val="Akapitzlist"/>
        <w:numPr>
          <w:ilvl w:val="0"/>
          <w:numId w:val="35"/>
        </w:numPr>
        <w:spacing w:line="360" w:lineRule="auto"/>
        <w:ind w:left="1276" w:hanging="567"/>
        <w:rPr>
          <w:rFonts w:ascii="Arial" w:hAnsi="Arial" w:cs="Arial"/>
        </w:rPr>
      </w:pPr>
      <w:r w:rsidRPr="00AE7182">
        <w:rPr>
          <w:rFonts w:ascii="Arial" w:hAnsi="Arial" w:cs="Arial"/>
        </w:rPr>
        <w:t>Oświadczenie Wykonawcy o niepodleganiu wykluczeniu z postępowania</w:t>
      </w:r>
      <w:r w:rsidRPr="00AE7182">
        <w:rPr>
          <w:rFonts w:ascii="Arial" w:hAnsi="Arial" w:cs="Arial"/>
          <w:lang w:val="pl-PL"/>
        </w:rPr>
        <w:t xml:space="preserve"> w związku z agresją na Ukrainę – załącznik nr </w:t>
      </w:r>
      <w:r w:rsidR="008B50DA" w:rsidRPr="00AE7182">
        <w:rPr>
          <w:rFonts w:ascii="Arial" w:hAnsi="Arial" w:cs="Arial"/>
          <w:lang w:val="pl-PL"/>
        </w:rPr>
        <w:t>2</w:t>
      </w:r>
      <w:r w:rsidR="00654212">
        <w:rPr>
          <w:rFonts w:ascii="Arial" w:hAnsi="Arial" w:cs="Arial"/>
          <w:lang w:val="pl-PL"/>
        </w:rPr>
        <w:t>A;</w:t>
      </w:r>
    </w:p>
    <w:p w14:paraId="1E39809C" w14:textId="76F3D79D" w:rsidR="00480E9D" w:rsidRDefault="00480E9D" w:rsidP="00A268F4">
      <w:pPr>
        <w:pStyle w:val="Akapitzlist"/>
        <w:numPr>
          <w:ilvl w:val="0"/>
          <w:numId w:val="35"/>
        </w:numPr>
        <w:spacing w:line="360" w:lineRule="auto"/>
        <w:ind w:left="1276" w:hanging="567"/>
        <w:rPr>
          <w:rFonts w:ascii="Arial" w:hAnsi="Arial" w:cs="Arial"/>
        </w:rPr>
      </w:pPr>
      <w:r w:rsidRPr="00AE7182">
        <w:rPr>
          <w:rFonts w:ascii="Arial" w:hAnsi="Arial" w:cs="Arial"/>
        </w:rPr>
        <w:t xml:space="preserve">Zobowiązanie </w:t>
      </w:r>
      <w:r w:rsidR="008215D6" w:rsidRPr="00AE7182">
        <w:rPr>
          <w:rFonts w:ascii="Arial" w:hAnsi="Arial" w:cs="Arial"/>
        </w:rPr>
        <w:t>podmiotu udostępniającego zasoby do oddania mu do dyspozycji niezbędnych zasobów</w:t>
      </w:r>
      <w:r w:rsidR="008215D6" w:rsidRPr="00AE7182">
        <w:rPr>
          <w:rFonts w:ascii="Arial" w:hAnsi="Arial" w:cs="Arial"/>
          <w:b/>
          <w:bCs/>
          <w:i/>
          <w:iCs/>
          <w:noProof/>
          <w:lang w:val="pl-PL"/>
        </w:rPr>
        <w:t xml:space="preserve"> </w:t>
      </w:r>
      <w:r w:rsidR="00F5281F" w:rsidRPr="00AE7182">
        <w:rPr>
          <w:rFonts w:ascii="Arial" w:hAnsi="Arial" w:cs="Arial"/>
        </w:rPr>
        <w:t xml:space="preserve">– załącznik nr </w:t>
      </w:r>
      <w:r w:rsidR="001F693E" w:rsidRPr="00AE7182">
        <w:rPr>
          <w:rFonts w:ascii="Arial" w:hAnsi="Arial" w:cs="Arial"/>
          <w:lang w:val="pl-PL"/>
        </w:rPr>
        <w:t>7</w:t>
      </w:r>
      <w:r w:rsidR="00C4249D">
        <w:rPr>
          <w:rFonts w:ascii="Arial" w:hAnsi="Arial" w:cs="Arial"/>
          <w:lang w:val="pl-PL"/>
        </w:rPr>
        <w:t>A</w:t>
      </w:r>
      <w:r w:rsidR="00F5281F" w:rsidRPr="00AE7182">
        <w:rPr>
          <w:rFonts w:ascii="Arial" w:hAnsi="Arial" w:cs="Arial"/>
        </w:rPr>
        <w:t xml:space="preserve"> do SWZ</w:t>
      </w:r>
      <w:r w:rsidRPr="00AE7182">
        <w:rPr>
          <w:rFonts w:ascii="Arial" w:hAnsi="Arial" w:cs="Arial"/>
        </w:rPr>
        <w:t xml:space="preserve"> – jeśli dotyczy;</w:t>
      </w:r>
    </w:p>
    <w:p w14:paraId="3431D637" w14:textId="6A6DDAA3" w:rsidR="00C4249D" w:rsidRPr="00AE7182" w:rsidRDefault="00C4249D" w:rsidP="00C4249D">
      <w:pPr>
        <w:pStyle w:val="Akapitzlist"/>
        <w:numPr>
          <w:ilvl w:val="0"/>
          <w:numId w:val="35"/>
        </w:numPr>
        <w:spacing w:line="360" w:lineRule="auto"/>
        <w:ind w:left="1276" w:hanging="567"/>
        <w:rPr>
          <w:rFonts w:ascii="Arial" w:hAnsi="Arial" w:cs="Arial"/>
        </w:rPr>
      </w:pPr>
      <w:r>
        <w:rPr>
          <w:rFonts w:ascii="Arial" w:hAnsi="Arial" w:cs="Arial"/>
          <w:lang w:val="pl-PL"/>
        </w:rPr>
        <w:t>Z</w:t>
      </w:r>
      <w:r>
        <w:rPr>
          <w:rFonts w:ascii="Arial" w:hAnsi="Arial" w:cs="Arial"/>
        </w:rPr>
        <w:t>obowiązani</w:t>
      </w:r>
      <w:r>
        <w:rPr>
          <w:rFonts w:ascii="Arial" w:hAnsi="Arial" w:cs="Arial"/>
          <w:lang w:val="pl-PL"/>
        </w:rPr>
        <w:t>e</w:t>
      </w:r>
      <w:r w:rsidRPr="00C4249D">
        <w:rPr>
          <w:rFonts w:ascii="Arial" w:hAnsi="Arial" w:cs="Arial"/>
        </w:rPr>
        <w:t xml:space="preserve"> podmiotu udostępniającego zasoby do oddania do dyspozycji Wykonawcy niezbędnych </w:t>
      </w:r>
      <w:r w:rsidRPr="00AE7182">
        <w:rPr>
          <w:rFonts w:ascii="Arial" w:hAnsi="Arial" w:cs="Arial"/>
        </w:rPr>
        <w:t>zasobów</w:t>
      </w:r>
      <w:r w:rsidRPr="00AE7182">
        <w:rPr>
          <w:rFonts w:ascii="Arial" w:hAnsi="Arial" w:cs="Arial"/>
          <w:b/>
          <w:bCs/>
          <w:i/>
          <w:iCs/>
          <w:noProof/>
          <w:lang w:val="pl-PL"/>
        </w:rPr>
        <w:t xml:space="preserve"> </w:t>
      </w:r>
      <w:r w:rsidRPr="00AE7182">
        <w:rPr>
          <w:rFonts w:ascii="Arial" w:hAnsi="Arial" w:cs="Arial"/>
        </w:rPr>
        <w:t xml:space="preserve">– załącznik nr </w:t>
      </w:r>
      <w:r w:rsidRPr="00AE7182">
        <w:rPr>
          <w:rFonts w:ascii="Arial" w:hAnsi="Arial" w:cs="Arial"/>
          <w:lang w:val="pl-PL"/>
        </w:rPr>
        <w:t>7</w:t>
      </w:r>
      <w:r>
        <w:rPr>
          <w:rFonts w:ascii="Arial" w:hAnsi="Arial" w:cs="Arial"/>
          <w:lang w:val="pl-PL"/>
        </w:rPr>
        <w:t>B</w:t>
      </w:r>
      <w:r w:rsidRPr="00AE7182">
        <w:rPr>
          <w:rFonts w:ascii="Arial" w:hAnsi="Arial" w:cs="Arial"/>
        </w:rPr>
        <w:t xml:space="preserve"> do SWZ – jeśli dotyczy</w:t>
      </w:r>
      <w:r>
        <w:rPr>
          <w:rFonts w:ascii="Arial" w:hAnsi="Arial" w:cs="Arial"/>
          <w:lang w:val="pl-PL"/>
        </w:rPr>
        <w:t>.</w:t>
      </w:r>
    </w:p>
    <w:p w14:paraId="1F07AEAD" w14:textId="77777777" w:rsidR="00642207" w:rsidRPr="00AE7182" w:rsidRDefault="00642207" w:rsidP="00A268F4">
      <w:pPr>
        <w:pStyle w:val="Akapitzlist"/>
        <w:numPr>
          <w:ilvl w:val="0"/>
          <w:numId w:val="44"/>
        </w:numPr>
        <w:spacing w:line="360" w:lineRule="auto"/>
        <w:ind w:hanging="294"/>
        <w:rPr>
          <w:rFonts w:ascii="Arial" w:hAnsi="Arial" w:cs="Arial"/>
        </w:rPr>
      </w:pPr>
      <w:r w:rsidRPr="00AE7182">
        <w:rPr>
          <w:rFonts w:ascii="Arial" w:hAnsi="Arial" w:cs="Arial"/>
        </w:rPr>
        <w:t>Wymagana forma pełnomocnictwa:</w:t>
      </w:r>
    </w:p>
    <w:p w14:paraId="04C4D9B3" w14:textId="77777777" w:rsidR="00642207" w:rsidRPr="00AE7182" w:rsidRDefault="00642207" w:rsidP="00A268F4">
      <w:pPr>
        <w:pStyle w:val="Akapitzlist"/>
        <w:numPr>
          <w:ilvl w:val="0"/>
          <w:numId w:val="36"/>
        </w:numPr>
        <w:suppressAutoHyphens w:val="0"/>
        <w:spacing w:line="360" w:lineRule="auto"/>
        <w:ind w:left="1276" w:hanging="567"/>
        <w:rPr>
          <w:rFonts w:ascii="Arial" w:hAnsi="Arial" w:cs="Arial"/>
        </w:rPr>
      </w:pPr>
      <w:r w:rsidRPr="00AE7182">
        <w:rPr>
          <w:rFonts w:ascii="Arial" w:hAnsi="Arial" w:cs="Arial"/>
        </w:rPr>
        <w:t>oryginał w postaci elektronicznej podpisany kwalifi</w:t>
      </w:r>
      <w:r w:rsidR="00E25496" w:rsidRPr="00AE7182">
        <w:rPr>
          <w:rFonts w:ascii="Arial" w:hAnsi="Arial" w:cs="Arial"/>
        </w:rPr>
        <w:t xml:space="preserve">kowanym podpisem elektronicznym, podpisem zaufanym lub podpisem osobistym </w:t>
      </w:r>
      <w:r w:rsidRPr="00AE7182">
        <w:rPr>
          <w:rFonts w:ascii="Arial" w:hAnsi="Arial" w:cs="Arial"/>
        </w:rPr>
        <w:t xml:space="preserve">przez osobę </w:t>
      </w:r>
      <w:r w:rsidR="00005EC4" w:rsidRPr="00AE7182">
        <w:rPr>
          <w:rFonts w:ascii="Arial" w:hAnsi="Arial" w:cs="Arial"/>
        </w:rPr>
        <w:t>upoważnioną do reprezentowania W</w:t>
      </w:r>
      <w:r w:rsidRPr="00AE7182">
        <w:rPr>
          <w:rFonts w:ascii="Arial" w:hAnsi="Arial" w:cs="Arial"/>
        </w:rPr>
        <w:t>ykonawc</w:t>
      </w:r>
      <w:r w:rsidR="00005EC4" w:rsidRPr="00AE7182">
        <w:rPr>
          <w:rFonts w:ascii="Arial" w:hAnsi="Arial" w:cs="Arial"/>
        </w:rPr>
        <w:t>y/W</w:t>
      </w:r>
      <w:r w:rsidRPr="00AE7182">
        <w:rPr>
          <w:rFonts w:ascii="Arial" w:hAnsi="Arial" w:cs="Arial"/>
        </w:rPr>
        <w:t>ykonawców wspólnie ubiegających się o udzielenie zamówienia zgodnie z formą reprezentacji, określoną w dokumencie rejestrowym właściwym dla formy organizacyjnej, lub</w:t>
      </w:r>
    </w:p>
    <w:p w14:paraId="0EE05A02" w14:textId="77777777" w:rsidR="00642207" w:rsidRPr="00AE7182" w:rsidRDefault="00642207" w:rsidP="00A268F4">
      <w:pPr>
        <w:pStyle w:val="Akapitzlist"/>
        <w:numPr>
          <w:ilvl w:val="0"/>
          <w:numId w:val="36"/>
        </w:numPr>
        <w:suppressAutoHyphens w:val="0"/>
        <w:spacing w:line="360" w:lineRule="auto"/>
        <w:ind w:left="1276" w:hanging="567"/>
        <w:rPr>
          <w:rFonts w:ascii="Arial" w:hAnsi="Arial" w:cs="Arial"/>
        </w:rPr>
      </w:pPr>
      <w:r w:rsidRPr="00AE7182">
        <w:rPr>
          <w:rFonts w:ascii="Arial" w:hAnsi="Arial" w:cs="Arial"/>
        </w:rPr>
        <w:t>elektroniczna kopia dokumentu poświadczona za zgodność z oryginałem przez notariusza, tj. podpisana kwalifikowanym podpisem elektronicznym</w:t>
      </w:r>
      <w:r w:rsidR="00E25496" w:rsidRPr="00AE7182">
        <w:rPr>
          <w:rFonts w:ascii="Arial" w:hAnsi="Arial" w:cs="Arial"/>
        </w:rPr>
        <w:t xml:space="preserve"> podpisem zaufanym lub podpisem osobistym</w:t>
      </w:r>
      <w:r w:rsidRPr="00AE7182">
        <w:rPr>
          <w:rFonts w:ascii="Arial" w:hAnsi="Arial" w:cs="Arial"/>
        </w:rPr>
        <w:t xml:space="preserve"> osoby posiadającej uprawnienia notariusza.</w:t>
      </w:r>
    </w:p>
    <w:p w14:paraId="4FE9B81F" w14:textId="5524BF70" w:rsidR="004C328D" w:rsidRPr="00363C0F" w:rsidRDefault="004C328D" w:rsidP="00B33D0F">
      <w:pPr>
        <w:pStyle w:val="Akapitzlist"/>
        <w:numPr>
          <w:ilvl w:val="0"/>
          <w:numId w:val="44"/>
        </w:numPr>
        <w:spacing w:line="360" w:lineRule="auto"/>
        <w:rPr>
          <w:rFonts w:ascii="Arial" w:hAnsi="Arial" w:cs="Arial"/>
        </w:rPr>
      </w:pPr>
      <w:r w:rsidRPr="00363C0F">
        <w:rPr>
          <w:rFonts w:ascii="Arial" w:hAnsi="Arial" w:cs="Arial"/>
        </w:rPr>
        <w:t>Nie ujawnia się informacji stanowiących tajemnicę przedsiębiorstwa w rozumieniu przepisów ustawy z dnia 16 kwietnia 1993 r. o zwalczaniu nieuczciwej konkurencji (</w:t>
      </w:r>
      <w:proofErr w:type="spellStart"/>
      <w:r w:rsidR="00363C0F" w:rsidRPr="00363C0F">
        <w:rPr>
          <w:rFonts w:ascii="Arial" w:hAnsi="Arial" w:cs="Arial"/>
        </w:rPr>
        <w:t>t.j</w:t>
      </w:r>
      <w:proofErr w:type="spellEnd"/>
      <w:r w:rsidR="00363C0F" w:rsidRPr="00363C0F">
        <w:rPr>
          <w:rFonts w:ascii="Arial" w:hAnsi="Arial" w:cs="Arial"/>
        </w:rPr>
        <w:t>.</w:t>
      </w:r>
      <w:r w:rsidR="00363C0F" w:rsidRPr="00363C0F">
        <w:rPr>
          <w:rFonts w:ascii="Arial" w:hAnsi="Arial" w:cs="Arial"/>
          <w:lang w:val="pl-PL"/>
        </w:rPr>
        <w:t xml:space="preserve"> </w:t>
      </w:r>
      <w:r w:rsidR="00363C0F" w:rsidRPr="00363C0F">
        <w:rPr>
          <w:rFonts w:ascii="Arial" w:hAnsi="Arial" w:cs="Arial"/>
        </w:rPr>
        <w:t>Dz. U. z 2026 r.</w:t>
      </w:r>
      <w:r w:rsidR="00363C0F" w:rsidRPr="00363C0F">
        <w:rPr>
          <w:rFonts w:ascii="Arial" w:hAnsi="Arial" w:cs="Arial"/>
          <w:lang w:val="pl-PL"/>
        </w:rPr>
        <w:t xml:space="preserve">, </w:t>
      </w:r>
      <w:r w:rsidR="00363C0F" w:rsidRPr="00363C0F">
        <w:rPr>
          <w:rFonts w:ascii="Arial" w:hAnsi="Arial" w:cs="Arial"/>
        </w:rPr>
        <w:t>poz. 85</w:t>
      </w:r>
      <w:r w:rsidR="00005EC4" w:rsidRPr="00363C0F">
        <w:rPr>
          <w:rFonts w:ascii="Arial" w:hAnsi="Arial" w:cs="Arial"/>
        </w:rPr>
        <w:t>), jeżeli W</w:t>
      </w:r>
      <w:r w:rsidRPr="00363C0F">
        <w:rPr>
          <w:rFonts w:ascii="Arial" w:hAnsi="Arial" w:cs="Arial"/>
        </w:rPr>
        <w:t>ykonawca, wraz z przekazaniem takich informacji, zastrzegł, że nie mogą być one udostępniane oraz wykazał, że zastrzeżon</w:t>
      </w:r>
      <w:r w:rsidR="00BA593C" w:rsidRPr="00363C0F">
        <w:rPr>
          <w:rFonts w:ascii="Arial" w:hAnsi="Arial" w:cs="Arial"/>
        </w:rPr>
        <w:t xml:space="preserve">e informacje stanowią tajemnicę </w:t>
      </w:r>
      <w:r w:rsidRPr="00363C0F">
        <w:rPr>
          <w:rFonts w:ascii="Arial" w:hAnsi="Arial" w:cs="Arial"/>
        </w:rPr>
        <w:t>przedsiębiorstwa. Wykonawca nie może zastrzec informacji, o których mowa w art. 222</w:t>
      </w:r>
      <w:r w:rsidR="00BA593C" w:rsidRPr="00363C0F">
        <w:rPr>
          <w:rFonts w:ascii="Arial" w:hAnsi="Arial" w:cs="Arial"/>
        </w:rPr>
        <w:t xml:space="preserve"> </w:t>
      </w:r>
      <w:r w:rsidRPr="00363C0F">
        <w:rPr>
          <w:rFonts w:ascii="Arial" w:hAnsi="Arial" w:cs="Arial"/>
        </w:rPr>
        <w:t>ust. 5.</w:t>
      </w:r>
    </w:p>
    <w:p w14:paraId="54495C58" w14:textId="77777777" w:rsidR="00014922" w:rsidRPr="00AE7182" w:rsidRDefault="00014922" w:rsidP="0071074A">
      <w:pPr>
        <w:pStyle w:val="Nagwek1"/>
        <w:spacing w:before="0" w:after="0" w:line="360" w:lineRule="auto"/>
        <w:rPr>
          <w:rFonts w:cs="Arial"/>
          <w:noProof/>
          <w:sz w:val="20"/>
          <w:szCs w:val="20"/>
        </w:rPr>
      </w:pPr>
      <w:bookmarkStart w:id="33" w:name="_Toc221008083"/>
      <w:r w:rsidRPr="00AE7182">
        <w:rPr>
          <w:rFonts w:cs="Arial"/>
          <w:noProof/>
          <w:sz w:val="20"/>
          <w:szCs w:val="20"/>
          <w:lang w:val="pl-PL"/>
        </w:rPr>
        <w:t>X</w:t>
      </w:r>
      <w:r w:rsidR="00D73FA6" w:rsidRPr="00AE7182">
        <w:rPr>
          <w:rFonts w:cs="Arial"/>
          <w:noProof/>
          <w:sz w:val="20"/>
          <w:szCs w:val="20"/>
          <w:lang w:val="pl-PL"/>
        </w:rPr>
        <w:t>I</w:t>
      </w:r>
      <w:r w:rsidR="00E8047E" w:rsidRPr="00AE7182">
        <w:rPr>
          <w:rFonts w:cs="Arial"/>
          <w:noProof/>
          <w:sz w:val="20"/>
          <w:szCs w:val="20"/>
          <w:lang w:val="pl-PL"/>
        </w:rPr>
        <w:t>X</w:t>
      </w:r>
      <w:r w:rsidRPr="00AE7182">
        <w:rPr>
          <w:rFonts w:cs="Arial"/>
          <w:noProof/>
          <w:sz w:val="20"/>
          <w:szCs w:val="20"/>
          <w:lang w:val="pl-PL"/>
        </w:rPr>
        <w:t xml:space="preserve">. </w:t>
      </w:r>
      <w:r w:rsidR="004C328D" w:rsidRPr="00AE7182">
        <w:rPr>
          <w:rFonts w:cs="Arial"/>
          <w:noProof/>
          <w:sz w:val="20"/>
          <w:szCs w:val="20"/>
          <w:lang w:val="pl-PL"/>
        </w:rPr>
        <w:t xml:space="preserve">Sposób </w:t>
      </w:r>
      <w:r w:rsidR="004C328D" w:rsidRPr="00AE7182">
        <w:rPr>
          <w:rFonts w:cs="Arial"/>
          <w:sz w:val="20"/>
          <w:szCs w:val="20"/>
        </w:rPr>
        <w:t>oraz</w:t>
      </w:r>
      <w:r w:rsidR="004C328D" w:rsidRPr="00AE7182">
        <w:rPr>
          <w:rFonts w:cs="Arial"/>
          <w:noProof/>
          <w:sz w:val="20"/>
          <w:szCs w:val="20"/>
          <w:lang w:val="pl-PL"/>
        </w:rPr>
        <w:t xml:space="preserve"> termin skła</w:t>
      </w:r>
      <w:r w:rsidRPr="00AE7182">
        <w:rPr>
          <w:rFonts w:cs="Arial"/>
          <w:noProof/>
          <w:sz w:val="20"/>
          <w:szCs w:val="20"/>
          <w:lang w:val="pl-PL"/>
        </w:rPr>
        <w:t xml:space="preserve">dania ofert. </w:t>
      </w:r>
      <w:r w:rsidRPr="00AE7182">
        <w:rPr>
          <w:rFonts w:cs="Arial"/>
          <w:noProof/>
          <w:sz w:val="20"/>
          <w:szCs w:val="20"/>
        </w:rPr>
        <w:t>Składanie oraz otwarcie ofert.</w:t>
      </w:r>
      <w:bookmarkEnd w:id="33"/>
    </w:p>
    <w:p w14:paraId="4E5F16A2" w14:textId="0191EFC6" w:rsidR="001A52ED" w:rsidRPr="00AE7182" w:rsidRDefault="00363141" w:rsidP="00A268F4">
      <w:pPr>
        <w:pStyle w:val="Akapitzlist"/>
        <w:numPr>
          <w:ilvl w:val="0"/>
          <w:numId w:val="34"/>
        </w:numPr>
        <w:spacing w:line="360" w:lineRule="auto"/>
        <w:rPr>
          <w:rFonts w:ascii="Arial" w:hAnsi="Arial" w:cs="Arial"/>
          <w:noProof/>
        </w:rPr>
      </w:pPr>
      <w:r w:rsidRPr="00AE7182">
        <w:rPr>
          <w:rFonts w:ascii="Arial" w:hAnsi="Arial" w:cs="Arial"/>
          <w:noProof/>
        </w:rPr>
        <w:t xml:space="preserve">Ofertę wraz z wymaganymi załącznikami należy złożyć w terminie </w:t>
      </w:r>
      <w:r w:rsidRPr="00AE7182">
        <w:rPr>
          <w:rFonts w:ascii="Arial" w:hAnsi="Arial" w:cs="Arial"/>
          <w:b/>
          <w:noProof/>
        </w:rPr>
        <w:t xml:space="preserve">do </w:t>
      </w:r>
      <w:r w:rsidR="00774817">
        <w:rPr>
          <w:rFonts w:ascii="Arial" w:hAnsi="Arial" w:cs="Arial"/>
          <w:b/>
          <w:noProof/>
          <w:lang w:val="pl-PL"/>
        </w:rPr>
        <w:t>8 kwietnia 2026</w:t>
      </w:r>
      <w:r w:rsidR="00852C81">
        <w:rPr>
          <w:rFonts w:ascii="Arial" w:hAnsi="Arial" w:cs="Arial"/>
          <w:b/>
          <w:noProof/>
          <w:lang w:val="pl-PL"/>
        </w:rPr>
        <w:t xml:space="preserve"> </w:t>
      </w:r>
      <w:r w:rsidR="00F5281F" w:rsidRPr="00AE7182">
        <w:rPr>
          <w:rFonts w:ascii="Arial" w:hAnsi="Arial" w:cs="Arial"/>
          <w:b/>
          <w:noProof/>
          <w:lang w:val="pl-PL"/>
        </w:rPr>
        <w:t>r.</w:t>
      </w:r>
      <w:r w:rsidRPr="00AE7182">
        <w:rPr>
          <w:rFonts w:ascii="Arial" w:hAnsi="Arial" w:cs="Arial"/>
          <w:b/>
          <w:noProof/>
        </w:rPr>
        <w:t xml:space="preserve"> do godz. </w:t>
      </w:r>
      <w:r w:rsidR="00F5281F" w:rsidRPr="00AE7182">
        <w:rPr>
          <w:rFonts w:ascii="Arial" w:hAnsi="Arial" w:cs="Arial"/>
          <w:b/>
          <w:noProof/>
          <w:lang w:val="pl-PL"/>
        </w:rPr>
        <w:t>11.00</w:t>
      </w:r>
      <w:r w:rsidRPr="00AE7182">
        <w:rPr>
          <w:rFonts w:ascii="Arial" w:hAnsi="Arial" w:cs="Arial"/>
          <w:noProof/>
        </w:rPr>
        <w:t xml:space="preserve"> </w:t>
      </w:r>
    </w:p>
    <w:p w14:paraId="30F42D4E" w14:textId="77777777" w:rsidR="001A52ED" w:rsidRPr="00AE7182" w:rsidRDefault="001A52ED" w:rsidP="00A268F4">
      <w:pPr>
        <w:pStyle w:val="Akapitzlist"/>
        <w:numPr>
          <w:ilvl w:val="0"/>
          <w:numId w:val="34"/>
        </w:numPr>
        <w:spacing w:line="360" w:lineRule="auto"/>
        <w:rPr>
          <w:rFonts w:ascii="Arial" w:hAnsi="Arial" w:cs="Arial"/>
          <w:noProof/>
        </w:rPr>
      </w:pPr>
      <w:r w:rsidRPr="00AE7182">
        <w:rPr>
          <w:rFonts w:ascii="Arial" w:hAnsi="Arial" w:cs="Arial"/>
          <w:noProof/>
        </w:rPr>
        <w:t>Ofertę składa się, pod rygorem nieważności, w formie elektronicznej lub w postaci elektronicznej opatrzonej podpisem zaufanym lub podpisem osobistym</w:t>
      </w:r>
      <w:r w:rsidRPr="00AE7182">
        <w:rPr>
          <w:rFonts w:ascii="Arial" w:hAnsi="Arial" w:cs="Arial"/>
          <w:noProof/>
          <w:lang w:val="pl-PL"/>
        </w:rPr>
        <w:t>.</w:t>
      </w:r>
      <w:r w:rsidRPr="00AE7182">
        <w:rPr>
          <w:rFonts w:ascii="Arial" w:hAnsi="Arial" w:cs="Arial"/>
          <w:noProof/>
        </w:rPr>
        <w:t xml:space="preserve"> </w:t>
      </w:r>
    </w:p>
    <w:p w14:paraId="4A564D6B" w14:textId="77777777" w:rsidR="001F6E5E" w:rsidRPr="00852C81" w:rsidRDefault="001F6E5E" w:rsidP="00A268F4">
      <w:pPr>
        <w:pStyle w:val="Akapitzlist"/>
        <w:numPr>
          <w:ilvl w:val="0"/>
          <w:numId w:val="34"/>
        </w:numPr>
        <w:suppressAutoHyphens w:val="0"/>
        <w:spacing w:line="360" w:lineRule="auto"/>
        <w:rPr>
          <w:rFonts w:ascii="Arial" w:hAnsi="Arial" w:cs="Arial"/>
          <w:b/>
          <w:lang w:val="pl-PL"/>
        </w:rPr>
      </w:pPr>
      <w:r w:rsidRPr="00AE7182">
        <w:rPr>
          <w:rFonts w:ascii="Arial" w:hAnsi="Arial" w:cs="Arial"/>
          <w:lang w:val="pl-PL"/>
        </w:rPr>
        <w:t xml:space="preserve">Zamawiający informuje, iż nie przewiduje złożenia oferty za pomocą interaktywnego „Formularza Ofertowego” udostępnionego na Platformie e-Zamówienia. </w:t>
      </w:r>
      <w:r w:rsidRPr="00852C81">
        <w:rPr>
          <w:rFonts w:ascii="Arial" w:hAnsi="Arial" w:cs="Arial"/>
          <w:b/>
          <w:lang w:val="pl-PL"/>
        </w:rPr>
        <w:t>Wykonawca składa ofertę za pomocą wzoru formularza ofertowego zamieszczonego przez Zamawiającego w szczegółach postępowania, w zakładce „Informacje Podstawowe”, w sekcji „Pozostałe dokumenty zamówienia”.</w:t>
      </w:r>
    </w:p>
    <w:p w14:paraId="6BE4DF4E" w14:textId="5A5459F6" w:rsidR="001F6E5E" w:rsidRPr="00AE7182" w:rsidRDefault="001F6E5E" w:rsidP="00A268F4">
      <w:pPr>
        <w:pStyle w:val="Akapitzlist"/>
        <w:numPr>
          <w:ilvl w:val="0"/>
          <w:numId w:val="34"/>
        </w:numPr>
        <w:suppressAutoHyphens w:val="0"/>
        <w:spacing w:line="360" w:lineRule="auto"/>
        <w:rPr>
          <w:rFonts w:ascii="Arial" w:hAnsi="Arial" w:cs="Arial"/>
          <w:lang w:val="pl-PL"/>
        </w:rPr>
      </w:pPr>
      <w:r w:rsidRPr="00AE7182">
        <w:rPr>
          <w:rFonts w:ascii="Arial" w:hAnsi="Arial" w:cs="Arial"/>
          <w:lang w:val="pl-PL"/>
        </w:rPr>
        <w:t xml:space="preserve">Zalogowany Wykonawca powinien pobrać wzór formularza ofertowego wraz z innymi oświadczeniami zapisać na dysku komputera użytkownika, uzupełnić danymi wymaganymi </w:t>
      </w:r>
      <w:r w:rsidRPr="00AE7182">
        <w:rPr>
          <w:rFonts w:ascii="Arial" w:hAnsi="Arial" w:cs="Arial"/>
          <w:lang w:val="pl-PL"/>
        </w:rPr>
        <w:lastRenderedPageBreak/>
        <w:t xml:space="preserve">przez Zamawiającego i ponownie zapisać na dysku komputera użytkownika oraz podpisać odpowiednim rodzajem podpisu elektronicznego, zgodnie z pkt </w:t>
      </w:r>
      <w:r w:rsidR="00402823" w:rsidRPr="00AE7182">
        <w:rPr>
          <w:rFonts w:ascii="Arial" w:hAnsi="Arial" w:cs="Arial"/>
          <w:lang w:val="pl-PL"/>
        </w:rPr>
        <w:t>9</w:t>
      </w:r>
      <w:r w:rsidRPr="00AE7182">
        <w:rPr>
          <w:rFonts w:ascii="Arial" w:hAnsi="Arial" w:cs="Arial"/>
          <w:lang w:val="pl-PL"/>
        </w:rPr>
        <w:t xml:space="preserve">. </w:t>
      </w:r>
    </w:p>
    <w:p w14:paraId="4657A095" w14:textId="77777777" w:rsidR="001F6E5E" w:rsidRPr="00AE7182" w:rsidRDefault="001F6E5E" w:rsidP="00A268F4">
      <w:pPr>
        <w:pStyle w:val="Akapitzlist"/>
        <w:numPr>
          <w:ilvl w:val="0"/>
          <w:numId w:val="34"/>
        </w:numPr>
        <w:suppressAutoHyphens w:val="0"/>
        <w:spacing w:line="360" w:lineRule="auto"/>
        <w:rPr>
          <w:rFonts w:ascii="Arial" w:hAnsi="Arial" w:cs="Arial"/>
          <w:lang w:val="pl-PL"/>
        </w:rPr>
      </w:pPr>
      <w:r w:rsidRPr="00AE7182">
        <w:rPr>
          <w:rFonts w:ascii="Arial" w:hAnsi="Arial" w:cs="Arial"/>
          <w:lang w:val="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E7182">
        <w:rPr>
          <w:rFonts w:ascii="Arial" w:hAnsi="Arial" w:cs="Arial"/>
          <w:lang w:val="pl-PL"/>
        </w:rPr>
        <w:t>drag&amp;drop</w:t>
      </w:r>
      <w:proofErr w:type="spellEnd"/>
      <w:r w:rsidRPr="00AE7182">
        <w:rPr>
          <w:rFonts w:ascii="Arial" w:hAnsi="Arial" w:cs="Arial"/>
          <w:lang w:val="pl-PL"/>
        </w:rPr>
        <w:t xml:space="preserve"> („przeciągnij” i „upuść”) służące do dodawania plików.</w:t>
      </w:r>
    </w:p>
    <w:p w14:paraId="2AB847AD" w14:textId="77777777" w:rsidR="001F6E5E" w:rsidRPr="00AE7182" w:rsidRDefault="001F6E5E" w:rsidP="00A268F4">
      <w:pPr>
        <w:pStyle w:val="Akapitzlist"/>
        <w:numPr>
          <w:ilvl w:val="0"/>
          <w:numId w:val="34"/>
        </w:numPr>
        <w:suppressAutoHyphens w:val="0"/>
        <w:spacing w:line="360" w:lineRule="auto"/>
        <w:rPr>
          <w:rFonts w:ascii="Arial" w:hAnsi="Arial" w:cs="Arial"/>
          <w:lang w:val="pl-PL"/>
        </w:rPr>
      </w:pPr>
      <w:r w:rsidRPr="00AE7182">
        <w:rPr>
          <w:rFonts w:ascii="Arial" w:hAnsi="Arial" w:cs="Arial"/>
          <w:lang w:val="pl-PL"/>
        </w:rPr>
        <w:t>W polu „Załączniki i inne dokumenty przedstawione w ofercie przez Wykonawcę” Wykonawca dodaje pliki stanowiące ofertę lub składane wraz z ofertą.</w:t>
      </w:r>
    </w:p>
    <w:p w14:paraId="497A7C48" w14:textId="0C4CCD60" w:rsidR="001F6E5E" w:rsidRPr="00B33D0F" w:rsidRDefault="001F6E5E" w:rsidP="00B33D0F">
      <w:pPr>
        <w:pStyle w:val="Akapitzlist"/>
        <w:numPr>
          <w:ilvl w:val="0"/>
          <w:numId w:val="34"/>
        </w:numPr>
        <w:spacing w:line="360" w:lineRule="auto"/>
        <w:rPr>
          <w:rFonts w:ascii="Arial" w:hAnsi="Arial" w:cs="Arial"/>
        </w:rPr>
      </w:pPr>
      <w:r w:rsidRPr="00B33D0F">
        <w:rPr>
          <w:rFonts w:ascii="Arial" w:hAnsi="Arial" w:cs="Arial"/>
        </w:rPr>
        <w:t>Wszelkie informacje stanowiące tajemnicę przedsiębiorstwa w rozumieniu ustawy z dnia 16 kwietnia 1993 r. o zwalczaniu nieuczciwej konkurencji (</w:t>
      </w:r>
      <w:proofErr w:type="spellStart"/>
      <w:r w:rsidR="00B33D0F" w:rsidRPr="00B33D0F">
        <w:rPr>
          <w:rFonts w:ascii="Arial" w:hAnsi="Arial" w:cs="Arial"/>
        </w:rPr>
        <w:t>t.j</w:t>
      </w:r>
      <w:proofErr w:type="spellEnd"/>
      <w:r w:rsidR="00B33D0F" w:rsidRPr="00B33D0F">
        <w:rPr>
          <w:rFonts w:ascii="Arial" w:hAnsi="Arial" w:cs="Arial"/>
        </w:rPr>
        <w:t>.</w:t>
      </w:r>
      <w:r w:rsidR="00B33D0F" w:rsidRPr="00B33D0F">
        <w:rPr>
          <w:rFonts w:ascii="Arial" w:hAnsi="Arial" w:cs="Arial"/>
          <w:lang w:val="pl-PL"/>
        </w:rPr>
        <w:t xml:space="preserve"> </w:t>
      </w:r>
      <w:r w:rsidR="00B33D0F" w:rsidRPr="00B33D0F">
        <w:rPr>
          <w:rFonts w:ascii="Arial" w:hAnsi="Arial" w:cs="Arial"/>
        </w:rPr>
        <w:t>Dz. U. z 2026 r.</w:t>
      </w:r>
      <w:r w:rsidR="00B33D0F" w:rsidRPr="00B33D0F">
        <w:rPr>
          <w:rFonts w:ascii="Arial" w:hAnsi="Arial" w:cs="Arial"/>
          <w:lang w:val="pl-PL"/>
        </w:rPr>
        <w:t xml:space="preserve">, </w:t>
      </w:r>
      <w:r w:rsidR="00B33D0F" w:rsidRPr="00B33D0F">
        <w:rPr>
          <w:rFonts w:ascii="Arial" w:hAnsi="Arial" w:cs="Arial"/>
        </w:rPr>
        <w:t>poz. 85</w:t>
      </w:r>
      <w:r w:rsidRPr="00B33D0F">
        <w:rPr>
          <w:rFonts w:ascii="Arial" w:hAnsi="Arial" w:cs="Arial"/>
        </w:rPr>
        <w:t>), które Wykonawca zastrzeże jako tajemnicę przedsiębiorstwa, powinny zostać złożone w osobnym pliku wraz z jednoczesnym zaznaczeniem polecenia „Załącznik stanowiący tajemnicę przedsiębiorstwa”</w:t>
      </w:r>
      <w:r w:rsidRPr="00B33D0F">
        <w:rPr>
          <w:rFonts w:ascii="Arial" w:hAnsi="Arial" w:cs="Arial"/>
          <w:lang w:val="pl-PL"/>
        </w:rPr>
        <w:t>.</w:t>
      </w:r>
      <w:r w:rsidRPr="00B33D0F">
        <w:rPr>
          <w:rFonts w:ascii="Arial" w:hAnsi="Arial" w:cs="Arial"/>
        </w:rPr>
        <w:t xml:space="preserve"> Wykonawca zobowiązany jest, wraz z przekazaniem tych informacji, wykazać spełnienie przesłanek określonych w</w:t>
      </w:r>
      <w:r w:rsidRPr="00B33D0F">
        <w:rPr>
          <w:rFonts w:ascii="Arial" w:hAnsi="Arial" w:cs="Arial"/>
          <w:lang w:val="pl-PL"/>
        </w:rPr>
        <w:t> </w:t>
      </w:r>
      <w:r w:rsidRPr="00B33D0F">
        <w:rPr>
          <w:rFonts w:ascii="Arial" w:hAnsi="Arial" w:cs="Arial"/>
        </w:rPr>
        <w:t>art.</w:t>
      </w:r>
      <w:r w:rsidRPr="00B33D0F">
        <w:rPr>
          <w:rFonts w:ascii="Arial" w:hAnsi="Arial" w:cs="Arial"/>
          <w:lang w:val="pl-PL"/>
        </w:rPr>
        <w:t> </w:t>
      </w:r>
      <w:r w:rsidRPr="00B33D0F">
        <w:rPr>
          <w:rFonts w:ascii="Arial" w:hAnsi="Arial" w:cs="Arial"/>
        </w:rPr>
        <w:t xml:space="preserve">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r w:rsidRPr="00B33D0F">
        <w:rPr>
          <w:rFonts w:ascii="Arial" w:hAnsi="Arial" w:cs="Arial"/>
          <w:lang w:val="pl-PL"/>
        </w:rPr>
        <w:t>ustawy</w:t>
      </w:r>
      <w:r w:rsidRPr="00B33D0F">
        <w:rPr>
          <w:rFonts w:ascii="Arial" w:hAnsi="Arial" w:cs="Arial"/>
        </w:rPr>
        <w:t xml:space="preserve">. </w:t>
      </w:r>
    </w:p>
    <w:p w14:paraId="7AA27FA0" w14:textId="4F08F19E" w:rsidR="001F6E5E" w:rsidRPr="00AE7182" w:rsidRDefault="001F6E5E" w:rsidP="00A268F4">
      <w:pPr>
        <w:pStyle w:val="Akapitzlist"/>
        <w:numPr>
          <w:ilvl w:val="0"/>
          <w:numId w:val="34"/>
        </w:numPr>
        <w:suppressAutoHyphens w:val="0"/>
        <w:spacing w:line="360" w:lineRule="auto"/>
        <w:rPr>
          <w:rFonts w:ascii="Arial" w:hAnsi="Arial" w:cs="Arial"/>
          <w:lang w:val="pl-PL"/>
        </w:rPr>
      </w:pPr>
      <w:r w:rsidRPr="00AE7182">
        <w:rPr>
          <w:rFonts w:ascii="Arial" w:hAnsi="Arial" w:cs="Arial"/>
          <w:lang w:val="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7071DC7" w14:textId="77777777" w:rsidR="001F6E5E" w:rsidRPr="00AE7182" w:rsidRDefault="001F6E5E" w:rsidP="00A268F4">
      <w:pPr>
        <w:pStyle w:val="Akapitzlist"/>
        <w:numPr>
          <w:ilvl w:val="0"/>
          <w:numId w:val="34"/>
        </w:numPr>
        <w:suppressAutoHyphens w:val="0"/>
        <w:spacing w:line="360" w:lineRule="auto"/>
        <w:rPr>
          <w:rFonts w:ascii="Arial" w:hAnsi="Arial" w:cs="Arial"/>
          <w:lang w:val="pl-PL"/>
        </w:rPr>
      </w:pPr>
      <w:r w:rsidRPr="00AE7182">
        <w:rPr>
          <w:rFonts w:ascii="Arial" w:hAnsi="Arial" w:cs="Arial"/>
          <w:lang w:val="pl-PL"/>
        </w:rPr>
        <w:t xml:space="preserve">Wykonawca podpisuje ofertę kwalifikowanym podpisem elektronicznym, podpisem zaufanym, lub podpisem osobistym. Rekomendowanym wariantem podpisu jest typ wewnętrzny. W przypadku podpisania oferty wariantem podpisu w typie zewnętrznym powstały oddzielny plik podpisu należy także załączyć w polu „Załączniki i inne dokumenty przedstawione w ofercie przez Wykonawcę”. Pozostałe dokumenty składane wraz z ofertą, które są zgodne z ustawą </w:t>
      </w:r>
      <w:proofErr w:type="spellStart"/>
      <w:r w:rsidRPr="00AE7182">
        <w:rPr>
          <w:rFonts w:ascii="Arial" w:hAnsi="Arial" w:cs="Arial"/>
          <w:lang w:val="pl-PL"/>
        </w:rPr>
        <w:t>Pzp</w:t>
      </w:r>
      <w:proofErr w:type="spellEnd"/>
      <w:r w:rsidRPr="00AE7182">
        <w:rPr>
          <w:rFonts w:ascii="Arial" w:hAnsi="Arial" w:cs="Arial"/>
          <w:lang w:val="pl-P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w:t>
      </w:r>
      <w:r w:rsidRPr="00AE7182">
        <w:rPr>
          <w:rFonts w:ascii="Arial" w:hAnsi="Arial" w:cs="Arial"/>
          <w:lang w:val="pl-PL"/>
        </w:rPr>
        <w:lastRenderedPageBreak/>
        <w:t>elektronicznym, podpisem zaufanym lub podpisem osobistym, jest równoznaczne z opatrzeniem wszystkich dokumentów zawartych w tym pliku odpowiednio kwalifikowanym podpisem elektronicznym, podpisem zaufanym lub podpisem osobistym.</w:t>
      </w:r>
    </w:p>
    <w:p w14:paraId="770E307C" w14:textId="77777777" w:rsidR="001F6E5E" w:rsidRPr="00AE7182" w:rsidRDefault="001F6E5E" w:rsidP="00A268F4">
      <w:pPr>
        <w:pStyle w:val="Akapitzlist"/>
        <w:numPr>
          <w:ilvl w:val="0"/>
          <w:numId w:val="34"/>
        </w:numPr>
        <w:suppressAutoHyphens w:val="0"/>
        <w:spacing w:line="360" w:lineRule="auto"/>
        <w:rPr>
          <w:rFonts w:ascii="Arial" w:hAnsi="Arial" w:cs="Arial"/>
          <w:lang w:val="pl-PL"/>
        </w:rPr>
      </w:pPr>
      <w:r w:rsidRPr="00AE7182">
        <w:rPr>
          <w:rFonts w:ascii="Arial" w:hAnsi="Arial" w:cs="Arial"/>
          <w:lang w:val="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666F30A" w14:textId="77777777" w:rsidR="001F6E5E" w:rsidRPr="00AE7182" w:rsidRDefault="001F6E5E" w:rsidP="00A268F4">
      <w:pPr>
        <w:pStyle w:val="Akapitzlist"/>
        <w:numPr>
          <w:ilvl w:val="0"/>
          <w:numId w:val="34"/>
        </w:numPr>
        <w:suppressAutoHyphens w:val="0"/>
        <w:spacing w:line="360" w:lineRule="auto"/>
        <w:rPr>
          <w:rFonts w:ascii="Arial" w:hAnsi="Arial" w:cs="Arial"/>
          <w:lang w:val="pl-PL"/>
        </w:rPr>
      </w:pPr>
      <w:r w:rsidRPr="00AE7182">
        <w:rPr>
          <w:rFonts w:ascii="Arial" w:hAnsi="Arial" w:cs="Arial"/>
          <w:lang w:val="pl-PL"/>
        </w:rPr>
        <w:t>Oferta może być złożona tylko do upływu terminu składania ofert.</w:t>
      </w:r>
    </w:p>
    <w:p w14:paraId="6686B959" w14:textId="77777777" w:rsidR="001F6E5E" w:rsidRPr="00AE7182" w:rsidRDefault="001F6E5E" w:rsidP="00A268F4">
      <w:pPr>
        <w:pStyle w:val="Akapitzlist"/>
        <w:numPr>
          <w:ilvl w:val="0"/>
          <w:numId w:val="34"/>
        </w:numPr>
        <w:suppressAutoHyphens w:val="0"/>
        <w:spacing w:line="360" w:lineRule="auto"/>
        <w:rPr>
          <w:rFonts w:ascii="Arial" w:hAnsi="Arial" w:cs="Arial"/>
          <w:lang w:val="pl-PL"/>
        </w:rPr>
      </w:pPr>
      <w:r w:rsidRPr="00AE7182">
        <w:rPr>
          <w:rFonts w:ascii="Arial" w:hAnsi="Arial" w:cs="Arial"/>
          <w:lang w:val="pl-PL"/>
        </w:rPr>
        <w:t>Wykonawca może przed upływem terminu składania ofert wycofać ofertę. Wykonawca wycofuje ofertę w zakładce „Oferty/wnioski” używając przycisku „Wycofaj ofertę”.</w:t>
      </w:r>
    </w:p>
    <w:p w14:paraId="598168C4" w14:textId="77777777" w:rsidR="001F6E5E" w:rsidRPr="00AE7182" w:rsidRDefault="001F6E5E" w:rsidP="00A268F4">
      <w:pPr>
        <w:pStyle w:val="Akapitzlist"/>
        <w:numPr>
          <w:ilvl w:val="0"/>
          <w:numId w:val="34"/>
        </w:numPr>
        <w:suppressAutoHyphens w:val="0"/>
        <w:spacing w:line="360" w:lineRule="auto"/>
        <w:rPr>
          <w:rFonts w:ascii="Arial" w:hAnsi="Arial" w:cs="Arial"/>
          <w:lang w:val="pl-PL"/>
        </w:rPr>
      </w:pPr>
      <w:r w:rsidRPr="00AE7182">
        <w:rPr>
          <w:rFonts w:ascii="Arial" w:hAnsi="Arial" w:cs="Arial"/>
          <w:lang w:val="pl-PL"/>
        </w:rPr>
        <w:t>Maksymalny łączny rozmiar plików stanowiących ofertę lub składanych wraz z ofertą to 250 MB.</w:t>
      </w:r>
    </w:p>
    <w:p w14:paraId="5AC37451" w14:textId="77777777" w:rsidR="00886523" w:rsidRPr="00AE7182" w:rsidRDefault="00D73FA6" w:rsidP="0071074A">
      <w:pPr>
        <w:pStyle w:val="Nagwek1"/>
        <w:spacing w:before="0" w:after="0" w:line="360" w:lineRule="auto"/>
        <w:rPr>
          <w:rFonts w:cs="Arial"/>
          <w:noProof/>
          <w:sz w:val="20"/>
          <w:szCs w:val="20"/>
        </w:rPr>
      </w:pPr>
      <w:bookmarkStart w:id="34" w:name="_Toc221008084"/>
      <w:r w:rsidRPr="00AE7182">
        <w:rPr>
          <w:rFonts w:cs="Arial"/>
          <w:noProof/>
          <w:sz w:val="20"/>
          <w:szCs w:val="20"/>
          <w:lang w:val="pl-PL"/>
        </w:rPr>
        <w:t>XX</w:t>
      </w:r>
      <w:r w:rsidR="00886523" w:rsidRPr="00AE7182">
        <w:rPr>
          <w:rFonts w:cs="Arial"/>
          <w:noProof/>
          <w:sz w:val="20"/>
          <w:szCs w:val="20"/>
          <w:lang w:val="pl-PL"/>
        </w:rPr>
        <w:t xml:space="preserve">. Termin </w:t>
      </w:r>
      <w:r w:rsidR="00886523" w:rsidRPr="00AE7182">
        <w:rPr>
          <w:rFonts w:cs="Arial"/>
          <w:sz w:val="20"/>
          <w:szCs w:val="20"/>
        </w:rPr>
        <w:t>otwarcia</w:t>
      </w:r>
      <w:r w:rsidR="00886523" w:rsidRPr="00AE7182">
        <w:rPr>
          <w:rFonts w:cs="Arial"/>
          <w:noProof/>
          <w:sz w:val="20"/>
          <w:szCs w:val="20"/>
          <w:lang w:val="pl-PL"/>
        </w:rPr>
        <w:t xml:space="preserve"> ofert.</w:t>
      </w:r>
      <w:bookmarkEnd w:id="34"/>
      <w:r w:rsidR="00886523" w:rsidRPr="00AE7182">
        <w:rPr>
          <w:rFonts w:cs="Arial"/>
          <w:noProof/>
          <w:sz w:val="20"/>
          <w:szCs w:val="20"/>
          <w:lang w:val="pl-PL"/>
        </w:rPr>
        <w:t xml:space="preserve"> </w:t>
      </w:r>
    </w:p>
    <w:p w14:paraId="175229CF" w14:textId="7F4B816E" w:rsidR="007B35B8" w:rsidRPr="00AE7182" w:rsidRDefault="007B35B8" w:rsidP="00A268F4">
      <w:pPr>
        <w:pStyle w:val="Akapitzlist"/>
        <w:numPr>
          <w:ilvl w:val="0"/>
          <w:numId w:val="37"/>
        </w:numPr>
        <w:spacing w:line="360" w:lineRule="auto"/>
        <w:rPr>
          <w:rFonts w:ascii="Arial" w:hAnsi="Arial" w:cs="Arial"/>
        </w:rPr>
      </w:pPr>
      <w:bookmarkStart w:id="35" w:name="_Toc23225840"/>
      <w:r w:rsidRPr="00AE7182">
        <w:rPr>
          <w:rFonts w:ascii="Arial" w:hAnsi="Arial" w:cs="Arial"/>
        </w:rPr>
        <w:t xml:space="preserve">Otwarcie ofert nastąpi w dniu </w:t>
      </w:r>
      <w:r w:rsidR="00447B60">
        <w:rPr>
          <w:rFonts w:ascii="Arial" w:hAnsi="Arial" w:cs="Arial"/>
          <w:b/>
          <w:lang w:val="pl-PL"/>
        </w:rPr>
        <w:t>8 kwietnia 2026</w:t>
      </w:r>
      <w:r w:rsidR="00CD2A90" w:rsidRPr="00AE7182">
        <w:rPr>
          <w:rFonts w:ascii="Arial" w:hAnsi="Arial" w:cs="Arial"/>
          <w:b/>
        </w:rPr>
        <w:t xml:space="preserve"> r.</w:t>
      </w:r>
      <w:r w:rsidRPr="00AE7182">
        <w:rPr>
          <w:rFonts w:ascii="Arial" w:hAnsi="Arial" w:cs="Arial"/>
          <w:b/>
        </w:rPr>
        <w:t xml:space="preserve"> o godzinie </w:t>
      </w:r>
      <w:r w:rsidR="00852C81">
        <w:rPr>
          <w:rFonts w:ascii="Arial" w:hAnsi="Arial" w:cs="Arial"/>
          <w:b/>
          <w:lang w:val="pl-PL"/>
        </w:rPr>
        <w:t>11.15</w:t>
      </w:r>
      <w:r w:rsidR="00CD2A90" w:rsidRPr="00AE7182">
        <w:rPr>
          <w:rFonts w:ascii="Arial" w:hAnsi="Arial" w:cs="Arial"/>
          <w:lang w:val="pl-PL"/>
        </w:rPr>
        <w:t>.</w:t>
      </w:r>
      <w:r w:rsidRPr="00AE7182">
        <w:rPr>
          <w:rFonts w:ascii="Arial" w:hAnsi="Arial" w:cs="Arial"/>
        </w:rPr>
        <w:t xml:space="preserve"> </w:t>
      </w:r>
      <w:bookmarkEnd w:id="35"/>
      <w:r w:rsidR="00340B99" w:rsidRPr="00AE7182">
        <w:rPr>
          <w:rFonts w:ascii="Arial" w:hAnsi="Arial" w:cs="Arial"/>
          <w:lang w:val="pl-PL"/>
        </w:rPr>
        <w:t>Zamawiający nie przewiduje publicznego otwarcia ofert.</w:t>
      </w:r>
      <w:r w:rsidRPr="00AE7182">
        <w:rPr>
          <w:rFonts w:ascii="Arial" w:hAnsi="Arial" w:cs="Arial"/>
        </w:rPr>
        <w:t xml:space="preserve"> </w:t>
      </w:r>
    </w:p>
    <w:p w14:paraId="461AB0A2" w14:textId="77777777" w:rsidR="007B35B8" w:rsidRPr="00AE7182" w:rsidRDefault="007B35B8" w:rsidP="00A268F4">
      <w:pPr>
        <w:pStyle w:val="Akapitzlist"/>
        <w:numPr>
          <w:ilvl w:val="0"/>
          <w:numId w:val="37"/>
        </w:numPr>
        <w:spacing w:line="360" w:lineRule="auto"/>
        <w:rPr>
          <w:rFonts w:ascii="Arial" w:hAnsi="Arial" w:cs="Arial"/>
        </w:rPr>
      </w:pPr>
      <w:proofErr w:type="spellStart"/>
      <w:r w:rsidRPr="00AE7182">
        <w:rPr>
          <w:rFonts w:ascii="Arial" w:hAnsi="Arial" w:cs="Arial"/>
        </w:rPr>
        <w:t>Zamawiający</w:t>
      </w:r>
      <w:proofErr w:type="spellEnd"/>
      <w:r w:rsidRPr="00AE7182">
        <w:rPr>
          <w:rFonts w:ascii="Arial" w:hAnsi="Arial" w:cs="Arial"/>
        </w:rPr>
        <w:t xml:space="preserve">, </w:t>
      </w:r>
      <w:proofErr w:type="spellStart"/>
      <w:r w:rsidRPr="00AE7182">
        <w:rPr>
          <w:rFonts w:ascii="Arial" w:hAnsi="Arial" w:cs="Arial"/>
        </w:rPr>
        <w:t>najpóźniej</w:t>
      </w:r>
      <w:proofErr w:type="spellEnd"/>
      <w:r w:rsidRPr="00AE7182">
        <w:rPr>
          <w:rFonts w:ascii="Arial" w:hAnsi="Arial" w:cs="Arial"/>
        </w:rPr>
        <w:t xml:space="preserve"> przed otwarciem ofert, </w:t>
      </w:r>
      <w:proofErr w:type="spellStart"/>
      <w:r w:rsidRPr="00AE7182">
        <w:rPr>
          <w:rFonts w:ascii="Arial" w:hAnsi="Arial" w:cs="Arial"/>
        </w:rPr>
        <w:t>udostępnia</w:t>
      </w:r>
      <w:proofErr w:type="spellEnd"/>
      <w:r w:rsidRPr="00AE7182">
        <w:rPr>
          <w:rFonts w:ascii="Arial" w:hAnsi="Arial" w:cs="Arial"/>
        </w:rPr>
        <w:t xml:space="preserve"> na stronie internetowej prowadzonego </w:t>
      </w:r>
      <w:proofErr w:type="spellStart"/>
      <w:r w:rsidRPr="00AE7182">
        <w:rPr>
          <w:rFonts w:ascii="Arial" w:hAnsi="Arial" w:cs="Arial"/>
        </w:rPr>
        <w:t>postępowania</w:t>
      </w:r>
      <w:proofErr w:type="spellEnd"/>
      <w:r w:rsidRPr="00AE7182">
        <w:rPr>
          <w:rFonts w:ascii="Arial" w:hAnsi="Arial" w:cs="Arial"/>
        </w:rPr>
        <w:t xml:space="preserve"> informację o kwocie, jaką zamierza przeznaczyć na sfinansowanie </w:t>
      </w:r>
      <w:proofErr w:type="spellStart"/>
      <w:r w:rsidRPr="00AE7182">
        <w:rPr>
          <w:rFonts w:ascii="Arial" w:hAnsi="Arial" w:cs="Arial"/>
        </w:rPr>
        <w:t>zamówienia</w:t>
      </w:r>
      <w:proofErr w:type="spellEnd"/>
      <w:r w:rsidRPr="00AE7182">
        <w:rPr>
          <w:rFonts w:ascii="Arial" w:hAnsi="Arial" w:cs="Arial"/>
        </w:rPr>
        <w:t xml:space="preserve">. </w:t>
      </w:r>
    </w:p>
    <w:p w14:paraId="08F706CE" w14:textId="77777777" w:rsidR="007B35B8" w:rsidRPr="00AE7182" w:rsidRDefault="007B35B8" w:rsidP="00A268F4">
      <w:pPr>
        <w:pStyle w:val="Akapitzlist"/>
        <w:numPr>
          <w:ilvl w:val="0"/>
          <w:numId w:val="37"/>
        </w:numPr>
        <w:spacing w:line="360" w:lineRule="auto"/>
        <w:rPr>
          <w:rFonts w:ascii="Arial" w:hAnsi="Arial" w:cs="Arial"/>
        </w:rPr>
      </w:pPr>
      <w:proofErr w:type="spellStart"/>
      <w:r w:rsidRPr="00AE7182">
        <w:rPr>
          <w:rFonts w:ascii="Arial" w:hAnsi="Arial" w:cs="Arial"/>
        </w:rPr>
        <w:t>Zamawiający</w:t>
      </w:r>
      <w:proofErr w:type="spellEnd"/>
      <w:r w:rsidRPr="00AE7182">
        <w:rPr>
          <w:rFonts w:ascii="Arial" w:hAnsi="Arial" w:cs="Arial"/>
        </w:rPr>
        <w:t xml:space="preserve">, niezwłocznie po otwarciu ofert, </w:t>
      </w:r>
      <w:proofErr w:type="spellStart"/>
      <w:r w:rsidRPr="00AE7182">
        <w:rPr>
          <w:rFonts w:ascii="Arial" w:hAnsi="Arial" w:cs="Arial"/>
        </w:rPr>
        <w:t>udostępnia</w:t>
      </w:r>
      <w:proofErr w:type="spellEnd"/>
      <w:r w:rsidRPr="00AE7182">
        <w:rPr>
          <w:rFonts w:ascii="Arial" w:hAnsi="Arial" w:cs="Arial"/>
        </w:rPr>
        <w:t xml:space="preserve"> na stronie internetowej prowadzonego </w:t>
      </w:r>
      <w:proofErr w:type="spellStart"/>
      <w:r w:rsidRPr="00AE7182">
        <w:rPr>
          <w:rFonts w:ascii="Arial" w:hAnsi="Arial" w:cs="Arial"/>
        </w:rPr>
        <w:t>postępowania</w:t>
      </w:r>
      <w:proofErr w:type="spellEnd"/>
      <w:r w:rsidRPr="00AE7182">
        <w:rPr>
          <w:rFonts w:ascii="Arial" w:hAnsi="Arial" w:cs="Arial"/>
        </w:rPr>
        <w:t xml:space="preserve"> informacje o: </w:t>
      </w:r>
    </w:p>
    <w:p w14:paraId="07CCB90C" w14:textId="77777777" w:rsidR="007B35B8" w:rsidRPr="00AE7182" w:rsidRDefault="007B35B8" w:rsidP="00A268F4">
      <w:pPr>
        <w:pStyle w:val="Akapitzlist"/>
        <w:numPr>
          <w:ilvl w:val="2"/>
          <w:numId w:val="26"/>
        </w:numPr>
        <w:suppressAutoHyphens w:val="0"/>
        <w:spacing w:line="360" w:lineRule="auto"/>
        <w:ind w:left="1276" w:hanging="567"/>
        <w:rPr>
          <w:rFonts w:ascii="Arial" w:hAnsi="Arial" w:cs="Arial"/>
        </w:rPr>
      </w:pPr>
      <w:r w:rsidRPr="00AE7182">
        <w:rPr>
          <w:rFonts w:ascii="Arial" w:hAnsi="Arial" w:cs="Arial"/>
        </w:rPr>
        <w:t xml:space="preserve">nazwach albo imionach i nazwiskach oraz siedzibach lub miejscach prowadzonej </w:t>
      </w:r>
      <w:proofErr w:type="spellStart"/>
      <w:r w:rsidRPr="00AE7182">
        <w:rPr>
          <w:rFonts w:ascii="Arial" w:hAnsi="Arial" w:cs="Arial"/>
        </w:rPr>
        <w:t>działalności</w:t>
      </w:r>
      <w:proofErr w:type="spellEnd"/>
      <w:r w:rsidRPr="00AE7182">
        <w:rPr>
          <w:rFonts w:ascii="Arial" w:hAnsi="Arial" w:cs="Arial"/>
        </w:rPr>
        <w:t xml:space="preserve"> gospodarcz</w:t>
      </w:r>
      <w:r w:rsidR="00005EC4" w:rsidRPr="00AE7182">
        <w:rPr>
          <w:rFonts w:ascii="Arial" w:hAnsi="Arial" w:cs="Arial"/>
        </w:rPr>
        <w:t xml:space="preserve">ej albo miejscach zamieszkania </w:t>
      </w:r>
      <w:proofErr w:type="spellStart"/>
      <w:r w:rsidR="00005EC4" w:rsidRPr="00AE7182">
        <w:rPr>
          <w:rFonts w:ascii="Arial" w:hAnsi="Arial" w:cs="Arial"/>
        </w:rPr>
        <w:t>W</w:t>
      </w:r>
      <w:r w:rsidRPr="00AE7182">
        <w:rPr>
          <w:rFonts w:ascii="Arial" w:hAnsi="Arial" w:cs="Arial"/>
        </w:rPr>
        <w:t>ykonawców</w:t>
      </w:r>
      <w:proofErr w:type="spellEnd"/>
      <w:r w:rsidRPr="00AE7182">
        <w:rPr>
          <w:rFonts w:ascii="Arial" w:hAnsi="Arial" w:cs="Arial"/>
        </w:rPr>
        <w:t xml:space="preserve">, </w:t>
      </w:r>
      <w:proofErr w:type="spellStart"/>
      <w:r w:rsidRPr="00AE7182">
        <w:rPr>
          <w:rFonts w:ascii="Arial" w:hAnsi="Arial" w:cs="Arial"/>
        </w:rPr>
        <w:t>których</w:t>
      </w:r>
      <w:proofErr w:type="spellEnd"/>
      <w:r w:rsidRPr="00AE7182">
        <w:rPr>
          <w:rFonts w:ascii="Arial" w:hAnsi="Arial" w:cs="Arial"/>
        </w:rPr>
        <w:t xml:space="preserve"> oferty zostały otwarte; </w:t>
      </w:r>
    </w:p>
    <w:p w14:paraId="53E3BB47" w14:textId="77777777" w:rsidR="007B35B8" w:rsidRPr="00AE7182" w:rsidRDefault="007B35B8" w:rsidP="00A268F4">
      <w:pPr>
        <w:pStyle w:val="Akapitzlist"/>
        <w:numPr>
          <w:ilvl w:val="2"/>
          <w:numId w:val="26"/>
        </w:numPr>
        <w:suppressAutoHyphens w:val="0"/>
        <w:spacing w:line="360" w:lineRule="auto"/>
        <w:ind w:left="1276" w:hanging="567"/>
        <w:rPr>
          <w:rFonts w:ascii="Arial" w:hAnsi="Arial" w:cs="Arial"/>
        </w:rPr>
      </w:pPr>
      <w:r w:rsidRPr="00AE7182">
        <w:rPr>
          <w:rFonts w:ascii="Arial" w:hAnsi="Arial" w:cs="Arial"/>
        </w:rPr>
        <w:t xml:space="preserve">cenach lub kosztach zawartych w ofertach. </w:t>
      </w:r>
    </w:p>
    <w:p w14:paraId="62947C4A" w14:textId="77777777" w:rsidR="007B35B8" w:rsidRPr="00AE7182" w:rsidRDefault="007B35B8" w:rsidP="00A268F4">
      <w:pPr>
        <w:pStyle w:val="Akapitzlist"/>
        <w:numPr>
          <w:ilvl w:val="0"/>
          <w:numId w:val="37"/>
        </w:numPr>
        <w:spacing w:line="360" w:lineRule="auto"/>
        <w:rPr>
          <w:rFonts w:ascii="Arial" w:hAnsi="Arial" w:cs="Arial"/>
        </w:rPr>
      </w:pPr>
      <w:r w:rsidRPr="00AE7182">
        <w:rPr>
          <w:rFonts w:ascii="Arial" w:hAnsi="Arial" w:cs="Arial"/>
        </w:rPr>
        <w:t xml:space="preserve">W przypadku wystąpienia awarii systemu teleinformatycznego, </w:t>
      </w:r>
      <w:proofErr w:type="spellStart"/>
      <w:r w:rsidRPr="00AE7182">
        <w:rPr>
          <w:rFonts w:ascii="Arial" w:hAnsi="Arial" w:cs="Arial"/>
        </w:rPr>
        <w:t>która</w:t>
      </w:r>
      <w:proofErr w:type="spellEnd"/>
      <w:r w:rsidRPr="00AE7182">
        <w:rPr>
          <w:rFonts w:ascii="Arial" w:hAnsi="Arial" w:cs="Arial"/>
        </w:rPr>
        <w:t xml:space="preserve"> spowoduje brak </w:t>
      </w:r>
      <w:proofErr w:type="spellStart"/>
      <w:r w:rsidRPr="00AE7182">
        <w:rPr>
          <w:rFonts w:ascii="Arial" w:hAnsi="Arial" w:cs="Arial"/>
        </w:rPr>
        <w:t>możliwości</w:t>
      </w:r>
      <w:proofErr w:type="spellEnd"/>
      <w:r w:rsidRPr="00AE7182">
        <w:rPr>
          <w:rFonts w:ascii="Arial" w:hAnsi="Arial" w:cs="Arial"/>
        </w:rPr>
        <w:t xml:space="preserve"> otwarcia ofert w terminie </w:t>
      </w:r>
      <w:proofErr w:type="spellStart"/>
      <w:r w:rsidRPr="00AE7182">
        <w:rPr>
          <w:rFonts w:ascii="Arial" w:hAnsi="Arial" w:cs="Arial"/>
        </w:rPr>
        <w:t>określonym</w:t>
      </w:r>
      <w:proofErr w:type="spellEnd"/>
      <w:r w:rsidRPr="00AE7182">
        <w:rPr>
          <w:rFonts w:ascii="Arial" w:hAnsi="Arial" w:cs="Arial"/>
        </w:rPr>
        <w:t xml:space="preserve"> przez </w:t>
      </w:r>
      <w:proofErr w:type="spellStart"/>
      <w:r w:rsidRPr="00AE7182">
        <w:rPr>
          <w:rFonts w:ascii="Arial" w:hAnsi="Arial" w:cs="Arial"/>
        </w:rPr>
        <w:t>Zamawiającego</w:t>
      </w:r>
      <w:proofErr w:type="spellEnd"/>
      <w:r w:rsidRPr="00AE7182">
        <w:rPr>
          <w:rFonts w:ascii="Arial" w:hAnsi="Arial" w:cs="Arial"/>
        </w:rPr>
        <w:t xml:space="preserve">, otwarcie ofert nastąpi niezwłocznie po </w:t>
      </w:r>
      <w:proofErr w:type="spellStart"/>
      <w:r w:rsidRPr="00AE7182">
        <w:rPr>
          <w:rFonts w:ascii="Arial" w:hAnsi="Arial" w:cs="Arial"/>
        </w:rPr>
        <w:t>usunięciu</w:t>
      </w:r>
      <w:proofErr w:type="spellEnd"/>
      <w:r w:rsidRPr="00AE7182">
        <w:rPr>
          <w:rFonts w:ascii="Arial" w:hAnsi="Arial" w:cs="Arial"/>
        </w:rPr>
        <w:t xml:space="preserve"> awarii. </w:t>
      </w:r>
    </w:p>
    <w:p w14:paraId="7571197E" w14:textId="77777777" w:rsidR="007B35B8" w:rsidRPr="00AE7182" w:rsidRDefault="007B35B8" w:rsidP="00A268F4">
      <w:pPr>
        <w:pStyle w:val="Akapitzlist"/>
        <w:numPr>
          <w:ilvl w:val="0"/>
          <w:numId w:val="37"/>
        </w:numPr>
        <w:spacing w:line="360" w:lineRule="auto"/>
        <w:rPr>
          <w:rFonts w:ascii="Arial" w:hAnsi="Arial" w:cs="Arial"/>
        </w:rPr>
      </w:pPr>
      <w:proofErr w:type="spellStart"/>
      <w:r w:rsidRPr="00AE7182">
        <w:rPr>
          <w:rFonts w:ascii="Arial" w:hAnsi="Arial" w:cs="Arial"/>
        </w:rPr>
        <w:t>Zamawiający</w:t>
      </w:r>
      <w:proofErr w:type="spellEnd"/>
      <w:r w:rsidRPr="00AE7182">
        <w:rPr>
          <w:rFonts w:ascii="Arial" w:hAnsi="Arial" w:cs="Arial"/>
        </w:rPr>
        <w:t xml:space="preserve"> poinformuje o zmianie terminu otwarcia ofert na stronie internetowej prowadzonego </w:t>
      </w:r>
      <w:proofErr w:type="spellStart"/>
      <w:r w:rsidRPr="00AE7182">
        <w:rPr>
          <w:rFonts w:ascii="Arial" w:hAnsi="Arial" w:cs="Arial"/>
        </w:rPr>
        <w:t>postępowania</w:t>
      </w:r>
      <w:proofErr w:type="spellEnd"/>
      <w:r w:rsidRPr="00AE7182">
        <w:rPr>
          <w:rFonts w:ascii="Arial" w:hAnsi="Arial" w:cs="Arial"/>
        </w:rPr>
        <w:t>.</w:t>
      </w:r>
    </w:p>
    <w:p w14:paraId="0EEBE539" w14:textId="77777777" w:rsidR="007B35B8" w:rsidRPr="00AE7182" w:rsidRDefault="00D73FA6" w:rsidP="0071074A">
      <w:pPr>
        <w:pStyle w:val="Nagwek1"/>
        <w:spacing w:before="0" w:after="0" w:line="360" w:lineRule="auto"/>
        <w:rPr>
          <w:rFonts w:cs="Arial"/>
          <w:noProof/>
          <w:sz w:val="20"/>
          <w:szCs w:val="20"/>
          <w:lang w:val="pl-PL"/>
        </w:rPr>
      </w:pPr>
      <w:bookmarkStart w:id="36" w:name="_Toc23225841"/>
      <w:bookmarkStart w:id="37" w:name="_Toc66916836"/>
      <w:bookmarkStart w:id="38" w:name="_Toc221008085"/>
      <w:r w:rsidRPr="00AE7182">
        <w:rPr>
          <w:rFonts w:cs="Arial"/>
          <w:noProof/>
          <w:sz w:val="20"/>
          <w:szCs w:val="20"/>
          <w:lang w:val="pl-PL"/>
        </w:rPr>
        <w:t>XX</w:t>
      </w:r>
      <w:r w:rsidR="00E8047E" w:rsidRPr="00AE7182">
        <w:rPr>
          <w:rFonts w:cs="Arial"/>
          <w:noProof/>
          <w:sz w:val="20"/>
          <w:szCs w:val="20"/>
          <w:lang w:val="pl-PL"/>
        </w:rPr>
        <w:t>I</w:t>
      </w:r>
      <w:r w:rsidR="004F2B23" w:rsidRPr="00AE7182">
        <w:rPr>
          <w:rFonts w:cs="Arial"/>
          <w:noProof/>
          <w:sz w:val="20"/>
          <w:szCs w:val="20"/>
          <w:lang w:val="pl-PL"/>
        </w:rPr>
        <w:t xml:space="preserve">. </w:t>
      </w:r>
      <w:r w:rsidR="007B35B8" w:rsidRPr="00AE7182">
        <w:rPr>
          <w:rFonts w:cs="Arial"/>
          <w:noProof/>
          <w:sz w:val="20"/>
          <w:szCs w:val="20"/>
          <w:lang w:val="pl-PL"/>
        </w:rPr>
        <w:t xml:space="preserve">Opis </w:t>
      </w:r>
      <w:r w:rsidR="007B35B8" w:rsidRPr="00AE7182">
        <w:rPr>
          <w:rFonts w:cs="Arial"/>
          <w:sz w:val="20"/>
          <w:szCs w:val="20"/>
        </w:rPr>
        <w:t>sposobu</w:t>
      </w:r>
      <w:r w:rsidR="007B35B8" w:rsidRPr="00AE7182">
        <w:rPr>
          <w:rFonts w:cs="Arial"/>
          <w:noProof/>
          <w:sz w:val="20"/>
          <w:szCs w:val="20"/>
          <w:lang w:val="pl-PL"/>
        </w:rPr>
        <w:t xml:space="preserve"> obliczenia ceny</w:t>
      </w:r>
      <w:bookmarkEnd w:id="36"/>
      <w:bookmarkEnd w:id="37"/>
      <w:bookmarkEnd w:id="38"/>
    </w:p>
    <w:p w14:paraId="0AC5654C" w14:textId="77777777" w:rsidR="00F540B8" w:rsidRPr="00AE7182" w:rsidRDefault="00F540B8" w:rsidP="00A268F4">
      <w:pPr>
        <w:pStyle w:val="Akapitzlist"/>
        <w:numPr>
          <w:ilvl w:val="0"/>
          <w:numId w:val="28"/>
        </w:numPr>
        <w:spacing w:line="360" w:lineRule="auto"/>
        <w:ind w:left="709" w:hanging="425"/>
        <w:rPr>
          <w:rFonts w:ascii="Arial" w:hAnsi="Arial" w:cs="Arial"/>
          <w:noProof/>
        </w:rPr>
      </w:pPr>
      <w:r w:rsidRPr="00AE7182">
        <w:rPr>
          <w:rFonts w:ascii="Arial" w:hAnsi="Arial" w:cs="Arial"/>
          <w:noProof/>
        </w:rPr>
        <w:t>Cenę oferty stanowi wartość wyrażona w złotych polskich, którą Zamawiający jest obowiązany zapłacić za przedmiot zamówienia.</w:t>
      </w:r>
    </w:p>
    <w:p w14:paraId="51CBC0D1" w14:textId="77777777" w:rsidR="00F540B8" w:rsidRPr="00AE7182" w:rsidRDefault="00F540B8" w:rsidP="00A268F4">
      <w:pPr>
        <w:numPr>
          <w:ilvl w:val="0"/>
          <w:numId w:val="28"/>
        </w:numPr>
        <w:suppressAutoHyphens/>
        <w:spacing w:line="360" w:lineRule="auto"/>
        <w:ind w:left="709" w:hanging="425"/>
        <w:rPr>
          <w:rFonts w:ascii="Arial" w:hAnsi="Arial" w:cs="Arial"/>
          <w:noProof/>
        </w:rPr>
      </w:pPr>
      <w:r w:rsidRPr="00AE7182">
        <w:rPr>
          <w:rFonts w:ascii="Arial" w:hAnsi="Arial" w:cs="Arial"/>
          <w:noProof/>
        </w:rPr>
        <w:t>Cena oferty musi być wyrażona w PLN zgodnie z polskim systemem płatniczym, z dokładnością do drugiego miejsca po przecinku.</w:t>
      </w:r>
    </w:p>
    <w:p w14:paraId="10B0F236" w14:textId="77777777" w:rsidR="00F540B8" w:rsidRPr="00AE7182" w:rsidRDefault="00F540B8" w:rsidP="00A268F4">
      <w:pPr>
        <w:numPr>
          <w:ilvl w:val="0"/>
          <w:numId w:val="28"/>
        </w:numPr>
        <w:suppressAutoHyphens/>
        <w:spacing w:line="360" w:lineRule="auto"/>
        <w:ind w:left="709" w:hanging="425"/>
        <w:rPr>
          <w:rFonts w:ascii="Arial" w:hAnsi="Arial" w:cs="Arial"/>
          <w:noProof/>
        </w:rPr>
      </w:pPr>
      <w:r w:rsidRPr="00AE7182">
        <w:rPr>
          <w:rFonts w:ascii="Arial" w:hAnsi="Arial" w:cs="Arial"/>
          <w:noProof/>
        </w:rPr>
        <w:t>Walutą rozliczeniową jest PLN. Zamawiający nie dopuszcza rozliczeń w żadnej obcej walucie.</w:t>
      </w:r>
    </w:p>
    <w:p w14:paraId="6F48C4C0" w14:textId="77777777" w:rsidR="00F540B8" w:rsidRPr="00AE7182" w:rsidRDefault="00F540B8" w:rsidP="00A268F4">
      <w:pPr>
        <w:numPr>
          <w:ilvl w:val="0"/>
          <w:numId w:val="28"/>
        </w:numPr>
        <w:suppressAutoHyphens/>
        <w:spacing w:line="360" w:lineRule="auto"/>
        <w:ind w:left="709" w:hanging="425"/>
        <w:rPr>
          <w:rFonts w:ascii="Arial" w:hAnsi="Arial" w:cs="Arial"/>
          <w:noProof/>
        </w:rPr>
      </w:pPr>
      <w:r w:rsidRPr="00AE7182">
        <w:rPr>
          <w:rFonts w:ascii="Arial" w:hAnsi="Arial" w:cs="Arial"/>
          <w:noProof/>
        </w:rPr>
        <w:t>Cena oferty musi zawierać wszystkie koszty niezbędne do zrealizowania zamówienia, wynikające wprost z opisu przedmiotu zamówienia, jak również wszelkie inne koszty w</w:t>
      </w:r>
      <w:r w:rsidR="00FF7C60" w:rsidRPr="00AE7182">
        <w:rPr>
          <w:rFonts w:ascii="Arial" w:hAnsi="Arial" w:cs="Arial"/>
          <w:noProof/>
        </w:rPr>
        <w:t> </w:t>
      </w:r>
      <w:r w:rsidRPr="00AE7182">
        <w:rPr>
          <w:rFonts w:ascii="Arial" w:hAnsi="Arial" w:cs="Arial"/>
          <w:noProof/>
        </w:rPr>
        <w:t>nim nieujęte, bez których nie można wykonać zamówienia (w tym podatek VAT w</w:t>
      </w:r>
      <w:r w:rsidR="00FF7C60" w:rsidRPr="00AE7182">
        <w:rPr>
          <w:rFonts w:ascii="Arial" w:hAnsi="Arial" w:cs="Arial"/>
          <w:noProof/>
        </w:rPr>
        <w:t> </w:t>
      </w:r>
      <w:r w:rsidRPr="00AE7182">
        <w:rPr>
          <w:rFonts w:ascii="Arial" w:hAnsi="Arial" w:cs="Arial"/>
          <w:noProof/>
        </w:rPr>
        <w:t>obowiązującej wysokości).</w:t>
      </w:r>
    </w:p>
    <w:p w14:paraId="55B0F05C" w14:textId="77777777" w:rsidR="009C1644" w:rsidRPr="00AE7182" w:rsidRDefault="009C1644" w:rsidP="00A268F4">
      <w:pPr>
        <w:numPr>
          <w:ilvl w:val="0"/>
          <w:numId w:val="28"/>
        </w:numPr>
        <w:suppressAutoHyphens/>
        <w:spacing w:line="360" w:lineRule="auto"/>
        <w:ind w:left="709" w:hanging="425"/>
        <w:rPr>
          <w:rFonts w:ascii="Arial" w:hAnsi="Arial" w:cs="Arial"/>
          <w:noProof/>
        </w:rPr>
      </w:pPr>
      <w:r w:rsidRPr="00AE7182">
        <w:rPr>
          <w:rFonts w:ascii="Arial" w:hAnsi="Arial" w:cs="Arial"/>
          <w:noProof/>
        </w:rPr>
        <w:t xml:space="preserve">Cena oferty będąca wynagrodzeniem Wykonawcy, przedstawionym w Formularzu oferty jest ceną ryczałtową. </w:t>
      </w:r>
    </w:p>
    <w:p w14:paraId="0001E7F2" w14:textId="77777777" w:rsidR="00F540B8" w:rsidRPr="00AE7182" w:rsidRDefault="00F540B8" w:rsidP="00A268F4">
      <w:pPr>
        <w:numPr>
          <w:ilvl w:val="0"/>
          <w:numId w:val="28"/>
        </w:numPr>
        <w:suppressAutoHyphens/>
        <w:spacing w:line="360" w:lineRule="auto"/>
        <w:ind w:left="709" w:hanging="425"/>
        <w:rPr>
          <w:rFonts w:ascii="Arial" w:hAnsi="Arial" w:cs="Arial"/>
          <w:noProof/>
        </w:rPr>
      </w:pPr>
      <w:r w:rsidRPr="00AE7182">
        <w:rPr>
          <w:rFonts w:ascii="Arial" w:hAnsi="Arial" w:cs="Arial"/>
          <w:noProof/>
        </w:rPr>
        <w:lastRenderedPageBreak/>
        <w:t>Niedoszacowanie, pominięcie oraz brak rozpoznania zakresu przedmiotu umowy, nie może być podstawą do żądania zmiany wynagrodzenia ryczałtowego.</w:t>
      </w:r>
    </w:p>
    <w:p w14:paraId="642BDF51" w14:textId="4106BCDC" w:rsidR="00F540B8" w:rsidRPr="00AE7182" w:rsidRDefault="00F540B8" w:rsidP="00A268F4">
      <w:pPr>
        <w:numPr>
          <w:ilvl w:val="0"/>
          <w:numId w:val="28"/>
        </w:numPr>
        <w:suppressAutoHyphens/>
        <w:spacing w:line="360" w:lineRule="auto"/>
        <w:ind w:left="709" w:hanging="425"/>
        <w:rPr>
          <w:rFonts w:ascii="Arial" w:hAnsi="Arial" w:cs="Arial"/>
          <w:noProof/>
        </w:rPr>
      </w:pPr>
      <w:r w:rsidRPr="00AE7182">
        <w:rPr>
          <w:rFonts w:ascii="Arial" w:hAnsi="Arial" w:cs="Arial"/>
          <w:noProof/>
        </w:rPr>
        <w:t>Sposób zapłaty i rozliczenia za realizację niniejszego z</w:t>
      </w:r>
      <w:r w:rsidR="00045560" w:rsidRPr="00AE7182">
        <w:rPr>
          <w:rFonts w:ascii="Arial" w:hAnsi="Arial" w:cs="Arial"/>
          <w:noProof/>
        </w:rPr>
        <w:t>amówienia określone zostały w</w:t>
      </w:r>
      <w:r w:rsidR="001C7171">
        <w:rPr>
          <w:rFonts w:ascii="Arial" w:hAnsi="Arial" w:cs="Arial"/>
          <w:noProof/>
        </w:rPr>
        <w:t xml:space="preserve"> projekcie u</w:t>
      </w:r>
      <w:r w:rsidRPr="00AE7182">
        <w:rPr>
          <w:rFonts w:ascii="Arial" w:hAnsi="Arial" w:cs="Arial"/>
          <w:noProof/>
        </w:rPr>
        <w:t xml:space="preserve">mowy (załącznik </w:t>
      </w:r>
      <w:r w:rsidR="009C1644" w:rsidRPr="00AE7182">
        <w:rPr>
          <w:rFonts w:ascii="Arial" w:hAnsi="Arial" w:cs="Arial"/>
          <w:noProof/>
        </w:rPr>
        <w:t xml:space="preserve">nr </w:t>
      </w:r>
      <w:r w:rsidR="00293815" w:rsidRPr="00AE7182">
        <w:rPr>
          <w:rFonts w:ascii="Arial" w:hAnsi="Arial" w:cs="Arial"/>
          <w:noProof/>
        </w:rPr>
        <w:t xml:space="preserve">9 </w:t>
      </w:r>
      <w:r w:rsidR="009C1644" w:rsidRPr="00AE7182">
        <w:rPr>
          <w:rFonts w:ascii="Arial" w:hAnsi="Arial" w:cs="Arial"/>
          <w:noProof/>
        </w:rPr>
        <w:t>do S</w:t>
      </w:r>
      <w:r w:rsidRPr="00AE7182">
        <w:rPr>
          <w:rFonts w:ascii="Arial" w:hAnsi="Arial" w:cs="Arial"/>
          <w:noProof/>
        </w:rPr>
        <w:t>WZ).</w:t>
      </w:r>
    </w:p>
    <w:p w14:paraId="02230D4F" w14:textId="77777777" w:rsidR="007B35B8" w:rsidRPr="00AE7182" w:rsidRDefault="007B35B8" w:rsidP="00A268F4">
      <w:pPr>
        <w:numPr>
          <w:ilvl w:val="0"/>
          <w:numId w:val="28"/>
        </w:numPr>
        <w:suppressAutoHyphens/>
        <w:spacing w:line="360" w:lineRule="auto"/>
        <w:ind w:left="709" w:hanging="425"/>
        <w:rPr>
          <w:rFonts w:ascii="Arial" w:hAnsi="Arial" w:cs="Arial"/>
          <w:noProof/>
        </w:rPr>
      </w:pPr>
      <w:r w:rsidRPr="00AE7182">
        <w:rPr>
          <w:rFonts w:ascii="Arial" w:hAnsi="Arial" w:cs="Arial"/>
          <w:noProof/>
        </w:rPr>
        <w:t>Wykonawcy zobowiązani są do bardzo starannego zapoznania się z przedmiotem zamówienia, warunkami wykonania i wszystkimi czynnikami mogącymi mieć wpływ na cenę zamówienia.</w:t>
      </w:r>
    </w:p>
    <w:p w14:paraId="15C239BD" w14:textId="77777777" w:rsidR="003D3FD5" w:rsidRPr="00AE7182" w:rsidRDefault="00E8047E" w:rsidP="00A268F4">
      <w:pPr>
        <w:numPr>
          <w:ilvl w:val="0"/>
          <w:numId w:val="28"/>
        </w:numPr>
        <w:suppressAutoHyphens/>
        <w:spacing w:line="360" w:lineRule="auto"/>
        <w:ind w:left="709" w:hanging="425"/>
        <w:rPr>
          <w:rFonts w:ascii="Arial" w:hAnsi="Arial" w:cs="Arial"/>
          <w:noProof/>
        </w:rPr>
      </w:pPr>
      <w:r w:rsidRPr="00AE7182">
        <w:rPr>
          <w:rFonts w:ascii="Arial" w:hAnsi="Arial" w:cs="Arial"/>
          <w:noProof/>
        </w:rPr>
        <w:t>Jeżeli W</w:t>
      </w:r>
      <w:r w:rsidR="00CA0BBB" w:rsidRPr="00AE7182">
        <w:rPr>
          <w:rFonts w:ascii="Arial" w:hAnsi="Arial" w:cs="Arial"/>
          <w:noProof/>
        </w:rPr>
        <w:t>ykonawca składa ofertę, której wybór prowadziłby do powstania u Zamawiającego obowiązku podatkowego zgodnie z ustawą z dnia 11 marca 2004 r. o</w:t>
      </w:r>
      <w:r w:rsidR="00FF7C60" w:rsidRPr="00AE7182">
        <w:rPr>
          <w:rFonts w:ascii="Arial" w:hAnsi="Arial" w:cs="Arial"/>
          <w:noProof/>
        </w:rPr>
        <w:t> </w:t>
      </w:r>
      <w:r w:rsidR="00CA0BBB" w:rsidRPr="00AE7182">
        <w:rPr>
          <w:rFonts w:ascii="Arial" w:hAnsi="Arial" w:cs="Arial"/>
          <w:noProof/>
        </w:rPr>
        <w:t xml:space="preserve">podatku od towarów i usług, dla celów zastosowania kryterium ceny Zamawiający doliczy do przedstawionej w tej ofercie ceny kwotę podatku od towarów i usług, którą miałby obowiązek rozliczyć. </w:t>
      </w:r>
    </w:p>
    <w:p w14:paraId="572DB751" w14:textId="77777777" w:rsidR="00CA0BBB" w:rsidRPr="00AE7182" w:rsidRDefault="00CA0BBB" w:rsidP="00A268F4">
      <w:pPr>
        <w:numPr>
          <w:ilvl w:val="0"/>
          <w:numId w:val="28"/>
        </w:numPr>
        <w:suppressAutoHyphens/>
        <w:spacing w:line="360" w:lineRule="auto"/>
        <w:ind w:left="709" w:hanging="425"/>
        <w:rPr>
          <w:rFonts w:ascii="Arial" w:hAnsi="Arial" w:cs="Arial"/>
          <w:noProof/>
        </w:rPr>
      </w:pPr>
      <w:r w:rsidRPr="00AE7182">
        <w:rPr>
          <w:rFonts w:ascii="Arial" w:hAnsi="Arial" w:cs="Arial"/>
          <w:noProof/>
        </w:rPr>
        <w:t>W</w:t>
      </w:r>
      <w:r w:rsidR="003D3FD5" w:rsidRPr="00AE7182">
        <w:rPr>
          <w:rFonts w:ascii="Arial" w:hAnsi="Arial" w:cs="Arial"/>
          <w:noProof/>
        </w:rPr>
        <w:t xml:space="preserve"> ofercie, o której mowa w ust. 9</w:t>
      </w:r>
      <w:r w:rsidR="00E8047E" w:rsidRPr="00AE7182">
        <w:rPr>
          <w:rFonts w:ascii="Arial" w:hAnsi="Arial" w:cs="Arial"/>
          <w:noProof/>
        </w:rPr>
        <w:t>, W</w:t>
      </w:r>
      <w:r w:rsidRPr="00AE7182">
        <w:rPr>
          <w:rFonts w:ascii="Arial" w:hAnsi="Arial" w:cs="Arial"/>
          <w:noProof/>
        </w:rPr>
        <w:t xml:space="preserve">ykonawca ma obowiązek: </w:t>
      </w:r>
    </w:p>
    <w:p w14:paraId="0FDE7CFD" w14:textId="77777777" w:rsidR="00CA0BBB" w:rsidRPr="00AE7182" w:rsidRDefault="00CA0BBB" w:rsidP="00A268F4">
      <w:pPr>
        <w:pStyle w:val="Akapitzlist"/>
        <w:numPr>
          <w:ilvl w:val="0"/>
          <w:numId w:val="46"/>
        </w:numPr>
        <w:suppressAutoHyphens w:val="0"/>
        <w:spacing w:line="360" w:lineRule="auto"/>
        <w:ind w:left="851" w:hanging="284"/>
        <w:rPr>
          <w:rFonts w:ascii="Arial" w:hAnsi="Arial" w:cs="Arial"/>
        </w:rPr>
      </w:pPr>
      <w:r w:rsidRPr="00AE7182">
        <w:rPr>
          <w:rFonts w:ascii="Arial" w:hAnsi="Arial" w:cs="Arial"/>
        </w:rPr>
        <w:t xml:space="preserve">poinformowania Zamawiającego, że wybór jego oferty będzie prowadził do powstania u Zamawiającego obowiązku podatkowego; </w:t>
      </w:r>
    </w:p>
    <w:p w14:paraId="656DB23A" w14:textId="77777777" w:rsidR="00CA0BBB" w:rsidRPr="00AE7182" w:rsidRDefault="00CA0BBB" w:rsidP="00A268F4">
      <w:pPr>
        <w:pStyle w:val="Akapitzlist"/>
        <w:numPr>
          <w:ilvl w:val="0"/>
          <w:numId w:val="46"/>
        </w:numPr>
        <w:suppressAutoHyphens w:val="0"/>
        <w:spacing w:line="360" w:lineRule="auto"/>
        <w:ind w:left="851" w:hanging="284"/>
        <w:rPr>
          <w:rFonts w:ascii="Arial" w:hAnsi="Arial" w:cs="Arial"/>
        </w:rPr>
      </w:pPr>
      <w:r w:rsidRPr="00AE7182">
        <w:rPr>
          <w:rFonts w:ascii="Arial" w:hAnsi="Arial" w:cs="Arial"/>
        </w:rPr>
        <w:t>wskazania nazwy (rodzaju) towaru lub usługi, których dostawa lub świadczenie będą prowadziły do powstania obowiązku podatkowego;</w:t>
      </w:r>
    </w:p>
    <w:p w14:paraId="3C5B3D60" w14:textId="77777777" w:rsidR="00BE29C6" w:rsidRPr="00AE7182" w:rsidRDefault="00CA0BBB" w:rsidP="00A268F4">
      <w:pPr>
        <w:pStyle w:val="Akapitzlist"/>
        <w:numPr>
          <w:ilvl w:val="0"/>
          <w:numId w:val="46"/>
        </w:numPr>
        <w:suppressAutoHyphens w:val="0"/>
        <w:spacing w:line="360" w:lineRule="auto"/>
        <w:ind w:left="851" w:hanging="284"/>
        <w:rPr>
          <w:rFonts w:ascii="Arial" w:hAnsi="Arial" w:cs="Arial"/>
        </w:rPr>
      </w:pPr>
      <w:r w:rsidRPr="00AE7182">
        <w:rPr>
          <w:rFonts w:ascii="Arial" w:hAnsi="Arial" w:cs="Arial"/>
        </w:rPr>
        <w:t xml:space="preserve">wskazania wartości towaru lub usługi objętego obowiązkiem podatkowym Zamawiającego, bez kwoty podatku; </w:t>
      </w:r>
    </w:p>
    <w:p w14:paraId="134E71B5" w14:textId="77777777" w:rsidR="007B35B8" w:rsidRPr="00AE7182" w:rsidRDefault="00CA0BBB" w:rsidP="00A268F4">
      <w:pPr>
        <w:pStyle w:val="Akapitzlist"/>
        <w:numPr>
          <w:ilvl w:val="0"/>
          <w:numId w:val="46"/>
        </w:numPr>
        <w:suppressAutoHyphens w:val="0"/>
        <w:spacing w:line="360" w:lineRule="auto"/>
        <w:ind w:left="851" w:hanging="284"/>
        <w:rPr>
          <w:rFonts w:ascii="Arial" w:hAnsi="Arial" w:cs="Arial"/>
        </w:rPr>
      </w:pPr>
      <w:r w:rsidRPr="00AE7182">
        <w:rPr>
          <w:rFonts w:ascii="Arial" w:hAnsi="Arial" w:cs="Arial"/>
        </w:rPr>
        <w:t>wskazania stawki podatku od towarów i</w:t>
      </w:r>
      <w:r w:rsidR="00005EC4" w:rsidRPr="00AE7182">
        <w:rPr>
          <w:rFonts w:ascii="Arial" w:hAnsi="Arial" w:cs="Arial"/>
        </w:rPr>
        <w:t xml:space="preserve"> usług, która zgodnie z wiedzą W</w:t>
      </w:r>
      <w:r w:rsidRPr="00AE7182">
        <w:rPr>
          <w:rFonts w:ascii="Arial" w:hAnsi="Arial" w:cs="Arial"/>
        </w:rPr>
        <w:t>ykonawcy, będzie miała zastosowanie.</w:t>
      </w:r>
    </w:p>
    <w:p w14:paraId="436CDA76" w14:textId="77777777" w:rsidR="00FE0DA3" w:rsidRPr="00AE7182" w:rsidRDefault="00D73FA6" w:rsidP="001C7171">
      <w:pPr>
        <w:pStyle w:val="Nagwek1"/>
        <w:spacing w:after="0" w:line="360" w:lineRule="auto"/>
        <w:rPr>
          <w:rFonts w:cs="Arial"/>
          <w:noProof/>
          <w:sz w:val="20"/>
          <w:szCs w:val="20"/>
          <w:lang w:val="pl-PL"/>
        </w:rPr>
      </w:pPr>
      <w:bookmarkStart w:id="39" w:name="_Toc221008086"/>
      <w:r w:rsidRPr="00AE7182">
        <w:rPr>
          <w:rFonts w:cs="Arial"/>
          <w:noProof/>
          <w:sz w:val="20"/>
          <w:szCs w:val="20"/>
          <w:lang w:val="pl-PL"/>
        </w:rPr>
        <w:t>XXI</w:t>
      </w:r>
      <w:r w:rsidR="00E8047E" w:rsidRPr="00AE7182">
        <w:rPr>
          <w:rFonts w:cs="Arial"/>
          <w:noProof/>
          <w:sz w:val="20"/>
          <w:szCs w:val="20"/>
          <w:lang w:val="pl-PL"/>
        </w:rPr>
        <w:t>I</w:t>
      </w:r>
      <w:r w:rsidR="00FE0DA3" w:rsidRPr="00AE7182">
        <w:rPr>
          <w:rFonts w:cs="Arial"/>
          <w:noProof/>
          <w:sz w:val="20"/>
          <w:szCs w:val="20"/>
          <w:lang w:val="pl-PL"/>
        </w:rPr>
        <w:t xml:space="preserve">. Opis kryteriów </w:t>
      </w:r>
      <w:r w:rsidR="00FE0DA3" w:rsidRPr="00AE7182">
        <w:rPr>
          <w:rFonts w:cs="Arial"/>
          <w:sz w:val="20"/>
          <w:szCs w:val="20"/>
        </w:rPr>
        <w:t>oceny</w:t>
      </w:r>
      <w:r w:rsidR="00FE0DA3" w:rsidRPr="00AE7182">
        <w:rPr>
          <w:rFonts w:cs="Arial"/>
          <w:noProof/>
          <w:sz w:val="20"/>
          <w:szCs w:val="20"/>
          <w:lang w:val="pl-PL"/>
        </w:rPr>
        <w:t xml:space="preserve"> ofert wraz z podaniem wag tych kryteriów i sposobu oceny ofert.</w:t>
      </w:r>
      <w:bookmarkEnd w:id="39"/>
    </w:p>
    <w:p w14:paraId="4205B310" w14:textId="77777777" w:rsidR="00FE0DA3" w:rsidRPr="00AE7182" w:rsidRDefault="00FE0DA3" w:rsidP="001C7171">
      <w:pPr>
        <w:numPr>
          <w:ilvl w:val="0"/>
          <w:numId w:val="14"/>
        </w:numPr>
        <w:spacing w:after="240" w:line="360" w:lineRule="auto"/>
        <w:rPr>
          <w:rFonts w:ascii="Arial" w:hAnsi="Arial" w:cs="Arial"/>
          <w:noProof/>
        </w:rPr>
      </w:pPr>
      <w:r w:rsidRPr="00AE7182">
        <w:rPr>
          <w:rFonts w:ascii="Arial" w:hAnsi="Arial" w:cs="Arial"/>
          <w:noProof/>
        </w:rPr>
        <w:t>Oferty będą oceniane według poniższych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600" w:firstRow="0" w:lastRow="0" w:firstColumn="0" w:lastColumn="0" w:noHBand="1" w:noVBand="1"/>
        <w:tblCaption w:val="Opis kryteriów oceny ofert"/>
        <w:tblDescription w:val="Opis kryteriów oceny ofert"/>
      </w:tblPr>
      <w:tblGrid>
        <w:gridCol w:w="395"/>
        <w:gridCol w:w="2267"/>
        <w:gridCol w:w="642"/>
        <w:gridCol w:w="5758"/>
      </w:tblGrid>
      <w:tr w:rsidR="00FE0DA3" w:rsidRPr="00AE7182" w14:paraId="23547C02" w14:textId="77777777" w:rsidTr="00294681">
        <w:trPr>
          <w:tblHeader/>
        </w:trPr>
        <w:tc>
          <w:tcPr>
            <w:tcW w:w="218" w:type="pct"/>
            <w:shd w:val="clear" w:color="auto" w:fill="BFBFBF"/>
            <w:vAlign w:val="center"/>
          </w:tcPr>
          <w:p w14:paraId="6FB3509D" w14:textId="77777777" w:rsidR="00FE0DA3" w:rsidRPr="00AE7182" w:rsidRDefault="00FE0DA3" w:rsidP="0071074A">
            <w:pPr>
              <w:spacing w:line="360" w:lineRule="auto"/>
              <w:rPr>
                <w:rFonts w:ascii="Arial" w:hAnsi="Arial" w:cs="Arial"/>
                <w:b/>
                <w:noProof/>
                <w:highlight w:val="lightGray"/>
              </w:rPr>
            </w:pPr>
            <w:r w:rsidRPr="00AE7182">
              <w:rPr>
                <w:rFonts w:ascii="Arial" w:hAnsi="Arial" w:cs="Arial"/>
                <w:b/>
                <w:noProof/>
                <w:highlight w:val="lightGray"/>
              </w:rPr>
              <w:t>Lp.</w:t>
            </w:r>
          </w:p>
        </w:tc>
        <w:tc>
          <w:tcPr>
            <w:tcW w:w="1251" w:type="pct"/>
            <w:shd w:val="clear" w:color="auto" w:fill="BFBFBF"/>
            <w:vAlign w:val="center"/>
          </w:tcPr>
          <w:p w14:paraId="4D289524" w14:textId="77777777" w:rsidR="00FE0DA3" w:rsidRPr="00AE7182" w:rsidRDefault="00FE0DA3" w:rsidP="0071074A">
            <w:pPr>
              <w:spacing w:line="360" w:lineRule="auto"/>
              <w:rPr>
                <w:rFonts w:ascii="Arial" w:hAnsi="Arial" w:cs="Arial"/>
                <w:b/>
                <w:noProof/>
                <w:highlight w:val="lightGray"/>
              </w:rPr>
            </w:pPr>
            <w:r w:rsidRPr="00AE7182">
              <w:rPr>
                <w:rFonts w:ascii="Arial" w:hAnsi="Arial" w:cs="Arial"/>
                <w:b/>
                <w:noProof/>
                <w:highlight w:val="lightGray"/>
              </w:rPr>
              <w:t>Opis kryteriów</w:t>
            </w:r>
          </w:p>
        </w:tc>
        <w:tc>
          <w:tcPr>
            <w:tcW w:w="354" w:type="pct"/>
            <w:shd w:val="clear" w:color="auto" w:fill="BFBFBF"/>
            <w:vAlign w:val="center"/>
          </w:tcPr>
          <w:p w14:paraId="28EE5488" w14:textId="77777777" w:rsidR="00FE0DA3" w:rsidRPr="00AE7182" w:rsidRDefault="00FE0DA3" w:rsidP="0071074A">
            <w:pPr>
              <w:spacing w:line="360" w:lineRule="auto"/>
              <w:rPr>
                <w:rFonts w:ascii="Arial" w:hAnsi="Arial" w:cs="Arial"/>
                <w:b/>
                <w:noProof/>
                <w:highlight w:val="lightGray"/>
              </w:rPr>
            </w:pPr>
            <w:r w:rsidRPr="00AE7182">
              <w:rPr>
                <w:rFonts w:ascii="Arial" w:hAnsi="Arial" w:cs="Arial"/>
                <w:b/>
                <w:noProof/>
                <w:highlight w:val="lightGray"/>
              </w:rPr>
              <w:t>Waga (%)</w:t>
            </w:r>
          </w:p>
        </w:tc>
        <w:tc>
          <w:tcPr>
            <w:tcW w:w="3177" w:type="pct"/>
            <w:shd w:val="clear" w:color="auto" w:fill="BFBFBF"/>
            <w:vAlign w:val="center"/>
          </w:tcPr>
          <w:p w14:paraId="5A2D9FB3" w14:textId="77777777" w:rsidR="00FE0DA3" w:rsidRPr="00AE7182" w:rsidRDefault="00FE0DA3" w:rsidP="0071074A">
            <w:pPr>
              <w:spacing w:line="360" w:lineRule="auto"/>
              <w:rPr>
                <w:rFonts w:ascii="Arial" w:hAnsi="Arial" w:cs="Arial"/>
                <w:b/>
                <w:noProof/>
                <w:highlight w:val="lightGray"/>
              </w:rPr>
            </w:pPr>
            <w:r w:rsidRPr="00AE7182">
              <w:rPr>
                <w:rFonts w:ascii="Arial" w:hAnsi="Arial" w:cs="Arial"/>
                <w:b/>
                <w:noProof/>
                <w:highlight w:val="lightGray"/>
              </w:rPr>
              <w:t>Sposób oceny</w:t>
            </w:r>
          </w:p>
        </w:tc>
      </w:tr>
      <w:tr w:rsidR="00FE0DA3" w:rsidRPr="00AE7182" w14:paraId="38D6C4B9" w14:textId="77777777" w:rsidTr="00294681">
        <w:tc>
          <w:tcPr>
            <w:tcW w:w="218" w:type="pct"/>
            <w:shd w:val="clear" w:color="auto" w:fill="D9D9D9"/>
            <w:vAlign w:val="center"/>
          </w:tcPr>
          <w:p w14:paraId="7B26145E" w14:textId="77777777" w:rsidR="00FE0DA3" w:rsidRPr="00AE7182" w:rsidRDefault="00FE0DA3" w:rsidP="0071074A">
            <w:pPr>
              <w:spacing w:line="360" w:lineRule="auto"/>
              <w:rPr>
                <w:rFonts w:ascii="Arial" w:hAnsi="Arial" w:cs="Arial"/>
                <w:b/>
                <w:noProof/>
              </w:rPr>
            </w:pPr>
            <w:r w:rsidRPr="00AE7182">
              <w:rPr>
                <w:rFonts w:ascii="Arial" w:hAnsi="Arial" w:cs="Arial"/>
                <w:b/>
                <w:noProof/>
              </w:rPr>
              <w:t>1.</w:t>
            </w:r>
          </w:p>
        </w:tc>
        <w:tc>
          <w:tcPr>
            <w:tcW w:w="1251" w:type="pct"/>
            <w:shd w:val="clear" w:color="auto" w:fill="D9D9D9"/>
            <w:vAlign w:val="center"/>
          </w:tcPr>
          <w:p w14:paraId="7EE84A76" w14:textId="77777777" w:rsidR="00FE0DA3" w:rsidRPr="00AE7182" w:rsidRDefault="00FE0DA3" w:rsidP="0071074A">
            <w:pPr>
              <w:spacing w:line="360" w:lineRule="auto"/>
              <w:rPr>
                <w:rFonts w:ascii="Arial" w:hAnsi="Arial" w:cs="Arial"/>
                <w:b/>
                <w:noProof/>
              </w:rPr>
            </w:pPr>
            <w:r w:rsidRPr="00AE7182">
              <w:rPr>
                <w:rFonts w:ascii="Arial" w:hAnsi="Arial" w:cs="Arial"/>
                <w:b/>
                <w:noProof/>
              </w:rPr>
              <w:t>Cena oferty brutto</w:t>
            </w:r>
          </w:p>
          <w:p w14:paraId="307D9BDC" w14:textId="77777777" w:rsidR="00FE0DA3" w:rsidRPr="00AE7182" w:rsidRDefault="00FE0DA3" w:rsidP="0071074A">
            <w:pPr>
              <w:spacing w:line="360" w:lineRule="auto"/>
              <w:rPr>
                <w:rFonts w:ascii="Arial" w:hAnsi="Arial" w:cs="Arial"/>
                <w:b/>
                <w:noProof/>
              </w:rPr>
            </w:pPr>
            <w:r w:rsidRPr="00AE7182">
              <w:rPr>
                <w:rFonts w:ascii="Arial" w:hAnsi="Arial" w:cs="Arial"/>
                <w:b/>
                <w:noProof/>
              </w:rPr>
              <w:t>(Kryterium K1)</w:t>
            </w:r>
          </w:p>
        </w:tc>
        <w:tc>
          <w:tcPr>
            <w:tcW w:w="354" w:type="pct"/>
            <w:shd w:val="clear" w:color="auto" w:fill="F2F2F2"/>
            <w:vAlign w:val="center"/>
          </w:tcPr>
          <w:p w14:paraId="5DD11EA9" w14:textId="77777777" w:rsidR="00FE0DA3" w:rsidRPr="00AE7182" w:rsidRDefault="00B278EE" w:rsidP="0071074A">
            <w:pPr>
              <w:spacing w:line="360" w:lineRule="auto"/>
              <w:rPr>
                <w:rFonts w:ascii="Arial" w:hAnsi="Arial" w:cs="Arial"/>
                <w:b/>
                <w:noProof/>
              </w:rPr>
            </w:pPr>
            <w:r w:rsidRPr="00AE7182">
              <w:rPr>
                <w:rFonts w:ascii="Arial" w:hAnsi="Arial" w:cs="Arial"/>
                <w:b/>
                <w:noProof/>
              </w:rPr>
              <w:t>6</w:t>
            </w:r>
            <w:r w:rsidR="00FE0DA3" w:rsidRPr="00AE7182">
              <w:rPr>
                <w:rFonts w:ascii="Arial" w:hAnsi="Arial" w:cs="Arial"/>
                <w:b/>
                <w:noProof/>
              </w:rPr>
              <w:t>0</w:t>
            </w:r>
          </w:p>
        </w:tc>
        <w:tc>
          <w:tcPr>
            <w:tcW w:w="3177" w:type="pct"/>
            <w:shd w:val="clear" w:color="auto" w:fill="FFFFFF"/>
            <w:vAlign w:val="center"/>
          </w:tcPr>
          <w:p w14:paraId="3A922E22" w14:textId="77777777" w:rsidR="00FE0DA3" w:rsidRPr="00AE7182" w:rsidRDefault="00FE0DA3" w:rsidP="0071074A">
            <w:pPr>
              <w:spacing w:line="360" w:lineRule="auto"/>
              <w:ind w:left="102"/>
              <w:rPr>
                <w:rFonts w:ascii="Arial" w:hAnsi="Arial" w:cs="Arial"/>
                <w:noProof/>
                <w:color w:val="000000"/>
              </w:rPr>
            </w:pPr>
            <w:r w:rsidRPr="00AE7182">
              <w:rPr>
                <w:rFonts w:ascii="Arial" w:hAnsi="Arial" w:cs="Arial"/>
                <w:noProof/>
              </w:rPr>
              <w:t>Ilość punktów za kryterium K1 „Cena oferty brutto” zostanie przyznana za cenę brutto za wykonanie całości przedmiotu zamówienia podanej przez Wykonawcę w formularzu ofertowym, wg. następujących zasad:</w:t>
            </w:r>
          </w:p>
          <w:p w14:paraId="1500A80B" w14:textId="77777777" w:rsidR="00FE0DA3" w:rsidRPr="00AE7182" w:rsidRDefault="00FE0DA3" w:rsidP="0071074A">
            <w:pPr>
              <w:spacing w:line="360" w:lineRule="auto"/>
              <w:ind w:left="102"/>
              <w:rPr>
                <w:rFonts w:ascii="Arial" w:hAnsi="Arial" w:cs="Arial"/>
                <w:noProof/>
              </w:rPr>
            </w:pPr>
            <w:r w:rsidRPr="00AE7182">
              <w:rPr>
                <w:rFonts w:ascii="Arial" w:hAnsi="Arial" w:cs="Arial"/>
                <w:noProof/>
              </w:rPr>
              <w:t xml:space="preserve">Maksymalną ilość punktów otrzyma oferta z najniższą ceną. </w:t>
            </w:r>
          </w:p>
          <w:p w14:paraId="553B71BB" w14:textId="77777777" w:rsidR="00FE0DA3" w:rsidRPr="00AE7182" w:rsidRDefault="00FE0DA3" w:rsidP="0071074A">
            <w:pPr>
              <w:spacing w:line="360" w:lineRule="auto"/>
              <w:ind w:left="102"/>
              <w:rPr>
                <w:rFonts w:ascii="Arial" w:hAnsi="Arial" w:cs="Arial"/>
                <w:noProof/>
              </w:rPr>
            </w:pPr>
            <w:r w:rsidRPr="00AE7182">
              <w:rPr>
                <w:rFonts w:ascii="Arial" w:hAnsi="Arial" w:cs="Arial"/>
                <w:noProof/>
              </w:rPr>
              <w:t>Pozostałe oferty zostaną ocenione według wzoru, gdzie:</w:t>
            </w:r>
          </w:p>
          <w:p w14:paraId="6486F490" w14:textId="2902AE3F" w:rsidR="00FE0DA3" w:rsidRPr="00AE7182" w:rsidRDefault="00FE0DA3" w:rsidP="00DF0DD3">
            <w:pPr>
              <w:spacing w:line="360" w:lineRule="auto"/>
              <w:jc w:val="center"/>
              <w:rPr>
                <w:rFonts w:ascii="Arial" w:hAnsi="Arial" w:cs="Arial"/>
                <w:noProof/>
              </w:rPr>
            </w:pPr>
            <w:r w:rsidRPr="00AE7182">
              <w:rPr>
                <w:rFonts w:ascii="Arial" w:hAnsi="Arial" w:cs="Arial"/>
                <w:noProof/>
              </w:rPr>
              <w:t>K1= C</w:t>
            </w:r>
            <w:r w:rsidRPr="00AE7182">
              <w:rPr>
                <w:rFonts w:ascii="Arial" w:hAnsi="Arial" w:cs="Arial"/>
                <w:noProof/>
                <w:vertAlign w:val="subscript"/>
              </w:rPr>
              <w:t xml:space="preserve">min </w:t>
            </w:r>
            <w:r w:rsidRPr="00AE7182">
              <w:rPr>
                <w:rFonts w:ascii="Arial" w:hAnsi="Arial" w:cs="Arial"/>
                <w:noProof/>
              </w:rPr>
              <w:t>/ C</w:t>
            </w:r>
            <w:r w:rsidRPr="00AE7182">
              <w:rPr>
                <w:rFonts w:ascii="Arial" w:hAnsi="Arial" w:cs="Arial"/>
                <w:noProof/>
                <w:vertAlign w:val="subscript"/>
              </w:rPr>
              <w:t>bad</w:t>
            </w:r>
            <w:r w:rsidR="00DF0DD3">
              <w:rPr>
                <w:rFonts w:ascii="Arial" w:hAnsi="Arial" w:cs="Arial"/>
                <w:noProof/>
              </w:rPr>
              <w:t xml:space="preserve"> x 100 pkt</w:t>
            </w:r>
          </w:p>
          <w:p w14:paraId="28612C27" w14:textId="77777777" w:rsidR="00FE0DA3" w:rsidRPr="00AE7182" w:rsidRDefault="00FE0DA3" w:rsidP="0071074A">
            <w:pPr>
              <w:spacing w:line="360" w:lineRule="auto"/>
              <w:ind w:left="811" w:hanging="567"/>
              <w:rPr>
                <w:rFonts w:ascii="Arial" w:hAnsi="Arial" w:cs="Arial"/>
                <w:noProof/>
              </w:rPr>
            </w:pPr>
            <w:r w:rsidRPr="00AE7182">
              <w:rPr>
                <w:rFonts w:ascii="Arial" w:hAnsi="Arial" w:cs="Arial"/>
                <w:noProof/>
              </w:rPr>
              <w:t>K1 – liczba punktów jaką oferta zdobędzie w kryterium K1</w:t>
            </w:r>
          </w:p>
          <w:p w14:paraId="32E7A6F7" w14:textId="77777777" w:rsidR="00FE0DA3" w:rsidRPr="00AE7182" w:rsidRDefault="00FE0DA3" w:rsidP="0071074A">
            <w:pPr>
              <w:spacing w:line="360" w:lineRule="auto"/>
              <w:ind w:left="811" w:hanging="567"/>
              <w:rPr>
                <w:rFonts w:ascii="Arial" w:hAnsi="Arial" w:cs="Arial"/>
                <w:noProof/>
              </w:rPr>
            </w:pPr>
            <w:r w:rsidRPr="00AE7182">
              <w:rPr>
                <w:rFonts w:ascii="Arial" w:hAnsi="Arial" w:cs="Arial"/>
                <w:noProof/>
              </w:rPr>
              <w:t xml:space="preserve">C </w:t>
            </w:r>
            <w:r w:rsidRPr="00AE7182">
              <w:rPr>
                <w:rFonts w:ascii="Arial" w:hAnsi="Arial" w:cs="Arial"/>
                <w:noProof/>
                <w:vertAlign w:val="subscript"/>
              </w:rPr>
              <w:t>bad</w:t>
            </w:r>
            <w:r w:rsidRPr="00AE7182">
              <w:rPr>
                <w:rFonts w:ascii="Arial" w:hAnsi="Arial" w:cs="Arial"/>
                <w:noProof/>
              </w:rPr>
              <w:t xml:space="preserve"> – cena wykonania zamówienia oferty badanej</w:t>
            </w:r>
          </w:p>
          <w:p w14:paraId="7BFD208D" w14:textId="77777777" w:rsidR="00FE0DA3" w:rsidRPr="00AE7182" w:rsidRDefault="00FE0DA3" w:rsidP="0071074A">
            <w:pPr>
              <w:widowControl w:val="0"/>
              <w:shd w:val="clear" w:color="auto" w:fill="FFFFFF"/>
              <w:tabs>
                <w:tab w:val="left" w:pos="802"/>
              </w:tabs>
              <w:autoSpaceDE w:val="0"/>
              <w:autoSpaceDN w:val="0"/>
              <w:adjustRightInd w:val="0"/>
              <w:spacing w:line="360" w:lineRule="auto"/>
              <w:ind w:left="811" w:hanging="567"/>
              <w:rPr>
                <w:rFonts w:ascii="Arial" w:hAnsi="Arial" w:cs="Arial"/>
                <w:noProof/>
                <w:color w:val="000000"/>
              </w:rPr>
            </w:pPr>
            <w:r w:rsidRPr="00AE7182">
              <w:rPr>
                <w:rFonts w:ascii="Arial" w:hAnsi="Arial" w:cs="Arial"/>
                <w:noProof/>
              </w:rPr>
              <w:t xml:space="preserve">C </w:t>
            </w:r>
            <w:r w:rsidRPr="00AE7182">
              <w:rPr>
                <w:rFonts w:ascii="Arial" w:hAnsi="Arial" w:cs="Arial"/>
                <w:noProof/>
                <w:vertAlign w:val="subscript"/>
              </w:rPr>
              <w:t>min</w:t>
            </w:r>
            <w:r w:rsidRPr="00AE7182">
              <w:rPr>
                <w:rFonts w:ascii="Arial" w:hAnsi="Arial" w:cs="Arial"/>
                <w:noProof/>
              </w:rPr>
              <w:t xml:space="preserve"> – najniższa cena wykonania zamówienia, spośród ofert nie podlegających odrzuceniu</w:t>
            </w:r>
          </w:p>
        </w:tc>
      </w:tr>
      <w:tr w:rsidR="00FE0DA3" w:rsidRPr="00AE7182" w14:paraId="1AE1B774" w14:textId="77777777" w:rsidTr="00294681">
        <w:tc>
          <w:tcPr>
            <w:tcW w:w="218" w:type="pct"/>
            <w:shd w:val="clear" w:color="auto" w:fill="D9D9D9"/>
            <w:vAlign w:val="center"/>
          </w:tcPr>
          <w:p w14:paraId="2245BEA8" w14:textId="75EADBAC" w:rsidR="00FE0DA3" w:rsidRPr="00AE7182" w:rsidRDefault="00FE0DA3" w:rsidP="0071074A">
            <w:pPr>
              <w:spacing w:line="360" w:lineRule="auto"/>
              <w:rPr>
                <w:rFonts w:ascii="Arial" w:hAnsi="Arial" w:cs="Arial"/>
                <w:b/>
                <w:noProof/>
              </w:rPr>
            </w:pPr>
            <w:r w:rsidRPr="00AE7182">
              <w:rPr>
                <w:rFonts w:ascii="Arial" w:hAnsi="Arial" w:cs="Arial"/>
                <w:b/>
                <w:noProof/>
              </w:rPr>
              <w:t>2</w:t>
            </w:r>
            <w:r w:rsidR="00F311E6">
              <w:rPr>
                <w:rFonts w:ascii="Arial" w:hAnsi="Arial" w:cs="Arial"/>
                <w:b/>
                <w:noProof/>
              </w:rPr>
              <w:t>.</w:t>
            </w:r>
          </w:p>
        </w:tc>
        <w:tc>
          <w:tcPr>
            <w:tcW w:w="1251" w:type="pct"/>
            <w:shd w:val="clear" w:color="auto" w:fill="D9D9D9"/>
            <w:vAlign w:val="center"/>
          </w:tcPr>
          <w:p w14:paraId="0205381B" w14:textId="77777777" w:rsidR="00F4350C" w:rsidRDefault="00F4350C" w:rsidP="00FB55D9">
            <w:pPr>
              <w:spacing w:line="360" w:lineRule="auto"/>
              <w:rPr>
                <w:rFonts w:ascii="Arial" w:hAnsi="Arial" w:cs="Arial"/>
                <w:b/>
                <w:noProof/>
              </w:rPr>
            </w:pPr>
            <w:r w:rsidRPr="00F4350C">
              <w:rPr>
                <w:rFonts w:ascii="Arial" w:hAnsi="Arial" w:cs="Arial"/>
                <w:b/>
                <w:noProof/>
              </w:rPr>
              <w:t xml:space="preserve">Kwalifikacje Testera wiodącego </w:t>
            </w:r>
          </w:p>
          <w:p w14:paraId="68AFF783" w14:textId="380A6659" w:rsidR="00FE0DA3" w:rsidRPr="00AE7182" w:rsidRDefault="00FE0DA3" w:rsidP="00FB55D9">
            <w:pPr>
              <w:spacing w:line="360" w:lineRule="auto"/>
              <w:rPr>
                <w:rFonts w:ascii="Arial" w:hAnsi="Arial" w:cs="Arial"/>
                <w:b/>
                <w:noProof/>
              </w:rPr>
            </w:pPr>
            <w:r w:rsidRPr="00AE7182">
              <w:rPr>
                <w:rFonts w:ascii="Arial" w:hAnsi="Arial" w:cs="Arial"/>
                <w:b/>
                <w:noProof/>
              </w:rPr>
              <w:t>(Kryterium K2)</w:t>
            </w:r>
          </w:p>
        </w:tc>
        <w:tc>
          <w:tcPr>
            <w:tcW w:w="354" w:type="pct"/>
            <w:shd w:val="clear" w:color="auto" w:fill="F2F2F2"/>
            <w:vAlign w:val="center"/>
          </w:tcPr>
          <w:p w14:paraId="41B75D8B" w14:textId="35B63235" w:rsidR="00FE0DA3" w:rsidRPr="00AE7182" w:rsidRDefault="00F4350C" w:rsidP="0071074A">
            <w:pPr>
              <w:spacing w:line="360" w:lineRule="auto"/>
              <w:rPr>
                <w:rFonts w:ascii="Arial" w:hAnsi="Arial" w:cs="Arial"/>
                <w:b/>
                <w:noProof/>
              </w:rPr>
            </w:pPr>
            <w:r>
              <w:rPr>
                <w:rFonts w:ascii="Arial" w:hAnsi="Arial" w:cs="Arial"/>
                <w:b/>
                <w:noProof/>
              </w:rPr>
              <w:t>3</w:t>
            </w:r>
            <w:r w:rsidR="00CD2A90" w:rsidRPr="00AE7182">
              <w:rPr>
                <w:rFonts w:ascii="Arial" w:hAnsi="Arial" w:cs="Arial"/>
                <w:b/>
                <w:noProof/>
              </w:rPr>
              <w:t>0</w:t>
            </w:r>
          </w:p>
        </w:tc>
        <w:tc>
          <w:tcPr>
            <w:tcW w:w="3177" w:type="pct"/>
            <w:shd w:val="clear" w:color="auto" w:fill="FFFFFF"/>
            <w:vAlign w:val="center"/>
          </w:tcPr>
          <w:p w14:paraId="5FA1DDD3" w14:textId="38F48F01" w:rsidR="001F58C9" w:rsidRDefault="00FE0DA3" w:rsidP="005A17FC">
            <w:pPr>
              <w:spacing w:line="360" w:lineRule="auto"/>
              <w:rPr>
                <w:rFonts w:ascii="Arial" w:hAnsi="Arial" w:cs="Arial"/>
                <w:noProof/>
              </w:rPr>
            </w:pPr>
            <w:r w:rsidRPr="00AE7182">
              <w:rPr>
                <w:rFonts w:ascii="Arial" w:hAnsi="Arial" w:cs="Arial"/>
                <w:noProof/>
              </w:rPr>
              <w:t>Ilość punktów za kryterium K2</w:t>
            </w:r>
            <w:r w:rsidRPr="00AE7182">
              <w:rPr>
                <w:rFonts w:ascii="Arial" w:hAnsi="Arial" w:cs="Arial"/>
              </w:rPr>
              <w:t xml:space="preserve"> </w:t>
            </w:r>
            <w:r w:rsidRPr="00AE7182">
              <w:rPr>
                <w:rFonts w:ascii="Arial" w:hAnsi="Arial" w:cs="Arial"/>
                <w:noProof/>
              </w:rPr>
              <w:t>„</w:t>
            </w:r>
            <w:r w:rsidR="00F4350C" w:rsidRPr="00F4350C">
              <w:rPr>
                <w:rFonts w:ascii="Arial" w:hAnsi="Arial" w:cs="Arial"/>
              </w:rPr>
              <w:t>Kwalifikacje Testera wiodącego</w:t>
            </w:r>
            <w:r w:rsidR="00025E60" w:rsidRPr="00AE7182">
              <w:rPr>
                <w:rFonts w:ascii="Arial" w:hAnsi="Arial" w:cs="Arial"/>
                <w:noProof/>
              </w:rPr>
              <w:t>”</w:t>
            </w:r>
            <w:r w:rsidR="001F58C9" w:rsidRPr="001F58C9">
              <w:rPr>
                <w:rFonts w:ascii="Helvetica" w:eastAsiaTheme="minorHAnsi" w:hAnsi="Helvetica" w:cs="Helvetica"/>
                <w:sz w:val="21"/>
                <w:szCs w:val="21"/>
                <w:lang w:eastAsia="en-US"/>
              </w:rPr>
              <w:t xml:space="preserve"> </w:t>
            </w:r>
            <w:r w:rsidR="001F58C9">
              <w:rPr>
                <w:rFonts w:ascii="Arial" w:hAnsi="Arial" w:cs="Arial"/>
                <w:noProof/>
              </w:rPr>
              <w:t xml:space="preserve">zostanie przyznana zostanie </w:t>
            </w:r>
            <w:r w:rsidR="001F58C9" w:rsidRPr="001F58C9">
              <w:rPr>
                <w:rFonts w:ascii="Arial" w:hAnsi="Arial" w:cs="Arial"/>
                <w:noProof/>
              </w:rPr>
              <w:t>przyznana wg. następują</w:t>
            </w:r>
            <w:r w:rsidR="001F58C9">
              <w:rPr>
                <w:rFonts w:ascii="Arial" w:hAnsi="Arial" w:cs="Arial"/>
                <w:noProof/>
              </w:rPr>
              <w:t>cych zasad.</w:t>
            </w:r>
          </w:p>
          <w:p w14:paraId="6F8AFC6A" w14:textId="23B495B9" w:rsidR="005A17FC" w:rsidRDefault="005A17FC" w:rsidP="00AE3CD7">
            <w:pPr>
              <w:pStyle w:val="Akapitzlist"/>
              <w:numPr>
                <w:ilvl w:val="2"/>
                <w:numId w:val="22"/>
              </w:numPr>
              <w:tabs>
                <w:tab w:val="clear" w:pos="788"/>
                <w:tab w:val="num" w:pos="476"/>
              </w:tabs>
              <w:spacing w:line="276" w:lineRule="auto"/>
              <w:ind w:left="476" w:hanging="284"/>
              <w:rPr>
                <w:rFonts w:ascii="Arial" w:hAnsi="Arial" w:cs="Arial"/>
                <w:noProof/>
              </w:rPr>
            </w:pPr>
            <w:r w:rsidRPr="005A17FC">
              <w:rPr>
                <w:rFonts w:ascii="Arial" w:hAnsi="Arial" w:cs="Arial"/>
                <w:b/>
                <w:noProof/>
                <w:lang w:val="pl-PL"/>
              </w:rPr>
              <w:lastRenderedPageBreak/>
              <w:t>0 pkt</w:t>
            </w:r>
            <w:r>
              <w:rPr>
                <w:rFonts w:ascii="Arial" w:hAnsi="Arial" w:cs="Arial"/>
                <w:noProof/>
                <w:lang w:val="pl-PL"/>
              </w:rPr>
              <w:t xml:space="preserve"> - </w:t>
            </w:r>
            <w:r w:rsidR="00182E48" w:rsidRPr="005A17FC">
              <w:rPr>
                <w:rFonts w:ascii="Arial" w:hAnsi="Arial" w:cs="Arial"/>
                <w:noProof/>
              </w:rPr>
              <w:t xml:space="preserve">Wykonawca </w:t>
            </w:r>
            <w:r>
              <w:rPr>
                <w:rFonts w:ascii="Arial" w:hAnsi="Arial" w:cs="Arial"/>
                <w:noProof/>
                <w:lang w:val="pl-PL"/>
              </w:rPr>
              <w:t xml:space="preserve">skieruje do realizacji zamówienia </w:t>
            </w:r>
            <w:r>
              <w:rPr>
                <w:rFonts w:ascii="Arial" w:hAnsi="Arial" w:cs="Arial"/>
                <w:noProof/>
              </w:rPr>
              <w:t>osob</w:t>
            </w:r>
            <w:r>
              <w:rPr>
                <w:rFonts w:ascii="Arial" w:hAnsi="Arial" w:cs="Arial"/>
                <w:noProof/>
                <w:lang w:val="pl-PL"/>
              </w:rPr>
              <w:t>ę</w:t>
            </w:r>
            <w:r>
              <w:rPr>
                <w:rFonts w:ascii="Arial" w:hAnsi="Arial" w:cs="Arial"/>
                <w:noProof/>
              </w:rPr>
              <w:t xml:space="preserve"> </w:t>
            </w:r>
            <w:r w:rsidRPr="00182E48">
              <w:rPr>
                <w:rFonts w:ascii="Arial" w:hAnsi="Arial" w:cs="Arial"/>
                <w:noProof/>
              </w:rPr>
              <w:t xml:space="preserve">w roli </w:t>
            </w:r>
            <w:r w:rsidRPr="005A17FC">
              <w:rPr>
                <w:rFonts w:ascii="Arial" w:hAnsi="Arial" w:cs="Arial"/>
                <w:noProof/>
              </w:rPr>
              <w:t>Testera wiodącego</w:t>
            </w:r>
            <w:r w:rsidRPr="00182E48">
              <w:rPr>
                <w:rFonts w:ascii="Arial" w:hAnsi="Arial" w:cs="Arial"/>
                <w:noProof/>
              </w:rPr>
              <w:t xml:space="preserve"> </w:t>
            </w:r>
            <w:r w:rsidRPr="001F58C9">
              <w:rPr>
                <w:rFonts w:ascii="Arial" w:hAnsi="Arial" w:cs="Arial"/>
                <w:noProof/>
                <w:lang w:val="pl-PL"/>
              </w:rPr>
              <w:t>spełni</w:t>
            </w:r>
            <w:r>
              <w:rPr>
                <w:rFonts w:ascii="Arial" w:hAnsi="Arial" w:cs="Arial"/>
                <w:noProof/>
              </w:rPr>
              <w:t>ajac</w:t>
            </w:r>
            <w:r>
              <w:rPr>
                <w:rFonts w:ascii="Arial" w:hAnsi="Arial" w:cs="Arial"/>
                <w:noProof/>
                <w:lang w:val="pl-PL"/>
              </w:rPr>
              <w:t>ą</w:t>
            </w:r>
            <w:r w:rsidRPr="001F58C9">
              <w:rPr>
                <w:rFonts w:ascii="Arial" w:hAnsi="Arial" w:cs="Arial"/>
                <w:noProof/>
                <w:lang w:val="pl-PL"/>
              </w:rPr>
              <w:t xml:space="preserve"> warun</w:t>
            </w:r>
            <w:r>
              <w:rPr>
                <w:rFonts w:ascii="Arial" w:hAnsi="Arial" w:cs="Arial"/>
                <w:noProof/>
              </w:rPr>
              <w:t>ek</w:t>
            </w:r>
            <w:r w:rsidRPr="001F58C9">
              <w:rPr>
                <w:rFonts w:ascii="Arial" w:hAnsi="Arial" w:cs="Arial"/>
                <w:noProof/>
                <w:lang w:val="pl-PL"/>
              </w:rPr>
              <w:t xml:space="preserve"> określon</w:t>
            </w:r>
            <w:r>
              <w:rPr>
                <w:rFonts w:ascii="Arial" w:hAnsi="Arial" w:cs="Arial"/>
                <w:noProof/>
              </w:rPr>
              <w:t>y</w:t>
            </w:r>
            <w:r w:rsidRPr="001F58C9">
              <w:rPr>
                <w:rFonts w:ascii="Arial" w:hAnsi="Arial" w:cs="Arial"/>
                <w:noProof/>
                <w:lang w:val="pl-PL"/>
              </w:rPr>
              <w:t xml:space="preserve"> w rozdz. VIII pkt 2</w:t>
            </w:r>
            <w:r>
              <w:rPr>
                <w:rFonts w:ascii="Arial" w:hAnsi="Arial" w:cs="Arial"/>
                <w:noProof/>
                <w:lang w:val="pl-PL"/>
              </w:rPr>
              <w:t xml:space="preserve"> ppkt 3;</w:t>
            </w:r>
          </w:p>
          <w:p w14:paraId="63C01B42" w14:textId="4E69BCF8" w:rsidR="005A17FC" w:rsidRPr="005A17FC" w:rsidRDefault="005A17FC" w:rsidP="00AE3CD7">
            <w:pPr>
              <w:pStyle w:val="Akapitzlist"/>
              <w:numPr>
                <w:ilvl w:val="2"/>
                <w:numId w:val="22"/>
              </w:numPr>
              <w:tabs>
                <w:tab w:val="clear" w:pos="788"/>
                <w:tab w:val="num" w:pos="476"/>
              </w:tabs>
              <w:spacing w:line="276" w:lineRule="auto"/>
              <w:ind w:left="476" w:hanging="284"/>
              <w:rPr>
                <w:rFonts w:ascii="Arial" w:hAnsi="Arial" w:cs="Arial"/>
                <w:b/>
                <w:noProof/>
              </w:rPr>
            </w:pPr>
            <w:r w:rsidRPr="005A17FC">
              <w:rPr>
                <w:rFonts w:ascii="Arial" w:hAnsi="Arial" w:cs="Arial"/>
                <w:b/>
                <w:noProof/>
                <w:lang w:val="pl-PL"/>
              </w:rPr>
              <w:t>10 pkt</w:t>
            </w:r>
            <w:r w:rsidRPr="005A17FC">
              <w:rPr>
                <w:rFonts w:ascii="Arial" w:hAnsi="Arial" w:cs="Arial"/>
                <w:noProof/>
                <w:lang w:val="pl-PL"/>
              </w:rPr>
              <w:t xml:space="preserve"> - </w:t>
            </w:r>
            <w:r w:rsidR="00182E48" w:rsidRPr="005A17FC">
              <w:rPr>
                <w:rFonts w:ascii="Arial" w:hAnsi="Arial" w:cs="Arial"/>
                <w:noProof/>
                <w:lang w:val="pl-PL"/>
              </w:rPr>
              <w:t xml:space="preserve">Wykonawca </w:t>
            </w:r>
            <w:r w:rsidRPr="005A17FC">
              <w:rPr>
                <w:rFonts w:ascii="Arial" w:hAnsi="Arial" w:cs="Arial"/>
                <w:noProof/>
                <w:lang w:val="pl-PL"/>
              </w:rPr>
              <w:t xml:space="preserve">skieruje do realizacji zamówienia osobę w roli Testera wiodącego </w:t>
            </w:r>
            <w:r w:rsidR="00F66286" w:rsidRPr="005A17FC">
              <w:rPr>
                <w:rFonts w:ascii="Arial" w:hAnsi="Arial" w:cs="Arial"/>
                <w:noProof/>
                <w:lang w:val="pl-PL"/>
              </w:rPr>
              <w:t>spełni</w:t>
            </w:r>
            <w:r w:rsidRPr="005A17FC">
              <w:rPr>
                <w:rFonts w:ascii="Arial" w:hAnsi="Arial" w:cs="Arial"/>
                <w:noProof/>
                <w:lang w:val="pl-PL"/>
              </w:rPr>
              <w:t>ajacą</w:t>
            </w:r>
            <w:r w:rsidR="00F66286" w:rsidRPr="005A17FC">
              <w:rPr>
                <w:rFonts w:ascii="Arial" w:hAnsi="Arial" w:cs="Arial"/>
                <w:noProof/>
                <w:lang w:val="pl-PL"/>
              </w:rPr>
              <w:t xml:space="preserve"> warun</w:t>
            </w:r>
            <w:r w:rsidRPr="005A17FC">
              <w:rPr>
                <w:rFonts w:ascii="Arial" w:hAnsi="Arial" w:cs="Arial"/>
                <w:noProof/>
                <w:lang w:val="pl-PL"/>
              </w:rPr>
              <w:t>ek</w:t>
            </w:r>
            <w:r w:rsidR="00DD6E04" w:rsidRPr="005A17FC">
              <w:rPr>
                <w:rFonts w:ascii="Arial" w:hAnsi="Arial" w:cs="Arial"/>
                <w:noProof/>
                <w:lang w:val="pl-PL"/>
              </w:rPr>
              <w:t xml:space="preserve"> określo</w:t>
            </w:r>
            <w:r w:rsidR="00F66286" w:rsidRPr="005A17FC">
              <w:rPr>
                <w:rFonts w:ascii="Arial" w:hAnsi="Arial" w:cs="Arial"/>
                <w:noProof/>
                <w:lang w:val="pl-PL"/>
              </w:rPr>
              <w:t>n</w:t>
            </w:r>
            <w:r w:rsidRPr="005A17FC">
              <w:rPr>
                <w:rFonts w:ascii="Arial" w:hAnsi="Arial" w:cs="Arial"/>
                <w:noProof/>
                <w:lang w:val="pl-PL"/>
              </w:rPr>
              <w:t>y</w:t>
            </w:r>
            <w:r w:rsidR="00DD6E04" w:rsidRPr="005A17FC">
              <w:rPr>
                <w:rFonts w:ascii="Arial" w:hAnsi="Arial" w:cs="Arial"/>
                <w:noProof/>
                <w:lang w:val="pl-PL"/>
              </w:rPr>
              <w:t xml:space="preserve"> w </w:t>
            </w:r>
            <w:r w:rsidR="00F66286" w:rsidRPr="005A17FC">
              <w:rPr>
                <w:rFonts w:ascii="Arial" w:hAnsi="Arial" w:cs="Arial"/>
                <w:noProof/>
                <w:lang w:val="pl-PL"/>
              </w:rPr>
              <w:t>rozdz. VIII pkt 2</w:t>
            </w:r>
            <w:r w:rsidRPr="005A17FC">
              <w:rPr>
                <w:rFonts w:ascii="Arial" w:hAnsi="Arial" w:cs="Arial"/>
                <w:noProof/>
                <w:lang w:val="pl-PL"/>
              </w:rPr>
              <w:t xml:space="preserve"> ppkt 3, która </w:t>
            </w:r>
            <w:r w:rsidRPr="008B4631">
              <w:rPr>
                <w:rFonts w:ascii="Arial" w:hAnsi="Arial" w:cs="Arial"/>
                <w:b/>
                <w:noProof/>
                <w:u w:val="single"/>
                <w:lang w:val="pl-PL"/>
              </w:rPr>
              <w:t xml:space="preserve">dodatkowo </w:t>
            </w:r>
            <w:r>
              <w:rPr>
                <w:rFonts w:ascii="Arial" w:hAnsi="Arial" w:cs="Arial"/>
                <w:b/>
                <w:noProof/>
              </w:rPr>
              <w:t>legitymuje się certyfikat</w:t>
            </w:r>
            <w:r>
              <w:rPr>
                <w:rFonts w:ascii="Arial" w:hAnsi="Arial" w:cs="Arial"/>
                <w:b/>
                <w:noProof/>
                <w:lang w:val="pl-PL"/>
              </w:rPr>
              <w:t>em</w:t>
            </w:r>
            <w:r w:rsidRPr="005A17FC">
              <w:rPr>
                <w:rFonts w:ascii="Arial" w:hAnsi="Arial" w:cs="Arial"/>
                <w:b/>
                <w:noProof/>
              </w:rPr>
              <w:t xml:space="preserve"> z obszaru bezpieczeństwa IT na poziomie zaawansowanym (np. CSSL</w:t>
            </w:r>
            <w:r>
              <w:rPr>
                <w:rFonts w:ascii="Arial" w:hAnsi="Arial" w:cs="Arial"/>
                <w:b/>
                <w:noProof/>
              </w:rPr>
              <w:t>P, CISM, CISSP lub równoważny)</w:t>
            </w:r>
            <w:r>
              <w:rPr>
                <w:rFonts w:ascii="Arial" w:hAnsi="Arial" w:cs="Arial"/>
                <w:b/>
                <w:noProof/>
                <w:lang w:val="pl-PL"/>
              </w:rPr>
              <w:t>;</w:t>
            </w:r>
          </w:p>
          <w:p w14:paraId="32BE2FA7" w14:textId="55307879" w:rsidR="005A17FC" w:rsidRPr="009126F8" w:rsidRDefault="005A17FC" w:rsidP="00AE3CD7">
            <w:pPr>
              <w:pStyle w:val="Akapitzlist"/>
              <w:numPr>
                <w:ilvl w:val="2"/>
                <w:numId w:val="22"/>
              </w:numPr>
              <w:tabs>
                <w:tab w:val="clear" w:pos="788"/>
                <w:tab w:val="num" w:pos="476"/>
              </w:tabs>
              <w:spacing w:line="276" w:lineRule="auto"/>
              <w:ind w:left="476" w:hanging="284"/>
              <w:rPr>
                <w:rFonts w:ascii="Arial" w:hAnsi="Arial" w:cs="Arial"/>
                <w:b/>
                <w:noProof/>
                <w:lang w:val="pl-PL"/>
              </w:rPr>
            </w:pPr>
            <w:r w:rsidRPr="005A17FC">
              <w:rPr>
                <w:rFonts w:ascii="Arial" w:hAnsi="Arial" w:cs="Arial"/>
                <w:b/>
                <w:noProof/>
                <w:lang w:val="pl-PL"/>
              </w:rPr>
              <w:t>20 pkt</w:t>
            </w:r>
            <w:r>
              <w:rPr>
                <w:rFonts w:ascii="Arial" w:hAnsi="Arial" w:cs="Arial"/>
                <w:noProof/>
                <w:lang w:val="pl-PL"/>
              </w:rPr>
              <w:t xml:space="preserve"> - </w:t>
            </w:r>
            <w:r w:rsidRPr="005A17FC">
              <w:rPr>
                <w:rFonts w:ascii="Arial" w:hAnsi="Arial" w:cs="Arial"/>
                <w:noProof/>
                <w:lang w:val="pl-PL"/>
              </w:rPr>
              <w:t xml:space="preserve">Wykonawca skieruje do realizacji zamówienia osobę w roli Testera wiodącego spełniajacą warunek określony w rozdz. VIII pkt 2 ppkt 3, która </w:t>
            </w:r>
            <w:r w:rsidRPr="008B4631">
              <w:rPr>
                <w:rFonts w:ascii="Arial" w:hAnsi="Arial" w:cs="Arial"/>
                <w:b/>
                <w:noProof/>
                <w:u w:val="single"/>
                <w:lang w:val="pl-PL"/>
              </w:rPr>
              <w:t>dodatkowo</w:t>
            </w:r>
            <w:r w:rsidRPr="008B4631">
              <w:rPr>
                <w:rFonts w:ascii="Arial" w:hAnsi="Arial" w:cs="Arial"/>
                <w:noProof/>
                <w:u w:val="single"/>
                <w:lang w:val="pl-PL" w:eastAsia="pl-PL"/>
              </w:rPr>
              <w:t xml:space="preserve"> </w:t>
            </w:r>
            <w:r>
              <w:rPr>
                <w:rFonts w:ascii="Arial" w:hAnsi="Arial" w:cs="Arial"/>
                <w:noProof/>
                <w:lang w:val="pl-PL" w:eastAsia="pl-PL"/>
              </w:rPr>
              <w:t xml:space="preserve">legitymuje się </w:t>
            </w:r>
            <w:r w:rsidR="009126F8" w:rsidRPr="009126F8">
              <w:rPr>
                <w:rFonts w:ascii="Arial" w:hAnsi="Arial" w:cs="Arial"/>
                <w:b/>
                <w:noProof/>
                <w:lang w:val="pl-PL"/>
              </w:rPr>
              <w:t>technicznym</w:t>
            </w:r>
            <w:r w:rsidR="009126F8">
              <w:rPr>
                <w:rFonts w:ascii="Arial" w:hAnsi="Arial" w:cs="Arial"/>
                <w:b/>
                <w:noProof/>
                <w:lang w:val="pl-PL"/>
              </w:rPr>
              <w:t xml:space="preserve"> certyfikatem</w:t>
            </w:r>
            <w:r w:rsidRPr="009126F8">
              <w:rPr>
                <w:rFonts w:ascii="Arial" w:hAnsi="Arial" w:cs="Arial"/>
                <w:b/>
                <w:noProof/>
                <w:lang w:val="pl-PL"/>
              </w:rPr>
              <w:t xml:space="preserve"> z obszaru testów penetracyjnych </w:t>
            </w:r>
            <w:r w:rsidR="00026E5B">
              <w:rPr>
                <w:rFonts w:ascii="Arial" w:hAnsi="Arial" w:cs="Arial"/>
                <w:b/>
                <w:noProof/>
                <w:lang w:val="pl-PL"/>
              </w:rPr>
              <w:t xml:space="preserve">lub </w:t>
            </w:r>
            <w:r w:rsidRPr="009126F8">
              <w:rPr>
                <w:rFonts w:ascii="Arial" w:hAnsi="Arial" w:cs="Arial"/>
                <w:b/>
                <w:noProof/>
                <w:lang w:val="pl-PL"/>
              </w:rPr>
              <w:t>bezpieczeństwa aplikacji (np. OSCP, OSWE, eWPTX, GIAC Pentest, ISTQB Security Tester lub równoważny)</w:t>
            </w:r>
          </w:p>
          <w:p w14:paraId="389E5D6F" w14:textId="3D47B970" w:rsidR="00182E48" w:rsidRPr="009126F8" w:rsidRDefault="009126F8" w:rsidP="00AE3CD7">
            <w:pPr>
              <w:pStyle w:val="Akapitzlist"/>
              <w:numPr>
                <w:ilvl w:val="2"/>
                <w:numId w:val="22"/>
              </w:numPr>
              <w:tabs>
                <w:tab w:val="clear" w:pos="788"/>
                <w:tab w:val="num" w:pos="476"/>
              </w:tabs>
              <w:spacing w:line="276" w:lineRule="auto"/>
              <w:ind w:left="476" w:hanging="284"/>
              <w:rPr>
                <w:rFonts w:ascii="Arial" w:hAnsi="Arial" w:cs="Arial"/>
                <w:b/>
                <w:noProof/>
                <w:lang w:val="pl-PL"/>
              </w:rPr>
            </w:pPr>
            <w:r w:rsidRPr="009126F8">
              <w:rPr>
                <w:rFonts w:ascii="Arial" w:hAnsi="Arial" w:cs="Arial"/>
                <w:b/>
                <w:noProof/>
                <w:lang w:val="pl-PL"/>
              </w:rPr>
              <w:t>50 pkt</w:t>
            </w:r>
            <w:r>
              <w:rPr>
                <w:rFonts w:ascii="Arial" w:hAnsi="Arial" w:cs="Arial"/>
                <w:b/>
                <w:noProof/>
                <w:lang w:val="pl-PL"/>
              </w:rPr>
              <w:t xml:space="preserve"> </w:t>
            </w:r>
            <w:r w:rsidRPr="009126F8">
              <w:rPr>
                <w:rFonts w:ascii="Arial" w:hAnsi="Arial" w:cs="Arial"/>
                <w:noProof/>
                <w:lang w:val="pl-PL"/>
              </w:rPr>
              <w:t>-</w:t>
            </w:r>
            <w:r>
              <w:rPr>
                <w:rFonts w:ascii="Arial" w:hAnsi="Arial" w:cs="Arial"/>
                <w:b/>
                <w:noProof/>
                <w:lang w:val="pl-PL"/>
              </w:rPr>
              <w:t xml:space="preserve"> </w:t>
            </w:r>
            <w:r w:rsidRPr="009126F8">
              <w:rPr>
                <w:rFonts w:ascii="Arial" w:hAnsi="Arial" w:cs="Arial"/>
                <w:noProof/>
                <w:lang w:val="pl-PL"/>
              </w:rPr>
              <w:t>Wykonawca skieruje do realizacji zamówienia osobę w roli Testera wiodącego spełniajacą warunek określony w rozdz. VIII pkt 2 ppkt 3, która</w:t>
            </w:r>
            <w:r>
              <w:rPr>
                <w:rFonts w:ascii="Arial" w:hAnsi="Arial" w:cs="Arial"/>
                <w:noProof/>
                <w:lang w:val="pl-PL"/>
              </w:rPr>
              <w:t xml:space="preserve"> </w:t>
            </w:r>
            <w:r w:rsidR="003C4DC1" w:rsidRPr="009126F8">
              <w:rPr>
                <w:rFonts w:ascii="Arial" w:hAnsi="Arial" w:cs="Arial"/>
                <w:noProof/>
              </w:rPr>
              <w:t>uczestni</w:t>
            </w:r>
            <w:r>
              <w:rPr>
                <w:rFonts w:ascii="Arial" w:hAnsi="Arial" w:cs="Arial"/>
                <w:noProof/>
              </w:rPr>
              <w:t xml:space="preserve">czyła </w:t>
            </w:r>
            <w:r w:rsidRPr="009126F8">
              <w:rPr>
                <w:rFonts w:ascii="Arial" w:hAnsi="Arial" w:cs="Arial"/>
                <w:noProof/>
              </w:rPr>
              <w:t>w roli osoby koordynującej lub kierującej pracami zespołu testowego</w:t>
            </w:r>
            <w:r>
              <w:rPr>
                <w:rFonts w:ascii="Arial" w:hAnsi="Arial" w:cs="Arial"/>
                <w:noProof/>
              </w:rPr>
              <w:t xml:space="preserve"> w realizacji co najmniej </w:t>
            </w:r>
            <w:r>
              <w:rPr>
                <w:rFonts w:ascii="Arial" w:hAnsi="Arial" w:cs="Arial"/>
                <w:noProof/>
                <w:lang w:val="pl-PL"/>
              </w:rPr>
              <w:t>2</w:t>
            </w:r>
            <w:r w:rsidR="003C4DC1" w:rsidRPr="009126F8">
              <w:rPr>
                <w:rFonts w:ascii="Arial" w:hAnsi="Arial" w:cs="Arial"/>
                <w:noProof/>
              </w:rPr>
              <w:t xml:space="preserve"> usług obejmujących testowanie apl</w:t>
            </w:r>
            <w:r>
              <w:rPr>
                <w:rFonts w:ascii="Arial" w:hAnsi="Arial" w:cs="Arial"/>
                <w:noProof/>
              </w:rPr>
              <w:t>ikacji systemów informatycznych</w:t>
            </w:r>
            <w:r w:rsidR="003C4DC1" w:rsidRPr="009126F8">
              <w:rPr>
                <w:rFonts w:ascii="Arial" w:hAnsi="Arial" w:cs="Arial"/>
                <w:noProof/>
              </w:rPr>
              <w:t xml:space="preserve"> </w:t>
            </w:r>
            <w:r w:rsidRPr="009126F8">
              <w:rPr>
                <w:rFonts w:ascii="Arial" w:hAnsi="Arial" w:cs="Arial"/>
                <w:b/>
                <w:noProof/>
              </w:rPr>
              <w:t>przetwarzających dane szczegó</w:t>
            </w:r>
            <w:r w:rsidRPr="009126F8">
              <w:rPr>
                <w:rFonts w:ascii="Arial" w:hAnsi="Arial" w:cs="Arial"/>
                <w:b/>
                <w:noProof/>
                <w:lang w:val="pl-PL"/>
              </w:rPr>
              <w:t>lnych kategorii</w:t>
            </w:r>
            <w:r>
              <w:rPr>
                <w:rFonts w:ascii="Arial" w:hAnsi="Arial" w:cs="Arial"/>
                <w:noProof/>
                <w:lang w:val="pl-PL"/>
              </w:rPr>
              <w:t>.</w:t>
            </w:r>
          </w:p>
          <w:p w14:paraId="1360D1CF" w14:textId="77777777" w:rsidR="00182E48" w:rsidRPr="00182E48" w:rsidRDefault="00182E48" w:rsidP="00AE3CD7">
            <w:pPr>
              <w:spacing w:line="276" w:lineRule="auto"/>
              <w:jc w:val="both"/>
              <w:rPr>
                <w:rFonts w:ascii="Arial" w:hAnsi="Arial" w:cs="Arial"/>
                <w:noProof/>
              </w:rPr>
            </w:pPr>
          </w:p>
          <w:p w14:paraId="2ABE29F8" w14:textId="77777777" w:rsidR="00182E48" w:rsidRDefault="00182E48" w:rsidP="002B0149">
            <w:pPr>
              <w:spacing w:line="360" w:lineRule="auto"/>
              <w:ind w:left="102"/>
              <w:rPr>
                <w:rFonts w:ascii="Arial" w:hAnsi="Arial" w:cs="Arial"/>
                <w:noProof/>
              </w:rPr>
            </w:pPr>
            <w:r w:rsidRPr="00182E48">
              <w:rPr>
                <w:rFonts w:ascii="Arial" w:hAnsi="Arial" w:cs="Arial"/>
                <w:noProof/>
              </w:rPr>
              <w:t>Maksymalna liczba punktów w kryterium K2 – 80 pkt.</w:t>
            </w:r>
          </w:p>
          <w:p w14:paraId="63BC6703" w14:textId="77777777" w:rsidR="00182E48" w:rsidRDefault="00182E48" w:rsidP="002B0149">
            <w:pPr>
              <w:spacing w:line="360" w:lineRule="auto"/>
              <w:ind w:left="102"/>
              <w:rPr>
                <w:rFonts w:ascii="Arial" w:hAnsi="Arial" w:cs="Arial"/>
                <w:noProof/>
              </w:rPr>
            </w:pPr>
          </w:p>
          <w:p w14:paraId="4F556A74" w14:textId="153BB06A" w:rsidR="00FE0DA3" w:rsidRPr="00DF0DD3" w:rsidRDefault="002329AB" w:rsidP="002B0149">
            <w:pPr>
              <w:spacing w:line="360" w:lineRule="auto"/>
              <w:ind w:left="102"/>
              <w:rPr>
                <w:rFonts w:ascii="Arial" w:hAnsi="Arial" w:cs="Arial"/>
                <w:i/>
                <w:noProof/>
              </w:rPr>
            </w:pPr>
            <w:r w:rsidRPr="00AE7182">
              <w:rPr>
                <w:rFonts w:ascii="Arial" w:hAnsi="Arial" w:cs="Arial"/>
                <w:b/>
                <w:noProof/>
              </w:rPr>
              <w:t>UWAGA:</w:t>
            </w:r>
            <w:r w:rsidRPr="00AE7182">
              <w:rPr>
                <w:rFonts w:ascii="Arial" w:hAnsi="Arial" w:cs="Arial"/>
                <w:noProof/>
              </w:rPr>
              <w:t xml:space="preserve"> </w:t>
            </w:r>
            <w:r w:rsidR="00133219" w:rsidRPr="00AE7182">
              <w:rPr>
                <w:rFonts w:ascii="Arial" w:hAnsi="Arial" w:cs="Arial"/>
                <w:i/>
                <w:noProof/>
              </w:rPr>
              <w:t xml:space="preserve">W przypadku niepodania żadnej odpowiedzi Zamawiający przyjmie, że Wykonawca </w:t>
            </w:r>
            <w:r w:rsidR="00222941" w:rsidRPr="00AE7182">
              <w:rPr>
                <w:rFonts w:ascii="Arial" w:hAnsi="Arial" w:cs="Arial"/>
                <w:i/>
                <w:noProof/>
              </w:rPr>
              <w:t xml:space="preserve">dysponuje osobami skierowanymi do realizacji przedmiotu zamówienia, </w:t>
            </w:r>
            <w:r w:rsidR="002B0149">
              <w:rPr>
                <w:rFonts w:ascii="Arial" w:hAnsi="Arial" w:cs="Arial"/>
                <w:i/>
                <w:noProof/>
              </w:rPr>
              <w:t>o kwalifikacjach minimalnych</w:t>
            </w:r>
            <w:r w:rsidR="00DA6D26" w:rsidRPr="00AE7182">
              <w:rPr>
                <w:rFonts w:ascii="Arial" w:hAnsi="Arial" w:cs="Arial"/>
                <w:i/>
                <w:noProof/>
              </w:rPr>
              <w:t xml:space="preserve"> tj. </w:t>
            </w:r>
            <w:r w:rsidR="002B0149">
              <w:rPr>
                <w:rFonts w:ascii="Arial" w:hAnsi="Arial" w:cs="Arial"/>
                <w:i/>
                <w:noProof/>
              </w:rPr>
              <w:t>wskazanych</w:t>
            </w:r>
            <w:r w:rsidR="00F311E6">
              <w:rPr>
                <w:rFonts w:ascii="Arial" w:hAnsi="Arial" w:cs="Arial"/>
                <w:i/>
                <w:noProof/>
              </w:rPr>
              <w:t xml:space="preserve"> w rozdz. </w:t>
            </w:r>
            <w:r w:rsidR="00D9047F">
              <w:rPr>
                <w:rFonts w:ascii="Arial" w:hAnsi="Arial" w:cs="Arial"/>
                <w:i/>
                <w:noProof/>
              </w:rPr>
              <w:t>VIII</w:t>
            </w:r>
            <w:r w:rsidR="00F311E6">
              <w:rPr>
                <w:rFonts w:ascii="Arial" w:hAnsi="Arial" w:cs="Arial"/>
                <w:i/>
                <w:noProof/>
              </w:rPr>
              <w:t xml:space="preserve"> ust. 2</w:t>
            </w:r>
            <w:r w:rsidR="00D9047F">
              <w:rPr>
                <w:rFonts w:ascii="Arial" w:hAnsi="Arial" w:cs="Arial"/>
                <w:i/>
                <w:noProof/>
              </w:rPr>
              <w:t xml:space="preserve"> pkt</w:t>
            </w:r>
            <w:r w:rsidR="00F4350C">
              <w:rPr>
                <w:rFonts w:ascii="Arial" w:hAnsi="Arial" w:cs="Arial"/>
                <w:i/>
                <w:noProof/>
              </w:rPr>
              <w:t xml:space="preserve"> 3</w:t>
            </w:r>
            <w:r w:rsidR="00222941" w:rsidRPr="00AE7182">
              <w:rPr>
                <w:rFonts w:ascii="Arial" w:hAnsi="Arial" w:cs="Arial"/>
                <w:i/>
                <w:noProof/>
              </w:rPr>
              <w:t>)</w:t>
            </w:r>
            <w:r w:rsidR="00D9047F">
              <w:rPr>
                <w:rFonts w:ascii="Arial" w:hAnsi="Arial" w:cs="Arial"/>
                <w:i/>
                <w:noProof/>
              </w:rPr>
              <w:t xml:space="preserve"> </w:t>
            </w:r>
            <w:r w:rsidR="00C66D43" w:rsidRPr="00AE7182">
              <w:rPr>
                <w:rFonts w:ascii="Arial" w:hAnsi="Arial" w:cs="Arial"/>
                <w:i/>
                <w:noProof/>
              </w:rPr>
              <w:t xml:space="preserve">i oferta </w:t>
            </w:r>
            <w:r w:rsidR="00CC4F17" w:rsidRPr="00AE7182">
              <w:rPr>
                <w:rFonts w:ascii="Arial" w:hAnsi="Arial" w:cs="Arial"/>
                <w:i/>
                <w:noProof/>
              </w:rPr>
              <w:t>w kryterium</w:t>
            </w:r>
            <w:r w:rsidR="00F04D9D" w:rsidRPr="00AE7182">
              <w:rPr>
                <w:rFonts w:ascii="Arial" w:hAnsi="Arial" w:cs="Arial"/>
                <w:i/>
                <w:noProof/>
              </w:rPr>
              <w:t xml:space="preserve"> K2 </w:t>
            </w:r>
            <w:r w:rsidR="00C66D43" w:rsidRPr="00AE7182">
              <w:rPr>
                <w:rFonts w:ascii="Arial" w:hAnsi="Arial" w:cs="Arial"/>
                <w:i/>
                <w:noProof/>
              </w:rPr>
              <w:t>otrzyma 0 pkt.</w:t>
            </w:r>
          </w:p>
        </w:tc>
      </w:tr>
      <w:tr w:rsidR="002B0149" w:rsidRPr="00AE7182" w14:paraId="05ABCB9E" w14:textId="77777777" w:rsidTr="00294681">
        <w:tc>
          <w:tcPr>
            <w:tcW w:w="218" w:type="pct"/>
            <w:shd w:val="clear" w:color="auto" w:fill="D9D9D9"/>
            <w:vAlign w:val="center"/>
          </w:tcPr>
          <w:p w14:paraId="1A72510B" w14:textId="77777777" w:rsidR="002B0149" w:rsidRDefault="002B0149" w:rsidP="002B0149">
            <w:pPr>
              <w:spacing w:line="360" w:lineRule="auto"/>
              <w:rPr>
                <w:rFonts w:ascii="Arial" w:hAnsi="Arial" w:cs="Arial"/>
                <w:b/>
                <w:noProof/>
              </w:rPr>
            </w:pPr>
          </w:p>
          <w:p w14:paraId="573598A5" w14:textId="663F8E31" w:rsidR="002B0149" w:rsidRPr="00AE7182" w:rsidRDefault="002B0149" w:rsidP="002B0149">
            <w:pPr>
              <w:spacing w:line="360" w:lineRule="auto"/>
              <w:rPr>
                <w:rFonts w:ascii="Arial" w:hAnsi="Arial" w:cs="Arial"/>
                <w:b/>
                <w:noProof/>
              </w:rPr>
            </w:pPr>
            <w:r>
              <w:rPr>
                <w:rFonts w:ascii="Arial" w:hAnsi="Arial" w:cs="Arial"/>
                <w:b/>
                <w:noProof/>
              </w:rPr>
              <w:t xml:space="preserve">3. </w:t>
            </w:r>
          </w:p>
        </w:tc>
        <w:tc>
          <w:tcPr>
            <w:tcW w:w="1251" w:type="pct"/>
            <w:shd w:val="clear" w:color="auto" w:fill="D9D9D9"/>
            <w:vAlign w:val="center"/>
          </w:tcPr>
          <w:p w14:paraId="1CE535D1" w14:textId="1EF95B97" w:rsidR="002B0149" w:rsidRDefault="002B0149" w:rsidP="002B0149">
            <w:pPr>
              <w:spacing w:line="360" w:lineRule="auto"/>
              <w:rPr>
                <w:rFonts w:ascii="Arial" w:hAnsi="Arial" w:cs="Arial"/>
                <w:b/>
                <w:noProof/>
              </w:rPr>
            </w:pPr>
            <w:r w:rsidRPr="002B0149">
              <w:rPr>
                <w:rFonts w:ascii="Arial" w:hAnsi="Arial" w:cs="Arial"/>
                <w:b/>
                <w:noProof/>
              </w:rPr>
              <w:t>Dodatkowy personel, skierowany do realizacji zamówienia – tester oprogramowania</w:t>
            </w:r>
          </w:p>
          <w:p w14:paraId="3E2DD97E" w14:textId="661D8B1C" w:rsidR="002B0149" w:rsidRPr="00F4350C" w:rsidRDefault="002B0149" w:rsidP="002B0149">
            <w:pPr>
              <w:spacing w:line="360" w:lineRule="auto"/>
              <w:rPr>
                <w:rFonts w:ascii="Arial" w:hAnsi="Arial" w:cs="Arial"/>
                <w:b/>
                <w:noProof/>
              </w:rPr>
            </w:pPr>
            <w:r>
              <w:rPr>
                <w:rFonts w:ascii="Arial" w:hAnsi="Arial" w:cs="Arial"/>
                <w:b/>
                <w:noProof/>
              </w:rPr>
              <w:t>(Kryterium K3)</w:t>
            </w:r>
          </w:p>
        </w:tc>
        <w:tc>
          <w:tcPr>
            <w:tcW w:w="354" w:type="pct"/>
            <w:shd w:val="clear" w:color="auto" w:fill="F2F2F2"/>
            <w:vAlign w:val="center"/>
          </w:tcPr>
          <w:p w14:paraId="7FFD91A8" w14:textId="5C40EB67" w:rsidR="002B0149" w:rsidRDefault="002B0149" w:rsidP="002B0149">
            <w:pPr>
              <w:spacing w:line="360" w:lineRule="auto"/>
              <w:rPr>
                <w:rFonts w:ascii="Arial" w:hAnsi="Arial" w:cs="Arial"/>
                <w:b/>
                <w:noProof/>
              </w:rPr>
            </w:pPr>
            <w:r>
              <w:rPr>
                <w:rFonts w:ascii="Arial" w:hAnsi="Arial" w:cs="Arial"/>
                <w:b/>
                <w:noProof/>
              </w:rPr>
              <w:t>10</w:t>
            </w:r>
          </w:p>
        </w:tc>
        <w:tc>
          <w:tcPr>
            <w:tcW w:w="3177" w:type="pct"/>
            <w:shd w:val="clear" w:color="auto" w:fill="FFFFFF"/>
            <w:vAlign w:val="center"/>
          </w:tcPr>
          <w:p w14:paraId="5534B5AD" w14:textId="51E9C276" w:rsidR="00AF52B3" w:rsidRDefault="002B0149" w:rsidP="00AA68FB">
            <w:pPr>
              <w:spacing w:line="360" w:lineRule="auto"/>
              <w:ind w:left="102"/>
              <w:rPr>
                <w:rFonts w:ascii="Arial" w:hAnsi="Arial" w:cs="Arial"/>
                <w:noProof/>
              </w:rPr>
            </w:pPr>
            <w:r w:rsidRPr="002B0149">
              <w:rPr>
                <w:rFonts w:ascii="Arial" w:hAnsi="Arial" w:cs="Arial"/>
                <w:noProof/>
              </w:rPr>
              <w:t>Ilość punktów za kryterium K</w:t>
            </w:r>
            <w:r>
              <w:rPr>
                <w:rFonts w:ascii="Arial" w:hAnsi="Arial" w:cs="Arial"/>
                <w:noProof/>
              </w:rPr>
              <w:t>3</w:t>
            </w:r>
            <w:r w:rsidRPr="002B0149">
              <w:rPr>
                <w:rFonts w:ascii="Arial" w:hAnsi="Arial" w:cs="Arial"/>
                <w:noProof/>
              </w:rPr>
              <w:t xml:space="preserve"> „Dodatkowy personel, skierowany do realizacji zamówienia – tester oprogramowania”</w:t>
            </w:r>
            <w:r w:rsidR="00057A5A">
              <w:rPr>
                <w:rFonts w:ascii="Arial" w:hAnsi="Arial" w:cs="Arial"/>
                <w:noProof/>
              </w:rPr>
              <w:t xml:space="preserve"> </w:t>
            </w:r>
            <w:r w:rsidR="00727252">
              <w:rPr>
                <w:rFonts w:ascii="Arial" w:hAnsi="Arial" w:cs="Arial"/>
                <w:noProof/>
              </w:rPr>
              <w:t>zostan</w:t>
            </w:r>
            <w:r w:rsidR="00C54CF6">
              <w:rPr>
                <w:rFonts w:ascii="Arial" w:hAnsi="Arial" w:cs="Arial"/>
                <w:noProof/>
              </w:rPr>
              <w:t>i</w:t>
            </w:r>
            <w:r w:rsidR="00727252">
              <w:rPr>
                <w:rFonts w:ascii="Arial" w:hAnsi="Arial" w:cs="Arial"/>
                <w:noProof/>
              </w:rPr>
              <w:t>e</w:t>
            </w:r>
            <w:r w:rsidR="00C54CF6">
              <w:rPr>
                <w:rFonts w:ascii="Arial" w:hAnsi="Arial" w:cs="Arial"/>
                <w:noProof/>
              </w:rPr>
              <w:t xml:space="preserve"> przyznana wg. następujacych zasad.</w:t>
            </w:r>
          </w:p>
          <w:p w14:paraId="0FD5FF43" w14:textId="77777777" w:rsidR="005A13E0" w:rsidRDefault="005A13E0" w:rsidP="00AA68FB">
            <w:pPr>
              <w:spacing w:line="360" w:lineRule="auto"/>
              <w:ind w:left="102"/>
              <w:rPr>
                <w:rFonts w:ascii="Arial" w:hAnsi="Arial" w:cs="Arial"/>
                <w:i/>
                <w:iCs/>
                <w:noProof/>
              </w:rPr>
            </w:pPr>
          </w:p>
          <w:p w14:paraId="5770B47B" w14:textId="1B98D137" w:rsidR="005A13E0" w:rsidRPr="00AE3CD7" w:rsidRDefault="005A13E0" w:rsidP="00AE3CD7">
            <w:pPr>
              <w:pStyle w:val="Akapitzlist"/>
              <w:numPr>
                <w:ilvl w:val="2"/>
                <w:numId w:val="60"/>
              </w:numPr>
              <w:tabs>
                <w:tab w:val="clear" w:pos="788"/>
                <w:tab w:val="num" w:pos="476"/>
              </w:tabs>
              <w:spacing w:line="276" w:lineRule="auto"/>
              <w:ind w:left="476" w:hanging="284"/>
              <w:rPr>
                <w:rFonts w:ascii="Arial" w:hAnsi="Arial" w:cs="Arial"/>
                <w:noProof/>
              </w:rPr>
            </w:pPr>
            <w:r w:rsidRPr="005A13E0">
              <w:rPr>
                <w:rFonts w:ascii="Arial" w:hAnsi="Arial" w:cs="Arial"/>
                <w:b/>
                <w:noProof/>
              </w:rPr>
              <w:t>0 pkt</w:t>
            </w:r>
            <w:r w:rsidRPr="005A13E0">
              <w:rPr>
                <w:rFonts w:ascii="Arial" w:hAnsi="Arial" w:cs="Arial"/>
                <w:noProof/>
                <w:lang w:val="pl-PL"/>
              </w:rPr>
              <w:t xml:space="preserve"> - </w:t>
            </w:r>
            <w:r w:rsidR="00AF52B3" w:rsidRPr="005A13E0">
              <w:rPr>
                <w:rFonts w:ascii="Arial" w:hAnsi="Arial" w:cs="Arial"/>
                <w:noProof/>
              </w:rPr>
              <w:t xml:space="preserve">Wykonawca </w:t>
            </w:r>
            <w:r w:rsidR="00AA68FB" w:rsidRPr="005A13E0">
              <w:rPr>
                <w:rFonts w:ascii="Arial" w:hAnsi="Arial" w:cs="Arial"/>
                <w:noProof/>
              </w:rPr>
              <w:t xml:space="preserve">do realizacji zamówienia </w:t>
            </w:r>
            <w:r w:rsidR="00AF52B3" w:rsidRPr="005A13E0">
              <w:rPr>
                <w:rFonts w:ascii="Arial" w:hAnsi="Arial" w:cs="Arial"/>
                <w:noProof/>
              </w:rPr>
              <w:t xml:space="preserve">skieruje </w:t>
            </w:r>
            <w:r w:rsidR="00AF52B3" w:rsidRPr="005A13E0">
              <w:rPr>
                <w:rFonts w:ascii="Arial" w:hAnsi="Arial" w:cs="Arial"/>
                <w:b/>
                <w:noProof/>
              </w:rPr>
              <w:t>2</w:t>
            </w:r>
            <w:r w:rsidR="00AF52B3" w:rsidRPr="005A13E0">
              <w:rPr>
                <w:rFonts w:ascii="Arial" w:hAnsi="Arial" w:cs="Arial"/>
                <w:noProof/>
              </w:rPr>
              <w:t xml:space="preserve"> </w:t>
            </w:r>
            <w:r w:rsidR="00AF52B3" w:rsidRPr="005A13E0">
              <w:rPr>
                <w:rFonts w:ascii="Arial" w:hAnsi="Arial" w:cs="Arial"/>
                <w:b/>
                <w:noProof/>
              </w:rPr>
              <w:t>osoby</w:t>
            </w:r>
            <w:r w:rsidR="00AF52B3" w:rsidRPr="005A13E0">
              <w:rPr>
                <w:rFonts w:ascii="Arial" w:hAnsi="Arial" w:cs="Arial"/>
                <w:noProof/>
              </w:rPr>
              <w:t xml:space="preserve"> na stanowisko</w:t>
            </w:r>
            <w:r w:rsidR="00AA68FB" w:rsidRPr="005A13E0">
              <w:rPr>
                <w:rFonts w:ascii="Arial" w:hAnsi="Arial" w:cs="Arial"/>
                <w:noProof/>
              </w:rPr>
              <w:t xml:space="preserve"> Teste</w:t>
            </w:r>
            <w:r w:rsidR="00AF52B3" w:rsidRPr="005A13E0">
              <w:rPr>
                <w:rFonts w:ascii="Arial" w:hAnsi="Arial" w:cs="Arial"/>
                <w:noProof/>
              </w:rPr>
              <w:t>r oprogramowania</w:t>
            </w:r>
            <w:r w:rsidR="00AA68FB" w:rsidRPr="005A13E0">
              <w:rPr>
                <w:rFonts w:ascii="Arial" w:hAnsi="Arial" w:cs="Arial"/>
                <w:noProof/>
              </w:rPr>
              <w:t xml:space="preserve"> spełniając</w:t>
            </w:r>
            <w:r w:rsidR="00AF52B3" w:rsidRPr="005A13E0">
              <w:rPr>
                <w:rFonts w:ascii="Arial" w:hAnsi="Arial" w:cs="Arial"/>
                <w:noProof/>
              </w:rPr>
              <w:t>e</w:t>
            </w:r>
            <w:r w:rsidR="00AA68FB" w:rsidRPr="005A13E0">
              <w:rPr>
                <w:rFonts w:ascii="Arial" w:hAnsi="Arial" w:cs="Arial"/>
                <w:noProof/>
              </w:rPr>
              <w:t xml:space="preserve"> wymagania określone w rozdz. VIII</w:t>
            </w:r>
            <w:r w:rsidR="00AF52B3" w:rsidRPr="005A13E0">
              <w:rPr>
                <w:rFonts w:ascii="Arial" w:hAnsi="Arial" w:cs="Arial"/>
                <w:noProof/>
              </w:rPr>
              <w:t xml:space="preserve"> pkt </w:t>
            </w:r>
            <w:r w:rsidRPr="005A13E0">
              <w:rPr>
                <w:rFonts w:ascii="Arial" w:hAnsi="Arial" w:cs="Arial"/>
                <w:noProof/>
              </w:rPr>
              <w:t>2</w:t>
            </w:r>
            <w:r w:rsidR="00AF52B3" w:rsidRPr="005A13E0">
              <w:rPr>
                <w:rFonts w:ascii="Arial" w:hAnsi="Arial" w:cs="Arial"/>
                <w:noProof/>
              </w:rPr>
              <w:t xml:space="preserve"> ppkt </w:t>
            </w:r>
            <w:r w:rsidRPr="005A13E0">
              <w:rPr>
                <w:rFonts w:ascii="Arial" w:hAnsi="Arial" w:cs="Arial"/>
                <w:noProof/>
              </w:rPr>
              <w:t>2</w:t>
            </w:r>
            <w:r>
              <w:rPr>
                <w:rFonts w:ascii="Arial" w:hAnsi="Arial" w:cs="Arial"/>
                <w:noProof/>
              </w:rPr>
              <w:t xml:space="preserve"> SWZ</w:t>
            </w:r>
            <w:r>
              <w:rPr>
                <w:rFonts w:ascii="Arial" w:hAnsi="Arial" w:cs="Arial"/>
                <w:noProof/>
                <w:lang w:val="pl-PL"/>
              </w:rPr>
              <w:t>.</w:t>
            </w:r>
          </w:p>
          <w:p w14:paraId="512E6878" w14:textId="77777777" w:rsidR="00AE3CD7" w:rsidRPr="005A13E0" w:rsidRDefault="00AE3CD7" w:rsidP="00AE3CD7">
            <w:pPr>
              <w:pStyle w:val="Akapitzlist"/>
              <w:spacing w:line="276" w:lineRule="auto"/>
              <w:ind w:left="476"/>
              <w:rPr>
                <w:rFonts w:ascii="Arial" w:hAnsi="Arial" w:cs="Arial"/>
                <w:noProof/>
              </w:rPr>
            </w:pPr>
          </w:p>
          <w:p w14:paraId="692AA614" w14:textId="42796021" w:rsidR="006702CA" w:rsidRDefault="005A13E0" w:rsidP="00AE3CD7">
            <w:pPr>
              <w:pStyle w:val="Akapitzlist"/>
              <w:numPr>
                <w:ilvl w:val="2"/>
                <w:numId w:val="60"/>
              </w:numPr>
              <w:tabs>
                <w:tab w:val="clear" w:pos="788"/>
                <w:tab w:val="num" w:pos="476"/>
              </w:tabs>
              <w:spacing w:line="276" w:lineRule="auto"/>
              <w:ind w:left="476" w:hanging="284"/>
              <w:rPr>
                <w:rFonts w:ascii="Arial" w:hAnsi="Arial" w:cs="Arial"/>
                <w:noProof/>
              </w:rPr>
            </w:pPr>
            <w:r w:rsidRPr="00AE3CD7">
              <w:rPr>
                <w:rFonts w:ascii="Arial" w:hAnsi="Arial" w:cs="Arial"/>
                <w:b/>
                <w:noProof/>
              </w:rPr>
              <w:t xml:space="preserve">20 pkt </w:t>
            </w:r>
            <w:r w:rsidRPr="00AE3CD7">
              <w:rPr>
                <w:rFonts w:ascii="Arial" w:hAnsi="Arial" w:cs="Arial"/>
                <w:noProof/>
              </w:rPr>
              <w:t xml:space="preserve">- </w:t>
            </w:r>
            <w:r w:rsidR="00AA68FB" w:rsidRPr="00AE3CD7">
              <w:rPr>
                <w:rFonts w:ascii="Arial" w:hAnsi="Arial" w:cs="Arial"/>
                <w:noProof/>
              </w:rPr>
              <w:t xml:space="preserve"> Wykonawca</w:t>
            </w:r>
            <w:r w:rsidR="00AF52B3" w:rsidRPr="00AE3CD7">
              <w:rPr>
                <w:rFonts w:ascii="Arial" w:hAnsi="Arial" w:cs="Arial"/>
                <w:noProof/>
              </w:rPr>
              <w:t xml:space="preserve"> </w:t>
            </w:r>
            <w:r w:rsidR="00AA68FB" w:rsidRPr="00AE3CD7">
              <w:rPr>
                <w:rFonts w:ascii="Arial" w:hAnsi="Arial" w:cs="Arial"/>
                <w:noProof/>
              </w:rPr>
              <w:t xml:space="preserve">do realizacji zamówienia </w:t>
            </w:r>
            <w:r w:rsidR="00AF52B3" w:rsidRPr="00AE3CD7">
              <w:rPr>
                <w:rFonts w:ascii="Arial" w:hAnsi="Arial" w:cs="Arial"/>
                <w:noProof/>
              </w:rPr>
              <w:t xml:space="preserve">skieruje </w:t>
            </w:r>
            <w:r w:rsidR="00AA68FB" w:rsidRPr="00AE3CD7">
              <w:rPr>
                <w:rFonts w:ascii="Arial" w:hAnsi="Arial" w:cs="Arial"/>
                <w:noProof/>
              </w:rPr>
              <w:t xml:space="preserve">co najmniej </w:t>
            </w:r>
            <w:r w:rsidR="00AA68FB" w:rsidRPr="00AE3CD7">
              <w:rPr>
                <w:rFonts w:ascii="Arial" w:hAnsi="Arial" w:cs="Arial"/>
                <w:b/>
                <w:noProof/>
              </w:rPr>
              <w:t xml:space="preserve">3 </w:t>
            </w:r>
            <w:r w:rsidR="00AF52B3" w:rsidRPr="00AE3CD7">
              <w:rPr>
                <w:rFonts w:ascii="Arial" w:hAnsi="Arial" w:cs="Arial"/>
                <w:b/>
                <w:noProof/>
              </w:rPr>
              <w:t>osoby</w:t>
            </w:r>
            <w:r w:rsidR="00AF52B3" w:rsidRPr="00AE3CD7">
              <w:rPr>
                <w:rFonts w:ascii="Arial" w:hAnsi="Arial" w:cs="Arial"/>
                <w:noProof/>
              </w:rPr>
              <w:t xml:space="preserve"> </w:t>
            </w:r>
            <w:r w:rsidR="00067FDF">
              <w:rPr>
                <w:rFonts w:ascii="Arial" w:hAnsi="Arial" w:cs="Arial"/>
                <w:noProof/>
                <w:lang w:val="pl-PL"/>
              </w:rPr>
              <w:t xml:space="preserve">lub więcej </w:t>
            </w:r>
            <w:r w:rsidR="00AF52B3" w:rsidRPr="00AE3CD7">
              <w:rPr>
                <w:rFonts w:ascii="Arial" w:hAnsi="Arial" w:cs="Arial"/>
                <w:noProof/>
              </w:rPr>
              <w:t>na stanowisko</w:t>
            </w:r>
            <w:r w:rsidR="00067FDF">
              <w:rPr>
                <w:rFonts w:ascii="Arial" w:hAnsi="Arial" w:cs="Arial"/>
                <w:noProof/>
                <w:lang w:val="pl-PL"/>
              </w:rPr>
              <w:t xml:space="preserve"> </w:t>
            </w:r>
            <w:r w:rsidR="00AF52B3" w:rsidRPr="00AE3CD7">
              <w:rPr>
                <w:rFonts w:ascii="Arial" w:hAnsi="Arial" w:cs="Arial"/>
                <w:noProof/>
              </w:rPr>
              <w:t>Tester oprogramowania</w:t>
            </w:r>
            <w:r w:rsidR="00067FDF">
              <w:rPr>
                <w:rFonts w:ascii="Arial" w:hAnsi="Arial" w:cs="Arial"/>
                <w:noProof/>
                <w:lang w:val="pl-PL"/>
              </w:rPr>
              <w:t>,</w:t>
            </w:r>
            <w:r w:rsidR="00AF52B3" w:rsidRPr="00AE3CD7">
              <w:rPr>
                <w:rFonts w:ascii="Arial" w:hAnsi="Arial" w:cs="Arial"/>
                <w:noProof/>
              </w:rPr>
              <w:t xml:space="preserve"> </w:t>
            </w:r>
            <w:r w:rsidR="00AA68FB" w:rsidRPr="00AE3CD7">
              <w:rPr>
                <w:rFonts w:ascii="Arial" w:hAnsi="Arial" w:cs="Arial"/>
                <w:noProof/>
              </w:rPr>
              <w:t>spełniając</w:t>
            </w:r>
            <w:r w:rsidR="00AF52B3" w:rsidRPr="00AE3CD7">
              <w:rPr>
                <w:rFonts w:ascii="Arial" w:hAnsi="Arial" w:cs="Arial"/>
                <w:noProof/>
              </w:rPr>
              <w:t>e</w:t>
            </w:r>
            <w:r w:rsidR="00AA68FB" w:rsidRPr="00AE3CD7">
              <w:rPr>
                <w:rFonts w:ascii="Arial" w:hAnsi="Arial" w:cs="Arial"/>
                <w:noProof/>
              </w:rPr>
              <w:t xml:space="preserve"> wymagania określone w rozdz. VIII SWZ</w:t>
            </w:r>
            <w:r w:rsidRPr="00AE3CD7">
              <w:rPr>
                <w:rFonts w:ascii="Arial" w:hAnsi="Arial" w:cs="Arial"/>
                <w:noProof/>
              </w:rPr>
              <w:t xml:space="preserve"> pkt 2 ppkt 2 SWZ.</w:t>
            </w:r>
          </w:p>
          <w:p w14:paraId="2F5DC004" w14:textId="77777777" w:rsidR="00AE3CD7" w:rsidRPr="00AE3CD7" w:rsidRDefault="00AE3CD7" w:rsidP="00AE3CD7">
            <w:pPr>
              <w:pStyle w:val="Akapitzlist"/>
              <w:ind w:left="476"/>
              <w:rPr>
                <w:rFonts w:ascii="Arial" w:hAnsi="Arial" w:cs="Arial"/>
                <w:noProof/>
              </w:rPr>
            </w:pPr>
          </w:p>
          <w:p w14:paraId="3DC9E6E6" w14:textId="480E56F4" w:rsidR="002B0149" w:rsidRPr="002B0149" w:rsidRDefault="002B0149" w:rsidP="002B0149">
            <w:pPr>
              <w:spacing w:line="360" w:lineRule="auto"/>
              <w:ind w:left="102"/>
              <w:rPr>
                <w:rFonts w:ascii="Arial" w:hAnsi="Arial" w:cs="Arial"/>
                <w:i/>
                <w:noProof/>
              </w:rPr>
            </w:pPr>
            <w:r w:rsidRPr="002B0149">
              <w:rPr>
                <w:rFonts w:ascii="Arial" w:hAnsi="Arial" w:cs="Arial"/>
                <w:i/>
                <w:noProof/>
              </w:rPr>
              <w:t xml:space="preserve">UWAGA: W przypadku niepodania żadnej odpowiedzi Zamawiający przyjmie, że Wykonawca dysponuje osobami skierowanymi do realizacji przedmiotu zamówienia, z </w:t>
            </w:r>
            <w:r w:rsidRPr="002B0149">
              <w:rPr>
                <w:rFonts w:ascii="Arial" w:hAnsi="Arial" w:cs="Arial"/>
                <w:i/>
                <w:noProof/>
              </w:rPr>
              <w:lastRenderedPageBreak/>
              <w:t>doświadczeniem minimalnym tj. wskazanym w rozdz. VIII ust. 2 pkt</w:t>
            </w:r>
            <w:r>
              <w:rPr>
                <w:rFonts w:ascii="Arial" w:hAnsi="Arial" w:cs="Arial"/>
                <w:i/>
                <w:noProof/>
              </w:rPr>
              <w:t xml:space="preserve"> 2</w:t>
            </w:r>
            <w:r w:rsidRPr="002B0149">
              <w:rPr>
                <w:rFonts w:ascii="Arial" w:hAnsi="Arial" w:cs="Arial"/>
                <w:i/>
                <w:noProof/>
              </w:rPr>
              <w:t>) i oferta w kryterium K3 otrzyma 0 pkt.</w:t>
            </w:r>
          </w:p>
        </w:tc>
      </w:tr>
      <w:tr w:rsidR="002B0149" w:rsidRPr="00AE7182" w14:paraId="7EB7B629" w14:textId="77777777" w:rsidTr="00017306">
        <w:trPr>
          <w:trHeight w:val="748"/>
        </w:trPr>
        <w:tc>
          <w:tcPr>
            <w:tcW w:w="5000" w:type="pct"/>
            <w:gridSpan w:val="4"/>
            <w:shd w:val="clear" w:color="auto" w:fill="F2F2F2"/>
            <w:vAlign w:val="center"/>
          </w:tcPr>
          <w:p w14:paraId="6047A718" w14:textId="77777777" w:rsidR="002B0149" w:rsidRPr="00AE7182" w:rsidRDefault="002B0149" w:rsidP="002B0149">
            <w:pPr>
              <w:spacing w:line="360" w:lineRule="auto"/>
              <w:ind w:left="102"/>
              <w:rPr>
                <w:rFonts w:ascii="Arial" w:hAnsi="Arial" w:cs="Arial"/>
                <w:b/>
                <w:noProof/>
              </w:rPr>
            </w:pPr>
            <w:r w:rsidRPr="00AE7182">
              <w:rPr>
                <w:rFonts w:ascii="Arial" w:hAnsi="Arial" w:cs="Arial"/>
                <w:noProof/>
              </w:rPr>
              <w:lastRenderedPageBreak/>
              <w:t>Obliczenia punktacji, zgodnie z wyżej wskazanymi kryteriami, zostaną dokonane z dokładnością do dwóch miejsc po przecinku, wg poniższego wzoru</w:t>
            </w:r>
            <w:r w:rsidRPr="00AE7182">
              <w:rPr>
                <w:rFonts w:ascii="Arial" w:hAnsi="Arial" w:cs="Arial"/>
                <w:b/>
                <w:noProof/>
              </w:rPr>
              <w:t>:</w:t>
            </w:r>
          </w:p>
          <w:p w14:paraId="37E22846" w14:textId="6ECE7352" w:rsidR="002B0149" w:rsidRPr="00AE7182" w:rsidRDefault="002B0149" w:rsidP="002B0149">
            <w:pPr>
              <w:spacing w:line="360" w:lineRule="auto"/>
              <w:ind w:left="102" w:firstLine="709"/>
              <w:rPr>
                <w:rFonts w:ascii="Arial" w:hAnsi="Arial" w:cs="Arial"/>
                <w:b/>
                <w:noProof/>
              </w:rPr>
            </w:pPr>
            <w:r w:rsidRPr="00AE7182">
              <w:rPr>
                <w:rFonts w:ascii="Arial" w:hAnsi="Arial" w:cs="Arial"/>
                <w:b/>
                <w:noProof/>
              </w:rPr>
              <w:t xml:space="preserve">X = K1 x 60% + K2 x </w:t>
            </w:r>
            <w:r>
              <w:rPr>
                <w:rFonts w:ascii="Arial" w:hAnsi="Arial" w:cs="Arial"/>
                <w:b/>
                <w:noProof/>
              </w:rPr>
              <w:t>3</w:t>
            </w:r>
            <w:r w:rsidRPr="00AE7182">
              <w:rPr>
                <w:rFonts w:ascii="Arial" w:hAnsi="Arial" w:cs="Arial"/>
                <w:b/>
                <w:noProof/>
              </w:rPr>
              <w:t xml:space="preserve">0% </w:t>
            </w:r>
            <w:r>
              <w:rPr>
                <w:rFonts w:ascii="Arial" w:hAnsi="Arial" w:cs="Arial"/>
                <w:b/>
                <w:noProof/>
              </w:rPr>
              <w:t>+ K3 x 10%</w:t>
            </w:r>
          </w:p>
          <w:p w14:paraId="7A2FD620" w14:textId="77777777" w:rsidR="002B0149" w:rsidRPr="00AE7182" w:rsidRDefault="002B0149" w:rsidP="002B0149">
            <w:pPr>
              <w:spacing w:line="360" w:lineRule="auto"/>
              <w:ind w:firstLine="811"/>
              <w:rPr>
                <w:rFonts w:ascii="Arial" w:hAnsi="Arial" w:cs="Arial"/>
                <w:b/>
                <w:noProof/>
              </w:rPr>
            </w:pPr>
            <w:r w:rsidRPr="00AE7182">
              <w:rPr>
                <w:rFonts w:ascii="Arial" w:hAnsi="Arial" w:cs="Arial"/>
                <w:b/>
                <w:noProof/>
              </w:rPr>
              <w:t>Gdzie:</w:t>
            </w:r>
          </w:p>
          <w:p w14:paraId="18367B85" w14:textId="77777777" w:rsidR="002B0149" w:rsidRPr="00AE7182" w:rsidRDefault="002B0149" w:rsidP="002B0149">
            <w:pPr>
              <w:spacing w:line="360" w:lineRule="auto"/>
              <w:ind w:firstLine="811"/>
              <w:rPr>
                <w:rFonts w:ascii="Arial" w:hAnsi="Arial" w:cs="Arial"/>
                <w:noProof/>
              </w:rPr>
            </w:pPr>
            <w:r w:rsidRPr="00AE7182">
              <w:rPr>
                <w:rFonts w:ascii="Arial" w:hAnsi="Arial" w:cs="Arial"/>
                <w:noProof/>
              </w:rPr>
              <w:t>X –   wynik oceny - całkowita liczba punktów</w:t>
            </w:r>
          </w:p>
          <w:p w14:paraId="7D2D5463" w14:textId="77777777" w:rsidR="002B0149" w:rsidRPr="00AE7182" w:rsidRDefault="002B0149" w:rsidP="002B0149">
            <w:pPr>
              <w:spacing w:line="360" w:lineRule="auto"/>
              <w:ind w:firstLine="811"/>
              <w:rPr>
                <w:rFonts w:ascii="Arial" w:hAnsi="Arial" w:cs="Arial"/>
                <w:noProof/>
              </w:rPr>
            </w:pPr>
            <w:r w:rsidRPr="00AE7182">
              <w:rPr>
                <w:rFonts w:ascii="Arial" w:hAnsi="Arial" w:cs="Arial"/>
                <w:noProof/>
              </w:rPr>
              <w:t xml:space="preserve">K1 – ilość punktów w kryterium K1 </w:t>
            </w:r>
          </w:p>
          <w:p w14:paraId="69BC7A10" w14:textId="77777777" w:rsidR="002B0149" w:rsidRDefault="002B0149" w:rsidP="002B0149">
            <w:pPr>
              <w:spacing w:line="360" w:lineRule="auto"/>
              <w:ind w:left="811"/>
              <w:rPr>
                <w:rFonts w:ascii="Arial" w:hAnsi="Arial" w:cs="Arial"/>
                <w:noProof/>
              </w:rPr>
            </w:pPr>
            <w:r w:rsidRPr="00AE7182">
              <w:rPr>
                <w:rFonts w:ascii="Arial" w:hAnsi="Arial" w:cs="Arial"/>
                <w:noProof/>
              </w:rPr>
              <w:t>K2 – ilość punktów w kryterium K2</w:t>
            </w:r>
          </w:p>
          <w:p w14:paraId="4F0B4736" w14:textId="686C84B5" w:rsidR="002B0149" w:rsidRPr="00AE7182" w:rsidRDefault="002B0149" w:rsidP="002B0149">
            <w:pPr>
              <w:spacing w:line="360" w:lineRule="auto"/>
              <w:ind w:left="811"/>
              <w:rPr>
                <w:rFonts w:ascii="Arial" w:hAnsi="Arial" w:cs="Arial"/>
                <w:noProof/>
              </w:rPr>
            </w:pPr>
            <w:r>
              <w:rPr>
                <w:rFonts w:ascii="Arial" w:hAnsi="Arial" w:cs="Arial"/>
                <w:noProof/>
              </w:rPr>
              <w:t>K3 – ilość punktów w kryterium K3</w:t>
            </w:r>
          </w:p>
        </w:tc>
      </w:tr>
    </w:tbl>
    <w:p w14:paraId="68D43109" w14:textId="7CF5AEB3" w:rsidR="00FE0DA3" w:rsidRPr="00AE7182" w:rsidRDefault="00540189" w:rsidP="00DF0DD3">
      <w:pPr>
        <w:numPr>
          <w:ilvl w:val="0"/>
          <w:numId w:val="14"/>
        </w:numPr>
        <w:spacing w:before="240" w:line="360" w:lineRule="auto"/>
        <w:rPr>
          <w:rFonts w:ascii="Arial" w:hAnsi="Arial" w:cs="Arial"/>
          <w:noProof/>
        </w:rPr>
      </w:pPr>
      <w:r w:rsidRPr="00AE7182">
        <w:rPr>
          <w:rFonts w:ascii="Arial" w:hAnsi="Arial" w:cs="Arial"/>
          <w:noProof/>
        </w:rPr>
        <w:t>Zamawiający</w:t>
      </w:r>
      <w:r w:rsidR="00FE0DA3" w:rsidRPr="00AE7182">
        <w:rPr>
          <w:rFonts w:ascii="Arial" w:hAnsi="Arial" w:cs="Arial"/>
          <w:noProof/>
        </w:rPr>
        <w:t xml:space="preserve"> dokona, zgodnie z przepisem art. </w:t>
      </w:r>
      <w:r w:rsidRPr="00AE7182">
        <w:rPr>
          <w:rFonts w:ascii="Arial" w:hAnsi="Arial" w:cs="Arial"/>
          <w:noProof/>
        </w:rPr>
        <w:t>223</w:t>
      </w:r>
      <w:r w:rsidR="00FE0DA3" w:rsidRPr="00AE7182">
        <w:rPr>
          <w:rFonts w:ascii="Arial" w:hAnsi="Arial" w:cs="Arial"/>
          <w:noProof/>
        </w:rPr>
        <w:t xml:space="preserve"> ust. 2 </w:t>
      </w:r>
      <w:r w:rsidRPr="00AE7182">
        <w:rPr>
          <w:rFonts w:ascii="Arial" w:hAnsi="Arial" w:cs="Arial"/>
          <w:noProof/>
        </w:rPr>
        <w:t>pkt 1 ustawy, w ofercie</w:t>
      </w:r>
      <w:r w:rsidR="00FE0DA3" w:rsidRPr="00AE7182">
        <w:rPr>
          <w:rFonts w:ascii="Arial" w:hAnsi="Arial" w:cs="Arial"/>
          <w:noProof/>
        </w:rPr>
        <w:t xml:space="preserve"> ewentualnych poprawek oczywistych omyłek pisarskich, w szczególności takich jak:</w:t>
      </w:r>
    </w:p>
    <w:p w14:paraId="2F6A2713" w14:textId="77777777" w:rsidR="00FE0DA3" w:rsidRPr="00AE7182" w:rsidRDefault="00FE0DA3" w:rsidP="00A268F4">
      <w:pPr>
        <w:numPr>
          <w:ilvl w:val="0"/>
          <w:numId w:val="38"/>
        </w:numPr>
        <w:spacing w:line="360" w:lineRule="auto"/>
        <w:ind w:left="709" w:hanging="283"/>
        <w:rPr>
          <w:rFonts w:ascii="Arial" w:hAnsi="Arial" w:cs="Arial"/>
          <w:noProof/>
        </w:rPr>
      </w:pPr>
      <w:r w:rsidRPr="00AE7182">
        <w:rPr>
          <w:rFonts w:ascii="Arial" w:hAnsi="Arial" w:cs="Arial"/>
          <w:noProof/>
        </w:rPr>
        <w:t>widoczna mylna pisownia wyrazu,</w:t>
      </w:r>
    </w:p>
    <w:p w14:paraId="1669C099" w14:textId="77777777" w:rsidR="00FE0DA3" w:rsidRPr="00AE7182" w:rsidRDefault="00FE0DA3" w:rsidP="00A268F4">
      <w:pPr>
        <w:numPr>
          <w:ilvl w:val="0"/>
          <w:numId w:val="38"/>
        </w:numPr>
        <w:spacing w:line="360" w:lineRule="auto"/>
        <w:ind w:left="709" w:hanging="283"/>
        <w:rPr>
          <w:rFonts w:ascii="Arial" w:hAnsi="Arial" w:cs="Arial"/>
          <w:noProof/>
        </w:rPr>
      </w:pPr>
      <w:r w:rsidRPr="00AE7182">
        <w:rPr>
          <w:rFonts w:ascii="Arial" w:hAnsi="Arial" w:cs="Arial"/>
          <w:noProof/>
        </w:rPr>
        <w:t>ewidentny błąd gramatyczny,</w:t>
      </w:r>
    </w:p>
    <w:p w14:paraId="720E6600" w14:textId="77777777" w:rsidR="00FE0DA3" w:rsidRPr="00AE7182" w:rsidRDefault="00FE0DA3" w:rsidP="00A268F4">
      <w:pPr>
        <w:numPr>
          <w:ilvl w:val="0"/>
          <w:numId w:val="38"/>
        </w:numPr>
        <w:spacing w:line="360" w:lineRule="auto"/>
        <w:ind w:left="709" w:hanging="283"/>
        <w:rPr>
          <w:rFonts w:ascii="Arial" w:hAnsi="Arial" w:cs="Arial"/>
          <w:noProof/>
        </w:rPr>
      </w:pPr>
      <w:r w:rsidRPr="00AE7182">
        <w:rPr>
          <w:rFonts w:ascii="Arial" w:hAnsi="Arial" w:cs="Arial"/>
          <w:noProof/>
        </w:rPr>
        <w:t>niezamierzone opuszczenie wyrazu lub jego części,</w:t>
      </w:r>
    </w:p>
    <w:p w14:paraId="2D6C0596" w14:textId="77777777" w:rsidR="00FE0DA3" w:rsidRPr="00AE7182" w:rsidRDefault="00FE0DA3" w:rsidP="00A268F4">
      <w:pPr>
        <w:numPr>
          <w:ilvl w:val="0"/>
          <w:numId w:val="38"/>
        </w:numPr>
        <w:spacing w:line="360" w:lineRule="auto"/>
        <w:ind w:left="709" w:hanging="283"/>
        <w:rPr>
          <w:rFonts w:ascii="Arial" w:hAnsi="Arial" w:cs="Arial"/>
          <w:noProof/>
        </w:rPr>
      </w:pPr>
      <w:r w:rsidRPr="00AE7182">
        <w:rPr>
          <w:rFonts w:ascii="Arial" w:hAnsi="Arial" w:cs="Arial"/>
          <w:noProof/>
        </w:rPr>
        <w:t>rozbieżności pomiędzy ceną wpisaną liczbą i słownie – Zamawiający przyjmie, iż prawidłowo jest wpisana cena liczbą.</w:t>
      </w:r>
    </w:p>
    <w:p w14:paraId="241F2170" w14:textId="26471AE0" w:rsidR="00FE0DA3" w:rsidRPr="00AE7182" w:rsidRDefault="00FE0DA3" w:rsidP="0071074A">
      <w:pPr>
        <w:spacing w:line="360" w:lineRule="auto"/>
        <w:ind w:left="397"/>
        <w:rPr>
          <w:rFonts w:ascii="Arial" w:hAnsi="Arial" w:cs="Arial"/>
          <w:noProof/>
        </w:rPr>
      </w:pPr>
      <w:r w:rsidRPr="00AE7182">
        <w:rPr>
          <w:rFonts w:ascii="Arial" w:hAnsi="Arial" w:cs="Arial"/>
          <w:noProof/>
        </w:rPr>
        <w:t>Zamawiający zastrzega, że powyższy katalog nie wy</w:t>
      </w:r>
      <w:r w:rsidR="0071074A">
        <w:rPr>
          <w:rFonts w:ascii="Arial" w:hAnsi="Arial" w:cs="Arial"/>
          <w:noProof/>
        </w:rPr>
        <w:t xml:space="preserve">czerpuje możliwości poprawienia </w:t>
      </w:r>
      <w:r w:rsidRPr="00AE7182">
        <w:rPr>
          <w:rFonts w:ascii="Arial" w:hAnsi="Arial" w:cs="Arial"/>
          <w:noProof/>
        </w:rPr>
        <w:t>oczywistych omyłek pisarskich. Zamawiający poprawi wszelkie oczywiste omyłki pisarskie, które wystąpią w ofertach.</w:t>
      </w:r>
    </w:p>
    <w:p w14:paraId="59528646" w14:textId="2F60CF08" w:rsidR="00FE0DA3" w:rsidRPr="00AE7182" w:rsidRDefault="008B334D" w:rsidP="00A268F4">
      <w:pPr>
        <w:numPr>
          <w:ilvl w:val="0"/>
          <w:numId w:val="14"/>
        </w:numPr>
        <w:spacing w:line="360" w:lineRule="auto"/>
        <w:rPr>
          <w:rFonts w:ascii="Arial" w:hAnsi="Arial" w:cs="Arial"/>
          <w:noProof/>
        </w:rPr>
      </w:pPr>
      <w:r w:rsidRPr="00AE7182">
        <w:rPr>
          <w:rFonts w:ascii="Arial" w:hAnsi="Arial" w:cs="Arial"/>
          <w:noProof/>
        </w:rPr>
        <w:t xml:space="preserve">Zamawiający dokona, zgodnie z </w:t>
      </w:r>
      <w:r w:rsidR="00771A5B">
        <w:rPr>
          <w:rFonts w:ascii="Arial" w:hAnsi="Arial" w:cs="Arial"/>
          <w:noProof/>
        </w:rPr>
        <w:t>przepisem art. 223 ust. 2 pkt 1</w:t>
      </w:r>
      <w:r w:rsidRPr="00AE7182">
        <w:rPr>
          <w:rFonts w:ascii="Arial" w:hAnsi="Arial" w:cs="Arial"/>
          <w:noProof/>
        </w:rPr>
        <w:t xml:space="preserve"> ustawy, </w:t>
      </w:r>
      <w:r w:rsidR="00FE0DA3" w:rsidRPr="00AE7182">
        <w:rPr>
          <w:rFonts w:ascii="Arial" w:hAnsi="Arial" w:cs="Arial"/>
          <w:noProof/>
        </w:rPr>
        <w:t>w obliczeniach zawartych w ofercie poprawek oczywistych omyłek rachunkowych, z uwzględnieniem konsekwencji rachunkowych dokonanych poprawek, w szczególności takich jak:</w:t>
      </w:r>
    </w:p>
    <w:p w14:paraId="758213B7" w14:textId="568DEE08" w:rsidR="00FE0DA3" w:rsidRPr="00771A5B" w:rsidRDefault="00FE0DA3" w:rsidP="00A268F4">
      <w:pPr>
        <w:pStyle w:val="Akapitzlist"/>
        <w:numPr>
          <w:ilvl w:val="2"/>
          <w:numId w:val="47"/>
        </w:numPr>
        <w:spacing w:line="360" w:lineRule="auto"/>
        <w:ind w:left="567" w:hanging="141"/>
        <w:rPr>
          <w:rFonts w:ascii="Arial" w:hAnsi="Arial" w:cs="Arial"/>
          <w:noProof/>
        </w:rPr>
      </w:pPr>
      <w:r w:rsidRPr="00771A5B">
        <w:rPr>
          <w:rFonts w:ascii="Arial" w:hAnsi="Arial" w:cs="Arial"/>
          <w:noProof/>
        </w:rPr>
        <w:t>błędne obliczenie prawidłowo podanej w ofercie stawki podatku od towarów i usług (VAT),</w:t>
      </w:r>
    </w:p>
    <w:p w14:paraId="1A3B3CE8" w14:textId="77777777" w:rsidR="00FE0DA3" w:rsidRPr="00AE7182" w:rsidRDefault="00FE0DA3" w:rsidP="00A268F4">
      <w:pPr>
        <w:pStyle w:val="Akapitzlist"/>
        <w:numPr>
          <w:ilvl w:val="2"/>
          <w:numId w:val="47"/>
        </w:numPr>
        <w:spacing w:line="360" w:lineRule="auto"/>
        <w:ind w:left="567" w:hanging="141"/>
        <w:rPr>
          <w:rFonts w:ascii="Arial" w:hAnsi="Arial" w:cs="Arial"/>
          <w:noProof/>
        </w:rPr>
      </w:pPr>
      <w:r w:rsidRPr="00AE7182">
        <w:rPr>
          <w:rFonts w:ascii="Arial" w:hAnsi="Arial" w:cs="Arial"/>
          <w:noProof/>
        </w:rPr>
        <w:t>błędne zsumowanie w ofercie wartości netto i kwoty podatku od towarów i usług (VAT),</w:t>
      </w:r>
    </w:p>
    <w:p w14:paraId="6D9C59A2" w14:textId="77777777" w:rsidR="00FE0DA3" w:rsidRPr="00AE7182" w:rsidRDefault="00FE0DA3" w:rsidP="00A268F4">
      <w:pPr>
        <w:pStyle w:val="Akapitzlist"/>
        <w:numPr>
          <w:ilvl w:val="2"/>
          <w:numId w:val="47"/>
        </w:numPr>
        <w:spacing w:line="360" w:lineRule="auto"/>
        <w:ind w:left="709" w:hanging="283"/>
        <w:rPr>
          <w:rFonts w:ascii="Arial" w:hAnsi="Arial" w:cs="Arial"/>
          <w:noProof/>
        </w:rPr>
      </w:pPr>
      <w:r w:rsidRPr="00AE7182">
        <w:rPr>
          <w:rFonts w:ascii="Arial" w:hAnsi="Arial" w:cs="Arial"/>
          <w:noProof/>
        </w:rPr>
        <w:t>błędny wynik działania matematycznego wynikający z dodawania, odejmowania, mnożenia i dzielenia.</w:t>
      </w:r>
    </w:p>
    <w:p w14:paraId="22279563" w14:textId="77777777" w:rsidR="00FE0DA3" w:rsidRPr="00AE7182" w:rsidRDefault="00FE0DA3" w:rsidP="0071074A">
      <w:pPr>
        <w:tabs>
          <w:tab w:val="num" w:pos="426"/>
          <w:tab w:val="left" w:pos="709"/>
        </w:tabs>
        <w:suppressAutoHyphens/>
        <w:spacing w:line="360" w:lineRule="auto"/>
        <w:ind w:left="426"/>
        <w:rPr>
          <w:rFonts w:ascii="Arial" w:hAnsi="Arial" w:cs="Arial"/>
          <w:noProof/>
        </w:rPr>
      </w:pPr>
      <w:r w:rsidRPr="00AE7182">
        <w:rPr>
          <w:rFonts w:ascii="Arial" w:hAnsi="Arial" w:cs="Arial"/>
          <w:noProof/>
        </w:rPr>
        <w:t>Zamawiający zastrzega, że powyższy katalog nie wyczerpuje możliwości poprawienia oczywistych omyłek rachunkowych. Zamawiający poprawi wszelkie oczywiste omyłki rachunkowe, które wystąpią w ofertach.</w:t>
      </w:r>
    </w:p>
    <w:p w14:paraId="639AC26A" w14:textId="77777777" w:rsidR="00FE0DA3" w:rsidRPr="00AE7182" w:rsidRDefault="001B1703" w:rsidP="00A268F4">
      <w:pPr>
        <w:numPr>
          <w:ilvl w:val="0"/>
          <w:numId w:val="14"/>
        </w:numPr>
        <w:tabs>
          <w:tab w:val="num" w:pos="426"/>
        </w:tabs>
        <w:spacing w:line="360" w:lineRule="auto"/>
        <w:rPr>
          <w:rFonts w:ascii="Arial" w:hAnsi="Arial" w:cs="Arial"/>
          <w:noProof/>
        </w:rPr>
      </w:pPr>
      <w:r w:rsidRPr="00AE7182">
        <w:rPr>
          <w:rFonts w:ascii="Arial" w:hAnsi="Arial" w:cs="Arial"/>
          <w:noProof/>
        </w:rPr>
        <w:t>Zamawiający</w:t>
      </w:r>
      <w:r w:rsidR="00FE0DA3" w:rsidRPr="00AE7182">
        <w:rPr>
          <w:rFonts w:ascii="Arial" w:hAnsi="Arial" w:cs="Arial"/>
          <w:noProof/>
        </w:rPr>
        <w:t xml:space="preserve"> dokona, zgodnie z art. </w:t>
      </w:r>
      <w:r w:rsidRPr="00AE7182">
        <w:rPr>
          <w:rFonts w:ascii="Arial" w:hAnsi="Arial" w:cs="Arial"/>
          <w:noProof/>
        </w:rPr>
        <w:t>223</w:t>
      </w:r>
      <w:r w:rsidR="00FE0DA3" w:rsidRPr="00AE7182">
        <w:rPr>
          <w:rFonts w:ascii="Arial" w:hAnsi="Arial" w:cs="Arial"/>
          <w:noProof/>
        </w:rPr>
        <w:t xml:space="preserve"> ust. 2 pkt 3 ustawy, w ofercie poprawek innych omyłek polegają</w:t>
      </w:r>
      <w:r w:rsidR="003053D3" w:rsidRPr="00AE7182">
        <w:rPr>
          <w:rFonts w:ascii="Arial" w:hAnsi="Arial" w:cs="Arial"/>
          <w:noProof/>
        </w:rPr>
        <w:t>cych na niezgodności oferty z S</w:t>
      </w:r>
      <w:r w:rsidR="00FE0DA3" w:rsidRPr="00AE7182">
        <w:rPr>
          <w:rFonts w:ascii="Arial" w:hAnsi="Arial" w:cs="Arial"/>
          <w:noProof/>
        </w:rPr>
        <w:t>WZ, niepowodujących istotnych zmian w</w:t>
      </w:r>
      <w:r w:rsidR="00FF7C60" w:rsidRPr="00AE7182">
        <w:rPr>
          <w:rFonts w:ascii="Arial" w:hAnsi="Arial" w:cs="Arial"/>
          <w:noProof/>
        </w:rPr>
        <w:t> </w:t>
      </w:r>
      <w:r w:rsidR="00FE0DA3" w:rsidRPr="00AE7182">
        <w:rPr>
          <w:rFonts w:ascii="Arial" w:hAnsi="Arial" w:cs="Arial"/>
          <w:noProof/>
        </w:rPr>
        <w:t>treści oferty.</w:t>
      </w:r>
    </w:p>
    <w:p w14:paraId="43215957" w14:textId="77777777" w:rsidR="001B1703" w:rsidRPr="00AE7182" w:rsidRDefault="001B1703" w:rsidP="00A268F4">
      <w:pPr>
        <w:numPr>
          <w:ilvl w:val="0"/>
          <w:numId w:val="14"/>
        </w:numPr>
        <w:tabs>
          <w:tab w:val="num" w:pos="426"/>
        </w:tabs>
        <w:spacing w:line="360" w:lineRule="auto"/>
        <w:rPr>
          <w:rFonts w:ascii="Arial" w:hAnsi="Arial" w:cs="Arial"/>
          <w:noProof/>
        </w:rPr>
      </w:pPr>
      <w:r w:rsidRPr="00AE7182">
        <w:rPr>
          <w:rFonts w:ascii="Arial" w:hAnsi="Arial" w:cs="Arial"/>
          <w:noProof/>
        </w:rPr>
        <w:t xml:space="preserve">W przypadku, o którym mowa w ust. </w:t>
      </w:r>
      <w:r w:rsidR="002778B1" w:rsidRPr="00AE7182">
        <w:rPr>
          <w:rFonts w:ascii="Arial" w:hAnsi="Arial" w:cs="Arial"/>
          <w:noProof/>
        </w:rPr>
        <w:t>4, Zamawiający wyznacza W</w:t>
      </w:r>
      <w:r w:rsidRPr="00AE7182">
        <w:rPr>
          <w:rFonts w:ascii="Arial" w:hAnsi="Arial" w:cs="Arial"/>
          <w:noProof/>
        </w:rPr>
        <w:t>ykonawcy odpowiedni termin na wyrażenie zgody na poprawienie w ofercie omyłki lub zakwestionowanie jej poprawienia. Brak odpowiedzi w wyznaczonym terminie uznaje się za wyrażenie zgody na poprawienie omyłki.</w:t>
      </w:r>
    </w:p>
    <w:p w14:paraId="716D299B" w14:textId="77777777" w:rsidR="00633BE5" w:rsidRPr="00AE7182" w:rsidRDefault="00633BE5" w:rsidP="00A268F4">
      <w:pPr>
        <w:numPr>
          <w:ilvl w:val="0"/>
          <w:numId w:val="14"/>
        </w:numPr>
        <w:tabs>
          <w:tab w:val="num" w:pos="426"/>
        </w:tabs>
        <w:spacing w:line="360" w:lineRule="auto"/>
        <w:rPr>
          <w:rFonts w:ascii="Arial" w:hAnsi="Arial" w:cs="Arial"/>
          <w:noProof/>
        </w:rPr>
      </w:pPr>
      <w:r w:rsidRPr="00AE7182">
        <w:rPr>
          <w:rFonts w:ascii="Arial" w:hAnsi="Arial" w:cs="Arial"/>
          <w:noProof/>
        </w:rPr>
        <w:t>W toku badania i oceny ofert Zamawiający może żądać od Wykonawcy wyjaśnień dotyczących treści złożonej oferty, w tym zaoferowanej ceny lub innych składanych dokumentów lub oświadczeń.</w:t>
      </w:r>
    </w:p>
    <w:p w14:paraId="03E218B2" w14:textId="77777777" w:rsidR="00633BE5" w:rsidRPr="00AE7182" w:rsidRDefault="006A1C1C" w:rsidP="00A268F4">
      <w:pPr>
        <w:numPr>
          <w:ilvl w:val="0"/>
          <w:numId w:val="14"/>
        </w:numPr>
        <w:tabs>
          <w:tab w:val="num" w:pos="426"/>
        </w:tabs>
        <w:spacing w:line="360" w:lineRule="auto"/>
        <w:rPr>
          <w:rFonts w:ascii="Arial" w:hAnsi="Arial" w:cs="Arial"/>
          <w:noProof/>
        </w:rPr>
      </w:pPr>
      <w:r w:rsidRPr="00AE7182">
        <w:rPr>
          <w:rFonts w:ascii="Arial" w:hAnsi="Arial" w:cs="Arial"/>
          <w:noProof/>
        </w:rPr>
        <w:lastRenderedPageBreak/>
        <w:t>Zamawiający dokona wyboru najkorzystniejszej oferty zgodnie z ustawą i</w:t>
      </w:r>
      <w:r w:rsidR="00633BE5" w:rsidRPr="00AE7182">
        <w:rPr>
          <w:rFonts w:ascii="Arial" w:hAnsi="Arial" w:cs="Arial"/>
          <w:noProof/>
        </w:rPr>
        <w:t xml:space="preserve"> udzieli zamówienia Wykonawcy, którego oferta zostanie uznana za najkorzystniejszą.</w:t>
      </w:r>
    </w:p>
    <w:p w14:paraId="13DA2209" w14:textId="77777777" w:rsidR="00FE0DA3" w:rsidRPr="00AE7182" w:rsidRDefault="00FE0DA3" w:rsidP="00A268F4">
      <w:pPr>
        <w:numPr>
          <w:ilvl w:val="0"/>
          <w:numId w:val="14"/>
        </w:numPr>
        <w:tabs>
          <w:tab w:val="num" w:pos="426"/>
        </w:tabs>
        <w:spacing w:line="360" w:lineRule="auto"/>
        <w:rPr>
          <w:rFonts w:ascii="Arial" w:hAnsi="Arial" w:cs="Arial"/>
          <w:noProof/>
        </w:rPr>
      </w:pPr>
      <w:r w:rsidRPr="00AE7182">
        <w:rPr>
          <w:rFonts w:ascii="Arial" w:hAnsi="Arial" w:cs="Arial"/>
          <w:noProof/>
        </w:rPr>
        <w:t>Postępowanie o udzielenie zamówienia jest jawne.</w:t>
      </w:r>
    </w:p>
    <w:p w14:paraId="32585DAE" w14:textId="195E1C9F" w:rsidR="00C20C40" w:rsidRDefault="00AD4DB7" w:rsidP="00A268F4">
      <w:pPr>
        <w:numPr>
          <w:ilvl w:val="0"/>
          <w:numId w:val="14"/>
        </w:numPr>
        <w:tabs>
          <w:tab w:val="num" w:pos="426"/>
        </w:tabs>
        <w:spacing w:line="360" w:lineRule="auto"/>
        <w:rPr>
          <w:rFonts w:ascii="Arial" w:hAnsi="Arial" w:cs="Arial"/>
          <w:noProof/>
        </w:rPr>
      </w:pPr>
      <w:r w:rsidRPr="00AE7182">
        <w:rPr>
          <w:rFonts w:ascii="Arial" w:hAnsi="Arial" w:cs="Arial"/>
          <w:noProof/>
        </w:rPr>
        <w:t>Protokół postępowania jest jawny i udostępniany na wniosek. Załączniki do protokołu postępowania udostępnia się po dokonaniu wyboru najkorzystniejszej oferty albo unieważnieniu postępowania, zgodnie z art. 74 ustawy.</w:t>
      </w:r>
    </w:p>
    <w:p w14:paraId="4A7CCE49" w14:textId="77777777" w:rsidR="0071074A" w:rsidRPr="00AE7182" w:rsidRDefault="0071074A" w:rsidP="0071074A">
      <w:pPr>
        <w:spacing w:line="360" w:lineRule="auto"/>
        <w:ind w:left="397"/>
        <w:rPr>
          <w:rFonts w:ascii="Arial" w:hAnsi="Arial" w:cs="Arial"/>
          <w:noProof/>
        </w:rPr>
      </w:pPr>
    </w:p>
    <w:p w14:paraId="030EAEB6" w14:textId="77777777" w:rsidR="0090454C" w:rsidRPr="00AE7182" w:rsidRDefault="0090454C" w:rsidP="0071074A">
      <w:pPr>
        <w:pStyle w:val="Nagwek1"/>
        <w:spacing w:before="0" w:after="0" w:line="360" w:lineRule="auto"/>
        <w:rPr>
          <w:rFonts w:cs="Arial"/>
          <w:noProof/>
          <w:sz w:val="20"/>
          <w:szCs w:val="20"/>
          <w:lang w:val="pl-PL"/>
        </w:rPr>
      </w:pPr>
      <w:bookmarkStart w:id="40" w:name="_Toc221008087"/>
      <w:r w:rsidRPr="00AE7182">
        <w:rPr>
          <w:rFonts w:cs="Arial"/>
          <w:noProof/>
          <w:sz w:val="20"/>
          <w:szCs w:val="20"/>
          <w:lang w:val="pl-PL"/>
        </w:rPr>
        <w:t>XX</w:t>
      </w:r>
      <w:r w:rsidR="00D73FA6" w:rsidRPr="00AE7182">
        <w:rPr>
          <w:rFonts w:cs="Arial"/>
          <w:noProof/>
          <w:sz w:val="20"/>
          <w:szCs w:val="20"/>
          <w:lang w:val="pl-PL"/>
        </w:rPr>
        <w:t>I</w:t>
      </w:r>
      <w:r w:rsidR="00E8047E" w:rsidRPr="00AE7182">
        <w:rPr>
          <w:rFonts w:cs="Arial"/>
          <w:noProof/>
          <w:sz w:val="20"/>
          <w:szCs w:val="20"/>
          <w:lang w:val="pl-PL"/>
        </w:rPr>
        <w:t>I</w:t>
      </w:r>
      <w:r w:rsidR="00D73FA6" w:rsidRPr="00AE7182">
        <w:rPr>
          <w:rFonts w:cs="Arial"/>
          <w:noProof/>
          <w:sz w:val="20"/>
          <w:szCs w:val="20"/>
          <w:lang w:val="pl-PL"/>
        </w:rPr>
        <w:t>I</w:t>
      </w:r>
      <w:r w:rsidRPr="00AE7182">
        <w:rPr>
          <w:rFonts w:cs="Arial"/>
          <w:noProof/>
          <w:sz w:val="20"/>
          <w:szCs w:val="20"/>
          <w:lang w:val="pl-PL"/>
        </w:rPr>
        <w:t xml:space="preserve">. </w:t>
      </w:r>
      <w:r w:rsidRPr="00AE7182">
        <w:rPr>
          <w:rFonts w:cs="Arial"/>
          <w:sz w:val="20"/>
          <w:szCs w:val="20"/>
        </w:rPr>
        <w:t>Informacje</w:t>
      </w:r>
      <w:r w:rsidRPr="00AE7182">
        <w:rPr>
          <w:rFonts w:cs="Arial"/>
          <w:noProof/>
          <w:sz w:val="20"/>
          <w:szCs w:val="20"/>
          <w:lang w:val="pl-PL"/>
        </w:rPr>
        <w:t xml:space="preserve"> o formalnościach, jakie powinny być dopełnione po wyborze oferty w celu zawarcia umowy </w:t>
      </w:r>
      <w:r w:rsidR="00796DD4" w:rsidRPr="00AE7182">
        <w:rPr>
          <w:rFonts w:cs="Arial"/>
          <w:noProof/>
          <w:sz w:val="20"/>
          <w:szCs w:val="20"/>
          <w:lang w:val="pl-PL"/>
        </w:rPr>
        <w:t>w sprawie zamówienia publicznego.</w:t>
      </w:r>
      <w:bookmarkEnd w:id="40"/>
    </w:p>
    <w:p w14:paraId="65512F11" w14:textId="77777777" w:rsidR="0090454C" w:rsidRPr="00AE7182" w:rsidRDefault="00796DD4" w:rsidP="00A268F4">
      <w:pPr>
        <w:numPr>
          <w:ilvl w:val="3"/>
          <w:numId w:val="6"/>
        </w:numPr>
        <w:tabs>
          <w:tab w:val="left" w:pos="284"/>
        </w:tabs>
        <w:suppressAutoHyphens/>
        <w:spacing w:line="360" w:lineRule="auto"/>
        <w:ind w:left="284" w:hanging="284"/>
        <w:rPr>
          <w:rFonts w:ascii="Arial" w:hAnsi="Arial" w:cs="Arial"/>
          <w:noProof/>
        </w:rPr>
      </w:pPr>
      <w:r w:rsidRPr="00AE7182">
        <w:rPr>
          <w:rFonts w:ascii="Arial" w:hAnsi="Arial" w:cs="Arial"/>
          <w:noProof/>
        </w:rPr>
        <w:t xml:space="preserve">O wyborze oferty najkorzystniejszej Zamawiający </w:t>
      </w:r>
      <w:r w:rsidR="005F38FB" w:rsidRPr="00AE7182">
        <w:rPr>
          <w:rFonts w:ascii="Arial" w:hAnsi="Arial" w:cs="Arial"/>
          <w:noProof/>
        </w:rPr>
        <w:t xml:space="preserve">niezwłocznie poinformuje </w:t>
      </w:r>
      <w:r w:rsidRPr="00AE7182">
        <w:rPr>
          <w:rFonts w:ascii="Arial" w:hAnsi="Arial" w:cs="Arial"/>
          <w:noProof/>
        </w:rPr>
        <w:t xml:space="preserve">Wykonawców, którzy złożyli oferty </w:t>
      </w:r>
      <w:r w:rsidR="005F38FB" w:rsidRPr="00AE7182">
        <w:rPr>
          <w:rFonts w:ascii="Arial" w:hAnsi="Arial" w:cs="Arial"/>
          <w:noProof/>
        </w:rPr>
        <w:t>na zasadach i w trybie art. 253 ustawy oraz udostępni powyższe informacje na stronie internetowej prowadzonego postępowania.</w:t>
      </w:r>
    </w:p>
    <w:p w14:paraId="76878CCC" w14:textId="77777777" w:rsidR="0027209F" w:rsidRPr="00AE7182" w:rsidRDefault="0027209F" w:rsidP="00A268F4">
      <w:pPr>
        <w:numPr>
          <w:ilvl w:val="3"/>
          <w:numId w:val="6"/>
        </w:numPr>
        <w:tabs>
          <w:tab w:val="left" w:pos="284"/>
        </w:tabs>
        <w:suppressAutoHyphens/>
        <w:spacing w:line="360" w:lineRule="auto"/>
        <w:ind w:left="284" w:hanging="284"/>
        <w:rPr>
          <w:rFonts w:ascii="Arial" w:hAnsi="Arial" w:cs="Arial"/>
          <w:noProof/>
        </w:rPr>
      </w:pPr>
      <w:r w:rsidRPr="00AE7182">
        <w:rPr>
          <w:rFonts w:ascii="Arial" w:hAnsi="Arial" w:cs="Arial"/>
          <w:noProof/>
        </w:rPr>
        <w:t xml:space="preserve">Zamawiający zawiera umowę w sprawie zamówienia publicznego w terminie nie krótszym niż </w:t>
      </w:r>
      <w:r w:rsidR="002C69E2" w:rsidRPr="00AE7182">
        <w:rPr>
          <w:rFonts w:ascii="Arial" w:hAnsi="Arial" w:cs="Arial"/>
          <w:noProof/>
        </w:rPr>
        <w:t>5</w:t>
      </w:r>
      <w:r w:rsidRPr="00AE7182">
        <w:rPr>
          <w:rFonts w:ascii="Arial" w:hAnsi="Arial" w:cs="Arial"/>
          <w:noProof/>
        </w:rPr>
        <w:t xml:space="preserve"> dni od dnia przesłania zawiadomienia o wyborze najkorzystniejszej oferty.</w:t>
      </w:r>
    </w:p>
    <w:p w14:paraId="493154FC" w14:textId="5C927F87" w:rsidR="0027209F" w:rsidRPr="00AE7182" w:rsidRDefault="0027209F" w:rsidP="00A268F4">
      <w:pPr>
        <w:numPr>
          <w:ilvl w:val="3"/>
          <w:numId w:val="6"/>
        </w:numPr>
        <w:tabs>
          <w:tab w:val="left" w:pos="284"/>
        </w:tabs>
        <w:suppressAutoHyphens/>
        <w:spacing w:line="360" w:lineRule="auto"/>
        <w:ind w:left="284" w:hanging="284"/>
        <w:rPr>
          <w:rFonts w:ascii="Arial" w:hAnsi="Arial" w:cs="Arial"/>
          <w:noProof/>
        </w:rPr>
      </w:pPr>
      <w:r w:rsidRPr="00AE7182">
        <w:rPr>
          <w:rFonts w:ascii="Arial" w:hAnsi="Arial" w:cs="Arial"/>
          <w:noProof/>
        </w:rPr>
        <w:t>Zamawiający może zawrzeć umowę w sprawie zamówienia publi</w:t>
      </w:r>
      <w:r w:rsidR="00614521">
        <w:rPr>
          <w:rFonts w:ascii="Arial" w:hAnsi="Arial" w:cs="Arial"/>
          <w:noProof/>
        </w:rPr>
        <w:t>cznego przed upływem terminu, o </w:t>
      </w:r>
      <w:r w:rsidRPr="00AE7182">
        <w:rPr>
          <w:rFonts w:ascii="Arial" w:hAnsi="Arial" w:cs="Arial"/>
          <w:noProof/>
        </w:rPr>
        <w:t>którym mowa w ust. 2, jeżeli w postępowaniu złożono tylko jedną ofertę.</w:t>
      </w:r>
    </w:p>
    <w:p w14:paraId="04963086" w14:textId="77777777" w:rsidR="0090454C" w:rsidRPr="00AE7182" w:rsidRDefault="0090454C" w:rsidP="00A268F4">
      <w:pPr>
        <w:numPr>
          <w:ilvl w:val="3"/>
          <w:numId w:val="6"/>
        </w:numPr>
        <w:suppressAutoHyphens/>
        <w:spacing w:line="360" w:lineRule="auto"/>
        <w:ind w:left="284" w:hanging="284"/>
        <w:rPr>
          <w:rFonts w:ascii="Arial" w:hAnsi="Arial" w:cs="Arial"/>
          <w:noProof/>
        </w:rPr>
      </w:pPr>
      <w:r w:rsidRPr="00AE7182">
        <w:rPr>
          <w:rFonts w:ascii="Arial" w:hAnsi="Arial" w:cs="Arial"/>
          <w:noProof/>
        </w:rPr>
        <w:t>Wybrany Wykonawca po wyborze oferty najkorzystniejszej , a przed zawarciem umowy, przekaże Zamawiającemu następujące informacje:</w:t>
      </w:r>
    </w:p>
    <w:p w14:paraId="10D04A84" w14:textId="77777777" w:rsidR="0090454C" w:rsidRPr="00AE7182" w:rsidRDefault="0090454C" w:rsidP="00A268F4">
      <w:pPr>
        <w:numPr>
          <w:ilvl w:val="0"/>
          <w:numId w:val="7"/>
        </w:numPr>
        <w:tabs>
          <w:tab w:val="left" w:pos="851"/>
        </w:tabs>
        <w:suppressAutoHyphens/>
        <w:spacing w:line="360" w:lineRule="auto"/>
        <w:ind w:left="851" w:hanging="425"/>
        <w:rPr>
          <w:rFonts w:ascii="Arial" w:hAnsi="Arial" w:cs="Arial"/>
          <w:noProof/>
        </w:rPr>
      </w:pPr>
      <w:r w:rsidRPr="00AE7182">
        <w:rPr>
          <w:rFonts w:ascii="Arial" w:hAnsi="Arial" w:cs="Arial"/>
          <w:noProof/>
        </w:rPr>
        <w:t>Nr konta bankowego, na które będą dokonywane płatności;</w:t>
      </w:r>
    </w:p>
    <w:p w14:paraId="21C76885" w14:textId="77777777" w:rsidR="0090454C" w:rsidRPr="00AE7182" w:rsidRDefault="0090454C" w:rsidP="00A268F4">
      <w:pPr>
        <w:numPr>
          <w:ilvl w:val="0"/>
          <w:numId w:val="7"/>
        </w:numPr>
        <w:tabs>
          <w:tab w:val="left" w:pos="851"/>
        </w:tabs>
        <w:suppressAutoHyphens/>
        <w:spacing w:line="360" w:lineRule="auto"/>
        <w:ind w:left="851" w:hanging="425"/>
        <w:rPr>
          <w:rFonts w:ascii="Arial" w:hAnsi="Arial" w:cs="Arial"/>
          <w:noProof/>
        </w:rPr>
      </w:pPr>
      <w:r w:rsidRPr="00AE7182">
        <w:rPr>
          <w:rFonts w:ascii="Arial" w:hAnsi="Arial" w:cs="Arial"/>
          <w:noProof/>
        </w:rPr>
        <w:t>Wskaże osoby do reprezentacji w umowie;</w:t>
      </w:r>
    </w:p>
    <w:p w14:paraId="7A01837D" w14:textId="77777777" w:rsidR="0090454C" w:rsidRPr="00AE7182" w:rsidRDefault="0090454C" w:rsidP="00A268F4">
      <w:pPr>
        <w:numPr>
          <w:ilvl w:val="0"/>
          <w:numId w:val="7"/>
        </w:numPr>
        <w:tabs>
          <w:tab w:val="left" w:pos="851"/>
        </w:tabs>
        <w:suppressAutoHyphens/>
        <w:spacing w:line="360" w:lineRule="auto"/>
        <w:ind w:left="851" w:hanging="425"/>
        <w:rPr>
          <w:rFonts w:ascii="Arial" w:hAnsi="Arial" w:cs="Arial"/>
          <w:noProof/>
        </w:rPr>
      </w:pPr>
      <w:r w:rsidRPr="00AE7182">
        <w:rPr>
          <w:rFonts w:ascii="Arial" w:hAnsi="Arial" w:cs="Arial"/>
          <w:noProof/>
        </w:rPr>
        <w:t>Wskaże osoby uprawnione do utrzymywania bieżących kontaktów;</w:t>
      </w:r>
    </w:p>
    <w:p w14:paraId="271E5610" w14:textId="77777777" w:rsidR="0090454C" w:rsidRPr="00AE7182" w:rsidRDefault="0090454C" w:rsidP="00A268F4">
      <w:pPr>
        <w:numPr>
          <w:ilvl w:val="0"/>
          <w:numId w:val="7"/>
        </w:numPr>
        <w:tabs>
          <w:tab w:val="clear" w:pos="720"/>
          <w:tab w:val="left" w:pos="709"/>
        </w:tabs>
        <w:suppressAutoHyphens/>
        <w:spacing w:line="360" w:lineRule="auto"/>
        <w:ind w:left="709" w:hanging="283"/>
        <w:rPr>
          <w:rFonts w:ascii="Arial" w:hAnsi="Arial" w:cs="Arial"/>
          <w:bCs/>
          <w:noProof/>
        </w:rPr>
      </w:pPr>
      <w:r w:rsidRPr="00AE7182">
        <w:rPr>
          <w:rFonts w:ascii="Arial" w:hAnsi="Arial" w:cs="Arial"/>
          <w:noProof/>
        </w:rPr>
        <w:t>Umowę regulującą współpracę Wykonawców wspólnie ubiegających się o udzielenie przedmiotowego zamówienia (Konsorcjum);</w:t>
      </w:r>
    </w:p>
    <w:p w14:paraId="51D85CD5" w14:textId="64EA239D" w:rsidR="0090454C" w:rsidRDefault="0090454C" w:rsidP="00A268F4">
      <w:pPr>
        <w:numPr>
          <w:ilvl w:val="3"/>
          <w:numId w:val="6"/>
        </w:numPr>
        <w:suppressAutoHyphens/>
        <w:spacing w:line="360" w:lineRule="auto"/>
        <w:ind w:left="284" w:hanging="284"/>
        <w:rPr>
          <w:rFonts w:ascii="Arial" w:hAnsi="Arial" w:cs="Arial"/>
          <w:noProof/>
        </w:rPr>
      </w:pPr>
      <w:r w:rsidRPr="00AE7182">
        <w:rPr>
          <w:rFonts w:ascii="Arial" w:hAnsi="Arial" w:cs="Arial"/>
          <w:noProof/>
        </w:rPr>
        <w:t>Jeżeli Wykonawca, którego oferta została wybrana</w:t>
      </w:r>
      <w:r w:rsidR="00133244" w:rsidRPr="00AE7182">
        <w:rPr>
          <w:rFonts w:ascii="Arial" w:hAnsi="Arial" w:cs="Arial"/>
          <w:noProof/>
        </w:rPr>
        <w:t xml:space="preserve"> jako najkorzystniejsza</w:t>
      </w:r>
      <w:r w:rsidRPr="00AE7182">
        <w:rPr>
          <w:rFonts w:ascii="Arial" w:hAnsi="Arial" w:cs="Arial"/>
          <w:noProof/>
        </w:rPr>
        <w:t xml:space="preserve">, </w:t>
      </w:r>
      <w:r w:rsidR="00133244" w:rsidRPr="00AE7182">
        <w:rPr>
          <w:rFonts w:ascii="Arial" w:hAnsi="Arial" w:cs="Arial"/>
          <w:noProof/>
        </w:rPr>
        <w:t>uchyla</w:t>
      </w:r>
      <w:r w:rsidRPr="00AE7182">
        <w:rPr>
          <w:rFonts w:ascii="Arial" w:hAnsi="Arial" w:cs="Arial"/>
          <w:noProof/>
        </w:rPr>
        <w:t xml:space="preserve"> się od zawarcia umowy w sprawie zamówienia publicznego lub nie </w:t>
      </w:r>
      <w:r w:rsidR="00133244" w:rsidRPr="00AE7182">
        <w:rPr>
          <w:rFonts w:ascii="Arial" w:hAnsi="Arial" w:cs="Arial"/>
          <w:noProof/>
        </w:rPr>
        <w:t>wnosi</w:t>
      </w:r>
      <w:r w:rsidRPr="00AE7182">
        <w:rPr>
          <w:rFonts w:ascii="Arial" w:hAnsi="Arial" w:cs="Arial"/>
          <w:noProof/>
        </w:rPr>
        <w:t xml:space="preserve"> wymaganego zabezpieczenia należytego wykonania umowy, Zamawiający może </w:t>
      </w:r>
      <w:r w:rsidR="00133244" w:rsidRPr="00AE7182">
        <w:rPr>
          <w:rFonts w:ascii="Arial" w:hAnsi="Arial" w:cs="Arial"/>
          <w:noProof/>
        </w:rPr>
        <w:t xml:space="preserve">dokonać ponownego badania i oceny ofert </w:t>
      </w:r>
      <w:r w:rsidRPr="00AE7182">
        <w:rPr>
          <w:rFonts w:ascii="Arial" w:hAnsi="Arial" w:cs="Arial"/>
          <w:noProof/>
        </w:rPr>
        <w:t>spośród ofert</w:t>
      </w:r>
      <w:r w:rsidR="00133244" w:rsidRPr="00AE7182">
        <w:rPr>
          <w:rFonts w:ascii="Arial" w:hAnsi="Arial" w:cs="Arial"/>
          <w:noProof/>
        </w:rPr>
        <w:t xml:space="preserve"> pozostałych</w:t>
      </w:r>
      <w:r w:rsidR="002C69E2" w:rsidRPr="00AE7182">
        <w:rPr>
          <w:rFonts w:ascii="Arial" w:hAnsi="Arial" w:cs="Arial"/>
          <w:noProof/>
        </w:rPr>
        <w:t xml:space="preserve"> </w:t>
      </w:r>
      <w:r w:rsidR="00005EC4" w:rsidRPr="00AE7182">
        <w:rPr>
          <w:rFonts w:ascii="Arial" w:hAnsi="Arial" w:cs="Arial"/>
          <w:noProof/>
        </w:rPr>
        <w:t>w postępowaniu W</w:t>
      </w:r>
      <w:r w:rsidR="00133244" w:rsidRPr="00AE7182">
        <w:rPr>
          <w:rFonts w:ascii="Arial" w:hAnsi="Arial" w:cs="Arial"/>
          <w:noProof/>
        </w:rPr>
        <w:t>ykonawców oraz wybrać najkorzystniejszą ofertę lub unieważnić postępowanie.</w:t>
      </w:r>
    </w:p>
    <w:p w14:paraId="056519FA" w14:textId="77777777" w:rsidR="0071074A" w:rsidRPr="00AE7182" w:rsidRDefault="0071074A" w:rsidP="0071074A">
      <w:pPr>
        <w:suppressAutoHyphens/>
        <w:spacing w:line="360" w:lineRule="auto"/>
        <w:ind w:left="284"/>
        <w:rPr>
          <w:rFonts w:ascii="Arial" w:hAnsi="Arial" w:cs="Arial"/>
          <w:noProof/>
        </w:rPr>
      </w:pPr>
    </w:p>
    <w:p w14:paraId="746E39FB" w14:textId="77777777" w:rsidR="0090454C" w:rsidRPr="00AE7182" w:rsidRDefault="00483C3A" w:rsidP="0071074A">
      <w:pPr>
        <w:pStyle w:val="Nagwek1"/>
        <w:spacing w:before="0" w:after="0" w:line="360" w:lineRule="auto"/>
        <w:rPr>
          <w:rFonts w:cs="Arial"/>
          <w:noProof/>
          <w:sz w:val="20"/>
          <w:szCs w:val="20"/>
        </w:rPr>
      </w:pPr>
      <w:bookmarkStart w:id="41" w:name="_Toc221008088"/>
      <w:r w:rsidRPr="00AE7182">
        <w:rPr>
          <w:rFonts w:cs="Arial"/>
          <w:noProof/>
          <w:sz w:val="20"/>
          <w:szCs w:val="20"/>
        </w:rPr>
        <w:t>XXI</w:t>
      </w:r>
      <w:r w:rsidR="00E8047E" w:rsidRPr="00AE7182">
        <w:rPr>
          <w:rFonts w:cs="Arial"/>
          <w:noProof/>
          <w:sz w:val="20"/>
          <w:szCs w:val="20"/>
          <w:lang w:val="pl-PL"/>
        </w:rPr>
        <w:t>V</w:t>
      </w:r>
      <w:r w:rsidR="0090454C" w:rsidRPr="00AE7182">
        <w:rPr>
          <w:rFonts w:cs="Arial"/>
          <w:noProof/>
          <w:sz w:val="20"/>
          <w:szCs w:val="20"/>
        </w:rPr>
        <w:t xml:space="preserve">. </w:t>
      </w:r>
      <w:r w:rsidR="0090454C" w:rsidRPr="00AE7182">
        <w:rPr>
          <w:rFonts w:cs="Arial"/>
          <w:sz w:val="20"/>
          <w:szCs w:val="20"/>
        </w:rPr>
        <w:t>Wymagania</w:t>
      </w:r>
      <w:r w:rsidR="0090454C" w:rsidRPr="00AE7182">
        <w:rPr>
          <w:rFonts w:cs="Arial"/>
          <w:noProof/>
          <w:sz w:val="20"/>
          <w:szCs w:val="20"/>
        </w:rPr>
        <w:t xml:space="preserve"> dotyczące zabezpieczenia należytego wykonania umowy</w:t>
      </w:r>
      <w:bookmarkEnd w:id="41"/>
    </w:p>
    <w:p w14:paraId="43B353E2" w14:textId="775AC667" w:rsidR="0090454C" w:rsidRPr="00AE7182" w:rsidRDefault="0090454C" w:rsidP="00A268F4">
      <w:pPr>
        <w:numPr>
          <w:ilvl w:val="0"/>
          <w:numId w:val="3"/>
        </w:numPr>
        <w:tabs>
          <w:tab w:val="clear" w:pos="720"/>
          <w:tab w:val="num" w:pos="360"/>
        </w:tabs>
        <w:spacing w:line="360" w:lineRule="auto"/>
        <w:ind w:left="360"/>
        <w:rPr>
          <w:rFonts w:ascii="Arial" w:hAnsi="Arial" w:cs="Arial"/>
          <w:noProof/>
        </w:rPr>
      </w:pPr>
      <w:r w:rsidRPr="00AE7182">
        <w:rPr>
          <w:rFonts w:ascii="Arial" w:hAnsi="Arial" w:cs="Arial"/>
          <w:noProof/>
        </w:rPr>
        <w:t xml:space="preserve">Wykonawca, którego oferta zostanie wybrana, zobowiązany jest wnieść przed podpisaniem umowy zabezpieczenie należytego wykonania umowy </w:t>
      </w:r>
      <w:r w:rsidR="00383A20" w:rsidRPr="00AE7182">
        <w:rPr>
          <w:rFonts w:ascii="Arial" w:hAnsi="Arial" w:cs="Arial"/>
          <w:b/>
          <w:noProof/>
        </w:rPr>
        <w:t xml:space="preserve">w wysokości </w:t>
      </w:r>
      <w:r w:rsidR="002F268E">
        <w:rPr>
          <w:rFonts w:ascii="Arial" w:hAnsi="Arial" w:cs="Arial"/>
          <w:b/>
          <w:noProof/>
        </w:rPr>
        <w:t>3</w:t>
      </w:r>
      <w:r w:rsidRPr="00AE7182">
        <w:rPr>
          <w:rFonts w:ascii="Arial" w:hAnsi="Arial" w:cs="Arial"/>
          <w:b/>
          <w:noProof/>
        </w:rPr>
        <w:t>% ceny ofertowej brutto</w:t>
      </w:r>
      <w:r w:rsidRPr="00AE7182">
        <w:rPr>
          <w:rFonts w:ascii="Arial" w:hAnsi="Arial" w:cs="Arial"/>
          <w:noProof/>
        </w:rPr>
        <w:t xml:space="preserve">. W przypadku wniesienia zabezpieczenie należytego wykonania umowy w pieniądzu, umowa zostanie podpisana po zaksięgowaniu kwoty na koncie Zamawiającego. </w:t>
      </w:r>
    </w:p>
    <w:p w14:paraId="51A5EF20" w14:textId="77777777" w:rsidR="0090454C" w:rsidRPr="00AE7182" w:rsidRDefault="0090454C" w:rsidP="00A268F4">
      <w:pPr>
        <w:numPr>
          <w:ilvl w:val="0"/>
          <w:numId w:val="3"/>
        </w:numPr>
        <w:tabs>
          <w:tab w:val="clear" w:pos="720"/>
          <w:tab w:val="num" w:pos="360"/>
        </w:tabs>
        <w:spacing w:line="360" w:lineRule="auto"/>
        <w:ind w:left="360"/>
        <w:rPr>
          <w:rFonts w:ascii="Arial" w:hAnsi="Arial" w:cs="Arial"/>
          <w:noProof/>
        </w:rPr>
      </w:pPr>
      <w:r w:rsidRPr="00AE7182">
        <w:rPr>
          <w:rFonts w:ascii="Arial" w:hAnsi="Arial" w:cs="Arial"/>
          <w:noProof/>
        </w:rPr>
        <w:t>Zabezpieczenie m</w:t>
      </w:r>
      <w:r w:rsidR="00005EC4" w:rsidRPr="00AE7182">
        <w:rPr>
          <w:rFonts w:ascii="Arial" w:hAnsi="Arial" w:cs="Arial"/>
          <w:noProof/>
        </w:rPr>
        <w:t>oże być wnoszone według wyboru W</w:t>
      </w:r>
      <w:r w:rsidRPr="00AE7182">
        <w:rPr>
          <w:rFonts w:ascii="Arial" w:hAnsi="Arial" w:cs="Arial"/>
          <w:noProof/>
        </w:rPr>
        <w:t xml:space="preserve">ykonawcy w jednej lub w kilku </w:t>
      </w:r>
      <w:r w:rsidR="003177C9" w:rsidRPr="00AE7182">
        <w:rPr>
          <w:rFonts w:ascii="Arial" w:hAnsi="Arial" w:cs="Arial"/>
          <w:noProof/>
        </w:rPr>
        <w:t>formach, wymienionych w art. 450</w:t>
      </w:r>
      <w:r w:rsidRPr="00AE7182">
        <w:rPr>
          <w:rFonts w:ascii="Arial" w:hAnsi="Arial" w:cs="Arial"/>
          <w:noProof/>
        </w:rPr>
        <w:t xml:space="preserve"> ust. 1 ustawy.  </w:t>
      </w:r>
    </w:p>
    <w:p w14:paraId="65D37949" w14:textId="69D9CF1F" w:rsidR="0090454C" w:rsidRPr="00AE7182" w:rsidRDefault="0090454C" w:rsidP="00A268F4">
      <w:pPr>
        <w:numPr>
          <w:ilvl w:val="0"/>
          <w:numId w:val="3"/>
        </w:numPr>
        <w:tabs>
          <w:tab w:val="clear" w:pos="720"/>
          <w:tab w:val="num" w:pos="360"/>
        </w:tabs>
        <w:spacing w:line="360" w:lineRule="auto"/>
        <w:ind w:left="360"/>
        <w:rPr>
          <w:rFonts w:ascii="Arial" w:hAnsi="Arial" w:cs="Arial"/>
          <w:b/>
          <w:bCs/>
          <w:i/>
          <w:noProof/>
          <w:lang w:val="x-none"/>
        </w:rPr>
      </w:pPr>
      <w:r w:rsidRPr="00AE7182">
        <w:rPr>
          <w:rFonts w:ascii="Arial" w:hAnsi="Arial" w:cs="Arial"/>
          <w:noProof/>
        </w:rPr>
        <w:t>Zabezpieczenie w formie pieniężnej winno być wniesione przelewem na konto: (nr konta zostanie podany po wyborze najkorzystniejszej oferty, Wykonawcy, którego oferta okaże się najkorzystniejszą) z dopiskiem: „</w:t>
      </w:r>
      <w:r w:rsidR="0061475F" w:rsidRPr="00AE7182">
        <w:rPr>
          <w:rFonts w:ascii="Arial" w:hAnsi="Arial" w:cs="Arial"/>
          <w:b/>
        </w:rPr>
        <w:t xml:space="preserve">Zabezpieczenie </w:t>
      </w:r>
      <w:r w:rsidR="00AE57EB">
        <w:rPr>
          <w:rFonts w:ascii="Arial" w:hAnsi="Arial" w:cs="Arial"/>
          <w:b/>
        </w:rPr>
        <w:t xml:space="preserve">umowy – </w:t>
      </w:r>
      <w:r w:rsidR="00AE57EB" w:rsidRPr="00AE7182">
        <w:rPr>
          <w:rFonts w:ascii="Arial" w:hAnsi="Arial" w:cs="Arial"/>
          <w:b/>
        </w:rPr>
        <w:t>IS-I.272.</w:t>
      </w:r>
      <w:r w:rsidR="00AE57EB">
        <w:rPr>
          <w:rFonts w:ascii="Arial" w:hAnsi="Arial" w:cs="Arial"/>
          <w:b/>
        </w:rPr>
        <w:t>15</w:t>
      </w:r>
      <w:r w:rsidR="00AE57EB" w:rsidRPr="00AE7182">
        <w:rPr>
          <w:rFonts w:ascii="Arial" w:hAnsi="Arial" w:cs="Arial"/>
          <w:b/>
        </w:rPr>
        <w:t>.202</w:t>
      </w:r>
      <w:r w:rsidR="00AE57EB">
        <w:rPr>
          <w:rFonts w:ascii="Arial" w:hAnsi="Arial" w:cs="Arial"/>
          <w:b/>
        </w:rPr>
        <w:t>5 - testy oprogramowania MSIM</w:t>
      </w:r>
      <w:r w:rsidR="00EA773D" w:rsidRPr="00AE7182">
        <w:rPr>
          <w:rFonts w:ascii="Arial" w:hAnsi="Arial" w:cs="Arial"/>
          <w:b/>
        </w:rPr>
        <w:t xml:space="preserve"> </w:t>
      </w:r>
      <w:r w:rsidRPr="00AE7182">
        <w:rPr>
          <w:rFonts w:ascii="Arial" w:hAnsi="Arial" w:cs="Arial"/>
          <w:b/>
          <w:bCs/>
          <w:i/>
          <w:noProof/>
          <w:lang w:val="x-none"/>
        </w:rPr>
        <w:t>”</w:t>
      </w:r>
      <w:r w:rsidRPr="00AE7182">
        <w:rPr>
          <w:rFonts w:ascii="Arial" w:hAnsi="Arial" w:cs="Arial"/>
          <w:b/>
          <w:bCs/>
          <w:i/>
          <w:noProof/>
        </w:rPr>
        <w:t>.</w:t>
      </w:r>
    </w:p>
    <w:p w14:paraId="5AE03BAC" w14:textId="77777777" w:rsidR="00614521" w:rsidRDefault="0090454C" w:rsidP="00A268F4">
      <w:pPr>
        <w:numPr>
          <w:ilvl w:val="0"/>
          <w:numId w:val="3"/>
        </w:numPr>
        <w:tabs>
          <w:tab w:val="clear" w:pos="720"/>
          <w:tab w:val="num" w:pos="360"/>
        </w:tabs>
        <w:spacing w:line="360" w:lineRule="auto"/>
        <w:ind w:left="360"/>
        <w:rPr>
          <w:rFonts w:ascii="Arial" w:hAnsi="Arial" w:cs="Arial"/>
          <w:noProof/>
        </w:rPr>
      </w:pPr>
      <w:r w:rsidRPr="00AE7182">
        <w:rPr>
          <w:rFonts w:ascii="Arial" w:hAnsi="Arial" w:cs="Arial"/>
          <w:noProof/>
        </w:rPr>
        <w:t>Zabezpieczenie w pozostałych formach</w:t>
      </w:r>
      <w:r w:rsidR="002B62A4" w:rsidRPr="00AE7182">
        <w:rPr>
          <w:rFonts w:ascii="Arial" w:hAnsi="Arial" w:cs="Arial"/>
          <w:noProof/>
        </w:rPr>
        <w:t>,</w:t>
      </w:r>
      <w:r w:rsidRPr="00AE7182">
        <w:rPr>
          <w:rFonts w:ascii="Arial" w:hAnsi="Arial" w:cs="Arial"/>
          <w:noProof/>
        </w:rPr>
        <w:t xml:space="preserve"> </w:t>
      </w:r>
      <w:r w:rsidR="002B62A4" w:rsidRPr="00AE7182">
        <w:rPr>
          <w:rFonts w:ascii="Arial" w:hAnsi="Arial" w:cs="Arial"/>
          <w:noProof/>
        </w:rPr>
        <w:t xml:space="preserve">w przypadku wniesienia zabezpieczenia w formie papierowej, </w:t>
      </w:r>
      <w:r w:rsidRPr="00AE7182">
        <w:rPr>
          <w:rFonts w:ascii="Arial" w:hAnsi="Arial" w:cs="Arial"/>
          <w:noProof/>
        </w:rPr>
        <w:t xml:space="preserve">winno być wniesione do kasy w siedzibie Urzędu Marszałkowskiego Województwa </w:t>
      </w:r>
      <w:r w:rsidRPr="00AE7182">
        <w:rPr>
          <w:rFonts w:ascii="Arial" w:hAnsi="Arial" w:cs="Arial"/>
          <w:noProof/>
        </w:rPr>
        <w:lastRenderedPageBreak/>
        <w:t>Małopolskiego, ul. Racławicka 56, 30-017 Kraków, (piętro III, pokój nr 316). Kasa jest czynna: w dni robocze w godzinach  8.30-10.00 oraz 13.00-15.00, za wyjątkiem ostatniego dnia roboczego miesiąca, kiedy kasa jest czynna od 8.30- 14.00</w:t>
      </w:r>
      <w:r w:rsidR="00614521">
        <w:rPr>
          <w:rFonts w:ascii="Arial" w:hAnsi="Arial" w:cs="Arial"/>
          <w:noProof/>
        </w:rPr>
        <w:t>.</w:t>
      </w:r>
    </w:p>
    <w:p w14:paraId="7CE0DD7A" w14:textId="29762871" w:rsidR="00544D0F" w:rsidRPr="00AE7182" w:rsidRDefault="00614521" w:rsidP="00A268F4">
      <w:pPr>
        <w:numPr>
          <w:ilvl w:val="0"/>
          <w:numId w:val="3"/>
        </w:numPr>
        <w:tabs>
          <w:tab w:val="clear" w:pos="720"/>
          <w:tab w:val="num" w:pos="360"/>
        </w:tabs>
        <w:spacing w:line="360" w:lineRule="auto"/>
        <w:ind w:left="360"/>
        <w:rPr>
          <w:rFonts w:ascii="Arial" w:hAnsi="Arial" w:cs="Arial"/>
          <w:noProof/>
        </w:rPr>
      </w:pPr>
      <w:r>
        <w:rPr>
          <w:rFonts w:ascii="Arial" w:hAnsi="Arial" w:cs="Arial"/>
          <w:noProof/>
        </w:rPr>
        <w:t>W</w:t>
      </w:r>
      <w:r w:rsidR="00701763" w:rsidRPr="00AE7182">
        <w:rPr>
          <w:rFonts w:ascii="Arial" w:hAnsi="Arial" w:cs="Arial"/>
          <w:noProof/>
        </w:rPr>
        <w:t xml:space="preserve"> przypadku wniesienia zabezpieczenia w formie elektronicznej, dokument winien być wniesiony </w:t>
      </w:r>
      <w:r w:rsidR="00544D0F" w:rsidRPr="00AE7182">
        <w:rPr>
          <w:rFonts w:ascii="Arial" w:hAnsi="Arial" w:cs="Arial"/>
        </w:rPr>
        <w:t>w oryginale w postaci dokumentu elektronicznego podpisanego kwalifikowanym podpisem elektronicznym</w:t>
      </w:r>
      <w:r w:rsidR="001A52ED" w:rsidRPr="00AE7182">
        <w:rPr>
          <w:rFonts w:ascii="Arial" w:hAnsi="Arial" w:cs="Arial"/>
        </w:rPr>
        <w:t>, podpisem zaufanym lub podpisem osobistym</w:t>
      </w:r>
      <w:r w:rsidR="00544D0F" w:rsidRPr="00AE7182">
        <w:rPr>
          <w:rFonts w:ascii="Arial" w:hAnsi="Arial" w:cs="Arial"/>
        </w:rPr>
        <w:t xml:space="preserve"> przez wystawcę dokumentu</w:t>
      </w:r>
      <w:r w:rsidR="00224669" w:rsidRPr="00AE7182">
        <w:rPr>
          <w:rFonts w:ascii="Arial" w:hAnsi="Arial" w:cs="Arial"/>
        </w:rPr>
        <w:t xml:space="preserve"> na adres poczty elektronicznej Zamawiającego wskazany w Rozdziale I.</w:t>
      </w:r>
    </w:p>
    <w:p w14:paraId="599D8A1A" w14:textId="77777777" w:rsidR="0090454C" w:rsidRPr="00AE7182" w:rsidRDefault="0090454C" w:rsidP="00A268F4">
      <w:pPr>
        <w:numPr>
          <w:ilvl w:val="0"/>
          <w:numId w:val="3"/>
        </w:numPr>
        <w:tabs>
          <w:tab w:val="clear" w:pos="720"/>
          <w:tab w:val="num" w:pos="360"/>
        </w:tabs>
        <w:spacing w:line="360" w:lineRule="auto"/>
        <w:ind w:left="360"/>
        <w:rPr>
          <w:rFonts w:ascii="Arial" w:hAnsi="Arial" w:cs="Arial"/>
          <w:noProof/>
        </w:rPr>
      </w:pPr>
      <w:r w:rsidRPr="00AE7182">
        <w:rPr>
          <w:rFonts w:ascii="Arial" w:hAnsi="Arial" w:cs="Arial"/>
          <w:noProof/>
        </w:rPr>
        <w:t>Jeżeli zabezpieczenie wniesiono w pieniądzu, Zamawiający przechowuje je na oprocentowanym rachunku bankowym.</w:t>
      </w:r>
    </w:p>
    <w:p w14:paraId="0BC80029" w14:textId="77777777" w:rsidR="0090454C" w:rsidRPr="00AE7182" w:rsidRDefault="0090454C" w:rsidP="00A268F4">
      <w:pPr>
        <w:numPr>
          <w:ilvl w:val="0"/>
          <w:numId w:val="3"/>
        </w:numPr>
        <w:tabs>
          <w:tab w:val="clear" w:pos="720"/>
          <w:tab w:val="left" w:pos="426"/>
        </w:tabs>
        <w:suppressAutoHyphens/>
        <w:spacing w:line="360" w:lineRule="auto"/>
        <w:ind w:left="426" w:hanging="426"/>
        <w:rPr>
          <w:rFonts w:ascii="Arial" w:hAnsi="Arial" w:cs="Arial"/>
          <w:noProof/>
          <w:lang w:eastAsia="ar-SA"/>
        </w:rPr>
      </w:pPr>
      <w:r w:rsidRPr="00AE7182">
        <w:rPr>
          <w:rFonts w:ascii="Arial" w:hAnsi="Arial" w:cs="Arial"/>
          <w:noProof/>
          <w:lang w:eastAsia="ar-SA"/>
        </w:rPr>
        <w:t>Wykonawca zobowiązany będzie do wniesienia zabezpieczenia</w:t>
      </w:r>
      <w:r w:rsidR="00213EFE" w:rsidRPr="00AE7182">
        <w:rPr>
          <w:rFonts w:ascii="Arial" w:hAnsi="Arial" w:cs="Arial"/>
          <w:noProof/>
          <w:lang w:eastAsia="ar-SA"/>
        </w:rPr>
        <w:t xml:space="preserve">, o którym mowa </w:t>
      </w:r>
      <w:r w:rsidR="00213EFE" w:rsidRPr="00AE7182">
        <w:rPr>
          <w:rFonts w:ascii="Arial" w:hAnsi="Arial" w:cs="Arial"/>
          <w:noProof/>
          <w:lang w:eastAsia="ar-SA"/>
        </w:rPr>
        <w:br/>
        <w:t>w niniejszej S</w:t>
      </w:r>
      <w:r w:rsidRPr="00AE7182">
        <w:rPr>
          <w:rFonts w:ascii="Arial" w:hAnsi="Arial" w:cs="Arial"/>
          <w:noProof/>
          <w:lang w:eastAsia="ar-SA"/>
        </w:rPr>
        <w:t xml:space="preserve">WZ, na cały okres realizacji umowy. </w:t>
      </w:r>
    </w:p>
    <w:p w14:paraId="12BAC9EA" w14:textId="77777777" w:rsidR="0090454C" w:rsidRPr="00AE7182" w:rsidRDefault="0090454C" w:rsidP="00A268F4">
      <w:pPr>
        <w:numPr>
          <w:ilvl w:val="0"/>
          <w:numId w:val="3"/>
        </w:numPr>
        <w:tabs>
          <w:tab w:val="clear" w:pos="720"/>
          <w:tab w:val="left" w:pos="426"/>
        </w:tabs>
        <w:suppressAutoHyphens/>
        <w:spacing w:line="360" w:lineRule="auto"/>
        <w:ind w:left="426" w:hanging="426"/>
        <w:rPr>
          <w:rFonts w:ascii="Arial" w:hAnsi="Arial" w:cs="Arial"/>
          <w:noProof/>
          <w:lang w:eastAsia="ar-SA"/>
        </w:rPr>
      </w:pPr>
      <w:r w:rsidRPr="00AE7182">
        <w:rPr>
          <w:rFonts w:ascii="Arial" w:hAnsi="Arial" w:cs="Arial"/>
          <w:noProof/>
          <w:lang w:eastAsia="ar-SA"/>
        </w:rPr>
        <w:t>Wykonawca może w trakcie realizacji umowy dokonać zmiany formy zabezpieczenia na jedną lub kilka f</w:t>
      </w:r>
      <w:r w:rsidR="00213EFE" w:rsidRPr="00AE7182">
        <w:rPr>
          <w:rFonts w:ascii="Arial" w:hAnsi="Arial" w:cs="Arial"/>
          <w:noProof/>
          <w:lang w:eastAsia="ar-SA"/>
        </w:rPr>
        <w:t>orm wymienionych w niniejszej S</w:t>
      </w:r>
      <w:r w:rsidRPr="00AE7182">
        <w:rPr>
          <w:rFonts w:ascii="Arial" w:hAnsi="Arial" w:cs="Arial"/>
          <w:noProof/>
          <w:lang w:eastAsia="ar-SA"/>
        </w:rPr>
        <w:t>WZ.</w:t>
      </w:r>
    </w:p>
    <w:p w14:paraId="22E0BF25" w14:textId="77777777" w:rsidR="0090454C" w:rsidRPr="00AE7182" w:rsidRDefault="0090454C" w:rsidP="00A268F4">
      <w:pPr>
        <w:numPr>
          <w:ilvl w:val="0"/>
          <w:numId w:val="3"/>
        </w:numPr>
        <w:tabs>
          <w:tab w:val="clear" w:pos="720"/>
          <w:tab w:val="left" w:pos="426"/>
        </w:tabs>
        <w:suppressAutoHyphens/>
        <w:spacing w:line="360" w:lineRule="auto"/>
        <w:ind w:left="426" w:hanging="426"/>
        <w:rPr>
          <w:rFonts w:ascii="Arial" w:hAnsi="Arial" w:cs="Arial"/>
          <w:noProof/>
          <w:kern w:val="1"/>
          <w:lang w:eastAsia="ar-SA"/>
        </w:rPr>
      </w:pPr>
      <w:r w:rsidRPr="00AE7182">
        <w:rPr>
          <w:rFonts w:ascii="Arial" w:hAnsi="Arial" w:cs="Arial"/>
          <w:noProof/>
          <w:kern w:val="1"/>
          <w:lang w:eastAsia="ar-SA"/>
        </w:rPr>
        <w:t xml:space="preserve">Zabezpieczenie wnoszone w innej formie niż pieniądz powinno uwzględniać zabezpieczenie należytego wykonania umowy w wysokości 100% całego zabezpieczenia </w:t>
      </w:r>
      <w:r w:rsidRPr="00AE7182">
        <w:rPr>
          <w:rFonts w:ascii="Arial" w:hAnsi="Arial" w:cs="Arial"/>
          <w:noProof/>
          <w:kern w:val="1"/>
          <w:lang w:eastAsia="ar-SA"/>
        </w:rPr>
        <w:br/>
        <w:t>z terminem do zakończenia przedmiotu umowy.</w:t>
      </w:r>
    </w:p>
    <w:p w14:paraId="2311BD91" w14:textId="77777777" w:rsidR="0090454C" w:rsidRPr="00AE7182" w:rsidRDefault="0090454C" w:rsidP="00A268F4">
      <w:pPr>
        <w:numPr>
          <w:ilvl w:val="0"/>
          <w:numId w:val="3"/>
        </w:numPr>
        <w:tabs>
          <w:tab w:val="clear" w:pos="720"/>
          <w:tab w:val="left" w:pos="426"/>
        </w:tabs>
        <w:suppressAutoHyphens/>
        <w:spacing w:line="360" w:lineRule="auto"/>
        <w:ind w:left="426" w:hanging="426"/>
        <w:rPr>
          <w:rFonts w:ascii="Arial" w:hAnsi="Arial" w:cs="Arial"/>
          <w:noProof/>
          <w:lang w:eastAsia="ar-SA"/>
        </w:rPr>
      </w:pPr>
      <w:r w:rsidRPr="00AE7182">
        <w:rPr>
          <w:rFonts w:ascii="Arial" w:hAnsi="Arial" w:cs="Arial"/>
          <w:noProof/>
          <w:lang w:eastAsia="ar-SA"/>
        </w:rPr>
        <w:t xml:space="preserve">Zabezpieczenie należytego wykonania umowy, o którym mowa w ust. 1, </w:t>
      </w:r>
      <w:r w:rsidR="00213EFE" w:rsidRPr="00AE7182">
        <w:rPr>
          <w:rFonts w:ascii="Arial" w:hAnsi="Arial" w:cs="Arial"/>
          <w:noProof/>
          <w:lang w:eastAsia="ar-SA"/>
        </w:rPr>
        <w:t xml:space="preserve">które zastało wniesione w pieniądzu </w:t>
      </w:r>
      <w:r w:rsidRPr="00AE7182">
        <w:rPr>
          <w:rFonts w:ascii="Arial" w:hAnsi="Arial" w:cs="Arial"/>
          <w:noProof/>
          <w:lang w:eastAsia="ar-SA"/>
        </w:rPr>
        <w:t>zostanie zwrócone w trybie i na zasadzie przepisów ustawy.</w:t>
      </w:r>
    </w:p>
    <w:p w14:paraId="7AA23652" w14:textId="77777777" w:rsidR="0090454C" w:rsidRPr="00AE7182" w:rsidRDefault="0090454C" w:rsidP="00A268F4">
      <w:pPr>
        <w:numPr>
          <w:ilvl w:val="0"/>
          <w:numId w:val="3"/>
        </w:numPr>
        <w:tabs>
          <w:tab w:val="clear" w:pos="720"/>
          <w:tab w:val="left" w:pos="426"/>
        </w:tabs>
        <w:suppressAutoHyphens/>
        <w:spacing w:line="360" w:lineRule="auto"/>
        <w:ind w:left="426" w:hanging="426"/>
        <w:rPr>
          <w:rFonts w:ascii="Arial" w:hAnsi="Arial" w:cs="Arial"/>
          <w:noProof/>
          <w:lang w:eastAsia="ar-SA"/>
        </w:rPr>
      </w:pPr>
      <w:r w:rsidRPr="00AE7182">
        <w:rPr>
          <w:rFonts w:ascii="Arial" w:hAnsi="Arial" w:cs="Arial"/>
          <w:noProof/>
          <w:lang w:eastAsia="ar-SA"/>
        </w:rPr>
        <w:t xml:space="preserve">Jeżeli część zabezpieczenia zostanie wykorzystana na pokrycie kosztów związanych </w:t>
      </w:r>
      <w:r w:rsidRPr="00AE7182">
        <w:rPr>
          <w:rFonts w:ascii="Arial" w:hAnsi="Arial" w:cs="Arial"/>
          <w:noProof/>
          <w:lang w:eastAsia="ar-SA"/>
        </w:rPr>
        <w:br/>
        <w:t>z usuwaniem wad, to zwrotowi podlega pozostała po potrąceniu część zabezpieczenia.</w:t>
      </w:r>
    </w:p>
    <w:p w14:paraId="3C0ACF0A" w14:textId="77777777" w:rsidR="0090454C" w:rsidRPr="00AE7182" w:rsidRDefault="0090454C" w:rsidP="00A268F4">
      <w:pPr>
        <w:numPr>
          <w:ilvl w:val="0"/>
          <w:numId w:val="3"/>
        </w:numPr>
        <w:tabs>
          <w:tab w:val="clear" w:pos="720"/>
          <w:tab w:val="left" w:pos="426"/>
        </w:tabs>
        <w:suppressAutoHyphens/>
        <w:spacing w:line="360" w:lineRule="auto"/>
        <w:ind w:left="426" w:hanging="426"/>
        <w:rPr>
          <w:rFonts w:ascii="Arial" w:hAnsi="Arial" w:cs="Arial"/>
          <w:noProof/>
          <w:lang w:eastAsia="ar-SA"/>
        </w:rPr>
      </w:pPr>
      <w:r w:rsidRPr="00AE7182">
        <w:rPr>
          <w:rFonts w:ascii="Arial" w:hAnsi="Arial" w:cs="Arial"/>
          <w:noProof/>
          <w:lang w:eastAsia="ar-SA"/>
        </w:rPr>
        <w:t>Zamawiający zwróci zabezpieczenie wniesione w pieniądzu wraz z odsetkami wynikającymi z umowy rachunku bankowego, na którym było ono przechowywane, pomniejszone o koszty prowadzenia tego rachunku oraz prowizji bankowej za przelew pieniędzy na rachunek bankowy Wykonawcy.</w:t>
      </w:r>
    </w:p>
    <w:p w14:paraId="05B5982A" w14:textId="77777777" w:rsidR="0090454C" w:rsidRPr="00AE7182" w:rsidRDefault="0090454C" w:rsidP="00A268F4">
      <w:pPr>
        <w:numPr>
          <w:ilvl w:val="0"/>
          <w:numId w:val="3"/>
        </w:numPr>
        <w:tabs>
          <w:tab w:val="clear" w:pos="720"/>
          <w:tab w:val="left" w:pos="426"/>
        </w:tabs>
        <w:suppressAutoHyphens/>
        <w:spacing w:line="360" w:lineRule="auto"/>
        <w:ind w:left="426" w:hanging="426"/>
        <w:rPr>
          <w:rFonts w:ascii="Arial" w:hAnsi="Arial" w:cs="Arial"/>
          <w:noProof/>
          <w:lang w:eastAsia="ar-SA"/>
        </w:rPr>
      </w:pPr>
      <w:r w:rsidRPr="00AE7182">
        <w:rPr>
          <w:rFonts w:ascii="Arial" w:hAnsi="Arial" w:cs="Arial"/>
          <w:noProof/>
          <w:lang w:eastAsia="ar-SA"/>
        </w:rPr>
        <w:t>Jeżeli zabezpieczenie wniesiono w formie gwarancji bankowych lub ubezpieczeniowych, gwarancja musi zawierać deklarację o nieodwołalnej i bezwarunkowej zapłacie na pierwsze pisemne wezwanie Zamawiającego kwoty zabezpieczenia.</w:t>
      </w:r>
    </w:p>
    <w:p w14:paraId="229B3B75" w14:textId="77777777" w:rsidR="0090454C" w:rsidRPr="00AE7182" w:rsidRDefault="0090454C" w:rsidP="00A268F4">
      <w:pPr>
        <w:numPr>
          <w:ilvl w:val="0"/>
          <w:numId w:val="3"/>
        </w:numPr>
        <w:tabs>
          <w:tab w:val="clear" w:pos="720"/>
          <w:tab w:val="left" w:pos="426"/>
        </w:tabs>
        <w:suppressAutoHyphens/>
        <w:spacing w:line="360" w:lineRule="auto"/>
        <w:ind w:left="426" w:hanging="426"/>
        <w:rPr>
          <w:rFonts w:ascii="Arial" w:hAnsi="Arial" w:cs="Arial"/>
          <w:noProof/>
          <w:lang w:eastAsia="ar-SA"/>
        </w:rPr>
      </w:pPr>
      <w:r w:rsidRPr="00AE7182">
        <w:rPr>
          <w:rFonts w:ascii="Arial" w:hAnsi="Arial" w:cs="Arial"/>
          <w:noProof/>
          <w:lang w:eastAsia="ar-SA"/>
        </w:rPr>
        <w:t>W przypadku zamiaru wnoszenia przez Wykonawcę zabezpieczenia w formie gwarancji bankowych lub ubezpieczeniowych, Wykonawca jest zobowiązany do wcześniejszego przedstawienia projektu zabezpieczenia Zamawiającemu celem akceptacji.</w:t>
      </w:r>
    </w:p>
    <w:p w14:paraId="3844B3D2" w14:textId="77777777" w:rsidR="0090454C" w:rsidRPr="00AE7182" w:rsidRDefault="0090454C" w:rsidP="00A268F4">
      <w:pPr>
        <w:numPr>
          <w:ilvl w:val="0"/>
          <w:numId w:val="3"/>
        </w:numPr>
        <w:tabs>
          <w:tab w:val="clear" w:pos="720"/>
          <w:tab w:val="left" w:pos="426"/>
        </w:tabs>
        <w:suppressAutoHyphens/>
        <w:spacing w:line="360" w:lineRule="auto"/>
        <w:ind w:left="426" w:hanging="426"/>
        <w:rPr>
          <w:rFonts w:ascii="Arial" w:hAnsi="Arial" w:cs="Arial"/>
          <w:noProof/>
          <w:kern w:val="1"/>
          <w:lang w:eastAsia="ar-SA"/>
        </w:rPr>
      </w:pPr>
      <w:r w:rsidRPr="00AE7182">
        <w:rPr>
          <w:rFonts w:ascii="Arial" w:hAnsi="Arial" w:cs="Arial"/>
          <w:noProof/>
          <w:kern w:val="1"/>
          <w:lang w:eastAsia="ar-SA"/>
        </w:rPr>
        <w:t>Zmiany formy gwarancyjnej należytego wykonania umowy mogą być dokonywane z zachowaniem ciągłości i bez zmniejszania wysokości, a w szczególnych wypadkach określonych ustawą za zgodą Zamawiającego.</w:t>
      </w:r>
    </w:p>
    <w:p w14:paraId="3EB36198" w14:textId="77777777" w:rsidR="0090454C" w:rsidRPr="00AE7182" w:rsidRDefault="001F7535" w:rsidP="0071074A">
      <w:pPr>
        <w:pStyle w:val="Nagwek1"/>
        <w:spacing w:before="0" w:after="0" w:line="360" w:lineRule="auto"/>
        <w:rPr>
          <w:rFonts w:cs="Arial"/>
          <w:noProof/>
          <w:sz w:val="20"/>
          <w:szCs w:val="20"/>
          <w:lang w:val="pl-PL"/>
        </w:rPr>
      </w:pPr>
      <w:bookmarkStart w:id="42" w:name="_Toc221008089"/>
      <w:r w:rsidRPr="00AE7182">
        <w:rPr>
          <w:rFonts w:cs="Arial"/>
          <w:noProof/>
          <w:sz w:val="20"/>
          <w:szCs w:val="20"/>
        </w:rPr>
        <w:t>XX</w:t>
      </w:r>
      <w:r w:rsidR="00D73FA6" w:rsidRPr="00AE7182">
        <w:rPr>
          <w:rFonts w:cs="Arial"/>
          <w:noProof/>
          <w:sz w:val="20"/>
          <w:szCs w:val="20"/>
        </w:rPr>
        <w:t>V</w:t>
      </w:r>
      <w:r w:rsidR="0090454C" w:rsidRPr="00AE7182">
        <w:rPr>
          <w:rFonts w:cs="Arial"/>
          <w:noProof/>
          <w:sz w:val="20"/>
          <w:szCs w:val="20"/>
        </w:rPr>
        <w:t xml:space="preserve">. </w:t>
      </w:r>
      <w:r w:rsidR="000E635F" w:rsidRPr="00AE7182">
        <w:rPr>
          <w:rFonts w:cs="Arial"/>
          <w:noProof/>
          <w:sz w:val="20"/>
          <w:szCs w:val="20"/>
        </w:rPr>
        <w:t>Projektowane postanowienia umowy w sprawie zamówienia publicznego</w:t>
      </w:r>
      <w:r w:rsidR="0090454C" w:rsidRPr="00AE7182">
        <w:rPr>
          <w:rFonts w:cs="Arial"/>
          <w:noProof/>
          <w:sz w:val="20"/>
          <w:szCs w:val="20"/>
        </w:rPr>
        <w:t xml:space="preserve">, które </w:t>
      </w:r>
      <w:r w:rsidR="000E635F" w:rsidRPr="00AE7182">
        <w:rPr>
          <w:rFonts w:cs="Arial"/>
          <w:noProof/>
          <w:sz w:val="20"/>
          <w:szCs w:val="20"/>
          <w:lang w:val="pl-PL"/>
        </w:rPr>
        <w:t>zostaną</w:t>
      </w:r>
      <w:r w:rsidR="0090454C" w:rsidRPr="00AE7182">
        <w:rPr>
          <w:rFonts w:cs="Arial"/>
          <w:noProof/>
          <w:sz w:val="20"/>
          <w:szCs w:val="20"/>
        </w:rPr>
        <w:t xml:space="preserve"> wprowadzone do umowy</w:t>
      </w:r>
      <w:r w:rsidR="000E635F" w:rsidRPr="00AE7182">
        <w:rPr>
          <w:rFonts w:cs="Arial"/>
          <w:noProof/>
          <w:sz w:val="20"/>
          <w:szCs w:val="20"/>
          <w:lang w:val="pl-PL"/>
        </w:rPr>
        <w:t xml:space="preserve"> </w:t>
      </w:r>
      <w:r w:rsidR="000E635F" w:rsidRPr="00AE7182">
        <w:rPr>
          <w:rFonts w:cs="Arial"/>
          <w:noProof/>
          <w:sz w:val="20"/>
          <w:szCs w:val="20"/>
        </w:rPr>
        <w:t>w sprawie zamówienia publicznego</w:t>
      </w:r>
      <w:r w:rsidR="000E635F" w:rsidRPr="00AE7182">
        <w:rPr>
          <w:rFonts w:cs="Arial"/>
          <w:noProof/>
          <w:sz w:val="20"/>
          <w:szCs w:val="20"/>
          <w:lang w:val="pl-PL"/>
        </w:rPr>
        <w:t>.</w:t>
      </w:r>
      <w:bookmarkEnd w:id="42"/>
    </w:p>
    <w:p w14:paraId="02B3EA0D" w14:textId="0F723974" w:rsidR="0090454C" w:rsidRPr="00AE7182" w:rsidRDefault="0090454C" w:rsidP="00A268F4">
      <w:pPr>
        <w:pStyle w:val="Akapitzlist1"/>
        <w:numPr>
          <w:ilvl w:val="0"/>
          <w:numId w:val="4"/>
        </w:numPr>
        <w:spacing w:line="360" w:lineRule="auto"/>
        <w:rPr>
          <w:rFonts w:ascii="Arial" w:hAnsi="Arial" w:cs="Arial"/>
          <w:noProof/>
          <w:lang w:val="pl-PL"/>
        </w:rPr>
      </w:pPr>
      <w:r w:rsidRPr="00AE7182">
        <w:rPr>
          <w:rFonts w:ascii="Arial" w:hAnsi="Arial" w:cs="Arial"/>
          <w:noProof/>
          <w:lang w:val="pl-PL"/>
        </w:rPr>
        <w:t xml:space="preserve">Z Wykonawcą, którego oferta zostanie uznana przez Zamawiającego za ofertę najkorzystniejszą, zostanie zawarta umowa o treści zgodnej z </w:t>
      </w:r>
      <w:r w:rsidR="00614521">
        <w:rPr>
          <w:rFonts w:ascii="Arial" w:hAnsi="Arial" w:cs="Arial"/>
          <w:noProof/>
          <w:lang w:val="pl-PL"/>
        </w:rPr>
        <w:t>projektem umowy</w:t>
      </w:r>
      <w:r w:rsidRPr="00AE7182">
        <w:rPr>
          <w:rFonts w:ascii="Arial" w:hAnsi="Arial" w:cs="Arial"/>
          <w:noProof/>
          <w:lang w:val="pl-PL"/>
        </w:rPr>
        <w:t xml:space="preserve"> oraz ofertą złożoną przez Wykonawcę.</w:t>
      </w:r>
    </w:p>
    <w:p w14:paraId="4B26A26E" w14:textId="4FB00750" w:rsidR="0090454C" w:rsidRPr="00AE7182" w:rsidRDefault="0090454C" w:rsidP="00A268F4">
      <w:pPr>
        <w:pStyle w:val="Akapitzlist1"/>
        <w:numPr>
          <w:ilvl w:val="0"/>
          <w:numId w:val="4"/>
        </w:numPr>
        <w:spacing w:line="360" w:lineRule="auto"/>
        <w:rPr>
          <w:rFonts w:ascii="Arial" w:hAnsi="Arial" w:cs="Arial"/>
          <w:noProof/>
          <w:lang w:val="pl-PL"/>
        </w:rPr>
      </w:pPr>
      <w:r w:rsidRPr="00AE7182">
        <w:rPr>
          <w:rFonts w:ascii="Arial" w:hAnsi="Arial" w:cs="Arial"/>
          <w:noProof/>
          <w:lang w:val="pl-PL"/>
        </w:rPr>
        <w:t xml:space="preserve">Treść </w:t>
      </w:r>
      <w:r w:rsidR="00614521">
        <w:rPr>
          <w:rFonts w:ascii="Arial" w:hAnsi="Arial" w:cs="Arial"/>
          <w:noProof/>
          <w:lang w:val="pl-PL"/>
        </w:rPr>
        <w:t>projektu umowy</w:t>
      </w:r>
      <w:r w:rsidRPr="00AE7182">
        <w:rPr>
          <w:rFonts w:ascii="Arial" w:hAnsi="Arial" w:cs="Arial"/>
          <w:noProof/>
          <w:lang w:val="pl-PL"/>
        </w:rPr>
        <w:t xml:space="preserve">, w tym wszystkie istotne postanowienia dla Stron, przedstawia </w:t>
      </w:r>
      <w:r w:rsidRPr="00AE7182">
        <w:rPr>
          <w:rFonts w:ascii="Arial" w:hAnsi="Arial" w:cs="Arial"/>
          <w:b/>
          <w:noProof/>
          <w:lang w:val="pl-PL"/>
        </w:rPr>
        <w:t>Załącznik</w:t>
      </w:r>
      <w:r w:rsidRPr="00AE7182">
        <w:rPr>
          <w:rFonts w:ascii="Arial" w:hAnsi="Arial" w:cs="Arial"/>
          <w:noProof/>
          <w:lang w:val="pl-PL"/>
        </w:rPr>
        <w:t xml:space="preserve"> </w:t>
      </w:r>
      <w:r w:rsidRPr="00AE7182">
        <w:rPr>
          <w:rFonts w:ascii="Arial" w:hAnsi="Arial" w:cs="Arial"/>
          <w:b/>
          <w:noProof/>
          <w:lang w:val="pl-PL"/>
        </w:rPr>
        <w:t xml:space="preserve">nr </w:t>
      </w:r>
      <w:r w:rsidR="008B50DA" w:rsidRPr="00AE7182">
        <w:rPr>
          <w:rFonts w:ascii="Arial" w:hAnsi="Arial" w:cs="Arial"/>
          <w:b/>
          <w:noProof/>
          <w:lang w:val="pl-PL"/>
        </w:rPr>
        <w:t xml:space="preserve">9 </w:t>
      </w:r>
      <w:r w:rsidR="000E635F" w:rsidRPr="00AE7182">
        <w:rPr>
          <w:rFonts w:ascii="Arial" w:hAnsi="Arial" w:cs="Arial"/>
          <w:b/>
          <w:noProof/>
          <w:lang w:val="pl-PL"/>
        </w:rPr>
        <w:t>do S</w:t>
      </w:r>
      <w:r w:rsidRPr="00AE7182">
        <w:rPr>
          <w:rFonts w:ascii="Arial" w:hAnsi="Arial" w:cs="Arial"/>
          <w:b/>
          <w:noProof/>
          <w:lang w:val="pl-PL"/>
        </w:rPr>
        <w:t>WZ</w:t>
      </w:r>
      <w:r w:rsidRPr="00AE7182">
        <w:rPr>
          <w:rFonts w:ascii="Arial" w:hAnsi="Arial" w:cs="Arial"/>
          <w:noProof/>
          <w:lang w:val="pl-PL"/>
        </w:rPr>
        <w:t>.</w:t>
      </w:r>
    </w:p>
    <w:p w14:paraId="24322829" w14:textId="0A4B0377" w:rsidR="0090454C" w:rsidRPr="00AE7182" w:rsidRDefault="0090454C" w:rsidP="00A268F4">
      <w:pPr>
        <w:pStyle w:val="Akapitzlist1"/>
        <w:numPr>
          <w:ilvl w:val="0"/>
          <w:numId w:val="4"/>
        </w:numPr>
        <w:spacing w:line="360" w:lineRule="auto"/>
        <w:rPr>
          <w:rFonts w:ascii="Arial" w:hAnsi="Arial" w:cs="Arial"/>
          <w:noProof/>
          <w:lang w:val="pl-PL"/>
        </w:rPr>
      </w:pPr>
      <w:r w:rsidRPr="00AE7182">
        <w:rPr>
          <w:rFonts w:ascii="Arial" w:hAnsi="Arial" w:cs="Arial"/>
          <w:noProof/>
          <w:lang w:val="pl-PL"/>
        </w:rPr>
        <w:lastRenderedPageBreak/>
        <w:t>Zamawiający przewiduje możliwość wprowadzenia istotnych zmian postanowień zawartej umowy w stosunku do treści przedłożonej w niniejszym postępowaniu oferty, na po</w:t>
      </w:r>
      <w:r w:rsidR="00005EC4" w:rsidRPr="00AE7182">
        <w:rPr>
          <w:rFonts w:ascii="Arial" w:hAnsi="Arial" w:cs="Arial"/>
          <w:noProof/>
          <w:lang w:val="pl-PL"/>
        </w:rPr>
        <w:t>dstawie której dokonano wyboru W</w:t>
      </w:r>
      <w:r w:rsidRPr="00AE7182">
        <w:rPr>
          <w:rFonts w:ascii="Arial" w:hAnsi="Arial" w:cs="Arial"/>
          <w:noProof/>
          <w:lang w:val="pl-PL"/>
        </w:rPr>
        <w:t xml:space="preserve">ykonawcy, w przypadkach określonych </w:t>
      </w:r>
      <w:r w:rsidR="002F6733" w:rsidRPr="00AE7182">
        <w:rPr>
          <w:rFonts w:ascii="Arial" w:hAnsi="Arial" w:cs="Arial"/>
          <w:noProof/>
          <w:lang w:val="pl-PL"/>
        </w:rPr>
        <w:t xml:space="preserve">w ustawie oraz </w:t>
      </w:r>
      <w:r w:rsidR="00614521">
        <w:rPr>
          <w:rFonts w:ascii="Arial" w:hAnsi="Arial" w:cs="Arial"/>
          <w:noProof/>
          <w:lang w:val="pl-PL"/>
        </w:rPr>
        <w:t>w projekcie umowy</w:t>
      </w:r>
      <w:r w:rsidRPr="00AE7182">
        <w:rPr>
          <w:rFonts w:ascii="Arial" w:hAnsi="Arial" w:cs="Arial"/>
          <w:noProof/>
          <w:lang w:val="pl-PL"/>
        </w:rPr>
        <w:t xml:space="preserve">. </w:t>
      </w:r>
    </w:p>
    <w:p w14:paraId="333B8157" w14:textId="77777777" w:rsidR="0090454C" w:rsidRPr="00AE7182" w:rsidRDefault="00D73FA6" w:rsidP="0071074A">
      <w:pPr>
        <w:pStyle w:val="Nagwek1"/>
        <w:spacing w:before="0" w:after="0" w:line="360" w:lineRule="auto"/>
        <w:rPr>
          <w:rFonts w:cs="Arial"/>
          <w:noProof/>
          <w:sz w:val="20"/>
          <w:szCs w:val="20"/>
        </w:rPr>
      </w:pPr>
      <w:bookmarkStart w:id="43" w:name="_Toc221008090"/>
      <w:r w:rsidRPr="00AE7182">
        <w:rPr>
          <w:rFonts w:cs="Arial"/>
          <w:noProof/>
          <w:sz w:val="20"/>
          <w:szCs w:val="20"/>
        </w:rPr>
        <w:t>XXV</w:t>
      </w:r>
      <w:r w:rsidR="001F7535" w:rsidRPr="00AE7182">
        <w:rPr>
          <w:rFonts w:cs="Arial"/>
          <w:noProof/>
          <w:sz w:val="20"/>
          <w:szCs w:val="20"/>
          <w:lang w:val="pl-PL"/>
        </w:rPr>
        <w:t>I</w:t>
      </w:r>
      <w:r w:rsidR="0090454C" w:rsidRPr="00AE7182">
        <w:rPr>
          <w:rFonts w:cs="Arial"/>
          <w:noProof/>
          <w:sz w:val="20"/>
          <w:szCs w:val="20"/>
        </w:rPr>
        <w:t>. Środki ochrony prawnej</w:t>
      </w:r>
      <w:bookmarkEnd w:id="43"/>
    </w:p>
    <w:p w14:paraId="0CDDB549" w14:textId="77777777" w:rsidR="00990FD8" w:rsidRPr="00AE7182" w:rsidRDefault="00990FD8"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lang w:eastAsia="x-none"/>
        </w:rPr>
        <w:t>Środki ochrony prawnej przysługują Wykonawcy a także innemu podmiotowi, jeżeli ma lub miał interes w uzyskaniu zamówienia oraz poniósł lub może ponieść sz</w:t>
      </w:r>
      <w:r w:rsidR="001F7535" w:rsidRPr="00AE7182">
        <w:rPr>
          <w:rFonts w:ascii="Arial" w:hAnsi="Arial" w:cs="Arial"/>
          <w:noProof/>
          <w:lang w:eastAsia="x-none"/>
        </w:rPr>
        <w:t>kodę w wyniku naruszenia przez Z</w:t>
      </w:r>
      <w:r w:rsidRPr="00AE7182">
        <w:rPr>
          <w:rFonts w:ascii="Arial" w:hAnsi="Arial" w:cs="Arial"/>
          <w:noProof/>
          <w:lang w:eastAsia="x-none"/>
        </w:rPr>
        <w:t>amawiającego przepisów ustawy</w:t>
      </w:r>
      <w:r w:rsidRPr="00AE7182">
        <w:rPr>
          <w:rFonts w:ascii="Arial" w:hAnsi="Arial" w:cs="Arial"/>
          <w:noProof/>
        </w:rPr>
        <w:t xml:space="preserve">. </w:t>
      </w:r>
    </w:p>
    <w:p w14:paraId="30805A5B" w14:textId="77777777" w:rsidR="00990FD8" w:rsidRPr="00AE7182" w:rsidRDefault="00990FD8"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 xml:space="preserve">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47172EAC" w14:textId="77777777" w:rsidR="00990FD8" w:rsidRPr="00AE7182" w:rsidRDefault="00990FD8"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 xml:space="preserve">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 </w:t>
      </w:r>
    </w:p>
    <w:p w14:paraId="5F665F9D" w14:textId="77777777" w:rsidR="00972DF7" w:rsidRPr="00AE7182" w:rsidRDefault="00972DF7"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Odwołanie wobec treści ogłoszenia lub treści SWZ wnosi się w terminie 5 dni od dnia zamieszczenia ogłoszenia w Biuletynie Zamówień Publicznych lub treści SWZ na stronie internetowej.</w:t>
      </w:r>
    </w:p>
    <w:p w14:paraId="756EEFC9" w14:textId="77777777" w:rsidR="00972DF7" w:rsidRPr="00AE7182" w:rsidRDefault="00735B0D"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 xml:space="preserve">Odwołanie wnosi się do Prezesa Izby. </w:t>
      </w:r>
    </w:p>
    <w:p w14:paraId="3BF1E57C" w14:textId="77777777" w:rsidR="00972DF7" w:rsidRPr="00AE7182" w:rsidRDefault="001F7535"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Odwołujący przekazuje Z</w:t>
      </w:r>
      <w:r w:rsidR="00735B0D" w:rsidRPr="00AE7182">
        <w:rPr>
          <w:rFonts w:ascii="Arial" w:hAnsi="Arial" w:cs="Arial"/>
          <w:noProof/>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972DF7" w:rsidRPr="00AE7182">
        <w:rPr>
          <w:rFonts w:ascii="Arial" w:hAnsi="Arial" w:cs="Arial"/>
          <w:noProof/>
        </w:rPr>
        <w:t xml:space="preserve"> Odwołujący zobowiązany jest przesłać </w:t>
      </w:r>
      <w:r w:rsidR="00972DF7" w:rsidRPr="00AE7182">
        <w:rPr>
          <w:rFonts w:ascii="Arial" w:hAnsi="Arial" w:cs="Arial"/>
          <w:noProof/>
          <w:lang w:val="pl-PL"/>
        </w:rPr>
        <w:t xml:space="preserve">odwołanie lub </w:t>
      </w:r>
      <w:r w:rsidR="00972DF7" w:rsidRPr="00AE7182">
        <w:rPr>
          <w:rFonts w:ascii="Arial" w:hAnsi="Arial" w:cs="Arial"/>
          <w:noProof/>
        </w:rPr>
        <w:t xml:space="preserve">kopię odwołania na adres e-mail: </w:t>
      </w:r>
      <w:hyperlink r:id="rId26" w:history="1">
        <w:r w:rsidR="00972DF7" w:rsidRPr="00AE7182">
          <w:rPr>
            <w:rStyle w:val="Hipercze"/>
            <w:rFonts w:ascii="Arial" w:hAnsi="Arial" w:cs="Arial"/>
            <w:noProof/>
          </w:rPr>
          <w:t>inwestycje</w:t>
        </w:r>
        <w:r w:rsidR="00972DF7" w:rsidRPr="00AE7182">
          <w:rPr>
            <w:rStyle w:val="Hipercze"/>
            <w:rFonts w:ascii="Arial" w:hAnsi="Arial" w:cs="Arial"/>
            <w:noProof/>
            <w:lang w:val="pl-PL"/>
          </w:rPr>
          <w:t>.</w:t>
        </w:r>
        <w:r w:rsidR="00972DF7" w:rsidRPr="00AE7182">
          <w:rPr>
            <w:rStyle w:val="Hipercze"/>
            <w:rFonts w:ascii="Arial" w:hAnsi="Arial" w:cs="Arial"/>
            <w:noProof/>
          </w:rPr>
          <w:t>strategiczne@umwm.</w:t>
        </w:r>
        <w:r w:rsidR="00972DF7" w:rsidRPr="00AE7182">
          <w:rPr>
            <w:rStyle w:val="Hipercze"/>
            <w:rFonts w:ascii="Arial" w:hAnsi="Arial" w:cs="Arial"/>
            <w:noProof/>
            <w:lang w:val="pl-PL"/>
          </w:rPr>
          <w:t>malopolska.</w:t>
        </w:r>
        <w:r w:rsidR="00972DF7" w:rsidRPr="00AE7182">
          <w:rPr>
            <w:rStyle w:val="Hipercze"/>
            <w:rFonts w:ascii="Arial" w:hAnsi="Arial" w:cs="Arial"/>
            <w:noProof/>
          </w:rPr>
          <w:t>pl</w:t>
        </w:r>
      </w:hyperlink>
      <w:r w:rsidR="00972DF7" w:rsidRPr="00AE7182">
        <w:rPr>
          <w:rFonts w:ascii="Arial" w:hAnsi="Arial" w:cs="Arial"/>
          <w:noProof/>
          <w:lang w:val="pl-PL"/>
        </w:rPr>
        <w:t xml:space="preserve"> </w:t>
      </w:r>
    </w:p>
    <w:p w14:paraId="49FD9C70" w14:textId="77777777" w:rsidR="00735B0D" w:rsidRPr="00AE7182" w:rsidRDefault="00735B0D"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Odwołanie wnosi się w terminie:</w:t>
      </w:r>
    </w:p>
    <w:p w14:paraId="21675F16" w14:textId="77777777" w:rsidR="00735B0D" w:rsidRPr="00AE7182" w:rsidRDefault="00735B0D" w:rsidP="0071074A">
      <w:pPr>
        <w:pStyle w:val="Akapitzlist"/>
        <w:spacing w:line="360" w:lineRule="auto"/>
        <w:ind w:left="709" w:hanging="283"/>
        <w:rPr>
          <w:rFonts w:ascii="Arial" w:hAnsi="Arial" w:cs="Arial"/>
          <w:noProof/>
        </w:rPr>
      </w:pPr>
      <w:r w:rsidRPr="00AE7182">
        <w:rPr>
          <w:rFonts w:ascii="Arial" w:hAnsi="Arial" w:cs="Arial"/>
          <w:noProof/>
        </w:rPr>
        <w:t>1)</w:t>
      </w:r>
      <w:r w:rsidRPr="00AE7182">
        <w:rPr>
          <w:rFonts w:ascii="Arial" w:hAnsi="Arial" w:cs="Arial"/>
          <w:noProof/>
        </w:rPr>
        <w:tab/>
      </w:r>
      <w:r w:rsidR="001362A6" w:rsidRPr="00AE7182">
        <w:rPr>
          <w:rFonts w:ascii="Arial" w:hAnsi="Arial" w:cs="Arial"/>
          <w:noProof/>
          <w:lang w:val="pl-PL"/>
        </w:rPr>
        <w:t>5</w:t>
      </w:r>
      <w:r w:rsidRPr="00AE7182">
        <w:rPr>
          <w:rFonts w:ascii="Arial" w:hAnsi="Arial" w:cs="Arial"/>
          <w:noProof/>
        </w:rPr>
        <w:t xml:space="preserve"> dni od dnia prze</w:t>
      </w:r>
      <w:r w:rsidR="001362A6" w:rsidRPr="00AE7182">
        <w:rPr>
          <w:rFonts w:ascii="Arial" w:hAnsi="Arial" w:cs="Arial"/>
          <w:noProof/>
        </w:rPr>
        <w:t>kazania informacji o czynności Z</w:t>
      </w:r>
      <w:r w:rsidRPr="00AE7182">
        <w:rPr>
          <w:rFonts w:ascii="Arial" w:hAnsi="Arial" w:cs="Arial"/>
          <w:noProof/>
        </w:rPr>
        <w:t>amawiającego stanowiącej podstawę jego wniesienia, jeżeli informacja została przekazana przy użyciu środków komunikacji elektronicznej,</w:t>
      </w:r>
    </w:p>
    <w:p w14:paraId="15B7A623" w14:textId="7AD0A878" w:rsidR="00735B0D" w:rsidRPr="00AE7182" w:rsidRDefault="001362A6" w:rsidP="0071074A">
      <w:pPr>
        <w:pStyle w:val="Akapitzlist"/>
        <w:spacing w:line="360" w:lineRule="auto"/>
        <w:ind w:left="709" w:hanging="283"/>
        <w:rPr>
          <w:rFonts w:ascii="Arial" w:hAnsi="Arial" w:cs="Arial"/>
          <w:noProof/>
        </w:rPr>
      </w:pPr>
      <w:r w:rsidRPr="00AE7182">
        <w:rPr>
          <w:rFonts w:ascii="Arial" w:hAnsi="Arial" w:cs="Arial"/>
          <w:noProof/>
        </w:rPr>
        <w:t>2)</w:t>
      </w:r>
      <w:r w:rsidRPr="00AE7182">
        <w:rPr>
          <w:rFonts w:ascii="Arial" w:hAnsi="Arial" w:cs="Arial"/>
          <w:noProof/>
        </w:rPr>
        <w:tab/>
        <w:t>10</w:t>
      </w:r>
      <w:r w:rsidR="00735B0D" w:rsidRPr="00AE7182">
        <w:rPr>
          <w:rFonts w:ascii="Arial" w:hAnsi="Arial" w:cs="Arial"/>
          <w:noProof/>
        </w:rPr>
        <w:t xml:space="preserve"> dni od dnia prze</w:t>
      </w:r>
      <w:r w:rsidRPr="00AE7182">
        <w:rPr>
          <w:rFonts w:ascii="Arial" w:hAnsi="Arial" w:cs="Arial"/>
          <w:noProof/>
        </w:rPr>
        <w:t>kazania informacji o czynności Z</w:t>
      </w:r>
      <w:r w:rsidR="00735B0D" w:rsidRPr="00AE7182">
        <w:rPr>
          <w:rFonts w:ascii="Arial" w:hAnsi="Arial" w:cs="Arial"/>
          <w:noProof/>
        </w:rPr>
        <w:t>amawiającego stanowiącej podstawę jego wniesienia, jeżeli informacja została przekazana w sposób inny niż określony w pkt 1.</w:t>
      </w:r>
    </w:p>
    <w:p w14:paraId="416D49B5" w14:textId="77777777" w:rsidR="00735B0D" w:rsidRPr="00AE7182" w:rsidRDefault="00735B0D"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 xml:space="preserve">Odwołanie w przypadkach innych </w:t>
      </w:r>
      <w:r w:rsidR="001362A6" w:rsidRPr="00AE7182">
        <w:rPr>
          <w:rFonts w:ascii="Arial" w:hAnsi="Arial" w:cs="Arial"/>
          <w:noProof/>
        </w:rPr>
        <w:t>wnosi się w terminie 5</w:t>
      </w:r>
      <w:r w:rsidRPr="00AE7182">
        <w:rPr>
          <w:rFonts w:ascii="Arial" w:hAnsi="Arial" w:cs="Arial"/>
          <w:noProof/>
        </w:rPr>
        <w:t xml:space="preserve"> dni od dnia, w którym powzięto lub przy zachowaniu należytej staranności można było powziąć wiadomość o okolicznościach stanowiących podstawę jego wniesienia</w:t>
      </w:r>
    </w:p>
    <w:p w14:paraId="18B1790D" w14:textId="77777777" w:rsidR="00990FD8" w:rsidRPr="00AE7182" w:rsidRDefault="00990FD8"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 xml:space="preserve">Na orzeczenie Izby oraz postanowienie Prezesa Izby, o którym mowa w art. 519 ust. 1 ustawy, stronom oraz uczestnikom postępowania odwoławczego przysługuje skarga do sądu. </w:t>
      </w:r>
    </w:p>
    <w:p w14:paraId="6B7DA875" w14:textId="77777777" w:rsidR="00735B0D" w:rsidRPr="00AE7182" w:rsidRDefault="00735B0D"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Skargę wnosi się do Sądu Okręgowego w Warszawie - sądu zamówień publicznych, zwanego dalej "sądem zamówień publicznych".</w:t>
      </w:r>
    </w:p>
    <w:p w14:paraId="4EB48E4F" w14:textId="24DAE89A" w:rsidR="00735B0D" w:rsidRPr="00AE7182" w:rsidRDefault="00735B0D"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Skargę wnosi się za pośrednictwem Prezesa Izby, w terminie 14 dni od dnia doręczenia orzeczenia Izby lub postanowienia Prezesa Izby, o który</w:t>
      </w:r>
      <w:r w:rsidR="00614521">
        <w:rPr>
          <w:rFonts w:ascii="Arial" w:hAnsi="Arial" w:cs="Arial"/>
          <w:noProof/>
        </w:rPr>
        <w:t>m mowa w art. 519 ust. 1 ustawy</w:t>
      </w:r>
      <w:r w:rsidRPr="00AE7182">
        <w:rPr>
          <w:rFonts w:ascii="Arial" w:hAnsi="Arial" w:cs="Arial"/>
          <w:noProof/>
        </w:rPr>
        <w:t>, przesyłając jednocześnie jej odpis przeciwnikowi skargi. Złożenie skargi w placówce pocztowej operatora wyznaczonego w rozumieniu ustawy z dnia 23 listopada 2012 r. - Prawo pocztowe jest równoznaczne z jej wniesieniem.</w:t>
      </w:r>
    </w:p>
    <w:p w14:paraId="7FC445A3" w14:textId="77777777" w:rsidR="00735B0D" w:rsidRPr="00AE7182" w:rsidRDefault="00735B0D"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lastRenderedPageBreak/>
        <w:t>Prezes Izby przekazuje skargę wraz z aktami postępowania odwoławczego do sądu zamówień publicznych w terminie 7 dni od dnia jej otrzymania.</w:t>
      </w:r>
    </w:p>
    <w:p w14:paraId="27B06F5C" w14:textId="77777777" w:rsidR="00A2152A" w:rsidRPr="00AE7182" w:rsidRDefault="0090454C" w:rsidP="00A268F4">
      <w:pPr>
        <w:pStyle w:val="Akapitzlist"/>
        <w:numPr>
          <w:ilvl w:val="3"/>
          <w:numId w:val="39"/>
        </w:numPr>
        <w:spacing w:line="360" w:lineRule="auto"/>
        <w:ind w:left="426" w:hanging="568"/>
        <w:rPr>
          <w:rFonts w:ascii="Arial" w:hAnsi="Arial" w:cs="Arial"/>
          <w:noProof/>
        </w:rPr>
      </w:pPr>
      <w:r w:rsidRPr="00AE7182">
        <w:rPr>
          <w:rFonts w:ascii="Arial" w:hAnsi="Arial" w:cs="Arial"/>
          <w:noProof/>
        </w:rPr>
        <w:t xml:space="preserve">Szczegółowe </w:t>
      </w:r>
      <w:r w:rsidR="00972DF7" w:rsidRPr="00AE7182">
        <w:rPr>
          <w:rFonts w:ascii="Arial" w:hAnsi="Arial" w:cs="Arial"/>
          <w:noProof/>
        </w:rPr>
        <w:t>przepisy dotyczące środków ochrony prawnej są określone w dziale IX ustawy</w:t>
      </w:r>
      <w:r w:rsidR="00972DF7" w:rsidRPr="00AE7182">
        <w:rPr>
          <w:rFonts w:ascii="Arial" w:hAnsi="Arial" w:cs="Arial"/>
          <w:noProof/>
          <w:lang w:val="pl-PL"/>
        </w:rPr>
        <w:t>.</w:t>
      </w:r>
      <w:r w:rsidR="00972DF7" w:rsidRPr="00AE7182">
        <w:rPr>
          <w:rFonts w:ascii="Arial" w:hAnsi="Arial" w:cs="Arial"/>
          <w:noProof/>
        </w:rPr>
        <w:t xml:space="preserve"> </w:t>
      </w:r>
    </w:p>
    <w:p w14:paraId="36ACDAB0" w14:textId="77777777" w:rsidR="00D73FA6" w:rsidRPr="00AE7182" w:rsidRDefault="00D73FA6" w:rsidP="0071074A">
      <w:pPr>
        <w:pStyle w:val="Nagwek1"/>
        <w:spacing w:before="0" w:after="0" w:line="360" w:lineRule="auto"/>
        <w:rPr>
          <w:rFonts w:cs="Arial"/>
          <w:noProof/>
          <w:sz w:val="20"/>
          <w:szCs w:val="20"/>
          <w:lang w:val="pl-PL"/>
        </w:rPr>
      </w:pPr>
      <w:bookmarkStart w:id="44" w:name="_Toc221008091"/>
      <w:r w:rsidRPr="00AE7182">
        <w:rPr>
          <w:rFonts w:cs="Arial"/>
          <w:noProof/>
          <w:sz w:val="20"/>
          <w:szCs w:val="20"/>
          <w:lang w:val="pl-PL"/>
        </w:rPr>
        <w:t>XXVI</w:t>
      </w:r>
      <w:r w:rsidR="001F7535" w:rsidRPr="00AE7182">
        <w:rPr>
          <w:rFonts w:cs="Arial"/>
          <w:noProof/>
          <w:sz w:val="20"/>
          <w:szCs w:val="20"/>
          <w:lang w:val="pl-PL"/>
        </w:rPr>
        <w:t>I</w:t>
      </w:r>
      <w:r w:rsidRPr="00AE7182">
        <w:rPr>
          <w:rFonts w:cs="Arial"/>
          <w:noProof/>
          <w:sz w:val="20"/>
          <w:szCs w:val="20"/>
          <w:lang w:val="pl-PL"/>
        </w:rPr>
        <w:t xml:space="preserve">. </w:t>
      </w:r>
      <w:r w:rsidR="004E5943" w:rsidRPr="00AE7182">
        <w:rPr>
          <w:rFonts w:cs="Arial"/>
          <w:noProof/>
          <w:sz w:val="20"/>
          <w:szCs w:val="20"/>
        </w:rPr>
        <w:t xml:space="preserve"> </w:t>
      </w:r>
      <w:r w:rsidRPr="00AE7182">
        <w:rPr>
          <w:rFonts w:cs="Arial"/>
          <w:noProof/>
          <w:sz w:val="20"/>
          <w:szCs w:val="20"/>
          <w:lang w:val="pl-PL"/>
        </w:rPr>
        <w:t xml:space="preserve">Pozostałe informacje </w:t>
      </w:r>
      <w:r w:rsidRPr="00AE7182">
        <w:rPr>
          <w:rFonts w:cs="Arial"/>
          <w:sz w:val="20"/>
          <w:szCs w:val="20"/>
        </w:rPr>
        <w:t>niezbędne</w:t>
      </w:r>
      <w:r w:rsidRPr="00AE7182">
        <w:rPr>
          <w:rFonts w:cs="Arial"/>
          <w:noProof/>
          <w:sz w:val="20"/>
          <w:szCs w:val="20"/>
          <w:lang w:val="pl-PL"/>
        </w:rPr>
        <w:t xml:space="preserve"> dla prowadzonego postępowania</w:t>
      </w:r>
      <w:bookmarkEnd w:id="44"/>
    </w:p>
    <w:p w14:paraId="204E699B" w14:textId="77777777" w:rsidR="00D73FA6" w:rsidRPr="00AE7182" w:rsidRDefault="00D73FA6" w:rsidP="00A268F4">
      <w:pPr>
        <w:pStyle w:val="Akapitzlist"/>
        <w:numPr>
          <w:ilvl w:val="0"/>
          <w:numId w:val="40"/>
        </w:numPr>
        <w:suppressAutoHyphens w:val="0"/>
        <w:spacing w:line="360" w:lineRule="auto"/>
        <w:contextualSpacing/>
        <w:jc w:val="both"/>
        <w:rPr>
          <w:rFonts w:ascii="Arial" w:hAnsi="Arial" w:cs="Arial"/>
        </w:rPr>
      </w:pPr>
      <w:r w:rsidRPr="00AE7182">
        <w:rPr>
          <w:rFonts w:ascii="Arial" w:hAnsi="Arial" w:cs="Arial"/>
        </w:rPr>
        <w:t>Zamawiający nie wymaga i nie dopuszcza składania ofert wariantowych.</w:t>
      </w:r>
    </w:p>
    <w:p w14:paraId="7B3626B6" w14:textId="77777777" w:rsidR="00D73FA6" w:rsidRPr="00AE7182" w:rsidRDefault="00D73FA6" w:rsidP="00A268F4">
      <w:pPr>
        <w:pStyle w:val="Akapitzlist"/>
        <w:numPr>
          <w:ilvl w:val="0"/>
          <w:numId w:val="40"/>
        </w:numPr>
        <w:suppressAutoHyphens w:val="0"/>
        <w:spacing w:line="360" w:lineRule="auto"/>
        <w:contextualSpacing/>
        <w:jc w:val="both"/>
        <w:rPr>
          <w:rFonts w:ascii="Arial" w:hAnsi="Arial" w:cs="Arial"/>
        </w:rPr>
      </w:pPr>
      <w:r w:rsidRPr="00AE7182">
        <w:rPr>
          <w:rFonts w:ascii="Arial" w:hAnsi="Arial" w:cs="Arial"/>
        </w:rPr>
        <w:t>Zamawiający nie prowadzi postępowania w celu zawarcia umowy ramowej.</w:t>
      </w:r>
    </w:p>
    <w:p w14:paraId="2C167A34" w14:textId="29D72FB8" w:rsidR="00BD66C7" w:rsidRPr="00AE7182" w:rsidRDefault="00D73FA6" w:rsidP="00A268F4">
      <w:pPr>
        <w:pStyle w:val="Akapitzlist"/>
        <w:numPr>
          <w:ilvl w:val="0"/>
          <w:numId w:val="40"/>
        </w:numPr>
        <w:suppressAutoHyphens w:val="0"/>
        <w:spacing w:line="360" w:lineRule="auto"/>
        <w:contextualSpacing/>
        <w:jc w:val="both"/>
        <w:rPr>
          <w:rFonts w:ascii="Arial" w:hAnsi="Arial" w:cs="Arial"/>
        </w:rPr>
      </w:pPr>
      <w:r w:rsidRPr="00AE7182">
        <w:rPr>
          <w:rFonts w:ascii="Arial" w:hAnsi="Arial" w:cs="Arial"/>
        </w:rPr>
        <w:t xml:space="preserve">Zamawiający </w:t>
      </w:r>
      <w:r w:rsidR="00863DCD" w:rsidRPr="00AE7182">
        <w:rPr>
          <w:rFonts w:ascii="Arial" w:hAnsi="Arial" w:cs="Arial"/>
          <w:lang w:val="pl-PL"/>
        </w:rPr>
        <w:t xml:space="preserve">nie </w:t>
      </w:r>
      <w:r w:rsidR="001362A6" w:rsidRPr="00AE7182">
        <w:rPr>
          <w:rFonts w:ascii="Arial" w:hAnsi="Arial" w:cs="Arial"/>
        </w:rPr>
        <w:t>przewiduje udzielanie</w:t>
      </w:r>
      <w:r w:rsidRPr="00AE7182">
        <w:rPr>
          <w:rFonts w:ascii="Arial" w:hAnsi="Arial" w:cs="Arial"/>
        </w:rPr>
        <w:t xml:space="preserve"> zamówień, o których mowa w art. 214 ust. 1 pkt </w:t>
      </w:r>
      <w:r w:rsidR="001362A6" w:rsidRPr="00AE7182">
        <w:rPr>
          <w:rFonts w:ascii="Arial" w:hAnsi="Arial" w:cs="Arial"/>
          <w:lang w:val="pl-PL"/>
        </w:rPr>
        <w:t>7</w:t>
      </w:r>
      <w:r w:rsidRPr="00AE7182">
        <w:rPr>
          <w:rFonts w:ascii="Arial" w:hAnsi="Arial" w:cs="Arial"/>
        </w:rPr>
        <w:t xml:space="preserve"> ustawy</w:t>
      </w:r>
      <w:r w:rsidR="00863DCD" w:rsidRPr="00AE7182">
        <w:rPr>
          <w:rFonts w:ascii="Arial" w:hAnsi="Arial" w:cs="Arial"/>
          <w:lang w:val="pl-PL"/>
        </w:rPr>
        <w:t>.</w:t>
      </w:r>
    </w:p>
    <w:p w14:paraId="755AD6F5" w14:textId="77777777" w:rsidR="00D73FA6" w:rsidRPr="00AE7182" w:rsidRDefault="00D73FA6" w:rsidP="00A268F4">
      <w:pPr>
        <w:pStyle w:val="Akapitzlist"/>
        <w:numPr>
          <w:ilvl w:val="0"/>
          <w:numId w:val="40"/>
        </w:numPr>
        <w:suppressAutoHyphens w:val="0"/>
        <w:spacing w:line="360" w:lineRule="auto"/>
        <w:contextualSpacing/>
        <w:jc w:val="both"/>
        <w:rPr>
          <w:rFonts w:ascii="Arial" w:hAnsi="Arial" w:cs="Arial"/>
        </w:rPr>
      </w:pPr>
      <w:r w:rsidRPr="00AE7182">
        <w:rPr>
          <w:rFonts w:ascii="Arial" w:hAnsi="Arial" w:cs="Arial"/>
        </w:rPr>
        <w:t>Zamawi</w:t>
      </w:r>
      <w:r w:rsidR="00005EC4" w:rsidRPr="00AE7182">
        <w:rPr>
          <w:rFonts w:ascii="Arial" w:hAnsi="Arial" w:cs="Arial"/>
        </w:rPr>
        <w:t>ający nie wymaga odbycia przez W</w:t>
      </w:r>
      <w:r w:rsidRPr="00AE7182">
        <w:rPr>
          <w:rFonts w:ascii="Arial" w:hAnsi="Arial" w:cs="Arial"/>
        </w:rPr>
        <w:t xml:space="preserve">ykonawcę wizji lokalnej lub sprawdzenia dokumentów niezbędnych do realizacji zamówienia dostępnych na miejscu u Zamawiającego. </w:t>
      </w:r>
    </w:p>
    <w:p w14:paraId="38F56C71" w14:textId="77777777" w:rsidR="00D73FA6" w:rsidRPr="00AE7182" w:rsidRDefault="00D73FA6" w:rsidP="00A268F4">
      <w:pPr>
        <w:pStyle w:val="Akapitzlist"/>
        <w:numPr>
          <w:ilvl w:val="0"/>
          <w:numId w:val="40"/>
        </w:numPr>
        <w:suppressAutoHyphens w:val="0"/>
        <w:spacing w:line="360" w:lineRule="auto"/>
        <w:contextualSpacing/>
        <w:jc w:val="both"/>
        <w:rPr>
          <w:rFonts w:ascii="Arial" w:hAnsi="Arial" w:cs="Arial"/>
        </w:rPr>
      </w:pPr>
      <w:r w:rsidRPr="00AE7182">
        <w:rPr>
          <w:rFonts w:ascii="Arial" w:hAnsi="Arial" w:cs="Arial"/>
        </w:rPr>
        <w:t>Zamawiający nie przewiduje rozliczania w walutach obcych, rozliczenia będą dokonywane w złotych polskich.</w:t>
      </w:r>
    </w:p>
    <w:p w14:paraId="3A4DF335" w14:textId="77777777" w:rsidR="00D73FA6" w:rsidRPr="00AE7182" w:rsidRDefault="00D73FA6" w:rsidP="00A268F4">
      <w:pPr>
        <w:pStyle w:val="Akapitzlist"/>
        <w:numPr>
          <w:ilvl w:val="0"/>
          <w:numId w:val="40"/>
        </w:numPr>
        <w:suppressAutoHyphens w:val="0"/>
        <w:spacing w:line="360" w:lineRule="auto"/>
        <w:contextualSpacing/>
        <w:jc w:val="both"/>
        <w:rPr>
          <w:rFonts w:ascii="Arial" w:hAnsi="Arial" w:cs="Arial"/>
        </w:rPr>
      </w:pPr>
      <w:r w:rsidRPr="00AE7182">
        <w:rPr>
          <w:rFonts w:ascii="Arial" w:hAnsi="Arial" w:cs="Arial"/>
        </w:rPr>
        <w:t>Zamawiający nie przewiduje wyboru najkorzystniejszej oferty z zastosowaniem aukcji elektronicznej.</w:t>
      </w:r>
    </w:p>
    <w:p w14:paraId="5B780F05" w14:textId="77777777" w:rsidR="00D73FA6" w:rsidRPr="00AE7182" w:rsidRDefault="00D73FA6" w:rsidP="00A268F4">
      <w:pPr>
        <w:pStyle w:val="Akapitzlist"/>
        <w:numPr>
          <w:ilvl w:val="0"/>
          <w:numId w:val="40"/>
        </w:numPr>
        <w:suppressAutoHyphens w:val="0"/>
        <w:spacing w:line="360" w:lineRule="auto"/>
        <w:contextualSpacing/>
        <w:jc w:val="both"/>
        <w:rPr>
          <w:rFonts w:ascii="Arial" w:hAnsi="Arial" w:cs="Arial"/>
        </w:rPr>
      </w:pPr>
      <w:r w:rsidRPr="00AE7182">
        <w:rPr>
          <w:rFonts w:ascii="Arial" w:hAnsi="Arial" w:cs="Arial"/>
        </w:rPr>
        <w:t>Zamawiający nie przewiduje zwrotu kosztów udziału w postępowaniu.</w:t>
      </w:r>
    </w:p>
    <w:p w14:paraId="27E519B2" w14:textId="77777777" w:rsidR="00D73FA6" w:rsidRPr="00AE7182" w:rsidRDefault="00D73FA6" w:rsidP="00A268F4">
      <w:pPr>
        <w:pStyle w:val="Akapitzlist"/>
        <w:numPr>
          <w:ilvl w:val="0"/>
          <w:numId w:val="40"/>
        </w:numPr>
        <w:suppressAutoHyphens w:val="0"/>
        <w:spacing w:line="360" w:lineRule="auto"/>
        <w:contextualSpacing/>
        <w:jc w:val="both"/>
        <w:rPr>
          <w:rFonts w:ascii="Arial" w:hAnsi="Arial" w:cs="Arial"/>
        </w:rPr>
      </w:pPr>
      <w:r w:rsidRPr="00AE7182">
        <w:rPr>
          <w:rFonts w:ascii="Arial" w:hAnsi="Arial" w:cs="Arial"/>
        </w:rPr>
        <w:t xml:space="preserve">Zamawiający informuje, że </w:t>
      </w:r>
      <w:r w:rsidR="003658EC" w:rsidRPr="00AE7182">
        <w:rPr>
          <w:rFonts w:ascii="Arial" w:hAnsi="Arial" w:cs="Arial"/>
          <w:lang w:val="pl-PL"/>
        </w:rPr>
        <w:t xml:space="preserve">nie </w:t>
      </w:r>
      <w:r w:rsidRPr="00AE7182">
        <w:rPr>
          <w:rFonts w:ascii="Arial" w:hAnsi="Arial" w:cs="Arial"/>
        </w:rPr>
        <w:t>przewiduje wymagania w zakresie:</w:t>
      </w:r>
    </w:p>
    <w:p w14:paraId="1B178434" w14:textId="77777777" w:rsidR="00D73FA6" w:rsidRPr="00AE7182" w:rsidRDefault="00D73FA6" w:rsidP="00A268F4">
      <w:pPr>
        <w:pStyle w:val="Akapitzlist"/>
        <w:numPr>
          <w:ilvl w:val="0"/>
          <w:numId w:val="48"/>
        </w:numPr>
        <w:suppressAutoHyphens w:val="0"/>
        <w:spacing w:line="360" w:lineRule="auto"/>
        <w:ind w:left="993" w:hanging="284"/>
        <w:contextualSpacing/>
        <w:jc w:val="both"/>
        <w:rPr>
          <w:rFonts w:ascii="Arial" w:hAnsi="Arial" w:cs="Arial"/>
        </w:rPr>
      </w:pPr>
      <w:r w:rsidRPr="00AE7182">
        <w:rPr>
          <w:rFonts w:ascii="Arial" w:hAnsi="Arial" w:cs="Arial"/>
        </w:rPr>
        <w:t xml:space="preserve">zatrudnienia na podstawie stosunku pracy, w okolicznościach, o których mowa </w:t>
      </w:r>
      <w:r w:rsidRPr="00AE7182">
        <w:rPr>
          <w:rFonts w:ascii="Arial" w:hAnsi="Arial" w:cs="Arial"/>
        </w:rPr>
        <w:br/>
        <w:t>w art. 95 ustawy,</w:t>
      </w:r>
    </w:p>
    <w:p w14:paraId="70377DC1" w14:textId="77777777" w:rsidR="00D73FA6" w:rsidRPr="00AE7182" w:rsidRDefault="00D73FA6" w:rsidP="00A268F4">
      <w:pPr>
        <w:pStyle w:val="Akapitzlist"/>
        <w:numPr>
          <w:ilvl w:val="0"/>
          <w:numId w:val="48"/>
        </w:numPr>
        <w:suppressAutoHyphens w:val="0"/>
        <w:spacing w:line="360" w:lineRule="auto"/>
        <w:ind w:left="993" w:hanging="284"/>
        <w:contextualSpacing/>
        <w:jc w:val="both"/>
        <w:rPr>
          <w:rFonts w:ascii="Arial" w:hAnsi="Arial" w:cs="Arial"/>
        </w:rPr>
      </w:pPr>
      <w:r w:rsidRPr="00AE7182">
        <w:rPr>
          <w:rFonts w:ascii="Arial" w:hAnsi="Arial" w:cs="Arial"/>
        </w:rPr>
        <w:t>zatrudnienia osób, o których mowa w art. 96 ust. 2 pkt 2 ustawy,</w:t>
      </w:r>
    </w:p>
    <w:p w14:paraId="1BE03E2A" w14:textId="77777777" w:rsidR="00D73FA6" w:rsidRPr="00AE7182" w:rsidRDefault="00D73FA6" w:rsidP="00A268F4">
      <w:pPr>
        <w:pStyle w:val="Akapitzlist"/>
        <w:numPr>
          <w:ilvl w:val="0"/>
          <w:numId w:val="48"/>
        </w:numPr>
        <w:suppressAutoHyphens w:val="0"/>
        <w:spacing w:line="360" w:lineRule="auto"/>
        <w:ind w:left="993" w:hanging="284"/>
        <w:contextualSpacing/>
        <w:jc w:val="both"/>
        <w:rPr>
          <w:rFonts w:ascii="Arial" w:hAnsi="Arial" w:cs="Arial"/>
        </w:rPr>
      </w:pPr>
      <w:r w:rsidRPr="00AE7182">
        <w:rPr>
          <w:rFonts w:ascii="Arial" w:hAnsi="Arial" w:cs="Arial"/>
        </w:rPr>
        <w:t>możliwości ubiegania się o udzielenie zamówienia wyłą</w:t>
      </w:r>
      <w:r w:rsidR="00005EC4" w:rsidRPr="00AE7182">
        <w:rPr>
          <w:rFonts w:ascii="Arial" w:hAnsi="Arial" w:cs="Arial"/>
        </w:rPr>
        <w:t>cznie przez W</w:t>
      </w:r>
      <w:r w:rsidRPr="00AE7182">
        <w:rPr>
          <w:rFonts w:ascii="Arial" w:hAnsi="Arial" w:cs="Arial"/>
        </w:rPr>
        <w:t>ykonawców, o których mowa w art. 94 ustawy</w:t>
      </w:r>
      <w:r w:rsidR="00E11D43" w:rsidRPr="00AE7182">
        <w:rPr>
          <w:rFonts w:ascii="Arial" w:hAnsi="Arial" w:cs="Arial"/>
          <w:lang w:val="pl-PL"/>
        </w:rPr>
        <w:t>.</w:t>
      </w:r>
    </w:p>
    <w:p w14:paraId="04BD9E37" w14:textId="77777777" w:rsidR="00F566A5" w:rsidRPr="00AE7182" w:rsidRDefault="00D73FA6" w:rsidP="00A268F4">
      <w:pPr>
        <w:pStyle w:val="Akapitzlist"/>
        <w:numPr>
          <w:ilvl w:val="0"/>
          <w:numId w:val="40"/>
        </w:numPr>
        <w:suppressAutoHyphens w:val="0"/>
        <w:spacing w:line="360" w:lineRule="auto"/>
        <w:contextualSpacing/>
        <w:jc w:val="both"/>
        <w:rPr>
          <w:rFonts w:ascii="Arial" w:hAnsi="Arial" w:cs="Arial"/>
        </w:rPr>
      </w:pPr>
      <w:r w:rsidRPr="00AE7182">
        <w:rPr>
          <w:rFonts w:ascii="Arial" w:hAnsi="Arial" w:cs="Arial"/>
        </w:rPr>
        <w:t>Zamawiający nie wymaga i nie dopuszcza złożenia ofert w postaci katalogów elektronicznych lub dołączenia katalogów elektronicznych do oferty, w sytuacji określonej w art. 93 ustawy.</w:t>
      </w:r>
    </w:p>
    <w:p w14:paraId="796B45FF" w14:textId="77777777" w:rsidR="002E0F51" w:rsidRPr="00AE7182" w:rsidRDefault="00B31577" w:rsidP="0071074A">
      <w:pPr>
        <w:pStyle w:val="Nagwek1"/>
        <w:spacing w:before="0" w:after="0" w:line="360" w:lineRule="auto"/>
        <w:rPr>
          <w:rFonts w:cs="Arial"/>
          <w:noProof/>
          <w:sz w:val="20"/>
          <w:szCs w:val="20"/>
        </w:rPr>
      </w:pPr>
      <w:bookmarkStart w:id="45" w:name="_Toc221008092"/>
      <w:r w:rsidRPr="00AE7182">
        <w:rPr>
          <w:rFonts w:cs="Arial"/>
          <w:noProof/>
          <w:sz w:val="20"/>
          <w:szCs w:val="20"/>
        </w:rPr>
        <w:t>XXVI</w:t>
      </w:r>
      <w:r w:rsidR="001F7535" w:rsidRPr="00AE7182">
        <w:rPr>
          <w:rFonts w:cs="Arial"/>
          <w:noProof/>
          <w:sz w:val="20"/>
          <w:szCs w:val="20"/>
          <w:lang w:val="pl-PL"/>
        </w:rPr>
        <w:t>I</w:t>
      </w:r>
      <w:r w:rsidRPr="00AE7182">
        <w:rPr>
          <w:rFonts w:cs="Arial"/>
          <w:noProof/>
          <w:sz w:val="20"/>
          <w:szCs w:val="20"/>
        </w:rPr>
        <w:t>I</w:t>
      </w:r>
      <w:r w:rsidR="00C65E2D" w:rsidRPr="00AE7182">
        <w:rPr>
          <w:rFonts w:cs="Arial"/>
          <w:noProof/>
          <w:sz w:val="20"/>
          <w:szCs w:val="20"/>
          <w:lang w:val="pl-PL"/>
        </w:rPr>
        <w:t>.</w:t>
      </w:r>
      <w:r w:rsidRPr="00AE7182">
        <w:rPr>
          <w:rFonts w:cs="Arial"/>
          <w:noProof/>
          <w:sz w:val="20"/>
          <w:szCs w:val="20"/>
        </w:rPr>
        <w:t xml:space="preserve"> Ochrona danych </w:t>
      </w:r>
      <w:r w:rsidRPr="00AE7182">
        <w:rPr>
          <w:rFonts w:cs="Arial"/>
          <w:sz w:val="20"/>
          <w:szCs w:val="20"/>
        </w:rPr>
        <w:t>osobowych</w:t>
      </w:r>
      <w:bookmarkEnd w:id="45"/>
    </w:p>
    <w:p w14:paraId="23693350" w14:textId="77777777" w:rsidR="00AF0844" w:rsidRPr="00AE7182" w:rsidRDefault="00AF0844" w:rsidP="0071074A">
      <w:pPr>
        <w:pStyle w:val="Nagwek1"/>
        <w:spacing w:before="0" w:after="0" w:line="360" w:lineRule="auto"/>
        <w:rPr>
          <w:rFonts w:cs="Arial"/>
          <w:sz w:val="20"/>
          <w:szCs w:val="20"/>
        </w:rPr>
      </w:pPr>
      <w:bookmarkStart w:id="46" w:name="_Toc221008093"/>
      <w:r w:rsidRPr="00AE7182">
        <w:rPr>
          <w:rFonts w:cs="Arial"/>
          <w:sz w:val="20"/>
          <w:szCs w:val="20"/>
        </w:rPr>
        <w:t>Informacje podawane w przypadku pozyskiwania danych od osoby, której dane dotyczą:</w:t>
      </w:r>
      <w:bookmarkEnd w:id="46"/>
    </w:p>
    <w:p w14:paraId="15E2384A" w14:textId="77777777" w:rsidR="00775387" w:rsidRPr="00AE7182" w:rsidRDefault="00775387" w:rsidP="0071074A">
      <w:pPr>
        <w:suppressAutoHyphens/>
        <w:spacing w:line="360" w:lineRule="auto"/>
        <w:rPr>
          <w:rFonts w:ascii="Arial" w:hAnsi="Arial" w:cs="Arial"/>
          <w:noProof/>
          <w:kern w:val="22"/>
          <w:lang w:eastAsia="ar-SA"/>
        </w:rPr>
      </w:pPr>
      <w:r w:rsidRPr="00AE7182">
        <w:rPr>
          <w:rFonts w:ascii="Arial" w:hAnsi="Arial" w:cs="Arial"/>
          <w:noProof/>
          <w:kern w:val="22"/>
          <w:lang w:eastAsia="ar-SA"/>
        </w:rPr>
        <w:t xml:space="preserve">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22963983" w14:textId="77777777" w:rsidR="00775387" w:rsidRPr="00AE7182" w:rsidRDefault="00775387" w:rsidP="00A268F4">
      <w:pPr>
        <w:numPr>
          <w:ilvl w:val="0"/>
          <w:numId w:val="13"/>
        </w:numPr>
        <w:suppressAutoHyphens/>
        <w:spacing w:line="360" w:lineRule="auto"/>
        <w:ind w:left="426"/>
        <w:rPr>
          <w:rFonts w:ascii="Arial" w:hAnsi="Arial" w:cs="Arial"/>
          <w:noProof/>
          <w:kern w:val="22"/>
          <w:lang w:eastAsia="ar-SA"/>
        </w:rPr>
      </w:pPr>
      <w:r w:rsidRPr="00AE7182">
        <w:rPr>
          <w:rFonts w:ascii="Arial" w:hAnsi="Arial" w:cs="Arial"/>
          <w:noProof/>
          <w:kern w:val="22"/>
          <w:u w:val="single"/>
          <w:lang w:eastAsia="ar-SA"/>
        </w:rPr>
        <w:t>Administrator danych osobowych</w:t>
      </w:r>
      <w:r w:rsidRPr="00AE7182">
        <w:rPr>
          <w:rFonts w:ascii="Arial" w:hAnsi="Arial" w:cs="Arial"/>
          <w:noProof/>
          <w:kern w:val="22"/>
          <w:lang w:eastAsia="ar-SA"/>
        </w:rPr>
        <w:t>:</w:t>
      </w:r>
    </w:p>
    <w:p w14:paraId="78292D21" w14:textId="77777777"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Administratorem Pani/Pana danych osobowych jest Województwo Małopolskie, z siedzibą w Krakowie, ul. Basztowa 22, 31-156 Kraków, adres do korespondencji ul. Racławicka 56, 30-017 Kraków.</w:t>
      </w:r>
    </w:p>
    <w:p w14:paraId="5EB54352" w14:textId="77777777" w:rsidR="00775387" w:rsidRPr="00AE7182" w:rsidRDefault="00775387" w:rsidP="00A268F4">
      <w:pPr>
        <w:numPr>
          <w:ilvl w:val="0"/>
          <w:numId w:val="13"/>
        </w:numPr>
        <w:suppressAutoHyphens/>
        <w:spacing w:line="360" w:lineRule="auto"/>
        <w:ind w:left="426"/>
        <w:rPr>
          <w:rFonts w:ascii="Arial" w:hAnsi="Arial" w:cs="Arial"/>
          <w:noProof/>
          <w:kern w:val="22"/>
          <w:u w:val="single"/>
          <w:lang w:eastAsia="ar-SA"/>
        </w:rPr>
      </w:pPr>
      <w:r w:rsidRPr="00AE7182">
        <w:rPr>
          <w:rFonts w:ascii="Arial" w:hAnsi="Arial" w:cs="Arial"/>
          <w:noProof/>
          <w:kern w:val="22"/>
          <w:u w:val="single"/>
          <w:lang w:eastAsia="ar-SA"/>
        </w:rPr>
        <w:t>Inspektor Ochrony Danych:</w:t>
      </w:r>
    </w:p>
    <w:p w14:paraId="6AE49633" w14:textId="77777777"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Dane kontaktowe Inspektora Ochrony Danych – adres do korespondencji: Inspektor Ochrony Danych UMWM, Urząd Marszałkowski Województwa Małopolskiego, ul. Racławicka 56, 30-017 Kraków; email: iodo@umwm.malopolska.pl.</w:t>
      </w:r>
    </w:p>
    <w:p w14:paraId="5E631491" w14:textId="77777777" w:rsidR="00775387" w:rsidRPr="00AE7182" w:rsidRDefault="00775387" w:rsidP="00A268F4">
      <w:pPr>
        <w:numPr>
          <w:ilvl w:val="0"/>
          <w:numId w:val="13"/>
        </w:numPr>
        <w:suppressAutoHyphens/>
        <w:spacing w:line="360" w:lineRule="auto"/>
        <w:ind w:left="426"/>
        <w:rPr>
          <w:rFonts w:ascii="Arial" w:hAnsi="Arial" w:cs="Arial"/>
          <w:noProof/>
          <w:kern w:val="22"/>
          <w:u w:val="single"/>
          <w:lang w:eastAsia="ar-SA"/>
        </w:rPr>
      </w:pPr>
      <w:r w:rsidRPr="00AE7182">
        <w:rPr>
          <w:rFonts w:ascii="Arial" w:hAnsi="Arial" w:cs="Arial"/>
          <w:noProof/>
          <w:kern w:val="22"/>
          <w:u w:val="single"/>
          <w:lang w:eastAsia="ar-SA"/>
        </w:rPr>
        <w:t>Cele przetwarzania danych:</w:t>
      </w:r>
    </w:p>
    <w:p w14:paraId="1A18EA33" w14:textId="17507993"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 xml:space="preserve">Administrator będzie przetwarzać Pani/Pana dane w celu związanym z postępowaniem o udzielenie zamówienia publicznego pn. </w:t>
      </w:r>
      <w:r w:rsidR="00800CD2">
        <w:rPr>
          <w:rFonts w:ascii="Arial" w:hAnsi="Arial" w:cs="Arial"/>
          <w:noProof/>
          <w:kern w:val="22"/>
          <w:lang w:eastAsia="ar-SA"/>
        </w:rPr>
        <w:t>P</w:t>
      </w:r>
      <w:r w:rsidR="00800CD2" w:rsidRPr="00800CD2">
        <w:rPr>
          <w:rFonts w:ascii="Arial" w:hAnsi="Arial" w:cs="Arial"/>
          <w:noProof/>
          <w:kern w:val="22"/>
          <w:lang w:eastAsia="ar-SA"/>
        </w:rPr>
        <w:t xml:space="preserve">rzeprowadzenie zewnętrznych kompleksowych testów </w:t>
      </w:r>
      <w:r w:rsidR="00800CD2" w:rsidRPr="00800CD2">
        <w:rPr>
          <w:rFonts w:ascii="Arial" w:hAnsi="Arial" w:cs="Arial"/>
          <w:noProof/>
          <w:kern w:val="22"/>
          <w:lang w:eastAsia="ar-SA"/>
        </w:rPr>
        <w:lastRenderedPageBreak/>
        <w:t>penetracyjnych i testów bezpieczeństwa Platformy Małopolski Systemu Informacji Medycznej (MSIM)</w:t>
      </w:r>
      <w:r w:rsidR="00800CD2">
        <w:rPr>
          <w:rFonts w:ascii="Arial" w:hAnsi="Arial" w:cs="Arial"/>
          <w:noProof/>
          <w:kern w:val="22"/>
          <w:lang w:eastAsia="ar-SA"/>
        </w:rPr>
        <w:t xml:space="preserve"> </w:t>
      </w:r>
      <w:r w:rsidRPr="00AE7182">
        <w:rPr>
          <w:rFonts w:ascii="Arial" w:hAnsi="Arial" w:cs="Arial"/>
          <w:noProof/>
          <w:kern w:val="22"/>
          <w:lang w:eastAsia="ar-SA"/>
        </w:rPr>
        <w:t xml:space="preserve">prowadzonym w trybie </w:t>
      </w:r>
      <w:r w:rsidR="007609E1" w:rsidRPr="00AE7182">
        <w:rPr>
          <w:rFonts w:ascii="Arial" w:hAnsi="Arial" w:cs="Arial"/>
          <w:noProof/>
          <w:kern w:val="22"/>
          <w:lang w:eastAsia="ar-SA"/>
        </w:rPr>
        <w:t>podstawowym</w:t>
      </w:r>
      <w:r w:rsidRPr="00AE7182">
        <w:rPr>
          <w:rFonts w:ascii="Arial" w:hAnsi="Arial" w:cs="Arial"/>
          <w:noProof/>
          <w:kern w:val="22"/>
          <w:lang w:eastAsia="ar-SA"/>
        </w:rPr>
        <w:t>.</w:t>
      </w:r>
    </w:p>
    <w:p w14:paraId="48DD731B" w14:textId="77777777" w:rsidR="00775387" w:rsidRPr="00AE7182" w:rsidRDefault="00775387" w:rsidP="00A268F4">
      <w:pPr>
        <w:numPr>
          <w:ilvl w:val="0"/>
          <w:numId w:val="13"/>
        </w:numPr>
        <w:suppressAutoHyphens/>
        <w:spacing w:line="360" w:lineRule="auto"/>
        <w:ind w:left="426"/>
        <w:rPr>
          <w:rFonts w:ascii="Arial" w:hAnsi="Arial" w:cs="Arial"/>
          <w:noProof/>
          <w:kern w:val="22"/>
          <w:u w:val="single"/>
          <w:lang w:eastAsia="ar-SA"/>
        </w:rPr>
      </w:pPr>
      <w:r w:rsidRPr="00AE7182">
        <w:rPr>
          <w:rFonts w:ascii="Arial" w:hAnsi="Arial" w:cs="Arial"/>
          <w:noProof/>
          <w:kern w:val="22"/>
          <w:u w:val="single"/>
          <w:lang w:eastAsia="ar-SA"/>
        </w:rPr>
        <w:t>Informacja o wymogu podania danych wynikających z przepisu prawa:</w:t>
      </w:r>
    </w:p>
    <w:p w14:paraId="72959EB5" w14:textId="0C641820"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Obowiązek podania przez Panią/Pana danych, o których mowa jest wymogiem ustawowym określonym w przepisach ustawy, związanym z udziałem w postępowaniu o udzielenie zamówienia publicznego.</w:t>
      </w:r>
    </w:p>
    <w:p w14:paraId="70F68607" w14:textId="77777777" w:rsidR="00775387" w:rsidRPr="00AE7182" w:rsidRDefault="00775387" w:rsidP="00A268F4">
      <w:pPr>
        <w:numPr>
          <w:ilvl w:val="0"/>
          <w:numId w:val="13"/>
        </w:numPr>
        <w:suppressAutoHyphens/>
        <w:spacing w:line="360" w:lineRule="auto"/>
        <w:ind w:left="426"/>
        <w:rPr>
          <w:rFonts w:ascii="Arial" w:hAnsi="Arial" w:cs="Arial"/>
          <w:noProof/>
          <w:kern w:val="22"/>
          <w:u w:val="single"/>
          <w:lang w:eastAsia="ar-SA"/>
        </w:rPr>
      </w:pPr>
      <w:r w:rsidRPr="00AE7182">
        <w:rPr>
          <w:rFonts w:ascii="Arial" w:hAnsi="Arial" w:cs="Arial"/>
          <w:noProof/>
          <w:kern w:val="22"/>
          <w:u w:val="single"/>
          <w:lang w:eastAsia="ar-SA"/>
        </w:rPr>
        <w:t>Konsekwencje niepodania danych osobowych:</w:t>
      </w:r>
    </w:p>
    <w:p w14:paraId="3C80B98C" w14:textId="411CF926"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Konsekwencje niepodania określonych danych wynikają z ustawy.</w:t>
      </w:r>
    </w:p>
    <w:p w14:paraId="315B0534" w14:textId="77777777" w:rsidR="00775387" w:rsidRPr="00AE7182" w:rsidRDefault="00775387" w:rsidP="00A268F4">
      <w:pPr>
        <w:numPr>
          <w:ilvl w:val="0"/>
          <w:numId w:val="13"/>
        </w:numPr>
        <w:suppressAutoHyphens/>
        <w:spacing w:line="360" w:lineRule="auto"/>
        <w:ind w:left="426"/>
        <w:rPr>
          <w:rFonts w:ascii="Arial" w:hAnsi="Arial" w:cs="Arial"/>
          <w:noProof/>
          <w:kern w:val="22"/>
          <w:u w:val="single"/>
          <w:lang w:eastAsia="ar-SA"/>
        </w:rPr>
      </w:pPr>
      <w:r w:rsidRPr="00AE7182">
        <w:rPr>
          <w:rFonts w:ascii="Arial" w:hAnsi="Arial" w:cs="Arial"/>
          <w:noProof/>
          <w:kern w:val="22"/>
          <w:u w:val="single"/>
          <w:lang w:eastAsia="ar-SA"/>
        </w:rPr>
        <w:t>Okres przechowywania danych:</w:t>
      </w:r>
    </w:p>
    <w:p w14:paraId="0BE37176" w14:textId="77777777"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Pani/Pana dane osobowe będą przechowywane przez okres 4 lat od dnia zakończenia postepowania o udzielenie zamówienia.</w:t>
      </w:r>
    </w:p>
    <w:p w14:paraId="2F847FFA" w14:textId="77777777" w:rsidR="00775387" w:rsidRPr="00AE7182" w:rsidRDefault="00775387" w:rsidP="00A268F4">
      <w:pPr>
        <w:numPr>
          <w:ilvl w:val="0"/>
          <w:numId w:val="13"/>
        </w:numPr>
        <w:suppressAutoHyphens/>
        <w:spacing w:line="360" w:lineRule="auto"/>
        <w:ind w:left="426"/>
        <w:rPr>
          <w:rFonts w:ascii="Arial" w:hAnsi="Arial" w:cs="Arial"/>
          <w:noProof/>
          <w:kern w:val="22"/>
          <w:u w:val="single"/>
          <w:lang w:eastAsia="ar-SA"/>
        </w:rPr>
      </w:pPr>
      <w:r w:rsidRPr="00AE7182">
        <w:rPr>
          <w:rFonts w:ascii="Arial" w:hAnsi="Arial" w:cs="Arial"/>
          <w:noProof/>
          <w:kern w:val="22"/>
          <w:u w:val="single"/>
          <w:lang w:eastAsia="ar-SA"/>
        </w:rPr>
        <w:t>Prawa osób, których dane dotyczą:</w:t>
      </w:r>
    </w:p>
    <w:p w14:paraId="092E77EF" w14:textId="77777777"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Posiada Pani/Pan prawo:</w:t>
      </w:r>
    </w:p>
    <w:p w14:paraId="56BBC4B2" w14:textId="77777777" w:rsidR="00775387" w:rsidRPr="00AE7182" w:rsidRDefault="00775387" w:rsidP="0071074A">
      <w:pPr>
        <w:suppressAutoHyphens/>
        <w:spacing w:line="360" w:lineRule="auto"/>
        <w:ind w:left="709" w:hanging="284"/>
        <w:rPr>
          <w:rFonts w:ascii="Arial" w:hAnsi="Arial" w:cs="Arial"/>
          <w:noProof/>
          <w:kern w:val="22"/>
          <w:lang w:eastAsia="ar-SA"/>
        </w:rPr>
      </w:pPr>
      <w:r w:rsidRPr="00AE7182">
        <w:rPr>
          <w:rFonts w:ascii="Arial" w:hAnsi="Arial" w:cs="Arial"/>
          <w:noProof/>
          <w:kern w:val="22"/>
          <w:lang w:eastAsia="ar-SA"/>
        </w:rPr>
        <w:t>− na podstawie art. 15 RODO prawo dostępu do danych osobowych Pani/Pana dotyczących;</w:t>
      </w:r>
    </w:p>
    <w:p w14:paraId="7C75B554" w14:textId="77777777" w:rsidR="00775387" w:rsidRPr="00AE7182" w:rsidRDefault="00775387" w:rsidP="0071074A">
      <w:pPr>
        <w:suppressAutoHyphens/>
        <w:spacing w:line="360" w:lineRule="auto"/>
        <w:ind w:left="709" w:hanging="284"/>
        <w:rPr>
          <w:rFonts w:ascii="Arial" w:hAnsi="Arial" w:cs="Arial"/>
          <w:noProof/>
          <w:kern w:val="22"/>
          <w:lang w:eastAsia="ar-SA"/>
        </w:rPr>
      </w:pPr>
      <w:r w:rsidRPr="00AE7182">
        <w:rPr>
          <w:rFonts w:ascii="Arial" w:hAnsi="Arial" w:cs="Arial"/>
          <w:noProof/>
          <w:kern w:val="22"/>
          <w:lang w:eastAsia="ar-SA"/>
        </w:rPr>
        <w:t>− na podstawie art. 16 RODO prawo do sprostowania Pani/Pana danych osobowych *;</w:t>
      </w:r>
    </w:p>
    <w:p w14:paraId="4ABA6175" w14:textId="77777777" w:rsidR="00775387" w:rsidRPr="00AE7182" w:rsidRDefault="00775387" w:rsidP="0071074A">
      <w:pPr>
        <w:suppressAutoHyphens/>
        <w:spacing w:line="360" w:lineRule="auto"/>
        <w:ind w:left="709" w:hanging="284"/>
        <w:rPr>
          <w:rFonts w:ascii="Arial" w:hAnsi="Arial" w:cs="Arial"/>
          <w:noProof/>
          <w:kern w:val="22"/>
          <w:lang w:eastAsia="ar-SA"/>
        </w:rPr>
      </w:pPr>
      <w:r w:rsidRPr="00AE7182">
        <w:rPr>
          <w:rFonts w:ascii="Arial" w:hAnsi="Arial" w:cs="Arial"/>
          <w:noProof/>
          <w:kern w:val="22"/>
          <w:lang w:eastAsia="ar-SA"/>
        </w:rPr>
        <w:t>− na podstawie art. 18 RODO prawo żądania od administratora ograniczenia przetwarzania danych osobowych z zastrzeżeniem przypadków, o których mowa w art. 18 ust. 2 RODO **;</w:t>
      </w:r>
    </w:p>
    <w:p w14:paraId="6B39AEC7" w14:textId="77777777" w:rsidR="00775387" w:rsidRPr="00AE7182" w:rsidRDefault="00775387" w:rsidP="0071074A">
      <w:pPr>
        <w:suppressAutoHyphens/>
        <w:spacing w:line="360" w:lineRule="auto"/>
        <w:ind w:left="709" w:hanging="284"/>
        <w:rPr>
          <w:rFonts w:ascii="Arial" w:hAnsi="Arial" w:cs="Arial"/>
          <w:noProof/>
          <w:kern w:val="22"/>
          <w:lang w:eastAsia="ar-SA"/>
        </w:rPr>
      </w:pPr>
      <w:r w:rsidRPr="00AE7182">
        <w:rPr>
          <w:rFonts w:ascii="Arial" w:hAnsi="Arial" w:cs="Arial"/>
          <w:noProof/>
          <w:kern w:val="22"/>
          <w:lang w:eastAsia="ar-SA"/>
        </w:rPr>
        <w:t>− prawo do wniesienia skargi do Prezesa Urzędu Ochrony Danych Osobowych, gdy uzna Pani/Pan, że przetwarzanie danych osobowych Pani/Pana dotyczących narusza przepisy RODO.</w:t>
      </w:r>
    </w:p>
    <w:p w14:paraId="1EF2EA00" w14:textId="77777777" w:rsidR="00775387" w:rsidRPr="00AE7182" w:rsidRDefault="00775387" w:rsidP="00A268F4">
      <w:pPr>
        <w:numPr>
          <w:ilvl w:val="0"/>
          <w:numId w:val="13"/>
        </w:numPr>
        <w:suppressAutoHyphens/>
        <w:spacing w:line="360" w:lineRule="auto"/>
        <w:ind w:left="426"/>
        <w:rPr>
          <w:rFonts w:ascii="Arial" w:hAnsi="Arial" w:cs="Arial"/>
          <w:noProof/>
          <w:kern w:val="22"/>
          <w:u w:val="single"/>
          <w:lang w:eastAsia="ar-SA"/>
        </w:rPr>
      </w:pPr>
      <w:r w:rsidRPr="00AE7182">
        <w:rPr>
          <w:rFonts w:ascii="Arial" w:hAnsi="Arial" w:cs="Arial"/>
          <w:noProof/>
          <w:kern w:val="22"/>
          <w:u w:val="single"/>
          <w:lang w:eastAsia="ar-SA"/>
        </w:rPr>
        <w:t>Prawo wniesienia skargi do organu nadzorczego:</w:t>
      </w:r>
    </w:p>
    <w:p w14:paraId="6807D671" w14:textId="77777777"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Ma Pani/Pan prawo wniesienia skargi do organu nadzorczego, którym w Polsce jest Prezes Urzędu Ochrony Danych Osobowych.</w:t>
      </w:r>
    </w:p>
    <w:p w14:paraId="0FBAA218" w14:textId="77777777" w:rsidR="00775387" w:rsidRPr="00AE7182" w:rsidRDefault="00775387" w:rsidP="00A268F4">
      <w:pPr>
        <w:numPr>
          <w:ilvl w:val="0"/>
          <w:numId w:val="13"/>
        </w:numPr>
        <w:suppressAutoHyphens/>
        <w:spacing w:line="360" w:lineRule="auto"/>
        <w:ind w:left="426"/>
        <w:rPr>
          <w:rFonts w:ascii="Arial" w:hAnsi="Arial" w:cs="Arial"/>
          <w:noProof/>
          <w:kern w:val="22"/>
          <w:u w:val="single"/>
          <w:lang w:eastAsia="ar-SA"/>
        </w:rPr>
      </w:pPr>
      <w:r w:rsidRPr="00AE7182">
        <w:rPr>
          <w:rFonts w:ascii="Arial" w:hAnsi="Arial" w:cs="Arial"/>
          <w:noProof/>
          <w:kern w:val="22"/>
          <w:u w:val="single"/>
          <w:lang w:eastAsia="ar-SA"/>
        </w:rPr>
        <w:t>Odbiorcy danych:</w:t>
      </w:r>
    </w:p>
    <w:p w14:paraId="05E91B8F" w14:textId="7369C8D1"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Pani/Pana dane osobowe mogą zostać ujawnione: Krajowej Izbie Odwoławczej, Regionalnej Izbie obrachunkowej, Krajowej Administracji Skarbowej</w:t>
      </w:r>
      <w:r w:rsidR="003E1549">
        <w:rPr>
          <w:rFonts w:ascii="Arial" w:hAnsi="Arial" w:cs="Arial"/>
          <w:noProof/>
          <w:kern w:val="22"/>
          <w:lang w:eastAsia="ar-SA"/>
        </w:rPr>
        <w:t xml:space="preserve"> lub innej instytucji kontrolnej</w:t>
      </w:r>
      <w:r w:rsidRPr="00AE7182">
        <w:rPr>
          <w:rFonts w:ascii="Arial" w:hAnsi="Arial" w:cs="Arial"/>
          <w:noProof/>
          <w:kern w:val="22"/>
          <w:lang w:eastAsia="ar-SA"/>
        </w:rPr>
        <w:t>.</w:t>
      </w:r>
    </w:p>
    <w:p w14:paraId="5AD2F033" w14:textId="77777777" w:rsidR="00775387" w:rsidRPr="00AE7182" w:rsidRDefault="00775387" w:rsidP="00A268F4">
      <w:pPr>
        <w:numPr>
          <w:ilvl w:val="0"/>
          <w:numId w:val="13"/>
        </w:numPr>
        <w:suppressAutoHyphens/>
        <w:spacing w:line="360" w:lineRule="auto"/>
        <w:ind w:left="426"/>
        <w:rPr>
          <w:rFonts w:ascii="Arial" w:hAnsi="Arial" w:cs="Arial"/>
          <w:noProof/>
          <w:kern w:val="22"/>
          <w:u w:val="single"/>
          <w:lang w:eastAsia="ar-SA"/>
        </w:rPr>
      </w:pPr>
      <w:r w:rsidRPr="00AE7182">
        <w:rPr>
          <w:rFonts w:ascii="Arial" w:hAnsi="Arial" w:cs="Arial"/>
          <w:noProof/>
          <w:kern w:val="22"/>
          <w:u w:val="single"/>
          <w:lang w:eastAsia="ar-SA"/>
        </w:rPr>
        <w:t>Informacja dotycząca zautomatyzowanego przetwarzania danych osobowych:</w:t>
      </w:r>
    </w:p>
    <w:p w14:paraId="6955B7A8" w14:textId="77777777"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Pani/Pana dane nie będą przetwarzane w sposób zautomatyzowany.</w:t>
      </w:r>
    </w:p>
    <w:p w14:paraId="18738DC9" w14:textId="77777777" w:rsidR="00775387" w:rsidRPr="00AE7182" w:rsidRDefault="00775387" w:rsidP="00A268F4">
      <w:pPr>
        <w:numPr>
          <w:ilvl w:val="0"/>
          <w:numId w:val="13"/>
        </w:numPr>
        <w:suppressAutoHyphens/>
        <w:spacing w:line="360" w:lineRule="auto"/>
        <w:ind w:left="426"/>
        <w:rPr>
          <w:rFonts w:ascii="Arial" w:hAnsi="Arial" w:cs="Arial"/>
          <w:noProof/>
          <w:kern w:val="22"/>
          <w:u w:val="single"/>
          <w:lang w:eastAsia="ar-SA"/>
        </w:rPr>
      </w:pPr>
      <w:r w:rsidRPr="00AE7182">
        <w:rPr>
          <w:rFonts w:ascii="Arial" w:hAnsi="Arial" w:cs="Arial"/>
          <w:noProof/>
          <w:kern w:val="22"/>
          <w:u w:val="single"/>
          <w:lang w:eastAsia="ar-SA"/>
        </w:rPr>
        <w:t xml:space="preserve">Dodatkowe informacje </w:t>
      </w:r>
    </w:p>
    <w:p w14:paraId="2413251F" w14:textId="77777777" w:rsidR="00775387" w:rsidRPr="00AE7182" w:rsidRDefault="00775387" w:rsidP="0071074A">
      <w:pPr>
        <w:suppressAutoHyphens/>
        <w:spacing w:line="360" w:lineRule="auto"/>
        <w:ind w:left="426"/>
        <w:rPr>
          <w:rFonts w:ascii="Arial" w:hAnsi="Arial" w:cs="Arial"/>
          <w:noProof/>
          <w:kern w:val="22"/>
          <w:lang w:eastAsia="ar-SA"/>
        </w:rPr>
      </w:pPr>
      <w:r w:rsidRPr="00AE7182">
        <w:rPr>
          <w:rFonts w:ascii="Arial" w:hAnsi="Arial" w:cs="Arial"/>
          <w:noProof/>
          <w:kern w:val="22"/>
          <w:lang w:eastAsia="ar-SA"/>
        </w:rPr>
        <w:t>Nie przysługuje Pani/Panu:</w:t>
      </w:r>
    </w:p>
    <w:p w14:paraId="0D83EC95" w14:textId="77777777" w:rsidR="00775387" w:rsidRPr="00AE7182" w:rsidRDefault="00775387" w:rsidP="0071074A">
      <w:pPr>
        <w:suppressAutoHyphens/>
        <w:spacing w:line="360" w:lineRule="auto"/>
        <w:ind w:left="709" w:hanging="283"/>
        <w:rPr>
          <w:rFonts w:ascii="Arial" w:hAnsi="Arial" w:cs="Arial"/>
          <w:noProof/>
          <w:kern w:val="22"/>
          <w:lang w:eastAsia="ar-SA"/>
        </w:rPr>
      </w:pPr>
      <w:r w:rsidRPr="00AE7182">
        <w:rPr>
          <w:rFonts w:ascii="Arial" w:hAnsi="Arial" w:cs="Arial"/>
          <w:noProof/>
          <w:kern w:val="22"/>
          <w:lang w:eastAsia="ar-SA"/>
        </w:rPr>
        <w:t>− w związku z art. 17 ust. 3 lit. b, d lub e RODO prawo do usunięcia danych osobowych;</w:t>
      </w:r>
    </w:p>
    <w:p w14:paraId="1917CD33" w14:textId="77777777" w:rsidR="00775387" w:rsidRPr="00AE7182" w:rsidRDefault="00775387" w:rsidP="0071074A">
      <w:pPr>
        <w:suppressAutoHyphens/>
        <w:spacing w:line="360" w:lineRule="auto"/>
        <w:ind w:left="709" w:hanging="283"/>
        <w:rPr>
          <w:rFonts w:ascii="Arial" w:hAnsi="Arial" w:cs="Arial"/>
          <w:noProof/>
          <w:kern w:val="22"/>
          <w:lang w:eastAsia="ar-SA"/>
        </w:rPr>
      </w:pPr>
      <w:r w:rsidRPr="00AE7182">
        <w:rPr>
          <w:rFonts w:ascii="Arial" w:hAnsi="Arial" w:cs="Arial"/>
          <w:noProof/>
          <w:kern w:val="22"/>
          <w:lang w:eastAsia="ar-SA"/>
        </w:rPr>
        <w:t>− prawo do przenoszenia danych osobowych, o którym mowa w art. 20 RODO;</w:t>
      </w:r>
    </w:p>
    <w:p w14:paraId="4127D26D" w14:textId="77777777" w:rsidR="00775387" w:rsidRPr="00AE7182" w:rsidRDefault="00775387" w:rsidP="0071074A">
      <w:pPr>
        <w:suppressAutoHyphens/>
        <w:spacing w:line="360" w:lineRule="auto"/>
        <w:ind w:left="709" w:hanging="283"/>
        <w:rPr>
          <w:rFonts w:ascii="Arial" w:hAnsi="Arial" w:cs="Arial"/>
          <w:noProof/>
          <w:kern w:val="22"/>
          <w:lang w:eastAsia="ar-SA"/>
        </w:rPr>
      </w:pPr>
      <w:r w:rsidRPr="00AE7182">
        <w:rPr>
          <w:rFonts w:ascii="Arial" w:hAnsi="Arial" w:cs="Arial"/>
          <w:noProof/>
          <w:kern w:val="22"/>
          <w:lang w:eastAsia="ar-SA"/>
        </w:rPr>
        <w:t>− na podstawie art. 21 RODO prawo sprzeciwu, wobec przetwarzania danych osobowych, gdyż podstawą prawną przetwarzania Pani/Pana danych osobowych jest art. 6 ust. 1 lit. c RODO.</w:t>
      </w:r>
    </w:p>
    <w:p w14:paraId="2FC08294" w14:textId="77777777" w:rsidR="00775387" w:rsidRPr="00AE7182" w:rsidRDefault="00775387" w:rsidP="0071074A">
      <w:pPr>
        <w:spacing w:line="360" w:lineRule="auto"/>
        <w:rPr>
          <w:rFonts w:ascii="Arial" w:hAnsi="Arial" w:cs="Arial"/>
          <w:noProof/>
        </w:rPr>
      </w:pPr>
      <w:r w:rsidRPr="00AE7182">
        <w:rPr>
          <w:rFonts w:ascii="Arial" w:hAnsi="Arial" w:cs="Arial"/>
          <w:noProof/>
        </w:rPr>
        <w:t>_____________________</w:t>
      </w:r>
    </w:p>
    <w:p w14:paraId="075E3F96" w14:textId="77777777" w:rsidR="00775387" w:rsidRPr="00AE7182" w:rsidRDefault="00775387" w:rsidP="0071074A">
      <w:pPr>
        <w:spacing w:line="360" w:lineRule="auto"/>
        <w:rPr>
          <w:rFonts w:ascii="Arial" w:hAnsi="Arial" w:cs="Arial"/>
          <w:noProof/>
        </w:rPr>
      </w:pPr>
      <w:r w:rsidRPr="00AE7182">
        <w:rPr>
          <w:rFonts w:ascii="Arial" w:hAnsi="Arial" w:cs="Arial"/>
          <w:noProof/>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5BA0C79" w14:textId="77777777" w:rsidR="00775387" w:rsidRPr="00AE7182" w:rsidRDefault="00775387" w:rsidP="0071074A">
      <w:pPr>
        <w:spacing w:line="360" w:lineRule="auto"/>
        <w:rPr>
          <w:rFonts w:ascii="Arial" w:hAnsi="Arial" w:cs="Arial"/>
          <w:noProof/>
        </w:rPr>
      </w:pPr>
      <w:r w:rsidRPr="00AE7182">
        <w:rPr>
          <w:rFonts w:ascii="Arial" w:hAnsi="Arial" w:cs="Arial"/>
          <w:noProof/>
        </w:rPr>
        <w:t xml:space="preserve">** Wyjaśnienie: prawo do ograniczenia przetwarzania nie ma zastosowania w odniesieniu do przechowywania, w celu zapewnienia korzystania ze środków ochrony prawnej lub w celu ochrony </w:t>
      </w:r>
      <w:r w:rsidRPr="00AE7182">
        <w:rPr>
          <w:rFonts w:ascii="Arial" w:hAnsi="Arial" w:cs="Arial"/>
          <w:noProof/>
        </w:rPr>
        <w:lastRenderedPageBreak/>
        <w:t>praw innej osoby fizycznej lub prawnej, lub z uwagi na ważne względy interesu publicznego Unii Europejskiej lub państwa członkowskiego.</w:t>
      </w:r>
    </w:p>
    <w:p w14:paraId="0D7D5387" w14:textId="77777777" w:rsidR="00AF0844" w:rsidRPr="00AE7182" w:rsidRDefault="00AF0844" w:rsidP="0071074A">
      <w:pPr>
        <w:pStyle w:val="Nagwek1"/>
        <w:spacing w:before="0" w:after="0" w:line="360" w:lineRule="auto"/>
        <w:rPr>
          <w:rFonts w:cs="Arial"/>
          <w:bCs w:val="0"/>
          <w:sz w:val="20"/>
          <w:szCs w:val="20"/>
        </w:rPr>
      </w:pPr>
      <w:bookmarkStart w:id="47" w:name="_Toc221008094"/>
      <w:r w:rsidRPr="00AE7182">
        <w:rPr>
          <w:rFonts w:cs="Arial"/>
          <w:sz w:val="20"/>
          <w:szCs w:val="20"/>
        </w:rPr>
        <w:t>Informacje</w:t>
      </w:r>
      <w:r w:rsidRPr="00AE7182">
        <w:rPr>
          <w:rFonts w:cs="Arial"/>
          <w:bCs w:val="0"/>
          <w:sz w:val="20"/>
          <w:szCs w:val="20"/>
        </w:rPr>
        <w:t xml:space="preserve"> podawane w przypadku pozyskiwania danych w sposób inny niż od osoby, której dane dotyczą:</w:t>
      </w:r>
      <w:bookmarkEnd w:id="47"/>
    </w:p>
    <w:p w14:paraId="1BFA2628" w14:textId="77777777" w:rsidR="00AF0844" w:rsidRPr="00AE7182" w:rsidRDefault="00AF0844" w:rsidP="0071074A">
      <w:pPr>
        <w:spacing w:line="360" w:lineRule="auto"/>
        <w:rPr>
          <w:rFonts w:ascii="Arial" w:hAnsi="Arial" w:cs="Arial"/>
        </w:rPr>
      </w:pPr>
      <w:r w:rsidRPr="00AE7182">
        <w:rPr>
          <w:rFonts w:ascii="Arial" w:hAnsi="Arial" w:cs="Arial"/>
        </w:rPr>
        <w:t xml:space="preserve">Zgodnie z art. 14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66968447" w14:textId="77777777" w:rsidR="00AF0844" w:rsidRPr="00AE7182" w:rsidRDefault="00AF0844" w:rsidP="0071074A">
      <w:pPr>
        <w:spacing w:line="360" w:lineRule="auto"/>
        <w:jc w:val="both"/>
        <w:rPr>
          <w:rFonts w:ascii="Arial" w:hAnsi="Arial" w:cs="Arial"/>
          <w:b/>
        </w:rPr>
      </w:pPr>
      <w:r w:rsidRPr="00AE7182">
        <w:rPr>
          <w:rFonts w:ascii="Arial" w:hAnsi="Arial" w:cs="Arial"/>
          <w:b/>
        </w:rPr>
        <w:t>I. Administrator danych osobowych</w:t>
      </w:r>
    </w:p>
    <w:p w14:paraId="375D7707" w14:textId="77777777" w:rsidR="00AF0844" w:rsidRPr="00AE7182" w:rsidRDefault="00AF0844" w:rsidP="0071074A">
      <w:pPr>
        <w:spacing w:line="360" w:lineRule="auto"/>
        <w:rPr>
          <w:rFonts w:ascii="Arial" w:hAnsi="Arial" w:cs="Arial"/>
        </w:rPr>
      </w:pPr>
      <w:r w:rsidRPr="00AE7182">
        <w:rPr>
          <w:rFonts w:ascii="Arial" w:hAnsi="Arial" w:cs="Arial"/>
        </w:rPr>
        <w:t>Administratorem Pani/Pana danych osobowych jest Województwo Małopolskie z siedzibą w</w:t>
      </w:r>
      <w:r w:rsidR="00FF7C60" w:rsidRPr="00AE7182">
        <w:rPr>
          <w:rFonts w:ascii="Arial" w:hAnsi="Arial" w:cs="Arial"/>
        </w:rPr>
        <w:t> </w:t>
      </w:r>
      <w:r w:rsidRPr="00AE7182">
        <w:rPr>
          <w:rFonts w:ascii="Arial" w:hAnsi="Arial" w:cs="Arial"/>
        </w:rPr>
        <w:t xml:space="preserve">Krakowie, ul. Basztowa 22, 31-156 Kraków, adres do korespondencji ul. Racławicka 56, </w:t>
      </w:r>
      <w:r w:rsidRPr="00AE7182">
        <w:rPr>
          <w:rFonts w:ascii="Arial" w:hAnsi="Arial" w:cs="Arial"/>
        </w:rPr>
        <w:br/>
        <w:t xml:space="preserve">30-017 Kraków. </w:t>
      </w:r>
    </w:p>
    <w:p w14:paraId="17AC1C37" w14:textId="77777777" w:rsidR="00AF0844" w:rsidRPr="00AE7182" w:rsidRDefault="00AF0844" w:rsidP="0071074A">
      <w:pPr>
        <w:spacing w:line="360" w:lineRule="auto"/>
        <w:rPr>
          <w:rFonts w:ascii="Arial" w:hAnsi="Arial" w:cs="Arial"/>
        </w:rPr>
      </w:pPr>
      <w:r w:rsidRPr="00AE7182">
        <w:rPr>
          <w:rFonts w:ascii="Arial" w:hAnsi="Arial" w:cs="Arial"/>
        </w:rPr>
        <w:t xml:space="preserve">Dane kontaktowe Inspektora Ochrony Danych – adres do korespondencji: Inspektor Ochrony Danych UMWM, Urząd Marszałkowski Województwa Małopolskiego, ul. Racławicka 56, </w:t>
      </w:r>
      <w:r w:rsidRPr="00AE7182">
        <w:rPr>
          <w:rFonts w:ascii="Arial" w:hAnsi="Arial" w:cs="Arial"/>
        </w:rPr>
        <w:br/>
        <w:t xml:space="preserve">30-017 Kraków; email: </w:t>
      </w:r>
      <w:hyperlink r:id="rId27" w:history="1">
        <w:r w:rsidRPr="00AE7182">
          <w:rPr>
            <w:rStyle w:val="Hipercze"/>
            <w:rFonts w:ascii="Arial" w:hAnsi="Arial" w:cs="Arial"/>
          </w:rPr>
          <w:t>iodo@umwm.malopolska.pl</w:t>
        </w:r>
      </w:hyperlink>
      <w:r w:rsidRPr="00AE7182">
        <w:rPr>
          <w:rFonts w:ascii="Arial" w:hAnsi="Arial" w:cs="Arial"/>
        </w:rPr>
        <w:t xml:space="preserve">.  </w:t>
      </w:r>
    </w:p>
    <w:p w14:paraId="40C32732" w14:textId="77777777" w:rsidR="00AF0844" w:rsidRPr="00AE7182" w:rsidRDefault="00AF0844" w:rsidP="0071074A">
      <w:pPr>
        <w:spacing w:line="360" w:lineRule="auto"/>
        <w:jc w:val="both"/>
        <w:rPr>
          <w:rFonts w:ascii="Arial" w:hAnsi="Arial" w:cs="Arial"/>
          <w:b/>
        </w:rPr>
      </w:pPr>
      <w:r w:rsidRPr="00AE7182">
        <w:rPr>
          <w:rFonts w:ascii="Arial" w:hAnsi="Arial" w:cs="Arial"/>
          <w:b/>
        </w:rPr>
        <w:t>III. Cele przetwarzania danych i  podstawy przetwarzania</w:t>
      </w:r>
    </w:p>
    <w:p w14:paraId="11A587B4" w14:textId="6B067400" w:rsidR="00863DCD" w:rsidRPr="00AE7182" w:rsidRDefault="00AF0844" w:rsidP="0071074A">
      <w:pPr>
        <w:spacing w:line="360" w:lineRule="auto"/>
        <w:jc w:val="both"/>
        <w:rPr>
          <w:rFonts w:ascii="Arial" w:hAnsi="Arial" w:cs="Arial"/>
        </w:rPr>
      </w:pPr>
      <w:r w:rsidRPr="00AE7182">
        <w:rPr>
          <w:rFonts w:ascii="Arial" w:hAnsi="Arial" w:cs="Arial"/>
        </w:rPr>
        <w:t xml:space="preserve">Administrator będzie przetwarzać Pani/Pana dane na podstawie art. 6 ust. 1 lit. b) RODO dla celów związanych z </w:t>
      </w:r>
      <w:r w:rsidR="00832981" w:rsidRPr="00AE7182">
        <w:rPr>
          <w:rFonts w:ascii="Arial" w:hAnsi="Arial" w:cs="Arial"/>
        </w:rPr>
        <w:t xml:space="preserve">postępowaniem, </w:t>
      </w:r>
      <w:r w:rsidRPr="00AE7182">
        <w:rPr>
          <w:rFonts w:ascii="Arial" w:hAnsi="Arial" w:cs="Arial"/>
        </w:rPr>
        <w:t xml:space="preserve">której przedmiotem jest </w:t>
      </w:r>
      <w:r w:rsidR="00863DCD" w:rsidRPr="00AE7182">
        <w:rPr>
          <w:rFonts w:ascii="Arial" w:hAnsi="Arial" w:cs="Arial"/>
        </w:rPr>
        <w:t>„</w:t>
      </w:r>
      <w:r w:rsidR="00800CD2">
        <w:rPr>
          <w:rFonts w:ascii="Arial" w:hAnsi="Arial" w:cs="Arial"/>
        </w:rPr>
        <w:t>P</w:t>
      </w:r>
      <w:r w:rsidR="00800CD2" w:rsidRPr="00800CD2">
        <w:rPr>
          <w:rFonts w:ascii="Arial" w:hAnsi="Arial" w:cs="Arial"/>
        </w:rPr>
        <w:t>rzeprowadzenie zewnętrznych kompleksowych testów penetracyjnych i testów bezpieczeństwa Platformy Małopolski Systemu Informacji Medycznej (MSIM)</w:t>
      </w:r>
      <w:r w:rsidR="00863DCD" w:rsidRPr="00AE7182">
        <w:rPr>
          <w:rFonts w:ascii="Arial" w:hAnsi="Arial" w:cs="Arial"/>
          <w:b/>
          <w:noProof/>
          <w:color w:val="000000"/>
          <w:kern w:val="22"/>
        </w:rPr>
        <w:t>”</w:t>
      </w:r>
    </w:p>
    <w:p w14:paraId="7ED2D485" w14:textId="77777777" w:rsidR="00AF0844" w:rsidRPr="00AE7182" w:rsidRDefault="00AF0844" w:rsidP="0071074A">
      <w:pPr>
        <w:spacing w:line="360" w:lineRule="auto"/>
        <w:jc w:val="both"/>
        <w:rPr>
          <w:rFonts w:ascii="Arial" w:hAnsi="Arial" w:cs="Arial"/>
          <w:b/>
        </w:rPr>
      </w:pPr>
      <w:r w:rsidRPr="00AE7182">
        <w:rPr>
          <w:rFonts w:ascii="Arial" w:hAnsi="Arial" w:cs="Arial"/>
          <w:b/>
        </w:rPr>
        <w:t>IV. Kategorie danych osobowych</w:t>
      </w:r>
    </w:p>
    <w:p w14:paraId="792FF13E" w14:textId="77777777" w:rsidR="00AF0844" w:rsidRPr="00AE7182" w:rsidRDefault="00AF0844" w:rsidP="0071074A">
      <w:pPr>
        <w:spacing w:line="360" w:lineRule="auto"/>
        <w:jc w:val="both"/>
        <w:rPr>
          <w:rFonts w:ascii="Arial" w:hAnsi="Arial" w:cs="Arial"/>
        </w:rPr>
      </w:pPr>
      <w:r w:rsidRPr="00AE7182">
        <w:rPr>
          <w:rFonts w:ascii="Arial" w:hAnsi="Arial" w:cs="Arial"/>
        </w:rPr>
        <w:t>Administrator będzie przetwarzać następujące kategorie Pani/Pana danych: ………</w:t>
      </w:r>
      <w:r w:rsidR="0022261F" w:rsidRPr="00AE7182" w:rsidDel="0022261F">
        <w:rPr>
          <w:rStyle w:val="Odwoanieprzypisukocowego"/>
          <w:rFonts w:ascii="Arial" w:hAnsi="Arial" w:cs="Arial"/>
        </w:rPr>
        <w:t xml:space="preserve"> </w:t>
      </w:r>
      <w:r w:rsidRPr="00AE7182">
        <w:rPr>
          <w:rFonts w:ascii="Arial" w:hAnsi="Arial" w:cs="Arial"/>
        </w:rPr>
        <w:t>(np. imię i</w:t>
      </w:r>
      <w:r w:rsidR="00FF7C60" w:rsidRPr="00AE7182">
        <w:rPr>
          <w:rFonts w:ascii="Arial" w:hAnsi="Arial" w:cs="Arial"/>
        </w:rPr>
        <w:t> </w:t>
      </w:r>
      <w:r w:rsidRPr="00AE7182">
        <w:rPr>
          <w:rFonts w:ascii="Arial" w:hAnsi="Arial" w:cs="Arial"/>
        </w:rPr>
        <w:t>nazwisko, stanowisko, numer telefonu, adres e-mail, miejsce pracy …. )</w:t>
      </w:r>
    </w:p>
    <w:p w14:paraId="3F46CC56" w14:textId="77777777" w:rsidR="00AF0844" w:rsidRPr="00AE7182" w:rsidRDefault="00AF0844" w:rsidP="0071074A">
      <w:pPr>
        <w:spacing w:line="360" w:lineRule="auto"/>
        <w:jc w:val="both"/>
        <w:rPr>
          <w:rFonts w:ascii="Arial" w:hAnsi="Arial" w:cs="Arial"/>
          <w:b/>
        </w:rPr>
      </w:pPr>
      <w:r w:rsidRPr="00AE7182">
        <w:rPr>
          <w:rFonts w:ascii="Arial" w:hAnsi="Arial" w:cs="Arial"/>
          <w:b/>
        </w:rPr>
        <w:t>V. Okres przechowywania danych</w:t>
      </w:r>
    </w:p>
    <w:p w14:paraId="1A19DFFA" w14:textId="77777777" w:rsidR="00AF0844" w:rsidRPr="00AE7182" w:rsidRDefault="00AF0844" w:rsidP="0071074A">
      <w:pPr>
        <w:spacing w:line="360" w:lineRule="auto"/>
        <w:jc w:val="both"/>
        <w:rPr>
          <w:rFonts w:ascii="Arial" w:hAnsi="Arial" w:cs="Arial"/>
        </w:rPr>
      </w:pPr>
      <w:r w:rsidRPr="00AE7182">
        <w:rPr>
          <w:rFonts w:ascii="Arial" w:hAnsi="Arial" w:cs="Arial"/>
        </w:rPr>
        <w:t>Pani/Pana dane osobowe będą przechowywane przez okres niezbędny do realizacji umowy oraz przez okres niezbędny do celów archiwalnych zgodnie z kategorią archiwalną określoną w</w:t>
      </w:r>
      <w:r w:rsidR="00FF7C60" w:rsidRPr="00AE7182">
        <w:rPr>
          <w:rFonts w:ascii="Arial" w:hAnsi="Arial" w:cs="Arial"/>
        </w:rPr>
        <w:t> </w:t>
      </w:r>
      <w:r w:rsidRPr="00AE7182">
        <w:rPr>
          <w:rFonts w:ascii="Arial" w:hAnsi="Arial" w:cs="Arial"/>
        </w:rPr>
        <w:t>Jednolitym Rzeczowym Wykazie Akt dla organów samorządu województwa i urzędów marszałkowskich.</w:t>
      </w:r>
    </w:p>
    <w:p w14:paraId="6DB24066" w14:textId="77777777" w:rsidR="00AF0844" w:rsidRPr="00AE7182" w:rsidRDefault="00AF0844" w:rsidP="0071074A">
      <w:pPr>
        <w:spacing w:line="360" w:lineRule="auto"/>
        <w:jc w:val="both"/>
        <w:rPr>
          <w:rFonts w:ascii="Arial" w:hAnsi="Arial" w:cs="Arial"/>
          <w:b/>
        </w:rPr>
      </w:pPr>
      <w:r w:rsidRPr="00AE7182">
        <w:rPr>
          <w:rFonts w:ascii="Arial" w:hAnsi="Arial" w:cs="Arial"/>
          <w:b/>
        </w:rPr>
        <w:t>VI. Prawa osób, których dane dotyczą</w:t>
      </w:r>
    </w:p>
    <w:p w14:paraId="6A5D8D4D" w14:textId="77777777" w:rsidR="00AF0844" w:rsidRPr="00AE7182" w:rsidRDefault="00AF0844" w:rsidP="0071074A">
      <w:pPr>
        <w:spacing w:line="360" w:lineRule="auto"/>
        <w:jc w:val="both"/>
        <w:rPr>
          <w:rFonts w:ascii="Arial" w:hAnsi="Arial" w:cs="Arial"/>
        </w:rPr>
      </w:pPr>
      <w:r w:rsidRPr="00AE7182">
        <w:rPr>
          <w:rFonts w:ascii="Arial" w:hAnsi="Arial" w:cs="Arial"/>
        </w:rPr>
        <w:t>Posiada Pani/Pan prawo do korzystania z uprawnień uregulowanych w art. 15-21 RODO.</w:t>
      </w:r>
    </w:p>
    <w:p w14:paraId="2202B3BE" w14:textId="77777777" w:rsidR="00AF0844" w:rsidRPr="00AE7182" w:rsidRDefault="00AF0844" w:rsidP="0071074A">
      <w:pPr>
        <w:spacing w:line="360" w:lineRule="auto"/>
        <w:jc w:val="both"/>
        <w:rPr>
          <w:rFonts w:ascii="Arial" w:hAnsi="Arial" w:cs="Arial"/>
          <w:b/>
        </w:rPr>
      </w:pPr>
      <w:r w:rsidRPr="00AE7182">
        <w:rPr>
          <w:rFonts w:ascii="Arial" w:hAnsi="Arial" w:cs="Arial"/>
          <w:b/>
        </w:rPr>
        <w:t>VII. Prawo wniesienia skargi do organu nadzorczego</w:t>
      </w:r>
    </w:p>
    <w:p w14:paraId="5CB641A9" w14:textId="77777777" w:rsidR="00AF0844" w:rsidRPr="00AE7182" w:rsidRDefault="00AF0844" w:rsidP="0071074A">
      <w:pPr>
        <w:spacing w:line="360" w:lineRule="auto"/>
        <w:jc w:val="both"/>
        <w:rPr>
          <w:rFonts w:ascii="Arial" w:hAnsi="Arial" w:cs="Arial"/>
          <w:bCs/>
        </w:rPr>
      </w:pPr>
      <w:r w:rsidRPr="00AE7182">
        <w:rPr>
          <w:rFonts w:ascii="Arial" w:hAnsi="Arial" w:cs="Arial"/>
        </w:rPr>
        <w:t>Ma Pani/Pan prawo wniesienia skargi do organu nadzorczego, którym w Polsce jest Prezes</w:t>
      </w:r>
      <w:r w:rsidRPr="00AE7182">
        <w:rPr>
          <w:rFonts w:ascii="Arial" w:hAnsi="Arial" w:cs="Arial"/>
          <w:b/>
          <w:bCs/>
        </w:rPr>
        <w:t xml:space="preserve"> </w:t>
      </w:r>
      <w:r w:rsidRPr="00AE7182">
        <w:rPr>
          <w:rFonts w:ascii="Arial" w:hAnsi="Arial" w:cs="Arial"/>
          <w:bCs/>
        </w:rPr>
        <w:t>Urzędu Ochrony Danych Osobowych.</w:t>
      </w:r>
    </w:p>
    <w:p w14:paraId="5701CEBA" w14:textId="77777777" w:rsidR="00AF0844" w:rsidRPr="00AE7182" w:rsidRDefault="00AF0844" w:rsidP="0071074A">
      <w:pPr>
        <w:spacing w:line="360" w:lineRule="auto"/>
        <w:jc w:val="both"/>
        <w:rPr>
          <w:rFonts w:ascii="Arial" w:eastAsia="Calibri" w:hAnsi="Arial" w:cs="Arial"/>
          <w:bCs/>
        </w:rPr>
      </w:pPr>
      <w:r w:rsidRPr="00AE7182">
        <w:rPr>
          <w:rFonts w:ascii="Arial" w:eastAsia="Calibri" w:hAnsi="Arial" w:cs="Arial"/>
          <w:b/>
          <w:bCs/>
        </w:rPr>
        <w:t>VIII.</w:t>
      </w:r>
      <w:r w:rsidRPr="00AE7182">
        <w:rPr>
          <w:rFonts w:ascii="Arial" w:eastAsia="Calibri" w:hAnsi="Arial" w:cs="Arial"/>
          <w:b/>
        </w:rPr>
        <w:t xml:space="preserve"> Odbiorcy danych</w:t>
      </w:r>
    </w:p>
    <w:p w14:paraId="7B64A9B5" w14:textId="6DBF8028" w:rsidR="00402823" w:rsidRPr="00AE7182" w:rsidRDefault="00AF0844" w:rsidP="0071074A">
      <w:pPr>
        <w:spacing w:line="360" w:lineRule="auto"/>
        <w:jc w:val="both"/>
        <w:rPr>
          <w:rFonts w:ascii="Arial" w:hAnsi="Arial" w:cs="Arial"/>
        </w:rPr>
      </w:pPr>
      <w:r w:rsidRPr="00AE7182">
        <w:rPr>
          <w:rFonts w:ascii="Arial" w:hAnsi="Arial" w:cs="Arial"/>
        </w:rPr>
        <w:t>Pani/Pana dane osobowe mogą zostać ujawnione innym podmiotom na podstawie przepisów prawa. Pani/Pana dane osobowe mogą zostać ujawnione podmiotom przetwarzającym, w związku z realizacją umów, w ramach których zostało im powierzone przetwarzanie danych osobowych (np.</w:t>
      </w:r>
      <w:r w:rsidR="00FF7C60" w:rsidRPr="00AE7182">
        <w:rPr>
          <w:rFonts w:ascii="Arial" w:hAnsi="Arial" w:cs="Arial"/>
        </w:rPr>
        <w:t> </w:t>
      </w:r>
      <w:r w:rsidRPr="00AE7182">
        <w:rPr>
          <w:rFonts w:ascii="Arial" w:hAnsi="Arial" w:cs="Arial"/>
        </w:rPr>
        <w:t>dostawcom usług IT).</w:t>
      </w:r>
    </w:p>
    <w:p w14:paraId="5FCF736C" w14:textId="77777777" w:rsidR="00AF0844" w:rsidRPr="00AE7182" w:rsidRDefault="00AF0844" w:rsidP="0071074A">
      <w:pPr>
        <w:spacing w:line="360" w:lineRule="auto"/>
        <w:jc w:val="both"/>
        <w:rPr>
          <w:rFonts w:ascii="Arial" w:hAnsi="Arial" w:cs="Arial"/>
          <w:b/>
          <w:bCs/>
        </w:rPr>
      </w:pPr>
      <w:r w:rsidRPr="00AE7182">
        <w:rPr>
          <w:rFonts w:ascii="Arial" w:hAnsi="Arial" w:cs="Arial"/>
          <w:b/>
          <w:bCs/>
        </w:rPr>
        <w:t>IX. Źródło danych</w:t>
      </w:r>
    </w:p>
    <w:p w14:paraId="348BDB04" w14:textId="7D9FC16D" w:rsidR="00AF0844" w:rsidRPr="00AE7182" w:rsidRDefault="00AF0844" w:rsidP="0071074A">
      <w:pPr>
        <w:spacing w:line="360" w:lineRule="auto"/>
        <w:jc w:val="both"/>
        <w:rPr>
          <w:rFonts w:ascii="Arial" w:hAnsi="Arial" w:cs="Arial"/>
        </w:rPr>
      </w:pPr>
      <w:r w:rsidRPr="00AE7182">
        <w:rPr>
          <w:rFonts w:ascii="Arial" w:hAnsi="Arial" w:cs="Arial"/>
        </w:rPr>
        <w:t xml:space="preserve">Pani/Pana dane osobowe pochodzą od Wykonawcy umowy, której przedmiotem </w:t>
      </w:r>
      <w:r w:rsidR="00863DCD" w:rsidRPr="00AE7182">
        <w:rPr>
          <w:rFonts w:ascii="Arial" w:hAnsi="Arial" w:cs="Arial"/>
        </w:rPr>
        <w:t>są</w:t>
      </w:r>
      <w:r w:rsidR="00800CD2">
        <w:rPr>
          <w:rFonts w:ascii="Arial" w:hAnsi="Arial" w:cs="Arial"/>
          <w:b/>
          <w:noProof/>
          <w:color w:val="000000"/>
          <w:kern w:val="22"/>
        </w:rPr>
        <w:t xml:space="preserve"> P</w:t>
      </w:r>
      <w:r w:rsidR="00800CD2" w:rsidRPr="00800CD2">
        <w:rPr>
          <w:rFonts w:ascii="Arial" w:hAnsi="Arial" w:cs="Arial"/>
          <w:b/>
          <w:noProof/>
          <w:color w:val="000000"/>
          <w:kern w:val="22"/>
        </w:rPr>
        <w:t>rzeprowadzenie zewnętrznych kompleksowych testów penetracyjnych i testów bezpieczeństwa Platformy Małopolski</w:t>
      </w:r>
      <w:r w:rsidR="001D7D4F">
        <w:rPr>
          <w:rFonts w:ascii="Arial" w:hAnsi="Arial" w:cs="Arial"/>
          <w:b/>
          <w:noProof/>
          <w:color w:val="000000"/>
          <w:kern w:val="22"/>
        </w:rPr>
        <w:t>ego</w:t>
      </w:r>
      <w:r w:rsidR="00800CD2" w:rsidRPr="00800CD2">
        <w:rPr>
          <w:rFonts w:ascii="Arial" w:hAnsi="Arial" w:cs="Arial"/>
          <w:b/>
          <w:noProof/>
          <w:color w:val="000000"/>
          <w:kern w:val="22"/>
        </w:rPr>
        <w:t xml:space="preserve"> Systemu Informacji Medycznej (MSIM)</w:t>
      </w:r>
      <w:r w:rsidRPr="00AE7182">
        <w:rPr>
          <w:rFonts w:ascii="Arial" w:hAnsi="Arial" w:cs="Arial"/>
        </w:rPr>
        <w:t>.</w:t>
      </w:r>
    </w:p>
    <w:p w14:paraId="745DE7B1" w14:textId="77777777" w:rsidR="00AF0844" w:rsidRPr="00AE7182" w:rsidRDefault="00AF0844" w:rsidP="0071074A">
      <w:pPr>
        <w:spacing w:line="360" w:lineRule="auto"/>
        <w:jc w:val="both"/>
        <w:rPr>
          <w:rFonts w:ascii="Arial" w:eastAsia="Calibri" w:hAnsi="Arial" w:cs="Arial"/>
          <w:b/>
          <w:bCs/>
        </w:rPr>
      </w:pPr>
      <w:r w:rsidRPr="00AE7182">
        <w:rPr>
          <w:rFonts w:ascii="Arial" w:eastAsia="Calibri" w:hAnsi="Arial" w:cs="Arial"/>
          <w:b/>
          <w:bCs/>
        </w:rPr>
        <w:lastRenderedPageBreak/>
        <w:t>X.  Informacja dotycząca zautomatyzowanego przetwarzania danych osobowych, w tym profilowania</w:t>
      </w:r>
    </w:p>
    <w:p w14:paraId="518E56D4" w14:textId="77777777" w:rsidR="00AF0844" w:rsidRPr="00AE7182" w:rsidRDefault="00AF0844" w:rsidP="00D97E94">
      <w:pPr>
        <w:spacing w:after="240" w:line="360" w:lineRule="auto"/>
        <w:rPr>
          <w:rFonts w:ascii="Arial" w:hAnsi="Arial" w:cs="Arial"/>
          <w:noProof/>
        </w:rPr>
      </w:pPr>
      <w:r w:rsidRPr="00AE7182">
        <w:rPr>
          <w:rFonts w:ascii="Arial" w:hAnsi="Arial" w:cs="Arial"/>
        </w:rPr>
        <w:t>Pani</w:t>
      </w:r>
      <w:r w:rsidRPr="00AE7182">
        <w:rPr>
          <w:rFonts w:ascii="Arial" w:hAnsi="Arial" w:cs="Arial"/>
          <w:bCs/>
        </w:rPr>
        <w:t>/</w:t>
      </w:r>
      <w:r w:rsidRPr="00AE7182">
        <w:rPr>
          <w:rFonts w:ascii="Arial" w:hAnsi="Arial" w:cs="Arial"/>
        </w:rPr>
        <w:t>Pana</w:t>
      </w:r>
      <w:r w:rsidRPr="00AE7182">
        <w:rPr>
          <w:rFonts w:ascii="Arial" w:hAnsi="Arial" w:cs="Arial"/>
          <w:bCs/>
        </w:rPr>
        <w:t xml:space="preserve"> dane nie będą przetwarzane w sposób zautomatyzowany, w tym również profilowane</w:t>
      </w:r>
    </w:p>
    <w:p w14:paraId="5CA5E1A6" w14:textId="6D9D8321" w:rsidR="00775387" w:rsidRPr="00AE7182" w:rsidRDefault="00B31577" w:rsidP="00D97E94">
      <w:pPr>
        <w:pStyle w:val="Nagwek1"/>
        <w:spacing w:after="0" w:line="360" w:lineRule="auto"/>
        <w:rPr>
          <w:rFonts w:cs="Arial"/>
          <w:noProof/>
          <w:sz w:val="20"/>
          <w:szCs w:val="20"/>
        </w:rPr>
      </w:pPr>
      <w:bookmarkStart w:id="48" w:name="_Toc221008095"/>
      <w:r w:rsidRPr="00AE7182">
        <w:rPr>
          <w:rFonts w:cs="Arial"/>
          <w:sz w:val="20"/>
          <w:szCs w:val="20"/>
        </w:rPr>
        <w:t>XXIX</w:t>
      </w:r>
      <w:r w:rsidRPr="00AE7182">
        <w:rPr>
          <w:rFonts w:cs="Arial"/>
          <w:noProof/>
          <w:sz w:val="20"/>
          <w:szCs w:val="20"/>
        </w:rPr>
        <w:t xml:space="preserve"> Załączniki do SWZ</w:t>
      </w:r>
      <w:bookmarkEnd w:id="48"/>
    </w:p>
    <w:p w14:paraId="62CE86F4" w14:textId="168E3330" w:rsidR="00775387" w:rsidRPr="00AE7182" w:rsidRDefault="00775387" w:rsidP="00D97E94">
      <w:pPr>
        <w:pStyle w:val="Normalny12"/>
        <w:spacing w:line="360" w:lineRule="auto"/>
        <w:ind w:left="2160" w:hanging="2160"/>
        <w:rPr>
          <w:rFonts w:ascii="Arial" w:hAnsi="Arial" w:cs="Arial"/>
          <w:noProof/>
        </w:rPr>
      </w:pPr>
      <w:r w:rsidRPr="00AE7182">
        <w:rPr>
          <w:rFonts w:ascii="Arial" w:hAnsi="Arial" w:cs="Arial"/>
          <w:noProof/>
        </w:rPr>
        <w:t>Załącznik nr 1 –</w:t>
      </w:r>
      <w:r w:rsidRPr="00AE7182">
        <w:rPr>
          <w:rFonts w:ascii="Arial" w:hAnsi="Arial" w:cs="Arial"/>
          <w:noProof/>
        </w:rPr>
        <w:tab/>
        <w:t>Formularz ofertowy</w:t>
      </w:r>
    </w:p>
    <w:p w14:paraId="281C1CD4" w14:textId="0566B71E" w:rsidR="00775387" w:rsidRPr="00AE7182" w:rsidRDefault="00775387" w:rsidP="00D97E94">
      <w:pPr>
        <w:pStyle w:val="Normalny12"/>
        <w:spacing w:line="360" w:lineRule="auto"/>
        <w:ind w:left="2160" w:hanging="2160"/>
        <w:rPr>
          <w:rFonts w:ascii="Arial" w:hAnsi="Arial" w:cs="Arial"/>
          <w:noProof/>
        </w:rPr>
      </w:pPr>
      <w:r w:rsidRPr="00AE7182">
        <w:rPr>
          <w:rFonts w:ascii="Arial" w:hAnsi="Arial" w:cs="Arial"/>
          <w:noProof/>
        </w:rPr>
        <w:t xml:space="preserve">Załącznik nr </w:t>
      </w:r>
      <w:r w:rsidR="009479B6" w:rsidRPr="00AE7182">
        <w:rPr>
          <w:rFonts w:ascii="Arial" w:hAnsi="Arial" w:cs="Arial"/>
          <w:noProof/>
        </w:rPr>
        <w:t>2</w:t>
      </w:r>
      <w:r w:rsidRPr="00AE7182">
        <w:rPr>
          <w:rFonts w:ascii="Arial" w:hAnsi="Arial" w:cs="Arial"/>
          <w:noProof/>
        </w:rPr>
        <w:t xml:space="preserve"> –</w:t>
      </w:r>
      <w:r w:rsidRPr="00AE7182">
        <w:rPr>
          <w:rFonts w:ascii="Arial" w:hAnsi="Arial" w:cs="Arial"/>
          <w:noProof/>
        </w:rPr>
        <w:tab/>
      </w:r>
      <w:r w:rsidR="007609E1" w:rsidRPr="00AE7182">
        <w:rPr>
          <w:rFonts w:ascii="Arial" w:hAnsi="Arial" w:cs="Arial"/>
          <w:noProof/>
        </w:rPr>
        <w:t xml:space="preserve">Oświadczenie </w:t>
      </w:r>
      <w:r w:rsidR="009479B6" w:rsidRPr="00AE7182">
        <w:rPr>
          <w:rFonts w:ascii="Arial" w:hAnsi="Arial" w:cs="Arial"/>
          <w:noProof/>
        </w:rPr>
        <w:t>o braku podstaw do wykluczenia i o spełnianiu warunków udziału w postępowaniu</w:t>
      </w:r>
    </w:p>
    <w:p w14:paraId="598AB0DA" w14:textId="3463E187" w:rsidR="00505967" w:rsidRPr="00AE7182" w:rsidRDefault="003053D3" w:rsidP="00D97E94">
      <w:pPr>
        <w:pStyle w:val="Normalny12"/>
        <w:spacing w:line="360" w:lineRule="auto"/>
        <w:ind w:left="2160" w:hanging="2160"/>
        <w:rPr>
          <w:rFonts w:ascii="Arial" w:hAnsi="Arial" w:cs="Arial"/>
          <w:noProof/>
        </w:rPr>
      </w:pPr>
      <w:r w:rsidRPr="00AE7182">
        <w:rPr>
          <w:rFonts w:ascii="Arial" w:hAnsi="Arial" w:cs="Arial"/>
          <w:noProof/>
        </w:rPr>
        <w:t>Załącznik nr 2</w:t>
      </w:r>
      <w:r w:rsidR="00C760FE">
        <w:rPr>
          <w:rFonts w:ascii="Arial" w:hAnsi="Arial" w:cs="Arial"/>
          <w:noProof/>
        </w:rPr>
        <w:t>A</w:t>
      </w:r>
      <w:r w:rsidRPr="00AE7182">
        <w:rPr>
          <w:rFonts w:ascii="Arial" w:hAnsi="Arial" w:cs="Arial"/>
          <w:noProof/>
        </w:rPr>
        <w:t xml:space="preserve"> –</w:t>
      </w:r>
      <w:r w:rsidRPr="00AE7182">
        <w:rPr>
          <w:rFonts w:ascii="Arial" w:hAnsi="Arial" w:cs="Arial"/>
          <w:noProof/>
        </w:rPr>
        <w:tab/>
        <w:t xml:space="preserve">Oświadczenie </w:t>
      </w:r>
      <w:r w:rsidR="00505967" w:rsidRPr="00AE7182">
        <w:rPr>
          <w:rFonts w:ascii="Arial" w:hAnsi="Arial" w:cs="Arial"/>
          <w:noProof/>
        </w:rPr>
        <w:t>dotyczące przesłanek wykluczenia z art. 7 ust. 1 ustawy o szczególnych rozwiązaniach w zakresie przeciwdziałania wspieraniu agresji na ukrainę oraz służących ochronie bezpieczeństwa narodowego</w:t>
      </w:r>
    </w:p>
    <w:p w14:paraId="38AF921B" w14:textId="0C10227E" w:rsidR="00775387" w:rsidRPr="00AE7182" w:rsidRDefault="00775387" w:rsidP="00D97E94">
      <w:pPr>
        <w:pStyle w:val="Normalny12"/>
        <w:spacing w:line="360" w:lineRule="auto"/>
        <w:ind w:left="2160" w:hanging="2160"/>
        <w:rPr>
          <w:rFonts w:ascii="Arial" w:hAnsi="Arial" w:cs="Arial"/>
          <w:noProof/>
        </w:rPr>
      </w:pPr>
      <w:r w:rsidRPr="00AE7182">
        <w:rPr>
          <w:rFonts w:ascii="Arial" w:hAnsi="Arial" w:cs="Arial"/>
          <w:noProof/>
        </w:rPr>
        <w:t xml:space="preserve">Załącznik nr </w:t>
      </w:r>
      <w:r w:rsidR="009479B6" w:rsidRPr="00AE7182">
        <w:rPr>
          <w:rFonts w:ascii="Arial" w:hAnsi="Arial" w:cs="Arial"/>
          <w:noProof/>
        </w:rPr>
        <w:t>3</w:t>
      </w:r>
      <w:r w:rsidRPr="00AE7182">
        <w:rPr>
          <w:rFonts w:ascii="Arial" w:hAnsi="Arial" w:cs="Arial"/>
          <w:noProof/>
        </w:rPr>
        <w:t xml:space="preserve"> –</w:t>
      </w:r>
      <w:r w:rsidRPr="00AE7182">
        <w:rPr>
          <w:rFonts w:ascii="Arial" w:hAnsi="Arial" w:cs="Arial"/>
          <w:noProof/>
        </w:rPr>
        <w:tab/>
        <w:t>Wykaz wykonanych usług</w:t>
      </w:r>
      <w:r w:rsidR="007D770E">
        <w:rPr>
          <w:rFonts w:ascii="Arial" w:hAnsi="Arial" w:cs="Arial"/>
          <w:noProof/>
        </w:rPr>
        <w:t xml:space="preserve"> na potwierdzenie spełniania warunku udziału w postępowaniu</w:t>
      </w:r>
    </w:p>
    <w:p w14:paraId="4284F9C3" w14:textId="09B9B2E6" w:rsidR="00505967" w:rsidRPr="00AE7182" w:rsidRDefault="00505967" w:rsidP="00D97E94">
      <w:pPr>
        <w:pStyle w:val="Normalny12"/>
        <w:spacing w:line="360" w:lineRule="auto"/>
        <w:ind w:left="2160" w:hanging="2160"/>
        <w:rPr>
          <w:rFonts w:ascii="Arial" w:hAnsi="Arial" w:cs="Arial"/>
          <w:noProof/>
        </w:rPr>
      </w:pPr>
      <w:r w:rsidRPr="00AE7182">
        <w:rPr>
          <w:rFonts w:ascii="Arial" w:hAnsi="Arial" w:cs="Arial"/>
          <w:noProof/>
        </w:rPr>
        <w:t>Załącznik nr 4 –</w:t>
      </w:r>
      <w:r w:rsidRPr="00AE7182">
        <w:rPr>
          <w:rFonts w:ascii="Arial" w:hAnsi="Arial" w:cs="Arial"/>
          <w:noProof/>
        </w:rPr>
        <w:tab/>
        <w:t>Wykaz osób</w:t>
      </w:r>
      <w:r w:rsidR="007D770E">
        <w:rPr>
          <w:rFonts w:ascii="Arial" w:hAnsi="Arial" w:cs="Arial"/>
          <w:noProof/>
        </w:rPr>
        <w:t xml:space="preserve"> na potwierdzenie spełniania warunku udziału w postępowaniu</w:t>
      </w:r>
    </w:p>
    <w:p w14:paraId="026E9386" w14:textId="51586BFF" w:rsidR="00EA52B1" w:rsidRPr="00AE7182" w:rsidRDefault="00775387" w:rsidP="00D97E94">
      <w:pPr>
        <w:spacing w:line="360" w:lineRule="auto"/>
        <w:ind w:left="2127" w:hanging="2127"/>
        <w:rPr>
          <w:rFonts w:ascii="Arial" w:hAnsi="Arial" w:cs="Arial"/>
          <w:noProof/>
          <w:lang w:eastAsia="ar-SA"/>
        </w:rPr>
      </w:pPr>
      <w:r w:rsidRPr="00AE7182">
        <w:rPr>
          <w:rFonts w:ascii="Arial" w:hAnsi="Arial" w:cs="Arial"/>
          <w:noProof/>
        </w:rPr>
        <w:t xml:space="preserve">Załącznik nr </w:t>
      </w:r>
      <w:r w:rsidR="00505967" w:rsidRPr="00AE7182">
        <w:rPr>
          <w:rFonts w:ascii="Arial" w:hAnsi="Arial" w:cs="Arial"/>
          <w:noProof/>
        </w:rPr>
        <w:t>5</w:t>
      </w:r>
      <w:r w:rsidRPr="00AE7182">
        <w:rPr>
          <w:rFonts w:ascii="Arial" w:hAnsi="Arial" w:cs="Arial"/>
          <w:noProof/>
        </w:rPr>
        <w:t xml:space="preserve"> –</w:t>
      </w:r>
      <w:r w:rsidRPr="00AE7182">
        <w:rPr>
          <w:rFonts w:ascii="Arial" w:hAnsi="Arial" w:cs="Arial"/>
          <w:noProof/>
        </w:rPr>
        <w:tab/>
      </w:r>
      <w:r w:rsidR="001B546C" w:rsidRPr="00AE7182">
        <w:rPr>
          <w:rFonts w:ascii="Arial" w:hAnsi="Arial" w:cs="Arial"/>
          <w:noProof/>
        </w:rPr>
        <w:t>O</w:t>
      </w:r>
      <w:r w:rsidR="00EA52B1" w:rsidRPr="00AE7182">
        <w:rPr>
          <w:rFonts w:ascii="Arial" w:hAnsi="Arial" w:cs="Arial"/>
          <w:noProof/>
        </w:rPr>
        <w:t xml:space="preserve">świadczenie </w:t>
      </w:r>
      <w:r w:rsidR="00EA52B1" w:rsidRPr="00AE7182">
        <w:rPr>
          <w:rFonts w:ascii="Arial" w:hAnsi="Arial" w:cs="Arial"/>
          <w:noProof/>
          <w:lang w:eastAsia="ar-SA"/>
        </w:rPr>
        <w:t>o aktualności informacji zawartych w oświadczeniu, o którym mowa w art. 125 ust. 1 ustawy w zakresie podstaw wykluczenia</w:t>
      </w:r>
    </w:p>
    <w:p w14:paraId="671E1B72" w14:textId="0E90CDBA" w:rsidR="00775387" w:rsidRPr="00AE7182" w:rsidRDefault="00775387" w:rsidP="00D97E94">
      <w:pPr>
        <w:pStyle w:val="Normalny12"/>
        <w:spacing w:line="360" w:lineRule="auto"/>
        <w:ind w:left="2160" w:hanging="2160"/>
        <w:rPr>
          <w:rFonts w:ascii="Arial" w:hAnsi="Arial" w:cs="Arial"/>
          <w:noProof/>
        </w:rPr>
      </w:pPr>
      <w:r w:rsidRPr="00AE7182">
        <w:rPr>
          <w:rFonts w:ascii="Arial" w:hAnsi="Arial" w:cs="Arial"/>
          <w:noProof/>
        </w:rPr>
        <w:t xml:space="preserve">Załącznik nr </w:t>
      </w:r>
      <w:r w:rsidR="00505967" w:rsidRPr="00AE7182">
        <w:rPr>
          <w:rFonts w:ascii="Arial" w:hAnsi="Arial" w:cs="Arial"/>
          <w:noProof/>
        </w:rPr>
        <w:t>6</w:t>
      </w:r>
      <w:r w:rsidRPr="00AE7182">
        <w:rPr>
          <w:rFonts w:ascii="Arial" w:hAnsi="Arial" w:cs="Arial"/>
          <w:noProof/>
        </w:rPr>
        <w:t xml:space="preserve"> –</w:t>
      </w:r>
      <w:r w:rsidRPr="00AE7182">
        <w:rPr>
          <w:rFonts w:ascii="Arial" w:hAnsi="Arial" w:cs="Arial"/>
          <w:noProof/>
        </w:rPr>
        <w:tab/>
        <w:t>Oświadczenie o przynależności do grupy kapitałowej</w:t>
      </w:r>
    </w:p>
    <w:p w14:paraId="090FE539" w14:textId="160CBED7" w:rsidR="00775387" w:rsidRDefault="00775387" w:rsidP="00D97E94">
      <w:pPr>
        <w:pStyle w:val="Normalny12"/>
        <w:spacing w:line="360" w:lineRule="auto"/>
        <w:ind w:left="2160" w:hanging="2160"/>
        <w:rPr>
          <w:rFonts w:ascii="Arial" w:hAnsi="Arial" w:cs="Arial"/>
          <w:noProof/>
        </w:rPr>
      </w:pPr>
      <w:r w:rsidRPr="00AE7182">
        <w:rPr>
          <w:rFonts w:ascii="Arial" w:hAnsi="Arial" w:cs="Arial"/>
          <w:noProof/>
        </w:rPr>
        <w:t xml:space="preserve">Załącznik nr </w:t>
      </w:r>
      <w:r w:rsidR="00505967" w:rsidRPr="00AE7182">
        <w:rPr>
          <w:rFonts w:ascii="Arial" w:hAnsi="Arial" w:cs="Arial"/>
          <w:noProof/>
        </w:rPr>
        <w:t>7</w:t>
      </w:r>
      <w:r w:rsidR="007D770E">
        <w:rPr>
          <w:rFonts w:ascii="Arial" w:hAnsi="Arial" w:cs="Arial"/>
          <w:noProof/>
        </w:rPr>
        <w:t>A</w:t>
      </w:r>
      <w:r w:rsidR="00094B5D" w:rsidRPr="00AE7182">
        <w:rPr>
          <w:rFonts w:ascii="Arial" w:hAnsi="Arial" w:cs="Arial"/>
          <w:noProof/>
        </w:rPr>
        <w:t xml:space="preserve"> </w:t>
      </w:r>
      <w:r w:rsidRPr="00AE7182">
        <w:rPr>
          <w:rFonts w:ascii="Arial" w:hAnsi="Arial" w:cs="Arial"/>
          <w:noProof/>
        </w:rPr>
        <w:t>-</w:t>
      </w:r>
      <w:r w:rsidRPr="00AE7182">
        <w:rPr>
          <w:rFonts w:ascii="Arial" w:hAnsi="Arial" w:cs="Arial"/>
          <w:noProof/>
        </w:rPr>
        <w:tab/>
      </w:r>
      <w:r w:rsidR="00383A20" w:rsidRPr="00AE7182">
        <w:rPr>
          <w:rFonts w:ascii="Arial" w:hAnsi="Arial" w:cs="Arial"/>
          <w:noProof/>
        </w:rPr>
        <w:t xml:space="preserve">Wzór </w:t>
      </w:r>
      <w:r w:rsidR="008215D6" w:rsidRPr="00AE7182">
        <w:rPr>
          <w:rFonts w:ascii="Arial" w:hAnsi="Arial" w:cs="Arial"/>
          <w:noProof/>
        </w:rPr>
        <w:t xml:space="preserve">zobowiązania podmiotu udostępniającego zasoby do oddania do dyspozycji Wykonawcy niezbędnych zasobów </w:t>
      </w:r>
      <w:r w:rsidR="00383A20" w:rsidRPr="00AE7182">
        <w:rPr>
          <w:rFonts w:ascii="Arial" w:hAnsi="Arial" w:cs="Arial"/>
          <w:noProof/>
        </w:rPr>
        <w:t xml:space="preserve"> </w:t>
      </w:r>
      <w:r w:rsidR="007D770E" w:rsidRPr="007D770E">
        <w:rPr>
          <w:rFonts w:ascii="Arial" w:hAnsi="Arial" w:cs="Arial"/>
          <w:i/>
          <w:noProof/>
        </w:rPr>
        <w:t>(jeśli dotyczy)</w:t>
      </w:r>
    </w:p>
    <w:p w14:paraId="6F7D1B3B" w14:textId="77777777" w:rsidR="007D770E" w:rsidRPr="00D91717" w:rsidRDefault="007D770E" w:rsidP="00D97E94">
      <w:pPr>
        <w:pStyle w:val="Normalny12"/>
        <w:spacing w:line="360" w:lineRule="auto"/>
        <w:ind w:left="2160" w:hanging="2160"/>
        <w:rPr>
          <w:rFonts w:ascii="Arial" w:hAnsi="Arial" w:cs="Arial"/>
          <w:noProof/>
        </w:rPr>
      </w:pPr>
      <w:r w:rsidRPr="00D91717">
        <w:rPr>
          <w:rFonts w:ascii="Arial" w:hAnsi="Arial" w:cs="Arial"/>
          <w:noProof/>
        </w:rPr>
        <w:t>Załącznik nr 7B -</w:t>
      </w:r>
      <w:r w:rsidRPr="00D91717">
        <w:rPr>
          <w:rFonts w:ascii="Arial" w:hAnsi="Arial" w:cs="Arial"/>
          <w:noProof/>
        </w:rPr>
        <w:tab/>
        <w:t xml:space="preserve">Wzór oświadczenia wykonawców wspólnie ubiegających się o udzielenie zamówienia </w:t>
      </w:r>
      <w:r w:rsidRPr="007D770E">
        <w:rPr>
          <w:rFonts w:ascii="Arial" w:hAnsi="Arial" w:cs="Arial"/>
          <w:i/>
          <w:noProof/>
        </w:rPr>
        <w:t>(jeśli dotyczy)</w:t>
      </w:r>
    </w:p>
    <w:p w14:paraId="41D9690A" w14:textId="3DBD0092" w:rsidR="00775387" w:rsidRPr="007D770E" w:rsidRDefault="00775387" w:rsidP="00D97E94">
      <w:pPr>
        <w:pStyle w:val="Normalny12"/>
        <w:spacing w:line="360" w:lineRule="auto"/>
        <w:ind w:left="2160" w:hanging="2160"/>
        <w:rPr>
          <w:rFonts w:ascii="Arial" w:hAnsi="Arial" w:cs="Arial"/>
          <w:noProof/>
        </w:rPr>
      </w:pPr>
      <w:r w:rsidRPr="00AE7182">
        <w:rPr>
          <w:rFonts w:ascii="Arial" w:hAnsi="Arial" w:cs="Arial"/>
          <w:noProof/>
        </w:rPr>
        <w:t xml:space="preserve">Załącznik nr </w:t>
      </w:r>
      <w:r w:rsidR="00505967" w:rsidRPr="00AE7182">
        <w:rPr>
          <w:rFonts w:ascii="Arial" w:hAnsi="Arial" w:cs="Arial"/>
          <w:noProof/>
        </w:rPr>
        <w:t>8</w:t>
      </w:r>
      <w:r w:rsidRPr="00AE7182">
        <w:rPr>
          <w:rFonts w:ascii="Arial" w:hAnsi="Arial" w:cs="Arial"/>
          <w:noProof/>
        </w:rPr>
        <w:t xml:space="preserve"> -</w:t>
      </w:r>
      <w:r w:rsidRPr="00AE7182">
        <w:rPr>
          <w:rFonts w:ascii="Arial" w:hAnsi="Arial" w:cs="Arial"/>
          <w:noProof/>
        </w:rPr>
        <w:tab/>
      </w:r>
      <w:r w:rsidR="00800CD2">
        <w:rPr>
          <w:rFonts w:ascii="Arial" w:hAnsi="Arial" w:cs="Arial"/>
          <w:noProof/>
        </w:rPr>
        <w:t>O</w:t>
      </w:r>
      <w:r w:rsidRPr="00AE7182">
        <w:rPr>
          <w:rFonts w:ascii="Arial" w:hAnsi="Arial" w:cs="Arial"/>
          <w:noProof/>
        </w:rPr>
        <w:t>pis przedmiotu zamówienia</w:t>
      </w:r>
      <w:r w:rsidR="007D770E">
        <w:rPr>
          <w:rFonts w:ascii="Arial" w:hAnsi="Arial" w:cs="Arial"/>
          <w:noProof/>
        </w:rPr>
        <w:t xml:space="preserve"> (OPZ)</w:t>
      </w:r>
    </w:p>
    <w:p w14:paraId="0F2BAB55" w14:textId="0808D0FC" w:rsidR="006D6FE4" w:rsidRPr="00F528E9" w:rsidRDefault="00775387" w:rsidP="00D97E94">
      <w:pPr>
        <w:pStyle w:val="Normalny12"/>
        <w:spacing w:line="360" w:lineRule="auto"/>
        <w:ind w:left="2160" w:hanging="2160"/>
        <w:rPr>
          <w:rFonts w:ascii="Arial" w:hAnsi="Arial" w:cs="Arial"/>
          <w:i/>
          <w:sz w:val="18"/>
          <w:szCs w:val="18"/>
        </w:rPr>
      </w:pPr>
      <w:r w:rsidRPr="007D770E">
        <w:rPr>
          <w:rFonts w:ascii="Arial" w:hAnsi="Arial" w:cs="Arial"/>
          <w:noProof/>
        </w:rPr>
        <w:t xml:space="preserve">Załącznik nr </w:t>
      </w:r>
      <w:r w:rsidR="00505967" w:rsidRPr="007D770E">
        <w:rPr>
          <w:rFonts w:ascii="Arial" w:hAnsi="Arial" w:cs="Arial"/>
          <w:noProof/>
        </w:rPr>
        <w:t>9</w:t>
      </w:r>
      <w:r w:rsidRPr="007D770E">
        <w:rPr>
          <w:rFonts w:ascii="Arial" w:hAnsi="Arial" w:cs="Arial"/>
          <w:noProof/>
        </w:rPr>
        <w:t xml:space="preserve"> -</w:t>
      </w:r>
      <w:r w:rsidRPr="007D770E">
        <w:rPr>
          <w:rFonts w:ascii="Arial" w:hAnsi="Arial" w:cs="Arial"/>
          <w:noProof/>
        </w:rPr>
        <w:tab/>
      </w:r>
      <w:r w:rsidR="002228F9" w:rsidRPr="007D770E">
        <w:rPr>
          <w:rFonts w:ascii="Arial" w:hAnsi="Arial" w:cs="Arial"/>
          <w:noProof/>
        </w:rPr>
        <w:t>Projekt</w:t>
      </w:r>
      <w:r w:rsidRPr="007D770E">
        <w:rPr>
          <w:rFonts w:ascii="Arial" w:hAnsi="Arial" w:cs="Arial"/>
          <w:noProof/>
        </w:rPr>
        <w:t xml:space="preserve"> umowy</w:t>
      </w:r>
      <w:bookmarkStart w:id="49" w:name="_Toc6311444"/>
      <w:r w:rsidR="004C4EF4" w:rsidRPr="007D770E">
        <w:rPr>
          <w:rFonts w:ascii="Arial" w:hAnsi="Arial" w:cs="Arial"/>
          <w:bCs/>
          <w:noProof/>
          <w:kern w:val="32"/>
          <w:lang w:val="x-none" w:eastAsia="x-none"/>
        </w:rPr>
        <w:tab/>
      </w:r>
      <w:r w:rsidR="007D770E" w:rsidRPr="007D770E">
        <w:rPr>
          <w:rFonts w:ascii="Arial" w:hAnsi="Arial" w:cs="Arial"/>
          <w:bCs/>
          <w:noProof/>
          <w:kern w:val="32"/>
          <w:lang w:eastAsia="x-none"/>
        </w:rPr>
        <w:t xml:space="preserve">z załącznikami </w:t>
      </w:r>
      <w:r w:rsidR="007D770E">
        <w:rPr>
          <w:rFonts w:ascii="Arial" w:hAnsi="Arial" w:cs="Arial"/>
          <w:bCs/>
          <w:noProof/>
          <w:kern w:val="32"/>
          <w:lang w:eastAsia="x-none"/>
        </w:rPr>
        <w:t xml:space="preserve">nr </w:t>
      </w:r>
      <w:r w:rsidR="00673075">
        <w:rPr>
          <w:rFonts w:ascii="Arial" w:hAnsi="Arial" w:cs="Arial"/>
          <w:bCs/>
          <w:noProof/>
          <w:kern w:val="32"/>
          <w:lang w:eastAsia="x-none"/>
        </w:rPr>
        <w:t>3</w:t>
      </w:r>
      <w:r w:rsidR="00AA7BAA">
        <w:rPr>
          <w:rFonts w:ascii="Arial" w:hAnsi="Arial" w:cs="Arial"/>
          <w:bCs/>
          <w:noProof/>
          <w:kern w:val="32"/>
          <w:lang w:eastAsia="x-none"/>
        </w:rPr>
        <w:t>-7</w:t>
      </w:r>
      <w:r w:rsidR="004C4EF4" w:rsidRPr="00AE7182">
        <w:rPr>
          <w:rFonts w:ascii="Arial" w:hAnsi="Arial" w:cs="Arial"/>
          <w:b/>
          <w:bCs/>
          <w:noProof/>
          <w:kern w:val="32"/>
          <w:lang w:val="x-none" w:eastAsia="x-none"/>
        </w:rPr>
        <w:tab/>
      </w:r>
      <w:bookmarkEnd w:id="49"/>
    </w:p>
    <w:p w14:paraId="3E700C4A" w14:textId="77777777" w:rsidR="006D6FE4" w:rsidRPr="00AE7182" w:rsidRDefault="006D6FE4" w:rsidP="0071074A">
      <w:pPr>
        <w:spacing w:line="360" w:lineRule="auto"/>
        <w:rPr>
          <w:rFonts w:ascii="Arial" w:hAnsi="Arial" w:cs="Arial"/>
        </w:rPr>
      </w:pPr>
    </w:p>
    <w:sectPr w:rsidR="006D6FE4" w:rsidRPr="00AE7182" w:rsidSect="00A43591">
      <w:headerReference w:type="default" r:id="rId28"/>
      <w:footerReference w:type="first" r:id="rId29"/>
      <w:pgSz w:w="11906" w:h="16838"/>
      <w:pgMar w:top="1417" w:right="1417" w:bottom="993" w:left="1417" w:header="708" w:footer="708"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A7D490" w16cex:dateUtc="2026-02-12T14:56:00Z"/>
  <w16cex:commentExtensible w16cex:durableId="3F305545" w16cex:dateUtc="2026-02-12T14:51:00Z"/>
  <w16cex:commentExtensible w16cex:durableId="10259FF3" w16cex:dateUtc="2026-02-12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AB8B32" w16cid:durableId="15AB8B32"/>
  <w16cid:commentId w16cid:paraId="6B98FA01" w16cid:durableId="31A7D490"/>
  <w16cid:commentId w16cid:paraId="78396A9B" w16cid:durableId="78396A9B"/>
  <w16cid:commentId w16cid:paraId="514D5698" w16cid:durableId="3F305545"/>
  <w16cid:commentId w16cid:paraId="3F6CC9FA" w16cid:durableId="3F6CC9FA"/>
  <w16cid:commentId w16cid:paraId="7D37348C" w16cid:durableId="10259FF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79C19" w14:textId="77777777" w:rsidR="00FE38C8" w:rsidRDefault="00FE38C8">
      <w:r>
        <w:separator/>
      </w:r>
    </w:p>
  </w:endnote>
  <w:endnote w:type="continuationSeparator" w:id="0">
    <w:p w14:paraId="54924E07" w14:textId="77777777" w:rsidR="00FE38C8" w:rsidRDefault="00FE38C8">
      <w:r>
        <w:continuationSeparator/>
      </w:r>
    </w:p>
  </w:endnote>
  <w:endnote w:type="continuationNotice" w:id="1">
    <w:p w14:paraId="1B962F37" w14:textId="77777777" w:rsidR="00FE38C8" w:rsidRDefault="00FE3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FrankfurtGothic">
    <w:altName w:val="Times New Roman"/>
    <w:charset w:val="00"/>
    <w:family w:val="auto"/>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imesNewRoman">
    <w:altName w:val="Arial Unicode MS"/>
    <w:panose1 w:val="00000000000000000000"/>
    <w:charset w:val="80"/>
    <w:family w:val="auto"/>
    <w:notTrueType/>
    <w:pitch w:val="default"/>
    <w:sig w:usb0="00000007" w:usb1="08070000" w:usb2="00000010" w:usb3="00000000" w:csb0="00020003"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5251922"/>
      <w:docPartObj>
        <w:docPartGallery w:val="Page Numbers (Bottom of Page)"/>
        <w:docPartUnique/>
      </w:docPartObj>
    </w:sdtPr>
    <w:sdtEndPr/>
    <w:sdtContent>
      <w:p w14:paraId="27C6D6E6" w14:textId="5C649474" w:rsidR="00FE38C8" w:rsidRDefault="00FE38C8">
        <w:pPr>
          <w:pStyle w:val="Stopka"/>
          <w:jc w:val="right"/>
        </w:pPr>
        <w:r>
          <w:fldChar w:fldCharType="begin"/>
        </w:r>
        <w:r>
          <w:instrText>PAGE   \* MERGEFORMAT</w:instrText>
        </w:r>
        <w:r>
          <w:fldChar w:fldCharType="separate"/>
        </w:r>
        <w:r w:rsidR="009A1EBA" w:rsidRPr="009A1EBA">
          <w:rPr>
            <w:noProof/>
            <w:lang w:val="pl-PL"/>
          </w:rPr>
          <w:t>1</w:t>
        </w:r>
        <w:r>
          <w:fldChar w:fldCharType="end"/>
        </w:r>
      </w:p>
    </w:sdtContent>
  </w:sdt>
  <w:p w14:paraId="40D89CCF" w14:textId="3F7A7208" w:rsidR="00FE38C8" w:rsidRDefault="00FE38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88765" w14:textId="77777777" w:rsidR="00FE38C8" w:rsidRDefault="00FE38C8">
      <w:r>
        <w:separator/>
      </w:r>
    </w:p>
  </w:footnote>
  <w:footnote w:type="continuationSeparator" w:id="0">
    <w:p w14:paraId="075A8C5D" w14:textId="77777777" w:rsidR="00FE38C8" w:rsidRDefault="00FE38C8">
      <w:r>
        <w:continuationSeparator/>
      </w:r>
    </w:p>
  </w:footnote>
  <w:footnote w:type="continuationNotice" w:id="1">
    <w:p w14:paraId="7CF98D08" w14:textId="77777777" w:rsidR="00FE38C8" w:rsidRDefault="00FE38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35810" w14:textId="05CF5126" w:rsidR="00FE38C8" w:rsidRPr="002619F9" w:rsidRDefault="00FE38C8" w:rsidP="00DB1391">
    <w:pPr>
      <w:pStyle w:val="Nagwek"/>
      <w:spacing w:after="120"/>
      <w:jc w:val="right"/>
      <w:rPr>
        <w:i/>
        <w:sz w:val="18"/>
        <w:szCs w:val="18"/>
      </w:rPr>
    </w:pPr>
    <w:r>
      <w:rPr>
        <w:rFonts w:ascii="Arial" w:hAnsi="Arial" w:cs="Arial"/>
        <w:i/>
        <w:sz w:val="18"/>
        <w:szCs w:val="18"/>
        <w:lang w:val="pl-PL"/>
      </w:rPr>
      <w:t>Znak sprawy: IS-I.272.15</w:t>
    </w:r>
    <w:r w:rsidRPr="002619F9">
      <w:rPr>
        <w:rFonts w:ascii="Arial" w:hAnsi="Arial" w:cs="Arial"/>
        <w:i/>
        <w:sz w:val="18"/>
        <w:szCs w:val="18"/>
        <w:lang w:val="pl-PL"/>
      </w:rPr>
      <w:t>.2025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B806E1E"/>
    <w:name w:val="WWNum16"/>
    <w:lvl w:ilvl="0">
      <w:start w:val="1"/>
      <w:numFmt w:val="decimal"/>
      <w:lvlText w:val="%1."/>
      <w:lvlJc w:val="left"/>
      <w:pPr>
        <w:tabs>
          <w:tab w:val="num" w:pos="0"/>
        </w:tabs>
        <w:ind w:left="1080" w:hanging="360"/>
      </w:pPr>
      <w:rPr>
        <w:b w:val="0"/>
      </w:rPr>
    </w:lvl>
    <w:lvl w:ilvl="1">
      <w:start w:val="1"/>
      <w:numFmt w:val="decimal"/>
      <w:lvlText w:val="%2)"/>
      <w:lvlJc w:val="left"/>
      <w:pPr>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 w15:restartNumberingAfterBreak="0">
    <w:nsid w:val="01C939DF"/>
    <w:multiLevelType w:val="multilevel"/>
    <w:tmpl w:val="641ACE18"/>
    <w:lvl w:ilvl="0">
      <w:start w:val="1"/>
      <w:numFmt w:val="decimal"/>
      <w:lvlText w:val="%1."/>
      <w:lvlJc w:val="left"/>
      <w:pPr>
        <w:tabs>
          <w:tab w:val="num" w:pos="360"/>
        </w:tabs>
        <w:ind w:left="360" w:hanging="360"/>
      </w:pPr>
      <w:rPr>
        <w:rFonts w:ascii="Tahoma" w:eastAsia="Times New Roman" w:hAnsi="Tahoma" w:cs="Tahoma"/>
        <w:b/>
        <w:i w:val="0"/>
      </w:rPr>
    </w:lvl>
    <w:lvl w:ilvl="1">
      <w:start w:val="1"/>
      <w:numFmt w:val="decimal"/>
      <w:lvlText w:val="%2."/>
      <w:lvlJc w:val="left"/>
      <w:pPr>
        <w:tabs>
          <w:tab w:val="num" w:pos="792"/>
        </w:tabs>
        <w:ind w:left="792" w:hanging="432"/>
      </w:pPr>
      <w:rPr>
        <w:rFonts w:ascii="Tahoma" w:eastAsia="Times New Roman" w:hAnsi="Tahoma" w:cs="Tahoma"/>
        <w:i w:val="0"/>
        <w:strike w:val="0"/>
      </w:rPr>
    </w:lvl>
    <w:lvl w:ilvl="2">
      <w:start w:val="1"/>
      <w:numFmt w:val="decimal"/>
      <w:lvlText w:val="%3)"/>
      <w:lvlJc w:val="left"/>
      <w:pPr>
        <w:tabs>
          <w:tab w:val="num" w:pos="788"/>
        </w:tabs>
        <w:ind w:left="788" w:hanging="504"/>
      </w:pPr>
      <w:rPr>
        <w:rFonts w:ascii="Arial" w:eastAsia="Times New Roman" w:hAnsi="Arial" w:cs="Arial" w:hint="default"/>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2006565"/>
    <w:multiLevelType w:val="hybridMultilevel"/>
    <w:tmpl w:val="A6208218"/>
    <w:lvl w:ilvl="0" w:tplc="408836D8">
      <w:start w:val="1"/>
      <w:numFmt w:val="decimal"/>
      <w:lvlText w:val="%1."/>
      <w:lvlJc w:val="left"/>
      <w:pPr>
        <w:ind w:left="1152" w:hanging="360"/>
      </w:pPr>
      <w:rPr>
        <w:rFonts w:hint="default"/>
        <w:b w:val="0"/>
        <w:color w:val="000000" w:themeColor="text1"/>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 w15:restartNumberingAfterBreak="0">
    <w:nsid w:val="02E11A8B"/>
    <w:multiLevelType w:val="multilevel"/>
    <w:tmpl w:val="589A8970"/>
    <w:name w:val="WW8Num112"/>
    <w:lvl w:ilvl="0">
      <w:start w:val="1"/>
      <w:numFmt w:val="decimal"/>
      <w:lvlText w:val="%1."/>
      <w:lvlJc w:val="left"/>
      <w:pPr>
        <w:tabs>
          <w:tab w:val="num" w:pos="340"/>
        </w:tabs>
        <w:ind w:left="340" w:hanging="34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3BE473C"/>
    <w:multiLevelType w:val="hybridMultilevel"/>
    <w:tmpl w:val="1F2E7654"/>
    <w:lvl w:ilvl="0" w:tplc="0415000F">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EE7431"/>
    <w:multiLevelType w:val="hybridMultilevel"/>
    <w:tmpl w:val="DA7089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202B8A"/>
    <w:multiLevelType w:val="hybridMultilevel"/>
    <w:tmpl w:val="A6208218"/>
    <w:lvl w:ilvl="0" w:tplc="408836D8">
      <w:start w:val="1"/>
      <w:numFmt w:val="decimal"/>
      <w:lvlText w:val="%1."/>
      <w:lvlJc w:val="left"/>
      <w:pPr>
        <w:ind w:left="1152" w:hanging="360"/>
      </w:pPr>
      <w:rPr>
        <w:rFonts w:hint="default"/>
        <w:b w:val="0"/>
        <w:color w:val="000000" w:themeColor="text1"/>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7" w15:restartNumberingAfterBreak="0">
    <w:nsid w:val="11B44F85"/>
    <w:multiLevelType w:val="hybridMultilevel"/>
    <w:tmpl w:val="C2C46C26"/>
    <w:lvl w:ilvl="0" w:tplc="04150017">
      <w:start w:val="1"/>
      <w:numFmt w:val="lowerLetter"/>
      <w:lvlText w:val="%1)"/>
      <w:lvlJc w:val="left"/>
      <w:pPr>
        <w:ind w:left="2291" w:hanging="360"/>
      </w:pPr>
      <w:rPr>
        <w:rFonts w:hint="default"/>
      </w:r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8" w15:restartNumberingAfterBreak="0">
    <w:nsid w:val="12711C96"/>
    <w:multiLevelType w:val="hybridMultilevel"/>
    <w:tmpl w:val="C25A9C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D22B29"/>
    <w:multiLevelType w:val="hybridMultilevel"/>
    <w:tmpl w:val="2D347BE2"/>
    <w:lvl w:ilvl="0" w:tplc="1F266AD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5726550"/>
    <w:multiLevelType w:val="hybridMultilevel"/>
    <w:tmpl w:val="DF02C978"/>
    <w:lvl w:ilvl="0" w:tplc="04150017">
      <w:start w:val="1"/>
      <w:numFmt w:val="lowerLetter"/>
      <w:lvlText w:val="%1)"/>
      <w:lvlJc w:val="left"/>
      <w:pPr>
        <w:ind w:left="770" w:hanging="360"/>
      </w:pPr>
    </w:lvl>
    <w:lvl w:ilvl="1" w:tplc="04150017">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1" w15:restartNumberingAfterBreak="0">
    <w:nsid w:val="167C5374"/>
    <w:multiLevelType w:val="hybridMultilevel"/>
    <w:tmpl w:val="BEB006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42156F"/>
    <w:multiLevelType w:val="hybridMultilevel"/>
    <w:tmpl w:val="E786B5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E75BD"/>
    <w:multiLevelType w:val="hybridMultilevel"/>
    <w:tmpl w:val="803AC9C2"/>
    <w:lvl w:ilvl="0" w:tplc="7598A6E4">
      <w:start w:val="1"/>
      <w:numFmt w:val="bullet"/>
      <w:pStyle w:val="tekstinpunktowanie"/>
      <w:lvlText w:val=""/>
      <w:lvlJc w:val="left"/>
      <w:pPr>
        <w:tabs>
          <w:tab w:val="num" w:pos="0"/>
        </w:tabs>
        <w:ind w:left="113" w:hanging="113"/>
      </w:pPr>
      <w:rPr>
        <w:rFonts w:ascii="Symbol" w:hAnsi="Symbol" w:hint="default"/>
        <w:color w:val="auto"/>
        <w:sz w:val="16"/>
      </w:rPr>
    </w:lvl>
    <w:lvl w:ilvl="1" w:tplc="04150003">
      <w:start w:val="1"/>
      <w:numFmt w:val="bullet"/>
      <w:lvlText w:val="o"/>
      <w:lvlJc w:val="left"/>
      <w:pPr>
        <w:tabs>
          <w:tab w:val="num" w:pos="513"/>
        </w:tabs>
        <w:ind w:left="513" w:hanging="360"/>
      </w:pPr>
      <w:rPr>
        <w:rFonts w:ascii="Courier New" w:hAnsi="Courier New" w:hint="default"/>
      </w:rPr>
    </w:lvl>
    <w:lvl w:ilvl="2" w:tplc="04150005">
      <w:start w:val="1"/>
      <w:numFmt w:val="bullet"/>
      <w:lvlText w:val=""/>
      <w:lvlJc w:val="left"/>
      <w:pPr>
        <w:tabs>
          <w:tab w:val="num" w:pos="1233"/>
        </w:tabs>
        <w:ind w:left="1233" w:hanging="360"/>
      </w:pPr>
      <w:rPr>
        <w:rFonts w:ascii="Wingdings" w:hAnsi="Wingdings" w:hint="default"/>
      </w:rPr>
    </w:lvl>
    <w:lvl w:ilvl="3" w:tplc="04150001">
      <w:start w:val="1"/>
      <w:numFmt w:val="bullet"/>
      <w:lvlText w:val=""/>
      <w:lvlJc w:val="left"/>
      <w:pPr>
        <w:tabs>
          <w:tab w:val="num" w:pos="1953"/>
        </w:tabs>
        <w:ind w:left="1953" w:hanging="360"/>
      </w:pPr>
      <w:rPr>
        <w:rFonts w:ascii="Symbol" w:hAnsi="Symbol" w:hint="default"/>
      </w:rPr>
    </w:lvl>
    <w:lvl w:ilvl="4" w:tplc="04150003">
      <w:start w:val="1"/>
      <w:numFmt w:val="bullet"/>
      <w:lvlText w:val="o"/>
      <w:lvlJc w:val="left"/>
      <w:pPr>
        <w:tabs>
          <w:tab w:val="num" w:pos="2673"/>
        </w:tabs>
        <w:ind w:left="2673" w:hanging="360"/>
      </w:pPr>
      <w:rPr>
        <w:rFonts w:ascii="Courier New" w:hAnsi="Courier New" w:hint="default"/>
      </w:rPr>
    </w:lvl>
    <w:lvl w:ilvl="5" w:tplc="04150005">
      <w:start w:val="1"/>
      <w:numFmt w:val="bullet"/>
      <w:lvlText w:val=""/>
      <w:lvlJc w:val="left"/>
      <w:pPr>
        <w:tabs>
          <w:tab w:val="num" w:pos="3393"/>
        </w:tabs>
        <w:ind w:left="3393" w:hanging="360"/>
      </w:pPr>
      <w:rPr>
        <w:rFonts w:ascii="Wingdings" w:hAnsi="Wingdings" w:hint="default"/>
      </w:rPr>
    </w:lvl>
    <w:lvl w:ilvl="6" w:tplc="04150001">
      <w:start w:val="1"/>
      <w:numFmt w:val="bullet"/>
      <w:lvlText w:val=""/>
      <w:lvlJc w:val="left"/>
      <w:pPr>
        <w:tabs>
          <w:tab w:val="num" w:pos="4113"/>
        </w:tabs>
        <w:ind w:left="4113" w:hanging="360"/>
      </w:pPr>
      <w:rPr>
        <w:rFonts w:ascii="Symbol" w:hAnsi="Symbol" w:hint="default"/>
      </w:rPr>
    </w:lvl>
    <w:lvl w:ilvl="7" w:tplc="04150003">
      <w:start w:val="1"/>
      <w:numFmt w:val="bullet"/>
      <w:lvlText w:val="o"/>
      <w:lvlJc w:val="left"/>
      <w:pPr>
        <w:tabs>
          <w:tab w:val="num" w:pos="4833"/>
        </w:tabs>
        <w:ind w:left="4833" w:hanging="360"/>
      </w:pPr>
      <w:rPr>
        <w:rFonts w:ascii="Courier New" w:hAnsi="Courier New" w:hint="default"/>
      </w:rPr>
    </w:lvl>
    <w:lvl w:ilvl="8" w:tplc="04150005">
      <w:start w:val="1"/>
      <w:numFmt w:val="bullet"/>
      <w:lvlText w:val=""/>
      <w:lvlJc w:val="left"/>
      <w:pPr>
        <w:tabs>
          <w:tab w:val="num" w:pos="5553"/>
        </w:tabs>
        <w:ind w:left="5553" w:hanging="360"/>
      </w:pPr>
      <w:rPr>
        <w:rFonts w:ascii="Wingdings" w:hAnsi="Wingdings" w:hint="default"/>
      </w:rPr>
    </w:lvl>
  </w:abstractNum>
  <w:abstractNum w:abstractNumId="14" w15:restartNumberingAfterBreak="0">
    <w:nsid w:val="1EE14348"/>
    <w:multiLevelType w:val="hybridMultilevel"/>
    <w:tmpl w:val="B7A257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FA0F96"/>
    <w:multiLevelType w:val="hybridMultilevel"/>
    <w:tmpl w:val="F54C26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516BEB"/>
    <w:multiLevelType w:val="hybridMultilevel"/>
    <w:tmpl w:val="640EF152"/>
    <w:lvl w:ilvl="0" w:tplc="DF204FDE">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21AC795C"/>
    <w:multiLevelType w:val="hybridMultilevel"/>
    <w:tmpl w:val="41B4E89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2E44180"/>
    <w:multiLevelType w:val="multilevel"/>
    <w:tmpl w:val="091A96B0"/>
    <w:name w:val="NumPar"/>
    <w:lvl w:ilvl="0">
      <w:start w:val="1"/>
      <w:numFmt w:val="decimal"/>
      <w:lvlRestart w:val="0"/>
      <w:pStyle w:val="NumPar1"/>
      <w:lvlText w:val="%1."/>
      <w:lvlJc w:val="left"/>
      <w:pPr>
        <w:tabs>
          <w:tab w:val="num" w:pos="850"/>
        </w:tabs>
        <w:ind w:left="850" w:hanging="850"/>
      </w:pPr>
      <w:rPr>
        <w:rFonts w:ascii="Arial" w:hAnsi="Arial" w:cs="Arial" w:hint="default"/>
        <w:b w:val="0"/>
        <w:color w:val="00B050"/>
        <w:sz w:val="20"/>
      </w:rPr>
    </w:lvl>
    <w:lvl w:ilvl="1">
      <w:start w:val="1"/>
      <w:numFmt w:val="decimal"/>
      <w:pStyle w:val="NumPar2"/>
      <w:lvlText w:val="%1.%2."/>
      <w:lvlJc w:val="left"/>
      <w:pPr>
        <w:tabs>
          <w:tab w:val="num" w:pos="1134"/>
        </w:tabs>
        <w:ind w:left="1134" w:hanging="850"/>
      </w:pPr>
      <w:rPr>
        <w:rFonts w:ascii="Arial" w:hAnsi="Arial" w:cs="Arial" w:hint="default"/>
        <w:b w:val="0"/>
        <w:color w:val="00B050"/>
        <w:sz w:val="20"/>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FF0000"/>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19" w15:restartNumberingAfterBreak="0">
    <w:nsid w:val="259A3CED"/>
    <w:multiLevelType w:val="hybridMultilevel"/>
    <w:tmpl w:val="55BEEB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A39658CE">
      <w:start w:val="1"/>
      <w:numFmt w:val="lowerLetter"/>
      <w:lvlText w:val="%2)"/>
      <w:lvlJc w:val="left"/>
      <w:pPr>
        <w:ind w:left="785"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D10780"/>
    <w:multiLevelType w:val="hybridMultilevel"/>
    <w:tmpl w:val="E6C6D49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8114D09"/>
    <w:multiLevelType w:val="hybridMultilevel"/>
    <w:tmpl w:val="52A851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95C611B"/>
    <w:multiLevelType w:val="hybridMultilevel"/>
    <w:tmpl w:val="4B206618"/>
    <w:lvl w:ilvl="0" w:tplc="0415000F">
      <w:start w:val="1"/>
      <w:numFmt w:val="decimal"/>
      <w:lvlText w:val="%1."/>
      <w:lvlJc w:val="left"/>
      <w:pPr>
        <w:ind w:left="720" w:hanging="360"/>
      </w:pPr>
    </w:lvl>
    <w:lvl w:ilvl="1" w:tplc="04150017">
      <w:start w:val="1"/>
      <w:numFmt w:val="lowerLetter"/>
      <w:lvlText w:val="%2)"/>
      <w:lvlJc w:val="left"/>
      <w:pPr>
        <w:ind w:left="1069"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3543B1"/>
    <w:multiLevelType w:val="multilevel"/>
    <w:tmpl w:val="FC96A3D4"/>
    <w:lvl w:ilvl="0">
      <w:start w:val="9"/>
      <w:numFmt w:val="decimal"/>
      <w:lvlText w:val="%1."/>
      <w:lvlJc w:val="left"/>
      <w:pPr>
        <w:ind w:left="360" w:hanging="360"/>
      </w:pPr>
      <w:rPr>
        <w:rFonts w:hint="default"/>
      </w:rPr>
    </w:lvl>
    <w:lvl w:ilvl="1">
      <w:start w:val="1"/>
      <w:numFmt w:val="decimal"/>
      <w:lvlText w:val="%2."/>
      <w:lvlJc w:val="left"/>
      <w:pPr>
        <w:ind w:left="720" w:hanging="720"/>
      </w:pPr>
      <w:rPr>
        <w:rFonts w:ascii="Tahoma" w:eastAsia="Times New Roman" w:hAnsi="Tahoma" w:cs="Tahoma"/>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FB446AC"/>
    <w:multiLevelType w:val="multilevel"/>
    <w:tmpl w:val="1C0C70F6"/>
    <w:styleLink w:val="WW8Num111"/>
    <w:lvl w:ilvl="0">
      <w:start w:val="1"/>
      <w:numFmt w:val="decimal"/>
      <w:lvlText w:val="%1."/>
      <w:lvlJc w:val="left"/>
      <w:pPr>
        <w:tabs>
          <w:tab w:val="num" w:pos="360"/>
        </w:tabs>
        <w:ind w:left="360" w:hanging="360"/>
      </w:pPr>
      <w:rPr>
        <w:rFonts w:ascii="Tahoma" w:eastAsia="Times New Roman" w:hAnsi="Tahoma" w:cs="Tahoma"/>
        <w:b/>
        <w:i w:val="0"/>
      </w:rPr>
    </w:lvl>
    <w:lvl w:ilvl="1">
      <w:start w:val="1"/>
      <w:numFmt w:val="decimal"/>
      <w:lvlText w:val="%2."/>
      <w:lvlJc w:val="left"/>
      <w:pPr>
        <w:tabs>
          <w:tab w:val="num" w:pos="792"/>
        </w:tabs>
        <w:ind w:left="792" w:hanging="432"/>
      </w:pPr>
      <w:rPr>
        <w:rFonts w:ascii="Tahoma" w:eastAsia="Times New Roman" w:hAnsi="Tahoma" w:cs="Tahoma"/>
        <w:i w:val="0"/>
        <w:strike w:val="0"/>
      </w:rPr>
    </w:lvl>
    <w:lvl w:ilvl="2">
      <w:start w:val="1"/>
      <w:numFmt w:val="decimal"/>
      <w:lvlText w:val="%3)"/>
      <w:lvlJc w:val="left"/>
      <w:pPr>
        <w:tabs>
          <w:tab w:val="num" w:pos="788"/>
        </w:tabs>
        <w:ind w:left="788" w:hanging="504"/>
      </w:pPr>
      <w:rPr>
        <w:rFonts w:ascii="Tahoma" w:eastAsia="Times New Roman" w:hAnsi="Tahoma" w:cs="Tahoma"/>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06850D0"/>
    <w:multiLevelType w:val="hybridMultilevel"/>
    <w:tmpl w:val="FB4AEBB2"/>
    <w:lvl w:ilvl="0" w:tplc="04150011">
      <w:start w:val="1"/>
      <w:numFmt w:val="decimal"/>
      <w:lvlText w:val="%1)"/>
      <w:lvlJc w:val="left"/>
      <w:pPr>
        <w:ind w:left="397" w:hanging="397"/>
      </w:pPr>
      <w:rPr>
        <w:rFonts w:hint="default"/>
        <w:i w:val="0"/>
        <w:color w:val="auto"/>
        <w:sz w:val="20"/>
        <w:szCs w:val="20"/>
      </w:rPr>
    </w:lvl>
    <w:lvl w:ilvl="1" w:tplc="04150019">
      <w:start w:val="1"/>
      <w:numFmt w:val="lowerLetter"/>
      <w:lvlText w:val="%2."/>
      <w:lvlJc w:val="left"/>
      <w:pPr>
        <w:ind w:left="1270" w:hanging="360"/>
      </w:pPr>
    </w:lvl>
    <w:lvl w:ilvl="2" w:tplc="DF847DF6">
      <w:start w:val="1"/>
      <w:numFmt w:val="decimal"/>
      <w:lvlText w:val="%3)"/>
      <w:lvlJc w:val="left"/>
      <w:pPr>
        <w:tabs>
          <w:tab w:val="num" w:pos="2170"/>
        </w:tabs>
        <w:ind w:left="2170" w:hanging="360"/>
      </w:pPr>
      <w:rPr>
        <w:rFonts w:hint="default"/>
      </w:rPr>
    </w:lvl>
    <w:lvl w:ilvl="3" w:tplc="0415000F">
      <w:start w:val="1"/>
      <w:numFmt w:val="decimal"/>
      <w:lvlText w:val="%4."/>
      <w:lvlJc w:val="left"/>
      <w:pPr>
        <w:ind w:left="2710" w:hanging="360"/>
      </w:pPr>
    </w:lvl>
    <w:lvl w:ilvl="4" w:tplc="04150019" w:tentative="1">
      <w:start w:val="1"/>
      <w:numFmt w:val="lowerLetter"/>
      <w:lvlText w:val="%5."/>
      <w:lvlJc w:val="left"/>
      <w:pPr>
        <w:ind w:left="3430" w:hanging="360"/>
      </w:pPr>
    </w:lvl>
    <w:lvl w:ilvl="5" w:tplc="0415001B" w:tentative="1">
      <w:start w:val="1"/>
      <w:numFmt w:val="lowerRoman"/>
      <w:lvlText w:val="%6."/>
      <w:lvlJc w:val="right"/>
      <w:pPr>
        <w:ind w:left="4150" w:hanging="180"/>
      </w:pPr>
    </w:lvl>
    <w:lvl w:ilvl="6" w:tplc="0415000F" w:tentative="1">
      <w:start w:val="1"/>
      <w:numFmt w:val="decimal"/>
      <w:lvlText w:val="%7."/>
      <w:lvlJc w:val="left"/>
      <w:pPr>
        <w:ind w:left="4870" w:hanging="360"/>
      </w:pPr>
    </w:lvl>
    <w:lvl w:ilvl="7" w:tplc="04150019" w:tentative="1">
      <w:start w:val="1"/>
      <w:numFmt w:val="lowerLetter"/>
      <w:lvlText w:val="%8."/>
      <w:lvlJc w:val="left"/>
      <w:pPr>
        <w:ind w:left="5590" w:hanging="360"/>
      </w:pPr>
    </w:lvl>
    <w:lvl w:ilvl="8" w:tplc="0415001B" w:tentative="1">
      <w:start w:val="1"/>
      <w:numFmt w:val="lowerRoman"/>
      <w:lvlText w:val="%9."/>
      <w:lvlJc w:val="right"/>
      <w:pPr>
        <w:ind w:left="6310" w:hanging="180"/>
      </w:pPr>
    </w:lvl>
  </w:abstractNum>
  <w:abstractNum w:abstractNumId="26" w15:restartNumberingAfterBreak="0">
    <w:nsid w:val="333F43B8"/>
    <w:multiLevelType w:val="hybridMultilevel"/>
    <w:tmpl w:val="500EB44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EA03A77"/>
    <w:multiLevelType w:val="hybridMultilevel"/>
    <w:tmpl w:val="5A3C22BE"/>
    <w:lvl w:ilvl="0" w:tplc="2EDC2068">
      <w:start w:val="1"/>
      <w:numFmt w:val="decimal"/>
      <w:lvlText w:val="%1."/>
      <w:lvlJc w:val="righ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8" w15:restartNumberingAfterBreak="0">
    <w:nsid w:val="40874A1E"/>
    <w:multiLevelType w:val="hybridMultilevel"/>
    <w:tmpl w:val="FE4C34C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2E87B99"/>
    <w:multiLevelType w:val="multilevel"/>
    <w:tmpl w:val="F99EEDAC"/>
    <w:lvl w:ilvl="0">
      <w:start w:val="1"/>
      <w:numFmt w:val="decimal"/>
      <w:lvlText w:val="%1."/>
      <w:lvlJc w:val="left"/>
      <w:pPr>
        <w:tabs>
          <w:tab w:val="num" w:pos="360"/>
        </w:tabs>
        <w:ind w:left="360" w:hanging="360"/>
      </w:pPr>
      <w:rPr>
        <w:b/>
        <w:i w:val="0"/>
      </w:rPr>
    </w:lvl>
    <w:lvl w:ilvl="1">
      <w:start w:val="1"/>
      <w:numFmt w:val="decimal"/>
      <w:lvlText w:val="%2)"/>
      <w:lvlJc w:val="left"/>
      <w:pPr>
        <w:tabs>
          <w:tab w:val="num" w:pos="792"/>
        </w:tabs>
        <w:ind w:left="792" w:hanging="432"/>
      </w:pPr>
      <w:rPr>
        <w:i w:val="0"/>
        <w:strike w:val="0"/>
      </w:rPr>
    </w:lvl>
    <w:lvl w:ilvl="2">
      <w:start w:val="1"/>
      <w:numFmt w:val="decimal"/>
      <w:lvlText w:val="%1.%2.%3."/>
      <w:lvlJc w:val="left"/>
      <w:pPr>
        <w:tabs>
          <w:tab w:val="num" w:pos="1214"/>
        </w:tabs>
        <w:ind w:left="1214" w:hanging="504"/>
      </w:pPr>
      <w:rPr>
        <w:rFonts w:ascii="Calibri" w:hAnsi="Calibri" w:cs="Times New Roman" w:hint="default"/>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3FC7008"/>
    <w:multiLevelType w:val="hybridMultilevel"/>
    <w:tmpl w:val="442E028A"/>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32" w15:restartNumberingAfterBreak="0">
    <w:nsid w:val="443140B7"/>
    <w:multiLevelType w:val="hybridMultilevel"/>
    <w:tmpl w:val="68DC25F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B5576F"/>
    <w:multiLevelType w:val="multilevel"/>
    <w:tmpl w:val="E97866FA"/>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6C071BA"/>
    <w:multiLevelType w:val="hybridMultilevel"/>
    <w:tmpl w:val="97F079AE"/>
    <w:lvl w:ilvl="0" w:tplc="0415000F">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457860"/>
    <w:multiLevelType w:val="hybridMultilevel"/>
    <w:tmpl w:val="A15855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74A3750"/>
    <w:multiLevelType w:val="hybridMultilevel"/>
    <w:tmpl w:val="C7523E6A"/>
    <w:lvl w:ilvl="0" w:tplc="F176F3D8">
      <w:start w:val="1"/>
      <w:numFmt w:val="decimal"/>
      <w:lvlText w:val="%1."/>
      <w:lvlJc w:val="left"/>
      <w:pPr>
        <w:tabs>
          <w:tab w:val="num" w:pos="720"/>
        </w:tabs>
        <w:ind w:left="720" w:hanging="360"/>
      </w:pPr>
      <w:rPr>
        <w:rFonts w:cs="Times New Roman" w:hint="default"/>
        <w:b w:val="0"/>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47A42A0C"/>
    <w:multiLevelType w:val="hybridMultilevel"/>
    <w:tmpl w:val="A770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850D99"/>
    <w:multiLevelType w:val="hybridMultilevel"/>
    <w:tmpl w:val="A740DAA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B177E62"/>
    <w:multiLevelType w:val="singleLevel"/>
    <w:tmpl w:val="04150017"/>
    <w:lvl w:ilvl="0">
      <w:start w:val="1"/>
      <w:numFmt w:val="lowerLetter"/>
      <w:lvlText w:val="%1)"/>
      <w:lvlJc w:val="left"/>
      <w:pPr>
        <w:ind w:left="720" w:hanging="360"/>
      </w:pPr>
      <w:rPr>
        <w:b w:val="0"/>
      </w:rPr>
    </w:lvl>
  </w:abstractNum>
  <w:abstractNum w:abstractNumId="40" w15:restartNumberingAfterBreak="0">
    <w:nsid w:val="51F15C99"/>
    <w:multiLevelType w:val="hybridMultilevel"/>
    <w:tmpl w:val="323C71D8"/>
    <w:lvl w:ilvl="0" w:tplc="053E8B0C">
      <w:start w:val="1"/>
      <w:numFmt w:val="decimal"/>
      <w:lvlText w:val="%1."/>
      <w:lvlJc w:val="left"/>
      <w:pPr>
        <w:ind w:left="397" w:hanging="397"/>
      </w:pPr>
      <w:rPr>
        <w:rFonts w:hint="default"/>
        <w:i w:val="0"/>
        <w:color w:val="auto"/>
        <w:sz w:val="20"/>
        <w:szCs w:val="20"/>
      </w:rPr>
    </w:lvl>
    <w:lvl w:ilvl="1" w:tplc="04150019">
      <w:start w:val="1"/>
      <w:numFmt w:val="lowerLetter"/>
      <w:lvlText w:val="%2."/>
      <w:lvlJc w:val="left"/>
      <w:pPr>
        <w:ind w:left="1270" w:hanging="360"/>
      </w:pPr>
    </w:lvl>
    <w:lvl w:ilvl="2" w:tplc="DF847DF6">
      <w:start w:val="1"/>
      <w:numFmt w:val="decimal"/>
      <w:lvlText w:val="%3)"/>
      <w:lvlJc w:val="left"/>
      <w:pPr>
        <w:tabs>
          <w:tab w:val="num" w:pos="2170"/>
        </w:tabs>
        <w:ind w:left="2170" w:hanging="360"/>
      </w:pPr>
      <w:rPr>
        <w:rFonts w:hint="default"/>
      </w:rPr>
    </w:lvl>
    <w:lvl w:ilvl="3" w:tplc="0415000F" w:tentative="1">
      <w:start w:val="1"/>
      <w:numFmt w:val="decimal"/>
      <w:lvlText w:val="%4."/>
      <w:lvlJc w:val="left"/>
      <w:pPr>
        <w:ind w:left="2710" w:hanging="360"/>
      </w:pPr>
    </w:lvl>
    <w:lvl w:ilvl="4" w:tplc="04150019" w:tentative="1">
      <w:start w:val="1"/>
      <w:numFmt w:val="lowerLetter"/>
      <w:lvlText w:val="%5."/>
      <w:lvlJc w:val="left"/>
      <w:pPr>
        <w:ind w:left="3430" w:hanging="360"/>
      </w:pPr>
    </w:lvl>
    <w:lvl w:ilvl="5" w:tplc="0415001B" w:tentative="1">
      <w:start w:val="1"/>
      <w:numFmt w:val="lowerRoman"/>
      <w:lvlText w:val="%6."/>
      <w:lvlJc w:val="right"/>
      <w:pPr>
        <w:ind w:left="4150" w:hanging="180"/>
      </w:pPr>
    </w:lvl>
    <w:lvl w:ilvl="6" w:tplc="0415000F" w:tentative="1">
      <w:start w:val="1"/>
      <w:numFmt w:val="decimal"/>
      <w:lvlText w:val="%7."/>
      <w:lvlJc w:val="left"/>
      <w:pPr>
        <w:ind w:left="4870" w:hanging="360"/>
      </w:pPr>
    </w:lvl>
    <w:lvl w:ilvl="7" w:tplc="04150019" w:tentative="1">
      <w:start w:val="1"/>
      <w:numFmt w:val="lowerLetter"/>
      <w:lvlText w:val="%8."/>
      <w:lvlJc w:val="left"/>
      <w:pPr>
        <w:ind w:left="5590" w:hanging="360"/>
      </w:pPr>
    </w:lvl>
    <w:lvl w:ilvl="8" w:tplc="0415001B" w:tentative="1">
      <w:start w:val="1"/>
      <w:numFmt w:val="lowerRoman"/>
      <w:lvlText w:val="%9."/>
      <w:lvlJc w:val="right"/>
      <w:pPr>
        <w:ind w:left="6310" w:hanging="180"/>
      </w:pPr>
    </w:lvl>
  </w:abstractNum>
  <w:abstractNum w:abstractNumId="41" w15:restartNumberingAfterBreak="0">
    <w:nsid w:val="57B2093A"/>
    <w:multiLevelType w:val="hybridMultilevel"/>
    <w:tmpl w:val="B3E044C4"/>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82BCD270">
      <w:start w:val="1"/>
      <w:numFmt w:val="decimal"/>
      <w:lvlText w:val="%4."/>
      <w:lvlJc w:val="left"/>
      <w:pPr>
        <w:tabs>
          <w:tab w:val="num" w:pos="2880"/>
        </w:tabs>
        <w:ind w:left="2880" w:hanging="360"/>
      </w:pPr>
      <w:rPr>
        <w:rFonts w:cs="Times New Roman"/>
        <w:b w:val="0"/>
        <w:i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7AB29AEC">
      <w:start w:val="1"/>
      <w:numFmt w:val="decimal"/>
      <w:lvlText w:val="%7."/>
      <w:lvlJc w:val="left"/>
      <w:pPr>
        <w:tabs>
          <w:tab w:val="num" w:pos="5040"/>
        </w:tabs>
        <w:ind w:left="5040" w:hanging="360"/>
      </w:pPr>
      <w:rPr>
        <w:rFonts w:cs="Times New Roman"/>
        <w:b w:val="0"/>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59F97CF0"/>
    <w:multiLevelType w:val="multilevel"/>
    <w:tmpl w:val="1C0C70F6"/>
    <w:numStyleLink w:val="WW8Num111"/>
  </w:abstractNum>
  <w:abstractNum w:abstractNumId="43" w15:restartNumberingAfterBreak="0">
    <w:nsid w:val="5AB81952"/>
    <w:multiLevelType w:val="hybridMultilevel"/>
    <w:tmpl w:val="44D408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0616CE"/>
    <w:multiLevelType w:val="hybridMultilevel"/>
    <w:tmpl w:val="9FCCC9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C85116F"/>
    <w:multiLevelType w:val="hybridMultilevel"/>
    <w:tmpl w:val="012420A8"/>
    <w:lvl w:ilvl="0" w:tplc="BE765A8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15:restartNumberingAfterBreak="0">
    <w:nsid w:val="5CB5488D"/>
    <w:multiLevelType w:val="hybridMultilevel"/>
    <w:tmpl w:val="348A1C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4637768"/>
    <w:multiLevelType w:val="hybridMultilevel"/>
    <w:tmpl w:val="013CCE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C11906"/>
    <w:multiLevelType w:val="hybridMultilevel"/>
    <w:tmpl w:val="469AEC96"/>
    <w:lvl w:ilvl="0" w:tplc="D5605EA4">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7BF59F6"/>
    <w:multiLevelType w:val="hybridMultilevel"/>
    <w:tmpl w:val="AE50B1E0"/>
    <w:lvl w:ilvl="0" w:tplc="FF6EA79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8804DFB"/>
    <w:multiLevelType w:val="multilevel"/>
    <w:tmpl w:val="225802AC"/>
    <w:lvl w:ilvl="0">
      <w:start w:val="1"/>
      <w:numFmt w:val="decimal"/>
      <w:pStyle w:val="Nagwek1UMWM"/>
      <w:lvlText w:val="%1."/>
      <w:lvlJc w:val="left"/>
      <w:pPr>
        <w:tabs>
          <w:tab w:val="num" w:pos="644"/>
        </w:tabs>
        <w:ind w:left="644" w:hanging="360"/>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UMWM"/>
      <w:lvlText w:val="%1.%2."/>
      <w:lvlJc w:val="left"/>
      <w:pPr>
        <w:tabs>
          <w:tab w:val="num" w:pos="720"/>
        </w:tabs>
        <w:ind w:left="360" w:hanging="360"/>
      </w:pPr>
      <w:rPr>
        <w:rFonts w:hint="default"/>
        <w:b/>
        <w:color w:val="2F5496"/>
        <w:sz w:val="24"/>
      </w:rPr>
    </w:lvl>
    <w:lvl w:ilvl="2">
      <w:start w:val="1"/>
      <w:numFmt w:val="decimal"/>
      <w:pStyle w:val="Nagwek3UMWM"/>
      <w:lvlText w:val="%1.%2.%3."/>
      <w:lvlJc w:val="left"/>
      <w:pPr>
        <w:tabs>
          <w:tab w:val="num" w:pos="3738"/>
        </w:tabs>
        <w:ind w:left="3375" w:hanging="397"/>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UMWM"/>
      <w:lvlText w:val="%1.%2.%3.%4."/>
      <w:lvlJc w:val="left"/>
      <w:pPr>
        <w:tabs>
          <w:tab w:val="num" w:pos="1364"/>
        </w:tabs>
        <w:ind w:left="644" w:hanging="360"/>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tyl5"/>
      <w:lvlText w:val="%1.%2.%3.%4.%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6BFF5295"/>
    <w:multiLevelType w:val="hybridMultilevel"/>
    <w:tmpl w:val="6AE40D32"/>
    <w:lvl w:ilvl="0" w:tplc="B9A6B5A4">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D147804"/>
    <w:multiLevelType w:val="hybridMultilevel"/>
    <w:tmpl w:val="A4640A3C"/>
    <w:lvl w:ilvl="0" w:tplc="B7DCFE06">
      <w:start w:val="1"/>
      <w:numFmt w:val="decimal"/>
      <w:lvlText w:val="%1."/>
      <w:lvlJc w:val="left"/>
      <w:pPr>
        <w:ind w:left="720" w:hanging="360"/>
      </w:pPr>
    </w:lvl>
    <w:lvl w:ilvl="1" w:tplc="F56CD8A8">
      <w:start w:val="5"/>
      <w:numFmt w:val="decimal"/>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0D55B3C"/>
    <w:multiLevelType w:val="hybridMultilevel"/>
    <w:tmpl w:val="90C2CFFE"/>
    <w:lvl w:ilvl="0" w:tplc="BDB458F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72B42BCA"/>
    <w:multiLevelType w:val="hybridMultilevel"/>
    <w:tmpl w:val="2F788D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63937FC"/>
    <w:multiLevelType w:val="hybridMultilevel"/>
    <w:tmpl w:val="E0C0C7AE"/>
    <w:lvl w:ilvl="0" w:tplc="04150017">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57" w15:restartNumberingAfterBreak="0">
    <w:nsid w:val="78187CED"/>
    <w:multiLevelType w:val="hybridMultilevel"/>
    <w:tmpl w:val="44D27FB6"/>
    <w:lvl w:ilvl="0" w:tplc="04150001">
      <w:start w:val="1"/>
      <w:numFmt w:val="bullet"/>
      <w:lvlText w:val=""/>
      <w:lvlJc w:val="left"/>
      <w:pPr>
        <w:ind w:left="781" w:hanging="360"/>
      </w:pPr>
      <w:rPr>
        <w:rFonts w:ascii="Symbol" w:hAnsi="Symbol" w:hint="default"/>
      </w:rPr>
    </w:lvl>
    <w:lvl w:ilvl="1" w:tplc="04150019" w:tentative="1">
      <w:start w:val="1"/>
      <w:numFmt w:val="lowerLetter"/>
      <w:lvlText w:val="%2."/>
      <w:lvlJc w:val="left"/>
      <w:pPr>
        <w:ind w:left="1501" w:hanging="360"/>
      </w:pPr>
    </w:lvl>
    <w:lvl w:ilvl="2" w:tplc="0415001B" w:tentative="1">
      <w:start w:val="1"/>
      <w:numFmt w:val="lowerRoman"/>
      <w:lvlText w:val="%3."/>
      <w:lvlJc w:val="right"/>
      <w:pPr>
        <w:ind w:left="2221" w:hanging="180"/>
      </w:pPr>
    </w:lvl>
    <w:lvl w:ilvl="3" w:tplc="0415000F" w:tentative="1">
      <w:start w:val="1"/>
      <w:numFmt w:val="decimal"/>
      <w:lvlText w:val="%4."/>
      <w:lvlJc w:val="left"/>
      <w:pPr>
        <w:ind w:left="2941" w:hanging="360"/>
      </w:pPr>
    </w:lvl>
    <w:lvl w:ilvl="4" w:tplc="04150019" w:tentative="1">
      <w:start w:val="1"/>
      <w:numFmt w:val="lowerLetter"/>
      <w:lvlText w:val="%5."/>
      <w:lvlJc w:val="left"/>
      <w:pPr>
        <w:ind w:left="3661" w:hanging="360"/>
      </w:pPr>
    </w:lvl>
    <w:lvl w:ilvl="5" w:tplc="0415001B" w:tentative="1">
      <w:start w:val="1"/>
      <w:numFmt w:val="lowerRoman"/>
      <w:lvlText w:val="%6."/>
      <w:lvlJc w:val="right"/>
      <w:pPr>
        <w:ind w:left="4381" w:hanging="180"/>
      </w:pPr>
    </w:lvl>
    <w:lvl w:ilvl="6" w:tplc="0415000F" w:tentative="1">
      <w:start w:val="1"/>
      <w:numFmt w:val="decimal"/>
      <w:lvlText w:val="%7."/>
      <w:lvlJc w:val="left"/>
      <w:pPr>
        <w:ind w:left="5101" w:hanging="360"/>
      </w:pPr>
    </w:lvl>
    <w:lvl w:ilvl="7" w:tplc="04150019" w:tentative="1">
      <w:start w:val="1"/>
      <w:numFmt w:val="lowerLetter"/>
      <w:lvlText w:val="%8."/>
      <w:lvlJc w:val="left"/>
      <w:pPr>
        <w:ind w:left="5821" w:hanging="360"/>
      </w:pPr>
    </w:lvl>
    <w:lvl w:ilvl="8" w:tplc="0415001B" w:tentative="1">
      <w:start w:val="1"/>
      <w:numFmt w:val="lowerRoman"/>
      <w:lvlText w:val="%9."/>
      <w:lvlJc w:val="right"/>
      <w:pPr>
        <w:ind w:left="6541" w:hanging="180"/>
      </w:pPr>
    </w:lvl>
  </w:abstractNum>
  <w:abstractNum w:abstractNumId="58" w15:restartNumberingAfterBreak="0">
    <w:nsid w:val="78AB0F32"/>
    <w:multiLevelType w:val="hybridMultilevel"/>
    <w:tmpl w:val="3098BE44"/>
    <w:lvl w:ilvl="0" w:tplc="A982698C">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9EA5A2D"/>
    <w:multiLevelType w:val="multilevel"/>
    <w:tmpl w:val="6818D2B6"/>
    <w:styleLink w:val="WW8Num26"/>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15:restartNumberingAfterBreak="0">
    <w:nsid w:val="7D016384"/>
    <w:multiLevelType w:val="hybridMultilevel"/>
    <w:tmpl w:val="5C546A7E"/>
    <w:lvl w:ilvl="0" w:tplc="04150011">
      <w:start w:val="1"/>
      <w:numFmt w:val="lowerLetter"/>
      <w:pStyle w:val="Listapunktowana2"/>
      <w:lvlText w:val="%1)"/>
      <w:lvlJc w:val="left"/>
      <w:pPr>
        <w:ind w:left="1117" w:hanging="360"/>
      </w:pPr>
      <w:rPr>
        <w:rFonts w:cs="Times New Roman"/>
      </w:rPr>
    </w:lvl>
    <w:lvl w:ilvl="1" w:tplc="04150011">
      <w:start w:val="1"/>
      <w:numFmt w:val="lowerLetter"/>
      <w:lvlText w:val="%2."/>
      <w:lvlJc w:val="left"/>
      <w:pPr>
        <w:ind w:left="1837" w:hanging="360"/>
      </w:pPr>
      <w:rPr>
        <w:rFonts w:cs="Times New Roman"/>
      </w:rPr>
    </w:lvl>
    <w:lvl w:ilvl="2" w:tplc="0415001B">
      <w:start w:val="1"/>
      <w:numFmt w:val="lowerRoman"/>
      <w:lvlText w:val="%3."/>
      <w:lvlJc w:val="right"/>
      <w:pPr>
        <w:ind w:left="2557" w:hanging="180"/>
      </w:pPr>
      <w:rPr>
        <w:rFonts w:cs="Times New Roman"/>
      </w:rPr>
    </w:lvl>
    <w:lvl w:ilvl="3" w:tplc="0415000F">
      <w:start w:val="1"/>
      <w:numFmt w:val="decimal"/>
      <w:lvlText w:val="%4."/>
      <w:lvlJc w:val="left"/>
      <w:pPr>
        <w:ind w:left="3277" w:hanging="360"/>
      </w:pPr>
      <w:rPr>
        <w:rFonts w:cs="Times New Roman"/>
      </w:rPr>
    </w:lvl>
    <w:lvl w:ilvl="4" w:tplc="04150019">
      <w:start w:val="1"/>
      <w:numFmt w:val="lowerLetter"/>
      <w:lvlText w:val="%5."/>
      <w:lvlJc w:val="left"/>
      <w:pPr>
        <w:ind w:left="3997" w:hanging="360"/>
      </w:pPr>
      <w:rPr>
        <w:rFonts w:cs="Times New Roman"/>
      </w:rPr>
    </w:lvl>
    <w:lvl w:ilvl="5" w:tplc="0415001B">
      <w:start w:val="1"/>
      <w:numFmt w:val="lowerRoman"/>
      <w:lvlText w:val="%6."/>
      <w:lvlJc w:val="right"/>
      <w:pPr>
        <w:ind w:left="4717" w:hanging="180"/>
      </w:pPr>
      <w:rPr>
        <w:rFonts w:cs="Times New Roman"/>
      </w:rPr>
    </w:lvl>
    <w:lvl w:ilvl="6" w:tplc="0415000F">
      <w:start w:val="1"/>
      <w:numFmt w:val="decimal"/>
      <w:lvlText w:val="%7."/>
      <w:lvlJc w:val="left"/>
      <w:pPr>
        <w:ind w:left="5437" w:hanging="360"/>
      </w:pPr>
      <w:rPr>
        <w:rFonts w:cs="Times New Roman"/>
      </w:rPr>
    </w:lvl>
    <w:lvl w:ilvl="7" w:tplc="04150019">
      <w:start w:val="1"/>
      <w:numFmt w:val="lowerLetter"/>
      <w:lvlText w:val="%8."/>
      <w:lvlJc w:val="left"/>
      <w:pPr>
        <w:ind w:left="6157" w:hanging="360"/>
      </w:pPr>
      <w:rPr>
        <w:rFonts w:cs="Times New Roman"/>
      </w:rPr>
    </w:lvl>
    <w:lvl w:ilvl="8" w:tplc="0415001B">
      <w:start w:val="1"/>
      <w:numFmt w:val="lowerRoman"/>
      <w:lvlText w:val="%9."/>
      <w:lvlJc w:val="right"/>
      <w:pPr>
        <w:ind w:left="6877" w:hanging="180"/>
      </w:pPr>
      <w:rPr>
        <w:rFonts w:cs="Times New Roman"/>
      </w:rPr>
    </w:lvl>
  </w:abstractNum>
  <w:abstractNum w:abstractNumId="61" w15:restartNumberingAfterBreak="0">
    <w:nsid w:val="7DD2227B"/>
    <w:multiLevelType w:val="hybridMultilevel"/>
    <w:tmpl w:val="C50E5B96"/>
    <w:lvl w:ilvl="0" w:tplc="E23A56DC">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E3F02FC"/>
    <w:multiLevelType w:val="hybridMultilevel"/>
    <w:tmpl w:val="EB18950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36"/>
  </w:num>
  <w:num w:numId="3">
    <w:abstractNumId w:val="41"/>
  </w:num>
  <w:num w:numId="4">
    <w:abstractNumId w:val="27"/>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3"/>
  </w:num>
  <w:num w:numId="7">
    <w:abstractNumId w:val="49"/>
  </w:num>
  <w:num w:numId="8">
    <w:abstractNumId w:val="18"/>
  </w:num>
  <w:num w:numId="9">
    <w:abstractNumId w:val="46"/>
    <w:lvlOverride w:ilvl="0">
      <w:startOverride w:val="1"/>
    </w:lvlOverride>
  </w:num>
  <w:num w:numId="10">
    <w:abstractNumId w:val="29"/>
    <w:lvlOverride w:ilvl="0">
      <w:startOverride w:val="1"/>
    </w:lvlOverride>
  </w:num>
  <w:num w:numId="11">
    <w:abstractNumId w:val="59"/>
  </w:num>
  <w:num w:numId="12">
    <w:abstractNumId w:val="5"/>
  </w:num>
  <w:num w:numId="13">
    <w:abstractNumId w:val="57"/>
  </w:num>
  <w:num w:numId="14">
    <w:abstractNumId w:val="40"/>
  </w:num>
  <w:num w:numId="15">
    <w:abstractNumId w:val="51"/>
  </w:num>
  <w:num w:numId="16">
    <w:abstractNumId w:val="55"/>
  </w:num>
  <w:num w:numId="17">
    <w:abstractNumId w:val="22"/>
  </w:num>
  <w:num w:numId="18">
    <w:abstractNumId w:val="19"/>
  </w:num>
  <w:num w:numId="19">
    <w:abstractNumId w:val="24"/>
  </w:num>
  <w:num w:numId="20">
    <w:abstractNumId w:val="39"/>
  </w:num>
  <w:num w:numId="21">
    <w:abstractNumId w:val="52"/>
  </w:num>
  <w:num w:numId="22">
    <w:abstractNumId w:val="42"/>
    <w:lvlOverride w:ilvl="0">
      <w:lvl w:ilvl="0">
        <w:numFmt w:val="decimal"/>
        <w:lvlText w:val=""/>
        <w:lvlJc w:val="left"/>
      </w:lvl>
    </w:lvlOverride>
    <w:lvlOverride w:ilvl="1">
      <w:lvl w:ilvl="1">
        <w:start w:val="1"/>
        <w:numFmt w:val="decimal"/>
        <w:lvlText w:val="%2."/>
        <w:lvlJc w:val="left"/>
        <w:pPr>
          <w:tabs>
            <w:tab w:val="num" w:pos="792"/>
          </w:tabs>
          <w:ind w:left="792" w:hanging="432"/>
        </w:pPr>
        <w:rPr>
          <w:rFonts w:ascii="Arial" w:eastAsia="Times New Roman" w:hAnsi="Arial" w:cs="Arial" w:hint="default"/>
          <w:i w:val="0"/>
          <w:strike w:val="0"/>
        </w:rPr>
      </w:lvl>
    </w:lvlOverride>
    <w:lvlOverride w:ilvl="2">
      <w:lvl w:ilvl="2">
        <w:start w:val="1"/>
        <w:numFmt w:val="decimal"/>
        <w:lvlText w:val="%3)"/>
        <w:lvlJc w:val="left"/>
        <w:pPr>
          <w:tabs>
            <w:tab w:val="num" w:pos="788"/>
          </w:tabs>
          <w:ind w:left="788" w:hanging="504"/>
        </w:pPr>
        <w:rPr>
          <w:rFonts w:ascii="Arial" w:eastAsia="Times New Roman" w:hAnsi="Arial" w:cs="Arial" w:hint="default"/>
          <w:b w:val="0"/>
        </w:rPr>
      </w:lvl>
    </w:lvlOverride>
  </w:num>
  <w:num w:numId="23">
    <w:abstractNumId w:val="20"/>
  </w:num>
  <w:num w:numId="24">
    <w:abstractNumId w:val="30"/>
  </w:num>
  <w:num w:numId="25">
    <w:abstractNumId w:val="23"/>
  </w:num>
  <w:num w:numId="26">
    <w:abstractNumId w:val="33"/>
  </w:num>
  <w:num w:numId="27">
    <w:abstractNumId w:val="6"/>
  </w:num>
  <w:num w:numId="28">
    <w:abstractNumId w:val="50"/>
  </w:num>
  <w:num w:numId="29">
    <w:abstractNumId w:val="14"/>
  </w:num>
  <w:num w:numId="30">
    <w:abstractNumId w:val="45"/>
  </w:num>
  <w:num w:numId="31">
    <w:abstractNumId w:val="54"/>
  </w:num>
  <w:num w:numId="32">
    <w:abstractNumId w:val="16"/>
  </w:num>
  <w:num w:numId="33">
    <w:abstractNumId w:val="9"/>
  </w:num>
  <w:num w:numId="34">
    <w:abstractNumId w:val="32"/>
  </w:num>
  <w:num w:numId="35">
    <w:abstractNumId w:val="28"/>
  </w:num>
  <w:num w:numId="36">
    <w:abstractNumId w:val="35"/>
  </w:num>
  <w:num w:numId="37">
    <w:abstractNumId w:val="8"/>
  </w:num>
  <w:num w:numId="38">
    <w:abstractNumId w:val="17"/>
  </w:num>
  <w:num w:numId="39">
    <w:abstractNumId w:val="25"/>
  </w:num>
  <w:num w:numId="40">
    <w:abstractNumId w:val="34"/>
  </w:num>
  <w:num w:numId="41">
    <w:abstractNumId w:val="38"/>
  </w:num>
  <w:num w:numId="42">
    <w:abstractNumId w:val="43"/>
  </w:num>
  <w:num w:numId="43">
    <w:abstractNumId w:val="62"/>
  </w:num>
  <w:num w:numId="44">
    <w:abstractNumId w:val="44"/>
  </w:num>
  <w:num w:numId="45">
    <w:abstractNumId w:val="7"/>
  </w:num>
  <w:num w:numId="46">
    <w:abstractNumId w:val="11"/>
  </w:num>
  <w:num w:numId="47">
    <w:abstractNumId w:val="21"/>
  </w:num>
  <w:num w:numId="48">
    <w:abstractNumId w:val="12"/>
  </w:num>
  <w:num w:numId="49">
    <w:abstractNumId w:val="2"/>
  </w:num>
  <w:num w:numId="50">
    <w:abstractNumId w:val="58"/>
  </w:num>
  <w:num w:numId="51">
    <w:abstractNumId w:val="47"/>
  </w:num>
  <w:num w:numId="52">
    <w:abstractNumId w:val="26"/>
  </w:num>
  <w:num w:numId="53">
    <w:abstractNumId w:val="15"/>
  </w:num>
  <w:num w:numId="54">
    <w:abstractNumId w:val="37"/>
  </w:num>
  <w:num w:numId="55">
    <w:abstractNumId w:val="4"/>
  </w:num>
  <w:num w:numId="56">
    <w:abstractNumId w:val="31"/>
  </w:num>
  <w:num w:numId="57">
    <w:abstractNumId w:val="10"/>
  </w:num>
  <w:num w:numId="58">
    <w:abstractNumId w:val="56"/>
  </w:num>
  <w:num w:numId="59">
    <w:abstractNumId w:val="61"/>
  </w:num>
  <w:num w:numId="60">
    <w:abstractNumId w:val="1"/>
  </w:num>
  <w:num w:numId="61">
    <w:abstractNumId w:val="4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387"/>
    <w:rsid w:val="00000A8A"/>
    <w:rsid w:val="0000323B"/>
    <w:rsid w:val="00003FD6"/>
    <w:rsid w:val="00004879"/>
    <w:rsid w:val="00004A39"/>
    <w:rsid w:val="00005EC4"/>
    <w:rsid w:val="00010541"/>
    <w:rsid w:val="0001066F"/>
    <w:rsid w:val="000106B8"/>
    <w:rsid w:val="00010A02"/>
    <w:rsid w:val="00014694"/>
    <w:rsid w:val="00014922"/>
    <w:rsid w:val="00014F41"/>
    <w:rsid w:val="00017306"/>
    <w:rsid w:val="00024A5C"/>
    <w:rsid w:val="00025E60"/>
    <w:rsid w:val="00026E5B"/>
    <w:rsid w:val="00031CB5"/>
    <w:rsid w:val="000323F0"/>
    <w:rsid w:val="00032B5A"/>
    <w:rsid w:val="00032C81"/>
    <w:rsid w:val="00033B53"/>
    <w:rsid w:val="00036C08"/>
    <w:rsid w:val="00041147"/>
    <w:rsid w:val="00041363"/>
    <w:rsid w:val="00041669"/>
    <w:rsid w:val="00045560"/>
    <w:rsid w:val="00051384"/>
    <w:rsid w:val="00052322"/>
    <w:rsid w:val="00052793"/>
    <w:rsid w:val="000577AC"/>
    <w:rsid w:val="00057A5A"/>
    <w:rsid w:val="00062B51"/>
    <w:rsid w:val="0006745F"/>
    <w:rsid w:val="00067FDF"/>
    <w:rsid w:val="00071462"/>
    <w:rsid w:val="00071E05"/>
    <w:rsid w:val="00073DA2"/>
    <w:rsid w:val="00073F1C"/>
    <w:rsid w:val="0007592F"/>
    <w:rsid w:val="0007753B"/>
    <w:rsid w:val="00080493"/>
    <w:rsid w:val="00081BD8"/>
    <w:rsid w:val="00081CFC"/>
    <w:rsid w:val="00086350"/>
    <w:rsid w:val="0008717C"/>
    <w:rsid w:val="00092FD5"/>
    <w:rsid w:val="00094A9D"/>
    <w:rsid w:val="00094B5D"/>
    <w:rsid w:val="00095CA9"/>
    <w:rsid w:val="0009753E"/>
    <w:rsid w:val="000A0404"/>
    <w:rsid w:val="000A0B10"/>
    <w:rsid w:val="000A0ED2"/>
    <w:rsid w:val="000A2AFF"/>
    <w:rsid w:val="000B0206"/>
    <w:rsid w:val="000B311C"/>
    <w:rsid w:val="000B5C0D"/>
    <w:rsid w:val="000B7725"/>
    <w:rsid w:val="000B7DCE"/>
    <w:rsid w:val="000C2A74"/>
    <w:rsid w:val="000C3CDD"/>
    <w:rsid w:val="000C3D0D"/>
    <w:rsid w:val="000C4A61"/>
    <w:rsid w:val="000D2138"/>
    <w:rsid w:val="000D405B"/>
    <w:rsid w:val="000D4543"/>
    <w:rsid w:val="000D45FB"/>
    <w:rsid w:val="000D665E"/>
    <w:rsid w:val="000D7AA4"/>
    <w:rsid w:val="000E002D"/>
    <w:rsid w:val="000E2292"/>
    <w:rsid w:val="000E30F6"/>
    <w:rsid w:val="000E3FCD"/>
    <w:rsid w:val="000E4585"/>
    <w:rsid w:val="000E4D00"/>
    <w:rsid w:val="000E635F"/>
    <w:rsid w:val="000E725D"/>
    <w:rsid w:val="000E7E67"/>
    <w:rsid w:val="000F30C8"/>
    <w:rsid w:val="000F4C3C"/>
    <w:rsid w:val="000F5A15"/>
    <w:rsid w:val="000F636C"/>
    <w:rsid w:val="00100E7E"/>
    <w:rsid w:val="00101B53"/>
    <w:rsid w:val="0010206B"/>
    <w:rsid w:val="0010300A"/>
    <w:rsid w:val="001047F0"/>
    <w:rsid w:val="001052CD"/>
    <w:rsid w:val="00106749"/>
    <w:rsid w:val="00107628"/>
    <w:rsid w:val="0010777E"/>
    <w:rsid w:val="00112A97"/>
    <w:rsid w:val="00116090"/>
    <w:rsid w:val="001165E2"/>
    <w:rsid w:val="00116782"/>
    <w:rsid w:val="0012261E"/>
    <w:rsid w:val="00122810"/>
    <w:rsid w:val="00124A08"/>
    <w:rsid w:val="00124BD8"/>
    <w:rsid w:val="00125AA4"/>
    <w:rsid w:val="0012736B"/>
    <w:rsid w:val="00130320"/>
    <w:rsid w:val="0013130E"/>
    <w:rsid w:val="00131C4A"/>
    <w:rsid w:val="00131EBC"/>
    <w:rsid w:val="001322FB"/>
    <w:rsid w:val="00132365"/>
    <w:rsid w:val="00133219"/>
    <w:rsid w:val="00133244"/>
    <w:rsid w:val="00135001"/>
    <w:rsid w:val="00135A83"/>
    <w:rsid w:val="001362A6"/>
    <w:rsid w:val="00141025"/>
    <w:rsid w:val="0014142D"/>
    <w:rsid w:val="00146CE4"/>
    <w:rsid w:val="0015197E"/>
    <w:rsid w:val="00151A1A"/>
    <w:rsid w:val="00151A57"/>
    <w:rsid w:val="00151C84"/>
    <w:rsid w:val="0015243C"/>
    <w:rsid w:val="001529FC"/>
    <w:rsid w:val="00153B0F"/>
    <w:rsid w:val="00153C9D"/>
    <w:rsid w:val="00154D82"/>
    <w:rsid w:val="00156004"/>
    <w:rsid w:val="00157010"/>
    <w:rsid w:val="00162A11"/>
    <w:rsid w:val="00163F09"/>
    <w:rsid w:val="001644F0"/>
    <w:rsid w:val="00167654"/>
    <w:rsid w:val="001702E8"/>
    <w:rsid w:val="001703E6"/>
    <w:rsid w:val="001706A9"/>
    <w:rsid w:val="001710C8"/>
    <w:rsid w:val="00171375"/>
    <w:rsid w:val="00172108"/>
    <w:rsid w:val="001746C4"/>
    <w:rsid w:val="00175872"/>
    <w:rsid w:val="00176DAA"/>
    <w:rsid w:val="00180208"/>
    <w:rsid w:val="00180278"/>
    <w:rsid w:val="00182E48"/>
    <w:rsid w:val="00185E39"/>
    <w:rsid w:val="00186606"/>
    <w:rsid w:val="001907AC"/>
    <w:rsid w:val="00192DC6"/>
    <w:rsid w:val="00193998"/>
    <w:rsid w:val="001949C2"/>
    <w:rsid w:val="001A08D9"/>
    <w:rsid w:val="001A3B25"/>
    <w:rsid w:val="001A52ED"/>
    <w:rsid w:val="001B1703"/>
    <w:rsid w:val="001B1726"/>
    <w:rsid w:val="001B1F41"/>
    <w:rsid w:val="001B1F81"/>
    <w:rsid w:val="001B2503"/>
    <w:rsid w:val="001B4315"/>
    <w:rsid w:val="001B546C"/>
    <w:rsid w:val="001B67FC"/>
    <w:rsid w:val="001B6FFE"/>
    <w:rsid w:val="001C188F"/>
    <w:rsid w:val="001C21F1"/>
    <w:rsid w:val="001C4800"/>
    <w:rsid w:val="001C7143"/>
    <w:rsid w:val="001C7171"/>
    <w:rsid w:val="001D114F"/>
    <w:rsid w:val="001D306E"/>
    <w:rsid w:val="001D3597"/>
    <w:rsid w:val="001D4137"/>
    <w:rsid w:val="001D7D4F"/>
    <w:rsid w:val="001E0D10"/>
    <w:rsid w:val="001E51C0"/>
    <w:rsid w:val="001E6CB5"/>
    <w:rsid w:val="001E78D8"/>
    <w:rsid w:val="001F0007"/>
    <w:rsid w:val="001F19DD"/>
    <w:rsid w:val="001F52C1"/>
    <w:rsid w:val="001F5456"/>
    <w:rsid w:val="001F58C9"/>
    <w:rsid w:val="001F5B93"/>
    <w:rsid w:val="001F693E"/>
    <w:rsid w:val="001F6BD2"/>
    <w:rsid w:val="001F6C34"/>
    <w:rsid w:val="001F6E5E"/>
    <w:rsid w:val="001F70D9"/>
    <w:rsid w:val="001F7535"/>
    <w:rsid w:val="00200760"/>
    <w:rsid w:val="00200D4A"/>
    <w:rsid w:val="00201E39"/>
    <w:rsid w:val="0020287B"/>
    <w:rsid w:val="002063B7"/>
    <w:rsid w:val="002117C4"/>
    <w:rsid w:val="00211B31"/>
    <w:rsid w:val="00213D60"/>
    <w:rsid w:val="00213E89"/>
    <w:rsid w:val="00213EFE"/>
    <w:rsid w:val="0021425E"/>
    <w:rsid w:val="00214D05"/>
    <w:rsid w:val="00214E7E"/>
    <w:rsid w:val="00215E68"/>
    <w:rsid w:val="00216F5E"/>
    <w:rsid w:val="002177E8"/>
    <w:rsid w:val="0022071A"/>
    <w:rsid w:val="0022127E"/>
    <w:rsid w:val="0022159D"/>
    <w:rsid w:val="00221C56"/>
    <w:rsid w:val="0022261F"/>
    <w:rsid w:val="00222815"/>
    <w:rsid w:val="002228F9"/>
    <w:rsid w:val="00222941"/>
    <w:rsid w:val="00222F47"/>
    <w:rsid w:val="00224669"/>
    <w:rsid w:val="00225778"/>
    <w:rsid w:val="00226087"/>
    <w:rsid w:val="0022716D"/>
    <w:rsid w:val="0022797C"/>
    <w:rsid w:val="00230421"/>
    <w:rsid w:val="00232120"/>
    <w:rsid w:val="002329AB"/>
    <w:rsid w:val="00232D98"/>
    <w:rsid w:val="00233134"/>
    <w:rsid w:val="00237647"/>
    <w:rsid w:val="0024231D"/>
    <w:rsid w:val="00242EAB"/>
    <w:rsid w:val="002449AB"/>
    <w:rsid w:val="00244B1A"/>
    <w:rsid w:val="00245CBC"/>
    <w:rsid w:val="002470A3"/>
    <w:rsid w:val="00250514"/>
    <w:rsid w:val="00253285"/>
    <w:rsid w:val="0025386E"/>
    <w:rsid w:val="00255F61"/>
    <w:rsid w:val="00256DBC"/>
    <w:rsid w:val="002619F9"/>
    <w:rsid w:val="00263094"/>
    <w:rsid w:val="00263AD4"/>
    <w:rsid w:val="00265568"/>
    <w:rsid w:val="00266845"/>
    <w:rsid w:val="00266FDC"/>
    <w:rsid w:val="00266FE8"/>
    <w:rsid w:val="0027209F"/>
    <w:rsid w:val="00275147"/>
    <w:rsid w:val="002778B1"/>
    <w:rsid w:val="00277E00"/>
    <w:rsid w:val="0028123E"/>
    <w:rsid w:val="00281B20"/>
    <w:rsid w:val="00282CE8"/>
    <w:rsid w:val="00282EBC"/>
    <w:rsid w:val="00284F60"/>
    <w:rsid w:val="002863F6"/>
    <w:rsid w:val="00287AF2"/>
    <w:rsid w:val="002902C8"/>
    <w:rsid w:val="00290A20"/>
    <w:rsid w:val="0029273E"/>
    <w:rsid w:val="00293815"/>
    <w:rsid w:val="00294681"/>
    <w:rsid w:val="00294B25"/>
    <w:rsid w:val="00296104"/>
    <w:rsid w:val="002A2F94"/>
    <w:rsid w:val="002A3B97"/>
    <w:rsid w:val="002A43FB"/>
    <w:rsid w:val="002A5273"/>
    <w:rsid w:val="002A6576"/>
    <w:rsid w:val="002B0149"/>
    <w:rsid w:val="002B0533"/>
    <w:rsid w:val="002B36AB"/>
    <w:rsid w:val="002B62A4"/>
    <w:rsid w:val="002B64B7"/>
    <w:rsid w:val="002B78F2"/>
    <w:rsid w:val="002C049A"/>
    <w:rsid w:val="002C04BC"/>
    <w:rsid w:val="002C09DB"/>
    <w:rsid w:val="002C1F76"/>
    <w:rsid w:val="002C6129"/>
    <w:rsid w:val="002C62DC"/>
    <w:rsid w:val="002C69E2"/>
    <w:rsid w:val="002C774C"/>
    <w:rsid w:val="002D2540"/>
    <w:rsid w:val="002D350F"/>
    <w:rsid w:val="002D59B6"/>
    <w:rsid w:val="002D6AF1"/>
    <w:rsid w:val="002D707D"/>
    <w:rsid w:val="002E0F51"/>
    <w:rsid w:val="002F1DFB"/>
    <w:rsid w:val="002F268E"/>
    <w:rsid w:val="002F26EF"/>
    <w:rsid w:val="002F6733"/>
    <w:rsid w:val="002F7AB3"/>
    <w:rsid w:val="00301137"/>
    <w:rsid w:val="00302063"/>
    <w:rsid w:val="003020EE"/>
    <w:rsid w:val="003053D3"/>
    <w:rsid w:val="00305D2D"/>
    <w:rsid w:val="003105B0"/>
    <w:rsid w:val="003125F6"/>
    <w:rsid w:val="0031289F"/>
    <w:rsid w:val="00314DD8"/>
    <w:rsid w:val="00316302"/>
    <w:rsid w:val="003177C9"/>
    <w:rsid w:val="00321811"/>
    <w:rsid w:val="003232AC"/>
    <w:rsid w:val="00323BB8"/>
    <w:rsid w:val="00324085"/>
    <w:rsid w:val="00327856"/>
    <w:rsid w:val="00330366"/>
    <w:rsid w:val="00331F63"/>
    <w:rsid w:val="0033356E"/>
    <w:rsid w:val="00334253"/>
    <w:rsid w:val="003352F6"/>
    <w:rsid w:val="00336194"/>
    <w:rsid w:val="00340573"/>
    <w:rsid w:val="00340B99"/>
    <w:rsid w:val="003416E9"/>
    <w:rsid w:val="00342F8A"/>
    <w:rsid w:val="00342FDB"/>
    <w:rsid w:val="00343C9E"/>
    <w:rsid w:val="003455FD"/>
    <w:rsid w:val="00347693"/>
    <w:rsid w:val="0035200D"/>
    <w:rsid w:val="00354702"/>
    <w:rsid w:val="00354809"/>
    <w:rsid w:val="003561BA"/>
    <w:rsid w:val="00356CCF"/>
    <w:rsid w:val="0035729A"/>
    <w:rsid w:val="00357F1A"/>
    <w:rsid w:val="00360B59"/>
    <w:rsid w:val="00363141"/>
    <w:rsid w:val="00363C0F"/>
    <w:rsid w:val="00364177"/>
    <w:rsid w:val="003652CD"/>
    <w:rsid w:val="00365835"/>
    <w:rsid w:val="003658EC"/>
    <w:rsid w:val="003659E9"/>
    <w:rsid w:val="00365D34"/>
    <w:rsid w:val="00366263"/>
    <w:rsid w:val="00366BA7"/>
    <w:rsid w:val="00366DF7"/>
    <w:rsid w:val="00372B9C"/>
    <w:rsid w:val="00375D50"/>
    <w:rsid w:val="00376520"/>
    <w:rsid w:val="00376763"/>
    <w:rsid w:val="00381BA9"/>
    <w:rsid w:val="00383A20"/>
    <w:rsid w:val="003855BB"/>
    <w:rsid w:val="003902D5"/>
    <w:rsid w:val="0039106A"/>
    <w:rsid w:val="003958C3"/>
    <w:rsid w:val="003963D3"/>
    <w:rsid w:val="003A05A4"/>
    <w:rsid w:val="003A22B7"/>
    <w:rsid w:val="003A3C9E"/>
    <w:rsid w:val="003A593E"/>
    <w:rsid w:val="003A6783"/>
    <w:rsid w:val="003A71B5"/>
    <w:rsid w:val="003B1840"/>
    <w:rsid w:val="003B1F3B"/>
    <w:rsid w:val="003B4084"/>
    <w:rsid w:val="003B5A0C"/>
    <w:rsid w:val="003B6028"/>
    <w:rsid w:val="003B65FD"/>
    <w:rsid w:val="003C1D06"/>
    <w:rsid w:val="003C2BE4"/>
    <w:rsid w:val="003C400E"/>
    <w:rsid w:val="003C4DC1"/>
    <w:rsid w:val="003C60BA"/>
    <w:rsid w:val="003C6B48"/>
    <w:rsid w:val="003C7E3C"/>
    <w:rsid w:val="003C7F37"/>
    <w:rsid w:val="003D1010"/>
    <w:rsid w:val="003D3366"/>
    <w:rsid w:val="003D3FD5"/>
    <w:rsid w:val="003D436F"/>
    <w:rsid w:val="003D4ADC"/>
    <w:rsid w:val="003D6AFF"/>
    <w:rsid w:val="003D7437"/>
    <w:rsid w:val="003D791F"/>
    <w:rsid w:val="003E02A2"/>
    <w:rsid w:val="003E0FB7"/>
    <w:rsid w:val="003E1549"/>
    <w:rsid w:val="003E69CD"/>
    <w:rsid w:val="003E6B69"/>
    <w:rsid w:val="003E7D22"/>
    <w:rsid w:val="003E7D53"/>
    <w:rsid w:val="003F092B"/>
    <w:rsid w:val="003F16E1"/>
    <w:rsid w:val="003F222C"/>
    <w:rsid w:val="003F235B"/>
    <w:rsid w:val="003F3876"/>
    <w:rsid w:val="003F6309"/>
    <w:rsid w:val="003F7001"/>
    <w:rsid w:val="003F7084"/>
    <w:rsid w:val="0040083F"/>
    <w:rsid w:val="00401780"/>
    <w:rsid w:val="00402076"/>
    <w:rsid w:val="00402211"/>
    <w:rsid w:val="00402823"/>
    <w:rsid w:val="0041056D"/>
    <w:rsid w:val="004112DA"/>
    <w:rsid w:val="004133A2"/>
    <w:rsid w:val="00413ADF"/>
    <w:rsid w:val="004219B0"/>
    <w:rsid w:val="0042442F"/>
    <w:rsid w:val="00424EC0"/>
    <w:rsid w:val="00425106"/>
    <w:rsid w:val="00430C03"/>
    <w:rsid w:val="0043135C"/>
    <w:rsid w:val="00431DCF"/>
    <w:rsid w:val="00432FC2"/>
    <w:rsid w:val="00435479"/>
    <w:rsid w:val="00436ABD"/>
    <w:rsid w:val="0043747B"/>
    <w:rsid w:val="00440223"/>
    <w:rsid w:val="00440507"/>
    <w:rsid w:val="00441B63"/>
    <w:rsid w:val="004435A4"/>
    <w:rsid w:val="00446147"/>
    <w:rsid w:val="0044678D"/>
    <w:rsid w:val="00446A79"/>
    <w:rsid w:val="00447B60"/>
    <w:rsid w:val="00451070"/>
    <w:rsid w:val="00454259"/>
    <w:rsid w:val="004548D4"/>
    <w:rsid w:val="00460F1F"/>
    <w:rsid w:val="004617ED"/>
    <w:rsid w:val="004620BC"/>
    <w:rsid w:val="0046472E"/>
    <w:rsid w:val="00464C46"/>
    <w:rsid w:val="00465892"/>
    <w:rsid w:val="00465A8E"/>
    <w:rsid w:val="0046662F"/>
    <w:rsid w:val="004677C9"/>
    <w:rsid w:val="004718EB"/>
    <w:rsid w:val="00472172"/>
    <w:rsid w:val="00472842"/>
    <w:rsid w:val="0047574C"/>
    <w:rsid w:val="00476A55"/>
    <w:rsid w:val="00480E9D"/>
    <w:rsid w:val="00482CD4"/>
    <w:rsid w:val="00483C3A"/>
    <w:rsid w:val="00483CC9"/>
    <w:rsid w:val="0048441F"/>
    <w:rsid w:val="00484B99"/>
    <w:rsid w:val="00484F27"/>
    <w:rsid w:val="00486995"/>
    <w:rsid w:val="00487D4B"/>
    <w:rsid w:val="00490EB1"/>
    <w:rsid w:val="00491380"/>
    <w:rsid w:val="00494D6D"/>
    <w:rsid w:val="00494EB3"/>
    <w:rsid w:val="004A0FC4"/>
    <w:rsid w:val="004A1BA4"/>
    <w:rsid w:val="004A221D"/>
    <w:rsid w:val="004A411D"/>
    <w:rsid w:val="004A59F8"/>
    <w:rsid w:val="004A798C"/>
    <w:rsid w:val="004A7D91"/>
    <w:rsid w:val="004B46FB"/>
    <w:rsid w:val="004B6174"/>
    <w:rsid w:val="004B6F3D"/>
    <w:rsid w:val="004B781A"/>
    <w:rsid w:val="004B7E3E"/>
    <w:rsid w:val="004C107C"/>
    <w:rsid w:val="004C1D7E"/>
    <w:rsid w:val="004C28DF"/>
    <w:rsid w:val="004C2B2A"/>
    <w:rsid w:val="004C328D"/>
    <w:rsid w:val="004C3989"/>
    <w:rsid w:val="004C3A37"/>
    <w:rsid w:val="004C4EF4"/>
    <w:rsid w:val="004C6943"/>
    <w:rsid w:val="004C70D7"/>
    <w:rsid w:val="004C70E2"/>
    <w:rsid w:val="004C72D8"/>
    <w:rsid w:val="004C72F3"/>
    <w:rsid w:val="004D149B"/>
    <w:rsid w:val="004D6D9A"/>
    <w:rsid w:val="004D72C8"/>
    <w:rsid w:val="004E50E8"/>
    <w:rsid w:val="004E5943"/>
    <w:rsid w:val="004E647B"/>
    <w:rsid w:val="004E663F"/>
    <w:rsid w:val="004E70C5"/>
    <w:rsid w:val="004F0012"/>
    <w:rsid w:val="004F0151"/>
    <w:rsid w:val="004F2124"/>
    <w:rsid w:val="004F2B23"/>
    <w:rsid w:val="004F4AE6"/>
    <w:rsid w:val="004F59D0"/>
    <w:rsid w:val="004F60B6"/>
    <w:rsid w:val="00505967"/>
    <w:rsid w:val="00507BF6"/>
    <w:rsid w:val="00510145"/>
    <w:rsid w:val="005149C6"/>
    <w:rsid w:val="00515BAA"/>
    <w:rsid w:val="00515E21"/>
    <w:rsid w:val="0051787A"/>
    <w:rsid w:val="00517BC6"/>
    <w:rsid w:val="0052067C"/>
    <w:rsid w:val="005206BB"/>
    <w:rsid w:val="005220E1"/>
    <w:rsid w:val="0052278B"/>
    <w:rsid w:val="005259B5"/>
    <w:rsid w:val="00526598"/>
    <w:rsid w:val="0053082C"/>
    <w:rsid w:val="00531364"/>
    <w:rsid w:val="00531FEE"/>
    <w:rsid w:val="0053586D"/>
    <w:rsid w:val="00536CDC"/>
    <w:rsid w:val="00536D2E"/>
    <w:rsid w:val="00540189"/>
    <w:rsid w:val="00540AE7"/>
    <w:rsid w:val="00541CDF"/>
    <w:rsid w:val="00542700"/>
    <w:rsid w:val="005427F5"/>
    <w:rsid w:val="0054284F"/>
    <w:rsid w:val="005433E5"/>
    <w:rsid w:val="005445E2"/>
    <w:rsid w:val="00544D0F"/>
    <w:rsid w:val="005457F2"/>
    <w:rsid w:val="0054699A"/>
    <w:rsid w:val="00553B10"/>
    <w:rsid w:val="005545E8"/>
    <w:rsid w:val="005560C5"/>
    <w:rsid w:val="00560200"/>
    <w:rsid w:val="00560AE3"/>
    <w:rsid w:val="005644EE"/>
    <w:rsid w:val="00566136"/>
    <w:rsid w:val="00567ADF"/>
    <w:rsid w:val="0057048B"/>
    <w:rsid w:val="00570614"/>
    <w:rsid w:val="005707B5"/>
    <w:rsid w:val="0057243A"/>
    <w:rsid w:val="0057476C"/>
    <w:rsid w:val="00577FA2"/>
    <w:rsid w:val="00581BE1"/>
    <w:rsid w:val="0058275B"/>
    <w:rsid w:val="00582DCD"/>
    <w:rsid w:val="00582E46"/>
    <w:rsid w:val="005848ED"/>
    <w:rsid w:val="00586FF2"/>
    <w:rsid w:val="005905E5"/>
    <w:rsid w:val="0059315C"/>
    <w:rsid w:val="005940B6"/>
    <w:rsid w:val="00594AD2"/>
    <w:rsid w:val="005A13E0"/>
    <w:rsid w:val="005A17FC"/>
    <w:rsid w:val="005A21E4"/>
    <w:rsid w:val="005A33E0"/>
    <w:rsid w:val="005A4E2A"/>
    <w:rsid w:val="005A4E8E"/>
    <w:rsid w:val="005A4F86"/>
    <w:rsid w:val="005A50EE"/>
    <w:rsid w:val="005A5FB9"/>
    <w:rsid w:val="005B09DD"/>
    <w:rsid w:val="005B0D81"/>
    <w:rsid w:val="005B28AB"/>
    <w:rsid w:val="005B3DA6"/>
    <w:rsid w:val="005B4D8B"/>
    <w:rsid w:val="005B76F5"/>
    <w:rsid w:val="005C00B7"/>
    <w:rsid w:val="005C141B"/>
    <w:rsid w:val="005C2E3B"/>
    <w:rsid w:val="005C79F4"/>
    <w:rsid w:val="005D0023"/>
    <w:rsid w:val="005D13BA"/>
    <w:rsid w:val="005D2D47"/>
    <w:rsid w:val="005D37A7"/>
    <w:rsid w:val="005D7D5D"/>
    <w:rsid w:val="005E2ACE"/>
    <w:rsid w:val="005E3AD5"/>
    <w:rsid w:val="005E4E08"/>
    <w:rsid w:val="005E5DFE"/>
    <w:rsid w:val="005F1EBE"/>
    <w:rsid w:val="005F1F89"/>
    <w:rsid w:val="005F38FB"/>
    <w:rsid w:val="005F3985"/>
    <w:rsid w:val="006014A5"/>
    <w:rsid w:val="0060468D"/>
    <w:rsid w:val="00606FEC"/>
    <w:rsid w:val="00611BA6"/>
    <w:rsid w:val="00611F1E"/>
    <w:rsid w:val="00614521"/>
    <w:rsid w:val="00614641"/>
    <w:rsid w:val="0061475F"/>
    <w:rsid w:val="00614A67"/>
    <w:rsid w:val="00614BC7"/>
    <w:rsid w:val="00616148"/>
    <w:rsid w:val="00622929"/>
    <w:rsid w:val="00625956"/>
    <w:rsid w:val="00625ED9"/>
    <w:rsid w:val="0062602C"/>
    <w:rsid w:val="0063062B"/>
    <w:rsid w:val="00631312"/>
    <w:rsid w:val="00633BE5"/>
    <w:rsid w:val="00633E08"/>
    <w:rsid w:val="00634B3A"/>
    <w:rsid w:val="0063541D"/>
    <w:rsid w:val="0063767F"/>
    <w:rsid w:val="00637BE2"/>
    <w:rsid w:val="00637DBE"/>
    <w:rsid w:val="006401D2"/>
    <w:rsid w:val="00640BA2"/>
    <w:rsid w:val="006411CA"/>
    <w:rsid w:val="00642207"/>
    <w:rsid w:val="00643B5B"/>
    <w:rsid w:val="00643C34"/>
    <w:rsid w:val="0064542F"/>
    <w:rsid w:val="0064595D"/>
    <w:rsid w:val="00645EA0"/>
    <w:rsid w:val="0065216F"/>
    <w:rsid w:val="006535A2"/>
    <w:rsid w:val="00653D02"/>
    <w:rsid w:val="0065403F"/>
    <w:rsid w:val="00654212"/>
    <w:rsid w:val="006563D4"/>
    <w:rsid w:val="006567C4"/>
    <w:rsid w:val="00661BA7"/>
    <w:rsid w:val="006633AA"/>
    <w:rsid w:val="00664A3B"/>
    <w:rsid w:val="006701B8"/>
    <w:rsid w:val="006702CA"/>
    <w:rsid w:val="00673075"/>
    <w:rsid w:val="006765EF"/>
    <w:rsid w:val="00677569"/>
    <w:rsid w:val="00684027"/>
    <w:rsid w:val="006840F1"/>
    <w:rsid w:val="00685196"/>
    <w:rsid w:val="006864AC"/>
    <w:rsid w:val="006876A0"/>
    <w:rsid w:val="00691767"/>
    <w:rsid w:val="00691F2D"/>
    <w:rsid w:val="006924A7"/>
    <w:rsid w:val="00693178"/>
    <w:rsid w:val="006939F2"/>
    <w:rsid w:val="006A0447"/>
    <w:rsid w:val="006A04CA"/>
    <w:rsid w:val="006A0C4B"/>
    <w:rsid w:val="006A1855"/>
    <w:rsid w:val="006A1C1C"/>
    <w:rsid w:val="006A3C63"/>
    <w:rsid w:val="006B1124"/>
    <w:rsid w:val="006B2DF7"/>
    <w:rsid w:val="006B2E5C"/>
    <w:rsid w:val="006B5CC2"/>
    <w:rsid w:val="006B6D5A"/>
    <w:rsid w:val="006C1A9A"/>
    <w:rsid w:val="006C25D8"/>
    <w:rsid w:val="006C450A"/>
    <w:rsid w:val="006C74CC"/>
    <w:rsid w:val="006D2CB6"/>
    <w:rsid w:val="006D6FE4"/>
    <w:rsid w:val="006E0AAB"/>
    <w:rsid w:val="006E0D15"/>
    <w:rsid w:val="006E18DD"/>
    <w:rsid w:val="006E1997"/>
    <w:rsid w:val="006E1F40"/>
    <w:rsid w:val="006E2CAE"/>
    <w:rsid w:val="006E6E23"/>
    <w:rsid w:val="006E79D6"/>
    <w:rsid w:val="006F04F6"/>
    <w:rsid w:val="006F0D9B"/>
    <w:rsid w:val="006F1542"/>
    <w:rsid w:val="006F2014"/>
    <w:rsid w:val="006F282B"/>
    <w:rsid w:val="006F3C56"/>
    <w:rsid w:val="006F410F"/>
    <w:rsid w:val="006F588E"/>
    <w:rsid w:val="00701763"/>
    <w:rsid w:val="00704A93"/>
    <w:rsid w:val="0070589B"/>
    <w:rsid w:val="0071074A"/>
    <w:rsid w:val="00710B9C"/>
    <w:rsid w:val="00712EA5"/>
    <w:rsid w:val="00723F22"/>
    <w:rsid w:val="00724A40"/>
    <w:rsid w:val="00725118"/>
    <w:rsid w:val="00725FE3"/>
    <w:rsid w:val="007261F0"/>
    <w:rsid w:val="00726522"/>
    <w:rsid w:val="00726B4B"/>
    <w:rsid w:val="0072703B"/>
    <w:rsid w:val="00727252"/>
    <w:rsid w:val="007305D6"/>
    <w:rsid w:val="007327CF"/>
    <w:rsid w:val="0073345E"/>
    <w:rsid w:val="00733DEA"/>
    <w:rsid w:val="00735B0D"/>
    <w:rsid w:val="00735B63"/>
    <w:rsid w:val="00737055"/>
    <w:rsid w:val="00737393"/>
    <w:rsid w:val="00737F82"/>
    <w:rsid w:val="00740A82"/>
    <w:rsid w:val="007479F7"/>
    <w:rsid w:val="00747B96"/>
    <w:rsid w:val="0075043F"/>
    <w:rsid w:val="00752B94"/>
    <w:rsid w:val="00754BA5"/>
    <w:rsid w:val="007566A9"/>
    <w:rsid w:val="00757262"/>
    <w:rsid w:val="00757CF4"/>
    <w:rsid w:val="00757D5B"/>
    <w:rsid w:val="007603E5"/>
    <w:rsid w:val="00760682"/>
    <w:rsid w:val="007609E1"/>
    <w:rsid w:val="00760E6A"/>
    <w:rsid w:val="00761563"/>
    <w:rsid w:val="00764C70"/>
    <w:rsid w:val="0076506F"/>
    <w:rsid w:val="00770E02"/>
    <w:rsid w:val="00771A5B"/>
    <w:rsid w:val="00774086"/>
    <w:rsid w:val="00774817"/>
    <w:rsid w:val="00775387"/>
    <w:rsid w:val="007770F4"/>
    <w:rsid w:val="00780112"/>
    <w:rsid w:val="00781A36"/>
    <w:rsid w:val="0078306C"/>
    <w:rsid w:val="00783400"/>
    <w:rsid w:val="007840CA"/>
    <w:rsid w:val="007850E0"/>
    <w:rsid w:val="00786493"/>
    <w:rsid w:val="0078742C"/>
    <w:rsid w:val="00787D24"/>
    <w:rsid w:val="00796DD4"/>
    <w:rsid w:val="007A19CB"/>
    <w:rsid w:val="007A260B"/>
    <w:rsid w:val="007A37C5"/>
    <w:rsid w:val="007A38CE"/>
    <w:rsid w:val="007A3A9B"/>
    <w:rsid w:val="007A6ADA"/>
    <w:rsid w:val="007B00A4"/>
    <w:rsid w:val="007B0B2C"/>
    <w:rsid w:val="007B0E41"/>
    <w:rsid w:val="007B1B37"/>
    <w:rsid w:val="007B35B8"/>
    <w:rsid w:val="007B3911"/>
    <w:rsid w:val="007B75C0"/>
    <w:rsid w:val="007B75F1"/>
    <w:rsid w:val="007B7DD6"/>
    <w:rsid w:val="007B7FCB"/>
    <w:rsid w:val="007C0F70"/>
    <w:rsid w:val="007C3349"/>
    <w:rsid w:val="007C4FF2"/>
    <w:rsid w:val="007C6377"/>
    <w:rsid w:val="007C76EC"/>
    <w:rsid w:val="007D04C4"/>
    <w:rsid w:val="007D4605"/>
    <w:rsid w:val="007D4619"/>
    <w:rsid w:val="007D4D9B"/>
    <w:rsid w:val="007D4E44"/>
    <w:rsid w:val="007D770E"/>
    <w:rsid w:val="007E1AD3"/>
    <w:rsid w:val="007E542A"/>
    <w:rsid w:val="007F19DB"/>
    <w:rsid w:val="007F1C7D"/>
    <w:rsid w:val="007F3FAC"/>
    <w:rsid w:val="007F4329"/>
    <w:rsid w:val="007F5979"/>
    <w:rsid w:val="008008AC"/>
    <w:rsid w:val="00800CD2"/>
    <w:rsid w:val="008025F2"/>
    <w:rsid w:val="008026F6"/>
    <w:rsid w:val="008033E2"/>
    <w:rsid w:val="00803E4C"/>
    <w:rsid w:val="00805255"/>
    <w:rsid w:val="00805FCA"/>
    <w:rsid w:val="008071F6"/>
    <w:rsid w:val="0080740B"/>
    <w:rsid w:val="008075F5"/>
    <w:rsid w:val="00807CE2"/>
    <w:rsid w:val="00814BB0"/>
    <w:rsid w:val="00815D2C"/>
    <w:rsid w:val="00816CCA"/>
    <w:rsid w:val="00816D90"/>
    <w:rsid w:val="008215D6"/>
    <w:rsid w:val="00822A70"/>
    <w:rsid w:val="008237DA"/>
    <w:rsid w:val="008249E2"/>
    <w:rsid w:val="00826B83"/>
    <w:rsid w:val="00826CED"/>
    <w:rsid w:val="008320ED"/>
    <w:rsid w:val="00832981"/>
    <w:rsid w:val="00832DD6"/>
    <w:rsid w:val="008335DB"/>
    <w:rsid w:val="00837F75"/>
    <w:rsid w:val="00842576"/>
    <w:rsid w:val="0084260D"/>
    <w:rsid w:val="00842B31"/>
    <w:rsid w:val="008437A2"/>
    <w:rsid w:val="00846C4E"/>
    <w:rsid w:val="00850B37"/>
    <w:rsid w:val="00852C81"/>
    <w:rsid w:val="00853B7F"/>
    <w:rsid w:val="00853D43"/>
    <w:rsid w:val="0085474E"/>
    <w:rsid w:val="00860A34"/>
    <w:rsid w:val="00861598"/>
    <w:rsid w:val="00861825"/>
    <w:rsid w:val="0086275E"/>
    <w:rsid w:val="00862D7D"/>
    <w:rsid w:val="00863386"/>
    <w:rsid w:val="008637E1"/>
    <w:rsid w:val="00863DCD"/>
    <w:rsid w:val="00863F14"/>
    <w:rsid w:val="008667F6"/>
    <w:rsid w:val="00866D8B"/>
    <w:rsid w:val="00867300"/>
    <w:rsid w:val="00867517"/>
    <w:rsid w:val="00872580"/>
    <w:rsid w:val="00873129"/>
    <w:rsid w:val="00875742"/>
    <w:rsid w:val="00876739"/>
    <w:rsid w:val="00877B57"/>
    <w:rsid w:val="00877E77"/>
    <w:rsid w:val="00882FD8"/>
    <w:rsid w:val="00884824"/>
    <w:rsid w:val="00885496"/>
    <w:rsid w:val="00885D19"/>
    <w:rsid w:val="00885D4B"/>
    <w:rsid w:val="00886523"/>
    <w:rsid w:val="008876DC"/>
    <w:rsid w:val="00887ECF"/>
    <w:rsid w:val="00892329"/>
    <w:rsid w:val="008939AE"/>
    <w:rsid w:val="00895A4A"/>
    <w:rsid w:val="00897F34"/>
    <w:rsid w:val="008A3C1E"/>
    <w:rsid w:val="008A3E29"/>
    <w:rsid w:val="008A572A"/>
    <w:rsid w:val="008A5D79"/>
    <w:rsid w:val="008B000F"/>
    <w:rsid w:val="008B1D77"/>
    <w:rsid w:val="008B334D"/>
    <w:rsid w:val="008B3FF6"/>
    <w:rsid w:val="008B4631"/>
    <w:rsid w:val="008B4B92"/>
    <w:rsid w:val="008B50DA"/>
    <w:rsid w:val="008C1935"/>
    <w:rsid w:val="008C3F32"/>
    <w:rsid w:val="008C4319"/>
    <w:rsid w:val="008C549D"/>
    <w:rsid w:val="008D123D"/>
    <w:rsid w:val="008D1522"/>
    <w:rsid w:val="008D1DCE"/>
    <w:rsid w:val="008D3F73"/>
    <w:rsid w:val="008D59B3"/>
    <w:rsid w:val="008D6BC7"/>
    <w:rsid w:val="008D6CC1"/>
    <w:rsid w:val="008D7238"/>
    <w:rsid w:val="008E04B1"/>
    <w:rsid w:val="008E2CA1"/>
    <w:rsid w:val="008E6649"/>
    <w:rsid w:val="008F12DE"/>
    <w:rsid w:val="008F1732"/>
    <w:rsid w:val="008F1F45"/>
    <w:rsid w:val="008F3458"/>
    <w:rsid w:val="008F501D"/>
    <w:rsid w:val="008F5324"/>
    <w:rsid w:val="008F738B"/>
    <w:rsid w:val="008F7E96"/>
    <w:rsid w:val="00901124"/>
    <w:rsid w:val="009013BE"/>
    <w:rsid w:val="00902F98"/>
    <w:rsid w:val="0090454C"/>
    <w:rsid w:val="0090547D"/>
    <w:rsid w:val="009067E0"/>
    <w:rsid w:val="00907AD7"/>
    <w:rsid w:val="00907BF1"/>
    <w:rsid w:val="0091202D"/>
    <w:rsid w:val="009126F8"/>
    <w:rsid w:val="00913722"/>
    <w:rsid w:val="00913E08"/>
    <w:rsid w:val="009162DC"/>
    <w:rsid w:val="0091644A"/>
    <w:rsid w:val="009205CD"/>
    <w:rsid w:val="00921BE5"/>
    <w:rsid w:val="009226E3"/>
    <w:rsid w:val="0092367B"/>
    <w:rsid w:val="009237E6"/>
    <w:rsid w:val="00923848"/>
    <w:rsid w:val="00923BAA"/>
    <w:rsid w:val="009245CE"/>
    <w:rsid w:val="009261AB"/>
    <w:rsid w:val="00932138"/>
    <w:rsid w:val="009336E3"/>
    <w:rsid w:val="009337F0"/>
    <w:rsid w:val="00934088"/>
    <w:rsid w:val="00936532"/>
    <w:rsid w:val="00940C6E"/>
    <w:rsid w:val="0094138E"/>
    <w:rsid w:val="00941434"/>
    <w:rsid w:val="00941A3B"/>
    <w:rsid w:val="009425D7"/>
    <w:rsid w:val="009436A1"/>
    <w:rsid w:val="009442C7"/>
    <w:rsid w:val="009469AE"/>
    <w:rsid w:val="00947118"/>
    <w:rsid w:val="009479B6"/>
    <w:rsid w:val="009514A7"/>
    <w:rsid w:val="00952E7F"/>
    <w:rsid w:val="00954694"/>
    <w:rsid w:val="0095483E"/>
    <w:rsid w:val="0095505C"/>
    <w:rsid w:val="0095774B"/>
    <w:rsid w:val="00960921"/>
    <w:rsid w:val="00961624"/>
    <w:rsid w:val="009617D7"/>
    <w:rsid w:val="00962E8E"/>
    <w:rsid w:val="00964616"/>
    <w:rsid w:val="00964757"/>
    <w:rsid w:val="009649F2"/>
    <w:rsid w:val="00971D07"/>
    <w:rsid w:val="00972DF7"/>
    <w:rsid w:val="00972FED"/>
    <w:rsid w:val="0097319C"/>
    <w:rsid w:val="0097329B"/>
    <w:rsid w:val="00973DB2"/>
    <w:rsid w:val="009742C0"/>
    <w:rsid w:val="009749AF"/>
    <w:rsid w:val="00974D80"/>
    <w:rsid w:val="00977B8B"/>
    <w:rsid w:val="00977BA2"/>
    <w:rsid w:val="00983C3A"/>
    <w:rsid w:val="009850BB"/>
    <w:rsid w:val="009866F5"/>
    <w:rsid w:val="009906BD"/>
    <w:rsid w:val="00990FD8"/>
    <w:rsid w:val="00992FFE"/>
    <w:rsid w:val="009971FE"/>
    <w:rsid w:val="009A086D"/>
    <w:rsid w:val="009A08D2"/>
    <w:rsid w:val="009A1EBA"/>
    <w:rsid w:val="009A63A4"/>
    <w:rsid w:val="009B06A2"/>
    <w:rsid w:val="009B109D"/>
    <w:rsid w:val="009B3080"/>
    <w:rsid w:val="009B30EE"/>
    <w:rsid w:val="009B3457"/>
    <w:rsid w:val="009B47C4"/>
    <w:rsid w:val="009B5C25"/>
    <w:rsid w:val="009B5C88"/>
    <w:rsid w:val="009B644B"/>
    <w:rsid w:val="009B6D94"/>
    <w:rsid w:val="009C1644"/>
    <w:rsid w:val="009C16ED"/>
    <w:rsid w:val="009C2B73"/>
    <w:rsid w:val="009C33BC"/>
    <w:rsid w:val="009C3CAB"/>
    <w:rsid w:val="009C616D"/>
    <w:rsid w:val="009C64E3"/>
    <w:rsid w:val="009C6786"/>
    <w:rsid w:val="009C778D"/>
    <w:rsid w:val="009D2395"/>
    <w:rsid w:val="009D341A"/>
    <w:rsid w:val="009D4570"/>
    <w:rsid w:val="009D5138"/>
    <w:rsid w:val="009D5477"/>
    <w:rsid w:val="009D6583"/>
    <w:rsid w:val="009D6F84"/>
    <w:rsid w:val="009D731D"/>
    <w:rsid w:val="009E2487"/>
    <w:rsid w:val="009E2D78"/>
    <w:rsid w:val="009E3380"/>
    <w:rsid w:val="009E4AD2"/>
    <w:rsid w:val="009E6106"/>
    <w:rsid w:val="009E769E"/>
    <w:rsid w:val="009F0592"/>
    <w:rsid w:val="009F0A48"/>
    <w:rsid w:val="009F2140"/>
    <w:rsid w:val="009F455F"/>
    <w:rsid w:val="009F4EF8"/>
    <w:rsid w:val="009F591D"/>
    <w:rsid w:val="009F6380"/>
    <w:rsid w:val="009F6EFB"/>
    <w:rsid w:val="009F7366"/>
    <w:rsid w:val="009F7808"/>
    <w:rsid w:val="009F7D89"/>
    <w:rsid w:val="00A07C0B"/>
    <w:rsid w:val="00A11BBF"/>
    <w:rsid w:val="00A16B3A"/>
    <w:rsid w:val="00A16C0E"/>
    <w:rsid w:val="00A17529"/>
    <w:rsid w:val="00A17B1E"/>
    <w:rsid w:val="00A203D2"/>
    <w:rsid w:val="00A2152A"/>
    <w:rsid w:val="00A22C20"/>
    <w:rsid w:val="00A23E0C"/>
    <w:rsid w:val="00A2427C"/>
    <w:rsid w:val="00A24311"/>
    <w:rsid w:val="00A24662"/>
    <w:rsid w:val="00A247D3"/>
    <w:rsid w:val="00A25D6B"/>
    <w:rsid w:val="00A2671F"/>
    <w:rsid w:val="00A268F4"/>
    <w:rsid w:val="00A26B7D"/>
    <w:rsid w:val="00A27610"/>
    <w:rsid w:val="00A30A20"/>
    <w:rsid w:val="00A32155"/>
    <w:rsid w:val="00A3236A"/>
    <w:rsid w:val="00A32905"/>
    <w:rsid w:val="00A34AEB"/>
    <w:rsid w:val="00A3735D"/>
    <w:rsid w:val="00A378C0"/>
    <w:rsid w:val="00A43591"/>
    <w:rsid w:val="00A43F70"/>
    <w:rsid w:val="00A44CA2"/>
    <w:rsid w:val="00A51F5C"/>
    <w:rsid w:val="00A5421A"/>
    <w:rsid w:val="00A56026"/>
    <w:rsid w:val="00A65381"/>
    <w:rsid w:val="00A67C0C"/>
    <w:rsid w:val="00A714B6"/>
    <w:rsid w:val="00A725FC"/>
    <w:rsid w:val="00A748BE"/>
    <w:rsid w:val="00A819C5"/>
    <w:rsid w:val="00A83411"/>
    <w:rsid w:val="00A85947"/>
    <w:rsid w:val="00A85CE8"/>
    <w:rsid w:val="00A8655C"/>
    <w:rsid w:val="00A91C62"/>
    <w:rsid w:val="00A91DB0"/>
    <w:rsid w:val="00A92D1F"/>
    <w:rsid w:val="00A95A0E"/>
    <w:rsid w:val="00A96B4D"/>
    <w:rsid w:val="00A974BE"/>
    <w:rsid w:val="00AA20ED"/>
    <w:rsid w:val="00AA68FB"/>
    <w:rsid w:val="00AA690B"/>
    <w:rsid w:val="00AA70B5"/>
    <w:rsid w:val="00AA7BAA"/>
    <w:rsid w:val="00AB294D"/>
    <w:rsid w:val="00AB2B47"/>
    <w:rsid w:val="00AC1171"/>
    <w:rsid w:val="00AC19A2"/>
    <w:rsid w:val="00AC2ED4"/>
    <w:rsid w:val="00AC4A26"/>
    <w:rsid w:val="00AC632E"/>
    <w:rsid w:val="00AC65FD"/>
    <w:rsid w:val="00AC7F35"/>
    <w:rsid w:val="00AD254D"/>
    <w:rsid w:val="00AD2DB3"/>
    <w:rsid w:val="00AD35C8"/>
    <w:rsid w:val="00AD4DB7"/>
    <w:rsid w:val="00AD54C6"/>
    <w:rsid w:val="00AD5A11"/>
    <w:rsid w:val="00AE219D"/>
    <w:rsid w:val="00AE395F"/>
    <w:rsid w:val="00AE3CD7"/>
    <w:rsid w:val="00AE3F1C"/>
    <w:rsid w:val="00AE5761"/>
    <w:rsid w:val="00AE57EB"/>
    <w:rsid w:val="00AE7182"/>
    <w:rsid w:val="00AE733E"/>
    <w:rsid w:val="00AF06DF"/>
    <w:rsid w:val="00AF0844"/>
    <w:rsid w:val="00AF23EB"/>
    <w:rsid w:val="00AF52B3"/>
    <w:rsid w:val="00AF7356"/>
    <w:rsid w:val="00AF79C2"/>
    <w:rsid w:val="00B00B57"/>
    <w:rsid w:val="00B02315"/>
    <w:rsid w:val="00B0286F"/>
    <w:rsid w:val="00B034F0"/>
    <w:rsid w:val="00B044ED"/>
    <w:rsid w:val="00B06608"/>
    <w:rsid w:val="00B06D35"/>
    <w:rsid w:val="00B073DC"/>
    <w:rsid w:val="00B10752"/>
    <w:rsid w:val="00B10E36"/>
    <w:rsid w:val="00B11754"/>
    <w:rsid w:val="00B127FD"/>
    <w:rsid w:val="00B13DE9"/>
    <w:rsid w:val="00B153BC"/>
    <w:rsid w:val="00B16BCB"/>
    <w:rsid w:val="00B200A7"/>
    <w:rsid w:val="00B2067B"/>
    <w:rsid w:val="00B2423D"/>
    <w:rsid w:val="00B251FF"/>
    <w:rsid w:val="00B254B4"/>
    <w:rsid w:val="00B25A38"/>
    <w:rsid w:val="00B2764A"/>
    <w:rsid w:val="00B278EE"/>
    <w:rsid w:val="00B30B8D"/>
    <w:rsid w:val="00B31338"/>
    <w:rsid w:val="00B31577"/>
    <w:rsid w:val="00B318D7"/>
    <w:rsid w:val="00B33C5B"/>
    <w:rsid w:val="00B33D0F"/>
    <w:rsid w:val="00B34172"/>
    <w:rsid w:val="00B35AAB"/>
    <w:rsid w:val="00B35B1B"/>
    <w:rsid w:val="00B35D1E"/>
    <w:rsid w:val="00B45682"/>
    <w:rsid w:val="00B46259"/>
    <w:rsid w:val="00B50908"/>
    <w:rsid w:val="00B51387"/>
    <w:rsid w:val="00B51A24"/>
    <w:rsid w:val="00B51C33"/>
    <w:rsid w:val="00B52BE6"/>
    <w:rsid w:val="00B53029"/>
    <w:rsid w:val="00B54AD0"/>
    <w:rsid w:val="00B555AF"/>
    <w:rsid w:val="00B56C7D"/>
    <w:rsid w:val="00B62F55"/>
    <w:rsid w:val="00B62F93"/>
    <w:rsid w:val="00B64EC2"/>
    <w:rsid w:val="00B65E79"/>
    <w:rsid w:val="00B66784"/>
    <w:rsid w:val="00B66C6E"/>
    <w:rsid w:val="00B778D1"/>
    <w:rsid w:val="00B8049B"/>
    <w:rsid w:val="00B8438E"/>
    <w:rsid w:val="00B8440D"/>
    <w:rsid w:val="00B852CE"/>
    <w:rsid w:val="00B854DF"/>
    <w:rsid w:val="00B86208"/>
    <w:rsid w:val="00B86C95"/>
    <w:rsid w:val="00B9094D"/>
    <w:rsid w:val="00B9365A"/>
    <w:rsid w:val="00B94E38"/>
    <w:rsid w:val="00B960DA"/>
    <w:rsid w:val="00BA1695"/>
    <w:rsid w:val="00BA1A3B"/>
    <w:rsid w:val="00BA29CD"/>
    <w:rsid w:val="00BA4BB8"/>
    <w:rsid w:val="00BA580B"/>
    <w:rsid w:val="00BA593C"/>
    <w:rsid w:val="00BB0806"/>
    <w:rsid w:val="00BB0EF6"/>
    <w:rsid w:val="00BB31AE"/>
    <w:rsid w:val="00BB39E4"/>
    <w:rsid w:val="00BB60F1"/>
    <w:rsid w:val="00BB6213"/>
    <w:rsid w:val="00BB7B08"/>
    <w:rsid w:val="00BC30EC"/>
    <w:rsid w:val="00BC72D8"/>
    <w:rsid w:val="00BD0AA7"/>
    <w:rsid w:val="00BD162A"/>
    <w:rsid w:val="00BD2EC1"/>
    <w:rsid w:val="00BD361B"/>
    <w:rsid w:val="00BD475D"/>
    <w:rsid w:val="00BD556B"/>
    <w:rsid w:val="00BD5B69"/>
    <w:rsid w:val="00BD6211"/>
    <w:rsid w:val="00BD66AC"/>
    <w:rsid w:val="00BD66C7"/>
    <w:rsid w:val="00BD6C65"/>
    <w:rsid w:val="00BE2501"/>
    <w:rsid w:val="00BE28B6"/>
    <w:rsid w:val="00BE29C6"/>
    <w:rsid w:val="00BE306C"/>
    <w:rsid w:val="00BE3E6D"/>
    <w:rsid w:val="00BE4745"/>
    <w:rsid w:val="00BE4E72"/>
    <w:rsid w:val="00BE5B0B"/>
    <w:rsid w:val="00BF22F3"/>
    <w:rsid w:val="00BF2CE1"/>
    <w:rsid w:val="00BF3113"/>
    <w:rsid w:val="00BF33EB"/>
    <w:rsid w:val="00BF427E"/>
    <w:rsid w:val="00BF47EB"/>
    <w:rsid w:val="00BF595B"/>
    <w:rsid w:val="00BF5BD6"/>
    <w:rsid w:val="00C00DB1"/>
    <w:rsid w:val="00C02BB4"/>
    <w:rsid w:val="00C06F50"/>
    <w:rsid w:val="00C10122"/>
    <w:rsid w:val="00C153E5"/>
    <w:rsid w:val="00C16822"/>
    <w:rsid w:val="00C20C40"/>
    <w:rsid w:val="00C20DEE"/>
    <w:rsid w:val="00C210A0"/>
    <w:rsid w:val="00C21507"/>
    <w:rsid w:val="00C21F95"/>
    <w:rsid w:val="00C22480"/>
    <w:rsid w:val="00C22859"/>
    <w:rsid w:val="00C23E3D"/>
    <w:rsid w:val="00C263A1"/>
    <w:rsid w:val="00C278EA"/>
    <w:rsid w:val="00C30475"/>
    <w:rsid w:val="00C31199"/>
    <w:rsid w:val="00C31801"/>
    <w:rsid w:val="00C34DE6"/>
    <w:rsid w:val="00C36269"/>
    <w:rsid w:val="00C36691"/>
    <w:rsid w:val="00C36E5D"/>
    <w:rsid w:val="00C4099F"/>
    <w:rsid w:val="00C4249D"/>
    <w:rsid w:val="00C462D3"/>
    <w:rsid w:val="00C47A3D"/>
    <w:rsid w:val="00C5006E"/>
    <w:rsid w:val="00C52EF1"/>
    <w:rsid w:val="00C5327C"/>
    <w:rsid w:val="00C54CF6"/>
    <w:rsid w:val="00C55A4A"/>
    <w:rsid w:val="00C5714A"/>
    <w:rsid w:val="00C60052"/>
    <w:rsid w:val="00C61217"/>
    <w:rsid w:val="00C629F7"/>
    <w:rsid w:val="00C62CEE"/>
    <w:rsid w:val="00C63DB7"/>
    <w:rsid w:val="00C64A95"/>
    <w:rsid w:val="00C65E2D"/>
    <w:rsid w:val="00C66D43"/>
    <w:rsid w:val="00C67243"/>
    <w:rsid w:val="00C70A1B"/>
    <w:rsid w:val="00C70B06"/>
    <w:rsid w:val="00C732A5"/>
    <w:rsid w:val="00C742B4"/>
    <w:rsid w:val="00C760FE"/>
    <w:rsid w:val="00C7679E"/>
    <w:rsid w:val="00C81E80"/>
    <w:rsid w:val="00C82859"/>
    <w:rsid w:val="00C845D6"/>
    <w:rsid w:val="00C85084"/>
    <w:rsid w:val="00C85D01"/>
    <w:rsid w:val="00C866F1"/>
    <w:rsid w:val="00C90E48"/>
    <w:rsid w:val="00C949BB"/>
    <w:rsid w:val="00C95136"/>
    <w:rsid w:val="00C961CB"/>
    <w:rsid w:val="00C970B2"/>
    <w:rsid w:val="00CA0BBB"/>
    <w:rsid w:val="00CA3283"/>
    <w:rsid w:val="00CA3C1B"/>
    <w:rsid w:val="00CA5735"/>
    <w:rsid w:val="00CA5DC8"/>
    <w:rsid w:val="00CA6E9A"/>
    <w:rsid w:val="00CA7022"/>
    <w:rsid w:val="00CB2E4E"/>
    <w:rsid w:val="00CB4EEE"/>
    <w:rsid w:val="00CB73EB"/>
    <w:rsid w:val="00CC4F17"/>
    <w:rsid w:val="00CC557F"/>
    <w:rsid w:val="00CC5D9E"/>
    <w:rsid w:val="00CC5FFD"/>
    <w:rsid w:val="00CC66FE"/>
    <w:rsid w:val="00CC74F0"/>
    <w:rsid w:val="00CD08A2"/>
    <w:rsid w:val="00CD1756"/>
    <w:rsid w:val="00CD2A90"/>
    <w:rsid w:val="00CD2D5E"/>
    <w:rsid w:val="00CD3354"/>
    <w:rsid w:val="00CD4422"/>
    <w:rsid w:val="00CD4EF2"/>
    <w:rsid w:val="00CD5679"/>
    <w:rsid w:val="00CD7177"/>
    <w:rsid w:val="00CE0553"/>
    <w:rsid w:val="00CE12AB"/>
    <w:rsid w:val="00CE1490"/>
    <w:rsid w:val="00CE14E3"/>
    <w:rsid w:val="00CE1EA7"/>
    <w:rsid w:val="00CE2342"/>
    <w:rsid w:val="00CE48F2"/>
    <w:rsid w:val="00CE5A3D"/>
    <w:rsid w:val="00CE6F99"/>
    <w:rsid w:val="00CE6FF9"/>
    <w:rsid w:val="00CF1657"/>
    <w:rsid w:val="00CF1BC6"/>
    <w:rsid w:val="00CF28A2"/>
    <w:rsid w:val="00CF3644"/>
    <w:rsid w:val="00CF5010"/>
    <w:rsid w:val="00D001E4"/>
    <w:rsid w:val="00D007D4"/>
    <w:rsid w:val="00D00F7F"/>
    <w:rsid w:val="00D0111A"/>
    <w:rsid w:val="00D0122D"/>
    <w:rsid w:val="00D0259F"/>
    <w:rsid w:val="00D05A98"/>
    <w:rsid w:val="00D06CA5"/>
    <w:rsid w:val="00D07F12"/>
    <w:rsid w:val="00D10171"/>
    <w:rsid w:val="00D10F84"/>
    <w:rsid w:val="00D114DD"/>
    <w:rsid w:val="00D11536"/>
    <w:rsid w:val="00D119D4"/>
    <w:rsid w:val="00D127DE"/>
    <w:rsid w:val="00D12F0E"/>
    <w:rsid w:val="00D15B91"/>
    <w:rsid w:val="00D20B3C"/>
    <w:rsid w:val="00D22264"/>
    <w:rsid w:val="00D228EA"/>
    <w:rsid w:val="00D25B32"/>
    <w:rsid w:val="00D26014"/>
    <w:rsid w:val="00D27BEF"/>
    <w:rsid w:val="00D30593"/>
    <w:rsid w:val="00D3207D"/>
    <w:rsid w:val="00D33BE9"/>
    <w:rsid w:val="00D344A8"/>
    <w:rsid w:val="00D34913"/>
    <w:rsid w:val="00D36BD3"/>
    <w:rsid w:val="00D36CC3"/>
    <w:rsid w:val="00D37071"/>
    <w:rsid w:val="00D417F6"/>
    <w:rsid w:val="00D429A2"/>
    <w:rsid w:val="00D45FDF"/>
    <w:rsid w:val="00D46F3C"/>
    <w:rsid w:val="00D501FE"/>
    <w:rsid w:val="00D503F9"/>
    <w:rsid w:val="00D54866"/>
    <w:rsid w:val="00D56CBC"/>
    <w:rsid w:val="00D6210A"/>
    <w:rsid w:val="00D6481B"/>
    <w:rsid w:val="00D6504F"/>
    <w:rsid w:val="00D66F2E"/>
    <w:rsid w:val="00D702CC"/>
    <w:rsid w:val="00D730A1"/>
    <w:rsid w:val="00D73F52"/>
    <w:rsid w:val="00D73FA6"/>
    <w:rsid w:val="00D7431D"/>
    <w:rsid w:val="00D74C0F"/>
    <w:rsid w:val="00D7558B"/>
    <w:rsid w:val="00D77D94"/>
    <w:rsid w:val="00D80510"/>
    <w:rsid w:val="00D80742"/>
    <w:rsid w:val="00D81D4D"/>
    <w:rsid w:val="00D83F81"/>
    <w:rsid w:val="00D84D9F"/>
    <w:rsid w:val="00D85559"/>
    <w:rsid w:val="00D8574F"/>
    <w:rsid w:val="00D863D1"/>
    <w:rsid w:val="00D87750"/>
    <w:rsid w:val="00D9047F"/>
    <w:rsid w:val="00D913CE"/>
    <w:rsid w:val="00D93B69"/>
    <w:rsid w:val="00D96644"/>
    <w:rsid w:val="00D97BAB"/>
    <w:rsid w:val="00D97E94"/>
    <w:rsid w:val="00DA24BD"/>
    <w:rsid w:val="00DA6D26"/>
    <w:rsid w:val="00DA787F"/>
    <w:rsid w:val="00DA7D1B"/>
    <w:rsid w:val="00DB1391"/>
    <w:rsid w:val="00DB26CE"/>
    <w:rsid w:val="00DB3474"/>
    <w:rsid w:val="00DB47BE"/>
    <w:rsid w:val="00DB59B2"/>
    <w:rsid w:val="00DB67DD"/>
    <w:rsid w:val="00DB70CF"/>
    <w:rsid w:val="00DB7A0F"/>
    <w:rsid w:val="00DC0C25"/>
    <w:rsid w:val="00DC5C58"/>
    <w:rsid w:val="00DC6031"/>
    <w:rsid w:val="00DC6600"/>
    <w:rsid w:val="00DD011A"/>
    <w:rsid w:val="00DD0D45"/>
    <w:rsid w:val="00DD1748"/>
    <w:rsid w:val="00DD1791"/>
    <w:rsid w:val="00DD277F"/>
    <w:rsid w:val="00DD2C92"/>
    <w:rsid w:val="00DD3632"/>
    <w:rsid w:val="00DD4C8F"/>
    <w:rsid w:val="00DD609E"/>
    <w:rsid w:val="00DD6E04"/>
    <w:rsid w:val="00DD76F0"/>
    <w:rsid w:val="00DE0449"/>
    <w:rsid w:val="00DE2338"/>
    <w:rsid w:val="00DE24A8"/>
    <w:rsid w:val="00DE5A5C"/>
    <w:rsid w:val="00DE7432"/>
    <w:rsid w:val="00DF0DD3"/>
    <w:rsid w:val="00DF2278"/>
    <w:rsid w:val="00DF53FF"/>
    <w:rsid w:val="00DF7D70"/>
    <w:rsid w:val="00E012DA"/>
    <w:rsid w:val="00E03D42"/>
    <w:rsid w:val="00E04806"/>
    <w:rsid w:val="00E04CD1"/>
    <w:rsid w:val="00E05C0F"/>
    <w:rsid w:val="00E05D7C"/>
    <w:rsid w:val="00E07964"/>
    <w:rsid w:val="00E10A68"/>
    <w:rsid w:val="00E11160"/>
    <w:rsid w:val="00E11D43"/>
    <w:rsid w:val="00E123A6"/>
    <w:rsid w:val="00E12570"/>
    <w:rsid w:val="00E13202"/>
    <w:rsid w:val="00E13339"/>
    <w:rsid w:val="00E16462"/>
    <w:rsid w:val="00E16C25"/>
    <w:rsid w:val="00E229AC"/>
    <w:rsid w:val="00E23092"/>
    <w:rsid w:val="00E25149"/>
    <w:rsid w:val="00E25496"/>
    <w:rsid w:val="00E25876"/>
    <w:rsid w:val="00E300DA"/>
    <w:rsid w:val="00E301E9"/>
    <w:rsid w:val="00E309F9"/>
    <w:rsid w:val="00E3173B"/>
    <w:rsid w:val="00E34998"/>
    <w:rsid w:val="00E356EF"/>
    <w:rsid w:val="00E379A1"/>
    <w:rsid w:val="00E404A7"/>
    <w:rsid w:val="00E41089"/>
    <w:rsid w:val="00E41688"/>
    <w:rsid w:val="00E42505"/>
    <w:rsid w:val="00E431C7"/>
    <w:rsid w:val="00E504CB"/>
    <w:rsid w:val="00E515BC"/>
    <w:rsid w:val="00E51D8F"/>
    <w:rsid w:val="00E52853"/>
    <w:rsid w:val="00E54613"/>
    <w:rsid w:val="00E56BEC"/>
    <w:rsid w:val="00E63177"/>
    <w:rsid w:val="00E64073"/>
    <w:rsid w:val="00E64187"/>
    <w:rsid w:val="00E64C4C"/>
    <w:rsid w:val="00E654B0"/>
    <w:rsid w:val="00E665CE"/>
    <w:rsid w:val="00E66C86"/>
    <w:rsid w:val="00E673B5"/>
    <w:rsid w:val="00E67503"/>
    <w:rsid w:val="00E70173"/>
    <w:rsid w:val="00E70694"/>
    <w:rsid w:val="00E707F5"/>
    <w:rsid w:val="00E7151C"/>
    <w:rsid w:val="00E72B99"/>
    <w:rsid w:val="00E746D8"/>
    <w:rsid w:val="00E747F6"/>
    <w:rsid w:val="00E75440"/>
    <w:rsid w:val="00E8047E"/>
    <w:rsid w:val="00E82755"/>
    <w:rsid w:val="00E83590"/>
    <w:rsid w:val="00E8395F"/>
    <w:rsid w:val="00E84021"/>
    <w:rsid w:val="00E84A97"/>
    <w:rsid w:val="00E9554B"/>
    <w:rsid w:val="00E966F1"/>
    <w:rsid w:val="00E97400"/>
    <w:rsid w:val="00EA412C"/>
    <w:rsid w:val="00EA52B1"/>
    <w:rsid w:val="00EA560C"/>
    <w:rsid w:val="00EA5BC1"/>
    <w:rsid w:val="00EA773D"/>
    <w:rsid w:val="00EB033E"/>
    <w:rsid w:val="00EB09FF"/>
    <w:rsid w:val="00EB1840"/>
    <w:rsid w:val="00EB3F5F"/>
    <w:rsid w:val="00EB43DF"/>
    <w:rsid w:val="00EB4FA8"/>
    <w:rsid w:val="00EB574A"/>
    <w:rsid w:val="00EB5CCC"/>
    <w:rsid w:val="00EC09D4"/>
    <w:rsid w:val="00EC0E05"/>
    <w:rsid w:val="00EC1DB6"/>
    <w:rsid w:val="00EC3BB6"/>
    <w:rsid w:val="00EC3E5E"/>
    <w:rsid w:val="00EC488A"/>
    <w:rsid w:val="00EC5976"/>
    <w:rsid w:val="00ED30BC"/>
    <w:rsid w:val="00ED6089"/>
    <w:rsid w:val="00ED714E"/>
    <w:rsid w:val="00EE10AB"/>
    <w:rsid w:val="00EE2755"/>
    <w:rsid w:val="00EE3890"/>
    <w:rsid w:val="00EE40A9"/>
    <w:rsid w:val="00EE564B"/>
    <w:rsid w:val="00EE5C91"/>
    <w:rsid w:val="00EE6257"/>
    <w:rsid w:val="00EF05CC"/>
    <w:rsid w:val="00EF117E"/>
    <w:rsid w:val="00EF1667"/>
    <w:rsid w:val="00EF1AB5"/>
    <w:rsid w:val="00EF5C4A"/>
    <w:rsid w:val="00EF5F4C"/>
    <w:rsid w:val="00EF65C1"/>
    <w:rsid w:val="00EF6FEA"/>
    <w:rsid w:val="00EF73C0"/>
    <w:rsid w:val="00F004AA"/>
    <w:rsid w:val="00F00C68"/>
    <w:rsid w:val="00F00F6E"/>
    <w:rsid w:val="00F0149B"/>
    <w:rsid w:val="00F03680"/>
    <w:rsid w:val="00F036DB"/>
    <w:rsid w:val="00F04D9D"/>
    <w:rsid w:val="00F06F0D"/>
    <w:rsid w:val="00F10E2D"/>
    <w:rsid w:val="00F115F1"/>
    <w:rsid w:val="00F11A18"/>
    <w:rsid w:val="00F163B6"/>
    <w:rsid w:val="00F17A32"/>
    <w:rsid w:val="00F20486"/>
    <w:rsid w:val="00F22E4A"/>
    <w:rsid w:val="00F22FCC"/>
    <w:rsid w:val="00F240DD"/>
    <w:rsid w:val="00F25972"/>
    <w:rsid w:val="00F259B3"/>
    <w:rsid w:val="00F26F6C"/>
    <w:rsid w:val="00F270AA"/>
    <w:rsid w:val="00F311E6"/>
    <w:rsid w:val="00F33152"/>
    <w:rsid w:val="00F3489F"/>
    <w:rsid w:val="00F3607A"/>
    <w:rsid w:val="00F37046"/>
    <w:rsid w:val="00F377F0"/>
    <w:rsid w:val="00F40AD5"/>
    <w:rsid w:val="00F4123B"/>
    <w:rsid w:val="00F42400"/>
    <w:rsid w:val="00F42907"/>
    <w:rsid w:val="00F4350C"/>
    <w:rsid w:val="00F44D39"/>
    <w:rsid w:val="00F45F3B"/>
    <w:rsid w:val="00F4707D"/>
    <w:rsid w:val="00F475A0"/>
    <w:rsid w:val="00F50348"/>
    <w:rsid w:val="00F5281F"/>
    <w:rsid w:val="00F52C76"/>
    <w:rsid w:val="00F54023"/>
    <w:rsid w:val="00F540B8"/>
    <w:rsid w:val="00F547A4"/>
    <w:rsid w:val="00F55FCC"/>
    <w:rsid w:val="00F566A5"/>
    <w:rsid w:val="00F60B87"/>
    <w:rsid w:val="00F61205"/>
    <w:rsid w:val="00F6199D"/>
    <w:rsid w:val="00F622B0"/>
    <w:rsid w:val="00F628FA"/>
    <w:rsid w:val="00F6311B"/>
    <w:rsid w:val="00F66286"/>
    <w:rsid w:val="00F70114"/>
    <w:rsid w:val="00F71774"/>
    <w:rsid w:val="00F73257"/>
    <w:rsid w:val="00F75417"/>
    <w:rsid w:val="00F75CFC"/>
    <w:rsid w:val="00F76A6E"/>
    <w:rsid w:val="00F76A95"/>
    <w:rsid w:val="00F772C2"/>
    <w:rsid w:val="00F821CE"/>
    <w:rsid w:val="00F842DB"/>
    <w:rsid w:val="00F85A5D"/>
    <w:rsid w:val="00F8708B"/>
    <w:rsid w:val="00F939FF"/>
    <w:rsid w:val="00F967D6"/>
    <w:rsid w:val="00F96D88"/>
    <w:rsid w:val="00F9715A"/>
    <w:rsid w:val="00FA69A4"/>
    <w:rsid w:val="00FB36EE"/>
    <w:rsid w:val="00FB4402"/>
    <w:rsid w:val="00FB4DB0"/>
    <w:rsid w:val="00FB55D9"/>
    <w:rsid w:val="00FB633C"/>
    <w:rsid w:val="00FC0937"/>
    <w:rsid w:val="00FC108F"/>
    <w:rsid w:val="00FC181F"/>
    <w:rsid w:val="00FC27E6"/>
    <w:rsid w:val="00FC3DB1"/>
    <w:rsid w:val="00FC4C33"/>
    <w:rsid w:val="00FC5803"/>
    <w:rsid w:val="00FC7C4F"/>
    <w:rsid w:val="00FD032E"/>
    <w:rsid w:val="00FD09A5"/>
    <w:rsid w:val="00FD1339"/>
    <w:rsid w:val="00FD156B"/>
    <w:rsid w:val="00FD2447"/>
    <w:rsid w:val="00FD27A6"/>
    <w:rsid w:val="00FD2B8E"/>
    <w:rsid w:val="00FD3044"/>
    <w:rsid w:val="00FD4CA5"/>
    <w:rsid w:val="00FE0DA3"/>
    <w:rsid w:val="00FE25EB"/>
    <w:rsid w:val="00FE2C1C"/>
    <w:rsid w:val="00FE3492"/>
    <w:rsid w:val="00FE35A9"/>
    <w:rsid w:val="00FE38C8"/>
    <w:rsid w:val="00FE4D73"/>
    <w:rsid w:val="00FE6507"/>
    <w:rsid w:val="00FE679E"/>
    <w:rsid w:val="00FE6C4C"/>
    <w:rsid w:val="00FE7FE0"/>
    <w:rsid w:val="00FF15C6"/>
    <w:rsid w:val="00FF25FE"/>
    <w:rsid w:val="00FF7C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98B8A"/>
  <w15:docId w15:val="{CB0715F5-905D-4AED-8B5D-716CC223B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01B8"/>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185E39"/>
    <w:pPr>
      <w:keepNext/>
      <w:spacing w:before="480" w:after="240"/>
      <w:outlineLvl w:val="0"/>
    </w:pPr>
    <w:rPr>
      <w:rFonts w:ascii="Arial" w:hAnsi="Arial"/>
      <w:b/>
      <w:bCs/>
      <w:kern w:val="32"/>
      <w:sz w:val="24"/>
      <w:szCs w:val="32"/>
      <w:lang w:val="x-none" w:eastAsia="x-none"/>
    </w:rPr>
  </w:style>
  <w:style w:type="paragraph" w:styleId="Nagwek2">
    <w:name w:val="heading 2"/>
    <w:basedOn w:val="Normalny"/>
    <w:next w:val="Normalny"/>
    <w:link w:val="Nagwek2Znak"/>
    <w:qFormat/>
    <w:rsid w:val="00185E39"/>
    <w:pPr>
      <w:keepNext/>
      <w:jc w:val="center"/>
      <w:outlineLvl w:val="1"/>
    </w:pPr>
    <w:rPr>
      <w:rFonts w:ascii="Arial" w:hAnsi="Arial"/>
      <w:b/>
      <w:bCs/>
      <w:iCs/>
      <w:sz w:val="28"/>
      <w:szCs w:val="28"/>
      <w:lang w:val="x-none" w:eastAsia="x-none"/>
    </w:rPr>
  </w:style>
  <w:style w:type="paragraph" w:styleId="Nagwek3">
    <w:name w:val="heading 3"/>
    <w:basedOn w:val="Normalny"/>
    <w:next w:val="Normalny"/>
    <w:link w:val="Nagwek3Znak"/>
    <w:qFormat/>
    <w:rsid w:val="00775387"/>
    <w:pPr>
      <w:keepNext/>
      <w:jc w:val="both"/>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775387"/>
    <w:pPr>
      <w:keepNext/>
      <w:outlineLvl w:val="3"/>
    </w:pPr>
    <w:rPr>
      <w:sz w:val="28"/>
      <w:szCs w:val="28"/>
      <w:lang w:val="x-none" w:eastAsia="x-none"/>
    </w:rPr>
  </w:style>
  <w:style w:type="paragraph" w:styleId="Nagwek5">
    <w:name w:val="heading 5"/>
    <w:basedOn w:val="Normalny"/>
    <w:next w:val="Normalny"/>
    <w:link w:val="Nagwek5Znak"/>
    <w:qFormat/>
    <w:rsid w:val="00775387"/>
    <w:pPr>
      <w:keepNext/>
      <w:ind w:firstLine="708"/>
      <w:jc w:val="both"/>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775387"/>
    <w:pPr>
      <w:keepNext/>
      <w:outlineLvl w:val="5"/>
    </w:pPr>
    <w:rPr>
      <w:rFonts w:ascii="Calibri" w:hAnsi="Calibri"/>
      <w:b/>
      <w:bCs/>
      <w:lang w:val="x-none" w:eastAsia="x-none"/>
    </w:rPr>
  </w:style>
  <w:style w:type="paragraph" w:styleId="Nagwek7">
    <w:name w:val="heading 7"/>
    <w:basedOn w:val="Normalny"/>
    <w:next w:val="Normalny"/>
    <w:link w:val="Nagwek7Znak"/>
    <w:qFormat/>
    <w:rsid w:val="00775387"/>
    <w:pPr>
      <w:keepNext/>
      <w:jc w:val="both"/>
      <w:outlineLvl w:val="6"/>
    </w:pPr>
    <w:rPr>
      <w:rFonts w:ascii="Calibri" w:hAnsi="Calibri"/>
      <w:sz w:val="24"/>
      <w:szCs w:val="24"/>
      <w:lang w:val="x-none" w:eastAsia="x-none"/>
    </w:rPr>
  </w:style>
  <w:style w:type="paragraph" w:styleId="Nagwek8">
    <w:name w:val="heading 8"/>
    <w:basedOn w:val="Normalny"/>
    <w:next w:val="Normalny"/>
    <w:link w:val="Nagwek8Znak"/>
    <w:qFormat/>
    <w:rsid w:val="00775387"/>
    <w:pPr>
      <w:spacing w:before="240" w:after="60"/>
      <w:outlineLvl w:val="7"/>
    </w:pPr>
    <w:rPr>
      <w:rFonts w:ascii="Calibri" w:hAnsi="Calibri"/>
      <w:i/>
      <w:iCs/>
      <w:sz w:val="24"/>
      <w:szCs w:val="24"/>
      <w:lang w:val="x-none" w:eastAsia="x-none"/>
    </w:rPr>
  </w:style>
  <w:style w:type="paragraph" w:styleId="Nagwek9">
    <w:name w:val="heading 9"/>
    <w:basedOn w:val="Normalny"/>
    <w:next w:val="Normalny"/>
    <w:link w:val="Nagwek9Znak"/>
    <w:qFormat/>
    <w:rsid w:val="00775387"/>
    <w:pPr>
      <w:keepNext/>
      <w:jc w:val="both"/>
      <w:outlineLvl w:val="8"/>
    </w:pPr>
    <w:rPr>
      <w:rFonts w:ascii="Cambria" w:hAnsi="Cambria"/>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85E39"/>
    <w:rPr>
      <w:rFonts w:ascii="Arial" w:eastAsia="Times New Roman" w:hAnsi="Arial" w:cs="Times New Roman"/>
      <w:b/>
      <w:bCs/>
      <w:kern w:val="32"/>
      <w:sz w:val="24"/>
      <w:szCs w:val="32"/>
      <w:lang w:val="x-none" w:eastAsia="x-none"/>
    </w:rPr>
  </w:style>
  <w:style w:type="character" w:customStyle="1" w:styleId="Nagwek2Znak">
    <w:name w:val="Nagłówek 2 Znak"/>
    <w:basedOn w:val="Domylnaczcionkaakapitu"/>
    <w:link w:val="Nagwek2"/>
    <w:rsid w:val="00185E39"/>
    <w:rPr>
      <w:rFonts w:ascii="Arial" w:eastAsia="Times New Roman" w:hAnsi="Arial" w:cs="Times New Roman"/>
      <w:b/>
      <w:bCs/>
      <w:iCs/>
      <w:sz w:val="28"/>
      <w:szCs w:val="28"/>
      <w:lang w:val="x-none" w:eastAsia="x-none"/>
    </w:rPr>
  </w:style>
  <w:style w:type="character" w:customStyle="1" w:styleId="Nagwek3Znak">
    <w:name w:val="Nagłówek 3 Znak"/>
    <w:basedOn w:val="Domylnaczcionkaakapitu"/>
    <w:link w:val="Nagwek3"/>
    <w:rsid w:val="00775387"/>
    <w:rPr>
      <w:rFonts w:ascii="Cambria" w:eastAsia="Times New Roman" w:hAnsi="Cambria" w:cs="Times New Roman"/>
      <w:b/>
      <w:bCs/>
      <w:sz w:val="26"/>
      <w:szCs w:val="26"/>
      <w:lang w:val="x-none" w:eastAsia="x-none"/>
    </w:rPr>
  </w:style>
  <w:style w:type="character" w:customStyle="1" w:styleId="Nagwek4Znak">
    <w:name w:val="Nagłówek 4 Znak"/>
    <w:basedOn w:val="Domylnaczcionkaakapitu"/>
    <w:link w:val="Nagwek4"/>
    <w:rsid w:val="00775387"/>
    <w:rPr>
      <w:rFonts w:ascii="Times New Roman" w:eastAsia="Times New Roman" w:hAnsi="Times New Roman" w:cs="Times New Roman"/>
      <w:sz w:val="28"/>
      <w:szCs w:val="28"/>
      <w:lang w:val="x-none" w:eastAsia="x-none"/>
    </w:rPr>
  </w:style>
  <w:style w:type="character" w:customStyle="1" w:styleId="Nagwek5Znak">
    <w:name w:val="Nagłówek 5 Znak"/>
    <w:basedOn w:val="Domylnaczcionkaakapitu"/>
    <w:link w:val="Nagwek5"/>
    <w:rsid w:val="00775387"/>
    <w:rPr>
      <w:rFonts w:ascii="Calibri" w:eastAsia="Times New Roman" w:hAnsi="Calibri" w:cs="Times New Roman"/>
      <w:b/>
      <w:bCs/>
      <w:i/>
      <w:iCs/>
      <w:sz w:val="26"/>
      <w:szCs w:val="26"/>
      <w:lang w:val="x-none" w:eastAsia="x-none"/>
    </w:rPr>
  </w:style>
  <w:style w:type="character" w:customStyle="1" w:styleId="Nagwek6Znak">
    <w:name w:val="Nagłówek 6 Znak"/>
    <w:basedOn w:val="Domylnaczcionkaakapitu"/>
    <w:link w:val="Nagwek6"/>
    <w:rsid w:val="00775387"/>
    <w:rPr>
      <w:rFonts w:ascii="Calibri" w:eastAsia="Times New Roman" w:hAnsi="Calibri" w:cs="Times New Roman"/>
      <w:b/>
      <w:bCs/>
      <w:sz w:val="20"/>
      <w:szCs w:val="20"/>
      <w:lang w:val="x-none" w:eastAsia="x-none"/>
    </w:rPr>
  </w:style>
  <w:style w:type="character" w:customStyle="1" w:styleId="Nagwek7Znak">
    <w:name w:val="Nagłówek 7 Znak"/>
    <w:basedOn w:val="Domylnaczcionkaakapitu"/>
    <w:link w:val="Nagwek7"/>
    <w:rsid w:val="00775387"/>
    <w:rPr>
      <w:rFonts w:ascii="Calibri" w:eastAsia="Times New Roman" w:hAnsi="Calibri" w:cs="Times New Roman"/>
      <w:sz w:val="24"/>
      <w:szCs w:val="24"/>
      <w:lang w:val="x-none" w:eastAsia="x-none"/>
    </w:rPr>
  </w:style>
  <w:style w:type="character" w:customStyle="1" w:styleId="Nagwek8Znak">
    <w:name w:val="Nagłówek 8 Znak"/>
    <w:basedOn w:val="Domylnaczcionkaakapitu"/>
    <w:link w:val="Nagwek8"/>
    <w:rsid w:val="00775387"/>
    <w:rPr>
      <w:rFonts w:ascii="Calibri" w:eastAsia="Times New Roman" w:hAnsi="Calibri" w:cs="Times New Roman"/>
      <w:i/>
      <w:iCs/>
      <w:sz w:val="24"/>
      <w:szCs w:val="24"/>
      <w:lang w:val="x-none" w:eastAsia="x-none"/>
    </w:rPr>
  </w:style>
  <w:style w:type="character" w:customStyle="1" w:styleId="Nagwek9Znak">
    <w:name w:val="Nagłówek 9 Znak"/>
    <w:basedOn w:val="Domylnaczcionkaakapitu"/>
    <w:link w:val="Nagwek9"/>
    <w:rsid w:val="00775387"/>
    <w:rPr>
      <w:rFonts w:ascii="Cambria" w:eastAsia="Times New Roman" w:hAnsi="Cambria" w:cs="Times New Roman"/>
      <w:sz w:val="20"/>
      <w:szCs w:val="20"/>
      <w:lang w:val="x-none" w:eastAsia="x-none"/>
    </w:rPr>
  </w:style>
  <w:style w:type="character" w:customStyle="1" w:styleId="textbn">
    <w:name w:val="textbn"/>
    <w:rsid w:val="00775387"/>
    <w:rPr>
      <w:rFonts w:cs="Times New Roman"/>
    </w:rPr>
  </w:style>
  <w:style w:type="character" w:styleId="Pogrubienie">
    <w:name w:val="Strong"/>
    <w:uiPriority w:val="22"/>
    <w:qFormat/>
    <w:rsid w:val="00775387"/>
    <w:rPr>
      <w:rFonts w:cs="Times New Roman"/>
      <w:b/>
      <w:bCs/>
    </w:rPr>
  </w:style>
  <w:style w:type="character" w:styleId="Hipercze">
    <w:name w:val="Hyperlink"/>
    <w:uiPriority w:val="99"/>
    <w:rsid w:val="00775387"/>
    <w:rPr>
      <w:rFonts w:cs="Times New Roman"/>
      <w:color w:val="0000FF"/>
      <w:u w:val="single"/>
    </w:rPr>
  </w:style>
  <w:style w:type="character" w:customStyle="1" w:styleId="uname">
    <w:name w:val="uname"/>
    <w:rsid w:val="00775387"/>
    <w:rPr>
      <w:rFonts w:cs="Times New Roman"/>
    </w:rPr>
  </w:style>
  <w:style w:type="paragraph" w:styleId="Tytu">
    <w:name w:val="Title"/>
    <w:basedOn w:val="Normalny"/>
    <w:link w:val="TytuZnak"/>
    <w:qFormat/>
    <w:rsid w:val="00775387"/>
    <w:pPr>
      <w:jc w:val="center"/>
    </w:pPr>
    <w:rPr>
      <w:b/>
      <w:bCs/>
      <w:i/>
      <w:iCs/>
      <w:sz w:val="32"/>
      <w:szCs w:val="32"/>
      <w:lang w:val="x-none" w:eastAsia="x-none"/>
    </w:rPr>
  </w:style>
  <w:style w:type="character" w:customStyle="1" w:styleId="TytuZnak">
    <w:name w:val="Tytuł Znak"/>
    <w:basedOn w:val="Domylnaczcionkaakapitu"/>
    <w:link w:val="Tytu"/>
    <w:rsid w:val="00775387"/>
    <w:rPr>
      <w:rFonts w:ascii="Times New Roman" w:eastAsia="Times New Roman" w:hAnsi="Times New Roman" w:cs="Times New Roman"/>
      <w:b/>
      <w:bCs/>
      <w:i/>
      <w:iCs/>
      <w:sz w:val="32"/>
      <w:szCs w:val="32"/>
      <w:lang w:val="x-none" w:eastAsia="x-none"/>
    </w:rPr>
  </w:style>
  <w:style w:type="paragraph" w:styleId="Podtytu">
    <w:name w:val="Subtitle"/>
    <w:basedOn w:val="Normalny"/>
    <w:link w:val="PodtytuZnak"/>
    <w:qFormat/>
    <w:rsid w:val="00775387"/>
    <w:pPr>
      <w:jc w:val="center"/>
    </w:pPr>
    <w:rPr>
      <w:rFonts w:ascii="Cambria" w:hAnsi="Cambria"/>
      <w:sz w:val="24"/>
      <w:szCs w:val="24"/>
      <w:lang w:val="x-none" w:eastAsia="x-none"/>
    </w:rPr>
  </w:style>
  <w:style w:type="character" w:customStyle="1" w:styleId="PodtytuZnak">
    <w:name w:val="Podtytuł Znak"/>
    <w:basedOn w:val="Domylnaczcionkaakapitu"/>
    <w:link w:val="Podtytu"/>
    <w:rsid w:val="00775387"/>
    <w:rPr>
      <w:rFonts w:ascii="Cambria" w:eastAsia="Times New Roman" w:hAnsi="Cambria" w:cs="Times New Roman"/>
      <w:sz w:val="24"/>
      <w:szCs w:val="24"/>
      <w:lang w:val="x-none" w:eastAsia="x-none"/>
    </w:rPr>
  </w:style>
  <w:style w:type="paragraph" w:styleId="Tekstpodstawowy2">
    <w:name w:val="Body Text 2"/>
    <w:basedOn w:val="Normalny"/>
    <w:link w:val="Tekstpodstawowy2Znak"/>
    <w:rsid w:val="00775387"/>
    <w:rPr>
      <w:b/>
      <w:bCs/>
      <w:sz w:val="28"/>
      <w:szCs w:val="28"/>
      <w:lang w:val="x-none" w:eastAsia="x-none"/>
    </w:rPr>
  </w:style>
  <w:style w:type="character" w:customStyle="1" w:styleId="Tekstpodstawowy2Znak">
    <w:name w:val="Tekst podstawowy 2 Znak"/>
    <w:basedOn w:val="Domylnaczcionkaakapitu"/>
    <w:link w:val="Tekstpodstawowy2"/>
    <w:rsid w:val="00775387"/>
    <w:rPr>
      <w:rFonts w:ascii="Times New Roman" w:eastAsia="Times New Roman" w:hAnsi="Times New Roman" w:cs="Times New Roman"/>
      <w:b/>
      <w:bCs/>
      <w:sz w:val="28"/>
      <w:szCs w:val="28"/>
      <w:lang w:val="x-none" w:eastAsia="x-none"/>
    </w:rPr>
  </w:style>
  <w:style w:type="paragraph" w:styleId="Tekstpodstawowy">
    <w:name w:val="Body Text"/>
    <w:basedOn w:val="Normalny"/>
    <w:link w:val="TekstpodstawowyZnak1"/>
    <w:rsid w:val="00775387"/>
    <w:rPr>
      <w:sz w:val="28"/>
      <w:szCs w:val="28"/>
      <w:lang w:val="x-none" w:eastAsia="x-none"/>
    </w:rPr>
  </w:style>
  <w:style w:type="character" w:customStyle="1" w:styleId="TekstpodstawowyZnak">
    <w:name w:val="Tekst podstawowy Znak"/>
    <w:basedOn w:val="Domylnaczcionkaakapitu"/>
    <w:rsid w:val="00775387"/>
    <w:rPr>
      <w:rFonts w:ascii="Times New Roman" w:eastAsia="Times New Roman" w:hAnsi="Times New Roman" w:cs="Times New Roman"/>
      <w:sz w:val="20"/>
      <w:szCs w:val="20"/>
      <w:lang w:eastAsia="pl-PL"/>
    </w:rPr>
  </w:style>
  <w:style w:type="character" w:customStyle="1" w:styleId="TekstpodstawowyZnak1">
    <w:name w:val="Tekst podstawowy Znak1"/>
    <w:link w:val="Tekstpodstawowy"/>
    <w:locked/>
    <w:rsid w:val="00775387"/>
    <w:rPr>
      <w:rFonts w:ascii="Times New Roman" w:eastAsia="Times New Roman" w:hAnsi="Times New Roman" w:cs="Times New Roman"/>
      <w:sz w:val="28"/>
      <w:szCs w:val="28"/>
      <w:lang w:val="x-none" w:eastAsia="x-none"/>
    </w:rPr>
  </w:style>
  <w:style w:type="paragraph" w:styleId="Tekstpodstawowywcity">
    <w:name w:val="Body Text Indent"/>
    <w:basedOn w:val="Normalny"/>
    <w:link w:val="TekstpodstawowywcityZnak"/>
    <w:rsid w:val="00775387"/>
    <w:pPr>
      <w:ind w:left="705" w:hanging="705"/>
    </w:pPr>
    <w:rPr>
      <w:sz w:val="28"/>
      <w:szCs w:val="28"/>
      <w:lang w:val="x-none" w:eastAsia="x-none"/>
    </w:rPr>
  </w:style>
  <w:style w:type="character" w:customStyle="1" w:styleId="TekstpodstawowywcityZnak">
    <w:name w:val="Tekst podstawowy wcięty Znak"/>
    <w:basedOn w:val="Domylnaczcionkaakapitu"/>
    <w:link w:val="Tekstpodstawowywcity"/>
    <w:rsid w:val="00775387"/>
    <w:rPr>
      <w:rFonts w:ascii="Times New Roman" w:eastAsia="Times New Roman" w:hAnsi="Times New Roman" w:cs="Times New Roman"/>
      <w:sz w:val="28"/>
      <w:szCs w:val="28"/>
      <w:lang w:val="x-none" w:eastAsia="x-none"/>
    </w:rPr>
  </w:style>
  <w:style w:type="paragraph" w:styleId="Tekstpodstawowywcity3">
    <w:name w:val="Body Text Indent 3"/>
    <w:basedOn w:val="Normalny"/>
    <w:link w:val="Tekstpodstawowywcity3Znak"/>
    <w:rsid w:val="00775387"/>
    <w:pPr>
      <w:ind w:firstLine="708"/>
      <w:jc w:val="both"/>
    </w:pPr>
    <w:rPr>
      <w:sz w:val="16"/>
      <w:szCs w:val="16"/>
      <w:lang w:val="x-none" w:eastAsia="x-none"/>
    </w:rPr>
  </w:style>
  <w:style w:type="character" w:customStyle="1" w:styleId="Tekstpodstawowywcity3Znak">
    <w:name w:val="Tekst podstawowy wcięty 3 Znak"/>
    <w:basedOn w:val="Domylnaczcionkaakapitu"/>
    <w:link w:val="Tekstpodstawowywcity3"/>
    <w:rsid w:val="00775387"/>
    <w:rPr>
      <w:rFonts w:ascii="Times New Roman" w:eastAsia="Times New Roman" w:hAnsi="Times New Roman" w:cs="Times New Roman"/>
      <w:sz w:val="16"/>
      <w:szCs w:val="16"/>
      <w:lang w:val="x-none" w:eastAsia="x-none"/>
    </w:rPr>
  </w:style>
  <w:style w:type="paragraph" w:styleId="Tekstpodstawowywcity2">
    <w:name w:val="Body Text Indent 2"/>
    <w:basedOn w:val="Normalny"/>
    <w:link w:val="Tekstpodstawowywcity2Znak"/>
    <w:rsid w:val="00775387"/>
    <w:pPr>
      <w:ind w:left="360"/>
      <w:jc w:val="both"/>
    </w:pPr>
    <w:rPr>
      <w:sz w:val="28"/>
      <w:szCs w:val="28"/>
      <w:lang w:val="x-none" w:eastAsia="x-none"/>
    </w:rPr>
  </w:style>
  <w:style w:type="character" w:customStyle="1" w:styleId="Tekstpodstawowywcity2Znak">
    <w:name w:val="Tekst podstawowy wcięty 2 Znak"/>
    <w:basedOn w:val="Domylnaczcionkaakapitu"/>
    <w:link w:val="Tekstpodstawowywcity2"/>
    <w:rsid w:val="00775387"/>
    <w:rPr>
      <w:rFonts w:ascii="Times New Roman" w:eastAsia="Times New Roman" w:hAnsi="Times New Roman" w:cs="Times New Roman"/>
      <w:sz w:val="28"/>
      <w:szCs w:val="28"/>
      <w:lang w:val="x-none" w:eastAsia="x-none"/>
    </w:rPr>
  </w:style>
  <w:style w:type="paragraph" w:styleId="Stopka">
    <w:name w:val="footer"/>
    <w:basedOn w:val="Normalny"/>
    <w:link w:val="StopkaZnak"/>
    <w:uiPriority w:val="99"/>
    <w:rsid w:val="00775387"/>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775387"/>
    <w:rPr>
      <w:rFonts w:ascii="Times New Roman" w:eastAsia="Times New Roman" w:hAnsi="Times New Roman" w:cs="Times New Roman"/>
      <w:sz w:val="20"/>
      <w:szCs w:val="20"/>
      <w:lang w:val="x-none" w:eastAsia="x-none"/>
    </w:rPr>
  </w:style>
  <w:style w:type="character" w:styleId="Numerstrony">
    <w:name w:val="page number"/>
    <w:rsid w:val="00775387"/>
    <w:rPr>
      <w:rFonts w:cs="Times New Roman"/>
    </w:rPr>
  </w:style>
  <w:style w:type="paragraph" w:styleId="Tekstpodstawowy3">
    <w:name w:val="Body Text 3"/>
    <w:basedOn w:val="Normalny"/>
    <w:link w:val="Tekstpodstawowy3Znak"/>
    <w:rsid w:val="00775387"/>
    <w:rPr>
      <w:sz w:val="16"/>
      <w:szCs w:val="16"/>
      <w:lang w:val="x-none" w:eastAsia="x-none"/>
    </w:rPr>
  </w:style>
  <w:style w:type="character" w:customStyle="1" w:styleId="Tekstpodstawowy3Znak">
    <w:name w:val="Tekst podstawowy 3 Znak"/>
    <w:basedOn w:val="Domylnaczcionkaakapitu"/>
    <w:link w:val="Tekstpodstawowy3"/>
    <w:rsid w:val="00775387"/>
    <w:rPr>
      <w:rFonts w:ascii="Times New Roman" w:eastAsia="Times New Roman" w:hAnsi="Times New Roman" w:cs="Times New Roman"/>
      <w:sz w:val="16"/>
      <w:szCs w:val="16"/>
      <w:lang w:val="x-none" w:eastAsia="x-none"/>
    </w:rPr>
  </w:style>
  <w:style w:type="character" w:styleId="UyteHipercze">
    <w:name w:val="FollowedHyperlink"/>
    <w:rsid w:val="00775387"/>
    <w:rPr>
      <w:rFonts w:cs="Times New Roman"/>
      <w:color w:val="800080"/>
      <w:u w:val="single"/>
    </w:rPr>
  </w:style>
  <w:style w:type="paragraph" w:customStyle="1" w:styleId="Tekstpodstawowy21">
    <w:name w:val="Tekst podstawowy 21"/>
    <w:basedOn w:val="Normalny"/>
    <w:rsid w:val="00775387"/>
    <w:pPr>
      <w:overflowPunct w:val="0"/>
      <w:autoSpaceDE w:val="0"/>
      <w:autoSpaceDN w:val="0"/>
      <w:adjustRightInd w:val="0"/>
      <w:ind w:left="708" w:firstLine="708"/>
      <w:textAlignment w:val="baseline"/>
    </w:pPr>
    <w:rPr>
      <w:sz w:val="24"/>
      <w:szCs w:val="24"/>
    </w:rPr>
  </w:style>
  <w:style w:type="paragraph" w:customStyle="1" w:styleId="xl26">
    <w:name w:val="xl26"/>
    <w:basedOn w:val="Normalny"/>
    <w:rsid w:val="00775387"/>
    <w:pPr>
      <w:pBdr>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sz w:val="24"/>
      <w:szCs w:val="24"/>
    </w:rPr>
  </w:style>
  <w:style w:type="paragraph" w:customStyle="1" w:styleId="xl24">
    <w:name w:val="xl24"/>
    <w:basedOn w:val="Normalny"/>
    <w:rsid w:val="00775387"/>
    <w:pPr>
      <w:pBdr>
        <w:left w:val="single" w:sz="4" w:space="0" w:color="auto"/>
        <w:bottom w:val="single" w:sz="4" w:space="0" w:color="auto"/>
        <w:right w:val="single" w:sz="4" w:space="0" w:color="auto"/>
      </w:pBdr>
      <w:spacing w:before="100" w:beforeAutospacing="1" w:after="100" w:afterAutospacing="1"/>
    </w:pPr>
    <w:rPr>
      <w:rFonts w:ascii="Arial Unicode MS" w:hAnsi="Arial Unicode MS" w:cs="Arial Unicode MS"/>
      <w:sz w:val="24"/>
      <w:szCs w:val="24"/>
    </w:rPr>
  </w:style>
  <w:style w:type="paragraph" w:styleId="Nagwek">
    <w:name w:val="header"/>
    <w:basedOn w:val="Normalny"/>
    <w:link w:val="NagwekZnak"/>
    <w:uiPriority w:val="99"/>
    <w:rsid w:val="00775387"/>
    <w:pPr>
      <w:tabs>
        <w:tab w:val="center" w:pos="4536"/>
        <w:tab w:val="right" w:pos="9072"/>
      </w:tabs>
    </w:pPr>
    <w:rPr>
      <w:lang w:val="x-none" w:eastAsia="x-none"/>
    </w:rPr>
  </w:style>
  <w:style w:type="character" w:customStyle="1" w:styleId="NagwekZnak">
    <w:name w:val="Nagłówek Znak"/>
    <w:basedOn w:val="Domylnaczcionkaakapitu"/>
    <w:link w:val="Nagwek"/>
    <w:uiPriority w:val="99"/>
    <w:rsid w:val="00775387"/>
    <w:rPr>
      <w:rFonts w:ascii="Times New Roman" w:eastAsia="Times New Roman" w:hAnsi="Times New Roman" w:cs="Times New Roman"/>
      <w:sz w:val="20"/>
      <w:szCs w:val="20"/>
      <w:lang w:val="x-none" w:eastAsia="x-none"/>
    </w:rPr>
  </w:style>
  <w:style w:type="paragraph" w:customStyle="1" w:styleId="tekstinpunktowanie">
    <w:name w:val="tekst inż punktowanie"/>
    <w:basedOn w:val="Normalny"/>
    <w:rsid w:val="00775387"/>
    <w:pPr>
      <w:numPr>
        <w:numId w:val="1"/>
      </w:numPr>
    </w:pPr>
  </w:style>
  <w:style w:type="paragraph" w:customStyle="1" w:styleId="WW-Tekstpodstawowy2">
    <w:name w:val="WW-Tekst podstawowy 2"/>
    <w:basedOn w:val="Normalny"/>
    <w:rsid w:val="00775387"/>
    <w:pPr>
      <w:suppressAutoHyphens/>
    </w:pPr>
    <w:rPr>
      <w:sz w:val="28"/>
      <w:szCs w:val="28"/>
    </w:rPr>
  </w:style>
  <w:style w:type="paragraph" w:customStyle="1" w:styleId="Tekstpodstawowy211">
    <w:name w:val="Tekst podstawowy 211"/>
    <w:basedOn w:val="Normalny"/>
    <w:rsid w:val="00775387"/>
    <w:pPr>
      <w:suppressAutoHyphens/>
    </w:pPr>
    <w:rPr>
      <w:b/>
      <w:bCs/>
      <w:sz w:val="28"/>
      <w:szCs w:val="28"/>
      <w:lang w:eastAsia="ar-SA"/>
    </w:rPr>
  </w:style>
  <w:style w:type="paragraph" w:customStyle="1" w:styleId="Tekstpodstawowywcity21">
    <w:name w:val="Tekst podstawowy wcięty 21"/>
    <w:basedOn w:val="Normalny"/>
    <w:rsid w:val="00775387"/>
    <w:pPr>
      <w:suppressAutoHyphens/>
      <w:ind w:left="360"/>
      <w:jc w:val="both"/>
    </w:pPr>
    <w:rPr>
      <w:sz w:val="28"/>
      <w:szCs w:val="28"/>
      <w:lang w:eastAsia="ar-SA"/>
    </w:rPr>
  </w:style>
  <w:style w:type="paragraph" w:customStyle="1" w:styleId="Tekstpodstawowy31">
    <w:name w:val="Tekst podstawowy 31"/>
    <w:basedOn w:val="Normalny"/>
    <w:rsid w:val="00775387"/>
    <w:pPr>
      <w:suppressAutoHyphens/>
    </w:pPr>
    <w:rPr>
      <w:sz w:val="32"/>
      <w:szCs w:val="32"/>
      <w:lang w:eastAsia="ar-SA"/>
    </w:rPr>
  </w:style>
  <w:style w:type="paragraph" w:customStyle="1" w:styleId="FR2">
    <w:name w:val="FR2"/>
    <w:rsid w:val="00775387"/>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Default">
    <w:name w:val="Default"/>
    <w:rsid w:val="00775387"/>
    <w:pPr>
      <w:widowControl w:val="0"/>
      <w:autoSpaceDE w:val="0"/>
      <w:autoSpaceDN w:val="0"/>
      <w:adjustRightInd w:val="0"/>
      <w:spacing w:after="0" w:line="240" w:lineRule="auto"/>
    </w:pPr>
    <w:rPr>
      <w:rFonts w:ascii="Arial" w:eastAsia="Times New Roman" w:hAnsi="Arial" w:cs="Arial"/>
      <w:color w:val="000000"/>
      <w:sz w:val="24"/>
      <w:szCs w:val="24"/>
      <w:lang w:val="en-US"/>
    </w:rPr>
  </w:style>
  <w:style w:type="paragraph" w:styleId="Lista">
    <w:name w:val="List"/>
    <w:basedOn w:val="Tekstpodstawowy"/>
    <w:rsid w:val="00775387"/>
    <w:pPr>
      <w:suppressAutoHyphens/>
      <w:spacing w:after="120"/>
    </w:pPr>
    <w:rPr>
      <w:sz w:val="24"/>
      <w:szCs w:val="24"/>
      <w:lang w:eastAsia="ar-SA"/>
    </w:rPr>
  </w:style>
  <w:style w:type="paragraph" w:customStyle="1" w:styleId="Nagwek10">
    <w:name w:val="Nagłówek1"/>
    <w:basedOn w:val="Normalny"/>
    <w:next w:val="Tekstpodstawowy"/>
    <w:rsid w:val="00775387"/>
    <w:pPr>
      <w:keepNext/>
      <w:widowControl w:val="0"/>
      <w:suppressAutoHyphens/>
      <w:spacing w:before="240" w:after="120"/>
    </w:pPr>
    <w:rPr>
      <w:rFonts w:ascii="Arial" w:hAnsi="Arial" w:cs="Arial"/>
      <w:sz w:val="28"/>
      <w:szCs w:val="28"/>
      <w:lang w:eastAsia="ar-SA"/>
    </w:rPr>
  </w:style>
  <w:style w:type="paragraph" w:customStyle="1" w:styleId="Blockquote">
    <w:name w:val="Blockquote"/>
    <w:basedOn w:val="Normalny"/>
    <w:rsid w:val="00775387"/>
    <w:pPr>
      <w:spacing w:before="100" w:after="100"/>
      <w:ind w:left="360" w:right="360"/>
    </w:pPr>
    <w:rPr>
      <w:sz w:val="24"/>
      <w:szCs w:val="24"/>
    </w:rPr>
  </w:style>
  <w:style w:type="paragraph" w:customStyle="1" w:styleId="ust">
    <w:name w:val="ust"/>
    <w:rsid w:val="00775387"/>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775387"/>
    <w:pPr>
      <w:suppressAutoHyphens/>
      <w:ind w:firstLine="708"/>
      <w:jc w:val="both"/>
    </w:pPr>
    <w:rPr>
      <w:b/>
      <w:bCs/>
      <w:sz w:val="28"/>
      <w:szCs w:val="28"/>
      <w:u w:val="single"/>
      <w:lang w:eastAsia="ar-SA"/>
    </w:rPr>
  </w:style>
  <w:style w:type="paragraph" w:customStyle="1" w:styleId="Normalny12">
    <w:name w:val="Normalny + 12"/>
    <w:basedOn w:val="Normalny"/>
    <w:rsid w:val="00775387"/>
    <w:pPr>
      <w:suppressAutoHyphens/>
    </w:pPr>
    <w:rPr>
      <w:lang w:eastAsia="ar-SA"/>
    </w:rPr>
  </w:style>
  <w:style w:type="paragraph" w:styleId="Tekstkomentarza">
    <w:name w:val="annotation text"/>
    <w:basedOn w:val="Normalny"/>
    <w:link w:val="TekstkomentarzaZnak"/>
    <w:uiPriority w:val="99"/>
    <w:rsid w:val="00775387"/>
    <w:rPr>
      <w:lang w:val="x-none"/>
    </w:rPr>
  </w:style>
  <w:style w:type="character" w:customStyle="1" w:styleId="TekstkomentarzaZnak">
    <w:name w:val="Tekst komentarza Znak"/>
    <w:basedOn w:val="Domylnaczcionkaakapitu"/>
    <w:link w:val="Tekstkomentarza"/>
    <w:uiPriority w:val="99"/>
    <w:rsid w:val="00775387"/>
    <w:rPr>
      <w:rFonts w:ascii="Times New Roman" w:eastAsia="Times New Roman" w:hAnsi="Times New Roman" w:cs="Times New Roman"/>
      <w:sz w:val="20"/>
      <w:szCs w:val="20"/>
      <w:lang w:val="x-none" w:eastAsia="pl-PL"/>
    </w:rPr>
  </w:style>
  <w:style w:type="paragraph" w:styleId="Tematkomentarza">
    <w:name w:val="annotation subject"/>
    <w:basedOn w:val="Tekstkomentarza"/>
    <w:next w:val="Tekstkomentarza"/>
    <w:link w:val="TematkomentarzaZnak"/>
    <w:semiHidden/>
    <w:rsid w:val="00775387"/>
    <w:rPr>
      <w:b/>
      <w:bCs/>
    </w:rPr>
  </w:style>
  <w:style w:type="character" w:customStyle="1" w:styleId="TematkomentarzaZnak">
    <w:name w:val="Temat komentarza Znak"/>
    <w:basedOn w:val="TekstkomentarzaZnak"/>
    <w:link w:val="Tematkomentarza"/>
    <w:semiHidden/>
    <w:rsid w:val="00775387"/>
    <w:rPr>
      <w:rFonts w:ascii="Times New Roman" w:eastAsia="Times New Roman" w:hAnsi="Times New Roman" w:cs="Times New Roman"/>
      <w:b/>
      <w:bCs/>
      <w:sz w:val="20"/>
      <w:szCs w:val="20"/>
      <w:lang w:val="x-none" w:eastAsia="pl-PL"/>
    </w:rPr>
  </w:style>
  <w:style w:type="paragraph" w:styleId="NormalnyWeb">
    <w:name w:val="Normal (Web)"/>
    <w:basedOn w:val="Normalny"/>
    <w:link w:val="NormalnyWebZnak"/>
    <w:uiPriority w:val="99"/>
    <w:rsid w:val="00775387"/>
    <w:pPr>
      <w:spacing w:before="100" w:beforeAutospacing="1" w:after="100" w:afterAutospacing="1"/>
    </w:pPr>
    <w:rPr>
      <w:sz w:val="24"/>
      <w:lang w:val="x-none" w:eastAsia="x-none"/>
    </w:rPr>
  </w:style>
  <w:style w:type="paragraph" w:customStyle="1" w:styleId="2">
    <w:name w:val="2"/>
    <w:basedOn w:val="Normalny"/>
    <w:rsid w:val="00775387"/>
    <w:rPr>
      <w:rFonts w:ascii="Arial" w:hAnsi="Arial" w:cs="Arial"/>
      <w:sz w:val="24"/>
      <w:szCs w:val="24"/>
    </w:rPr>
  </w:style>
  <w:style w:type="paragraph" w:customStyle="1" w:styleId="Znak">
    <w:name w:val="Znak"/>
    <w:basedOn w:val="Normalny"/>
    <w:rsid w:val="00775387"/>
    <w:rPr>
      <w:rFonts w:ascii="Arial" w:hAnsi="Arial" w:cs="Arial"/>
      <w:sz w:val="24"/>
      <w:szCs w:val="24"/>
    </w:rPr>
  </w:style>
  <w:style w:type="character" w:styleId="Odwoaniedokomentarza">
    <w:name w:val="annotation reference"/>
    <w:uiPriority w:val="99"/>
    <w:rsid w:val="00775387"/>
    <w:rPr>
      <w:rFonts w:cs="Times New Roman"/>
      <w:sz w:val="16"/>
      <w:szCs w:val="16"/>
    </w:rPr>
  </w:style>
  <w:style w:type="paragraph" w:styleId="Tekstdymka">
    <w:name w:val="Balloon Text"/>
    <w:basedOn w:val="Normalny"/>
    <w:link w:val="TekstdymkaZnak"/>
    <w:semiHidden/>
    <w:rsid w:val="00775387"/>
    <w:rPr>
      <w:rFonts w:ascii="Tahoma" w:hAnsi="Tahoma"/>
      <w:sz w:val="16"/>
      <w:szCs w:val="16"/>
      <w:lang w:val="x-none" w:eastAsia="x-none"/>
    </w:rPr>
  </w:style>
  <w:style w:type="character" w:customStyle="1" w:styleId="TekstdymkaZnak">
    <w:name w:val="Tekst dymka Znak"/>
    <w:basedOn w:val="Domylnaczcionkaakapitu"/>
    <w:link w:val="Tekstdymka"/>
    <w:semiHidden/>
    <w:rsid w:val="00775387"/>
    <w:rPr>
      <w:rFonts w:ascii="Tahoma" w:eastAsia="Times New Roman" w:hAnsi="Tahoma" w:cs="Times New Roman"/>
      <w:sz w:val="16"/>
      <w:szCs w:val="16"/>
      <w:lang w:val="x-none" w:eastAsia="x-none"/>
    </w:rPr>
  </w:style>
  <w:style w:type="paragraph" w:customStyle="1" w:styleId="1">
    <w:name w:val="1"/>
    <w:basedOn w:val="Normalny"/>
    <w:rsid w:val="00775387"/>
    <w:rPr>
      <w:rFonts w:ascii="Arial" w:hAnsi="Arial" w:cs="Arial"/>
      <w:sz w:val="24"/>
      <w:szCs w:val="24"/>
    </w:rPr>
  </w:style>
  <w:style w:type="paragraph" w:customStyle="1" w:styleId="Akapitzlist1">
    <w:name w:val="Akapit z listą1"/>
    <w:basedOn w:val="Normalny"/>
    <w:link w:val="ListParagraphChar"/>
    <w:rsid w:val="00775387"/>
    <w:pPr>
      <w:ind w:left="708"/>
    </w:pPr>
    <w:rPr>
      <w:lang w:val="x-none" w:eastAsia="x-none"/>
    </w:rPr>
  </w:style>
  <w:style w:type="paragraph" w:customStyle="1" w:styleId="Znak2ZnakZnak">
    <w:name w:val="Znak2 Znak Znak"/>
    <w:basedOn w:val="Normalny"/>
    <w:rsid w:val="00775387"/>
    <w:rPr>
      <w:rFonts w:ascii="Arial" w:hAnsi="Arial" w:cs="Arial"/>
      <w:sz w:val="24"/>
      <w:szCs w:val="24"/>
    </w:rPr>
  </w:style>
  <w:style w:type="paragraph" w:customStyle="1" w:styleId="Style1">
    <w:name w:val="Style1"/>
    <w:basedOn w:val="Normalny"/>
    <w:rsid w:val="00775387"/>
    <w:pPr>
      <w:widowControl w:val="0"/>
      <w:autoSpaceDE w:val="0"/>
      <w:autoSpaceDN w:val="0"/>
      <w:adjustRightInd w:val="0"/>
      <w:spacing w:line="281" w:lineRule="exact"/>
      <w:ind w:hanging="360"/>
      <w:jc w:val="both"/>
    </w:pPr>
    <w:rPr>
      <w:rFonts w:ascii="Arial" w:hAnsi="Arial" w:cs="Arial"/>
      <w:sz w:val="24"/>
      <w:szCs w:val="24"/>
    </w:rPr>
  </w:style>
  <w:style w:type="paragraph" w:customStyle="1" w:styleId="Style7">
    <w:name w:val="Style7"/>
    <w:basedOn w:val="Normalny"/>
    <w:rsid w:val="00775387"/>
    <w:pPr>
      <w:widowControl w:val="0"/>
      <w:autoSpaceDE w:val="0"/>
      <w:autoSpaceDN w:val="0"/>
      <w:adjustRightInd w:val="0"/>
      <w:spacing w:line="274" w:lineRule="exact"/>
      <w:ind w:firstLine="353"/>
      <w:jc w:val="both"/>
    </w:pPr>
    <w:rPr>
      <w:rFonts w:ascii="Arial" w:hAnsi="Arial" w:cs="Arial"/>
      <w:sz w:val="24"/>
      <w:szCs w:val="24"/>
    </w:rPr>
  </w:style>
  <w:style w:type="paragraph" w:customStyle="1" w:styleId="Style8">
    <w:name w:val="Style8"/>
    <w:basedOn w:val="Normalny"/>
    <w:rsid w:val="00775387"/>
    <w:pPr>
      <w:widowControl w:val="0"/>
      <w:autoSpaceDE w:val="0"/>
      <w:autoSpaceDN w:val="0"/>
      <w:adjustRightInd w:val="0"/>
      <w:spacing w:line="274" w:lineRule="exact"/>
      <w:ind w:hanging="353"/>
      <w:jc w:val="both"/>
    </w:pPr>
    <w:rPr>
      <w:rFonts w:ascii="Arial" w:hAnsi="Arial" w:cs="Arial"/>
      <w:sz w:val="24"/>
      <w:szCs w:val="24"/>
    </w:rPr>
  </w:style>
  <w:style w:type="character" w:customStyle="1" w:styleId="FontStyle11">
    <w:name w:val="Font Style11"/>
    <w:rsid w:val="00775387"/>
    <w:rPr>
      <w:rFonts w:ascii="Arial" w:hAnsi="Arial"/>
      <w:sz w:val="24"/>
    </w:rPr>
  </w:style>
  <w:style w:type="character" w:customStyle="1" w:styleId="FontStyle12">
    <w:name w:val="Font Style12"/>
    <w:rsid w:val="00775387"/>
    <w:rPr>
      <w:rFonts w:ascii="Arial" w:hAnsi="Arial"/>
      <w:b/>
      <w:spacing w:val="-10"/>
      <w:sz w:val="24"/>
    </w:rPr>
  </w:style>
  <w:style w:type="paragraph" w:customStyle="1" w:styleId="Bezodstpw1">
    <w:name w:val="Bez odstępów1"/>
    <w:rsid w:val="00775387"/>
    <w:pPr>
      <w:spacing w:after="0" w:line="240" w:lineRule="auto"/>
    </w:pPr>
    <w:rPr>
      <w:rFonts w:ascii="Calibri" w:eastAsia="Times New Roman" w:hAnsi="Calibri" w:cs="Calibri"/>
    </w:rPr>
  </w:style>
  <w:style w:type="paragraph" w:customStyle="1" w:styleId="Zawartotabeli">
    <w:name w:val="Zawartość tabeli"/>
    <w:basedOn w:val="Normalny"/>
    <w:rsid w:val="00775387"/>
    <w:pPr>
      <w:widowControl w:val="0"/>
      <w:suppressLineNumbers/>
      <w:suppressAutoHyphens/>
    </w:pPr>
    <w:rPr>
      <w:rFonts w:eastAsia="SimSun"/>
      <w:kern w:val="1"/>
      <w:sz w:val="24"/>
      <w:szCs w:val="24"/>
      <w:lang w:eastAsia="zh-CN"/>
    </w:rPr>
  </w:style>
  <w:style w:type="paragraph" w:customStyle="1" w:styleId="tekst">
    <w:name w:val="tekst"/>
    <w:basedOn w:val="Normalny"/>
    <w:rsid w:val="00775387"/>
    <w:pPr>
      <w:spacing w:after="120"/>
    </w:pPr>
    <w:rPr>
      <w:rFonts w:ascii="Arial" w:eastAsia="MS Mincho" w:hAnsi="Arial" w:cs="Arial"/>
      <w:sz w:val="22"/>
      <w:szCs w:val="22"/>
      <w:lang w:eastAsia="ja-JP"/>
    </w:rPr>
  </w:style>
  <w:style w:type="paragraph" w:customStyle="1" w:styleId="Style2">
    <w:name w:val="Style2"/>
    <w:basedOn w:val="Normalny"/>
    <w:rsid w:val="00775387"/>
    <w:pPr>
      <w:widowControl w:val="0"/>
      <w:autoSpaceDE w:val="0"/>
      <w:autoSpaceDN w:val="0"/>
      <w:adjustRightInd w:val="0"/>
    </w:pPr>
    <w:rPr>
      <w:rFonts w:ascii="Arial" w:hAnsi="Arial" w:cs="Arial"/>
      <w:sz w:val="24"/>
      <w:szCs w:val="24"/>
    </w:rPr>
  </w:style>
  <w:style w:type="paragraph" w:customStyle="1" w:styleId="Style4">
    <w:name w:val="Style4"/>
    <w:basedOn w:val="Normalny"/>
    <w:rsid w:val="00775387"/>
    <w:pPr>
      <w:widowControl w:val="0"/>
      <w:autoSpaceDE w:val="0"/>
      <w:autoSpaceDN w:val="0"/>
      <w:adjustRightInd w:val="0"/>
      <w:spacing w:line="324" w:lineRule="exact"/>
      <w:jc w:val="center"/>
    </w:pPr>
    <w:rPr>
      <w:rFonts w:ascii="Arial" w:hAnsi="Arial" w:cs="Arial"/>
      <w:sz w:val="24"/>
      <w:szCs w:val="24"/>
    </w:rPr>
  </w:style>
  <w:style w:type="paragraph" w:customStyle="1" w:styleId="FSCintroduction">
    <w:name w:val="FSC: introduction"/>
    <w:basedOn w:val="Normalny"/>
    <w:rsid w:val="00775387"/>
    <w:pPr>
      <w:spacing w:before="60" w:after="60"/>
    </w:pPr>
    <w:rPr>
      <w:rFonts w:ascii="Arial" w:eastAsia="MS Mincho" w:hAnsi="Arial" w:cs="Arial"/>
      <w:b/>
      <w:bCs/>
      <w:sz w:val="18"/>
      <w:szCs w:val="18"/>
      <w:lang w:val="en-US" w:eastAsia="de-DE"/>
    </w:rPr>
  </w:style>
  <w:style w:type="character" w:customStyle="1" w:styleId="st">
    <w:name w:val="st"/>
    <w:rsid w:val="00775387"/>
    <w:rPr>
      <w:rFonts w:cs="Times New Roman"/>
    </w:rPr>
  </w:style>
  <w:style w:type="paragraph" w:customStyle="1" w:styleId="Zwykytekst1">
    <w:name w:val="Zwykły tekst1"/>
    <w:basedOn w:val="Normalny"/>
    <w:rsid w:val="00775387"/>
    <w:pPr>
      <w:suppressAutoHyphens/>
    </w:pPr>
    <w:rPr>
      <w:rFonts w:ascii="Courier New" w:hAnsi="Courier New" w:cs="Courier New"/>
      <w:lang w:eastAsia="ar-SA"/>
    </w:rPr>
  </w:style>
  <w:style w:type="character" w:styleId="Uwydatnienie">
    <w:name w:val="Emphasis"/>
    <w:uiPriority w:val="20"/>
    <w:qFormat/>
    <w:rsid w:val="00775387"/>
    <w:rPr>
      <w:rFonts w:cs="Times New Roman"/>
      <w:i/>
      <w:iCs/>
    </w:rPr>
  </w:style>
  <w:style w:type="character" w:customStyle="1" w:styleId="apple-converted-space">
    <w:name w:val="apple-converted-space"/>
    <w:rsid w:val="00775387"/>
  </w:style>
  <w:style w:type="paragraph" w:customStyle="1" w:styleId="pkt">
    <w:name w:val="pkt"/>
    <w:basedOn w:val="Normalny"/>
    <w:link w:val="pktZnak"/>
    <w:rsid w:val="00775387"/>
    <w:pPr>
      <w:autoSpaceDE w:val="0"/>
      <w:autoSpaceDN w:val="0"/>
      <w:spacing w:before="60" w:after="60"/>
      <w:ind w:left="851" w:hanging="295"/>
      <w:jc w:val="both"/>
    </w:pPr>
    <w:rPr>
      <w:rFonts w:ascii="Univers-PL" w:hAnsi="Univers-PL" w:cs="Univers-PL"/>
      <w:sz w:val="19"/>
      <w:szCs w:val="19"/>
    </w:rPr>
  </w:style>
  <w:style w:type="paragraph" w:styleId="Zwykytekst">
    <w:name w:val="Plain Text"/>
    <w:basedOn w:val="Normalny"/>
    <w:link w:val="ZwykytekstZnak"/>
    <w:rsid w:val="00775387"/>
    <w:rPr>
      <w:rFonts w:ascii="Courier New" w:hAnsi="Courier New"/>
      <w:lang w:val="x-none" w:eastAsia="x-none"/>
    </w:rPr>
  </w:style>
  <w:style w:type="character" w:customStyle="1" w:styleId="ZwykytekstZnak">
    <w:name w:val="Zwykły tekst Znak"/>
    <w:basedOn w:val="Domylnaczcionkaakapitu"/>
    <w:link w:val="Zwykytekst"/>
    <w:rsid w:val="00775387"/>
    <w:rPr>
      <w:rFonts w:ascii="Courier New" w:eastAsia="Times New Roman" w:hAnsi="Courier New" w:cs="Times New Roman"/>
      <w:sz w:val="20"/>
      <w:szCs w:val="20"/>
      <w:lang w:val="x-none" w:eastAsia="x-none"/>
    </w:rPr>
  </w:style>
  <w:style w:type="paragraph" w:customStyle="1" w:styleId="Tabelapozycja">
    <w:name w:val="Tabela pozycja"/>
    <w:basedOn w:val="Normalny"/>
    <w:rsid w:val="00775387"/>
    <w:rPr>
      <w:rFonts w:ascii="Arial" w:hAnsi="Arial" w:cs="Arial"/>
      <w:sz w:val="22"/>
      <w:szCs w:val="22"/>
    </w:rPr>
  </w:style>
  <w:style w:type="paragraph" w:styleId="Tekstprzypisudolnego">
    <w:name w:val="footnote text"/>
    <w:basedOn w:val="Normalny"/>
    <w:link w:val="TekstprzypisudolnegoZnak"/>
    <w:uiPriority w:val="99"/>
    <w:rsid w:val="00775387"/>
    <w:rPr>
      <w:lang w:val="en-US" w:eastAsia="x-none"/>
    </w:rPr>
  </w:style>
  <w:style w:type="character" w:customStyle="1" w:styleId="TekstprzypisudolnegoZnak">
    <w:name w:val="Tekst przypisu dolnego Znak"/>
    <w:basedOn w:val="Domylnaczcionkaakapitu"/>
    <w:link w:val="Tekstprzypisudolnego"/>
    <w:uiPriority w:val="99"/>
    <w:rsid w:val="00775387"/>
    <w:rPr>
      <w:rFonts w:ascii="Times New Roman" w:eastAsia="Times New Roman" w:hAnsi="Times New Roman" w:cs="Times New Roman"/>
      <w:sz w:val="20"/>
      <w:szCs w:val="20"/>
      <w:lang w:val="en-US" w:eastAsia="x-none"/>
    </w:rPr>
  </w:style>
  <w:style w:type="character" w:styleId="Odwoanieprzypisudolnego">
    <w:name w:val="footnote reference"/>
    <w:uiPriority w:val="99"/>
    <w:rsid w:val="00775387"/>
    <w:rPr>
      <w:rFonts w:cs="Times New Roman"/>
      <w:vertAlign w:val="superscript"/>
    </w:rPr>
  </w:style>
  <w:style w:type="table" w:styleId="Tabela-Siatka">
    <w:name w:val="Table Grid"/>
    <w:basedOn w:val="Standardowy"/>
    <w:uiPriority w:val="59"/>
    <w:rsid w:val="0077538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rsid w:val="00775387"/>
    <w:pPr>
      <w:suppressAutoHyphens/>
      <w:autoSpaceDE w:val="0"/>
      <w:spacing w:after="0" w:line="240" w:lineRule="auto"/>
    </w:pPr>
    <w:rPr>
      <w:rFonts w:ascii="Arial" w:eastAsia="Times New Roman" w:hAnsi="Arial" w:cs="Arial"/>
      <w:color w:val="000000"/>
      <w:kern w:val="2"/>
      <w:sz w:val="24"/>
      <w:szCs w:val="24"/>
      <w:lang w:eastAsia="ar-SA"/>
    </w:rPr>
  </w:style>
  <w:style w:type="character" w:customStyle="1" w:styleId="NormalnyWebZnak">
    <w:name w:val="Normalny (Web) Znak"/>
    <w:link w:val="NormalnyWeb"/>
    <w:locked/>
    <w:rsid w:val="00775387"/>
    <w:rPr>
      <w:rFonts w:ascii="Times New Roman" w:eastAsia="Times New Roman" w:hAnsi="Times New Roman" w:cs="Times New Roman"/>
      <w:sz w:val="24"/>
      <w:szCs w:val="20"/>
      <w:lang w:val="x-none" w:eastAsia="x-none"/>
    </w:rPr>
  </w:style>
  <w:style w:type="character" w:customStyle="1" w:styleId="text1">
    <w:name w:val="text1"/>
    <w:rsid w:val="00775387"/>
    <w:rPr>
      <w:rFonts w:ascii="Verdana" w:hAnsi="Verdana"/>
      <w:color w:val="000000"/>
      <w:sz w:val="20"/>
    </w:rPr>
  </w:style>
  <w:style w:type="paragraph" w:customStyle="1" w:styleId="Style3">
    <w:name w:val="Style3"/>
    <w:basedOn w:val="Normalny"/>
    <w:rsid w:val="00775387"/>
    <w:pPr>
      <w:widowControl w:val="0"/>
      <w:autoSpaceDE w:val="0"/>
      <w:autoSpaceDN w:val="0"/>
      <w:adjustRightInd w:val="0"/>
    </w:pPr>
    <w:rPr>
      <w:sz w:val="24"/>
      <w:szCs w:val="24"/>
    </w:rPr>
  </w:style>
  <w:style w:type="character" w:customStyle="1" w:styleId="FontStyle19">
    <w:name w:val="Font Style19"/>
    <w:rsid w:val="00775387"/>
    <w:rPr>
      <w:rFonts w:ascii="Times New Roman" w:hAnsi="Times New Roman"/>
      <w:b/>
      <w:i/>
      <w:color w:val="000000"/>
      <w:sz w:val="20"/>
    </w:rPr>
  </w:style>
  <w:style w:type="paragraph" w:styleId="Tekstprzypisukocowego">
    <w:name w:val="endnote text"/>
    <w:basedOn w:val="Normalny"/>
    <w:link w:val="TekstprzypisukocowegoZnak"/>
    <w:uiPriority w:val="99"/>
    <w:rsid w:val="00775387"/>
    <w:rPr>
      <w:lang w:val="x-none" w:eastAsia="x-none"/>
    </w:rPr>
  </w:style>
  <w:style w:type="character" w:customStyle="1" w:styleId="TekstprzypisukocowegoZnak">
    <w:name w:val="Tekst przypisu końcowego Znak"/>
    <w:basedOn w:val="Domylnaczcionkaakapitu"/>
    <w:link w:val="Tekstprzypisukocowego"/>
    <w:uiPriority w:val="99"/>
    <w:rsid w:val="00775387"/>
    <w:rPr>
      <w:rFonts w:ascii="Times New Roman" w:eastAsia="Times New Roman" w:hAnsi="Times New Roman" w:cs="Times New Roman"/>
      <w:sz w:val="20"/>
      <w:szCs w:val="20"/>
      <w:lang w:val="x-none" w:eastAsia="x-none"/>
    </w:rPr>
  </w:style>
  <w:style w:type="character" w:styleId="Odwoanieprzypisukocowego">
    <w:name w:val="endnote reference"/>
    <w:uiPriority w:val="99"/>
    <w:semiHidden/>
    <w:rsid w:val="00775387"/>
    <w:rPr>
      <w:rFonts w:cs="Times New Roman"/>
      <w:vertAlign w:val="superscript"/>
    </w:rPr>
  </w:style>
  <w:style w:type="paragraph" w:customStyle="1" w:styleId="Stlus1">
    <w:name w:val="Stílus1"/>
    <w:basedOn w:val="Normalny"/>
    <w:rsid w:val="00775387"/>
    <w:pPr>
      <w:jc w:val="both"/>
    </w:pPr>
    <w:rPr>
      <w:rFonts w:ascii="Arial" w:hAnsi="Arial" w:cs="Arial"/>
      <w:sz w:val="24"/>
      <w:szCs w:val="24"/>
    </w:rPr>
  </w:style>
  <w:style w:type="paragraph" w:styleId="Lista2">
    <w:name w:val="List 2"/>
    <w:basedOn w:val="Normalny"/>
    <w:rsid w:val="00775387"/>
    <w:pPr>
      <w:ind w:left="566" w:hanging="283"/>
    </w:pPr>
  </w:style>
  <w:style w:type="paragraph" w:styleId="Lista3">
    <w:name w:val="List 3"/>
    <w:basedOn w:val="Normalny"/>
    <w:rsid w:val="00775387"/>
    <w:pPr>
      <w:ind w:left="849" w:hanging="283"/>
    </w:pPr>
  </w:style>
  <w:style w:type="paragraph" w:styleId="Lista4">
    <w:name w:val="List 4"/>
    <w:basedOn w:val="Normalny"/>
    <w:rsid w:val="00775387"/>
    <w:pPr>
      <w:ind w:left="1132" w:hanging="283"/>
    </w:pPr>
  </w:style>
  <w:style w:type="paragraph" w:styleId="Lista5">
    <w:name w:val="List 5"/>
    <w:basedOn w:val="Normalny"/>
    <w:rsid w:val="00775387"/>
    <w:pPr>
      <w:ind w:left="1415" w:hanging="283"/>
    </w:pPr>
  </w:style>
  <w:style w:type="paragraph" w:styleId="Zwrotpoegnalny">
    <w:name w:val="Closing"/>
    <w:basedOn w:val="Normalny"/>
    <w:link w:val="ZwrotpoegnalnyZnak"/>
    <w:rsid w:val="00775387"/>
    <w:pPr>
      <w:ind w:left="4252"/>
    </w:pPr>
    <w:rPr>
      <w:lang w:val="x-none" w:eastAsia="x-none"/>
    </w:rPr>
  </w:style>
  <w:style w:type="character" w:customStyle="1" w:styleId="ZwrotpoegnalnyZnak">
    <w:name w:val="Zwrot pożegnalny Znak"/>
    <w:basedOn w:val="Domylnaczcionkaakapitu"/>
    <w:link w:val="Zwrotpoegnalny"/>
    <w:rsid w:val="00775387"/>
    <w:rPr>
      <w:rFonts w:ascii="Times New Roman" w:eastAsia="Times New Roman" w:hAnsi="Times New Roman" w:cs="Times New Roman"/>
      <w:sz w:val="20"/>
      <w:szCs w:val="20"/>
      <w:lang w:val="x-none" w:eastAsia="x-none"/>
    </w:rPr>
  </w:style>
  <w:style w:type="paragraph" w:styleId="Listapunktowana2">
    <w:name w:val="List Bullet 2"/>
    <w:basedOn w:val="Normalny"/>
    <w:rsid w:val="00775387"/>
    <w:pPr>
      <w:numPr>
        <w:numId w:val="5"/>
      </w:numPr>
      <w:tabs>
        <w:tab w:val="num" w:pos="643"/>
      </w:tabs>
      <w:ind w:left="643"/>
    </w:pPr>
  </w:style>
  <w:style w:type="paragraph" w:styleId="Lista-kontynuacja">
    <w:name w:val="List Continue"/>
    <w:basedOn w:val="Normalny"/>
    <w:rsid w:val="00775387"/>
    <w:pPr>
      <w:spacing w:after="120"/>
      <w:ind w:left="283"/>
    </w:pPr>
  </w:style>
  <w:style w:type="paragraph" w:styleId="Lista-kontynuacja2">
    <w:name w:val="List Continue 2"/>
    <w:basedOn w:val="Normalny"/>
    <w:rsid w:val="00775387"/>
    <w:pPr>
      <w:spacing w:after="120"/>
      <w:ind w:left="566"/>
    </w:pPr>
  </w:style>
  <w:style w:type="paragraph" w:styleId="Tekstpodstawowyzwciciem">
    <w:name w:val="Body Text First Indent"/>
    <w:basedOn w:val="Tekstpodstawowy"/>
    <w:link w:val="TekstpodstawowyzwciciemZnak"/>
    <w:rsid w:val="00775387"/>
    <w:pPr>
      <w:ind w:firstLine="360"/>
    </w:pPr>
    <w:rPr>
      <w:sz w:val="20"/>
      <w:szCs w:val="20"/>
      <w:lang w:eastAsia="pl-PL"/>
    </w:rPr>
  </w:style>
  <w:style w:type="character" w:customStyle="1" w:styleId="TekstpodstawowyzwciciemZnak">
    <w:name w:val="Tekst podstawowy z wcięciem Znak"/>
    <w:basedOn w:val="TekstpodstawowyZnak"/>
    <w:link w:val="Tekstpodstawowyzwciciem"/>
    <w:rsid w:val="00775387"/>
    <w:rPr>
      <w:rFonts w:ascii="Times New Roman" w:eastAsia="Times New Roman" w:hAnsi="Times New Roman" w:cs="Times New Roman"/>
      <w:sz w:val="20"/>
      <w:szCs w:val="20"/>
      <w:lang w:val="x-none" w:eastAsia="pl-PL"/>
    </w:rPr>
  </w:style>
  <w:style w:type="paragraph" w:styleId="Tekstpodstawowyzwciciem2">
    <w:name w:val="Body Text First Indent 2"/>
    <w:basedOn w:val="Tekstpodstawowywcity"/>
    <w:link w:val="Tekstpodstawowyzwciciem2Znak"/>
    <w:rsid w:val="00775387"/>
    <w:pPr>
      <w:ind w:left="360" w:firstLine="360"/>
    </w:pPr>
    <w:rPr>
      <w:sz w:val="20"/>
      <w:szCs w:val="20"/>
    </w:rPr>
  </w:style>
  <w:style w:type="character" w:customStyle="1" w:styleId="Tekstpodstawowyzwciciem2Znak">
    <w:name w:val="Tekst podstawowy z wcięciem 2 Znak"/>
    <w:basedOn w:val="TekstpodstawowywcityZnak"/>
    <w:link w:val="Tekstpodstawowyzwciciem2"/>
    <w:rsid w:val="00775387"/>
    <w:rPr>
      <w:rFonts w:ascii="Times New Roman" w:eastAsia="Times New Roman" w:hAnsi="Times New Roman" w:cs="Times New Roman"/>
      <w:sz w:val="20"/>
      <w:szCs w:val="20"/>
      <w:lang w:val="x-none" w:eastAsia="x-none"/>
    </w:rPr>
  </w:style>
  <w:style w:type="character" w:customStyle="1" w:styleId="ListParagraphChar">
    <w:name w:val="List Paragraph Char"/>
    <w:link w:val="Akapitzlist1"/>
    <w:locked/>
    <w:rsid w:val="00775387"/>
    <w:rPr>
      <w:rFonts w:ascii="Times New Roman" w:eastAsia="Times New Roman" w:hAnsi="Times New Roman" w:cs="Times New Roman"/>
      <w:sz w:val="20"/>
      <w:szCs w:val="20"/>
      <w:lang w:val="x-none" w:eastAsia="x-none"/>
    </w:rPr>
  </w:style>
  <w:style w:type="character" w:customStyle="1" w:styleId="Teksttreci">
    <w:name w:val="Tekst treści_"/>
    <w:link w:val="Teksttreci1"/>
    <w:locked/>
    <w:rsid w:val="00775387"/>
    <w:rPr>
      <w:rFonts w:ascii="Arial" w:hAnsi="Arial"/>
      <w:sz w:val="21"/>
      <w:shd w:val="clear" w:color="auto" w:fill="FFFFFF"/>
    </w:rPr>
  </w:style>
  <w:style w:type="paragraph" w:customStyle="1" w:styleId="Teksttreci1">
    <w:name w:val="Tekst treści1"/>
    <w:basedOn w:val="Normalny"/>
    <w:link w:val="Teksttreci"/>
    <w:rsid w:val="00775387"/>
    <w:pPr>
      <w:shd w:val="clear" w:color="auto" w:fill="FFFFFF"/>
      <w:spacing w:line="250" w:lineRule="exact"/>
      <w:ind w:hanging="940"/>
    </w:pPr>
    <w:rPr>
      <w:rFonts w:ascii="Arial" w:eastAsiaTheme="minorHAnsi" w:hAnsi="Arial" w:cstheme="minorBidi"/>
      <w:sz w:val="21"/>
      <w:szCs w:val="22"/>
      <w:lang w:eastAsia="en-US"/>
    </w:rPr>
  </w:style>
  <w:style w:type="paragraph" w:customStyle="1" w:styleId="awciety">
    <w:name w:val="a) wciety"/>
    <w:basedOn w:val="Normalny"/>
    <w:rsid w:val="00775387"/>
    <w:pPr>
      <w:suppressAutoHyphens/>
      <w:spacing w:line="258" w:lineRule="atLeast"/>
      <w:ind w:left="567" w:hanging="238"/>
      <w:jc w:val="both"/>
    </w:pPr>
    <w:rPr>
      <w:rFonts w:ascii="FrankfurtGothic" w:hAnsi="FrankfurtGothic" w:cs="FrankfurtGothic"/>
      <w:color w:val="000000"/>
      <w:sz w:val="19"/>
      <w:lang w:eastAsia="ar-SA"/>
    </w:rPr>
  </w:style>
  <w:style w:type="paragraph" w:customStyle="1" w:styleId="NumPar1">
    <w:name w:val="NumPar 1"/>
    <w:basedOn w:val="Normalny"/>
    <w:next w:val="Normalny"/>
    <w:rsid w:val="00775387"/>
    <w:pPr>
      <w:numPr>
        <w:numId w:val="8"/>
      </w:numPr>
      <w:spacing w:before="120" w:after="120"/>
      <w:jc w:val="both"/>
    </w:pPr>
    <w:rPr>
      <w:rFonts w:eastAsia="Calibri"/>
      <w:sz w:val="24"/>
      <w:szCs w:val="22"/>
      <w:lang w:eastAsia="en-GB"/>
    </w:rPr>
  </w:style>
  <w:style w:type="paragraph" w:customStyle="1" w:styleId="NumPar2">
    <w:name w:val="NumPar 2"/>
    <w:basedOn w:val="Normalny"/>
    <w:next w:val="Normalny"/>
    <w:rsid w:val="00775387"/>
    <w:pPr>
      <w:numPr>
        <w:ilvl w:val="1"/>
        <w:numId w:val="8"/>
      </w:numPr>
      <w:spacing w:before="120" w:after="120"/>
      <w:jc w:val="both"/>
    </w:pPr>
    <w:rPr>
      <w:rFonts w:eastAsia="Calibri"/>
      <w:sz w:val="24"/>
      <w:szCs w:val="22"/>
      <w:lang w:eastAsia="en-GB"/>
    </w:rPr>
  </w:style>
  <w:style w:type="paragraph" w:customStyle="1" w:styleId="NumPar3">
    <w:name w:val="NumPar 3"/>
    <w:basedOn w:val="Normalny"/>
    <w:next w:val="Normalny"/>
    <w:rsid w:val="00775387"/>
    <w:pPr>
      <w:numPr>
        <w:ilvl w:val="2"/>
        <w:numId w:val="8"/>
      </w:numPr>
      <w:spacing w:before="120" w:after="120"/>
      <w:jc w:val="both"/>
    </w:pPr>
    <w:rPr>
      <w:rFonts w:eastAsia="Calibri"/>
      <w:sz w:val="24"/>
      <w:szCs w:val="22"/>
      <w:lang w:eastAsia="en-GB"/>
    </w:rPr>
  </w:style>
  <w:style w:type="paragraph" w:customStyle="1" w:styleId="NumPar4">
    <w:name w:val="NumPar 4"/>
    <w:basedOn w:val="Normalny"/>
    <w:next w:val="Normalny"/>
    <w:rsid w:val="00775387"/>
    <w:pPr>
      <w:numPr>
        <w:ilvl w:val="3"/>
        <w:numId w:val="8"/>
      </w:numPr>
      <w:spacing w:before="120" w:after="120"/>
      <w:jc w:val="both"/>
    </w:pPr>
    <w:rPr>
      <w:rFonts w:eastAsia="Calibri"/>
      <w:sz w:val="24"/>
      <w:szCs w:val="22"/>
      <w:lang w:eastAsia="en-GB"/>
    </w:rPr>
  </w:style>
  <w:style w:type="character" w:customStyle="1" w:styleId="DeltaViewInsertion">
    <w:name w:val="DeltaView Insertion"/>
    <w:rsid w:val="00775387"/>
    <w:rPr>
      <w:b/>
      <w:i/>
      <w:spacing w:val="0"/>
    </w:rPr>
  </w:style>
  <w:style w:type="paragraph" w:customStyle="1" w:styleId="Tiret0">
    <w:name w:val="Tiret 0"/>
    <w:basedOn w:val="Normalny"/>
    <w:rsid w:val="00775387"/>
    <w:pPr>
      <w:numPr>
        <w:numId w:val="9"/>
      </w:numPr>
      <w:spacing w:before="120" w:after="120"/>
      <w:jc w:val="both"/>
    </w:pPr>
    <w:rPr>
      <w:rFonts w:eastAsia="Calibri"/>
      <w:sz w:val="24"/>
      <w:szCs w:val="22"/>
      <w:lang w:eastAsia="en-GB"/>
    </w:rPr>
  </w:style>
  <w:style w:type="paragraph" w:customStyle="1" w:styleId="Tiret1">
    <w:name w:val="Tiret 1"/>
    <w:basedOn w:val="Normalny"/>
    <w:rsid w:val="00775387"/>
    <w:pPr>
      <w:numPr>
        <w:numId w:val="10"/>
      </w:numPr>
      <w:spacing w:before="120" w:after="120"/>
      <w:jc w:val="both"/>
    </w:pPr>
    <w:rPr>
      <w:rFonts w:eastAsia="Calibri"/>
      <w:sz w:val="24"/>
      <w:szCs w:val="22"/>
      <w:lang w:eastAsia="en-GB"/>
    </w:rPr>
  </w:style>
  <w:style w:type="paragraph" w:styleId="Akapitzlist">
    <w:name w:val="List Paragraph"/>
    <w:aliases w:val="Numerowanie,List Paragraph,L1,Akapit z listą5,2 heading,A_wyliczenie,K-P_odwolanie,maz_wyliczenie,opis dzialania,CW_Lista,Podsis rysunku,Akapit z listą5CxSpLast,BulletC,Tekst punktowanie,Akapit z listą 1,Table of contents numbered"/>
    <w:basedOn w:val="Normalny"/>
    <w:link w:val="AkapitzlistZnak"/>
    <w:uiPriority w:val="34"/>
    <w:qFormat/>
    <w:rsid w:val="00775387"/>
    <w:pPr>
      <w:suppressAutoHyphens/>
      <w:ind w:left="708"/>
    </w:pPr>
    <w:rPr>
      <w:lang w:val="x-none" w:eastAsia="ar-SA"/>
    </w:rPr>
  </w:style>
  <w:style w:type="paragraph" w:styleId="Poprawka">
    <w:name w:val="Revision"/>
    <w:hidden/>
    <w:uiPriority w:val="99"/>
    <w:semiHidden/>
    <w:rsid w:val="00775387"/>
    <w:pPr>
      <w:spacing w:after="0" w:line="240" w:lineRule="auto"/>
    </w:pPr>
    <w:rPr>
      <w:rFonts w:ascii="Times New Roman" w:eastAsia="Times New Roman" w:hAnsi="Times New Roman" w:cs="Times New Roman"/>
      <w:sz w:val="20"/>
      <w:szCs w:val="20"/>
      <w:lang w:eastAsia="pl-PL"/>
    </w:rPr>
  </w:style>
  <w:style w:type="paragraph" w:customStyle="1" w:styleId="bodytext">
    <w:name w:val="bodytext"/>
    <w:basedOn w:val="Normalny"/>
    <w:rsid w:val="00775387"/>
    <w:pPr>
      <w:spacing w:before="100" w:beforeAutospacing="1" w:after="100" w:afterAutospacing="1"/>
    </w:pPr>
    <w:rPr>
      <w:sz w:val="24"/>
      <w:szCs w:val="24"/>
    </w:rPr>
  </w:style>
  <w:style w:type="paragraph" w:customStyle="1" w:styleId="Standard">
    <w:name w:val="Standard"/>
    <w:rsid w:val="00775387"/>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8Num26">
    <w:name w:val="WW8Num26"/>
    <w:basedOn w:val="Bezlisty"/>
    <w:rsid w:val="00775387"/>
    <w:pPr>
      <w:numPr>
        <w:numId w:val="11"/>
      </w:numPr>
    </w:pPr>
  </w:style>
  <w:style w:type="paragraph" w:customStyle="1" w:styleId="remcontent">
    <w:name w:val="rem_content"/>
    <w:basedOn w:val="Normalny"/>
    <w:rsid w:val="00775387"/>
    <w:pPr>
      <w:spacing w:line="280" w:lineRule="exact"/>
    </w:pPr>
    <w:rPr>
      <w:rFonts w:ascii="Arial Narrow" w:hAnsi="Arial Narrow" w:cs="Arial"/>
      <w:sz w:val="22"/>
      <w:szCs w:val="24"/>
      <w:lang w:val="de-DE" w:eastAsia="de-DE"/>
    </w:rPr>
  </w:style>
  <w:style w:type="character" w:customStyle="1" w:styleId="Nierozpoznanawzmianka1">
    <w:name w:val="Nierozpoznana wzmianka1"/>
    <w:uiPriority w:val="99"/>
    <w:semiHidden/>
    <w:unhideWhenUsed/>
    <w:rsid w:val="00775387"/>
    <w:rPr>
      <w:color w:val="605E5C"/>
      <w:shd w:val="clear" w:color="auto" w:fill="E1DFDD"/>
    </w:rPr>
  </w:style>
  <w:style w:type="paragraph" w:customStyle="1" w:styleId="redniasiatka21">
    <w:name w:val="Średnia siatka 21"/>
    <w:uiPriority w:val="1"/>
    <w:qFormat/>
    <w:rsid w:val="00775387"/>
    <w:pPr>
      <w:spacing w:after="0" w:line="240" w:lineRule="auto"/>
      <w:jc w:val="both"/>
    </w:pPr>
    <w:rPr>
      <w:rFonts w:ascii="Times New Roman" w:eastAsia="Calibri" w:hAnsi="Times New Roman" w:cs="Times New Roman"/>
      <w:sz w:val="24"/>
    </w:rPr>
  </w:style>
  <w:style w:type="character" w:customStyle="1" w:styleId="AkapitzlistZnak">
    <w:name w:val="Akapit z listą Znak"/>
    <w:aliases w:val="Numerowanie Znak,List Paragraph Znak,L1 Znak,Akapit z listą5 Znak,2 heading Znak,A_wyliczenie Znak,K-P_odwolanie Znak,maz_wyliczenie Znak,opis dzialania Znak,CW_Lista Znak,Podsis rysunku Znak,Akapit z listą5CxSpLast Znak,BulletC Znak"/>
    <w:link w:val="Akapitzlist"/>
    <w:uiPriority w:val="34"/>
    <w:qFormat/>
    <w:locked/>
    <w:rsid w:val="00775387"/>
    <w:rPr>
      <w:rFonts w:ascii="Times New Roman" w:eastAsia="Times New Roman" w:hAnsi="Times New Roman" w:cs="Times New Roman"/>
      <w:sz w:val="20"/>
      <w:szCs w:val="20"/>
      <w:lang w:val="x-none" w:eastAsia="ar-SA"/>
    </w:rPr>
  </w:style>
  <w:style w:type="paragraph" w:customStyle="1" w:styleId="Nagwek1UMWM">
    <w:name w:val="Nagłówek 1 UMWM"/>
    <w:basedOn w:val="Normalny"/>
    <w:qFormat/>
    <w:rsid w:val="00775387"/>
    <w:pPr>
      <w:keepNext/>
      <w:numPr>
        <w:numId w:val="15"/>
      </w:numPr>
      <w:tabs>
        <w:tab w:val="clear" w:pos="644"/>
        <w:tab w:val="left" w:pos="720"/>
      </w:tabs>
      <w:spacing w:before="240" w:after="240"/>
      <w:ind w:left="701" w:hanging="341"/>
      <w:outlineLvl w:val="0"/>
    </w:pPr>
    <w:rPr>
      <w:rFonts w:ascii="Calibri" w:hAnsi="Calibri"/>
      <w:b/>
      <w:color w:val="2F5496"/>
      <w:kern w:val="28"/>
      <w:sz w:val="32"/>
      <w:lang w:eastAsia="en-US"/>
    </w:rPr>
  </w:style>
  <w:style w:type="paragraph" w:customStyle="1" w:styleId="Nagwek2UMWM">
    <w:name w:val="Nagłówek 2 UMWM"/>
    <w:basedOn w:val="Normalny"/>
    <w:qFormat/>
    <w:rsid w:val="00775387"/>
    <w:pPr>
      <w:keepNext/>
      <w:numPr>
        <w:ilvl w:val="1"/>
        <w:numId w:val="15"/>
      </w:numPr>
      <w:spacing w:before="240" w:after="240"/>
      <w:ind w:left="720"/>
      <w:outlineLvl w:val="1"/>
    </w:pPr>
    <w:rPr>
      <w:rFonts w:ascii="Calibri" w:hAnsi="Calibri"/>
      <w:b/>
      <w:color w:val="2F5496"/>
      <w:sz w:val="24"/>
      <w:lang w:val="x-none" w:eastAsia="en-US"/>
    </w:rPr>
  </w:style>
  <w:style w:type="paragraph" w:customStyle="1" w:styleId="Nagwek3UMWM">
    <w:name w:val="Nagłówek 3 UMWM"/>
    <w:basedOn w:val="Normalny"/>
    <w:qFormat/>
    <w:rsid w:val="00775387"/>
    <w:pPr>
      <w:keepNext/>
      <w:numPr>
        <w:ilvl w:val="2"/>
        <w:numId w:val="15"/>
      </w:numPr>
      <w:tabs>
        <w:tab w:val="clear" w:pos="3738"/>
        <w:tab w:val="num" w:pos="1440"/>
      </w:tabs>
      <w:spacing w:before="240" w:after="240"/>
      <w:ind w:left="1440" w:hanging="180"/>
      <w:outlineLvl w:val="2"/>
    </w:pPr>
    <w:rPr>
      <w:rFonts w:ascii="Calibri" w:hAnsi="Calibri" w:cs="Arial"/>
      <w:b/>
      <w:iCs/>
      <w:color w:val="2F5496"/>
      <w:sz w:val="24"/>
      <w:lang w:eastAsia="en-US"/>
    </w:rPr>
  </w:style>
  <w:style w:type="paragraph" w:customStyle="1" w:styleId="Nagwek4UMWM">
    <w:name w:val="Nagłówek 4 UMWM"/>
    <w:basedOn w:val="Normalny"/>
    <w:qFormat/>
    <w:rsid w:val="00775387"/>
    <w:pPr>
      <w:keepNext/>
      <w:numPr>
        <w:ilvl w:val="3"/>
        <w:numId w:val="15"/>
      </w:numPr>
      <w:tabs>
        <w:tab w:val="left" w:pos="1276"/>
        <w:tab w:val="left" w:pos="1800"/>
      </w:tabs>
      <w:spacing w:before="240" w:after="240"/>
      <w:outlineLvl w:val="3"/>
    </w:pPr>
    <w:rPr>
      <w:rFonts w:ascii="Calibri" w:hAnsi="Calibri"/>
      <w:b/>
      <w:color w:val="2F5496"/>
      <w:sz w:val="24"/>
    </w:rPr>
  </w:style>
  <w:style w:type="paragraph" w:customStyle="1" w:styleId="Styl5">
    <w:name w:val="Styl5"/>
    <w:basedOn w:val="Nagwek4UMWM"/>
    <w:autoRedefine/>
    <w:rsid w:val="00775387"/>
    <w:pPr>
      <w:numPr>
        <w:ilvl w:val="4"/>
      </w:numPr>
      <w:tabs>
        <w:tab w:val="clear" w:pos="1276"/>
        <w:tab w:val="clear" w:pos="1800"/>
        <w:tab w:val="left" w:pos="1442"/>
        <w:tab w:val="num" w:pos="2880"/>
      </w:tabs>
      <w:spacing w:after="0"/>
      <w:ind w:left="2880"/>
    </w:pPr>
  </w:style>
  <w:style w:type="paragraph" w:styleId="Legenda">
    <w:name w:val="caption"/>
    <w:basedOn w:val="Normalny"/>
    <w:next w:val="Normalny"/>
    <w:uiPriority w:val="35"/>
    <w:unhideWhenUsed/>
    <w:qFormat/>
    <w:rsid w:val="008A5D79"/>
    <w:pPr>
      <w:spacing w:after="200"/>
    </w:pPr>
    <w:rPr>
      <w:i/>
      <w:iCs/>
      <w:color w:val="44546A" w:themeColor="text2"/>
      <w:sz w:val="18"/>
      <w:szCs w:val="18"/>
    </w:rPr>
  </w:style>
  <w:style w:type="character" w:customStyle="1" w:styleId="Nierozpoznanawzmianka2">
    <w:name w:val="Nierozpoznana wzmianka2"/>
    <w:basedOn w:val="Domylnaczcionkaakapitu"/>
    <w:uiPriority w:val="99"/>
    <w:semiHidden/>
    <w:unhideWhenUsed/>
    <w:rsid w:val="00EB033E"/>
    <w:rPr>
      <w:color w:val="605E5C"/>
      <w:shd w:val="clear" w:color="auto" w:fill="E1DFDD"/>
    </w:rPr>
  </w:style>
  <w:style w:type="paragraph" w:styleId="Nagwekspisutreci">
    <w:name w:val="TOC Heading"/>
    <w:basedOn w:val="Nagwek1"/>
    <w:next w:val="Normalny"/>
    <w:uiPriority w:val="39"/>
    <w:unhideWhenUsed/>
    <w:qFormat/>
    <w:rsid w:val="004F4AE6"/>
    <w:pPr>
      <w:keepLines/>
      <w:spacing w:before="240" w:after="0" w:line="259" w:lineRule="auto"/>
      <w:outlineLvl w:val="9"/>
    </w:pPr>
    <w:rPr>
      <w:rFonts w:asciiTheme="majorHAnsi" w:eastAsiaTheme="majorEastAsia" w:hAnsiTheme="majorHAnsi" w:cstheme="majorBidi"/>
      <w:b w:val="0"/>
      <w:bCs w:val="0"/>
      <w:color w:val="2E74B5" w:themeColor="accent1" w:themeShade="BF"/>
      <w:kern w:val="0"/>
      <w:sz w:val="32"/>
      <w:lang w:val="pl-PL" w:eastAsia="pl-PL"/>
    </w:rPr>
  </w:style>
  <w:style w:type="paragraph" w:styleId="Spistreci1">
    <w:name w:val="toc 1"/>
    <w:basedOn w:val="Normalny"/>
    <w:next w:val="Normalny"/>
    <w:autoRedefine/>
    <w:uiPriority w:val="39"/>
    <w:unhideWhenUsed/>
    <w:rsid w:val="004F4AE6"/>
    <w:pPr>
      <w:tabs>
        <w:tab w:val="right" w:leader="dot" w:pos="9062"/>
      </w:tabs>
      <w:spacing w:after="100"/>
      <w:jc w:val="center"/>
    </w:pPr>
  </w:style>
  <w:style w:type="paragraph" w:customStyle="1" w:styleId="Podstawowy">
    <w:name w:val="Podstawowy"/>
    <w:basedOn w:val="Normalny"/>
    <w:link w:val="PodstawowyChar"/>
    <w:qFormat/>
    <w:rsid w:val="00877B57"/>
    <w:pPr>
      <w:spacing w:after="120" w:line="360" w:lineRule="auto"/>
      <w:jc w:val="both"/>
    </w:pPr>
    <w:rPr>
      <w:rFonts w:ascii="Tahoma" w:hAnsi="Tahoma"/>
    </w:rPr>
  </w:style>
  <w:style w:type="character" w:customStyle="1" w:styleId="PodstawowyChar">
    <w:name w:val="Podstawowy Char"/>
    <w:basedOn w:val="Domylnaczcionkaakapitu"/>
    <w:link w:val="Podstawowy"/>
    <w:qFormat/>
    <w:locked/>
    <w:rsid w:val="00877B57"/>
    <w:rPr>
      <w:rFonts w:ascii="Tahoma" w:eastAsia="Times New Roman" w:hAnsi="Tahoma" w:cs="Times New Roman"/>
      <w:sz w:val="20"/>
      <w:szCs w:val="20"/>
      <w:lang w:eastAsia="pl-PL"/>
    </w:rPr>
  </w:style>
  <w:style w:type="paragraph" w:customStyle="1" w:styleId="SFTPodstawowy">
    <w:name w:val="SFT_Podstawowy"/>
    <w:basedOn w:val="Normalny"/>
    <w:link w:val="SFTPodstawowyZnak"/>
    <w:qFormat/>
    <w:rsid w:val="00F20486"/>
    <w:pPr>
      <w:spacing w:after="120" w:line="360" w:lineRule="auto"/>
      <w:jc w:val="both"/>
    </w:pPr>
    <w:rPr>
      <w:rFonts w:ascii="Tahoma" w:hAnsi="Tahoma"/>
      <w:szCs w:val="24"/>
    </w:rPr>
  </w:style>
  <w:style w:type="character" w:customStyle="1" w:styleId="SFTPodstawowyZnak">
    <w:name w:val="SFT_Podstawowy Znak"/>
    <w:basedOn w:val="Domylnaczcionkaakapitu"/>
    <w:link w:val="SFTPodstawowy"/>
    <w:qFormat/>
    <w:locked/>
    <w:rsid w:val="00F20486"/>
    <w:rPr>
      <w:rFonts w:ascii="Tahoma" w:eastAsia="Times New Roman" w:hAnsi="Tahoma" w:cs="Times New Roman"/>
      <w:sz w:val="20"/>
      <w:szCs w:val="24"/>
      <w:lang w:eastAsia="pl-PL"/>
    </w:rPr>
  </w:style>
  <w:style w:type="paragraph" w:customStyle="1" w:styleId="Styl2SWZ">
    <w:name w:val="Styl2SWZ"/>
    <w:basedOn w:val="Normalny"/>
    <w:link w:val="Styl2SWZZnak"/>
    <w:qFormat/>
    <w:rsid w:val="00233134"/>
    <w:pPr>
      <w:numPr>
        <w:numId w:val="18"/>
      </w:numPr>
      <w:jc w:val="both"/>
    </w:pPr>
    <w:rPr>
      <w:rFonts w:ascii="Arial" w:eastAsiaTheme="minorHAnsi" w:hAnsi="Arial" w:cstheme="minorBidi"/>
      <w:color w:val="000000" w:themeColor="text1"/>
      <w:szCs w:val="22"/>
      <w:lang w:eastAsia="en-US"/>
    </w:rPr>
  </w:style>
  <w:style w:type="character" w:customStyle="1" w:styleId="Styl2SWZZnak">
    <w:name w:val="Styl2SWZ Znak"/>
    <w:basedOn w:val="Domylnaczcionkaakapitu"/>
    <w:link w:val="Styl2SWZ"/>
    <w:rsid w:val="00233134"/>
    <w:rPr>
      <w:rFonts w:ascii="Arial" w:hAnsi="Arial"/>
      <w:color w:val="000000" w:themeColor="text1"/>
      <w:sz w:val="20"/>
    </w:rPr>
  </w:style>
  <w:style w:type="numbering" w:customStyle="1" w:styleId="WW8Num111">
    <w:name w:val="WW8Num111"/>
    <w:basedOn w:val="Bezlisty"/>
    <w:rsid w:val="00233134"/>
    <w:pPr>
      <w:numPr>
        <w:numId w:val="19"/>
      </w:numPr>
    </w:pPr>
  </w:style>
  <w:style w:type="character" w:customStyle="1" w:styleId="pktZnak">
    <w:name w:val="pkt Znak"/>
    <w:link w:val="pkt"/>
    <w:locked/>
    <w:rsid w:val="00E301E9"/>
    <w:rPr>
      <w:rFonts w:ascii="Univers-PL" w:eastAsia="Times New Roman" w:hAnsi="Univers-PL" w:cs="Univers-PL"/>
      <w:sz w:val="19"/>
      <w:szCs w:val="19"/>
      <w:lang w:eastAsia="pl-PL"/>
    </w:rPr>
  </w:style>
  <w:style w:type="paragraph" w:customStyle="1" w:styleId="Teksttreci0">
    <w:name w:val="Tekst treści"/>
    <w:basedOn w:val="Normalny"/>
    <w:rsid w:val="00E301E9"/>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C23E3D"/>
    <w:rPr>
      <w:rFonts w:ascii="Verdana" w:hAnsi="Verdana"/>
      <w:b/>
      <w:spacing w:val="0"/>
      <w:sz w:val="19"/>
      <w:shd w:val="clear" w:color="auto" w:fill="FFFFFF"/>
    </w:rPr>
  </w:style>
  <w:style w:type="character" w:customStyle="1" w:styleId="Teksttreci4">
    <w:name w:val="Tekst treści (4)_"/>
    <w:link w:val="Teksttreci40"/>
    <w:locked/>
    <w:rsid w:val="00B8049B"/>
    <w:rPr>
      <w:rFonts w:ascii="Verdana" w:hAnsi="Verdana"/>
      <w:sz w:val="19"/>
      <w:shd w:val="clear" w:color="auto" w:fill="FFFFFF"/>
    </w:rPr>
  </w:style>
  <w:style w:type="paragraph" w:customStyle="1" w:styleId="Teksttreci40">
    <w:name w:val="Tekst treści (4)"/>
    <w:basedOn w:val="Normalny"/>
    <w:link w:val="Teksttreci4"/>
    <w:rsid w:val="00B8049B"/>
    <w:pPr>
      <w:shd w:val="clear" w:color="auto" w:fill="FFFFFF"/>
      <w:spacing w:before="240" w:after="240" w:line="240" w:lineRule="atLeast"/>
      <w:ind w:hanging="1420"/>
      <w:jc w:val="both"/>
    </w:pPr>
    <w:rPr>
      <w:rFonts w:ascii="Verdana" w:eastAsiaTheme="minorHAnsi" w:hAnsi="Verdana" w:cstheme="minorBidi"/>
      <w:sz w:val="19"/>
      <w:szCs w:val="22"/>
      <w:lang w:eastAsia="en-US"/>
    </w:rPr>
  </w:style>
  <w:style w:type="character" w:customStyle="1" w:styleId="ZnakZnak0">
    <w:name w:val="Znak Znak_0"/>
    <w:basedOn w:val="Domylnaczcionkaakapitu"/>
    <w:locked/>
    <w:rsid w:val="00365D34"/>
  </w:style>
  <w:style w:type="character" w:customStyle="1" w:styleId="Brak">
    <w:name w:val="Brak"/>
    <w:rsid w:val="003659E9"/>
  </w:style>
  <w:style w:type="character" w:customStyle="1" w:styleId="Hyperlink0">
    <w:name w:val="Hyperlink.0"/>
    <w:basedOn w:val="Brak"/>
    <w:rsid w:val="003659E9"/>
    <w:rPr>
      <w:rFonts w:ascii="Calibri" w:eastAsia="Calibri" w:hAnsi="Calibri" w:cs="Calibri"/>
      <w:outline w:val="0"/>
      <w:color w:val="0000FF"/>
      <w:sz w:val="22"/>
      <w:szCs w:val="22"/>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195633">
      <w:bodyDiv w:val="1"/>
      <w:marLeft w:val="0"/>
      <w:marRight w:val="0"/>
      <w:marTop w:val="0"/>
      <w:marBottom w:val="0"/>
      <w:divBdr>
        <w:top w:val="none" w:sz="0" w:space="0" w:color="auto"/>
        <w:left w:val="none" w:sz="0" w:space="0" w:color="auto"/>
        <w:bottom w:val="none" w:sz="0" w:space="0" w:color="auto"/>
        <w:right w:val="none" w:sz="0" w:space="0" w:color="auto"/>
      </w:divBdr>
    </w:div>
    <w:div w:id="537470796">
      <w:bodyDiv w:val="1"/>
      <w:marLeft w:val="0"/>
      <w:marRight w:val="0"/>
      <w:marTop w:val="0"/>
      <w:marBottom w:val="0"/>
      <w:divBdr>
        <w:top w:val="none" w:sz="0" w:space="0" w:color="auto"/>
        <w:left w:val="none" w:sz="0" w:space="0" w:color="auto"/>
        <w:bottom w:val="none" w:sz="0" w:space="0" w:color="auto"/>
        <w:right w:val="none" w:sz="0" w:space="0" w:color="auto"/>
      </w:divBdr>
    </w:div>
    <w:div w:id="636880074">
      <w:bodyDiv w:val="1"/>
      <w:marLeft w:val="0"/>
      <w:marRight w:val="0"/>
      <w:marTop w:val="0"/>
      <w:marBottom w:val="0"/>
      <w:divBdr>
        <w:top w:val="none" w:sz="0" w:space="0" w:color="auto"/>
        <w:left w:val="none" w:sz="0" w:space="0" w:color="auto"/>
        <w:bottom w:val="none" w:sz="0" w:space="0" w:color="auto"/>
        <w:right w:val="none" w:sz="0" w:space="0" w:color="auto"/>
      </w:divBdr>
    </w:div>
    <w:div w:id="697659236">
      <w:bodyDiv w:val="1"/>
      <w:marLeft w:val="0"/>
      <w:marRight w:val="0"/>
      <w:marTop w:val="0"/>
      <w:marBottom w:val="0"/>
      <w:divBdr>
        <w:top w:val="none" w:sz="0" w:space="0" w:color="auto"/>
        <w:left w:val="none" w:sz="0" w:space="0" w:color="auto"/>
        <w:bottom w:val="none" w:sz="0" w:space="0" w:color="auto"/>
        <w:right w:val="none" w:sz="0" w:space="0" w:color="auto"/>
      </w:divBdr>
      <w:divsChild>
        <w:div w:id="120921419">
          <w:marLeft w:val="0"/>
          <w:marRight w:val="0"/>
          <w:marTop w:val="0"/>
          <w:marBottom w:val="0"/>
          <w:divBdr>
            <w:top w:val="none" w:sz="0" w:space="0" w:color="auto"/>
            <w:left w:val="none" w:sz="0" w:space="0" w:color="auto"/>
            <w:bottom w:val="none" w:sz="0" w:space="0" w:color="auto"/>
            <w:right w:val="none" w:sz="0" w:space="0" w:color="auto"/>
          </w:divBdr>
        </w:div>
        <w:div w:id="1580361252">
          <w:marLeft w:val="0"/>
          <w:marRight w:val="0"/>
          <w:marTop w:val="0"/>
          <w:marBottom w:val="0"/>
          <w:divBdr>
            <w:top w:val="none" w:sz="0" w:space="0" w:color="auto"/>
            <w:left w:val="none" w:sz="0" w:space="0" w:color="auto"/>
            <w:bottom w:val="none" w:sz="0" w:space="0" w:color="auto"/>
            <w:right w:val="none" w:sz="0" w:space="0" w:color="auto"/>
          </w:divBdr>
          <w:divsChild>
            <w:div w:id="129459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137173">
      <w:bodyDiv w:val="1"/>
      <w:marLeft w:val="0"/>
      <w:marRight w:val="0"/>
      <w:marTop w:val="0"/>
      <w:marBottom w:val="0"/>
      <w:divBdr>
        <w:top w:val="none" w:sz="0" w:space="0" w:color="auto"/>
        <w:left w:val="none" w:sz="0" w:space="0" w:color="auto"/>
        <w:bottom w:val="none" w:sz="0" w:space="0" w:color="auto"/>
        <w:right w:val="none" w:sz="0" w:space="0" w:color="auto"/>
      </w:divBdr>
    </w:div>
    <w:div w:id="864247141">
      <w:bodyDiv w:val="1"/>
      <w:marLeft w:val="0"/>
      <w:marRight w:val="0"/>
      <w:marTop w:val="0"/>
      <w:marBottom w:val="0"/>
      <w:divBdr>
        <w:top w:val="none" w:sz="0" w:space="0" w:color="auto"/>
        <w:left w:val="none" w:sz="0" w:space="0" w:color="auto"/>
        <w:bottom w:val="none" w:sz="0" w:space="0" w:color="auto"/>
        <w:right w:val="none" w:sz="0" w:space="0" w:color="auto"/>
      </w:divBdr>
      <w:divsChild>
        <w:div w:id="59326773">
          <w:marLeft w:val="0"/>
          <w:marRight w:val="0"/>
          <w:marTop w:val="0"/>
          <w:marBottom w:val="0"/>
          <w:divBdr>
            <w:top w:val="none" w:sz="0" w:space="0" w:color="auto"/>
            <w:left w:val="none" w:sz="0" w:space="0" w:color="auto"/>
            <w:bottom w:val="none" w:sz="0" w:space="0" w:color="auto"/>
            <w:right w:val="none" w:sz="0" w:space="0" w:color="auto"/>
          </w:divBdr>
        </w:div>
        <w:div w:id="120807232">
          <w:marLeft w:val="0"/>
          <w:marRight w:val="0"/>
          <w:marTop w:val="0"/>
          <w:marBottom w:val="0"/>
          <w:divBdr>
            <w:top w:val="none" w:sz="0" w:space="0" w:color="auto"/>
            <w:left w:val="none" w:sz="0" w:space="0" w:color="auto"/>
            <w:bottom w:val="none" w:sz="0" w:space="0" w:color="auto"/>
            <w:right w:val="none" w:sz="0" w:space="0" w:color="auto"/>
          </w:divBdr>
        </w:div>
        <w:div w:id="180707541">
          <w:marLeft w:val="0"/>
          <w:marRight w:val="0"/>
          <w:marTop w:val="0"/>
          <w:marBottom w:val="0"/>
          <w:divBdr>
            <w:top w:val="none" w:sz="0" w:space="0" w:color="auto"/>
            <w:left w:val="none" w:sz="0" w:space="0" w:color="auto"/>
            <w:bottom w:val="none" w:sz="0" w:space="0" w:color="auto"/>
            <w:right w:val="none" w:sz="0" w:space="0" w:color="auto"/>
          </w:divBdr>
        </w:div>
        <w:div w:id="371729147">
          <w:marLeft w:val="0"/>
          <w:marRight w:val="0"/>
          <w:marTop w:val="0"/>
          <w:marBottom w:val="0"/>
          <w:divBdr>
            <w:top w:val="none" w:sz="0" w:space="0" w:color="auto"/>
            <w:left w:val="none" w:sz="0" w:space="0" w:color="auto"/>
            <w:bottom w:val="none" w:sz="0" w:space="0" w:color="auto"/>
            <w:right w:val="none" w:sz="0" w:space="0" w:color="auto"/>
          </w:divBdr>
        </w:div>
        <w:div w:id="427579044">
          <w:marLeft w:val="0"/>
          <w:marRight w:val="0"/>
          <w:marTop w:val="0"/>
          <w:marBottom w:val="0"/>
          <w:divBdr>
            <w:top w:val="none" w:sz="0" w:space="0" w:color="auto"/>
            <w:left w:val="none" w:sz="0" w:space="0" w:color="auto"/>
            <w:bottom w:val="none" w:sz="0" w:space="0" w:color="auto"/>
            <w:right w:val="none" w:sz="0" w:space="0" w:color="auto"/>
          </w:divBdr>
        </w:div>
        <w:div w:id="575475744">
          <w:marLeft w:val="0"/>
          <w:marRight w:val="0"/>
          <w:marTop w:val="0"/>
          <w:marBottom w:val="0"/>
          <w:divBdr>
            <w:top w:val="none" w:sz="0" w:space="0" w:color="auto"/>
            <w:left w:val="none" w:sz="0" w:space="0" w:color="auto"/>
            <w:bottom w:val="none" w:sz="0" w:space="0" w:color="auto"/>
            <w:right w:val="none" w:sz="0" w:space="0" w:color="auto"/>
          </w:divBdr>
        </w:div>
        <w:div w:id="798643767">
          <w:marLeft w:val="0"/>
          <w:marRight w:val="0"/>
          <w:marTop w:val="0"/>
          <w:marBottom w:val="0"/>
          <w:divBdr>
            <w:top w:val="none" w:sz="0" w:space="0" w:color="auto"/>
            <w:left w:val="none" w:sz="0" w:space="0" w:color="auto"/>
            <w:bottom w:val="none" w:sz="0" w:space="0" w:color="auto"/>
            <w:right w:val="none" w:sz="0" w:space="0" w:color="auto"/>
          </w:divBdr>
        </w:div>
        <w:div w:id="951403092">
          <w:marLeft w:val="0"/>
          <w:marRight w:val="0"/>
          <w:marTop w:val="0"/>
          <w:marBottom w:val="0"/>
          <w:divBdr>
            <w:top w:val="none" w:sz="0" w:space="0" w:color="auto"/>
            <w:left w:val="none" w:sz="0" w:space="0" w:color="auto"/>
            <w:bottom w:val="none" w:sz="0" w:space="0" w:color="auto"/>
            <w:right w:val="none" w:sz="0" w:space="0" w:color="auto"/>
          </w:divBdr>
        </w:div>
        <w:div w:id="980312200">
          <w:marLeft w:val="0"/>
          <w:marRight w:val="0"/>
          <w:marTop w:val="0"/>
          <w:marBottom w:val="0"/>
          <w:divBdr>
            <w:top w:val="none" w:sz="0" w:space="0" w:color="auto"/>
            <w:left w:val="none" w:sz="0" w:space="0" w:color="auto"/>
            <w:bottom w:val="none" w:sz="0" w:space="0" w:color="auto"/>
            <w:right w:val="none" w:sz="0" w:space="0" w:color="auto"/>
          </w:divBdr>
        </w:div>
        <w:div w:id="1168400267">
          <w:marLeft w:val="0"/>
          <w:marRight w:val="0"/>
          <w:marTop w:val="0"/>
          <w:marBottom w:val="0"/>
          <w:divBdr>
            <w:top w:val="none" w:sz="0" w:space="0" w:color="auto"/>
            <w:left w:val="none" w:sz="0" w:space="0" w:color="auto"/>
            <w:bottom w:val="none" w:sz="0" w:space="0" w:color="auto"/>
            <w:right w:val="none" w:sz="0" w:space="0" w:color="auto"/>
          </w:divBdr>
        </w:div>
        <w:div w:id="1523397920">
          <w:marLeft w:val="0"/>
          <w:marRight w:val="0"/>
          <w:marTop w:val="0"/>
          <w:marBottom w:val="0"/>
          <w:divBdr>
            <w:top w:val="none" w:sz="0" w:space="0" w:color="auto"/>
            <w:left w:val="none" w:sz="0" w:space="0" w:color="auto"/>
            <w:bottom w:val="none" w:sz="0" w:space="0" w:color="auto"/>
            <w:right w:val="none" w:sz="0" w:space="0" w:color="auto"/>
          </w:divBdr>
        </w:div>
        <w:div w:id="1551650351">
          <w:marLeft w:val="0"/>
          <w:marRight w:val="0"/>
          <w:marTop w:val="0"/>
          <w:marBottom w:val="0"/>
          <w:divBdr>
            <w:top w:val="none" w:sz="0" w:space="0" w:color="auto"/>
            <w:left w:val="none" w:sz="0" w:space="0" w:color="auto"/>
            <w:bottom w:val="none" w:sz="0" w:space="0" w:color="auto"/>
            <w:right w:val="none" w:sz="0" w:space="0" w:color="auto"/>
          </w:divBdr>
        </w:div>
        <w:div w:id="1825852019">
          <w:marLeft w:val="0"/>
          <w:marRight w:val="0"/>
          <w:marTop w:val="0"/>
          <w:marBottom w:val="0"/>
          <w:divBdr>
            <w:top w:val="none" w:sz="0" w:space="0" w:color="auto"/>
            <w:left w:val="none" w:sz="0" w:space="0" w:color="auto"/>
            <w:bottom w:val="none" w:sz="0" w:space="0" w:color="auto"/>
            <w:right w:val="none" w:sz="0" w:space="0" w:color="auto"/>
          </w:divBdr>
        </w:div>
        <w:div w:id="1903711865">
          <w:marLeft w:val="0"/>
          <w:marRight w:val="0"/>
          <w:marTop w:val="0"/>
          <w:marBottom w:val="0"/>
          <w:divBdr>
            <w:top w:val="none" w:sz="0" w:space="0" w:color="auto"/>
            <w:left w:val="none" w:sz="0" w:space="0" w:color="auto"/>
            <w:bottom w:val="none" w:sz="0" w:space="0" w:color="auto"/>
            <w:right w:val="none" w:sz="0" w:space="0" w:color="auto"/>
          </w:divBdr>
        </w:div>
        <w:div w:id="2138520342">
          <w:marLeft w:val="0"/>
          <w:marRight w:val="0"/>
          <w:marTop w:val="0"/>
          <w:marBottom w:val="0"/>
          <w:divBdr>
            <w:top w:val="none" w:sz="0" w:space="0" w:color="auto"/>
            <w:left w:val="none" w:sz="0" w:space="0" w:color="auto"/>
            <w:bottom w:val="none" w:sz="0" w:space="0" w:color="auto"/>
            <w:right w:val="none" w:sz="0" w:space="0" w:color="auto"/>
          </w:divBdr>
        </w:div>
        <w:div w:id="2144343328">
          <w:marLeft w:val="0"/>
          <w:marRight w:val="0"/>
          <w:marTop w:val="0"/>
          <w:marBottom w:val="0"/>
          <w:divBdr>
            <w:top w:val="none" w:sz="0" w:space="0" w:color="auto"/>
            <w:left w:val="none" w:sz="0" w:space="0" w:color="auto"/>
            <w:bottom w:val="none" w:sz="0" w:space="0" w:color="auto"/>
            <w:right w:val="none" w:sz="0" w:space="0" w:color="auto"/>
          </w:divBdr>
        </w:div>
      </w:divsChild>
    </w:div>
    <w:div w:id="964316175">
      <w:bodyDiv w:val="1"/>
      <w:marLeft w:val="0"/>
      <w:marRight w:val="0"/>
      <w:marTop w:val="0"/>
      <w:marBottom w:val="0"/>
      <w:divBdr>
        <w:top w:val="none" w:sz="0" w:space="0" w:color="auto"/>
        <w:left w:val="none" w:sz="0" w:space="0" w:color="auto"/>
        <w:bottom w:val="none" w:sz="0" w:space="0" w:color="auto"/>
        <w:right w:val="none" w:sz="0" w:space="0" w:color="auto"/>
      </w:divBdr>
    </w:div>
    <w:div w:id="983195066">
      <w:bodyDiv w:val="1"/>
      <w:marLeft w:val="0"/>
      <w:marRight w:val="0"/>
      <w:marTop w:val="0"/>
      <w:marBottom w:val="0"/>
      <w:divBdr>
        <w:top w:val="none" w:sz="0" w:space="0" w:color="auto"/>
        <w:left w:val="none" w:sz="0" w:space="0" w:color="auto"/>
        <w:bottom w:val="none" w:sz="0" w:space="0" w:color="auto"/>
        <w:right w:val="none" w:sz="0" w:space="0" w:color="auto"/>
      </w:divBdr>
      <w:divsChild>
        <w:div w:id="1639214826">
          <w:marLeft w:val="360"/>
          <w:marRight w:val="0"/>
          <w:marTop w:val="72"/>
          <w:marBottom w:val="72"/>
          <w:divBdr>
            <w:top w:val="none" w:sz="0" w:space="0" w:color="auto"/>
            <w:left w:val="none" w:sz="0" w:space="0" w:color="auto"/>
            <w:bottom w:val="none" w:sz="0" w:space="0" w:color="auto"/>
            <w:right w:val="none" w:sz="0" w:space="0" w:color="auto"/>
          </w:divBdr>
          <w:divsChild>
            <w:div w:id="54036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498105">
      <w:bodyDiv w:val="1"/>
      <w:marLeft w:val="0"/>
      <w:marRight w:val="0"/>
      <w:marTop w:val="0"/>
      <w:marBottom w:val="0"/>
      <w:divBdr>
        <w:top w:val="none" w:sz="0" w:space="0" w:color="auto"/>
        <w:left w:val="none" w:sz="0" w:space="0" w:color="auto"/>
        <w:bottom w:val="none" w:sz="0" w:space="0" w:color="auto"/>
        <w:right w:val="none" w:sz="0" w:space="0" w:color="auto"/>
      </w:divBdr>
      <w:divsChild>
        <w:div w:id="6030191">
          <w:marLeft w:val="0"/>
          <w:marRight w:val="0"/>
          <w:marTop w:val="0"/>
          <w:marBottom w:val="0"/>
          <w:divBdr>
            <w:top w:val="none" w:sz="0" w:space="0" w:color="auto"/>
            <w:left w:val="none" w:sz="0" w:space="0" w:color="auto"/>
            <w:bottom w:val="none" w:sz="0" w:space="0" w:color="auto"/>
            <w:right w:val="none" w:sz="0" w:space="0" w:color="auto"/>
          </w:divBdr>
        </w:div>
        <w:div w:id="118380383">
          <w:marLeft w:val="0"/>
          <w:marRight w:val="0"/>
          <w:marTop w:val="0"/>
          <w:marBottom w:val="0"/>
          <w:divBdr>
            <w:top w:val="none" w:sz="0" w:space="0" w:color="auto"/>
            <w:left w:val="none" w:sz="0" w:space="0" w:color="auto"/>
            <w:bottom w:val="none" w:sz="0" w:space="0" w:color="auto"/>
            <w:right w:val="none" w:sz="0" w:space="0" w:color="auto"/>
          </w:divBdr>
        </w:div>
        <w:div w:id="504437167">
          <w:marLeft w:val="0"/>
          <w:marRight w:val="0"/>
          <w:marTop w:val="0"/>
          <w:marBottom w:val="0"/>
          <w:divBdr>
            <w:top w:val="none" w:sz="0" w:space="0" w:color="auto"/>
            <w:left w:val="none" w:sz="0" w:space="0" w:color="auto"/>
            <w:bottom w:val="none" w:sz="0" w:space="0" w:color="auto"/>
            <w:right w:val="none" w:sz="0" w:space="0" w:color="auto"/>
          </w:divBdr>
        </w:div>
        <w:div w:id="779839253">
          <w:marLeft w:val="0"/>
          <w:marRight w:val="0"/>
          <w:marTop w:val="0"/>
          <w:marBottom w:val="0"/>
          <w:divBdr>
            <w:top w:val="none" w:sz="0" w:space="0" w:color="auto"/>
            <w:left w:val="none" w:sz="0" w:space="0" w:color="auto"/>
            <w:bottom w:val="none" w:sz="0" w:space="0" w:color="auto"/>
            <w:right w:val="none" w:sz="0" w:space="0" w:color="auto"/>
          </w:divBdr>
        </w:div>
        <w:div w:id="850291716">
          <w:marLeft w:val="0"/>
          <w:marRight w:val="0"/>
          <w:marTop w:val="0"/>
          <w:marBottom w:val="0"/>
          <w:divBdr>
            <w:top w:val="none" w:sz="0" w:space="0" w:color="auto"/>
            <w:left w:val="none" w:sz="0" w:space="0" w:color="auto"/>
            <w:bottom w:val="none" w:sz="0" w:space="0" w:color="auto"/>
            <w:right w:val="none" w:sz="0" w:space="0" w:color="auto"/>
          </w:divBdr>
        </w:div>
        <w:div w:id="919750117">
          <w:marLeft w:val="0"/>
          <w:marRight w:val="0"/>
          <w:marTop w:val="0"/>
          <w:marBottom w:val="0"/>
          <w:divBdr>
            <w:top w:val="none" w:sz="0" w:space="0" w:color="auto"/>
            <w:left w:val="none" w:sz="0" w:space="0" w:color="auto"/>
            <w:bottom w:val="none" w:sz="0" w:space="0" w:color="auto"/>
            <w:right w:val="none" w:sz="0" w:space="0" w:color="auto"/>
          </w:divBdr>
        </w:div>
        <w:div w:id="1000354143">
          <w:marLeft w:val="0"/>
          <w:marRight w:val="0"/>
          <w:marTop w:val="0"/>
          <w:marBottom w:val="0"/>
          <w:divBdr>
            <w:top w:val="none" w:sz="0" w:space="0" w:color="auto"/>
            <w:left w:val="none" w:sz="0" w:space="0" w:color="auto"/>
            <w:bottom w:val="none" w:sz="0" w:space="0" w:color="auto"/>
            <w:right w:val="none" w:sz="0" w:space="0" w:color="auto"/>
          </w:divBdr>
        </w:div>
        <w:div w:id="1453749447">
          <w:marLeft w:val="0"/>
          <w:marRight w:val="0"/>
          <w:marTop w:val="0"/>
          <w:marBottom w:val="0"/>
          <w:divBdr>
            <w:top w:val="none" w:sz="0" w:space="0" w:color="auto"/>
            <w:left w:val="none" w:sz="0" w:space="0" w:color="auto"/>
            <w:bottom w:val="none" w:sz="0" w:space="0" w:color="auto"/>
            <w:right w:val="none" w:sz="0" w:space="0" w:color="auto"/>
          </w:divBdr>
        </w:div>
        <w:div w:id="1602108915">
          <w:marLeft w:val="0"/>
          <w:marRight w:val="0"/>
          <w:marTop w:val="0"/>
          <w:marBottom w:val="0"/>
          <w:divBdr>
            <w:top w:val="none" w:sz="0" w:space="0" w:color="auto"/>
            <w:left w:val="none" w:sz="0" w:space="0" w:color="auto"/>
            <w:bottom w:val="none" w:sz="0" w:space="0" w:color="auto"/>
            <w:right w:val="none" w:sz="0" w:space="0" w:color="auto"/>
          </w:divBdr>
        </w:div>
        <w:div w:id="1651134820">
          <w:marLeft w:val="0"/>
          <w:marRight w:val="0"/>
          <w:marTop w:val="0"/>
          <w:marBottom w:val="0"/>
          <w:divBdr>
            <w:top w:val="none" w:sz="0" w:space="0" w:color="auto"/>
            <w:left w:val="none" w:sz="0" w:space="0" w:color="auto"/>
            <w:bottom w:val="none" w:sz="0" w:space="0" w:color="auto"/>
            <w:right w:val="none" w:sz="0" w:space="0" w:color="auto"/>
          </w:divBdr>
        </w:div>
        <w:div w:id="1865511409">
          <w:marLeft w:val="0"/>
          <w:marRight w:val="0"/>
          <w:marTop w:val="0"/>
          <w:marBottom w:val="0"/>
          <w:divBdr>
            <w:top w:val="none" w:sz="0" w:space="0" w:color="auto"/>
            <w:left w:val="none" w:sz="0" w:space="0" w:color="auto"/>
            <w:bottom w:val="none" w:sz="0" w:space="0" w:color="auto"/>
            <w:right w:val="none" w:sz="0" w:space="0" w:color="auto"/>
          </w:divBdr>
        </w:div>
        <w:div w:id="1875576352">
          <w:marLeft w:val="0"/>
          <w:marRight w:val="0"/>
          <w:marTop w:val="0"/>
          <w:marBottom w:val="0"/>
          <w:divBdr>
            <w:top w:val="none" w:sz="0" w:space="0" w:color="auto"/>
            <w:left w:val="none" w:sz="0" w:space="0" w:color="auto"/>
            <w:bottom w:val="none" w:sz="0" w:space="0" w:color="auto"/>
            <w:right w:val="none" w:sz="0" w:space="0" w:color="auto"/>
          </w:divBdr>
        </w:div>
        <w:div w:id="2083137924">
          <w:marLeft w:val="0"/>
          <w:marRight w:val="0"/>
          <w:marTop w:val="0"/>
          <w:marBottom w:val="0"/>
          <w:divBdr>
            <w:top w:val="none" w:sz="0" w:space="0" w:color="auto"/>
            <w:left w:val="none" w:sz="0" w:space="0" w:color="auto"/>
            <w:bottom w:val="none" w:sz="0" w:space="0" w:color="auto"/>
            <w:right w:val="none" w:sz="0" w:space="0" w:color="auto"/>
          </w:divBdr>
        </w:div>
        <w:div w:id="2141260946">
          <w:marLeft w:val="0"/>
          <w:marRight w:val="0"/>
          <w:marTop w:val="0"/>
          <w:marBottom w:val="0"/>
          <w:divBdr>
            <w:top w:val="none" w:sz="0" w:space="0" w:color="auto"/>
            <w:left w:val="none" w:sz="0" w:space="0" w:color="auto"/>
            <w:bottom w:val="none" w:sz="0" w:space="0" w:color="auto"/>
            <w:right w:val="none" w:sz="0" w:space="0" w:color="auto"/>
          </w:divBdr>
        </w:div>
      </w:divsChild>
    </w:div>
    <w:div w:id="1055161159">
      <w:bodyDiv w:val="1"/>
      <w:marLeft w:val="0"/>
      <w:marRight w:val="0"/>
      <w:marTop w:val="0"/>
      <w:marBottom w:val="0"/>
      <w:divBdr>
        <w:top w:val="none" w:sz="0" w:space="0" w:color="auto"/>
        <w:left w:val="none" w:sz="0" w:space="0" w:color="auto"/>
        <w:bottom w:val="none" w:sz="0" w:space="0" w:color="auto"/>
        <w:right w:val="none" w:sz="0" w:space="0" w:color="auto"/>
      </w:divBdr>
    </w:div>
    <w:div w:id="1257207371">
      <w:bodyDiv w:val="1"/>
      <w:marLeft w:val="0"/>
      <w:marRight w:val="0"/>
      <w:marTop w:val="0"/>
      <w:marBottom w:val="0"/>
      <w:divBdr>
        <w:top w:val="none" w:sz="0" w:space="0" w:color="auto"/>
        <w:left w:val="none" w:sz="0" w:space="0" w:color="auto"/>
        <w:bottom w:val="none" w:sz="0" w:space="0" w:color="auto"/>
        <w:right w:val="none" w:sz="0" w:space="0" w:color="auto"/>
      </w:divBdr>
    </w:div>
    <w:div w:id="1336763301">
      <w:bodyDiv w:val="1"/>
      <w:marLeft w:val="0"/>
      <w:marRight w:val="0"/>
      <w:marTop w:val="0"/>
      <w:marBottom w:val="0"/>
      <w:divBdr>
        <w:top w:val="none" w:sz="0" w:space="0" w:color="auto"/>
        <w:left w:val="none" w:sz="0" w:space="0" w:color="auto"/>
        <w:bottom w:val="none" w:sz="0" w:space="0" w:color="auto"/>
        <w:right w:val="none" w:sz="0" w:space="0" w:color="auto"/>
      </w:divBdr>
    </w:div>
    <w:div w:id="1366298222">
      <w:bodyDiv w:val="1"/>
      <w:marLeft w:val="0"/>
      <w:marRight w:val="0"/>
      <w:marTop w:val="0"/>
      <w:marBottom w:val="0"/>
      <w:divBdr>
        <w:top w:val="none" w:sz="0" w:space="0" w:color="auto"/>
        <w:left w:val="none" w:sz="0" w:space="0" w:color="auto"/>
        <w:bottom w:val="none" w:sz="0" w:space="0" w:color="auto"/>
        <w:right w:val="none" w:sz="0" w:space="0" w:color="auto"/>
      </w:divBdr>
      <w:divsChild>
        <w:div w:id="1294336063">
          <w:marLeft w:val="0"/>
          <w:marRight w:val="0"/>
          <w:marTop w:val="0"/>
          <w:marBottom w:val="0"/>
          <w:divBdr>
            <w:top w:val="none" w:sz="0" w:space="0" w:color="auto"/>
            <w:left w:val="none" w:sz="0" w:space="0" w:color="auto"/>
            <w:bottom w:val="none" w:sz="0" w:space="0" w:color="auto"/>
            <w:right w:val="none" w:sz="0" w:space="0" w:color="auto"/>
          </w:divBdr>
        </w:div>
        <w:div w:id="1652713094">
          <w:marLeft w:val="0"/>
          <w:marRight w:val="0"/>
          <w:marTop w:val="0"/>
          <w:marBottom w:val="0"/>
          <w:divBdr>
            <w:top w:val="none" w:sz="0" w:space="0" w:color="auto"/>
            <w:left w:val="none" w:sz="0" w:space="0" w:color="auto"/>
            <w:bottom w:val="none" w:sz="0" w:space="0" w:color="auto"/>
            <w:right w:val="none" w:sz="0" w:space="0" w:color="auto"/>
          </w:divBdr>
        </w:div>
        <w:div w:id="1704135440">
          <w:marLeft w:val="0"/>
          <w:marRight w:val="0"/>
          <w:marTop w:val="0"/>
          <w:marBottom w:val="0"/>
          <w:divBdr>
            <w:top w:val="none" w:sz="0" w:space="0" w:color="auto"/>
            <w:left w:val="none" w:sz="0" w:space="0" w:color="auto"/>
            <w:bottom w:val="none" w:sz="0" w:space="0" w:color="auto"/>
            <w:right w:val="none" w:sz="0" w:space="0" w:color="auto"/>
          </w:divBdr>
        </w:div>
        <w:div w:id="2095007317">
          <w:marLeft w:val="0"/>
          <w:marRight w:val="0"/>
          <w:marTop w:val="0"/>
          <w:marBottom w:val="0"/>
          <w:divBdr>
            <w:top w:val="none" w:sz="0" w:space="0" w:color="auto"/>
            <w:left w:val="none" w:sz="0" w:space="0" w:color="auto"/>
            <w:bottom w:val="none" w:sz="0" w:space="0" w:color="auto"/>
            <w:right w:val="none" w:sz="0" w:space="0" w:color="auto"/>
          </w:divBdr>
        </w:div>
      </w:divsChild>
    </w:div>
    <w:div w:id="1473063145">
      <w:bodyDiv w:val="1"/>
      <w:marLeft w:val="0"/>
      <w:marRight w:val="0"/>
      <w:marTop w:val="0"/>
      <w:marBottom w:val="0"/>
      <w:divBdr>
        <w:top w:val="none" w:sz="0" w:space="0" w:color="auto"/>
        <w:left w:val="none" w:sz="0" w:space="0" w:color="auto"/>
        <w:bottom w:val="none" w:sz="0" w:space="0" w:color="auto"/>
        <w:right w:val="none" w:sz="0" w:space="0" w:color="auto"/>
      </w:divBdr>
    </w:div>
    <w:div w:id="1549104322">
      <w:bodyDiv w:val="1"/>
      <w:marLeft w:val="0"/>
      <w:marRight w:val="0"/>
      <w:marTop w:val="0"/>
      <w:marBottom w:val="0"/>
      <w:divBdr>
        <w:top w:val="none" w:sz="0" w:space="0" w:color="auto"/>
        <w:left w:val="none" w:sz="0" w:space="0" w:color="auto"/>
        <w:bottom w:val="none" w:sz="0" w:space="0" w:color="auto"/>
        <w:right w:val="none" w:sz="0" w:space="0" w:color="auto"/>
      </w:divBdr>
    </w:div>
    <w:div w:id="1813131856">
      <w:bodyDiv w:val="1"/>
      <w:marLeft w:val="0"/>
      <w:marRight w:val="0"/>
      <w:marTop w:val="0"/>
      <w:marBottom w:val="0"/>
      <w:divBdr>
        <w:top w:val="none" w:sz="0" w:space="0" w:color="auto"/>
        <w:left w:val="none" w:sz="0" w:space="0" w:color="auto"/>
        <w:bottom w:val="none" w:sz="0" w:space="0" w:color="auto"/>
        <w:right w:val="none" w:sz="0" w:space="0" w:color="auto"/>
      </w:divBdr>
    </w:div>
    <w:div w:id="1875725627">
      <w:bodyDiv w:val="1"/>
      <w:marLeft w:val="0"/>
      <w:marRight w:val="0"/>
      <w:marTop w:val="0"/>
      <w:marBottom w:val="0"/>
      <w:divBdr>
        <w:top w:val="none" w:sz="0" w:space="0" w:color="auto"/>
        <w:left w:val="none" w:sz="0" w:space="0" w:color="auto"/>
        <w:bottom w:val="none" w:sz="0" w:space="0" w:color="auto"/>
        <w:right w:val="none" w:sz="0" w:space="0" w:color="auto"/>
      </w:divBdr>
      <w:divsChild>
        <w:div w:id="20866748">
          <w:marLeft w:val="0"/>
          <w:marRight w:val="0"/>
          <w:marTop w:val="0"/>
          <w:marBottom w:val="0"/>
          <w:divBdr>
            <w:top w:val="none" w:sz="0" w:space="0" w:color="auto"/>
            <w:left w:val="none" w:sz="0" w:space="0" w:color="auto"/>
            <w:bottom w:val="none" w:sz="0" w:space="0" w:color="auto"/>
            <w:right w:val="none" w:sz="0" w:space="0" w:color="auto"/>
          </w:divBdr>
        </w:div>
        <w:div w:id="169562814">
          <w:marLeft w:val="0"/>
          <w:marRight w:val="0"/>
          <w:marTop w:val="0"/>
          <w:marBottom w:val="0"/>
          <w:divBdr>
            <w:top w:val="none" w:sz="0" w:space="0" w:color="auto"/>
            <w:left w:val="none" w:sz="0" w:space="0" w:color="auto"/>
            <w:bottom w:val="none" w:sz="0" w:space="0" w:color="auto"/>
            <w:right w:val="none" w:sz="0" w:space="0" w:color="auto"/>
          </w:divBdr>
        </w:div>
        <w:div w:id="422260011">
          <w:marLeft w:val="0"/>
          <w:marRight w:val="0"/>
          <w:marTop w:val="0"/>
          <w:marBottom w:val="0"/>
          <w:divBdr>
            <w:top w:val="none" w:sz="0" w:space="0" w:color="auto"/>
            <w:left w:val="none" w:sz="0" w:space="0" w:color="auto"/>
            <w:bottom w:val="none" w:sz="0" w:space="0" w:color="auto"/>
            <w:right w:val="none" w:sz="0" w:space="0" w:color="auto"/>
          </w:divBdr>
        </w:div>
        <w:div w:id="678584488">
          <w:marLeft w:val="0"/>
          <w:marRight w:val="0"/>
          <w:marTop w:val="0"/>
          <w:marBottom w:val="0"/>
          <w:divBdr>
            <w:top w:val="none" w:sz="0" w:space="0" w:color="auto"/>
            <w:left w:val="none" w:sz="0" w:space="0" w:color="auto"/>
            <w:bottom w:val="none" w:sz="0" w:space="0" w:color="auto"/>
            <w:right w:val="none" w:sz="0" w:space="0" w:color="auto"/>
          </w:divBdr>
        </w:div>
        <w:div w:id="767702991">
          <w:marLeft w:val="0"/>
          <w:marRight w:val="0"/>
          <w:marTop w:val="0"/>
          <w:marBottom w:val="0"/>
          <w:divBdr>
            <w:top w:val="none" w:sz="0" w:space="0" w:color="auto"/>
            <w:left w:val="none" w:sz="0" w:space="0" w:color="auto"/>
            <w:bottom w:val="none" w:sz="0" w:space="0" w:color="auto"/>
            <w:right w:val="none" w:sz="0" w:space="0" w:color="auto"/>
          </w:divBdr>
        </w:div>
        <w:div w:id="1145007655">
          <w:marLeft w:val="0"/>
          <w:marRight w:val="0"/>
          <w:marTop w:val="0"/>
          <w:marBottom w:val="0"/>
          <w:divBdr>
            <w:top w:val="none" w:sz="0" w:space="0" w:color="auto"/>
            <w:left w:val="none" w:sz="0" w:space="0" w:color="auto"/>
            <w:bottom w:val="none" w:sz="0" w:space="0" w:color="auto"/>
            <w:right w:val="none" w:sz="0" w:space="0" w:color="auto"/>
          </w:divBdr>
        </w:div>
        <w:div w:id="1336423574">
          <w:marLeft w:val="0"/>
          <w:marRight w:val="0"/>
          <w:marTop w:val="0"/>
          <w:marBottom w:val="0"/>
          <w:divBdr>
            <w:top w:val="none" w:sz="0" w:space="0" w:color="auto"/>
            <w:left w:val="none" w:sz="0" w:space="0" w:color="auto"/>
            <w:bottom w:val="none" w:sz="0" w:space="0" w:color="auto"/>
            <w:right w:val="none" w:sz="0" w:space="0" w:color="auto"/>
          </w:divBdr>
        </w:div>
        <w:div w:id="1909025744">
          <w:marLeft w:val="0"/>
          <w:marRight w:val="0"/>
          <w:marTop w:val="0"/>
          <w:marBottom w:val="0"/>
          <w:divBdr>
            <w:top w:val="none" w:sz="0" w:space="0" w:color="auto"/>
            <w:left w:val="none" w:sz="0" w:space="0" w:color="auto"/>
            <w:bottom w:val="none" w:sz="0" w:space="0" w:color="auto"/>
            <w:right w:val="none" w:sz="0" w:space="0" w:color="auto"/>
          </w:divBdr>
        </w:div>
        <w:div w:id="1949197826">
          <w:marLeft w:val="0"/>
          <w:marRight w:val="0"/>
          <w:marTop w:val="0"/>
          <w:marBottom w:val="0"/>
          <w:divBdr>
            <w:top w:val="none" w:sz="0" w:space="0" w:color="auto"/>
            <w:left w:val="none" w:sz="0" w:space="0" w:color="auto"/>
            <w:bottom w:val="none" w:sz="0" w:space="0" w:color="auto"/>
            <w:right w:val="none" w:sz="0" w:space="0" w:color="auto"/>
          </w:divBdr>
        </w:div>
      </w:divsChild>
    </w:div>
    <w:div w:id="1897889143">
      <w:bodyDiv w:val="1"/>
      <w:marLeft w:val="0"/>
      <w:marRight w:val="0"/>
      <w:marTop w:val="0"/>
      <w:marBottom w:val="0"/>
      <w:divBdr>
        <w:top w:val="none" w:sz="0" w:space="0" w:color="auto"/>
        <w:left w:val="none" w:sz="0" w:space="0" w:color="auto"/>
        <w:bottom w:val="none" w:sz="0" w:space="0" w:color="auto"/>
        <w:right w:val="none" w:sz="0" w:space="0" w:color="auto"/>
      </w:divBdr>
    </w:div>
    <w:div w:id="212214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ezamowienia.gov.pl/pl/komponent-edukacyjny/" TargetMode="External"/><Relationship Id="rId26" Type="http://schemas.openxmlformats.org/officeDocument/2006/relationships/hyperlink" Target="mailto:inwestycje.strategiczne@umwm.malopolska.pl" TargetMode="External"/><Relationship Id="rId3" Type="http://schemas.openxmlformats.org/officeDocument/2006/relationships/customXml" Target="../customXml/item3.xml"/><Relationship Id="rId21" Type="http://schemas.openxmlformats.org/officeDocument/2006/relationships/hyperlink" Target="https://ezamowienia.gov.pl/mp-client/search/list/ocds-148610-b7b106f7-c595-40da-af96-566c34b5ce54"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ezamowienia.gov.pl/mp-client/search/list/ocds-148610-b7b106f7-c595-40da-af96-566c34b5ce54" TargetMode="External"/><Relationship Id="rId25" Type="http://schemas.openxmlformats.org/officeDocument/2006/relationships/hyperlink" Target="mailto:marta.pietruszka@umwm.malopolska.pl" TargetMode="External"/><Relationship Id="rId2" Type="http://schemas.openxmlformats.org/officeDocument/2006/relationships/customXml" Target="../customXml/item2.xml"/><Relationship Id="rId16" Type="http://schemas.openxmlformats.org/officeDocument/2006/relationships/hyperlink" Target="https://ezamowienia.gov.pl/pl/" TargetMode="External"/><Relationship Id="rId20" Type="http://schemas.openxmlformats.org/officeDocument/2006/relationships/hyperlink" Target="https://ezamowienia.gov.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inwestycje.strategiczne@umwm.malopolska.pl" TargetMode="External"/><Relationship Id="rId5" Type="http://schemas.openxmlformats.org/officeDocument/2006/relationships/customXml" Target="../customXml/item5.xml"/><Relationship Id="rId15" Type="http://schemas.openxmlformats.org/officeDocument/2006/relationships/hyperlink" Target="mailto:inwestycje.strategiczne@umwm.malopolska.pl" TargetMode="External"/><Relationship Id="rId23" Type="http://schemas.openxmlformats.org/officeDocument/2006/relationships/hyperlink" Target="https://ezamowienia.gov.pl" TargetMode="External"/><Relationship Id="rId28" Type="http://schemas.openxmlformats.org/officeDocument/2006/relationships/header" Target="header1.xml"/><Relationship Id="rId36"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https://ezamowienia.gov.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bip.malopolska.pl/umwm/" TargetMode="External"/><Relationship Id="rId22" Type="http://schemas.openxmlformats.org/officeDocument/2006/relationships/hyperlink" Target="https://ezamowienia.gov.pl" TargetMode="External"/><Relationship Id="rId27" Type="http://schemas.openxmlformats.org/officeDocument/2006/relationships/hyperlink" Target="mailto:iodo@umwm.malopolska.pl" TargetMode="External"/><Relationship Id="rId30" Type="http://schemas.openxmlformats.org/officeDocument/2006/relationships/fontTable" Target="fontTable.xml"/><Relationship Id="rId35" Type="http://schemas.microsoft.com/office/2016/09/relationships/commentsIds" Target="commentsIds.xml"/><Relationship Id="rId8"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elowi_x0020_odbiorcy xmlns="3741d12f-50ed-4055-96de-ae776458dac7" xsi:nil="true"/>
    <_dlc_DocId xmlns="6ea79900-6d4a-4566-a42a-6bb52abd2570">X4ZCSRKFWA5P-1038140681-848</_dlc_DocId>
    <_dlc_DocIdUrl xmlns="6ea79900-6d4a-4566-a42a-6bb52abd2570">
      <Url>http://projects.guests.malopolska.pl/miip2/_layouts/15/DocIdRedir.aspx?ID=X4ZCSRKFWA5P-1038140681-848</Url>
      <Description>X4ZCSRKFWA5P-1038140681-848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6B5321CC1ED47BCBFA59C1B99D64E" ma:contentTypeVersion="1" ma:contentTypeDescription="Utwórz nowy dokument." ma:contentTypeScope="" ma:versionID="aa4f76a81b44f5cc63bc7c18399fb7d1">
  <xsd:schema xmlns:xsd="http://www.w3.org/2001/XMLSchema" xmlns:xs="http://www.w3.org/2001/XMLSchema" xmlns:p="http://schemas.microsoft.com/office/2006/metadata/properties" xmlns:ns2="6ea79900-6d4a-4566-a42a-6bb52abd2570" xmlns:ns3="3741d12f-50ed-4055-96de-ae776458dac7" targetNamespace="http://schemas.microsoft.com/office/2006/metadata/properties" ma:root="true" ma:fieldsID="472d869fad6e00c6113eaf6d528ee66a" ns2:_="" ns3:_="">
    <xsd:import namespace="6ea79900-6d4a-4566-a42a-6bb52abd2570"/>
    <xsd:import namespace="3741d12f-50ed-4055-96de-ae776458dac7"/>
    <xsd:element name="properties">
      <xsd:complexType>
        <xsd:sequence>
          <xsd:element name="documentManagement">
            <xsd:complexType>
              <xsd:all>
                <xsd:element ref="ns2:_dlc_DocId" minOccurs="0"/>
                <xsd:element ref="ns2:_dlc_DocIdUrl" minOccurs="0"/>
                <xsd:element ref="ns2:_dlc_DocIdPersistId" minOccurs="0"/>
                <xsd:element ref="ns3:Docelowi_x0020_odbior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a79900-6d4a-4566-a42a-6bb52abd257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741d12f-50ed-4055-96de-ae776458dac7" elementFormDefault="qualified">
    <xsd:import namespace="http://schemas.microsoft.com/office/2006/documentManagement/types"/>
    <xsd:import namespace="http://schemas.microsoft.com/office/infopath/2007/PartnerControls"/>
    <xsd:element name="Docelowi_x0020_odbiorcy" ma:index="11" nillable="true" ma:displayName="Docelowi odbiorcy" ma:internalName="Docelowi_x0020_odbiorcy">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31C2C-F815-43CC-8C6A-2FE41B554EB5}">
  <ds:schemaRefs>
    <ds:schemaRef ds:uri="http://schemas.microsoft.com/sharepoint/v3/contenttype/forms"/>
  </ds:schemaRefs>
</ds:datastoreItem>
</file>

<file path=customXml/itemProps2.xml><?xml version="1.0" encoding="utf-8"?>
<ds:datastoreItem xmlns:ds="http://schemas.openxmlformats.org/officeDocument/2006/customXml" ds:itemID="{313CC4A7-BFE7-4B2C-9D80-C2ACED17C0D1}">
  <ds:schemaRefs>
    <ds:schemaRef ds:uri="6ea79900-6d4a-4566-a42a-6bb52abd2570"/>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 ds:uri="3741d12f-50ed-4055-96de-ae776458dac7"/>
    <ds:schemaRef ds:uri="http://www.w3.org/XML/1998/namespace"/>
  </ds:schemaRefs>
</ds:datastoreItem>
</file>

<file path=customXml/itemProps3.xml><?xml version="1.0" encoding="utf-8"?>
<ds:datastoreItem xmlns:ds="http://schemas.openxmlformats.org/officeDocument/2006/customXml" ds:itemID="{0FC66DE8-0654-427B-80C4-FBC1A1CE6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a79900-6d4a-4566-a42a-6bb52abd2570"/>
    <ds:schemaRef ds:uri="3741d12f-50ed-4055-96de-ae776458da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168F75-ECB9-4DC0-8700-3727AB1CB026}">
  <ds:schemaRefs>
    <ds:schemaRef ds:uri="http://schemas.microsoft.com/sharepoint/events"/>
  </ds:schemaRefs>
</ds:datastoreItem>
</file>

<file path=customXml/itemProps5.xml><?xml version="1.0" encoding="utf-8"?>
<ds:datastoreItem xmlns:ds="http://schemas.openxmlformats.org/officeDocument/2006/customXml" ds:itemID="{E0C2423C-6364-44C2-AFEF-F5A155392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27</Pages>
  <Words>10644</Words>
  <Characters>63870</Characters>
  <Application>Microsoft Office Word</Application>
  <DocSecurity>0</DocSecurity>
  <Lines>532</Lines>
  <Paragraphs>148</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74366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Ewelina.Dzidowska@umwm.malopolska.pl</dc:creator>
  <cp:keywords/>
  <dc:description/>
  <cp:lastModifiedBy>Sykut, Renata (UMWM)</cp:lastModifiedBy>
  <cp:revision>24</cp:revision>
  <cp:lastPrinted>2026-03-11T08:28:00Z</cp:lastPrinted>
  <dcterms:created xsi:type="dcterms:W3CDTF">2026-03-06T11:46:00Z</dcterms:created>
  <dcterms:modified xsi:type="dcterms:W3CDTF">2026-03-20T07:57:00Z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0x0101006DA6B5321CC1ED47BCBFA59C1B99D64E</vt:lpwstr>
  </property>
  <property fmtid="{D5CDD505-2E9C-101B-9397-08002B2CF9AE}" pid="3" name="_dlc_DocIdItemGuid">
    <vt:lpwstr>449d2f38-384f-47c8-a145-ac0306b6ffca</vt:lpwstr>
  </property>
</Properties>
</file>