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73478"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18B4E8B8"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6F508E77" w14:textId="77777777" w:rsidR="00470FD7" w:rsidRPr="00AF7660" w:rsidRDefault="00470FD7" w:rsidP="00470FD7">
      <w:pPr>
        <w:spacing w:after="0" w:line="360" w:lineRule="auto"/>
        <w:rPr>
          <w:rFonts w:ascii="Times New Roman" w:eastAsia="Times New Roman" w:hAnsi="Times New Roman" w:cs="Times New Roman"/>
          <w:b/>
          <w:sz w:val="24"/>
          <w:szCs w:val="24"/>
          <w:lang w:eastAsia="pl-PL"/>
        </w:rPr>
      </w:pPr>
    </w:p>
    <w:p w14:paraId="00767135" w14:textId="77777777" w:rsidR="00470FD7" w:rsidRPr="00AF7660" w:rsidRDefault="00470FD7" w:rsidP="00470FD7">
      <w:pPr>
        <w:spacing w:after="0" w:line="360" w:lineRule="auto"/>
        <w:rPr>
          <w:rFonts w:ascii="Times New Roman" w:eastAsia="Times New Roman" w:hAnsi="Times New Roman" w:cs="Times New Roman"/>
          <w:b/>
          <w:sz w:val="24"/>
          <w:szCs w:val="24"/>
          <w:lang w:eastAsia="pl-PL"/>
        </w:rPr>
      </w:pPr>
    </w:p>
    <w:p w14:paraId="5AE1A909" w14:textId="77777777" w:rsidR="00470FD7" w:rsidRPr="00AF7660"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SPECYFIKACJA WARUNKÓW ZAMÓWIENIA</w:t>
      </w:r>
    </w:p>
    <w:p w14:paraId="1E1EB39C" w14:textId="77777777" w:rsidR="00470FD7" w:rsidRPr="00AF7660"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1ADD37D9" w14:textId="77777777" w:rsidR="00470FD7" w:rsidRPr="00AF7660"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/zwana dalej Specyfikacją lub SWZ/</w:t>
      </w:r>
    </w:p>
    <w:p w14:paraId="33B440F2" w14:textId="77777777" w:rsidR="00470FD7" w:rsidRPr="00AF7660"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252C57D6"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31327101"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7725F90B"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06D0185B" w14:textId="77777777" w:rsidR="00470FD7" w:rsidRPr="00AF7660" w:rsidRDefault="00470FD7" w:rsidP="00470FD7">
      <w:pPr>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Postępowanie o udzielenie zamówienia publicznego w trybie podstawowym</w:t>
      </w:r>
    </w:p>
    <w:p w14:paraId="78430A2F" w14:textId="77777777" w:rsidR="00470FD7" w:rsidRPr="00AF7660" w:rsidRDefault="00470FD7" w:rsidP="00470FD7">
      <w:pPr>
        <w:spacing w:after="0" w:line="360" w:lineRule="auto"/>
        <w:jc w:val="center"/>
        <w:rPr>
          <w:rFonts w:ascii="Times New Roman" w:eastAsia="Times New Roman" w:hAnsi="Times New Roman" w:cs="Times New Roman"/>
          <w:b/>
          <w:sz w:val="24"/>
          <w:szCs w:val="24"/>
          <w:lang w:eastAsia="pl-PL"/>
        </w:rPr>
      </w:pPr>
    </w:p>
    <w:p w14:paraId="3EEAB6F1" w14:textId="77777777" w:rsidR="00470FD7" w:rsidRPr="00AF7660" w:rsidRDefault="00470FD7" w:rsidP="00470FD7">
      <w:pPr>
        <w:spacing w:after="0" w:line="360" w:lineRule="auto"/>
        <w:jc w:val="center"/>
        <w:rPr>
          <w:rFonts w:ascii="Times New Roman" w:eastAsia="Times New Roman" w:hAnsi="Times New Roman" w:cs="Times New Roman"/>
          <w:b/>
          <w:sz w:val="24"/>
          <w:szCs w:val="24"/>
          <w:u w:val="single"/>
          <w:lang w:eastAsia="pl-PL"/>
        </w:rPr>
      </w:pPr>
    </w:p>
    <w:p w14:paraId="0932E3B4" w14:textId="141607A5" w:rsidR="00083011" w:rsidRPr="00AF7660" w:rsidRDefault="0084661B" w:rsidP="00083011">
      <w:pPr>
        <w:spacing w:after="0" w:line="360" w:lineRule="auto"/>
        <w:jc w:val="center"/>
        <w:rPr>
          <w:rFonts w:ascii="Times New Roman" w:eastAsia="Times New Roman" w:hAnsi="Times New Roman" w:cs="Times New Roman"/>
          <w:b/>
          <w:sz w:val="24"/>
          <w:szCs w:val="24"/>
          <w:u w:val="single"/>
          <w:lang w:eastAsia="pl-PL"/>
        </w:rPr>
      </w:pPr>
      <w:r w:rsidRPr="00AF7660">
        <w:rPr>
          <w:rFonts w:ascii="Times New Roman" w:eastAsia="Times New Roman" w:hAnsi="Times New Roman" w:cs="Times New Roman"/>
          <w:b/>
          <w:sz w:val="24"/>
          <w:szCs w:val="24"/>
          <w:u w:val="single"/>
          <w:lang w:eastAsia="pl-PL"/>
        </w:rPr>
        <w:t>nr POUZ-361/</w:t>
      </w:r>
      <w:r w:rsidR="00D72F25" w:rsidRPr="00AF7660">
        <w:rPr>
          <w:rFonts w:ascii="Times New Roman" w:eastAsia="Times New Roman" w:hAnsi="Times New Roman" w:cs="Times New Roman"/>
          <w:b/>
          <w:sz w:val="24"/>
          <w:szCs w:val="24"/>
          <w:u w:val="single"/>
          <w:lang w:eastAsia="pl-PL"/>
        </w:rPr>
        <w:t>345</w:t>
      </w:r>
      <w:r w:rsidR="00083011" w:rsidRPr="00AF7660">
        <w:rPr>
          <w:rFonts w:ascii="Times New Roman" w:eastAsia="Times New Roman" w:hAnsi="Times New Roman" w:cs="Times New Roman"/>
          <w:b/>
          <w:sz w:val="24"/>
          <w:szCs w:val="24"/>
          <w:u w:val="single"/>
          <w:lang w:eastAsia="pl-PL"/>
        </w:rPr>
        <w:t>/202</w:t>
      </w:r>
      <w:r w:rsidR="00D72F25" w:rsidRPr="00AF7660">
        <w:rPr>
          <w:rFonts w:ascii="Times New Roman" w:eastAsia="Times New Roman" w:hAnsi="Times New Roman" w:cs="Times New Roman"/>
          <w:b/>
          <w:sz w:val="24"/>
          <w:szCs w:val="24"/>
          <w:u w:val="single"/>
          <w:lang w:eastAsia="pl-PL"/>
        </w:rPr>
        <w:t>5</w:t>
      </w:r>
      <w:r w:rsidR="00470FD7" w:rsidRPr="00AF7660">
        <w:rPr>
          <w:rFonts w:ascii="Times New Roman" w:eastAsia="Times New Roman" w:hAnsi="Times New Roman" w:cs="Times New Roman"/>
          <w:b/>
          <w:sz w:val="24"/>
          <w:szCs w:val="24"/>
          <w:u w:val="single"/>
          <w:lang w:eastAsia="pl-PL"/>
        </w:rPr>
        <w:t>/DZP</w:t>
      </w:r>
      <w:bookmarkStart w:id="0" w:name="_heading=h.gjdgxs" w:colFirst="0" w:colLast="0"/>
      <w:bookmarkEnd w:id="0"/>
    </w:p>
    <w:p w14:paraId="1FE6B901" w14:textId="77777777" w:rsidR="00083011" w:rsidRPr="00AF7660" w:rsidRDefault="00083011" w:rsidP="00083011">
      <w:pPr>
        <w:spacing w:after="0" w:line="360" w:lineRule="auto"/>
        <w:jc w:val="center"/>
        <w:rPr>
          <w:rFonts w:ascii="Times New Roman" w:eastAsia="Times New Roman" w:hAnsi="Times New Roman" w:cs="Times New Roman"/>
          <w:b/>
          <w:sz w:val="24"/>
          <w:szCs w:val="24"/>
          <w:u w:val="single"/>
          <w:lang w:eastAsia="pl-PL"/>
        </w:rPr>
      </w:pPr>
    </w:p>
    <w:p w14:paraId="5AEDFDB3" w14:textId="3CAF2ED5" w:rsidR="00083011" w:rsidRPr="00AF7660" w:rsidRDefault="00083011" w:rsidP="00083011">
      <w:pPr>
        <w:spacing w:after="0" w:line="360" w:lineRule="auto"/>
        <w:jc w:val="center"/>
        <w:rPr>
          <w:rFonts w:ascii="Times New Roman" w:hAnsi="Times New Roman" w:cs="Times New Roman"/>
          <w:b/>
          <w:sz w:val="24"/>
          <w:szCs w:val="24"/>
        </w:rPr>
      </w:pPr>
      <w:r w:rsidRPr="00AF7660">
        <w:rPr>
          <w:rFonts w:ascii="Times New Roman" w:eastAsia="SimSun" w:hAnsi="Times New Roman" w:cs="Times New Roman"/>
          <w:b/>
          <w:kern w:val="3"/>
          <w:sz w:val="24"/>
          <w:szCs w:val="24"/>
          <w:lang w:eastAsia="pl-PL" w:bidi="hi-IN"/>
        </w:rPr>
        <w:t xml:space="preserve">pn. </w:t>
      </w:r>
      <w:r w:rsidR="0084661B" w:rsidRPr="00AF7660">
        <w:rPr>
          <w:rFonts w:ascii="Times New Roman" w:hAnsi="Times New Roman" w:cs="Times New Roman"/>
          <w:b/>
          <w:sz w:val="24"/>
          <w:szCs w:val="24"/>
        </w:rPr>
        <w:t>„</w:t>
      </w:r>
      <w:r w:rsidR="00D72F25" w:rsidRPr="00AF7660">
        <w:rPr>
          <w:rFonts w:ascii="Times New Roman" w:eastAsia="SimSun" w:hAnsi="Times New Roman" w:cs="Times New Roman"/>
          <w:b/>
          <w:bCs/>
          <w:kern w:val="3"/>
          <w:sz w:val="24"/>
          <w:szCs w:val="24"/>
          <w:lang w:eastAsia="zh-CN" w:bidi="hi-IN"/>
        </w:rPr>
        <w:t>Dostawa i montaż rolet wewnętrznych</w:t>
      </w:r>
      <w:r w:rsidR="0084661B" w:rsidRPr="00AF7660">
        <w:rPr>
          <w:rFonts w:ascii="Times New Roman" w:hAnsi="Times New Roman" w:cs="Times New Roman"/>
          <w:b/>
          <w:sz w:val="24"/>
          <w:szCs w:val="24"/>
        </w:rPr>
        <w:t xml:space="preserve">” </w:t>
      </w:r>
    </w:p>
    <w:p w14:paraId="27A47513" w14:textId="74935541" w:rsidR="00D72F25" w:rsidRPr="00AF7660" w:rsidRDefault="00D72F25" w:rsidP="00083011">
      <w:pPr>
        <w:spacing w:after="0" w:line="360" w:lineRule="auto"/>
        <w:jc w:val="center"/>
        <w:rPr>
          <w:rFonts w:ascii="Times New Roman" w:eastAsia="SimSun" w:hAnsi="Times New Roman" w:cs="Times New Roman"/>
          <w:b/>
          <w:bCs/>
          <w:kern w:val="3"/>
          <w:sz w:val="24"/>
          <w:szCs w:val="24"/>
          <w:lang w:eastAsia="zh-CN" w:bidi="hi-IN"/>
        </w:rPr>
      </w:pPr>
      <w:r w:rsidRPr="00AF7660">
        <w:rPr>
          <w:rFonts w:ascii="Times New Roman" w:hAnsi="Times New Roman" w:cs="Times New Roman"/>
          <w:b/>
          <w:sz w:val="24"/>
          <w:szCs w:val="24"/>
        </w:rPr>
        <w:t xml:space="preserve">cz. 1 - </w:t>
      </w:r>
      <w:r w:rsidRPr="00AF7660">
        <w:rPr>
          <w:rFonts w:ascii="Times New Roman" w:eastAsia="SimSun" w:hAnsi="Times New Roman" w:cs="Times New Roman"/>
          <w:b/>
          <w:bCs/>
          <w:kern w:val="3"/>
          <w:sz w:val="24"/>
          <w:szCs w:val="24"/>
          <w:lang w:eastAsia="zh-CN" w:bidi="hi-IN"/>
        </w:rPr>
        <w:t>Dostawa i montaż rolet wewnętrznych dla Domu Studenta nr 4</w:t>
      </w:r>
    </w:p>
    <w:p w14:paraId="1868C689" w14:textId="12704D7F" w:rsidR="00D72F25" w:rsidRPr="00AF7660" w:rsidRDefault="00D72F25" w:rsidP="00D72F25">
      <w:pPr>
        <w:spacing w:after="0" w:line="360" w:lineRule="auto"/>
        <w:jc w:val="center"/>
        <w:rPr>
          <w:rFonts w:ascii="Times New Roman" w:eastAsia="SimSun" w:hAnsi="Times New Roman" w:cs="Times New Roman"/>
          <w:b/>
          <w:bCs/>
          <w:kern w:val="3"/>
          <w:sz w:val="24"/>
          <w:szCs w:val="24"/>
          <w:lang w:eastAsia="zh-CN" w:bidi="hi-IN"/>
        </w:rPr>
      </w:pPr>
      <w:r w:rsidRPr="00AF7660">
        <w:rPr>
          <w:rFonts w:ascii="Times New Roman" w:eastAsia="SimSun" w:hAnsi="Times New Roman" w:cs="Times New Roman"/>
          <w:b/>
          <w:bCs/>
          <w:kern w:val="3"/>
          <w:sz w:val="24"/>
          <w:szCs w:val="24"/>
          <w:lang w:eastAsia="zh-CN" w:bidi="hi-IN"/>
        </w:rPr>
        <w:t xml:space="preserve">cz. 2 - Dostawa i montaż rolet wewnętrznych dla budynku </w:t>
      </w:r>
      <w:proofErr w:type="spellStart"/>
      <w:r w:rsidRPr="00AF7660">
        <w:rPr>
          <w:rFonts w:ascii="Times New Roman" w:eastAsia="SimSun" w:hAnsi="Times New Roman" w:cs="Times New Roman"/>
          <w:b/>
          <w:bCs/>
          <w:kern w:val="3"/>
          <w:sz w:val="24"/>
          <w:szCs w:val="24"/>
          <w:lang w:eastAsia="zh-CN" w:bidi="hi-IN"/>
        </w:rPr>
        <w:t>Porektorskiego</w:t>
      </w:r>
      <w:proofErr w:type="spellEnd"/>
    </w:p>
    <w:p w14:paraId="1A828626" w14:textId="06952341" w:rsidR="00D72F25" w:rsidRPr="00AF7660" w:rsidRDefault="00D72F25" w:rsidP="00083011">
      <w:pPr>
        <w:spacing w:after="0" w:line="360" w:lineRule="auto"/>
        <w:jc w:val="center"/>
        <w:rPr>
          <w:rFonts w:ascii="Times New Roman" w:eastAsia="Times New Roman" w:hAnsi="Times New Roman" w:cs="Times New Roman"/>
          <w:b/>
          <w:sz w:val="24"/>
          <w:szCs w:val="24"/>
          <w:u w:val="single"/>
          <w:lang w:eastAsia="pl-PL"/>
        </w:rPr>
      </w:pPr>
    </w:p>
    <w:p w14:paraId="371B8025" w14:textId="7FE5FD24" w:rsidR="007E4A96" w:rsidRPr="00AF7660" w:rsidRDefault="007E4A96" w:rsidP="0083655D">
      <w:pPr>
        <w:tabs>
          <w:tab w:val="left" w:pos="426"/>
        </w:tabs>
        <w:spacing w:after="0" w:line="360" w:lineRule="auto"/>
        <w:ind w:left="427" w:right="64"/>
        <w:jc w:val="both"/>
        <w:rPr>
          <w:rFonts w:ascii="Times New Roman" w:eastAsia="Arial" w:hAnsi="Times New Roman" w:cs="Times New Roman"/>
          <w:b/>
          <w:color w:val="0D0D0D"/>
          <w:sz w:val="24"/>
          <w:szCs w:val="24"/>
        </w:rPr>
      </w:pPr>
    </w:p>
    <w:p w14:paraId="350FDD44" w14:textId="77777777" w:rsidR="00470FD7" w:rsidRPr="00AF7660" w:rsidRDefault="00470FD7" w:rsidP="00470FD7">
      <w:pPr>
        <w:suppressAutoHyphens/>
        <w:autoSpaceDN w:val="0"/>
        <w:spacing w:before="120" w:after="0" w:line="360" w:lineRule="auto"/>
        <w:jc w:val="center"/>
        <w:textAlignment w:val="baseline"/>
        <w:rPr>
          <w:rFonts w:ascii="Times New Roman" w:eastAsia="SimSun" w:hAnsi="Times New Roman" w:cs="Times New Roman"/>
          <w:kern w:val="3"/>
          <w:sz w:val="24"/>
          <w:szCs w:val="24"/>
          <w:lang w:eastAsia="pl-PL" w:bidi="hi-IN"/>
        </w:rPr>
      </w:pPr>
    </w:p>
    <w:p w14:paraId="3CA83AAB" w14:textId="77777777" w:rsidR="00470FD7" w:rsidRPr="00AF7660"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1CDF781B" w14:textId="77777777" w:rsidR="00470FD7" w:rsidRPr="00AF7660" w:rsidRDefault="00470FD7" w:rsidP="00470FD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440F704F" w14:textId="77777777" w:rsidR="00470FD7" w:rsidRPr="00AF7660" w:rsidRDefault="00470FD7" w:rsidP="00470FD7">
      <w:pPr>
        <w:widowControl w:val="0"/>
        <w:spacing w:after="0" w:line="360" w:lineRule="auto"/>
        <w:ind w:right="-6"/>
        <w:rPr>
          <w:rFonts w:ascii="Times New Roman" w:eastAsia="Times New Roman" w:hAnsi="Times New Roman" w:cs="Times New Roman"/>
          <w:sz w:val="24"/>
          <w:szCs w:val="24"/>
          <w:lang w:eastAsia="pl-PL"/>
        </w:rPr>
      </w:pPr>
    </w:p>
    <w:p w14:paraId="1F547200" w14:textId="77777777" w:rsidR="00470FD7" w:rsidRPr="00AF7660"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05A621AD" w14:textId="77777777" w:rsidR="00470FD7" w:rsidRPr="00AF7660"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51669BC0" w14:textId="77777777" w:rsidR="00470FD7" w:rsidRPr="00AF7660" w:rsidRDefault="00470FD7" w:rsidP="00470FD7">
      <w:pPr>
        <w:keepNext/>
        <w:keepLines/>
        <w:spacing w:after="0" w:line="276" w:lineRule="auto"/>
        <w:ind w:right="638"/>
        <w:jc w:val="center"/>
        <w:outlineLvl w:val="1"/>
        <w:rPr>
          <w:rFonts w:ascii="Times New Roman" w:eastAsia="Times New Roman" w:hAnsi="Times New Roman" w:cs="Times New Roman"/>
          <w:sz w:val="24"/>
          <w:szCs w:val="24"/>
        </w:rPr>
      </w:pPr>
    </w:p>
    <w:p w14:paraId="623D91F6" w14:textId="77777777" w:rsidR="00470FD7" w:rsidRPr="00AF7660"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25EDF1AF" w14:textId="410D550F" w:rsidR="00470FD7" w:rsidRPr="00AF7660" w:rsidRDefault="00470FD7" w:rsidP="00470FD7">
      <w:pPr>
        <w:widowControl w:val="0"/>
        <w:spacing w:after="0" w:line="360" w:lineRule="auto"/>
        <w:ind w:right="-6"/>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ul. Krakowskie Przedmieście 26/28, 00-927 Warszawa</w:t>
      </w:r>
    </w:p>
    <w:p w14:paraId="46965F8A" w14:textId="77777777" w:rsidR="0084661B" w:rsidRPr="00AF7660" w:rsidRDefault="0084661B" w:rsidP="00470FD7">
      <w:pPr>
        <w:tabs>
          <w:tab w:val="left" w:pos="3720"/>
        </w:tabs>
        <w:spacing w:after="0" w:line="360" w:lineRule="auto"/>
        <w:jc w:val="both"/>
        <w:rPr>
          <w:rFonts w:ascii="Times New Roman" w:eastAsia="Times New Roman" w:hAnsi="Times New Roman" w:cs="Times New Roman"/>
          <w:b/>
          <w:sz w:val="24"/>
          <w:szCs w:val="24"/>
          <w:lang w:eastAsia="pl-PL"/>
        </w:rPr>
      </w:pPr>
    </w:p>
    <w:p w14:paraId="56BB8F05" w14:textId="4DFEE4A5" w:rsidR="00470FD7" w:rsidRPr="00AF7660" w:rsidRDefault="00872E04" w:rsidP="00470FD7">
      <w:pPr>
        <w:tabs>
          <w:tab w:val="left" w:pos="3720"/>
        </w:tabs>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lastRenderedPageBreak/>
        <w:t xml:space="preserve">Art. 1 </w:t>
      </w:r>
      <w:r w:rsidR="00470FD7" w:rsidRPr="00AF7660">
        <w:rPr>
          <w:rFonts w:ascii="Times New Roman" w:eastAsia="Times New Roman" w:hAnsi="Times New Roman" w:cs="Times New Roman"/>
          <w:b/>
          <w:sz w:val="24"/>
          <w:szCs w:val="24"/>
          <w:lang w:eastAsia="pl-PL"/>
        </w:rPr>
        <w:t>– ZAMAWIAJĄCY</w:t>
      </w:r>
      <w:r w:rsidR="00470FD7" w:rsidRPr="00AF7660">
        <w:rPr>
          <w:rFonts w:ascii="Times New Roman" w:eastAsia="Times New Roman" w:hAnsi="Times New Roman" w:cs="Times New Roman"/>
          <w:b/>
          <w:sz w:val="24"/>
          <w:szCs w:val="24"/>
          <w:lang w:eastAsia="pl-PL"/>
        </w:rPr>
        <w:tab/>
      </w:r>
    </w:p>
    <w:p w14:paraId="746A8B88" w14:textId="77777777" w:rsidR="0016006F" w:rsidRPr="00AF7660" w:rsidRDefault="00470FD7" w:rsidP="00606C28">
      <w:pPr>
        <w:pStyle w:val="Akapitzlist"/>
        <w:numPr>
          <w:ilvl w:val="0"/>
          <w:numId w:val="6"/>
        </w:numPr>
        <w:tabs>
          <w:tab w:val="left" w:pos="426"/>
        </w:tabs>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Nazwa:</w:t>
      </w:r>
      <w:r w:rsidRPr="00AF7660">
        <w:rPr>
          <w:rFonts w:ascii="Times New Roman" w:eastAsia="Calibri" w:hAnsi="Times New Roman" w:cs="Times New Roman"/>
          <w:b/>
          <w:sz w:val="24"/>
          <w:szCs w:val="24"/>
          <w:lang w:eastAsia="pl-PL"/>
        </w:rPr>
        <w:t xml:space="preserve"> </w:t>
      </w:r>
      <w:r w:rsidRPr="00AF7660">
        <w:rPr>
          <w:rFonts w:ascii="Times New Roman" w:eastAsia="Calibri" w:hAnsi="Times New Roman" w:cs="Times New Roman"/>
          <w:sz w:val="24"/>
          <w:szCs w:val="24"/>
          <w:lang w:eastAsia="pl-PL"/>
        </w:rPr>
        <w:t>Uniwersytet Warszawski</w:t>
      </w:r>
    </w:p>
    <w:p w14:paraId="3677C81C" w14:textId="77777777" w:rsidR="0016006F" w:rsidRPr="00AF7660"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adres siedziby: 00-927 Warszawa, ul. Krakowskie Przedmieście 26/28</w:t>
      </w:r>
    </w:p>
    <w:p w14:paraId="2C449CA3" w14:textId="77777777" w:rsidR="0016006F" w:rsidRPr="00AF7660"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r w:rsidRPr="00AF7660">
        <w:rPr>
          <w:rFonts w:ascii="Times New Roman" w:eastAsia="Calibri" w:hAnsi="Times New Roman" w:cs="Times New Roman"/>
          <w:sz w:val="24"/>
          <w:szCs w:val="24"/>
          <w:lang w:val="en-US" w:eastAsia="pl-PL"/>
        </w:rPr>
        <w:t>NIP: 525-001-12-66, REGON: 000001258</w:t>
      </w:r>
    </w:p>
    <w:p w14:paraId="5F39D11C" w14:textId="77777777" w:rsidR="00470FD7" w:rsidRPr="00AF7660" w:rsidRDefault="00470FD7" w:rsidP="0016006F">
      <w:pPr>
        <w:pStyle w:val="Akapitzlist"/>
        <w:tabs>
          <w:tab w:val="left" w:pos="426"/>
        </w:tabs>
        <w:spacing w:after="0" w:line="360" w:lineRule="auto"/>
        <w:ind w:left="360"/>
        <w:jc w:val="both"/>
        <w:rPr>
          <w:rFonts w:ascii="Times New Roman" w:eastAsia="Calibri" w:hAnsi="Times New Roman" w:cs="Times New Roman"/>
          <w:sz w:val="24"/>
          <w:szCs w:val="24"/>
          <w:lang w:val="en-US" w:eastAsia="pl-PL"/>
        </w:rPr>
      </w:pPr>
      <w:proofErr w:type="spellStart"/>
      <w:r w:rsidRPr="00AF7660">
        <w:rPr>
          <w:rFonts w:ascii="Times New Roman" w:eastAsia="Calibri" w:hAnsi="Times New Roman" w:cs="Times New Roman"/>
          <w:sz w:val="24"/>
          <w:szCs w:val="24"/>
          <w:lang w:val="en-US" w:eastAsia="pl-PL"/>
        </w:rPr>
        <w:t>tel</w:t>
      </w:r>
      <w:proofErr w:type="spellEnd"/>
      <w:r w:rsidRPr="00AF7660">
        <w:rPr>
          <w:rFonts w:ascii="Times New Roman" w:eastAsia="Calibri" w:hAnsi="Times New Roman" w:cs="Times New Roman"/>
          <w:sz w:val="24"/>
          <w:szCs w:val="24"/>
          <w:lang w:val="en-US" w:eastAsia="pl-PL"/>
        </w:rPr>
        <w:t xml:space="preserve">: +48 22 5522509, email: </w:t>
      </w:r>
      <w:hyperlink r:id="rId8" w:history="1">
        <w:r w:rsidRPr="00AF7660">
          <w:rPr>
            <w:rFonts w:ascii="Times New Roman" w:hAnsi="Times New Roman" w:cs="Times New Roman"/>
            <w:sz w:val="24"/>
            <w:szCs w:val="24"/>
            <w:u w:val="single"/>
            <w:lang w:val="en-US"/>
          </w:rPr>
          <w:t>dzp@adm.uw.edu.pl</w:t>
        </w:r>
      </w:hyperlink>
      <w:r w:rsidRPr="00AF7660">
        <w:rPr>
          <w:rFonts w:ascii="Times New Roman" w:hAnsi="Times New Roman" w:cs="Times New Roman"/>
          <w:sz w:val="24"/>
          <w:szCs w:val="24"/>
          <w:lang w:val="en-US"/>
        </w:rPr>
        <w:t xml:space="preserve"> </w:t>
      </w:r>
    </w:p>
    <w:p w14:paraId="48180C58" w14:textId="527A4A6C" w:rsidR="00470FD7" w:rsidRPr="00AF7660" w:rsidRDefault="00470FD7" w:rsidP="00606C28">
      <w:pPr>
        <w:numPr>
          <w:ilvl w:val="0"/>
          <w:numId w:val="6"/>
        </w:numPr>
        <w:tabs>
          <w:tab w:val="left" w:pos="426"/>
        </w:tabs>
        <w:spacing w:after="0" w:line="360" w:lineRule="auto"/>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w:t>
      </w:r>
      <w:r w:rsidR="008F6B33" w:rsidRPr="007828E6">
        <w:rPr>
          <w:rFonts w:ascii="Times New Roman" w:eastAsia="Calibri" w:hAnsi="Times New Roman" w:cs="Times New Roman"/>
          <w:color w:val="000000" w:themeColor="text1"/>
          <w:sz w:val="24"/>
          <w:szCs w:val="24"/>
          <w:lang w:eastAsia="pl-PL"/>
        </w:rPr>
        <w:t>Dz. U. z 2024 r., poz. 1571</w:t>
      </w:r>
      <w:r w:rsidRPr="00AF7660">
        <w:rPr>
          <w:rFonts w:ascii="Times New Roman" w:eastAsia="Calibri" w:hAnsi="Times New Roman" w:cs="Times New Roman"/>
          <w:sz w:val="24"/>
          <w:szCs w:val="24"/>
          <w:lang w:eastAsia="pl-PL"/>
        </w:rPr>
        <w:t>).</w:t>
      </w:r>
    </w:p>
    <w:p w14:paraId="5D9E5865" w14:textId="77777777" w:rsidR="00470FD7" w:rsidRPr="00AF7660" w:rsidRDefault="00470FD7"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EB1FF06" w14:textId="77777777" w:rsidR="00470FD7" w:rsidRPr="00AF7660" w:rsidRDefault="00872E04"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2 - </w:t>
      </w:r>
      <w:r w:rsidR="00470FD7" w:rsidRPr="00AF7660">
        <w:rPr>
          <w:rFonts w:ascii="Times New Roman" w:eastAsia="Times New Roman" w:hAnsi="Times New Roman" w:cs="Times New Roman"/>
          <w:b/>
          <w:sz w:val="24"/>
          <w:szCs w:val="24"/>
          <w:lang w:eastAsia="pl-PL"/>
        </w:rPr>
        <w:t>INFORMACJE OGÓLNE</w:t>
      </w:r>
    </w:p>
    <w:p w14:paraId="2D9144F9" w14:textId="77777777" w:rsidR="00872E04" w:rsidRPr="00AF7660" w:rsidRDefault="00872E04" w:rsidP="00872E04">
      <w:pPr>
        <w:tabs>
          <w:tab w:val="left" w:pos="426"/>
        </w:tabs>
        <w:spacing w:after="0" w:line="360" w:lineRule="auto"/>
        <w:contextualSpacing/>
        <w:jc w:val="both"/>
        <w:rPr>
          <w:rFonts w:ascii="Times New Roman" w:eastAsia="Calibri" w:hAnsi="Times New Roman" w:cs="Times New Roman"/>
          <w:b/>
          <w:sz w:val="24"/>
          <w:szCs w:val="24"/>
          <w:lang w:eastAsia="pl-PL"/>
        </w:rPr>
      </w:pPr>
      <w:r w:rsidRPr="00AF7660">
        <w:rPr>
          <w:rFonts w:ascii="Times New Roman" w:eastAsia="Calibri" w:hAnsi="Times New Roman" w:cs="Times New Roman"/>
          <w:b/>
          <w:sz w:val="24"/>
          <w:szCs w:val="24"/>
          <w:lang w:eastAsia="pl-PL"/>
        </w:rPr>
        <w:t xml:space="preserve">Art. 2 § 1 - </w:t>
      </w:r>
      <w:r w:rsidR="00470FD7" w:rsidRPr="00AF7660">
        <w:rPr>
          <w:rFonts w:ascii="Times New Roman" w:eastAsia="Calibri" w:hAnsi="Times New Roman" w:cs="Times New Roman"/>
          <w:b/>
          <w:sz w:val="24"/>
          <w:szCs w:val="24"/>
          <w:lang w:eastAsia="pl-PL"/>
        </w:rPr>
        <w:t>Podstawa prawna</w:t>
      </w:r>
    </w:p>
    <w:p w14:paraId="390FDC59" w14:textId="5A8B8B69" w:rsidR="00872E04" w:rsidRPr="00AF7660"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sz w:val="24"/>
          <w:szCs w:val="24"/>
          <w:lang w:eastAsia="pl-PL"/>
        </w:rPr>
        <w:t>Ustawa z dnia 11 września 2019 r. - Prawo zam</w:t>
      </w:r>
      <w:r w:rsidR="00083011" w:rsidRPr="00AF7660">
        <w:rPr>
          <w:rFonts w:ascii="Times New Roman" w:eastAsia="Times New Roman" w:hAnsi="Times New Roman" w:cs="Times New Roman"/>
          <w:sz w:val="24"/>
          <w:szCs w:val="24"/>
          <w:lang w:eastAsia="pl-PL"/>
        </w:rPr>
        <w:t>ówień publicznych (Dz. U. z 2024</w:t>
      </w:r>
      <w:r w:rsidR="00832926" w:rsidRPr="00AF7660">
        <w:rPr>
          <w:rFonts w:ascii="Times New Roman" w:eastAsia="Times New Roman" w:hAnsi="Times New Roman" w:cs="Times New Roman"/>
          <w:sz w:val="24"/>
          <w:szCs w:val="24"/>
          <w:lang w:eastAsia="pl-PL"/>
        </w:rPr>
        <w:t xml:space="preserve"> </w:t>
      </w:r>
      <w:r w:rsidR="00083011" w:rsidRPr="00AF7660">
        <w:rPr>
          <w:rFonts w:ascii="Times New Roman" w:eastAsia="Times New Roman" w:hAnsi="Times New Roman" w:cs="Times New Roman"/>
          <w:sz w:val="24"/>
          <w:szCs w:val="24"/>
          <w:lang w:eastAsia="pl-PL"/>
        </w:rPr>
        <w:t>r., poz. 1320</w:t>
      </w:r>
      <w:r w:rsidR="00BF74A0">
        <w:rPr>
          <w:rFonts w:ascii="Times New Roman" w:eastAsia="Times New Roman" w:hAnsi="Times New Roman" w:cs="Times New Roman"/>
          <w:sz w:val="24"/>
          <w:szCs w:val="24"/>
          <w:lang w:eastAsia="pl-PL"/>
        </w:rPr>
        <w:t xml:space="preserve"> z </w:t>
      </w:r>
      <w:proofErr w:type="spellStart"/>
      <w:r w:rsidR="00BF74A0">
        <w:rPr>
          <w:rFonts w:ascii="Times New Roman" w:eastAsia="Times New Roman" w:hAnsi="Times New Roman" w:cs="Times New Roman"/>
          <w:sz w:val="24"/>
          <w:szCs w:val="24"/>
          <w:lang w:eastAsia="pl-PL"/>
        </w:rPr>
        <w:t>późn</w:t>
      </w:r>
      <w:proofErr w:type="spellEnd"/>
      <w:r w:rsidR="00BF74A0">
        <w:rPr>
          <w:rFonts w:ascii="Times New Roman" w:eastAsia="Times New Roman" w:hAnsi="Times New Roman" w:cs="Times New Roman"/>
          <w:sz w:val="24"/>
          <w:szCs w:val="24"/>
          <w:lang w:eastAsia="pl-PL"/>
        </w:rPr>
        <w:t>. zm.</w:t>
      </w:r>
      <w:r w:rsidRPr="00AF7660">
        <w:rPr>
          <w:rFonts w:ascii="Times New Roman" w:eastAsia="Times New Roman" w:hAnsi="Times New Roman" w:cs="Times New Roman"/>
          <w:sz w:val="24"/>
          <w:szCs w:val="24"/>
          <w:lang w:eastAsia="pl-PL"/>
        </w:rPr>
        <w:t xml:space="preserve">), zwana dalej „ustawą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 wraz z aktami wykonawczymi do tej ustawy.</w:t>
      </w:r>
    </w:p>
    <w:p w14:paraId="30851EA5" w14:textId="77777777" w:rsidR="00872E04" w:rsidRPr="00AF7660"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sz w:val="24"/>
          <w:szCs w:val="24"/>
          <w:lang w:eastAsia="pl-PL"/>
        </w:rPr>
        <w:t xml:space="preserve">Tryb udzielenia zamówienia: podstawowy - art. 275 pkt 1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w:t>
      </w:r>
    </w:p>
    <w:p w14:paraId="7DF57163" w14:textId="77777777" w:rsidR="00872E04" w:rsidRPr="00AF7660" w:rsidRDefault="00470FD7" w:rsidP="00606C28">
      <w:pPr>
        <w:pStyle w:val="Akapitzlist"/>
        <w:numPr>
          <w:ilvl w:val="0"/>
          <w:numId w:val="7"/>
        </w:numPr>
        <w:tabs>
          <w:tab w:val="left" w:pos="426"/>
        </w:tabs>
        <w:spacing w:after="0" w:line="360" w:lineRule="auto"/>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4C0BCDD0" w14:textId="77777777" w:rsidR="00470FD7" w:rsidRPr="00AF7660" w:rsidRDefault="00872E04" w:rsidP="00872E04">
      <w:pPr>
        <w:pStyle w:val="Akapitzlist"/>
        <w:tabs>
          <w:tab w:val="left" w:pos="426"/>
        </w:tabs>
        <w:spacing w:after="0" w:line="360" w:lineRule="auto"/>
        <w:ind w:left="0"/>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2 § 2 - </w:t>
      </w:r>
      <w:r w:rsidR="00470FD7" w:rsidRPr="00AF7660">
        <w:rPr>
          <w:rFonts w:ascii="Times New Roman" w:eastAsia="Times New Roman" w:hAnsi="Times New Roman" w:cs="Times New Roman"/>
          <w:b/>
          <w:sz w:val="24"/>
          <w:szCs w:val="24"/>
          <w:lang w:eastAsia="pl-PL"/>
        </w:rPr>
        <w:t>Strona internetowa prowadzonego postępowania</w:t>
      </w:r>
    </w:p>
    <w:p w14:paraId="7BE37F4C" w14:textId="77777777" w:rsidR="00872E04" w:rsidRPr="00AF7660"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AF7660">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AF7660">
          <w:rPr>
            <w:rFonts w:ascii="Times New Roman" w:eastAsia="Times New Roman" w:hAnsi="Times New Roman" w:cs="Times New Roman"/>
            <w:sz w:val="24"/>
            <w:szCs w:val="24"/>
            <w:u w:val="single"/>
            <w:lang w:eastAsia="pl-PL"/>
          </w:rPr>
          <w:t>https://ezamowienia.gov.pl</w:t>
        </w:r>
      </w:hyperlink>
      <w:r w:rsidRPr="00AF7660">
        <w:rPr>
          <w:rFonts w:ascii="Times New Roman" w:eastAsia="Calibri" w:hAnsi="Times New Roman" w:cs="Times New Roman"/>
          <w:sz w:val="24"/>
          <w:szCs w:val="24"/>
          <w:lang w:eastAsia="pl-PL"/>
        </w:rPr>
        <w:t>, zwanej dalej „Platformą e-Zamówienia”.</w:t>
      </w:r>
    </w:p>
    <w:p w14:paraId="61978589" w14:textId="77777777" w:rsidR="00470FD7" w:rsidRPr="00AF7660" w:rsidRDefault="00470FD7" w:rsidP="00606C28">
      <w:pPr>
        <w:pStyle w:val="Akapitzlist"/>
        <w:numPr>
          <w:ilvl w:val="0"/>
          <w:numId w:val="8"/>
        </w:numPr>
        <w:overflowPunct w:val="0"/>
        <w:autoSpaceDE w:val="0"/>
        <w:autoSpaceDN w:val="0"/>
        <w:adjustRightInd w:val="0"/>
        <w:spacing w:after="0" w:line="360" w:lineRule="auto"/>
        <w:jc w:val="both"/>
        <w:rPr>
          <w:rFonts w:ascii="Times New Roman" w:eastAsia="Calibri" w:hAnsi="Times New Roman" w:cs="Times New Roman"/>
          <w:sz w:val="24"/>
          <w:szCs w:val="24"/>
          <w:u w:val="single"/>
          <w:lang w:eastAsia="pl-PL"/>
        </w:rPr>
      </w:pPr>
      <w:r w:rsidRPr="00AF7660">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0CEACD96" w14:textId="77777777" w:rsidR="00470FD7" w:rsidRPr="00AF7660" w:rsidRDefault="00872E04" w:rsidP="00872E04">
      <w:pPr>
        <w:overflowPunct w:val="0"/>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AF7660">
        <w:rPr>
          <w:rFonts w:ascii="Times New Roman" w:eastAsia="Calibri" w:hAnsi="Times New Roman" w:cs="Times New Roman"/>
          <w:b/>
          <w:sz w:val="24"/>
          <w:szCs w:val="24"/>
          <w:lang w:eastAsia="pl-PL"/>
        </w:rPr>
        <w:t xml:space="preserve">Art. 2 § 3 - </w:t>
      </w:r>
      <w:r w:rsidR="00470FD7" w:rsidRPr="00AF7660">
        <w:rPr>
          <w:rFonts w:ascii="Times New Roman" w:eastAsia="Calibri" w:hAnsi="Times New Roman" w:cs="Times New Roman"/>
          <w:b/>
          <w:sz w:val="24"/>
          <w:szCs w:val="24"/>
          <w:lang w:eastAsia="pl-PL"/>
        </w:rPr>
        <w:t>Udział w postępowaniu</w:t>
      </w:r>
    </w:p>
    <w:p w14:paraId="26DDADCA" w14:textId="77777777" w:rsidR="00872E04" w:rsidRPr="00AF7660"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W odpowiedzi na ogłoszenie o zamówieniu oferty mogą składać wszyscy zainteresowani Wykonawcy.</w:t>
      </w:r>
    </w:p>
    <w:p w14:paraId="2160DE00" w14:textId="77777777" w:rsidR="00872E04" w:rsidRPr="00AF7660"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Wykonawca może ubiegać się o udzielenie zamówienia składając ofertę samodzielnie albo wspólnie.</w:t>
      </w:r>
    </w:p>
    <w:p w14:paraId="1C3161A5" w14:textId="77777777" w:rsidR="00872E04" w:rsidRPr="00AF7660"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2D7BC0E6" w14:textId="77777777" w:rsidR="00872E04" w:rsidRPr="00AF7660"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Zamawiający wybierze najkorzystniejszą ofertę bez przeprowadzania negocjacji.</w:t>
      </w:r>
    </w:p>
    <w:p w14:paraId="7FA3F5BE" w14:textId="77777777" w:rsidR="00872E04" w:rsidRPr="00AF7660" w:rsidRDefault="00470FD7"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W niniejszym postępowaniu nie ma zastosowania aukcja elektroniczna.</w:t>
      </w:r>
    </w:p>
    <w:p w14:paraId="50177115" w14:textId="77777777" w:rsidR="00965632" w:rsidRPr="00AF7660" w:rsidRDefault="00965632" w:rsidP="00606C28">
      <w:pPr>
        <w:pStyle w:val="Akapitzlist"/>
        <w:numPr>
          <w:ilvl w:val="0"/>
          <w:numId w:val="9"/>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Zamawiający nie zwraca kosztów udziału w postępowaniu.</w:t>
      </w:r>
    </w:p>
    <w:p w14:paraId="2E5A2499" w14:textId="77777777" w:rsidR="00470FD7" w:rsidRPr="00AF7660" w:rsidRDefault="00872E04" w:rsidP="00872E04">
      <w:pPr>
        <w:overflowPunct w:val="0"/>
        <w:autoSpaceDE w:val="0"/>
        <w:autoSpaceDN w:val="0"/>
        <w:adjustRightInd w:val="0"/>
        <w:spacing w:after="0" w:line="360" w:lineRule="auto"/>
        <w:contextualSpacing/>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2 § 4 - </w:t>
      </w:r>
      <w:r w:rsidR="00470FD7" w:rsidRPr="00AF7660">
        <w:rPr>
          <w:rFonts w:ascii="Times New Roman" w:eastAsia="Times New Roman" w:hAnsi="Times New Roman" w:cs="Times New Roman"/>
          <w:b/>
          <w:sz w:val="24"/>
          <w:szCs w:val="24"/>
          <w:lang w:eastAsia="pl-PL"/>
        </w:rPr>
        <w:t xml:space="preserve">Klauzula informacyjna z art. 13 RODO </w:t>
      </w:r>
    </w:p>
    <w:p w14:paraId="533ABF9F" w14:textId="77777777" w:rsidR="00470FD7" w:rsidRPr="00AF7660" w:rsidRDefault="00470FD7" w:rsidP="00872E04">
      <w:p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Zgodnie z art. 13 ust. 1 i 2 </w:t>
      </w:r>
      <w:r w:rsidRPr="00AF7660">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AF7660">
        <w:rPr>
          <w:rFonts w:ascii="Times New Roman" w:eastAsia="Calibri" w:hAnsi="Times New Roman" w:cs="Times New Roman"/>
          <w:sz w:val="24"/>
          <w:szCs w:val="24"/>
        </w:rPr>
        <w:br/>
        <w:t xml:space="preserve">(Dz. Urz. UE L127/2018 z dnia 23.05.2018 r.), </w:t>
      </w:r>
      <w:r w:rsidRPr="00AF7660">
        <w:rPr>
          <w:rFonts w:ascii="Times New Roman" w:eastAsia="Times New Roman" w:hAnsi="Times New Roman" w:cs="Times New Roman"/>
          <w:sz w:val="24"/>
          <w:szCs w:val="24"/>
          <w:lang w:eastAsia="pl-PL"/>
        </w:rPr>
        <w:t xml:space="preserve">dalej „RODO”, Zamawiający  informuje, że: </w:t>
      </w:r>
    </w:p>
    <w:p w14:paraId="0FD61FE4"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 xml:space="preserve">administratorem Pani/Pana danych osobowych jest Uniwersytet Warszawski </w:t>
      </w:r>
      <w:r w:rsidRPr="00AF7660">
        <w:rPr>
          <w:rFonts w:ascii="Times New Roman" w:eastAsia="Times New Roman" w:hAnsi="Times New Roman" w:cs="Times New Roman"/>
          <w:sz w:val="24"/>
          <w:szCs w:val="24"/>
          <w:lang w:eastAsia="pl-PL"/>
        </w:rPr>
        <w:br/>
        <w:t xml:space="preserve">ul. Krakowskie Przedmieście 26/28,  00-927 Warszawa; </w:t>
      </w:r>
    </w:p>
    <w:p w14:paraId="24921B3D"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inspektorem ochrony danych osobowych w Uniwersytecie Warszawskim  jest Pan Dominik Ferenc</w:t>
      </w:r>
      <w:r w:rsidRPr="00AF7660">
        <w:rPr>
          <w:rFonts w:ascii="Times New Roman" w:eastAsia="Times New Roman" w:hAnsi="Times New Roman" w:cs="Times New Roman"/>
          <w:i/>
          <w:sz w:val="24"/>
          <w:szCs w:val="24"/>
          <w:lang w:eastAsia="pl-PL"/>
        </w:rPr>
        <w:t xml:space="preserve">, </w:t>
      </w:r>
      <w:r w:rsidRPr="00AF7660">
        <w:rPr>
          <w:rFonts w:ascii="Times New Roman" w:eastAsia="Times New Roman" w:hAnsi="Times New Roman" w:cs="Times New Roman"/>
          <w:sz w:val="24"/>
          <w:szCs w:val="24"/>
          <w:lang w:eastAsia="pl-PL"/>
        </w:rPr>
        <w:t xml:space="preserve">kontakt: </w:t>
      </w:r>
      <w:hyperlink r:id="rId10" w:history="1">
        <w:r w:rsidRPr="00AF7660">
          <w:rPr>
            <w:rFonts w:ascii="Times New Roman" w:eastAsia="Calibri" w:hAnsi="Times New Roman" w:cs="Times New Roman"/>
            <w:sz w:val="24"/>
            <w:szCs w:val="24"/>
          </w:rPr>
          <w:t>iod@adm.uw.edu.pl</w:t>
        </w:r>
      </w:hyperlink>
      <w:r w:rsidRPr="00AF7660">
        <w:rPr>
          <w:rFonts w:ascii="Times New Roman" w:eastAsia="Calibri" w:hAnsi="Times New Roman" w:cs="Times New Roman"/>
          <w:sz w:val="24"/>
          <w:szCs w:val="24"/>
        </w:rPr>
        <w:t xml:space="preserve"> </w:t>
      </w:r>
      <w:proofErr w:type="spellStart"/>
      <w:r w:rsidRPr="00AF7660">
        <w:rPr>
          <w:rFonts w:ascii="Times New Roman" w:eastAsia="Calibri" w:hAnsi="Times New Roman" w:cs="Times New Roman"/>
          <w:bCs/>
          <w:sz w:val="24"/>
          <w:szCs w:val="24"/>
        </w:rPr>
        <w:t>tel</w:t>
      </w:r>
      <w:proofErr w:type="spellEnd"/>
      <w:r w:rsidRPr="00AF7660">
        <w:rPr>
          <w:rFonts w:ascii="Times New Roman" w:eastAsia="Calibri" w:hAnsi="Times New Roman" w:cs="Times New Roman"/>
          <w:bCs/>
          <w:sz w:val="24"/>
          <w:szCs w:val="24"/>
        </w:rPr>
        <w:t>: 22 55 22</w:t>
      </w:r>
      <w:r w:rsidR="00F14142" w:rsidRPr="00AF7660">
        <w:rPr>
          <w:rFonts w:ascii="Times New Roman" w:eastAsia="Calibri" w:hAnsi="Times New Roman" w:cs="Times New Roman"/>
          <w:bCs/>
          <w:sz w:val="24"/>
          <w:szCs w:val="24"/>
        </w:rPr>
        <w:t> </w:t>
      </w:r>
      <w:r w:rsidRPr="00AF7660">
        <w:rPr>
          <w:rFonts w:ascii="Times New Roman" w:eastAsia="Calibri" w:hAnsi="Times New Roman" w:cs="Times New Roman"/>
          <w:bCs/>
          <w:sz w:val="24"/>
          <w:szCs w:val="24"/>
        </w:rPr>
        <w:t>042;</w:t>
      </w:r>
    </w:p>
    <w:p w14:paraId="142BA97C"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Pani/Pana dane osobowe przetwarzane będą na podstawie art. 6 ust. 1 lit. c</w:t>
      </w:r>
      <w:r w:rsidRPr="00AF7660">
        <w:rPr>
          <w:rFonts w:ascii="Times New Roman" w:eastAsia="Times New Roman" w:hAnsi="Times New Roman" w:cs="Times New Roman"/>
          <w:i/>
          <w:sz w:val="24"/>
          <w:szCs w:val="24"/>
          <w:lang w:eastAsia="pl-PL"/>
        </w:rPr>
        <w:t xml:space="preserve"> </w:t>
      </w:r>
      <w:r w:rsidRPr="00AF7660">
        <w:rPr>
          <w:rFonts w:ascii="Times New Roman" w:eastAsia="Times New Roman" w:hAnsi="Times New Roman" w:cs="Times New Roman"/>
          <w:sz w:val="24"/>
          <w:szCs w:val="24"/>
          <w:lang w:eastAsia="pl-PL"/>
        </w:rPr>
        <w:t xml:space="preserve">RODO  w celu </w:t>
      </w:r>
      <w:r w:rsidRPr="00AF7660">
        <w:rPr>
          <w:rFonts w:ascii="Times New Roman" w:eastAsia="Calibri" w:hAnsi="Times New Roman" w:cs="Times New Roman"/>
          <w:sz w:val="24"/>
          <w:szCs w:val="24"/>
        </w:rPr>
        <w:t xml:space="preserve">związanym z postępowaniem o udzielenie zamówienia publicznego </w:t>
      </w:r>
      <w:r w:rsidRPr="00AF7660">
        <w:rPr>
          <w:rFonts w:ascii="Times New Roman" w:eastAsia="Calibri" w:hAnsi="Times New Roman" w:cs="Times New Roman"/>
          <w:sz w:val="24"/>
          <w:szCs w:val="24"/>
        </w:rPr>
        <w:br/>
        <w:t>o numerze podanym na stronie tytułowej niniejszej SWZ</w:t>
      </w:r>
      <w:r w:rsidRPr="00AF7660">
        <w:rPr>
          <w:rFonts w:ascii="Times New Roman" w:eastAsia="Calibri" w:hAnsi="Times New Roman" w:cs="Times New Roman"/>
          <w:i/>
          <w:sz w:val="24"/>
          <w:szCs w:val="24"/>
        </w:rPr>
        <w:t>;</w:t>
      </w:r>
    </w:p>
    <w:p w14:paraId="6A11C7F8"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18 oraz art. 74 ust. 1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w:t>
      </w:r>
    </w:p>
    <w:p w14:paraId="473171B3"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 xml:space="preserve">Pani/Pana dane osobowe będą przechowywane, zgodnie z art. 78 ust. 1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 przez okres 4 lat od dnia zakończenia postępowania o udzielenie zamówienia, a jeżeli czas trwania umowy przekracza 4 lata, okres przechowywania obejmuje cały czas trwania umowy;</w:t>
      </w:r>
    </w:p>
    <w:p w14:paraId="4EE3BC7D"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 xml:space="preserve">;  </w:t>
      </w:r>
    </w:p>
    <w:p w14:paraId="11C2E6CC" w14:textId="77777777" w:rsidR="00F14142"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 xml:space="preserve">w odniesieniu do Pani/Pana danych osobowych decyzje nie będą podejmowane </w:t>
      </w:r>
      <w:r w:rsidRPr="00AF7660">
        <w:rPr>
          <w:rFonts w:ascii="Times New Roman" w:eastAsia="Times New Roman" w:hAnsi="Times New Roman" w:cs="Times New Roman"/>
          <w:sz w:val="24"/>
          <w:szCs w:val="24"/>
          <w:lang w:eastAsia="pl-PL"/>
        </w:rPr>
        <w:br/>
        <w:t>w sposób zautomatyzowany, stosowanie do art. 22 RODO;</w:t>
      </w:r>
    </w:p>
    <w:p w14:paraId="7D1CDC59" w14:textId="77777777" w:rsidR="00470FD7" w:rsidRPr="00AF7660" w:rsidRDefault="00470FD7" w:rsidP="00222A7F">
      <w:pPr>
        <w:pStyle w:val="Akapitzlist"/>
        <w:widowControl w:val="0"/>
        <w:numPr>
          <w:ilvl w:val="0"/>
          <w:numId w:val="39"/>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posiada Pani/Pan:</w:t>
      </w:r>
    </w:p>
    <w:p w14:paraId="573E4408" w14:textId="77777777" w:rsidR="00F14142" w:rsidRPr="00AF7660"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na podstawie art. 15 RODO prawo dostępu do danych osobowych Pani/Pana dotyczących;</w:t>
      </w:r>
    </w:p>
    <w:p w14:paraId="0AC4D0EF" w14:textId="77777777" w:rsidR="00470FD7" w:rsidRPr="00AF7660"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w:t>
      </w:r>
      <w:r w:rsidRPr="00AF7660">
        <w:rPr>
          <w:rFonts w:ascii="Times New Roman" w:eastAsia="Times New Roman" w:hAnsi="Times New Roman" w:cs="Times New Roman"/>
          <w:sz w:val="24"/>
          <w:szCs w:val="24"/>
          <w:lang w:eastAsia="pl-PL"/>
        </w:rPr>
        <w:lastRenderedPageBreak/>
        <w:t xml:space="preserve">umowy w zakresie niezgodnym z ustawą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 xml:space="preserve"> oraz nie może naruszać integralności protokołu oraz jego załączników&gt;;</w:t>
      </w:r>
    </w:p>
    <w:p w14:paraId="3B901520" w14:textId="77777777" w:rsidR="00F14142" w:rsidRPr="00AF7660"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w:t>
      </w:r>
    </w:p>
    <w:p w14:paraId="21873E39" w14:textId="77777777" w:rsidR="00F14142" w:rsidRPr="00AF7660" w:rsidRDefault="00470FD7" w:rsidP="00F14142">
      <w:pPr>
        <w:pStyle w:val="Akapitzlist"/>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5C6AE320" w14:textId="77777777" w:rsidR="00F14142" w:rsidRPr="00AF7660" w:rsidRDefault="00470FD7" w:rsidP="00222A7F">
      <w:pPr>
        <w:pStyle w:val="Akapitzlist"/>
        <w:numPr>
          <w:ilvl w:val="0"/>
          <w:numId w:val="40"/>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0B983B57" w14:textId="77777777" w:rsidR="00470FD7" w:rsidRPr="00AF7660" w:rsidRDefault="00470FD7" w:rsidP="00222A7F">
      <w:pPr>
        <w:pStyle w:val="Akapitzlist"/>
        <w:numPr>
          <w:ilvl w:val="0"/>
          <w:numId w:val="41"/>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nie przysługuje Pani/Panu:</w:t>
      </w:r>
    </w:p>
    <w:p w14:paraId="6A291D9E" w14:textId="77777777" w:rsidR="00F14142" w:rsidRPr="00AF7660"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w związku z art. 17 ust. 3 lit. b, d lub e RODO prawo do usunięcia danych osobowych;</w:t>
      </w:r>
    </w:p>
    <w:p w14:paraId="46622C43" w14:textId="77777777" w:rsidR="00F14142" w:rsidRPr="00AF7660"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prawo do przenoszenia danych osobowych, o którym mowa w art. 20 RODO;</w:t>
      </w:r>
    </w:p>
    <w:p w14:paraId="3F48D577" w14:textId="04D30494" w:rsidR="00470FD7" w:rsidRPr="00AF7660" w:rsidRDefault="00470FD7" w:rsidP="00222A7F">
      <w:pPr>
        <w:pStyle w:val="Akapitzlist"/>
        <w:numPr>
          <w:ilvl w:val="0"/>
          <w:numId w:val="42"/>
        </w:numPr>
        <w:spacing w:after="0" w:line="360" w:lineRule="auto"/>
        <w:jc w:val="both"/>
        <w:rPr>
          <w:rFonts w:ascii="Times New Roman" w:eastAsia="Times New Roman" w:hAnsi="Times New Roman" w:cs="Times New Roman"/>
          <w:i/>
          <w:sz w:val="24"/>
          <w:szCs w:val="24"/>
          <w:lang w:eastAsia="pl-PL"/>
        </w:rPr>
      </w:pPr>
      <w:r w:rsidRPr="00AF7660">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6986D729" w14:textId="77777777" w:rsidR="003E61E6" w:rsidRPr="00AF7660" w:rsidRDefault="003E61E6" w:rsidP="003E61E6">
      <w:pPr>
        <w:pStyle w:val="Akapitzlist"/>
        <w:spacing w:after="0" w:line="360" w:lineRule="auto"/>
        <w:ind w:left="0"/>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2 § 5 – Informacja o ustawie o ochronie sygnalistów </w:t>
      </w:r>
    </w:p>
    <w:p w14:paraId="790B1786" w14:textId="38C14528" w:rsidR="003E61E6" w:rsidRPr="00AF7660" w:rsidRDefault="003E61E6" w:rsidP="003E61E6">
      <w:pPr>
        <w:pStyle w:val="Akapitzlist"/>
        <w:spacing w:after="0" w:line="360" w:lineRule="auto"/>
        <w:ind w:left="0"/>
        <w:jc w:val="both"/>
        <w:rPr>
          <w:rStyle w:val="Hipercze"/>
          <w:rFonts w:ascii="Times New Roman" w:eastAsia="Times New Roman" w:hAnsi="Times New Roman" w:cs="Times New Roman"/>
          <w:b/>
          <w:color w:val="auto"/>
          <w:sz w:val="24"/>
          <w:szCs w:val="24"/>
          <w:u w:val="none"/>
          <w:lang w:eastAsia="pl-PL"/>
        </w:rPr>
      </w:pPr>
      <w:r w:rsidRPr="00AF7660">
        <w:rPr>
          <w:rFonts w:ascii="Times New Roman" w:hAnsi="Times New Roman" w:cs="Times New Roman"/>
          <w:color w:val="000000"/>
          <w:sz w:val="24"/>
          <w:szCs w:val="24"/>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sidRPr="00AF7660">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683208E0" w14:textId="6496A662" w:rsidR="00470FD7" w:rsidRPr="00AF7660" w:rsidRDefault="00470F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p>
    <w:p w14:paraId="628B60A0" w14:textId="77777777" w:rsidR="00470FD7" w:rsidRPr="00AF7660" w:rsidRDefault="00201C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AF7660">
        <w:rPr>
          <w:rFonts w:ascii="Times New Roman" w:eastAsia="Calibri" w:hAnsi="Times New Roman" w:cs="Times New Roman"/>
          <w:b/>
          <w:bCs/>
          <w:sz w:val="24"/>
          <w:szCs w:val="24"/>
        </w:rPr>
        <w:t xml:space="preserve">Art. 3 </w:t>
      </w:r>
      <w:r w:rsidR="00470FD7" w:rsidRPr="00AF7660">
        <w:rPr>
          <w:rFonts w:ascii="Times New Roman" w:eastAsia="Calibri" w:hAnsi="Times New Roman" w:cs="Times New Roman"/>
          <w:b/>
          <w:bCs/>
          <w:sz w:val="24"/>
          <w:szCs w:val="24"/>
        </w:rPr>
        <w:t>– OPIS PRZEDMIOTU ZAMÓWIENIA</w:t>
      </w:r>
    </w:p>
    <w:p w14:paraId="1806BF81" w14:textId="77777777" w:rsidR="00470FD7" w:rsidRPr="00AF7660" w:rsidRDefault="00872E04" w:rsidP="00747E4C">
      <w:pPr>
        <w:tabs>
          <w:tab w:val="left" w:pos="426"/>
        </w:tabs>
        <w:spacing w:after="0" w:line="360" w:lineRule="auto"/>
        <w:contextualSpacing/>
        <w:jc w:val="both"/>
        <w:rPr>
          <w:rFonts w:ascii="Times New Roman" w:eastAsia="Calibri" w:hAnsi="Times New Roman" w:cs="Times New Roman"/>
          <w:b/>
          <w:sz w:val="24"/>
          <w:szCs w:val="24"/>
          <w:lang w:eastAsia="pl-PL"/>
        </w:rPr>
      </w:pPr>
      <w:r w:rsidRPr="00AF7660">
        <w:rPr>
          <w:rFonts w:ascii="Times New Roman" w:eastAsia="Calibri" w:hAnsi="Times New Roman" w:cs="Times New Roman"/>
          <w:b/>
          <w:sz w:val="24"/>
          <w:szCs w:val="24"/>
          <w:lang w:eastAsia="pl-PL"/>
        </w:rPr>
        <w:t xml:space="preserve">Art. 3 § 1 - </w:t>
      </w:r>
      <w:r w:rsidR="00470FD7" w:rsidRPr="00AF7660">
        <w:rPr>
          <w:rFonts w:ascii="Times New Roman" w:eastAsia="Calibri" w:hAnsi="Times New Roman" w:cs="Times New Roman"/>
          <w:b/>
          <w:sz w:val="24"/>
          <w:szCs w:val="24"/>
          <w:lang w:eastAsia="pl-PL"/>
        </w:rPr>
        <w:t>Informacje ogólne</w:t>
      </w:r>
    </w:p>
    <w:p w14:paraId="025517C5" w14:textId="722FCE05" w:rsidR="00A21CCC" w:rsidRPr="00D90431" w:rsidRDefault="00A21CCC" w:rsidP="001D1EA8">
      <w:pPr>
        <w:pStyle w:val="Akapitzlist"/>
        <w:numPr>
          <w:ilvl w:val="0"/>
          <w:numId w:val="46"/>
        </w:numPr>
        <w:spacing w:after="0" w:line="360" w:lineRule="auto"/>
        <w:jc w:val="both"/>
        <w:rPr>
          <w:rFonts w:ascii="Times New Roman" w:hAnsi="Times New Roman" w:cs="Times New Roman"/>
          <w:sz w:val="24"/>
          <w:szCs w:val="24"/>
        </w:rPr>
      </w:pPr>
      <w:r w:rsidRPr="00D90431">
        <w:rPr>
          <w:rFonts w:ascii="Times New Roman" w:eastAsia="Calibri" w:hAnsi="Times New Roman" w:cs="Times New Roman"/>
          <w:sz w:val="24"/>
          <w:szCs w:val="24"/>
          <w:lang w:eastAsia="pl-PL"/>
        </w:rPr>
        <w:t>Przedmiot</w:t>
      </w:r>
      <w:r w:rsidR="004B0548" w:rsidRPr="00D90431">
        <w:rPr>
          <w:rFonts w:ascii="Times New Roman" w:eastAsia="Calibri" w:hAnsi="Times New Roman" w:cs="Times New Roman"/>
          <w:sz w:val="24"/>
          <w:szCs w:val="24"/>
          <w:lang w:eastAsia="pl-PL"/>
        </w:rPr>
        <w:t>em</w:t>
      </w:r>
      <w:r w:rsidRPr="00D90431">
        <w:rPr>
          <w:rFonts w:ascii="Times New Roman" w:eastAsia="Calibri" w:hAnsi="Times New Roman" w:cs="Times New Roman"/>
          <w:sz w:val="24"/>
          <w:szCs w:val="24"/>
          <w:lang w:eastAsia="pl-PL"/>
        </w:rPr>
        <w:t xml:space="preserve"> zamówienia </w:t>
      </w:r>
      <w:r w:rsidR="004B0548" w:rsidRPr="00D90431">
        <w:rPr>
          <w:rFonts w:ascii="Times New Roman" w:eastAsia="Calibri" w:hAnsi="Times New Roman" w:cs="Times New Roman"/>
          <w:sz w:val="24"/>
          <w:szCs w:val="24"/>
          <w:lang w:eastAsia="pl-PL"/>
        </w:rPr>
        <w:t>jest dostawa i montaż rolet wewnętrznych</w:t>
      </w:r>
      <w:r w:rsidRPr="00D90431">
        <w:rPr>
          <w:rFonts w:ascii="Times New Roman" w:eastAsia="Calibri" w:hAnsi="Times New Roman" w:cs="Times New Roman"/>
          <w:sz w:val="24"/>
          <w:szCs w:val="24"/>
          <w:lang w:eastAsia="pl-PL"/>
        </w:rPr>
        <w:t>:</w:t>
      </w:r>
    </w:p>
    <w:p w14:paraId="157D825D" w14:textId="2EC417C4" w:rsidR="00A21CCC" w:rsidRPr="00D90431" w:rsidRDefault="00A21CCC" w:rsidP="001D1EA8">
      <w:pPr>
        <w:numPr>
          <w:ilvl w:val="0"/>
          <w:numId w:val="47"/>
        </w:numPr>
        <w:tabs>
          <w:tab w:val="left" w:pos="-7200"/>
        </w:tabs>
        <w:suppressAutoHyphens/>
        <w:autoSpaceDN w:val="0"/>
        <w:spacing w:after="0" w:line="360" w:lineRule="auto"/>
        <w:ind w:hanging="357"/>
        <w:jc w:val="both"/>
        <w:rPr>
          <w:rFonts w:ascii="Times New Roman" w:eastAsia="Calibri" w:hAnsi="Times New Roman" w:cs="Times New Roman"/>
          <w:sz w:val="24"/>
          <w:szCs w:val="24"/>
        </w:rPr>
      </w:pPr>
      <w:r w:rsidRPr="00D90431">
        <w:rPr>
          <w:rFonts w:ascii="Times New Roman" w:eastAsia="Calibri" w:hAnsi="Times New Roman" w:cs="Times New Roman"/>
          <w:sz w:val="24"/>
          <w:szCs w:val="24"/>
        </w:rPr>
        <w:t xml:space="preserve">Część nr 1 - </w:t>
      </w:r>
      <w:r w:rsidRPr="00D90431">
        <w:rPr>
          <w:rFonts w:ascii="Times New Roman" w:eastAsia="SimSun" w:hAnsi="Times New Roman" w:cs="Times New Roman"/>
          <w:bCs/>
          <w:kern w:val="3"/>
          <w:sz w:val="24"/>
          <w:szCs w:val="24"/>
          <w:lang w:eastAsia="zh-CN" w:bidi="hi-IN"/>
        </w:rPr>
        <w:t>Dostawa i montaż rolet wewnętrznych dla Domu Studenta nr 4,</w:t>
      </w:r>
    </w:p>
    <w:p w14:paraId="0AFEDA32" w14:textId="77777777" w:rsidR="00A21CCC" w:rsidRPr="00D90431" w:rsidRDefault="00A21CCC" w:rsidP="001D1EA8">
      <w:pPr>
        <w:numPr>
          <w:ilvl w:val="0"/>
          <w:numId w:val="47"/>
        </w:numPr>
        <w:tabs>
          <w:tab w:val="left" w:pos="-7200"/>
        </w:tabs>
        <w:suppressAutoHyphens/>
        <w:autoSpaceDN w:val="0"/>
        <w:spacing w:after="0" w:line="360" w:lineRule="auto"/>
        <w:ind w:hanging="357"/>
        <w:jc w:val="both"/>
        <w:rPr>
          <w:rFonts w:ascii="Times New Roman" w:eastAsia="Calibri" w:hAnsi="Times New Roman" w:cs="Times New Roman"/>
          <w:sz w:val="24"/>
          <w:szCs w:val="24"/>
        </w:rPr>
      </w:pPr>
      <w:r w:rsidRPr="00D90431">
        <w:rPr>
          <w:rFonts w:ascii="Times New Roman" w:eastAsia="Calibri" w:hAnsi="Times New Roman" w:cs="Times New Roman"/>
          <w:sz w:val="24"/>
          <w:szCs w:val="24"/>
        </w:rPr>
        <w:t xml:space="preserve">Część nr 2 - </w:t>
      </w:r>
      <w:r w:rsidRPr="00D90431">
        <w:rPr>
          <w:rFonts w:ascii="Times New Roman" w:eastAsia="SimSun" w:hAnsi="Times New Roman" w:cs="Times New Roman"/>
          <w:bCs/>
          <w:kern w:val="3"/>
          <w:sz w:val="24"/>
          <w:szCs w:val="24"/>
          <w:lang w:eastAsia="zh-CN" w:bidi="hi-IN"/>
        </w:rPr>
        <w:t xml:space="preserve">Dostawa i montaż rolet wewnętrznych dla budynku </w:t>
      </w:r>
      <w:proofErr w:type="spellStart"/>
      <w:r w:rsidRPr="00D90431">
        <w:rPr>
          <w:rFonts w:ascii="Times New Roman" w:eastAsia="SimSun" w:hAnsi="Times New Roman" w:cs="Times New Roman"/>
          <w:bCs/>
          <w:kern w:val="3"/>
          <w:sz w:val="24"/>
          <w:szCs w:val="24"/>
          <w:lang w:eastAsia="zh-CN" w:bidi="hi-IN"/>
        </w:rPr>
        <w:t>Porektorskiego</w:t>
      </w:r>
      <w:proofErr w:type="spellEnd"/>
      <w:r w:rsidRPr="00D90431">
        <w:rPr>
          <w:rFonts w:ascii="Times New Roman" w:eastAsia="SimSun" w:hAnsi="Times New Roman" w:cs="Times New Roman"/>
          <w:bCs/>
          <w:kern w:val="3"/>
          <w:sz w:val="24"/>
          <w:szCs w:val="24"/>
          <w:lang w:eastAsia="zh-CN" w:bidi="hi-IN"/>
        </w:rPr>
        <w:t>.</w:t>
      </w:r>
    </w:p>
    <w:p w14:paraId="08175644" w14:textId="5FF870A9" w:rsidR="00A21CCC" w:rsidRPr="00D90431" w:rsidRDefault="00A21CCC" w:rsidP="00A21CCC">
      <w:pPr>
        <w:tabs>
          <w:tab w:val="left" w:pos="-7200"/>
        </w:tabs>
        <w:suppressAutoHyphens/>
        <w:autoSpaceDN w:val="0"/>
        <w:spacing w:after="0" w:line="360" w:lineRule="auto"/>
        <w:ind w:left="363"/>
        <w:jc w:val="both"/>
        <w:rPr>
          <w:rFonts w:ascii="Times New Roman" w:eastAsia="Calibri" w:hAnsi="Times New Roman" w:cs="Times New Roman"/>
          <w:sz w:val="24"/>
          <w:szCs w:val="24"/>
        </w:rPr>
      </w:pPr>
      <w:r w:rsidRPr="00D90431">
        <w:rPr>
          <w:rFonts w:ascii="Times New Roman" w:eastAsia="Times New Roman" w:hAnsi="Times New Roman" w:cs="Times New Roman"/>
          <w:sz w:val="24"/>
          <w:szCs w:val="24"/>
          <w:lang w:eastAsia="pl-PL"/>
        </w:rPr>
        <w:t>Na każdą z części zostanie zawarta odrębna umowa.</w:t>
      </w:r>
    </w:p>
    <w:p w14:paraId="4EF47AC0" w14:textId="3A557875" w:rsidR="00B251D4" w:rsidRPr="00AF7660" w:rsidRDefault="00B251D4" w:rsidP="001D1EA8">
      <w:pPr>
        <w:pStyle w:val="Akapitzlist"/>
        <w:numPr>
          <w:ilvl w:val="0"/>
          <w:numId w:val="48"/>
        </w:numPr>
        <w:spacing w:after="0" w:line="360" w:lineRule="auto"/>
        <w:jc w:val="both"/>
        <w:rPr>
          <w:rFonts w:ascii="Times New Roman" w:hAnsi="Times New Roman" w:cs="Times New Roman"/>
          <w:sz w:val="24"/>
          <w:szCs w:val="24"/>
        </w:rPr>
      </w:pPr>
      <w:r w:rsidRPr="00AF7660">
        <w:rPr>
          <w:rFonts w:ascii="Times New Roman" w:eastAsia="Arial Unicode MS" w:hAnsi="Times New Roman" w:cs="Times New Roman"/>
          <w:sz w:val="24"/>
          <w:szCs w:val="24"/>
          <w:lang w:eastAsia="pl-PL"/>
        </w:rPr>
        <w:lastRenderedPageBreak/>
        <w:t>Szczegółowy opis przedmiotu zamówienia określa „Dokumentacja” stanowiąca załącznik nr 2 do SWZ</w:t>
      </w:r>
      <w:r w:rsidRPr="00AF7660">
        <w:rPr>
          <w:rFonts w:ascii="Times New Roman" w:eastAsia="Times New Roman" w:hAnsi="Times New Roman" w:cs="Times New Roman"/>
          <w:sz w:val="24"/>
          <w:szCs w:val="24"/>
          <w:lang w:eastAsia="pl-PL"/>
        </w:rPr>
        <w:t xml:space="preserve"> oraz wzór umowy - projektowane postanowienia</w:t>
      </w:r>
      <w:r w:rsidR="00D15371" w:rsidRPr="00AF7660">
        <w:rPr>
          <w:rFonts w:ascii="Times New Roman" w:eastAsia="Times New Roman" w:hAnsi="Times New Roman" w:cs="Times New Roman"/>
          <w:sz w:val="24"/>
          <w:szCs w:val="24"/>
          <w:lang w:eastAsia="pl-PL"/>
        </w:rPr>
        <w:t xml:space="preserve"> umowy stanowiące załącznik nr 7</w:t>
      </w:r>
      <w:r w:rsidRPr="00AF7660">
        <w:rPr>
          <w:rFonts w:ascii="Times New Roman" w:eastAsia="Times New Roman" w:hAnsi="Times New Roman" w:cs="Times New Roman"/>
          <w:sz w:val="24"/>
          <w:szCs w:val="24"/>
          <w:lang w:eastAsia="pl-PL"/>
        </w:rPr>
        <w:t xml:space="preserve"> do SWZ.</w:t>
      </w:r>
    </w:p>
    <w:p w14:paraId="4C07D24A" w14:textId="7DD95FA9" w:rsidR="00C07FA7" w:rsidRPr="00AF7660" w:rsidRDefault="00470FD7" w:rsidP="001D1EA8">
      <w:pPr>
        <w:pStyle w:val="Akapitzlist"/>
        <w:numPr>
          <w:ilvl w:val="0"/>
          <w:numId w:val="48"/>
        </w:numPr>
        <w:spacing w:after="0" w:line="360" w:lineRule="auto"/>
        <w:jc w:val="both"/>
        <w:rPr>
          <w:rFonts w:ascii="Times New Roman" w:hAnsi="Times New Roman" w:cs="Times New Roman"/>
          <w:sz w:val="24"/>
          <w:szCs w:val="24"/>
        </w:rPr>
      </w:pPr>
      <w:r w:rsidRPr="00AF7660">
        <w:rPr>
          <w:rFonts w:ascii="Times New Roman" w:eastAsia="Times New Roman" w:hAnsi="Times New Roman" w:cs="Times New Roman"/>
          <w:sz w:val="24"/>
          <w:szCs w:val="24"/>
          <w:lang w:eastAsia="pl-PL"/>
        </w:rPr>
        <w:t>Oznaczenie przedmiotu zamówienia według kodu Wspólnego Słownika Zamówień</w:t>
      </w:r>
      <w:r w:rsidRPr="00AF7660">
        <w:rPr>
          <w:rFonts w:ascii="Times New Roman" w:eastAsia="Times New Roman" w:hAnsi="Times New Roman" w:cs="Times New Roman"/>
          <w:b/>
          <w:sz w:val="24"/>
          <w:szCs w:val="24"/>
          <w:lang w:eastAsia="pl-PL"/>
        </w:rPr>
        <w:t xml:space="preserve"> </w:t>
      </w:r>
      <w:r w:rsidR="00872E04" w:rsidRPr="00AF7660">
        <w:rPr>
          <w:rFonts w:ascii="Times New Roman" w:eastAsia="Times New Roman" w:hAnsi="Times New Roman" w:cs="Times New Roman"/>
          <w:sz w:val="24"/>
          <w:szCs w:val="24"/>
          <w:lang w:eastAsia="pl-PL"/>
        </w:rPr>
        <w:t>CPV</w:t>
      </w:r>
      <w:r w:rsidR="007E4A96" w:rsidRPr="00AF7660">
        <w:rPr>
          <w:rFonts w:ascii="Times New Roman" w:eastAsia="Times New Roman" w:hAnsi="Times New Roman" w:cs="Times New Roman"/>
          <w:sz w:val="24"/>
          <w:szCs w:val="24"/>
          <w:lang w:eastAsia="pl-PL"/>
        </w:rPr>
        <w:t xml:space="preserve">: </w:t>
      </w:r>
    </w:p>
    <w:p w14:paraId="1737C42B" w14:textId="02C74788" w:rsidR="00024767" w:rsidRPr="00AF7660" w:rsidRDefault="00024767" w:rsidP="00024767">
      <w:pPr>
        <w:pStyle w:val="Akapitzlist"/>
        <w:spacing w:after="0" w:line="360"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39515400-9 - Rolety</w:t>
      </w:r>
    </w:p>
    <w:p w14:paraId="24CF8BE5" w14:textId="34F575E1" w:rsidR="00024767" w:rsidRPr="00AF7660" w:rsidRDefault="00024767" w:rsidP="00024767">
      <w:pPr>
        <w:pStyle w:val="Akapitzlist"/>
        <w:spacing w:after="0" w:line="360"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39515410-2 - Rolety wewnętrzne </w:t>
      </w:r>
    </w:p>
    <w:p w14:paraId="50823824" w14:textId="366981D7" w:rsidR="00024767" w:rsidRPr="00AF7660" w:rsidRDefault="00024767" w:rsidP="00024767">
      <w:pPr>
        <w:pStyle w:val="Akapitzlist"/>
        <w:spacing w:after="0" w:line="360"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44115310-5 – Rolety zwijane</w:t>
      </w:r>
    </w:p>
    <w:p w14:paraId="039A9430" w14:textId="7DE4F27B" w:rsidR="00024767" w:rsidRPr="00AF7660" w:rsidRDefault="00024767" w:rsidP="00024767">
      <w:pPr>
        <w:pStyle w:val="Akapitzlist"/>
        <w:spacing w:after="0" w:line="360" w:lineRule="auto"/>
        <w:ind w:left="360"/>
        <w:jc w:val="both"/>
        <w:rPr>
          <w:rFonts w:ascii="Times New Roman" w:hAnsi="Times New Roman" w:cs="Times New Roman"/>
          <w:sz w:val="24"/>
          <w:szCs w:val="24"/>
        </w:rPr>
      </w:pPr>
      <w:r w:rsidRPr="00AF7660">
        <w:rPr>
          <w:rFonts w:ascii="Times New Roman" w:eastAsia="Times New Roman" w:hAnsi="Times New Roman" w:cs="Times New Roman"/>
          <w:sz w:val="24"/>
          <w:szCs w:val="24"/>
          <w:lang w:eastAsia="pl-PL"/>
        </w:rPr>
        <w:t>45421145-2 – Instalowanie rolet</w:t>
      </w:r>
    </w:p>
    <w:p w14:paraId="1B59F73F" w14:textId="353AE2B9" w:rsidR="00693219" w:rsidRPr="00AF7660" w:rsidRDefault="00A21CCC" w:rsidP="001D1EA8">
      <w:pPr>
        <w:numPr>
          <w:ilvl w:val="0"/>
          <w:numId w:val="48"/>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Zamawiający dopuszcza składanie ofert częściowych. W związku z tym, każdą wyspecyfikowaną w SWZ część (2 części) należy traktować jako oddzielny przedmiot zamówienia (oddzielne zamówienia), wszelkie postanowienia znajdujące się w SWZ dotyczące oferty należy rozumieć jako oferty częściowej.</w:t>
      </w:r>
    </w:p>
    <w:p w14:paraId="6EAA3F9D" w14:textId="77777777" w:rsidR="00693219" w:rsidRPr="00AF7660" w:rsidRDefault="00470FD7" w:rsidP="001D1EA8">
      <w:pPr>
        <w:pStyle w:val="Akapitzlist"/>
        <w:numPr>
          <w:ilvl w:val="0"/>
          <w:numId w:val="48"/>
        </w:numPr>
        <w:spacing w:after="0" w:line="360" w:lineRule="auto"/>
        <w:jc w:val="both"/>
        <w:rPr>
          <w:rFonts w:ascii="Times New Roman" w:hAnsi="Times New Roman" w:cs="Times New Roman"/>
          <w:sz w:val="24"/>
          <w:szCs w:val="24"/>
        </w:rPr>
      </w:pPr>
      <w:r w:rsidRPr="00AF7660">
        <w:rPr>
          <w:rFonts w:ascii="Times New Roman" w:eastAsia="Times New Roman" w:hAnsi="Times New Roman" w:cs="Times New Roman"/>
          <w:sz w:val="24"/>
          <w:szCs w:val="24"/>
          <w:lang w:eastAsia="pl-PL"/>
        </w:rPr>
        <w:t>Z</w:t>
      </w:r>
      <w:r w:rsidRPr="00AF7660">
        <w:rPr>
          <w:rFonts w:ascii="Times New Roman" w:eastAsia="Calibri" w:hAnsi="Times New Roman" w:cs="Times New Roman"/>
          <w:sz w:val="24"/>
          <w:szCs w:val="24"/>
          <w:lang w:eastAsia="pl-PL"/>
        </w:rPr>
        <w:t>amawiający nie dopuszcza składania ofert wariantowych ani ofert zawierających alternatywy.</w:t>
      </w:r>
    </w:p>
    <w:p w14:paraId="112FB0EF" w14:textId="7CF47A6F" w:rsidR="00C506AC" w:rsidRPr="00AF7660" w:rsidRDefault="00A21CCC" w:rsidP="001D1EA8">
      <w:pPr>
        <w:pStyle w:val="Akapitzlist"/>
        <w:numPr>
          <w:ilvl w:val="0"/>
          <w:numId w:val="48"/>
        </w:numPr>
        <w:suppressAutoHyphens/>
        <w:spacing w:after="0" w:line="348" w:lineRule="auto"/>
        <w:jc w:val="both"/>
        <w:rPr>
          <w:rFonts w:ascii="Times New Roman" w:hAnsi="Times New Roman" w:cs="Times New Roman"/>
          <w:b/>
          <w:sz w:val="24"/>
          <w:szCs w:val="24"/>
          <w:u w:val="single"/>
          <w:lang w:eastAsia="ar-SA"/>
        </w:rPr>
      </w:pPr>
      <w:r w:rsidRPr="00AF7660">
        <w:rPr>
          <w:rFonts w:ascii="Times New Roman" w:eastAsia="Calibri" w:hAnsi="Times New Roman" w:cs="Times New Roman"/>
          <w:sz w:val="24"/>
          <w:szCs w:val="24"/>
          <w:lang w:eastAsia="pl-PL"/>
        </w:rPr>
        <w:t xml:space="preserve">W części 1 </w:t>
      </w:r>
      <w:r w:rsidR="00470FD7" w:rsidRPr="00AF7660">
        <w:rPr>
          <w:rFonts w:ascii="Times New Roman" w:eastAsia="Calibri" w:hAnsi="Times New Roman" w:cs="Times New Roman"/>
          <w:sz w:val="24"/>
          <w:szCs w:val="24"/>
          <w:lang w:eastAsia="pl-PL"/>
        </w:rPr>
        <w:t>Zamawiający</w:t>
      </w:r>
      <w:r w:rsidR="00C506AC" w:rsidRPr="00AF7660">
        <w:rPr>
          <w:rFonts w:ascii="Times New Roman" w:eastAsia="Calibri" w:hAnsi="Times New Roman" w:cs="Times New Roman"/>
          <w:sz w:val="24"/>
          <w:szCs w:val="24"/>
          <w:lang w:eastAsia="pl-PL"/>
        </w:rPr>
        <w:t xml:space="preserve"> nie </w:t>
      </w:r>
      <w:r w:rsidR="00470FD7" w:rsidRPr="00AF7660">
        <w:rPr>
          <w:rFonts w:ascii="Times New Roman" w:eastAsia="Calibri" w:hAnsi="Times New Roman" w:cs="Times New Roman"/>
          <w:sz w:val="24"/>
          <w:szCs w:val="24"/>
          <w:lang w:eastAsia="pl-PL"/>
        </w:rPr>
        <w:t xml:space="preserve"> </w:t>
      </w:r>
      <w:r w:rsidR="00C506AC" w:rsidRPr="00AF7660">
        <w:rPr>
          <w:rFonts w:ascii="Times New Roman" w:eastAsia="Calibri" w:hAnsi="Times New Roman" w:cs="Times New Roman"/>
          <w:sz w:val="24"/>
          <w:szCs w:val="24"/>
          <w:lang w:eastAsia="pl-PL"/>
        </w:rPr>
        <w:t>przewiduje udzielenia</w:t>
      </w:r>
      <w:r w:rsidR="00470FD7" w:rsidRPr="00AF7660">
        <w:rPr>
          <w:rFonts w:ascii="Times New Roman" w:eastAsia="Calibri" w:hAnsi="Times New Roman" w:cs="Times New Roman"/>
          <w:sz w:val="24"/>
          <w:szCs w:val="24"/>
          <w:lang w:eastAsia="pl-PL"/>
        </w:rPr>
        <w:t xml:space="preserve"> zamówień, o których mowa w art. 214 ust. 1 pkt 7 ustawy </w:t>
      </w:r>
      <w:proofErr w:type="spellStart"/>
      <w:r w:rsidR="00470FD7" w:rsidRPr="00AF7660">
        <w:rPr>
          <w:rFonts w:ascii="Times New Roman" w:eastAsia="Calibri" w:hAnsi="Times New Roman" w:cs="Times New Roman"/>
          <w:sz w:val="24"/>
          <w:szCs w:val="24"/>
          <w:lang w:eastAsia="pl-PL"/>
        </w:rPr>
        <w:t>Pzp</w:t>
      </w:r>
      <w:proofErr w:type="spellEnd"/>
      <w:r w:rsidR="00470FD7" w:rsidRPr="00AF7660">
        <w:rPr>
          <w:rFonts w:ascii="Times New Roman" w:eastAsia="Calibri" w:hAnsi="Times New Roman" w:cs="Times New Roman"/>
          <w:sz w:val="24"/>
          <w:szCs w:val="24"/>
          <w:lang w:eastAsia="pl-PL"/>
        </w:rPr>
        <w:t>.</w:t>
      </w:r>
      <w:r w:rsidR="00C400CF" w:rsidRPr="00AF7660">
        <w:rPr>
          <w:rFonts w:ascii="Times New Roman" w:hAnsi="Times New Roman" w:cs="Times New Roman"/>
          <w:sz w:val="24"/>
          <w:szCs w:val="24"/>
        </w:rPr>
        <w:t xml:space="preserve"> </w:t>
      </w:r>
    </w:p>
    <w:p w14:paraId="63653160" w14:textId="119F65B2" w:rsidR="00A21CCC" w:rsidRPr="00AF7660" w:rsidRDefault="00A21CCC" w:rsidP="00A21CCC">
      <w:pPr>
        <w:pStyle w:val="Akapitzlist"/>
        <w:suppressAutoHyphens/>
        <w:spacing w:after="0" w:line="348" w:lineRule="auto"/>
        <w:ind w:left="360"/>
        <w:jc w:val="both"/>
        <w:rPr>
          <w:rFonts w:ascii="Times New Roman" w:hAnsi="Times New Roman" w:cs="Times New Roman"/>
          <w:sz w:val="24"/>
          <w:szCs w:val="24"/>
        </w:rPr>
      </w:pPr>
      <w:r w:rsidRPr="00AF7660">
        <w:rPr>
          <w:rFonts w:ascii="Times New Roman" w:hAnsi="Times New Roman" w:cs="Times New Roman"/>
          <w:sz w:val="24"/>
          <w:szCs w:val="24"/>
        </w:rPr>
        <w:t xml:space="preserve">W części 2 Zamawiający </w:t>
      </w:r>
      <w:r w:rsidRPr="00AF7660">
        <w:rPr>
          <w:rFonts w:ascii="Times New Roman" w:eastAsia="Calibri" w:hAnsi="Times New Roman" w:cs="Times New Roman"/>
          <w:sz w:val="24"/>
          <w:szCs w:val="24"/>
          <w:lang w:eastAsia="pl-PL"/>
        </w:rPr>
        <w:t xml:space="preserve">przewiduje udzielenie zamówień, o których mowa w art. 214 ust. 1 pkt 7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w:t>
      </w:r>
      <w:r w:rsidRPr="00AF7660">
        <w:rPr>
          <w:rFonts w:ascii="Times New Roman" w:hAnsi="Times New Roman" w:cs="Times New Roman"/>
          <w:sz w:val="24"/>
          <w:szCs w:val="24"/>
        </w:rPr>
        <w:t xml:space="preserve"> </w:t>
      </w:r>
    </w:p>
    <w:p w14:paraId="6AEFCCD7" w14:textId="170A4A23" w:rsidR="00A21CCC" w:rsidRPr="00CC5C28" w:rsidRDefault="00A21CCC" w:rsidP="00A21CCC">
      <w:pPr>
        <w:pStyle w:val="Akapitzlist"/>
        <w:spacing w:after="0" w:line="360" w:lineRule="auto"/>
        <w:ind w:left="360"/>
        <w:jc w:val="both"/>
        <w:rPr>
          <w:rFonts w:ascii="Times New Roman" w:hAnsi="Times New Roman" w:cs="Times New Roman"/>
          <w:sz w:val="24"/>
          <w:szCs w:val="24"/>
        </w:rPr>
      </w:pPr>
      <w:r w:rsidRPr="00CC5C28">
        <w:rPr>
          <w:rFonts w:ascii="Times New Roman" w:hAnsi="Times New Roman" w:cs="Times New Roman"/>
          <w:sz w:val="24"/>
          <w:szCs w:val="24"/>
        </w:rPr>
        <w:t>Zakres zamówień podobnych w części 2 będzie obejmował ewentualne zwiększenie zakresu zamówienia</w:t>
      </w:r>
      <w:r w:rsidR="00351E5A">
        <w:rPr>
          <w:rFonts w:ascii="Times New Roman" w:hAnsi="Times New Roman" w:cs="Times New Roman"/>
          <w:sz w:val="24"/>
          <w:szCs w:val="24"/>
        </w:rPr>
        <w:t xml:space="preserve">, tj. dostawę i montaż rolet wewnętrznych w dodatkowych oknach budynku </w:t>
      </w:r>
      <w:proofErr w:type="spellStart"/>
      <w:r w:rsidR="00351E5A">
        <w:rPr>
          <w:rFonts w:ascii="Times New Roman" w:hAnsi="Times New Roman" w:cs="Times New Roman"/>
          <w:sz w:val="24"/>
          <w:szCs w:val="24"/>
        </w:rPr>
        <w:t>Porektorskiego</w:t>
      </w:r>
      <w:proofErr w:type="spellEnd"/>
      <w:r w:rsidR="00351E5A">
        <w:rPr>
          <w:rFonts w:ascii="Times New Roman" w:hAnsi="Times New Roman" w:cs="Times New Roman"/>
          <w:sz w:val="24"/>
          <w:szCs w:val="24"/>
        </w:rPr>
        <w:t>.</w:t>
      </w:r>
    </w:p>
    <w:p w14:paraId="79F7DE62" w14:textId="3AF16E4E" w:rsidR="00190923" w:rsidRPr="00AF7660" w:rsidRDefault="007A3E21" w:rsidP="001D1EA8">
      <w:pPr>
        <w:pStyle w:val="Akapitzlist"/>
        <w:numPr>
          <w:ilvl w:val="0"/>
          <w:numId w:val="48"/>
        </w:numPr>
        <w:suppressAutoHyphens/>
        <w:spacing w:after="0" w:line="360" w:lineRule="auto"/>
        <w:ind w:left="357"/>
        <w:jc w:val="both"/>
        <w:rPr>
          <w:rFonts w:ascii="Times New Roman" w:hAnsi="Times New Roman" w:cs="Times New Roman"/>
          <w:b/>
          <w:sz w:val="24"/>
          <w:szCs w:val="24"/>
          <w:u w:val="single"/>
          <w:lang w:eastAsia="ar-SA"/>
        </w:rPr>
      </w:pPr>
      <w:r w:rsidRPr="00AF7660">
        <w:rPr>
          <w:rFonts w:ascii="Times New Roman" w:hAnsi="Times New Roman" w:cs="Times New Roman"/>
          <w:sz w:val="24"/>
          <w:szCs w:val="24"/>
          <w:u w:val="single"/>
        </w:rPr>
        <w:t xml:space="preserve">Zamawiający zaleca </w:t>
      </w:r>
      <w:r w:rsidR="00470FD7" w:rsidRPr="00AF7660">
        <w:rPr>
          <w:rFonts w:ascii="Times New Roman" w:hAnsi="Times New Roman" w:cs="Times New Roman"/>
          <w:sz w:val="24"/>
          <w:szCs w:val="24"/>
          <w:u w:val="single"/>
        </w:rPr>
        <w:t>przeprowadzenie przez Wykonawcę wizji lokalnej przed przygotowaniem oferty</w:t>
      </w:r>
      <w:r w:rsidR="00470FD7" w:rsidRPr="00AF7660">
        <w:rPr>
          <w:rFonts w:ascii="Times New Roman" w:hAnsi="Times New Roman" w:cs="Times New Roman"/>
          <w:sz w:val="24"/>
          <w:szCs w:val="24"/>
        </w:rPr>
        <w:t>. Wykonawca ponosi pełną odpowiedzialność za skutki braku należytego rozpoznania warunków realizacji zamówienia. Termin w</w:t>
      </w:r>
      <w:r w:rsidR="0016006F" w:rsidRPr="00AF7660">
        <w:rPr>
          <w:rFonts w:ascii="Times New Roman" w:hAnsi="Times New Roman" w:cs="Times New Roman"/>
          <w:sz w:val="24"/>
          <w:szCs w:val="24"/>
        </w:rPr>
        <w:t>izji lokalnej należy ustalić</w:t>
      </w:r>
      <w:r w:rsidR="00A21CCC" w:rsidRPr="00AF7660">
        <w:rPr>
          <w:rFonts w:ascii="Times New Roman" w:hAnsi="Times New Roman" w:cs="Times New Roman"/>
          <w:sz w:val="24"/>
          <w:szCs w:val="24"/>
        </w:rPr>
        <w:t xml:space="preserve"> w :</w:t>
      </w:r>
    </w:p>
    <w:p w14:paraId="78D3206F" w14:textId="66F2AAE9" w:rsidR="00A21CCC" w:rsidRPr="00AF7660" w:rsidRDefault="00A21CCC" w:rsidP="00A21CCC">
      <w:pPr>
        <w:pStyle w:val="Akapitzlist"/>
        <w:autoSpaceDE w:val="0"/>
        <w:autoSpaceDN w:val="0"/>
        <w:adjustRightInd w:val="0"/>
        <w:spacing w:after="0" w:line="360" w:lineRule="auto"/>
        <w:ind w:left="360"/>
        <w:rPr>
          <w:rFonts w:ascii="Times New Roman" w:hAnsi="Times New Roman" w:cs="Times New Roman"/>
          <w:sz w:val="24"/>
          <w:szCs w:val="24"/>
        </w:rPr>
      </w:pPr>
      <w:r w:rsidRPr="00AF7660">
        <w:rPr>
          <w:rFonts w:ascii="Times New Roman" w:hAnsi="Times New Roman" w:cs="Times New Roman"/>
          <w:sz w:val="24"/>
          <w:szCs w:val="24"/>
        </w:rPr>
        <w:t xml:space="preserve">Cz. 1 – kierownikiem Domu Studenta nr 4 – Agnieszką Matyjasiak, </w:t>
      </w:r>
      <w:r w:rsidRPr="00AF7660">
        <w:rPr>
          <w:rFonts w:ascii="Times New Roman" w:eastAsia="Calibri" w:hAnsi="Times New Roman" w:cs="Times New Roman"/>
          <w:sz w:val="24"/>
          <w:szCs w:val="24"/>
          <w:lang w:eastAsia="pl-PL"/>
        </w:rPr>
        <w:t>tel. 22 55-49-202</w:t>
      </w:r>
    </w:p>
    <w:p w14:paraId="4937B2CC" w14:textId="7465C031" w:rsidR="00A21CCC" w:rsidRPr="00AF7660" w:rsidRDefault="00A21CCC" w:rsidP="00A21CCC">
      <w:pPr>
        <w:pStyle w:val="Akapitzlist"/>
        <w:autoSpaceDE w:val="0"/>
        <w:autoSpaceDN w:val="0"/>
        <w:adjustRightInd w:val="0"/>
        <w:spacing w:after="0" w:line="360" w:lineRule="auto"/>
        <w:ind w:left="360"/>
        <w:rPr>
          <w:rFonts w:ascii="Times New Roman" w:hAnsi="Times New Roman" w:cs="Times New Roman"/>
          <w:sz w:val="24"/>
          <w:szCs w:val="24"/>
        </w:rPr>
      </w:pPr>
      <w:r w:rsidRPr="00AF7660">
        <w:rPr>
          <w:rFonts w:ascii="Times New Roman" w:hAnsi="Times New Roman" w:cs="Times New Roman"/>
          <w:sz w:val="24"/>
          <w:szCs w:val="24"/>
        </w:rPr>
        <w:t>Cz. 2 – Janem Rogalą, tel. 600 461 076</w:t>
      </w:r>
    </w:p>
    <w:p w14:paraId="7ED5A499" w14:textId="00093590" w:rsidR="001F763B" w:rsidRPr="00AF7660" w:rsidRDefault="00D5467D" w:rsidP="001D1EA8">
      <w:pPr>
        <w:pStyle w:val="Akapitzlist"/>
        <w:numPr>
          <w:ilvl w:val="0"/>
          <w:numId w:val="48"/>
        </w:numPr>
        <w:suppressAutoHyphens/>
        <w:spacing w:after="0" w:line="360" w:lineRule="auto"/>
        <w:ind w:left="357"/>
        <w:jc w:val="both"/>
        <w:rPr>
          <w:rFonts w:ascii="Times New Roman" w:hAnsi="Times New Roman" w:cs="Times New Roman"/>
          <w:b/>
          <w:sz w:val="24"/>
          <w:szCs w:val="24"/>
          <w:u w:val="single"/>
          <w:lang w:eastAsia="ar-SA"/>
        </w:rPr>
      </w:pPr>
      <w:r w:rsidRPr="00AF7660">
        <w:rPr>
          <w:rFonts w:ascii="Times New Roman" w:hAnsi="Times New Roman" w:cs="Times New Roman"/>
          <w:sz w:val="24"/>
          <w:szCs w:val="24"/>
        </w:rPr>
        <w:t xml:space="preserve">Na podstawie art. 95 ust. 1 ustawy </w:t>
      </w:r>
      <w:proofErr w:type="spellStart"/>
      <w:r w:rsidRPr="00AF7660">
        <w:rPr>
          <w:rFonts w:ascii="Times New Roman" w:hAnsi="Times New Roman" w:cs="Times New Roman"/>
          <w:sz w:val="24"/>
          <w:szCs w:val="24"/>
        </w:rPr>
        <w:t>Pzp</w:t>
      </w:r>
      <w:proofErr w:type="spellEnd"/>
      <w:r w:rsidRPr="00AF7660">
        <w:rPr>
          <w:rFonts w:ascii="Times New Roman" w:hAnsi="Times New Roman" w:cs="Times New Roman"/>
          <w:sz w:val="24"/>
          <w:szCs w:val="24"/>
        </w:rPr>
        <w:t xml:space="preserve"> Zamawiający wymaga zatrudnienia na podstawie stosunku pracy przez Wykonawcę lub/i podwykonawcę wszystkich osób</w:t>
      </w:r>
      <w:r w:rsidR="001D1EA8" w:rsidRPr="00AF7660">
        <w:rPr>
          <w:rFonts w:ascii="Times New Roman" w:hAnsi="Times New Roman" w:cs="Times New Roman"/>
          <w:sz w:val="24"/>
          <w:szCs w:val="24"/>
        </w:rPr>
        <w:t xml:space="preserve"> </w:t>
      </w:r>
      <w:r w:rsidR="001D1EA8" w:rsidRPr="00AF7660">
        <w:rPr>
          <w:rFonts w:ascii="Times New Roman" w:eastAsia="Times New Roman" w:hAnsi="Times New Roman" w:cs="Times New Roman"/>
          <w:sz w:val="24"/>
          <w:szCs w:val="24"/>
          <w:lang w:eastAsia="pl-PL"/>
        </w:rPr>
        <w:t xml:space="preserve">wykonujących </w:t>
      </w:r>
      <w:r w:rsidR="001D1EA8" w:rsidRPr="00AF7660">
        <w:rPr>
          <w:rFonts w:ascii="Times New Roman" w:hAnsi="Times New Roman" w:cs="Times New Roman"/>
          <w:bCs/>
          <w:sz w:val="24"/>
          <w:szCs w:val="24"/>
          <w:lang w:eastAsia="ar-SA"/>
        </w:rPr>
        <w:t xml:space="preserve">następujące </w:t>
      </w:r>
      <w:r w:rsidR="001D1EA8" w:rsidRPr="00AF7660">
        <w:rPr>
          <w:rFonts w:ascii="Times New Roman" w:hAnsi="Times New Roman" w:cs="Times New Roman"/>
          <w:sz w:val="24"/>
          <w:szCs w:val="24"/>
          <w:lang w:eastAsia="ar-SA"/>
        </w:rPr>
        <w:t xml:space="preserve">czynności związane z realizacją niniejszego zamówienia - montaż rolet, </w:t>
      </w:r>
      <w:r w:rsidRPr="00AF7660">
        <w:rPr>
          <w:rFonts w:ascii="Times New Roman" w:hAnsi="Times New Roman" w:cs="Times New Roman"/>
          <w:sz w:val="24"/>
          <w:szCs w:val="24"/>
        </w:rPr>
        <w:t>określone w załączniku nr 2 do SWZ</w:t>
      </w:r>
      <w:r w:rsidR="001D1EA8" w:rsidRPr="00AF7660">
        <w:rPr>
          <w:rFonts w:ascii="Times New Roman" w:hAnsi="Times New Roman" w:cs="Times New Roman"/>
          <w:sz w:val="24"/>
          <w:szCs w:val="24"/>
        </w:rPr>
        <w:t xml:space="preserve">, </w:t>
      </w:r>
      <w:r w:rsidRPr="00AF7660">
        <w:rPr>
          <w:rFonts w:ascii="Times New Roman" w:eastAsia="ArialMT-Identity-H" w:hAnsi="Times New Roman" w:cs="Times New Roman"/>
          <w:sz w:val="24"/>
          <w:szCs w:val="24"/>
        </w:rPr>
        <w:t>jeżeli wykonanie tych czynności polega na wykonywaniu pracy w sposób określony w art.</w:t>
      </w:r>
      <w:r w:rsidRPr="00AF7660">
        <w:rPr>
          <w:rFonts w:ascii="Times New Roman" w:hAnsi="Times New Roman" w:cs="Times New Roman"/>
          <w:b/>
          <w:sz w:val="24"/>
          <w:szCs w:val="24"/>
        </w:rPr>
        <w:t xml:space="preserve"> </w:t>
      </w:r>
      <w:r w:rsidRPr="00AF7660">
        <w:rPr>
          <w:rFonts w:ascii="Times New Roman" w:eastAsia="ArialMT-Identity-H" w:hAnsi="Times New Roman" w:cs="Times New Roman"/>
          <w:sz w:val="24"/>
          <w:szCs w:val="24"/>
        </w:rPr>
        <w:t xml:space="preserve">22 § 1 ustawy z dnia 26 czerwca 1974 r. – Kodeks pracy (Dz. U. z 2022 r. poz. 1510 z </w:t>
      </w:r>
      <w:proofErr w:type="spellStart"/>
      <w:r w:rsidRPr="00AF7660">
        <w:rPr>
          <w:rFonts w:ascii="Times New Roman" w:eastAsia="ArialMT-Identity-H" w:hAnsi="Times New Roman" w:cs="Times New Roman"/>
          <w:sz w:val="24"/>
          <w:szCs w:val="24"/>
        </w:rPr>
        <w:t>późn</w:t>
      </w:r>
      <w:proofErr w:type="spellEnd"/>
      <w:r w:rsidRPr="00AF7660">
        <w:rPr>
          <w:rFonts w:ascii="Times New Roman" w:eastAsia="ArialMT-Identity-H" w:hAnsi="Times New Roman" w:cs="Times New Roman"/>
          <w:sz w:val="24"/>
          <w:szCs w:val="24"/>
        </w:rPr>
        <w:t>. zm.).</w:t>
      </w:r>
    </w:p>
    <w:p w14:paraId="06BEBF7F" w14:textId="22EE785C" w:rsidR="00D5467D" w:rsidRPr="00AF7660" w:rsidRDefault="00D5467D" w:rsidP="008F6442">
      <w:pPr>
        <w:numPr>
          <w:ilvl w:val="0"/>
          <w:numId w:val="48"/>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lastRenderedPageBreak/>
        <w:t>Nie później niż w dniu rozpoczęcia wykonywania przedmiotu zamówienia Wykonawca lub/i podwykonawca zobowiązany jest zatrudnić na podstawie stosunku pracy</w:t>
      </w:r>
      <w:r w:rsidRPr="00AF7660">
        <w:rPr>
          <w:rFonts w:ascii="Times New Roman" w:hAnsi="Times New Roman" w:cs="Times New Roman"/>
          <w:sz w:val="24"/>
          <w:szCs w:val="24"/>
        </w:rPr>
        <w:t xml:space="preserve"> na czas realizacji umowy osoby, o których mowa w </w:t>
      </w:r>
      <w:r w:rsidR="007764AA" w:rsidRPr="00AF7660">
        <w:rPr>
          <w:rFonts w:ascii="Times New Roman" w:eastAsia="Times New Roman" w:hAnsi="Times New Roman" w:cs="Times New Roman"/>
          <w:sz w:val="24"/>
          <w:szCs w:val="24"/>
        </w:rPr>
        <w:t xml:space="preserve">ust. </w:t>
      </w:r>
      <w:r w:rsidR="00144D52">
        <w:rPr>
          <w:rFonts w:ascii="Times New Roman" w:eastAsia="Times New Roman" w:hAnsi="Times New Roman" w:cs="Times New Roman"/>
          <w:sz w:val="24"/>
          <w:szCs w:val="24"/>
        </w:rPr>
        <w:t>8</w:t>
      </w:r>
      <w:r w:rsidRPr="00AF7660">
        <w:rPr>
          <w:rFonts w:ascii="Times New Roman" w:eastAsia="Times New Roman" w:hAnsi="Times New Roman" w:cs="Times New Roman"/>
          <w:sz w:val="24"/>
          <w:szCs w:val="24"/>
        </w:rPr>
        <w:t>.</w:t>
      </w:r>
    </w:p>
    <w:p w14:paraId="5EC5310B" w14:textId="66D3C42C" w:rsidR="00D5467D" w:rsidRPr="00AF7660" w:rsidRDefault="00D5467D" w:rsidP="008F6442">
      <w:pPr>
        <w:numPr>
          <w:ilvl w:val="0"/>
          <w:numId w:val="48"/>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AF7660">
        <w:rPr>
          <w:rFonts w:ascii="Times New Roman" w:eastAsia="Times New Roman" w:hAnsi="Times New Roman" w:cs="Times New Roman"/>
          <w:bCs/>
          <w:sz w:val="24"/>
          <w:szCs w:val="24"/>
        </w:rPr>
        <w:t>Sposób weryfikacji zatrudnienia, udokumentowanie, uprawnienia Zamawiającego w zakresie kontroli spełniania przez Wykonawcę wymagań związanych z zatrudnieniem osób, o których mowa</w:t>
      </w:r>
      <w:r w:rsidR="007764AA" w:rsidRPr="00AF7660">
        <w:rPr>
          <w:rFonts w:ascii="Times New Roman" w:eastAsia="Times New Roman" w:hAnsi="Times New Roman" w:cs="Times New Roman"/>
          <w:bCs/>
          <w:sz w:val="24"/>
          <w:szCs w:val="24"/>
        </w:rPr>
        <w:t xml:space="preserve"> w ust. </w:t>
      </w:r>
      <w:r w:rsidR="00144D52">
        <w:rPr>
          <w:rFonts w:ascii="Times New Roman" w:eastAsia="Times New Roman" w:hAnsi="Times New Roman" w:cs="Times New Roman"/>
          <w:bCs/>
          <w:sz w:val="24"/>
          <w:szCs w:val="24"/>
        </w:rPr>
        <w:t>8</w:t>
      </w:r>
      <w:r w:rsidRPr="00AF7660">
        <w:rPr>
          <w:rFonts w:ascii="Times New Roman" w:eastAsia="Times New Roman" w:hAnsi="Times New Roman" w:cs="Times New Roman"/>
          <w:bCs/>
          <w:sz w:val="24"/>
          <w:szCs w:val="24"/>
        </w:rPr>
        <w:t xml:space="preserve">, oraz sankcje z tytułu niespełniania tych wymagań określono we wzorze </w:t>
      </w:r>
      <w:r w:rsidR="00746EF2" w:rsidRPr="00AF7660">
        <w:rPr>
          <w:rFonts w:ascii="Times New Roman" w:eastAsia="Times New Roman" w:hAnsi="Times New Roman" w:cs="Times New Roman"/>
          <w:bCs/>
          <w:sz w:val="24"/>
          <w:szCs w:val="24"/>
        </w:rPr>
        <w:t>umowy stanowiącym załącznik nr 7</w:t>
      </w:r>
      <w:r w:rsidRPr="00AF7660">
        <w:rPr>
          <w:rFonts w:ascii="Times New Roman" w:eastAsia="Times New Roman" w:hAnsi="Times New Roman" w:cs="Times New Roman"/>
          <w:bCs/>
          <w:sz w:val="24"/>
          <w:szCs w:val="24"/>
        </w:rPr>
        <w:t xml:space="preserve"> do SWZ.</w:t>
      </w:r>
    </w:p>
    <w:p w14:paraId="4DF75EE4" w14:textId="77777777" w:rsidR="00470FD7" w:rsidRPr="00AF7660" w:rsidRDefault="00872E04" w:rsidP="008F0F78">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3 §</w:t>
      </w:r>
      <w:r w:rsidR="008F0F78" w:rsidRPr="00AF7660">
        <w:rPr>
          <w:rFonts w:ascii="Times New Roman" w:eastAsia="Times New Roman" w:hAnsi="Times New Roman" w:cs="Times New Roman"/>
          <w:b/>
          <w:sz w:val="24"/>
          <w:szCs w:val="24"/>
          <w:lang w:eastAsia="pl-PL"/>
        </w:rPr>
        <w:t xml:space="preserve"> 2 - </w:t>
      </w:r>
      <w:r w:rsidR="00470FD7" w:rsidRPr="00AF7660">
        <w:rPr>
          <w:rFonts w:ascii="Times New Roman" w:eastAsia="Times New Roman" w:hAnsi="Times New Roman" w:cs="Times New Roman"/>
          <w:b/>
          <w:sz w:val="24"/>
          <w:szCs w:val="24"/>
          <w:lang w:eastAsia="pl-PL"/>
        </w:rPr>
        <w:t xml:space="preserve">Termin wykonania zamówienia </w:t>
      </w:r>
    </w:p>
    <w:p w14:paraId="7BC2D7C6" w14:textId="77777777" w:rsidR="00670A16" w:rsidRPr="00AF7660" w:rsidRDefault="009A0247" w:rsidP="00222A7F">
      <w:pPr>
        <w:widowControl w:val="0"/>
        <w:numPr>
          <w:ilvl w:val="0"/>
          <w:numId w:val="34"/>
        </w:numPr>
        <w:spacing w:after="0" w:line="360" w:lineRule="auto"/>
        <w:ind w:left="357"/>
        <w:contextualSpacing/>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Wymagany termin (okres) wykonania zamówienia:</w:t>
      </w:r>
    </w:p>
    <w:p w14:paraId="73106490" w14:textId="08031EC0" w:rsidR="00AD3316" w:rsidRPr="00AF7660" w:rsidRDefault="00670A16" w:rsidP="00670A16">
      <w:pPr>
        <w:widowControl w:val="0"/>
        <w:spacing w:after="0" w:line="360" w:lineRule="auto"/>
        <w:ind w:left="357"/>
        <w:contextualSpacing/>
        <w:jc w:val="both"/>
        <w:rPr>
          <w:rFonts w:ascii="Times New Roman" w:hAnsi="Times New Roman" w:cs="Times New Roman"/>
          <w:sz w:val="24"/>
          <w:szCs w:val="24"/>
        </w:rPr>
      </w:pPr>
      <w:r w:rsidRPr="00AF7660">
        <w:rPr>
          <w:rFonts w:ascii="Times New Roman" w:eastAsia="Times New Roman" w:hAnsi="Times New Roman" w:cs="Times New Roman"/>
          <w:sz w:val="24"/>
          <w:szCs w:val="24"/>
          <w:lang w:eastAsia="pl-PL"/>
        </w:rPr>
        <w:t>cz. 1 – do 5</w:t>
      </w:r>
      <w:r w:rsidR="0050475A" w:rsidRPr="00AF7660">
        <w:rPr>
          <w:rFonts w:ascii="Times New Roman" w:hAnsi="Times New Roman" w:cs="Times New Roman"/>
          <w:sz w:val="24"/>
          <w:szCs w:val="24"/>
        </w:rPr>
        <w:t xml:space="preserve"> mie</w:t>
      </w:r>
      <w:r w:rsidR="00746EF2" w:rsidRPr="00AF7660">
        <w:rPr>
          <w:rFonts w:ascii="Times New Roman" w:hAnsi="Times New Roman" w:cs="Times New Roman"/>
          <w:sz w:val="24"/>
          <w:szCs w:val="24"/>
        </w:rPr>
        <w:t>s</w:t>
      </w:r>
      <w:r w:rsidR="00097042" w:rsidRPr="00AF7660">
        <w:rPr>
          <w:rFonts w:ascii="Times New Roman" w:hAnsi="Times New Roman" w:cs="Times New Roman"/>
          <w:sz w:val="24"/>
          <w:szCs w:val="24"/>
        </w:rPr>
        <w:t>ięcy od daty podpisania umowy</w:t>
      </w:r>
      <w:r w:rsidRPr="00AF7660">
        <w:rPr>
          <w:rFonts w:ascii="Times New Roman" w:hAnsi="Times New Roman" w:cs="Times New Roman"/>
          <w:sz w:val="24"/>
          <w:szCs w:val="24"/>
        </w:rPr>
        <w:t>;</w:t>
      </w:r>
    </w:p>
    <w:p w14:paraId="7ABF5050" w14:textId="2BF4041C" w:rsidR="00670A16" w:rsidRPr="00AF7660" w:rsidRDefault="00670A16" w:rsidP="00670A16">
      <w:pPr>
        <w:widowControl w:val="0"/>
        <w:spacing w:after="0" w:line="360" w:lineRule="auto"/>
        <w:ind w:left="357"/>
        <w:contextualSpacing/>
        <w:jc w:val="both"/>
        <w:rPr>
          <w:rFonts w:ascii="Times New Roman" w:eastAsia="Times New Roman" w:hAnsi="Times New Roman" w:cs="Times New Roman"/>
          <w:sz w:val="24"/>
          <w:szCs w:val="24"/>
          <w:lang w:eastAsia="pl-PL"/>
        </w:rPr>
      </w:pPr>
      <w:r w:rsidRPr="00AF7660">
        <w:rPr>
          <w:rFonts w:ascii="Times New Roman" w:hAnsi="Times New Roman" w:cs="Times New Roman"/>
          <w:sz w:val="24"/>
          <w:szCs w:val="24"/>
        </w:rPr>
        <w:t xml:space="preserve">cz. 2 – do </w:t>
      </w:r>
      <w:r w:rsidR="007817FF">
        <w:rPr>
          <w:rFonts w:ascii="Times New Roman" w:hAnsi="Times New Roman" w:cs="Times New Roman"/>
          <w:sz w:val="24"/>
          <w:szCs w:val="24"/>
        </w:rPr>
        <w:t>3</w:t>
      </w:r>
      <w:r w:rsidRPr="00AF7660">
        <w:rPr>
          <w:rFonts w:ascii="Times New Roman" w:hAnsi="Times New Roman" w:cs="Times New Roman"/>
          <w:sz w:val="24"/>
          <w:szCs w:val="24"/>
        </w:rPr>
        <w:t xml:space="preserve"> miesięcy od daty podpisania umowy.</w:t>
      </w:r>
    </w:p>
    <w:p w14:paraId="72AD8E8B" w14:textId="77777777" w:rsidR="009A0247" w:rsidRPr="00AF7660" w:rsidRDefault="009A0247" w:rsidP="00222A7F">
      <w:pPr>
        <w:widowControl w:val="0"/>
        <w:numPr>
          <w:ilvl w:val="0"/>
          <w:numId w:val="34"/>
        </w:numPr>
        <w:spacing w:after="0" w:line="360" w:lineRule="auto"/>
        <w:ind w:left="357"/>
        <w:contextualSpacing/>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Oferty proponujące dłuższy termin (okres) wykonania zamówienia zostaną odrzucone. </w:t>
      </w:r>
    </w:p>
    <w:p w14:paraId="1A4EE36A" w14:textId="77777777" w:rsidR="00470FD7" w:rsidRPr="00AF7660" w:rsidRDefault="008F0F78" w:rsidP="009A0247">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3 § 3 - </w:t>
      </w:r>
      <w:r w:rsidR="00470FD7" w:rsidRPr="00AF7660">
        <w:rPr>
          <w:rFonts w:ascii="Times New Roman" w:eastAsia="Times New Roman" w:hAnsi="Times New Roman" w:cs="Times New Roman"/>
          <w:b/>
          <w:sz w:val="24"/>
          <w:szCs w:val="24"/>
          <w:lang w:eastAsia="pl-PL"/>
        </w:rPr>
        <w:t>Okres gwarancji</w:t>
      </w:r>
      <w:r w:rsidR="00D217E7" w:rsidRPr="00AF7660">
        <w:rPr>
          <w:rFonts w:ascii="Times New Roman" w:eastAsia="Times New Roman" w:hAnsi="Times New Roman" w:cs="Times New Roman"/>
          <w:b/>
          <w:sz w:val="24"/>
          <w:szCs w:val="24"/>
          <w:lang w:eastAsia="pl-PL"/>
        </w:rPr>
        <w:t xml:space="preserve"> i rękojmi </w:t>
      </w:r>
    </w:p>
    <w:p w14:paraId="5F771B71" w14:textId="57470E30" w:rsidR="00E42807" w:rsidRPr="00AF7660" w:rsidRDefault="009A0247" w:rsidP="00222A7F">
      <w:pPr>
        <w:widowControl w:val="0"/>
        <w:numPr>
          <w:ilvl w:val="0"/>
          <w:numId w:val="35"/>
        </w:numPr>
        <w:spacing w:after="0" w:line="360" w:lineRule="auto"/>
        <w:contextualSpacing/>
        <w:jc w:val="both"/>
        <w:rPr>
          <w:rFonts w:ascii="Times New Roman" w:hAnsi="Times New Roman" w:cs="Times New Roman"/>
          <w:sz w:val="24"/>
          <w:szCs w:val="24"/>
        </w:rPr>
      </w:pPr>
      <w:r w:rsidRPr="00AF7660">
        <w:rPr>
          <w:rFonts w:ascii="Times New Roman" w:hAnsi="Times New Roman" w:cs="Times New Roman"/>
          <w:bCs/>
          <w:sz w:val="24"/>
          <w:szCs w:val="24"/>
          <w:lang w:eastAsia="ar-SA"/>
        </w:rPr>
        <w:t xml:space="preserve">Minimalny </w:t>
      </w:r>
      <w:r w:rsidR="00E42807" w:rsidRPr="00AF7660">
        <w:rPr>
          <w:rFonts w:ascii="Times New Roman" w:hAnsi="Times New Roman" w:cs="Times New Roman"/>
          <w:bCs/>
          <w:sz w:val="24"/>
          <w:szCs w:val="24"/>
          <w:lang w:eastAsia="ar-SA"/>
        </w:rPr>
        <w:t xml:space="preserve">wymagany </w:t>
      </w:r>
      <w:r w:rsidRPr="00AF7660">
        <w:rPr>
          <w:rFonts w:ascii="Times New Roman" w:hAnsi="Times New Roman" w:cs="Times New Roman"/>
          <w:bCs/>
          <w:sz w:val="24"/>
          <w:szCs w:val="24"/>
          <w:lang w:eastAsia="ar-SA"/>
        </w:rPr>
        <w:t>okres gwarancji wynosi</w:t>
      </w:r>
      <w:r w:rsidR="00670A16" w:rsidRPr="00AF7660">
        <w:rPr>
          <w:rFonts w:ascii="Times New Roman" w:hAnsi="Times New Roman" w:cs="Times New Roman"/>
          <w:bCs/>
          <w:sz w:val="24"/>
          <w:szCs w:val="24"/>
          <w:lang w:eastAsia="ar-SA"/>
        </w:rPr>
        <w:t xml:space="preserve"> 24</w:t>
      </w:r>
      <w:r w:rsidRPr="00AF7660">
        <w:rPr>
          <w:rFonts w:ascii="Times New Roman" w:hAnsi="Times New Roman" w:cs="Times New Roman"/>
          <w:bCs/>
          <w:sz w:val="24"/>
          <w:szCs w:val="24"/>
          <w:lang w:eastAsia="ar-SA"/>
        </w:rPr>
        <w:t xml:space="preserve"> miesi</w:t>
      </w:r>
      <w:r w:rsidR="00670A16" w:rsidRPr="00AF7660">
        <w:rPr>
          <w:rFonts w:ascii="Times New Roman" w:hAnsi="Times New Roman" w:cs="Times New Roman"/>
          <w:bCs/>
          <w:sz w:val="24"/>
          <w:szCs w:val="24"/>
          <w:lang w:eastAsia="ar-SA"/>
        </w:rPr>
        <w:t>ące</w:t>
      </w:r>
      <w:r w:rsidRPr="00AF7660">
        <w:rPr>
          <w:rFonts w:ascii="Times New Roman" w:hAnsi="Times New Roman" w:cs="Times New Roman"/>
          <w:bCs/>
          <w:sz w:val="24"/>
          <w:szCs w:val="24"/>
          <w:lang w:eastAsia="ar-SA"/>
        </w:rPr>
        <w:t xml:space="preserve">. </w:t>
      </w:r>
      <w:r w:rsidR="00E42807" w:rsidRPr="00AF7660">
        <w:rPr>
          <w:rFonts w:ascii="Times New Roman" w:hAnsi="Times New Roman" w:cs="Times New Roman"/>
          <w:bCs/>
          <w:sz w:val="24"/>
          <w:szCs w:val="24"/>
          <w:lang w:eastAsia="ar-SA"/>
        </w:rPr>
        <w:t>Wykonawca może zaoferować dłuższy okres gwarancji.</w:t>
      </w:r>
    </w:p>
    <w:p w14:paraId="7764B841" w14:textId="2949E9E5" w:rsidR="009A0247" w:rsidRPr="00AF7660" w:rsidRDefault="00E42807" w:rsidP="00222A7F">
      <w:pPr>
        <w:widowControl w:val="0"/>
        <w:numPr>
          <w:ilvl w:val="0"/>
          <w:numId w:val="35"/>
        </w:numPr>
        <w:spacing w:after="0" w:line="360" w:lineRule="auto"/>
        <w:contextualSpacing/>
        <w:jc w:val="both"/>
        <w:rPr>
          <w:rFonts w:ascii="Times New Roman" w:hAnsi="Times New Roman" w:cs="Times New Roman"/>
          <w:sz w:val="24"/>
          <w:szCs w:val="24"/>
        </w:rPr>
      </w:pPr>
      <w:r w:rsidRPr="00AF7660">
        <w:rPr>
          <w:rFonts w:ascii="Times New Roman" w:hAnsi="Times New Roman" w:cs="Times New Roman"/>
          <w:sz w:val="24"/>
          <w:szCs w:val="24"/>
        </w:rPr>
        <w:t>W przypadku zaoferowania</w:t>
      </w:r>
      <w:r w:rsidR="009A0247" w:rsidRPr="00AF7660">
        <w:rPr>
          <w:rFonts w:ascii="Times New Roman" w:hAnsi="Times New Roman" w:cs="Times New Roman"/>
          <w:sz w:val="24"/>
          <w:szCs w:val="24"/>
        </w:rPr>
        <w:t xml:space="preserve"> przez Wykonawcę krótszego okresu gwarancji niż </w:t>
      </w:r>
      <w:r w:rsidR="00670A16" w:rsidRPr="00AF7660">
        <w:rPr>
          <w:rFonts w:ascii="Times New Roman" w:hAnsi="Times New Roman" w:cs="Times New Roman"/>
          <w:sz w:val="24"/>
          <w:szCs w:val="24"/>
        </w:rPr>
        <w:t>24</w:t>
      </w:r>
      <w:r w:rsidR="009A0247" w:rsidRPr="00AF7660">
        <w:rPr>
          <w:rFonts w:ascii="Times New Roman" w:hAnsi="Times New Roman" w:cs="Times New Roman"/>
          <w:sz w:val="24"/>
          <w:szCs w:val="24"/>
        </w:rPr>
        <w:t xml:space="preserve"> miesi</w:t>
      </w:r>
      <w:r w:rsidR="00670A16" w:rsidRPr="00AF7660">
        <w:rPr>
          <w:rFonts w:ascii="Times New Roman" w:hAnsi="Times New Roman" w:cs="Times New Roman"/>
          <w:sz w:val="24"/>
          <w:szCs w:val="24"/>
        </w:rPr>
        <w:t>ące</w:t>
      </w:r>
      <w:r w:rsidR="009A0247" w:rsidRPr="00AF7660">
        <w:rPr>
          <w:rFonts w:ascii="Times New Roman" w:hAnsi="Times New Roman" w:cs="Times New Roman"/>
          <w:sz w:val="24"/>
          <w:szCs w:val="24"/>
        </w:rPr>
        <w:t>, oferta zostanie odrzucona jako niespełniająca wymagań Zamawiającego.</w:t>
      </w:r>
    </w:p>
    <w:p w14:paraId="35E1D3CF" w14:textId="09E50809" w:rsidR="009A0247" w:rsidRPr="00AF7660" w:rsidRDefault="009A0247" w:rsidP="00222A7F">
      <w:pPr>
        <w:widowControl w:val="0"/>
        <w:numPr>
          <w:ilvl w:val="0"/>
          <w:numId w:val="35"/>
        </w:numPr>
        <w:spacing w:after="0" w:line="360" w:lineRule="auto"/>
        <w:contextualSpacing/>
        <w:jc w:val="both"/>
        <w:rPr>
          <w:rFonts w:ascii="Times New Roman" w:hAnsi="Times New Roman" w:cs="Times New Roman"/>
          <w:sz w:val="24"/>
          <w:szCs w:val="24"/>
        </w:rPr>
      </w:pPr>
      <w:r w:rsidRPr="00AF7660">
        <w:rPr>
          <w:rFonts w:ascii="Times New Roman" w:hAnsi="Times New Roman" w:cs="Times New Roman"/>
          <w:sz w:val="24"/>
          <w:szCs w:val="24"/>
        </w:rPr>
        <w:t>Warunki gwarancji i rękojmi zos</w:t>
      </w:r>
      <w:r w:rsidR="0065026A" w:rsidRPr="00AF7660">
        <w:rPr>
          <w:rFonts w:ascii="Times New Roman" w:hAnsi="Times New Roman" w:cs="Times New Roman"/>
          <w:sz w:val="24"/>
          <w:szCs w:val="24"/>
        </w:rPr>
        <w:t>tały określone we wzorze umowy</w:t>
      </w:r>
      <w:r w:rsidR="00746EF2" w:rsidRPr="00AF7660">
        <w:rPr>
          <w:rFonts w:ascii="Times New Roman" w:eastAsia="Times New Roman" w:hAnsi="Times New Roman" w:cs="Times New Roman"/>
          <w:bCs/>
          <w:sz w:val="24"/>
          <w:szCs w:val="24"/>
        </w:rPr>
        <w:t xml:space="preserve"> stanowiącym załącznik nr 7</w:t>
      </w:r>
      <w:r w:rsidR="0065026A" w:rsidRPr="00AF7660">
        <w:rPr>
          <w:rFonts w:ascii="Times New Roman" w:eastAsia="Times New Roman" w:hAnsi="Times New Roman" w:cs="Times New Roman"/>
          <w:bCs/>
          <w:sz w:val="24"/>
          <w:szCs w:val="24"/>
        </w:rPr>
        <w:t xml:space="preserve"> do SWZ.</w:t>
      </w:r>
    </w:p>
    <w:p w14:paraId="33876A77" w14:textId="77777777" w:rsidR="003568A6" w:rsidRPr="00AF7660" w:rsidRDefault="003568A6" w:rsidP="00222A7F">
      <w:pPr>
        <w:pStyle w:val="Akapitzlist"/>
        <w:widowControl w:val="0"/>
        <w:numPr>
          <w:ilvl w:val="0"/>
          <w:numId w:val="35"/>
        </w:numPr>
        <w:spacing w:after="0" w:line="360" w:lineRule="auto"/>
        <w:jc w:val="both"/>
        <w:rPr>
          <w:rFonts w:ascii="Times New Roman" w:hAnsi="Times New Roman" w:cs="Times New Roman"/>
          <w:sz w:val="24"/>
          <w:szCs w:val="24"/>
        </w:rPr>
      </w:pPr>
      <w:r w:rsidRPr="00AF7660">
        <w:rPr>
          <w:rFonts w:ascii="Times New Roman" w:hAnsi="Times New Roman" w:cs="Times New Roman"/>
          <w:sz w:val="24"/>
          <w:szCs w:val="24"/>
          <w:u w:val="single"/>
        </w:rPr>
        <w:t>UWAGA: Okres gwarancji stanowi jedno z kryteriów oceny ofert.</w:t>
      </w:r>
    </w:p>
    <w:p w14:paraId="6D0C2EE5" w14:textId="77777777" w:rsidR="00470FD7" w:rsidRPr="00AF7660" w:rsidRDefault="00470FD7" w:rsidP="009A0247">
      <w:pPr>
        <w:overflowPunct w:val="0"/>
        <w:autoSpaceDE w:val="0"/>
        <w:autoSpaceDN w:val="0"/>
        <w:adjustRightInd w:val="0"/>
        <w:spacing w:after="0" w:line="360" w:lineRule="auto"/>
        <w:ind w:left="851"/>
        <w:jc w:val="both"/>
        <w:rPr>
          <w:rFonts w:ascii="Times New Roman" w:eastAsia="Times New Roman" w:hAnsi="Times New Roman" w:cs="Times New Roman"/>
          <w:sz w:val="24"/>
          <w:szCs w:val="24"/>
        </w:rPr>
      </w:pPr>
    </w:p>
    <w:p w14:paraId="076FF4F7" w14:textId="77777777" w:rsidR="008F0F78" w:rsidRPr="00AF7660" w:rsidRDefault="008F0F78" w:rsidP="008F0F78">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Calibri" w:hAnsi="Times New Roman" w:cs="Times New Roman"/>
          <w:b/>
          <w:bCs/>
          <w:sz w:val="24"/>
          <w:szCs w:val="24"/>
        </w:rPr>
        <w:t xml:space="preserve">Art. 4 </w:t>
      </w:r>
      <w:r w:rsidR="00470FD7" w:rsidRPr="00AF7660">
        <w:rPr>
          <w:rFonts w:ascii="Times New Roman" w:eastAsia="Calibri" w:hAnsi="Times New Roman" w:cs="Times New Roman"/>
          <w:b/>
          <w:bCs/>
          <w:sz w:val="24"/>
          <w:szCs w:val="24"/>
        </w:rPr>
        <w:t xml:space="preserve"> – </w:t>
      </w:r>
      <w:r w:rsidR="00470FD7" w:rsidRPr="00AF7660">
        <w:rPr>
          <w:rFonts w:ascii="Times New Roman" w:eastAsia="Times New Roman" w:hAnsi="Times New Roman" w:cs="Times New Roman"/>
          <w:b/>
          <w:sz w:val="24"/>
          <w:szCs w:val="24"/>
          <w:lang w:eastAsia="pl-PL"/>
        </w:rPr>
        <w:t xml:space="preserve">PODSTAWY WYKLUCZENIA Z POSTĘPOWANIA  </w:t>
      </w:r>
    </w:p>
    <w:p w14:paraId="6D155F40" w14:textId="77777777" w:rsidR="008F0F78" w:rsidRPr="00AF7660" w:rsidRDefault="00470FD7" w:rsidP="00222A7F">
      <w:pPr>
        <w:pStyle w:val="Akapitzlist"/>
        <w:numPr>
          <w:ilvl w:val="0"/>
          <w:numId w:val="10"/>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1" w:name="_Ref86223429"/>
    </w:p>
    <w:p w14:paraId="67F40AF1" w14:textId="77777777" w:rsidR="00470FD7" w:rsidRPr="00AF7660" w:rsidRDefault="00470FD7" w:rsidP="00222A7F">
      <w:pPr>
        <w:pStyle w:val="Akapitzlist"/>
        <w:numPr>
          <w:ilvl w:val="0"/>
          <w:numId w:val="10"/>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 xml:space="preserve">Zgodnie z art. 108 ust. 1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z  postępowania o udzielenie zamówienia wyklucza się Wykonawcę:</w:t>
      </w:r>
      <w:bookmarkEnd w:id="1"/>
    </w:p>
    <w:p w14:paraId="1854A096"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będącego osobą fizyczną, którego prawomocnie skazano za przestępstwo: </w:t>
      </w:r>
    </w:p>
    <w:p w14:paraId="01A15697"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udziału w zorganizowanej grupie przestępczej albo związku mającym na celu popełnienie przestępstwa lub przestępstwa skarbowego, o którym mowa w art. 258 Kodeksu karnego,</w:t>
      </w:r>
    </w:p>
    <w:p w14:paraId="258385E5"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handlu ludźmi, o którym mowa w art. 189a Kodeksu karnego, </w:t>
      </w:r>
    </w:p>
    <w:p w14:paraId="41B46E05"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o którym mowa w art. 228–230a, art. 250a Kodeksu karnego lub w art. 46-48 ustawy z dnia 25 czerwca 2010 r. o sporcie, lub </w:t>
      </w:r>
      <w:r w:rsidRPr="00AF7660">
        <w:rPr>
          <w:rFonts w:ascii="Times New Roman" w:eastAsia="Times New Roman" w:hAnsi="Times New Roman" w:cs="Times New Roman"/>
          <w:sz w:val="24"/>
          <w:szCs w:val="24"/>
          <w:lang w:eastAsia="pl-PL"/>
        </w:rPr>
        <w:t xml:space="preserve">w art. 54 ust. 1 – 4 ustawy z dnia 12 maja </w:t>
      </w:r>
      <w:r w:rsidRPr="00AF7660">
        <w:rPr>
          <w:rFonts w:ascii="Times New Roman" w:eastAsia="Times New Roman" w:hAnsi="Times New Roman" w:cs="Times New Roman"/>
          <w:sz w:val="24"/>
          <w:szCs w:val="24"/>
          <w:lang w:eastAsia="pl-PL"/>
        </w:rPr>
        <w:lastRenderedPageBreak/>
        <w:t>2011 r. o refundacji leków, środków spożywczych specjalnego przeznaczenia żywieniowego oraz wyrobów medycznych (Dz. U. z 2022 r. poz. 463),</w:t>
      </w:r>
    </w:p>
    <w:p w14:paraId="41ED9444"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5DB9C9"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70AD3FFD"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bCs/>
          <w:sz w:val="24"/>
          <w:szCs w:val="24"/>
          <w:lang w:eastAsia="pl-PL"/>
        </w:rPr>
        <w:t xml:space="preserve">powierzenia wykonywania pracy małoletniemu cudzoziemcowi, </w:t>
      </w:r>
      <w:r w:rsidRPr="00AF7660">
        <w:rPr>
          <w:rFonts w:ascii="Times New Roman" w:eastAsia="Calibri" w:hAnsi="Times New Roman" w:cs="Times New Roman"/>
          <w:sz w:val="24"/>
          <w:szCs w:val="24"/>
          <w:lang w:eastAsia="pl-PL"/>
        </w:rPr>
        <w:t xml:space="preserve">o którym mowa </w:t>
      </w:r>
      <w:r w:rsidRPr="00AF7660">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(Dz. U. z 2021 r. poz. 1745),</w:t>
      </w:r>
    </w:p>
    <w:p w14:paraId="417CC34C"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5D1425" w14:textId="77777777" w:rsidR="00470FD7" w:rsidRPr="00AF7660" w:rsidRDefault="00470FD7" w:rsidP="00606C28">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o którym mowa w art. 9 ust. 1 i 3 lub art. 10 ustawy z dnia 15 czerwca 2012 r. </w:t>
      </w:r>
      <w:r w:rsidRPr="00AF7660">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0FDAD1F8" w14:textId="77777777" w:rsidR="00470FD7" w:rsidRPr="00AF7660" w:rsidRDefault="00470FD7" w:rsidP="004F2AD3">
      <w:pPr>
        <w:autoSpaceDE w:val="0"/>
        <w:autoSpaceDN w:val="0"/>
        <w:adjustRightInd w:val="0"/>
        <w:spacing w:line="360" w:lineRule="auto"/>
        <w:ind w:left="1003"/>
        <w:contextualSpacing/>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 lub za odpowiedni czyn zabroniony określony w przepisach prawa obcego; </w:t>
      </w:r>
    </w:p>
    <w:p w14:paraId="58B5DA9A"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3903909"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EE8E81B"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wobec którego </w:t>
      </w:r>
      <w:r w:rsidRPr="00AF7660">
        <w:rPr>
          <w:rFonts w:ascii="Times New Roman" w:eastAsia="Calibri" w:hAnsi="Times New Roman" w:cs="Times New Roman"/>
          <w:bCs/>
          <w:sz w:val="24"/>
          <w:szCs w:val="24"/>
          <w:lang w:eastAsia="pl-PL"/>
        </w:rPr>
        <w:t xml:space="preserve">prawomocnie </w:t>
      </w:r>
      <w:r w:rsidRPr="00AF7660">
        <w:rPr>
          <w:rFonts w:ascii="Times New Roman" w:eastAsia="Calibri" w:hAnsi="Times New Roman" w:cs="Times New Roman"/>
          <w:sz w:val="24"/>
          <w:szCs w:val="24"/>
          <w:lang w:eastAsia="pl-PL"/>
        </w:rPr>
        <w:t>orzeczono zakaz ubiegania się o zamówienia publiczne;</w:t>
      </w:r>
    </w:p>
    <w:p w14:paraId="281D4BD8"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jeżeli Zamawiający może stwierdzić, na podstawie wiarygodnych przesłanek, że Wykonawca zawarł z innymi Wykonawcami porozumienie mające na celu zakłócenie </w:t>
      </w:r>
      <w:r w:rsidRPr="00AF7660">
        <w:rPr>
          <w:rFonts w:ascii="Times New Roman" w:eastAsia="Calibri" w:hAnsi="Times New Roman" w:cs="Times New Roman"/>
          <w:sz w:val="24"/>
          <w:szCs w:val="24"/>
          <w:lang w:eastAsia="pl-PL"/>
        </w:rPr>
        <w:lastRenderedPageBreak/>
        <w:t xml:space="preserve">konkurencji, w szczególności jeżeli należąc do tej samej grupy kapitałowej </w:t>
      </w:r>
      <w:r w:rsidRPr="00AF7660">
        <w:rPr>
          <w:rFonts w:ascii="Times New Roman" w:eastAsia="Calibri" w:hAnsi="Times New Roman" w:cs="Times New Roman"/>
          <w:sz w:val="24"/>
          <w:szCs w:val="24"/>
          <w:lang w:eastAsia="pl-PL"/>
        </w:rPr>
        <w:br/>
        <w:t xml:space="preserve">w rozumieniu ustawy z dnia 16 lutego 2007 r. o ochronie konkurencji i konsumentów, złożyli odrębne oferty, oferty częściowe lub wnioski o dopuszczenie do udziału </w:t>
      </w:r>
      <w:r w:rsidRPr="00AF7660">
        <w:rPr>
          <w:rFonts w:ascii="Times New Roman" w:eastAsia="Calibri" w:hAnsi="Times New Roman" w:cs="Times New Roman"/>
          <w:sz w:val="24"/>
          <w:szCs w:val="24"/>
          <w:lang w:eastAsia="pl-PL"/>
        </w:rPr>
        <w:br/>
        <w:t>w postępowaniu, chyba że wykażą, że przygotowali te oferty lub wnioski niezależnie od siebie;</w:t>
      </w:r>
    </w:p>
    <w:p w14:paraId="06F376DD" w14:textId="77777777" w:rsidR="00470FD7" w:rsidRPr="00AF7660" w:rsidRDefault="00470FD7" w:rsidP="00606C28">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23A426" w14:textId="77777777" w:rsidR="008F0F78" w:rsidRPr="00AF7660" w:rsidRDefault="00470FD7" w:rsidP="00606C28">
      <w:pPr>
        <w:pStyle w:val="Akapitzlist"/>
        <w:numPr>
          <w:ilvl w:val="0"/>
          <w:numId w:val="6"/>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Zgodnie z art. 109 ust. 1 pkt 4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z postępowania o udzielenie zamówienia</w:t>
      </w:r>
      <w:r w:rsidRPr="00AF7660">
        <w:rPr>
          <w:rFonts w:ascii="Times New Roman" w:eastAsia="Calibri" w:hAnsi="Times New Roman" w:cs="Times New Roman"/>
          <w:b/>
          <w:sz w:val="24"/>
          <w:szCs w:val="24"/>
          <w:lang w:eastAsia="pl-PL"/>
        </w:rPr>
        <w:t xml:space="preserve"> </w:t>
      </w:r>
      <w:r w:rsidRPr="00AF7660">
        <w:rPr>
          <w:rFonts w:ascii="Times New Roman" w:eastAsia="Calibri" w:hAnsi="Times New Roman" w:cs="Times New Roman"/>
          <w:sz w:val="24"/>
          <w:szCs w:val="24"/>
          <w:lang w:eastAsia="pl-PL"/>
        </w:rPr>
        <w:t>Zamawiający wykluczy Wykonawcę, w stosunku do którego otwarto likwidację, ogłoszono upadłość, którego aktywami zarządza li</w:t>
      </w:r>
      <w:r w:rsidR="007A3E21" w:rsidRPr="00AF7660">
        <w:rPr>
          <w:rFonts w:ascii="Times New Roman" w:eastAsia="Calibri" w:hAnsi="Times New Roman" w:cs="Times New Roman"/>
          <w:sz w:val="24"/>
          <w:szCs w:val="24"/>
          <w:lang w:eastAsia="pl-PL"/>
        </w:rPr>
        <w:t xml:space="preserve">kwidator lub sąd, zawarł układ </w:t>
      </w:r>
      <w:r w:rsidRPr="00AF7660">
        <w:rPr>
          <w:rFonts w:ascii="Times New Roman" w:eastAsia="Calibri" w:hAnsi="Times New Roman" w:cs="Times New Roman"/>
          <w:sz w:val="24"/>
          <w:szCs w:val="24"/>
          <w:lang w:eastAsia="pl-PL"/>
        </w:rPr>
        <w:t>z wierzycielami, którego działalność gospodarcza jest zawieszona albo znajduje się on w innej tego rodzaju sytuacji wynikającej z po</w:t>
      </w:r>
      <w:r w:rsidR="007A3E21" w:rsidRPr="00AF7660">
        <w:rPr>
          <w:rFonts w:ascii="Times New Roman" w:eastAsia="Calibri" w:hAnsi="Times New Roman" w:cs="Times New Roman"/>
          <w:sz w:val="24"/>
          <w:szCs w:val="24"/>
          <w:lang w:eastAsia="pl-PL"/>
        </w:rPr>
        <w:t xml:space="preserve">dobnej procedury przewidzianej </w:t>
      </w:r>
      <w:r w:rsidRPr="00AF7660">
        <w:rPr>
          <w:rFonts w:ascii="Times New Roman" w:eastAsia="Calibri" w:hAnsi="Times New Roman" w:cs="Times New Roman"/>
          <w:sz w:val="24"/>
          <w:szCs w:val="24"/>
          <w:lang w:eastAsia="pl-PL"/>
        </w:rPr>
        <w:t>w przepisach miejsca wszczęcia tej procedury.</w:t>
      </w:r>
    </w:p>
    <w:p w14:paraId="035D1190" w14:textId="77777777" w:rsidR="00470FD7" w:rsidRPr="00AF7660" w:rsidRDefault="00470FD7" w:rsidP="00606C28">
      <w:pPr>
        <w:pStyle w:val="Akapitzlist"/>
        <w:numPr>
          <w:ilvl w:val="0"/>
          <w:numId w:val="6"/>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 postępowania o udzielenie zamówienia wyklucza się również Wykonaw</w:t>
      </w:r>
      <w:r w:rsidR="007A3E21" w:rsidRPr="00AF7660">
        <w:rPr>
          <w:rFonts w:ascii="Times New Roman" w:eastAsia="Calibri" w:hAnsi="Times New Roman" w:cs="Times New Roman"/>
          <w:sz w:val="24"/>
          <w:szCs w:val="24"/>
          <w:lang w:eastAsia="pl-PL"/>
        </w:rPr>
        <w:t xml:space="preserve">cę, </w:t>
      </w:r>
      <w:r w:rsidRPr="00AF7660">
        <w:rPr>
          <w:rFonts w:ascii="Times New Roman" w:eastAsia="Calibri" w:hAnsi="Times New Roman" w:cs="Times New Roman"/>
          <w:sz w:val="24"/>
          <w:szCs w:val="24"/>
          <w:lang w:eastAsia="pl-PL"/>
        </w:rPr>
        <w:t>w stosunku do k</w:t>
      </w:r>
      <w:r w:rsidR="007A3E21" w:rsidRPr="00AF7660">
        <w:rPr>
          <w:rFonts w:ascii="Times New Roman" w:eastAsia="Calibri" w:hAnsi="Times New Roman" w:cs="Times New Roman"/>
          <w:sz w:val="24"/>
          <w:szCs w:val="24"/>
          <w:lang w:eastAsia="pl-PL"/>
        </w:rPr>
        <w:t xml:space="preserve">tórego zachodzi którakolwiek z okoliczności wskazanych </w:t>
      </w:r>
      <w:r w:rsidRPr="00AF7660">
        <w:rPr>
          <w:rFonts w:ascii="Times New Roman" w:eastAsia="Calibri" w:hAnsi="Times New Roman" w:cs="Times New Roman"/>
          <w:sz w:val="24"/>
          <w:szCs w:val="24"/>
          <w:lang w:eastAsia="pl-PL"/>
        </w:rPr>
        <w:t>w art. 7 ust. 1 ustawy z dnia 13 kwietnia 2022 r. o szczególnych rozwiązaniach w zakresie przeciwdziałania wspieraniu agresji na Ukrainę oraz służących ochronie bezpieczeństwa narodowego (Dz.U. z 2022 r. p</w:t>
      </w:r>
      <w:r w:rsidR="007A3E21" w:rsidRPr="00AF7660">
        <w:rPr>
          <w:rFonts w:ascii="Times New Roman" w:eastAsia="Calibri" w:hAnsi="Times New Roman" w:cs="Times New Roman"/>
          <w:sz w:val="24"/>
          <w:szCs w:val="24"/>
          <w:lang w:eastAsia="pl-PL"/>
        </w:rPr>
        <w:t xml:space="preserve">oz. 835) zwanej dalej: „Ustawą </w:t>
      </w:r>
      <w:r w:rsidRPr="00AF7660">
        <w:rPr>
          <w:rFonts w:ascii="Times New Roman" w:eastAsia="Calibri" w:hAnsi="Times New Roman" w:cs="Times New Roman"/>
          <w:sz w:val="24"/>
          <w:szCs w:val="24"/>
          <w:lang w:eastAsia="pl-PL"/>
        </w:rPr>
        <w:t>o szczególnych rozwiązaniach w zakresie przeciwdziałania wspieraniu agresji na Ukrainę oraz służących ochronie bezpieczeństwa narodowego”, tj.:</w:t>
      </w:r>
    </w:p>
    <w:p w14:paraId="247766EE" w14:textId="77777777" w:rsidR="00470FD7" w:rsidRPr="00AF7660" w:rsidRDefault="00470FD7" w:rsidP="00222A7F">
      <w:pPr>
        <w:numPr>
          <w:ilvl w:val="0"/>
          <w:numId w:val="36"/>
        </w:numPr>
        <w:spacing w:after="0" w:line="360" w:lineRule="auto"/>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13B472FC" w14:textId="77777777" w:rsidR="00470FD7" w:rsidRPr="00AF7660" w:rsidRDefault="00470FD7" w:rsidP="00222A7F">
      <w:pPr>
        <w:numPr>
          <w:ilvl w:val="0"/>
          <w:numId w:val="36"/>
        </w:numPr>
        <w:spacing w:after="0" w:line="360" w:lineRule="auto"/>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Wykonawcę, którego beneficjentem rzeczywistym w rozumie</w:t>
      </w:r>
      <w:r w:rsidR="007A3E21" w:rsidRPr="00AF7660">
        <w:rPr>
          <w:rFonts w:ascii="Times New Roman" w:eastAsia="Calibri" w:hAnsi="Times New Roman" w:cs="Times New Roman"/>
          <w:sz w:val="24"/>
          <w:szCs w:val="24"/>
          <w:lang w:eastAsia="pl-PL"/>
        </w:rPr>
        <w:t xml:space="preserve">niu ustawy z dnia </w:t>
      </w:r>
      <w:r w:rsidRPr="00AF7660">
        <w:rPr>
          <w:rFonts w:ascii="Times New Roman" w:eastAsia="Calibri" w:hAnsi="Times New Roman" w:cs="Times New Roman"/>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w:t>
      </w:r>
      <w:r w:rsidR="007A3E21" w:rsidRPr="00AF7660">
        <w:rPr>
          <w:rFonts w:ascii="Times New Roman" w:eastAsia="Calibri" w:hAnsi="Times New Roman" w:cs="Times New Roman"/>
          <w:sz w:val="24"/>
          <w:szCs w:val="24"/>
          <w:lang w:eastAsia="pl-PL"/>
        </w:rPr>
        <w:t xml:space="preserve"> zastosowaniu środka, o którym </w:t>
      </w:r>
      <w:r w:rsidRPr="00AF7660">
        <w:rPr>
          <w:rFonts w:ascii="Times New Roman" w:eastAsia="Calibri" w:hAnsi="Times New Roman" w:cs="Times New Roman"/>
          <w:sz w:val="24"/>
          <w:szCs w:val="24"/>
          <w:lang w:eastAsia="pl-PL"/>
        </w:rPr>
        <w:t>w art. 1 pkt 3 ww. ustawy;</w:t>
      </w:r>
    </w:p>
    <w:p w14:paraId="0CABDBB5" w14:textId="77777777" w:rsidR="00470FD7" w:rsidRPr="00AF7660" w:rsidRDefault="00470FD7" w:rsidP="00222A7F">
      <w:pPr>
        <w:numPr>
          <w:ilvl w:val="0"/>
          <w:numId w:val="36"/>
        </w:numPr>
        <w:spacing w:after="0" w:line="336" w:lineRule="auto"/>
        <w:contextualSpacing/>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lastRenderedPageBreak/>
        <w:t>Wykonawcę, którego jednostką dominującą w rozumieniu art. 3 ust. 1 pkt 37 ustawy z dnia 29 września 1994 r. o rachunkowości (Dz. U. z 2021 r. poz. 217, 2105 i 2106) jest podmiot wym</w:t>
      </w:r>
      <w:r w:rsidR="007A3E21" w:rsidRPr="00AF7660">
        <w:rPr>
          <w:rFonts w:ascii="Times New Roman" w:eastAsia="Calibri" w:hAnsi="Times New Roman" w:cs="Times New Roman"/>
          <w:sz w:val="24"/>
          <w:szCs w:val="24"/>
          <w:lang w:eastAsia="pl-PL"/>
        </w:rPr>
        <w:t xml:space="preserve">ieniony w wykazach określonych </w:t>
      </w:r>
      <w:r w:rsidRPr="00AF7660">
        <w:rPr>
          <w:rFonts w:ascii="Times New Roman" w:eastAsia="Calibri" w:hAnsi="Times New Roman" w:cs="Times New Roman"/>
          <w:sz w:val="24"/>
          <w:szCs w:val="24"/>
          <w:lang w:eastAsia="pl-PL"/>
        </w:rPr>
        <w:t xml:space="preserve">w rozporządzeniu 765/2006 i rozporządzeniu 269/2014 albo wpisany na listę lub będący taką jednostką dominującą od dnia 24 lutego 2022 r., o ile został wpisany na listę na podstawie decyzji w sprawie </w:t>
      </w:r>
      <w:r w:rsidR="007A3E21" w:rsidRPr="00AF7660">
        <w:rPr>
          <w:rFonts w:ascii="Times New Roman" w:eastAsia="Calibri" w:hAnsi="Times New Roman" w:cs="Times New Roman"/>
          <w:sz w:val="24"/>
          <w:szCs w:val="24"/>
          <w:lang w:eastAsia="pl-PL"/>
        </w:rPr>
        <w:t xml:space="preserve">wpisu na listę rozstrzygającej </w:t>
      </w:r>
      <w:r w:rsidRPr="00AF7660">
        <w:rPr>
          <w:rFonts w:ascii="Times New Roman" w:eastAsia="Calibri" w:hAnsi="Times New Roman" w:cs="Times New Roman"/>
          <w:sz w:val="24"/>
          <w:szCs w:val="24"/>
          <w:lang w:eastAsia="pl-PL"/>
        </w:rPr>
        <w:t>o zastosowaniu środka, o którym mowa w art. 1 pkt 3 ww. ustawy.</w:t>
      </w:r>
    </w:p>
    <w:p w14:paraId="38185E09" w14:textId="77777777" w:rsidR="00470FD7" w:rsidRPr="00AF7660" w:rsidRDefault="00470FD7" w:rsidP="00C3661F">
      <w:pPr>
        <w:pStyle w:val="Akapitzlist"/>
        <w:numPr>
          <w:ilvl w:val="0"/>
          <w:numId w:val="6"/>
        </w:numPr>
        <w:spacing w:after="0" w:line="336"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19DC4A5A" w14:textId="77777777" w:rsidR="00470FD7" w:rsidRPr="00AF7660" w:rsidRDefault="00470FD7" w:rsidP="00C3661F">
      <w:pPr>
        <w:tabs>
          <w:tab w:val="left" w:pos="0"/>
        </w:tabs>
        <w:overflowPunct w:val="0"/>
        <w:autoSpaceDE w:val="0"/>
        <w:autoSpaceDN w:val="0"/>
        <w:adjustRightInd w:val="0"/>
        <w:spacing w:after="0" w:line="336" w:lineRule="auto"/>
        <w:rPr>
          <w:rFonts w:ascii="Times New Roman" w:eastAsia="Times New Roman" w:hAnsi="Times New Roman" w:cs="Times New Roman"/>
          <w:b/>
          <w:sz w:val="24"/>
          <w:szCs w:val="24"/>
          <w:lang w:eastAsia="pl-PL"/>
        </w:rPr>
      </w:pPr>
    </w:p>
    <w:p w14:paraId="331D1252" w14:textId="77777777" w:rsidR="00470FD7" w:rsidRPr="00AF7660" w:rsidRDefault="008F0F78" w:rsidP="00C3661F">
      <w:pPr>
        <w:tabs>
          <w:tab w:val="left" w:pos="0"/>
        </w:tabs>
        <w:overflowPunct w:val="0"/>
        <w:autoSpaceDE w:val="0"/>
        <w:autoSpaceDN w:val="0"/>
        <w:adjustRightInd w:val="0"/>
        <w:spacing w:after="0" w:line="336" w:lineRule="auto"/>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5</w:t>
      </w:r>
      <w:r w:rsidR="00470FD7" w:rsidRPr="00AF7660">
        <w:rPr>
          <w:rFonts w:ascii="Times New Roman" w:eastAsia="Times New Roman" w:hAnsi="Times New Roman" w:cs="Times New Roman"/>
          <w:b/>
          <w:sz w:val="24"/>
          <w:szCs w:val="24"/>
          <w:lang w:eastAsia="pl-PL"/>
        </w:rPr>
        <w:t xml:space="preserve"> - WARUNKI UDZIAŁU W POSTĘPOWANIU </w:t>
      </w:r>
    </w:p>
    <w:p w14:paraId="7D54B365" w14:textId="77777777" w:rsidR="00470FD7" w:rsidRPr="00AF7660" w:rsidRDefault="008F0F78" w:rsidP="00C3661F">
      <w:pPr>
        <w:spacing w:after="0" w:line="336" w:lineRule="auto"/>
        <w:contextualSpacing/>
        <w:jc w:val="both"/>
        <w:rPr>
          <w:rFonts w:ascii="Times New Roman" w:eastAsia="Calibri" w:hAnsi="Times New Roman" w:cs="Times New Roman"/>
          <w:b/>
          <w:sz w:val="24"/>
          <w:szCs w:val="24"/>
          <w:lang w:eastAsia="pl-PL"/>
        </w:rPr>
      </w:pPr>
      <w:bookmarkStart w:id="2" w:name="_Ref86223574"/>
      <w:r w:rsidRPr="00AF7660">
        <w:rPr>
          <w:rFonts w:ascii="Times New Roman" w:eastAsia="Times New Roman" w:hAnsi="Times New Roman" w:cs="Times New Roman"/>
          <w:b/>
          <w:sz w:val="24"/>
          <w:szCs w:val="24"/>
          <w:lang w:eastAsia="pl-PL"/>
        </w:rPr>
        <w:t xml:space="preserve">Art. 5 § 1 - </w:t>
      </w:r>
      <w:r w:rsidR="00470FD7" w:rsidRPr="00AF7660">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2"/>
    </w:p>
    <w:p w14:paraId="35732134" w14:textId="77777777" w:rsidR="00470FD7" w:rsidRPr="00AF7660" w:rsidRDefault="00470FD7" w:rsidP="00670A16">
      <w:pPr>
        <w:pStyle w:val="Akapitzlist"/>
        <w:numPr>
          <w:ilvl w:val="0"/>
          <w:numId w:val="11"/>
        </w:numPr>
        <w:tabs>
          <w:tab w:val="left" w:pos="284"/>
        </w:tabs>
        <w:spacing w:after="0" w:line="336" w:lineRule="auto"/>
        <w:jc w:val="both"/>
        <w:rPr>
          <w:rFonts w:ascii="Times New Roman" w:eastAsia="Times New Roman" w:hAnsi="Times New Roman" w:cs="Times New Roman"/>
          <w:sz w:val="24"/>
          <w:szCs w:val="24"/>
          <w:lang w:eastAsia="pl-PL"/>
        </w:rPr>
      </w:pPr>
      <w:bookmarkStart w:id="3" w:name="_Ref86223821"/>
      <w:r w:rsidRPr="00AF7660">
        <w:rPr>
          <w:rFonts w:ascii="Times New Roman" w:eastAsia="Times New Roman" w:hAnsi="Times New Roman" w:cs="Times New Roman"/>
          <w:sz w:val="24"/>
          <w:szCs w:val="24"/>
          <w:lang w:eastAsia="pl-PL"/>
        </w:rPr>
        <w:t>Zdolności do występowania w obrocie gospodarczym</w:t>
      </w:r>
      <w:bookmarkEnd w:id="3"/>
      <w:r w:rsidRPr="00AF7660">
        <w:rPr>
          <w:rFonts w:ascii="Times New Roman" w:eastAsia="Times New Roman" w:hAnsi="Times New Roman" w:cs="Times New Roman"/>
          <w:sz w:val="24"/>
          <w:szCs w:val="24"/>
          <w:lang w:eastAsia="pl-PL"/>
        </w:rPr>
        <w:t>:</w:t>
      </w:r>
    </w:p>
    <w:p w14:paraId="1CCD96F1" w14:textId="77777777" w:rsidR="00470FD7" w:rsidRPr="00AF7660" w:rsidRDefault="00470FD7" w:rsidP="00670A16">
      <w:pPr>
        <w:spacing w:after="0" w:line="336"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 niniejszym postępowaniu Zamawiający nie określa warunków w tym zakresie.</w:t>
      </w:r>
    </w:p>
    <w:p w14:paraId="1624673B" w14:textId="77777777" w:rsidR="00470FD7" w:rsidRPr="00AF7660" w:rsidRDefault="00470FD7" w:rsidP="00670A16">
      <w:pPr>
        <w:pStyle w:val="Akapitzlist"/>
        <w:numPr>
          <w:ilvl w:val="0"/>
          <w:numId w:val="11"/>
        </w:numPr>
        <w:spacing w:after="0" w:line="336"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Uprawnień do prowadzenia określonej działalnoś</w:t>
      </w:r>
      <w:r w:rsidR="007A3E21" w:rsidRPr="00AF7660">
        <w:rPr>
          <w:rFonts w:ascii="Times New Roman" w:eastAsia="Times New Roman" w:hAnsi="Times New Roman" w:cs="Times New Roman"/>
          <w:sz w:val="24"/>
          <w:szCs w:val="24"/>
          <w:lang w:eastAsia="pl-PL"/>
        </w:rPr>
        <w:t xml:space="preserve">ci gospodarczej lub zawodowej, </w:t>
      </w:r>
      <w:r w:rsidRPr="00AF7660">
        <w:rPr>
          <w:rFonts w:ascii="Times New Roman" w:eastAsia="Times New Roman" w:hAnsi="Times New Roman" w:cs="Times New Roman"/>
          <w:sz w:val="24"/>
          <w:szCs w:val="24"/>
          <w:lang w:eastAsia="pl-PL"/>
        </w:rPr>
        <w:t>o ile wynika to z odrębnych przepisów:</w:t>
      </w:r>
    </w:p>
    <w:p w14:paraId="0D990772" w14:textId="77777777" w:rsidR="00470FD7" w:rsidRPr="00AF7660" w:rsidRDefault="00470FD7" w:rsidP="00670A16">
      <w:pPr>
        <w:spacing w:after="0" w:line="336"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 niniejszym postępowaniu Zamawiający nie określa warunków w tym zakresie.</w:t>
      </w:r>
    </w:p>
    <w:p w14:paraId="42BF5F0E" w14:textId="77777777" w:rsidR="008F0F78" w:rsidRPr="00AF7660" w:rsidRDefault="00470FD7" w:rsidP="00670A16">
      <w:pPr>
        <w:pStyle w:val="Akapitzlist"/>
        <w:numPr>
          <w:ilvl w:val="0"/>
          <w:numId w:val="11"/>
        </w:numPr>
        <w:spacing w:after="0" w:line="336"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Sytuacji ekonomicznej lub finansowej:</w:t>
      </w:r>
    </w:p>
    <w:p w14:paraId="42AE703B" w14:textId="77777777" w:rsidR="00470FD7" w:rsidRPr="00AF7660" w:rsidRDefault="00470FD7" w:rsidP="00670A16">
      <w:pPr>
        <w:pStyle w:val="Akapitzlist"/>
        <w:spacing w:after="0" w:line="336" w:lineRule="auto"/>
        <w:ind w:left="357"/>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 niniejszym postępowaniu Zamawiający nie określa warunków w tym zakresie.</w:t>
      </w:r>
    </w:p>
    <w:p w14:paraId="39146099" w14:textId="77777777" w:rsidR="008F0F78" w:rsidRPr="00AF7660" w:rsidRDefault="00470FD7" w:rsidP="00670A16">
      <w:pPr>
        <w:pStyle w:val="Akapitzlist"/>
        <w:numPr>
          <w:ilvl w:val="0"/>
          <w:numId w:val="11"/>
        </w:numPr>
        <w:spacing w:after="0" w:line="336" w:lineRule="auto"/>
        <w:ind w:left="357"/>
        <w:jc w:val="both"/>
        <w:rPr>
          <w:rFonts w:ascii="Times New Roman" w:eastAsia="Times New Roman" w:hAnsi="Times New Roman" w:cs="Times New Roman"/>
          <w:sz w:val="24"/>
          <w:szCs w:val="24"/>
          <w:lang w:eastAsia="pl-PL"/>
        </w:rPr>
      </w:pPr>
      <w:bookmarkStart w:id="4" w:name="_Ref85545849"/>
      <w:r w:rsidRPr="00AF7660">
        <w:rPr>
          <w:rFonts w:ascii="Times New Roman" w:eastAsia="Times New Roman" w:hAnsi="Times New Roman" w:cs="Times New Roman"/>
          <w:sz w:val="24"/>
          <w:szCs w:val="24"/>
          <w:lang w:eastAsia="pl-PL"/>
        </w:rPr>
        <w:t>Zdolności technicznej lub zawodowej</w:t>
      </w:r>
      <w:bookmarkEnd w:id="4"/>
      <w:r w:rsidRPr="00AF7660">
        <w:rPr>
          <w:rFonts w:ascii="Times New Roman" w:eastAsia="Times New Roman" w:hAnsi="Times New Roman" w:cs="Times New Roman"/>
          <w:sz w:val="24"/>
          <w:szCs w:val="24"/>
          <w:lang w:eastAsia="pl-PL"/>
        </w:rPr>
        <w:t>:</w:t>
      </w:r>
    </w:p>
    <w:p w14:paraId="5DCAAD44" w14:textId="77777777" w:rsidR="0062160B" w:rsidRPr="00AF7660" w:rsidRDefault="00470FD7" w:rsidP="00670A16">
      <w:pPr>
        <w:pStyle w:val="Akapitzlist"/>
        <w:spacing w:after="0" w:line="336" w:lineRule="auto"/>
        <w:ind w:left="357"/>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rPr>
        <w:t xml:space="preserve">Wykonawca </w:t>
      </w:r>
      <w:r w:rsidR="00F36CFB" w:rsidRPr="00AF7660">
        <w:rPr>
          <w:rFonts w:ascii="Times New Roman" w:eastAsia="Times New Roman" w:hAnsi="Times New Roman" w:cs="Times New Roman"/>
          <w:sz w:val="24"/>
          <w:szCs w:val="24"/>
        </w:rPr>
        <w:t>spełni warunek jeżeli</w:t>
      </w:r>
      <w:r w:rsidRPr="00AF7660">
        <w:rPr>
          <w:rFonts w:ascii="Times New Roman" w:eastAsia="Times New Roman" w:hAnsi="Times New Roman" w:cs="Times New Roman"/>
          <w:sz w:val="24"/>
          <w:szCs w:val="24"/>
        </w:rPr>
        <w:t>:</w:t>
      </w:r>
    </w:p>
    <w:p w14:paraId="150DA034" w14:textId="77777777" w:rsidR="00670A16" w:rsidRPr="00AF7660" w:rsidRDefault="009A0247" w:rsidP="006F3FB9">
      <w:pPr>
        <w:spacing w:after="0" w:line="360" w:lineRule="auto"/>
        <w:ind w:left="357"/>
        <w:jc w:val="both"/>
        <w:rPr>
          <w:rFonts w:ascii="Times New Roman" w:hAnsi="Times New Roman" w:cs="Times New Roman"/>
          <w:sz w:val="24"/>
          <w:szCs w:val="24"/>
        </w:rPr>
      </w:pPr>
      <w:r w:rsidRPr="00AF7660">
        <w:rPr>
          <w:rFonts w:ascii="Times New Roman" w:eastAsia="Times New Roman" w:hAnsi="Times New Roman" w:cs="Times New Roman"/>
          <w:sz w:val="24"/>
          <w:szCs w:val="24"/>
          <w:lang w:eastAsia="pl-PL"/>
        </w:rPr>
        <w:t xml:space="preserve">4.1) </w:t>
      </w:r>
      <w:r w:rsidRPr="00AF7660">
        <w:rPr>
          <w:rFonts w:ascii="Times New Roman" w:eastAsia="Times New Roman" w:hAnsi="Times New Roman" w:cs="Times New Roman"/>
          <w:sz w:val="24"/>
          <w:szCs w:val="24"/>
        </w:rPr>
        <w:t xml:space="preserve">wykaże, że </w:t>
      </w:r>
      <w:r w:rsidR="00670A16" w:rsidRPr="00AF7660">
        <w:rPr>
          <w:rFonts w:ascii="Times New Roman" w:hAnsi="Times New Roman" w:cs="Times New Roman"/>
          <w:sz w:val="24"/>
          <w:szCs w:val="24"/>
        </w:rPr>
        <w:t xml:space="preserve">wykonał nie wcześniej niż w okresie ostatnich 5 lat przed upływem terminu składania ofert, a jeżeli okres prowadzenia działalności jest krótszy -w tym okresie, co najmniej 2 roboty budowlane o wartości brutto nie niższej niż 30 000,00 zł (każda) polegające na dostawie i montażu rolet wewnętrznych. </w:t>
      </w:r>
    </w:p>
    <w:p w14:paraId="04A510A8" w14:textId="4810DD8C" w:rsidR="009A0247" w:rsidRPr="00AF7660" w:rsidRDefault="00670A16" w:rsidP="006F3FB9">
      <w:pPr>
        <w:spacing w:after="0" w:line="360" w:lineRule="auto"/>
        <w:ind w:left="357"/>
        <w:jc w:val="both"/>
        <w:rPr>
          <w:rFonts w:ascii="Times New Roman" w:hAnsi="Times New Roman" w:cs="Times New Roman"/>
          <w:sz w:val="24"/>
          <w:szCs w:val="24"/>
          <w:u w:val="single"/>
        </w:rPr>
      </w:pPr>
      <w:r w:rsidRPr="00AF7660">
        <w:rPr>
          <w:rFonts w:ascii="Times New Roman" w:hAnsi="Times New Roman" w:cs="Times New Roman"/>
          <w:sz w:val="24"/>
          <w:szCs w:val="24"/>
          <w:u w:val="single"/>
        </w:rPr>
        <w:t>W przypadku Wykonawców wspólnie ubiegających się o udzielenie zamówienia wymagana liczba robót budowlanych nie sumuje się, tzn. co najmniej jeden z Wykonawców wspólnie ubiegających się o udzielenie zamówienia musi wykonać 2 roboty budowlane określone powyżej. Ta sama zasada dotyczy tzw. podmiotu trzeciego (podmiot, na którego zasoby Wykonawca się powołuje).</w:t>
      </w:r>
    </w:p>
    <w:p w14:paraId="7600ED44" w14:textId="77777777" w:rsidR="00470FD7" w:rsidRPr="00AF7660" w:rsidRDefault="00154CBA" w:rsidP="00154CBA">
      <w:pPr>
        <w:suppressAutoHyphens/>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Calibri" w:hAnsi="Times New Roman" w:cs="Times New Roman"/>
          <w:b/>
          <w:spacing w:val="-1"/>
          <w:sz w:val="24"/>
          <w:szCs w:val="24"/>
          <w:lang w:eastAsia="pl-PL"/>
        </w:rPr>
        <w:t xml:space="preserve">Art. 5 § 2 - </w:t>
      </w:r>
      <w:r w:rsidR="00470FD7" w:rsidRPr="00AF7660">
        <w:rPr>
          <w:rFonts w:ascii="Times New Roman" w:eastAsia="Calibri" w:hAnsi="Times New Roman" w:cs="Times New Roman"/>
          <w:b/>
          <w:spacing w:val="-1"/>
          <w:sz w:val="24"/>
          <w:szCs w:val="24"/>
          <w:lang w:eastAsia="pl-PL"/>
        </w:rPr>
        <w:t>Korzystanie przez Wykonawcę z podwykonawców</w:t>
      </w:r>
    </w:p>
    <w:p w14:paraId="1C9B3394" w14:textId="77777777" w:rsidR="00154CBA" w:rsidRPr="00AF7660"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AF7660">
        <w:rPr>
          <w:rFonts w:ascii="Times New Roman" w:eastAsia="Calibri" w:hAnsi="Times New Roman" w:cs="Times New Roman"/>
          <w:sz w:val="24"/>
          <w:szCs w:val="24"/>
        </w:rPr>
        <w:t>Wykonawca może powierzyć wykonanie części zamówienia podwykonawcom. Zamawiający nie zastrzega obowiązku osobistego wykonania przez Wykonawcę kluczowych części zamówienia.</w:t>
      </w:r>
    </w:p>
    <w:p w14:paraId="09168192" w14:textId="77777777" w:rsidR="00154CBA" w:rsidRPr="00AF7660"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AF7660">
        <w:rPr>
          <w:rFonts w:ascii="Times New Roman" w:eastAsia="Calibri" w:hAnsi="Times New Roman" w:cs="Times New Roman"/>
          <w:sz w:val="24"/>
          <w:szCs w:val="24"/>
        </w:rPr>
        <w:lastRenderedPageBreak/>
        <w:t>Zamawiający wymaga, aby w przypadku powierzenia części zamówienia podwykonawcom, Wykonawca wskazał w ofercie części zamówienia, których wykonanie zamierza powierzyć podwykonawcom oraz podał nazwy ewentualnych podwykonawców, jeżeli są już znani.</w:t>
      </w:r>
    </w:p>
    <w:p w14:paraId="3F75787C" w14:textId="77777777" w:rsidR="00154CBA" w:rsidRPr="00AF7660"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AF7660">
        <w:rPr>
          <w:rFonts w:ascii="Times New Roman" w:eastAsia="Calibri" w:hAnsi="Times New Roman" w:cs="Times New Roman"/>
          <w:sz w:val="24"/>
          <w:szCs w:val="24"/>
        </w:rPr>
        <w:t xml:space="preserve">Jeżeli zmiana albo rezygnacja z podwykonawcy dotyczy podmiotu, na którego zasoby Wykonawca powoływał się, na zasadach określonych w art. 118 ust. 1 ustawy </w:t>
      </w:r>
      <w:proofErr w:type="spellStart"/>
      <w:r w:rsidRPr="00AF7660">
        <w:rPr>
          <w:rFonts w:ascii="Times New Roman" w:eastAsia="Calibri" w:hAnsi="Times New Roman" w:cs="Times New Roman"/>
          <w:sz w:val="24"/>
          <w:szCs w:val="24"/>
        </w:rPr>
        <w:t>Pzp</w:t>
      </w:r>
      <w:proofErr w:type="spellEnd"/>
      <w:r w:rsidRPr="00AF7660">
        <w:rPr>
          <w:rFonts w:ascii="Times New Roman" w:eastAsia="Calibri" w:hAnsi="Times New Roman" w:cs="Times New Roman"/>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89BFA9A" w14:textId="77777777" w:rsidR="00550996" w:rsidRPr="00AF7660" w:rsidRDefault="00470FD7" w:rsidP="00222A7F">
      <w:pPr>
        <w:pStyle w:val="Akapitzlist"/>
        <w:numPr>
          <w:ilvl w:val="0"/>
          <w:numId w:val="12"/>
        </w:numPr>
        <w:spacing w:after="0" w:line="360" w:lineRule="auto"/>
        <w:jc w:val="both"/>
        <w:rPr>
          <w:rFonts w:ascii="Times New Roman" w:eastAsia="Calibri" w:hAnsi="Times New Roman" w:cs="Times New Roman"/>
          <w:sz w:val="24"/>
          <w:szCs w:val="24"/>
        </w:rPr>
      </w:pPr>
      <w:r w:rsidRPr="00AF7660">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32E99959" w14:textId="77777777" w:rsidR="00470FD7" w:rsidRPr="00AF7660" w:rsidRDefault="00154CBA" w:rsidP="00154CBA">
      <w:pPr>
        <w:suppressAutoHyphens/>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Calibri" w:hAnsi="Times New Roman" w:cs="Times New Roman"/>
          <w:b/>
          <w:spacing w:val="-1"/>
          <w:sz w:val="24"/>
          <w:szCs w:val="24"/>
          <w:lang w:eastAsia="pl-PL"/>
        </w:rPr>
        <w:t xml:space="preserve">Art. 5 § 3 - </w:t>
      </w:r>
      <w:r w:rsidR="00470FD7" w:rsidRPr="00AF7660">
        <w:rPr>
          <w:rFonts w:ascii="Times New Roman" w:eastAsia="Calibri" w:hAnsi="Times New Roman" w:cs="Times New Roman"/>
          <w:b/>
          <w:spacing w:val="-1"/>
          <w:sz w:val="24"/>
          <w:szCs w:val="24"/>
          <w:lang w:eastAsia="pl-PL"/>
        </w:rPr>
        <w:t>Korzystanie przez Wykonawcę z zasobów innych podmiotów</w:t>
      </w:r>
    </w:p>
    <w:p w14:paraId="46ACB609" w14:textId="77777777" w:rsidR="00154CBA" w:rsidRPr="00AF7660"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AF7660">
        <w:rPr>
          <w:rFonts w:ascii="Times New Roman" w:eastAsia="Calibri" w:hAnsi="Times New Roman" w:cs="Times New Roman"/>
          <w:sz w:val="24"/>
          <w:szCs w:val="24"/>
          <w:lang w:eastAsia="pl-PL"/>
        </w:rPr>
        <w:t xml:space="preserve">Wykonawca, który polega na zdolnościach </w:t>
      </w:r>
      <w:r w:rsidR="003063B5" w:rsidRPr="00AF7660">
        <w:rPr>
          <w:rFonts w:ascii="Times New Roman" w:eastAsia="Calibri" w:hAnsi="Times New Roman" w:cs="Times New Roman"/>
          <w:sz w:val="24"/>
          <w:szCs w:val="24"/>
          <w:lang w:eastAsia="pl-PL"/>
        </w:rPr>
        <w:t xml:space="preserve">lub sytuacji </w:t>
      </w:r>
      <w:r w:rsidRPr="00AF7660">
        <w:rPr>
          <w:rFonts w:ascii="Times New Roman" w:eastAsia="Calibri" w:hAnsi="Times New Roman" w:cs="Times New Roman"/>
          <w:sz w:val="24"/>
          <w:szCs w:val="24"/>
          <w:lang w:eastAsia="pl-PL"/>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AD054C7" w14:textId="77777777" w:rsidR="00154CBA" w:rsidRPr="00AF7660"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AF7660">
        <w:rPr>
          <w:rFonts w:ascii="Times New Roman" w:eastAsia="Calibri" w:hAnsi="Times New Roman" w:cs="Times New Roman"/>
          <w:sz w:val="24"/>
          <w:szCs w:val="24"/>
          <w:lang w:eastAsia="pl-PL"/>
        </w:rPr>
        <w:t>Zamawiający ocenia, czy udostępniane Wykonawcy przez podmioty udostępniające zasoby zdolności techniczne lub zawodowe</w:t>
      </w:r>
      <w:r w:rsidR="003063B5" w:rsidRPr="00AF7660">
        <w:rPr>
          <w:rFonts w:ascii="Times New Roman" w:eastAsia="Calibri" w:hAnsi="Times New Roman" w:cs="Times New Roman"/>
          <w:sz w:val="24"/>
          <w:szCs w:val="24"/>
          <w:lang w:eastAsia="pl-PL"/>
        </w:rPr>
        <w:t xml:space="preserve"> lub ich sytuacja finansowa lub ekonomiczna</w:t>
      </w:r>
      <w:r w:rsidRPr="00AF7660">
        <w:rPr>
          <w:rFonts w:ascii="Times New Roman" w:eastAsia="Calibri" w:hAnsi="Times New Roman" w:cs="Times New Roman"/>
          <w:sz w:val="24"/>
          <w:szCs w:val="24"/>
          <w:lang w:eastAsia="pl-PL"/>
        </w:rPr>
        <w:t xml:space="preserve">, pozwalają na wykazanie przez Wykonawcę spełniania warunków udziału w postępowaniu, a także bada, czy nie zachodzą wobec tego podmiotu podstawy wykluczenia, </w:t>
      </w:r>
      <w:r w:rsidR="003063B5" w:rsidRPr="00AF7660">
        <w:rPr>
          <w:rFonts w:ascii="Times New Roman" w:eastAsia="Times New Roman" w:hAnsi="Times New Roman" w:cs="Times New Roman"/>
          <w:sz w:val="24"/>
          <w:szCs w:val="24"/>
          <w:lang w:eastAsia="pl-PL"/>
        </w:rPr>
        <w:t>które zostały przewidziane względem Wykonawcy</w:t>
      </w:r>
      <w:r w:rsidRPr="00AF7660">
        <w:rPr>
          <w:rFonts w:ascii="Times New Roman" w:eastAsia="Times New Roman" w:hAnsi="Times New Roman" w:cs="Times New Roman"/>
          <w:sz w:val="24"/>
          <w:szCs w:val="24"/>
          <w:lang w:eastAsia="pl-PL"/>
        </w:rPr>
        <w:t>.</w:t>
      </w:r>
    </w:p>
    <w:p w14:paraId="55514A81" w14:textId="77777777" w:rsidR="00470FD7" w:rsidRPr="00AF7660" w:rsidRDefault="00470FD7" w:rsidP="00222A7F">
      <w:pPr>
        <w:pStyle w:val="Akapitzlist"/>
        <w:numPr>
          <w:ilvl w:val="0"/>
          <w:numId w:val="13"/>
        </w:numPr>
        <w:tabs>
          <w:tab w:val="left" w:pos="851"/>
        </w:tabs>
        <w:spacing w:after="0" w:line="360" w:lineRule="auto"/>
        <w:ind w:right="139"/>
        <w:jc w:val="both"/>
        <w:rPr>
          <w:rFonts w:ascii="Times New Roman" w:eastAsia="Book Antiqua" w:hAnsi="Times New Roman" w:cs="Times New Roman"/>
          <w:sz w:val="24"/>
          <w:szCs w:val="24"/>
          <w:lang w:eastAsia="pl-PL"/>
        </w:rPr>
      </w:pPr>
      <w:r w:rsidRPr="00AF7660">
        <w:rPr>
          <w:rFonts w:ascii="Times New Roman" w:eastAsia="Calibri" w:hAnsi="Times New Roman" w:cs="Times New Roman"/>
          <w:sz w:val="24"/>
          <w:szCs w:val="24"/>
          <w:lang w:eastAsia="pl-PL"/>
        </w:rPr>
        <w:t xml:space="preserve">Wykonawca nie może, po upływie terminu składania ofert, powoływać się na zdolności </w:t>
      </w:r>
      <w:r w:rsidR="00AF0621" w:rsidRPr="00AF7660">
        <w:rPr>
          <w:rFonts w:ascii="Times New Roman" w:eastAsia="Calibri" w:hAnsi="Times New Roman" w:cs="Times New Roman"/>
          <w:sz w:val="24"/>
          <w:szCs w:val="24"/>
          <w:lang w:eastAsia="pl-PL"/>
        </w:rPr>
        <w:t xml:space="preserve">lub sytuację </w:t>
      </w:r>
      <w:r w:rsidRPr="00AF7660">
        <w:rPr>
          <w:rFonts w:ascii="Times New Roman" w:eastAsia="Calibri" w:hAnsi="Times New Roman" w:cs="Times New Roman"/>
          <w:sz w:val="24"/>
          <w:szCs w:val="24"/>
          <w:lang w:eastAsia="pl-PL"/>
        </w:rPr>
        <w:t xml:space="preserve">podmiotów udostępniających zasoby, jeżeli na etapie składania ofert nie polegał on w danym zakresie na zdolnościach </w:t>
      </w:r>
      <w:r w:rsidR="00AF0621" w:rsidRPr="00AF7660">
        <w:rPr>
          <w:rFonts w:ascii="Times New Roman" w:eastAsia="Calibri" w:hAnsi="Times New Roman" w:cs="Times New Roman"/>
          <w:sz w:val="24"/>
          <w:szCs w:val="24"/>
          <w:lang w:eastAsia="pl-PL"/>
        </w:rPr>
        <w:t xml:space="preserve">lub sytuacji </w:t>
      </w:r>
      <w:r w:rsidRPr="00AF7660">
        <w:rPr>
          <w:rFonts w:ascii="Times New Roman" w:eastAsia="Calibri" w:hAnsi="Times New Roman" w:cs="Times New Roman"/>
          <w:sz w:val="24"/>
          <w:szCs w:val="24"/>
          <w:lang w:eastAsia="pl-PL"/>
        </w:rPr>
        <w:t>podmiotów udostępniających zasoby.</w:t>
      </w:r>
    </w:p>
    <w:p w14:paraId="2AA42C94" w14:textId="77777777" w:rsidR="002F5706" w:rsidRPr="00AF7660" w:rsidRDefault="002F5706" w:rsidP="002F5706">
      <w:pPr>
        <w:pStyle w:val="Akapitzlist"/>
        <w:tabs>
          <w:tab w:val="left" w:pos="851"/>
        </w:tabs>
        <w:spacing w:after="0" w:line="360" w:lineRule="auto"/>
        <w:ind w:left="360" w:right="139"/>
        <w:jc w:val="both"/>
        <w:rPr>
          <w:rFonts w:ascii="Times New Roman" w:eastAsia="Calibri" w:hAnsi="Times New Roman" w:cs="Times New Roman"/>
          <w:sz w:val="24"/>
          <w:szCs w:val="24"/>
          <w:lang w:eastAsia="pl-PL"/>
        </w:rPr>
      </w:pPr>
    </w:p>
    <w:p w14:paraId="774EEAF3" w14:textId="77777777" w:rsidR="00470FD7" w:rsidRPr="00AF7660" w:rsidRDefault="00154CBA" w:rsidP="00470FD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6 </w:t>
      </w:r>
      <w:r w:rsidR="00EF7F09" w:rsidRPr="00AF7660">
        <w:rPr>
          <w:rFonts w:ascii="Times New Roman" w:eastAsia="Times New Roman" w:hAnsi="Times New Roman" w:cs="Times New Roman"/>
          <w:b/>
          <w:sz w:val="24"/>
          <w:szCs w:val="24"/>
          <w:lang w:eastAsia="pl-PL"/>
        </w:rPr>
        <w:t xml:space="preserve">- </w:t>
      </w:r>
      <w:r w:rsidR="00F116B4" w:rsidRPr="00AF7660">
        <w:rPr>
          <w:rFonts w:ascii="Times New Roman" w:eastAsia="Times New Roman" w:hAnsi="Times New Roman" w:cs="Times New Roman"/>
          <w:b/>
          <w:sz w:val="24"/>
          <w:szCs w:val="24"/>
          <w:lang w:eastAsia="pl-PL"/>
        </w:rPr>
        <w:t xml:space="preserve">WYMAGANE </w:t>
      </w:r>
      <w:r w:rsidR="00470FD7" w:rsidRPr="00AF7660">
        <w:rPr>
          <w:rFonts w:ascii="Times New Roman" w:eastAsia="Times New Roman" w:hAnsi="Times New Roman" w:cs="Times New Roman"/>
          <w:b/>
          <w:sz w:val="24"/>
          <w:szCs w:val="24"/>
          <w:lang w:eastAsia="pl-PL"/>
        </w:rPr>
        <w:t xml:space="preserve">ŚRODKI DOWODOWE </w:t>
      </w:r>
    </w:p>
    <w:p w14:paraId="29986D88" w14:textId="77777777" w:rsidR="00470FD7" w:rsidRPr="00AF7660"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bookmarkStart w:id="5" w:name="_Ref85545756"/>
      <w:r w:rsidRPr="00AF7660">
        <w:rPr>
          <w:rFonts w:ascii="Times New Roman" w:eastAsia="Times New Roman" w:hAnsi="Times New Roman" w:cs="Times New Roman"/>
          <w:b/>
          <w:sz w:val="24"/>
          <w:szCs w:val="24"/>
          <w:lang w:eastAsia="pl-PL"/>
        </w:rPr>
        <w:t xml:space="preserve">Art. 6 § 1 </w:t>
      </w:r>
      <w:r w:rsidR="00F116B4" w:rsidRPr="00AF7660">
        <w:rPr>
          <w:rFonts w:ascii="Times New Roman" w:eastAsia="Times New Roman" w:hAnsi="Times New Roman" w:cs="Times New Roman"/>
          <w:b/>
          <w:sz w:val="24"/>
          <w:szCs w:val="24"/>
          <w:lang w:eastAsia="pl-PL"/>
        </w:rPr>
        <w:t>Środki dowodowe składane</w:t>
      </w:r>
      <w:r w:rsidR="00470FD7" w:rsidRPr="00AF7660">
        <w:rPr>
          <w:rFonts w:ascii="Times New Roman" w:eastAsia="Times New Roman" w:hAnsi="Times New Roman" w:cs="Times New Roman"/>
          <w:b/>
          <w:sz w:val="24"/>
          <w:szCs w:val="24"/>
          <w:lang w:eastAsia="pl-PL"/>
        </w:rPr>
        <w:t xml:space="preserve"> przez Wykonawcę </w:t>
      </w:r>
      <w:r w:rsidRPr="00AF7660">
        <w:rPr>
          <w:rFonts w:ascii="Times New Roman" w:eastAsia="Times New Roman" w:hAnsi="Times New Roman" w:cs="Times New Roman"/>
          <w:b/>
          <w:sz w:val="24"/>
          <w:szCs w:val="24"/>
          <w:u w:val="single"/>
          <w:lang w:eastAsia="pl-PL"/>
        </w:rPr>
        <w:t xml:space="preserve">wraz </w:t>
      </w:r>
      <w:r w:rsidR="00470FD7" w:rsidRPr="00AF7660">
        <w:rPr>
          <w:rFonts w:ascii="Times New Roman" w:eastAsia="Times New Roman" w:hAnsi="Times New Roman" w:cs="Times New Roman"/>
          <w:b/>
          <w:sz w:val="24"/>
          <w:szCs w:val="24"/>
          <w:u w:val="single"/>
          <w:lang w:eastAsia="pl-PL"/>
        </w:rPr>
        <w:t>z ofertą</w:t>
      </w:r>
      <w:bookmarkEnd w:id="5"/>
    </w:p>
    <w:p w14:paraId="57AEBA9E" w14:textId="2C1D5246" w:rsidR="00154CBA" w:rsidRPr="00AF7660"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Wykonawca do oferty zobowiązany jest dołączyć aktualne oświadczenie, o którym mowa w art. 125 ust. 1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w zakresie wskazanym przez Zamawiającego </w:t>
      </w:r>
      <w:r w:rsidRPr="00AF7660">
        <w:rPr>
          <w:rFonts w:ascii="Times New Roman" w:eastAsia="Calibri" w:hAnsi="Times New Roman" w:cs="Times New Roman"/>
          <w:sz w:val="24"/>
          <w:szCs w:val="24"/>
          <w:lang w:eastAsia="pl-PL"/>
        </w:rPr>
        <w:br/>
        <w:t>w niniejszej SWZ sporządzone zgodnie z treścią załącznik</w:t>
      </w:r>
      <w:r w:rsidR="00132A1A" w:rsidRPr="00AF7660">
        <w:rPr>
          <w:rFonts w:ascii="Times New Roman" w:eastAsia="Calibri" w:hAnsi="Times New Roman" w:cs="Times New Roman"/>
          <w:sz w:val="24"/>
          <w:szCs w:val="24"/>
          <w:lang w:eastAsia="pl-PL"/>
        </w:rPr>
        <w:t>a</w:t>
      </w:r>
      <w:r w:rsidRPr="00AF7660">
        <w:rPr>
          <w:rFonts w:ascii="Times New Roman" w:eastAsia="Calibri" w:hAnsi="Times New Roman" w:cs="Times New Roman"/>
          <w:sz w:val="24"/>
          <w:szCs w:val="24"/>
          <w:lang w:eastAsia="pl-PL"/>
        </w:rPr>
        <w:t xml:space="preserve"> nr 3 do SWZ obejmujące również </w:t>
      </w:r>
      <w:r w:rsidRPr="00AF7660">
        <w:rPr>
          <w:rFonts w:ascii="Times New Roman" w:eastAsia="Times New Roman" w:hAnsi="Times New Roman" w:cs="Times New Roman"/>
          <w:sz w:val="24"/>
          <w:szCs w:val="24"/>
          <w:lang w:eastAsia="pl-PL"/>
        </w:rPr>
        <w:t xml:space="preserve">oświadczenie dotyczące przesłanek wykluczenia z art. 7 ust. 1 Ustawy o </w:t>
      </w:r>
      <w:r w:rsidRPr="00AF7660">
        <w:rPr>
          <w:rFonts w:ascii="Times New Roman" w:eastAsia="Times New Roman" w:hAnsi="Times New Roman" w:cs="Times New Roman"/>
          <w:sz w:val="24"/>
          <w:szCs w:val="24"/>
          <w:lang w:eastAsia="pl-PL"/>
        </w:rPr>
        <w:lastRenderedPageBreak/>
        <w:t>szczególnych rozwiązaniach w zakresie przeciwdziałania wspieraniu agresji na Ukrainę oraz służących ochronie bezpieczeństwa narodowego.</w:t>
      </w:r>
    </w:p>
    <w:p w14:paraId="653A32C9" w14:textId="77777777" w:rsidR="00154CBA" w:rsidRPr="00AF7660"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W przypadku </w:t>
      </w:r>
      <w:r w:rsidR="00F116B4" w:rsidRPr="00AF7660">
        <w:rPr>
          <w:rFonts w:ascii="Times New Roman" w:eastAsia="Calibri" w:hAnsi="Times New Roman" w:cs="Times New Roman"/>
          <w:sz w:val="24"/>
          <w:szCs w:val="24"/>
          <w:lang w:eastAsia="pl-PL"/>
        </w:rPr>
        <w:t xml:space="preserve">wspólnego ubiegania się </w:t>
      </w:r>
      <w:r w:rsidRPr="00AF7660">
        <w:rPr>
          <w:rFonts w:ascii="Times New Roman" w:eastAsia="Calibri" w:hAnsi="Times New Roman" w:cs="Times New Roman"/>
          <w:sz w:val="24"/>
          <w:szCs w:val="24"/>
          <w:lang w:eastAsia="pl-PL"/>
        </w:rPr>
        <w:t xml:space="preserve"> o </w:t>
      </w:r>
      <w:r w:rsidR="00F116B4" w:rsidRPr="00AF7660">
        <w:rPr>
          <w:rFonts w:ascii="Times New Roman" w:eastAsia="Calibri" w:hAnsi="Times New Roman" w:cs="Times New Roman"/>
          <w:sz w:val="24"/>
          <w:szCs w:val="24"/>
          <w:lang w:eastAsia="pl-PL"/>
        </w:rPr>
        <w:t xml:space="preserve">zamówienie </w:t>
      </w:r>
      <w:r w:rsidRPr="00AF7660">
        <w:rPr>
          <w:rFonts w:ascii="Times New Roman" w:eastAsia="Calibri" w:hAnsi="Times New Roman" w:cs="Times New Roman"/>
          <w:sz w:val="24"/>
          <w:szCs w:val="24"/>
          <w:lang w:eastAsia="pl-PL"/>
        </w:rPr>
        <w:t>oświadczeni</w:t>
      </w:r>
      <w:r w:rsidR="00F116B4" w:rsidRPr="00AF7660">
        <w:rPr>
          <w:rFonts w:ascii="Times New Roman" w:eastAsia="Calibri" w:hAnsi="Times New Roman" w:cs="Times New Roman"/>
          <w:sz w:val="24"/>
          <w:szCs w:val="24"/>
          <w:lang w:eastAsia="pl-PL"/>
        </w:rPr>
        <w:t xml:space="preserve">e, o którym mowa </w:t>
      </w:r>
      <w:r w:rsidR="00F116B4" w:rsidRPr="00AF7660">
        <w:rPr>
          <w:rFonts w:ascii="Times New Roman" w:eastAsia="Calibri" w:hAnsi="Times New Roman" w:cs="Times New Roman"/>
          <w:sz w:val="24"/>
          <w:szCs w:val="24"/>
          <w:lang w:eastAsia="pl-PL"/>
        </w:rPr>
        <w:br/>
        <w:t xml:space="preserve">w ust. 1 składa każdy z </w:t>
      </w:r>
      <w:r w:rsidR="00F37088" w:rsidRPr="00AF7660">
        <w:rPr>
          <w:rFonts w:ascii="Times New Roman" w:eastAsia="Calibri" w:hAnsi="Times New Roman" w:cs="Times New Roman"/>
          <w:sz w:val="24"/>
          <w:szCs w:val="24"/>
          <w:lang w:eastAsia="pl-PL"/>
        </w:rPr>
        <w:t>Wykonawców</w:t>
      </w:r>
      <w:r w:rsidR="00F116B4" w:rsidRPr="00AF7660">
        <w:rPr>
          <w:rFonts w:ascii="Times New Roman" w:eastAsia="Calibri" w:hAnsi="Times New Roman" w:cs="Times New Roman"/>
          <w:sz w:val="24"/>
          <w:szCs w:val="24"/>
          <w:lang w:eastAsia="pl-PL"/>
        </w:rPr>
        <w:t>.</w:t>
      </w:r>
    </w:p>
    <w:p w14:paraId="04BB3EBC" w14:textId="77777777" w:rsidR="00470FD7" w:rsidRPr="00AF7660" w:rsidRDefault="00470FD7" w:rsidP="00222A7F">
      <w:pPr>
        <w:pStyle w:val="Akapitzlist"/>
        <w:numPr>
          <w:ilvl w:val="0"/>
          <w:numId w:val="1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Wykonawca w przypadku polegania na zdolnościach </w:t>
      </w:r>
      <w:r w:rsidR="00AF3B61" w:rsidRPr="00AF7660">
        <w:rPr>
          <w:rFonts w:ascii="Times New Roman" w:eastAsia="Calibri" w:hAnsi="Times New Roman" w:cs="Times New Roman"/>
          <w:sz w:val="24"/>
          <w:szCs w:val="24"/>
          <w:lang w:eastAsia="pl-PL"/>
        </w:rPr>
        <w:t xml:space="preserve">lub sytuacji </w:t>
      </w:r>
      <w:r w:rsidRPr="00AF7660">
        <w:rPr>
          <w:rFonts w:ascii="Times New Roman" w:eastAsia="Calibri" w:hAnsi="Times New Roman" w:cs="Times New Roman"/>
          <w:sz w:val="24"/>
          <w:szCs w:val="24"/>
          <w:lang w:eastAsia="pl-PL"/>
        </w:rPr>
        <w:t>podmiotów udostepniających zasoby, przedstawia, wraz z ośw</w:t>
      </w:r>
      <w:r w:rsidR="003E5713" w:rsidRPr="00AF7660">
        <w:rPr>
          <w:rFonts w:ascii="Times New Roman" w:eastAsia="Calibri" w:hAnsi="Times New Roman" w:cs="Times New Roman"/>
          <w:sz w:val="24"/>
          <w:szCs w:val="24"/>
          <w:lang w:eastAsia="pl-PL"/>
        </w:rPr>
        <w:t>iadczeniem, o którym mowa w  ust. 1</w:t>
      </w:r>
      <w:r w:rsidRPr="00AF7660">
        <w:rPr>
          <w:rFonts w:ascii="Times New Roman" w:eastAsia="Calibri" w:hAnsi="Times New Roman" w:cs="Times New Roman"/>
          <w:sz w:val="24"/>
          <w:szCs w:val="24"/>
          <w:lang w:eastAsia="pl-PL"/>
        </w:rPr>
        <w:t xml:space="preserve">, także oświadczenie podmiotu udostępniającego zasoby, potwierdzające brak podstaw do wykluczenia </w:t>
      </w:r>
      <w:r w:rsidR="00AF3B61" w:rsidRPr="00AF7660">
        <w:rPr>
          <w:rFonts w:ascii="Times New Roman" w:eastAsia="Calibri" w:hAnsi="Times New Roman" w:cs="Times New Roman"/>
          <w:sz w:val="24"/>
          <w:szCs w:val="24"/>
          <w:lang w:eastAsia="pl-PL"/>
        </w:rPr>
        <w:t>tego podmiotu oraz spełnia</w:t>
      </w:r>
      <w:r w:rsidRPr="00AF7660">
        <w:rPr>
          <w:rFonts w:ascii="Times New Roman" w:eastAsia="Calibri" w:hAnsi="Times New Roman" w:cs="Times New Roman"/>
          <w:sz w:val="24"/>
          <w:szCs w:val="24"/>
          <w:lang w:eastAsia="pl-PL"/>
        </w:rPr>
        <w:t>nie warunków udziału w postępowaniu w zakresie, w jakim Wykonawca powołuje się na jego zasoby.</w:t>
      </w:r>
    </w:p>
    <w:p w14:paraId="1E62737D" w14:textId="77777777" w:rsidR="00470FD7" w:rsidRPr="00AF7660" w:rsidRDefault="00154CBA" w:rsidP="00154CBA">
      <w:pPr>
        <w:suppressAutoHyphens/>
        <w:spacing w:after="0" w:line="360" w:lineRule="auto"/>
        <w:contextualSpacing/>
        <w:jc w:val="both"/>
        <w:rPr>
          <w:rFonts w:ascii="Times New Roman" w:eastAsia="Times New Roman" w:hAnsi="Times New Roman" w:cs="Times New Roman"/>
          <w:b/>
          <w:sz w:val="24"/>
          <w:szCs w:val="24"/>
          <w:u w:val="single"/>
          <w:lang w:eastAsia="pl-PL"/>
        </w:rPr>
      </w:pPr>
      <w:r w:rsidRPr="00AF7660">
        <w:rPr>
          <w:rFonts w:ascii="Times New Roman" w:eastAsia="Times New Roman" w:hAnsi="Times New Roman" w:cs="Times New Roman"/>
          <w:b/>
          <w:sz w:val="24"/>
          <w:szCs w:val="24"/>
        </w:rPr>
        <w:t xml:space="preserve">Art. 6 § 2 - </w:t>
      </w:r>
      <w:r w:rsidR="00F116B4" w:rsidRPr="00AF7660">
        <w:rPr>
          <w:rFonts w:ascii="Times New Roman" w:eastAsia="Times New Roman" w:hAnsi="Times New Roman" w:cs="Times New Roman"/>
          <w:b/>
          <w:sz w:val="24"/>
          <w:szCs w:val="24"/>
        </w:rPr>
        <w:t>Podmiotowe środki dowodowe, składane</w:t>
      </w:r>
      <w:r w:rsidR="00470FD7" w:rsidRPr="00AF7660">
        <w:rPr>
          <w:rFonts w:ascii="Times New Roman" w:eastAsia="Times New Roman" w:hAnsi="Times New Roman" w:cs="Times New Roman"/>
          <w:b/>
          <w:sz w:val="24"/>
          <w:szCs w:val="24"/>
        </w:rPr>
        <w:t xml:space="preserve"> przez Wykonawcę </w:t>
      </w:r>
      <w:r w:rsidR="00470FD7" w:rsidRPr="00AF7660">
        <w:rPr>
          <w:rFonts w:ascii="Times New Roman" w:eastAsia="Times New Roman" w:hAnsi="Times New Roman" w:cs="Times New Roman"/>
          <w:b/>
          <w:sz w:val="24"/>
          <w:szCs w:val="24"/>
          <w:u w:val="single"/>
        </w:rPr>
        <w:t xml:space="preserve">na wezwanie Zamawiającego </w:t>
      </w:r>
    </w:p>
    <w:p w14:paraId="41F536EF" w14:textId="77777777" w:rsidR="00154CBA" w:rsidRPr="00AF7660" w:rsidRDefault="00470FD7" w:rsidP="00222A7F">
      <w:pPr>
        <w:pStyle w:val="Akapitzlist"/>
        <w:numPr>
          <w:ilvl w:val="0"/>
          <w:numId w:val="15"/>
        </w:numPr>
        <w:spacing w:after="120" w:line="360" w:lineRule="auto"/>
        <w:jc w:val="both"/>
        <w:rPr>
          <w:rFonts w:ascii="Times New Roman" w:hAnsi="Times New Roman" w:cs="Times New Roman"/>
          <w:sz w:val="24"/>
          <w:szCs w:val="24"/>
        </w:rPr>
      </w:pPr>
      <w:r w:rsidRPr="00AF7660">
        <w:rPr>
          <w:rFonts w:ascii="Times New Roman" w:hAnsi="Times New Roman" w:cs="Times New Roman"/>
          <w:sz w:val="24"/>
          <w:szCs w:val="24"/>
        </w:rPr>
        <w:t xml:space="preserve">Zamawiający zgodnie </w:t>
      </w:r>
      <w:r w:rsidRPr="00AF7660">
        <w:rPr>
          <w:rFonts w:ascii="Times New Roman" w:eastAsia="Times New Roman" w:hAnsi="Times New Roman" w:cs="Times New Roman"/>
          <w:sz w:val="24"/>
          <w:szCs w:val="24"/>
        </w:rPr>
        <w:t xml:space="preserve">z art. 274 ust. 1 ustawy </w:t>
      </w:r>
      <w:proofErr w:type="spellStart"/>
      <w:r w:rsidRPr="00AF7660">
        <w:rPr>
          <w:rFonts w:ascii="Times New Roman" w:eastAsia="Times New Roman" w:hAnsi="Times New Roman" w:cs="Times New Roman"/>
          <w:sz w:val="24"/>
          <w:szCs w:val="24"/>
        </w:rPr>
        <w:t>Pzp</w:t>
      </w:r>
      <w:proofErr w:type="spellEnd"/>
      <w:r w:rsidRPr="00AF7660">
        <w:rPr>
          <w:rFonts w:ascii="Times New Roman" w:eastAsia="Times New Roman" w:hAnsi="Times New Roman" w:cs="Times New Roman"/>
          <w:sz w:val="24"/>
          <w:szCs w:val="24"/>
        </w:rPr>
        <w:t xml:space="preserve"> </w:t>
      </w:r>
      <w:r w:rsidRPr="00AF7660">
        <w:rPr>
          <w:rFonts w:ascii="Times New Roman" w:hAnsi="Times New Roman" w:cs="Times New Roman"/>
          <w:sz w:val="24"/>
          <w:szCs w:val="24"/>
        </w:rPr>
        <w:t xml:space="preserve">wezwie Wykonawcę, którego oferta została najwyżej oceniona, do złożenia podmiotowych środków dowodowych, w wyznaczonym terminie, nie krótszym niż 5 dni od dnia wezwania, aktualnych na dzień ich złożenia. </w:t>
      </w:r>
    </w:p>
    <w:p w14:paraId="77495553" w14:textId="77777777" w:rsidR="00154CBA" w:rsidRPr="00AF7660" w:rsidRDefault="00470FD7" w:rsidP="00222A7F">
      <w:pPr>
        <w:pStyle w:val="Akapitzlist"/>
        <w:numPr>
          <w:ilvl w:val="0"/>
          <w:numId w:val="15"/>
        </w:numPr>
        <w:spacing w:after="120" w:line="360" w:lineRule="auto"/>
        <w:jc w:val="both"/>
        <w:rPr>
          <w:rFonts w:ascii="Times New Roman" w:hAnsi="Times New Roman" w:cs="Times New Roman"/>
          <w:sz w:val="24"/>
          <w:szCs w:val="24"/>
        </w:rPr>
      </w:pPr>
      <w:r w:rsidRPr="00AF7660">
        <w:rPr>
          <w:rFonts w:ascii="Times New Roman" w:eastAsia="Times New Roman" w:hAnsi="Times New Roman" w:cs="Times New Roman"/>
          <w:sz w:val="24"/>
          <w:szCs w:val="24"/>
        </w:rPr>
        <w:t xml:space="preserve">Zgodnie z art. 274 ust. 2 ustawy </w:t>
      </w:r>
      <w:proofErr w:type="spellStart"/>
      <w:r w:rsidRPr="00AF7660">
        <w:rPr>
          <w:rFonts w:ascii="Times New Roman" w:eastAsia="Times New Roman" w:hAnsi="Times New Roman" w:cs="Times New Roman"/>
          <w:sz w:val="24"/>
          <w:szCs w:val="24"/>
        </w:rPr>
        <w:t>Pzp</w:t>
      </w:r>
      <w:proofErr w:type="spellEnd"/>
      <w:r w:rsidRPr="00AF7660">
        <w:rPr>
          <w:rFonts w:ascii="Times New Roman" w:eastAsia="Times New Roman" w:hAnsi="Times New Roman" w:cs="Times New Roman"/>
          <w:sz w:val="24"/>
          <w:szCs w:val="24"/>
        </w:rPr>
        <w:t>,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35B3D93" w14:textId="77777777" w:rsidR="00470FD7" w:rsidRPr="00AF7660" w:rsidRDefault="00470FD7" w:rsidP="00222A7F">
      <w:pPr>
        <w:pStyle w:val="Akapitzlist"/>
        <w:numPr>
          <w:ilvl w:val="0"/>
          <w:numId w:val="15"/>
        </w:numPr>
        <w:spacing w:after="120" w:line="360" w:lineRule="auto"/>
        <w:jc w:val="both"/>
        <w:rPr>
          <w:rFonts w:ascii="Times New Roman" w:hAnsi="Times New Roman" w:cs="Times New Roman"/>
          <w:sz w:val="24"/>
          <w:szCs w:val="24"/>
        </w:rPr>
      </w:pPr>
      <w:r w:rsidRPr="00AF7660">
        <w:rPr>
          <w:rFonts w:ascii="Times New Roman" w:eastAsia="Times New Roman" w:hAnsi="Times New Roman" w:cs="Times New Roman"/>
          <w:sz w:val="24"/>
          <w:szCs w:val="24"/>
        </w:rPr>
        <w:t xml:space="preserve">W celu potwierdzenia spełniania przez Wykonawcę warunków udziału </w:t>
      </w:r>
      <w:r w:rsidR="00DF174A" w:rsidRPr="00AF7660">
        <w:rPr>
          <w:rFonts w:ascii="Times New Roman" w:eastAsia="Times New Roman" w:hAnsi="Times New Roman" w:cs="Times New Roman"/>
          <w:sz w:val="24"/>
          <w:szCs w:val="24"/>
        </w:rPr>
        <w:t>w postępowaniu Zamawiający będzie wymagał złożenia</w:t>
      </w:r>
      <w:r w:rsidRPr="00AF7660">
        <w:rPr>
          <w:rFonts w:ascii="Times New Roman" w:eastAsia="Times New Roman" w:hAnsi="Times New Roman" w:cs="Times New Roman"/>
          <w:sz w:val="24"/>
          <w:szCs w:val="24"/>
        </w:rPr>
        <w:t xml:space="preserve">: </w:t>
      </w:r>
    </w:p>
    <w:p w14:paraId="6E5603F2" w14:textId="77777777" w:rsidR="00470FD7" w:rsidRPr="00AF7660" w:rsidRDefault="00470FD7" w:rsidP="00606C28">
      <w:pPr>
        <w:numPr>
          <w:ilvl w:val="0"/>
          <w:numId w:val="5"/>
        </w:numPr>
        <w:suppressAutoHyphens/>
        <w:spacing w:after="0" w:line="360" w:lineRule="auto"/>
        <w:ind w:left="644" w:hanging="284"/>
        <w:contextualSpacing/>
        <w:jc w:val="both"/>
        <w:rPr>
          <w:rFonts w:ascii="Times New Roman" w:eastAsia="Times New Roman" w:hAnsi="Times New Roman" w:cs="Times New Roman"/>
          <w:sz w:val="24"/>
          <w:szCs w:val="24"/>
        </w:rPr>
      </w:pPr>
      <w:r w:rsidRPr="00AF7660">
        <w:rPr>
          <w:rFonts w:ascii="Times New Roman" w:hAnsi="Times New Roman" w:cs="Times New Roman"/>
          <w:sz w:val="24"/>
          <w:szCs w:val="24"/>
        </w:rPr>
        <w:t>WYKAZU ROBÓT BUDOWLANYC</w:t>
      </w:r>
      <w:r w:rsidR="002F5706" w:rsidRPr="00AF7660">
        <w:rPr>
          <w:rFonts w:ascii="Times New Roman" w:hAnsi="Times New Roman" w:cs="Times New Roman"/>
          <w:sz w:val="24"/>
          <w:szCs w:val="24"/>
        </w:rPr>
        <w:t xml:space="preserve">H wykonanych nie wcześniej niż </w:t>
      </w:r>
      <w:r w:rsidRPr="00AF7660">
        <w:rPr>
          <w:rFonts w:ascii="Times New Roman" w:hAnsi="Times New Roman" w:cs="Times New Roman"/>
          <w:sz w:val="24"/>
          <w:szCs w:val="24"/>
        </w:rPr>
        <w:t>w okresie ostatnich 5 lat przed upływem terminu składania ofert, a jeżeli okres prowadzenia działalności jest krótszy – w tym okresie, wraz 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4E2490E" w14:textId="36700F4A" w:rsidR="00470FD7" w:rsidRDefault="00DF174A" w:rsidP="0065026A">
      <w:pPr>
        <w:suppressAutoHyphens/>
        <w:spacing w:after="0" w:line="360" w:lineRule="auto"/>
        <w:ind w:left="644"/>
        <w:contextualSpacing/>
        <w:jc w:val="both"/>
        <w:rPr>
          <w:rFonts w:ascii="Times New Roman" w:hAnsi="Times New Roman" w:cs="Times New Roman"/>
          <w:sz w:val="24"/>
          <w:szCs w:val="24"/>
        </w:rPr>
      </w:pPr>
      <w:r w:rsidRPr="00AF7660">
        <w:rPr>
          <w:rFonts w:ascii="Times New Roman" w:hAnsi="Times New Roman" w:cs="Times New Roman"/>
          <w:sz w:val="24"/>
          <w:szCs w:val="24"/>
        </w:rPr>
        <w:t>Treść oświadczenia</w:t>
      </w:r>
      <w:r w:rsidR="00470FD7" w:rsidRPr="00AF7660">
        <w:rPr>
          <w:rFonts w:ascii="Times New Roman" w:hAnsi="Times New Roman" w:cs="Times New Roman"/>
          <w:sz w:val="24"/>
          <w:szCs w:val="24"/>
        </w:rPr>
        <w:t xml:space="preserve"> „W</w:t>
      </w:r>
      <w:r w:rsidRPr="00AF7660">
        <w:rPr>
          <w:rFonts w:ascii="Times New Roman" w:hAnsi="Times New Roman" w:cs="Times New Roman"/>
          <w:sz w:val="24"/>
          <w:szCs w:val="24"/>
        </w:rPr>
        <w:t>ykaz robót budowlanych” - zgodna</w:t>
      </w:r>
      <w:r w:rsidR="00470FD7" w:rsidRPr="00AF7660">
        <w:rPr>
          <w:rFonts w:ascii="Times New Roman" w:hAnsi="Times New Roman" w:cs="Times New Roman"/>
          <w:sz w:val="24"/>
          <w:szCs w:val="24"/>
        </w:rPr>
        <w:t xml:space="preserve"> z wymaganiami określonymi w </w:t>
      </w:r>
      <w:r w:rsidR="00F116B4" w:rsidRPr="00AF7660">
        <w:rPr>
          <w:rFonts w:ascii="Times New Roman" w:hAnsi="Times New Roman" w:cs="Times New Roman"/>
          <w:sz w:val="24"/>
          <w:szCs w:val="24"/>
        </w:rPr>
        <w:t xml:space="preserve">art. 5 § 1 pkt 4 </w:t>
      </w:r>
      <w:proofErr w:type="spellStart"/>
      <w:r w:rsidR="00F116B4" w:rsidRPr="00AF7660">
        <w:rPr>
          <w:rFonts w:ascii="Times New Roman" w:hAnsi="Times New Roman" w:cs="Times New Roman"/>
          <w:sz w:val="24"/>
          <w:szCs w:val="24"/>
        </w:rPr>
        <w:t>ppkt</w:t>
      </w:r>
      <w:proofErr w:type="spellEnd"/>
      <w:r w:rsidR="00F116B4" w:rsidRPr="00AF7660">
        <w:rPr>
          <w:rFonts w:ascii="Times New Roman" w:hAnsi="Times New Roman" w:cs="Times New Roman"/>
          <w:sz w:val="24"/>
          <w:szCs w:val="24"/>
        </w:rPr>
        <w:t xml:space="preserve"> </w:t>
      </w:r>
      <w:r w:rsidR="003E5713" w:rsidRPr="00AF7660">
        <w:rPr>
          <w:rFonts w:ascii="Times New Roman" w:hAnsi="Times New Roman" w:cs="Times New Roman"/>
          <w:sz w:val="24"/>
          <w:szCs w:val="24"/>
        </w:rPr>
        <w:t xml:space="preserve">4.1)  </w:t>
      </w:r>
      <w:r w:rsidR="00470FD7" w:rsidRPr="00AF7660">
        <w:rPr>
          <w:rFonts w:ascii="Times New Roman" w:hAnsi="Times New Roman" w:cs="Times New Roman"/>
          <w:sz w:val="24"/>
          <w:szCs w:val="24"/>
        </w:rPr>
        <w:t>niniejszej SWZ.</w:t>
      </w:r>
    </w:p>
    <w:p w14:paraId="0407630D" w14:textId="77777777" w:rsidR="000E701A" w:rsidRPr="00AF7660" w:rsidRDefault="000E701A" w:rsidP="0065026A">
      <w:pPr>
        <w:suppressAutoHyphens/>
        <w:spacing w:after="0" w:line="360" w:lineRule="auto"/>
        <w:ind w:left="644"/>
        <w:contextualSpacing/>
        <w:jc w:val="both"/>
        <w:rPr>
          <w:rFonts w:ascii="Times New Roman" w:hAnsi="Times New Roman" w:cs="Times New Roman"/>
          <w:sz w:val="24"/>
          <w:szCs w:val="24"/>
        </w:rPr>
      </w:pPr>
    </w:p>
    <w:p w14:paraId="393AA5F9" w14:textId="77777777" w:rsidR="00BB6AD9" w:rsidRPr="00AF7660" w:rsidRDefault="00154CBA" w:rsidP="00DA6B20">
      <w:pPr>
        <w:pStyle w:val="Akapitzlist"/>
        <w:spacing w:after="0" w:line="360" w:lineRule="auto"/>
        <w:ind w:left="0"/>
        <w:jc w:val="both"/>
        <w:rPr>
          <w:rFonts w:ascii="Times New Roman" w:hAnsi="Times New Roman" w:cs="Times New Roman"/>
          <w:sz w:val="24"/>
          <w:szCs w:val="24"/>
        </w:rPr>
      </w:pPr>
      <w:r w:rsidRPr="00AF7660">
        <w:rPr>
          <w:rFonts w:ascii="Times New Roman" w:eastAsia="Times New Roman" w:hAnsi="Times New Roman" w:cs="Times New Roman"/>
          <w:b/>
          <w:sz w:val="24"/>
          <w:szCs w:val="24"/>
        </w:rPr>
        <w:lastRenderedPageBreak/>
        <w:t xml:space="preserve">Art. </w:t>
      </w:r>
      <w:r w:rsidR="00BB6AD9" w:rsidRPr="00AF7660">
        <w:rPr>
          <w:rFonts w:ascii="Times New Roman" w:eastAsia="Times New Roman" w:hAnsi="Times New Roman" w:cs="Times New Roman"/>
          <w:b/>
          <w:sz w:val="24"/>
          <w:szCs w:val="24"/>
        </w:rPr>
        <w:t xml:space="preserve">6 § 3 - </w:t>
      </w:r>
      <w:r w:rsidR="00DF174A" w:rsidRPr="00AF7660">
        <w:rPr>
          <w:rFonts w:ascii="Times New Roman" w:eastAsia="Times New Roman" w:hAnsi="Times New Roman" w:cs="Times New Roman"/>
          <w:b/>
          <w:sz w:val="24"/>
          <w:szCs w:val="24"/>
        </w:rPr>
        <w:t>Przedmiotowe ś</w:t>
      </w:r>
      <w:r w:rsidR="00470FD7" w:rsidRPr="00AF7660">
        <w:rPr>
          <w:rFonts w:ascii="Times New Roman" w:eastAsia="Times New Roman" w:hAnsi="Times New Roman" w:cs="Times New Roman"/>
          <w:b/>
          <w:sz w:val="24"/>
          <w:szCs w:val="24"/>
        </w:rPr>
        <w:t>rodki dowodowe</w:t>
      </w:r>
    </w:p>
    <w:p w14:paraId="19FE0EB6" w14:textId="77777777" w:rsidR="00470FD7" w:rsidRPr="00AF7660" w:rsidRDefault="00470FD7" w:rsidP="00BB6AD9">
      <w:pPr>
        <w:spacing w:after="120" w:line="360" w:lineRule="auto"/>
        <w:contextualSpacing/>
        <w:jc w:val="both"/>
        <w:rPr>
          <w:rFonts w:ascii="Times New Roman" w:eastAsia="Times New Roman" w:hAnsi="Times New Roman" w:cs="Times New Roman"/>
          <w:b/>
          <w:sz w:val="24"/>
          <w:szCs w:val="24"/>
        </w:rPr>
      </w:pPr>
      <w:r w:rsidRPr="00AF7660">
        <w:rPr>
          <w:rFonts w:ascii="Times New Roman" w:eastAsia="Times New Roman" w:hAnsi="Times New Roman" w:cs="Times New Roman"/>
          <w:sz w:val="24"/>
          <w:szCs w:val="24"/>
        </w:rPr>
        <w:t xml:space="preserve">W niniejszym postępowaniu Zamawiający nie żąda </w:t>
      </w:r>
      <w:r w:rsidR="00DF174A" w:rsidRPr="00AF7660">
        <w:rPr>
          <w:rFonts w:ascii="Times New Roman" w:eastAsia="Times New Roman" w:hAnsi="Times New Roman" w:cs="Times New Roman"/>
          <w:sz w:val="24"/>
          <w:szCs w:val="24"/>
        </w:rPr>
        <w:t>złożenia</w:t>
      </w:r>
      <w:r w:rsidRPr="00AF7660">
        <w:rPr>
          <w:rFonts w:ascii="Times New Roman" w:eastAsia="Times New Roman" w:hAnsi="Times New Roman" w:cs="Times New Roman"/>
          <w:sz w:val="24"/>
          <w:szCs w:val="24"/>
        </w:rPr>
        <w:t xml:space="preserve"> przedmiotowych środków dowodowych.</w:t>
      </w:r>
    </w:p>
    <w:p w14:paraId="42871A02" w14:textId="77777777" w:rsidR="002227D5" w:rsidRPr="00AF7660" w:rsidRDefault="002227D5"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53FD99EA" w14:textId="77777777" w:rsidR="00BB6AD9" w:rsidRPr="00AF7660"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7 </w:t>
      </w:r>
      <w:r w:rsidR="00470FD7" w:rsidRPr="00AF7660">
        <w:rPr>
          <w:rFonts w:ascii="Times New Roman" w:eastAsia="Times New Roman" w:hAnsi="Times New Roman" w:cs="Times New Roman"/>
          <w:b/>
          <w:sz w:val="24"/>
          <w:szCs w:val="24"/>
          <w:lang w:eastAsia="pl-PL"/>
        </w:rPr>
        <w:t xml:space="preserve">- KOMUNIKOWANIE SIĘ ZAMAWIAJĄCEGO Z WYKONAWCAMI </w:t>
      </w:r>
    </w:p>
    <w:p w14:paraId="43068205" w14:textId="77777777" w:rsidR="00470FD7" w:rsidRPr="00AF7660"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7 § 1 </w:t>
      </w:r>
      <w:r w:rsidR="00470FD7" w:rsidRPr="00AF7660">
        <w:rPr>
          <w:rFonts w:ascii="Times New Roman" w:eastAsia="Times New Roman" w:hAnsi="Times New Roman" w:cs="Times New Roman"/>
          <w:b/>
          <w:sz w:val="24"/>
          <w:szCs w:val="24"/>
          <w:lang w:eastAsia="pl-PL"/>
        </w:rPr>
        <w:t>Wyjaśnienie treści SWZ</w:t>
      </w:r>
    </w:p>
    <w:p w14:paraId="6BB6D5C0" w14:textId="77777777" w:rsidR="00BB6AD9" w:rsidRPr="00AF7660" w:rsidRDefault="00470FD7" w:rsidP="00222A7F">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AF7660">
        <w:rPr>
          <w:rFonts w:ascii="Times New Roman" w:eastAsia="Times New Roman" w:hAnsi="Times New Roman" w:cs="Times New Roman"/>
          <w:sz w:val="24"/>
          <w:szCs w:val="24"/>
          <w:lang w:eastAsia="pl-PL"/>
        </w:rPr>
        <w:br/>
        <w:t>i zmianami.</w:t>
      </w:r>
    </w:p>
    <w:p w14:paraId="60332215" w14:textId="77777777" w:rsidR="00470FD7" w:rsidRPr="00AF7660" w:rsidRDefault="00470FD7" w:rsidP="00222A7F">
      <w:pPr>
        <w:pStyle w:val="Akapitzlist"/>
        <w:numPr>
          <w:ilvl w:val="0"/>
          <w:numId w:val="16"/>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24AF58DF" w14:textId="77777777" w:rsidR="00BB6AD9" w:rsidRPr="00AF7660" w:rsidRDefault="00BB6AD9" w:rsidP="00BB6AD9">
      <w:pPr>
        <w:spacing w:after="0" w:line="360" w:lineRule="auto"/>
        <w:contextualSpacing/>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b/>
          <w:sz w:val="24"/>
          <w:szCs w:val="24"/>
          <w:lang w:eastAsia="pl-PL"/>
        </w:rPr>
        <w:t xml:space="preserve">Art. 7 § 2 - </w:t>
      </w:r>
      <w:r w:rsidR="00470FD7" w:rsidRPr="00AF7660">
        <w:rPr>
          <w:rFonts w:ascii="Times New Roman" w:eastAsia="Times New Roman" w:hAnsi="Times New Roman" w:cs="Times New Roman"/>
          <w:b/>
          <w:sz w:val="24"/>
          <w:szCs w:val="24"/>
          <w:lang w:eastAsia="pl-PL"/>
        </w:rPr>
        <w:t>Forma komunikowania się</w:t>
      </w:r>
    </w:p>
    <w:p w14:paraId="75F1234C"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2" w:history="1">
        <w:r w:rsidRPr="00AF7660">
          <w:rPr>
            <w:rFonts w:ascii="Times New Roman" w:eastAsia="Calibri" w:hAnsi="Times New Roman" w:cs="Times New Roman"/>
            <w:sz w:val="24"/>
            <w:szCs w:val="24"/>
            <w:u w:val="single"/>
          </w:rPr>
          <w:t>https://ezamowienia.gov.pl</w:t>
        </w:r>
      </w:hyperlink>
      <w:r w:rsidRPr="00AF7660">
        <w:rPr>
          <w:rFonts w:ascii="Times New Roman" w:eastAsia="Calibri" w:hAnsi="Times New Roman" w:cs="Times New Roman"/>
          <w:sz w:val="24"/>
          <w:szCs w:val="24"/>
          <w:u w:val="single"/>
        </w:rPr>
        <w:t>.</w:t>
      </w:r>
    </w:p>
    <w:p w14:paraId="3EE414F8"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rPr>
        <w:t>Korzystanie z Platformy e-Zamówienia jest bezpłatne.</w:t>
      </w:r>
    </w:p>
    <w:p w14:paraId="4F053965"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AF7660">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AF7660">
        <w:rPr>
          <w:rFonts w:ascii="Times New Roman" w:eastAsia="Calibri" w:hAnsi="Times New Roman" w:cs="Times New Roman"/>
          <w:iCs/>
          <w:sz w:val="24"/>
          <w:szCs w:val="24"/>
          <w:lang w:eastAsia="pl-PL"/>
        </w:rPr>
        <w:t>Regulamin Platformy e-Zamówienia”,</w:t>
      </w:r>
      <w:r w:rsidRPr="00AF7660">
        <w:rPr>
          <w:rFonts w:ascii="Times New Roman" w:eastAsia="Calibri" w:hAnsi="Times New Roman" w:cs="Times New Roman"/>
          <w:i/>
          <w:iCs/>
          <w:sz w:val="24"/>
          <w:szCs w:val="24"/>
          <w:lang w:eastAsia="pl-PL"/>
        </w:rPr>
        <w:t xml:space="preserve"> </w:t>
      </w:r>
      <w:r w:rsidRPr="00AF7660">
        <w:rPr>
          <w:rFonts w:ascii="Times New Roman" w:eastAsia="Calibri" w:hAnsi="Times New Roman" w:cs="Times New Roman"/>
          <w:sz w:val="24"/>
          <w:szCs w:val="24"/>
          <w:lang w:eastAsia="pl-PL"/>
        </w:rPr>
        <w:t xml:space="preserve">dostępny na stronie internetowej </w:t>
      </w:r>
      <w:hyperlink r:id="rId13" w:history="1">
        <w:r w:rsidRPr="00AF7660">
          <w:rPr>
            <w:rFonts w:ascii="Times New Roman" w:eastAsia="Calibri" w:hAnsi="Times New Roman" w:cs="Times New Roman"/>
            <w:sz w:val="24"/>
            <w:szCs w:val="24"/>
            <w:u w:val="single"/>
          </w:rPr>
          <w:t>https://ezamowienia.gov.pl</w:t>
        </w:r>
      </w:hyperlink>
      <w:r w:rsidRPr="00AF7660">
        <w:rPr>
          <w:rFonts w:ascii="Times New Roman" w:eastAsia="Calibri" w:hAnsi="Times New Roman" w:cs="Times New Roman"/>
          <w:sz w:val="24"/>
          <w:szCs w:val="24"/>
          <w:lang w:eastAsia="pl-PL"/>
        </w:rPr>
        <w:t xml:space="preserve"> oraz informacje zamieszczone w zakładce „Centrum Pomocy”. </w:t>
      </w:r>
    </w:p>
    <w:p w14:paraId="1677C697"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0C0A3BBE"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AF7660">
        <w:rPr>
          <w:rFonts w:ascii="Times New Roman" w:eastAsia="Calibri" w:hAnsi="Times New Roman" w:cs="Times New Roman"/>
          <w:sz w:val="24"/>
          <w:szCs w:val="24"/>
        </w:rPr>
        <w:br/>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FA293EE"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rPr>
        <w:t xml:space="preserve">Możliwość korzystania w postępowaniu z „Formularzy do komunikacji” </w:t>
      </w:r>
      <w:r w:rsidRPr="00AF7660">
        <w:rPr>
          <w:rFonts w:ascii="Times New Roman" w:eastAsia="Calibri" w:hAnsi="Times New Roman" w:cs="Times New Roman"/>
          <w:sz w:val="24"/>
          <w:szCs w:val="24"/>
        </w:rPr>
        <w:br/>
        <w:t xml:space="preserve">w pełnym zakresie wymaga posiadania konta „Wykonawcy” na Platformie </w:t>
      </w:r>
      <w:r w:rsidRPr="00AF7660">
        <w:rPr>
          <w:rFonts w:ascii="Times New Roman" w:eastAsia="Calibri" w:hAnsi="Times New Roman" w:cs="Times New Roman"/>
          <w:sz w:val="24"/>
          <w:szCs w:val="24"/>
        </w:rPr>
        <w:br/>
        <w:t xml:space="preserve">e-Zamówienia oraz zalogowania się na Platformie e-Zamówienia. Do korzystania z „Formularzy do komunikacji” służących do zadawania pytań dotyczących treści </w:t>
      </w:r>
      <w:r w:rsidRPr="00AF7660">
        <w:rPr>
          <w:rFonts w:ascii="Times New Roman" w:eastAsia="Calibri" w:hAnsi="Times New Roman" w:cs="Times New Roman"/>
          <w:sz w:val="24"/>
          <w:szCs w:val="24"/>
        </w:rPr>
        <w:lastRenderedPageBreak/>
        <w:t>dokumentów zamówienia wystarczające jest posiadanie tzw. konta uproszczonego na Platformie e-Zamówienia.</w:t>
      </w:r>
    </w:p>
    <w:p w14:paraId="1B11FC3D"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1C065D7F"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3B3D807E"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417733D2" w14:textId="77777777"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AF7660">
          <w:rPr>
            <w:rFonts w:ascii="Times New Roman" w:eastAsia="Calibri" w:hAnsi="Times New Roman" w:cs="Times New Roman"/>
            <w:sz w:val="24"/>
            <w:szCs w:val="24"/>
            <w:u w:val="single"/>
          </w:rPr>
          <w:t>https://ezamowienia.gov.pl</w:t>
        </w:r>
      </w:hyperlink>
      <w:r w:rsidRPr="00AF7660">
        <w:rPr>
          <w:rFonts w:ascii="Times New Roman" w:eastAsia="Calibri" w:hAnsi="Times New Roman" w:cs="Times New Roman"/>
          <w:sz w:val="24"/>
          <w:szCs w:val="24"/>
          <w:u w:val="single"/>
        </w:rPr>
        <w:t xml:space="preserve"> </w:t>
      </w:r>
      <w:r w:rsidRPr="00AF7660">
        <w:rPr>
          <w:rFonts w:ascii="Times New Roman" w:eastAsia="Calibri" w:hAnsi="Times New Roman" w:cs="Times New Roman"/>
          <w:sz w:val="24"/>
          <w:szCs w:val="24"/>
          <w:lang w:eastAsia="pl-PL"/>
        </w:rPr>
        <w:t xml:space="preserve">w zakładce „Zgłoś problem”. </w:t>
      </w:r>
    </w:p>
    <w:p w14:paraId="150BD529" w14:textId="3F478918"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3E5713" w:rsidRPr="00AF7660">
        <w:rPr>
          <w:rFonts w:ascii="Times New Roman" w:eastAsia="Calibri" w:hAnsi="Times New Roman" w:cs="Times New Roman"/>
          <w:sz w:val="24"/>
          <w:szCs w:val="24"/>
          <w:lang w:eastAsia="pl-PL"/>
        </w:rPr>
        <w:t xml:space="preserve"> </w:t>
      </w:r>
      <w:r w:rsidR="00670A16" w:rsidRPr="00AF7660">
        <w:rPr>
          <w:rFonts w:ascii="Times New Roman" w:eastAsia="Calibri" w:hAnsi="Times New Roman" w:cs="Times New Roman"/>
          <w:sz w:val="24"/>
          <w:szCs w:val="24"/>
          <w:u w:val="single"/>
          <w:lang w:eastAsia="pl-PL"/>
        </w:rPr>
        <w:t>izabela.galinska</w:t>
      </w:r>
      <w:r w:rsidR="004C2E08" w:rsidRPr="00AF7660">
        <w:rPr>
          <w:rFonts w:ascii="Times New Roman" w:eastAsia="Calibri" w:hAnsi="Times New Roman" w:cs="Times New Roman"/>
          <w:sz w:val="24"/>
          <w:szCs w:val="24"/>
          <w:u w:val="single"/>
          <w:lang w:eastAsia="pl-PL"/>
        </w:rPr>
        <w:t>@adm.uw.edu.pl</w:t>
      </w:r>
      <w:r w:rsidR="00A92B06" w:rsidRPr="00AF7660">
        <w:rPr>
          <w:rFonts w:ascii="Times New Roman" w:eastAsia="Calibri" w:hAnsi="Times New Roman" w:cs="Times New Roman"/>
          <w:sz w:val="24"/>
          <w:szCs w:val="24"/>
          <w:lang w:eastAsia="pl-PL"/>
        </w:rPr>
        <w:t xml:space="preserve"> </w:t>
      </w:r>
      <w:r w:rsidRPr="00AF7660">
        <w:rPr>
          <w:rFonts w:ascii="Times New Roman" w:eastAsia="Calibri" w:hAnsi="Times New Roman" w:cs="Times New Roman"/>
          <w:sz w:val="24"/>
          <w:szCs w:val="24"/>
          <w:lang w:eastAsia="pl-PL"/>
        </w:rPr>
        <w:t xml:space="preserve">oraz </w:t>
      </w:r>
      <w:hyperlink r:id="rId15" w:history="1">
        <w:r w:rsidR="00A92B06" w:rsidRPr="00AF7660">
          <w:rPr>
            <w:rStyle w:val="Hipercze"/>
            <w:rFonts w:ascii="Times New Roman" w:eastAsia="Calibri" w:hAnsi="Times New Roman" w:cs="Times New Roman"/>
            <w:color w:val="auto"/>
            <w:sz w:val="24"/>
            <w:szCs w:val="24"/>
          </w:rPr>
          <w:t>dzp@adm.uw.edu.pl</w:t>
        </w:r>
      </w:hyperlink>
      <w:r w:rsidR="00A92B06" w:rsidRPr="00AF7660">
        <w:rPr>
          <w:rFonts w:ascii="Times New Roman" w:eastAsia="Calibri" w:hAnsi="Times New Roman" w:cs="Times New Roman"/>
          <w:sz w:val="24"/>
          <w:szCs w:val="24"/>
        </w:rPr>
        <w:t xml:space="preserve"> </w:t>
      </w:r>
      <w:r w:rsidRPr="00AF7660">
        <w:rPr>
          <w:rFonts w:ascii="Times New Roman" w:eastAsia="Calibri" w:hAnsi="Times New Roman" w:cs="Times New Roman"/>
          <w:sz w:val="24"/>
          <w:szCs w:val="24"/>
          <w:lang w:eastAsia="pl-PL"/>
        </w:rPr>
        <w:t xml:space="preserve">z zastrzeżeniem, że </w:t>
      </w:r>
      <w:r w:rsidRPr="00AF7660">
        <w:rPr>
          <w:rFonts w:ascii="Times New Roman" w:eastAsia="Calibri" w:hAnsi="Times New Roman" w:cs="Times New Roman"/>
          <w:sz w:val="24"/>
          <w:szCs w:val="24"/>
          <w:u w:val="single"/>
          <w:lang w:eastAsia="pl-PL"/>
        </w:rPr>
        <w:t>bezwzględnie nie dotyczy to składania ofert.</w:t>
      </w:r>
    </w:p>
    <w:p w14:paraId="01FD3F85" w14:textId="4AEBE839" w:rsidR="00BB6AD9" w:rsidRPr="00AF7660" w:rsidRDefault="00470FD7" w:rsidP="00222A7F">
      <w:pPr>
        <w:pStyle w:val="Akapitzlist"/>
        <w:numPr>
          <w:ilvl w:val="0"/>
          <w:numId w:val="1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ED79FF" w:rsidRPr="00AF7660">
        <w:rPr>
          <w:rFonts w:ascii="Times New Roman" w:eastAsia="Times New Roman" w:hAnsi="Times New Roman" w:cs="Times New Roman"/>
          <w:sz w:val="24"/>
          <w:szCs w:val="24"/>
        </w:rPr>
        <w:t xml:space="preserve">niniejszej </w:t>
      </w:r>
      <w:r w:rsidRPr="00AF7660">
        <w:rPr>
          <w:rFonts w:ascii="Times New Roman" w:eastAsia="Times New Roman" w:hAnsi="Times New Roman" w:cs="Times New Roman"/>
          <w:sz w:val="24"/>
          <w:szCs w:val="24"/>
        </w:rPr>
        <w:t>SWZ.</w:t>
      </w:r>
    </w:p>
    <w:p w14:paraId="184EC1AD" w14:textId="77777777" w:rsidR="00670A16" w:rsidRPr="00AF7660" w:rsidRDefault="00670A16" w:rsidP="00670A16">
      <w:pPr>
        <w:numPr>
          <w:ilvl w:val="0"/>
          <w:numId w:val="1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AF7660">
        <w:rPr>
          <w:rFonts w:ascii="Times New Roman" w:eastAsia="Times New Roman" w:hAnsi="Times New Roman" w:cs="Times New Roman"/>
          <w:sz w:val="24"/>
          <w:szCs w:val="24"/>
        </w:rPr>
        <w:t>Zamawiający pracuje od poniedziałku do piątku w godzinach 8.00 – 16.00 z wyjątkiem dni ustawowo wolnych od pracy oraz dni określonych w Zarządzeniu nr 167 Rektora UW z dnia z dnia 27 października 2025 r. opublikowanym pod adresem:</w:t>
      </w:r>
    </w:p>
    <w:p w14:paraId="5738BB15" w14:textId="26C022DE" w:rsidR="00670A16" w:rsidRPr="00AF7660" w:rsidRDefault="00C33F2F" w:rsidP="00670A16">
      <w:pPr>
        <w:spacing w:after="0" w:line="360" w:lineRule="auto"/>
        <w:ind w:left="360"/>
        <w:contextualSpacing/>
        <w:jc w:val="both"/>
        <w:rPr>
          <w:rFonts w:ascii="Times New Roman" w:eastAsia="Times New Roman" w:hAnsi="Times New Roman" w:cs="Times New Roman"/>
          <w:sz w:val="24"/>
          <w:szCs w:val="24"/>
          <w:lang w:eastAsia="pl-PL"/>
        </w:rPr>
      </w:pPr>
      <w:hyperlink r:id="rId16" w:history="1">
        <w:r w:rsidR="00670A16" w:rsidRPr="00AF7660">
          <w:rPr>
            <w:rStyle w:val="Hipercze"/>
            <w:rFonts w:ascii="Times New Roman" w:eastAsia="Times New Roman" w:hAnsi="Times New Roman" w:cs="Times New Roman"/>
            <w:sz w:val="24"/>
            <w:szCs w:val="24"/>
            <w:lang w:eastAsia="pl-PL"/>
          </w:rPr>
          <w:t>https://monitor.uw.edu.pl/Lists/Uchway/Attachments/7594/M.2025.384.Zarz.167.pdf</w:t>
        </w:r>
      </w:hyperlink>
      <w:r w:rsidR="00670A16" w:rsidRPr="00AF7660">
        <w:rPr>
          <w:rFonts w:ascii="Times New Roman" w:eastAsia="Times New Roman" w:hAnsi="Times New Roman" w:cs="Times New Roman"/>
          <w:sz w:val="24"/>
          <w:szCs w:val="24"/>
          <w:lang w:eastAsia="pl-PL"/>
        </w:rPr>
        <w:t xml:space="preserve"> </w:t>
      </w:r>
    </w:p>
    <w:p w14:paraId="5470A680" w14:textId="187B5FA2" w:rsidR="00BB6AD9" w:rsidRPr="00AF7660" w:rsidRDefault="00BB6AD9" w:rsidP="00B85B61">
      <w:pPr>
        <w:pStyle w:val="Akapitzlist"/>
        <w:tabs>
          <w:tab w:val="left" w:pos="993"/>
        </w:tabs>
        <w:overflowPunct w:val="0"/>
        <w:autoSpaceDE w:val="0"/>
        <w:autoSpaceDN w:val="0"/>
        <w:adjustRightInd w:val="0"/>
        <w:spacing w:after="0" w:line="360" w:lineRule="auto"/>
        <w:ind w:left="0"/>
        <w:contextualSpacing w:val="0"/>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7 § 3 - </w:t>
      </w:r>
      <w:r w:rsidR="00470FD7" w:rsidRPr="00AF7660">
        <w:rPr>
          <w:rFonts w:ascii="Times New Roman" w:eastAsia="Times New Roman" w:hAnsi="Times New Roman" w:cs="Times New Roman"/>
          <w:b/>
          <w:sz w:val="24"/>
          <w:szCs w:val="24"/>
          <w:lang w:eastAsia="pl-PL"/>
        </w:rPr>
        <w:t>Osoba uprawniona do komunikowania się z Wykonawcami</w:t>
      </w:r>
      <w:bookmarkStart w:id="6" w:name="_Ref86305472"/>
    </w:p>
    <w:p w14:paraId="00B05A17" w14:textId="765142F4" w:rsidR="00BB6AD9" w:rsidRPr="00AF7660" w:rsidRDefault="00470FD7" w:rsidP="00222A7F">
      <w:pPr>
        <w:pStyle w:val="Akapitzlist"/>
        <w:numPr>
          <w:ilvl w:val="0"/>
          <w:numId w:val="18"/>
        </w:num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sz w:val="24"/>
          <w:szCs w:val="24"/>
          <w:lang w:eastAsia="pl-PL"/>
        </w:rPr>
        <w:t>Osoba uprawniona do komunikowania</w:t>
      </w:r>
      <w:r w:rsidR="00BB6AD9" w:rsidRPr="00AF7660">
        <w:rPr>
          <w:rFonts w:ascii="Times New Roman" w:eastAsia="Times New Roman" w:hAnsi="Times New Roman" w:cs="Times New Roman"/>
          <w:sz w:val="24"/>
          <w:szCs w:val="24"/>
          <w:lang w:eastAsia="pl-PL"/>
        </w:rPr>
        <w:t xml:space="preserve">  się z Wykonawcami: </w:t>
      </w:r>
      <w:r w:rsidR="00670A16" w:rsidRPr="00AF7660">
        <w:rPr>
          <w:rFonts w:ascii="Times New Roman" w:eastAsia="Times New Roman" w:hAnsi="Times New Roman" w:cs="Times New Roman"/>
          <w:sz w:val="24"/>
          <w:szCs w:val="24"/>
          <w:lang w:eastAsia="pl-PL"/>
        </w:rPr>
        <w:t xml:space="preserve">Izabela Galińska </w:t>
      </w:r>
      <w:r w:rsidRPr="00AF7660">
        <w:rPr>
          <w:rFonts w:ascii="Times New Roman" w:eastAsia="Times New Roman" w:hAnsi="Times New Roman" w:cs="Times New Roman"/>
          <w:sz w:val="24"/>
          <w:szCs w:val="24"/>
          <w:lang w:eastAsia="pl-PL"/>
        </w:rPr>
        <w:t>- Dział Zamówień Publicznych tel. (22) 55</w:t>
      </w:r>
      <w:bookmarkEnd w:id="6"/>
      <w:r w:rsidR="00BB3CAD" w:rsidRPr="00AF7660">
        <w:rPr>
          <w:rFonts w:ascii="Times New Roman" w:eastAsia="Times New Roman" w:hAnsi="Times New Roman" w:cs="Times New Roman"/>
          <w:sz w:val="24"/>
          <w:szCs w:val="24"/>
          <w:lang w:eastAsia="pl-PL"/>
        </w:rPr>
        <w:t xml:space="preserve"> 22 508</w:t>
      </w:r>
      <w:r w:rsidRPr="00AF7660">
        <w:rPr>
          <w:rFonts w:ascii="Times New Roman" w:eastAsia="Times New Roman" w:hAnsi="Times New Roman" w:cs="Times New Roman"/>
          <w:sz w:val="24"/>
          <w:szCs w:val="24"/>
          <w:lang w:eastAsia="pl-PL"/>
        </w:rPr>
        <w:t>.</w:t>
      </w:r>
    </w:p>
    <w:p w14:paraId="087CD2D1" w14:textId="77777777" w:rsidR="00470FD7" w:rsidRPr="00AF7660" w:rsidRDefault="00470FD7" w:rsidP="00222A7F">
      <w:pPr>
        <w:pStyle w:val="Akapitzlist"/>
        <w:numPr>
          <w:ilvl w:val="0"/>
          <w:numId w:val="18"/>
        </w:num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sz w:val="24"/>
          <w:szCs w:val="24"/>
          <w:lang w:eastAsia="pl-PL"/>
        </w:rPr>
        <w:t xml:space="preserve">Z ww. osobą można kontaktować się wyłącznie w sprawach organizacyjnych </w:t>
      </w:r>
      <w:r w:rsidRPr="00AF7660">
        <w:rPr>
          <w:rFonts w:ascii="Times New Roman" w:eastAsia="Times New Roman" w:hAnsi="Times New Roman" w:cs="Times New Roman"/>
          <w:sz w:val="24"/>
          <w:szCs w:val="24"/>
          <w:lang w:eastAsia="pl-PL"/>
        </w:rPr>
        <w:br/>
        <w:t>w dni robocze w godzinach 9.00 - 15.00.</w:t>
      </w:r>
    </w:p>
    <w:p w14:paraId="37B040B8" w14:textId="77777777" w:rsidR="00F37088" w:rsidRPr="00AF7660" w:rsidRDefault="00F37088"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7FAF98F0" w14:textId="77777777" w:rsidR="00BB6AD9" w:rsidRPr="00AF7660"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8 </w:t>
      </w:r>
      <w:r w:rsidR="00470FD7" w:rsidRPr="00AF7660">
        <w:rPr>
          <w:rFonts w:ascii="Times New Roman" w:eastAsia="Times New Roman" w:hAnsi="Times New Roman" w:cs="Times New Roman"/>
          <w:b/>
          <w:sz w:val="24"/>
          <w:szCs w:val="24"/>
          <w:lang w:eastAsia="pl-PL"/>
        </w:rPr>
        <w:t xml:space="preserve">– WADIUM </w:t>
      </w:r>
    </w:p>
    <w:p w14:paraId="0E8B194A" w14:textId="77777777" w:rsidR="00BB6AD9" w:rsidRPr="00AF7660" w:rsidRDefault="00BB6AD9" w:rsidP="00BB6AD9">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8 § 1 - </w:t>
      </w:r>
      <w:r w:rsidR="00470FD7" w:rsidRPr="00AF7660">
        <w:rPr>
          <w:rFonts w:ascii="Times New Roman" w:eastAsia="Times New Roman" w:hAnsi="Times New Roman" w:cs="Times New Roman"/>
          <w:b/>
          <w:sz w:val="24"/>
          <w:szCs w:val="24"/>
          <w:lang w:eastAsia="pl-PL"/>
        </w:rPr>
        <w:t>Wysokość wadium i formy jego wniesienia</w:t>
      </w:r>
    </w:p>
    <w:p w14:paraId="6E0B4148" w14:textId="77777777" w:rsidR="00670A16" w:rsidRPr="00670A16" w:rsidRDefault="00670A16" w:rsidP="00670A16">
      <w:pPr>
        <w:spacing w:after="0" w:line="360" w:lineRule="auto"/>
        <w:jc w:val="both"/>
        <w:rPr>
          <w:rFonts w:ascii="Times New Roman" w:eastAsia="Calibri" w:hAnsi="Times New Roman" w:cs="Times New Roman"/>
          <w:sz w:val="24"/>
          <w:szCs w:val="24"/>
        </w:rPr>
      </w:pPr>
      <w:r w:rsidRPr="00670A16">
        <w:rPr>
          <w:rFonts w:ascii="Times New Roman" w:eastAsia="Calibri" w:hAnsi="Times New Roman" w:cs="Times New Roman"/>
          <w:sz w:val="24"/>
          <w:szCs w:val="24"/>
        </w:rPr>
        <w:t>W niniejszym postępowaniu Zamawiający nie wymaga wniesienia wadium.</w:t>
      </w:r>
    </w:p>
    <w:p w14:paraId="2F45EA1C" w14:textId="77777777" w:rsidR="00BB3CAD" w:rsidRPr="00AF7660" w:rsidRDefault="00BB3CAD" w:rsidP="00BB3CAD">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p>
    <w:p w14:paraId="7D9A1AF2" w14:textId="77777777" w:rsidR="00470FD7" w:rsidRPr="00AF7660" w:rsidRDefault="002149BC"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9</w:t>
      </w:r>
      <w:r w:rsidR="00470FD7" w:rsidRPr="00AF7660">
        <w:rPr>
          <w:rFonts w:ascii="Times New Roman" w:eastAsia="Times New Roman" w:hAnsi="Times New Roman" w:cs="Times New Roman"/>
          <w:b/>
          <w:sz w:val="24"/>
          <w:szCs w:val="24"/>
          <w:lang w:eastAsia="pl-PL"/>
        </w:rPr>
        <w:t xml:space="preserve"> - TERMIN ZWIĄZANIA OFERTĄ</w:t>
      </w:r>
    </w:p>
    <w:p w14:paraId="1C08BFEF" w14:textId="4D13E693" w:rsidR="00470FD7" w:rsidRPr="00AF7660" w:rsidRDefault="00470FD7" w:rsidP="00470FD7">
      <w:pPr>
        <w:spacing w:after="0" w:line="360" w:lineRule="auto"/>
        <w:jc w:val="both"/>
        <w:rPr>
          <w:rFonts w:ascii="Times New Roman" w:eastAsia="Calibri" w:hAnsi="Times New Roman" w:cs="Times New Roman"/>
          <w:b/>
          <w:sz w:val="24"/>
          <w:szCs w:val="24"/>
        </w:rPr>
      </w:pPr>
      <w:r w:rsidRPr="00AF7660">
        <w:rPr>
          <w:rFonts w:ascii="Times New Roman" w:eastAsia="Calibri" w:hAnsi="Times New Roman" w:cs="Times New Roman"/>
          <w:sz w:val="24"/>
          <w:szCs w:val="24"/>
          <w:lang w:eastAsia="pl-PL"/>
        </w:rPr>
        <w:t>Wykonawca jest związany ofertą przez 30 dni od dnia upływu terminu skład</w:t>
      </w:r>
      <w:r w:rsidR="000E07C7" w:rsidRPr="00AF7660">
        <w:rPr>
          <w:rFonts w:ascii="Times New Roman" w:eastAsia="Calibri" w:hAnsi="Times New Roman" w:cs="Times New Roman"/>
          <w:sz w:val="24"/>
          <w:szCs w:val="24"/>
          <w:lang w:eastAsia="pl-PL"/>
        </w:rPr>
        <w:t>ania ofert, tj. do dnia</w:t>
      </w:r>
      <w:r w:rsidR="00393A83" w:rsidRPr="00AF7660">
        <w:rPr>
          <w:rFonts w:ascii="Times New Roman" w:eastAsia="Calibri" w:hAnsi="Times New Roman" w:cs="Times New Roman"/>
          <w:b/>
          <w:sz w:val="24"/>
          <w:szCs w:val="24"/>
          <w:lang w:eastAsia="pl-PL"/>
        </w:rPr>
        <w:t xml:space="preserve"> </w:t>
      </w:r>
      <w:r w:rsidR="00030879">
        <w:rPr>
          <w:rFonts w:ascii="Times New Roman" w:eastAsia="Calibri" w:hAnsi="Times New Roman" w:cs="Times New Roman"/>
          <w:b/>
          <w:sz w:val="24"/>
          <w:szCs w:val="24"/>
          <w:lang w:eastAsia="pl-PL"/>
        </w:rPr>
        <w:t>07.05.</w:t>
      </w:r>
      <w:r w:rsidR="0050475A" w:rsidRPr="00AF7660">
        <w:rPr>
          <w:rFonts w:ascii="Times New Roman" w:eastAsia="Calibri" w:hAnsi="Times New Roman" w:cs="Times New Roman"/>
          <w:b/>
          <w:sz w:val="24"/>
          <w:szCs w:val="24"/>
          <w:lang w:eastAsia="pl-PL"/>
        </w:rPr>
        <w:t>202</w:t>
      </w:r>
      <w:r w:rsidR="00670A16" w:rsidRPr="00AF7660">
        <w:rPr>
          <w:rFonts w:ascii="Times New Roman" w:eastAsia="Calibri" w:hAnsi="Times New Roman" w:cs="Times New Roman"/>
          <w:b/>
          <w:sz w:val="24"/>
          <w:szCs w:val="24"/>
          <w:lang w:eastAsia="pl-PL"/>
        </w:rPr>
        <w:t>6</w:t>
      </w:r>
      <w:r w:rsidRPr="00AF7660">
        <w:rPr>
          <w:rFonts w:ascii="Times New Roman" w:eastAsia="Calibri" w:hAnsi="Times New Roman" w:cs="Times New Roman"/>
          <w:b/>
          <w:sz w:val="24"/>
          <w:szCs w:val="24"/>
          <w:lang w:eastAsia="pl-PL"/>
        </w:rPr>
        <w:t xml:space="preserve"> r</w:t>
      </w:r>
      <w:r w:rsidRPr="00AF7660">
        <w:rPr>
          <w:rFonts w:ascii="Times New Roman" w:eastAsia="Calibri" w:hAnsi="Times New Roman" w:cs="Times New Roman"/>
          <w:sz w:val="24"/>
          <w:szCs w:val="24"/>
          <w:lang w:eastAsia="pl-PL"/>
        </w:rPr>
        <w:t xml:space="preserve">., przy czym pierwszym dniem terminu związania ofertą jest dzień, </w:t>
      </w:r>
      <w:r w:rsidRPr="00AF7660">
        <w:rPr>
          <w:rFonts w:ascii="Times New Roman" w:eastAsia="Calibri" w:hAnsi="Times New Roman" w:cs="Times New Roman"/>
          <w:sz w:val="24"/>
          <w:szCs w:val="24"/>
          <w:lang w:eastAsia="pl-PL"/>
        </w:rPr>
        <w:br/>
        <w:t xml:space="preserve">w którym upływa termin składania  ofert. </w:t>
      </w:r>
      <w:r w:rsidRPr="00AF7660">
        <w:rPr>
          <w:rFonts w:ascii="Times New Roman" w:eastAsia="Calibri" w:hAnsi="Times New Roman" w:cs="Times New Roman"/>
          <w:b/>
          <w:sz w:val="24"/>
          <w:szCs w:val="24"/>
        </w:rPr>
        <w:t xml:space="preserve"> </w:t>
      </w:r>
    </w:p>
    <w:p w14:paraId="16B7FDC8" w14:textId="77777777" w:rsidR="00DA6B20" w:rsidRPr="00AF7660" w:rsidRDefault="00DA6B20" w:rsidP="00470FD7">
      <w:pPr>
        <w:spacing w:after="0" w:line="360" w:lineRule="auto"/>
        <w:jc w:val="both"/>
        <w:rPr>
          <w:rFonts w:ascii="Times New Roman" w:eastAsia="Times New Roman" w:hAnsi="Times New Roman" w:cs="Times New Roman"/>
          <w:b/>
          <w:color w:val="FF0000"/>
          <w:sz w:val="24"/>
          <w:szCs w:val="24"/>
          <w:lang w:eastAsia="pl-PL"/>
        </w:rPr>
      </w:pPr>
    </w:p>
    <w:p w14:paraId="211C99E6" w14:textId="77777777" w:rsidR="0050475A" w:rsidRPr="00AF7660" w:rsidRDefault="0050475A" w:rsidP="0050475A">
      <w:pPr>
        <w:spacing w:after="0" w:line="360" w:lineRule="auto"/>
        <w:jc w:val="both"/>
        <w:rPr>
          <w:rFonts w:ascii="Times New Roman" w:eastAsia="Calibri" w:hAnsi="Times New Roman" w:cs="Times New Roman"/>
          <w:b/>
          <w:sz w:val="24"/>
          <w:szCs w:val="24"/>
        </w:rPr>
      </w:pPr>
      <w:r w:rsidRPr="00AF7660">
        <w:rPr>
          <w:rFonts w:ascii="Times New Roman" w:eastAsia="Times New Roman" w:hAnsi="Times New Roman" w:cs="Times New Roman"/>
          <w:b/>
          <w:sz w:val="24"/>
          <w:szCs w:val="24"/>
          <w:lang w:eastAsia="pl-PL"/>
        </w:rPr>
        <w:t>Art. 10 - CENA OFERTY</w:t>
      </w:r>
    </w:p>
    <w:p w14:paraId="6148D383" w14:textId="77777777" w:rsidR="0050475A" w:rsidRPr="00AF7660" w:rsidRDefault="0050475A" w:rsidP="0050475A">
      <w:pPr>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10 § 1 - Opis sposobu obliczenia ceny oferty</w:t>
      </w:r>
    </w:p>
    <w:p w14:paraId="41E722F4"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hAnsi="Times New Roman" w:cs="Times New Roman"/>
          <w:sz w:val="24"/>
          <w:szCs w:val="24"/>
        </w:rPr>
        <w:t xml:space="preserve">Ceną oferty jest przedstawiona przez Wykonawcę cena ryczałtowa brutto zawarta </w:t>
      </w:r>
      <w:r w:rsidRPr="00AF7660">
        <w:rPr>
          <w:rFonts w:ascii="Times New Roman" w:hAnsi="Times New Roman" w:cs="Times New Roman"/>
          <w:sz w:val="24"/>
          <w:szCs w:val="24"/>
        </w:rPr>
        <w:br/>
        <w:t>w Formularzu oferty</w:t>
      </w:r>
      <w:r w:rsidRPr="00AF7660">
        <w:rPr>
          <w:rFonts w:ascii="Times New Roman" w:eastAsia="Times New Roman" w:hAnsi="Times New Roman" w:cs="Times New Roman"/>
          <w:sz w:val="24"/>
          <w:szCs w:val="24"/>
        </w:rPr>
        <w:t>.</w:t>
      </w:r>
    </w:p>
    <w:p w14:paraId="5B34C6BA" w14:textId="74CB308C"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Podstawą do określenia zakresu zamówienia i ceny oferty jest „Szczegółowy opis przedmiotu zamówienia”, stanowiący załącznik nr 2 do SWZ oraz wzór umowy  stanowiący załącznik nr 7 do SWZ.</w:t>
      </w:r>
    </w:p>
    <w:p w14:paraId="12B8B07B"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Calibri" w:hAnsi="Times New Roman" w:cs="Times New Roman"/>
          <w:sz w:val="24"/>
          <w:szCs w:val="24"/>
          <w:lang w:eastAsia="pl-PL"/>
        </w:rPr>
        <w:t xml:space="preserve">Cena oferty musi zawierać wszystkie przewidywane koszty kompletnego wykonania przedmiotu zamówienia, wraz z należnym podatkiem VAT. Musi uwzględniać wszystkie wymagania niniejszej SWZ oraz obejmować wszelkie koszty jakie poniesie Wykonawca </w:t>
      </w:r>
      <w:r w:rsidRPr="00AF7660">
        <w:rPr>
          <w:rFonts w:ascii="Times New Roman" w:eastAsia="Calibri" w:hAnsi="Times New Roman" w:cs="Times New Roman"/>
          <w:sz w:val="24"/>
          <w:szCs w:val="24"/>
          <w:lang w:eastAsia="pl-PL"/>
        </w:rPr>
        <w:br/>
        <w:t>z tytułu należytej oraz zgodnej z obowiązującymi przepisami realizacji przedmiotu zamówienia</w:t>
      </w:r>
      <w:r w:rsidRPr="00AF7660">
        <w:rPr>
          <w:rFonts w:ascii="Times New Roman" w:eastAsia="Calibri" w:hAnsi="Times New Roman" w:cs="Times New Roman"/>
          <w:sz w:val="24"/>
          <w:szCs w:val="24"/>
          <w:lang w:eastAsia="ar-SA"/>
        </w:rPr>
        <w:t xml:space="preserve">. </w:t>
      </w:r>
    </w:p>
    <w:p w14:paraId="5257092B"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 xml:space="preserve">Nie jest dopuszczalne określenie ceny oferty przez zastosowanie rabatów, upustów itp. </w:t>
      </w:r>
      <w:r w:rsidRPr="00AF7660">
        <w:rPr>
          <w:rFonts w:ascii="Times New Roman" w:eastAsia="Times New Roman" w:hAnsi="Times New Roman" w:cs="Times New Roman"/>
          <w:sz w:val="24"/>
          <w:szCs w:val="24"/>
          <w:lang w:eastAsia="pl-PL"/>
        </w:rPr>
        <w:br/>
        <w:t>w stosunku do ceny określonej w Formularzu ofertowym.</w:t>
      </w:r>
    </w:p>
    <w:p w14:paraId="70079015"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Cenę oferty określoną należy zaokrąglić do dwóch miejsc po przecinku (od 0,005 w górę).</w:t>
      </w:r>
    </w:p>
    <w:p w14:paraId="6D2F712F"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50160625" w14:textId="77777777" w:rsidR="0050475A" w:rsidRPr="00AF7660" w:rsidRDefault="0050475A" w:rsidP="0050475A">
      <w:pPr>
        <w:pStyle w:val="Akapitzlist"/>
        <w:numPr>
          <w:ilvl w:val="0"/>
          <w:numId w:val="2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lastRenderedPageBreak/>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77F68CD5" w14:textId="77777777" w:rsidR="0050475A" w:rsidRPr="00AF7660" w:rsidRDefault="0050475A" w:rsidP="0050475A">
      <w:pPr>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10 § 2 - Informacje dotyczące walut w jakich mogą być prowadzone rozliczenia</w:t>
      </w:r>
    </w:p>
    <w:p w14:paraId="4885CDF3" w14:textId="77777777" w:rsidR="0050475A" w:rsidRPr="00AF7660" w:rsidRDefault="0050475A" w:rsidP="0050475A">
      <w:pPr>
        <w:pStyle w:val="Akapitzlist"/>
        <w:numPr>
          <w:ilvl w:val="0"/>
          <w:numId w:val="22"/>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4A297481" w14:textId="0AA21BB1" w:rsidR="002227D5" w:rsidRPr="00AF7660" w:rsidRDefault="0050475A" w:rsidP="00470FD7">
      <w:pPr>
        <w:pStyle w:val="Akapitzlist"/>
        <w:numPr>
          <w:ilvl w:val="0"/>
          <w:numId w:val="22"/>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Wszelkie rozliczenia między Zamawiającym a Wykonawcą dokonywane będą </w:t>
      </w:r>
      <w:r w:rsidRPr="00AF7660">
        <w:rPr>
          <w:rFonts w:ascii="Times New Roman" w:eastAsia="Times New Roman" w:hAnsi="Times New Roman" w:cs="Times New Roman"/>
          <w:sz w:val="24"/>
          <w:szCs w:val="24"/>
          <w:lang w:eastAsia="pl-PL"/>
        </w:rPr>
        <w:br/>
        <w:t>w złotych polskich.</w:t>
      </w:r>
    </w:p>
    <w:p w14:paraId="080D0E2D" w14:textId="77777777" w:rsidR="00190923" w:rsidRPr="00AF7660" w:rsidRDefault="00190923" w:rsidP="00190923">
      <w:pPr>
        <w:pStyle w:val="Akapitzlist"/>
        <w:spacing w:after="0" w:line="360" w:lineRule="auto"/>
        <w:ind w:left="360"/>
        <w:jc w:val="both"/>
        <w:rPr>
          <w:rFonts w:ascii="Times New Roman" w:eastAsia="Times New Roman" w:hAnsi="Times New Roman" w:cs="Times New Roman"/>
          <w:sz w:val="24"/>
          <w:szCs w:val="24"/>
          <w:lang w:eastAsia="pl-PL"/>
        </w:rPr>
      </w:pPr>
    </w:p>
    <w:p w14:paraId="33674CDC" w14:textId="77777777" w:rsidR="00F82EB9" w:rsidRPr="00AF7660" w:rsidRDefault="002149BC"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11 </w:t>
      </w:r>
      <w:r w:rsidR="00F82EB9" w:rsidRPr="00AF7660">
        <w:rPr>
          <w:rFonts w:ascii="Times New Roman" w:eastAsia="Times New Roman" w:hAnsi="Times New Roman" w:cs="Times New Roman"/>
          <w:b/>
          <w:sz w:val="24"/>
          <w:szCs w:val="24"/>
          <w:lang w:eastAsia="pl-PL"/>
        </w:rPr>
        <w:t xml:space="preserve"> – KRYTERIA I SPOSÓB OCENY OFERT</w:t>
      </w:r>
    </w:p>
    <w:p w14:paraId="1CFC5F27" w14:textId="77777777" w:rsidR="00FA2BFC" w:rsidRPr="00AF7660" w:rsidRDefault="00470FD7" w:rsidP="00222A7F">
      <w:pPr>
        <w:pStyle w:val="Akapitzlist"/>
        <w:numPr>
          <w:ilvl w:val="0"/>
          <w:numId w:val="43"/>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Kr</w:t>
      </w:r>
      <w:r w:rsidR="00F116B4" w:rsidRPr="00AF7660">
        <w:rPr>
          <w:rFonts w:ascii="Times New Roman" w:eastAsia="Times New Roman" w:hAnsi="Times New Roman" w:cs="Times New Roman"/>
          <w:sz w:val="24"/>
          <w:szCs w:val="24"/>
          <w:lang w:eastAsia="pl-PL"/>
        </w:rPr>
        <w:t>yteria oceny ofert</w:t>
      </w:r>
      <w:r w:rsidRPr="00AF7660">
        <w:rPr>
          <w:rFonts w:ascii="Times New Roman" w:eastAsia="Times New Roman" w:hAnsi="Times New Roman" w:cs="Times New Roman"/>
          <w:sz w:val="24"/>
          <w:szCs w:val="24"/>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816"/>
        <w:gridCol w:w="3113"/>
      </w:tblGrid>
      <w:tr w:rsidR="00785761" w:rsidRPr="00AF7660" w14:paraId="2FEF52F2" w14:textId="77777777" w:rsidTr="00614A5F">
        <w:trPr>
          <w:trHeight w:val="394"/>
          <w:jc w:val="center"/>
        </w:trPr>
        <w:tc>
          <w:tcPr>
            <w:tcW w:w="1133" w:type="dxa"/>
          </w:tcPr>
          <w:p w14:paraId="18DB1CBC"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Lp.</w:t>
            </w:r>
          </w:p>
        </w:tc>
        <w:tc>
          <w:tcPr>
            <w:tcW w:w="4816" w:type="dxa"/>
          </w:tcPr>
          <w:p w14:paraId="28EA094D"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Nazwa kryterium</w:t>
            </w:r>
          </w:p>
        </w:tc>
        <w:tc>
          <w:tcPr>
            <w:tcW w:w="3113" w:type="dxa"/>
          </w:tcPr>
          <w:p w14:paraId="3573A0DF"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Waga kryterium (%)</w:t>
            </w:r>
          </w:p>
        </w:tc>
      </w:tr>
      <w:tr w:rsidR="00785761" w:rsidRPr="00AF7660" w14:paraId="5C70497C" w14:textId="77777777" w:rsidTr="00F81D25">
        <w:trPr>
          <w:trHeight w:val="301"/>
          <w:jc w:val="center"/>
        </w:trPr>
        <w:tc>
          <w:tcPr>
            <w:tcW w:w="1133" w:type="dxa"/>
            <w:vAlign w:val="center"/>
          </w:tcPr>
          <w:p w14:paraId="0B4DCFC8"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1</w:t>
            </w:r>
          </w:p>
        </w:tc>
        <w:tc>
          <w:tcPr>
            <w:tcW w:w="4816" w:type="dxa"/>
            <w:vAlign w:val="center"/>
          </w:tcPr>
          <w:p w14:paraId="4328D22B" w14:textId="77777777" w:rsidR="00F82EB9" w:rsidRPr="00AF7660" w:rsidRDefault="00470FD7" w:rsidP="00470FD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Cena /C/</w:t>
            </w:r>
          </w:p>
        </w:tc>
        <w:tc>
          <w:tcPr>
            <w:tcW w:w="3113" w:type="dxa"/>
            <w:vAlign w:val="center"/>
          </w:tcPr>
          <w:p w14:paraId="1013A366"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60%</w:t>
            </w:r>
          </w:p>
        </w:tc>
      </w:tr>
      <w:tr w:rsidR="00470FD7" w:rsidRPr="00AF7660" w14:paraId="47C097D8" w14:textId="77777777" w:rsidTr="00F81D25">
        <w:trPr>
          <w:trHeight w:val="396"/>
          <w:jc w:val="center"/>
        </w:trPr>
        <w:tc>
          <w:tcPr>
            <w:tcW w:w="1133" w:type="dxa"/>
            <w:vAlign w:val="center"/>
          </w:tcPr>
          <w:p w14:paraId="5ABFF42F" w14:textId="77777777" w:rsidR="00470FD7" w:rsidRPr="00AF7660" w:rsidRDefault="00470FD7"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2</w:t>
            </w:r>
          </w:p>
        </w:tc>
        <w:tc>
          <w:tcPr>
            <w:tcW w:w="4816" w:type="dxa"/>
            <w:vAlign w:val="center"/>
          </w:tcPr>
          <w:p w14:paraId="11079C9F" w14:textId="5F4A8E04" w:rsidR="00F82EB9" w:rsidRPr="00AF7660" w:rsidRDefault="00470FD7" w:rsidP="00470FD7">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Okres gwarancji</w:t>
            </w:r>
            <w:r w:rsidR="008513E6" w:rsidRPr="00AF7660">
              <w:rPr>
                <w:rFonts w:ascii="Times New Roman" w:eastAsia="Times New Roman" w:hAnsi="Times New Roman" w:cs="Times New Roman"/>
                <w:sz w:val="24"/>
                <w:szCs w:val="24"/>
                <w:lang w:eastAsia="pl-PL"/>
              </w:rPr>
              <w:t xml:space="preserve"> </w:t>
            </w:r>
            <w:r w:rsidRPr="00AF7660">
              <w:rPr>
                <w:rFonts w:ascii="Times New Roman" w:eastAsia="Times New Roman" w:hAnsi="Times New Roman" w:cs="Times New Roman"/>
                <w:sz w:val="24"/>
                <w:szCs w:val="24"/>
                <w:lang w:eastAsia="pl-PL"/>
              </w:rPr>
              <w:t>/G/</w:t>
            </w:r>
          </w:p>
        </w:tc>
        <w:tc>
          <w:tcPr>
            <w:tcW w:w="3113" w:type="dxa"/>
            <w:vAlign w:val="center"/>
          </w:tcPr>
          <w:p w14:paraId="6C1048AA" w14:textId="7EEA20D2" w:rsidR="00470FD7" w:rsidRPr="00AF7660" w:rsidRDefault="002D7CE2" w:rsidP="00470FD7">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4</w:t>
            </w:r>
            <w:r w:rsidR="00470FD7" w:rsidRPr="00AF7660">
              <w:rPr>
                <w:rFonts w:ascii="Times New Roman" w:eastAsia="Times New Roman" w:hAnsi="Times New Roman" w:cs="Times New Roman"/>
                <w:sz w:val="24"/>
                <w:szCs w:val="24"/>
                <w:lang w:eastAsia="pl-PL"/>
              </w:rPr>
              <w:t>0%</w:t>
            </w:r>
          </w:p>
        </w:tc>
      </w:tr>
    </w:tbl>
    <w:p w14:paraId="1EE94561" w14:textId="77777777" w:rsidR="00470FD7" w:rsidRPr="00AF7660" w:rsidRDefault="00470FD7" w:rsidP="00470FD7">
      <w:pPr>
        <w:jc w:val="both"/>
        <w:rPr>
          <w:rFonts w:ascii="Times New Roman" w:eastAsia="Times New Roman" w:hAnsi="Times New Roman" w:cs="Times New Roman"/>
          <w:sz w:val="24"/>
          <w:szCs w:val="24"/>
        </w:rPr>
      </w:pPr>
      <w:bookmarkStart w:id="7" w:name="_Hlk84593747"/>
    </w:p>
    <w:p w14:paraId="7617646A" w14:textId="77777777" w:rsidR="00550996" w:rsidRPr="00AF7660" w:rsidRDefault="00470FD7" w:rsidP="00222A7F">
      <w:pPr>
        <w:pStyle w:val="Akapitzlist"/>
        <w:numPr>
          <w:ilvl w:val="0"/>
          <w:numId w:val="43"/>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Liczba punktów przyznawana będzie według poniższych zasad:</w:t>
      </w:r>
      <w:bookmarkEnd w:id="7"/>
    </w:p>
    <w:p w14:paraId="7A743B77" w14:textId="77777777" w:rsidR="00470FD7" w:rsidRPr="00AF7660" w:rsidRDefault="00470FD7" w:rsidP="00222A7F">
      <w:pPr>
        <w:pStyle w:val="Akapitzlist"/>
        <w:numPr>
          <w:ilvl w:val="0"/>
          <w:numId w:val="3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bCs/>
          <w:sz w:val="24"/>
          <w:szCs w:val="24"/>
          <w:lang w:eastAsia="pl-PL"/>
        </w:rPr>
        <w:t xml:space="preserve">Cena /C/ </w:t>
      </w:r>
    </w:p>
    <w:p w14:paraId="581A3DB0" w14:textId="77777777" w:rsidR="00470FD7" w:rsidRPr="00AF7660" w:rsidRDefault="00470FD7" w:rsidP="0055099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01BD73B7" w14:textId="77777777" w:rsidR="00470FD7" w:rsidRPr="00AF7660" w:rsidRDefault="00470FD7" w:rsidP="0055099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Oferta o najniższej zaoferowanej cenie otrzyma 60 punktów.</w:t>
      </w:r>
    </w:p>
    <w:p w14:paraId="5C0CE0BC" w14:textId="77777777" w:rsidR="00550996" w:rsidRPr="00AF7660" w:rsidRDefault="00470FD7" w:rsidP="00550996">
      <w:pPr>
        <w:tabs>
          <w:tab w:val="left" w:pos="10382"/>
        </w:tabs>
        <w:spacing w:after="0" w:line="360" w:lineRule="auto"/>
        <w:ind w:left="708"/>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Pozostałe oferty - li</w:t>
      </w:r>
      <w:r w:rsidR="00550996" w:rsidRPr="00AF7660">
        <w:rPr>
          <w:rFonts w:ascii="Times New Roman" w:eastAsia="Times New Roman" w:hAnsi="Times New Roman" w:cs="Times New Roman"/>
          <w:sz w:val="24"/>
          <w:szCs w:val="24"/>
          <w:lang w:eastAsia="pl-PL"/>
        </w:rPr>
        <w:t>czba punktów wyliczona wg wzoru</w:t>
      </w:r>
      <w:r w:rsidRPr="00AF7660">
        <w:rPr>
          <w:rFonts w:ascii="Times New Roman" w:eastAsia="Times New Roman" w:hAnsi="Times New Roman" w:cs="Times New Roman"/>
          <w:sz w:val="24"/>
          <w:szCs w:val="24"/>
          <w:lang w:eastAsia="pl-PL"/>
        </w:rPr>
        <w:t>:</w:t>
      </w:r>
    </w:p>
    <w:p w14:paraId="75168169" w14:textId="77777777" w:rsidR="00470FD7" w:rsidRPr="00AF7660" w:rsidRDefault="00470FD7" w:rsidP="00550996">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AF7660">
        <w:rPr>
          <w:rFonts w:ascii="Times New Roman" w:eastAsia="Times New Roman" w:hAnsi="Times New Roman" w:cs="Times New Roman"/>
          <w:iCs/>
          <w:sz w:val="24"/>
          <w:szCs w:val="24"/>
          <w:lang w:eastAsia="pl-PL"/>
        </w:rPr>
        <w:t>cena najniższa spośród ofert ocenianych</w:t>
      </w:r>
    </w:p>
    <w:p w14:paraId="7B6F8650" w14:textId="77777777" w:rsidR="00470FD7" w:rsidRPr="00AF7660" w:rsidRDefault="00470FD7" w:rsidP="00DA6B20">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AF7660">
        <w:rPr>
          <w:rFonts w:ascii="Times New Roman" w:eastAsia="Times New Roman" w:hAnsi="Times New Roman" w:cs="Times New Roman"/>
          <w:iCs/>
          <w:sz w:val="24"/>
          <w:szCs w:val="24"/>
          <w:lang w:eastAsia="pl-PL"/>
        </w:rPr>
        <w:t>C</w:t>
      </w:r>
      <w:r w:rsidRPr="00AF7660">
        <w:rPr>
          <w:rFonts w:ascii="Times New Roman" w:eastAsia="Times New Roman" w:hAnsi="Times New Roman" w:cs="Times New Roman"/>
          <w:iCs/>
          <w:sz w:val="24"/>
          <w:szCs w:val="24"/>
          <w:vertAlign w:val="subscript"/>
          <w:lang w:eastAsia="pl-PL"/>
        </w:rPr>
        <w:t>i</w:t>
      </w:r>
      <w:r w:rsidRPr="00AF7660">
        <w:rPr>
          <w:rFonts w:ascii="Times New Roman" w:eastAsia="Times New Roman" w:hAnsi="Times New Roman" w:cs="Times New Roman"/>
          <w:iCs/>
          <w:sz w:val="24"/>
          <w:szCs w:val="24"/>
          <w:lang w:eastAsia="pl-PL"/>
        </w:rPr>
        <w:t xml:space="preserve">  = -------------------------------------------------------------------- x 60 pkt</w:t>
      </w:r>
    </w:p>
    <w:p w14:paraId="00809DEF" w14:textId="77777777" w:rsidR="00470FD7" w:rsidRPr="00AF7660" w:rsidRDefault="00470FD7" w:rsidP="00550996">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AF7660">
        <w:rPr>
          <w:rFonts w:ascii="Times New Roman" w:eastAsia="Times New Roman" w:hAnsi="Times New Roman" w:cs="Times New Roman"/>
          <w:iCs/>
          <w:sz w:val="24"/>
          <w:szCs w:val="24"/>
          <w:lang w:eastAsia="pl-PL"/>
        </w:rPr>
        <w:t>cena oferty ocenianej</w:t>
      </w:r>
    </w:p>
    <w:p w14:paraId="61377878" w14:textId="77777777" w:rsidR="00470FD7" w:rsidRPr="00AF7660" w:rsidRDefault="005E52B8" w:rsidP="0055099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AF7660">
        <w:rPr>
          <w:rFonts w:ascii="Times New Roman" w:eastAsia="Times New Roman" w:hAnsi="Times New Roman" w:cs="Times New Roman"/>
          <w:sz w:val="24"/>
          <w:szCs w:val="24"/>
          <w:lang w:eastAsia="ar-SA"/>
        </w:rPr>
        <w:t>i</w:t>
      </w:r>
      <w:r w:rsidRPr="00AF7660">
        <w:rPr>
          <w:rFonts w:ascii="Times New Roman" w:eastAsia="Times New Roman" w:hAnsi="Times New Roman" w:cs="Times New Roman"/>
          <w:sz w:val="24"/>
          <w:szCs w:val="24"/>
          <w:lang w:eastAsia="ar-SA"/>
        </w:rPr>
        <w:tab/>
        <w:t>- numer oferty ocenianej</w:t>
      </w:r>
    </w:p>
    <w:p w14:paraId="2815789A" w14:textId="3A94C944" w:rsidR="00470FD7" w:rsidRDefault="00470FD7" w:rsidP="00A92B0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AF7660">
        <w:rPr>
          <w:rFonts w:ascii="Times New Roman" w:eastAsia="Times New Roman" w:hAnsi="Times New Roman" w:cs="Times New Roman"/>
          <w:sz w:val="24"/>
          <w:szCs w:val="24"/>
          <w:lang w:eastAsia="ar-SA"/>
        </w:rPr>
        <w:t>C</w:t>
      </w:r>
      <w:r w:rsidRPr="00AF7660">
        <w:rPr>
          <w:rFonts w:ascii="Times New Roman" w:eastAsia="Times New Roman" w:hAnsi="Times New Roman" w:cs="Times New Roman"/>
          <w:sz w:val="24"/>
          <w:szCs w:val="24"/>
          <w:vertAlign w:val="subscript"/>
          <w:lang w:eastAsia="ar-SA"/>
        </w:rPr>
        <w:t>i</w:t>
      </w:r>
      <w:r w:rsidRPr="00AF7660">
        <w:rPr>
          <w:rFonts w:ascii="Times New Roman" w:eastAsia="Times New Roman" w:hAnsi="Times New Roman" w:cs="Times New Roman"/>
          <w:sz w:val="24"/>
          <w:szCs w:val="24"/>
          <w:lang w:eastAsia="ar-SA"/>
        </w:rPr>
        <w:tab/>
        <w:t>- liczba punktów w kryterium „</w:t>
      </w:r>
      <w:r w:rsidRPr="00AF7660">
        <w:rPr>
          <w:rFonts w:ascii="Times New Roman" w:eastAsia="Times New Roman" w:hAnsi="Times New Roman" w:cs="Times New Roman"/>
          <w:smallCaps/>
          <w:sz w:val="24"/>
          <w:szCs w:val="24"/>
          <w:lang w:eastAsia="ar-SA"/>
        </w:rPr>
        <w:t>CENA</w:t>
      </w:r>
      <w:r w:rsidRPr="00AF7660">
        <w:rPr>
          <w:rFonts w:ascii="Times New Roman" w:eastAsia="Times New Roman" w:hAnsi="Times New Roman" w:cs="Times New Roman"/>
          <w:sz w:val="24"/>
          <w:szCs w:val="24"/>
          <w:lang w:eastAsia="ar-SA"/>
        </w:rPr>
        <w:t>” (oferty ocenianej)</w:t>
      </w:r>
    </w:p>
    <w:p w14:paraId="78FA13A9" w14:textId="77777777" w:rsidR="00065373" w:rsidRPr="00AF7660" w:rsidRDefault="00065373" w:rsidP="00A92B0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p>
    <w:p w14:paraId="5AC06530" w14:textId="1BD9F328" w:rsidR="00470FD7" w:rsidRPr="00AF7660" w:rsidRDefault="00470FD7" w:rsidP="00222A7F">
      <w:pPr>
        <w:pStyle w:val="Akapitzlist"/>
        <w:numPr>
          <w:ilvl w:val="0"/>
          <w:numId w:val="37"/>
        </w:num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bCs/>
          <w:sz w:val="24"/>
          <w:szCs w:val="24"/>
          <w:lang w:eastAsia="pl-PL"/>
        </w:rPr>
        <w:t>Okres</w:t>
      </w:r>
      <w:r w:rsidRPr="00AF7660">
        <w:rPr>
          <w:rFonts w:ascii="Times New Roman" w:eastAsia="Times New Roman" w:hAnsi="Times New Roman" w:cs="Times New Roman"/>
          <w:sz w:val="24"/>
          <w:szCs w:val="24"/>
          <w:lang w:eastAsia="pl-PL"/>
        </w:rPr>
        <w:t xml:space="preserve"> gwarancji /G/ </w:t>
      </w:r>
      <w:r w:rsidRPr="00AF7660">
        <w:rPr>
          <w:rFonts w:ascii="Times New Roman" w:eastAsia="Times New Roman" w:hAnsi="Times New Roman" w:cs="Times New Roman"/>
          <w:sz w:val="24"/>
          <w:szCs w:val="24"/>
          <w:lang w:eastAsia="ar-SA"/>
        </w:rPr>
        <w:t>- liczony od</w:t>
      </w:r>
      <w:r w:rsidRPr="00AF7660">
        <w:rPr>
          <w:rFonts w:ascii="Times New Roman" w:eastAsia="Times New Roman" w:hAnsi="Times New Roman" w:cs="Times New Roman"/>
          <w:sz w:val="24"/>
          <w:szCs w:val="24"/>
        </w:rPr>
        <w:t xml:space="preserve"> dnia</w:t>
      </w:r>
      <w:r w:rsidR="00550996" w:rsidRPr="00AF7660">
        <w:rPr>
          <w:rFonts w:ascii="Times New Roman" w:eastAsia="Times New Roman" w:hAnsi="Times New Roman" w:cs="Times New Roman"/>
          <w:sz w:val="24"/>
          <w:szCs w:val="24"/>
        </w:rPr>
        <w:t xml:space="preserve"> podpisania protokołu końcowego</w:t>
      </w:r>
      <w:r w:rsidR="00550996" w:rsidRPr="00AF7660">
        <w:rPr>
          <w:rFonts w:ascii="Times New Roman" w:eastAsia="Times New Roman" w:hAnsi="Times New Roman" w:cs="Times New Roman"/>
          <w:sz w:val="24"/>
          <w:szCs w:val="24"/>
          <w:lang w:eastAsia="pl-PL"/>
        </w:rPr>
        <w:t xml:space="preserve"> </w:t>
      </w:r>
      <w:r w:rsidRPr="00AF7660">
        <w:rPr>
          <w:rFonts w:ascii="Times New Roman" w:eastAsia="Times New Roman" w:hAnsi="Times New Roman" w:cs="Times New Roman"/>
          <w:sz w:val="24"/>
          <w:szCs w:val="24"/>
        </w:rPr>
        <w:t xml:space="preserve">wykonania robót przez Zamawiającego, liczony w pełnych miesiącach. </w:t>
      </w:r>
    </w:p>
    <w:p w14:paraId="21F6D9F3" w14:textId="0E9DA36D" w:rsidR="00470FD7" w:rsidRPr="00AF7660" w:rsidRDefault="00470FD7" w:rsidP="00550996">
      <w:pPr>
        <w:tabs>
          <w:tab w:val="num" w:pos="720"/>
        </w:tabs>
        <w:autoSpaceDE w:val="0"/>
        <w:autoSpaceDN w:val="0"/>
        <w:adjustRightInd w:val="0"/>
        <w:spacing w:after="0" w:line="360" w:lineRule="auto"/>
        <w:ind w:left="708"/>
        <w:jc w:val="both"/>
        <w:rPr>
          <w:rFonts w:ascii="Times New Roman" w:hAnsi="Times New Roman" w:cs="Times New Roman"/>
          <w:sz w:val="24"/>
          <w:szCs w:val="24"/>
        </w:rPr>
      </w:pPr>
      <w:r w:rsidRPr="00AF7660">
        <w:rPr>
          <w:rFonts w:ascii="Times New Roman" w:hAnsi="Times New Roman" w:cs="Times New Roman"/>
          <w:sz w:val="24"/>
          <w:szCs w:val="24"/>
        </w:rPr>
        <w:t xml:space="preserve">Kryterium </w:t>
      </w:r>
      <w:r w:rsidR="002D7CE2" w:rsidRPr="00AF7660">
        <w:rPr>
          <w:rFonts w:ascii="Times New Roman" w:hAnsi="Times New Roman" w:cs="Times New Roman"/>
          <w:sz w:val="24"/>
          <w:szCs w:val="24"/>
        </w:rPr>
        <w:t>temu zostaje przypisana liczba 4</w:t>
      </w:r>
      <w:r w:rsidRPr="00AF7660">
        <w:rPr>
          <w:rFonts w:ascii="Times New Roman" w:hAnsi="Times New Roman" w:cs="Times New Roman"/>
          <w:sz w:val="24"/>
          <w:szCs w:val="24"/>
        </w:rPr>
        <w:t>0 punktów. Liczba punktów poszczególnym ofertom w tym kryterium przyznawana będzie według poniższej zasady:</w:t>
      </w:r>
    </w:p>
    <w:p w14:paraId="2C6C6996" w14:textId="4BE3B620" w:rsidR="009B600F" w:rsidRPr="00AF7660" w:rsidRDefault="00470FD7" w:rsidP="007764AA">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AF7660">
        <w:rPr>
          <w:rFonts w:ascii="Times New Roman" w:hAnsi="Times New Roman" w:cs="Times New Roman"/>
          <w:sz w:val="24"/>
          <w:szCs w:val="24"/>
        </w:rPr>
        <w:lastRenderedPageBreak/>
        <w:t xml:space="preserve">Oferta o najdłuższym </w:t>
      </w:r>
      <w:r w:rsidR="008420DF" w:rsidRPr="00AF7660">
        <w:rPr>
          <w:rFonts w:ascii="Times New Roman" w:hAnsi="Times New Roman" w:cs="Times New Roman"/>
          <w:sz w:val="24"/>
          <w:szCs w:val="24"/>
        </w:rPr>
        <w:t xml:space="preserve">zaoferowanym </w:t>
      </w:r>
      <w:r w:rsidRPr="00AF7660">
        <w:rPr>
          <w:rFonts w:ascii="Times New Roman" w:hAnsi="Times New Roman" w:cs="Times New Roman"/>
          <w:sz w:val="24"/>
          <w:szCs w:val="24"/>
        </w:rPr>
        <w:t xml:space="preserve">okresie </w:t>
      </w:r>
      <w:r w:rsidR="00501FB0">
        <w:rPr>
          <w:rFonts w:ascii="Times New Roman" w:hAnsi="Times New Roman" w:cs="Times New Roman"/>
          <w:sz w:val="24"/>
          <w:szCs w:val="24"/>
        </w:rPr>
        <w:t xml:space="preserve">gwarancji </w:t>
      </w:r>
      <w:r w:rsidR="002D7CE2" w:rsidRPr="00AF7660">
        <w:rPr>
          <w:rFonts w:ascii="Times New Roman" w:hAnsi="Times New Roman" w:cs="Times New Roman"/>
          <w:sz w:val="24"/>
          <w:szCs w:val="24"/>
        </w:rPr>
        <w:t>otrzyma 4</w:t>
      </w:r>
      <w:r w:rsidRPr="00AF7660">
        <w:rPr>
          <w:rFonts w:ascii="Times New Roman" w:hAnsi="Times New Roman" w:cs="Times New Roman"/>
          <w:sz w:val="24"/>
          <w:szCs w:val="24"/>
        </w:rPr>
        <w:t>0 punktów.</w:t>
      </w:r>
    </w:p>
    <w:p w14:paraId="1A739853" w14:textId="1FCD9225" w:rsidR="00F82EB9" w:rsidRPr="00AF7660" w:rsidRDefault="00470FD7" w:rsidP="00550996">
      <w:pPr>
        <w:tabs>
          <w:tab w:val="left" w:pos="10382"/>
        </w:tabs>
        <w:spacing w:after="0" w:line="360" w:lineRule="auto"/>
        <w:ind w:left="708"/>
        <w:jc w:val="both"/>
        <w:rPr>
          <w:rFonts w:ascii="Times New Roman" w:hAnsi="Times New Roman" w:cs="Times New Roman"/>
          <w:sz w:val="24"/>
          <w:szCs w:val="24"/>
        </w:rPr>
      </w:pPr>
      <w:r w:rsidRPr="00AF7660">
        <w:rPr>
          <w:rFonts w:ascii="Times New Roman" w:hAnsi="Times New Roman" w:cs="Times New Roman"/>
          <w:sz w:val="24"/>
          <w:szCs w:val="24"/>
        </w:rPr>
        <w:t>Pozostałe oferty - liczba punktów wyliczona wg wzoru:</w:t>
      </w:r>
    </w:p>
    <w:p w14:paraId="5FA77148" w14:textId="2EEB81A9" w:rsidR="00470FD7" w:rsidRPr="00AF7660" w:rsidRDefault="00470FD7" w:rsidP="00550996">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AF7660">
        <w:rPr>
          <w:rFonts w:ascii="Times New Roman" w:hAnsi="Times New Roman" w:cs="Times New Roman"/>
          <w:iCs/>
          <w:sz w:val="24"/>
          <w:szCs w:val="24"/>
        </w:rPr>
        <w:t>okres gwarancji oferty ocenianej</w:t>
      </w:r>
    </w:p>
    <w:p w14:paraId="35B1BBC9" w14:textId="266F59FE" w:rsidR="00470FD7" w:rsidRPr="00AF7660" w:rsidRDefault="00470FD7" w:rsidP="00DA6B20">
      <w:pPr>
        <w:tabs>
          <w:tab w:val="left" w:pos="1260"/>
          <w:tab w:val="left" w:pos="10382"/>
        </w:tabs>
        <w:spacing w:after="0" w:line="312" w:lineRule="auto"/>
        <w:ind w:left="1260"/>
        <w:jc w:val="center"/>
        <w:rPr>
          <w:rFonts w:ascii="Times New Roman" w:hAnsi="Times New Roman" w:cs="Times New Roman"/>
          <w:b/>
          <w:iCs/>
          <w:sz w:val="24"/>
          <w:szCs w:val="24"/>
        </w:rPr>
      </w:pPr>
      <w:proofErr w:type="spellStart"/>
      <w:r w:rsidRPr="00AF7660">
        <w:rPr>
          <w:rFonts w:ascii="Times New Roman" w:hAnsi="Times New Roman" w:cs="Times New Roman"/>
          <w:iCs/>
          <w:sz w:val="24"/>
          <w:szCs w:val="24"/>
        </w:rPr>
        <w:t>G</w:t>
      </w:r>
      <w:r w:rsidRPr="00AF7660">
        <w:rPr>
          <w:rFonts w:ascii="Times New Roman" w:hAnsi="Times New Roman" w:cs="Times New Roman"/>
          <w:iCs/>
          <w:sz w:val="24"/>
          <w:szCs w:val="24"/>
          <w:vertAlign w:val="subscript"/>
        </w:rPr>
        <w:t>i</w:t>
      </w:r>
      <w:proofErr w:type="spellEnd"/>
      <w:r w:rsidRPr="00AF7660">
        <w:rPr>
          <w:rFonts w:ascii="Times New Roman" w:hAnsi="Times New Roman" w:cs="Times New Roman"/>
          <w:iCs/>
          <w:sz w:val="24"/>
          <w:szCs w:val="24"/>
        </w:rPr>
        <w:t xml:space="preserve">  = ---------------------------------------------------------------</w:t>
      </w:r>
      <w:r w:rsidR="00DA6B20" w:rsidRPr="00AF7660">
        <w:rPr>
          <w:rFonts w:ascii="Times New Roman" w:hAnsi="Times New Roman" w:cs="Times New Roman"/>
          <w:iCs/>
          <w:sz w:val="24"/>
          <w:szCs w:val="24"/>
        </w:rPr>
        <w:t>-----------</w:t>
      </w:r>
      <w:r w:rsidR="00550996" w:rsidRPr="00AF7660">
        <w:rPr>
          <w:rFonts w:ascii="Times New Roman" w:hAnsi="Times New Roman" w:cs="Times New Roman"/>
          <w:iCs/>
          <w:sz w:val="24"/>
          <w:szCs w:val="24"/>
        </w:rPr>
        <w:t>-----</w:t>
      </w:r>
      <w:r w:rsidR="002D7CE2" w:rsidRPr="00AF7660">
        <w:rPr>
          <w:rFonts w:ascii="Times New Roman" w:hAnsi="Times New Roman" w:cs="Times New Roman"/>
          <w:iCs/>
          <w:sz w:val="24"/>
          <w:szCs w:val="24"/>
        </w:rPr>
        <w:t>- x 4</w:t>
      </w:r>
      <w:r w:rsidRPr="00AF7660">
        <w:rPr>
          <w:rFonts w:ascii="Times New Roman" w:hAnsi="Times New Roman" w:cs="Times New Roman"/>
          <w:iCs/>
          <w:sz w:val="24"/>
          <w:szCs w:val="24"/>
        </w:rPr>
        <w:t>0 pkt</w:t>
      </w:r>
    </w:p>
    <w:p w14:paraId="7E7DE5AF" w14:textId="79CED78B" w:rsidR="00470FD7" w:rsidRPr="00AF7660" w:rsidRDefault="00470FD7" w:rsidP="00550996">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AF7660">
        <w:rPr>
          <w:rFonts w:ascii="Times New Roman" w:hAnsi="Times New Roman" w:cs="Times New Roman"/>
          <w:iCs/>
          <w:sz w:val="24"/>
          <w:szCs w:val="24"/>
        </w:rPr>
        <w:t>najdłuższy okres gwarancji spośród ofert ocenianych</w:t>
      </w:r>
    </w:p>
    <w:p w14:paraId="3EE15858" w14:textId="77777777" w:rsidR="00470FD7" w:rsidRPr="00AF7660" w:rsidRDefault="005E52B8" w:rsidP="00550996">
      <w:pPr>
        <w:tabs>
          <w:tab w:val="left" w:pos="720"/>
          <w:tab w:val="left" w:pos="993"/>
          <w:tab w:val="left" w:pos="10382"/>
        </w:tabs>
        <w:suppressAutoHyphens/>
        <w:spacing w:before="120" w:after="0" w:line="360" w:lineRule="auto"/>
        <w:ind w:left="708"/>
        <w:jc w:val="both"/>
        <w:rPr>
          <w:rFonts w:ascii="Times New Roman" w:hAnsi="Times New Roman" w:cs="Times New Roman"/>
          <w:sz w:val="24"/>
          <w:szCs w:val="24"/>
          <w:lang w:eastAsia="ar-SA"/>
        </w:rPr>
      </w:pPr>
      <w:r w:rsidRPr="00AF7660">
        <w:rPr>
          <w:rFonts w:ascii="Times New Roman" w:hAnsi="Times New Roman" w:cs="Times New Roman"/>
          <w:sz w:val="24"/>
          <w:szCs w:val="24"/>
          <w:lang w:eastAsia="ar-SA"/>
        </w:rPr>
        <w:t>i</w:t>
      </w:r>
      <w:r w:rsidRPr="00AF7660">
        <w:rPr>
          <w:rFonts w:ascii="Times New Roman" w:hAnsi="Times New Roman" w:cs="Times New Roman"/>
          <w:sz w:val="24"/>
          <w:szCs w:val="24"/>
          <w:lang w:eastAsia="ar-SA"/>
        </w:rPr>
        <w:tab/>
        <w:t>- numer oferty ocenianej</w:t>
      </w:r>
    </w:p>
    <w:p w14:paraId="660705DA" w14:textId="5CDAF981" w:rsidR="00470FD7" w:rsidRPr="00AF7660" w:rsidRDefault="00470FD7" w:rsidP="00550996">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proofErr w:type="spellStart"/>
      <w:r w:rsidRPr="00AF7660">
        <w:rPr>
          <w:rFonts w:ascii="Times New Roman" w:hAnsi="Times New Roman" w:cs="Times New Roman"/>
          <w:sz w:val="24"/>
          <w:szCs w:val="24"/>
          <w:lang w:eastAsia="ar-SA"/>
        </w:rPr>
        <w:t>G</w:t>
      </w:r>
      <w:r w:rsidRPr="00AF7660">
        <w:rPr>
          <w:rFonts w:ascii="Times New Roman" w:hAnsi="Times New Roman" w:cs="Times New Roman"/>
          <w:sz w:val="24"/>
          <w:szCs w:val="24"/>
          <w:vertAlign w:val="subscript"/>
          <w:lang w:eastAsia="ar-SA"/>
        </w:rPr>
        <w:t>i</w:t>
      </w:r>
      <w:proofErr w:type="spellEnd"/>
      <w:r w:rsidRPr="00AF7660">
        <w:rPr>
          <w:rFonts w:ascii="Times New Roman" w:hAnsi="Times New Roman" w:cs="Times New Roman"/>
          <w:sz w:val="24"/>
          <w:szCs w:val="24"/>
          <w:lang w:eastAsia="ar-SA"/>
        </w:rPr>
        <w:tab/>
        <w:t>- liczba punktów w kryterium „Okres gwarancji” (oferty ocenianej)</w:t>
      </w:r>
    </w:p>
    <w:p w14:paraId="36786CE3" w14:textId="2CEF3C2F" w:rsidR="00470FD7" w:rsidRPr="00AF7660" w:rsidRDefault="008420DF" w:rsidP="00A92B06">
      <w:pPr>
        <w:spacing w:after="0" w:line="360" w:lineRule="auto"/>
        <w:ind w:left="708"/>
        <w:contextualSpacing/>
        <w:jc w:val="both"/>
        <w:rPr>
          <w:rFonts w:ascii="Times New Roman" w:eastAsia="Times New Roman" w:hAnsi="Times New Roman" w:cs="Times New Roman"/>
          <w:sz w:val="24"/>
          <w:szCs w:val="24"/>
          <w:lang w:eastAsia="ar-SA"/>
        </w:rPr>
      </w:pPr>
      <w:r w:rsidRPr="00AF7660">
        <w:rPr>
          <w:rFonts w:ascii="Times New Roman" w:eastAsia="Times New Roman" w:hAnsi="Times New Roman" w:cs="Times New Roman"/>
          <w:bCs/>
          <w:sz w:val="24"/>
          <w:szCs w:val="24"/>
          <w:lang w:eastAsia="ar-SA"/>
        </w:rPr>
        <w:t>Oferowany okres gwar</w:t>
      </w:r>
      <w:r w:rsidR="00C807BD" w:rsidRPr="00AF7660">
        <w:rPr>
          <w:rFonts w:ascii="Times New Roman" w:eastAsia="Times New Roman" w:hAnsi="Times New Roman" w:cs="Times New Roman"/>
          <w:bCs/>
          <w:sz w:val="24"/>
          <w:szCs w:val="24"/>
          <w:lang w:eastAsia="ar-SA"/>
        </w:rPr>
        <w:t>ancji Wykonawca wpisuje</w:t>
      </w:r>
      <w:r w:rsidRPr="00AF7660">
        <w:rPr>
          <w:rFonts w:ascii="Times New Roman" w:eastAsia="Times New Roman" w:hAnsi="Times New Roman" w:cs="Times New Roman"/>
          <w:bCs/>
          <w:sz w:val="24"/>
          <w:szCs w:val="24"/>
          <w:lang w:eastAsia="ar-SA"/>
        </w:rPr>
        <w:t xml:space="preserve"> w Formularz</w:t>
      </w:r>
      <w:r w:rsidR="00C807BD" w:rsidRPr="00AF7660">
        <w:rPr>
          <w:rFonts w:ascii="Times New Roman" w:eastAsia="Times New Roman" w:hAnsi="Times New Roman" w:cs="Times New Roman"/>
          <w:bCs/>
          <w:sz w:val="24"/>
          <w:szCs w:val="24"/>
          <w:lang w:eastAsia="ar-SA"/>
        </w:rPr>
        <w:t>u</w:t>
      </w:r>
      <w:r w:rsidRPr="00AF7660">
        <w:rPr>
          <w:rFonts w:ascii="Times New Roman" w:eastAsia="Times New Roman" w:hAnsi="Times New Roman" w:cs="Times New Roman"/>
          <w:bCs/>
          <w:sz w:val="24"/>
          <w:szCs w:val="24"/>
          <w:lang w:eastAsia="ar-SA"/>
        </w:rPr>
        <w:t xml:space="preserve"> oferty. </w:t>
      </w:r>
      <w:r w:rsidR="00470FD7" w:rsidRPr="00AF7660">
        <w:rPr>
          <w:rFonts w:ascii="Times New Roman" w:eastAsia="Times New Roman" w:hAnsi="Times New Roman" w:cs="Times New Roman"/>
          <w:bCs/>
          <w:sz w:val="24"/>
          <w:szCs w:val="24"/>
          <w:lang w:eastAsia="ar-SA"/>
        </w:rPr>
        <w:t xml:space="preserve">Minimalny </w:t>
      </w:r>
      <w:r w:rsidRPr="00AF7660">
        <w:rPr>
          <w:rFonts w:ascii="Times New Roman" w:eastAsia="Times New Roman" w:hAnsi="Times New Roman" w:cs="Times New Roman"/>
          <w:bCs/>
          <w:sz w:val="24"/>
          <w:szCs w:val="24"/>
          <w:lang w:eastAsia="ar-SA"/>
        </w:rPr>
        <w:t xml:space="preserve">wymagany </w:t>
      </w:r>
      <w:r w:rsidR="00470FD7" w:rsidRPr="00AF7660">
        <w:rPr>
          <w:rFonts w:ascii="Times New Roman" w:eastAsia="Times New Roman" w:hAnsi="Times New Roman" w:cs="Times New Roman"/>
          <w:bCs/>
          <w:sz w:val="24"/>
          <w:szCs w:val="24"/>
          <w:lang w:eastAsia="ar-SA"/>
        </w:rPr>
        <w:t xml:space="preserve">okres gwarancji wynosi </w:t>
      </w:r>
      <w:r w:rsidR="00501FB0">
        <w:rPr>
          <w:rFonts w:ascii="Times New Roman" w:eastAsia="Times New Roman" w:hAnsi="Times New Roman" w:cs="Times New Roman"/>
          <w:bCs/>
          <w:sz w:val="24"/>
          <w:szCs w:val="24"/>
          <w:lang w:eastAsia="ar-SA"/>
        </w:rPr>
        <w:t>24</w:t>
      </w:r>
      <w:r w:rsidR="00470FD7" w:rsidRPr="00AF7660">
        <w:rPr>
          <w:rFonts w:ascii="Times New Roman" w:eastAsia="Times New Roman" w:hAnsi="Times New Roman" w:cs="Times New Roman"/>
          <w:bCs/>
          <w:sz w:val="24"/>
          <w:szCs w:val="24"/>
          <w:lang w:eastAsia="ar-SA"/>
        </w:rPr>
        <w:t xml:space="preserve"> miesi</w:t>
      </w:r>
      <w:r w:rsidR="00501FB0">
        <w:rPr>
          <w:rFonts w:ascii="Times New Roman" w:eastAsia="Times New Roman" w:hAnsi="Times New Roman" w:cs="Times New Roman"/>
          <w:bCs/>
          <w:sz w:val="24"/>
          <w:szCs w:val="24"/>
          <w:lang w:eastAsia="ar-SA"/>
        </w:rPr>
        <w:t>ące</w:t>
      </w:r>
      <w:r w:rsidR="00470FD7" w:rsidRPr="00AF7660">
        <w:rPr>
          <w:rFonts w:ascii="Times New Roman" w:eastAsia="Times New Roman" w:hAnsi="Times New Roman" w:cs="Times New Roman"/>
          <w:bCs/>
          <w:sz w:val="24"/>
          <w:szCs w:val="24"/>
          <w:lang w:eastAsia="ar-SA"/>
        </w:rPr>
        <w:t xml:space="preserve">. </w:t>
      </w:r>
      <w:r w:rsidR="00470FD7" w:rsidRPr="00AF7660">
        <w:rPr>
          <w:rFonts w:ascii="Times New Roman" w:eastAsia="Times New Roman" w:hAnsi="Times New Roman" w:cs="Times New Roman"/>
          <w:sz w:val="24"/>
          <w:szCs w:val="24"/>
          <w:lang w:eastAsia="pl-PL"/>
        </w:rPr>
        <w:t>W przypadku zaoferowania przez Wykonawcę krótszego okresu gwarancji</w:t>
      </w:r>
      <w:r w:rsidR="00470FD7" w:rsidRPr="00AF7660">
        <w:rPr>
          <w:rFonts w:ascii="Times New Roman" w:eastAsia="Times New Roman" w:hAnsi="Times New Roman" w:cs="Times New Roman"/>
          <w:bCs/>
          <w:sz w:val="24"/>
          <w:szCs w:val="24"/>
          <w:lang w:eastAsia="ar-SA"/>
        </w:rPr>
        <w:t xml:space="preserve"> </w:t>
      </w:r>
      <w:r w:rsidR="00470FD7" w:rsidRPr="00AF7660">
        <w:rPr>
          <w:rFonts w:ascii="Times New Roman" w:eastAsia="Times New Roman" w:hAnsi="Times New Roman" w:cs="Times New Roman"/>
          <w:sz w:val="24"/>
          <w:szCs w:val="24"/>
          <w:lang w:eastAsia="pl-PL"/>
        </w:rPr>
        <w:t xml:space="preserve">niż </w:t>
      </w:r>
      <w:r w:rsidR="0092117A">
        <w:rPr>
          <w:rFonts w:ascii="Times New Roman" w:eastAsia="Times New Roman" w:hAnsi="Times New Roman" w:cs="Times New Roman"/>
          <w:sz w:val="24"/>
          <w:szCs w:val="24"/>
          <w:lang w:eastAsia="pl-PL"/>
        </w:rPr>
        <w:t>24</w:t>
      </w:r>
      <w:r w:rsidR="00470FD7" w:rsidRPr="00AF7660">
        <w:rPr>
          <w:rFonts w:ascii="Times New Roman" w:eastAsia="Times New Roman" w:hAnsi="Times New Roman" w:cs="Times New Roman"/>
          <w:sz w:val="24"/>
          <w:szCs w:val="24"/>
          <w:lang w:eastAsia="pl-PL"/>
        </w:rPr>
        <w:t xml:space="preserve"> miesi</w:t>
      </w:r>
      <w:r w:rsidR="0092117A">
        <w:rPr>
          <w:rFonts w:ascii="Times New Roman" w:eastAsia="Times New Roman" w:hAnsi="Times New Roman" w:cs="Times New Roman"/>
          <w:sz w:val="24"/>
          <w:szCs w:val="24"/>
          <w:lang w:eastAsia="pl-PL"/>
        </w:rPr>
        <w:t xml:space="preserve">ące, </w:t>
      </w:r>
      <w:r w:rsidR="00470FD7" w:rsidRPr="00AF7660">
        <w:rPr>
          <w:rFonts w:ascii="Times New Roman" w:eastAsia="Times New Roman" w:hAnsi="Times New Roman" w:cs="Times New Roman"/>
          <w:sz w:val="24"/>
          <w:szCs w:val="24"/>
          <w:lang w:eastAsia="pl-PL"/>
        </w:rPr>
        <w:t xml:space="preserve">oferta zostanie odrzucona jako niespełniająca wymagań Zamawiającego. </w:t>
      </w:r>
      <w:r w:rsidRPr="00AF7660">
        <w:rPr>
          <w:rFonts w:ascii="Times New Roman" w:eastAsia="Times New Roman" w:hAnsi="Times New Roman" w:cs="Times New Roman"/>
          <w:bCs/>
          <w:sz w:val="24"/>
          <w:szCs w:val="24"/>
          <w:lang w:eastAsia="ar-SA"/>
        </w:rPr>
        <w:t>W p</w:t>
      </w:r>
      <w:r w:rsidR="00DB3CEF" w:rsidRPr="00AF7660">
        <w:rPr>
          <w:rFonts w:ascii="Times New Roman" w:eastAsia="Times New Roman" w:hAnsi="Times New Roman" w:cs="Times New Roman"/>
          <w:bCs/>
          <w:sz w:val="24"/>
          <w:szCs w:val="24"/>
          <w:lang w:eastAsia="ar-SA"/>
        </w:rPr>
        <w:t xml:space="preserve">rzypadku, </w:t>
      </w:r>
      <w:r w:rsidR="000709FD" w:rsidRPr="00AF7660">
        <w:rPr>
          <w:rFonts w:ascii="Times New Roman" w:eastAsia="Times New Roman" w:hAnsi="Times New Roman" w:cs="Times New Roman"/>
          <w:bCs/>
          <w:sz w:val="24"/>
          <w:szCs w:val="24"/>
          <w:lang w:eastAsia="ar-SA"/>
        </w:rPr>
        <w:t xml:space="preserve">zaoferowania przez Wykonawcę </w:t>
      </w:r>
      <w:r w:rsidR="00470FD7" w:rsidRPr="00AF7660">
        <w:rPr>
          <w:rFonts w:ascii="Times New Roman" w:eastAsia="Times New Roman" w:hAnsi="Times New Roman" w:cs="Times New Roman"/>
          <w:bCs/>
          <w:sz w:val="24"/>
          <w:szCs w:val="24"/>
          <w:lang w:eastAsia="ar-SA"/>
        </w:rPr>
        <w:t>okres</w:t>
      </w:r>
      <w:r w:rsidR="000709FD" w:rsidRPr="00AF7660">
        <w:rPr>
          <w:rFonts w:ascii="Times New Roman" w:eastAsia="Times New Roman" w:hAnsi="Times New Roman" w:cs="Times New Roman"/>
          <w:bCs/>
          <w:sz w:val="24"/>
          <w:szCs w:val="24"/>
          <w:lang w:eastAsia="ar-SA"/>
        </w:rPr>
        <w:t>u</w:t>
      </w:r>
      <w:r w:rsidR="00470FD7" w:rsidRPr="00AF7660">
        <w:rPr>
          <w:rFonts w:ascii="Times New Roman" w:eastAsia="Times New Roman" w:hAnsi="Times New Roman" w:cs="Times New Roman"/>
          <w:bCs/>
          <w:sz w:val="24"/>
          <w:szCs w:val="24"/>
          <w:lang w:eastAsia="ar-SA"/>
        </w:rPr>
        <w:t xml:space="preserve"> gwarancji </w:t>
      </w:r>
      <w:r w:rsidR="000709FD" w:rsidRPr="00AF7660">
        <w:rPr>
          <w:rFonts w:ascii="Times New Roman" w:eastAsia="Times New Roman" w:hAnsi="Times New Roman" w:cs="Times New Roman"/>
          <w:bCs/>
          <w:sz w:val="24"/>
          <w:szCs w:val="24"/>
          <w:lang w:eastAsia="ar-SA"/>
        </w:rPr>
        <w:t>dłuższego</w:t>
      </w:r>
      <w:r w:rsidRPr="00AF7660">
        <w:rPr>
          <w:rFonts w:ascii="Times New Roman" w:eastAsia="Times New Roman" w:hAnsi="Times New Roman" w:cs="Times New Roman"/>
          <w:bCs/>
          <w:sz w:val="24"/>
          <w:szCs w:val="24"/>
          <w:lang w:eastAsia="ar-SA"/>
        </w:rPr>
        <w:t xml:space="preserve"> niż </w:t>
      </w:r>
      <w:r w:rsidR="0092117A">
        <w:rPr>
          <w:rFonts w:ascii="Times New Roman" w:eastAsia="Times New Roman" w:hAnsi="Times New Roman" w:cs="Times New Roman"/>
          <w:bCs/>
          <w:sz w:val="24"/>
          <w:szCs w:val="24"/>
          <w:lang w:eastAsia="ar-SA"/>
        </w:rPr>
        <w:t xml:space="preserve">36 </w:t>
      </w:r>
      <w:r w:rsidRPr="00AF7660">
        <w:rPr>
          <w:rFonts w:ascii="Times New Roman" w:eastAsia="Times New Roman" w:hAnsi="Times New Roman" w:cs="Times New Roman"/>
          <w:bCs/>
          <w:sz w:val="24"/>
          <w:szCs w:val="24"/>
          <w:lang w:eastAsia="ar-SA"/>
        </w:rPr>
        <w:t xml:space="preserve">miesięcy, do oceny zostanie przyjęte </w:t>
      </w:r>
      <w:r w:rsidR="0092117A">
        <w:rPr>
          <w:rFonts w:ascii="Times New Roman" w:eastAsia="Times New Roman" w:hAnsi="Times New Roman" w:cs="Times New Roman"/>
          <w:bCs/>
          <w:sz w:val="24"/>
          <w:szCs w:val="24"/>
          <w:lang w:eastAsia="ar-SA"/>
        </w:rPr>
        <w:t xml:space="preserve">36 </w:t>
      </w:r>
      <w:r w:rsidRPr="00AF7660">
        <w:rPr>
          <w:rFonts w:ascii="Times New Roman" w:eastAsia="Times New Roman" w:hAnsi="Times New Roman" w:cs="Times New Roman"/>
          <w:bCs/>
          <w:sz w:val="24"/>
          <w:szCs w:val="24"/>
          <w:lang w:eastAsia="ar-SA"/>
        </w:rPr>
        <w:t>miesięcy</w:t>
      </w:r>
      <w:r w:rsidR="00470FD7" w:rsidRPr="00AF7660">
        <w:rPr>
          <w:rFonts w:ascii="Times New Roman" w:eastAsia="Times New Roman" w:hAnsi="Times New Roman" w:cs="Times New Roman"/>
          <w:bCs/>
          <w:sz w:val="24"/>
          <w:szCs w:val="24"/>
          <w:lang w:eastAsia="ar-SA"/>
        </w:rPr>
        <w:t xml:space="preserve"> </w:t>
      </w:r>
      <w:r w:rsidRPr="00AF7660">
        <w:rPr>
          <w:rFonts w:ascii="Times New Roman" w:eastAsia="Times New Roman" w:hAnsi="Times New Roman" w:cs="Times New Roman"/>
          <w:bCs/>
          <w:sz w:val="24"/>
          <w:szCs w:val="24"/>
          <w:lang w:eastAsia="ar-SA"/>
        </w:rPr>
        <w:t>(</w:t>
      </w:r>
      <w:r w:rsidR="00470FD7" w:rsidRPr="00AF7660">
        <w:rPr>
          <w:rFonts w:ascii="Times New Roman" w:eastAsia="Times New Roman" w:hAnsi="Times New Roman" w:cs="Times New Roman"/>
          <w:bCs/>
          <w:sz w:val="24"/>
          <w:szCs w:val="24"/>
          <w:lang w:eastAsia="ar-SA"/>
        </w:rPr>
        <w:t>d</w:t>
      </w:r>
      <w:r w:rsidR="00470FD7" w:rsidRPr="00AF7660">
        <w:rPr>
          <w:rFonts w:ascii="Times New Roman" w:hAnsi="Times New Roman" w:cs="Times New Roman"/>
          <w:sz w:val="24"/>
          <w:szCs w:val="24"/>
        </w:rPr>
        <w:t xml:space="preserve">o umowy zostanie wpisana </w:t>
      </w:r>
      <w:r w:rsidRPr="00AF7660">
        <w:rPr>
          <w:rFonts w:ascii="Times New Roman" w:hAnsi="Times New Roman" w:cs="Times New Roman"/>
          <w:sz w:val="24"/>
          <w:szCs w:val="24"/>
        </w:rPr>
        <w:t>liczba miesięcy zaoferowana przez Wykonawcę)</w:t>
      </w:r>
      <w:r w:rsidR="00470FD7" w:rsidRPr="00AF7660">
        <w:rPr>
          <w:rFonts w:ascii="Times New Roman" w:hAnsi="Times New Roman" w:cs="Times New Roman"/>
          <w:sz w:val="24"/>
          <w:szCs w:val="24"/>
        </w:rPr>
        <w:t>.</w:t>
      </w:r>
      <w:r w:rsidR="00E503E0" w:rsidRPr="00AF7660">
        <w:rPr>
          <w:rFonts w:ascii="Times New Roman" w:hAnsi="Times New Roman" w:cs="Times New Roman"/>
          <w:sz w:val="24"/>
          <w:szCs w:val="24"/>
        </w:rPr>
        <w:t xml:space="preserve"> </w:t>
      </w:r>
      <w:r w:rsidR="00470FD7" w:rsidRPr="00AF7660">
        <w:rPr>
          <w:rFonts w:ascii="Times New Roman" w:eastAsia="Times New Roman" w:hAnsi="Times New Roman" w:cs="Times New Roman"/>
          <w:bCs/>
          <w:sz w:val="24"/>
          <w:szCs w:val="24"/>
          <w:lang w:eastAsia="ar-SA"/>
        </w:rPr>
        <w:t>Za okres gwarancji przyjmuje się liczbę pełnych miesięcy.</w:t>
      </w:r>
      <w:r w:rsidR="00470FD7" w:rsidRPr="00AF7660">
        <w:rPr>
          <w:rFonts w:ascii="Times New Roman" w:eastAsia="Times New Roman" w:hAnsi="Times New Roman" w:cs="Times New Roman"/>
          <w:sz w:val="24"/>
          <w:szCs w:val="24"/>
          <w:lang w:eastAsia="ar-SA"/>
        </w:rPr>
        <w:t xml:space="preserve"> W przypadku, g</w:t>
      </w:r>
      <w:r w:rsidRPr="00AF7660">
        <w:rPr>
          <w:rFonts w:ascii="Times New Roman" w:eastAsia="Times New Roman" w:hAnsi="Times New Roman" w:cs="Times New Roman"/>
          <w:sz w:val="24"/>
          <w:szCs w:val="24"/>
          <w:lang w:eastAsia="ar-SA"/>
        </w:rPr>
        <w:t>dy Wykonawca</w:t>
      </w:r>
      <w:r w:rsidR="00470FD7" w:rsidRPr="00AF7660">
        <w:rPr>
          <w:rFonts w:ascii="Times New Roman" w:eastAsia="Times New Roman" w:hAnsi="Times New Roman" w:cs="Times New Roman"/>
          <w:sz w:val="24"/>
          <w:szCs w:val="24"/>
          <w:lang w:eastAsia="ar-SA"/>
        </w:rPr>
        <w:t xml:space="preserve"> zaoferuje okres gwarancji w niepełnych miesiącach np. „</w:t>
      </w:r>
      <w:r w:rsidR="0092117A">
        <w:rPr>
          <w:rFonts w:ascii="Times New Roman" w:eastAsia="Times New Roman" w:hAnsi="Times New Roman" w:cs="Times New Roman"/>
          <w:sz w:val="24"/>
          <w:szCs w:val="24"/>
          <w:lang w:eastAsia="ar-SA"/>
        </w:rPr>
        <w:t>3</w:t>
      </w:r>
      <w:r w:rsidR="00470FD7" w:rsidRPr="00AF7660">
        <w:rPr>
          <w:rFonts w:ascii="Times New Roman" w:eastAsia="Times New Roman" w:hAnsi="Times New Roman" w:cs="Times New Roman"/>
          <w:sz w:val="24"/>
          <w:szCs w:val="24"/>
          <w:lang w:eastAsia="ar-SA"/>
        </w:rPr>
        <w:t>0 miesięcy i 2 tygodnie”, „</w:t>
      </w:r>
      <w:r w:rsidR="0092117A">
        <w:rPr>
          <w:rFonts w:ascii="Times New Roman" w:eastAsia="Times New Roman" w:hAnsi="Times New Roman" w:cs="Times New Roman"/>
          <w:sz w:val="24"/>
          <w:szCs w:val="24"/>
          <w:lang w:eastAsia="ar-SA"/>
        </w:rPr>
        <w:t>3</w:t>
      </w:r>
      <w:r w:rsidR="00470FD7" w:rsidRPr="00AF7660">
        <w:rPr>
          <w:rFonts w:ascii="Times New Roman" w:eastAsia="Times New Roman" w:hAnsi="Times New Roman" w:cs="Times New Roman"/>
          <w:sz w:val="24"/>
          <w:szCs w:val="24"/>
          <w:lang w:eastAsia="ar-SA"/>
        </w:rPr>
        <w:t>0 miesi</w:t>
      </w:r>
      <w:r w:rsidRPr="00AF7660">
        <w:rPr>
          <w:rFonts w:ascii="Times New Roman" w:eastAsia="Times New Roman" w:hAnsi="Times New Roman" w:cs="Times New Roman"/>
          <w:sz w:val="24"/>
          <w:szCs w:val="24"/>
          <w:lang w:eastAsia="ar-SA"/>
        </w:rPr>
        <w:t>ęcy i 15 dni” przy ocenie</w:t>
      </w:r>
      <w:r w:rsidR="00470FD7" w:rsidRPr="00AF7660">
        <w:rPr>
          <w:rFonts w:ascii="Times New Roman" w:eastAsia="Times New Roman" w:hAnsi="Times New Roman" w:cs="Times New Roman"/>
          <w:sz w:val="24"/>
          <w:szCs w:val="24"/>
          <w:lang w:eastAsia="ar-SA"/>
        </w:rPr>
        <w:t xml:space="preserve"> Zamawiający zaokrągli okres w dół do najbliższej pełnej liczby (np. zadeklarowany okres </w:t>
      </w:r>
      <w:r w:rsidR="00E30048" w:rsidRPr="00AF7660">
        <w:rPr>
          <w:rFonts w:ascii="Times New Roman" w:eastAsia="Times New Roman" w:hAnsi="Times New Roman" w:cs="Times New Roman"/>
          <w:sz w:val="24"/>
          <w:szCs w:val="24"/>
          <w:lang w:eastAsia="ar-SA"/>
        </w:rPr>
        <w:t xml:space="preserve">gwarancji </w:t>
      </w:r>
      <w:r w:rsidR="00470FD7" w:rsidRPr="00AF7660">
        <w:rPr>
          <w:rFonts w:ascii="Times New Roman" w:eastAsia="Times New Roman" w:hAnsi="Times New Roman" w:cs="Times New Roman"/>
          <w:sz w:val="24"/>
          <w:szCs w:val="24"/>
          <w:lang w:eastAsia="ar-SA"/>
        </w:rPr>
        <w:t>wynoszący „</w:t>
      </w:r>
      <w:r w:rsidR="0092117A">
        <w:rPr>
          <w:rFonts w:ascii="Times New Roman" w:eastAsia="Times New Roman" w:hAnsi="Times New Roman" w:cs="Times New Roman"/>
          <w:sz w:val="24"/>
          <w:szCs w:val="24"/>
          <w:lang w:eastAsia="ar-SA"/>
        </w:rPr>
        <w:t>3</w:t>
      </w:r>
      <w:r w:rsidR="00470FD7" w:rsidRPr="00AF7660">
        <w:rPr>
          <w:rFonts w:ascii="Times New Roman" w:eastAsia="Times New Roman" w:hAnsi="Times New Roman" w:cs="Times New Roman"/>
          <w:sz w:val="24"/>
          <w:szCs w:val="24"/>
          <w:lang w:eastAsia="ar-SA"/>
        </w:rPr>
        <w:t>0 miesięcy i 20 dni” zostanie</w:t>
      </w:r>
      <w:r w:rsidRPr="00AF7660">
        <w:rPr>
          <w:rFonts w:ascii="Times New Roman" w:eastAsia="Times New Roman" w:hAnsi="Times New Roman" w:cs="Times New Roman"/>
          <w:sz w:val="24"/>
          <w:szCs w:val="24"/>
          <w:lang w:eastAsia="ar-SA"/>
        </w:rPr>
        <w:t xml:space="preserve"> zaokrąglony do </w:t>
      </w:r>
      <w:r w:rsidR="0092117A">
        <w:rPr>
          <w:rFonts w:ascii="Times New Roman" w:eastAsia="Times New Roman" w:hAnsi="Times New Roman" w:cs="Times New Roman"/>
          <w:sz w:val="24"/>
          <w:szCs w:val="24"/>
          <w:lang w:eastAsia="ar-SA"/>
        </w:rPr>
        <w:t>3</w:t>
      </w:r>
      <w:r w:rsidRPr="00AF7660">
        <w:rPr>
          <w:rFonts w:ascii="Times New Roman" w:eastAsia="Times New Roman" w:hAnsi="Times New Roman" w:cs="Times New Roman"/>
          <w:sz w:val="24"/>
          <w:szCs w:val="24"/>
          <w:lang w:eastAsia="ar-SA"/>
        </w:rPr>
        <w:t>0 miesięcy</w:t>
      </w:r>
      <w:r w:rsidR="00470FD7" w:rsidRPr="00AF7660">
        <w:rPr>
          <w:rFonts w:ascii="Times New Roman" w:eastAsia="Times New Roman" w:hAnsi="Times New Roman" w:cs="Times New Roman"/>
          <w:sz w:val="24"/>
          <w:szCs w:val="24"/>
          <w:lang w:eastAsia="ar-SA"/>
        </w:rPr>
        <w:t>).</w:t>
      </w:r>
    </w:p>
    <w:p w14:paraId="519F42F8" w14:textId="77777777" w:rsidR="00470FD7" w:rsidRPr="00AF7660" w:rsidRDefault="00470FD7" w:rsidP="00222A7F">
      <w:pPr>
        <w:pStyle w:val="Akapitzlist"/>
        <w:numPr>
          <w:ilvl w:val="0"/>
          <w:numId w:val="43"/>
        </w:numPr>
        <w:autoSpaceDE w:val="0"/>
        <w:autoSpaceDN w:val="0"/>
        <w:adjustRightInd w:val="0"/>
        <w:spacing w:after="0" w:line="360" w:lineRule="auto"/>
        <w:jc w:val="both"/>
        <w:rPr>
          <w:rFonts w:ascii="Times New Roman" w:hAnsi="Times New Roman" w:cs="Times New Roman"/>
          <w:sz w:val="24"/>
          <w:szCs w:val="24"/>
        </w:rPr>
      </w:pPr>
      <w:r w:rsidRPr="00AF7660">
        <w:rPr>
          <w:rFonts w:ascii="Times New Roman" w:hAnsi="Times New Roman" w:cs="Times New Roman"/>
          <w:sz w:val="24"/>
          <w:szCs w:val="24"/>
        </w:rPr>
        <w:t>W celu wyboru najkorzystniejszej oferty punkty w w/w kryteriach dla danej oferty zostaną zsumowane i będą stanowić końcową ocenę oferty wg wzoru:</w:t>
      </w:r>
    </w:p>
    <w:p w14:paraId="65D903DA" w14:textId="4F694BAA" w:rsidR="00470FD7" w:rsidRPr="00AF7660" w:rsidRDefault="00470FD7" w:rsidP="00A92B06">
      <w:pPr>
        <w:spacing w:after="0" w:line="360" w:lineRule="auto"/>
        <w:ind w:left="360"/>
        <w:jc w:val="both"/>
        <w:rPr>
          <w:rFonts w:ascii="Times New Roman" w:hAnsi="Times New Roman" w:cs="Times New Roman"/>
          <w:b/>
          <w:sz w:val="24"/>
          <w:szCs w:val="24"/>
          <w:vertAlign w:val="subscript"/>
        </w:rPr>
      </w:pPr>
      <w:proofErr w:type="spellStart"/>
      <w:r w:rsidRPr="00AF7660">
        <w:rPr>
          <w:rFonts w:ascii="Times New Roman" w:hAnsi="Times New Roman" w:cs="Times New Roman"/>
          <w:b/>
          <w:sz w:val="24"/>
          <w:szCs w:val="24"/>
        </w:rPr>
        <w:t>W</w:t>
      </w:r>
      <w:r w:rsidRPr="00AF7660">
        <w:rPr>
          <w:rFonts w:ascii="Times New Roman" w:hAnsi="Times New Roman" w:cs="Times New Roman"/>
          <w:b/>
          <w:sz w:val="24"/>
          <w:szCs w:val="24"/>
          <w:vertAlign w:val="subscript"/>
        </w:rPr>
        <w:t>i</w:t>
      </w:r>
      <w:proofErr w:type="spellEnd"/>
      <w:r w:rsidRPr="00AF7660">
        <w:rPr>
          <w:rFonts w:ascii="Times New Roman" w:hAnsi="Times New Roman" w:cs="Times New Roman"/>
          <w:b/>
          <w:sz w:val="24"/>
          <w:szCs w:val="24"/>
        </w:rPr>
        <w:t xml:space="preserve"> = C</w:t>
      </w:r>
      <w:r w:rsidRPr="00AF7660">
        <w:rPr>
          <w:rFonts w:ascii="Times New Roman" w:hAnsi="Times New Roman" w:cs="Times New Roman"/>
          <w:b/>
          <w:sz w:val="24"/>
          <w:szCs w:val="24"/>
          <w:vertAlign w:val="subscript"/>
        </w:rPr>
        <w:t>i</w:t>
      </w:r>
      <w:r w:rsidRPr="00AF7660">
        <w:rPr>
          <w:rFonts w:ascii="Times New Roman" w:hAnsi="Times New Roman" w:cs="Times New Roman"/>
          <w:b/>
          <w:sz w:val="24"/>
          <w:szCs w:val="24"/>
        </w:rPr>
        <w:t xml:space="preserve">  + </w:t>
      </w:r>
      <w:proofErr w:type="spellStart"/>
      <w:r w:rsidRPr="00AF7660">
        <w:rPr>
          <w:rFonts w:ascii="Times New Roman" w:hAnsi="Times New Roman" w:cs="Times New Roman"/>
          <w:b/>
          <w:sz w:val="24"/>
          <w:szCs w:val="24"/>
        </w:rPr>
        <w:t>G</w:t>
      </w:r>
      <w:r w:rsidR="004C2E08" w:rsidRPr="00AF7660">
        <w:rPr>
          <w:rFonts w:ascii="Times New Roman" w:hAnsi="Times New Roman" w:cs="Times New Roman"/>
          <w:b/>
          <w:sz w:val="24"/>
          <w:szCs w:val="24"/>
          <w:vertAlign w:val="subscript"/>
        </w:rPr>
        <w:t>i</w:t>
      </w:r>
      <w:proofErr w:type="spellEnd"/>
      <w:r w:rsidR="004C2E08" w:rsidRPr="00AF7660">
        <w:rPr>
          <w:rFonts w:ascii="Times New Roman" w:hAnsi="Times New Roman" w:cs="Times New Roman"/>
          <w:b/>
          <w:sz w:val="24"/>
          <w:szCs w:val="24"/>
          <w:vertAlign w:val="subscript"/>
        </w:rPr>
        <w:t xml:space="preserve"> </w:t>
      </w:r>
    </w:p>
    <w:p w14:paraId="5175A147" w14:textId="77777777" w:rsidR="00470FD7" w:rsidRPr="00AF7660" w:rsidRDefault="005E52B8" w:rsidP="00A92B06">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AF7660">
        <w:rPr>
          <w:rFonts w:ascii="Times New Roman" w:hAnsi="Times New Roman" w:cs="Times New Roman"/>
          <w:sz w:val="24"/>
          <w:szCs w:val="24"/>
          <w:lang w:eastAsia="ar-SA"/>
        </w:rPr>
        <w:t>i</w:t>
      </w:r>
      <w:r w:rsidRPr="00AF7660">
        <w:rPr>
          <w:rFonts w:ascii="Times New Roman" w:hAnsi="Times New Roman" w:cs="Times New Roman"/>
          <w:sz w:val="24"/>
          <w:szCs w:val="24"/>
          <w:lang w:eastAsia="ar-SA"/>
        </w:rPr>
        <w:tab/>
        <w:t>- numer oferty ocenianej</w:t>
      </w:r>
    </w:p>
    <w:p w14:paraId="28B90DE4" w14:textId="77777777" w:rsidR="00470FD7" w:rsidRPr="00AF7660" w:rsidRDefault="00470FD7" w:rsidP="00550996">
      <w:pPr>
        <w:tabs>
          <w:tab w:val="left" w:pos="720"/>
          <w:tab w:val="left" w:pos="993"/>
          <w:tab w:val="left" w:pos="10382"/>
        </w:tabs>
        <w:suppressAutoHyphens/>
        <w:spacing w:after="0" w:line="360" w:lineRule="auto"/>
        <w:ind w:left="360"/>
        <w:jc w:val="both"/>
        <w:rPr>
          <w:rFonts w:ascii="Times New Roman" w:hAnsi="Times New Roman" w:cs="Times New Roman"/>
          <w:sz w:val="24"/>
          <w:szCs w:val="24"/>
          <w:lang w:eastAsia="ar-SA"/>
        </w:rPr>
      </w:pPr>
      <w:r w:rsidRPr="00AF7660">
        <w:rPr>
          <w:rFonts w:ascii="Times New Roman" w:hAnsi="Times New Roman" w:cs="Times New Roman"/>
          <w:b/>
          <w:sz w:val="24"/>
          <w:szCs w:val="24"/>
          <w:lang w:eastAsia="ar-SA"/>
        </w:rPr>
        <w:t>C</w:t>
      </w:r>
      <w:r w:rsidRPr="00AF7660">
        <w:rPr>
          <w:rFonts w:ascii="Times New Roman" w:hAnsi="Times New Roman" w:cs="Times New Roman"/>
          <w:b/>
          <w:sz w:val="24"/>
          <w:szCs w:val="24"/>
          <w:vertAlign w:val="subscript"/>
          <w:lang w:eastAsia="ar-SA"/>
        </w:rPr>
        <w:t>i</w:t>
      </w:r>
      <w:r w:rsidR="008420DF" w:rsidRPr="00AF7660">
        <w:rPr>
          <w:rFonts w:ascii="Times New Roman" w:hAnsi="Times New Roman" w:cs="Times New Roman"/>
          <w:sz w:val="24"/>
          <w:szCs w:val="24"/>
          <w:lang w:eastAsia="ar-SA"/>
        </w:rPr>
        <w:tab/>
        <w:t>- liczba punktów w</w:t>
      </w:r>
      <w:r w:rsidRPr="00AF7660">
        <w:rPr>
          <w:rFonts w:ascii="Times New Roman" w:hAnsi="Times New Roman" w:cs="Times New Roman"/>
          <w:sz w:val="24"/>
          <w:szCs w:val="24"/>
          <w:lang w:eastAsia="ar-SA"/>
        </w:rPr>
        <w:t xml:space="preserve"> kryterium „Cena” (oferty ocenianej)</w:t>
      </w:r>
    </w:p>
    <w:p w14:paraId="3DA93DF8" w14:textId="4F20D150" w:rsidR="00614A5F" w:rsidRPr="00AF7660" w:rsidRDefault="00470FD7" w:rsidP="004C2E08">
      <w:pPr>
        <w:spacing w:after="0" w:line="360" w:lineRule="auto"/>
        <w:ind w:left="360"/>
        <w:jc w:val="both"/>
        <w:rPr>
          <w:rFonts w:ascii="Times New Roman" w:hAnsi="Times New Roman" w:cs="Times New Roman"/>
          <w:sz w:val="24"/>
          <w:szCs w:val="24"/>
          <w:lang w:eastAsia="ar-SA"/>
        </w:rPr>
      </w:pPr>
      <w:proofErr w:type="spellStart"/>
      <w:r w:rsidRPr="00AF7660">
        <w:rPr>
          <w:rFonts w:ascii="Times New Roman" w:hAnsi="Times New Roman" w:cs="Times New Roman"/>
          <w:b/>
          <w:sz w:val="24"/>
          <w:szCs w:val="24"/>
          <w:lang w:eastAsia="ar-SA"/>
        </w:rPr>
        <w:t>G</w:t>
      </w:r>
      <w:r w:rsidRPr="00AF7660">
        <w:rPr>
          <w:rFonts w:ascii="Times New Roman" w:hAnsi="Times New Roman" w:cs="Times New Roman"/>
          <w:b/>
          <w:sz w:val="24"/>
          <w:szCs w:val="24"/>
          <w:vertAlign w:val="subscript"/>
          <w:lang w:eastAsia="ar-SA"/>
        </w:rPr>
        <w:t>i</w:t>
      </w:r>
      <w:proofErr w:type="spellEnd"/>
      <w:r w:rsidR="008420DF" w:rsidRPr="00AF7660">
        <w:rPr>
          <w:rFonts w:ascii="Times New Roman" w:hAnsi="Times New Roman" w:cs="Times New Roman"/>
          <w:sz w:val="24"/>
          <w:szCs w:val="24"/>
          <w:lang w:eastAsia="ar-SA"/>
        </w:rPr>
        <w:tab/>
        <w:t>- liczba punktów w</w:t>
      </w:r>
      <w:r w:rsidRPr="00AF7660">
        <w:rPr>
          <w:rFonts w:ascii="Times New Roman" w:hAnsi="Times New Roman" w:cs="Times New Roman"/>
          <w:sz w:val="24"/>
          <w:szCs w:val="24"/>
          <w:lang w:eastAsia="ar-SA"/>
        </w:rPr>
        <w:t xml:space="preserve"> kryterium „Okres gwarancji” (oferty ocenianej)</w:t>
      </w:r>
    </w:p>
    <w:p w14:paraId="20BB34E1" w14:textId="77777777" w:rsidR="002149BC" w:rsidRPr="00AF7660" w:rsidRDefault="00470FD7" w:rsidP="00222A7F">
      <w:pPr>
        <w:pStyle w:val="Akapitzlist"/>
        <w:numPr>
          <w:ilvl w:val="0"/>
          <w:numId w:val="43"/>
        </w:numPr>
        <w:spacing w:after="0" w:line="360" w:lineRule="auto"/>
        <w:jc w:val="both"/>
        <w:rPr>
          <w:rFonts w:ascii="Times New Roman" w:hAnsi="Times New Roman" w:cs="Times New Roman"/>
          <w:sz w:val="24"/>
          <w:szCs w:val="24"/>
          <w:lang w:eastAsia="ar-SA"/>
        </w:rPr>
      </w:pPr>
      <w:r w:rsidRPr="00AF7660">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AF7660">
        <w:rPr>
          <w:rFonts w:ascii="Times New Roman" w:eastAsia="Calibri" w:hAnsi="Times New Roman" w:cs="Times New Roman"/>
          <w:bCs/>
          <w:sz w:val="24"/>
          <w:szCs w:val="24"/>
          <w:lang w:eastAsia="pl-PL"/>
        </w:rPr>
        <w:br/>
        <w:t>o takiej samej cenie, Zamawiający wzywa Wykonawców, którzy złożyli te oferty, do złożenia w terminie określonym przez Zamawiającego ofert dodatkowych.</w:t>
      </w:r>
    </w:p>
    <w:p w14:paraId="5434DC25" w14:textId="4CFC6DD8" w:rsidR="009B600F" w:rsidRPr="00766497" w:rsidRDefault="00470FD7" w:rsidP="00222A7F">
      <w:pPr>
        <w:pStyle w:val="Akapitzlist"/>
        <w:numPr>
          <w:ilvl w:val="0"/>
          <w:numId w:val="43"/>
        </w:numPr>
        <w:spacing w:after="0" w:line="360" w:lineRule="auto"/>
        <w:jc w:val="both"/>
        <w:rPr>
          <w:rFonts w:ascii="Times New Roman" w:hAnsi="Times New Roman" w:cs="Times New Roman"/>
          <w:sz w:val="24"/>
          <w:szCs w:val="24"/>
          <w:lang w:eastAsia="ar-SA"/>
        </w:rPr>
      </w:pPr>
      <w:r w:rsidRPr="00AF7660">
        <w:rPr>
          <w:rFonts w:ascii="Times New Roman" w:eastAsia="Calibri" w:hAnsi="Times New Roman" w:cs="Times New Roman"/>
          <w:bCs/>
          <w:sz w:val="24"/>
          <w:szCs w:val="24"/>
          <w:lang w:eastAsia="pl-PL"/>
        </w:rPr>
        <w:t xml:space="preserve">Za najkorzystniejszą zostanie uznana oferta, która łącznie uzyska najwyższą liczbę punktów </w:t>
      </w:r>
      <w:proofErr w:type="spellStart"/>
      <w:r w:rsidRPr="00AF7660">
        <w:rPr>
          <w:rFonts w:ascii="Times New Roman" w:eastAsia="Calibri" w:hAnsi="Times New Roman" w:cs="Times New Roman"/>
          <w:bCs/>
          <w:sz w:val="24"/>
          <w:szCs w:val="24"/>
          <w:lang w:eastAsia="pl-PL"/>
        </w:rPr>
        <w:t>Wi</w:t>
      </w:r>
      <w:proofErr w:type="spellEnd"/>
      <w:r w:rsidRPr="00AF7660">
        <w:rPr>
          <w:rFonts w:ascii="Times New Roman" w:eastAsia="Calibri" w:hAnsi="Times New Roman" w:cs="Times New Roman"/>
          <w:bCs/>
          <w:sz w:val="24"/>
          <w:szCs w:val="24"/>
          <w:lang w:eastAsia="pl-PL"/>
        </w:rPr>
        <w:t>.</w:t>
      </w:r>
    </w:p>
    <w:p w14:paraId="0B0EE8D7" w14:textId="04EE5A75" w:rsidR="00766497" w:rsidRPr="00766497" w:rsidRDefault="00766497" w:rsidP="00766497">
      <w:pPr>
        <w:numPr>
          <w:ilvl w:val="0"/>
          <w:numId w:val="43"/>
        </w:numPr>
        <w:autoSpaceDE w:val="0"/>
        <w:autoSpaceDN w:val="0"/>
        <w:adjustRightInd w:val="0"/>
        <w:spacing w:after="0" w:line="360" w:lineRule="auto"/>
        <w:jc w:val="both"/>
        <w:rPr>
          <w:rFonts w:ascii="Times New Roman" w:eastAsia="Calibri" w:hAnsi="Times New Roman" w:cs="Times New Roman"/>
          <w:sz w:val="24"/>
          <w:szCs w:val="24"/>
        </w:rPr>
      </w:pPr>
      <w:r w:rsidRPr="009F36C4">
        <w:rPr>
          <w:rFonts w:ascii="Times New Roman" w:eastAsia="Calibri" w:hAnsi="Times New Roman" w:cs="Times New Roman"/>
          <w:sz w:val="24"/>
          <w:szCs w:val="24"/>
        </w:rPr>
        <w:t>Każda z części podlega odrębnej ocenie.</w:t>
      </w:r>
    </w:p>
    <w:p w14:paraId="09BA2B29" w14:textId="77777777" w:rsidR="00BB3CAD" w:rsidRPr="00AF7660" w:rsidRDefault="00BB3CAD" w:rsidP="00BB3CAD">
      <w:pPr>
        <w:pStyle w:val="Akapitzlist"/>
        <w:spacing w:after="0" w:line="360" w:lineRule="auto"/>
        <w:ind w:left="360"/>
        <w:jc w:val="both"/>
        <w:rPr>
          <w:rFonts w:ascii="Times New Roman" w:hAnsi="Times New Roman" w:cs="Times New Roman"/>
          <w:sz w:val="24"/>
          <w:szCs w:val="24"/>
          <w:lang w:eastAsia="ar-SA"/>
        </w:rPr>
      </w:pPr>
    </w:p>
    <w:p w14:paraId="4F8609C3" w14:textId="77777777" w:rsidR="00470FD7" w:rsidRPr="00AF7660" w:rsidRDefault="002149BC"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lastRenderedPageBreak/>
        <w:t>Art. 12</w:t>
      </w:r>
      <w:r w:rsidR="00470FD7" w:rsidRPr="00AF7660">
        <w:rPr>
          <w:rFonts w:ascii="Times New Roman" w:eastAsia="Times New Roman" w:hAnsi="Times New Roman" w:cs="Times New Roman"/>
          <w:b/>
          <w:sz w:val="24"/>
          <w:szCs w:val="24"/>
          <w:lang w:eastAsia="pl-PL"/>
        </w:rPr>
        <w:t xml:space="preserve"> – OPIS SPOSOBU PRZYGOTOWYWANIA I SKŁADANIA OFERTY </w:t>
      </w:r>
    </w:p>
    <w:p w14:paraId="643153EE" w14:textId="77777777" w:rsidR="00470FD7" w:rsidRPr="00AF7660" w:rsidRDefault="002149BC" w:rsidP="002149BC">
      <w:pPr>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12 § 1 - </w:t>
      </w:r>
      <w:r w:rsidR="00470FD7" w:rsidRPr="00AF7660">
        <w:rPr>
          <w:rFonts w:ascii="Times New Roman" w:eastAsia="Times New Roman" w:hAnsi="Times New Roman" w:cs="Times New Roman"/>
          <w:b/>
          <w:sz w:val="24"/>
          <w:szCs w:val="24"/>
          <w:lang w:eastAsia="pl-PL"/>
        </w:rPr>
        <w:t>Forma dokumentów</w:t>
      </w:r>
    </w:p>
    <w:p w14:paraId="536DC659" w14:textId="77777777" w:rsidR="002149BC" w:rsidRPr="00AF7660" w:rsidRDefault="00F82EB9"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AF7660">
        <w:rPr>
          <w:rFonts w:ascii="Times New Roman" w:eastAsia="Times New Roman" w:hAnsi="Times New Roman" w:cs="Times New Roman"/>
          <w:sz w:val="24"/>
          <w:szCs w:val="24"/>
          <w:lang w:eastAsia="pl-PL" w:bidi="hi-IN"/>
        </w:rPr>
        <w:t>Ofertę składa</w:t>
      </w:r>
      <w:r w:rsidR="00470FD7" w:rsidRPr="00AF7660">
        <w:rPr>
          <w:rFonts w:ascii="Times New Roman" w:eastAsia="Times New Roman" w:hAnsi="Times New Roman" w:cs="Times New Roman"/>
          <w:sz w:val="24"/>
          <w:szCs w:val="24"/>
          <w:lang w:eastAsia="pl-PL" w:bidi="hi-IN"/>
        </w:rPr>
        <w:t xml:space="preserve"> się, pod rygorem nieważności, w postaci elektronicznej i podpisuje </w:t>
      </w:r>
      <w:r w:rsidR="00470FD7" w:rsidRPr="00AF7660">
        <w:rPr>
          <w:rFonts w:ascii="Times New Roman" w:eastAsia="Times New Roman" w:hAnsi="Times New Roman" w:cs="Times New Roman"/>
          <w:sz w:val="24"/>
          <w:szCs w:val="24"/>
          <w:lang w:eastAsia="ar-SA"/>
        </w:rPr>
        <w:t>kwalifikowanym podpisem elektronicznym lub podpisem zaufanym lub podpisem osobistym</w:t>
      </w:r>
      <w:r w:rsidR="002149BC" w:rsidRPr="00AF7660">
        <w:rPr>
          <w:rFonts w:ascii="Times New Roman" w:eastAsia="Times New Roman" w:hAnsi="Times New Roman" w:cs="Times New Roman"/>
          <w:sz w:val="24"/>
          <w:szCs w:val="24"/>
          <w:lang w:eastAsia="ar-SA"/>
        </w:rPr>
        <w:t xml:space="preserve"> przez osobę/osoby uprawnione, </w:t>
      </w:r>
      <w:r w:rsidR="00470FD7" w:rsidRPr="00AF7660">
        <w:rPr>
          <w:rFonts w:ascii="Times New Roman" w:eastAsia="Times New Roman" w:hAnsi="Times New Roman" w:cs="Times New Roman"/>
          <w:sz w:val="24"/>
          <w:szCs w:val="24"/>
          <w:lang w:eastAsia="ar-SA"/>
        </w:rPr>
        <w:t xml:space="preserve">w świetle dokumentów rejestracyjnych, do reprezentowania Wykonawcy. </w:t>
      </w:r>
    </w:p>
    <w:p w14:paraId="355F2BF5" w14:textId="77777777" w:rsidR="002149BC" w:rsidRPr="00AF7660"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AF7660">
        <w:rPr>
          <w:rFonts w:ascii="Times New Roman" w:eastAsia="Times New Roman" w:hAnsi="Times New Roman" w:cs="Times New Roman"/>
          <w:sz w:val="24"/>
          <w:szCs w:val="24"/>
          <w:lang w:eastAsia="pl-PL" w:bidi="hi-IN"/>
        </w:rPr>
        <w:t>Oświ</w:t>
      </w:r>
      <w:r w:rsidR="00F82EB9" w:rsidRPr="00AF7660">
        <w:rPr>
          <w:rFonts w:ascii="Times New Roman" w:eastAsia="Times New Roman" w:hAnsi="Times New Roman" w:cs="Times New Roman"/>
          <w:sz w:val="24"/>
          <w:szCs w:val="24"/>
          <w:lang w:eastAsia="pl-PL" w:bidi="hi-IN"/>
        </w:rPr>
        <w:t>adczenia, o których mowa w SWZ</w:t>
      </w:r>
      <w:r w:rsidR="007A3E21" w:rsidRPr="00AF7660">
        <w:rPr>
          <w:rFonts w:ascii="Times New Roman" w:eastAsia="Times New Roman" w:hAnsi="Times New Roman" w:cs="Times New Roman"/>
          <w:sz w:val="24"/>
          <w:szCs w:val="24"/>
          <w:lang w:eastAsia="pl-PL" w:bidi="hi-IN"/>
        </w:rPr>
        <w:t>,</w:t>
      </w:r>
      <w:r w:rsidR="00F82EB9" w:rsidRPr="00AF7660">
        <w:rPr>
          <w:rFonts w:ascii="Times New Roman" w:eastAsia="Times New Roman" w:hAnsi="Times New Roman" w:cs="Times New Roman"/>
          <w:sz w:val="24"/>
          <w:szCs w:val="24"/>
          <w:lang w:eastAsia="pl-PL" w:bidi="hi-IN"/>
        </w:rPr>
        <w:t xml:space="preserve"> dotyczące </w:t>
      </w:r>
      <w:r w:rsidRPr="00AF7660">
        <w:rPr>
          <w:rFonts w:ascii="Times New Roman" w:eastAsia="Times New Roman" w:hAnsi="Times New Roman" w:cs="Times New Roman"/>
          <w:sz w:val="24"/>
          <w:szCs w:val="24"/>
          <w:lang w:eastAsia="pl-PL" w:bidi="hi-IN"/>
        </w:rPr>
        <w:t>Wykonawcy</w:t>
      </w:r>
      <w:r w:rsidR="007A3E21" w:rsidRPr="00AF7660">
        <w:rPr>
          <w:rFonts w:ascii="Times New Roman" w:eastAsia="Times New Roman" w:hAnsi="Times New Roman" w:cs="Times New Roman"/>
          <w:sz w:val="24"/>
          <w:szCs w:val="24"/>
          <w:lang w:eastAsia="pl-PL" w:bidi="hi-IN"/>
        </w:rPr>
        <w:t xml:space="preserve"> </w:t>
      </w:r>
      <w:r w:rsidR="00B811C8" w:rsidRPr="00AF7660">
        <w:rPr>
          <w:rFonts w:ascii="Times New Roman" w:eastAsia="Times New Roman" w:hAnsi="Times New Roman" w:cs="Times New Roman"/>
          <w:sz w:val="24"/>
          <w:szCs w:val="24"/>
          <w:lang w:eastAsia="pl-PL" w:bidi="hi-IN"/>
        </w:rPr>
        <w:t>/</w:t>
      </w:r>
      <w:r w:rsidR="007A3E21" w:rsidRPr="00AF7660">
        <w:rPr>
          <w:rFonts w:ascii="Times New Roman" w:eastAsia="Times New Roman" w:hAnsi="Times New Roman" w:cs="Times New Roman"/>
          <w:sz w:val="24"/>
          <w:szCs w:val="24"/>
          <w:lang w:eastAsia="pl-PL" w:bidi="hi-IN"/>
        </w:rPr>
        <w:t xml:space="preserve"> </w:t>
      </w:r>
      <w:r w:rsidR="00B811C8" w:rsidRPr="00AF7660">
        <w:rPr>
          <w:rFonts w:ascii="Times New Roman" w:eastAsia="Times New Roman" w:hAnsi="Times New Roman" w:cs="Times New Roman"/>
          <w:sz w:val="24"/>
          <w:szCs w:val="24"/>
          <w:lang w:eastAsia="pl-PL" w:bidi="hi-IN"/>
        </w:rPr>
        <w:t>Wykonawcy wspólnie ubiegającego się o zamówienie</w:t>
      </w:r>
      <w:r w:rsidR="007A3E21" w:rsidRPr="00AF7660">
        <w:rPr>
          <w:rFonts w:ascii="Times New Roman" w:eastAsia="Times New Roman" w:hAnsi="Times New Roman" w:cs="Times New Roman"/>
          <w:sz w:val="24"/>
          <w:szCs w:val="24"/>
          <w:lang w:eastAsia="pl-PL" w:bidi="hi-IN"/>
        </w:rPr>
        <w:t xml:space="preserve"> </w:t>
      </w:r>
      <w:r w:rsidR="00B811C8" w:rsidRPr="00AF7660">
        <w:rPr>
          <w:rFonts w:ascii="Times New Roman" w:eastAsia="Times New Roman" w:hAnsi="Times New Roman" w:cs="Times New Roman"/>
          <w:sz w:val="24"/>
          <w:szCs w:val="24"/>
          <w:lang w:eastAsia="pl-PL" w:bidi="hi-IN"/>
        </w:rPr>
        <w:t>/</w:t>
      </w:r>
      <w:r w:rsidR="007A3E21" w:rsidRPr="00AF7660">
        <w:rPr>
          <w:rFonts w:ascii="Times New Roman" w:eastAsia="Times New Roman" w:hAnsi="Times New Roman" w:cs="Times New Roman"/>
          <w:sz w:val="24"/>
          <w:szCs w:val="24"/>
          <w:lang w:eastAsia="pl-PL" w:bidi="hi-IN"/>
        </w:rPr>
        <w:t xml:space="preserve"> </w:t>
      </w:r>
      <w:r w:rsidR="00B811C8" w:rsidRPr="00AF7660">
        <w:rPr>
          <w:rFonts w:ascii="Times New Roman" w:eastAsia="Times New Roman" w:hAnsi="Times New Roman" w:cs="Times New Roman"/>
          <w:sz w:val="24"/>
          <w:szCs w:val="24"/>
          <w:lang w:eastAsia="pl-PL" w:bidi="hi-IN"/>
        </w:rPr>
        <w:t>podmiotu udostępniającego zasoby (jeżeli dotyczy)</w:t>
      </w:r>
      <w:r w:rsidRPr="00AF7660">
        <w:rPr>
          <w:rFonts w:ascii="Times New Roman" w:eastAsia="Times New Roman" w:hAnsi="Times New Roman" w:cs="Times New Roman"/>
          <w:sz w:val="24"/>
          <w:szCs w:val="24"/>
          <w:lang w:eastAsia="pl-PL" w:bidi="hi-IN"/>
        </w:rPr>
        <w:t>, składa się</w:t>
      </w:r>
      <w:r w:rsidR="00F82EB9" w:rsidRPr="00AF7660">
        <w:rPr>
          <w:rFonts w:ascii="Times New Roman" w:eastAsia="Times New Roman" w:hAnsi="Times New Roman" w:cs="Times New Roman"/>
          <w:sz w:val="24"/>
          <w:szCs w:val="24"/>
          <w:lang w:eastAsia="pl-PL" w:bidi="hi-IN"/>
        </w:rPr>
        <w:t xml:space="preserve"> </w:t>
      </w:r>
      <w:r w:rsidRPr="00AF7660">
        <w:rPr>
          <w:rFonts w:ascii="Times New Roman" w:eastAsia="Calibri" w:hAnsi="Times New Roman" w:cs="Times New Roman"/>
          <w:bCs/>
          <w:sz w:val="24"/>
          <w:szCs w:val="24"/>
          <w:lang w:eastAsia="pl-PL"/>
        </w:rPr>
        <w:t>w postaci elektronicznej opatrzonej kwalifik</w:t>
      </w:r>
      <w:r w:rsidR="00F82EB9" w:rsidRPr="00AF7660">
        <w:rPr>
          <w:rFonts w:ascii="Times New Roman" w:eastAsia="Calibri" w:hAnsi="Times New Roman" w:cs="Times New Roman"/>
          <w:bCs/>
          <w:sz w:val="24"/>
          <w:szCs w:val="24"/>
          <w:lang w:eastAsia="pl-PL"/>
        </w:rPr>
        <w:t xml:space="preserve">owanym podpisem elektronicznym </w:t>
      </w:r>
      <w:r w:rsidRPr="00AF7660">
        <w:rPr>
          <w:rFonts w:ascii="Times New Roman" w:eastAsia="Calibri" w:hAnsi="Times New Roman" w:cs="Times New Roman"/>
          <w:sz w:val="24"/>
          <w:szCs w:val="24"/>
          <w:lang w:eastAsia="pl-PL"/>
        </w:rPr>
        <w:t>lub podpisem zaufanym lub podpisem osobistym przez osobę/osoby upoważnioną/upoważnione do reprezentowania odpowiednio Wykonawcy</w:t>
      </w:r>
      <w:r w:rsidR="007A3E21" w:rsidRPr="00AF7660">
        <w:rPr>
          <w:rFonts w:ascii="Times New Roman" w:eastAsia="Calibri" w:hAnsi="Times New Roman" w:cs="Times New Roman"/>
          <w:sz w:val="24"/>
          <w:szCs w:val="24"/>
          <w:lang w:eastAsia="pl-PL"/>
        </w:rPr>
        <w:t xml:space="preserve"> </w:t>
      </w:r>
      <w:r w:rsidRPr="00AF7660">
        <w:rPr>
          <w:rFonts w:ascii="Times New Roman" w:eastAsia="Calibri" w:hAnsi="Times New Roman" w:cs="Times New Roman"/>
          <w:sz w:val="24"/>
          <w:szCs w:val="24"/>
          <w:lang w:eastAsia="pl-PL"/>
        </w:rPr>
        <w:t>/ Wykonawcy wspólnie ubiegające</w:t>
      </w:r>
      <w:r w:rsidR="007A3E21" w:rsidRPr="00AF7660">
        <w:rPr>
          <w:rFonts w:ascii="Times New Roman" w:eastAsia="Calibri" w:hAnsi="Times New Roman" w:cs="Times New Roman"/>
          <w:sz w:val="24"/>
          <w:szCs w:val="24"/>
          <w:lang w:eastAsia="pl-PL"/>
        </w:rPr>
        <w:t>go się o zamówienie</w:t>
      </w:r>
      <w:r w:rsidR="000450C9" w:rsidRPr="00AF7660">
        <w:rPr>
          <w:rFonts w:ascii="Times New Roman" w:eastAsia="Calibri" w:hAnsi="Times New Roman" w:cs="Times New Roman"/>
          <w:sz w:val="24"/>
          <w:szCs w:val="24"/>
          <w:lang w:eastAsia="pl-PL"/>
        </w:rPr>
        <w:t xml:space="preserve"> </w:t>
      </w:r>
      <w:r w:rsidR="00257861" w:rsidRPr="00AF7660">
        <w:rPr>
          <w:rFonts w:ascii="Times New Roman" w:eastAsia="Times New Roman" w:hAnsi="Times New Roman" w:cs="Times New Roman"/>
          <w:sz w:val="24"/>
          <w:szCs w:val="24"/>
          <w:lang w:eastAsia="pl-PL" w:bidi="hi-IN"/>
        </w:rPr>
        <w:t>/</w:t>
      </w:r>
      <w:r w:rsidR="000450C9" w:rsidRPr="00AF7660">
        <w:rPr>
          <w:rFonts w:ascii="Times New Roman" w:eastAsia="Times New Roman" w:hAnsi="Times New Roman" w:cs="Times New Roman"/>
          <w:sz w:val="24"/>
          <w:szCs w:val="24"/>
          <w:lang w:eastAsia="pl-PL" w:bidi="hi-IN"/>
        </w:rPr>
        <w:t xml:space="preserve"> </w:t>
      </w:r>
      <w:r w:rsidR="00F82EB9" w:rsidRPr="00AF7660">
        <w:rPr>
          <w:rFonts w:ascii="Times New Roman" w:eastAsia="Times New Roman" w:hAnsi="Times New Roman" w:cs="Times New Roman"/>
          <w:sz w:val="24"/>
          <w:szCs w:val="24"/>
          <w:lang w:eastAsia="pl-PL" w:bidi="hi-IN"/>
        </w:rPr>
        <w:t>podmiotu udostępniającego zasoby</w:t>
      </w:r>
      <w:r w:rsidR="007A3E21" w:rsidRPr="00AF7660">
        <w:rPr>
          <w:rFonts w:ascii="Times New Roman" w:eastAsia="Times New Roman" w:hAnsi="Times New Roman" w:cs="Times New Roman"/>
          <w:sz w:val="24"/>
          <w:szCs w:val="24"/>
          <w:lang w:eastAsia="pl-PL" w:bidi="hi-IN"/>
        </w:rPr>
        <w:t xml:space="preserve"> (jeżeli dotyczy)</w:t>
      </w:r>
      <w:r w:rsidR="00F82EB9" w:rsidRPr="00AF7660">
        <w:rPr>
          <w:rFonts w:ascii="Times New Roman" w:eastAsia="Times New Roman" w:hAnsi="Times New Roman" w:cs="Times New Roman"/>
          <w:sz w:val="24"/>
          <w:szCs w:val="24"/>
          <w:lang w:eastAsia="pl-PL" w:bidi="hi-IN"/>
        </w:rPr>
        <w:t xml:space="preserve">.  </w:t>
      </w:r>
    </w:p>
    <w:p w14:paraId="1F2637DD" w14:textId="77777777" w:rsidR="00470FD7" w:rsidRPr="00AF7660"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AF7660">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007A3E21" w:rsidRPr="00AF7660">
        <w:rPr>
          <w:rFonts w:ascii="Times New Roman" w:eastAsia="Times New Roman" w:hAnsi="Times New Roman" w:cs="Times New Roman"/>
          <w:sz w:val="24"/>
          <w:szCs w:val="24"/>
          <w:lang w:eastAsia="ar-SA"/>
        </w:rPr>
        <w:t>w</w:t>
      </w:r>
      <w:r w:rsidRPr="00AF7660">
        <w:rPr>
          <w:rFonts w:ascii="Times New Roman" w:eastAsia="Calibri" w:hAnsi="Times New Roman" w:cs="Times New Roman"/>
          <w:bCs/>
          <w:sz w:val="24"/>
          <w:szCs w:val="24"/>
          <w:lang w:eastAsia="pl-PL"/>
        </w:rPr>
        <w:t xml:space="preserve"> postaci elektronicznej opatrzonej kwalifi</w:t>
      </w:r>
      <w:r w:rsidR="007A3E21" w:rsidRPr="00AF7660">
        <w:rPr>
          <w:rFonts w:ascii="Times New Roman" w:eastAsia="Calibri" w:hAnsi="Times New Roman" w:cs="Times New Roman"/>
          <w:bCs/>
          <w:sz w:val="24"/>
          <w:szCs w:val="24"/>
          <w:lang w:eastAsia="pl-PL"/>
        </w:rPr>
        <w:t>kowanym podpisem elektronicznym</w:t>
      </w:r>
      <w:r w:rsidR="007A3E21" w:rsidRPr="00AF7660">
        <w:rPr>
          <w:rFonts w:ascii="Times New Roman" w:eastAsia="Calibri" w:hAnsi="Times New Roman" w:cs="Times New Roman"/>
          <w:sz w:val="24"/>
          <w:szCs w:val="24"/>
          <w:lang w:eastAsia="pl-PL"/>
        </w:rPr>
        <w:t xml:space="preserve"> lub</w:t>
      </w:r>
      <w:r w:rsidRPr="00AF7660">
        <w:rPr>
          <w:rFonts w:ascii="Times New Roman" w:eastAsia="Calibri" w:hAnsi="Times New Roman" w:cs="Times New Roman"/>
          <w:sz w:val="24"/>
          <w:szCs w:val="24"/>
          <w:lang w:eastAsia="pl-PL"/>
        </w:rPr>
        <w:t xml:space="preserve"> podpisem zaufanym lub podpise</w:t>
      </w:r>
      <w:r w:rsidR="008420DF" w:rsidRPr="00AF7660">
        <w:rPr>
          <w:rFonts w:ascii="Times New Roman" w:eastAsia="Calibri" w:hAnsi="Times New Roman" w:cs="Times New Roman"/>
          <w:sz w:val="24"/>
          <w:szCs w:val="24"/>
          <w:lang w:eastAsia="pl-PL"/>
        </w:rPr>
        <w:t>m osobistym przez osobę udzielającą pełnomocnictwa</w:t>
      </w:r>
      <w:r w:rsidRPr="00AF7660">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w:t>
      </w:r>
      <w:r w:rsidR="00550996" w:rsidRPr="00AF7660">
        <w:rPr>
          <w:rFonts w:ascii="Times New Roman" w:eastAsia="Calibri" w:hAnsi="Times New Roman" w:cs="Times New Roman"/>
          <w:sz w:val="24"/>
          <w:szCs w:val="24"/>
          <w:lang w:eastAsia="pl-PL"/>
        </w:rPr>
        <w:t xml:space="preserve"> </w:t>
      </w:r>
      <w:r w:rsidRPr="00AF7660">
        <w:rPr>
          <w:rFonts w:ascii="Times New Roman" w:eastAsia="Calibri" w:hAnsi="Times New Roman" w:cs="Times New Roman"/>
          <w:sz w:val="24"/>
          <w:szCs w:val="24"/>
        </w:rPr>
        <w:t>Cyfrowe odwzorowanie pełnomocnictwa nie może być uwierzytelnione przez pełnomocnika.</w:t>
      </w:r>
      <w:r w:rsidRPr="00AF7660">
        <w:rPr>
          <w:rFonts w:ascii="Times New Roman" w:eastAsia="Calibri" w:hAnsi="Times New Roman" w:cs="Times New Roman"/>
          <w:sz w:val="24"/>
          <w:szCs w:val="24"/>
          <w:lang w:eastAsia="pl-PL"/>
        </w:rPr>
        <w:t xml:space="preserve"> </w:t>
      </w:r>
    </w:p>
    <w:p w14:paraId="1839D54E" w14:textId="77777777" w:rsidR="002149BC" w:rsidRPr="00AF7660"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AF7660">
        <w:rPr>
          <w:rFonts w:ascii="Times New Roman" w:eastAsia="Times New Roman" w:hAnsi="Times New Roman" w:cs="Times New Roman"/>
          <w:sz w:val="24"/>
          <w:szCs w:val="24"/>
          <w:lang w:eastAsia="pl-PL" w:bidi="hi-IN"/>
        </w:rPr>
        <w:t>Sposób sporządzenia podmiotowych środków dowodowych oraz innych dokumentów lub oświadczeń musi być zgo</w:t>
      </w:r>
      <w:r w:rsidR="00A92B06" w:rsidRPr="00AF7660">
        <w:rPr>
          <w:rFonts w:ascii="Times New Roman" w:eastAsia="Times New Roman" w:hAnsi="Times New Roman" w:cs="Times New Roman"/>
          <w:sz w:val="24"/>
          <w:szCs w:val="24"/>
          <w:lang w:eastAsia="pl-PL" w:bidi="hi-IN"/>
        </w:rPr>
        <w:t xml:space="preserve">dny z wymaganiami określonymi  </w:t>
      </w:r>
      <w:r w:rsidRPr="00AF7660">
        <w:rPr>
          <w:rFonts w:ascii="Times New Roman" w:eastAsia="Times New Roman" w:hAnsi="Times New Roman" w:cs="Times New Roman"/>
          <w:sz w:val="24"/>
          <w:szCs w:val="24"/>
          <w:lang w:eastAsia="pl-PL" w:bidi="hi-IN"/>
        </w:rPr>
        <w:t>w rozporządzeniu Prezesa Rady Ministrów z dnia 30 grudnia 2020 r. w sprawie sposobu sporządzania i przekazywania informacji oraz wymagań technicznych dla dokumentów elektronicznych oraz środ</w:t>
      </w:r>
      <w:r w:rsidR="00A92B06" w:rsidRPr="00AF7660">
        <w:rPr>
          <w:rFonts w:ascii="Times New Roman" w:eastAsia="Times New Roman" w:hAnsi="Times New Roman" w:cs="Times New Roman"/>
          <w:sz w:val="24"/>
          <w:szCs w:val="24"/>
          <w:lang w:eastAsia="pl-PL" w:bidi="hi-IN"/>
        </w:rPr>
        <w:t xml:space="preserve">ków komunikacji elektronicznej </w:t>
      </w:r>
      <w:r w:rsidRPr="00AF7660">
        <w:rPr>
          <w:rFonts w:ascii="Times New Roman" w:eastAsia="Times New Roman" w:hAnsi="Times New Roman" w:cs="Times New Roman"/>
          <w:sz w:val="24"/>
          <w:szCs w:val="24"/>
          <w:lang w:eastAsia="pl-PL" w:bidi="hi-IN"/>
        </w:rPr>
        <w:t>w postępowaniu  o udzieleniu zamówienia pub</w:t>
      </w:r>
      <w:r w:rsidR="00A92B06" w:rsidRPr="00AF7660">
        <w:rPr>
          <w:rFonts w:ascii="Times New Roman" w:eastAsia="Times New Roman" w:hAnsi="Times New Roman" w:cs="Times New Roman"/>
          <w:sz w:val="24"/>
          <w:szCs w:val="24"/>
          <w:lang w:eastAsia="pl-PL" w:bidi="hi-IN"/>
        </w:rPr>
        <w:t xml:space="preserve">licznego lub konkursie (Dz. U. </w:t>
      </w:r>
      <w:r w:rsidRPr="00AF7660">
        <w:rPr>
          <w:rFonts w:ascii="Times New Roman" w:eastAsia="Times New Roman" w:hAnsi="Times New Roman" w:cs="Times New Roman"/>
          <w:sz w:val="24"/>
          <w:szCs w:val="24"/>
          <w:lang w:eastAsia="pl-PL" w:bidi="hi-IN"/>
        </w:rPr>
        <w:t xml:space="preserve">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7DB8D7C4" w14:textId="77777777" w:rsidR="00B00551" w:rsidRPr="00AF7660" w:rsidRDefault="00470FD7" w:rsidP="00222A7F">
      <w:pPr>
        <w:pStyle w:val="Akapitzlist"/>
        <w:numPr>
          <w:ilvl w:val="0"/>
          <w:numId w:val="23"/>
        </w:numPr>
        <w:spacing w:after="0" w:line="360" w:lineRule="auto"/>
        <w:jc w:val="both"/>
        <w:rPr>
          <w:rFonts w:ascii="Times New Roman" w:eastAsia="Times New Roman" w:hAnsi="Times New Roman" w:cs="Times New Roman"/>
          <w:sz w:val="24"/>
          <w:szCs w:val="24"/>
          <w:lang w:eastAsia="pl-PL" w:bidi="hi-IN"/>
        </w:rPr>
      </w:pPr>
      <w:r w:rsidRPr="00AF7660">
        <w:rPr>
          <w:rFonts w:ascii="Times New Roman" w:eastAsia="Times New Roman" w:hAnsi="Times New Roman" w:cs="Times New Roman"/>
          <w:sz w:val="24"/>
          <w:szCs w:val="24"/>
          <w:lang w:eastAsia="pl-PL" w:bidi="hi-IN"/>
        </w:rPr>
        <w:t>Dokumenty sporządzone w języku obcym składa się wraz z tłumaczeniem na język polski.</w:t>
      </w:r>
    </w:p>
    <w:p w14:paraId="373A7084" w14:textId="77777777" w:rsidR="00470FD7" w:rsidRPr="00AF7660" w:rsidRDefault="002149BC" w:rsidP="002149BC">
      <w:pPr>
        <w:tabs>
          <w:tab w:val="left" w:pos="0"/>
          <w:tab w:val="left" w:pos="709"/>
        </w:tabs>
        <w:autoSpaceDE w:val="0"/>
        <w:autoSpaceDN w:val="0"/>
        <w:adjustRightInd w:val="0"/>
        <w:spacing w:after="0" w:line="360" w:lineRule="auto"/>
        <w:contextualSpacing/>
        <w:rPr>
          <w:rFonts w:ascii="Times New Roman" w:eastAsia="Calibri" w:hAnsi="Times New Roman" w:cs="Times New Roman"/>
          <w:b/>
          <w:sz w:val="24"/>
          <w:szCs w:val="24"/>
          <w:lang w:eastAsia="pl-PL"/>
        </w:rPr>
      </w:pPr>
      <w:r w:rsidRPr="00AF7660">
        <w:rPr>
          <w:rFonts w:ascii="Times New Roman" w:eastAsia="Calibri" w:hAnsi="Times New Roman" w:cs="Times New Roman"/>
          <w:b/>
          <w:bCs/>
          <w:sz w:val="24"/>
          <w:szCs w:val="24"/>
          <w:lang w:eastAsia="pl-PL"/>
        </w:rPr>
        <w:lastRenderedPageBreak/>
        <w:t xml:space="preserve">Art. 12 § 2 - </w:t>
      </w:r>
      <w:r w:rsidR="00470FD7" w:rsidRPr="00AF7660">
        <w:rPr>
          <w:rFonts w:ascii="Times New Roman" w:eastAsia="Calibri" w:hAnsi="Times New Roman" w:cs="Times New Roman"/>
          <w:b/>
          <w:bCs/>
          <w:sz w:val="24"/>
          <w:szCs w:val="24"/>
          <w:lang w:eastAsia="pl-PL"/>
        </w:rPr>
        <w:t>Przygotowanie i złożenie oferty</w:t>
      </w:r>
    </w:p>
    <w:p w14:paraId="57FB4A99"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Wykonawca przygotowuje ofertę przy pomocy interaktywnego „</w:t>
      </w:r>
      <w:r w:rsidRPr="00AF7660">
        <w:rPr>
          <w:rFonts w:ascii="Times New Roman" w:eastAsia="Calibri" w:hAnsi="Times New Roman" w:cs="Times New Roman"/>
          <w:bCs/>
          <w:sz w:val="24"/>
          <w:szCs w:val="24"/>
          <w:lang w:eastAsia="pl-PL"/>
        </w:rPr>
        <w:t xml:space="preserve">Formularza ofertowego” </w:t>
      </w:r>
      <w:r w:rsidRPr="00AF7660">
        <w:rPr>
          <w:rFonts w:ascii="Times New Roman" w:eastAsia="Calibri" w:hAnsi="Times New Roman" w:cs="Times New Roman"/>
          <w:sz w:val="24"/>
          <w:szCs w:val="24"/>
          <w:lang w:eastAsia="pl-PL"/>
        </w:rPr>
        <w:t>udostępnionego przez Zamawiając</w:t>
      </w:r>
      <w:r w:rsidR="00550996" w:rsidRPr="00AF7660">
        <w:rPr>
          <w:rFonts w:ascii="Times New Roman" w:eastAsia="Calibri" w:hAnsi="Times New Roman" w:cs="Times New Roman"/>
          <w:sz w:val="24"/>
          <w:szCs w:val="24"/>
          <w:lang w:eastAsia="pl-PL"/>
        </w:rPr>
        <w:t xml:space="preserve">ego na Platformie e-Zamówienia </w:t>
      </w:r>
      <w:r w:rsidRPr="00AF7660">
        <w:rPr>
          <w:rFonts w:ascii="Times New Roman" w:eastAsia="Calibri" w:hAnsi="Times New Roman" w:cs="Times New Roman"/>
          <w:sz w:val="24"/>
          <w:szCs w:val="24"/>
          <w:lang w:eastAsia="pl-PL"/>
        </w:rPr>
        <w:t>i zamieszczonego w podglądzie postępowania w zakładce „Informacje podstawowe”.</w:t>
      </w:r>
    </w:p>
    <w:p w14:paraId="5E69B6D5" w14:textId="77777777" w:rsidR="002149BC" w:rsidRPr="00AF7660" w:rsidRDefault="006760DD"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Zalogowany W</w:t>
      </w:r>
      <w:r w:rsidR="00470FD7" w:rsidRPr="00AF7660">
        <w:rPr>
          <w:rFonts w:ascii="Times New Roman" w:hAnsi="Times New Roman" w:cs="Times New Roman"/>
          <w:sz w:val="24"/>
          <w:szCs w:val="24"/>
        </w:rPr>
        <w:t>ykonawca używając przy</w:t>
      </w:r>
      <w:r w:rsidR="00550996" w:rsidRPr="00AF7660">
        <w:rPr>
          <w:rFonts w:ascii="Times New Roman" w:hAnsi="Times New Roman" w:cs="Times New Roman"/>
          <w:sz w:val="24"/>
          <w:szCs w:val="24"/>
        </w:rPr>
        <w:t xml:space="preserve">cisku „Wypełnij” widocznego pod </w:t>
      </w:r>
      <w:r w:rsidR="00470FD7" w:rsidRPr="00AF7660">
        <w:rPr>
          <w:rFonts w:ascii="Times New Roman" w:hAnsi="Times New Roman" w:cs="Times New Roman"/>
          <w:sz w:val="24"/>
          <w:szCs w:val="24"/>
        </w:rPr>
        <w:t>Formularzem ofertowym” zobowiązany jest do zweryfikowania poprawności danych automatycznie pobranych przez system z jego konta i uzupełnienia pozo</w:t>
      </w:r>
      <w:r w:rsidRPr="00AF7660">
        <w:rPr>
          <w:rFonts w:ascii="Times New Roman" w:hAnsi="Times New Roman" w:cs="Times New Roman"/>
          <w:sz w:val="24"/>
          <w:szCs w:val="24"/>
        </w:rPr>
        <w:t>stałych informacji dotyczących Wykonawcy/W</w:t>
      </w:r>
      <w:r w:rsidR="00470FD7" w:rsidRPr="00AF7660">
        <w:rPr>
          <w:rFonts w:ascii="Times New Roman" w:hAnsi="Times New Roman" w:cs="Times New Roman"/>
          <w:sz w:val="24"/>
          <w:szCs w:val="24"/>
        </w:rPr>
        <w:t>ykonawców wspólnie ubiegających się o udzielenie zamówienia.</w:t>
      </w:r>
      <w:r w:rsidR="00470FD7" w:rsidRPr="00AF7660">
        <w:rPr>
          <w:rFonts w:ascii="Times New Roman" w:eastAsia="Calibri" w:hAnsi="Times New Roman" w:cs="Times New Roman"/>
          <w:sz w:val="24"/>
          <w:szCs w:val="24"/>
          <w:lang w:eastAsia="pl-PL"/>
        </w:rPr>
        <w:t xml:space="preserve"> </w:t>
      </w:r>
    </w:p>
    <w:p w14:paraId="1897EEC2" w14:textId="77777777" w:rsidR="002149BC" w:rsidRPr="00AF7660" w:rsidRDefault="006760DD"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Następnie W</w:t>
      </w:r>
      <w:r w:rsidR="00470FD7" w:rsidRPr="00AF7660">
        <w:rPr>
          <w:rFonts w:ascii="Times New Roman" w:hAnsi="Times New Roman" w:cs="Times New Roman"/>
          <w:sz w:val="24"/>
          <w:szCs w:val="24"/>
        </w:rPr>
        <w:t>ykonawca powinien pobrać „Formularz ofertowy”, zapisać go na dysku komputera użytkownika, uzupełnić pozostałymi danymi wymaganymi</w:t>
      </w:r>
      <w:r w:rsidR="00470FD7" w:rsidRPr="00AF7660">
        <w:rPr>
          <w:rFonts w:ascii="Times New Roman" w:hAnsi="Times New Roman" w:cs="Times New Roman"/>
          <w:sz w:val="24"/>
          <w:szCs w:val="24"/>
        </w:rPr>
        <w:br/>
        <w:t>przez Zamawiającego i ponownie zapisać na dysku komputera użytkownika</w:t>
      </w:r>
      <w:r w:rsidR="00470FD7" w:rsidRPr="00AF7660">
        <w:rPr>
          <w:rFonts w:ascii="Times New Roman" w:hAnsi="Times New Roman" w:cs="Times New Roman"/>
          <w:sz w:val="24"/>
          <w:szCs w:val="24"/>
        </w:rPr>
        <w:br/>
        <w:t xml:space="preserve">oraz podpisać odpowiednim rodzajem podpisu elektronicznego, zgodnie z </w:t>
      </w:r>
      <w:r w:rsidR="00550996" w:rsidRPr="00AF7660">
        <w:rPr>
          <w:rFonts w:ascii="Times New Roman" w:hAnsi="Times New Roman" w:cs="Times New Roman"/>
          <w:sz w:val="24"/>
          <w:szCs w:val="24"/>
        </w:rPr>
        <w:t xml:space="preserve">ust. 7. </w:t>
      </w:r>
      <w:r w:rsidR="00470FD7" w:rsidRPr="00AF7660">
        <w:rPr>
          <w:rFonts w:ascii="Times New Roman" w:hAnsi="Times New Roman" w:cs="Times New Roman"/>
          <w:sz w:val="24"/>
          <w:szCs w:val="24"/>
        </w:rPr>
        <w:t>Uwaga! Nie należy zmieniać nazwy pliku nadane</w:t>
      </w:r>
      <w:r w:rsidR="00550996" w:rsidRPr="00AF7660">
        <w:rPr>
          <w:rFonts w:ascii="Times New Roman" w:hAnsi="Times New Roman" w:cs="Times New Roman"/>
          <w:sz w:val="24"/>
          <w:szCs w:val="24"/>
        </w:rPr>
        <w:t xml:space="preserve">j przez Platformę e-Zamówienia. </w:t>
      </w:r>
      <w:r w:rsidR="00470FD7" w:rsidRPr="00AF7660">
        <w:rPr>
          <w:rFonts w:ascii="Times New Roman" w:hAnsi="Times New Roman" w:cs="Times New Roman"/>
          <w:sz w:val="24"/>
          <w:szCs w:val="24"/>
        </w:rPr>
        <w:t xml:space="preserve">Zapisany „Formularz ofertowy” należy zawsze otwierać w programie Adobe </w:t>
      </w:r>
      <w:proofErr w:type="spellStart"/>
      <w:r w:rsidR="00470FD7" w:rsidRPr="00AF7660">
        <w:rPr>
          <w:rFonts w:ascii="Times New Roman" w:hAnsi="Times New Roman" w:cs="Times New Roman"/>
          <w:sz w:val="24"/>
          <w:szCs w:val="24"/>
        </w:rPr>
        <w:t>Acrobat</w:t>
      </w:r>
      <w:proofErr w:type="spellEnd"/>
      <w:r w:rsidR="00470FD7" w:rsidRPr="00AF7660">
        <w:rPr>
          <w:rFonts w:ascii="Times New Roman" w:hAnsi="Times New Roman" w:cs="Times New Roman"/>
          <w:sz w:val="24"/>
          <w:szCs w:val="24"/>
        </w:rPr>
        <w:t xml:space="preserve"> Reader DC.</w:t>
      </w:r>
    </w:p>
    <w:p w14:paraId="17AF591A"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Wykonawca składa ofertę za pośrednictwem zakła</w:t>
      </w:r>
      <w:r w:rsidR="00550996" w:rsidRPr="00AF7660">
        <w:rPr>
          <w:rFonts w:ascii="Times New Roman" w:hAnsi="Times New Roman" w:cs="Times New Roman"/>
          <w:sz w:val="24"/>
          <w:szCs w:val="24"/>
        </w:rPr>
        <w:t xml:space="preserve">dki „Oferty/wnioski”, widocznej </w:t>
      </w:r>
      <w:r w:rsidRPr="00AF7660">
        <w:rPr>
          <w:rFonts w:ascii="Times New Roman" w:hAnsi="Times New Roman" w:cs="Times New Roman"/>
          <w:sz w:val="24"/>
          <w:szCs w:val="24"/>
        </w:rPr>
        <w:t>w podglądzie postępowania po zalogowaniu się na konto Wykonawcy. Po wybraniu</w:t>
      </w:r>
      <w:r w:rsidRPr="00AF7660">
        <w:rPr>
          <w:rFonts w:ascii="Times New Roman" w:hAnsi="Times New Roman" w:cs="Times New Roman"/>
          <w:sz w:val="24"/>
          <w:szCs w:val="24"/>
        </w:rPr>
        <w:br/>
        <w:t>przycisku „Złóż ofertę” system prezentuje okno składania oferty umożliwiające</w:t>
      </w:r>
      <w:r w:rsidRPr="00AF7660">
        <w:rPr>
          <w:rFonts w:ascii="Times New Roman" w:hAnsi="Times New Roman" w:cs="Times New Roman"/>
          <w:sz w:val="24"/>
          <w:szCs w:val="24"/>
        </w:rPr>
        <w:br/>
        <w:t xml:space="preserve">przekazanie dokumentów elektronicznych, w którym znajdują się dwa pola </w:t>
      </w:r>
      <w:proofErr w:type="spellStart"/>
      <w:r w:rsidRPr="00AF7660">
        <w:rPr>
          <w:rFonts w:ascii="Times New Roman" w:hAnsi="Times New Roman" w:cs="Times New Roman"/>
          <w:sz w:val="24"/>
          <w:szCs w:val="24"/>
        </w:rPr>
        <w:t>drag&amp;drop</w:t>
      </w:r>
      <w:proofErr w:type="spellEnd"/>
      <w:r w:rsidRPr="00AF7660">
        <w:rPr>
          <w:rFonts w:ascii="Times New Roman" w:hAnsi="Times New Roman" w:cs="Times New Roman"/>
          <w:sz w:val="24"/>
          <w:szCs w:val="24"/>
        </w:rPr>
        <w:t xml:space="preserve"> („przeciągnij” i „upuść”) służące do dodawania plików.</w:t>
      </w:r>
    </w:p>
    <w:p w14:paraId="3CF9FF01"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Wykonawca dodaje wybrany z dysku i uprzednio podpisany „Formularz oferty”</w:t>
      </w:r>
      <w:r w:rsidRPr="00AF7660">
        <w:rPr>
          <w:rFonts w:ascii="Times New Roman" w:hAnsi="Times New Roman" w:cs="Times New Roman"/>
          <w:sz w:val="24"/>
          <w:szCs w:val="24"/>
        </w:rPr>
        <w:br/>
        <w:t>w pierwszym polu („Wypełniony formularz oferty”). W kolejnym polu („Załączniki i inne dokumenty przedstawio</w:t>
      </w:r>
      <w:r w:rsidR="006760DD" w:rsidRPr="00AF7660">
        <w:rPr>
          <w:rFonts w:ascii="Times New Roman" w:hAnsi="Times New Roman" w:cs="Times New Roman"/>
          <w:sz w:val="24"/>
          <w:szCs w:val="24"/>
        </w:rPr>
        <w:t>ne w ofercie przez Wykonawcę”) W</w:t>
      </w:r>
      <w:r w:rsidRPr="00AF7660">
        <w:rPr>
          <w:rFonts w:ascii="Times New Roman" w:hAnsi="Times New Roman" w:cs="Times New Roman"/>
          <w:sz w:val="24"/>
          <w:szCs w:val="24"/>
        </w:rPr>
        <w:t>ykonawca dodaje pozostałe pliki stanowiące of</w:t>
      </w:r>
      <w:r w:rsidR="00550996" w:rsidRPr="00AF7660">
        <w:rPr>
          <w:rFonts w:ascii="Times New Roman" w:hAnsi="Times New Roman" w:cs="Times New Roman"/>
          <w:sz w:val="24"/>
          <w:szCs w:val="24"/>
        </w:rPr>
        <w:t xml:space="preserve">ertę i dokumenty składane wraz </w:t>
      </w:r>
      <w:r w:rsidRPr="00AF7660">
        <w:rPr>
          <w:rFonts w:ascii="Times New Roman" w:hAnsi="Times New Roman" w:cs="Times New Roman"/>
          <w:sz w:val="24"/>
          <w:szCs w:val="24"/>
        </w:rPr>
        <w:t>z ofertą.</w:t>
      </w:r>
    </w:p>
    <w:p w14:paraId="5DB8AAEB"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Jeżeli wraz z ofertą składane są dokumenty zawierające tajemnicę przedsiębiorstwa</w:t>
      </w:r>
      <w:r w:rsidRPr="00AF7660">
        <w:rPr>
          <w:rFonts w:ascii="Times New Roman" w:hAnsi="Times New Roman" w:cs="Times New Roman"/>
          <w:sz w:val="24"/>
          <w:szCs w:val="24"/>
        </w:rPr>
        <w:br/>
        <w:t xml:space="preserve">Wykonawca, w celu utrzymania w poufności tych informacji, przekazuje je </w:t>
      </w:r>
      <w:r w:rsidRPr="00AF7660">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081E63F"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Formularz ofertowy podpisuje się kwalifikowanym podpisem elektronicznym,</w:t>
      </w:r>
      <w:r w:rsidRPr="00AF7660">
        <w:rPr>
          <w:rFonts w:ascii="Times New Roman" w:hAnsi="Times New Roman" w:cs="Times New Roman"/>
          <w:sz w:val="24"/>
          <w:szCs w:val="24"/>
        </w:rPr>
        <w:br/>
        <w:t>podpisem zaufanym lub podpisem osobistym. Rekomendowanym wariantem</w:t>
      </w:r>
      <w:r w:rsidRPr="00AF7660">
        <w:rPr>
          <w:rFonts w:ascii="Times New Roman" w:hAnsi="Times New Roman" w:cs="Times New Roman"/>
          <w:sz w:val="24"/>
          <w:szCs w:val="24"/>
        </w:rPr>
        <w:br/>
        <w:t xml:space="preserve">podpisu jest typ wewnętrzny. Podpis formularza ofertowego wariantem podpisu </w:t>
      </w:r>
      <w:r w:rsidRPr="00AF7660">
        <w:rPr>
          <w:rFonts w:ascii="Times New Roman" w:hAnsi="Times New Roman" w:cs="Times New Roman"/>
          <w:sz w:val="24"/>
          <w:szCs w:val="24"/>
        </w:rPr>
        <w:br/>
        <w:t xml:space="preserve">w typie zewnętrznym również jest możliwy, tylko w tym przypadku, powstały oddzielny </w:t>
      </w:r>
      <w:r w:rsidRPr="00AF7660">
        <w:rPr>
          <w:rFonts w:ascii="Times New Roman" w:hAnsi="Times New Roman" w:cs="Times New Roman"/>
          <w:sz w:val="24"/>
          <w:szCs w:val="24"/>
        </w:rPr>
        <w:lastRenderedPageBreak/>
        <w:t xml:space="preserve">plik podpisu dla tego formularza należy załączyć w polu „Załączniki </w:t>
      </w:r>
      <w:r w:rsidRPr="00AF7660">
        <w:rPr>
          <w:rFonts w:ascii="Times New Roman" w:hAnsi="Times New Roman" w:cs="Times New Roman"/>
          <w:sz w:val="24"/>
          <w:szCs w:val="24"/>
        </w:rPr>
        <w:br/>
        <w:t>i inne dokumenty przedstawi</w:t>
      </w:r>
      <w:r w:rsidR="002149BC" w:rsidRPr="00AF7660">
        <w:rPr>
          <w:rFonts w:ascii="Times New Roman" w:hAnsi="Times New Roman" w:cs="Times New Roman"/>
          <w:sz w:val="24"/>
          <w:szCs w:val="24"/>
        </w:rPr>
        <w:t>one w ofercie przez Wykonawcę”.</w:t>
      </w:r>
    </w:p>
    <w:p w14:paraId="626AAF70"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 xml:space="preserve">Pozostałe dokumenty wchodzące w skład oferty lub składane wraz z ofertą, które są zgodne z ustawą </w:t>
      </w:r>
      <w:proofErr w:type="spellStart"/>
      <w:r w:rsidRPr="00AF7660">
        <w:rPr>
          <w:rFonts w:ascii="Times New Roman" w:hAnsi="Times New Roman" w:cs="Times New Roman"/>
          <w:sz w:val="24"/>
          <w:szCs w:val="24"/>
        </w:rPr>
        <w:t>Pzp</w:t>
      </w:r>
      <w:proofErr w:type="spellEnd"/>
      <w:r w:rsidRPr="00AF7660">
        <w:rPr>
          <w:rFonts w:ascii="Times New Roman" w:hAnsi="Times New Roman" w:cs="Times New Roman"/>
          <w:sz w:val="24"/>
          <w:szCs w:val="24"/>
        </w:rPr>
        <w:t xml:space="preserve"> lub rozporządzeniem Prezesa Rady Ministrów w sprawie</w:t>
      </w:r>
      <w:r w:rsidRPr="00AF7660">
        <w:rPr>
          <w:rFonts w:ascii="Times New Roman" w:hAnsi="Times New Roman" w:cs="Times New Roman"/>
          <w:sz w:val="24"/>
          <w:szCs w:val="24"/>
        </w:rPr>
        <w:br/>
        <w:t>wymagań dla dokumentów elektronicznych opatrzone kwalifikowanym podpisem</w:t>
      </w:r>
      <w:r w:rsidRPr="00AF7660">
        <w:rPr>
          <w:rFonts w:ascii="Times New Roman" w:hAnsi="Times New Roman" w:cs="Times New Roman"/>
          <w:sz w:val="24"/>
          <w:szCs w:val="24"/>
        </w:rPr>
        <w:br/>
        <w:t>elektronicznym, podpisem zaufanym lub podpisem osobist</w:t>
      </w:r>
      <w:r w:rsidR="006760DD" w:rsidRPr="00AF7660">
        <w:rPr>
          <w:rFonts w:ascii="Times New Roman" w:hAnsi="Times New Roman" w:cs="Times New Roman"/>
          <w:sz w:val="24"/>
          <w:szCs w:val="24"/>
        </w:rPr>
        <w:t>ym, mogą być zgodnie z wyborem Wykonawcy/W</w:t>
      </w:r>
      <w:r w:rsidRPr="00AF7660">
        <w:rPr>
          <w:rFonts w:ascii="Times New Roman" w:hAnsi="Times New Roman" w:cs="Times New Roman"/>
          <w:sz w:val="24"/>
          <w:szCs w:val="24"/>
        </w:rPr>
        <w:t>ykonawcy wspólnie ubiegającego się o udzielenie</w:t>
      </w:r>
      <w:r w:rsidRPr="00AF7660">
        <w:rPr>
          <w:rFonts w:ascii="Times New Roman" w:hAnsi="Times New Roman" w:cs="Times New Roman"/>
          <w:sz w:val="24"/>
          <w:szCs w:val="24"/>
        </w:rPr>
        <w:br/>
        <w:t>zamówienia/podmiotu udostępniającego zasoby opatrzone podpisem typu</w:t>
      </w:r>
      <w:r w:rsidRPr="00AF7660">
        <w:rPr>
          <w:rFonts w:ascii="Times New Roman" w:hAnsi="Times New Roman" w:cs="Times New Roman"/>
          <w:sz w:val="24"/>
          <w:szCs w:val="24"/>
        </w:rPr>
        <w:br/>
        <w:t>zewnętrznego lub wewnętrznego. W zależności od rodzaju podpisu i jego typu</w:t>
      </w:r>
      <w:r w:rsidRPr="00AF7660">
        <w:rPr>
          <w:rFonts w:ascii="Times New Roman" w:hAnsi="Times New Roman" w:cs="Times New Roman"/>
          <w:sz w:val="24"/>
          <w:szCs w:val="24"/>
        </w:rPr>
        <w:br/>
        <w:t xml:space="preserve">(zewnętrzny, wewnętrzny) w polu „Załączniki i inne dokumenty przedstawione </w:t>
      </w:r>
      <w:r w:rsidRPr="00AF7660">
        <w:rPr>
          <w:rFonts w:ascii="Times New Roman" w:hAnsi="Times New Roman" w:cs="Times New Roman"/>
          <w:sz w:val="24"/>
          <w:szCs w:val="24"/>
        </w:rPr>
        <w:br/>
        <w:t xml:space="preserve">w ofercie przez Wykonawcę” dodaje się uprzednio podpisane dokumenty wraz </w:t>
      </w:r>
      <w:r w:rsidRPr="00AF7660">
        <w:rPr>
          <w:rFonts w:ascii="Times New Roman" w:hAnsi="Times New Roman" w:cs="Times New Roman"/>
          <w:sz w:val="24"/>
          <w:szCs w:val="24"/>
        </w:rPr>
        <w:br/>
        <w:t>z wygenerowanym plikiem podpisu (typ zewnętrzny) lub dokument z wszytym podpisem (typ wewnętrzny).</w:t>
      </w:r>
    </w:p>
    <w:p w14:paraId="31D95080"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W przypadku przekazywania dokumentu elektronicznego w formacie poddającym</w:t>
      </w:r>
      <w:r w:rsidRPr="00AF7660">
        <w:rPr>
          <w:rFonts w:ascii="Times New Roman" w:hAnsi="Times New Roman" w:cs="Times New Roman"/>
          <w:sz w:val="24"/>
          <w:szCs w:val="24"/>
        </w:rPr>
        <w:br/>
        <w:t>dane kompresji, opatrzenie pliku zawierającego skompresowane dokumenty</w:t>
      </w:r>
      <w:r w:rsidRPr="00AF7660">
        <w:rPr>
          <w:rFonts w:ascii="Times New Roman" w:hAnsi="Times New Roman" w:cs="Times New Roman"/>
          <w:sz w:val="24"/>
          <w:szCs w:val="24"/>
        </w:rPr>
        <w:br/>
        <w:t>kwalifikowanym podpisem elektronicznym, podpisem zaufanym lub podpisem</w:t>
      </w:r>
      <w:r w:rsidRPr="00AF7660">
        <w:rPr>
          <w:rFonts w:ascii="Times New Roman" w:hAnsi="Times New Roman" w:cs="Times New Roman"/>
          <w:sz w:val="24"/>
          <w:szCs w:val="24"/>
        </w:rPr>
        <w:br/>
        <w:t>osobistym, jest równoznaczne z opatrzeniem wszystkich dokumentów zawartych</w:t>
      </w:r>
      <w:r w:rsidRPr="00AF7660">
        <w:rPr>
          <w:rFonts w:ascii="Times New Roman" w:hAnsi="Times New Roman" w:cs="Times New Roman"/>
          <w:sz w:val="24"/>
          <w:szCs w:val="24"/>
        </w:rPr>
        <w:br/>
        <w:t>w tym pliku odpowiednio kwalifikowanym podpisem elektronicznym, podpisem</w:t>
      </w:r>
      <w:r w:rsidRPr="00AF7660">
        <w:rPr>
          <w:rFonts w:ascii="Times New Roman" w:hAnsi="Times New Roman" w:cs="Times New Roman"/>
          <w:sz w:val="24"/>
          <w:szCs w:val="24"/>
        </w:rPr>
        <w:br/>
        <w:t>zaufanym lub podpisem osobistym.</w:t>
      </w:r>
    </w:p>
    <w:p w14:paraId="78F21F28"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System sprawdza, czy złożone pliki są podpisane i automatycznie je szyfruje,</w:t>
      </w:r>
      <w:r w:rsidR="006760DD" w:rsidRPr="00AF7660">
        <w:rPr>
          <w:rFonts w:ascii="Times New Roman" w:hAnsi="Times New Roman" w:cs="Times New Roman"/>
          <w:sz w:val="24"/>
          <w:szCs w:val="24"/>
        </w:rPr>
        <w:br/>
        <w:t>jednocześnie informując o tym W</w:t>
      </w:r>
      <w:r w:rsidRPr="00AF7660">
        <w:rPr>
          <w:rFonts w:ascii="Times New Roman" w:hAnsi="Times New Roman" w:cs="Times New Roman"/>
          <w:sz w:val="24"/>
          <w:szCs w:val="24"/>
        </w:rPr>
        <w:t xml:space="preserve">ykonawcę. Potwierdzenie czasu przekazania </w:t>
      </w:r>
      <w:r w:rsidRPr="00AF7660">
        <w:rPr>
          <w:rFonts w:ascii="Times New Roman" w:hAnsi="Times New Roman" w:cs="Times New Roman"/>
          <w:sz w:val="24"/>
          <w:szCs w:val="24"/>
        </w:rPr>
        <w:br/>
        <w:t xml:space="preserve">i odbioru oferty znajduje się w Elektronicznym Potwierdzeniu Przesłania (EPP) </w:t>
      </w:r>
      <w:r w:rsidRPr="00AF7660">
        <w:rPr>
          <w:rFonts w:ascii="Times New Roman" w:hAnsi="Times New Roman" w:cs="Times New Roman"/>
          <w:sz w:val="24"/>
          <w:szCs w:val="24"/>
        </w:rPr>
        <w:br/>
        <w:t>i Elektronicznym Potwierdzeniu Odebrania (EPO). EPP i EPO dostępne są dla zalogowanego Wykonawcy w zakładce „Oferty/wnioski”.</w:t>
      </w:r>
    </w:p>
    <w:p w14:paraId="7BA22781"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Maksymalny łączny rozmiar plików stanowiących ofertę lub składanych wraz z ofertą to 250 MB.</w:t>
      </w:r>
    </w:p>
    <w:p w14:paraId="16D2884F"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Ofertę</w:t>
      </w:r>
      <w:r w:rsidRPr="00AF7660">
        <w:rPr>
          <w:rFonts w:ascii="Times New Roman" w:eastAsia="Calibri" w:hAnsi="Times New Roman" w:cs="Times New Roman"/>
          <w:spacing w:val="-7"/>
          <w:sz w:val="24"/>
          <w:szCs w:val="24"/>
          <w:lang w:eastAsia="pl-PL"/>
        </w:rPr>
        <w:t xml:space="preserve"> </w:t>
      </w:r>
      <w:r w:rsidRPr="00AF7660">
        <w:rPr>
          <w:rFonts w:ascii="Times New Roman" w:eastAsia="Calibri" w:hAnsi="Times New Roman" w:cs="Times New Roman"/>
          <w:sz w:val="24"/>
          <w:szCs w:val="24"/>
          <w:lang w:eastAsia="pl-PL"/>
        </w:rPr>
        <w:t>należy</w:t>
      </w:r>
      <w:r w:rsidRPr="00AF7660">
        <w:rPr>
          <w:rFonts w:ascii="Times New Roman" w:eastAsia="Calibri" w:hAnsi="Times New Roman" w:cs="Times New Roman"/>
          <w:spacing w:val="-9"/>
          <w:sz w:val="24"/>
          <w:szCs w:val="24"/>
          <w:lang w:eastAsia="pl-PL"/>
        </w:rPr>
        <w:t xml:space="preserve"> </w:t>
      </w:r>
      <w:r w:rsidRPr="00AF7660">
        <w:rPr>
          <w:rFonts w:ascii="Times New Roman" w:eastAsia="Calibri" w:hAnsi="Times New Roman" w:cs="Times New Roman"/>
          <w:sz w:val="24"/>
          <w:szCs w:val="24"/>
          <w:lang w:eastAsia="pl-PL"/>
        </w:rPr>
        <w:t>przygotować</w:t>
      </w:r>
      <w:r w:rsidRPr="00AF7660">
        <w:rPr>
          <w:rFonts w:ascii="Times New Roman" w:eastAsia="Calibri" w:hAnsi="Times New Roman" w:cs="Times New Roman"/>
          <w:spacing w:val="-5"/>
          <w:sz w:val="24"/>
          <w:szCs w:val="24"/>
          <w:lang w:eastAsia="pl-PL"/>
        </w:rPr>
        <w:t xml:space="preserve"> </w:t>
      </w:r>
      <w:r w:rsidRPr="00AF7660">
        <w:rPr>
          <w:rFonts w:ascii="Times New Roman" w:eastAsia="Calibri" w:hAnsi="Times New Roman" w:cs="Times New Roman"/>
          <w:spacing w:val="-1"/>
          <w:sz w:val="24"/>
          <w:szCs w:val="24"/>
          <w:lang w:eastAsia="pl-PL"/>
        </w:rPr>
        <w:t>ściśle</w:t>
      </w:r>
      <w:r w:rsidRPr="00AF7660">
        <w:rPr>
          <w:rFonts w:ascii="Times New Roman" w:eastAsia="Calibri" w:hAnsi="Times New Roman" w:cs="Times New Roman"/>
          <w:spacing w:val="-8"/>
          <w:sz w:val="24"/>
          <w:szCs w:val="24"/>
          <w:lang w:eastAsia="pl-PL"/>
        </w:rPr>
        <w:t xml:space="preserve"> </w:t>
      </w:r>
      <w:r w:rsidRPr="00AF7660">
        <w:rPr>
          <w:rFonts w:ascii="Times New Roman" w:eastAsia="Calibri" w:hAnsi="Times New Roman" w:cs="Times New Roman"/>
          <w:sz w:val="24"/>
          <w:szCs w:val="24"/>
          <w:lang w:eastAsia="pl-PL"/>
        </w:rPr>
        <w:t>według</w:t>
      </w:r>
      <w:r w:rsidRPr="00AF7660">
        <w:rPr>
          <w:rFonts w:ascii="Times New Roman" w:eastAsia="Calibri" w:hAnsi="Times New Roman" w:cs="Times New Roman"/>
          <w:spacing w:val="-8"/>
          <w:sz w:val="24"/>
          <w:szCs w:val="24"/>
          <w:lang w:eastAsia="pl-PL"/>
        </w:rPr>
        <w:t xml:space="preserve"> </w:t>
      </w:r>
      <w:r w:rsidRPr="00AF7660">
        <w:rPr>
          <w:rFonts w:ascii="Times New Roman" w:eastAsia="Calibri" w:hAnsi="Times New Roman" w:cs="Times New Roman"/>
          <w:sz w:val="24"/>
          <w:szCs w:val="24"/>
          <w:lang w:eastAsia="pl-PL"/>
        </w:rPr>
        <w:t>wymagań</w:t>
      </w:r>
      <w:r w:rsidRPr="00AF7660">
        <w:rPr>
          <w:rFonts w:ascii="Times New Roman" w:eastAsia="Calibri" w:hAnsi="Times New Roman" w:cs="Times New Roman"/>
          <w:spacing w:val="-9"/>
          <w:sz w:val="24"/>
          <w:szCs w:val="24"/>
          <w:lang w:eastAsia="pl-PL"/>
        </w:rPr>
        <w:t xml:space="preserve"> </w:t>
      </w:r>
      <w:r w:rsidRPr="00AF7660">
        <w:rPr>
          <w:rFonts w:ascii="Times New Roman" w:eastAsia="Calibri" w:hAnsi="Times New Roman" w:cs="Times New Roman"/>
          <w:sz w:val="24"/>
          <w:szCs w:val="24"/>
          <w:lang w:eastAsia="pl-PL"/>
        </w:rPr>
        <w:t>określonych</w:t>
      </w:r>
      <w:r w:rsidRPr="00AF7660">
        <w:rPr>
          <w:rFonts w:ascii="Times New Roman" w:eastAsia="Calibri" w:hAnsi="Times New Roman" w:cs="Times New Roman"/>
          <w:spacing w:val="-6"/>
          <w:sz w:val="24"/>
          <w:szCs w:val="24"/>
          <w:lang w:eastAsia="pl-PL"/>
        </w:rPr>
        <w:t xml:space="preserve"> </w:t>
      </w:r>
      <w:r w:rsidRPr="00AF7660">
        <w:rPr>
          <w:rFonts w:ascii="Times New Roman" w:eastAsia="Calibri" w:hAnsi="Times New Roman" w:cs="Times New Roman"/>
          <w:sz w:val="24"/>
          <w:szCs w:val="24"/>
          <w:lang w:eastAsia="pl-PL"/>
        </w:rPr>
        <w:t>w</w:t>
      </w:r>
      <w:r w:rsidRPr="00AF7660">
        <w:rPr>
          <w:rFonts w:ascii="Times New Roman" w:eastAsia="Calibri" w:hAnsi="Times New Roman" w:cs="Times New Roman"/>
          <w:spacing w:val="-9"/>
          <w:sz w:val="24"/>
          <w:szCs w:val="24"/>
          <w:lang w:eastAsia="pl-PL"/>
        </w:rPr>
        <w:t xml:space="preserve"> </w:t>
      </w:r>
      <w:r w:rsidRPr="00AF7660">
        <w:rPr>
          <w:rFonts w:ascii="Times New Roman" w:eastAsia="Calibri" w:hAnsi="Times New Roman" w:cs="Times New Roman"/>
          <w:sz w:val="24"/>
          <w:szCs w:val="24"/>
          <w:lang w:eastAsia="pl-PL"/>
        </w:rPr>
        <w:t>niniejszej</w:t>
      </w:r>
      <w:r w:rsidRPr="00AF7660">
        <w:rPr>
          <w:rFonts w:ascii="Times New Roman" w:eastAsia="Calibri" w:hAnsi="Times New Roman" w:cs="Times New Roman"/>
          <w:spacing w:val="-8"/>
          <w:sz w:val="24"/>
          <w:szCs w:val="24"/>
          <w:lang w:eastAsia="pl-PL"/>
        </w:rPr>
        <w:t xml:space="preserve"> </w:t>
      </w:r>
      <w:r w:rsidRPr="00AF7660">
        <w:rPr>
          <w:rFonts w:ascii="Times New Roman" w:eastAsia="Calibri" w:hAnsi="Times New Roman" w:cs="Times New Roman"/>
          <w:sz w:val="24"/>
          <w:szCs w:val="24"/>
          <w:lang w:eastAsia="pl-PL"/>
        </w:rPr>
        <w:t>SWZ.</w:t>
      </w:r>
    </w:p>
    <w:p w14:paraId="25C40FB3"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ArialMT-Identity-H" w:hAnsi="Times New Roman" w:cs="Times New Roman"/>
          <w:sz w:val="24"/>
          <w:szCs w:val="24"/>
          <w:lang w:eastAsia="pl-PL"/>
        </w:rPr>
        <w:t xml:space="preserve">Treść oferty musi być zgodna z wymaganiami Zamawiającego określonymi </w:t>
      </w:r>
      <w:r w:rsidRPr="00AF7660">
        <w:rPr>
          <w:rFonts w:ascii="Times New Roman" w:eastAsia="ArialMT-Identity-H" w:hAnsi="Times New Roman" w:cs="Times New Roman"/>
          <w:sz w:val="24"/>
          <w:szCs w:val="24"/>
          <w:lang w:eastAsia="pl-PL"/>
        </w:rPr>
        <w:br/>
        <w:t>w dokumentach zamówienia.</w:t>
      </w:r>
    </w:p>
    <w:p w14:paraId="6D9B0710"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hAnsi="Times New Roman" w:cs="Times New Roman"/>
          <w:sz w:val="24"/>
          <w:szCs w:val="24"/>
        </w:rPr>
        <w:t xml:space="preserve">Oferta może być złożona tylko do upływu terminu składania ofert. </w:t>
      </w:r>
    </w:p>
    <w:p w14:paraId="6F6AE420"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2BE8E71" w14:textId="77777777" w:rsidR="002149BC" w:rsidRPr="00AF7660" w:rsidRDefault="00470FD7" w:rsidP="00222A7F">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lastRenderedPageBreak/>
        <w:t>Oferta musi być podpisana przez osoby upoważnione do reprezentowania Wykonawcy. Oznacza to, iż jeżeli z dokumentu(ów) określającego(</w:t>
      </w:r>
      <w:proofErr w:type="spellStart"/>
      <w:r w:rsidRPr="00AF7660">
        <w:rPr>
          <w:rFonts w:ascii="Times New Roman" w:eastAsia="Times New Roman" w:hAnsi="Times New Roman" w:cs="Times New Roman"/>
          <w:sz w:val="24"/>
          <w:szCs w:val="24"/>
          <w:lang w:eastAsia="pl-PL"/>
        </w:rPr>
        <w:t>ych</w:t>
      </w:r>
      <w:proofErr w:type="spellEnd"/>
      <w:r w:rsidRPr="00AF7660">
        <w:rPr>
          <w:rFonts w:ascii="Times New Roman" w:eastAsia="Times New Roman" w:hAnsi="Times New Roman" w:cs="Times New Roman"/>
          <w:sz w:val="24"/>
          <w:szCs w:val="24"/>
          <w:lang w:eastAsia="pl-PL"/>
        </w:rPr>
        <w:t xml:space="preserve">) status prawny Wykonawcy(ów) lub pełnomocnictwa (pełnomocnictw) wynika, iż do reprezentowania Wykonawcy(ów) upoważnionych jest łącznie kilka osób, dokumenty wchodzące w skład oferty muszą być podpisane przez wszystkie te osoby. </w:t>
      </w:r>
    </w:p>
    <w:p w14:paraId="136B77C5" w14:textId="77777777" w:rsidR="002149BC" w:rsidRPr="00AF7660"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Wykonawca może złożyć tylko jedną ofertę.</w:t>
      </w:r>
    </w:p>
    <w:p w14:paraId="1CDE77A4" w14:textId="77777777" w:rsidR="002149BC" w:rsidRPr="00AF7660"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Oferta musi zostać złożona</w:t>
      </w:r>
      <w:r w:rsidRPr="00AF7660">
        <w:rPr>
          <w:rFonts w:ascii="Times New Roman" w:eastAsia="Calibri" w:hAnsi="Times New Roman" w:cs="Times New Roman"/>
          <w:sz w:val="24"/>
          <w:szCs w:val="24"/>
          <w:lang w:eastAsia="pl-PL"/>
        </w:rPr>
        <w:t xml:space="preserve"> za pośrednictwem Platformy e-Zamówienia dostępnej pod adresem: </w:t>
      </w:r>
      <w:hyperlink r:id="rId17" w:history="1">
        <w:r w:rsidRPr="00AF7660">
          <w:rPr>
            <w:rFonts w:ascii="Times New Roman" w:eastAsia="Calibri" w:hAnsi="Times New Roman" w:cs="Times New Roman"/>
            <w:sz w:val="24"/>
            <w:szCs w:val="24"/>
            <w:u w:val="single"/>
            <w:lang w:eastAsia="pl-PL"/>
          </w:rPr>
          <w:t>https://ezamowienia.gov.pl</w:t>
        </w:r>
      </w:hyperlink>
      <w:r w:rsidRPr="00AF7660">
        <w:rPr>
          <w:rFonts w:ascii="Times New Roman" w:eastAsia="Calibri" w:hAnsi="Times New Roman" w:cs="Times New Roman"/>
          <w:sz w:val="24"/>
          <w:szCs w:val="24"/>
          <w:u w:val="single"/>
          <w:lang w:eastAsia="pl-PL"/>
        </w:rPr>
        <w:t xml:space="preserve">  </w:t>
      </w:r>
    </w:p>
    <w:p w14:paraId="1DA09576" w14:textId="77777777" w:rsidR="00470FD7" w:rsidRPr="00AF7660"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Szczegółowy </w:t>
      </w:r>
      <w:r w:rsidRPr="00AF7660">
        <w:rPr>
          <w:rFonts w:ascii="Times New Roman" w:eastAsia="Calibri" w:hAnsi="Times New Roman" w:cs="Times New Roman"/>
          <w:sz w:val="24"/>
          <w:szCs w:val="24"/>
        </w:rPr>
        <w:t xml:space="preserve">sposób złożenia oferty opisany został w „Regulaminie” </w:t>
      </w:r>
      <w:r w:rsidRPr="00AF7660">
        <w:rPr>
          <w:rFonts w:ascii="Times New Roman" w:eastAsia="Calibri" w:hAnsi="Times New Roman" w:cs="Times New Roman"/>
          <w:sz w:val="24"/>
          <w:szCs w:val="24"/>
        </w:rPr>
        <w:br/>
        <w:t>i „Instrukcjach”:</w:t>
      </w:r>
    </w:p>
    <w:p w14:paraId="3492A343" w14:textId="77777777" w:rsidR="00470FD7" w:rsidRPr="00AF7660" w:rsidRDefault="00C33F2F" w:rsidP="00007273">
      <w:pPr>
        <w:numPr>
          <w:ilvl w:val="0"/>
          <w:numId w:val="4"/>
        </w:numPr>
        <w:spacing w:after="0" w:line="360" w:lineRule="auto"/>
        <w:ind w:left="1559" w:hanging="357"/>
        <w:contextualSpacing/>
        <w:jc w:val="both"/>
        <w:rPr>
          <w:rFonts w:ascii="Times New Roman" w:eastAsia="Calibri" w:hAnsi="Times New Roman" w:cs="Times New Roman"/>
          <w:sz w:val="24"/>
          <w:szCs w:val="24"/>
        </w:rPr>
      </w:pPr>
      <w:hyperlink r:id="rId18" w:history="1">
        <w:r w:rsidR="00470FD7" w:rsidRPr="00AF7660">
          <w:rPr>
            <w:rFonts w:ascii="Times New Roman" w:eastAsia="Calibri" w:hAnsi="Times New Roman" w:cs="Times New Roman"/>
            <w:sz w:val="24"/>
            <w:szCs w:val="24"/>
            <w:u w:val="single"/>
            <w:lang w:eastAsia="pl-PL"/>
          </w:rPr>
          <w:t>https://ezamowienia.gov.pl/pl/regulamin</w:t>
        </w:r>
      </w:hyperlink>
    </w:p>
    <w:p w14:paraId="788E218B" w14:textId="77777777" w:rsidR="00470FD7" w:rsidRPr="00AF7660" w:rsidRDefault="00C33F2F" w:rsidP="00007273">
      <w:pPr>
        <w:numPr>
          <w:ilvl w:val="0"/>
          <w:numId w:val="4"/>
        </w:numPr>
        <w:spacing w:after="0" w:line="360" w:lineRule="auto"/>
        <w:ind w:left="1559" w:hanging="357"/>
        <w:contextualSpacing/>
        <w:jc w:val="both"/>
        <w:rPr>
          <w:rFonts w:ascii="Times New Roman" w:eastAsia="Calibri" w:hAnsi="Times New Roman" w:cs="Times New Roman"/>
          <w:sz w:val="24"/>
          <w:szCs w:val="24"/>
        </w:rPr>
      </w:pPr>
      <w:hyperlink r:id="rId19" w:history="1">
        <w:r w:rsidR="00470FD7" w:rsidRPr="00AF7660">
          <w:rPr>
            <w:rFonts w:ascii="Times New Roman" w:eastAsia="Calibri" w:hAnsi="Times New Roman" w:cs="Times New Roman"/>
            <w:sz w:val="24"/>
            <w:szCs w:val="24"/>
            <w:u w:val="single"/>
            <w:lang w:eastAsia="pl-PL"/>
          </w:rPr>
          <w:t>https://ezamowienia.gov.pl/pl/instrukcje</w:t>
        </w:r>
      </w:hyperlink>
      <w:r w:rsidR="00470FD7" w:rsidRPr="00AF7660">
        <w:rPr>
          <w:rFonts w:ascii="Times New Roman" w:eastAsia="Calibri" w:hAnsi="Times New Roman" w:cs="Times New Roman"/>
          <w:sz w:val="24"/>
          <w:szCs w:val="24"/>
          <w:u w:val="single"/>
          <w:lang w:eastAsia="pl-PL"/>
        </w:rPr>
        <w:t xml:space="preserve"> </w:t>
      </w:r>
    </w:p>
    <w:p w14:paraId="7FA9DA63" w14:textId="77777777" w:rsidR="00470FD7" w:rsidRPr="00AF7660" w:rsidRDefault="00470FD7" w:rsidP="00007273">
      <w:pPr>
        <w:pStyle w:val="Akapitzlist"/>
        <w:numPr>
          <w:ilvl w:val="0"/>
          <w:numId w:val="24"/>
        </w:numPr>
        <w:tabs>
          <w:tab w:val="left" w:pos="-2268"/>
          <w:tab w:val="left" w:pos="1276"/>
        </w:tabs>
        <w:suppressAutoHyphens/>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Oferta </w:t>
      </w:r>
      <w:r w:rsidRPr="00AF7660">
        <w:rPr>
          <w:rFonts w:ascii="Times New Roman" w:eastAsia="Times New Roman" w:hAnsi="Times New Roman" w:cs="Times New Roman"/>
          <w:sz w:val="24"/>
          <w:szCs w:val="24"/>
          <w:u w:val="single"/>
          <w:lang w:eastAsia="pl-PL"/>
        </w:rPr>
        <w:t>nie może</w:t>
      </w:r>
      <w:r w:rsidRPr="00AF7660">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322C02C6" w14:textId="77777777" w:rsidR="002149BC" w:rsidRPr="00AF7660" w:rsidRDefault="002149BC" w:rsidP="00007273">
      <w:pPr>
        <w:suppressAutoHyphens/>
        <w:spacing w:after="0" w:line="360" w:lineRule="auto"/>
        <w:contextualSpacing/>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b/>
          <w:sz w:val="24"/>
          <w:szCs w:val="24"/>
          <w:lang w:eastAsia="pl-PL"/>
        </w:rPr>
        <w:t xml:space="preserve">Art. 12 § 3 - </w:t>
      </w:r>
      <w:r w:rsidR="00470FD7" w:rsidRPr="00AF7660">
        <w:rPr>
          <w:rFonts w:ascii="Times New Roman" w:eastAsia="Times New Roman" w:hAnsi="Times New Roman" w:cs="Times New Roman"/>
          <w:b/>
          <w:sz w:val="24"/>
          <w:szCs w:val="24"/>
          <w:lang w:eastAsia="pl-PL"/>
        </w:rPr>
        <w:t>Wraz z ofertą przygotowaną przy pomocy „Formularza ofertowego” Wykonawca zobowiązany jest złożyć</w:t>
      </w:r>
      <w:r w:rsidR="00470FD7" w:rsidRPr="00AF7660">
        <w:rPr>
          <w:rFonts w:ascii="Times New Roman" w:eastAsia="Times New Roman" w:hAnsi="Times New Roman" w:cs="Times New Roman"/>
          <w:sz w:val="24"/>
          <w:szCs w:val="24"/>
          <w:lang w:eastAsia="pl-PL"/>
        </w:rPr>
        <w:t>:</w:t>
      </w:r>
    </w:p>
    <w:p w14:paraId="5D7334AE" w14:textId="77777777" w:rsidR="002149BC" w:rsidRPr="00AF7660"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Środki dowodowe określone w </w:t>
      </w:r>
      <w:r w:rsidR="00D217E7" w:rsidRPr="00AF7660">
        <w:rPr>
          <w:rFonts w:ascii="Times New Roman" w:eastAsia="Times New Roman" w:hAnsi="Times New Roman" w:cs="Times New Roman"/>
          <w:sz w:val="24"/>
          <w:szCs w:val="24"/>
          <w:lang w:eastAsia="pl-PL"/>
        </w:rPr>
        <w:t xml:space="preserve">art. 6 § 1 </w:t>
      </w:r>
      <w:r w:rsidRPr="00AF7660">
        <w:rPr>
          <w:rFonts w:ascii="Times New Roman" w:eastAsia="Times New Roman" w:hAnsi="Times New Roman" w:cs="Times New Roman"/>
          <w:sz w:val="24"/>
          <w:szCs w:val="24"/>
          <w:lang w:eastAsia="pl-PL"/>
        </w:rPr>
        <w:t>niniejszej SWZ.</w:t>
      </w:r>
    </w:p>
    <w:p w14:paraId="27B8CD61" w14:textId="3CF8EAE1" w:rsidR="002149BC" w:rsidRPr="00AF7660"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Informacje na temat podwykonawstwa, sporządzone zgodnie z treścią </w:t>
      </w:r>
      <w:r w:rsidR="000450C9" w:rsidRPr="00AF7660">
        <w:rPr>
          <w:rFonts w:ascii="Times New Roman" w:eastAsia="Times New Roman" w:hAnsi="Times New Roman" w:cs="Times New Roman"/>
          <w:sz w:val="24"/>
          <w:szCs w:val="24"/>
          <w:lang w:eastAsia="pl-PL"/>
        </w:rPr>
        <w:t>załącznik</w:t>
      </w:r>
      <w:r w:rsidR="00132A1A" w:rsidRPr="00AF7660">
        <w:rPr>
          <w:rFonts w:ascii="Times New Roman" w:eastAsia="Times New Roman" w:hAnsi="Times New Roman" w:cs="Times New Roman"/>
          <w:sz w:val="24"/>
          <w:szCs w:val="24"/>
          <w:lang w:eastAsia="pl-PL"/>
        </w:rPr>
        <w:t>a</w:t>
      </w:r>
      <w:r w:rsidR="000450C9" w:rsidRPr="00AF7660">
        <w:rPr>
          <w:rFonts w:ascii="Times New Roman" w:eastAsia="Times New Roman" w:hAnsi="Times New Roman" w:cs="Times New Roman"/>
          <w:sz w:val="24"/>
          <w:szCs w:val="24"/>
          <w:lang w:eastAsia="pl-PL"/>
        </w:rPr>
        <w:t xml:space="preserve"> nr 4 do SWZ</w:t>
      </w:r>
      <w:r w:rsidRPr="00AF7660">
        <w:rPr>
          <w:rFonts w:ascii="Times New Roman" w:eastAsia="Times New Roman" w:hAnsi="Times New Roman" w:cs="Times New Roman"/>
          <w:sz w:val="24"/>
          <w:szCs w:val="24"/>
          <w:lang w:eastAsia="pl-PL"/>
        </w:rPr>
        <w:t xml:space="preserve"> (</w:t>
      </w:r>
      <w:r w:rsidR="000450C9" w:rsidRPr="00AF7660">
        <w:rPr>
          <w:rFonts w:ascii="Times New Roman" w:eastAsia="Times New Roman" w:hAnsi="Times New Roman" w:cs="Times New Roman"/>
          <w:sz w:val="24"/>
          <w:szCs w:val="24"/>
          <w:lang w:eastAsia="ar-SA"/>
        </w:rPr>
        <w:t>w</w:t>
      </w:r>
      <w:r w:rsidRPr="00AF7660">
        <w:rPr>
          <w:rFonts w:ascii="Times New Roman" w:eastAsia="Times New Roman" w:hAnsi="Times New Roman" w:cs="Times New Roman"/>
          <w:sz w:val="24"/>
          <w:szCs w:val="24"/>
          <w:lang w:eastAsia="ar-SA"/>
        </w:rPr>
        <w:t xml:space="preserve"> przypadku, gdy Wykonawca nie będzie korzystał z podwykonaw</w:t>
      </w:r>
      <w:r w:rsidR="00AD0D1D" w:rsidRPr="00AF7660">
        <w:rPr>
          <w:rFonts w:ascii="Times New Roman" w:eastAsia="Times New Roman" w:hAnsi="Times New Roman" w:cs="Times New Roman"/>
          <w:sz w:val="24"/>
          <w:szCs w:val="24"/>
          <w:lang w:eastAsia="ar-SA"/>
        </w:rPr>
        <w:t>ców, nie składa tego formularza</w:t>
      </w:r>
      <w:r w:rsidRPr="00AF7660">
        <w:rPr>
          <w:rFonts w:ascii="Times New Roman" w:eastAsia="Times New Roman" w:hAnsi="Times New Roman" w:cs="Times New Roman"/>
          <w:sz w:val="24"/>
          <w:szCs w:val="24"/>
          <w:lang w:eastAsia="ar-SA"/>
        </w:rPr>
        <w:t>).</w:t>
      </w:r>
    </w:p>
    <w:p w14:paraId="77ABD7BA" w14:textId="0120AE57" w:rsidR="002149BC" w:rsidRPr="00AF7660"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Oświadczenie Wykonawców wspólnie ubiegających się o udzielenie zamówienia zgodnie z treścią załącznik nr 5 do SWZ</w:t>
      </w:r>
      <w:r w:rsidR="00F0243F" w:rsidRPr="00AF7660">
        <w:rPr>
          <w:rFonts w:ascii="Times New Roman" w:eastAsia="Times New Roman" w:hAnsi="Times New Roman" w:cs="Times New Roman"/>
          <w:sz w:val="24"/>
          <w:szCs w:val="24"/>
          <w:lang w:eastAsia="pl-PL"/>
        </w:rPr>
        <w:t xml:space="preserve"> (w przypadku oferty wspólnej)</w:t>
      </w:r>
      <w:r w:rsidRPr="00AF7660">
        <w:rPr>
          <w:rFonts w:ascii="Times New Roman" w:eastAsia="Times New Roman" w:hAnsi="Times New Roman" w:cs="Times New Roman"/>
          <w:sz w:val="24"/>
          <w:szCs w:val="24"/>
          <w:lang w:eastAsia="pl-PL"/>
        </w:rPr>
        <w:t>.</w:t>
      </w:r>
    </w:p>
    <w:p w14:paraId="16800471" w14:textId="77777777" w:rsidR="00550996" w:rsidRPr="00AF7660" w:rsidRDefault="00470FD7" w:rsidP="00007273">
      <w:pPr>
        <w:pStyle w:val="Akapitzlist"/>
        <w:numPr>
          <w:ilvl w:val="0"/>
          <w:numId w:val="25"/>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rPr>
        <w:t xml:space="preserve">Zobowiązanie podmiotu udostępniającego zasoby, o którym mowa w art. 118 ust. 3 ustawy </w:t>
      </w:r>
      <w:proofErr w:type="spellStart"/>
      <w:r w:rsidRPr="00AF7660">
        <w:rPr>
          <w:rFonts w:ascii="Times New Roman" w:eastAsia="Times New Roman" w:hAnsi="Times New Roman" w:cs="Times New Roman"/>
          <w:sz w:val="24"/>
          <w:szCs w:val="24"/>
        </w:rPr>
        <w:t>Pzp</w:t>
      </w:r>
      <w:proofErr w:type="spellEnd"/>
      <w:r w:rsidRPr="00AF7660">
        <w:rPr>
          <w:rFonts w:ascii="Times New Roman" w:eastAsia="Times New Roman" w:hAnsi="Times New Roman" w:cs="Times New Roman"/>
          <w:sz w:val="24"/>
          <w:szCs w:val="24"/>
        </w:rPr>
        <w:t>, potwierdzające, że stosunek łączący Wykonawcę z podmiotami udostępniającymi zasoby gwarantuje rzeczywisty dostęp do tych zasobów oraz określające w szczególności:</w:t>
      </w:r>
    </w:p>
    <w:p w14:paraId="48371EEB" w14:textId="77777777" w:rsidR="00550996" w:rsidRPr="00AF7660" w:rsidRDefault="00470FD7" w:rsidP="00007273">
      <w:pPr>
        <w:pStyle w:val="Akapitzlist"/>
        <w:numPr>
          <w:ilvl w:val="0"/>
          <w:numId w:val="38"/>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rPr>
        <w:t xml:space="preserve">zakres dostępnych Wykonawcy zasobów podmiotu udostępniającego zasoby; </w:t>
      </w:r>
    </w:p>
    <w:p w14:paraId="05A9FC3C" w14:textId="233BC6A3" w:rsidR="00470FD7" w:rsidRPr="00AF7660" w:rsidRDefault="00470FD7" w:rsidP="00007273">
      <w:pPr>
        <w:pStyle w:val="Akapitzlist"/>
        <w:numPr>
          <w:ilvl w:val="0"/>
          <w:numId w:val="38"/>
        </w:numPr>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rPr>
        <w:t xml:space="preserve">sposób i okres udostępniania Wykonawcy i wykorzystania przez niego zasobów podmiotu udostępniającego te zasoby przy wykonywaniu zamówienia </w:t>
      </w:r>
      <w:r w:rsidRPr="00AF7660">
        <w:rPr>
          <w:rFonts w:ascii="Times New Roman" w:eastAsia="Times New Roman" w:hAnsi="Times New Roman" w:cs="Times New Roman"/>
          <w:sz w:val="24"/>
          <w:szCs w:val="24"/>
          <w:lang w:eastAsia="pl-PL"/>
        </w:rPr>
        <w:t>zgodnie z treścią załącznik nr 6 do SWZ.</w:t>
      </w:r>
    </w:p>
    <w:p w14:paraId="543D7541" w14:textId="11BAD597" w:rsidR="00007273" w:rsidRPr="00AF7660" w:rsidRDefault="00BF5106" w:rsidP="00007273">
      <w:pPr>
        <w:pStyle w:val="Akapitzlist"/>
        <w:suppressAutoHyphens/>
        <w:spacing w:after="0" w:line="360" w:lineRule="auto"/>
        <w:ind w:left="360"/>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(Ww. z</w:t>
      </w:r>
      <w:r w:rsidR="00B811C8" w:rsidRPr="00AF7660">
        <w:rPr>
          <w:rFonts w:ascii="Times New Roman" w:eastAsia="Times New Roman" w:hAnsi="Times New Roman" w:cs="Times New Roman"/>
          <w:sz w:val="24"/>
          <w:szCs w:val="24"/>
          <w:lang w:eastAsia="pl-PL"/>
        </w:rPr>
        <w:t xml:space="preserve">obowiązanie składa Wykonawca polegający </w:t>
      </w:r>
      <w:r w:rsidR="00B00551" w:rsidRPr="00AF7660">
        <w:rPr>
          <w:rFonts w:ascii="Times New Roman" w:eastAsia="Times New Roman" w:hAnsi="Times New Roman" w:cs="Times New Roman"/>
          <w:sz w:val="24"/>
          <w:szCs w:val="24"/>
          <w:lang w:eastAsia="pl-PL"/>
        </w:rPr>
        <w:t>na zdolnościach podmiotów udostępniających zasoby</w:t>
      </w:r>
      <w:r w:rsidR="00B811C8" w:rsidRPr="00AF7660">
        <w:rPr>
          <w:rFonts w:ascii="Times New Roman" w:eastAsia="Times New Roman" w:hAnsi="Times New Roman" w:cs="Times New Roman"/>
          <w:sz w:val="24"/>
          <w:szCs w:val="24"/>
          <w:lang w:eastAsia="pl-PL"/>
        </w:rPr>
        <w:t>)</w:t>
      </w:r>
      <w:r w:rsidR="00007273" w:rsidRPr="00AF7660">
        <w:rPr>
          <w:rFonts w:ascii="Times New Roman" w:eastAsia="Times New Roman" w:hAnsi="Times New Roman" w:cs="Times New Roman"/>
          <w:sz w:val="24"/>
          <w:szCs w:val="24"/>
          <w:lang w:eastAsia="pl-PL"/>
        </w:rPr>
        <w:t>.</w:t>
      </w:r>
    </w:p>
    <w:p w14:paraId="1F823AF3" w14:textId="7C0375A2" w:rsidR="00D60E58" w:rsidRPr="00AF7660" w:rsidRDefault="00470FD7" w:rsidP="00007273">
      <w:pPr>
        <w:pStyle w:val="Akapitzlist"/>
        <w:numPr>
          <w:ilvl w:val="0"/>
          <w:numId w:val="25"/>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 xml:space="preserve">Pełnomocnictwo do reprezentowania Wykonawcy w niniejszym postępowaniu albo do reprezentowania Wykonawcy w </w:t>
      </w:r>
      <w:r w:rsidR="00FE709E" w:rsidRPr="00AF7660">
        <w:rPr>
          <w:rFonts w:ascii="Times New Roman" w:eastAsia="Times New Roman" w:hAnsi="Times New Roman" w:cs="Times New Roman"/>
          <w:sz w:val="24"/>
          <w:szCs w:val="24"/>
          <w:lang w:eastAsia="pl-PL"/>
        </w:rPr>
        <w:t xml:space="preserve">niniejszym postępowaniu i zawarcia umowy </w:t>
      </w:r>
      <w:r w:rsidRPr="00AF7660">
        <w:rPr>
          <w:rFonts w:ascii="Times New Roman" w:eastAsia="Times New Roman" w:hAnsi="Times New Roman" w:cs="Times New Roman"/>
          <w:sz w:val="24"/>
          <w:szCs w:val="24"/>
          <w:lang w:eastAsia="pl-PL"/>
        </w:rPr>
        <w:t>(o ile nie wynika z dokumentów rejestracyjnych).</w:t>
      </w:r>
    </w:p>
    <w:p w14:paraId="6A3C0EEF" w14:textId="2D293F62" w:rsidR="004C2E08" w:rsidRPr="00AF7660" w:rsidRDefault="00470FD7" w:rsidP="00222A7F">
      <w:pPr>
        <w:pStyle w:val="Akapitzlist"/>
        <w:numPr>
          <w:ilvl w:val="0"/>
          <w:numId w:val="25"/>
        </w:numPr>
        <w:tabs>
          <w:tab w:val="left" w:pos="1134"/>
        </w:tabs>
        <w:suppressAutoHyphens/>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lastRenderedPageBreak/>
        <w:t>Do „Formularza ofertowego” należy załączyć wszystkie oświadczenia oraz dokumenty wymagane  postanowieniami SWZ – w formie określonej w SWZ.</w:t>
      </w:r>
    </w:p>
    <w:p w14:paraId="1CB8FCBB" w14:textId="1990FCB9" w:rsidR="00470FD7" w:rsidRPr="00AF7660" w:rsidRDefault="00D60E58" w:rsidP="00D60E58">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12 § 4 - </w:t>
      </w:r>
      <w:r w:rsidR="00470FD7" w:rsidRPr="00AF7660">
        <w:rPr>
          <w:rFonts w:ascii="Times New Roman" w:eastAsia="Times New Roman" w:hAnsi="Times New Roman" w:cs="Times New Roman"/>
          <w:b/>
          <w:sz w:val="24"/>
          <w:szCs w:val="24"/>
          <w:lang w:eastAsia="pl-PL"/>
        </w:rPr>
        <w:t xml:space="preserve">Dodatkowe informacje dotyczące Wykonawców wspólnie ubiegających się </w:t>
      </w:r>
      <w:r w:rsidR="00470FD7" w:rsidRPr="00AF7660">
        <w:rPr>
          <w:rFonts w:ascii="Times New Roman" w:eastAsia="Times New Roman" w:hAnsi="Times New Roman" w:cs="Times New Roman"/>
          <w:b/>
          <w:sz w:val="24"/>
          <w:szCs w:val="24"/>
          <w:lang w:eastAsia="pl-PL"/>
        </w:rPr>
        <w:br/>
        <w:t>o udzielenie zamówienia (spółki cywilne, konsorcja)</w:t>
      </w:r>
    </w:p>
    <w:p w14:paraId="7FC456F0" w14:textId="77777777" w:rsidR="00D60E58" w:rsidRPr="00AF7660"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2A48408E" w14:textId="77777777" w:rsidR="00470FD7" w:rsidRPr="00AF7660"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Do oferty wspólnej należy dołączyć pełnomocnictwo dla pełnomocnika ustanowionego zgodnie z</w:t>
      </w:r>
      <w:r w:rsidR="00550996" w:rsidRPr="00AF7660">
        <w:rPr>
          <w:rFonts w:ascii="Times New Roman" w:eastAsia="Times New Roman" w:hAnsi="Times New Roman" w:cs="Times New Roman"/>
          <w:sz w:val="24"/>
          <w:szCs w:val="24"/>
          <w:lang w:eastAsia="pl-PL"/>
        </w:rPr>
        <w:t xml:space="preserve"> ust.1</w:t>
      </w:r>
      <w:r w:rsidRPr="00AF7660">
        <w:rPr>
          <w:rFonts w:ascii="Times New Roman" w:eastAsia="Times New Roman" w:hAnsi="Times New Roman" w:cs="Times New Roman"/>
          <w:sz w:val="24"/>
          <w:szCs w:val="24"/>
          <w:lang w:eastAsia="pl-PL"/>
        </w:rPr>
        <w:t>.</w:t>
      </w:r>
    </w:p>
    <w:p w14:paraId="30E15BBB" w14:textId="77777777" w:rsidR="00470FD7" w:rsidRPr="00AF7660" w:rsidRDefault="00470FD7" w:rsidP="00550996">
      <w:pPr>
        <w:overflowPunct w:val="0"/>
        <w:autoSpaceDE w:val="0"/>
        <w:spacing w:after="0" w:line="360" w:lineRule="auto"/>
        <w:ind w:left="360"/>
        <w:contextualSpacing/>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5088EE19" w14:textId="77777777" w:rsidR="00470FD7" w:rsidRPr="00AF7660" w:rsidRDefault="00470FD7" w:rsidP="00550996">
      <w:pPr>
        <w:overflowPunct w:val="0"/>
        <w:autoSpaceDE w:val="0"/>
        <w:spacing w:after="0" w:line="360" w:lineRule="auto"/>
        <w:ind w:left="360"/>
        <w:contextualSpacing/>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Spółka cywilna dołącza ww. pełnomocnictwo lub dokument, z którego wynika ustanowione pełnomocnictwo.</w:t>
      </w:r>
    </w:p>
    <w:p w14:paraId="302314C4" w14:textId="77777777" w:rsidR="00D60E58" w:rsidRPr="00AF7660"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FE709E" w:rsidRPr="00AF7660">
        <w:rPr>
          <w:rFonts w:ascii="Times New Roman" w:eastAsia="Times New Roman" w:hAnsi="Times New Roman" w:cs="Times New Roman"/>
          <w:sz w:val="24"/>
          <w:szCs w:val="24"/>
          <w:lang w:eastAsia="pl-PL"/>
        </w:rPr>
        <w:t>ykonawcy. Na pierwszej stronie F</w:t>
      </w:r>
      <w:r w:rsidRPr="00AF7660">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4CE07B51" w14:textId="77777777" w:rsidR="00470FD7" w:rsidRPr="00AF7660" w:rsidRDefault="00470FD7" w:rsidP="00222A7F">
      <w:pPr>
        <w:pStyle w:val="Akapitzlist"/>
        <w:numPr>
          <w:ilvl w:val="0"/>
          <w:numId w:val="26"/>
        </w:numPr>
        <w:overflowPunct w:val="0"/>
        <w:autoSpaceDE w:val="0"/>
        <w:spacing w:after="0" w:line="360" w:lineRule="auto"/>
        <w:jc w:val="both"/>
        <w:rPr>
          <w:rFonts w:ascii="Times New Roman" w:eastAsia="Calibri" w:hAnsi="Times New Roman" w:cs="Times New Roman"/>
          <w:sz w:val="24"/>
          <w:szCs w:val="24"/>
          <w:lang w:eastAsia="pl-PL"/>
        </w:rPr>
      </w:pPr>
      <w:r w:rsidRPr="00AF7660">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5AE7C3A4" w14:textId="77777777" w:rsidR="00470FD7" w:rsidRPr="00AF7660" w:rsidRDefault="00D60E58" w:rsidP="00470FD7">
      <w:pPr>
        <w:widowControl w:val="0"/>
        <w:spacing w:after="0" w:line="360" w:lineRule="auto"/>
        <w:ind w:right="110"/>
        <w:jc w:val="both"/>
        <w:rPr>
          <w:rFonts w:ascii="Times New Roman" w:eastAsia="Calibri" w:hAnsi="Times New Roman" w:cs="Times New Roman"/>
          <w:b/>
          <w:sz w:val="24"/>
          <w:szCs w:val="24"/>
          <w:lang w:eastAsia="pl-PL"/>
        </w:rPr>
      </w:pPr>
      <w:r w:rsidRPr="00AF7660">
        <w:rPr>
          <w:rFonts w:ascii="Times New Roman" w:eastAsia="Calibri" w:hAnsi="Times New Roman" w:cs="Times New Roman"/>
          <w:b/>
          <w:sz w:val="24"/>
          <w:szCs w:val="24"/>
          <w:lang w:eastAsia="pl-PL"/>
        </w:rPr>
        <w:t xml:space="preserve">Art. 12 § 5 - </w:t>
      </w:r>
      <w:r w:rsidR="00470FD7" w:rsidRPr="00AF7660">
        <w:rPr>
          <w:rFonts w:ascii="Times New Roman" w:eastAsia="Calibri" w:hAnsi="Times New Roman" w:cs="Times New Roman"/>
          <w:b/>
          <w:sz w:val="24"/>
          <w:szCs w:val="24"/>
          <w:lang w:eastAsia="pl-PL"/>
        </w:rPr>
        <w:t>Wycofanie oferty</w:t>
      </w:r>
    </w:p>
    <w:p w14:paraId="08495607" w14:textId="77777777" w:rsidR="00D60E58" w:rsidRPr="00AF7660"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sz w:val="24"/>
          <w:szCs w:val="24"/>
          <w:lang w:eastAsia="pl-PL"/>
        </w:rPr>
        <w:t xml:space="preserve">Wykonawca przed upływem terminu składania ofert może </w:t>
      </w:r>
      <w:r w:rsidRPr="00AF7660">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00761028" w14:textId="77777777" w:rsidR="00D60E58" w:rsidRPr="00AF7660"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pacing w:val="-8"/>
          <w:sz w:val="24"/>
          <w:szCs w:val="24"/>
          <w:lang w:eastAsia="pl-PL"/>
        </w:rPr>
      </w:pPr>
      <w:r w:rsidRPr="00AF7660">
        <w:rPr>
          <w:rFonts w:ascii="Times New Roman" w:eastAsia="Calibri" w:hAnsi="Times New Roman" w:cs="Times New Roman"/>
          <w:spacing w:val="-8"/>
          <w:sz w:val="24"/>
          <w:szCs w:val="24"/>
          <w:lang w:eastAsia="pl-PL"/>
        </w:rPr>
        <w:t>Sposób wycofania oferty opisany został w „Instrukcji”</w:t>
      </w:r>
      <w:r w:rsidR="00BF5106" w:rsidRPr="00AF7660">
        <w:rPr>
          <w:rFonts w:ascii="Times New Roman" w:eastAsia="Calibri" w:hAnsi="Times New Roman" w:cs="Times New Roman"/>
          <w:spacing w:val="-8"/>
          <w:sz w:val="24"/>
          <w:szCs w:val="24"/>
          <w:lang w:eastAsia="pl-PL"/>
        </w:rPr>
        <w:t>:</w:t>
      </w:r>
      <w:r w:rsidRPr="00AF7660">
        <w:rPr>
          <w:rFonts w:ascii="Times New Roman" w:eastAsia="Calibri" w:hAnsi="Times New Roman" w:cs="Times New Roman"/>
          <w:spacing w:val="-8"/>
          <w:sz w:val="24"/>
          <w:szCs w:val="24"/>
          <w:lang w:eastAsia="pl-PL"/>
        </w:rPr>
        <w:t xml:space="preserve"> </w:t>
      </w:r>
      <w:hyperlink r:id="rId20" w:history="1">
        <w:r w:rsidRPr="00AF7660">
          <w:rPr>
            <w:rFonts w:ascii="Times New Roman" w:eastAsia="Calibri" w:hAnsi="Times New Roman" w:cs="Times New Roman"/>
            <w:spacing w:val="-8"/>
            <w:sz w:val="24"/>
            <w:szCs w:val="24"/>
            <w:u w:val="single"/>
            <w:lang w:eastAsia="pl-PL"/>
          </w:rPr>
          <w:t>https://ezamowienia.gov.pl/pl/instrukcje/</w:t>
        </w:r>
      </w:hyperlink>
    </w:p>
    <w:p w14:paraId="4C567831" w14:textId="77777777" w:rsidR="00B00551" w:rsidRPr="00AF7660" w:rsidRDefault="00470FD7" w:rsidP="00222A7F">
      <w:pPr>
        <w:pStyle w:val="Akapitzlist"/>
        <w:widowControl w:val="0"/>
        <w:numPr>
          <w:ilvl w:val="0"/>
          <w:numId w:val="27"/>
        </w:numPr>
        <w:spacing w:after="0" w:line="360" w:lineRule="auto"/>
        <w:ind w:right="110"/>
        <w:jc w:val="both"/>
        <w:rPr>
          <w:rFonts w:ascii="Times New Roman" w:eastAsia="Calibri" w:hAnsi="Times New Roman" w:cs="Times New Roman"/>
          <w:b/>
          <w:sz w:val="24"/>
          <w:szCs w:val="24"/>
          <w:lang w:eastAsia="pl-PL"/>
        </w:rPr>
      </w:pPr>
      <w:r w:rsidRPr="00AF7660">
        <w:rPr>
          <w:rFonts w:ascii="Times New Roman" w:eastAsia="Times New Roman" w:hAnsi="Times New Roman" w:cs="Times New Roman"/>
          <w:sz w:val="24"/>
          <w:szCs w:val="24"/>
          <w:lang w:eastAsia="pl-PL"/>
        </w:rPr>
        <w:t>Wykonawca po upływie terminu do składania ofert nie może skutecznie wycofać złożonej oferty.</w:t>
      </w:r>
    </w:p>
    <w:p w14:paraId="205E8261" w14:textId="6570DEEF" w:rsidR="00B8315D" w:rsidRPr="00AF7660" w:rsidRDefault="00B8315D" w:rsidP="00F37088">
      <w:pPr>
        <w:pStyle w:val="Akapitzlist"/>
        <w:widowControl w:val="0"/>
        <w:spacing w:after="0" w:line="360" w:lineRule="auto"/>
        <w:ind w:left="360" w:right="110"/>
        <w:jc w:val="both"/>
        <w:rPr>
          <w:rFonts w:ascii="Times New Roman" w:eastAsia="Calibri" w:hAnsi="Times New Roman" w:cs="Times New Roman"/>
          <w:b/>
          <w:sz w:val="24"/>
          <w:szCs w:val="24"/>
          <w:lang w:eastAsia="pl-PL"/>
        </w:rPr>
      </w:pPr>
    </w:p>
    <w:p w14:paraId="3F31F63B" w14:textId="77777777" w:rsidR="00D60E58" w:rsidRPr="00AF7660" w:rsidRDefault="00D60E58" w:rsidP="00D60E58">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13 </w:t>
      </w:r>
      <w:r w:rsidR="00470FD7" w:rsidRPr="00AF7660">
        <w:rPr>
          <w:rFonts w:ascii="Times New Roman" w:eastAsia="Times New Roman" w:hAnsi="Times New Roman" w:cs="Times New Roman"/>
          <w:b/>
          <w:sz w:val="24"/>
          <w:szCs w:val="24"/>
          <w:lang w:eastAsia="pl-PL"/>
        </w:rPr>
        <w:t xml:space="preserve"> –</w:t>
      </w:r>
      <w:r w:rsidR="00470FD7" w:rsidRPr="00AF7660">
        <w:rPr>
          <w:rFonts w:ascii="Times New Roman" w:eastAsia="Calibri" w:hAnsi="Times New Roman" w:cs="Times New Roman"/>
          <w:b/>
          <w:sz w:val="24"/>
          <w:szCs w:val="24"/>
          <w:lang w:eastAsia="pl-PL"/>
        </w:rPr>
        <w:t xml:space="preserve"> TERMIN SKŁADANIA I OTWARCIA OFERT</w:t>
      </w:r>
    </w:p>
    <w:p w14:paraId="7AC01749" w14:textId="77777777" w:rsidR="00D60E58" w:rsidRPr="00AF7660" w:rsidRDefault="00D60E58" w:rsidP="00D60E58">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13 § 1 </w:t>
      </w:r>
      <w:r w:rsidR="00470FD7" w:rsidRPr="00AF7660">
        <w:rPr>
          <w:rFonts w:ascii="Times New Roman" w:eastAsia="Calibri" w:hAnsi="Times New Roman" w:cs="Times New Roman"/>
          <w:b/>
          <w:sz w:val="24"/>
          <w:szCs w:val="24"/>
          <w:lang w:eastAsia="pl-PL"/>
        </w:rPr>
        <w:t>Termin składania ofert</w:t>
      </w:r>
    </w:p>
    <w:p w14:paraId="364A5444" w14:textId="20BBFB91" w:rsidR="00D60E58" w:rsidRPr="00AF7660" w:rsidRDefault="00470FD7" w:rsidP="00D60E58">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Ofertę należy złożyć w terminie do dnia</w:t>
      </w:r>
      <w:r w:rsidRPr="00AF7660">
        <w:rPr>
          <w:rFonts w:ascii="Times New Roman" w:eastAsia="Calibri" w:hAnsi="Times New Roman" w:cs="Times New Roman"/>
          <w:b/>
          <w:sz w:val="24"/>
          <w:szCs w:val="24"/>
          <w:lang w:eastAsia="pl-PL"/>
        </w:rPr>
        <w:t xml:space="preserve"> </w:t>
      </w:r>
      <w:r w:rsidR="00C80A4E">
        <w:rPr>
          <w:rFonts w:ascii="Times New Roman" w:eastAsia="Calibri" w:hAnsi="Times New Roman" w:cs="Times New Roman"/>
          <w:b/>
          <w:sz w:val="24"/>
          <w:szCs w:val="24"/>
          <w:lang w:eastAsia="pl-PL"/>
        </w:rPr>
        <w:t>08.04.</w:t>
      </w:r>
      <w:r w:rsidR="0050475A" w:rsidRPr="00AF7660">
        <w:rPr>
          <w:rFonts w:ascii="Times New Roman" w:eastAsia="Calibri" w:hAnsi="Times New Roman" w:cs="Times New Roman"/>
          <w:b/>
          <w:sz w:val="24"/>
          <w:szCs w:val="24"/>
          <w:lang w:eastAsia="pl-PL"/>
        </w:rPr>
        <w:t>202</w:t>
      </w:r>
      <w:r w:rsidR="008513E6" w:rsidRPr="00AF7660">
        <w:rPr>
          <w:rFonts w:ascii="Times New Roman" w:eastAsia="Calibri" w:hAnsi="Times New Roman" w:cs="Times New Roman"/>
          <w:b/>
          <w:sz w:val="24"/>
          <w:szCs w:val="24"/>
          <w:lang w:eastAsia="pl-PL"/>
        </w:rPr>
        <w:t>6</w:t>
      </w:r>
      <w:r w:rsidR="00D60E58" w:rsidRPr="00AF7660">
        <w:rPr>
          <w:rFonts w:ascii="Times New Roman" w:eastAsia="Calibri" w:hAnsi="Times New Roman" w:cs="Times New Roman"/>
          <w:b/>
          <w:sz w:val="24"/>
          <w:szCs w:val="24"/>
          <w:lang w:eastAsia="pl-PL"/>
        </w:rPr>
        <w:t xml:space="preserve"> r.</w:t>
      </w:r>
      <w:r w:rsidR="00D60E58" w:rsidRPr="00AF7660">
        <w:rPr>
          <w:rFonts w:ascii="Times New Roman" w:eastAsia="Calibri" w:hAnsi="Times New Roman" w:cs="Times New Roman"/>
          <w:sz w:val="24"/>
          <w:szCs w:val="24"/>
          <w:lang w:eastAsia="pl-PL"/>
        </w:rPr>
        <w:t xml:space="preserve"> do godz. </w:t>
      </w:r>
      <w:r w:rsidR="008513E6" w:rsidRPr="00AF7660">
        <w:rPr>
          <w:rFonts w:ascii="Times New Roman" w:eastAsia="Calibri" w:hAnsi="Times New Roman" w:cs="Times New Roman"/>
          <w:b/>
          <w:sz w:val="24"/>
          <w:szCs w:val="24"/>
          <w:lang w:eastAsia="pl-PL"/>
        </w:rPr>
        <w:t>9</w:t>
      </w:r>
      <w:r w:rsidRPr="00AF7660">
        <w:rPr>
          <w:rFonts w:ascii="Times New Roman" w:eastAsia="Calibri" w:hAnsi="Times New Roman" w:cs="Times New Roman"/>
          <w:b/>
          <w:sz w:val="24"/>
          <w:szCs w:val="24"/>
          <w:lang w:eastAsia="pl-PL"/>
        </w:rPr>
        <w:t>.00.</w:t>
      </w:r>
    </w:p>
    <w:p w14:paraId="5C8F7B36" w14:textId="77777777" w:rsidR="00470FD7" w:rsidRPr="00AF7660" w:rsidRDefault="00D60E58" w:rsidP="00D60E58">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13 § 2 - </w:t>
      </w:r>
      <w:r w:rsidR="00470FD7" w:rsidRPr="00AF7660">
        <w:rPr>
          <w:rFonts w:ascii="Times New Roman" w:eastAsia="Calibri" w:hAnsi="Times New Roman" w:cs="Times New Roman"/>
          <w:b/>
          <w:sz w:val="24"/>
          <w:szCs w:val="24"/>
          <w:lang w:eastAsia="pl-PL"/>
        </w:rPr>
        <w:t>Otwarcie ofert</w:t>
      </w:r>
    </w:p>
    <w:p w14:paraId="07769D8A" w14:textId="5FB71877" w:rsidR="00D60E58" w:rsidRPr="00AF7660" w:rsidRDefault="00470FD7" w:rsidP="00222A7F">
      <w:pPr>
        <w:pStyle w:val="Akapitzlist"/>
        <w:numPr>
          <w:ilvl w:val="0"/>
          <w:numId w:val="28"/>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AF7660">
        <w:rPr>
          <w:rFonts w:ascii="Times New Roman" w:eastAsia="Calibri" w:hAnsi="Times New Roman" w:cs="Times New Roman"/>
          <w:sz w:val="24"/>
          <w:szCs w:val="24"/>
          <w:lang w:eastAsia="pl-PL"/>
        </w:rPr>
        <w:t>Otwarcie ofert odbędzie się w dniu</w:t>
      </w:r>
      <w:r w:rsidR="00393A83" w:rsidRPr="00AF7660">
        <w:rPr>
          <w:rFonts w:ascii="Times New Roman" w:eastAsia="Calibri" w:hAnsi="Times New Roman" w:cs="Times New Roman"/>
          <w:b/>
          <w:sz w:val="24"/>
          <w:szCs w:val="24"/>
          <w:lang w:eastAsia="pl-PL"/>
        </w:rPr>
        <w:t xml:space="preserve">  </w:t>
      </w:r>
      <w:r w:rsidR="00C80A4E">
        <w:rPr>
          <w:rFonts w:ascii="Times New Roman" w:eastAsia="Calibri" w:hAnsi="Times New Roman" w:cs="Times New Roman"/>
          <w:b/>
          <w:sz w:val="24"/>
          <w:szCs w:val="24"/>
          <w:lang w:eastAsia="pl-PL"/>
        </w:rPr>
        <w:t>08.04.</w:t>
      </w:r>
      <w:r w:rsidR="0050475A" w:rsidRPr="00AF7660">
        <w:rPr>
          <w:rFonts w:ascii="Times New Roman" w:eastAsia="Calibri" w:hAnsi="Times New Roman" w:cs="Times New Roman"/>
          <w:b/>
          <w:bCs/>
          <w:sz w:val="24"/>
          <w:szCs w:val="24"/>
          <w:lang w:eastAsia="pl-PL"/>
        </w:rPr>
        <w:t>202</w:t>
      </w:r>
      <w:r w:rsidR="008513E6" w:rsidRPr="00AF7660">
        <w:rPr>
          <w:rFonts w:ascii="Times New Roman" w:eastAsia="Calibri" w:hAnsi="Times New Roman" w:cs="Times New Roman"/>
          <w:b/>
          <w:bCs/>
          <w:sz w:val="24"/>
          <w:szCs w:val="24"/>
          <w:lang w:eastAsia="pl-PL"/>
        </w:rPr>
        <w:t xml:space="preserve">6 </w:t>
      </w:r>
      <w:r w:rsidR="00D60E58" w:rsidRPr="00AF7660">
        <w:rPr>
          <w:rFonts w:ascii="Times New Roman" w:eastAsia="Calibri" w:hAnsi="Times New Roman" w:cs="Times New Roman"/>
          <w:b/>
          <w:bCs/>
          <w:sz w:val="24"/>
          <w:szCs w:val="24"/>
          <w:lang w:eastAsia="pl-PL"/>
        </w:rPr>
        <w:t>r.</w:t>
      </w:r>
      <w:r w:rsidR="00D60E58" w:rsidRPr="00AF7660">
        <w:rPr>
          <w:rFonts w:ascii="Times New Roman" w:eastAsia="Calibri" w:hAnsi="Times New Roman" w:cs="Times New Roman"/>
          <w:bCs/>
          <w:sz w:val="24"/>
          <w:szCs w:val="24"/>
          <w:lang w:eastAsia="pl-PL"/>
        </w:rPr>
        <w:t xml:space="preserve"> o godz. </w:t>
      </w:r>
      <w:r w:rsidR="00D60E58" w:rsidRPr="00AF7660">
        <w:rPr>
          <w:rFonts w:ascii="Times New Roman" w:eastAsia="Calibri" w:hAnsi="Times New Roman" w:cs="Times New Roman"/>
          <w:b/>
          <w:bCs/>
          <w:sz w:val="24"/>
          <w:szCs w:val="24"/>
          <w:lang w:eastAsia="pl-PL"/>
        </w:rPr>
        <w:t>1</w:t>
      </w:r>
      <w:r w:rsidR="008513E6" w:rsidRPr="00AF7660">
        <w:rPr>
          <w:rFonts w:ascii="Times New Roman" w:eastAsia="Calibri" w:hAnsi="Times New Roman" w:cs="Times New Roman"/>
          <w:b/>
          <w:bCs/>
          <w:sz w:val="24"/>
          <w:szCs w:val="24"/>
          <w:lang w:eastAsia="pl-PL"/>
        </w:rPr>
        <w:t>0</w:t>
      </w:r>
      <w:r w:rsidRPr="00AF7660">
        <w:rPr>
          <w:rFonts w:ascii="Times New Roman" w:eastAsia="Calibri" w:hAnsi="Times New Roman" w:cs="Times New Roman"/>
          <w:b/>
          <w:bCs/>
          <w:sz w:val="24"/>
          <w:szCs w:val="24"/>
          <w:lang w:eastAsia="pl-PL"/>
        </w:rPr>
        <w:t xml:space="preserve">:00. </w:t>
      </w:r>
    </w:p>
    <w:p w14:paraId="6C865F38" w14:textId="77777777" w:rsidR="00470FD7" w:rsidRPr="00AF7660" w:rsidRDefault="00470FD7" w:rsidP="00222A7F">
      <w:pPr>
        <w:pStyle w:val="Akapitzlist"/>
        <w:numPr>
          <w:ilvl w:val="0"/>
          <w:numId w:val="28"/>
        </w:numPr>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AF7660">
        <w:rPr>
          <w:rFonts w:ascii="Times New Roman" w:eastAsia="Calibri" w:hAnsi="Times New Roman" w:cs="Times New Roman"/>
          <w:sz w:val="24"/>
          <w:szCs w:val="24"/>
          <w:lang w:eastAsia="pl-PL"/>
        </w:rPr>
        <w:lastRenderedPageBreak/>
        <w:t xml:space="preserve">Informacje z otwarcia ofert udostępnione zostaną na </w:t>
      </w:r>
      <w:r w:rsidRPr="00AF7660">
        <w:rPr>
          <w:rFonts w:ascii="Times New Roman" w:eastAsia="Times New Roman" w:hAnsi="Times New Roman" w:cs="Times New Roman"/>
          <w:sz w:val="24"/>
          <w:szCs w:val="24"/>
          <w:lang w:eastAsia="pl-PL"/>
        </w:rPr>
        <w:t xml:space="preserve">stronie internetowej prowadzonego postępowania zgodnie z art. 222 ust. 5 ustawy </w:t>
      </w:r>
      <w:proofErr w:type="spellStart"/>
      <w:r w:rsidRPr="00AF7660">
        <w:rPr>
          <w:rFonts w:ascii="Times New Roman" w:eastAsia="Times New Roman" w:hAnsi="Times New Roman" w:cs="Times New Roman"/>
          <w:sz w:val="24"/>
          <w:szCs w:val="24"/>
          <w:lang w:eastAsia="pl-PL"/>
        </w:rPr>
        <w:t>Pzp</w:t>
      </w:r>
      <w:proofErr w:type="spellEnd"/>
      <w:r w:rsidRPr="00AF7660">
        <w:rPr>
          <w:rFonts w:ascii="Times New Roman" w:eastAsia="Times New Roman" w:hAnsi="Times New Roman" w:cs="Times New Roman"/>
          <w:sz w:val="24"/>
          <w:szCs w:val="24"/>
          <w:lang w:eastAsia="pl-PL"/>
        </w:rPr>
        <w:t>.</w:t>
      </w:r>
    </w:p>
    <w:p w14:paraId="79FFC800" w14:textId="77777777" w:rsidR="00470FD7" w:rsidRPr="00AF7660" w:rsidRDefault="00470FD7" w:rsidP="00470FD7">
      <w:pPr>
        <w:spacing w:after="0" w:line="240" w:lineRule="auto"/>
        <w:jc w:val="both"/>
        <w:rPr>
          <w:rFonts w:ascii="Times New Roman" w:eastAsia="Times New Roman" w:hAnsi="Times New Roman" w:cs="Times New Roman"/>
          <w:b/>
          <w:sz w:val="24"/>
          <w:szCs w:val="24"/>
          <w:lang w:eastAsia="pl-PL"/>
        </w:rPr>
      </w:pPr>
    </w:p>
    <w:p w14:paraId="64A88E20" w14:textId="77777777" w:rsidR="00470FD7" w:rsidRPr="00AF7660" w:rsidRDefault="00D60E58"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14 </w:t>
      </w:r>
      <w:r w:rsidR="00470FD7" w:rsidRPr="00AF7660">
        <w:rPr>
          <w:rFonts w:ascii="Times New Roman" w:eastAsia="Times New Roman" w:hAnsi="Times New Roman" w:cs="Times New Roman"/>
          <w:b/>
          <w:sz w:val="24"/>
          <w:szCs w:val="24"/>
          <w:lang w:eastAsia="pl-PL"/>
        </w:rPr>
        <w:t xml:space="preserve">– WYJAŚNIENIA DOTYCZĄCE ZŁOŻONYCH OFERT, </w:t>
      </w:r>
      <w:r w:rsidR="00470FD7" w:rsidRPr="00AF7660">
        <w:rPr>
          <w:rFonts w:ascii="Times New Roman" w:eastAsia="Calibri" w:hAnsi="Times New Roman" w:cs="Times New Roman"/>
          <w:b/>
          <w:sz w:val="24"/>
          <w:szCs w:val="24"/>
          <w:lang w:eastAsia="pl-PL"/>
        </w:rPr>
        <w:t xml:space="preserve">POPRAWIANIE OMYŁEK </w:t>
      </w:r>
    </w:p>
    <w:p w14:paraId="316151A5" w14:textId="77777777" w:rsidR="00D60E58" w:rsidRPr="00AF7660" w:rsidRDefault="00470FD7" w:rsidP="00222A7F">
      <w:pPr>
        <w:pStyle w:val="Akapitzlist"/>
        <w:numPr>
          <w:ilvl w:val="0"/>
          <w:numId w:val="29"/>
        </w:numPr>
        <w:tabs>
          <w:tab w:val="left" w:pos="1077"/>
        </w:tabs>
        <w:spacing w:after="0" w:line="360" w:lineRule="auto"/>
        <w:jc w:val="both"/>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W toku badania i oceny ofert Zamawiający może żądać od Wykonawców wyjaśnień dotyczących treści zło</w:t>
      </w:r>
      <w:r w:rsidR="00FE709E" w:rsidRPr="00AF7660">
        <w:rPr>
          <w:rFonts w:ascii="Times New Roman" w:eastAsia="Calibri" w:hAnsi="Times New Roman" w:cs="Times New Roman"/>
          <w:sz w:val="24"/>
          <w:szCs w:val="24"/>
          <w:lang w:eastAsia="pl-PL"/>
        </w:rPr>
        <w:t>żonych ofert oraz</w:t>
      </w:r>
      <w:r w:rsidRPr="00AF7660">
        <w:rPr>
          <w:rFonts w:ascii="Times New Roman" w:eastAsia="Calibri" w:hAnsi="Times New Roman" w:cs="Times New Roman"/>
          <w:sz w:val="24"/>
          <w:szCs w:val="24"/>
          <w:lang w:eastAsia="pl-PL"/>
        </w:rPr>
        <w:t xml:space="preserve"> środków dowodowych lub innych składanych dokumentów lub oświadczeń. Niedopuszczalne jest prowadzenie między Zamawiającym a Wykonawcą negocjacji dot</w:t>
      </w:r>
      <w:r w:rsidR="007A3E21" w:rsidRPr="00AF7660">
        <w:rPr>
          <w:rFonts w:ascii="Times New Roman" w:eastAsia="Calibri" w:hAnsi="Times New Roman" w:cs="Times New Roman"/>
          <w:sz w:val="24"/>
          <w:szCs w:val="24"/>
          <w:lang w:eastAsia="pl-PL"/>
        </w:rPr>
        <w:t xml:space="preserve">yczących złożonej oferty oraz, </w:t>
      </w:r>
      <w:r w:rsidRPr="00AF7660">
        <w:rPr>
          <w:rFonts w:ascii="Times New Roman" w:eastAsia="Calibri" w:hAnsi="Times New Roman" w:cs="Times New Roman"/>
          <w:sz w:val="24"/>
          <w:szCs w:val="24"/>
          <w:lang w:eastAsia="pl-PL"/>
        </w:rPr>
        <w:t xml:space="preserve">z uwzględnieniem przepisów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dokonywanie jakiejkolwiek zmiany w jej treści.</w:t>
      </w:r>
    </w:p>
    <w:p w14:paraId="42712C5F" w14:textId="3396A677" w:rsidR="00C55E7D" w:rsidRPr="00AF7660" w:rsidRDefault="00470FD7" w:rsidP="004060E0">
      <w:pPr>
        <w:pStyle w:val="Akapitzlist"/>
        <w:numPr>
          <w:ilvl w:val="0"/>
          <w:numId w:val="29"/>
        </w:numPr>
        <w:tabs>
          <w:tab w:val="left" w:pos="1077"/>
        </w:tabs>
        <w:spacing w:after="0" w:line="360" w:lineRule="auto"/>
        <w:jc w:val="both"/>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w:t>
      </w:r>
    </w:p>
    <w:p w14:paraId="357CF281" w14:textId="77777777" w:rsidR="004060E0" w:rsidRPr="00AF7660" w:rsidRDefault="004060E0" w:rsidP="004060E0">
      <w:pPr>
        <w:pStyle w:val="Akapitzlist"/>
        <w:tabs>
          <w:tab w:val="left" w:pos="1077"/>
        </w:tabs>
        <w:spacing w:after="0" w:line="360" w:lineRule="auto"/>
        <w:ind w:left="360"/>
        <w:jc w:val="both"/>
        <w:rPr>
          <w:rFonts w:ascii="Times New Roman" w:eastAsia="Times New Roman" w:hAnsi="Times New Roman" w:cs="Times New Roman"/>
          <w:b/>
          <w:sz w:val="24"/>
          <w:szCs w:val="24"/>
          <w:lang w:eastAsia="pl-PL"/>
        </w:rPr>
      </w:pPr>
    </w:p>
    <w:p w14:paraId="0AC004CB" w14:textId="77777777" w:rsidR="00470FD7" w:rsidRPr="00AF7660" w:rsidRDefault="00D60E58"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Art. 15</w:t>
      </w:r>
      <w:r w:rsidR="00470FD7" w:rsidRPr="00AF7660">
        <w:rPr>
          <w:rFonts w:ascii="Times New Roman" w:eastAsia="Times New Roman" w:hAnsi="Times New Roman" w:cs="Times New Roman"/>
          <w:b/>
          <w:sz w:val="24"/>
          <w:szCs w:val="24"/>
          <w:lang w:eastAsia="pl-PL"/>
        </w:rPr>
        <w:t xml:space="preserve"> - ZABEZPIECZENIE NALEŻYTEGO WYKONANIA UMOWY</w:t>
      </w:r>
    </w:p>
    <w:p w14:paraId="03848FC7" w14:textId="77777777" w:rsidR="00D60E58" w:rsidRPr="00AF7660"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 xml:space="preserve">Zamawiający żąda od Wykonawcy, którego oferta zostanie wybrana jako najkorzystniejsza, wniesienia przed podpisaniem umowy zabezpieczenia należytego wykonania umowy w wysokości </w:t>
      </w:r>
      <w:r w:rsidRPr="00AF7660">
        <w:rPr>
          <w:rFonts w:ascii="Times New Roman" w:eastAsia="Times New Roman" w:hAnsi="Times New Roman" w:cs="Times New Roman"/>
          <w:b/>
          <w:sz w:val="24"/>
          <w:szCs w:val="24"/>
        </w:rPr>
        <w:t>5%</w:t>
      </w:r>
      <w:r w:rsidRPr="00AF7660">
        <w:rPr>
          <w:rFonts w:ascii="Times New Roman" w:eastAsia="Times New Roman" w:hAnsi="Times New Roman" w:cs="Times New Roman"/>
          <w:sz w:val="24"/>
          <w:szCs w:val="24"/>
        </w:rPr>
        <w:t xml:space="preserve"> ceny całkowitej podanej w ofercie (ceny brutto). </w:t>
      </w:r>
    </w:p>
    <w:p w14:paraId="0F8C8955" w14:textId="77777777" w:rsidR="00470FD7" w:rsidRPr="00AF7660"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Zabezpieczenie może być wnoszone w następujących formach:</w:t>
      </w:r>
    </w:p>
    <w:p w14:paraId="1D7D32A9" w14:textId="77777777" w:rsidR="00470FD7" w:rsidRPr="00AF7660"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1)</w:t>
      </w:r>
      <w:r w:rsidRPr="00AF7660">
        <w:rPr>
          <w:rFonts w:ascii="Times New Roman" w:eastAsia="Times New Roman" w:hAnsi="Times New Roman" w:cs="Times New Roman"/>
          <w:sz w:val="24"/>
          <w:szCs w:val="24"/>
          <w:lang w:eastAsia="pl-PL"/>
        </w:rPr>
        <w:tab/>
        <w:t>pieniądzu,</w:t>
      </w:r>
    </w:p>
    <w:p w14:paraId="670D3A62" w14:textId="77777777" w:rsidR="00470FD7" w:rsidRPr="00AF7660"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2)</w:t>
      </w:r>
      <w:r w:rsidRPr="00AF7660">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0185BC43" w14:textId="77777777" w:rsidR="00470FD7" w:rsidRPr="00AF7660"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3)</w:t>
      </w:r>
      <w:r w:rsidRPr="00AF7660">
        <w:rPr>
          <w:rFonts w:ascii="Times New Roman" w:eastAsia="Times New Roman" w:hAnsi="Times New Roman" w:cs="Times New Roman"/>
          <w:sz w:val="24"/>
          <w:szCs w:val="24"/>
          <w:lang w:eastAsia="pl-PL"/>
        </w:rPr>
        <w:tab/>
        <w:t>gwarancjach bankowych,</w:t>
      </w:r>
    </w:p>
    <w:p w14:paraId="02941715" w14:textId="77777777" w:rsidR="00470FD7" w:rsidRPr="00AF7660"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4)</w:t>
      </w:r>
      <w:r w:rsidRPr="00AF7660">
        <w:rPr>
          <w:rFonts w:ascii="Times New Roman" w:eastAsia="Times New Roman" w:hAnsi="Times New Roman" w:cs="Times New Roman"/>
          <w:sz w:val="24"/>
          <w:szCs w:val="24"/>
          <w:lang w:eastAsia="pl-PL"/>
        </w:rPr>
        <w:tab/>
        <w:t>gwarancjach ubezpieczeniowych,</w:t>
      </w:r>
    </w:p>
    <w:p w14:paraId="064631B6" w14:textId="77777777" w:rsidR="00470FD7" w:rsidRPr="00AF7660" w:rsidRDefault="00470FD7" w:rsidP="00550996">
      <w:pPr>
        <w:spacing w:after="0" w:line="360" w:lineRule="auto"/>
        <w:ind w:left="644" w:hanging="284"/>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5)</w:t>
      </w:r>
      <w:r w:rsidRPr="00AF7660">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4DEDD11E" w14:textId="77777777" w:rsidR="00D60E58" w:rsidRPr="00AF7660"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377C4DBA" w14:textId="77777777" w:rsidR="00550996" w:rsidRPr="00AF7660" w:rsidRDefault="00470FD7" w:rsidP="00222A7F">
      <w:pPr>
        <w:pStyle w:val="Akapitzlist"/>
        <w:numPr>
          <w:ilvl w:val="0"/>
          <w:numId w:val="30"/>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 xml:space="preserve">Zabezpieczenie wnoszone w pieniądzu należy wpłacić na rachunek bankowy Zamawiającego </w:t>
      </w:r>
      <w:r w:rsidRPr="00AF7660">
        <w:rPr>
          <w:rFonts w:ascii="Times New Roman" w:eastAsia="Times New Roman" w:hAnsi="Times New Roman" w:cs="Times New Roman"/>
          <w:sz w:val="24"/>
          <w:szCs w:val="24"/>
          <w:lang w:eastAsia="pl-PL"/>
        </w:rPr>
        <w:t>nr: 07 1160 2202 0000 0002 7815 9915.</w:t>
      </w:r>
    </w:p>
    <w:p w14:paraId="36BEB389" w14:textId="77777777" w:rsidR="00D60E58" w:rsidRPr="00AF7660" w:rsidRDefault="00470FD7" w:rsidP="00550996">
      <w:pPr>
        <w:pStyle w:val="Akapitzlist"/>
        <w:spacing w:after="0" w:line="360" w:lineRule="auto"/>
        <w:ind w:left="360"/>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 xml:space="preserve">W tytule przelewu należy wpisać „Zabezpieczenie należytego wykonania umowy” </w:t>
      </w:r>
      <w:r w:rsidRPr="00AF7660">
        <w:rPr>
          <w:rFonts w:ascii="Times New Roman" w:eastAsia="Times New Roman" w:hAnsi="Times New Roman" w:cs="Times New Roman"/>
          <w:sz w:val="24"/>
          <w:szCs w:val="24"/>
          <w:lang w:eastAsia="pl-PL"/>
        </w:rPr>
        <w:br/>
        <w:t xml:space="preserve">i numer </w:t>
      </w:r>
      <w:r w:rsidR="001D283A" w:rsidRPr="00AF7660">
        <w:rPr>
          <w:rFonts w:ascii="Times New Roman" w:eastAsia="Times New Roman" w:hAnsi="Times New Roman" w:cs="Times New Roman"/>
          <w:sz w:val="24"/>
          <w:szCs w:val="24"/>
          <w:lang w:eastAsia="pl-PL"/>
        </w:rPr>
        <w:t xml:space="preserve">niniejszego </w:t>
      </w:r>
      <w:r w:rsidRPr="00AF7660">
        <w:rPr>
          <w:rFonts w:ascii="Times New Roman" w:eastAsia="Times New Roman" w:hAnsi="Times New Roman" w:cs="Times New Roman"/>
          <w:sz w:val="24"/>
          <w:szCs w:val="24"/>
          <w:lang w:eastAsia="pl-PL"/>
        </w:rPr>
        <w:t>postępowania (na przelewach nr rachunku należy pisać w sposób ciągły - bez spacji).</w:t>
      </w:r>
    </w:p>
    <w:p w14:paraId="4CFA55E0" w14:textId="77777777" w:rsidR="00D60E58" w:rsidRPr="00AF7660" w:rsidRDefault="000946EC"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lastRenderedPageBreak/>
        <w:t>W przypadku zabezpieczenia</w:t>
      </w:r>
      <w:r w:rsidR="00470FD7" w:rsidRPr="00AF7660">
        <w:rPr>
          <w:rFonts w:ascii="Times New Roman" w:eastAsia="Times New Roman" w:hAnsi="Times New Roman" w:cs="Times New Roman"/>
          <w:sz w:val="24"/>
          <w:szCs w:val="24"/>
        </w:rPr>
        <w:t xml:space="preserve"> wnoszone</w:t>
      </w:r>
      <w:r w:rsidRPr="00AF7660">
        <w:rPr>
          <w:rFonts w:ascii="Times New Roman" w:eastAsia="Times New Roman" w:hAnsi="Times New Roman" w:cs="Times New Roman"/>
          <w:sz w:val="24"/>
          <w:szCs w:val="24"/>
        </w:rPr>
        <w:t>go w formie gwarancji bankowej</w:t>
      </w:r>
      <w:r w:rsidR="00470FD7" w:rsidRPr="00AF7660">
        <w:rPr>
          <w:rFonts w:ascii="Times New Roman" w:eastAsia="Times New Roman" w:hAnsi="Times New Roman" w:cs="Times New Roman"/>
          <w:sz w:val="24"/>
          <w:szCs w:val="24"/>
        </w:rPr>
        <w:t xml:space="preserve"> wystawione</w:t>
      </w:r>
      <w:r w:rsidRPr="00AF7660">
        <w:rPr>
          <w:rFonts w:ascii="Times New Roman" w:eastAsia="Times New Roman" w:hAnsi="Times New Roman" w:cs="Times New Roman"/>
          <w:sz w:val="24"/>
          <w:szCs w:val="24"/>
        </w:rPr>
        <w:t>j przez bank zagraniczny, z</w:t>
      </w:r>
      <w:r w:rsidR="00470FD7" w:rsidRPr="00AF7660">
        <w:rPr>
          <w:rFonts w:ascii="Times New Roman" w:eastAsia="Times New Roman" w:hAnsi="Times New Roman" w:cs="Times New Roman"/>
          <w:sz w:val="24"/>
          <w:szCs w:val="24"/>
        </w:rPr>
        <w:t xml:space="preserve">aleca się, aby gwarancja </w:t>
      </w:r>
      <w:r w:rsidRPr="00AF7660">
        <w:rPr>
          <w:rFonts w:ascii="Times New Roman" w:eastAsia="Times New Roman" w:hAnsi="Times New Roman" w:cs="Times New Roman"/>
          <w:sz w:val="24"/>
          <w:szCs w:val="24"/>
        </w:rPr>
        <w:t>taka</w:t>
      </w:r>
      <w:r w:rsidR="00470FD7" w:rsidRPr="00AF7660">
        <w:rPr>
          <w:rFonts w:ascii="Times New Roman" w:eastAsia="Times New Roman" w:hAnsi="Times New Roman" w:cs="Times New Roman"/>
          <w:sz w:val="24"/>
          <w:szCs w:val="24"/>
        </w:rPr>
        <w:t xml:space="preserve"> była potwierdzona przez bank krajowy.</w:t>
      </w:r>
    </w:p>
    <w:p w14:paraId="3ABD5AAD" w14:textId="77777777" w:rsidR="00D60E58" w:rsidRPr="00AF7660"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Zabezpieczenie należytego wykonania umowy musi zostać wniesione przed podpisaniem umowy.</w:t>
      </w:r>
    </w:p>
    <w:p w14:paraId="0D4C72B2" w14:textId="2385F3C5" w:rsidR="00D60E58" w:rsidRPr="00AF7660"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Warunki i termin zwrotu zabezpieczenia określone są we wzorze u</w:t>
      </w:r>
      <w:r w:rsidR="0050475A" w:rsidRPr="00AF7660">
        <w:rPr>
          <w:rFonts w:ascii="Times New Roman" w:eastAsia="Times New Roman" w:hAnsi="Times New Roman" w:cs="Times New Roman"/>
          <w:sz w:val="24"/>
          <w:szCs w:val="24"/>
        </w:rPr>
        <w:t>mowy, stanowiącym załącznik nr 7</w:t>
      </w:r>
      <w:r w:rsidRPr="00AF7660">
        <w:rPr>
          <w:rFonts w:ascii="Times New Roman" w:eastAsia="Times New Roman" w:hAnsi="Times New Roman" w:cs="Times New Roman"/>
          <w:sz w:val="24"/>
          <w:szCs w:val="24"/>
        </w:rPr>
        <w:t xml:space="preserve"> do SWZ.</w:t>
      </w:r>
    </w:p>
    <w:p w14:paraId="48D8D3F5" w14:textId="77777777" w:rsidR="00470FD7" w:rsidRPr="00AF7660" w:rsidRDefault="00470FD7" w:rsidP="00222A7F">
      <w:pPr>
        <w:pStyle w:val="Akapitzlist"/>
        <w:numPr>
          <w:ilvl w:val="0"/>
          <w:numId w:val="31"/>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rPr>
        <w:t>W przypadku zamiaru złożenia zabezpieczenia w postaci por</w:t>
      </w:r>
      <w:r w:rsidR="000946EC" w:rsidRPr="00AF7660">
        <w:rPr>
          <w:rFonts w:ascii="Times New Roman" w:eastAsia="Times New Roman" w:hAnsi="Times New Roman" w:cs="Times New Roman"/>
          <w:sz w:val="24"/>
          <w:szCs w:val="24"/>
        </w:rPr>
        <w:t>ęczenia, gwarancji bankowej lub</w:t>
      </w:r>
      <w:r w:rsidRPr="00AF7660">
        <w:rPr>
          <w:rFonts w:ascii="Times New Roman" w:eastAsia="Times New Roman" w:hAnsi="Times New Roman" w:cs="Times New Roman"/>
          <w:sz w:val="24"/>
          <w:szCs w:val="24"/>
        </w:rPr>
        <w:t xml:space="preserve">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414827CF" w14:textId="77777777" w:rsidR="00470FD7" w:rsidRPr="00AF7660" w:rsidRDefault="00470FD7" w:rsidP="00470FD7">
      <w:pPr>
        <w:spacing w:after="0" w:line="360" w:lineRule="auto"/>
        <w:jc w:val="both"/>
        <w:rPr>
          <w:rFonts w:ascii="Times New Roman" w:eastAsia="Times New Roman" w:hAnsi="Times New Roman" w:cs="Times New Roman"/>
          <w:b/>
          <w:sz w:val="24"/>
          <w:szCs w:val="24"/>
          <w:lang w:eastAsia="pl-PL"/>
        </w:rPr>
      </w:pPr>
    </w:p>
    <w:p w14:paraId="082C06D2" w14:textId="77777777" w:rsidR="00D60E58" w:rsidRPr="00AF7660" w:rsidRDefault="00D60E58" w:rsidP="00D60E58">
      <w:p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b/>
          <w:sz w:val="24"/>
          <w:szCs w:val="24"/>
          <w:lang w:eastAsia="pl-PL"/>
        </w:rPr>
        <w:t xml:space="preserve">Art. 16 </w:t>
      </w:r>
      <w:r w:rsidR="00470FD7" w:rsidRPr="00AF7660">
        <w:rPr>
          <w:rFonts w:ascii="Times New Roman" w:eastAsia="Times New Roman" w:hAnsi="Times New Roman" w:cs="Times New Roman"/>
          <w:b/>
          <w:sz w:val="24"/>
          <w:szCs w:val="24"/>
          <w:lang w:eastAsia="pl-PL"/>
        </w:rPr>
        <w:t xml:space="preserve"> - ZAWARCIE UMOWY</w:t>
      </w:r>
    </w:p>
    <w:p w14:paraId="1C0E58DE" w14:textId="77777777" w:rsidR="00D60E58" w:rsidRPr="00AF7660"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AF7660">
        <w:rPr>
          <w:rFonts w:ascii="Times New Roman" w:eastAsia="Calibri" w:hAnsi="Times New Roman" w:cs="Times New Roman"/>
          <w:sz w:val="24"/>
          <w:szCs w:val="24"/>
          <w:lang w:eastAsia="pl-PL"/>
        </w:rPr>
        <w:t xml:space="preserve">Zamawiający zawiera umowę w </w:t>
      </w:r>
      <w:r w:rsidR="0079349D" w:rsidRPr="00AF7660">
        <w:rPr>
          <w:rFonts w:ascii="Times New Roman" w:eastAsia="Calibri" w:hAnsi="Times New Roman" w:cs="Times New Roman"/>
          <w:sz w:val="24"/>
          <w:szCs w:val="24"/>
          <w:lang w:eastAsia="pl-PL"/>
        </w:rPr>
        <w:t xml:space="preserve">sprawie zamówienia publicznego </w:t>
      </w:r>
      <w:r w:rsidRPr="00AF7660">
        <w:rPr>
          <w:rFonts w:ascii="Times New Roman" w:eastAsia="Calibri" w:hAnsi="Times New Roman" w:cs="Times New Roman"/>
          <w:sz w:val="24"/>
          <w:szCs w:val="24"/>
          <w:lang w:eastAsia="pl-PL"/>
        </w:rPr>
        <w:t xml:space="preserve">z uwzględnieniem  terminów określonych w ustawie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w:t>
      </w:r>
    </w:p>
    <w:p w14:paraId="6D74076D" w14:textId="77777777" w:rsidR="00D60E58" w:rsidRPr="00AF7660"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AF7660">
        <w:rPr>
          <w:rFonts w:ascii="Times New Roman" w:eastAsia="Calibri" w:hAnsi="Times New Roman" w:cs="Times New Roman"/>
          <w:sz w:val="24"/>
          <w:szCs w:val="24"/>
          <w:lang w:eastAsia="pl-PL"/>
        </w:rPr>
        <w:t>Wybranemu Wykonawcy Zamawiający wskaże termin i miejsce podpisania umowy.</w:t>
      </w:r>
    </w:p>
    <w:p w14:paraId="174DC514" w14:textId="7EB02544" w:rsidR="00470FD7" w:rsidRPr="00AF7660" w:rsidRDefault="00470FD7" w:rsidP="00222A7F">
      <w:pPr>
        <w:pStyle w:val="Akapitzlist"/>
        <w:numPr>
          <w:ilvl w:val="0"/>
          <w:numId w:val="32"/>
        </w:numPr>
        <w:spacing w:after="0" w:line="360" w:lineRule="auto"/>
        <w:jc w:val="both"/>
        <w:rPr>
          <w:rFonts w:ascii="Times New Roman" w:eastAsia="Times New Roman" w:hAnsi="Times New Roman" w:cs="Times New Roman"/>
          <w:sz w:val="24"/>
          <w:szCs w:val="24"/>
        </w:rPr>
      </w:pPr>
      <w:r w:rsidRPr="00AF7660">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w:t>
      </w:r>
      <w:r w:rsidR="0050475A" w:rsidRPr="00AF7660">
        <w:rPr>
          <w:rFonts w:ascii="Times New Roman" w:eastAsia="Times New Roman" w:hAnsi="Times New Roman" w:cs="Times New Roman"/>
          <w:sz w:val="24"/>
          <w:szCs w:val="24"/>
          <w:lang w:eastAsia="pl-PL"/>
        </w:rPr>
        <w:t>licznego, stanowi załącznik nr 7</w:t>
      </w:r>
      <w:r w:rsidRPr="00AF7660">
        <w:rPr>
          <w:rFonts w:ascii="Times New Roman" w:eastAsia="Times New Roman" w:hAnsi="Times New Roman" w:cs="Times New Roman"/>
          <w:sz w:val="24"/>
          <w:szCs w:val="24"/>
          <w:lang w:eastAsia="pl-PL"/>
        </w:rPr>
        <w:t xml:space="preserve"> do SWZ. Zamawiający wymaga zawarcia umowy na warunkach przedstawionych we wzorze.</w:t>
      </w:r>
      <w:bookmarkStart w:id="8" w:name="_Hlk84497923"/>
    </w:p>
    <w:p w14:paraId="1D8E5A13" w14:textId="77777777" w:rsidR="00716839" w:rsidRPr="00AF7660" w:rsidRDefault="00716839" w:rsidP="00470FD7">
      <w:pPr>
        <w:spacing w:after="0" w:line="360" w:lineRule="auto"/>
        <w:jc w:val="both"/>
        <w:rPr>
          <w:rFonts w:ascii="Times New Roman" w:eastAsia="Times New Roman" w:hAnsi="Times New Roman" w:cs="Times New Roman"/>
          <w:b/>
          <w:sz w:val="24"/>
          <w:szCs w:val="24"/>
          <w:lang w:eastAsia="pl-PL"/>
        </w:rPr>
      </w:pPr>
    </w:p>
    <w:p w14:paraId="79223B27" w14:textId="77777777" w:rsidR="00470FD7" w:rsidRPr="00AF7660" w:rsidRDefault="007E4A96"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17 </w:t>
      </w:r>
      <w:r w:rsidR="00470FD7" w:rsidRPr="00AF7660">
        <w:rPr>
          <w:rFonts w:ascii="Times New Roman" w:eastAsia="Times New Roman" w:hAnsi="Times New Roman" w:cs="Times New Roman"/>
          <w:b/>
          <w:sz w:val="24"/>
          <w:szCs w:val="24"/>
          <w:lang w:eastAsia="pl-PL"/>
        </w:rPr>
        <w:t xml:space="preserve">- POUCZENIE O ŚRODKACH OCHRONY PRAWNEJ PRZYSŁUGUJĄCYCH WYKONAWCY </w:t>
      </w:r>
    </w:p>
    <w:bookmarkEnd w:id="8"/>
    <w:p w14:paraId="31444679" w14:textId="77777777" w:rsidR="007E4A96" w:rsidRPr="00AF7660"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Na niezgodną z przepisami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czynność Zamawiającego, podjętą </w:t>
      </w:r>
      <w:r w:rsidRPr="00AF7660">
        <w:rPr>
          <w:rFonts w:ascii="Times New Roman" w:eastAsia="Calibri" w:hAnsi="Times New Roman" w:cs="Times New Roman"/>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przysługuje odwołanie do Prezesa Krajowej Izby Odwoławczej (KIO).</w:t>
      </w:r>
    </w:p>
    <w:p w14:paraId="23505AD0" w14:textId="77777777" w:rsidR="007E4A96" w:rsidRPr="00AF7660"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Na orzeczenie KIO oraz postanowienie Prezesa</w:t>
      </w:r>
      <w:r w:rsidR="002F5706" w:rsidRPr="00AF7660">
        <w:rPr>
          <w:rFonts w:ascii="Times New Roman" w:eastAsia="Calibri" w:hAnsi="Times New Roman" w:cs="Times New Roman"/>
          <w:sz w:val="24"/>
          <w:szCs w:val="24"/>
          <w:lang w:eastAsia="pl-PL"/>
        </w:rPr>
        <w:t xml:space="preserve"> KIO, o którym mowa w art. 519 </w:t>
      </w:r>
      <w:r w:rsidRPr="00AF7660">
        <w:rPr>
          <w:rFonts w:ascii="Times New Roman" w:eastAsia="Calibri" w:hAnsi="Times New Roman" w:cs="Times New Roman"/>
          <w:sz w:val="24"/>
          <w:szCs w:val="24"/>
          <w:lang w:eastAsia="pl-PL"/>
        </w:rPr>
        <w:t xml:space="preserve">ust. 1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(zwrot odwołania) przysłu</w:t>
      </w:r>
      <w:r w:rsidR="002F5706" w:rsidRPr="00AF7660">
        <w:rPr>
          <w:rFonts w:ascii="Times New Roman" w:eastAsia="Calibri" w:hAnsi="Times New Roman" w:cs="Times New Roman"/>
          <w:sz w:val="24"/>
          <w:szCs w:val="24"/>
          <w:lang w:eastAsia="pl-PL"/>
        </w:rPr>
        <w:t xml:space="preserve">guje skarga do Sądu Okręgowego </w:t>
      </w:r>
      <w:r w:rsidRPr="00AF7660">
        <w:rPr>
          <w:rFonts w:ascii="Times New Roman" w:eastAsia="Calibri" w:hAnsi="Times New Roman" w:cs="Times New Roman"/>
          <w:sz w:val="24"/>
          <w:szCs w:val="24"/>
          <w:lang w:eastAsia="pl-PL"/>
        </w:rPr>
        <w:t>w Warszawie – sądu zamówień publicznych.</w:t>
      </w:r>
    </w:p>
    <w:p w14:paraId="5CB8A2A5" w14:textId="77777777" w:rsidR="00470FD7" w:rsidRPr="00AF7660" w:rsidRDefault="00470FD7" w:rsidP="00222A7F">
      <w:pPr>
        <w:pStyle w:val="Akapitzlist"/>
        <w:numPr>
          <w:ilvl w:val="0"/>
          <w:numId w:val="33"/>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lastRenderedPageBreak/>
        <w:t xml:space="preserve">Szczegółowe regulacje dotyczące środków ochrony prawnej, w tym terminy na ich wniesienie, zostały ujęte w Dziale IX ustawy </w:t>
      </w:r>
      <w:proofErr w:type="spellStart"/>
      <w:r w:rsidRPr="00AF7660">
        <w:rPr>
          <w:rFonts w:ascii="Times New Roman" w:eastAsia="Calibri" w:hAnsi="Times New Roman" w:cs="Times New Roman"/>
          <w:sz w:val="24"/>
          <w:szCs w:val="24"/>
          <w:lang w:eastAsia="pl-PL"/>
        </w:rPr>
        <w:t>Pzp</w:t>
      </w:r>
      <w:proofErr w:type="spellEnd"/>
      <w:r w:rsidRPr="00AF7660">
        <w:rPr>
          <w:rFonts w:ascii="Times New Roman" w:eastAsia="Calibri" w:hAnsi="Times New Roman" w:cs="Times New Roman"/>
          <w:sz w:val="24"/>
          <w:szCs w:val="24"/>
          <w:lang w:eastAsia="pl-PL"/>
        </w:rPr>
        <w:t xml:space="preserve"> (art. 505-590).</w:t>
      </w:r>
    </w:p>
    <w:p w14:paraId="51BC2A2A" w14:textId="4F0364E3" w:rsidR="004C2E08" w:rsidRPr="00AF7660" w:rsidRDefault="004C2E08" w:rsidP="00470FD7">
      <w:pPr>
        <w:spacing w:after="0" w:line="360" w:lineRule="auto"/>
        <w:jc w:val="both"/>
        <w:rPr>
          <w:rFonts w:ascii="Times New Roman" w:eastAsia="Times New Roman" w:hAnsi="Times New Roman" w:cs="Times New Roman"/>
          <w:b/>
          <w:sz w:val="24"/>
          <w:szCs w:val="24"/>
          <w:lang w:eastAsia="pl-PL"/>
        </w:rPr>
      </w:pPr>
    </w:p>
    <w:p w14:paraId="08EC0409" w14:textId="77777777" w:rsidR="00470FD7" w:rsidRPr="00AF7660" w:rsidRDefault="007E4A96" w:rsidP="00470FD7">
      <w:pPr>
        <w:spacing w:after="0" w:line="360" w:lineRule="auto"/>
        <w:jc w:val="both"/>
        <w:rPr>
          <w:rFonts w:ascii="Times New Roman" w:eastAsia="Times New Roman" w:hAnsi="Times New Roman" w:cs="Times New Roman"/>
          <w:b/>
          <w:sz w:val="24"/>
          <w:szCs w:val="24"/>
          <w:lang w:eastAsia="pl-PL"/>
        </w:rPr>
      </w:pPr>
      <w:r w:rsidRPr="00AF7660">
        <w:rPr>
          <w:rFonts w:ascii="Times New Roman" w:eastAsia="Times New Roman" w:hAnsi="Times New Roman" w:cs="Times New Roman"/>
          <w:b/>
          <w:sz w:val="24"/>
          <w:szCs w:val="24"/>
          <w:lang w:eastAsia="pl-PL"/>
        </w:rPr>
        <w:t xml:space="preserve">Art. 18 </w:t>
      </w:r>
      <w:r w:rsidR="00470FD7" w:rsidRPr="00AF7660">
        <w:rPr>
          <w:rFonts w:ascii="Times New Roman" w:eastAsia="Times New Roman" w:hAnsi="Times New Roman" w:cs="Times New Roman"/>
          <w:b/>
          <w:sz w:val="24"/>
          <w:szCs w:val="24"/>
          <w:lang w:eastAsia="pl-PL"/>
        </w:rPr>
        <w:t>– LISTA ZAŁĄCZNIKÓW</w:t>
      </w:r>
    </w:p>
    <w:p w14:paraId="61638072" w14:textId="77777777" w:rsidR="007A3E21" w:rsidRPr="00AF7660" w:rsidRDefault="00606C28" w:rsidP="00470FD7">
      <w:pPr>
        <w:spacing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Następujące</w:t>
      </w:r>
      <w:r w:rsidR="007A3E21" w:rsidRPr="00AF7660">
        <w:rPr>
          <w:rFonts w:ascii="Times New Roman" w:eastAsia="Times New Roman" w:hAnsi="Times New Roman" w:cs="Times New Roman"/>
          <w:sz w:val="24"/>
          <w:szCs w:val="24"/>
          <w:lang w:eastAsia="pl-PL"/>
        </w:rPr>
        <w:t xml:space="preserve"> załączniki stanowią integralną część SWZ:</w:t>
      </w:r>
    </w:p>
    <w:p w14:paraId="41437193" w14:textId="578473C1" w:rsidR="00470FD7" w:rsidRPr="00AF7660" w:rsidRDefault="00132A1A"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Załącznik nr 1:</w:t>
      </w:r>
      <w:r w:rsidR="0079349D" w:rsidRPr="00AF7660">
        <w:rPr>
          <w:rFonts w:ascii="Times New Roman" w:eastAsia="Calibri" w:hAnsi="Times New Roman" w:cs="Times New Roman"/>
          <w:sz w:val="24"/>
          <w:szCs w:val="24"/>
          <w:lang w:eastAsia="pl-PL"/>
        </w:rPr>
        <w:t xml:space="preserve"> A</w:t>
      </w:r>
      <w:r w:rsidR="00470FD7" w:rsidRPr="00AF7660">
        <w:rPr>
          <w:rFonts w:ascii="Times New Roman" w:eastAsia="Calibri" w:hAnsi="Times New Roman" w:cs="Times New Roman"/>
          <w:sz w:val="24"/>
          <w:szCs w:val="24"/>
          <w:lang w:eastAsia="pl-PL"/>
        </w:rPr>
        <w:t>dres (link) strony internetowej prowadzonego postępowania</w:t>
      </w:r>
    </w:p>
    <w:p w14:paraId="5368FE46" w14:textId="283988EA" w:rsidR="00DA6B20" w:rsidRPr="00AF7660" w:rsidRDefault="00132A1A"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 xml:space="preserve">Załącznik nr 2: </w:t>
      </w:r>
      <w:r w:rsidR="003568A6" w:rsidRPr="00AF7660">
        <w:rPr>
          <w:rFonts w:ascii="Times New Roman" w:eastAsia="Calibri" w:hAnsi="Times New Roman" w:cs="Times New Roman"/>
          <w:sz w:val="24"/>
          <w:szCs w:val="24"/>
          <w:lang w:eastAsia="pl-PL"/>
        </w:rPr>
        <w:t xml:space="preserve"> Dokumentacja</w:t>
      </w:r>
    </w:p>
    <w:p w14:paraId="7DEFB684" w14:textId="71018470" w:rsidR="00470FD7" w:rsidRPr="00AF7660"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Załącznik nr 3: Oświadczenie Wykonawcy/Wykonawcy wspólnie ubiegającego się o udzielenie zamówienia/Podmiotu udostępniającego zasoby dotyczące przesłanek wykluczenia oraz spełnienia warunków udziału w postępowaniu</w:t>
      </w:r>
    </w:p>
    <w:p w14:paraId="7039E627" w14:textId="017521FB" w:rsidR="00470FD7" w:rsidRPr="00AF7660"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Załącznik nr 4:  Informacja na temat podwykonawstwa</w:t>
      </w:r>
    </w:p>
    <w:p w14:paraId="783F5E46" w14:textId="03C81300" w:rsidR="00470FD7" w:rsidRPr="00AF7660"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bookmarkStart w:id="9" w:name="_Hlk112950001"/>
      <w:r w:rsidRPr="00AF7660">
        <w:rPr>
          <w:rFonts w:ascii="Times New Roman" w:eastAsia="Calibri" w:hAnsi="Times New Roman" w:cs="Times New Roman"/>
          <w:sz w:val="24"/>
          <w:szCs w:val="24"/>
          <w:lang w:eastAsia="pl-PL"/>
        </w:rPr>
        <w:t>Załącznik nr 5:</w:t>
      </w:r>
      <w:bookmarkEnd w:id="9"/>
      <w:r w:rsidR="00132A1A" w:rsidRPr="00AF7660">
        <w:rPr>
          <w:rFonts w:ascii="Times New Roman" w:eastAsia="Calibri" w:hAnsi="Times New Roman" w:cs="Times New Roman"/>
          <w:sz w:val="24"/>
          <w:szCs w:val="24"/>
          <w:lang w:eastAsia="pl-PL"/>
        </w:rPr>
        <w:t xml:space="preserve"> </w:t>
      </w:r>
      <w:r w:rsidR="006760DD" w:rsidRPr="00AF7660">
        <w:rPr>
          <w:rFonts w:ascii="Times New Roman" w:eastAsia="Calibri" w:hAnsi="Times New Roman" w:cs="Times New Roman"/>
          <w:sz w:val="24"/>
          <w:szCs w:val="24"/>
          <w:lang w:eastAsia="pl-PL"/>
        </w:rPr>
        <w:t>Oświadczenie W</w:t>
      </w:r>
      <w:r w:rsidRPr="00AF7660">
        <w:rPr>
          <w:rFonts w:ascii="Times New Roman" w:eastAsia="Calibri" w:hAnsi="Times New Roman" w:cs="Times New Roman"/>
          <w:sz w:val="24"/>
          <w:szCs w:val="24"/>
          <w:lang w:eastAsia="pl-PL"/>
        </w:rPr>
        <w:t>ykona</w:t>
      </w:r>
      <w:r w:rsidR="00132A1A" w:rsidRPr="00AF7660">
        <w:rPr>
          <w:rFonts w:ascii="Times New Roman" w:eastAsia="Calibri" w:hAnsi="Times New Roman" w:cs="Times New Roman"/>
          <w:sz w:val="24"/>
          <w:szCs w:val="24"/>
          <w:lang w:eastAsia="pl-PL"/>
        </w:rPr>
        <w:t xml:space="preserve">wców wspólnie ubiegających się </w:t>
      </w:r>
      <w:r w:rsidRPr="00AF7660">
        <w:rPr>
          <w:rFonts w:ascii="Times New Roman" w:eastAsia="Calibri" w:hAnsi="Times New Roman" w:cs="Times New Roman"/>
          <w:sz w:val="24"/>
          <w:szCs w:val="24"/>
          <w:lang w:eastAsia="pl-PL"/>
        </w:rPr>
        <w:t>o udzielenie zamówienia</w:t>
      </w:r>
    </w:p>
    <w:p w14:paraId="3210AA3A" w14:textId="7F60DCDF" w:rsidR="00F37088" w:rsidRPr="00AF7660" w:rsidRDefault="00470FD7" w:rsidP="00222A7F">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Załącznik nr 6:  Zobowiązanie podmiotu udostępniającego zasoby</w:t>
      </w:r>
    </w:p>
    <w:p w14:paraId="5AFA2DF9" w14:textId="4F5A7E86" w:rsidR="00FE621C" w:rsidRPr="00AF7660" w:rsidRDefault="00D15371" w:rsidP="002B6194">
      <w:pPr>
        <w:pStyle w:val="Akapitzlist"/>
        <w:numPr>
          <w:ilvl w:val="0"/>
          <w:numId w:val="44"/>
        </w:numPr>
        <w:spacing w:after="0" w:line="360" w:lineRule="auto"/>
        <w:jc w:val="both"/>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Załącznik nr 7</w:t>
      </w:r>
      <w:r w:rsidR="00470FD7" w:rsidRPr="00AF7660">
        <w:rPr>
          <w:rFonts w:ascii="Times New Roman" w:eastAsia="Calibri" w:hAnsi="Times New Roman" w:cs="Times New Roman"/>
          <w:sz w:val="24"/>
          <w:szCs w:val="24"/>
          <w:lang w:eastAsia="pl-PL"/>
        </w:rPr>
        <w:t>: Wzór umowy – projektowane postanowienia umowy</w:t>
      </w:r>
    </w:p>
    <w:p w14:paraId="5DB4CA3F" w14:textId="77777777" w:rsidR="002B6194" w:rsidRPr="00AF7660" w:rsidRDefault="002B6194" w:rsidP="002B6194">
      <w:pPr>
        <w:pStyle w:val="Akapitzlist"/>
        <w:spacing w:after="0" w:line="360" w:lineRule="auto"/>
        <w:ind w:left="360"/>
        <w:jc w:val="both"/>
        <w:rPr>
          <w:rFonts w:ascii="Times New Roman" w:eastAsia="Calibri" w:hAnsi="Times New Roman" w:cs="Times New Roman"/>
          <w:sz w:val="24"/>
          <w:szCs w:val="24"/>
          <w:lang w:eastAsia="pl-PL"/>
        </w:rPr>
      </w:pPr>
    </w:p>
    <w:p w14:paraId="15C8E752" w14:textId="17AE713D" w:rsidR="00470FD7" w:rsidRPr="00AF7660" w:rsidRDefault="00D345D6" w:rsidP="00DA6B20">
      <w:pPr>
        <w:autoSpaceDE w:val="0"/>
        <w:autoSpaceDN w:val="0"/>
        <w:adjustRightInd w:val="0"/>
        <w:spacing w:before="120" w:after="0" w:line="360" w:lineRule="auto"/>
        <w:jc w:val="both"/>
        <w:rPr>
          <w:rFonts w:ascii="Times New Roman" w:eastAsia="Times New Roman" w:hAnsi="Times New Roman" w:cs="Times New Roman"/>
          <w:sz w:val="24"/>
          <w:szCs w:val="24"/>
          <w:lang w:eastAsia="pl-PL"/>
        </w:rPr>
      </w:pPr>
      <w:r w:rsidRPr="00AF7660">
        <w:rPr>
          <w:rFonts w:ascii="Times New Roman" w:eastAsia="Times New Roman" w:hAnsi="Times New Roman" w:cs="Times New Roman"/>
          <w:sz w:val="24"/>
          <w:szCs w:val="24"/>
          <w:lang w:eastAsia="pl-PL"/>
        </w:rPr>
        <w:t>Warszawa, dnia</w:t>
      </w:r>
      <w:r w:rsidR="00393A83" w:rsidRPr="00AF7660">
        <w:rPr>
          <w:rFonts w:ascii="Times New Roman" w:eastAsia="Times New Roman" w:hAnsi="Times New Roman" w:cs="Times New Roman"/>
          <w:sz w:val="24"/>
          <w:szCs w:val="24"/>
          <w:lang w:eastAsia="pl-PL"/>
        </w:rPr>
        <w:t xml:space="preserve"> </w:t>
      </w:r>
      <w:r w:rsidR="00DF1C9B">
        <w:rPr>
          <w:rFonts w:ascii="Times New Roman" w:eastAsia="Times New Roman" w:hAnsi="Times New Roman" w:cs="Times New Roman"/>
          <w:sz w:val="24"/>
          <w:szCs w:val="24"/>
          <w:lang w:eastAsia="pl-PL"/>
        </w:rPr>
        <w:t>16</w:t>
      </w:r>
      <w:r w:rsidR="00393A83" w:rsidRPr="00AF7660">
        <w:rPr>
          <w:rFonts w:ascii="Times New Roman" w:eastAsia="Times New Roman" w:hAnsi="Times New Roman" w:cs="Times New Roman"/>
          <w:sz w:val="24"/>
          <w:szCs w:val="24"/>
          <w:lang w:eastAsia="pl-PL"/>
        </w:rPr>
        <w:t>.0</w:t>
      </w:r>
      <w:r w:rsidR="00DF1C9B">
        <w:rPr>
          <w:rFonts w:ascii="Times New Roman" w:eastAsia="Times New Roman" w:hAnsi="Times New Roman" w:cs="Times New Roman"/>
          <w:sz w:val="24"/>
          <w:szCs w:val="24"/>
          <w:lang w:eastAsia="pl-PL"/>
        </w:rPr>
        <w:t>3</w:t>
      </w:r>
      <w:r w:rsidR="00B66ED0" w:rsidRPr="00AF7660">
        <w:rPr>
          <w:rFonts w:ascii="Times New Roman" w:eastAsia="Times New Roman" w:hAnsi="Times New Roman" w:cs="Times New Roman"/>
          <w:sz w:val="24"/>
          <w:szCs w:val="24"/>
          <w:lang w:eastAsia="pl-PL"/>
        </w:rPr>
        <w:t>.</w:t>
      </w:r>
      <w:r w:rsidR="008E7AC6" w:rsidRPr="00AF7660">
        <w:rPr>
          <w:rFonts w:ascii="Times New Roman" w:eastAsia="Times New Roman" w:hAnsi="Times New Roman" w:cs="Times New Roman"/>
          <w:sz w:val="24"/>
          <w:szCs w:val="24"/>
          <w:lang w:eastAsia="pl-PL"/>
        </w:rPr>
        <w:t>202</w:t>
      </w:r>
      <w:r w:rsidR="008513E6" w:rsidRPr="00AF7660">
        <w:rPr>
          <w:rFonts w:ascii="Times New Roman" w:eastAsia="Times New Roman" w:hAnsi="Times New Roman" w:cs="Times New Roman"/>
          <w:sz w:val="24"/>
          <w:szCs w:val="24"/>
          <w:lang w:eastAsia="pl-PL"/>
        </w:rPr>
        <w:t>6</w:t>
      </w:r>
      <w:r w:rsidR="00470FD7" w:rsidRPr="00AF7660">
        <w:rPr>
          <w:rFonts w:ascii="Times New Roman" w:eastAsia="Times New Roman" w:hAnsi="Times New Roman" w:cs="Times New Roman"/>
          <w:sz w:val="24"/>
          <w:szCs w:val="24"/>
          <w:lang w:eastAsia="pl-PL"/>
        </w:rPr>
        <w:t xml:space="preserve"> r.</w:t>
      </w:r>
    </w:p>
    <w:p w14:paraId="4B801684" w14:textId="77777777" w:rsidR="00BB3CAD" w:rsidRPr="00AF7660" w:rsidRDefault="00BB3CAD" w:rsidP="00BB3CAD">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AF7660">
        <w:rPr>
          <w:rFonts w:ascii="Times New Roman" w:eastAsia="Times New Roman" w:hAnsi="Times New Roman" w:cs="Times New Roman"/>
          <w:b/>
          <w:spacing w:val="30"/>
          <w:position w:val="6"/>
          <w:sz w:val="24"/>
          <w:szCs w:val="24"/>
          <w:lang w:eastAsia="pl-PL"/>
        </w:rPr>
        <w:t>ZATWIERDZAM</w:t>
      </w:r>
      <w:r w:rsidRPr="00AF7660">
        <w:rPr>
          <w:rFonts w:ascii="Times New Roman" w:eastAsia="Times New Roman" w:hAnsi="Times New Roman" w:cs="Times New Roman"/>
          <w:sz w:val="24"/>
          <w:szCs w:val="24"/>
          <w:lang w:eastAsia="pl-PL"/>
        </w:rPr>
        <w:t xml:space="preserve">   </w:t>
      </w:r>
    </w:p>
    <w:p w14:paraId="0BECB60D" w14:textId="7B4151F8" w:rsidR="00BB3CAD" w:rsidRDefault="00BB3CAD" w:rsidP="00BB3CAD">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AF7660">
        <w:rPr>
          <w:rFonts w:ascii="Times New Roman" w:eastAsia="Calibri" w:hAnsi="Times New Roman" w:cs="Times New Roman"/>
          <w:sz w:val="24"/>
          <w:szCs w:val="24"/>
          <w:lang w:eastAsia="pl-PL"/>
        </w:rPr>
        <w:t>Pełnomocnik Rektora ds. zamówień publicznych</w:t>
      </w:r>
    </w:p>
    <w:p w14:paraId="13F2A131" w14:textId="77777777" w:rsidR="00594DFE" w:rsidRPr="00AF7660" w:rsidRDefault="00594DFE" w:rsidP="00BB3CAD">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4718F3A4" w14:textId="4710E823" w:rsidR="00F01B99" w:rsidRPr="00AF7660" w:rsidRDefault="008513E6" w:rsidP="008E7AC6">
      <w:pPr>
        <w:widowControl w:val="0"/>
        <w:tabs>
          <w:tab w:val="left" w:pos="10382"/>
        </w:tabs>
        <w:autoSpaceDE w:val="0"/>
        <w:autoSpaceDN w:val="0"/>
        <w:adjustRightInd w:val="0"/>
        <w:spacing w:after="0" w:line="360" w:lineRule="auto"/>
        <w:ind w:left="4253"/>
        <w:jc w:val="center"/>
        <w:rPr>
          <w:rFonts w:ascii="Times New Roman" w:eastAsia="Times New Roman" w:hAnsi="Times New Roman" w:cs="Times New Roman"/>
          <w:b/>
          <w:sz w:val="24"/>
          <w:szCs w:val="24"/>
          <w:lang w:eastAsia="pl-PL"/>
        </w:rPr>
      </w:pPr>
      <w:r w:rsidRPr="00AF7660">
        <w:rPr>
          <w:rFonts w:ascii="Times New Roman" w:eastAsia="Calibri" w:hAnsi="Times New Roman" w:cs="Times New Roman"/>
          <w:sz w:val="24"/>
          <w:szCs w:val="24"/>
          <w:lang w:eastAsia="pl-PL"/>
        </w:rPr>
        <w:t>Artur Andrzejewski</w:t>
      </w:r>
    </w:p>
    <w:sectPr w:rsidR="00F01B99" w:rsidRPr="00AF7660" w:rsidSect="002149BC">
      <w:footerReference w:type="default" r:id="rId21"/>
      <w:headerReference w:type="first" r:id="rId22"/>
      <w:footerReference w:type="first" r:id="rId23"/>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384AB" w14:textId="77777777" w:rsidR="00CA03E5" w:rsidRDefault="00CA03E5">
      <w:pPr>
        <w:spacing w:after="0" w:line="240" w:lineRule="auto"/>
      </w:pPr>
      <w:r>
        <w:separator/>
      </w:r>
    </w:p>
  </w:endnote>
  <w:endnote w:type="continuationSeparator" w:id="0">
    <w:p w14:paraId="228FB728" w14:textId="77777777" w:rsidR="00CA03E5" w:rsidRDefault="00CA0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30CDE" w14:textId="4C34E3B8" w:rsidR="00550996" w:rsidRPr="000250B3" w:rsidRDefault="00550996">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0E040B">
      <w:rPr>
        <w:rFonts w:ascii="Times New Roman" w:hAnsi="Times New Roman" w:cs="Times New Roman"/>
        <w:noProof/>
        <w:color w:val="000000"/>
      </w:rPr>
      <w:t>21</w:t>
    </w:r>
    <w:r w:rsidRPr="000250B3">
      <w:rPr>
        <w:rFonts w:ascii="Times New Roman" w:hAnsi="Times New Roman" w:cs="Times New Roman"/>
        <w:color w:val="000000"/>
      </w:rPr>
      <w:fldChar w:fldCharType="end"/>
    </w:r>
  </w:p>
  <w:p w14:paraId="15A15E8B" w14:textId="6DF932E6" w:rsidR="00550996" w:rsidRPr="000250B3" w:rsidRDefault="00083011">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000000"/>
      </w:rPr>
    </w:pPr>
    <w:r>
      <w:rPr>
        <w:rFonts w:ascii="Times New Roman" w:hAnsi="Times New Roman" w:cs="Times New Roman"/>
        <w:color w:val="000000"/>
      </w:rPr>
      <w:t>POUZ-361/</w:t>
    </w:r>
    <w:r w:rsidR="00D72F25">
      <w:rPr>
        <w:rFonts w:ascii="Times New Roman" w:hAnsi="Times New Roman" w:cs="Times New Roman"/>
        <w:color w:val="000000"/>
      </w:rPr>
      <w:t>345</w:t>
    </w:r>
    <w:r w:rsidR="00BB3CAD">
      <w:rPr>
        <w:rFonts w:ascii="Times New Roman" w:hAnsi="Times New Roman" w:cs="Times New Roman"/>
        <w:color w:val="000000"/>
      </w:rPr>
      <w:t>/202</w:t>
    </w:r>
    <w:r w:rsidR="00D72F25">
      <w:rPr>
        <w:rFonts w:ascii="Times New Roman" w:hAnsi="Times New Roman" w:cs="Times New Roman"/>
        <w:color w:val="000000"/>
      </w:rPr>
      <w:t>5</w:t>
    </w:r>
    <w:r w:rsidR="00550996">
      <w:rPr>
        <w:rFonts w:ascii="Times New Roman" w:hAnsi="Times New Roman" w:cs="Times New Roman"/>
        <w:color w:val="000000"/>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CD1D" w14:textId="77777777" w:rsidR="00550996" w:rsidRPr="006B759F" w:rsidRDefault="00550996" w:rsidP="002149BC">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7AC4AAC6" w14:textId="77777777" w:rsidR="00550996" w:rsidRDefault="005509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8D93" w14:textId="77777777" w:rsidR="00CA03E5" w:rsidRDefault="00CA03E5">
      <w:pPr>
        <w:spacing w:after="0" w:line="240" w:lineRule="auto"/>
      </w:pPr>
      <w:r>
        <w:separator/>
      </w:r>
    </w:p>
  </w:footnote>
  <w:footnote w:type="continuationSeparator" w:id="0">
    <w:p w14:paraId="4B26D4A9" w14:textId="77777777" w:rsidR="00CA03E5" w:rsidRDefault="00CA03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B8CD" w14:textId="77777777" w:rsidR="00550996" w:rsidRDefault="00550996">
    <w:pPr>
      <w:pStyle w:val="Nagwek"/>
    </w:pPr>
    <w:r>
      <w:rPr>
        <w:noProof/>
      </w:rPr>
      <w:drawing>
        <wp:inline distT="0" distB="0" distL="0" distR="0" wp14:anchorId="07AAD299" wp14:editId="3F5DF0E7">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E014E6"/>
    <w:multiLevelType w:val="hybridMultilevel"/>
    <w:tmpl w:val="532AD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588257A"/>
    <w:multiLevelType w:val="hybridMultilevel"/>
    <w:tmpl w:val="E0501A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6" w15:restartNumberingAfterBreak="0">
    <w:nsid w:val="215151B7"/>
    <w:multiLevelType w:val="hybridMultilevel"/>
    <w:tmpl w:val="9E827050"/>
    <w:lvl w:ilvl="0" w:tplc="E2A2163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9F11EC"/>
    <w:multiLevelType w:val="hybridMultilevel"/>
    <w:tmpl w:val="AE080CE8"/>
    <w:lvl w:ilvl="0" w:tplc="75C0E250">
      <w:start w:val="10"/>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16"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2505E5"/>
    <w:multiLevelType w:val="hybridMultilevel"/>
    <w:tmpl w:val="FE3616E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B50081F"/>
    <w:multiLevelType w:val="hybridMultilevel"/>
    <w:tmpl w:val="9418E0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C55086"/>
    <w:multiLevelType w:val="hybridMultilevel"/>
    <w:tmpl w:val="E62CA8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1683E79"/>
    <w:multiLevelType w:val="hybridMultilevel"/>
    <w:tmpl w:val="209C4F7A"/>
    <w:lvl w:ilvl="0" w:tplc="EE3E537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2C45CC"/>
    <w:multiLevelType w:val="hybridMultilevel"/>
    <w:tmpl w:val="8CA87C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BCF5E3F"/>
    <w:multiLevelType w:val="multilevel"/>
    <w:tmpl w:val="B48E192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FD83C97"/>
    <w:multiLevelType w:val="hybridMultilevel"/>
    <w:tmpl w:val="EF4844E4"/>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C9748C"/>
    <w:multiLevelType w:val="hybridMultilevel"/>
    <w:tmpl w:val="EDC8A010"/>
    <w:lvl w:ilvl="0" w:tplc="CFC407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42" w15:restartNumberingAfterBreak="0">
    <w:nsid w:val="705F2A8E"/>
    <w:multiLevelType w:val="multilevel"/>
    <w:tmpl w:val="BFE8CA1E"/>
    <w:lvl w:ilvl="0">
      <w:start w:val="1"/>
      <w:numFmt w:val="decimal"/>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5396200"/>
    <w:multiLevelType w:val="hybridMultilevel"/>
    <w:tmpl w:val="E646AB00"/>
    <w:lvl w:ilvl="0" w:tplc="4552AA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86F7B47"/>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5"/>
  </w:num>
  <w:num w:numId="2">
    <w:abstractNumId w:val="28"/>
  </w:num>
  <w:num w:numId="3">
    <w:abstractNumId w:val="41"/>
  </w:num>
  <w:num w:numId="4">
    <w:abstractNumId w:val="15"/>
  </w:num>
  <w:num w:numId="5">
    <w:abstractNumId w:val="36"/>
  </w:num>
  <w:num w:numId="6">
    <w:abstractNumId w:val="16"/>
  </w:num>
  <w:num w:numId="7">
    <w:abstractNumId w:val="14"/>
  </w:num>
  <w:num w:numId="8">
    <w:abstractNumId w:val="20"/>
  </w:num>
  <w:num w:numId="9">
    <w:abstractNumId w:val="21"/>
  </w:num>
  <w:num w:numId="10">
    <w:abstractNumId w:val="43"/>
  </w:num>
  <w:num w:numId="11">
    <w:abstractNumId w:val="19"/>
  </w:num>
  <w:num w:numId="12">
    <w:abstractNumId w:val="24"/>
  </w:num>
  <w:num w:numId="13">
    <w:abstractNumId w:val="38"/>
  </w:num>
  <w:num w:numId="14">
    <w:abstractNumId w:val="13"/>
  </w:num>
  <w:num w:numId="15">
    <w:abstractNumId w:val="2"/>
  </w:num>
  <w:num w:numId="16">
    <w:abstractNumId w:val="47"/>
  </w:num>
  <w:num w:numId="17">
    <w:abstractNumId w:val="17"/>
  </w:num>
  <w:num w:numId="18">
    <w:abstractNumId w:val="22"/>
  </w:num>
  <w:num w:numId="19">
    <w:abstractNumId w:val="34"/>
  </w:num>
  <w:num w:numId="20">
    <w:abstractNumId w:val="3"/>
  </w:num>
  <w:num w:numId="21">
    <w:abstractNumId w:val="29"/>
  </w:num>
  <w:num w:numId="22">
    <w:abstractNumId w:val="39"/>
  </w:num>
  <w:num w:numId="23">
    <w:abstractNumId w:val="8"/>
  </w:num>
  <w:num w:numId="24">
    <w:abstractNumId w:val="4"/>
  </w:num>
  <w:num w:numId="25">
    <w:abstractNumId w:val="10"/>
  </w:num>
  <w:num w:numId="26">
    <w:abstractNumId w:val="0"/>
  </w:num>
  <w:num w:numId="27">
    <w:abstractNumId w:val="49"/>
  </w:num>
  <w:num w:numId="28">
    <w:abstractNumId w:val="48"/>
  </w:num>
  <w:num w:numId="29">
    <w:abstractNumId w:val="40"/>
  </w:num>
  <w:num w:numId="30">
    <w:abstractNumId w:val="33"/>
  </w:num>
  <w:num w:numId="31">
    <w:abstractNumId w:val="11"/>
  </w:num>
  <w:num w:numId="32">
    <w:abstractNumId w:val="44"/>
  </w:num>
  <w:num w:numId="33">
    <w:abstractNumId w:val="12"/>
  </w:num>
  <w:num w:numId="34">
    <w:abstractNumId w:val="31"/>
  </w:num>
  <w:num w:numId="35">
    <w:abstractNumId w:val="37"/>
  </w:num>
  <w:num w:numId="36">
    <w:abstractNumId w:val="26"/>
  </w:num>
  <w:num w:numId="37">
    <w:abstractNumId w:val="18"/>
  </w:num>
  <w:num w:numId="38">
    <w:abstractNumId w:val="45"/>
  </w:num>
  <w:num w:numId="39">
    <w:abstractNumId w:val="35"/>
  </w:num>
  <w:num w:numId="40">
    <w:abstractNumId w:val="46"/>
  </w:num>
  <w:num w:numId="41">
    <w:abstractNumId w:val="27"/>
  </w:num>
  <w:num w:numId="42">
    <w:abstractNumId w:val="7"/>
  </w:num>
  <w:num w:numId="43">
    <w:abstractNumId w:val="23"/>
  </w:num>
  <w:num w:numId="44">
    <w:abstractNumId w:val="1"/>
  </w:num>
  <w:num w:numId="45">
    <w:abstractNumId w:val="9"/>
  </w:num>
  <w:num w:numId="46">
    <w:abstractNumId w:val="30"/>
  </w:num>
  <w:num w:numId="47">
    <w:abstractNumId w:val="42"/>
  </w:num>
  <w:num w:numId="48">
    <w:abstractNumId w:val="6"/>
  </w:num>
  <w:num w:numId="49">
    <w:abstractNumId w:val="3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07273"/>
    <w:rsid w:val="00014F06"/>
    <w:rsid w:val="00024767"/>
    <w:rsid w:val="00030879"/>
    <w:rsid w:val="000450C9"/>
    <w:rsid w:val="00051E96"/>
    <w:rsid w:val="00065373"/>
    <w:rsid w:val="000709FD"/>
    <w:rsid w:val="00083011"/>
    <w:rsid w:val="000946EC"/>
    <w:rsid w:val="00097042"/>
    <w:rsid w:val="000A598C"/>
    <w:rsid w:val="000C1476"/>
    <w:rsid w:val="000D0E5F"/>
    <w:rsid w:val="000D34C7"/>
    <w:rsid w:val="000E040B"/>
    <w:rsid w:val="000E07C7"/>
    <w:rsid w:val="000E701A"/>
    <w:rsid w:val="000E7AEE"/>
    <w:rsid w:val="000F2E8F"/>
    <w:rsid w:val="001175D0"/>
    <w:rsid w:val="00117AE6"/>
    <w:rsid w:val="00124172"/>
    <w:rsid w:val="00126400"/>
    <w:rsid w:val="00132A1A"/>
    <w:rsid w:val="0013405C"/>
    <w:rsid w:val="001410E8"/>
    <w:rsid w:val="00144D52"/>
    <w:rsid w:val="00154CBA"/>
    <w:rsid w:val="00155679"/>
    <w:rsid w:val="0016006F"/>
    <w:rsid w:val="0017788F"/>
    <w:rsid w:val="00185FA3"/>
    <w:rsid w:val="00190923"/>
    <w:rsid w:val="001B04A5"/>
    <w:rsid w:val="001B2151"/>
    <w:rsid w:val="001C2487"/>
    <w:rsid w:val="001D1EA8"/>
    <w:rsid w:val="001D283A"/>
    <w:rsid w:val="001F763B"/>
    <w:rsid w:val="00201CD7"/>
    <w:rsid w:val="002149BC"/>
    <w:rsid w:val="002227D5"/>
    <w:rsid w:val="00222A7F"/>
    <w:rsid w:val="00257861"/>
    <w:rsid w:val="00270F67"/>
    <w:rsid w:val="00273379"/>
    <w:rsid w:val="00274402"/>
    <w:rsid w:val="00282979"/>
    <w:rsid w:val="002B6194"/>
    <w:rsid w:val="002D6D31"/>
    <w:rsid w:val="002D7CE2"/>
    <w:rsid w:val="002E2CBF"/>
    <w:rsid w:val="002F5706"/>
    <w:rsid w:val="003063B5"/>
    <w:rsid w:val="00341F75"/>
    <w:rsid w:val="00351E5A"/>
    <w:rsid w:val="0035487B"/>
    <w:rsid w:val="00355072"/>
    <w:rsid w:val="003568A6"/>
    <w:rsid w:val="00393A83"/>
    <w:rsid w:val="003E5713"/>
    <w:rsid w:val="003E61E6"/>
    <w:rsid w:val="003E7A35"/>
    <w:rsid w:val="004060E0"/>
    <w:rsid w:val="0043195F"/>
    <w:rsid w:val="0043275D"/>
    <w:rsid w:val="00461FCA"/>
    <w:rsid w:val="0046258C"/>
    <w:rsid w:val="00470FD7"/>
    <w:rsid w:val="004903C5"/>
    <w:rsid w:val="004B0548"/>
    <w:rsid w:val="004C2E08"/>
    <w:rsid w:val="004F2AD3"/>
    <w:rsid w:val="00501FB0"/>
    <w:rsid w:val="0050475A"/>
    <w:rsid w:val="0052359E"/>
    <w:rsid w:val="00525FD0"/>
    <w:rsid w:val="00545AAD"/>
    <w:rsid w:val="00550996"/>
    <w:rsid w:val="00555349"/>
    <w:rsid w:val="0057330E"/>
    <w:rsid w:val="00580B31"/>
    <w:rsid w:val="00581547"/>
    <w:rsid w:val="00592F56"/>
    <w:rsid w:val="00594DFE"/>
    <w:rsid w:val="005A2ECF"/>
    <w:rsid w:val="005C621A"/>
    <w:rsid w:val="005E2215"/>
    <w:rsid w:val="005E29F4"/>
    <w:rsid w:val="005E4CDC"/>
    <w:rsid w:val="005E52B8"/>
    <w:rsid w:val="005F640D"/>
    <w:rsid w:val="00606C28"/>
    <w:rsid w:val="00614A5F"/>
    <w:rsid w:val="0062160B"/>
    <w:rsid w:val="006351F9"/>
    <w:rsid w:val="00641CE8"/>
    <w:rsid w:val="006458FF"/>
    <w:rsid w:val="0065026A"/>
    <w:rsid w:val="00670A16"/>
    <w:rsid w:val="006760DD"/>
    <w:rsid w:val="006806F4"/>
    <w:rsid w:val="00693219"/>
    <w:rsid w:val="00696D41"/>
    <w:rsid w:val="006F3FB9"/>
    <w:rsid w:val="006F562B"/>
    <w:rsid w:val="007022F7"/>
    <w:rsid w:val="007125B1"/>
    <w:rsid w:val="00716839"/>
    <w:rsid w:val="0072466B"/>
    <w:rsid w:val="00746EF2"/>
    <w:rsid w:val="00747E4C"/>
    <w:rsid w:val="00766497"/>
    <w:rsid w:val="007764AA"/>
    <w:rsid w:val="007817FF"/>
    <w:rsid w:val="00785761"/>
    <w:rsid w:val="0079282C"/>
    <w:rsid w:val="0079349D"/>
    <w:rsid w:val="007A0790"/>
    <w:rsid w:val="007A3E21"/>
    <w:rsid w:val="007B1CFE"/>
    <w:rsid w:val="007B651F"/>
    <w:rsid w:val="007C3582"/>
    <w:rsid w:val="007D126F"/>
    <w:rsid w:val="007E4A96"/>
    <w:rsid w:val="00825F84"/>
    <w:rsid w:val="00832926"/>
    <w:rsid w:val="0083655D"/>
    <w:rsid w:val="008420DF"/>
    <w:rsid w:val="0084661B"/>
    <w:rsid w:val="008513E6"/>
    <w:rsid w:val="00872E04"/>
    <w:rsid w:val="00885A07"/>
    <w:rsid w:val="00887810"/>
    <w:rsid w:val="00894F36"/>
    <w:rsid w:val="008C4ED7"/>
    <w:rsid w:val="008E7AC6"/>
    <w:rsid w:val="008F0F78"/>
    <w:rsid w:val="008F6442"/>
    <w:rsid w:val="008F6B33"/>
    <w:rsid w:val="00906D0E"/>
    <w:rsid w:val="0092117A"/>
    <w:rsid w:val="00921248"/>
    <w:rsid w:val="00942F31"/>
    <w:rsid w:val="00965632"/>
    <w:rsid w:val="00971314"/>
    <w:rsid w:val="00975B70"/>
    <w:rsid w:val="009A0247"/>
    <w:rsid w:val="009A0888"/>
    <w:rsid w:val="009B43A7"/>
    <w:rsid w:val="009B600F"/>
    <w:rsid w:val="009E1D65"/>
    <w:rsid w:val="00A10063"/>
    <w:rsid w:val="00A21CCC"/>
    <w:rsid w:val="00A245BD"/>
    <w:rsid w:val="00A430F6"/>
    <w:rsid w:val="00A92B06"/>
    <w:rsid w:val="00AD0D1D"/>
    <w:rsid w:val="00AD3316"/>
    <w:rsid w:val="00AF0621"/>
    <w:rsid w:val="00AF13C2"/>
    <w:rsid w:val="00AF3B61"/>
    <w:rsid w:val="00AF7660"/>
    <w:rsid w:val="00B00551"/>
    <w:rsid w:val="00B2202E"/>
    <w:rsid w:val="00B251D4"/>
    <w:rsid w:val="00B65F66"/>
    <w:rsid w:val="00B66ED0"/>
    <w:rsid w:val="00B811C8"/>
    <w:rsid w:val="00B8315D"/>
    <w:rsid w:val="00B84AFF"/>
    <w:rsid w:val="00B85B61"/>
    <w:rsid w:val="00BB3CAD"/>
    <w:rsid w:val="00BB6AD9"/>
    <w:rsid w:val="00BC5313"/>
    <w:rsid w:val="00BD4723"/>
    <w:rsid w:val="00BF1215"/>
    <w:rsid w:val="00BF3F92"/>
    <w:rsid w:val="00BF5106"/>
    <w:rsid w:val="00BF74A0"/>
    <w:rsid w:val="00C07FA7"/>
    <w:rsid w:val="00C10EB7"/>
    <w:rsid w:val="00C33F2F"/>
    <w:rsid w:val="00C3571F"/>
    <w:rsid w:val="00C3661F"/>
    <w:rsid w:val="00C400CF"/>
    <w:rsid w:val="00C506AC"/>
    <w:rsid w:val="00C55E7D"/>
    <w:rsid w:val="00C807BD"/>
    <w:rsid w:val="00C80A4E"/>
    <w:rsid w:val="00C90993"/>
    <w:rsid w:val="00CA03E5"/>
    <w:rsid w:val="00CC5C28"/>
    <w:rsid w:val="00D15371"/>
    <w:rsid w:val="00D217E7"/>
    <w:rsid w:val="00D345D6"/>
    <w:rsid w:val="00D37580"/>
    <w:rsid w:val="00D5467D"/>
    <w:rsid w:val="00D60740"/>
    <w:rsid w:val="00D60E58"/>
    <w:rsid w:val="00D63DD5"/>
    <w:rsid w:val="00D72F25"/>
    <w:rsid w:val="00D90431"/>
    <w:rsid w:val="00DA6B20"/>
    <w:rsid w:val="00DB3CEF"/>
    <w:rsid w:val="00DF174A"/>
    <w:rsid w:val="00DF1C9B"/>
    <w:rsid w:val="00DF2310"/>
    <w:rsid w:val="00DF2A01"/>
    <w:rsid w:val="00E0654E"/>
    <w:rsid w:val="00E30048"/>
    <w:rsid w:val="00E42807"/>
    <w:rsid w:val="00E44B39"/>
    <w:rsid w:val="00E503E0"/>
    <w:rsid w:val="00E509F1"/>
    <w:rsid w:val="00E67322"/>
    <w:rsid w:val="00E72155"/>
    <w:rsid w:val="00ED79FF"/>
    <w:rsid w:val="00EF7F09"/>
    <w:rsid w:val="00F01B99"/>
    <w:rsid w:val="00F0243F"/>
    <w:rsid w:val="00F116B4"/>
    <w:rsid w:val="00F14142"/>
    <w:rsid w:val="00F36CFB"/>
    <w:rsid w:val="00F37088"/>
    <w:rsid w:val="00F40E84"/>
    <w:rsid w:val="00F6475F"/>
    <w:rsid w:val="00F81D25"/>
    <w:rsid w:val="00F82EB9"/>
    <w:rsid w:val="00F8358B"/>
    <w:rsid w:val="00F91B6A"/>
    <w:rsid w:val="00FA2BFC"/>
    <w:rsid w:val="00FB182E"/>
    <w:rsid w:val="00FC6ABC"/>
    <w:rsid w:val="00FD6797"/>
    <w:rsid w:val="00FE621C"/>
    <w:rsid w:val="00FE709E"/>
    <w:rsid w:val="00FF1F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17220"/>
  <w15:chartTrackingRefBased/>
  <w15:docId w15:val="{19889277-2912-4498-B92A-7F2626E6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qFormat/>
    <w:rsid w:val="00D5467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7E4A96"/>
  </w:style>
  <w:style w:type="paragraph" w:customStyle="1" w:styleId="Default">
    <w:name w:val="Default"/>
    <w:qFormat/>
    <w:rsid w:val="009A0247"/>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E5713"/>
    <w:rPr>
      <w:color w:val="0563C1" w:themeColor="hyperlink"/>
      <w:u w:val="single"/>
    </w:rPr>
  </w:style>
  <w:style w:type="character" w:styleId="Odwoaniedokomentarza">
    <w:name w:val="annotation reference"/>
    <w:basedOn w:val="Domylnaczcionkaakapitu"/>
    <w:uiPriority w:val="99"/>
    <w:semiHidden/>
    <w:unhideWhenUsed/>
    <w:rsid w:val="00F14142"/>
    <w:rPr>
      <w:sz w:val="16"/>
      <w:szCs w:val="16"/>
    </w:rPr>
  </w:style>
  <w:style w:type="paragraph" w:styleId="Tekstkomentarza">
    <w:name w:val="annotation text"/>
    <w:basedOn w:val="Normalny"/>
    <w:link w:val="TekstkomentarzaZnak"/>
    <w:uiPriority w:val="99"/>
    <w:semiHidden/>
    <w:unhideWhenUsed/>
    <w:rsid w:val="00F141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142"/>
    <w:rPr>
      <w:sz w:val="20"/>
      <w:szCs w:val="20"/>
    </w:rPr>
  </w:style>
  <w:style w:type="paragraph" w:styleId="Tematkomentarza">
    <w:name w:val="annotation subject"/>
    <w:basedOn w:val="Tekstkomentarza"/>
    <w:next w:val="Tekstkomentarza"/>
    <w:link w:val="TematkomentarzaZnak"/>
    <w:uiPriority w:val="99"/>
    <w:semiHidden/>
    <w:unhideWhenUsed/>
    <w:rsid w:val="00F14142"/>
    <w:rPr>
      <w:b/>
      <w:bCs/>
    </w:rPr>
  </w:style>
  <w:style w:type="character" w:customStyle="1" w:styleId="TematkomentarzaZnak">
    <w:name w:val="Temat komentarza Znak"/>
    <w:basedOn w:val="TekstkomentarzaZnak"/>
    <w:link w:val="Tematkomentarza"/>
    <w:uiPriority w:val="99"/>
    <w:semiHidden/>
    <w:rsid w:val="00F14142"/>
    <w:rPr>
      <w:b/>
      <w:bCs/>
      <w:sz w:val="20"/>
      <w:szCs w:val="20"/>
    </w:rPr>
  </w:style>
  <w:style w:type="character" w:customStyle="1" w:styleId="Nagwek3Znak">
    <w:name w:val="Nagłówek 3 Znak"/>
    <w:basedOn w:val="Domylnaczcionkaakapitu"/>
    <w:link w:val="Nagwek3"/>
    <w:uiPriority w:val="9"/>
    <w:rsid w:val="00D5467D"/>
    <w:rPr>
      <w:rFonts w:ascii="Times New Roman" w:eastAsia="Times New Roman" w:hAnsi="Times New Roman" w:cs="Times New Roman"/>
      <w:b/>
      <w:bCs/>
      <w:sz w:val="27"/>
      <w:szCs w:val="27"/>
      <w:lang w:eastAsia="pl-PL"/>
    </w:rPr>
  </w:style>
  <w:style w:type="paragraph" w:customStyle="1" w:styleId="Tekstpodstawowy23">
    <w:name w:val="Tekst podstawowy 23"/>
    <w:basedOn w:val="Normalny"/>
    <w:rsid w:val="00C400CF"/>
    <w:pPr>
      <w:tabs>
        <w:tab w:val="left" w:pos="0"/>
      </w:tabs>
      <w:suppressAutoHyphens/>
      <w:overflowPunct w:val="0"/>
      <w:autoSpaceDE w:val="0"/>
      <w:spacing w:after="0" w:line="240" w:lineRule="auto"/>
      <w:ind w:left="425" w:hanging="426"/>
      <w:jc w:val="center"/>
    </w:pPr>
    <w:rPr>
      <w:rFonts w:ascii="Arial" w:eastAsia="Times New Roman" w:hAnsi="Arial" w:cs="Times New Roman"/>
      <w:sz w:val="24"/>
      <w:szCs w:val="20"/>
      <w:lang w:eastAsia="ar-SA"/>
    </w:rPr>
  </w:style>
  <w:style w:type="paragraph" w:styleId="Poprawka">
    <w:name w:val="Revision"/>
    <w:hidden/>
    <w:uiPriority w:val="99"/>
    <w:semiHidden/>
    <w:rsid w:val="00696D41"/>
    <w:pPr>
      <w:spacing w:after="0" w:line="240" w:lineRule="auto"/>
    </w:pPr>
  </w:style>
  <w:style w:type="character" w:styleId="UyteHipercze">
    <w:name w:val="FollowedHyperlink"/>
    <w:basedOn w:val="Domylnaczcionkaakapitu"/>
    <w:uiPriority w:val="99"/>
    <w:semiHidden/>
    <w:unhideWhenUsed/>
    <w:rsid w:val="00501F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21326">
      <w:bodyDiv w:val="1"/>
      <w:marLeft w:val="0"/>
      <w:marRight w:val="0"/>
      <w:marTop w:val="0"/>
      <w:marBottom w:val="0"/>
      <w:divBdr>
        <w:top w:val="none" w:sz="0" w:space="0" w:color="auto"/>
        <w:left w:val="none" w:sz="0" w:space="0" w:color="auto"/>
        <w:bottom w:val="none" w:sz="0" w:space="0" w:color="auto"/>
        <w:right w:val="none" w:sz="0" w:space="0" w:color="auto"/>
      </w:divBdr>
    </w:div>
    <w:div w:id="699672235">
      <w:bodyDiv w:val="1"/>
      <w:marLeft w:val="0"/>
      <w:marRight w:val="0"/>
      <w:marTop w:val="0"/>
      <w:marBottom w:val="0"/>
      <w:divBdr>
        <w:top w:val="none" w:sz="0" w:space="0" w:color="auto"/>
        <w:left w:val="none" w:sz="0" w:space="0" w:color="auto"/>
        <w:bottom w:val="none" w:sz="0" w:space="0" w:color="auto"/>
        <w:right w:val="none" w:sz="0" w:space="0" w:color="auto"/>
      </w:divBdr>
    </w:div>
    <w:div w:id="1469057247">
      <w:bodyDiv w:val="1"/>
      <w:marLeft w:val="0"/>
      <w:marRight w:val="0"/>
      <w:marTop w:val="0"/>
      <w:marBottom w:val="0"/>
      <w:divBdr>
        <w:top w:val="none" w:sz="0" w:space="0" w:color="auto"/>
        <w:left w:val="none" w:sz="0" w:space="0" w:color="auto"/>
        <w:bottom w:val="none" w:sz="0" w:space="0" w:color="auto"/>
        <w:right w:val="none" w:sz="0" w:space="0" w:color="auto"/>
      </w:divBdr>
    </w:div>
    <w:div w:id="1776057516">
      <w:bodyDiv w:val="1"/>
      <w:marLeft w:val="0"/>
      <w:marRight w:val="0"/>
      <w:marTop w:val="0"/>
      <w:marBottom w:val="0"/>
      <w:divBdr>
        <w:top w:val="none" w:sz="0" w:space="0" w:color="auto"/>
        <w:left w:val="none" w:sz="0" w:space="0" w:color="auto"/>
        <w:bottom w:val="none" w:sz="0" w:space="0" w:color="auto"/>
        <w:right w:val="none" w:sz="0" w:space="0" w:color="auto"/>
      </w:divBdr>
    </w:div>
    <w:div w:id="1915817840">
      <w:bodyDiv w:val="1"/>
      <w:marLeft w:val="0"/>
      <w:marRight w:val="0"/>
      <w:marTop w:val="0"/>
      <w:marBottom w:val="0"/>
      <w:divBdr>
        <w:top w:val="none" w:sz="0" w:space="0" w:color="auto"/>
        <w:left w:val="none" w:sz="0" w:space="0" w:color="auto"/>
        <w:bottom w:val="none" w:sz="0" w:space="0" w:color="auto"/>
        <w:right w:val="none" w:sz="0" w:space="0" w:color="auto"/>
      </w:divBdr>
    </w:div>
    <w:div w:id="19820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regulam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onitor.uw.edu.pl/Lists/Uchway/Attachments/7594/M.2025.384.Zarz.167.pdf" TargetMode="External"/><Relationship Id="rId20" Type="http://schemas.openxmlformats.org/officeDocument/2006/relationships/hyperlink" Target="https://ezamowienia.gov.pl/pl/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zp@adm.uw.edu.pl" TargetMode="External"/><Relationship Id="rId23" Type="http://schemas.openxmlformats.org/officeDocument/2006/relationships/footer" Target="footer2.xml"/><Relationship Id="rId10" Type="http://schemas.openxmlformats.org/officeDocument/2006/relationships/hyperlink" Target="mailto:iod@adm.uw.edu.pl" TargetMode="External"/><Relationship Id="rId19" Type="http://schemas.openxmlformats.org/officeDocument/2006/relationships/hyperlink" Target="https://ezamowienia.gov.pl/pl/instrukcje"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04B002BF-19F8-4B03-BDB4-78DC4CAE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24</Pages>
  <Words>7045</Words>
  <Characters>42273</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Izabela Galińska</cp:lastModifiedBy>
  <cp:revision>79</cp:revision>
  <cp:lastPrinted>2026-01-30T11:44:00Z</cp:lastPrinted>
  <dcterms:created xsi:type="dcterms:W3CDTF">2023-06-20T12:42:00Z</dcterms:created>
  <dcterms:modified xsi:type="dcterms:W3CDTF">2026-03-16T08:27:00Z</dcterms:modified>
</cp:coreProperties>
</file>