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73478" w14:textId="77777777" w:rsidR="00470FD7" w:rsidRPr="00E72155" w:rsidRDefault="00470FD7" w:rsidP="00470FD7">
      <w:pPr>
        <w:spacing w:after="0" w:line="360" w:lineRule="auto"/>
        <w:jc w:val="center"/>
        <w:rPr>
          <w:rFonts w:ascii="Times New Roman" w:eastAsia="Times New Roman" w:hAnsi="Times New Roman" w:cs="Times New Roman"/>
          <w:b/>
          <w:sz w:val="24"/>
          <w:szCs w:val="24"/>
          <w:lang w:eastAsia="pl-PL"/>
        </w:rPr>
      </w:pPr>
    </w:p>
    <w:p w14:paraId="18B4E8B8"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6F508E77" w14:textId="77777777" w:rsidR="00470FD7" w:rsidRPr="00550996" w:rsidRDefault="00470FD7" w:rsidP="00470FD7">
      <w:pPr>
        <w:spacing w:after="0" w:line="360" w:lineRule="auto"/>
        <w:rPr>
          <w:rFonts w:ascii="Times New Roman" w:eastAsia="Times New Roman" w:hAnsi="Times New Roman" w:cs="Times New Roman"/>
          <w:b/>
          <w:sz w:val="24"/>
          <w:szCs w:val="24"/>
          <w:lang w:eastAsia="pl-PL"/>
        </w:rPr>
      </w:pPr>
    </w:p>
    <w:p w14:paraId="00767135" w14:textId="77777777" w:rsidR="00470FD7" w:rsidRPr="00550996" w:rsidRDefault="00470FD7" w:rsidP="00470FD7">
      <w:pPr>
        <w:spacing w:after="0" w:line="360" w:lineRule="auto"/>
        <w:rPr>
          <w:rFonts w:ascii="Times New Roman" w:eastAsia="Times New Roman" w:hAnsi="Times New Roman" w:cs="Times New Roman"/>
          <w:b/>
          <w:sz w:val="24"/>
          <w:szCs w:val="24"/>
          <w:lang w:eastAsia="pl-PL"/>
        </w:rPr>
      </w:pPr>
    </w:p>
    <w:p w14:paraId="5AE1A909"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SPECYFIKACJA WARUNKÓW ZAMÓWIENIA</w:t>
      </w:r>
    </w:p>
    <w:p w14:paraId="1E1EB39C"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1ADD37D9"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/zwana dalej Specyfikacją lub SWZ/</w:t>
      </w:r>
    </w:p>
    <w:p w14:paraId="33B440F2" w14:textId="77777777" w:rsidR="00470FD7" w:rsidRPr="00550996"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252C57D6"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31327101"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7725F90B"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06D0185B" w14:textId="77777777" w:rsidR="00470FD7" w:rsidRPr="00550996" w:rsidRDefault="00470FD7" w:rsidP="00470FD7">
      <w:pPr>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Postępowanie o udzielenie zamówienia publicznego w trybie podstawowym</w:t>
      </w:r>
    </w:p>
    <w:p w14:paraId="78430A2F" w14:textId="77777777" w:rsidR="00470FD7" w:rsidRPr="00550996" w:rsidRDefault="00470FD7" w:rsidP="00470FD7">
      <w:pPr>
        <w:spacing w:after="0" w:line="360" w:lineRule="auto"/>
        <w:jc w:val="center"/>
        <w:rPr>
          <w:rFonts w:ascii="Times New Roman" w:eastAsia="Times New Roman" w:hAnsi="Times New Roman" w:cs="Times New Roman"/>
          <w:b/>
          <w:sz w:val="24"/>
          <w:szCs w:val="24"/>
          <w:lang w:eastAsia="pl-PL"/>
        </w:rPr>
      </w:pPr>
    </w:p>
    <w:p w14:paraId="3EEAB6F1" w14:textId="77777777" w:rsidR="00470FD7" w:rsidRPr="00550996" w:rsidRDefault="00470FD7" w:rsidP="00470FD7">
      <w:pPr>
        <w:spacing w:after="0" w:line="360" w:lineRule="auto"/>
        <w:jc w:val="center"/>
        <w:rPr>
          <w:rFonts w:ascii="Times New Roman" w:eastAsia="Times New Roman" w:hAnsi="Times New Roman" w:cs="Times New Roman"/>
          <w:b/>
          <w:sz w:val="24"/>
          <w:szCs w:val="24"/>
          <w:u w:val="single"/>
          <w:lang w:eastAsia="pl-PL"/>
        </w:rPr>
      </w:pPr>
    </w:p>
    <w:p w14:paraId="0932E3B4" w14:textId="42801508" w:rsidR="00083011" w:rsidRDefault="0084661B" w:rsidP="00083011">
      <w:pPr>
        <w:spacing w:after="0" w:line="360" w:lineRule="auto"/>
        <w:jc w:val="center"/>
        <w:rPr>
          <w:rFonts w:ascii="Times New Roman" w:eastAsia="Times New Roman" w:hAnsi="Times New Roman" w:cs="Times New Roman"/>
          <w:b/>
          <w:sz w:val="24"/>
          <w:szCs w:val="24"/>
          <w:u w:val="single"/>
          <w:lang w:eastAsia="pl-PL"/>
        </w:rPr>
      </w:pPr>
      <w:r>
        <w:rPr>
          <w:rFonts w:ascii="Times New Roman" w:eastAsia="Times New Roman" w:hAnsi="Times New Roman" w:cs="Times New Roman"/>
          <w:b/>
          <w:sz w:val="24"/>
          <w:szCs w:val="24"/>
          <w:u w:val="single"/>
          <w:lang w:eastAsia="pl-PL"/>
        </w:rPr>
        <w:t>nr POUZ-361/2</w:t>
      </w:r>
      <w:r w:rsidR="00D0475A">
        <w:rPr>
          <w:rFonts w:ascii="Times New Roman" w:eastAsia="Times New Roman" w:hAnsi="Times New Roman" w:cs="Times New Roman"/>
          <w:b/>
          <w:sz w:val="24"/>
          <w:szCs w:val="24"/>
          <w:u w:val="single"/>
          <w:lang w:eastAsia="pl-PL"/>
        </w:rPr>
        <w:t>1</w:t>
      </w:r>
      <w:r w:rsidR="00083011">
        <w:rPr>
          <w:rFonts w:ascii="Times New Roman" w:eastAsia="Times New Roman" w:hAnsi="Times New Roman" w:cs="Times New Roman"/>
          <w:b/>
          <w:sz w:val="24"/>
          <w:szCs w:val="24"/>
          <w:u w:val="single"/>
          <w:lang w:eastAsia="pl-PL"/>
        </w:rPr>
        <w:t>/202</w:t>
      </w:r>
      <w:r w:rsidR="00D0475A">
        <w:rPr>
          <w:rFonts w:ascii="Times New Roman" w:eastAsia="Times New Roman" w:hAnsi="Times New Roman" w:cs="Times New Roman"/>
          <w:b/>
          <w:sz w:val="24"/>
          <w:szCs w:val="24"/>
          <w:u w:val="single"/>
          <w:lang w:eastAsia="pl-PL"/>
        </w:rPr>
        <w:t>6</w:t>
      </w:r>
      <w:r w:rsidR="00470FD7" w:rsidRPr="00550996">
        <w:rPr>
          <w:rFonts w:ascii="Times New Roman" w:eastAsia="Times New Roman" w:hAnsi="Times New Roman" w:cs="Times New Roman"/>
          <w:b/>
          <w:sz w:val="24"/>
          <w:szCs w:val="24"/>
          <w:u w:val="single"/>
          <w:lang w:eastAsia="pl-PL"/>
        </w:rPr>
        <w:t>/DZP</w:t>
      </w:r>
      <w:bookmarkStart w:id="0" w:name="_heading=h.gjdgxs" w:colFirst="0" w:colLast="0"/>
      <w:bookmarkEnd w:id="0"/>
    </w:p>
    <w:p w14:paraId="1FE6B901" w14:textId="77777777" w:rsidR="00083011" w:rsidRDefault="00083011" w:rsidP="00083011">
      <w:pPr>
        <w:spacing w:after="0" w:line="360" w:lineRule="auto"/>
        <w:jc w:val="center"/>
        <w:rPr>
          <w:rFonts w:ascii="Times New Roman" w:eastAsia="Times New Roman" w:hAnsi="Times New Roman" w:cs="Times New Roman"/>
          <w:b/>
          <w:sz w:val="24"/>
          <w:szCs w:val="24"/>
          <w:u w:val="single"/>
          <w:lang w:eastAsia="pl-PL"/>
        </w:rPr>
      </w:pPr>
    </w:p>
    <w:p w14:paraId="5AEDFDB3" w14:textId="3FD335EB" w:rsidR="00083011" w:rsidRPr="00D0475A" w:rsidRDefault="00083011" w:rsidP="00083011">
      <w:pPr>
        <w:spacing w:after="0" w:line="360" w:lineRule="auto"/>
        <w:jc w:val="center"/>
        <w:rPr>
          <w:rFonts w:ascii="Times New Roman" w:eastAsia="Times New Roman" w:hAnsi="Times New Roman" w:cs="Times New Roman"/>
          <w:b/>
          <w:sz w:val="24"/>
          <w:szCs w:val="24"/>
          <w:u w:val="single"/>
          <w:lang w:eastAsia="pl-PL"/>
        </w:rPr>
      </w:pPr>
      <w:r w:rsidRPr="00D0475A">
        <w:rPr>
          <w:rFonts w:ascii="Times New Roman" w:eastAsia="SimSun" w:hAnsi="Times New Roman" w:cs="Times New Roman"/>
          <w:b/>
          <w:kern w:val="3"/>
          <w:sz w:val="24"/>
          <w:szCs w:val="24"/>
          <w:lang w:eastAsia="pl-PL" w:bidi="hi-IN"/>
        </w:rPr>
        <w:t xml:space="preserve">pn. </w:t>
      </w:r>
      <w:r w:rsidR="0084661B" w:rsidRPr="00D0475A">
        <w:rPr>
          <w:rFonts w:ascii="Times New Roman" w:hAnsi="Times New Roman" w:cs="Times New Roman"/>
          <w:b/>
          <w:sz w:val="24"/>
          <w:szCs w:val="24"/>
        </w:rPr>
        <w:t>„</w:t>
      </w:r>
      <w:r w:rsidR="00D0475A" w:rsidRPr="00D0475A">
        <w:rPr>
          <w:rFonts w:ascii="Times New Roman" w:eastAsia="SimSun" w:hAnsi="Times New Roman"/>
          <w:b/>
          <w:color w:val="000000"/>
          <w:kern w:val="3"/>
          <w:sz w:val="24"/>
          <w:szCs w:val="24"/>
          <w:lang w:bidi="hi-IN"/>
        </w:rPr>
        <w:t>Naprawa nawierzchni tarasów zlokalizowanych na poziomie „+3” i dachu I etapu budynku przy ul. Dobrej 55 w Warszawie</w:t>
      </w:r>
      <w:r w:rsidR="0084661B" w:rsidRPr="00D0475A">
        <w:rPr>
          <w:rFonts w:ascii="Times New Roman" w:hAnsi="Times New Roman" w:cs="Times New Roman"/>
          <w:b/>
          <w:sz w:val="24"/>
          <w:szCs w:val="24"/>
        </w:rPr>
        <w:t xml:space="preserve">” </w:t>
      </w:r>
    </w:p>
    <w:p w14:paraId="371B8025" w14:textId="7FE5FD24" w:rsidR="007E4A96" w:rsidRPr="0083655D" w:rsidRDefault="007E4A96" w:rsidP="0083655D">
      <w:pPr>
        <w:tabs>
          <w:tab w:val="left" w:pos="426"/>
        </w:tabs>
        <w:spacing w:after="0" w:line="360" w:lineRule="auto"/>
        <w:ind w:left="427" w:right="64"/>
        <w:jc w:val="both"/>
        <w:rPr>
          <w:rFonts w:ascii="Times New Roman" w:eastAsia="Arial" w:hAnsi="Times New Roman" w:cs="Times New Roman"/>
          <w:b/>
          <w:color w:val="0D0D0D"/>
          <w:sz w:val="24"/>
          <w:szCs w:val="24"/>
        </w:rPr>
      </w:pPr>
    </w:p>
    <w:p w14:paraId="350FDD44" w14:textId="77777777" w:rsidR="00470FD7" w:rsidRPr="00550996" w:rsidRDefault="00470FD7" w:rsidP="00470FD7">
      <w:pPr>
        <w:suppressAutoHyphens/>
        <w:autoSpaceDN w:val="0"/>
        <w:spacing w:before="120" w:after="0" w:line="360" w:lineRule="auto"/>
        <w:jc w:val="center"/>
        <w:textAlignment w:val="baseline"/>
        <w:rPr>
          <w:rFonts w:ascii="Times New Roman" w:eastAsia="SimSun" w:hAnsi="Times New Roman" w:cs="Times New Roman"/>
          <w:kern w:val="3"/>
          <w:sz w:val="24"/>
          <w:szCs w:val="24"/>
          <w:lang w:eastAsia="pl-PL" w:bidi="hi-IN"/>
        </w:rPr>
      </w:pPr>
    </w:p>
    <w:p w14:paraId="3CA83AAB" w14:textId="77777777" w:rsidR="00470FD7" w:rsidRPr="00550996"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1CDF781B" w14:textId="77777777" w:rsidR="00470FD7" w:rsidRPr="00550996" w:rsidRDefault="00470FD7" w:rsidP="00470FD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440F704F" w14:textId="77777777" w:rsidR="00470FD7" w:rsidRPr="00550996" w:rsidRDefault="00470FD7" w:rsidP="00470FD7">
      <w:pPr>
        <w:widowControl w:val="0"/>
        <w:spacing w:after="0" w:line="360" w:lineRule="auto"/>
        <w:ind w:right="-6"/>
        <w:rPr>
          <w:rFonts w:ascii="Times New Roman" w:eastAsia="Times New Roman" w:hAnsi="Times New Roman" w:cs="Times New Roman"/>
          <w:sz w:val="24"/>
          <w:szCs w:val="24"/>
          <w:lang w:eastAsia="pl-PL"/>
        </w:rPr>
      </w:pPr>
    </w:p>
    <w:p w14:paraId="1F547200" w14:textId="77777777" w:rsidR="00470FD7" w:rsidRPr="00550996"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05A621AD" w14:textId="77777777" w:rsidR="00470FD7" w:rsidRPr="00550996"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51669BC0" w14:textId="77777777" w:rsidR="00470FD7" w:rsidRPr="00550996"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6871ED8A" w14:textId="77777777" w:rsidR="00470FD7" w:rsidRPr="00550996" w:rsidRDefault="00470FD7" w:rsidP="00470FD7">
      <w:pPr>
        <w:keepNext/>
        <w:keepLines/>
        <w:spacing w:after="0" w:line="276" w:lineRule="auto"/>
        <w:ind w:right="638"/>
        <w:outlineLvl w:val="1"/>
        <w:rPr>
          <w:rFonts w:ascii="Times New Roman" w:eastAsia="Times New Roman" w:hAnsi="Times New Roman" w:cs="Times New Roman"/>
          <w:sz w:val="24"/>
          <w:szCs w:val="24"/>
        </w:rPr>
      </w:pPr>
    </w:p>
    <w:p w14:paraId="75B2AA56" w14:textId="77777777" w:rsidR="00470FD7" w:rsidRPr="00550996"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623D91F6" w14:textId="77777777" w:rsidR="00470FD7" w:rsidRPr="00550996"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25EDF1AF" w14:textId="410D550F" w:rsidR="00470FD7" w:rsidRPr="00550996" w:rsidRDefault="00470FD7" w:rsidP="00470FD7">
      <w:pPr>
        <w:widowControl w:val="0"/>
        <w:spacing w:after="0" w:line="360" w:lineRule="auto"/>
        <w:ind w:right="-6"/>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ul. Krakowskie Przedmieście 26/28, 00-927 Warszawa</w:t>
      </w:r>
    </w:p>
    <w:p w14:paraId="46965F8A" w14:textId="77777777" w:rsidR="0084661B" w:rsidRDefault="0084661B" w:rsidP="00470FD7">
      <w:pPr>
        <w:tabs>
          <w:tab w:val="left" w:pos="3720"/>
        </w:tabs>
        <w:spacing w:after="0" w:line="360" w:lineRule="auto"/>
        <w:jc w:val="both"/>
        <w:rPr>
          <w:rFonts w:ascii="Times New Roman" w:eastAsia="Times New Roman" w:hAnsi="Times New Roman" w:cs="Times New Roman"/>
          <w:b/>
          <w:sz w:val="24"/>
          <w:szCs w:val="24"/>
          <w:lang w:eastAsia="pl-PL"/>
        </w:rPr>
      </w:pPr>
    </w:p>
    <w:p w14:paraId="56BB8F05" w14:textId="4DFEE4A5" w:rsidR="00470FD7" w:rsidRPr="00550996" w:rsidRDefault="00872E04" w:rsidP="00470FD7">
      <w:pPr>
        <w:tabs>
          <w:tab w:val="left" w:pos="3720"/>
        </w:tabs>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lastRenderedPageBreak/>
        <w:t xml:space="preserve">Art. 1 </w:t>
      </w:r>
      <w:r w:rsidR="00470FD7" w:rsidRPr="00550996">
        <w:rPr>
          <w:rFonts w:ascii="Times New Roman" w:eastAsia="Times New Roman" w:hAnsi="Times New Roman" w:cs="Times New Roman"/>
          <w:b/>
          <w:sz w:val="24"/>
          <w:szCs w:val="24"/>
          <w:lang w:eastAsia="pl-PL"/>
        </w:rPr>
        <w:t>– ZAMAWIAJĄCY</w:t>
      </w:r>
      <w:r w:rsidR="00470FD7" w:rsidRPr="00550996">
        <w:rPr>
          <w:rFonts w:ascii="Times New Roman" w:eastAsia="Times New Roman" w:hAnsi="Times New Roman" w:cs="Times New Roman"/>
          <w:b/>
          <w:sz w:val="24"/>
          <w:szCs w:val="24"/>
          <w:lang w:eastAsia="pl-PL"/>
        </w:rPr>
        <w:tab/>
      </w:r>
    </w:p>
    <w:p w14:paraId="746A8B88" w14:textId="77777777" w:rsidR="0016006F" w:rsidRDefault="00470FD7" w:rsidP="00606C28">
      <w:pPr>
        <w:pStyle w:val="Akapitzlist"/>
        <w:numPr>
          <w:ilvl w:val="0"/>
          <w:numId w:val="6"/>
        </w:numPr>
        <w:tabs>
          <w:tab w:val="left" w:pos="426"/>
        </w:tabs>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Nazwa:</w:t>
      </w:r>
      <w:r w:rsidRPr="00550996">
        <w:rPr>
          <w:rFonts w:ascii="Times New Roman" w:eastAsia="Calibri" w:hAnsi="Times New Roman" w:cs="Times New Roman"/>
          <w:b/>
          <w:sz w:val="24"/>
          <w:szCs w:val="24"/>
          <w:lang w:eastAsia="pl-PL"/>
        </w:rPr>
        <w:t xml:space="preserve"> </w:t>
      </w:r>
      <w:r w:rsidRPr="00550996">
        <w:rPr>
          <w:rFonts w:ascii="Times New Roman" w:eastAsia="Calibri" w:hAnsi="Times New Roman" w:cs="Times New Roman"/>
          <w:sz w:val="24"/>
          <w:szCs w:val="24"/>
          <w:lang w:eastAsia="pl-PL"/>
        </w:rPr>
        <w:t>Uniwersytet Warszawski</w:t>
      </w:r>
    </w:p>
    <w:p w14:paraId="3677C81C" w14:textId="77777777" w:rsidR="0016006F"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eastAsia="pl-PL"/>
        </w:rPr>
      </w:pPr>
      <w:r w:rsidRPr="0016006F">
        <w:rPr>
          <w:rFonts w:ascii="Times New Roman" w:eastAsia="Calibri" w:hAnsi="Times New Roman" w:cs="Times New Roman"/>
          <w:sz w:val="24"/>
          <w:szCs w:val="24"/>
          <w:lang w:eastAsia="pl-PL"/>
        </w:rPr>
        <w:t>adres siedziby: 00-927 Warszawa, ul. Krakowskie Przedmieście 26/28</w:t>
      </w:r>
    </w:p>
    <w:p w14:paraId="2C449CA3" w14:textId="77777777" w:rsidR="0016006F"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r w:rsidRPr="00550996">
        <w:rPr>
          <w:rFonts w:ascii="Times New Roman" w:eastAsia="Calibri" w:hAnsi="Times New Roman" w:cs="Times New Roman"/>
          <w:sz w:val="24"/>
          <w:szCs w:val="24"/>
          <w:lang w:val="en-US" w:eastAsia="pl-PL"/>
        </w:rPr>
        <w:t>NIP: 525-001-12-66, REGON: 000001258</w:t>
      </w:r>
    </w:p>
    <w:p w14:paraId="5F39D11C" w14:textId="77777777" w:rsidR="00470FD7" w:rsidRPr="00D0475A"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r w:rsidRPr="00550996">
        <w:rPr>
          <w:rFonts w:ascii="Times New Roman" w:eastAsia="Calibri" w:hAnsi="Times New Roman" w:cs="Times New Roman"/>
          <w:sz w:val="24"/>
          <w:szCs w:val="24"/>
          <w:lang w:val="en-US" w:eastAsia="pl-PL"/>
        </w:rPr>
        <w:t xml:space="preserve">tel: +48 22 5522509, email: </w:t>
      </w:r>
      <w:hyperlink r:id="rId8" w:history="1">
        <w:r w:rsidRPr="00550996">
          <w:rPr>
            <w:rFonts w:ascii="Times New Roman" w:hAnsi="Times New Roman" w:cs="Times New Roman"/>
            <w:sz w:val="24"/>
            <w:szCs w:val="24"/>
            <w:u w:val="single"/>
            <w:lang w:val="en-US"/>
          </w:rPr>
          <w:t>dzp@adm.uw.edu.pl</w:t>
        </w:r>
      </w:hyperlink>
      <w:r w:rsidRPr="00550996">
        <w:rPr>
          <w:rFonts w:ascii="Times New Roman" w:hAnsi="Times New Roman" w:cs="Times New Roman"/>
          <w:sz w:val="24"/>
          <w:szCs w:val="24"/>
          <w:lang w:val="en-US"/>
        </w:rPr>
        <w:t xml:space="preserve"> </w:t>
      </w:r>
    </w:p>
    <w:p w14:paraId="48180C58" w14:textId="12CA7C63" w:rsidR="00470FD7" w:rsidRPr="00550996" w:rsidRDefault="00470FD7" w:rsidP="00606C28">
      <w:pPr>
        <w:numPr>
          <w:ilvl w:val="0"/>
          <w:numId w:val="6"/>
        </w:numPr>
        <w:tabs>
          <w:tab w:val="left" w:pos="426"/>
        </w:tabs>
        <w:spacing w:after="0" w:line="360" w:lineRule="auto"/>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w:t>
      </w:r>
      <w:r w:rsidR="00D0475A" w:rsidRPr="007828E6">
        <w:rPr>
          <w:rFonts w:ascii="Times New Roman" w:eastAsia="Calibri" w:hAnsi="Times New Roman" w:cs="Times New Roman"/>
          <w:color w:val="000000" w:themeColor="text1"/>
          <w:sz w:val="24"/>
          <w:szCs w:val="24"/>
          <w:lang w:eastAsia="pl-PL"/>
        </w:rPr>
        <w:t>Dz. U. z 2024 r., poz. 1571</w:t>
      </w:r>
      <w:r w:rsidRPr="00550996">
        <w:rPr>
          <w:rFonts w:ascii="Times New Roman" w:eastAsia="Calibri" w:hAnsi="Times New Roman" w:cs="Times New Roman"/>
          <w:sz w:val="24"/>
          <w:szCs w:val="24"/>
          <w:lang w:eastAsia="pl-PL"/>
        </w:rPr>
        <w:t>).</w:t>
      </w:r>
    </w:p>
    <w:p w14:paraId="5D9E5865" w14:textId="77777777" w:rsidR="00470FD7" w:rsidRPr="00550996" w:rsidRDefault="00470FD7"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EB1FF06" w14:textId="77777777" w:rsidR="00470FD7" w:rsidRPr="00550996" w:rsidRDefault="00872E04"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w:t>
      </w:r>
      <w:r w:rsidR="00470FD7" w:rsidRPr="00550996">
        <w:rPr>
          <w:rFonts w:ascii="Times New Roman" w:eastAsia="Times New Roman" w:hAnsi="Times New Roman" w:cs="Times New Roman"/>
          <w:b/>
          <w:sz w:val="24"/>
          <w:szCs w:val="24"/>
          <w:lang w:eastAsia="pl-PL"/>
        </w:rPr>
        <w:t>INFORMACJE OGÓLNE</w:t>
      </w:r>
    </w:p>
    <w:p w14:paraId="2D9144F9" w14:textId="77777777" w:rsidR="00872E04" w:rsidRPr="00550996" w:rsidRDefault="00872E04" w:rsidP="00872E04">
      <w:pPr>
        <w:tabs>
          <w:tab w:val="left" w:pos="426"/>
        </w:tabs>
        <w:spacing w:after="0" w:line="360" w:lineRule="auto"/>
        <w:contextualSpacing/>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2 § 1 - </w:t>
      </w:r>
      <w:r w:rsidR="00470FD7" w:rsidRPr="00550996">
        <w:rPr>
          <w:rFonts w:ascii="Times New Roman" w:eastAsia="Calibri" w:hAnsi="Times New Roman" w:cs="Times New Roman"/>
          <w:b/>
          <w:sz w:val="24"/>
          <w:szCs w:val="24"/>
          <w:lang w:eastAsia="pl-PL"/>
        </w:rPr>
        <w:t>Podstawa prawna</w:t>
      </w:r>
    </w:p>
    <w:p w14:paraId="390FDC59" w14:textId="40C558AC"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Ustawa z dnia 11 września 2019 r. - Prawo zam</w:t>
      </w:r>
      <w:r w:rsidR="00083011">
        <w:rPr>
          <w:rFonts w:ascii="Times New Roman" w:eastAsia="Times New Roman" w:hAnsi="Times New Roman" w:cs="Times New Roman"/>
          <w:sz w:val="24"/>
          <w:szCs w:val="24"/>
          <w:lang w:eastAsia="pl-PL"/>
        </w:rPr>
        <w:t>ówień publicznych (Dz. U. z 2024</w:t>
      </w:r>
      <w:r w:rsidR="00832926" w:rsidRPr="00550996">
        <w:rPr>
          <w:rFonts w:ascii="Times New Roman" w:eastAsia="Times New Roman" w:hAnsi="Times New Roman" w:cs="Times New Roman"/>
          <w:sz w:val="24"/>
          <w:szCs w:val="24"/>
          <w:lang w:eastAsia="pl-PL"/>
        </w:rPr>
        <w:t xml:space="preserve"> </w:t>
      </w:r>
      <w:r w:rsidR="00083011">
        <w:rPr>
          <w:rFonts w:ascii="Times New Roman" w:eastAsia="Times New Roman" w:hAnsi="Times New Roman" w:cs="Times New Roman"/>
          <w:sz w:val="24"/>
          <w:szCs w:val="24"/>
          <w:lang w:eastAsia="pl-PL"/>
        </w:rPr>
        <w:t>r., poz. 1320</w:t>
      </w:r>
      <w:r w:rsidRPr="00550996">
        <w:rPr>
          <w:rFonts w:ascii="Times New Roman" w:eastAsia="Times New Roman" w:hAnsi="Times New Roman" w:cs="Times New Roman"/>
          <w:sz w:val="24"/>
          <w:szCs w:val="24"/>
          <w:lang w:eastAsia="pl-PL"/>
        </w:rPr>
        <w:t>), zwana dalej „ustawą Pzp”, wraz z aktami wykonawczymi do tej ustawy.</w:t>
      </w:r>
    </w:p>
    <w:p w14:paraId="30851EA5" w14:textId="77777777"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Tryb udzielenia zamówienia: podstawowy - art. 275 pkt 1 ustawy Pzp.</w:t>
      </w:r>
    </w:p>
    <w:p w14:paraId="7DF57163" w14:textId="77777777" w:rsidR="00872E04" w:rsidRPr="00550996"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4C0BCDD0" w14:textId="77777777" w:rsidR="00470FD7" w:rsidRPr="00550996" w:rsidRDefault="00872E04" w:rsidP="00872E04">
      <w:pPr>
        <w:pStyle w:val="Akapitzlist"/>
        <w:tabs>
          <w:tab w:val="left" w:pos="426"/>
        </w:tabs>
        <w:spacing w:after="0" w:line="360" w:lineRule="auto"/>
        <w:ind w:left="0"/>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2 - </w:t>
      </w:r>
      <w:r w:rsidR="00470FD7" w:rsidRPr="00550996">
        <w:rPr>
          <w:rFonts w:ascii="Times New Roman" w:eastAsia="Times New Roman" w:hAnsi="Times New Roman" w:cs="Times New Roman"/>
          <w:b/>
          <w:sz w:val="24"/>
          <w:szCs w:val="24"/>
          <w:lang w:eastAsia="pl-PL"/>
        </w:rPr>
        <w:t>Strona internetowa prowadzonego postępowania</w:t>
      </w:r>
    </w:p>
    <w:p w14:paraId="7BE37F4C" w14:textId="77777777" w:rsidR="00872E04" w:rsidRPr="00550996"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550996">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550996">
          <w:rPr>
            <w:rFonts w:ascii="Times New Roman" w:eastAsia="Times New Roman" w:hAnsi="Times New Roman" w:cs="Times New Roman"/>
            <w:sz w:val="24"/>
            <w:szCs w:val="24"/>
            <w:u w:val="single"/>
            <w:lang w:eastAsia="pl-PL"/>
          </w:rPr>
          <w:t>https://ezamowienia.gov.pl</w:t>
        </w:r>
      </w:hyperlink>
      <w:r w:rsidRPr="00550996">
        <w:rPr>
          <w:rFonts w:ascii="Times New Roman" w:eastAsia="Calibri" w:hAnsi="Times New Roman" w:cs="Times New Roman"/>
          <w:sz w:val="24"/>
          <w:szCs w:val="24"/>
          <w:lang w:eastAsia="pl-PL"/>
        </w:rPr>
        <w:t>, zwanej dalej „Platformą e-Zamówienia”.</w:t>
      </w:r>
    </w:p>
    <w:p w14:paraId="61978589" w14:textId="77777777" w:rsidR="00470FD7" w:rsidRPr="00550996"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550996">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0CEACD96" w14:textId="77777777" w:rsidR="00470FD7" w:rsidRPr="00550996" w:rsidRDefault="00872E04" w:rsidP="00872E04">
      <w:pPr>
        <w:overflowPunct w:val="0"/>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2 § 3 - </w:t>
      </w:r>
      <w:r w:rsidR="00470FD7" w:rsidRPr="00550996">
        <w:rPr>
          <w:rFonts w:ascii="Times New Roman" w:eastAsia="Calibri" w:hAnsi="Times New Roman" w:cs="Times New Roman"/>
          <w:b/>
          <w:sz w:val="24"/>
          <w:szCs w:val="24"/>
          <w:lang w:eastAsia="pl-PL"/>
        </w:rPr>
        <w:t>Udział w postępowaniu</w:t>
      </w:r>
    </w:p>
    <w:p w14:paraId="26DDADCA"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 odpowiedzi na ogłoszenie o zamówieniu oferty mogą składać wszyscy zainteresowani Wykonawcy.</w:t>
      </w:r>
    </w:p>
    <w:p w14:paraId="2160DE00"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Wykonawca może ubiegać się o udzielenie zamówienia składając ofertę samodzielnie albo wspólnie.</w:t>
      </w:r>
    </w:p>
    <w:p w14:paraId="1C3161A5"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2D7BC0E6"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Zamawiający wybierze najkorzystniejszą ofertę bez przeprowadzania negocjacji.</w:t>
      </w:r>
    </w:p>
    <w:p w14:paraId="7FA3F5BE" w14:textId="77777777" w:rsidR="00872E04" w:rsidRPr="00550996"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 niniejszym postępowaniu nie ma zastosowania aukcja elektroniczna.</w:t>
      </w:r>
    </w:p>
    <w:p w14:paraId="50177115" w14:textId="77777777" w:rsidR="00965632" w:rsidRPr="00550996" w:rsidRDefault="00965632"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Zamawiający nie zwraca kosztów udziału w postępowaniu.</w:t>
      </w:r>
    </w:p>
    <w:p w14:paraId="2E5A2499" w14:textId="77777777" w:rsidR="00470FD7" w:rsidRPr="00550996" w:rsidRDefault="00872E04" w:rsidP="00872E04">
      <w:pPr>
        <w:overflowPunct w:val="0"/>
        <w:autoSpaceDE w:val="0"/>
        <w:autoSpaceDN w:val="0"/>
        <w:adjustRightInd w:val="0"/>
        <w:spacing w:after="0" w:line="360" w:lineRule="auto"/>
        <w:contextualSpacing/>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2 § 4 - </w:t>
      </w:r>
      <w:r w:rsidR="00470FD7" w:rsidRPr="00550996">
        <w:rPr>
          <w:rFonts w:ascii="Times New Roman" w:eastAsia="Times New Roman" w:hAnsi="Times New Roman" w:cs="Times New Roman"/>
          <w:b/>
          <w:sz w:val="24"/>
          <w:szCs w:val="24"/>
          <w:lang w:eastAsia="pl-PL"/>
        </w:rPr>
        <w:t xml:space="preserve">Klauzula informacyjna z art. 13 RODO </w:t>
      </w:r>
    </w:p>
    <w:p w14:paraId="533ABF9F" w14:textId="77777777" w:rsidR="00470FD7" w:rsidRPr="00550996" w:rsidRDefault="00470FD7" w:rsidP="00872E04">
      <w:p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Zgodnie z art. 13 ust. 1 i 2 </w:t>
      </w:r>
      <w:r w:rsidRPr="00550996">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550996">
        <w:rPr>
          <w:rFonts w:ascii="Times New Roman" w:eastAsia="Calibri" w:hAnsi="Times New Roman" w:cs="Times New Roman"/>
          <w:sz w:val="24"/>
          <w:szCs w:val="24"/>
        </w:rPr>
        <w:br/>
        <w:t xml:space="preserve">(Dz. Urz. UE L127/2018 z dnia 23.05.2018 r.), </w:t>
      </w:r>
      <w:r w:rsidRPr="00550996">
        <w:rPr>
          <w:rFonts w:ascii="Times New Roman" w:eastAsia="Times New Roman" w:hAnsi="Times New Roman" w:cs="Times New Roman"/>
          <w:sz w:val="24"/>
          <w:szCs w:val="24"/>
          <w:lang w:eastAsia="pl-PL"/>
        </w:rPr>
        <w:t xml:space="preserve">dalej „RODO”, Zamawiający  informuje, że: </w:t>
      </w:r>
    </w:p>
    <w:p w14:paraId="0FD61FE4"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administratorem Pani/Pana danych osobowych jest Uniwersytet Warszawski </w:t>
      </w:r>
      <w:r w:rsidRPr="00F14142">
        <w:rPr>
          <w:rFonts w:ascii="Times New Roman" w:eastAsia="Times New Roman" w:hAnsi="Times New Roman" w:cs="Times New Roman"/>
          <w:sz w:val="24"/>
          <w:szCs w:val="24"/>
          <w:lang w:eastAsia="pl-PL"/>
        </w:rPr>
        <w:br/>
        <w:t xml:space="preserve">ul. Krakowskie Przedmieście 26/28,  00-927 Warszawa; </w:t>
      </w:r>
    </w:p>
    <w:p w14:paraId="24921B3D"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inspektorem ochrony danych osobowych w Uniwersytecie Warszawskim  jest Pan Dominik Ferenc</w:t>
      </w:r>
      <w:r w:rsidRPr="00F14142">
        <w:rPr>
          <w:rFonts w:ascii="Times New Roman" w:eastAsia="Times New Roman" w:hAnsi="Times New Roman" w:cs="Times New Roman"/>
          <w:i/>
          <w:sz w:val="24"/>
          <w:szCs w:val="24"/>
          <w:lang w:eastAsia="pl-PL"/>
        </w:rPr>
        <w:t xml:space="preserve">, </w:t>
      </w:r>
      <w:r w:rsidRPr="00F14142">
        <w:rPr>
          <w:rFonts w:ascii="Times New Roman" w:eastAsia="Times New Roman" w:hAnsi="Times New Roman" w:cs="Times New Roman"/>
          <w:sz w:val="24"/>
          <w:szCs w:val="24"/>
          <w:lang w:eastAsia="pl-PL"/>
        </w:rPr>
        <w:t xml:space="preserve">kontakt: </w:t>
      </w:r>
      <w:hyperlink r:id="rId10" w:history="1">
        <w:r w:rsidRPr="00F14142">
          <w:rPr>
            <w:rFonts w:ascii="Times New Roman" w:eastAsia="Calibri" w:hAnsi="Times New Roman" w:cs="Times New Roman"/>
            <w:sz w:val="24"/>
            <w:szCs w:val="24"/>
          </w:rPr>
          <w:t>iod@adm.uw.edu.pl</w:t>
        </w:r>
      </w:hyperlink>
      <w:r w:rsidRPr="00F14142">
        <w:rPr>
          <w:rFonts w:ascii="Times New Roman" w:eastAsia="Calibri" w:hAnsi="Times New Roman" w:cs="Times New Roman"/>
          <w:sz w:val="24"/>
          <w:szCs w:val="24"/>
        </w:rPr>
        <w:t xml:space="preserve"> </w:t>
      </w:r>
      <w:r w:rsidRPr="00F14142">
        <w:rPr>
          <w:rFonts w:ascii="Times New Roman" w:eastAsia="Calibri" w:hAnsi="Times New Roman" w:cs="Times New Roman"/>
          <w:bCs/>
          <w:sz w:val="24"/>
          <w:szCs w:val="24"/>
        </w:rPr>
        <w:t>tel: 22 55 22</w:t>
      </w:r>
      <w:r w:rsidR="00F14142">
        <w:rPr>
          <w:rFonts w:ascii="Times New Roman" w:eastAsia="Calibri" w:hAnsi="Times New Roman" w:cs="Times New Roman"/>
          <w:bCs/>
          <w:sz w:val="24"/>
          <w:szCs w:val="24"/>
        </w:rPr>
        <w:t> </w:t>
      </w:r>
      <w:r w:rsidRPr="00F14142">
        <w:rPr>
          <w:rFonts w:ascii="Times New Roman" w:eastAsia="Calibri" w:hAnsi="Times New Roman" w:cs="Times New Roman"/>
          <w:bCs/>
          <w:sz w:val="24"/>
          <w:szCs w:val="24"/>
        </w:rPr>
        <w:t>042;</w:t>
      </w:r>
    </w:p>
    <w:p w14:paraId="142BA97C"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Pani/Pana dane osobowe przetwarzane będą na podstawie art. 6 ust. 1 lit. c</w:t>
      </w:r>
      <w:r w:rsidRPr="00F14142">
        <w:rPr>
          <w:rFonts w:ascii="Times New Roman" w:eastAsia="Times New Roman" w:hAnsi="Times New Roman" w:cs="Times New Roman"/>
          <w:i/>
          <w:sz w:val="24"/>
          <w:szCs w:val="24"/>
          <w:lang w:eastAsia="pl-PL"/>
        </w:rPr>
        <w:t xml:space="preserve"> </w:t>
      </w:r>
      <w:r w:rsidRPr="00F14142">
        <w:rPr>
          <w:rFonts w:ascii="Times New Roman" w:eastAsia="Times New Roman" w:hAnsi="Times New Roman" w:cs="Times New Roman"/>
          <w:sz w:val="24"/>
          <w:szCs w:val="24"/>
          <w:lang w:eastAsia="pl-PL"/>
        </w:rPr>
        <w:t xml:space="preserve">RODO  w celu </w:t>
      </w:r>
      <w:r w:rsidRPr="00F14142">
        <w:rPr>
          <w:rFonts w:ascii="Times New Roman" w:eastAsia="Calibri" w:hAnsi="Times New Roman" w:cs="Times New Roman"/>
          <w:sz w:val="24"/>
          <w:szCs w:val="24"/>
        </w:rPr>
        <w:t xml:space="preserve">związanym z postępowaniem o udzielenie zamówienia publicznego </w:t>
      </w:r>
      <w:r w:rsidRPr="00F14142">
        <w:rPr>
          <w:rFonts w:ascii="Times New Roman" w:eastAsia="Calibri" w:hAnsi="Times New Roman" w:cs="Times New Roman"/>
          <w:sz w:val="24"/>
          <w:szCs w:val="24"/>
        </w:rPr>
        <w:br/>
        <w:t>o numerze podanym na stronie tytułowej niniejszej SWZ</w:t>
      </w:r>
      <w:r w:rsidRPr="00F14142">
        <w:rPr>
          <w:rFonts w:ascii="Times New Roman" w:eastAsia="Calibri" w:hAnsi="Times New Roman" w:cs="Times New Roman"/>
          <w:i/>
          <w:sz w:val="24"/>
          <w:szCs w:val="24"/>
        </w:rPr>
        <w:t>;</w:t>
      </w:r>
    </w:p>
    <w:p w14:paraId="6A11C7F8"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Pzp;</w:t>
      </w:r>
    </w:p>
    <w:p w14:paraId="473171B3"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EE3BC7D"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1C2E6CC" w14:textId="77777777" w:rsidR="00F14142"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 xml:space="preserve">w odniesieniu do Pani/Pana danych osobowych decyzje nie będą podejmowane </w:t>
      </w:r>
      <w:r w:rsidRPr="00F14142">
        <w:rPr>
          <w:rFonts w:ascii="Times New Roman" w:eastAsia="Times New Roman" w:hAnsi="Times New Roman" w:cs="Times New Roman"/>
          <w:sz w:val="24"/>
          <w:szCs w:val="24"/>
          <w:lang w:eastAsia="pl-PL"/>
        </w:rPr>
        <w:br/>
        <w:t>w sposób zautomatyzowany, stosowanie do art. 22 RODO;</w:t>
      </w:r>
    </w:p>
    <w:p w14:paraId="7D1CDC59" w14:textId="77777777" w:rsidR="00470FD7" w:rsidRPr="00F14142"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posiada Pani/Pan:</w:t>
      </w:r>
    </w:p>
    <w:p w14:paraId="573E4408" w14:textId="77777777" w:rsidR="00F14142"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na podstawie art. 15 RODO prawo dostępu do danych osobowych Pani/Pana dotyczących;</w:t>
      </w:r>
    </w:p>
    <w:p w14:paraId="0AC4D0EF" w14:textId="77777777" w:rsidR="00470FD7" w:rsidRPr="00F14142"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w:t>
      </w:r>
      <w:r w:rsidRPr="00F14142">
        <w:rPr>
          <w:rFonts w:ascii="Times New Roman" w:eastAsia="Times New Roman" w:hAnsi="Times New Roman" w:cs="Times New Roman"/>
          <w:sz w:val="24"/>
          <w:szCs w:val="24"/>
          <w:lang w:eastAsia="pl-PL"/>
        </w:rPr>
        <w:lastRenderedPageBreak/>
        <w:t>umowy w zakresie niezgodnym z ustawą Pzp oraz nie może naruszać integralności protokołu oraz jego załączników&gt;;</w:t>
      </w:r>
    </w:p>
    <w:p w14:paraId="3B901520" w14:textId="77777777" w:rsidR="00F14142"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w:t>
      </w:r>
    </w:p>
    <w:p w14:paraId="21873E39" w14:textId="77777777" w:rsidR="00F14142" w:rsidRDefault="00470FD7" w:rsidP="00F14142">
      <w:pPr>
        <w:pStyle w:val="Akapitzlist"/>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5C6AE320" w14:textId="77777777" w:rsidR="00F14142"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0B983B57" w14:textId="77777777" w:rsidR="00470FD7" w:rsidRPr="00F14142" w:rsidRDefault="00470FD7" w:rsidP="00222A7F">
      <w:pPr>
        <w:pStyle w:val="Akapitzlist"/>
        <w:numPr>
          <w:ilvl w:val="0"/>
          <w:numId w:val="41"/>
        </w:numPr>
        <w:spacing w:after="0" w:line="360" w:lineRule="auto"/>
        <w:jc w:val="both"/>
        <w:rPr>
          <w:rFonts w:ascii="Times New Roman" w:eastAsia="Times New Roman" w:hAnsi="Times New Roman" w:cs="Times New Roman"/>
          <w:sz w:val="24"/>
          <w:szCs w:val="24"/>
          <w:lang w:eastAsia="pl-PL"/>
        </w:rPr>
      </w:pPr>
      <w:r w:rsidRPr="00F14142">
        <w:rPr>
          <w:rFonts w:ascii="Times New Roman" w:eastAsia="Times New Roman" w:hAnsi="Times New Roman" w:cs="Times New Roman"/>
          <w:sz w:val="24"/>
          <w:szCs w:val="24"/>
          <w:lang w:eastAsia="pl-PL"/>
        </w:rPr>
        <w:t>nie przysługuje Pani/Panu:</w:t>
      </w:r>
    </w:p>
    <w:p w14:paraId="6A291D9E" w14:textId="77777777" w:rsidR="00F14142" w:rsidRPr="00F14142"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w związku z art. 17 ust. 3 lit. b, d lub e RODO prawo do usunięcia danych osobowych;</w:t>
      </w:r>
    </w:p>
    <w:p w14:paraId="46622C43" w14:textId="77777777" w:rsidR="00F14142" w:rsidRPr="00F14142"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prawo do przenoszenia danych osobowych, o którym mowa w art. 20 RODO;</w:t>
      </w:r>
    </w:p>
    <w:p w14:paraId="3F48D577" w14:textId="04D30494" w:rsidR="00470FD7" w:rsidRPr="003E61E6"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F14142">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6986D729" w14:textId="77777777" w:rsidR="003E61E6" w:rsidRDefault="003E61E6" w:rsidP="003E61E6">
      <w:pPr>
        <w:pStyle w:val="Akapitzlist"/>
        <w:spacing w:after="0" w:line="360" w:lineRule="auto"/>
        <w:ind w:left="0"/>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2 § 5 – Informacja o ustawie o ochronie sygnalistów </w:t>
      </w:r>
    </w:p>
    <w:p w14:paraId="790B1786" w14:textId="38C14528" w:rsidR="003E61E6" w:rsidRPr="003E61E6" w:rsidRDefault="003E61E6" w:rsidP="003E61E6">
      <w:pPr>
        <w:pStyle w:val="Akapitzlist"/>
        <w:spacing w:after="0" w:line="360" w:lineRule="auto"/>
        <w:ind w:left="0"/>
        <w:jc w:val="both"/>
        <w:rPr>
          <w:rStyle w:val="Hipercze"/>
          <w:rFonts w:ascii="Times New Roman" w:eastAsia="Times New Roman" w:hAnsi="Times New Roman" w:cs="Times New Roman"/>
          <w:b/>
          <w:color w:val="auto"/>
          <w:sz w:val="24"/>
          <w:szCs w:val="24"/>
          <w:u w:val="none"/>
          <w:lang w:eastAsia="pl-PL"/>
        </w:rPr>
      </w:pPr>
      <w:r w:rsidRPr="003E61E6">
        <w:rPr>
          <w:rFonts w:ascii="Times New Roman" w:hAnsi="Times New Roman" w:cs="Times New Roman"/>
          <w:color w:val="000000"/>
          <w:sz w:val="24"/>
          <w:szCs w:val="24"/>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sidRPr="003E61E6">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683208E0" w14:textId="6496A662" w:rsidR="00470FD7" w:rsidRPr="00550996" w:rsidRDefault="00470F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p>
    <w:p w14:paraId="628B60A0" w14:textId="77777777" w:rsidR="00470FD7" w:rsidRPr="00550996" w:rsidRDefault="00201C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Art. 3 </w:t>
      </w:r>
      <w:r w:rsidR="00470FD7" w:rsidRPr="00550996">
        <w:rPr>
          <w:rFonts w:ascii="Times New Roman" w:eastAsia="Calibri" w:hAnsi="Times New Roman" w:cs="Times New Roman"/>
          <w:b/>
          <w:bCs/>
          <w:sz w:val="24"/>
          <w:szCs w:val="24"/>
        </w:rPr>
        <w:t>– OPIS PRZEDMIOTU ZAMÓWIENIA</w:t>
      </w:r>
    </w:p>
    <w:p w14:paraId="1806BF81" w14:textId="77777777" w:rsidR="00470FD7" w:rsidRPr="003911F5" w:rsidRDefault="00872E04" w:rsidP="00747E4C">
      <w:pPr>
        <w:tabs>
          <w:tab w:val="left" w:pos="426"/>
        </w:tabs>
        <w:spacing w:after="0" w:line="360" w:lineRule="auto"/>
        <w:contextualSpacing/>
        <w:jc w:val="both"/>
        <w:rPr>
          <w:rFonts w:ascii="Times New Roman" w:eastAsia="Calibri" w:hAnsi="Times New Roman" w:cs="Times New Roman"/>
          <w:b/>
          <w:sz w:val="24"/>
          <w:szCs w:val="24"/>
          <w:lang w:eastAsia="pl-PL"/>
        </w:rPr>
      </w:pPr>
      <w:r w:rsidRPr="003911F5">
        <w:rPr>
          <w:rFonts w:ascii="Times New Roman" w:eastAsia="Calibri" w:hAnsi="Times New Roman" w:cs="Times New Roman"/>
          <w:b/>
          <w:sz w:val="24"/>
          <w:szCs w:val="24"/>
          <w:lang w:eastAsia="pl-PL"/>
        </w:rPr>
        <w:t xml:space="preserve">Art. 3 § 1 - </w:t>
      </w:r>
      <w:r w:rsidR="00470FD7" w:rsidRPr="003911F5">
        <w:rPr>
          <w:rFonts w:ascii="Times New Roman" w:eastAsia="Calibri" w:hAnsi="Times New Roman" w:cs="Times New Roman"/>
          <w:b/>
          <w:sz w:val="24"/>
          <w:szCs w:val="24"/>
          <w:lang w:eastAsia="pl-PL"/>
        </w:rPr>
        <w:t>Informacje ogólne</w:t>
      </w:r>
    </w:p>
    <w:p w14:paraId="01E0F107" w14:textId="069EB29F" w:rsidR="00FC6ABC" w:rsidRPr="003911F5" w:rsidRDefault="0084661B" w:rsidP="00222A7F">
      <w:pPr>
        <w:pStyle w:val="Akapitzlist"/>
        <w:numPr>
          <w:ilvl w:val="0"/>
          <w:numId w:val="46"/>
        </w:numPr>
        <w:spacing w:after="0" w:line="360" w:lineRule="auto"/>
        <w:jc w:val="both"/>
        <w:rPr>
          <w:rFonts w:ascii="Times New Roman" w:hAnsi="Times New Roman" w:cs="Times New Roman"/>
          <w:sz w:val="24"/>
          <w:szCs w:val="24"/>
        </w:rPr>
      </w:pPr>
      <w:r w:rsidRPr="003911F5">
        <w:rPr>
          <w:rFonts w:ascii="Times New Roman" w:eastAsia="Times New Roman" w:hAnsi="Times New Roman" w:cs="Times New Roman"/>
          <w:sz w:val="24"/>
          <w:szCs w:val="24"/>
          <w:lang w:eastAsia="pl-PL"/>
        </w:rPr>
        <w:t xml:space="preserve">Przedmiotem zamówienia jest </w:t>
      </w:r>
      <w:r w:rsidR="00D0475A" w:rsidRPr="003911F5">
        <w:rPr>
          <w:rFonts w:ascii="Times New Roman" w:eastAsia="Times New Roman" w:hAnsi="Times New Roman" w:cs="Times New Roman"/>
          <w:sz w:val="24"/>
          <w:szCs w:val="24"/>
          <w:lang w:eastAsia="pl-PL"/>
        </w:rPr>
        <w:t>kompleksowa naprawa</w:t>
      </w:r>
      <w:r w:rsidR="00402970" w:rsidRPr="00402970">
        <w:rPr>
          <w:rFonts w:ascii="Times New Roman" w:eastAsia="Times New Roman" w:hAnsi="Times New Roman" w:cs="Times New Roman"/>
          <w:lang w:eastAsia="pl-PL"/>
        </w:rPr>
        <w:t xml:space="preserve"> </w:t>
      </w:r>
      <w:r w:rsidR="00402970">
        <w:rPr>
          <w:rFonts w:ascii="Times New Roman" w:eastAsia="Times New Roman" w:hAnsi="Times New Roman" w:cs="Times New Roman"/>
          <w:lang w:eastAsia="pl-PL"/>
        </w:rPr>
        <w:t>poprzez wymianę desek kompozytowych wraz z konstrukcją wsporczą</w:t>
      </w:r>
      <w:r w:rsidR="00D0475A" w:rsidRPr="003911F5">
        <w:rPr>
          <w:rFonts w:ascii="Times New Roman" w:eastAsia="Times New Roman" w:hAnsi="Times New Roman" w:cs="Times New Roman"/>
          <w:sz w:val="24"/>
          <w:szCs w:val="24"/>
          <w:lang w:eastAsia="pl-PL"/>
        </w:rPr>
        <w:t xml:space="preserve"> tarasów I etapu budynku naukowo-dydaktycznego przy ul. Dobrej 55 w Warszawie zlokalizowanych na:</w:t>
      </w:r>
    </w:p>
    <w:p w14:paraId="5DD0DD59" w14:textId="64C16FDC" w:rsidR="00D0475A" w:rsidRPr="003911F5" w:rsidRDefault="00D0475A" w:rsidP="00D0475A">
      <w:pPr>
        <w:pStyle w:val="Akapitzlist"/>
        <w:numPr>
          <w:ilvl w:val="0"/>
          <w:numId w:val="58"/>
        </w:numPr>
        <w:spacing w:after="0" w:line="360" w:lineRule="auto"/>
        <w:jc w:val="both"/>
        <w:rPr>
          <w:rFonts w:ascii="Times New Roman" w:hAnsi="Times New Roman" w:cs="Times New Roman"/>
          <w:sz w:val="24"/>
          <w:szCs w:val="24"/>
        </w:rPr>
      </w:pPr>
      <w:r w:rsidRPr="003911F5">
        <w:rPr>
          <w:rFonts w:ascii="Times New Roman" w:hAnsi="Times New Roman" w:cs="Times New Roman"/>
          <w:sz w:val="24"/>
          <w:szCs w:val="24"/>
        </w:rPr>
        <w:t>dachu budynku</w:t>
      </w:r>
    </w:p>
    <w:p w14:paraId="6158B940" w14:textId="4991BEFF" w:rsidR="00D0475A" w:rsidRPr="003911F5" w:rsidRDefault="00D0475A" w:rsidP="00D0475A">
      <w:pPr>
        <w:pStyle w:val="Akapitzlist"/>
        <w:numPr>
          <w:ilvl w:val="0"/>
          <w:numId w:val="58"/>
        </w:numPr>
        <w:spacing w:after="0" w:line="360" w:lineRule="auto"/>
        <w:jc w:val="both"/>
        <w:rPr>
          <w:rFonts w:ascii="Times New Roman" w:hAnsi="Times New Roman" w:cs="Times New Roman"/>
          <w:sz w:val="24"/>
          <w:szCs w:val="24"/>
        </w:rPr>
      </w:pPr>
      <w:r w:rsidRPr="003911F5">
        <w:rPr>
          <w:rFonts w:ascii="Times New Roman" w:hAnsi="Times New Roman" w:cs="Times New Roman"/>
          <w:sz w:val="24"/>
          <w:szCs w:val="24"/>
        </w:rPr>
        <w:lastRenderedPageBreak/>
        <w:t>na poziomie „+3” (powierzchnia ze schodami wejściowymi na poziom dachu)</w:t>
      </w:r>
      <w:r w:rsidR="000D09EC" w:rsidRPr="003911F5">
        <w:rPr>
          <w:rFonts w:ascii="Times New Roman" w:hAnsi="Times New Roman" w:cs="Times New Roman"/>
          <w:sz w:val="24"/>
          <w:szCs w:val="24"/>
        </w:rPr>
        <w:t>.</w:t>
      </w:r>
    </w:p>
    <w:p w14:paraId="402439CD" w14:textId="16E3B9D1" w:rsidR="00D0475A" w:rsidRPr="003911F5" w:rsidRDefault="00D0475A" w:rsidP="00D0475A">
      <w:pPr>
        <w:spacing w:after="0" w:line="360" w:lineRule="auto"/>
        <w:ind w:left="360"/>
        <w:jc w:val="both"/>
        <w:rPr>
          <w:rFonts w:ascii="Times New Roman" w:hAnsi="Times New Roman" w:cs="Times New Roman"/>
          <w:sz w:val="24"/>
          <w:szCs w:val="24"/>
        </w:rPr>
      </w:pPr>
      <w:r w:rsidRPr="003911F5">
        <w:rPr>
          <w:rFonts w:ascii="Times New Roman" w:hAnsi="Times New Roman" w:cs="Times New Roman"/>
          <w:sz w:val="24"/>
          <w:szCs w:val="24"/>
        </w:rPr>
        <w:t>Zakres prac na dachu budynku i na poziomie „+3” obejmuje: demontaż istniejących tarasów wraz z konstrukcją wsporczą, montaż nowej konstrukcji wsporczej oraz montaż nowych desek kompozytowych.</w:t>
      </w:r>
    </w:p>
    <w:p w14:paraId="4EF47AC0" w14:textId="41B877E6" w:rsidR="00B251D4" w:rsidRPr="00B251D4" w:rsidRDefault="00B251D4" w:rsidP="00222A7F">
      <w:pPr>
        <w:pStyle w:val="Akapitzlist"/>
        <w:numPr>
          <w:ilvl w:val="0"/>
          <w:numId w:val="46"/>
        </w:numPr>
        <w:spacing w:after="0" w:line="360" w:lineRule="auto"/>
        <w:jc w:val="both"/>
        <w:rPr>
          <w:rFonts w:ascii="Times New Roman" w:hAnsi="Times New Roman" w:cs="Times New Roman"/>
          <w:sz w:val="24"/>
          <w:szCs w:val="24"/>
        </w:rPr>
      </w:pPr>
      <w:r w:rsidRPr="00B251D4">
        <w:rPr>
          <w:rFonts w:ascii="Times New Roman" w:eastAsia="Arial Unicode MS" w:hAnsi="Times New Roman" w:cs="Times New Roman"/>
          <w:sz w:val="24"/>
          <w:szCs w:val="24"/>
          <w:lang w:eastAsia="pl-PL"/>
        </w:rPr>
        <w:t>Szczegółowy opis przedmiotu zamówienia i zakres robót budowlanych, zwanych dalej „robotami”, określa „Dokumentacja” stanowiąca załącznik nr 2 do SWZ</w:t>
      </w:r>
      <w:r w:rsidRPr="00B251D4">
        <w:rPr>
          <w:rFonts w:ascii="Times New Roman" w:eastAsia="Times New Roman" w:hAnsi="Times New Roman" w:cs="Times New Roman"/>
          <w:sz w:val="24"/>
          <w:szCs w:val="24"/>
          <w:lang w:eastAsia="pl-PL"/>
        </w:rPr>
        <w:t xml:space="preserve"> oraz wzór umowy - projektowane postanowienia</w:t>
      </w:r>
      <w:r w:rsidR="00D15371">
        <w:rPr>
          <w:rFonts w:ascii="Times New Roman" w:eastAsia="Times New Roman" w:hAnsi="Times New Roman" w:cs="Times New Roman"/>
          <w:sz w:val="24"/>
          <w:szCs w:val="24"/>
          <w:lang w:eastAsia="pl-PL"/>
        </w:rPr>
        <w:t xml:space="preserve"> umowy stanowiące załącznik nr 7</w:t>
      </w:r>
      <w:r w:rsidRPr="00B251D4">
        <w:rPr>
          <w:rFonts w:ascii="Times New Roman" w:eastAsia="Times New Roman" w:hAnsi="Times New Roman" w:cs="Times New Roman"/>
          <w:sz w:val="24"/>
          <w:szCs w:val="24"/>
          <w:lang w:eastAsia="pl-PL"/>
        </w:rPr>
        <w:t xml:space="preserve"> do SWZ.</w:t>
      </w:r>
    </w:p>
    <w:p w14:paraId="78146470" w14:textId="03C39FDE" w:rsidR="00D0475A" w:rsidRDefault="00470FD7" w:rsidP="00D0475A">
      <w:pPr>
        <w:pStyle w:val="Akapitzlist"/>
        <w:numPr>
          <w:ilvl w:val="0"/>
          <w:numId w:val="46"/>
        </w:numPr>
        <w:spacing w:after="0" w:line="360" w:lineRule="auto"/>
        <w:jc w:val="both"/>
        <w:rPr>
          <w:rFonts w:ascii="Times New Roman" w:hAnsi="Times New Roman" w:cs="Times New Roman"/>
          <w:sz w:val="24"/>
          <w:szCs w:val="24"/>
        </w:rPr>
      </w:pPr>
      <w:r w:rsidRPr="00B251D4">
        <w:rPr>
          <w:rFonts w:ascii="Times New Roman" w:eastAsia="Times New Roman" w:hAnsi="Times New Roman" w:cs="Times New Roman"/>
          <w:sz w:val="24"/>
          <w:szCs w:val="24"/>
          <w:lang w:eastAsia="pl-PL"/>
        </w:rPr>
        <w:t>Oznaczenie przedmiotu zamówienia według kodu Wspólnego Słownika Zamówień</w:t>
      </w:r>
      <w:r w:rsidRPr="00B251D4">
        <w:rPr>
          <w:rFonts w:ascii="Times New Roman" w:eastAsia="Times New Roman" w:hAnsi="Times New Roman" w:cs="Times New Roman"/>
          <w:b/>
          <w:sz w:val="24"/>
          <w:szCs w:val="24"/>
          <w:lang w:eastAsia="pl-PL"/>
        </w:rPr>
        <w:t xml:space="preserve"> </w:t>
      </w:r>
      <w:r w:rsidR="00872E04" w:rsidRPr="00B251D4">
        <w:rPr>
          <w:rFonts w:ascii="Times New Roman" w:eastAsia="Times New Roman" w:hAnsi="Times New Roman" w:cs="Times New Roman"/>
          <w:sz w:val="24"/>
          <w:szCs w:val="24"/>
          <w:lang w:eastAsia="pl-PL"/>
        </w:rPr>
        <w:t>CPV</w:t>
      </w:r>
      <w:r w:rsidR="007E4A96" w:rsidRPr="00B251D4">
        <w:rPr>
          <w:rFonts w:ascii="Times New Roman" w:eastAsia="Times New Roman" w:hAnsi="Times New Roman" w:cs="Times New Roman"/>
          <w:sz w:val="24"/>
          <w:szCs w:val="24"/>
          <w:lang w:eastAsia="pl-PL"/>
        </w:rPr>
        <w:t xml:space="preserve">: </w:t>
      </w:r>
      <w:r w:rsidR="000D09EC">
        <w:rPr>
          <w:rFonts w:ascii="Times New Roman" w:eastAsia="Times New Roman" w:hAnsi="Times New Roman" w:cs="Times New Roman"/>
          <w:sz w:val="24"/>
          <w:szCs w:val="24"/>
          <w:lang w:eastAsia="pl-PL"/>
        </w:rPr>
        <w:br/>
      </w:r>
      <w:r w:rsidR="000D09EC" w:rsidRPr="000D09EC">
        <w:rPr>
          <w:rFonts w:ascii="Times New Roman" w:eastAsia="Times New Roman" w:hAnsi="Times New Roman" w:cs="Times New Roman"/>
          <w:sz w:val="24"/>
          <w:szCs w:val="24"/>
          <w:lang w:eastAsia="pl-PL"/>
        </w:rPr>
        <w:t xml:space="preserve">45453000-7 - </w:t>
      </w:r>
      <w:r w:rsidR="000D09EC" w:rsidRPr="000D09EC">
        <w:rPr>
          <w:rFonts w:ascii="Times New Roman" w:hAnsi="Times New Roman" w:cs="Times New Roman"/>
          <w:sz w:val="24"/>
          <w:szCs w:val="24"/>
        </w:rPr>
        <w:t>Roboty remontowe i renowacyjne</w:t>
      </w:r>
    </w:p>
    <w:p w14:paraId="02D8C0AC" w14:textId="5F605717" w:rsidR="000D09EC" w:rsidRDefault="000D09EC" w:rsidP="000D09EC">
      <w:pPr>
        <w:pStyle w:val="Akapitzlist"/>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45450000-6 – Roboty budowlane wykończeniowe, pozostałe</w:t>
      </w:r>
    </w:p>
    <w:p w14:paraId="0DFA041F" w14:textId="638E50D7" w:rsidR="000D09EC" w:rsidRDefault="000D09EC" w:rsidP="000D09EC">
      <w:pPr>
        <w:pStyle w:val="Akapitzlist"/>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45400000-1 – Roboty wykończeniowe w zakresie obiektów budowlanych</w:t>
      </w:r>
    </w:p>
    <w:p w14:paraId="65C03054" w14:textId="4BC69C77" w:rsidR="000D09EC" w:rsidRPr="000D09EC" w:rsidRDefault="000D09EC" w:rsidP="000D09EC">
      <w:pPr>
        <w:pStyle w:val="Akapitzlist"/>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45260000-7 – Roboty w zakresie wykonywania pokryć konstrukcji dachowych i inne podobne roboty specjalistyczne</w:t>
      </w:r>
    </w:p>
    <w:p w14:paraId="1B59F73F" w14:textId="77777777" w:rsidR="00693219" w:rsidRPr="00B251D4" w:rsidRDefault="00470FD7" w:rsidP="00222A7F">
      <w:pPr>
        <w:pStyle w:val="Akapitzlist"/>
        <w:numPr>
          <w:ilvl w:val="0"/>
          <w:numId w:val="46"/>
        </w:numPr>
        <w:spacing w:after="0" w:line="360" w:lineRule="auto"/>
        <w:jc w:val="both"/>
        <w:rPr>
          <w:rFonts w:ascii="Times New Roman" w:hAnsi="Times New Roman" w:cs="Times New Roman"/>
          <w:sz w:val="24"/>
          <w:szCs w:val="24"/>
        </w:rPr>
      </w:pPr>
      <w:r w:rsidRPr="00B251D4">
        <w:rPr>
          <w:rFonts w:ascii="Times New Roman" w:eastAsia="Times New Roman" w:hAnsi="Times New Roman" w:cs="Times New Roman"/>
          <w:sz w:val="24"/>
          <w:szCs w:val="24"/>
          <w:lang w:eastAsia="pl-PL"/>
        </w:rPr>
        <w:t>Zamawiający nie dopuszcza  składania ofert częściowych.</w:t>
      </w:r>
    </w:p>
    <w:p w14:paraId="28773BF4" w14:textId="77777777" w:rsidR="00693219" w:rsidRDefault="00470FD7" w:rsidP="00222A7F">
      <w:pPr>
        <w:pStyle w:val="Akapitzlist"/>
        <w:numPr>
          <w:ilvl w:val="0"/>
          <w:numId w:val="46"/>
        </w:numPr>
        <w:spacing w:after="0" w:line="360" w:lineRule="auto"/>
        <w:jc w:val="both"/>
        <w:rPr>
          <w:rFonts w:ascii="Times New Roman" w:hAnsi="Times New Roman" w:cs="Times New Roman"/>
          <w:sz w:val="24"/>
          <w:szCs w:val="24"/>
        </w:rPr>
      </w:pPr>
      <w:r w:rsidRPr="00B251D4">
        <w:rPr>
          <w:rFonts w:ascii="Times New Roman" w:eastAsia="Times New Roman" w:hAnsi="Times New Roman" w:cs="Times New Roman"/>
          <w:sz w:val="24"/>
          <w:szCs w:val="24"/>
          <w:lang w:eastAsia="pl-PL"/>
        </w:rPr>
        <w:t>Stosownie do art. 91 ust. 2 ustawy Pzp Zamawiający wskazuje, że niedokonanie podziału zamówienia na cz</w:t>
      </w:r>
      <w:r w:rsidR="00D5467D" w:rsidRPr="00B251D4">
        <w:rPr>
          <w:rFonts w:ascii="Times New Roman" w:eastAsia="Times New Roman" w:hAnsi="Times New Roman" w:cs="Times New Roman"/>
          <w:sz w:val="24"/>
          <w:szCs w:val="24"/>
          <w:lang w:eastAsia="pl-PL"/>
        </w:rPr>
        <w:t xml:space="preserve">ęści uzasadnione jest względami technicznymi, </w:t>
      </w:r>
      <w:r w:rsidRPr="00B251D4">
        <w:rPr>
          <w:rFonts w:ascii="Times New Roman" w:eastAsia="Times New Roman" w:hAnsi="Times New Roman" w:cs="Times New Roman"/>
          <w:sz w:val="24"/>
          <w:szCs w:val="24"/>
          <w:lang w:eastAsia="pl-PL"/>
        </w:rPr>
        <w:t xml:space="preserve">organizacyjnymi </w:t>
      </w:r>
      <w:r w:rsidRPr="00B251D4">
        <w:rPr>
          <w:rFonts w:ascii="Times New Roman" w:eastAsia="Times New Roman" w:hAnsi="Times New Roman" w:cs="Times New Roman"/>
          <w:sz w:val="24"/>
          <w:szCs w:val="24"/>
          <w:lang w:eastAsia="pl-PL"/>
        </w:rPr>
        <w:br/>
        <w:t>i ekonomicznymi. Zakres zamówienia umożliwia uczciwą konkurencję i równe traktowanie Wykonawców oraz dokonywanie wydatków publicznych w sposób efektywny, z</w:t>
      </w:r>
      <w:r w:rsidRPr="00693219">
        <w:rPr>
          <w:rFonts w:ascii="Times New Roman" w:eastAsia="Times New Roman" w:hAnsi="Times New Roman" w:cs="Times New Roman"/>
          <w:sz w:val="24"/>
          <w:szCs w:val="24"/>
          <w:lang w:eastAsia="pl-PL"/>
        </w:rPr>
        <w:t xml:space="preserve"> uwzględnieniem uwarunkowań organizacyjnych Zamawiającego.</w:t>
      </w:r>
    </w:p>
    <w:p w14:paraId="6EAA3F9D" w14:textId="77777777" w:rsidR="00693219" w:rsidRDefault="00470FD7" w:rsidP="00222A7F">
      <w:pPr>
        <w:pStyle w:val="Akapitzlist"/>
        <w:numPr>
          <w:ilvl w:val="0"/>
          <w:numId w:val="46"/>
        </w:numPr>
        <w:spacing w:after="0" w:line="360" w:lineRule="auto"/>
        <w:jc w:val="both"/>
        <w:rPr>
          <w:rFonts w:ascii="Times New Roman" w:hAnsi="Times New Roman" w:cs="Times New Roman"/>
          <w:sz w:val="24"/>
          <w:szCs w:val="24"/>
        </w:rPr>
      </w:pPr>
      <w:r w:rsidRPr="00693219">
        <w:rPr>
          <w:rFonts w:ascii="Times New Roman" w:eastAsia="Times New Roman" w:hAnsi="Times New Roman" w:cs="Times New Roman"/>
          <w:sz w:val="24"/>
          <w:szCs w:val="24"/>
          <w:lang w:eastAsia="pl-PL"/>
        </w:rPr>
        <w:t>Z</w:t>
      </w:r>
      <w:r w:rsidRPr="00693219">
        <w:rPr>
          <w:rFonts w:ascii="Times New Roman" w:eastAsia="Calibri" w:hAnsi="Times New Roman" w:cs="Times New Roman"/>
          <w:sz w:val="24"/>
          <w:szCs w:val="24"/>
          <w:lang w:eastAsia="pl-PL"/>
        </w:rPr>
        <w:t>amawiający nie dopuszcza składania ofert wariantowych ani ofert zawierających alternatywy.</w:t>
      </w:r>
    </w:p>
    <w:p w14:paraId="112FB0EF" w14:textId="77777777" w:rsidR="00C506AC" w:rsidRPr="00C506AC" w:rsidRDefault="00470FD7" w:rsidP="00222A7F">
      <w:pPr>
        <w:pStyle w:val="Akapitzlist"/>
        <w:numPr>
          <w:ilvl w:val="0"/>
          <w:numId w:val="46"/>
        </w:numPr>
        <w:suppressAutoHyphens/>
        <w:spacing w:after="0" w:line="348" w:lineRule="auto"/>
        <w:jc w:val="both"/>
        <w:rPr>
          <w:rFonts w:ascii="Times New Roman" w:hAnsi="Times New Roman" w:cs="Times New Roman"/>
          <w:b/>
          <w:sz w:val="24"/>
          <w:szCs w:val="24"/>
          <w:u w:val="single"/>
          <w:lang w:eastAsia="ar-SA"/>
        </w:rPr>
      </w:pPr>
      <w:r w:rsidRPr="00C506AC">
        <w:rPr>
          <w:rFonts w:ascii="Times New Roman" w:eastAsia="Calibri" w:hAnsi="Times New Roman" w:cs="Times New Roman"/>
          <w:sz w:val="24"/>
          <w:szCs w:val="24"/>
          <w:lang w:eastAsia="pl-PL"/>
        </w:rPr>
        <w:t>Zamawiający</w:t>
      </w:r>
      <w:r w:rsidR="00C506AC" w:rsidRPr="00C506AC">
        <w:rPr>
          <w:rFonts w:ascii="Times New Roman" w:eastAsia="Calibri" w:hAnsi="Times New Roman" w:cs="Times New Roman"/>
          <w:sz w:val="24"/>
          <w:szCs w:val="24"/>
          <w:lang w:eastAsia="pl-PL"/>
        </w:rPr>
        <w:t xml:space="preserve"> nie </w:t>
      </w:r>
      <w:r w:rsidRPr="00C506AC">
        <w:rPr>
          <w:rFonts w:ascii="Times New Roman" w:eastAsia="Calibri" w:hAnsi="Times New Roman" w:cs="Times New Roman"/>
          <w:sz w:val="24"/>
          <w:szCs w:val="24"/>
          <w:lang w:eastAsia="pl-PL"/>
        </w:rPr>
        <w:t xml:space="preserve"> </w:t>
      </w:r>
      <w:r w:rsidR="00C506AC" w:rsidRPr="00C506AC">
        <w:rPr>
          <w:rFonts w:ascii="Times New Roman" w:eastAsia="Calibri" w:hAnsi="Times New Roman" w:cs="Times New Roman"/>
          <w:sz w:val="24"/>
          <w:szCs w:val="24"/>
          <w:lang w:eastAsia="pl-PL"/>
        </w:rPr>
        <w:t>przewiduje udzielenia</w:t>
      </w:r>
      <w:r w:rsidRPr="00C506AC">
        <w:rPr>
          <w:rFonts w:ascii="Times New Roman" w:eastAsia="Calibri" w:hAnsi="Times New Roman" w:cs="Times New Roman"/>
          <w:sz w:val="24"/>
          <w:szCs w:val="24"/>
          <w:lang w:eastAsia="pl-PL"/>
        </w:rPr>
        <w:t xml:space="preserve"> zamówień, o których mowa w art. 214 ust. 1 pkt 7 ustawy Pzp.</w:t>
      </w:r>
      <w:r w:rsidR="00C400CF" w:rsidRPr="00C506AC">
        <w:rPr>
          <w:rFonts w:ascii="Times New Roman" w:hAnsi="Times New Roman" w:cs="Times New Roman"/>
          <w:sz w:val="24"/>
          <w:szCs w:val="24"/>
        </w:rPr>
        <w:t xml:space="preserve"> </w:t>
      </w:r>
    </w:p>
    <w:p w14:paraId="79F7DE62" w14:textId="6656A8ED" w:rsidR="00190923" w:rsidRDefault="007A3E21" w:rsidP="00190923">
      <w:pPr>
        <w:pStyle w:val="Akapitzlist"/>
        <w:numPr>
          <w:ilvl w:val="0"/>
          <w:numId w:val="46"/>
        </w:numPr>
        <w:suppressAutoHyphens/>
        <w:spacing w:after="0" w:line="360" w:lineRule="auto"/>
        <w:ind w:left="357"/>
        <w:jc w:val="both"/>
        <w:rPr>
          <w:rFonts w:ascii="Times New Roman" w:hAnsi="Times New Roman" w:cs="Times New Roman"/>
          <w:b/>
          <w:sz w:val="24"/>
          <w:szCs w:val="24"/>
          <w:u w:val="single"/>
          <w:lang w:eastAsia="ar-SA"/>
        </w:rPr>
      </w:pPr>
      <w:r w:rsidRPr="00C506AC">
        <w:rPr>
          <w:rFonts w:ascii="Times New Roman" w:hAnsi="Times New Roman" w:cs="Times New Roman"/>
          <w:sz w:val="24"/>
          <w:szCs w:val="24"/>
          <w:u w:val="single"/>
        </w:rPr>
        <w:t xml:space="preserve">Zamawiający zaleca </w:t>
      </w:r>
      <w:r w:rsidR="00470FD7" w:rsidRPr="00C506AC">
        <w:rPr>
          <w:rFonts w:ascii="Times New Roman" w:hAnsi="Times New Roman" w:cs="Times New Roman"/>
          <w:sz w:val="24"/>
          <w:szCs w:val="24"/>
          <w:u w:val="single"/>
        </w:rPr>
        <w:t xml:space="preserve">przeprowadzenie przez Wykonawcę wizji lokalnej przed </w:t>
      </w:r>
      <w:r w:rsidR="00470FD7" w:rsidRPr="00190923">
        <w:rPr>
          <w:rFonts w:ascii="Times New Roman" w:hAnsi="Times New Roman" w:cs="Times New Roman"/>
          <w:sz w:val="24"/>
          <w:szCs w:val="24"/>
          <w:u w:val="single"/>
        </w:rPr>
        <w:t>przygotowaniem oferty</w:t>
      </w:r>
      <w:r w:rsidR="00470FD7" w:rsidRPr="00190923">
        <w:rPr>
          <w:rFonts w:ascii="Times New Roman" w:hAnsi="Times New Roman" w:cs="Times New Roman"/>
          <w:sz w:val="24"/>
          <w:szCs w:val="24"/>
        </w:rPr>
        <w:t>. Wykonawca ponosi pełną odpowiedzialność za skutki braku należytego rozpoznania warunków realizacji zamówienia. Termin w</w:t>
      </w:r>
      <w:r w:rsidR="0016006F" w:rsidRPr="00190923">
        <w:rPr>
          <w:rFonts w:ascii="Times New Roman" w:hAnsi="Times New Roman" w:cs="Times New Roman"/>
          <w:sz w:val="24"/>
          <w:szCs w:val="24"/>
        </w:rPr>
        <w:t>izji lokalnej należy ustalić</w:t>
      </w:r>
      <w:r w:rsidR="00C07FA7" w:rsidRPr="00190923">
        <w:rPr>
          <w:rFonts w:ascii="Times New Roman" w:hAnsi="Times New Roman" w:cs="Times New Roman"/>
          <w:sz w:val="24"/>
          <w:szCs w:val="24"/>
        </w:rPr>
        <w:t xml:space="preserve"> w godz. </w:t>
      </w:r>
      <w:r w:rsidR="000D09EC">
        <w:rPr>
          <w:rFonts w:ascii="Times New Roman" w:hAnsi="Times New Roman" w:cs="Times New Roman"/>
          <w:sz w:val="24"/>
          <w:szCs w:val="24"/>
        </w:rPr>
        <w:t>8</w:t>
      </w:r>
      <w:r w:rsidR="00C07FA7" w:rsidRPr="00190923">
        <w:rPr>
          <w:rFonts w:ascii="Times New Roman" w:hAnsi="Times New Roman" w:cs="Times New Roman"/>
          <w:sz w:val="24"/>
          <w:szCs w:val="24"/>
        </w:rPr>
        <w:t>.00-1</w:t>
      </w:r>
      <w:r w:rsidR="000D09EC">
        <w:rPr>
          <w:rFonts w:ascii="Times New Roman" w:hAnsi="Times New Roman" w:cs="Times New Roman"/>
          <w:sz w:val="24"/>
          <w:szCs w:val="24"/>
        </w:rPr>
        <w:t>6</w:t>
      </w:r>
      <w:r w:rsidR="003568A6" w:rsidRPr="00190923">
        <w:rPr>
          <w:rFonts w:ascii="Times New Roman" w:hAnsi="Times New Roman" w:cs="Times New Roman"/>
          <w:sz w:val="24"/>
          <w:szCs w:val="24"/>
        </w:rPr>
        <w:t>.00</w:t>
      </w:r>
      <w:r w:rsidR="0016006F" w:rsidRPr="00190923">
        <w:rPr>
          <w:rFonts w:ascii="Times New Roman" w:hAnsi="Times New Roman" w:cs="Times New Roman"/>
          <w:sz w:val="24"/>
          <w:szCs w:val="24"/>
        </w:rPr>
        <w:t xml:space="preserve"> z </w:t>
      </w:r>
      <w:r w:rsidR="000D09EC">
        <w:rPr>
          <w:rFonts w:ascii="Times New Roman" w:hAnsi="Times New Roman" w:cs="Times New Roman"/>
          <w:sz w:val="24"/>
          <w:szCs w:val="24"/>
        </w:rPr>
        <w:t>p. Tomaszem Bratuszewskim, tel. 888-729-487</w:t>
      </w:r>
    </w:p>
    <w:p w14:paraId="64720F38" w14:textId="5E5CD49C" w:rsidR="00D5467D" w:rsidRPr="00190923" w:rsidRDefault="00D5467D" w:rsidP="00190923">
      <w:pPr>
        <w:pStyle w:val="Akapitzlist"/>
        <w:numPr>
          <w:ilvl w:val="0"/>
          <w:numId w:val="46"/>
        </w:numPr>
        <w:suppressAutoHyphens/>
        <w:spacing w:after="0" w:line="360" w:lineRule="auto"/>
        <w:ind w:left="357"/>
        <w:jc w:val="both"/>
        <w:rPr>
          <w:rFonts w:ascii="Times New Roman" w:hAnsi="Times New Roman" w:cs="Times New Roman"/>
          <w:b/>
          <w:sz w:val="24"/>
          <w:szCs w:val="24"/>
          <w:u w:val="single"/>
          <w:lang w:eastAsia="ar-SA"/>
        </w:rPr>
      </w:pPr>
      <w:r w:rsidRPr="00190923">
        <w:rPr>
          <w:rFonts w:ascii="Times New Roman" w:hAnsi="Times New Roman" w:cs="Times New Roman"/>
          <w:sz w:val="24"/>
          <w:szCs w:val="24"/>
        </w:rPr>
        <w:t>Na podstawie art. 95 ust. 1 ustawy Pzp Zamawiający wymaga zatrudnienia na podstawie stosunku pracy przez Wykonawcę lub/i podwykonawcę wszystkich osób wykonujących czynności związane z realizacją niniejszego zamówienia tj</w:t>
      </w:r>
      <w:r w:rsidRPr="000D09EC">
        <w:rPr>
          <w:rFonts w:ascii="Times New Roman" w:hAnsi="Times New Roman" w:cs="Times New Roman"/>
          <w:sz w:val="24"/>
          <w:szCs w:val="24"/>
        </w:rPr>
        <w:t xml:space="preserve">.: </w:t>
      </w:r>
      <w:r w:rsidR="000D09EC" w:rsidRPr="000D09EC">
        <w:rPr>
          <w:rFonts w:ascii="Times New Roman" w:hAnsi="Times New Roman" w:cs="Times New Roman"/>
          <w:sz w:val="24"/>
          <w:szCs w:val="24"/>
          <w:lang w:eastAsia="ar-SA"/>
        </w:rPr>
        <w:t>demontaż i montaż desek kompozytowych, demontaż i montaż</w:t>
      </w:r>
      <w:r w:rsidR="00696D41" w:rsidRPr="000D09EC">
        <w:rPr>
          <w:rFonts w:ascii="Times New Roman" w:hAnsi="Times New Roman" w:cs="Times New Roman"/>
          <w:sz w:val="24"/>
          <w:szCs w:val="24"/>
          <w:lang w:eastAsia="ar-SA"/>
        </w:rPr>
        <w:t xml:space="preserve"> </w:t>
      </w:r>
      <w:r w:rsidR="000D09EC" w:rsidRPr="000D09EC">
        <w:rPr>
          <w:rFonts w:ascii="Times New Roman" w:hAnsi="Times New Roman" w:cs="Times New Roman"/>
          <w:sz w:val="24"/>
          <w:szCs w:val="24"/>
        </w:rPr>
        <w:t xml:space="preserve">konstrukcji wsporczej </w:t>
      </w:r>
      <w:r w:rsidRPr="00190923">
        <w:rPr>
          <w:rFonts w:ascii="Times New Roman" w:hAnsi="Times New Roman" w:cs="Times New Roman"/>
          <w:sz w:val="24"/>
          <w:szCs w:val="24"/>
        </w:rPr>
        <w:t>określone w załączniku nr 2 do SWZ</w:t>
      </w:r>
      <w:r w:rsidR="00E80E01">
        <w:rPr>
          <w:rFonts w:ascii="Times New Roman" w:hAnsi="Times New Roman" w:cs="Times New Roman"/>
          <w:sz w:val="24"/>
          <w:szCs w:val="24"/>
        </w:rPr>
        <w:t xml:space="preserve">, </w:t>
      </w:r>
      <w:r w:rsidRPr="00190923">
        <w:rPr>
          <w:rFonts w:ascii="Times New Roman" w:eastAsia="ArialMT-Identity-H" w:hAnsi="Times New Roman" w:cs="Times New Roman"/>
          <w:sz w:val="24"/>
          <w:szCs w:val="24"/>
        </w:rPr>
        <w:t>jeżeli wykonanie tych czynności polega na wykonywaniu pracy w sposób określony w art.</w:t>
      </w:r>
      <w:r w:rsidRPr="00190923">
        <w:rPr>
          <w:rFonts w:ascii="Times New Roman" w:hAnsi="Times New Roman" w:cs="Times New Roman"/>
          <w:b/>
          <w:sz w:val="24"/>
          <w:szCs w:val="24"/>
        </w:rPr>
        <w:t xml:space="preserve"> </w:t>
      </w:r>
      <w:r w:rsidRPr="00190923">
        <w:rPr>
          <w:rFonts w:ascii="Times New Roman" w:eastAsia="ArialMT-Identity-H" w:hAnsi="Times New Roman" w:cs="Times New Roman"/>
          <w:sz w:val="24"/>
          <w:szCs w:val="24"/>
        </w:rPr>
        <w:t>22 § 1 ustawy z dnia 26 czerwca 1974 r. – Kodeks pracy (Dz. U. z 2022 r. poz. 1510 z późn. zm.).</w:t>
      </w:r>
    </w:p>
    <w:p w14:paraId="06BEBF7F" w14:textId="79926E01" w:rsidR="00D5467D" w:rsidRPr="00785761" w:rsidRDefault="00D5467D" w:rsidP="00190923">
      <w:pPr>
        <w:numPr>
          <w:ilvl w:val="0"/>
          <w:numId w:val="45"/>
        </w:numPr>
        <w:overflowPunct w:val="0"/>
        <w:autoSpaceDE w:val="0"/>
        <w:autoSpaceDN w:val="0"/>
        <w:adjustRightInd w:val="0"/>
        <w:spacing w:after="0" w:line="360" w:lineRule="auto"/>
        <w:ind w:left="357"/>
        <w:contextualSpacing/>
        <w:jc w:val="both"/>
        <w:rPr>
          <w:rFonts w:ascii="Times New Roman" w:eastAsia="Times New Roman" w:hAnsi="Times New Roman" w:cs="Times New Roman"/>
          <w:sz w:val="24"/>
          <w:szCs w:val="24"/>
        </w:rPr>
      </w:pPr>
      <w:r w:rsidRPr="00190923">
        <w:rPr>
          <w:rFonts w:ascii="Times New Roman" w:eastAsia="Times New Roman" w:hAnsi="Times New Roman" w:cs="Times New Roman"/>
          <w:sz w:val="24"/>
          <w:szCs w:val="24"/>
        </w:rPr>
        <w:lastRenderedPageBreak/>
        <w:t>Nie później niż w dniu rozpoczęcia wykonywania przedmiotu zamówienia Wykonawca</w:t>
      </w:r>
      <w:r w:rsidRPr="00785761">
        <w:rPr>
          <w:rFonts w:ascii="Times New Roman" w:eastAsia="Times New Roman" w:hAnsi="Times New Roman" w:cs="Times New Roman"/>
          <w:sz w:val="24"/>
          <w:szCs w:val="24"/>
        </w:rPr>
        <w:t xml:space="preserve"> lub/i podwykonawca zobowiązany jest zatrudnić na podstawie stosunku pracy</w:t>
      </w:r>
      <w:r w:rsidRPr="00785761">
        <w:rPr>
          <w:rFonts w:ascii="Times New Roman" w:hAnsi="Times New Roman" w:cs="Times New Roman"/>
          <w:sz w:val="24"/>
          <w:szCs w:val="24"/>
        </w:rPr>
        <w:t xml:space="preserve"> na czas realizacji umowy osoby, o których mowa w </w:t>
      </w:r>
      <w:r w:rsidR="007764AA">
        <w:rPr>
          <w:rFonts w:ascii="Times New Roman" w:eastAsia="Times New Roman" w:hAnsi="Times New Roman" w:cs="Times New Roman"/>
          <w:sz w:val="24"/>
          <w:szCs w:val="24"/>
        </w:rPr>
        <w:t>ust. 9</w:t>
      </w:r>
      <w:r>
        <w:rPr>
          <w:rFonts w:ascii="Times New Roman" w:eastAsia="Times New Roman" w:hAnsi="Times New Roman" w:cs="Times New Roman"/>
          <w:sz w:val="24"/>
          <w:szCs w:val="24"/>
        </w:rPr>
        <w:t>.</w:t>
      </w:r>
    </w:p>
    <w:p w14:paraId="5EC5310B" w14:textId="39A558AE" w:rsidR="00D5467D" w:rsidRPr="00785761" w:rsidRDefault="00D5467D" w:rsidP="00222A7F">
      <w:pPr>
        <w:numPr>
          <w:ilvl w:val="0"/>
          <w:numId w:val="45"/>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85761">
        <w:rPr>
          <w:rFonts w:ascii="Times New Roman" w:eastAsia="Times New Roman" w:hAnsi="Times New Roman" w:cs="Times New Roman"/>
          <w:bCs/>
          <w:sz w:val="24"/>
          <w:szCs w:val="24"/>
        </w:rPr>
        <w:t>Sposób weryfikacji zatrudnienia, udokumentowanie</w:t>
      </w:r>
      <w:r>
        <w:rPr>
          <w:rFonts w:ascii="Times New Roman" w:eastAsia="Times New Roman" w:hAnsi="Times New Roman" w:cs="Times New Roman"/>
          <w:bCs/>
          <w:sz w:val="24"/>
          <w:szCs w:val="24"/>
        </w:rPr>
        <w:t>, uprawnienia</w:t>
      </w:r>
      <w:r w:rsidRPr="00785761">
        <w:rPr>
          <w:rFonts w:ascii="Times New Roman" w:eastAsia="Times New Roman" w:hAnsi="Times New Roman" w:cs="Times New Roman"/>
          <w:bCs/>
          <w:sz w:val="24"/>
          <w:szCs w:val="24"/>
        </w:rPr>
        <w:t xml:space="preserve"> Zamawiającego w zakresie kontroli spełniania </w:t>
      </w:r>
      <w:r>
        <w:rPr>
          <w:rFonts w:ascii="Times New Roman" w:eastAsia="Times New Roman" w:hAnsi="Times New Roman" w:cs="Times New Roman"/>
          <w:bCs/>
          <w:sz w:val="24"/>
          <w:szCs w:val="24"/>
        </w:rPr>
        <w:t>przez Wykonawcę wymagań</w:t>
      </w:r>
      <w:r w:rsidRPr="00785761">
        <w:rPr>
          <w:rFonts w:ascii="Times New Roman" w:eastAsia="Times New Roman" w:hAnsi="Times New Roman" w:cs="Times New Roman"/>
          <w:bCs/>
          <w:sz w:val="24"/>
          <w:szCs w:val="24"/>
        </w:rPr>
        <w:t xml:space="preserve"> związanych z zatrudnieniem osób, o których mowa</w:t>
      </w:r>
      <w:r w:rsidR="007764AA">
        <w:rPr>
          <w:rFonts w:ascii="Times New Roman" w:eastAsia="Times New Roman" w:hAnsi="Times New Roman" w:cs="Times New Roman"/>
          <w:bCs/>
          <w:sz w:val="24"/>
          <w:szCs w:val="24"/>
        </w:rPr>
        <w:t xml:space="preserve"> w ust. 9</w:t>
      </w:r>
      <w:r>
        <w:rPr>
          <w:rFonts w:ascii="Times New Roman" w:eastAsia="Times New Roman" w:hAnsi="Times New Roman" w:cs="Times New Roman"/>
          <w:bCs/>
          <w:sz w:val="24"/>
          <w:szCs w:val="24"/>
        </w:rPr>
        <w:t>,</w:t>
      </w:r>
      <w:r w:rsidRPr="00785761">
        <w:rPr>
          <w:rFonts w:ascii="Times New Roman" w:eastAsia="Times New Roman" w:hAnsi="Times New Roman" w:cs="Times New Roman"/>
          <w:bCs/>
          <w:sz w:val="24"/>
          <w:szCs w:val="24"/>
        </w:rPr>
        <w:t xml:space="preserve"> oraz sankcje z tytułu niespełniania tych wymagań określono we wzorze </w:t>
      </w:r>
      <w:r w:rsidR="00746EF2">
        <w:rPr>
          <w:rFonts w:ascii="Times New Roman" w:eastAsia="Times New Roman" w:hAnsi="Times New Roman" w:cs="Times New Roman"/>
          <w:bCs/>
          <w:sz w:val="24"/>
          <w:szCs w:val="24"/>
        </w:rPr>
        <w:t>umowy stanowiącym załącznik nr 7</w:t>
      </w:r>
      <w:r w:rsidRPr="00785761">
        <w:rPr>
          <w:rFonts w:ascii="Times New Roman" w:eastAsia="Times New Roman" w:hAnsi="Times New Roman" w:cs="Times New Roman"/>
          <w:bCs/>
          <w:sz w:val="24"/>
          <w:szCs w:val="24"/>
        </w:rPr>
        <w:t xml:space="preserve"> do SWZ.</w:t>
      </w:r>
    </w:p>
    <w:p w14:paraId="4DF75EE4" w14:textId="77777777" w:rsidR="00470FD7" w:rsidRPr="00550996" w:rsidRDefault="00872E04" w:rsidP="008F0F78">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Art. 3 §</w:t>
      </w:r>
      <w:r w:rsidR="008F0F78" w:rsidRPr="00550996">
        <w:rPr>
          <w:rFonts w:ascii="Times New Roman" w:eastAsia="Times New Roman" w:hAnsi="Times New Roman" w:cs="Times New Roman"/>
          <w:b/>
          <w:sz w:val="24"/>
          <w:szCs w:val="24"/>
          <w:lang w:eastAsia="pl-PL"/>
        </w:rPr>
        <w:t xml:space="preserve"> 2 - </w:t>
      </w:r>
      <w:r w:rsidR="00470FD7" w:rsidRPr="00550996">
        <w:rPr>
          <w:rFonts w:ascii="Times New Roman" w:eastAsia="Times New Roman" w:hAnsi="Times New Roman" w:cs="Times New Roman"/>
          <w:b/>
          <w:sz w:val="24"/>
          <w:szCs w:val="24"/>
          <w:lang w:eastAsia="pl-PL"/>
        </w:rPr>
        <w:t xml:space="preserve">Termin wykonania zamówienia </w:t>
      </w:r>
    </w:p>
    <w:p w14:paraId="73106490" w14:textId="74E51328" w:rsidR="00AD3316" w:rsidRPr="00AD3316" w:rsidRDefault="009A0247" w:rsidP="00222A7F">
      <w:pPr>
        <w:widowControl w:val="0"/>
        <w:numPr>
          <w:ilvl w:val="0"/>
          <w:numId w:val="34"/>
        </w:numPr>
        <w:spacing w:after="0" w:line="360" w:lineRule="auto"/>
        <w:ind w:left="357"/>
        <w:contextualSpacing/>
        <w:jc w:val="both"/>
        <w:rPr>
          <w:rFonts w:ascii="Times New Roman" w:eastAsia="Times New Roman" w:hAnsi="Times New Roman" w:cs="Times New Roman"/>
          <w:sz w:val="24"/>
          <w:szCs w:val="24"/>
          <w:lang w:eastAsia="pl-PL"/>
        </w:rPr>
      </w:pPr>
      <w:r w:rsidRPr="00AD3316">
        <w:rPr>
          <w:rFonts w:ascii="Times New Roman" w:eastAsia="Times New Roman" w:hAnsi="Times New Roman" w:cs="Times New Roman"/>
          <w:sz w:val="24"/>
          <w:szCs w:val="24"/>
          <w:lang w:eastAsia="pl-PL"/>
        </w:rPr>
        <w:t>Wymagany termin (okres) wykonania zamówienia:</w:t>
      </w:r>
      <w:r w:rsidR="00D15371">
        <w:rPr>
          <w:rFonts w:ascii="Times New Roman" w:hAnsi="Times New Roman" w:cs="Times New Roman"/>
          <w:sz w:val="24"/>
          <w:szCs w:val="24"/>
        </w:rPr>
        <w:t xml:space="preserve"> </w:t>
      </w:r>
      <w:r w:rsidR="003911F5">
        <w:rPr>
          <w:rFonts w:ascii="Times New Roman" w:hAnsi="Times New Roman" w:cs="Times New Roman"/>
          <w:sz w:val="24"/>
          <w:szCs w:val="24"/>
        </w:rPr>
        <w:t xml:space="preserve">60 </w:t>
      </w:r>
      <w:r w:rsidR="00D0475A">
        <w:rPr>
          <w:rFonts w:ascii="Times New Roman" w:hAnsi="Times New Roman" w:cs="Times New Roman"/>
          <w:sz w:val="24"/>
          <w:szCs w:val="24"/>
        </w:rPr>
        <w:t>dni</w:t>
      </w:r>
      <w:r w:rsidR="00097042">
        <w:rPr>
          <w:rFonts w:ascii="Times New Roman" w:hAnsi="Times New Roman" w:cs="Times New Roman"/>
          <w:sz w:val="24"/>
          <w:szCs w:val="24"/>
        </w:rPr>
        <w:t xml:space="preserve"> od daty podpisania umowy. </w:t>
      </w:r>
    </w:p>
    <w:p w14:paraId="72AD8E8B" w14:textId="77777777" w:rsidR="009A0247" w:rsidRPr="00AD3316" w:rsidRDefault="009A0247" w:rsidP="00222A7F">
      <w:pPr>
        <w:widowControl w:val="0"/>
        <w:numPr>
          <w:ilvl w:val="0"/>
          <w:numId w:val="34"/>
        </w:numPr>
        <w:spacing w:after="0" w:line="360" w:lineRule="auto"/>
        <w:ind w:left="357"/>
        <w:contextualSpacing/>
        <w:jc w:val="both"/>
        <w:rPr>
          <w:rFonts w:ascii="Times New Roman" w:eastAsia="Times New Roman" w:hAnsi="Times New Roman" w:cs="Times New Roman"/>
          <w:sz w:val="24"/>
          <w:szCs w:val="24"/>
          <w:lang w:eastAsia="pl-PL"/>
        </w:rPr>
      </w:pPr>
      <w:r w:rsidRPr="00AD3316">
        <w:rPr>
          <w:rFonts w:ascii="Times New Roman" w:eastAsia="Times New Roman" w:hAnsi="Times New Roman" w:cs="Times New Roman"/>
          <w:sz w:val="24"/>
          <w:szCs w:val="24"/>
          <w:lang w:eastAsia="pl-PL"/>
        </w:rPr>
        <w:t xml:space="preserve">Oferty proponujące dłuższy termin (okres) wykonania zamówienia zostaną odrzucone. </w:t>
      </w:r>
    </w:p>
    <w:p w14:paraId="1A4EE36A" w14:textId="77777777" w:rsidR="00470FD7" w:rsidRPr="00550996" w:rsidRDefault="008F0F78" w:rsidP="009A0247">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3 § 3 - </w:t>
      </w:r>
      <w:r w:rsidR="00470FD7" w:rsidRPr="00550996">
        <w:rPr>
          <w:rFonts w:ascii="Times New Roman" w:eastAsia="Times New Roman" w:hAnsi="Times New Roman" w:cs="Times New Roman"/>
          <w:b/>
          <w:sz w:val="24"/>
          <w:szCs w:val="24"/>
          <w:lang w:eastAsia="pl-PL"/>
        </w:rPr>
        <w:t>Okres gwarancji</w:t>
      </w:r>
      <w:r w:rsidR="00D217E7" w:rsidRPr="00550996">
        <w:rPr>
          <w:rFonts w:ascii="Times New Roman" w:eastAsia="Times New Roman" w:hAnsi="Times New Roman" w:cs="Times New Roman"/>
          <w:b/>
          <w:sz w:val="24"/>
          <w:szCs w:val="24"/>
          <w:lang w:eastAsia="pl-PL"/>
        </w:rPr>
        <w:t xml:space="preserve"> i rękojmi </w:t>
      </w:r>
    </w:p>
    <w:p w14:paraId="5F771B71" w14:textId="6449CEDC" w:rsidR="00E42807" w:rsidRPr="007C5B00" w:rsidRDefault="009A0247" w:rsidP="00222A7F">
      <w:pPr>
        <w:widowControl w:val="0"/>
        <w:numPr>
          <w:ilvl w:val="0"/>
          <w:numId w:val="35"/>
        </w:numPr>
        <w:spacing w:after="0" w:line="360" w:lineRule="auto"/>
        <w:contextualSpacing/>
        <w:jc w:val="both"/>
        <w:rPr>
          <w:rFonts w:ascii="Times New Roman" w:hAnsi="Times New Roman" w:cs="Times New Roman"/>
          <w:sz w:val="24"/>
          <w:szCs w:val="24"/>
        </w:rPr>
      </w:pPr>
      <w:r w:rsidRPr="00E42807">
        <w:rPr>
          <w:rFonts w:ascii="Times New Roman" w:hAnsi="Times New Roman" w:cs="Times New Roman"/>
          <w:bCs/>
          <w:sz w:val="24"/>
          <w:szCs w:val="24"/>
          <w:lang w:eastAsia="ar-SA"/>
        </w:rPr>
        <w:t xml:space="preserve">Minimalny </w:t>
      </w:r>
      <w:r w:rsidR="00E42807" w:rsidRPr="00E42807">
        <w:rPr>
          <w:rFonts w:ascii="Times New Roman" w:hAnsi="Times New Roman" w:cs="Times New Roman"/>
          <w:bCs/>
          <w:sz w:val="24"/>
          <w:szCs w:val="24"/>
          <w:lang w:eastAsia="ar-SA"/>
        </w:rPr>
        <w:t xml:space="preserve">wymagany </w:t>
      </w:r>
      <w:r w:rsidRPr="00E42807">
        <w:rPr>
          <w:rFonts w:ascii="Times New Roman" w:hAnsi="Times New Roman" w:cs="Times New Roman"/>
          <w:bCs/>
          <w:sz w:val="24"/>
          <w:szCs w:val="24"/>
          <w:lang w:eastAsia="ar-SA"/>
        </w:rPr>
        <w:t xml:space="preserve">okres gwarancji </w:t>
      </w:r>
      <w:bookmarkStart w:id="1" w:name="_Hlk222821400"/>
      <w:bookmarkStart w:id="2" w:name="_Hlk222756229"/>
      <w:r w:rsidR="0016321F">
        <w:rPr>
          <w:rFonts w:ascii="Times New Roman" w:hAnsi="Times New Roman" w:cs="Times New Roman"/>
          <w:bCs/>
          <w:sz w:val="24"/>
          <w:szCs w:val="24"/>
          <w:lang w:eastAsia="ar-SA"/>
        </w:rPr>
        <w:t xml:space="preserve">na wykonaną </w:t>
      </w:r>
      <w:r w:rsidR="007C5B00">
        <w:rPr>
          <w:rFonts w:ascii="Times New Roman" w:hAnsi="Times New Roman" w:cs="Times New Roman"/>
          <w:bCs/>
          <w:sz w:val="24"/>
          <w:szCs w:val="24"/>
          <w:lang w:eastAsia="ar-SA"/>
        </w:rPr>
        <w:t>robotę</w:t>
      </w:r>
      <w:r w:rsidR="0016321F">
        <w:rPr>
          <w:rFonts w:ascii="Times New Roman" w:hAnsi="Times New Roman" w:cs="Times New Roman"/>
          <w:bCs/>
          <w:sz w:val="24"/>
          <w:szCs w:val="24"/>
          <w:lang w:eastAsia="ar-SA"/>
        </w:rPr>
        <w:t xml:space="preserve"> i </w:t>
      </w:r>
      <w:r w:rsidR="007C5B00">
        <w:rPr>
          <w:rFonts w:ascii="Times New Roman" w:hAnsi="Times New Roman" w:cs="Times New Roman"/>
          <w:bCs/>
          <w:sz w:val="24"/>
          <w:szCs w:val="24"/>
          <w:lang w:eastAsia="ar-SA"/>
        </w:rPr>
        <w:t xml:space="preserve">użyte </w:t>
      </w:r>
      <w:r w:rsidR="0016321F">
        <w:rPr>
          <w:rFonts w:ascii="Times New Roman" w:hAnsi="Times New Roman" w:cs="Times New Roman"/>
          <w:bCs/>
          <w:sz w:val="24"/>
          <w:szCs w:val="24"/>
          <w:lang w:eastAsia="ar-SA"/>
        </w:rPr>
        <w:t>materiał</w:t>
      </w:r>
      <w:r w:rsidR="007C5B00">
        <w:rPr>
          <w:rFonts w:ascii="Times New Roman" w:hAnsi="Times New Roman" w:cs="Times New Roman"/>
          <w:bCs/>
          <w:sz w:val="24"/>
          <w:szCs w:val="24"/>
          <w:lang w:eastAsia="ar-SA"/>
        </w:rPr>
        <w:t xml:space="preserve">y </w:t>
      </w:r>
      <w:bookmarkEnd w:id="1"/>
      <w:bookmarkEnd w:id="2"/>
      <w:r w:rsidRPr="00E42807">
        <w:rPr>
          <w:rFonts w:ascii="Times New Roman" w:hAnsi="Times New Roman" w:cs="Times New Roman"/>
          <w:bCs/>
          <w:sz w:val="24"/>
          <w:szCs w:val="24"/>
          <w:lang w:eastAsia="ar-SA"/>
        </w:rPr>
        <w:t xml:space="preserve">wynosi </w:t>
      </w:r>
      <w:r w:rsidRPr="00A95CDC">
        <w:rPr>
          <w:rFonts w:ascii="Times New Roman" w:hAnsi="Times New Roman" w:cs="Times New Roman"/>
          <w:bCs/>
          <w:sz w:val="24"/>
          <w:szCs w:val="24"/>
          <w:lang w:eastAsia="ar-SA"/>
        </w:rPr>
        <w:t>36</w:t>
      </w:r>
      <w:r w:rsidRPr="007C5B00">
        <w:rPr>
          <w:rFonts w:ascii="Times New Roman" w:hAnsi="Times New Roman" w:cs="Times New Roman"/>
          <w:bCs/>
          <w:sz w:val="24"/>
          <w:szCs w:val="24"/>
          <w:lang w:eastAsia="ar-SA"/>
        </w:rPr>
        <w:t xml:space="preserve"> miesięcy. </w:t>
      </w:r>
      <w:r w:rsidR="00E42807" w:rsidRPr="007C5B00">
        <w:rPr>
          <w:rFonts w:ascii="Times New Roman" w:hAnsi="Times New Roman" w:cs="Times New Roman"/>
          <w:bCs/>
          <w:sz w:val="24"/>
          <w:szCs w:val="24"/>
          <w:lang w:eastAsia="ar-SA"/>
        </w:rPr>
        <w:t>Wykonawca może zaoferować dłuższy okres gwarancji</w:t>
      </w:r>
      <w:r w:rsidR="00BA7FC3" w:rsidRPr="00BA7FC3">
        <w:rPr>
          <w:rFonts w:ascii="Times New Roman" w:hAnsi="Times New Roman" w:cs="Times New Roman"/>
          <w:bCs/>
          <w:sz w:val="24"/>
          <w:szCs w:val="24"/>
          <w:lang w:eastAsia="ar-SA"/>
        </w:rPr>
        <w:t xml:space="preserve"> </w:t>
      </w:r>
      <w:r w:rsidR="00BA7FC3">
        <w:rPr>
          <w:rFonts w:ascii="Times New Roman" w:hAnsi="Times New Roman" w:cs="Times New Roman"/>
          <w:bCs/>
          <w:sz w:val="24"/>
          <w:szCs w:val="24"/>
          <w:lang w:eastAsia="ar-SA"/>
        </w:rPr>
        <w:t>na wykonaną robotę i użyte materiały</w:t>
      </w:r>
      <w:r w:rsidR="00E42807" w:rsidRPr="007C5B00">
        <w:rPr>
          <w:rFonts w:ascii="Times New Roman" w:hAnsi="Times New Roman" w:cs="Times New Roman"/>
          <w:bCs/>
          <w:sz w:val="24"/>
          <w:szCs w:val="24"/>
          <w:lang w:eastAsia="ar-SA"/>
        </w:rPr>
        <w:t>.</w:t>
      </w:r>
    </w:p>
    <w:p w14:paraId="7764B841" w14:textId="6E5E91FF" w:rsidR="009A0247" w:rsidRDefault="00E42807" w:rsidP="00222A7F">
      <w:pPr>
        <w:widowControl w:val="0"/>
        <w:numPr>
          <w:ilvl w:val="0"/>
          <w:numId w:val="35"/>
        </w:num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W przypadku zaoferowania</w:t>
      </w:r>
      <w:r w:rsidR="009A0247" w:rsidRPr="00E42807">
        <w:rPr>
          <w:rFonts w:ascii="Times New Roman" w:hAnsi="Times New Roman" w:cs="Times New Roman"/>
          <w:sz w:val="24"/>
          <w:szCs w:val="24"/>
        </w:rPr>
        <w:t xml:space="preserve"> przez Wykonawcę krótszego okresu gwarancji</w:t>
      </w:r>
      <w:r w:rsidR="00BA7FC3" w:rsidRPr="00BA7FC3">
        <w:rPr>
          <w:rFonts w:ascii="Times New Roman" w:hAnsi="Times New Roman" w:cs="Times New Roman"/>
          <w:bCs/>
          <w:sz w:val="24"/>
          <w:szCs w:val="24"/>
          <w:lang w:eastAsia="ar-SA"/>
        </w:rPr>
        <w:t xml:space="preserve"> </w:t>
      </w:r>
      <w:r w:rsidR="00BA7FC3">
        <w:rPr>
          <w:rFonts w:ascii="Times New Roman" w:hAnsi="Times New Roman" w:cs="Times New Roman"/>
          <w:bCs/>
          <w:sz w:val="24"/>
          <w:szCs w:val="24"/>
          <w:lang w:eastAsia="ar-SA"/>
        </w:rPr>
        <w:t>na wykonaną robotę i użyte materiały</w:t>
      </w:r>
      <w:r w:rsidR="009A0247" w:rsidRPr="00E42807">
        <w:rPr>
          <w:rFonts w:ascii="Times New Roman" w:hAnsi="Times New Roman" w:cs="Times New Roman"/>
          <w:sz w:val="24"/>
          <w:szCs w:val="24"/>
        </w:rPr>
        <w:t xml:space="preserve"> n</w:t>
      </w:r>
      <w:r w:rsidR="009A0247" w:rsidRPr="007C5B00">
        <w:rPr>
          <w:rFonts w:ascii="Times New Roman" w:hAnsi="Times New Roman" w:cs="Times New Roman"/>
          <w:sz w:val="24"/>
          <w:szCs w:val="24"/>
        </w:rPr>
        <w:t xml:space="preserve">iż </w:t>
      </w:r>
      <w:r w:rsidR="009A0247" w:rsidRPr="00A95CDC">
        <w:rPr>
          <w:rFonts w:ascii="Times New Roman" w:hAnsi="Times New Roman" w:cs="Times New Roman"/>
          <w:sz w:val="24"/>
          <w:szCs w:val="24"/>
        </w:rPr>
        <w:t>36</w:t>
      </w:r>
      <w:r w:rsidR="009A0247" w:rsidRPr="007C5B00">
        <w:rPr>
          <w:rFonts w:ascii="Times New Roman" w:hAnsi="Times New Roman" w:cs="Times New Roman"/>
          <w:sz w:val="24"/>
          <w:szCs w:val="24"/>
        </w:rPr>
        <w:t xml:space="preserve"> </w:t>
      </w:r>
      <w:r w:rsidR="009A0247" w:rsidRPr="00E42807">
        <w:rPr>
          <w:rFonts w:ascii="Times New Roman" w:hAnsi="Times New Roman" w:cs="Times New Roman"/>
          <w:sz w:val="24"/>
          <w:szCs w:val="24"/>
        </w:rPr>
        <w:t>miesięcy</w:t>
      </w:r>
      <w:r w:rsidR="007C5B00">
        <w:rPr>
          <w:rFonts w:ascii="Times New Roman" w:hAnsi="Times New Roman" w:cs="Times New Roman"/>
          <w:bCs/>
          <w:sz w:val="24"/>
          <w:szCs w:val="24"/>
          <w:lang w:eastAsia="ar-SA"/>
        </w:rPr>
        <w:t xml:space="preserve">, </w:t>
      </w:r>
      <w:r w:rsidR="009A0247" w:rsidRPr="00E42807">
        <w:rPr>
          <w:rFonts w:ascii="Times New Roman" w:hAnsi="Times New Roman" w:cs="Times New Roman"/>
          <w:sz w:val="24"/>
          <w:szCs w:val="24"/>
        </w:rPr>
        <w:t>oferta zostanie odrzucona jako niespełniająca wymagań Zamawiającego.</w:t>
      </w:r>
    </w:p>
    <w:p w14:paraId="6DFD9FA1" w14:textId="0F49F0FF" w:rsidR="00E42807" w:rsidRPr="008E6577" w:rsidRDefault="009A0247" w:rsidP="00222A7F">
      <w:pPr>
        <w:widowControl w:val="0"/>
        <w:numPr>
          <w:ilvl w:val="0"/>
          <w:numId w:val="35"/>
        </w:numPr>
        <w:spacing w:after="0" w:line="360" w:lineRule="auto"/>
        <w:contextualSpacing/>
        <w:jc w:val="both"/>
        <w:rPr>
          <w:rFonts w:ascii="Times New Roman" w:hAnsi="Times New Roman" w:cs="Times New Roman"/>
          <w:sz w:val="24"/>
          <w:szCs w:val="24"/>
        </w:rPr>
      </w:pPr>
      <w:r w:rsidRPr="008E6577">
        <w:rPr>
          <w:rFonts w:ascii="Times New Roman" w:hAnsi="Times New Roman" w:cs="Times New Roman"/>
          <w:sz w:val="24"/>
          <w:szCs w:val="24"/>
        </w:rPr>
        <w:t>Wykonawca udziela rękojmi na</w:t>
      </w:r>
      <w:r w:rsidR="00BB3CAD" w:rsidRPr="008E6577">
        <w:rPr>
          <w:rFonts w:ascii="Times New Roman" w:hAnsi="Times New Roman" w:cs="Times New Roman"/>
          <w:sz w:val="24"/>
          <w:szCs w:val="24"/>
        </w:rPr>
        <w:t xml:space="preserve"> przedmiot zamówienia na okres 60 miesięcy. </w:t>
      </w:r>
    </w:p>
    <w:p w14:paraId="35E1D3CF" w14:textId="09E50809" w:rsidR="009A0247" w:rsidRPr="003568A6" w:rsidRDefault="009A0247" w:rsidP="00222A7F">
      <w:pPr>
        <w:widowControl w:val="0"/>
        <w:numPr>
          <w:ilvl w:val="0"/>
          <w:numId w:val="35"/>
        </w:numPr>
        <w:spacing w:after="0" w:line="360" w:lineRule="auto"/>
        <w:contextualSpacing/>
        <w:jc w:val="both"/>
        <w:rPr>
          <w:rFonts w:ascii="Times New Roman" w:hAnsi="Times New Roman" w:cs="Times New Roman"/>
          <w:sz w:val="24"/>
          <w:szCs w:val="24"/>
        </w:rPr>
      </w:pPr>
      <w:r w:rsidRPr="00E42807">
        <w:rPr>
          <w:rFonts w:ascii="Times New Roman" w:hAnsi="Times New Roman" w:cs="Times New Roman"/>
          <w:sz w:val="24"/>
          <w:szCs w:val="24"/>
        </w:rPr>
        <w:t>Warunki gwarancji i rękojmi zos</w:t>
      </w:r>
      <w:r w:rsidR="0065026A" w:rsidRPr="00E42807">
        <w:rPr>
          <w:rFonts w:ascii="Times New Roman" w:hAnsi="Times New Roman" w:cs="Times New Roman"/>
          <w:sz w:val="24"/>
          <w:szCs w:val="24"/>
        </w:rPr>
        <w:t>tały określone we wzorze umowy</w:t>
      </w:r>
      <w:r w:rsidR="00746EF2">
        <w:rPr>
          <w:rFonts w:ascii="Times New Roman" w:eastAsia="Times New Roman" w:hAnsi="Times New Roman" w:cs="Times New Roman"/>
          <w:bCs/>
          <w:sz w:val="24"/>
          <w:szCs w:val="24"/>
        </w:rPr>
        <w:t xml:space="preserve"> stanowiącym załącznik nr 7</w:t>
      </w:r>
      <w:r w:rsidR="0065026A" w:rsidRPr="00E42807">
        <w:rPr>
          <w:rFonts w:ascii="Times New Roman" w:eastAsia="Times New Roman" w:hAnsi="Times New Roman" w:cs="Times New Roman"/>
          <w:bCs/>
          <w:sz w:val="24"/>
          <w:szCs w:val="24"/>
        </w:rPr>
        <w:t xml:space="preserve"> do SWZ.</w:t>
      </w:r>
    </w:p>
    <w:p w14:paraId="33876A77" w14:textId="2B2DC2E7" w:rsidR="003568A6" w:rsidRPr="003568A6" w:rsidRDefault="003568A6" w:rsidP="00222A7F">
      <w:pPr>
        <w:pStyle w:val="Akapitzlist"/>
        <w:widowControl w:val="0"/>
        <w:numPr>
          <w:ilvl w:val="0"/>
          <w:numId w:val="35"/>
        </w:numPr>
        <w:spacing w:after="0" w:line="360" w:lineRule="auto"/>
        <w:jc w:val="both"/>
        <w:rPr>
          <w:rFonts w:ascii="Times New Roman" w:hAnsi="Times New Roman" w:cs="Times New Roman"/>
          <w:sz w:val="24"/>
          <w:szCs w:val="24"/>
        </w:rPr>
      </w:pPr>
      <w:r w:rsidRPr="00E42807">
        <w:rPr>
          <w:rFonts w:ascii="Times New Roman" w:hAnsi="Times New Roman" w:cs="Times New Roman"/>
          <w:sz w:val="24"/>
          <w:szCs w:val="24"/>
          <w:u w:val="single"/>
        </w:rPr>
        <w:t xml:space="preserve">UWAGA: Okres gwarancji </w:t>
      </w:r>
      <w:r w:rsidR="007C5B00">
        <w:rPr>
          <w:rFonts w:ascii="Times New Roman" w:hAnsi="Times New Roman" w:cs="Times New Roman"/>
          <w:sz w:val="24"/>
          <w:szCs w:val="24"/>
          <w:u w:val="single"/>
        </w:rPr>
        <w:t xml:space="preserve">na </w:t>
      </w:r>
      <w:r w:rsidR="007C5B00" w:rsidRPr="00A95CDC">
        <w:rPr>
          <w:rFonts w:ascii="Times New Roman" w:hAnsi="Times New Roman" w:cs="Times New Roman"/>
          <w:bCs/>
          <w:sz w:val="24"/>
          <w:szCs w:val="24"/>
          <w:u w:val="single"/>
          <w:lang w:eastAsia="ar-SA"/>
        </w:rPr>
        <w:t xml:space="preserve">wykonaną robotę i użyte materiały </w:t>
      </w:r>
      <w:r w:rsidRPr="007C5B00">
        <w:rPr>
          <w:rFonts w:ascii="Times New Roman" w:hAnsi="Times New Roman" w:cs="Times New Roman"/>
          <w:sz w:val="24"/>
          <w:szCs w:val="24"/>
          <w:u w:val="single"/>
        </w:rPr>
        <w:t>stanowi</w:t>
      </w:r>
      <w:r w:rsidRPr="00E42807">
        <w:rPr>
          <w:rFonts w:ascii="Times New Roman" w:hAnsi="Times New Roman" w:cs="Times New Roman"/>
          <w:sz w:val="24"/>
          <w:szCs w:val="24"/>
          <w:u w:val="single"/>
        </w:rPr>
        <w:t xml:space="preserve"> jedno z kryteriów oceny ofert</w:t>
      </w:r>
      <w:r w:rsidR="007C5B00">
        <w:rPr>
          <w:rFonts w:ascii="Times New Roman" w:hAnsi="Times New Roman" w:cs="Times New Roman"/>
          <w:sz w:val="24"/>
          <w:szCs w:val="24"/>
          <w:u w:val="single"/>
        </w:rPr>
        <w:t>.</w:t>
      </w:r>
    </w:p>
    <w:p w14:paraId="6D0C2EE5" w14:textId="77777777" w:rsidR="00470FD7" w:rsidRPr="00550996" w:rsidRDefault="00470FD7" w:rsidP="009A0247">
      <w:pPr>
        <w:overflowPunct w:val="0"/>
        <w:autoSpaceDE w:val="0"/>
        <w:autoSpaceDN w:val="0"/>
        <w:adjustRightInd w:val="0"/>
        <w:spacing w:after="0" w:line="360" w:lineRule="auto"/>
        <w:ind w:left="851"/>
        <w:jc w:val="both"/>
        <w:rPr>
          <w:rFonts w:ascii="Times New Roman" w:eastAsia="Times New Roman" w:hAnsi="Times New Roman" w:cs="Times New Roman"/>
          <w:sz w:val="24"/>
          <w:szCs w:val="24"/>
        </w:rPr>
      </w:pPr>
    </w:p>
    <w:p w14:paraId="076FF4F7" w14:textId="77777777" w:rsidR="008F0F78" w:rsidRPr="00550996" w:rsidRDefault="008F0F78" w:rsidP="008F0F78">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Calibri" w:hAnsi="Times New Roman" w:cs="Times New Roman"/>
          <w:b/>
          <w:bCs/>
          <w:sz w:val="24"/>
          <w:szCs w:val="24"/>
        </w:rPr>
        <w:t xml:space="preserve">Art. 4 </w:t>
      </w:r>
      <w:r w:rsidR="00470FD7" w:rsidRPr="00550996">
        <w:rPr>
          <w:rFonts w:ascii="Times New Roman" w:eastAsia="Calibri" w:hAnsi="Times New Roman" w:cs="Times New Roman"/>
          <w:b/>
          <w:bCs/>
          <w:sz w:val="24"/>
          <w:szCs w:val="24"/>
        </w:rPr>
        <w:t xml:space="preserve"> – </w:t>
      </w:r>
      <w:r w:rsidR="00470FD7" w:rsidRPr="00550996">
        <w:rPr>
          <w:rFonts w:ascii="Times New Roman" w:eastAsia="Times New Roman" w:hAnsi="Times New Roman" w:cs="Times New Roman"/>
          <w:b/>
          <w:sz w:val="24"/>
          <w:szCs w:val="24"/>
          <w:lang w:eastAsia="pl-PL"/>
        </w:rPr>
        <w:t xml:space="preserve">PODSTAWY WYKLUCZENIA Z POSTĘPOWANIA  </w:t>
      </w:r>
    </w:p>
    <w:p w14:paraId="6D155F40" w14:textId="77777777" w:rsidR="008F0F78" w:rsidRPr="00550996" w:rsidRDefault="00470FD7" w:rsidP="00222A7F">
      <w:pPr>
        <w:pStyle w:val="Akapitzlist"/>
        <w:numPr>
          <w:ilvl w:val="0"/>
          <w:numId w:val="10"/>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3" w:name="_Ref86223429"/>
    </w:p>
    <w:p w14:paraId="67F40AF1" w14:textId="77777777" w:rsidR="00470FD7" w:rsidRPr="00550996" w:rsidRDefault="00470FD7" w:rsidP="00222A7F">
      <w:pPr>
        <w:pStyle w:val="Akapitzlist"/>
        <w:numPr>
          <w:ilvl w:val="0"/>
          <w:numId w:val="10"/>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Calibri" w:hAnsi="Times New Roman" w:cs="Times New Roman"/>
          <w:sz w:val="24"/>
          <w:szCs w:val="24"/>
          <w:lang w:eastAsia="pl-PL"/>
        </w:rPr>
        <w:t>Zgodnie z art. 108 ust. 1 ustawy Pzp z  postępowania o udzielenie zamówienia wyklucza się Wykonawcę:</w:t>
      </w:r>
      <w:bookmarkEnd w:id="3"/>
    </w:p>
    <w:p w14:paraId="1854A096"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będącego osobą fizyczną, którego prawomocnie skazano za przestępstwo: </w:t>
      </w:r>
    </w:p>
    <w:p w14:paraId="01A15697"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udziału w zorganizowanej grupie przestępczej albo związku mającym na celu popełnienie przestępstwa lub przestępstwa skarbowego, o którym mowa w art. 258 Kodeksu karnego,</w:t>
      </w:r>
    </w:p>
    <w:p w14:paraId="258385E5"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handlu ludźmi, o którym mowa w art. 189a Kodeksu karnego, </w:t>
      </w:r>
    </w:p>
    <w:p w14:paraId="41B46E05"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lastRenderedPageBreak/>
        <w:t xml:space="preserve">o którym mowa w art. 228–230a, art. 250a Kodeksu karnego lub w art. 46-48 ustawy z dnia 25 czerwca 2010 r. o sporcie, lub </w:t>
      </w:r>
      <w:r w:rsidRPr="00550996">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(Dz. U. z 2022 r. poz. 463),</w:t>
      </w:r>
    </w:p>
    <w:p w14:paraId="41ED9444"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5DB9C9"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70AD3FFD"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bCs/>
          <w:sz w:val="24"/>
          <w:szCs w:val="24"/>
          <w:lang w:eastAsia="pl-PL"/>
        </w:rPr>
        <w:t xml:space="preserve">powierzenia wykonywania pracy małoletniemu cudzoziemcowi, </w:t>
      </w:r>
      <w:r w:rsidRPr="00550996">
        <w:rPr>
          <w:rFonts w:ascii="Times New Roman" w:eastAsia="Calibri" w:hAnsi="Times New Roman" w:cs="Times New Roman"/>
          <w:sz w:val="24"/>
          <w:szCs w:val="24"/>
          <w:lang w:eastAsia="pl-PL"/>
        </w:rPr>
        <w:t xml:space="preserve">o którym mowa </w:t>
      </w:r>
      <w:r w:rsidRPr="00550996">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(Dz. U. z 2021 r. poz. 1745),</w:t>
      </w:r>
    </w:p>
    <w:p w14:paraId="417CC34C"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5D1425" w14:textId="77777777" w:rsidR="00470FD7" w:rsidRPr="00550996"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o którym mowa w art. 9 ust. 1 i 3 lub art. 10 ustawy z dnia 15 czerwca 2012 r. </w:t>
      </w:r>
      <w:r w:rsidRPr="00550996">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0FDAD1F8" w14:textId="77777777" w:rsidR="00470FD7" w:rsidRPr="00550996" w:rsidRDefault="00470FD7" w:rsidP="004F2AD3">
      <w:pPr>
        <w:autoSpaceDE w:val="0"/>
        <w:autoSpaceDN w:val="0"/>
        <w:adjustRightInd w:val="0"/>
        <w:spacing w:line="360" w:lineRule="auto"/>
        <w:ind w:left="1003"/>
        <w:contextualSpacing/>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 lub za odpowiedni czyn zabroniony określony w przepisach prawa obcego; </w:t>
      </w:r>
    </w:p>
    <w:p w14:paraId="58B5DA9A"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3903909"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EE8E81B"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wobec którego </w:t>
      </w:r>
      <w:r w:rsidRPr="00550996">
        <w:rPr>
          <w:rFonts w:ascii="Times New Roman" w:eastAsia="Calibri" w:hAnsi="Times New Roman" w:cs="Times New Roman"/>
          <w:bCs/>
          <w:sz w:val="24"/>
          <w:szCs w:val="24"/>
          <w:lang w:eastAsia="pl-PL"/>
        </w:rPr>
        <w:t xml:space="preserve">prawomocnie </w:t>
      </w:r>
      <w:r w:rsidRPr="00550996">
        <w:rPr>
          <w:rFonts w:ascii="Times New Roman" w:eastAsia="Calibri" w:hAnsi="Times New Roman" w:cs="Times New Roman"/>
          <w:sz w:val="24"/>
          <w:szCs w:val="24"/>
          <w:lang w:eastAsia="pl-PL"/>
        </w:rPr>
        <w:t>orzeczono zakaz ubiegania się o zamówienia publiczne;</w:t>
      </w:r>
    </w:p>
    <w:p w14:paraId="281D4BD8"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550996">
        <w:rPr>
          <w:rFonts w:ascii="Times New Roman" w:eastAsia="Calibri" w:hAnsi="Times New Roman" w:cs="Times New Roman"/>
          <w:sz w:val="24"/>
          <w:szCs w:val="24"/>
          <w:lang w:eastAsia="pl-PL"/>
        </w:rPr>
        <w:br/>
        <w:t xml:space="preserve">w rozumieniu ustawy z dnia 16 lutego 2007 r. o ochronie konkurencji i konsumentów, złożyli odrębne oferty, oferty częściowe lub wnioski o dopuszczenie do udziału </w:t>
      </w:r>
      <w:r w:rsidRPr="00550996">
        <w:rPr>
          <w:rFonts w:ascii="Times New Roman" w:eastAsia="Calibri" w:hAnsi="Times New Roman" w:cs="Times New Roman"/>
          <w:sz w:val="24"/>
          <w:szCs w:val="24"/>
          <w:lang w:eastAsia="pl-PL"/>
        </w:rPr>
        <w:br/>
        <w:t>w postępowaniu, chyba że wykażą, że przygotowali te oferty lub wnioski niezależnie od siebie;</w:t>
      </w:r>
    </w:p>
    <w:p w14:paraId="06F376DD" w14:textId="77777777" w:rsidR="00470FD7" w:rsidRPr="00550996"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23A426" w14:textId="77777777" w:rsidR="008F0F78" w:rsidRPr="00550996" w:rsidRDefault="00470FD7" w:rsidP="00606C28">
      <w:pPr>
        <w:pStyle w:val="Akapitzlist"/>
        <w:numPr>
          <w:ilvl w:val="0"/>
          <w:numId w:val="6"/>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Zgodnie z art. 109 ust. 1 pkt 4 ustawy Pzp z postępowania o udzielenie zamówienia</w:t>
      </w:r>
      <w:r w:rsidRPr="00550996">
        <w:rPr>
          <w:rFonts w:ascii="Times New Roman" w:eastAsia="Calibri" w:hAnsi="Times New Roman" w:cs="Times New Roman"/>
          <w:b/>
          <w:sz w:val="24"/>
          <w:szCs w:val="24"/>
          <w:lang w:eastAsia="pl-PL"/>
        </w:rPr>
        <w:t xml:space="preserve"> </w:t>
      </w:r>
      <w:r w:rsidRPr="00550996">
        <w:rPr>
          <w:rFonts w:ascii="Times New Roman" w:eastAsia="Calibri" w:hAnsi="Times New Roman" w:cs="Times New Roman"/>
          <w:sz w:val="24"/>
          <w:szCs w:val="24"/>
          <w:lang w:eastAsia="pl-PL"/>
        </w:rPr>
        <w:t>Zamawiający wykluczy Wykonawcę, w stosunku do którego otwarto likwidację, ogłoszono upadłość, którego aktywami zarządza li</w:t>
      </w:r>
      <w:r w:rsidR="007A3E21">
        <w:rPr>
          <w:rFonts w:ascii="Times New Roman" w:eastAsia="Calibri" w:hAnsi="Times New Roman" w:cs="Times New Roman"/>
          <w:sz w:val="24"/>
          <w:szCs w:val="24"/>
          <w:lang w:eastAsia="pl-PL"/>
        </w:rPr>
        <w:t xml:space="preserve">kwidator lub sąd, zawarł układ </w:t>
      </w:r>
      <w:r w:rsidRPr="00550996">
        <w:rPr>
          <w:rFonts w:ascii="Times New Roman" w:eastAsia="Calibri" w:hAnsi="Times New Roman" w:cs="Times New Roman"/>
          <w:sz w:val="24"/>
          <w:szCs w:val="24"/>
          <w:lang w:eastAsia="pl-PL"/>
        </w:rPr>
        <w:t>z wierzycielami, którego działalność gospodarcza jest zawieszona albo znajduje się on w innej tego rodzaju sytuacji wynikającej z po</w:t>
      </w:r>
      <w:r w:rsidR="007A3E21">
        <w:rPr>
          <w:rFonts w:ascii="Times New Roman" w:eastAsia="Calibri" w:hAnsi="Times New Roman" w:cs="Times New Roman"/>
          <w:sz w:val="24"/>
          <w:szCs w:val="24"/>
          <w:lang w:eastAsia="pl-PL"/>
        </w:rPr>
        <w:t xml:space="preserve">dobnej procedury przewidzianej </w:t>
      </w:r>
      <w:r w:rsidRPr="00550996">
        <w:rPr>
          <w:rFonts w:ascii="Times New Roman" w:eastAsia="Calibri" w:hAnsi="Times New Roman" w:cs="Times New Roman"/>
          <w:sz w:val="24"/>
          <w:szCs w:val="24"/>
          <w:lang w:eastAsia="pl-PL"/>
        </w:rPr>
        <w:t>w przepisach miejsca wszczęcia tej procedury.</w:t>
      </w:r>
    </w:p>
    <w:p w14:paraId="035D1190" w14:textId="77777777" w:rsidR="00470FD7" w:rsidRPr="00550996" w:rsidRDefault="00470FD7" w:rsidP="00606C28">
      <w:pPr>
        <w:pStyle w:val="Akapitzlist"/>
        <w:numPr>
          <w:ilvl w:val="0"/>
          <w:numId w:val="6"/>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Z postępowania o udzielenie zamówienia wyklucza się również Wykonaw</w:t>
      </w:r>
      <w:r w:rsidR="007A3E21">
        <w:rPr>
          <w:rFonts w:ascii="Times New Roman" w:eastAsia="Calibri" w:hAnsi="Times New Roman" w:cs="Times New Roman"/>
          <w:sz w:val="24"/>
          <w:szCs w:val="24"/>
          <w:lang w:eastAsia="pl-PL"/>
        </w:rPr>
        <w:t xml:space="preserve">cę, </w:t>
      </w:r>
      <w:r w:rsidRPr="00550996">
        <w:rPr>
          <w:rFonts w:ascii="Times New Roman" w:eastAsia="Calibri" w:hAnsi="Times New Roman" w:cs="Times New Roman"/>
          <w:sz w:val="24"/>
          <w:szCs w:val="24"/>
          <w:lang w:eastAsia="pl-PL"/>
        </w:rPr>
        <w:t>w stosunku do k</w:t>
      </w:r>
      <w:r w:rsidR="007A3E21">
        <w:rPr>
          <w:rFonts w:ascii="Times New Roman" w:eastAsia="Calibri" w:hAnsi="Times New Roman" w:cs="Times New Roman"/>
          <w:sz w:val="24"/>
          <w:szCs w:val="24"/>
          <w:lang w:eastAsia="pl-PL"/>
        </w:rPr>
        <w:t xml:space="preserve">tórego zachodzi którakolwiek z okoliczności wskazanych </w:t>
      </w:r>
      <w:r w:rsidRPr="00550996">
        <w:rPr>
          <w:rFonts w:ascii="Times New Roman" w:eastAsia="Calibri" w:hAnsi="Times New Roman" w:cs="Times New Roman"/>
          <w:sz w:val="24"/>
          <w:szCs w:val="24"/>
          <w:lang w:eastAsia="pl-PL"/>
        </w:rPr>
        <w:t>w art. 7 ust. 1 ustawy z dnia 13 kwietnia 2022 r. o szczególnych rozwiązaniach w zakresie przeciwdziałania wspieraniu agresji na Ukrainę oraz służących ochronie bezpieczeństwa narodowego (Dz.U. z 2022 r. p</w:t>
      </w:r>
      <w:r w:rsidR="007A3E21">
        <w:rPr>
          <w:rFonts w:ascii="Times New Roman" w:eastAsia="Calibri" w:hAnsi="Times New Roman" w:cs="Times New Roman"/>
          <w:sz w:val="24"/>
          <w:szCs w:val="24"/>
          <w:lang w:eastAsia="pl-PL"/>
        </w:rPr>
        <w:t xml:space="preserve">oz. 835) zwanej dalej: „Ustawą </w:t>
      </w:r>
      <w:r w:rsidRPr="00550996">
        <w:rPr>
          <w:rFonts w:ascii="Times New Roman" w:eastAsia="Calibri" w:hAnsi="Times New Roman" w:cs="Times New Roman"/>
          <w:sz w:val="24"/>
          <w:szCs w:val="24"/>
          <w:lang w:eastAsia="pl-PL"/>
        </w:rPr>
        <w:t>o szczególnych rozwiązaniach w zakresie przeciwdziałania wspieraniu agresji na Ukrainę oraz służących ochronie bezpieczeństwa narodowego”, tj.:</w:t>
      </w:r>
    </w:p>
    <w:p w14:paraId="247766EE" w14:textId="77777777" w:rsidR="00470FD7" w:rsidRPr="00550996" w:rsidRDefault="00470FD7" w:rsidP="00222A7F">
      <w:pPr>
        <w:numPr>
          <w:ilvl w:val="0"/>
          <w:numId w:val="36"/>
        </w:numPr>
        <w:spacing w:after="0" w:line="360" w:lineRule="auto"/>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13B472FC" w14:textId="77777777" w:rsidR="00470FD7" w:rsidRPr="00550996" w:rsidRDefault="00470FD7" w:rsidP="00222A7F">
      <w:pPr>
        <w:numPr>
          <w:ilvl w:val="0"/>
          <w:numId w:val="36"/>
        </w:numPr>
        <w:spacing w:after="0" w:line="360" w:lineRule="auto"/>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Wykonawcę, którego beneficjentem rzeczywistym w rozumie</w:t>
      </w:r>
      <w:r w:rsidR="007A3E21">
        <w:rPr>
          <w:rFonts w:ascii="Times New Roman" w:eastAsia="Calibri" w:hAnsi="Times New Roman" w:cs="Times New Roman"/>
          <w:sz w:val="24"/>
          <w:szCs w:val="24"/>
          <w:lang w:eastAsia="pl-PL"/>
        </w:rPr>
        <w:t xml:space="preserve">niu ustawy z dnia </w:t>
      </w:r>
      <w:r w:rsidRPr="00550996">
        <w:rPr>
          <w:rFonts w:ascii="Times New Roman" w:eastAsia="Calibri" w:hAnsi="Times New Roman" w:cs="Times New Roman"/>
          <w:sz w:val="24"/>
          <w:szCs w:val="24"/>
          <w:lang w:eastAsia="pl-PL"/>
        </w:rPr>
        <w:t xml:space="preserve">1 marca 2018 r. o przeciwdziałaniu praniu pieniędzy oraz finansowaniu terroryzmu (Dz. U. z 2022 r. poz. 593 i 655) jest osoba wymieniona w wykazach określonych w rozporządzeniu 765/2006 i rozporządzeniu 269/2014 albo wpisana na listę lub będąca </w:t>
      </w:r>
      <w:r w:rsidRPr="00550996">
        <w:rPr>
          <w:rFonts w:ascii="Times New Roman" w:eastAsia="Calibri" w:hAnsi="Times New Roman" w:cs="Times New Roman"/>
          <w:sz w:val="24"/>
          <w:szCs w:val="24"/>
          <w:lang w:eastAsia="pl-PL"/>
        </w:rPr>
        <w:lastRenderedPageBreak/>
        <w:t>takim beneficjentem rzeczywistym od dnia 24 lutego 2022 r., o ile została wpisana na listę rozstrzygającej o</w:t>
      </w:r>
      <w:r w:rsidR="007A3E21">
        <w:rPr>
          <w:rFonts w:ascii="Times New Roman" w:eastAsia="Calibri" w:hAnsi="Times New Roman" w:cs="Times New Roman"/>
          <w:sz w:val="24"/>
          <w:szCs w:val="24"/>
          <w:lang w:eastAsia="pl-PL"/>
        </w:rPr>
        <w:t xml:space="preserve"> zastosowaniu środka, o którym </w:t>
      </w:r>
      <w:r w:rsidRPr="00550996">
        <w:rPr>
          <w:rFonts w:ascii="Times New Roman" w:eastAsia="Calibri" w:hAnsi="Times New Roman" w:cs="Times New Roman"/>
          <w:sz w:val="24"/>
          <w:szCs w:val="24"/>
          <w:lang w:eastAsia="pl-PL"/>
        </w:rPr>
        <w:t>w art. 1 pkt 3 ww. ustawy;</w:t>
      </w:r>
    </w:p>
    <w:p w14:paraId="0CABDBB5" w14:textId="77777777" w:rsidR="00470FD7" w:rsidRPr="00550996" w:rsidRDefault="00470FD7" w:rsidP="00222A7F">
      <w:pPr>
        <w:numPr>
          <w:ilvl w:val="0"/>
          <w:numId w:val="36"/>
        </w:numPr>
        <w:spacing w:after="0" w:line="336" w:lineRule="auto"/>
        <w:contextualSpacing/>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Wykonawcę, którego jednostką dominującą w rozumieniu art. 3 ust. 1 pkt 37 ustawy z dnia 29 września 1994 r. o rachunkowości (Dz. U. z 2021 r. poz. 217, 2105 i 2106) jest podmiot wym</w:t>
      </w:r>
      <w:r w:rsidR="007A3E21">
        <w:rPr>
          <w:rFonts w:ascii="Times New Roman" w:eastAsia="Calibri" w:hAnsi="Times New Roman" w:cs="Times New Roman"/>
          <w:sz w:val="24"/>
          <w:szCs w:val="24"/>
          <w:lang w:eastAsia="pl-PL"/>
        </w:rPr>
        <w:t xml:space="preserve">ieniony w wykazach określonych </w:t>
      </w:r>
      <w:r w:rsidRPr="00550996">
        <w:rPr>
          <w:rFonts w:ascii="Times New Roman" w:eastAsia="Calibri" w:hAnsi="Times New Roman" w:cs="Times New Roman"/>
          <w:sz w:val="24"/>
          <w:szCs w:val="24"/>
          <w:lang w:eastAsia="pl-PL"/>
        </w:rPr>
        <w:t xml:space="preserve">w rozporządzeniu 765/2006 i rozporządzeniu 269/2014 albo wpisany na listę lub będący taką jednostką dominującą od dnia 24 lutego 2022 r., o ile został wpisany na listę na podstawie decyzji w sprawie </w:t>
      </w:r>
      <w:r w:rsidR="007A3E21">
        <w:rPr>
          <w:rFonts w:ascii="Times New Roman" w:eastAsia="Calibri" w:hAnsi="Times New Roman" w:cs="Times New Roman"/>
          <w:sz w:val="24"/>
          <w:szCs w:val="24"/>
          <w:lang w:eastAsia="pl-PL"/>
        </w:rPr>
        <w:t xml:space="preserve">wpisu na listę rozstrzygającej </w:t>
      </w:r>
      <w:r w:rsidRPr="00550996">
        <w:rPr>
          <w:rFonts w:ascii="Times New Roman" w:eastAsia="Calibri" w:hAnsi="Times New Roman" w:cs="Times New Roman"/>
          <w:sz w:val="24"/>
          <w:szCs w:val="24"/>
          <w:lang w:eastAsia="pl-PL"/>
        </w:rPr>
        <w:t>o zastosowaniu środka, o którym mowa w art. 1 pkt 3 ww. ustawy.</w:t>
      </w:r>
    </w:p>
    <w:p w14:paraId="38185E09" w14:textId="77777777" w:rsidR="00470FD7" w:rsidRPr="00550996" w:rsidRDefault="00470FD7" w:rsidP="00C3661F">
      <w:pPr>
        <w:pStyle w:val="Akapitzlist"/>
        <w:numPr>
          <w:ilvl w:val="0"/>
          <w:numId w:val="6"/>
        </w:numPr>
        <w:spacing w:after="0" w:line="336"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19DC4A5A" w14:textId="77777777" w:rsidR="00470FD7" w:rsidRPr="00550996" w:rsidRDefault="00470FD7" w:rsidP="00C3661F">
      <w:pPr>
        <w:tabs>
          <w:tab w:val="left" w:pos="0"/>
        </w:tabs>
        <w:overflowPunct w:val="0"/>
        <w:autoSpaceDE w:val="0"/>
        <w:autoSpaceDN w:val="0"/>
        <w:adjustRightInd w:val="0"/>
        <w:spacing w:after="0" w:line="336" w:lineRule="auto"/>
        <w:rPr>
          <w:rFonts w:ascii="Times New Roman" w:eastAsia="Times New Roman" w:hAnsi="Times New Roman" w:cs="Times New Roman"/>
          <w:b/>
          <w:sz w:val="24"/>
          <w:szCs w:val="24"/>
          <w:lang w:eastAsia="pl-PL"/>
        </w:rPr>
      </w:pPr>
    </w:p>
    <w:p w14:paraId="331D1252" w14:textId="77777777" w:rsidR="00470FD7" w:rsidRPr="00550996" w:rsidRDefault="008F0F78" w:rsidP="00C3661F">
      <w:pPr>
        <w:tabs>
          <w:tab w:val="left" w:pos="0"/>
        </w:tabs>
        <w:overflowPunct w:val="0"/>
        <w:autoSpaceDE w:val="0"/>
        <w:autoSpaceDN w:val="0"/>
        <w:adjustRightInd w:val="0"/>
        <w:spacing w:after="0" w:line="336" w:lineRule="auto"/>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Art. 5</w:t>
      </w:r>
      <w:r w:rsidR="00470FD7" w:rsidRPr="00550996">
        <w:rPr>
          <w:rFonts w:ascii="Times New Roman" w:eastAsia="Times New Roman" w:hAnsi="Times New Roman" w:cs="Times New Roman"/>
          <w:b/>
          <w:sz w:val="24"/>
          <w:szCs w:val="24"/>
          <w:lang w:eastAsia="pl-PL"/>
        </w:rPr>
        <w:t xml:space="preserve"> - WARUNKI UDZIAŁU W POSTĘPOWANIU </w:t>
      </w:r>
    </w:p>
    <w:p w14:paraId="7D54B365" w14:textId="77777777" w:rsidR="00470FD7" w:rsidRPr="00550996" w:rsidRDefault="008F0F78" w:rsidP="00C3661F">
      <w:pPr>
        <w:spacing w:after="0" w:line="336" w:lineRule="auto"/>
        <w:contextualSpacing/>
        <w:jc w:val="both"/>
        <w:rPr>
          <w:rFonts w:ascii="Times New Roman" w:eastAsia="Calibri" w:hAnsi="Times New Roman" w:cs="Times New Roman"/>
          <w:b/>
          <w:sz w:val="24"/>
          <w:szCs w:val="24"/>
          <w:lang w:eastAsia="pl-PL"/>
        </w:rPr>
      </w:pPr>
      <w:bookmarkStart w:id="4" w:name="_Ref86223574"/>
      <w:r w:rsidRPr="00550996">
        <w:rPr>
          <w:rFonts w:ascii="Times New Roman" w:eastAsia="Times New Roman" w:hAnsi="Times New Roman" w:cs="Times New Roman"/>
          <w:b/>
          <w:sz w:val="24"/>
          <w:szCs w:val="24"/>
          <w:lang w:eastAsia="pl-PL"/>
        </w:rPr>
        <w:t xml:space="preserve">Art. 5 § 1 - </w:t>
      </w:r>
      <w:r w:rsidR="00470FD7" w:rsidRPr="00550996">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4"/>
    </w:p>
    <w:p w14:paraId="35732134" w14:textId="77777777" w:rsidR="00470FD7" w:rsidRPr="00550996" w:rsidRDefault="00470FD7" w:rsidP="00222A7F">
      <w:pPr>
        <w:pStyle w:val="Akapitzlist"/>
        <w:numPr>
          <w:ilvl w:val="0"/>
          <w:numId w:val="11"/>
        </w:numPr>
        <w:tabs>
          <w:tab w:val="left" w:pos="284"/>
        </w:tabs>
        <w:spacing w:after="0" w:line="336" w:lineRule="auto"/>
        <w:jc w:val="both"/>
        <w:rPr>
          <w:rFonts w:ascii="Times New Roman" w:eastAsia="Times New Roman" w:hAnsi="Times New Roman" w:cs="Times New Roman"/>
          <w:sz w:val="24"/>
          <w:szCs w:val="24"/>
          <w:lang w:eastAsia="pl-PL"/>
        </w:rPr>
      </w:pPr>
      <w:bookmarkStart w:id="5" w:name="_Ref86223821"/>
      <w:r w:rsidRPr="00550996">
        <w:rPr>
          <w:rFonts w:ascii="Times New Roman" w:eastAsia="Times New Roman" w:hAnsi="Times New Roman" w:cs="Times New Roman"/>
          <w:sz w:val="24"/>
          <w:szCs w:val="24"/>
          <w:lang w:eastAsia="pl-PL"/>
        </w:rPr>
        <w:t>Zdolności do występowania w obrocie gospodarczym</w:t>
      </w:r>
      <w:bookmarkEnd w:id="5"/>
      <w:r w:rsidRPr="00550996">
        <w:rPr>
          <w:rFonts w:ascii="Times New Roman" w:eastAsia="Times New Roman" w:hAnsi="Times New Roman" w:cs="Times New Roman"/>
          <w:sz w:val="24"/>
          <w:szCs w:val="24"/>
          <w:lang w:eastAsia="pl-PL"/>
        </w:rPr>
        <w:t>:</w:t>
      </w:r>
    </w:p>
    <w:p w14:paraId="1CCD96F1" w14:textId="77777777" w:rsidR="00470FD7" w:rsidRPr="00550996" w:rsidRDefault="00470FD7" w:rsidP="00C3661F">
      <w:pPr>
        <w:spacing w:after="0" w:line="336" w:lineRule="auto"/>
        <w:ind w:left="360"/>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W niniejszym postępowaniu Zamawiający nie określa warunków w tym zakresie.</w:t>
      </w:r>
    </w:p>
    <w:p w14:paraId="1624673B" w14:textId="77777777" w:rsidR="00470FD7" w:rsidRPr="00550996" w:rsidRDefault="00470FD7" w:rsidP="00222A7F">
      <w:pPr>
        <w:pStyle w:val="Akapitzlist"/>
        <w:numPr>
          <w:ilvl w:val="0"/>
          <w:numId w:val="11"/>
        </w:numPr>
        <w:spacing w:after="0" w:line="336"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Uprawnień do prowadzenia określonej działalnoś</w:t>
      </w:r>
      <w:r w:rsidR="007A3E21">
        <w:rPr>
          <w:rFonts w:ascii="Times New Roman" w:eastAsia="Times New Roman" w:hAnsi="Times New Roman" w:cs="Times New Roman"/>
          <w:sz w:val="24"/>
          <w:szCs w:val="24"/>
          <w:lang w:eastAsia="pl-PL"/>
        </w:rPr>
        <w:t xml:space="preserve">ci gospodarczej lub zawodowej, </w:t>
      </w:r>
      <w:r w:rsidRPr="00550996">
        <w:rPr>
          <w:rFonts w:ascii="Times New Roman" w:eastAsia="Times New Roman" w:hAnsi="Times New Roman" w:cs="Times New Roman"/>
          <w:sz w:val="24"/>
          <w:szCs w:val="24"/>
          <w:lang w:eastAsia="pl-PL"/>
        </w:rPr>
        <w:t>o ile wynika to z odrębnych przepisów:</w:t>
      </w:r>
    </w:p>
    <w:p w14:paraId="0D990772" w14:textId="77777777" w:rsidR="00470FD7" w:rsidRPr="00550996" w:rsidRDefault="00470FD7" w:rsidP="00C3661F">
      <w:pPr>
        <w:spacing w:after="0" w:line="336" w:lineRule="auto"/>
        <w:ind w:left="360"/>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W niniejszym postępowaniu Zamawiający nie określa warunków w tym zakresie.</w:t>
      </w:r>
    </w:p>
    <w:p w14:paraId="42BF5F0E" w14:textId="77777777" w:rsidR="008F0F78" w:rsidRPr="00550996" w:rsidRDefault="00470FD7" w:rsidP="00222A7F">
      <w:pPr>
        <w:pStyle w:val="Akapitzlist"/>
        <w:numPr>
          <w:ilvl w:val="0"/>
          <w:numId w:val="11"/>
        </w:numPr>
        <w:spacing w:after="0" w:line="336"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Sytuacji ekonomicznej lub finansowej:</w:t>
      </w:r>
    </w:p>
    <w:p w14:paraId="42AE703B" w14:textId="77777777" w:rsidR="00470FD7" w:rsidRPr="00971314" w:rsidRDefault="00470FD7" w:rsidP="00C3661F">
      <w:pPr>
        <w:pStyle w:val="Akapitzlist"/>
        <w:spacing w:after="0" w:line="336" w:lineRule="auto"/>
        <w:ind w:left="357"/>
        <w:jc w:val="both"/>
        <w:rPr>
          <w:rFonts w:ascii="Times New Roman" w:eastAsia="Times New Roman" w:hAnsi="Times New Roman" w:cs="Times New Roman"/>
          <w:sz w:val="24"/>
          <w:szCs w:val="24"/>
          <w:lang w:eastAsia="pl-PL"/>
        </w:rPr>
      </w:pPr>
      <w:r w:rsidRPr="00971314">
        <w:rPr>
          <w:rFonts w:ascii="Times New Roman" w:eastAsia="Times New Roman" w:hAnsi="Times New Roman" w:cs="Times New Roman"/>
          <w:sz w:val="24"/>
          <w:szCs w:val="24"/>
          <w:lang w:eastAsia="pl-PL"/>
        </w:rPr>
        <w:t>W niniejszym postępowaniu Zamawiający nie określa warunków w tym zakresie.</w:t>
      </w:r>
    </w:p>
    <w:p w14:paraId="39146099" w14:textId="77777777" w:rsidR="008F0F78" w:rsidRPr="003911F5" w:rsidRDefault="00470FD7" w:rsidP="00222A7F">
      <w:pPr>
        <w:pStyle w:val="Akapitzlist"/>
        <w:numPr>
          <w:ilvl w:val="0"/>
          <w:numId w:val="11"/>
        </w:numPr>
        <w:spacing w:after="0" w:line="336" w:lineRule="auto"/>
        <w:ind w:left="357"/>
        <w:jc w:val="both"/>
        <w:rPr>
          <w:rFonts w:ascii="Times New Roman" w:eastAsia="Times New Roman" w:hAnsi="Times New Roman" w:cs="Times New Roman"/>
          <w:sz w:val="24"/>
          <w:szCs w:val="24"/>
          <w:lang w:eastAsia="pl-PL"/>
        </w:rPr>
      </w:pPr>
      <w:bookmarkStart w:id="6" w:name="_Ref85545849"/>
      <w:r w:rsidRPr="003911F5">
        <w:rPr>
          <w:rFonts w:ascii="Times New Roman" w:eastAsia="Times New Roman" w:hAnsi="Times New Roman" w:cs="Times New Roman"/>
          <w:sz w:val="24"/>
          <w:szCs w:val="24"/>
          <w:lang w:eastAsia="pl-PL"/>
        </w:rPr>
        <w:t>Zdolności technicznej lub zawodowej</w:t>
      </w:r>
      <w:bookmarkEnd w:id="6"/>
      <w:r w:rsidRPr="003911F5">
        <w:rPr>
          <w:rFonts w:ascii="Times New Roman" w:eastAsia="Times New Roman" w:hAnsi="Times New Roman" w:cs="Times New Roman"/>
          <w:sz w:val="24"/>
          <w:szCs w:val="24"/>
          <w:lang w:eastAsia="pl-PL"/>
        </w:rPr>
        <w:t>:</w:t>
      </w:r>
    </w:p>
    <w:p w14:paraId="1613ECDD" w14:textId="5FF8F7AC" w:rsidR="00C10EB7" w:rsidRPr="003911F5" w:rsidRDefault="00470FD7" w:rsidP="003911F5">
      <w:pPr>
        <w:pStyle w:val="Akapitzlist"/>
        <w:spacing w:after="0" w:line="360" w:lineRule="auto"/>
        <w:ind w:left="357"/>
        <w:jc w:val="both"/>
        <w:rPr>
          <w:rFonts w:ascii="Times New Roman" w:eastAsia="Times New Roman" w:hAnsi="Times New Roman" w:cs="Times New Roman"/>
          <w:sz w:val="24"/>
          <w:szCs w:val="24"/>
          <w:lang w:eastAsia="pl-PL"/>
        </w:rPr>
      </w:pPr>
      <w:r w:rsidRPr="003911F5">
        <w:rPr>
          <w:rFonts w:ascii="Times New Roman" w:eastAsia="Times New Roman" w:hAnsi="Times New Roman" w:cs="Times New Roman"/>
          <w:sz w:val="24"/>
          <w:szCs w:val="24"/>
        </w:rPr>
        <w:t xml:space="preserve">Wykonawca </w:t>
      </w:r>
      <w:r w:rsidR="00F36CFB" w:rsidRPr="003911F5">
        <w:rPr>
          <w:rFonts w:ascii="Times New Roman" w:eastAsia="Times New Roman" w:hAnsi="Times New Roman" w:cs="Times New Roman"/>
          <w:sz w:val="24"/>
          <w:szCs w:val="24"/>
        </w:rPr>
        <w:t>spełni warunek jeżeli</w:t>
      </w:r>
      <w:r w:rsidR="00B8665D" w:rsidRPr="003911F5">
        <w:rPr>
          <w:rFonts w:ascii="Times New Roman" w:eastAsia="Times New Roman" w:hAnsi="Times New Roman" w:cs="Times New Roman"/>
          <w:sz w:val="24"/>
          <w:szCs w:val="24"/>
        </w:rPr>
        <w:t xml:space="preserve"> </w:t>
      </w:r>
      <w:r w:rsidR="009A0247" w:rsidRPr="003911F5">
        <w:rPr>
          <w:rFonts w:ascii="Times New Roman" w:eastAsia="Times New Roman" w:hAnsi="Times New Roman" w:cs="Times New Roman"/>
          <w:sz w:val="24"/>
          <w:szCs w:val="24"/>
        </w:rPr>
        <w:t>wykaże, że wykonał nie wcześniej niż w okresie ostatnich 5 lat</w:t>
      </w:r>
      <w:r w:rsidR="009A0247" w:rsidRPr="003911F5">
        <w:rPr>
          <w:rFonts w:ascii="Times New Roman" w:hAnsi="Times New Roman" w:cs="Times New Roman"/>
          <w:sz w:val="24"/>
          <w:szCs w:val="24"/>
        </w:rPr>
        <w:t xml:space="preserve"> przed upływem terminu składania ofert</w:t>
      </w:r>
      <w:r w:rsidR="009A0247" w:rsidRPr="003911F5">
        <w:rPr>
          <w:rFonts w:ascii="Times New Roman" w:eastAsia="Times New Roman" w:hAnsi="Times New Roman" w:cs="Times New Roman"/>
          <w:sz w:val="24"/>
          <w:szCs w:val="24"/>
        </w:rPr>
        <w:t>, a jeżeli okres prowadzenia działalnośc</w:t>
      </w:r>
      <w:r w:rsidR="007B1CFE" w:rsidRPr="003911F5">
        <w:rPr>
          <w:rFonts w:ascii="Times New Roman" w:eastAsia="Times New Roman" w:hAnsi="Times New Roman" w:cs="Times New Roman"/>
          <w:sz w:val="24"/>
          <w:szCs w:val="24"/>
        </w:rPr>
        <w:t>i jest krótszy - w tym okresie</w:t>
      </w:r>
      <w:r w:rsidR="00C3661F" w:rsidRPr="003911F5">
        <w:rPr>
          <w:rFonts w:ascii="Times New Roman" w:eastAsia="Times New Roman" w:hAnsi="Times New Roman" w:cs="Times New Roman"/>
          <w:sz w:val="24"/>
          <w:szCs w:val="24"/>
        </w:rPr>
        <w:t xml:space="preserve"> co najmniej </w:t>
      </w:r>
      <w:r w:rsidR="008C4ED7" w:rsidRPr="003911F5">
        <w:rPr>
          <w:rFonts w:ascii="Times New Roman" w:eastAsia="Times New Roman" w:hAnsi="Times New Roman" w:cs="Times New Roman"/>
          <w:sz w:val="24"/>
          <w:szCs w:val="24"/>
        </w:rPr>
        <w:t>2</w:t>
      </w:r>
      <w:r w:rsidR="0035487B" w:rsidRPr="003911F5">
        <w:rPr>
          <w:rFonts w:ascii="Times New Roman" w:eastAsia="Times New Roman" w:hAnsi="Times New Roman" w:cs="Times New Roman"/>
          <w:sz w:val="24"/>
          <w:szCs w:val="24"/>
        </w:rPr>
        <w:t xml:space="preserve"> </w:t>
      </w:r>
      <w:r w:rsidR="003911F5" w:rsidRPr="003911F5">
        <w:rPr>
          <w:rFonts w:ascii="Times New Roman" w:hAnsi="Times New Roman" w:cs="Times New Roman"/>
          <w:sz w:val="24"/>
          <w:szCs w:val="24"/>
        </w:rPr>
        <w:t>roboty budowlane polegające na montażu tarasów kompozytowych wraz z konstrukcją wsporczą, przy czym powierzchnia każdego z tarasów nie może być mniejsza niż 200 m</w:t>
      </w:r>
      <w:r w:rsidR="003911F5" w:rsidRPr="003911F5">
        <w:rPr>
          <w:rFonts w:ascii="Times New Roman" w:hAnsi="Times New Roman" w:cs="Times New Roman"/>
          <w:sz w:val="24"/>
          <w:szCs w:val="24"/>
          <w:vertAlign w:val="superscript"/>
        </w:rPr>
        <w:t>2</w:t>
      </w:r>
      <w:r w:rsidR="003911F5" w:rsidRPr="003911F5">
        <w:rPr>
          <w:rFonts w:ascii="Times New Roman" w:hAnsi="Times New Roman" w:cs="Times New Roman"/>
          <w:sz w:val="24"/>
          <w:szCs w:val="24"/>
        </w:rPr>
        <w:t>.</w:t>
      </w:r>
    </w:p>
    <w:p w14:paraId="460164FC" w14:textId="4E5D66F2" w:rsidR="005E334B" w:rsidRDefault="009A0247" w:rsidP="005E334B">
      <w:pPr>
        <w:suppressAutoHyphens/>
        <w:spacing w:after="0" w:line="360" w:lineRule="auto"/>
        <w:ind w:left="357"/>
        <w:contextualSpacing/>
        <w:jc w:val="both"/>
        <w:rPr>
          <w:rFonts w:ascii="Times New Roman" w:hAnsi="Times New Roman" w:cs="Times New Roman"/>
          <w:sz w:val="24"/>
          <w:szCs w:val="24"/>
        </w:rPr>
      </w:pPr>
      <w:r w:rsidRPr="003911F5">
        <w:rPr>
          <w:rFonts w:ascii="Times New Roman" w:eastAsia="Times New Roman" w:hAnsi="Times New Roman" w:cs="Times New Roman"/>
          <w:sz w:val="24"/>
          <w:szCs w:val="24"/>
          <w:lang w:eastAsia="pl-PL"/>
        </w:rPr>
        <w:t>W przypadku Wykonawców wspólnie ubiegających się o udzielenie zamówienia wymagana liczba robót budowlanych nie sumuje się, tzn. co najmniej jeden z Wykonawców</w:t>
      </w:r>
      <w:r w:rsidRPr="00AD3316">
        <w:rPr>
          <w:rFonts w:ascii="Times New Roman" w:eastAsia="Times New Roman" w:hAnsi="Times New Roman" w:cs="Times New Roman"/>
          <w:sz w:val="24"/>
          <w:szCs w:val="24"/>
          <w:lang w:eastAsia="pl-PL"/>
        </w:rPr>
        <w:t xml:space="preserve"> wspólnie ubiegających się o udzielenie zamów</w:t>
      </w:r>
      <w:r w:rsidR="007D126F">
        <w:rPr>
          <w:rFonts w:ascii="Times New Roman" w:eastAsia="Times New Roman" w:hAnsi="Times New Roman" w:cs="Times New Roman"/>
          <w:sz w:val="24"/>
          <w:szCs w:val="24"/>
          <w:lang w:eastAsia="pl-PL"/>
        </w:rPr>
        <w:t>ienia musi wykonać co najmniej 2</w:t>
      </w:r>
      <w:r w:rsidRPr="00AD3316">
        <w:rPr>
          <w:rFonts w:ascii="Times New Roman" w:eastAsia="Times New Roman" w:hAnsi="Times New Roman" w:cs="Times New Roman"/>
          <w:sz w:val="24"/>
          <w:szCs w:val="24"/>
          <w:lang w:eastAsia="pl-PL"/>
        </w:rPr>
        <w:t xml:space="preserve"> roboty budowlane określone powyżej.</w:t>
      </w:r>
      <w:r w:rsidRPr="00AD3316">
        <w:rPr>
          <w:rFonts w:ascii="Times New Roman" w:hAnsi="Times New Roman" w:cs="Times New Roman"/>
          <w:sz w:val="24"/>
          <w:szCs w:val="24"/>
        </w:rPr>
        <w:t xml:space="preserve"> Ta sama zasada dotyczy podmiotu udostępniającego zasoby (podmiot, na którego zasoby Wykonawca się powołuje).</w:t>
      </w:r>
    </w:p>
    <w:p w14:paraId="704329CD" w14:textId="5BA7A025" w:rsidR="00B5523A" w:rsidRDefault="00B5523A" w:rsidP="005E334B">
      <w:pPr>
        <w:suppressAutoHyphens/>
        <w:spacing w:after="0" w:line="360" w:lineRule="auto"/>
        <w:ind w:left="357"/>
        <w:contextualSpacing/>
        <w:jc w:val="both"/>
        <w:rPr>
          <w:rFonts w:ascii="Times New Roman" w:hAnsi="Times New Roman" w:cs="Times New Roman"/>
          <w:sz w:val="24"/>
          <w:szCs w:val="24"/>
        </w:rPr>
      </w:pPr>
    </w:p>
    <w:p w14:paraId="48B7A340" w14:textId="77777777" w:rsidR="00B5523A" w:rsidRPr="00AD3316" w:rsidRDefault="00B5523A" w:rsidP="005E334B">
      <w:pPr>
        <w:suppressAutoHyphens/>
        <w:spacing w:after="0" w:line="360" w:lineRule="auto"/>
        <w:ind w:left="357"/>
        <w:contextualSpacing/>
        <w:jc w:val="both"/>
        <w:rPr>
          <w:rFonts w:ascii="Times New Roman" w:hAnsi="Times New Roman" w:cs="Times New Roman"/>
          <w:sz w:val="24"/>
          <w:szCs w:val="24"/>
        </w:rPr>
      </w:pPr>
    </w:p>
    <w:p w14:paraId="7600ED44" w14:textId="77777777" w:rsidR="00470FD7" w:rsidRPr="00F8358B" w:rsidRDefault="00154CBA" w:rsidP="00154CBA">
      <w:pPr>
        <w:suppressAutoHyphens/>
        <w:spacing w:after="0" w:line="360" w:lineRule="auto"/>
        <w:contextualSpacing/>
        <w:jc w:val="both"/>
        <w:rPr>
          <w:rFonts w:ascii="Times New Roman" w:eastAsia="Times New Roman" w:hAnsi="Times New Roman" w:cs="Times New Roman"/>
          <w:b/>
          <w:sz w:val="24"/>
          <w:szCs w:val="24"/>
          <w:lang w:eastAsia="pl-PL"/>
        </w:rPr>
      </w:pPr>
      <w:r w:rsidRPr="00F8358B">
        <w:rPr>
          <w:rFonts w:ascii="Times New Roman" w:eastAsia="Calibri" w:hAnsi="Times New Roman" w:cs="Times New Roman"/>
          <w:b/>
          <w:spacing w:val="-1"/>
          <w:sz w:val="24"/>
          <w:szCs w:val="24"/>
          <w:lang w:eastAsia="pl-PL"/>
        </w:rPr>
        <w:lastRenderedPageBreak/>
        <w:t xml:space="preserve">Art. 5 § 2 - </w:t>
      </w:r>
      <w:r w:rsidR="00470FD7" w:rsidRPr="00F8358B">
        <w:rPr>
          <w:rFonts w:ascii="Times New Roman" w:eastAsia="Calibri" w:hAnsi="Times New Roman" w:cs="Times New Roman"/>
          <w:b/>
          <w:spacing w:val="-1"/>
          <w:sz w:val="24"/>
          <w:szCs w:val="24"/>
          <w:lang w:eastAsia="pl-PL"/>
        </w:rPr>
        <w:t>Korzystanie przez Wykonawcę z podwykonawców</w:t>
      </w:r>
    </w:p>
    <w:p w14:paraId="1C9B3394" w14:textId="77777777" w:rsidR="00154CBA" w:rsidRPr="00550996"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F8358B">
        <w:rPr>
          <w:rFonts w:ascii="Times New Roman" w:eastAsia="Calibri" w:hAnsi="Times New Roman" w:cs="Times New Roman"/>
          <w:sz w:val="24"/>
          <w:szCs w:val="24"/>
        </w:rPr>
        <w:t xml:space="preserve">Wykonawca może powierzyć wykonanie części zamówienia podwykonawcom. </w:t>
      </w:r>
      <w:r w:rsidRPr="00550996">
        <w:rPr>
          <w:rFonts w:ascii="Times New Roman" w:eastAsia="Calibri" w:hAnsi="Times New Roman" w:cs="Times New Roman"/>
          <w:sz w:val="24"/>
          <w:szCs w:val="24"/>
        </w:rPr>
        <w:t>Zamawiający nie zastrzega obowiązku osobistego wykonania przez Wykonawcę kluczowych części zamówienia.</w:t>
      </w:r>
    </w:p>
    <w:p w14:paraId="09168192" w14:textId="77777777" w:rsidR="00154CBA" w:rsidRPr="00550996"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550996">
        <w:rPr>
          <w:rFonts w:ascii="Times New Roman" w:eastAsia="Calibri" w:hAnsi="Times New Roman" w:cs="Times New Roman"/>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3F75787C" w14:textId="77777777" w:rsidR="00154CBA" w:rsidRPr="00550996"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550996">
        <w:rPr>
          <w:rFonts w:ascii="Times New Roman" w:eastAsia="Calibri" w:hAnsi="Times New Roman" w:cs="Times New Roman"/>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9BFA9A" w14:textId="77777777" w:rsidR="00550996" w:rsidRPr="00DA6B20"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550996">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32E99959" w14:textId="77777777" w:rsidR="00470FD7" w:rsidRPr="00550996" w:rsidRDefault="00154CBA" w:rsidP="00154CBA">
      <w:pPr>
        <w:suppressAutoHyphens/>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Calibri" w:hAnsi="Times New Roman" w:cs="Times New Roman"/>
          <w:b/>
          <w:spacing w:val="-1"/>
          <w:sz w:val="24"/>
          <w:szCs w:val="24"/>
          <w:lang w:eastAsia="pl-PL"/>
        </w:rPr>
        <w:t xml:space="preserve">Art. 5 § 3 - </w:t>
      </w:r>
      <w:r w:rsidR="00470FD7" w:rsidRPr="00550996">
        <w:rPr>
          <w:rFonts w:ascii="Times New Roman" w:eastAsia="Calibri" w:hAnsi="Times New Roman" w:cs="Times New Roman"/>
          <w:b/>
          <w:spacing w:val="-1"/>
          <w:sz w:val="24"/>
          <w:szCs w:val="24"/>
          <w:lang w:eastAsia="pl-PL"/>
        </w:rPr>
        <w:t>Korzystanie przez Wykonawcę z zasobów innych podmiotów</w:t>
      </w:r>
    </w:p>
    <w:p w14:paraId="46ACB609" w14:textId="77777777" w:rsidR="00154CBA" w:rsidRPr="00550996"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550996">
        <w:rPr>
          <w:rFonts w:ascii="Times New Roman" w:eastAsia="Calibri" w:hAnsi="Times New Roman" w:cs="Times New Roman"/>
          <w:sz w:val="24"/>
          <w:szCs w:val="24"/>
          <w:lang w:eastAsia="pl-PL"/>
        </w:rPr>
        <w:t xml:space="preserve">Wykonawca, który polega na zdolnościach </w:t>
      </w:r>
      <w:r w:rsidR="003063B5" w:rsidRPr="00550996">
        <w:rPr>
          <w:rFonts w:ascii="Times New Roman" w:eastAsia="Calibri" w:hAnsi="Times New Roman" w:cs="Times New Roman"/>
          <w:sz w:val="24"/>
          <w:szCs w:val="24"/>
          <w:lang w:eastAsia="pl-PL"/>
        </w:rPr>
        <w:t xml:space="preserve">lub sytuacji </w:t>
      </w:r>
      <w:r w:rsidRPr="00550996">
        <w:rPr>
          <w:rFonts w:ascii="Times New Roman" w:eastAsia="Calibri" w:hAnsi="Times New Roman" w:cs="Times New Roman"/>
          <w:sz w:val="24"/>
          <w:szCs w:val="24"/>
          <w:lang w:eastAsia="pl-PL"/>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AD054C7" w14:textId="77777777" w:rsidR="00154CBA" w:rsidRPr="00550996"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550996">
        <w:rPr>
          <w:rFonts w:ascii="Times New Roman" w:eastAsia="Calibri" w:hAnsi="Times New Roman" w:cs="Times New Roman"/>
          <w:sz w:val="24"/>
          <w:szCs w:val="24"/>
          <w:lang w:eastAsia="pl-PL"/>
        </w:rPr>
        <w:t>Zamawiający ocenia, czy udostępniane Wykonawcy przez podmioty udostępniające zasoby zdolności techniczne lub zawodowe</w:t>
      </w:r>
      <w:r w:rsidR="003063B5" w:rsidRPr="00550996">
        <w:rPr>
          <w:rFonts w:ascii="Times New Roman" w:eastAsia="Calibri" w:hAnsi="Times New Roman" w:cs="Times New Roman"/>
          <w:sz w:val="24"/>
          <w:szCs w:val="24"/>
          <w:lang w:eastAsia="pl-PL"/>
        </w:rPr>
        <w:t xml:space="preserve"> lub ich sytuacja finansowa lub ekonomiczna</w:t>
      </w:r>
      <w:r w:rsidRPr="00550996">
        <w:rPr>
          <w:rFonts w:ascii="Times New Roman" w:eastAsia="Calibri" w:hAnsi="Times New Roman" w:cs="Times New Roman"/>
          <w:sz w:val="24"/>
          <w:szCs w:val="24"/>
          <w:lang w:eastAsia="pl-PL"/>
        </w:rPr>
        <w:t xml:space="preserve">, pozwalają na wykazanie przez Wykonawcę spełniania warunków udziału w postępowaniu, a także bada, czy nie zachodzą wobec tego podmiotu podstawy wykluczenia, </w:t>
      </w:r>
      <w:r w:rsidR="003063B5" w:rsidRPr="00550996">
        <w:rPr>
          <w:rFonts w:ascii="Times New Roman" w:eastAsia="Times New Roman" w:hAnsi="Times New Roman" w:cs="Times New Roman"/>
          <w:sz w:val="24"/>
          <w:szCs w:val="24"/>
          <w:lang w:eastAsia="pl-PL"/>
        </w:rPr>
        <w:t>które zostały przewidziane względem Wykonawcy</w:t>
      </w:r>
      <w:r w:rsidRPr="00550996">
        <w:rPr>
          <w:rFonts w:ascii="Times New Roman" w:eastAsia="Times New Roman" w:hAnsi="Times New Roman" w:cs="Times New Roman"/>
          <w:sz w:val="24"/>
          <w:szCs w:val="24"/>
          <w:lang w:eastAsia="pl-PL"/>
        </w:rPr>
        <w:t>.</w:t>
      </w:r>
    </w:p>
    <w:p w14:paraId="55514A81" w14:textId="77777777" w:rsidR="00470FD7" w:rsidRPr="002F5706"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550996">
        <w:rPr>
          <w:rFonts w:ascii="Times New Roman" w:eastAsia="Calibri" w:hAnsi="Times New Roman" w:cs="Times New Roman"/>
          <w:sz w:val="24"/>
          <w:szCs w:val="24"/>
          <w:lang w:eastAsia="pl-PL"/>
        </w:rPr>
        <w:t xml:space="preserve">Wykonawca nie może, po upływie terminu składania ofert, powoływać się na zdolności </w:t>
      </w:r>
      <w:r w:rsidR="00AF0621" w:rsidRPr="00550996">
        <w:rPr>
          <w:rFonts w:ascii="Times New Roman" w:eastAsia="Calibri" w:hAnsi="Times New Roman" w:cs="Times New Roman"/>
          <w:sz w:val="24"/>
          <w:szCs w:val="24"/>
          <w:lang w:eastAsia="pl-PL"/>
        </w:rPr>
        <w:t xml:space="preserve">lub sytuację </w:t>
      </w:r>
      <w:r w:rsidRPr="00550996">
        <w:rPr>
          <w:rFonts w:ascii="Times New Roman" w:eastAsia="Calibri" w:hAnsi="Times New Roman" w:cs="Times New Roman"/>
          <w:sz w:val="24"/>
          <w:szCs w:val="24"/>
          <w:lang w:eastAsia="pl-PL"/>
        </w:rPr>
        <w:t xml:space="preserve">podmiotów udostępniających zasoby, jeżeli na etapie składania ofert nie polegał on w danym zakresie na zdolnościach </w:t>
      </w:r>
      <w:r w:rsidR="00AF0621" w:rsidRPr="00550996">
        <w:rPr>
          <w:rFonts w:ascii="Times New Roman" w:eastAsia="Calibri" w:hAnsi="Times New Roman" w:cs="Times New Roman"/>
          <w:sz w:val="24"/>
          <w:szCs w:val="24"/>
          <w:lang w:eastAsia="pl-PL"/>
        </w:rPr>
        <w:t xml:space="preserve">lub sytuacji </w:t>
      </w:r>
      <w:r w:rsidRPr="00550996">
        <w:rPr>
          <w:rFonts w:ascii="Times New Roman" w:eastAsia="Calibri" w:hAnsi="Times New Roman" w:cs="Times New Roman"/>
          <w:sz w:val="24"/>
          <w:szCs w:val="24"/>
          <w:lang w:eastAsia="pl-PL"/>
        </w:rPr>
        <w:t>podmiotów udostępniających zasoby.</w:t>
      </w:r>
    </w:p>
    <w:p w14:paraId="2AA42C94" w14:textId="47FEB919" w:rsidR="002F5706" w:rsidRDefault="002F5706" w:rsidP="002F5706">
      <w:pPr>
        <w:pStyle w:val="Akapitzlist"/>
        <w:tabs>
          <w:tab w:val="left" w:pos="851"/>
        </w:tabs>
        <w:spacing w:after="0" w:line="360" w:lineRule="auto"/>
        <w:ind w:left="360" w:right="139"/>
        <w:jc w:val="both"/>
        <w:rPr>
          <w:rFonts w:ascii="Times New Roman" w:eastAsia="Calibri" w:hAnsi="Times New Roman" w:cs="Times New Roman"/>
          <w:sz w:val="24"/>
          <w:szCs w:val="24"/>
          <w:lang w:eastAsia="pl-PL"/>
        </w:rPr>
      </w:pPr>
    </w:p>
    <w:p w14:paraId="120FCEAC" w14:textId="0378671E" w:rsidR="00B5523A" w:rsidRDefault="00B5523A" w:rsidP="002F5706">
      <w:pPr>
        <w:pStyle w:val="Akapitzlist"/>
        <w:tabs>
          <w:tab w:val="left" w:pos="851"/>
        </w:tabs>
        <w:spacing w:after="0" w:line="360" w:lineRule="auto"/>
        <w:ind w:left="360" w:right="139"/>
        <w:jc w:val="both"/>
        <w:rPr>
          <w:rFonts w:ascii="Times New Roman" w:eastAsia="Calibri" w:hAnsi="Times New Roman" w:cs="Times New Roman"/>
          <w:sz w:val="24"/>
          <w:szCs w:val="24"/>
          <w:lang w:eastAsia="pl-PL"/>
        </w:rPr>
      </w:pPr>
    </w:p>
    <w:p w14:paraId="3D189A14" w14:textId="77777777" w:rsidR="00B5523A" w:rsidRDefault="00B5523A" w:rsidP="002F5706">
      <w:pPr>
        <w:pStyle w:val="Akapitzlist"/>
        <w:tabs>
          <w:tab w:val="left" w:pos="851"/>
        </w:tabs>
        <w:spacing w:after="0" w:line="360" w:lineRule="auto"/>
        <w:ind w:left="360" w:right="139"/>
        <w:jc w:val="both"/>
        <w:rPr>
          <w:rFonts w:ascii="Times New Roman" w:eastAsia="Calibri" w:hAnsi="Times New Roman" w:cs="Times New Roman"/>
          <w:sz w:val="24"/>
          <w:szCs w:val="24"/>
          <w:lang w:eastAsia="pl-PL"/>
        </w:rPr>
      </w:pPr>
    </w:p>
    <w:p w14:paraId="774EEAF3" w14:textId="77777777" w:rsidR="00470FD7" w:rsidRDefault="00154CBA" w:rsidP="00470FD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lastRenderedPageBreak/>
        <w:t xml:space="preserve">Art. 6 </w:t>
      </w:r>
      <w:r w:rsidR="00EF7F09">
        <w:rPr>
          <w:rFonts w:ascii="Times New Roman" w:eastAsia="Times New Roman" w:hAnsi="Times New Roman" w:cs="Times New Roman"/>
          <w:b/>
          <w:sz w:val="24"/>
          <w:szCs w:val="24"/>
          <w:lang w:eastAsia="pl-PL"/>
        </w:rPr>
        <w:t xml:space="preserve">- </w:t>
      </w:r>
      <w:r w:rsidR="00F116B4">
        <w:rPr>
          <w:rFonts w:ascii="Times New Roman" w:eastAsia="Times New Roman" w:hAnsi="Times New Roman" w:cs="Times New Roman"/>
          <w:b/>
          <w:sz w:val="24"/>
          <w:szCs w:val="24"/>
          <w:lang w:eastAsia="pl-PL"/>
        </w:rPr>
        <w:t xml:space="preserve">WYMAGANE </w:t>
      </w:r>
      <w:r w:rsidR="00470FD7" w:rsidRPr="00550996">
        <w:rPr>
          <w:rFonts w:ascii="Times New Roman" w:eastAsia="Times New Roman" w:hAnsi="Times New Roman" w:cs="Times New Roman"/>
          <w:b/>
          <w:sz w:val="24"/>
          <w:szCs w:val="24"/>
          <w:lang w:eastAsia="pl-PL"/>
        </w:rPr>
        <w:t xml:space="preserve">ŚRODKI DOWODOWE </w:t>
      </w:r>
    </w:p>
    <w:p w14:paraId="29986D88" w14:textId="77777777" w:rsidR="00470FD7" w:rsidRPr="00550996"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bookmarkStart w:id="7" w:name="_Ref85545756"/>
      <w:r w:rsidRPr="00550996">
        <w:rPr>
          <w:rFonts w:ascii="Times New Roman" w:eastAsia="Times New Roman" w:hAnsi="Times New Roman" w:cs="Times New Roman"/>
          <w:b/>
          <w:sz w:val="24"/>
          <w:szCs w:val="24"/>
          <w:lang w:eastAsia="pl-PL"/>
        </w:rPr>
        <w:t xml:space="preserve">Art. 6 § 1 </w:t>
      </w:r>
      <w:r w:rsidR="00F116B4">
        <w:rPr>
          <w:rFonts w:ascii="Times New Roman" w:eastAsia="Times New Roman" w:hAnsi="Times New Roman" w:cs="Times New Roman"/>
          <w:b/>
          <w:sz w:val="24"/>
          <w:szCs w:val="24"/>
          <w:lang w:eastAsia="pl-PL"/>
        </w:rPr>
        <w:t>Środki dowodowe składane</w:t>
      </w:r>
      <w:r w:rsidR="00470FD7" w:rsidRPr="00550996">
        <w:rPr>
          <w:rFonts w:ascii="Times New Roman" w:eastAsia="Times New Roman" w:hAnsi="Times New Roman" w:cs="Times New Roman"/>
          <w:b/>
          <w:sz w:val="24"/>
          <w:szCs w:val="24"/>
          <w:lang w:eastAsia="pl-PL"/>
        </w:rPr>
        <w:t xml:space="preserve"> przez Wykonawcę </w:t>
      </w:r>
      <w:r w:rsidRPr="00550996">
        <w:rPr>
          <w:rFonts w:ascii="Times New Roman" w:eastAsia="Times New Roman" w:hAnsi="Times New Roman" w:cs="Times New Roman"/>
          <w:b/>
          <w:sz w:val="24"/>
          <w:szCs w:val="24"/>
          <w:u w:val="single"/>
          <w:lang w:eastAsia="pl-PL"/>
        </w:rPr>
        <w:t xml:space="preserve">wraz </w:t>
      </w:r>
      <w:r w:rsidR="00470FD7" w:rsidRPr="00550996">
        <w:rPr>
          <w:rFonts w:ascii="Times New Roman" w:eastAsia="Times New Roman" w:hAnsi="Times New Roman" w:cs="Times New Roman"/>
          <w:b/>
          <w:sz w:val="24"/>
          <w:szCs w:val="24"/>
          <w:u w:val="single"/>
          <w:lang w:eastAsia="pl-PL"/>
        </w:rPr>
        <w:t>z ofertą</w:t>
      </w:r>
      <w:bookmarkEnd w:id="7"/>
    </w:p>
    <w:p w14:paraId="57AEBA9E" w14:textId="2C1D5246" w:rsidR="00154CBA" w:rsidRPr="00550996"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Wykonawca do oferty zobowiązany jest dołączyć aktualne oświadczenie, o którym mowa w art. 125 ust. 1 ustawy Pzp, w zakresie wskazanym przez Zamawiającego </w:t>
      </w:r>
      <w:r w:rsidRPr="00550996">
        <w:rPr>
          <w:rFonts w:ascii="Times New Roman" w:eastAsia="Calibri" w:hAnsi="Times New Roman" w:cs="Times New Roman"/>
          <w:sz w:val="24"/>
          <w:szCs w:val="24"/>
          <w:lang w:eastAsia="pl-PL"/>
        </w:rPr>
        <w:br/>
        <w:t>w niniejszej SWZ sporządzone zgodnie z treścią załącznik</w:t>
      </w:r>
      <w:r w:rsidR="00132A1A">
        <w:rPr>
          <w:rFonts w:ascii="Times New Roman" w:eastAsia="Calibri" w:hAnsi="Times New Roman" w:cs="Times New Roman"/>
          <w:sz w:val="24"/>
          <w:szCs w:val="24"/>
          <w:lang w:eastAsia="pl-PL"/>
        </w:rPr>
        <w:t>a</w:t>
      </w:r>
      <w:r w:rsidRPr="00550996">
        <w:rPr>
          <w:rFonts w:ascii="Times New Roman" w:eastAsia="Calibri" w:hAnsi="Times New Roman" w:cs="Times New Roman"/>
          <w:sz w:val="24"/>
          <w:szCs w:val="24"/>
          <w:lang w:eastAsia="pl-PL"/>
        </w:rPr>
        <w:t xml:space="preserve"> nr 3 do SWZ obejmujące również </w:t>
      </w:r>
      <w:r w:rsidRPr="00550996">
        <w:rPr>
          <w:rFonts w:ascii="Times New Roman" w:eastAsia="Times New Roman" w:hAnsi="Times New Roman" w:cs="Times New Roman"/>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653A32C9" w14:textId="77777777" w:rsidR="00154CBA" w:rsidRPr="00550996"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W przypadku </w:t>
      </w:r>
      <w:r w:rsidR="00F116B4">
        <w:rPr>
          <w:rFonts w:ascii="Times New Roman" w:eastAsia="Calibri" w:hAnsi="Times New Roman" w:cs="Times New Roman"/>
          <w:sz w:val="24"/>
          <w:szCs w:val="24"/>
          <w:lang w:eastAsia="pl-PL"/>
        </w:rPr>
        <w:t xml:space="preserve">wspólnego ubiegania się </w:t>
      </w:r>
      <w:r w:rsidRPr="00550996">
        <w:rPr>
          <w:rFonts w:ascii="Times New Roman" w:eastAsia="Calibri" w:hAnsi="Times New Roman" w:cs="Times New Roman"/>
          <w:sz w:val="24"/>
          <w:szCs w:val="24"/>
          <w:lang w:eastAsia="pl-PL"/>
        </w:rPr>
        <w:t xml:space="preserve"> o </w:t>
      </w:r>
      <w:r w:rsidR="00F116B4">
        <w:rPr>
          <w:rFonts w:ascii="Times New Roman" w:eastAsia="Calibri" w:hAnsi="Times New Roman" w:cs="Times New Roman"/>
          <w:sz w:val="24"/>
          <w:szCs w:val="24"/>
          <w:lang w:eastAsia="pl-PL"/>
        </w:rPr>
        <w:t xml:space="preserve">zamówienie </w:t>
      </w:r>
      <w:r w:rsidRPr="00550996">
        <w:rPr>
          <w:rFonts w:ascii="Times New Roman" w:eastAsia="Calibri" w:hAnsi="Times New Roman" w:cs="Times New Roman"/>
          <w:sz w:val="24"/>
          <w:szCs w:val="24"/>
          <w:lang w:eastAsia="pl-PL"/>
        </w:rPr>
        <w:t>oświadczeni</w:t>
      </w:r>
      <w:r w:rsidR="00F116B4">
        <w:rPr>
          <w:rFonts w:ascii="Times New Roman" w:eastAsia="Calibri" w:hAnsi="Times New Roman" w:cs="Times New Roman"/>
          <w:sz w:val="24"/>
          <w:szCs w:val="24"/>
          <w:lang w:eastAsia="pl-PL"/>
        </w:rPr>
        <w:t xml:space="preserve">e, o którym mowa </w:t>
      </w:r>
      <w:r w:rsidR="00F116B4">
        <w:rPr>
          <w:rFonts w:ascii="Times New Roman" w:eastAsia="Calibri" w:hAnsi="Times New Roman" w:cs="Times New Roman"/>
          <w:sz w:val="24"/>
          <w:szCs w:val="24"/>
          <w:lang w:eastAsia="pl-PL"/>
        </w:rPr>
        <w:br/>
        <w:t xml:space="preserve">w ust. 1 składa każdy z </w:t>
      </w:r>
      <w:r w:rsidR="00F37088">
        <w:rPr>
          <w:rFonts w:ascii="Times New Roman" w:eastAsia="Calibri" w:hAnsi="Times New Roman" w:cs="Times New Roman"/>
          <w:sz w:val="24"/>
          <w:szCs w:val="24"/>
          <w:lang w:eastAsia="pl-PL"/>
        </w:rPr>
        <w:t>Wykonawców</w:t>
      </w:r>
      <w:r w:rsidR="00F116B4">
        <w:rPr>
          <w:rFonts w:ascii="Times New Roman" w:eastAsia="Calibri" w:hAnsi="Times New Roman" w:cs="Times New Roman"/>
          <w:sz w:val="24"/>
          <w:szCs w:val="24"/>
          <w:lang w:eastAsia="pl-PL"/>
        </w:rPr>
        <w:t>.</w:t>
      </w:r>
    </w:p>
    <w:p w14:paraId="04BB3EBC" w14:textId="77777777" w:rsidR="00470FD7" w:rsidRPr="00550996"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Wykonawca w przypadku polegania na zdolnościach </w:t>
      </w:r>
      <w:r w:rsidR="00AF3B61" w:rsidRPr="00550996">
        <w:rPr>
          <w:rFonts w:ascii="Times New Roman" w:eastAsia="Calibri" w:hAnsi="Times New Roman" w:cs="Times New Roman"/>
          <w:sz w:val="24"/>
          <w:szCs w:val="24"/>
          <w:lang w:eastAsia="pl-PL"/>
        </w:rPr>
        <w:t xml:space="preserve">lub sytuacji </w:t>
      </w:r>
      <w:r w:rsidRPr="00550996">
        <w:rPr>
          <w:rFonts w:ascii="Times New Roman" w:eastAsia="Calibri" w:hAnsi="Times New Roman" w:cs="Times New Roman"/>
          <w:sz w:val="24"/>
          <w:szCs w:val="24"/>
          <w:lang w:eastAsia="pl-PL"/>
        </w:rPr>
        <w:t>podmiotów udostepniających zasoby, przedstawia, wraz z ośw</w:t>
      </w:r>
      <w:r w:rsidR="003E5713" w:rsidRPr="00550996">
        <w:rPr>
          <w:rFonts w:ascii="Times New Roman" w:eastAsia="Calibri" w:hAnsi="Times New Roman" w:cs="Times New Roman"/>
          <w:sz w:val="24"/>
          <w:szCs w:val="24"/>
          <w:lang w:eastAsia="pl-PL"/>
        </w:rPr>
        <w:t>iadczeniem, o którym mowa w  ust. 1</w:t>
      </w:r>
      <w:r w:rsidRPr="00550996">
        <w:rPr>
          <w:rFonts w:ascii="Times New Roman" w:eastAsia="Calibri" w:hAnsi="Times New Roman" w:cs="Times New Roman"/>
          <w:sz w:val="24"/>
          <w:szCs w:val="24"/>
          <w:lang w:eastAsia="pl-PL"/>
        </w:rPr>
        <w:t xml:space="preserve">, także oświadczenie podmiotu udostępniającego zasoby, potwierdzające brak podstaw do wykluczenia </w:t>
      </w:r>
      <w:r w:rsidR="00AF3B61" w:rsidRPr="00550996">
        <w:rPr>
          <w:rFonts w:ascii="Times New Roman" w:eastAsia="Calibri" w:hAnsi="Times New Roman" w:cs="Times New Roman"/>
          <w:sz w:val="24"/>
          <w:szCs w:val="24"/>
          <w:lang w:eastAsia="pl-PL"/>
        </w:rPr>
        <w:t>tego podmiotu oraz spełnia</w:t>
      </w:r>
      <w:r w:rsidRPr="00550996">
        <w:rPr>
          <w:rFonts w:ascii="Times New Roman" w:eastAsia="Calibri" w:hAnsi="Times New Roman" w:cs="Times New Roman"/>
          <w:sz w:val="24"/>
          <w:szCs w:val="24"/>
          <w:lang w:eastAsia="pl-PL"/>
        </w:rPr>
        <w:t>nie warunków udziału w postępowaniu w zakresie, w jakim Wykonawca powołuje się na jego zasoby.</w:t>
      </w:r>
    </w:p>
    <w:p w14:paraId="1E62737D" w14:textId="77777777" w:rsidR="00470FD7" w:rsidRPr="00550996"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r w:rsidRPr="00550996">
        <w:rPr>
          <w:rFonts w:ascii="Times New Roman" w:eastAsia="Times New Roman" w:hAnsi="Times New Roman" w:cs="Times New Roman"/>
          <w:b/>
          <w:sz w:val="24"/>
          <w:szCs w:val="24"/>
        </w:rPr>
        <w:t xml:space="preserve">Art. 6 § 2 - </w:t>
      </w:r>
      <w:r w:rsidR="00F116B4">
        <w:rPr>
          <w:rFonts w:ascii="Times New Roman" w:eastAsia="Times New Roman" w:hAnsi="Times New Roman" w:cs="Times New Roman"/>
          <w:b/>
          <w:sz w:val="24"/>
          <w:szCs w:val="24"/>
        </w:rPr>
        <w:t>Podmiotowe środki dowodowe, składane</w:t>
      </w:r>
      <w:r w:rsidR="00470FD7" w:rsidRPr="00550996">
        <w:rPr>
          <w:rFonts w:ascii="Times New Roman" w:eastAsia="Times New Roman" w:hAnsi="Times New Roman" w:cs="Times New Roman"/>
          <w:b/>
          <w:sz w:val="24"/>
          <w:szCs w:val="24"/>
        </w:rPr>
        <w:t xml:space="preserve"> przez Wykonawcę </w:t>
      </w:r>
      <w:r w:rsidR="00470FD7" w:rsidRPr="00550996">
        <w:rPr>
          <w:rFonts w:ascii="Times New Roman" w:eastAsia="Times New Roman" w:hAnsi="Times New Roman" w:cs="Times New Roman"/>
          <w:b/>
          <w:sz w:val="24"/>
          <w:szCs w:val="24"/>
          <w:u w:val="single"/>
        </w:rPr>
        <w:t xml:space="preserve">na wezwanie Zamawiającego </w:t>
      </w:r>
    </w:p>
    <w:p w14:paraId="41F536EF" w14:textId="77777777" w:rsidR="00154CBA" w:rsidRPr="00550996" w:rsidRDefault="00470FD7" w:rsidP="00222A7F">
      <w:pPr>
        <w:pStyle w:val="Akapitzlist"/>
        <w:numPr>
          <w:ilvl w:val="0"/>
          <w:numId w:val="15"/>
        </w:numPr>
        <w:spacing w:after="120" w:line="360" w:lineRule="auto"/>
        <w:jc w:val="both"/>
        <w:rPr>
          <w:rFonts w:ascii="Times New Roman" w:hAnsi="Times New Roman" w:cs="Times New Roman"/>
          <w:sz w:val="24"/>
          <w:szCs w:val="24"/>
        </w:rPr>
      </w:pPr>
      <w:r w:rsidRPr="00550996">
        <w:rPr>
          <w:rFonts w:ascii="Times New Roman" w:hAnsi="Times New Roman" w:cs="Times New Roman"/>
          <w:sz w:val="24"/>
          <w:szCs w:val="24"/>
        </w:rPr>
        <w:t xml:space="preserve">Zamawiający zgodnie </w:t>
      </w:r>
      <w:r w:rsidRPr="00550996">
        <w:rPr>
          <w:rFonts w:ascii="Times New Roman" w:eastAsia="Times New Roman" w:hAnsi="Times New Roman" w:cs="Times New Roman"/>
          <w:sz w:val="24"/>
          <w:szCs w:val="24"/>
        </w:rPr>
        <w:t xml:space="preserve">z art. 274 ust. 1 ustawy Pzp </w:t>
      </w:r>
      <w:r w:rsidRPr="00550996">
        <w:rPr>
          <w:rFonts w:ascii="Times New Roman" w:hAnsi="Times New Roman" w:cs="Times New Roman"/>
          <w:sz w:val="24"/>
          <w:szCs w:val="24"/>
        </w:rPr>
        <w:t xml:space="preserve">wezwie Wykonawcę, którego oferta została najwyżej oceniona, do złożenia podmiotowych środków dowodowych, w wyznaczonym terminie, nie krótszym niż 5 dni od dnia wezwania, aktualnych na dzień ich złożenia. </w:t>
      </w:r>
    </w:p>
    <w:p w14:paraId="77495553" w14:textId="77777777" w:rsidR="00154CBA" w:rsidRPr="00550996" w:rsidRDefault="00470FD7" w:rsidP="00222A7F">
      <w:pPr>
        <w:pStyle w:val="Akapitzlist"/>
        <w:numPr>
          <w:ilvl w:val="0"/>
          <w:numId w:val="15"/>
        </w:numPr>
        <w:spacing w:after="120" w:line="360" w:lineRule="auto"/>
        <w:jc w:val="both"/>
        <w:rPr>
          <w:rFonts w:ascii="Times New Roman" w:hAnsi="Times New Roman" w:cs="Times New Roman"/>
          <w:sz w:val="24"/>
          <w:szCs w:val="24"/>
        </w:rPr>
      </w:pPr>
      <w:r w:rsidRPr="00550996">
        <w:rPr>
          <w:rFonts w:ascii="Times New Roman" w:eastAsia="Times New Roman" w:hAnsi="Times New Roman" w:cs="Times New Roman"/>
          <w:sz w:val="24"/>
          <w:szCs w:val="24"/>
        </w:rPr>
        <w:t>Zgodnie z art. 274 ust. 2 ustawy Pzp,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D799776" w14:textId="77777777" w:rsidR="00B72900" w:rsidRPr="00B72900" w:rsidRDefault="00470FD7" w:rsidP="00B72900">
      <w:pPr>
        <w:pStyle w:val="Akapitzlist"/>
        <w:numPr>
          <w:ilvl w:val="0"/>
          <w:numId w:val="15"/>
        </w:numPr>
        <w:spacing w:after="120" w:line="360" w:lineRule="auto"/>
        <w:jc w:val="both"/>
        <w:rPr>
          <w:rFonts w:ascii="Times New Roman" w:hAnsi="Times New Roman" w:cs="Times New Roman"/>
          <w:sz w:val="24"/>
          <w:szCs w:val="24"/>
        </w:rPr>
      </w:pPr>
      <w:r w:rsidRPr="00550996">
        <w:rPr>
          <w:rFonts w:ascii="Times New Roman" w:eastAsia="Times New Roman" w:hAnsi="Times New Roman" w:cs="Times New Roman"/>
          <w:sz w:val="24"/>
          <w:szCs w:val="24"/>
        </w:rPr>
        <w:t xml:space="preserve">W celu potwierdzenia spełniania przez Wykonawcę warunków udziału </w:t>
      </w:r>
      <w:r w:rsidR="00DF174A" w:rsidRPr="00550996">
        <w:rPr>
          <w:rFonts w:ascii="Times New Roman" w:eastAsia="Times New Roman" w:hAnsi="Times New Roman" w:cs="Times New Roman"/>
          <w:sz w:val="24"/>
          <w:szCs w:val="24"/>
        </w:rPr>
        <w:t>w postępowaniu Zamawiający będzie wymagał złożenia</w:t>
      </w:r>
      <w:r w:rsidRPr="00550996">
        <w:rPr>
          <w:rFonts w:ascii="Times New Roman" w:eastAsia="Times New Roman" w:hAnsi="Times New Roman" w:cs="Times New Roman"/>
          <w:sz w:val="24"/>
          <w:szCs w:val="24"/>
        </w:rPr>
        <w:t xml:space="preserve">: </w:t>
      </w:r>
    </w:p>
    <w:p w14:paraId="6E5603F2" w14:textId="23CE5402" w:rsidR="00470FD7" w:rsidRPr="00B72900" w:rsidRDefault="00470FD7" w:rsidP="00B72900">
      <w:pPr>
        <w:pStyle w:val="Akapitzlist"/>
        <w:numPr>
          <w:ilvl w:val="0"/>
          <w:numId w:val="59"/>
        </w:numPr>
        <w:spacing w:after="120" w:line="360" w:lineRule="auto"/>
        <w:jc w:val="both"/>
        <w:rPr>
          <w:rFonts w:ascii="Times New Roman" w:hAnsi="Times New Roman" w:cs="Times New Roman"/>
          <w:sz w:val="24"/>
          <w:szCs w:val="24"/>
        </w:rPr>
      </w:pPr>
      <w:r w:rsidRPr="00B72900">
        <w:rPr>
          <w:rFonts w:ascii="Times New Roman" w:hAnsi="Times New Roman" w:cs="Times New Roman"/>
          <w:sz w:val="24"/>
          <w:szCs w:val="24"/>
        </w:rPr>
        <w:t>WYKAZU ROBÓT BUDOWLANYC</w:t>
      </w:r>
      <w:r w:rsidR="002F5706" w:rsidRPr="00B72900">
        <w:rPr>
          <w:rFonts w:ascii="Times New Roman" w:hAnsi="Times New Roman" w:cs="Times New Roman"/>
          <w:sz w:val="24"/>
          <w:szCs w:val="24"/>
        </w:rPr>
        <w:t xml:space="preserve">H wykonanych nie wcześniej niż </w:t>
      </w:r>
      <w:r w:rsidRPr="00B72900">
        <w:rPr>
          <w:rFonts w:ascii="Times New Roman" w:hAnsi="Times New Roman" w:cs="Times New Roman"/>
          <w:sz w:val="24"/>
          <w:szCs w:val="24"/>
        </w:rPr>
        <w:t xml:space="preserve">w okresie ostatnich 5 lat przed upływem terminu składania ofert, a jeżeli okres prowadzenia działalności jest krótszy – w tym okresie, wraz 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w:t>
      </w:r>
      <w:r w:rsidRPr="00B72900">
        <w:rPr>
          <w:rFonts w:ascii="Times New Roman" w:hAnsi="Times New Roman" w:cs="Times New Roman"/>
          <w:sz w:val="24"/>
          <w:szCs w:val="24"/>
        </w:rPr>
        <w:lastRenderedPageBreak/>
        <w:t>budowlane zostały wykonane, a jeżeli Wykonawca z przyczyn niezależnych od niego nie jest w stanie uzyskać tych dokumentów – inne odpowiednie dokumenty.</w:t>
      </w:r>
    </w:p>
    <w:p w14:paraId="74E2490E" w14:textId="6C39D9EB" w:rsidR="00470FD7" w:rsidRPr="00550996" w:rsidRDefault="00DF174A" w:rsidP="00B72900">
      <w:pPr>
        <w:suppressAutoHyphens/>
        <w:spacing w:after="0" w:line="360" w:lineRule="auto"/>
        <w:ind w:left="426"/>
        <w:contextualSpacing/>
        <w:jc w:val="both"/>
        <w:rPr>
          <w:rFonts w:ascii="Times New Roman" w:hAnsi="Times New Roman" w:cs="Times New Roman"/>
          <w:sz w:val="24"/>
          <w:szCs w:val="24"/>
        </w:rPr>
      </w:pPr>
      <w:r w:rsidRPr="00550996">
        <w:rPr>
          <w:rFonts w:ascii="Times New Roman" w:hAnsi="Times New Roman" w:cs="Times New Roman"/>
          <w:sz w:val="24"/>
          <w:szCs w:val="24"/>
        </w:rPr>
        <w:t>Treść oświadczenia</w:t>
      </w:r>
      <w:r w:rsidR="00470FD7" w:rsidRPr="00550996">
        <w:rPr>
          <w:rFonts w:ascii="Times New Roman" w:hAnsi="Times New Roman" w:cs="Times New Roman"/>
          <w:sz w:val="24"/>
          <w:szCs w:val="24"/>
        </w:rPr>
        <w:t xml:space="preserve"> „W</w:t>
      </w:r>
      <w:r w:rsidRPr="00550996">
        <w:rPr>
          <w:rFonts w:ascii="Times New Roman" w:hAnsi="Times New Roman" w:cs="Times New Roman"/>
          <w:sz w:val="24"/>
          <w:szCs w:val="24"/>
        </w:rPr>
        <w:t>ykaz robót budowlanych” - zgodna</w:t>
      </w:r>
      <w:r w:rsidR="00470FD7" w:rsidRPr="00550996">
        <w:rPr>
          <w:rFonts w:ascii="Times New Roman" w:hAnsi="Times New Roman" w:cs="Times New Roman"/>
          <w:sz w:val="24"/>
          <w:szCs w:val="24"/>
        </w:rPr>
        <w:t xml:space="preserve"> z wymaganiami określonymi w </w:t>
      </w:r>
      <w:r w:rsidR="00F116B4">
        <w:rPr>
          <w:rFonts w:ascii="Times New Roman" w:hAnsi="Times New Roman" w:cs="Times New Roman"/>
          <w:sz w:val="24"/>
          <w:szCs w:val="24"/>
        </w:rPr>
        <w:t xml:space="preserve">art. 5 § 1 pkt 4 </w:t>
      </w:r>
      <w:r w:rsidR="00470FD7" w:rsidRPr="00550996">
        <w:rPr>
          <w:rFonts w:ascii="Times New Roman" w:hAnsi="Times New Roman" w:cs="Times New Roman"/>
          <w:sz w:val="24"/>
          <w:szCs w:val="24"/>
        </w:rPr>
        <w:t>niniejszej SWZ.</w:t>
      </w:r>
    </w:p>
    <w:p w14:paraId="393AA5F9" w14:textId="77777777" w:rsidR="00BB6AD9" w:rsidRPr="00DA6B20" w:rsidRDefault="00154CBA" w:rsidP="00DA6B20">
      <w:pPr>
        <w:pStyle w:val="Akapitzlist"/>
        <w:spacing w:after="0" w:line="360" w:lineRule="auto"/>
        <w:ind w:left="0"/>
        <w:jc w:val="both"/>
        <w:rPr>
          <w:rFonts w:ascii="Times New Roman" w:hAnsi="Times New Roman" w:cs="Times New Roman"/>
          <w:sz w:val="24"/>
          <w:szCs w:val="24"/>
        </w:rPr>
      </w:pPr>
      <w:r w:rsidRPr="00550996">
        <w:rPr>
          <w:rFonts w:ascii="Times New Roman" w:eastAsia="Times New Roman" w:hAnsi="Times New Roman" w:cs="Times New Roman"/>
          <w:b/>
          <w:sz w:val="24"/>
          <w:szCs w:val="24"/>
        </w:rPr>
        <w:t xml:space="preserve">Art. </w:t>
      </w:r>
      <w:r w:rsidR="00BB6AD9" w:rsidRPr="00550996">
        <w:rPr>
          <w:rFonts w:ascii="Times New Roman" w:eastAsia="Times New Roman" w:hAnsi="Times New Roman" w:cs="Times New Roman"/>
          <w:b/>
          <w:sz w:val="24"/>
          <w:szCs w:val="24"/>
        </w:rPr>
        <w:t xml:space="preserve">6 § 3 - </w:t>
      </w:r>
      <w:r w:rsidR="00DF174A" w:rsidRPr="00550996">
        <w:rPr>
          <w:rFonts w:ascii="Times New Roman" w:eastAsia="Times New Roman" w:hAnsi="Times New Roman" w:cs="Times New Roman"/>
          <w:b/>
          <w:sz w:val="24"/>
          <w:szCs w:val="24"/>
        </w:rPr>
        <w:t>Przedmiotowe ś</w:t>
      </w:r>
      <w:r w:rsidR="00470FD7" w:rsidRPr="00550996">
        <w:rPr>
          <w:rFonts w:ascii="Times New Roman" w:eastAsia="Times New Roman" w:hAnsi="Times New Roman" w:cs="Times New Roman"/>
          <w:b/>
          <w:sz w:val="24"/>
          <w:szCs w:val="24"/>
        </w:rPr>
        <w:t>rodki dowodowe</w:t>
      </w:r>
    </w:p>
    <w:p w14:paraId="19FE0EB6" w14:textId="77777777" w:rsidR="00470FD7" w:rsidRPr="00550996" w:rsidRDefault="00470FD7" w:rsidP="00BB6AD9">
      <w:pPr>
        <w:spacing w:after="120" w:line="360" w:lineRule="auto"/>
        <w:contextualSpacing/>
        <w:jc w:val="both"/>
        <w:rPr>
          <w:rFonts w:ascii="Times New Roman" w:eastAsia="Times New Roman" w:hAnsi="Times New Roman" w:cs="Times New Roman"/>
          <w:b/>
          <w:sz w:val="24"/>
          <w:szCs w:val="24"/>
        </w:rPr>
      </w:pPr>
      <w:r w:rsidRPr="00550996">
        <w:rPr>
          <w:rFonts w:ascii="Times New Roman" w:eastAsia="Times New Roman" w:hAnsi="Times New Roman" w:cs="Times New Roman"/>
          <w:sz w:val="24"/>
          <w:szCs w:val="24"/>
        </w:rPr>
        <w:t xml:space="preserve">W niniejszym postępowaniu Zamawiający nie żąda </w:t>
      </w:r>
      <w:r w:rsidR="00DF174A" w:rsidRPr="00550996">
        <w:rPr>
          <w:rFonts w:ascii="Times New Roman" w:eastAsia="Times New Roman" w:hAnsi="Times New Roman" w:cs="Times New Roman"/>
          <w:sz w:val="24"/>
          <w:szCs w:val="24"/>
        </w:rPr>
        <w:t>złożenia</w:t>
      </w:r>
      <w:r w:rsidRPr="00550996">
        <w:rPr>
          <w:rFonts w:ascii="Times New Roman" w:eastAsia="Times New Roman" w:hAnsi="Times New Roman" w:cs="Times New Roman"/>
          <w:sz w:val="24"/>
          <w:szCs w:val="24"/>
        </w:rPr>
        <w:t xml:space="preserve"> przedmiotowych środków dowodowych.</w:t>
      </w:r>
    </w:p>
    <w:p w14:paraId="42871A02" w14:textId="77777777" w:rsidR="002227D5" w:rsidRDefault="002227D5"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53FD99EA" w14:textId="77777777" w:rsidR="00BB6AD9" w:rsidRPr="00550996"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7 </w:t>
      </w:r>
      <w:r w:rsidR="00470FD7" w:rsidRPr="00550996">
        <w:rPr>
          <w:rFonts w:ascii="Times New Roman" w:eastAsia="Times New Roman" w:hAnsi="Times New Roman" w:cs="Times New Roman"/>
          <w:b/>
          <w:sz w:val="24"/>
          <w:szCs w:val="24"/>
          <w:lang w:eastAsia="pl-PL"/>
        </w:rPr>
        <w:t xml:space="preserve">- KOMUNIKOWANIE SIĘ ZAMAWIAJĄCEGO Z WYKONAWCAMI </w:t>
      </w:r>
    </w:p>
    <w:p w14:paraId="43068205" w14:textId="77777777" w:rsidR="00470FD7" w:rsidRPr="00550996"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7 § 1 </w:t>
      </w:r>
      <w:r w:rsidR="00470FD7" w:rsidRPr="00550996">
        <w:rPr>
          <w:rFonts w:ascii="Times New Roman" w:eastAsia="Times New Roman" w:hAnsi="Times New Roman" w:cs="Times New Roman"/>
          <w:b/>
          <w:sz w:val="24"/>
          <w:szCs w:val="24"/>
          <w:lang w:eastAsia="pl-PL"/>
        </w:rPr>
        <w:t>Wyjaśnienie treści SWZ</w:t>
      </w:r>
    </w:p>
    <w:p w14:paraId="6BB6D5C0" w14:textId="6D5F1CAA" w:rsidR="00BB6AD9" w:rsidRPr="00550996" w:rsidRDefault="00470FD7" w:rsidP="00222A7F">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Treść specyfikacji warunków zamówienia należy odczytywać wraz ze wszystkimi wprowadzonymi przez Zamawiającego wyjaśnieniami, uzupełnieniami i zmianami.</w:t>
      </w:r>
    </w:p>
    <w:p w14:paraId="60332215" w14:textId="77777777" w:rsidR="00470FD7" w:rsidRPr="00550996" w:rsidRDefault="00470FD7" w:rsidP="00222A7F">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24AF58DF" w14:textId="77777777" w:rsidR="00BB6AD9" w:rsidRPr="00550996" w:rsidRDefault="00BB6AD9" w:rsidP="00BB6AD9">
      <w:pPr>
        <w:spacing w:after="0" w:line="360" w:lineRule="auto"/>
        <w:contextualSpacing/>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b/>
          <w:sz w:val="24"/>
          <w:szCs w:val="24"/>
          <w:lang w:eastAsia="pl-PL"/>
        </w:rPr>
        <w:t xml:space="preserve">Art. 7 § 2 - </w:t>
      </w:r>
      <w:r w:rsidR="00470FD7" w:rsidRPr="00550996">
        <w:rPr>
          <w:rFonts w:ascii="Times New Roman" w:eastAsia="Times New Roman" w:hAnsi="Times New Roman" w:cs="Times New Roman"/>
          <w:b/>
          <w:sz w:val="24"/>
          <w:szCs w:val="24"/>
          <w:lang w:eastAsia="pl-PL"/>
        </w:rPr>
        <w:t>Forma komunikowania się</w:t>
      </w:r>
    </w:p>
    <w:p w14:paraId="75F1234C"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2" w:history="1">
        <w:r w:rsidRPr="00550996">
          <w:rPr>
            <w:rFonts w:ascii="Times New Roman" w:eastAsia="Calibri" w:hAnsi="Times New Roman" w:cs="Times New Roman"/>
            <w:sz w:val="24"/>
            <w:szCs w:val="24"/>
            <w:u w:val="single"/>
          </w:rPr>
          <w:t>https://ezamowienia.gov.pl</w:t>
        </w:r>
      </w:hyperlink>
      <w:r w:rsidRPr="00550996">
        <w:rPr>
          <w:rFonts w:ascii="Times New Roman" w:eastAsia="Calibri" w:hAnsi="Times New Roman" w:cs="Times New Roman"/>
          <w:sz w:val="24"/>
          <w:szCs w:val="24"/>
          <w:u w:val="single"/>
        </w:rPr>
        <w:t>.</w:t>
      </w:r>
    </w:p>
    <w:p w14:paraId="3EE414F8"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rPr>
        <w:t>Korzystanie z Platformy e-Zamówienia jest bezpłatne.</w:t>
      </w:r>
    </w:p>
    <w:p w14:paraId="4F053965"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550996">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550996">
        <w:rPr>
          <w:rFonts w:ascii="Times New Roman" w:eastAsia="Calibri" w:hAnsi="Times New Roman" w:cs="Times New Roman"/>
          <w:iCs/>
          <w:sz w:val="24"/>
          <w:szCs w:val="24"/>
          <w:lang w:eastAsia="pl-PL"/>
        </w:rPr>
        <w:t>Regulamin Platformy e-Zamówienia”,</w:t>
      </w:r>
      <w:r w:rsidRPr="00550996">
        <w:rPr>
          <w:rFonts w:ascii="Times New Roman" w:eastAsia="Calibri" w:hAnsi="Times New Roman" w:cs="Times New Roman"/>
          <w:i/>
          <w:iCs/>
          <w:sz w:val="24"/>
          <w:szCs w:val="24"/>
          <w:lang w:eastAsia="pl-PL"/>
        </w:rPr>
        <w:t xml:space="preserve"> </w:t>
      </w:r>
      <w:r w:rsidRPr="00550996">
        <w:rPr>
          <w:rFonts w:ascii="Times New Roman" w:eastAsia="Calibri" w:hAnsi="Times New Roman" w:cs="Times New Roman"/>
          <w:sz w:val="24"/>
          <w:szCs w:val="24"/>
          <w:lang w:eastAsia="pl-PL"/>
        </w:rPr>
        <w:t xml:space="preserve">dostępny na stronie internetowej </w:t>
      </w:r>
      <w:hyperlink r:id="rId13" w:history="1">
        <w:r w:rsidRPr="00550996">
          <w:rPr>
            <w:rFonts w:ascii="Times New Roman" w:eastAsia="Calibri" w:hAnsi="Times New Roman" w:cs="Times New Roman"/>
            <w:sz w:val="24"/>
            <w:szCs w:val="24"/>
            <w:u w:val="single"/>
          </w:rPr>
          <w:t>https://ezamowienia.gov.pl</w:t>
        </w:r>
      </w:hyperlink>
      <w:r w:rsidRPr="00550996">
        <w:rPr>
          <w:rFonts w:ascii="Times New Roman" w:eastAsia="Calibri" w:hAnsi="Times New Roman" w:cs="Times New Roman"/>
          <w:sz w:val="24"/>
          <w:szCs w:val="24"/>
          <w:lang w:eastAsia="pl-PL"/>
        </w:rPr>
        <w:t xml:space="preserve"> oraz informacje zamieszczone w zakładce „Centrum Pomocy”. </w:t>
      </w:r>
    </w:p>
    <w:p w14:paraId="1677C697"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0C0A3BBE"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550996">
        <w:rPr>
          <w:rFonts w:ascii="Times New Roman" w:eastAsia="Calibri" w:hAnsi="Times New Roman" w:cs="Times New Roman"/>
          <w:sz w:val="24"/>
          <w:szCs w:val="24"/>
        </w:rPr>
        <w:br/>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FA293EE"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rPr>
        <w:lastRenderedPageBreak/>
        <w:t xml:space="preserve">Możliwość korzystania w postępowaniu z „Formularzy do komunikacji” </w:t>
      </w:r>
      <w:r w:rsidRPr="00550996">
        <w:rPr>
          <w:rFonts w:ascii="Times New Roman" w:eastAsia="Calibri" w:hAnsi="Times New Roman" w:cs="Times New Roman"/>
          <w:sz w:val="24"/>
          <w:szCs w:val="24"/>
        </w:rPr>
        <w:br/>
        <w:t xml:space="preserve">w pełnym zakresie wymaga posiadania konta „Wykonawcy” na Platformie </w:t>
      </w:r>
      <w:r w:rsidRPr="00550996">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B11FC3D"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1C065D7F"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3B3D807E"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417733D2" w14:textId="77777777" w:rsidR="00BB6AD9" w:rsidRPr="00550996"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550996">
          <w:rPr>
            <w:rFonts w:ascii="Times New Roman" w:eastAsia="Calibri" w:hAnsi="Times New Roman" w:cs="Times New Roman"/>
            <w:sz w:val="24"/>
            <w:szCs w:val="24"/>
            <w:u w:val="single"/>
          </w:rPr>
          <w:t>https://ezamowienia.gov.pl</w:t>
        </w:r>
      </w:hyperlink>
      <w:r w:rsidRPr="00550996">
        <w:rPr>
          <w:rFonts w:ascii="Times New Roman" w:eastAsia="Calibri" w:hAnsi="Times New Roman" w:cs="Times New Roman"/>
          <w:sz w:val="24"/>
          <w:szCs w:val="24"/>
          <w:u w:val="single"/>
        </w:rPr>
        <w:t xml:space="preserve"> </w:t>
      </w:r>
      <w:r w:rsidRPr="00550996">
        <w:rPr>
          <w:rFonts w:ascii="Times New Roman" w:eastAsia="Calibri" w:hAnsi="Times New Roman" w:cs="Times New Roman"/>
          <w:sz w:val="24"/>
          <w:szCs w:val="24"/>
          <w:lang w:eastAsia="pl-PL"/>
        </w:rPr>
        <w:t xml:space="preserve">w zakładce „Zgłoś problem”. </w:t>
      </w:r>
    </w:p>
    <w:p w14:paraId="150BD529" w14:textId="3C8C5D7D" w:rsidR="00BB6AD9" w:rsidRPr="00F116B4"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Calibri" w:hAnsi="Times New Roman" w:cs="Times New Roman"/>
          <w:sz w:val="24"/>
          <w:szCs w:val="24"/>
          <w:lang w:eastAsia="pl-PL"/>
        </w:rPr>
        <w:t xml:space="preserve">W szczególnie uzasadnionych przypadkach uniemożliwiających komunikację Wykonawcy </w:t>
      </w:r>
      <w:r w:rsidRPr="00F116B4">
        <w:rPr>
          <w:rFonts w:ascii="Times New Roman" w:eastAsia="Calibri" w:hAnsi="Times New Roman" w:cs="Times New Roman"/>
          <w:sz w:val="24"/>
          <w:szCs w:val="24"/>
          <w:lang w:eastAsia="pl-PL"/>
        </w:rPr>
        <w:t>i Zamawiającego za pośrednictwem Platformy e-Zamówienia, Zamawiający dopuszcza komunikację za pomocą poczty elektronicznej na adres e-mail:</w:t>
      </w:r>
      <w:r w:rsidR="003E5713" w:rsidRPr="00F116B4">
        <w:rPr>
          <w:rFonts w:ascii="Times New Roman" w:eastAsia="Calibri" w:hAnsi="Times New Roman" w:cs="Times New Roman"/>
          <w:sz w:val="24"/>
          <w:szCs w:val="24"/>
          <w:lang w:eastAsia="pl-PL"/>
        </w:rPr>
        <w:t xml:space="preserve"> </w:t>
      </w:r>
      <w:r w:rsidR="009F3953">
        <w:rPr>
          <w:rFonts w:ascii="Times New Roman" w:eastAsia="Calibri" w:hAnsi="Times New Roman" w:cs="Times New Roman"/>
          <w:sz w:val="24"/>
          <w:szCs w:val="24"/>
          <w:u w:val="single"/>
          <w:lang w:eastAsia="pl-PL"/>
        </w:rPr>
        <w:t>izabela.galinska</w:t>
      </w:r>
      <w:r w:rsidR="004C2E08" w:rsidRPr="004C2E08">
        <w:rPr>
          <w:rFonts w:ascii="Times New Roman" w:eastAsia="Calibri" w:hAnsi="Times New Roman" w:cs="Times New Roman"/>
          <w:sz w:val="24"/>
          <w:szCs w:val="24"/>
          <w:u w:val="single"/>
          <w:lang w:eastAsia="pl-PL"/>
        </w:rPr>
        <w:t>@adm.uw.edu.pl</w:t>
      </w:r>
      <w:r w:rsidR="00A92B06" w:rsidRPr="00F116B4">
        <w:rPr>
          <w:rFonts w:ascii="Times New Roman" w:eastAsia="Calibri" w:hAnsi="Times New Roman" w:cs="Times New Roman"/>
          <w:sz w:val="24"/>
          <w:szCs w:val="24"/>
          <w:lang w:eastAsia="pl-PL"/>
        </w:rPr>
        <w:t xml:space="preserve"> </w:t>
      </w:r>
      <w:r w:rsidRPr="00F116B4">
        <w:rPr>
          <w:rFonts w:ascii="Times New Roman" w:eastAsia="Calibri" w:hAnsi="Times New Roman" w:cs="Times New Roman"/>
          <w:sz w:val="24"/>
          <w:szCs w:val="24"/>
          <w:lang w:eastAsia="pl-PL"/>
        </w:rPr>
        <w:t xml:space="preserve">oraz </w:t>
      </w:r>
      <w:hyperlink r:id="rId15" w:history="1">
        <w:r w:rsidR="00A92B06" w:rsidRPr="00F116B4">
          <w:rPr>
            <w:rStyle w:val="Hipercze"/>
            <w:rFonts w:ascii="Times New Roman" w:eastAsia="Calibri" w:hAnsi="Times New Roman" w:cs="Times New Roman"/>
            <w:color w:val="auto"/>
            <w:sz w:val="24"/>
            <w:szCs w:val="24"/>
          </w:rPr>
          <w:t>dzp@adm.uw.edu.pl</w:t>
        </w:r>
      </w:hyperlink>
      <w:r w:rsidR="00A92B06" w:rsidRPr="00F116B4">
        <w:rPr>
          <w:rFonts w:ascii="Times New Roman" w:eastAsia="Calibri" w:hAnsi="Times New Roman" w:cs="Times New Roman"/>
          <w:sz w:val="24"/>
          <w:szCs w:val="24"/>
        </w:rPr>
        <w:t xml:space="preserve"> </w:t>
      </w:r>
      <w:r w:rsidRPr="00F116B4">
        <w:rPr>
          <w:rFonts w:ascii="Times New Roman" w:eastAsia="Calibri" w:hAnsi="Times New Roman" w:cs="Times New Roman"/>
          <w:sz w:val="24"/>
          <w:szCs w:val="24"/>
          <w:lang w:eastAsia="pl-PL"/>
        </w:rPr>
        <w:t xml:space="preserve">z zastrzeżeniem, że </w:t>
      </w:r>
      <w:r w:rsidRPr="00F116B4">
        <w:rPr>
          <w:rFonts w:ascii="Times New Roman" w:eastAsia="Calibri" w:hAnsi="Times New Roman" w:cs="Times New Roman"/>
          <w:sz w:val="24"/>
          <w:szCs w:val="24"/>
          <w:u w:val="single"/>
          <w:lang w:eastAsia="pl-PL"/>
        </w:rPr>
        <w:t>bezwzględnie nie dotyczy to składania ofert.</w:t>
      </w:r>
    </w:p>
    <w:p w14:paraId="01FD3F85" w14:textId="641FD9A5" w:rsidR="00BB6AD9"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ED79FF" w:rsidRPr="00550996">
        <w:rPr>
          <w:rFonts w:ascii="Times New Roman" w:eastAsia="Times New Roman" w:hAnsi="Times New Roman" w:cs="Times New Roman"/>
          <w:sz w:val="24"/>
          <w:szCs w:val="24"/>
        </w:rPr>
        <w:t xml:space="preserve">niniejszej </w:t>
      </w:r>
      <w:r w:rsidRPr="00550996">
        <w:rPr>
          <w:rFonts w:ascii="Times New Roman" w:eastAsia="Times New Roman" w:hAnsi="Times New Roman" w:cs="Times New Roman"/>
          <w:sz w:val="24"/>
          <w:szCs w:val="24"/>
        </w:rPr>
        <w:t>SWZ.</w:t>
      </w:r>
    </w:p>
    <w:p w14:paraId="1443C209" w14:textId="77777777" w:rsidR="00737727" w:rsidRPr="007828E6" w:rsidRDefault="00737727" w:rsidP="00737727">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7828E6">
        <w:rPr>
          <w:rFonts w:ascii="Times New Roman" w:eastAsia="Times New Roman" w:hAnsi="Times New Roman" w:cs="Times New Roman"/>
          <w:sz w:val="24"/>
          <w:szCs w:val="24"/>
        </w:rPr>
        <w:t>Zamawiający pracuje od poniedziałku do piątku w godzinach 8.00 – 16.00 z wyjątkiem dni ustawowo wolnych od pracy oraz dni określonych w Zarządzeniu nr 167 Rektora UW z dnia z dnia 27 października 2025 r. opublikowanym pod adresem:</w:t>
      </w:r>
    </w:p>
    <w:p w14:paraId="34ED7239" w14:textId="574496AA" w:rsidR="00737727" w:rsidRPr="00737727" w:rsidRDefault="00C6054A" w:rsidP="00737727">
      <w:pPr>
        <w:spacing w:after="0" w:line="360" w:lineRule="auto"/>
        <w:ind w:left="360"/>
        <w:contextualSpacing/>
        <w:jc w:val="both"/>
        <w:rPr>
          <w:rFonts w:ascii="Times New Roman" w:eastAsia="Times New Roman" w:hAnsi="Times New Roman" w:cs="Times New Roman"/>
          <w:sz w:val="24"/>
          <w:szCs w:val="24"/>
          <w:lang w:eastAsia="pl-PL"/>
        </w:rPr>
      </w:pPr>
      <w:hyperlink r:id="rId16" w:history="1">
        <w:r w:rsidR="00737727" w:rsidRPr="007828E6">
          <w:rPr>
            <w:rStyle w:val="Hipercze"/>
            <w:rFonts w:ascii="Times New Roman" w:eastAsia="Times New Roman" w:hAnsi="Times New Roman" w:cs="Times New Roman"/>
            <w:sz w:val="24"/>
            <w:szCs w:val="24"/>
            <w:lang w:eastAsia="pl-PL"/>
          </w:rPr>
          <w:t>https://monitor.uw.edu.pl/Lists/Uchway/Attachments/7594/M.2025.384.Zarz.167.pdf</w:t>
        </w:r>
      </w:hyperlink>
      <w:r w:rsidR="00737727" w:rsidRPr="007828E6">
        <w:rPr>
          <w:rFonts w:ascii="Times New Roman" w:eastAsia="Times New Roman" w:hAnsi="Times New Roman" w:cs="Times New Roman"/>
          <w:sz w:val="24"/>
          <w:szCs w:val="24"/>
          <w:lang w:eastAsia="pl-PL"/>
        </w:rPr>
        <w:t xml:space="preserve"> </w:t>
      </w:r>
    </w:p>
    <w:p w14:paraId="5470A680" w14:textId="187B5FA2" w:rsidR="00BB6AD9" w:rsidRPr="00550996" w:rsidRDefault="00BB6AD9" w:rsidP="00B85B61">
      <w:pPr>
        <w:pStyle w:val="Akapitzlist"/>
        <w:tabs>
          <w:tab w:val="left" w:pos="993"/>
        </w:tabs>
        <w:overflowPunct w:val="0"/>
        <w:autoSpaceDE w:val="0"/>
        <w:autoSpaceDN w:val="0"/>
        <w:adjustRightInd w:val="0"/>
        <w:spacing w:after="0" w:line="360" w:lineRule="auto"/>
        <w:ind w:left="0"/>
        <w:contextualSpacing w:val="0"/>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7 § 3 - </w:t>
      </w:r>
      <w:r w:rsidR="00470FD7" w:rsidRPr="00550996">
        <w:rPr>
          <w:rFonts w:ascii="Times New Roman" w:eastAsia="Times New Roman" w:hAnsi="Times New Roman" w:cs="Times New Roman"/>
          <w:b/>
          <w:sz w:val="24"/>
          <w:szCs w:val="24"/>
          <w:lang w:eastAsia="pl-PL"/>
        </w:rPr>
        <w:t>Osoba uprawniona do komunikowania się z Wykonawcami</w:t>
      </w:r>
      <w:bookmarkStart w:id="8" w:name="_Ref86305472"/>
    </w:p>
    <w:p w14:paraId="00B05A17" w14:textId="60AAC8B5" w:rsidR="00BB6AD9" w:rsidRPr="00550996" w:rsidRDefault="00470FD7" w:rsidP="00222A7F">
      <w:pPr>
        <w:pStyle w:val="Akapitzlist"/>
        <w:numPr>
          <w:ilvl w:val="0"/>
          <w:numId w:val="18"/>
        </w:num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sz w:val="24"/>
          <w:szCs w:val="24"/>
          <w:lang w:eastAsia="pl-PL"/>
        </w:rPr>
        <w:t>Osoba uprawniona do komunikowania</w:t>
      </w:r>
      <w:r w:rsidR="00BB6AD9" w:rsidRPr="00550996">
        <w:rPr>
          <w:rFonts w:ascii="Times New Roman" w:eastAsia="Times New Roman" w:hAnsi="Times New Roman" w:cs="Times New Roman"/>
          <w:sz w:val="24"/>
          <w:szCs w:val="24"/>
          <w:lang w:eastAsia="pl-PL"/>
        </w:rPr>
        <w:t xml:space="preserve">  się z Wykonawcami: </w:t>
      </w:r>
      <w:r w:rsidR="009F3953">
        <w:rPr>
          <w:rFonts w:ascii="Times New Roman" w:eastAsia="Times New Roman" w:hAnsi="Times New Roman" w:cs="Times New Roman"/>
          <w:sz w:val="24"/>
          <w:szCs w:val="24"/>
          <w:lang w:eastAsia="pl-PL"/>
        </w:rPr>
        <w:t>Izabela Galińska</w:t>
      </w:r>
      <w:r w:rsidRPr="00550996">
        <w:rPr>
          <w:rFonts w:ascii="Times New Roman" w:eastAsia="Times New Roman" w:hAnsi="Times New Roman" w:cs="Times New Roman"/>
          <w:sz w:val="24"/>
          <w:szCs w:val="24"/>
          <w:lang w:eastAsia="pl-PL"/>
        </w:rPr>
        <w:t>- Dział Zamówień Publicznych tel. (22) 55</w:t>
      </w:r>
      <w:bookmarkEnd w:id="8"/>
      <w:r w:rsidR="00BB3CAD">
        <w:rPr>
          <w:rFonts w:ascii="Times New Roman" w:eastAsia="Times New Roman" w:hAnsi="Times New Roman" w:cs="Times New Roman"/>
          <w:sz w:val="24"/>
          <w:szCs w:val="24"/>
          <w:lang w:eastAsia="pl-PL"/>
        </w:rPr>
        <w:t xml:space="preserve"> 22 508</w:t>
      </w:r>
      <w:r w:rsidRPr="00550996">
        <w:rPr>
          <w:rFonts w:ascii="Times New Roman" w:eastAsia="Times New Roman" w:hAnsi="Times New Roman" w:cs="Times New Roman"/>
          <w:sz w:val="24"/>
          <w:szCs w:val="24"/>
          <w:lang w:eastAsia="pl-PL"/>
        </w:rPr>
        <w:t>.</w:t>
      </w:r>
    </w:p>
    <w:p w14:paraId="37B040B8" w14:textId="41B3B007" w:rsidR="00F37088" w:rsidRPr="00B5523A" w:rsidRDefault="00470FD7" w:rsidP="00B5523A">
      <w:pPr>
        <w:pStyle w:val="Akapitzlist"/>
        <w:numPr>
          <w:ilvl w:val="0"/>
          <w:numId w:val="18"/>
        </w:num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sz w:val="24"/>
          <w:szCs w:val="24"/>
          <w:lang w:eastAsia="pl-PL"/>
        </w:rPr>
        <w:t xml:space="preserve">Z ww. osobą można kontaktować się wyłącznie w sprawach organizacyjnych </w:t>
      </w:r>
      <w:r w:rsidRPr="00550996">
        <w:rPr>
          <w:rFonts w:ascii="Times New Roman" w:eastAsia="Times New Roman" w:hAnsi="Times New Roman" w:cs="Times New Roman"/>
          <w:sz w:val="24"/>
          <w:szCs w:val="24"/>
          <w:lang w:eastAsia="pl-PL"/>
        </w:rPr>
        <w:br/>
        <w:t>w dni robocze w godzinach 9.00 - 15.00.</w:t>
      </w:r>
    </w:p>
    <w:p w14:paraId="7FAF98F0" w14:textId="77777777" w:rsidR="00BB6AD9" w:rsidRPr="00550996"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lastRenderedPageBreak/>
        <w:t xml:space="preserve">Art. 8 </w:t>
      </w:r>
      <w:r w:rsidR="00470FD7" w:rsidRPr="00550996">
        <w:rPr>
          <w:rFonts w:ascii="Times New Roman" w:eastAsia="Times New Roman" w:hAnsi="Times New Roman" w:cs="Times New Roman"/>
          <w:b/>
          <w:sz w:val="24"/>
          <w:szCs w:val="24"/>
          <w:lang w:eastAsia="pl-PL"/>
        </w:rPr>
        <w:t xml:space="preserve">– WADIUM </w:t>
      </w:r>
    </w:p>
    <w:p w14:paraId="6C558075" w14:textId="77777777" w:rsidR="009F3953" w:rsidRDefault="009F3953" w:rsidP="009F3953">
      <w:pPr>
        <w:spacing w:after="0" w:line="360" w:lineRule="auto"/>
        <w:jc w:val="both"/>
        <w:rPr>
          <w:rFonts w:ascii="Times New Roman" w:eastAsia="Calibri" w:hAnsi="Times New Roman" w:cs="Times New Roman"/>
          <w:sz w:val="24"/>
          <w:szCs w:val="24"/>
        </w:rPr>
      </w:pPr>
      <w:r w:rsidRPr="00F645E3">
        <w:rPr>
          <w:rFonts w:ascii="Times New Roman" w:eastAsia="Calibri" w:hAnsi="Times New Roman" w:cs="Times New Roman"/>
          <w:sz w:val="24"/>
          <w:szCs w:val="24"/>
        </w:rPr>
        <w:t>W niniejszym postępowaniu Zamawiający nie wymaga wniesienia wadium.</w:t>
      </w:r>
    </w:p>
    <w:p w14:paraId="2F45EA1C" w14:textId="77777777" w:rsidR="00BB3CAD" w:rsidRPr="00550996" w:rsidRDefault="00BB3CAD" w:rsidP="00BB3CAD">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p>
    <w:p w14:paraId="7D9A1AF2" w14:textId="77777777" w:rsidR="00470FD7" w:rsidRPr="00550996" w:rsidRDefault="002149BC"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Art. 9</w:t>
      </w:r>
      <w:r w:rsidR="00470FD7" w:rsidRPr="00550996">
        <w:rPr>
          <w:rFonts w:ascii="Times New Roman" w:eastAsia="Times New Roman" w:hAnsi="Times New Roman" w:cs="Times New Roman"/>
          <w:b/>
          <w:sz w:val="24"/>
          <w:szCs w:val="24"/>
          <w:lang w:eastAsia="pl-PL"/>
        </w:rPr>
        <w:t xml:space="preserve"> - TERMIN ZWIĄZANIA OFERTĄ</w:t>
      </w:r>
    </w:p>
    <w:p w14:paraId="1C08BFEF" w14:textId="420AE4A4" w:rsidR="00470FD7" w:rsidRPr="00550996" w:rsidRDefault="00470FD7" w:rsidP="00470FD7">
      <w:pPr>
        <w:spacing w:after="0" w:line="360" w:lineRule="auto"/>
        <w:jc w:val="both"/>
        <w:rPr>
          <w:rFonts w:ascii="Times New Roman" w:eastAsia="Calibri" w:hAnsi="Times New Roman" w:cs="Times New Roman"/>
          <w:b/>
          <w:sz w:val="24"/>
          <w:szCs w:val="24"/>
        </w:rPr>
      </w:pPr>
      <w:r w:rsidRPr="00550996">
        <w:rPr>
          <w:rFonts w:ascii="Times New Roman" w:eastAsia="Calibri" w:hAnsi="Times New Roman" w:cs="Times New Roman"/>
          <w:sz w:val="24"/>
          <w:szCs w:val="24"/>
          <w:lang w:eastAsia="pl-PL"/>
        </w:rPr>
        <w:t>Wykonawca jest związany ofertą przez 30 dni od dnia upływu terminu skład</w:t>
      </w:r>
      <w:r w:rsidR="000E07C7">
        <w:rPr>
          <w:rFonts w:ascii="Times New Roman" w:eastAsia="Calibri" w:hAnsi="Times New Roman" w:cs="Times New Roman"/>
          <w:sz w:val="24"/>
          <w:szCs w:val="24"/>
          <w:lang w:eastAsia="pl-PL"/>
        </w:rPr>
        <w:t>ania ofert, tj. do dnia</w:t>
      </w:r>
      <w:r w:rsidR="00393A83">
        <w:rPr>
          <w:rFonts w:ascii="Times New Roman" w:eastAsia="Calibri" w:hAnsi="Times New Roman" w:cs="Times New Roman"/>
          <w:b/>
          <w:sz w:val="24"/>
          <w:szCs w:val="24"/>
          <w:lang w:eastAsia="pl-PL"/>
        </w:rPr>
        <w:t xml:space="preserve"> </w:t>
      </w:r>
      <w:r w:rsidR="00FF328E">
        <w:rPr>
          <w:rFonts w:ascii="Times New Roman" w:eastAsia="Calibri" w:hAnsi="Times New Roman" w:cs="Times New Roman"/>
          <w:b/>
          <w:sz w:val="24"/>
          <w:szCs w:val="24"/>
          <w:lang w:eastAsia="pl-PL"/>
        </w:rPr>
        <w:t>01.05.</w:t>
      </w:r>
      <w:r w:rsidR="0050475A">
        <w:rPr>
          <w:rFonts w:ascii="Times New Roman" w:eastAsia="Calibri" w:hAnsi="Times New Roman" w:cs="Times New Roman"/>
          <w:b/>
          <w:sz w:val="24"/>
          <w:szCs w:val="24"/>
          <w:lang w:eastAsia="pl-PL"/>
        </w:rPr>
        <w:t>202</w:t>
      </w:r>
      <w:r w:rsidR="008F50DB">
        <w:rPr>
          <w:rFonts w:ascii="Times New Roman" w:eastAsia="Calibri" w:hAnsi="Times New Roman" w:cs="Times New Roman"/>
          <w:b/>
          <w:sz w:val="24"/>
          <w:szCs w:val="24"/>
          <w:lang w:eastAsia="pl-PL"/>
        </w:rPr>
        <w:t>6</w:t>
      </w:r>
      <w:r w:rsidRPr="0052359E">
        <w:rPr>
          <w:rFonts w:ascii="Times New Roman" w:eastAsia="Calibri" w:hAnsi="Times New Roman" w:cs="Times New Roman"/>
          <w:b/>
          <w:sz w:val="24"/>
          <w:szCs w:val="24"/>
          <w:lang w:eastAsia="pl-PL"/>
        </w:rPr>
        <w:t xml:space="preserve"> r</w:t>
      </w:r>
      <w:r w:rsidRPr="00971314">
        <w:rPr>
          <w:rFonts w:ascii="Times New Roman" w:eastAsia="Calibri" w:hAnsi="Times New Roman" w:cs="Times New Roman"/>
          <w:sz w:val="24"/>
          <w:szCs w:val="24"/>
          <w:lang w:eastAsia="pl-PL"/>
        </w:rPr>
        <w:t>.,</w:t>
      </w:r>
      <w:r w:rsidRPr="00550996">
        <w:rPr>
          <w:rFonts w:ascii="Times New Roman" w:eastAsia="Calibri" w:hAnsi="Times New Roman" w:cs="Times New Roman"/>
          <w:sz w:val="24"/>
          <w:szCs w:val="24"/>
          <w:lang w:eastAsia="pl-PL"/>
        </w:rPr>
        <w:t xml:space="preserve"> przy czym pierwszym dniem terminu związania ofertą jest dzień, </w:t>
      </w:r>
      <w:r w:rsidRPr="00550996">
        <w:rPr>
          <w:rFonts w:ascii="Times New Roman" w:eastAsia="Calibri" w:hAnsi="Times New Roman" w:cs="Times New Roman"/>
          <w:sz w:val="24"/>
          <w:szCs w:val="24"/>
          <w:lang w:eastAsia="pl-PL"/>
        </w:rPr>
        <w:br/>
        <w:t xml:space="preserve">w którym upływa termin składania  ofert. </w:t>
      </w:r>
      <w:r w:rsidRPr="00550996">
        <w:rPr>
          <w:rFonts w:ascii="Times New Roman" w:eastAsia="Calibri" w:hAnsi="Times New Roman" w:cs="Times New Roman"/>
          <w:b/>
          <w:sz w:val="24"/>
          <w:szCs w:val="24"/>
        </w:rPr>
        <w:t xml:space="preserve"> </w:t>
      </w:r>
    </w:p>
    <w:p w14:paraId="16B7FDC8" w14:textId="77777777" w:rsidR="00DA6B20" w:rsidRPr="00BF3F92" w:rsidRDefault="00DA6B20" w:rsidP="00470FD7">
      <w:pPr>
        <w:spacing w:after="0" w:line="360" w:lineRule="auto"/>
        <w:jc w:val="both"/>
        <w:rPr>
          <w:rFonts w:ascii="Times New Roman" w:eastAsia="Times New Roman" w:hAnsi="Times New Roman" w:cs="Times New Roman"/>
          <w:b/>
          <w:color w:val="FF0000"/>
          <w:sz w:val="24"/>
          <w:szCs w:val="24"/>
          <w:lang w:eastAsia="pl-PL"/>
        </w:rPr>
      </w:pPr>
    </w:p>
    <w:p w14:paraId="211C99E6" w14:textId="77777777" w:rsidR="0050475A" w:rsidRPr="002342D9" w:rsidRDefault="0050475A" w:rsidP="0050475A">
      <w:pPr>
        <w:spacing w:after="0" w:line="360" w:lineRule="auto"/>
        <w:jc w:val="both"/>
        <w:rPr>
          <w:rFonts w:ascii="Times New Roman" w:eastAsia="Calibri" w:hAnsi="Times New Roman" w:cs="Times New Roman"/>
          <w:b/>
          <w:sz w:val="24"/>
          <w:szCs w:val="24"/>
        </w:rPr>
      </w:pPr>
      <w:r w:rsidRPr="000516C5">
        <w:rPr>
          <w:rFonts w:ascii="Times New Roman" w:eastAsia="Times New Roman" w:hAnsi="Times New Roman" w:cs="Times New Roman"/>
          <w:b/>
          <w:sz w:val="24"/>
          <w:szCs w:val="24"/>
          <w:lang w:eastAsia="pl-PL"/>
        </w:rPr>
        <w:t>Art. 10 - CENA OFERTY</w:t>
      </w:r>
    </w:p>
    <w:p w14:paraId="6148D383" w14:textId="77777777" w:rsidR="0050475A" w:rsidRPr="000516C5" w:rsidRDefault="0050475A" w:rsidP="0050475A">
      <w:pPr>
        <w:spacing w:after="0" w:line="360" w:lineRule="auto"/>
        <w:contextualSpacing/>
        <w:jc w:val="both"/>
        <w:rPr>
          <w:rFonts w:ascii="Times New Roman" w:eastAsia="Times New Roman" w:hAnsi="Times New Roman" w:cs="Times New Roman"/>
          <w:b/>
          <w:sz w:val="24"/>
          <w:szCs w:val="24"/>
          <w:lang w:eastAsia="pl-PL"/>
        </w:rPr>
      </w:pPr>
      <w:r w:rsidRPr="000516C5">
        <w:rPr>
          <w:rFonts w:ascii="Times New Roman" w:eastAsia="Times New Roman" w:hAnsi="Times New Roman" w:cs="Times New Roman"/>
          <w:b/>
          <w:sz w:val="24"/>
          <w:szCs w:val="24"/>
          <w:lang w:eastAsia="pl-PL"/>
        </w:rPr>
        <w:t>Art. 10 § 1 - Opis sposobu obliczenia ceny oferty</w:t>
      </w:r>
    </w:p>
    <w:p w14:paraId="41E722F4"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hAnsi="Times New Roman" w:cs="Times New Roman"/>
          <w:sz w:val="24"/>
          <w:szCs w:val="24"/>
        </w:rPr>
        <w:t xml:space="preserve">Ceną oferty jest przedstawiona przez Wykonawcę cena ryczałtowa brutto zawarta </w:t>
      </w:r>
      <w:r>
        <w:rPr>
          <w:rFonts w:ascii="Times New Roman" w:hAnsi="Times New Roman" w:cs="Times New Roman"/>
          <w:sz w:val="24"/>
          <w:szCs w:val="24"/>
        </w:rPr>
        <w:br/>
      </w:r>
      <w:r w:rsidRPr="000516C5">
        <w:rPr>
          <w:rFonts w:ascii="Times New Roman" w:hAnsi="Times New Roman" w:cs="Times New Roman"/>
          <w:sz w:val="24"/>
          <w:szCs w:val="24"/>
        </w:rPr>
        <w:t>w Formularzu oferty</w:t>
      </w:r>
      <w:r w:rsidRPr="000516C5">
        <w:rPr>
          <w:rFonts w:ascii="Times New Roman" w:eastAsia="Times New Roman" w:hAnsi="Times New Roman" w:cs="Times New Roman"/>
          <w:sz w:val="24"/>
          <w:szCs w:val="24"/>
        </w:rPr>
        <w:t>.</w:t>
      </w:r>
    </w:p>
    <w:p w14:paraId="5B34C6BA" w14:textId="74CB308C"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Times New Roman" w:hAnsi="Times New Roman" w:cs="Times New Roman"/>
          <w:sz w:val="24"/>
          <w:szCs w:val="24"/>
          <w:lang w:eastAsia="pl-PL"/>
        </w:rPr>
        <w:t xml:space="preserve">Podstawą do określenia zakresu zamówienia i ceny oferty jest „Szczegółowy opis przedmiotu zamówienia”, stanowiący załącznik nr 2 do SWZ oraz wzór umowy  stanowiący załącznik nr </w:t>
      </w:r>
      <w:r>
        <w:rPr>
          <w:rFonts w:ascii="Times New Roman" w:eastAsia="Times New Roman" w:hAnsi="Times New Roman" w:cs="Times New Roman"/>
          <w:sz w:val="24"/>
          <w:szCs w:val="24"/>
          <w:lang w:eastAsia="pl-PL"/>
        </w:rPr>
        <w:t>7</w:t>
      </w:r>
      <w:r w:rsidRPr="000516C5">
        <w:rPr>
          <w:rFonts w:ascii="Times New Roman" w:eastAsia="Times New Roman" w:hAnsi="Times New Roman" w:cs="Times New Roman"/>
          <w:sz w:val="24"/>
          <w:szCs w:val="24"/>
          <w:lang w:eastAsia="pl-PL"/>
        </w:rPr>
        <w:t xml:space="preserve"> do SWZ.</w:t>
      </w:r>
    </w:p>
    <w:p w14:paraId="12B8B07B"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Calibri" w:hAnsi="Times New Roman" w:cs="Times New Roman"/>
          <w:sz w:val="24"/>
          <w:szCs w:val="24"/>
          <w:lang w:eastAsia="pl-PL"/>
        </w:rPr>
        <w:t xml:space="preserve">Cena oferty musi zawierać wszystkie przewidywane koszty kompletnego wykonania przedmiotu zamówienia, wraz z należnym podatkiem VAT. Musi uwzględniać wszystkie wymagania niniejszej SWZ oraz obejmować wszelkie koszty jakie poniesie Wykonawca </w:t>
      </w:r>
      <w:r>
        <w:rPr>
          <w:rFonts w:ascii="Times New Roman" w:eastAsia="Calibri" w:hAnsi="Times New Roman" w:cs="Times New Roman"/>
          <w:sz w:val="24"/>
          <w:szCs w:val="24"/>
          <w:lang w:eastAsia="pl-PL"/>
        </w:rPr>
        <w:br/>
      </w:r>
      <w:r w:rsidRPr="000516C5">
        <w:rPr>
          <w:rFonts w:ascii="Times New Roman" w:eastAsia="Calibri" w:hAnsi="Times New Roman" w:cs="Times New Roman"/>
          <w:sz w:val="24"/>
          <w:szCs w:val="24"/>
          <w:lang w:eastAsia="pl-PL"/>
        </w:rPr>
        <w:t>z tytułu należytej oraz zgodnej z obowiązującymi przepisami realizacji przedmiotu zamówienia</w:t>
      </w:r>
      <w:r w:rsidRPr="000516C5">
        <w:rPr>
          <w:rFonts w:ascii="Times New Roman" w:eastAsia="Calibri" w:hAnsi="Times New Roman" w:cs="Times New Roman"/>
          <w:sz w:val="24"/>
          <w:szCs w:val="24"/>
          <w:lang w:eastAsia="ar-SA"/>
        </w:rPr>
        <w:t xml:space="preserve">. </w:t>
      </w:r>
    </w:p>
    <w:p w14:paraId="5257092B"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Times New Roman" w:hAnsi="Times New Roman" w:cs="Times New Roman"/>
          <w:sz w:val="24"/>
          <w:szCs w:val="24"/>
          <w:lang w:eastAsia="pl-PL"/>
        </w:rPr>
        <w:t xml:space="preserve">Nie jest dopuszczalne określenie ceny oferty przez zastosowanie rabatów, upustów itp. </w:t>
      </w:r>
      <w:r>
        <w:rPr>
          <w:rFonts w:ascii="Times New Roman" w:eastAsia="Times New Roman" w:hAnsi="Times New Roman" w:cs="Times New Roman"/>
          <w:sz w:val="24"/>
          <w:szCs w:val="24"/>
          <w:lang w:eastAsia="pl-PL"/>
        </w:rPr>
        <w:br/>
      </w:r>
      <w:r w:rsidRPr="000516C5">
        <w:rPr>
          <w:rFonts w:ascii="Times New Roman" w:eastAsia="Times New Roman" w:hAnsi="Times New Roman" w:cs="Times New Roman"/>
          <w:sz w:val="24"/>
          <w:szCs w:val="24"/>
          <w:lang w:eastAsia="pl-PL"/>
        </w:rPr>
        <w:t>w stosunku do ceny określonej w Formularzu ofertowym.</w:t>
      </w:r>
    </w:p>
    <w:p w14:paraId="70079015"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Times New Roman" w:hAnsi="Times New Roman" w:cs="Times New Roman"/>
          <w:sz w:val="24"/>
          <w:szCs w:val="24"/>
          <w:lang w:eastAsia="pl-PL"/>
        </w:rPr>
        <w:t>Cenę oferty określoną należy zaokrąglić do dwóch miejsc po przecinku (od 0,005 w górę).</w:t>
      </w:r>
    </w:p>
    <w:p w14:paraId="6D2F712F"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Times New Roman" w:hAnsi="Times New Roman" w:cs="Times New Roman"/>
          <w:sz w:val="24"/>
          <w:szCs w:val="24"/>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t>
      </w:r>
      <w:r w:rsidRPr="000516C5">
        <w:rPr>
          <w:rFonts w:ascii="Times New Roman" w:eastAsia="Times New Roman" w:hAnsi="Times New Roman" w:cs="Times New Roman"/>
          <w:sz w:val="24"/>
          <w:szCs w:val="24"/>
          <w:lang w:eastAsia="pl-PL"/>
        </w:rPr>
        <w:lastRenderedPageBreak/>
        <w:t>Wykonawca nie wypełni pkt. IX Formularza ofertowego, Zamawiający przyjmie, że wybór oferty nie będzie prowadził do powstania u Zamawiającego obowiązku podatkowego.</w:t>
      </w:r>
    </w:p>
    <w:p w14:paraId="50160625" w14:textId="77777777" w:rsidR="0050475A" w:rsidRPr="000516C5"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0516C5">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77F68CD5" w14:textId="77777777" w:rsidR="0050475A" w:rsidRPr="000516C5" w:rsidRDefault="0050475A" w:rsidP="0050475A">
      <w:pPr>
        <w:spacing w:after="0" w:line="360" w:lineRule="auto"/>
        <w:contextualSpacing/>
        <w:jc w:val="both"/>
        <w:rPr>
          <w:rFonts w:ascii="Times New Roman" w:eastAsia="Times New Roman" w:hAnsi="Times New Roman" w:cs="Times New Roman"/>
          <w:b/>
          <w:sz w:val="24"/>
          <w:szCs w:val="24"/>
          <w:lang w:eastAsia="pl-PL"/>
        </w:rPr>
      </w:pPr>
      <w:r w:rsidRPr="000516C5">
        <w:rPr>
          <w:rFonts w:ascii="Times New Roman" w:eastAsia="Times New Roman" w:hAnsi="Times New Roman" w:cs="Times New Roman"/>
          <w:b/>
          <w:sz w:val="24"/>
          <w:szCs w:val="24"/>
          <w:lang w:eastAsia="pl-PL"/>
        </w:rPr>
        <w:t>Art. 10 § 2 - Informacje dotyczące walut w jakich mogą być prowadzone rozliczenia</w:t>
      </w:r>
    </w:p>
    <w:p w14:paraId="4885CDF3" w14:textId="77777777" w:rsidR="0050475A" w:rsidRPr="000516C5" w:rsidRDefault="0050475A" w:rsidP="0050475A">
      <w:pPr>
        <w:pStyle w:val="Akapitzlist"/>
        <w:numPr>
          <w:ilvl w:val="0"/>
          <w:numId w:val="22"/>
        </w:numPr>
        <w:spacing w:after="0" w:line="360" w:lineRule="auto"/>
        <w:jc w:val="both"/>
        <w:rPr>
          <w:rFonts w:ascii="Times New Roman" w:eastAsia="Times New Roman" w:hAnsi="Times New Roman" w:cs="Times New Roman"/>
          <w:sz w:val="24"/>
          <w:szCs w:val="24"/>
          <w:lang w:eastAsia="pl-PL"/>
        </w:rPr>
      </w:pPr>
      <w:r w:rsidRPr="000516C5">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4A297481" w14:textId="0AA21BB1" w:rsidR="002227D5" w:rsidRDefault="0050475A" w:rsidP="00470FD7">
      <w:pPr>
        <w:pStyle w:val="Akapitzlist"/>
        <w:numPr>
          <w:ilvl w:val="0"/>
          <w:numId w:val="22"/>
        </w:numPr>
        <w:spacing w:after="0" w:line="360" w:lineRule="auto"/>
        <w:jc w:val="both"/>
        <w:rPr>
          <w:rFonts w:ascii="Times New Roman" w:eastAsia="Times New Roman" w:hAnsi="Times New Roman" w:cs="Times New Roman"/>
          <w:sz w:val="24"/>
          <w:szCs w:val="24"/>
          <w:lang w:eastAsia="pl-PL"/>
        </w:rPr>
      </w:pPr>
      <w:r w:rsidRPr="000516C5">
        <w:rPr>
          <w:rFonts w:ascii="Times New Roman" w:eastAsia="Times New Roman" w:hAnsi="Times New Roman" w:cs="Times New Roman"/>
          <w:sz w:val="24"/>
          <w:szCs w:val="24"/>
          <w:lang w:eastAsia="pl-PL"/>
        </w:rPr>
        <w:t xml:space="preserve">Wszelkie rozliczenia między Zamawiającym a Wykonawcą dokonywane będą </w:t>
      </w:r>
      <w:r w:rsidRPr="000516C5">
        <w:rPr>
          <w:rFonts w:ascii="Times New Roman" w:eastAsia="Times New Roman" w:hAnsi="Times New Roman" w:cs="Times New Roman"/>
          <w:sz w:val="24"/>
          <w:szCs w:val="24"/>
          <w:lang w:eastAsia="pl-PL"/>
        </w:rPr>
        <w:br/>
        <w:t>w złotych polskich</w:t>
      </w:r>
      <w:r w:rsidRPr="00FA6BAE">
        <w:rPr>
          <w:rFonts w:ascii="Times New Roman" w:eastAsia="Times New Roman" w:hAnsi="Times New Roman" w:cs="Times New Roman"/>
          <w:sz w:val="24"/>
          <w:szCs w:val="24"/>
          <w:lang w:eastAsia="pl-PL"/>
        </w:rPr>
        <w:t>.</w:t>
      </w:r>
    </w:p>
    <w:p w14:paraId="080D0E2D" w14:textId="77777777" w:rsidR="00190923" w:rsidRPr="00190923" w:rsidRDefault="00190923" w:rsidP="00190923">
      <w:pPr>
        <w:pStyle w:val="Akapitzlist"/>
        <w:spacing w:after="0" w:line="360" w:lineRule="auto"/>
        <w:ind w:left="360"/>
        <w:jc w:val="both"/>
        <w:rPr>
          <w:rFonts w:ascii="Times New Roman" w:eastAsia="Times New Roman" w:hAnsi="Times New Roman" w:cs="Times New Roman"/>
          <w:sz w:val="24"/>
          <w:szCs w:val="24"/>
          <w:lang w:eastAsia="pl-PL"/>
        </w:rPr>
      </w:pPr>
    </w:p>
    <w:p w14:paraId="33674CDC" w14:textId="77777777" w:rsidR="00F82EB9" w:rsidRPr="00550996" w:rsidRDefault="002149BC"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11 </w:t>
      </w:r>
      <w:r w:rsidR="00F82EB9">
        <w:rPr>
          <w:rFonts w:ascii="Times New Roman" w:eastAsia="Times New Roman" w:hAnsi="Times New Roman" w:cs="Times New Roman"/>
          <w:b/>
          <w:sz w:val="24"/>
          <w:szCs w:val="24"/>
          <w:lang w:eastAsia="pl-PL"/>
        </w:rPr>
        <w:t xml:space="preserve"> – KRYTERIA I SPOSÓB OCENY OFERT</w:t>
      </w:r>
    </w:p>
    <w:p w14:paraId="1CFC5F27" w14:textId="77777777" w:rsidR="00FA2BFC" w:rsidRPr="00F81D25" w:rsidRDefault="00470FD7" w:rsidP="00222A7F">
      <w:pPr>
        <w:pStyle w:val="Akapitzlist"/>
        <w:numPr>
          <w:ilvl w:val="0"/>
          <w:numId w:val="43"/>
        </w:numPr>
        <w:spacing w:after="0" w:line="360" w:lineRule="auto"/>
        <w:jc w:val="both"/>
        <w:rPr>
          <w:rFonts w:ascii="Times New Roman" w:eastAsia="Times New Roman" w:hAnsi="Times New Roman" w:cs="Times New Roman"/>
          <w:sz w:val="24"/>
          <w:szCs w:val="24"/>
          <w:lang w:eastAsia="pl-PL"/>
        </w:rPr>
      </w:pPr>
      <w:r w:rsidRPr="001D283A">
        <w:rPr>
          <w:rFonts w:ascii="Times New Roman" w:eastAsia="Times New Roman" w:hAnsi="Times New Roman" w:cs="Times New Roman"/>
          <w:sz w:val="24"/>
          <w:szCs w:val="24"/>
          <w:lang w:eastAsia="pl-PL"/>
        </w:rPr>
        <w:t>Kr</w:t>
      </w:r>
      <w:r w:rsidR="00F116B4" w:rsidRPr="001D283A">
        <w:rPr>
          <w:rFonts w:ascii="Times New Roman" w:eastAsia="Times New Roman" w:hAnsi="Times New Roman" w:cs="Times New Roman"/>
          <w:sz w:val="24"/>
          <w:szCs w:val="24"/>
          <w:lang w:eastAsia="pl-PL"/>
        </w:rPr>
        <w:t>yteria oceny ofert</w:t>
      </w:r>
      <w:r w:rsidRPr="001D283A">
        <w:rPr>
          <w:rFonts w:ascii="Times New Roman" w:eastAsia="Times New Roman" w:hAnsi="Times New Roman" w:cs="Times New Roman"/>
          <w:sz w:val="24"/>
          <w:szCs w:val="24"/>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816"/>
        <w:gridCol w:w="3113"/>
      </w:tblGrid>
      <w:tr w:rsidR="00785761" w:rsidRPr="00550996" w14:paraId="2FEF52F2" w14:textId="77777777" w:rsidTr="00614A5F">
        <w:trPr>
          <w:trHeight w:val="394"/>
          <w:jc w:val="center"/>
        </w:trPr>
        <w:tc>
          <w:tcPr>
            <w:tcW w:w="1133" w:type="dxa"/>
          </w:tcPr>
          <w:p w14:paraId="18DB1CBC"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Lp.</w:t>
            </w:r>
          </w:p>
        </w:tc>
        <w:tc>
          <w:tcPr>
            <w:tcW w:w="4816" w:type="dxa"/>
          </w:tcPr>
          <w:p w14:paraId="28EA094D"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Nazwa kryterium</w:t>
            </w:r>
          </w:p>
        </w:tc>
        <w:tc>
          <w:tcPr>
            <w:tcW w:w="3113" w:type="dxa"/>
          </w:tcPr>
          <w:p w14:paraId="3573A0DF"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Waga kryterium (%)</w:t>
            </w:r>
          </w:p>
        </w:tc>
      </w:tr>
      <w:tr w:rsidR="00785761" w:rsidRPr="00550996" w14:paraId="5C70497C" w14:textId="77777777" w:rsidTr="00F81D25">
        <w:trPr>
          <w:trHeight w:val="301"/>
          <w:jc w:val="center"/>
        </w:trPr>
        <w:tc>
          <w:tcPr>
            <w:tcW w:w="1133" w:type="dxa"/>
            <w:vAlign w:val="center"/>
          </w:tcPr>
          <w:p w14:paraId="0B4DCFC8"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1</w:t>
            </w:r>
          </w:p>
        </w:tc>
        <w:tc>
          <w:tcPr>
            <w:tcW w:w="4816" w:type="dxa"/>
            <w:vAlign w:val="center"/>
          </w:tcPr>
          <w:p w14:paraId="4328D22B" w14:textId="77777777" w:rsidR="00F82EB9" w:rsidRPr="00550996" w:rsidRDefault="00470FD7" w:rsidP="00470FD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Cena /C/</w:t>
            </w:r>
          </w:p>
        </w:tc>
        <w:tc>
          <w:tcPr>
            <w:tcW w:w="3113" w:type="dxa"/>
            <w:vAlign w:val="center"/>
          </w:tcPr>
          <w:p w14:paraId="1013A366"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60%</w:t>
            </w:r>
          </w:p>
        </w:tc>
      </w:tr>
      <w:tr w:rsidR="00470FD7" w:rsidRPr="00550996" w14:paraId="47C097D8" w14:textId="77777777" w:rsidTr="00F81D25">
        <w:trPr>
          <w:trHeight w:val="396"/>
          <w:jc w:val="center"/>
        </w:trPr>
        <w:tc>
          <w:tcPr>
            <w:tcW w:w="1133" w:type="dxa"/>
            <w:vAlign w:val="center"/>
          </w:tcPr>
          <w:p w14:paraId="5ABFF42F" w14:textId="77777777" w:rsidR="00470FD7" w:rsidRPr="00550996"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2</w:t>
            </w:r>
          </w:p>
        </w:tc>
        <w:tc>
          <w:tcPr>
            <w:tcW w:w="4816" w:type="dxa"/>
            <w:vAlign w:val="center"/>
          </w:tcPr>
          <w:p w14:paraId="11079C9F" w14:textId="7342DEAE" w:rsidR="00F82EB9" w:rsidRPr="00550996" w:rsidRDefault="00470FD7" w:rsidP="00470FD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Okres gwarancji</w:t>
            </w:r>
            <w:r w:rsidR="007C5B00">
              <w:rPr>
                <w:rFonts w:ascii="Times New Roman" w:hAnsi="Times New Roman" w:cs="Times New Roman"/>
                <w:bCs/>
                <w:sz w:val="24"/>
                <w:szCs w:val="24"/>
                <w:lang w:eastAsia="ar-SA"/>
              </w:rPr>
              <w:t xml:space="preserve"> na wykonaną robotę i użyte materiały</w:t>
            </w:r>
            <w:r w:rsidRPr="00550996">
              <w:rPr>
                <w:rFonts w:ascii="Times New Roman" w:eastAsia="Times New Roman" w:hAnsi="Times New Roman" w:cs="Times New Roman"/>
                <w:sz w:val="24"/>
                <w:szCs w:val="24"/>
                <w:lang w:eastAsia="pl-PL"/>
              </w:rPr>
              <w:t xml:space="preserve"> /G/</w:t>
            </w:r>
          </w:p>
        </w:tc>
        <w:tc>
          <w:tcPr>
            <w:tcW w:w="3113" w:type="dxa"/>
            <w:vAlign w:val="center"/>
          </w:tcPr>
          <w:p w14:paraId="6C1048AA" w14:textId="7EEA20D2" w:rsidR="00470FD7" w:rsidRPr="00550996" w:rsidRDefault="002D7CE2"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470FD7" w:rsidRPr="00550996">
              <w:rPr>
                <w:rFonts w:ascii="Times New Roman" w:eastAsia="Times New Roman" w:hAnsi="Times New Roman" w:cs="Times New Roman"/>
                <w:sz w:val="24"/>
                <w:szCs w:val="24"/>
                <w:lang w:eastAsia="pl-PL"/>
              </w:rPr>
              <w:t>0%</w:t>
            </w:r>
          </w:p>
        </w:tc>
      </w:tr>
    </w:tbl>
    <w:p w14:paraId="7617646A" w14:textId="77777777" w:rsidR="00550996" w:rsidRPr="00550996" w:rsidRDefault="00470FD7" w:rsidP="00222A7F">
      <w:pPr>
        <w:pStyle w:val="Akapitzlist"/>
        <w:numPr>
          <w:ilvl w:val="0"/>
          <w:numId w:val="43"/>
        </w:numPr>
        <w:spacing w:after="0" w:line="360" w:lineRule="auto"/>
        <w:jc w:val="both"/>
        <w:rPr>
          <w:rFonts w:ascii="Times New Roman" w:eastAsia="Times New Roman" w:hAnsi="Times New Roman" w:cs="Times New Roman"/>
          <w:sz w:val="24"/>
          <w:szCs w:val="24"/>
          <w:lang w:eastAsia="pl-PL"/>
        </w:rPr>
      </w:pPr>
      <w:bookmarkStart w:id="9" w:name="_Hlk84593747"/>
      <w:r w:rsidRPr="00550996">
        <w:rPr>
          <w:rFonts w:ascii="Times New Roman" w:eastAsia="Times New Roman" w:hAnsi="Times New Roman" w:cs="Times New Roman"/>
          <w:sz w:val="24"/>
          <w:szCs w:val="24"/>
          <w:lang w:eastAsia="pl-PL"/>
        </w:rPr>
        <w:t>Liczba punktów przyznawana będzie według poniższych zasad:</w:t>
      </w:r>
      <w:bookmarkEnd w:id="9"/>
    </w:p>
    <w:p w14:paraId="7A743B77" w14:textId="77777777" w:rsidR="00470FD7" w:rsidRPr="00550996" w:rsidRDefault="00470FD7" w:rsidP="00222A7F">
      <w:pPr>
        <w:pStyle w:val="Akapitzlist"/>
        <w:numPr>
          <w:ilvl w:val="0"/>
          <w:numId w:val="37"/>
        </w:numPr>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bCs/>
          <w:sz w:val="24"/>
          <w:szCs w:val="24"/>
          <w:lang w:eastAsia="pl-PL"/>
        </w:rPr>
        <w:t xml:space="preserve">Cena /C/ </w:t>
      </w:r>
    </w:p>
    <w:p w14:paraId="581A3DB0" w14:textId="77777777" w:rsidR="00470FD7" w:rsidRPr="00550996" w:rsidRDefault="00470FD7" w:rsidP="0055099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01BD73B7" w14:textId="77777777" w:rsidR="00470FD7" w:rsidRPr="00550996" w:rsidRDefault="00470FD7" w:rsidP="0055099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Oferta o najniższej zaoferowanej cenie otrzyma 60 punktów.</w:t>
      </w:r>
    </w:p>
    <w:p w14:paraId="5C0CE0BC" w14:textId="2574D509" w:rsidR="00550996" w:rsidRDefault="00470FD7" w:rsidP="00550996">
      <w:pPr>
        <w:tabs>
          <w:tab w:val="left" w:pos="10382"/>
        </w:tabs>
        <w:spacing w:after="0" w:line="360" w:lineRule="auto"/>
        <w:ind w:left="708"/>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Pozostałe oferty - li</w:t>
      </w:r>
      <w:r w:rsidR="00550996">
        <w:rPr>
          <w:rFonts w:ascii="Times New Roman" w:eastAsia="Times New Roman" w:hAnsi="Times New Roman" w:cs="Times New Roman"/>
          <w:sz w:val="24"/>
          <w:szCs w:val="24"/>
          <w:lang w:eastAsia="pl-PL"/>
        </w:rPr>
        <w:t>czba punktów wyliczona wg wzoru</w:t>
      </w:r>
      <w:r w:rsidRPr="00550996">
        <w:rPr>
          <w:rFonts w:ascii="Times New Roman" w:eastAsia="Times New Roman" w:hAnsi="Times New Roman" w:cs="Times New Roman"/>
          <w:sz w:val="24"/>
          <w:szCs w:val="24"/>
          <w:lang w:eastAsia="pl-PL"/>
        </w:rPr>
        <w:t>:</w:t>
      </w:r>
    </w:p>
    <w:p w14:paraId="0E1D819B" w14:textId="77777777" w:rsidR="00B5523A" w:rsidRPr="00550996" w:rsidRDefault="00B5523A" w:rsidP="00550996">
      <w:pPr>
        <w:tabs>
          <w:tab w:val="left" w:pos="10382"/>
        </w:tabs>
        <w:spacing w:after="0" w:line="360" w:lineRule="auto"/>
        <w:ind w:left="708"/>
        <w:jc w:val="both"/>
        <w:rPr>
          <w:rFonts w:ascii="Times New Roman" w:eastAsia="Times New Roman" w:hAnsi="Times New Roman" w:cs="Times New Roman"/>
          <w:sz w:val="24"/>
          <w:szCs w:val="24"/>
          <w:lang w:eastAsia="pl-PL"/>
        </w:rPr>
      </w:pPr>
    </w:p>
    <w:p w14:paraId="75168169" w14:textId="77777777" w:rsidR="00470FD7" w:rsidRPr="006806F4" w:rsidRDefault="00470FD7" w:rsidP="00550996">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6806F4">
        <w:rPr>
          <w:rFonts w:ascii="Times New Roman" w:eastAsia="Times New Roman" w:hAnsi="Times New Roman" w:cs="Times New Roman"/>
          <w:iCs/>
          <w:sz w:val="24"/>
          <w:szCs w:val="24"/>
          <w:lang w:eastAsia="pl-PL"/>
        </w:rPr>
        <w:t>cena najniższa spośród ofert ocenianych</w:t>
      </w:r>
    </w:p>
    <w:p w14:paraId="7B6F8650" w14:textId="77777777" w:rsidR="00470FD7" w:rsidRPr="006806F4" w:rsidRDefault="00470FD7" w:rsidP="00DA6B20">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6806F4">
        <w:rPr>
          <w:rFonts w:ascii="Times New Roman" w:eastAsia="Times New Roman" w:hAnsi="Times New Roman" w:cs="Times New Roman"/>
          <w:iCs/>
          <w:sz w:val="24"/>
          <w:szCs w:val="24"/>
          <w:lang w:eastAsia="pl-PL"/>
        </w:rPr>
        <w:t>C</w:t>
      </w:r>
      <w:r w:rsidRPr="006806F4">
        <w:rPr>
          <w:rFonts w:ascii="Times New Roman" w:eastAsia="Times New Roman" w:hAnsi="Times New Roman" w:cs="Times New Roman"/>
          <w:iCs/>
          <w:sz w:val="24"/>
          <w:szCs w:val="24"/>
          <w:vertAlign w:val="subscript"/>
          <w:lang w:eastAsia="pl-PL"/>
        </w:rPr>
        <w:t>i</w:t>
      </w:r>
      <w:r w:rsidRPr="006806F4">
        <w:rPr>
          <w:rFonts w:ascii="Times New Roman" w:eastAsia="Times New Roman" w:hAnsi="Times New Roman" w:cs="Times New Roman"/>
          <w:iCs/>
          <w:sz w:val="24"/>
          <w:szCs w:val="24"/>
          <w:lang w:eastAsia="pl-PL"/>
        </w:rPr>
        <w:t xml:space="preserve">  = -------------------------------------------------------------------- x 60 pkt</w:t>
      </w:r>
    </w:p>
    <w:p w14:paraId="00809DEF" w14:textId="1D01C7CA" w:rsidR="00470FD7" w:rsidRDefault="00470FD7" w:rsidP="00550996">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6806F4">
        <w:rPr>
          <w:rFonts w:ascii="Times New Roman" w:eastAsia="Times New Roman" w:hAnsi="Times New Roman" w:cs="Times New Roman"/>
          <w:iCs/>
          <w:sz w:val="24"/>
          <w:szCs w:val="24"/>
          <w:lang w:eastAsia="pl-PL"/>
        </w:rPr>
        <w:t>cena oferty ocenianej</w:t>
      </w:r>
    </w:p>
    <w:p w14:paraId="685A57DD" w14:textId="77777777" w:rsidR="00B5523A" w:rsidRPr="006806F4" w:rsidRDefault="00B5523A" w:rsidP="00550996">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p>
    <w:p w14:paraId="61377878" w14:textId="77777777" w:rsidR="00470FD7" w:rsidRPr="00550996" w:rsidRDefault="005E52B8" w:rsidP="0055099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550996">
        <w:rPr>
          <w:rFonts w:ascii="Times New Roman" w:eastAsia="Times New Roman" w:hAnsi="Times New Roman" w:cs="Times New Roman"/>
          <w:sz w:val="24"/>
          <w:szCs w:val="24"/>
          <w:lang w:eastAsia="ar-SA"/>
        </w:rPr>
        <w:t>i</w:t>
      </w:r>
      <w:r w:rsidRPr="00550996">
        <w:rPr>
          <w:rFonts w:ascii="Times New Roman" w:eastAsia="Times New Roman" w:hAnsi="Times New Roman" w:cs="Times New Roman"/>
          <w:sz w:val="24"/>
          <w:szCs w:val="24"/>
          <w:lang w:eastAsia="ar-SA"/>
        </w:rPr>
        <w:tab/>
        <w:t>- numer oferty ocenianej</w:t>
      </w:r>
    </w:p>
    <w:p w14:paraId="2815789A" w14:textId="77777777" w:rsidR="00470FD7" w:rsidRPr="00F8358B" w:rsidRDefault="00470FD7" w:rsidP="00A92B0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F8358B">
        <w:rPr>
          <w:rFonts w:ascii="Times New Roman" w:eastAsia="Times New Roman" w:hAnsi="Times New Roman" w:cs="Times New Roman"/>
          <w:sz w:val="24"/>
          <w:szCs w:val="24"/>
          <w:lang w:eastAsia="ar-SA"/>
        </w:rPr>
        <w:t>C</w:t>
      </w:r>
      <w:r w:rsidRPr="00F8358B">
        <w:rPr>
          <w:rFonts w:ascii="Times New Roman" w:eastAsia="Times New Roman" w:hAnsi="Times New Roman" w:cs="Times New Roman"/>
          <w:sz w:val="24"/>
          <w:szCs w:val="24"/>
          <w:vertAlign w:val="subscript"/>
          <w:lang w:eastAsia="ar-SA"/>
        </w:rPr>
        <w:t>i</w:t>
      </w:r>
      <w:r w:rsidRPr="00F8358B">
        <w:rPr>
          <w:rFonts w:ascii="Times New Roman" w:eastAsia="Times New Roman" w:hAnsi="Times New Roman" w:cs="Times New Roman"/>
          <w:sz w:val="24"/>
          <w:szCs w:val="24"/>
          <w:lang w:eastAsia="ar-SA"/>
        </w:rPr>
        <w:tab/>
        <w:t>- liczba punktów w kryterium „</w:t>
      </w:r>
      <w:r w:rsidRPr="00F8358B">
        <w:rPr>
          <w:rFonts w:ascii="Times New Roman" w:eastAsia="Times New Roman" w:hAnsi="Times New Roman" w:cs="Times New Roman"/>
          <w:smallCaps/>
          <w:sz w:val="24"/>
          <w:szCs w:val="24"/>
          <w:lang w:eastAsia="ar-SA"/>
        </w:rPr>
        <w:t>CENA</w:t>
      </w:r>
      <w:r w:rsidRPr="00F8358B">
        <w:rPr>
          <w:rFonts w:ascii="Times New Roman" w:eastAsia="Times New Roman" w:hAnsi="Times New Roman" w:cs="Times New Roman"/>
          <w:sz w:val="24"/>
          <w:szCs w:val="24"/>
          <w:lang w:eastAsia="ar-SA"/>
        </w:rPr>
        <w:t>” (oferty ocenianej)</w:t>
      </w:r>
    </w:p>
    <w:p w14:paraId="5AC06530" w14:textId="6E42EB04" w:rsidR="00470FD7" w:rsidRPr="00F8358B" w:rsidRDefault="00470FD7" w:rsidP="00222A7F">
      <w:pPr>
        <w:pStyle w:val="Akapitzlist"/>
        <w:numPr>
          <w:ilvl w:val="0"/>
          <w:numId w:val="37"/>
        </w:numPr>
        <w:spacing w:after="0" w:line="360" w:lineRule="auto"/>
        <w:jc w:val="both"/>
        <w:rPr>
          <w:rFonts w:ascii="Times New Roman" w:eastAsia="Times New Roman" w:hAnsi="Times New Roman" w:cs="Times New Roman"/>
          <w:sz w:val="24"/>
          <w:szCs w:val="24"/>
          <w:lang w:eastAsia="pl-PL"/>
        </w:rPr>
      </w:pPr>
      <w:r w:rsidRPr="00F8358B">
        <w:rPr>
          <w:rFonts w:ascii="Times New Roman" w:eastAsia="Times New Roman" w:hAnsi="Times New Roman" w:cs="Times New Roman"/>
          <w:bCs/>
          <w:sz w:val="24"/>
          <w:szCs w:val="24"/>
          <w:lang w:eastAsia="pl-PL"/>
        </w:rPr>
        <w:lastRenderedPageBreak/>
        <w:t>Okres</w:t>
      </w:r>
      <w:r w:rsidRPr="00F8358B">
        <w:rPr>
          <w:rFonts w:ascii="Times New Roman" w:eastAsia="Times New Roman" w:hAnsi="Times New Roman" w:cs="Times New Roman"/>
          <w:sz w:val="24"/>
          <w:szCs w:val="24"/>
          <w:lang w:eastAsia="pl-PL"/>
        </w:rPr>
        <w:t xml:space="preserve"> gwarancji </w:t>
      </w:r>
      <w:r w:rsidR="007C5B00">
        <w:rPr>
          <w:rFonts w:ascii="Times New Roman" w:hAnsi="Times New Roman" w:cs="Times New Roman"/>
          <w:bCs/>
          <w:sz w:val="24"/>
          <w:szCs w:val="24"/>
          <w:lang w:eastAsia="ar-SA"/>
        </w:rPr>
        <w:t xml:space="preserve">na wykonaną robotę i użyte materiały </w:t>
      </w:r>
      <w:r w:rsidRPr="00F8358B">
        <w:rPr>
          <w:rFonts w:ascii="Times New Roman" w:eastAsia="Times New Roman" w:hAnsi="Times New Roman" w:cs="Times New Roman"/>
          <w:sz w:val="24"/>
          <w:szCs w:val="24"/>
          <w:lang w:eastAsia="pl-PL"/>
        </w:rPr>
        <w:t xml:space="preserve">/G/ </w:t>
      </w:r>
      <w:r w:rsidRPr="00F8358B">
        <w:rPr>
          <w:rFonts w:ascii="Times New Roman" w:eastAsia="Times New Roman" w:hAnsi="Times New Roman" w:cs="Times New Roman"/>
          <w:sz w:val="24"/>
          <w:szCs w:val="24"/>
          <w:lang w:eastAsia="ar-SA"/>
        </w:rPr>
        <w:t>- liczony od</w:t>
      </w:r>
      <w:r w:rsidRPr="00F8358B">
        <w:rPr>
          <w:rFonts w:ascii="Times New Roman" w:eastAsia="Times New Roman" w:hAnsi="Times New Roman" w:cs="Times New Roman"/>
          <w:sz w:val="24"/>
          <w:szCs w:val="24"/>
        </w:rPr>
        <w:t xml:space="preserve"> dnia</w:t>
      </w:r>
      <w:r w:rsidR="00550996" w:rsidRPr="00F8358B">
        <w:rPr>
          <w:rFonts w:ascii="Times New Roman" w:eastAsia="Times New Roman" w:hAnsi="Times New Roman" w:cs="Times New Roman"/>
          <w:sz w:val="24"/>
          <w:szCs w:val="24"/>
        </w:rPr>
        <w:t xml:space="preserve"> podpisania protokołu końcowego</w:t>
      </w:r>
      <w:r w:rsidR="00550996" w:rsidRPr="00F8358B">
        <w:rPr>
          <w:rFonts w:ascii="Times New Roman" w:eastAsia="Times New Roman" w:hAnsi="Times New Roman" w:cs="Times New Roman"/>
          <w:sz w:val="24"/>
          <w:szCs w:val="24"/>
          <w:lang w:eastAsia="pl-PL"/>
        </w:rPr>
        <w:t xml:space="preserve"> </w:t>
      </w:r>
      <w:r w:rsidRPr="00F8358B">
        <w:rPr>
          <w:rFonts w:ascii="Times New Roman" w:eastAsia="Times New Roman" w:hAnsi="Times New Roman" w:cs="Times New Roman"/>
          <w:sz w:val="24"/>
          <w:szCs w:val="24"/>
        </w:rPr>
        <w:t xml:space="preserve">wykonania robót przez Zamawiającego, liczony w pełnych miesiącach. </w:t>
      </w:r>
    </w:p>
    <w:p w14:paraId="21F6D9F3" w14:textId="0E9DA36D" w:rsidR="00470FD7" w:rsidRPr="00F8358B" w:rsidRDefault="00470FD7" w:rsidP="00550996">
      <w:pPr>
        <w:tabs>
          <w:tab w:val="num" w:pos="720"/>
        </w:tabs>
        <w:autoSpaceDE w:val="0"/>
        <w:autoSpaceDN w:val="0"/>
        <w:adjustRightInd w:val="0"/>
        <w:spacing w:after="0" w:line="360" w:lineRule="auto"/>
        <w:ind w:left="708"/>
        <w:jc w:val="both"/>
        <w:rPr>
          <w:rFonts w:ascii="Times New Roman" w:hAnsi="Times New Roman" w:cs="Times New Roman"/>
          <w:sz w:val="24"/>
          <w:szCs w:val="24"/>
        </w:rPr>
      </w:pPr>
      <w:r w:rsidRPr="00F8358B">
        <w:rPr>
          <w:rFonts w:ascii="Times New Roman" w:hAnsi="Times New Roman" w:cs="Times New Roman"/>
          <w:sz w:val="24"/>
          <w:szCs w:val="24"/>
        </w:rPr>
        <w:t xml:space="preserve">Kryterium </w:t>
      </w:r>
      <w:r w:rsidR="002D7CE2">
        <w:rPr>
          <w:rFonts w:ascii="Times New Roman" w:hAnsi="Times New Roman" w:cs="Times New Roman"/>
          <w:sz w:val="24"/>
          <w:szCs w:val="24"/>
        </w:rPr>
        <w:t>temu zostaje przypisana liczba 4</w:t>
      </w:r>
      <w:r w:rsidRPr="00F8358B">
        <w:rPr>
          <w:rFonts w:ascii="Times New Roman" w:hAnsi="Times New Roman" w:cs="Times New Roman"/>
          <w:sz w:val="24"/>
          <w:szCs w:val="24"/>
        </w:rPr>
        <w:t>0 punktów. Liczba punktów poszczególnym ofertom w tym kryterium przyznawana będzie według poniższej zasady:</w:t>
      </w:r>
    </w:p>
    <w:p w14:paraId="2C6C6996" w14:textId="6879F4B0" w:rsidR="009B600F" w:rsidRDefault="00470FD7" w:rsidP="007764AA">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F8358B">
        <w:rPr>
          <w:rFonts w:ascii="Times New Roman" w:hAnsi="Times New Roman" w:cs="Times New Roman"/>
          <w:sz w:val="24"/>
          <w:szCs w:val="24"/>
        </w:rPr>
        <w:t xml:space="preserve">Oferta o najdłuższym </w:t>
      </w:r>
      <w:r w:rsidR="008420DF" w:rsidRPr="00F8358B">
        <w:rPr>
          <w:rFonts w:ascii="Times New Roman" w:hAnsi="Times New Roman" w:cs="Times New Roman"/>
          <w:sz w:val="24"/>
          <w:szCs w:val="24"/>
        </w:rPr>
        <w:t xml:space="preserve">zaoferowanym </w:t>
      </w:r>
      <w:r w:rsidRPr="00F8358B">
        <w:rPr>
          <w:rFonts w:ascii="Times New Roman" w:hAnsi="Times New Roman" w:cs="Times New Roman"/>
          <w:sz w:val="24"/>
          <w:szCs w:val="24"/>
        </w:rPr>
        <w:t xml:space="preserve">okresie gwarancji </w:t>
      </w:r>
      <w:r w:rsidR="007C5B00">
        <w:rPr>
          <w:rFonts w:ascii="Times New Roman" w:hAnsi="Times New Roman" w:cs="Times New Roman"/>
          <w:bCs/>
          <w:sz w:val="24"/>
          <w:szCs w:val="24"/>
          <w:lang w:eastAsia="ar-SA"/>
        </w:rPr>
        <w:t xml:space="preserve">na wykonaną robotę i użyte materiały </w:t>
      </w:r>
      <w:r w:rsidR="002D7CE2">
        <w:rPr>
          <w:rFonts w:ascii="Times New Roman" w:hAnsi="Times New Roman" w:cs="Times New Roman"/>
          <w:sz w:val="24"/>
          <w:szCs w:val="24"/>
        </w:rPr>
        <w:t>otrzyma 4</w:t>
      </w:r>
      <w:r w:rsidRPr="00F8358B">
        <w:rPr>
          <w:rFonts w:ascii="Times New Roman" w:hAnsi="Times New Roman" w:cs="Times New Roman"/>
          <w:sz w:val="24"/>
          <w:szCs w:val="24"/>
        </w:rPr>
        <w:t>0 punktów.</w:t>
      </w:r>
    </w:p>
    <w:p w14:paraId="1A739853" w14:textId="6CE99E10" w:rsidR="00F82EB9" w:rsidRDefault="00470FD7" w:rsidP="00550996">
      <w:pPr>
        <w:tabs>
          <w:tab w:val="left" w:pos="10382"/>
        </w:tabs>
        <w:spacing w:after="0" w:line="360" w:lineRule="auto"/>
        <w:ind w:left="708"/>
        <w:jc w:val="both"/>
        <w:rPr>
          <w:rFonts w:ascii="Times New Roman" w:hAnsi="Times New Roman" w:cs="Times New Roman"/>
          <w:sz w:val="24"/>
          <w:szCs w:val="24"/>
        </w:rPr>
      </w:pPr>
      <w:r w:rsidRPr="00F8358B">
        <w:rPr>
          <w:rFonts w:ascii="Times New Roman" w:hAnsi="Times New Roman" w:cs="Times New Roman"/>
          <w:sz w:val="24"/>
          <w:szCs w:val="24"/>
        </w:rPr>
        <w:t>Pozostałe oferty - liczba punktów wyliczona wg wzoru:</w:t>
      </w:r>
    </w:p>
    <w:p w14:paraId="5961B16A" w14:textId="77777777" w:rsidR="00B5523A" w:rsidRPr="00F8358B" w:rsidRDefault="00B5523A" w:rsidP="00550996">
      <w:pPr>
        <w:tabs>
          <w:tab w:val="left" w:pos="10382"/>
        </w:tabs>
        <w:spacing w:after="0" w:line="360" w:lineRule="auto"/>
        <w:ind w:left="708"/>
        <w:jc w:val="both"/>
        <w:rPr>
          <w:rFonts w:ascii="Times New Roman" w:hAnsi="Times New Roman" w:cs="Times New Roman"/>
          <w:sz w:val="24"/>
          <w:szCs w:val="24"/>
        </w:rPr>
      </w:pPr>
    </w:p>
    <w:p w14:paraId="5FA77148" w14:textId="29ACEC50" w:rsidR="00470FD7" w:rsidRPr="00A95CDC" w:rsidRDefault="00470FD7" w:rsidP="00550996">
      <w:pPr>
        <w:tabs>
          <w:tab w:val="left" w:pos="1260"/>
          <w:tab w:val="left" w:pos="3402"/>
          <w:tab w:val="left" w:pos="10382"/>
        </w:tabs>
        <w:spacing w:before="120" w:after="0" w:line="312" w:lineRule="auto"/>
        <w:ind w:left="708"/>
        <w:jc w:val="center"/>
        <w:rPr>
          <w:rFonts w:ascii="Times New Roman" w:hAnsi="Times New Roman" w:cs="Times New Roman"/>
          <w:b/>
          <w:iCs/>
          <w:sz w:val="20"/>
          <w:szCs w:val="20"/>
        </w:rPr>
      </w:pPr>
      <w:r w:rsidRPr="00A95CDC">
        <w:rPr>
          <w:rFonts w:ascii="Times New Roman" w:hAnsi="Times New Roman" w:cs="Times New Roman"/>
          <w:iCs/>
          <w:sz w:val="20"/>
          <w:szCs w:val="20"/>
        </w:rPr>
        <w:t xml:space="preserve">okres gwarancji </w:t>
      </w:r>
      <w:r w:rsidR="007C5B00" w:rsidRPr="00A95CDC">
        <w:rPr>
          <w:rFonts w:ascii="Times New Roman" w:hAnsi="Times New Roman" w:cs="Times New Roman"/>
          <w:bCs/>
          <w:sz w:val="20"/>
          <w:szCs w:val="20"/>
          <w:lang w:eastAsia="ar-SA"/>
        </w:rPr>
        <w:t xml:space="preserve">na wykonaną robotę i użyte materiały </w:t>
      </w:r>
      <w:r w:rsidRPr="00A95CDC">
        <w:rPr>
          <w:rFonts w:ascii="Times New Roman" w:hAnsi="Times New Roman" w:cs="Times New Roman"/>
          <w:iCs/>
          <w:sz w:val="20"/>
          <w:szCs w:val="20"/>
        </w:rPr>
        <w:t>oferty ocenianej</w:t>
      </w:r>
    </w:p>
    <w:p w14:paraId="35B1BBC9" w14:textId="68707100" w:rsidR="00470FD7" w:rsidRPr="00F8358B" w:rsidRDefault="00470FD7" w:rsidP="00DA6B20">
      <w:pPr>
        <w:tabs>
          <w:tab w:val="left" w:pos="1260"/>
          <w:tab w:val="left" w:pos="10382"/>
        </w:tabs>
        <w:spacing w:after="0" w:line="312" w:lineRule="auto"/>
        <w:ind w:left="1260"/>
        <w:jc w:val="center"/>
        <w:rPr>
          <w:rFonts w:ascii="Times New Roman" w:hAnsi="Times New Roman" w:cs="Times New Roman"/>
          <w:b/>
          <w:iCs/>
          <w:sz w:val="24"/>
          <w:szCs w:val="24"/>
        </w:rPr>
      </w:pPr>
      <w:r w:rsidRPr="00F8358B">
        <w:rPr>
          <w:rFonts w:ascii="Times New Roman" w:hAnsi="Times New Roman" w:cs="Times New Roman"/>
          <w:iCs/>
          <w:sz w:val="24"/>
          <w:szCs w:val="24"/>
        </w:rPr>
        <w:t>G</w:t>
      </w:r>
      <w:r w:rsidRPr="00F8358B">
        <w:rPr>
          <w:rFonts w:ascii="Times New Roman" w:hAnsi="Times New Roman" w:cs="Times New Roman"/>
          <w:iCs/>
          <w:sz w:val="24"/>
          <w:szCs w:val="24"/>
          <w:vertAlign w:val="subscript"/>
        </w:rPr>
        <w:t>i</w:t>
      </w:r>
      <w:r w:rsidRPr="00F8358B">
        <w:rPr>
          <w:rFonts w:ascii="Times New Roman" w:hAnsi="Times New Roman" w:cs="Times New Roman"/>
          <w:iCs/>
          <w:sz w:val="24"/>
          <w:szCs w:val="24"/>
        </w:rPr>
        <w:t xml:space="preserve">  = ---------------------------------------------------------------</w:t>
      </w:r>
      <w:r w:rsidR="00DA6B20" w:rsidRPr="00F8358B">
        <w:rPr>
          <w:rFonts w:ascii="Times New Roman" w:hAnsi="Times New Roman" w:cs="Times New Roman"/>
          <w:iCs/>
          <w:sz w:val="24"/>
          <w:szCs w:val="24"/>
        </w:rPr>
        <w:t>-----------</w:t>
      </w:r>
      <w:r w:rsidR="00550996" w:rsidRPr="00F8358B">
        <w:rPr>
          <w:rFonts w:ascii="Times New Roman" w:hAnsi="Times New Roman" w:cs="Times New Roman"/>
          <w:iCs/>
          <w:sz w:val="24"/>
          <w:szCs w:val="24"/>
        </w:rPr>
        <w:t>-----</w:t>
      </w:r>
      <w:r w:rsidR="002D7CE2">
        <w:rPr>
          <w:rFonts w:ascii="Times New Roman" w:hAnsi="Times New Roman" w:cs="Times New Roman"/>
          <w:iCs/>
          <w:sz w:val="24"/>
          <w:szCs w:val="24"/>
        </w:rPr>
        <w:t>- x 4</w:t>
      </w:r>
      <w:r w:rsidRPr="00F8358B">
        <w:rPr>
          <w:rFonts w:ascii="Times New Roman" w:hAnsi="Times New Roman" w:cs="Times New Roman"/>
          <w:iCs/>
          <w:sz w:val="24"/>
          <w:szCs w:val="24"/>
        </w:rPr>
        <w:t>0 pkt</w:t>
      </w:r>
    </w:p>
    <w:p w14:paraId="7E7DE5AF" w14:textId="69F293E0" w:rsidR="00470FD7" w:rsidRPr="00A95CDC" w:rsidRDefault="00470FD7" w:rsidP="00550996">
      <w:pPr>
        <w:tabs>
          <w:tab w:val="left" w:pos="1134"/>
          <w:tab w:val="left" w:pos="3402"/>
          <w:tab w:val="left" w:pos="10382"/>
        </w:tabs>
        <w:spacing w:after="0" w:line="312" w:lineRule="auto"/>
        <w:ind w:left="708"/>
        <w:jc w:val="center"/>
        <w:rPr>
          <w:rFonts w:ascii="Times New Roman" w:hAnsi="Times New Roman" w:cs="Times New Roman"/>
          <w:iCs/>
          <w:sz w:val="20"/>
          <w:szCs w:val="20"/>
        </w:rPr>
      </w:pPr>
      <w:r w:rsidRPr="00A95CDC">
        <w:rPr>
          <w:rFonts w:ascii="Times New Roman" w:hAnsi="Times New Roman" w:cs="Times New Roman"/>
          <w:iCs/>
          <w:sz w:val="20"/>
          <w:szCs w:val="20"/>
        </w:rPr>
        <w:t xml:space="preserve">najdłuższy okres gwarancji </w:t>
      </w:r>
      <w:r w:rsidR="007C5B00" w:rsidRPr="00A95CDC">
        <w:rPr>
          <w:rFonts w:ascii="Times New Roman" w:hAnsi="Times New Roman" w:cs="Times New Roman"/>
          <w:bCs/>
          <w:sz w:val="20"/>
          <w:szCs w:val="20"/>
          <w:lang w:eastAsia="ar-SA"/>
        </w:rPr>
        <w:t xml:space="preserve">na wykonaną robotę i użyte materiały </w:t>
      </w:r>
      <w:r w:rsidRPr="00A95CDC">
        <w:rPr>
          <w:rFonts w:ascii="Times New Roman" w:hAnsi="Times New Roman" w:cs="Times New Roman"/>
          <w:iCs/>
          <w:sz w:val="20"/>
          <w:szCs w:val="20"/>
        </w:rPr>
        <w:t>spośród ofert ocenianych</w:t>
      </w:r>
    </w:p>
    <w:p w14:paraId="37A1FCEC" w14:textId="77777777" w:rsidR="00B5523A" w:rsidRDefault="00B5523A" w:rsidP="00B5523A">
      <w:pPr>
        <w:tabs>
          <w:tab w:val="left" w:pos="720"/>
          <w:tab w:val="left" w:pos="993"/>
          <w:tab w:val="left" w:pos="10382"/>
        </w:tabs>
        <w:suppressAutoHyphens/>
        <w:spacing w:before="120" w:after="0" w:line="360" w:lineRule="auto"/>
        <w:ind w:left="708"/>
        <w:jc w:val="both"/>
        <w:rPr>
          <w:rFonts w:ascii="Times New Roman" w:hAnsi="Times New Roman" w:cs="Times New Roman"/>
          <w:sz w:val="24"/>
          <w:szCs w:val="24"/>
          <w:lang w:eastAsia="ar-SA"/>
        </w:rPr>
      </w:pPr>
    </w:p>
    <w:p w14:paraId="1693D8D5" w14:textId="23B6D1F9" w:rsidR="00B5523A" w:rsidRPr="00F8358B" w:rsidRDefault="005E52B8" w:rsidP="00B5523A">
      <w:pPr>
        <w:tabs>
          <w:tab w:val="left" w:pos="720"/>
          <w:tab w:val="left" w:pos="993"/>
          <w:tab w:val="left" w:pos="10382"/>
        </w:tabs>
        <w:suppressAutoHyphens/>
        <w:spacing w:before="120" w:after="0" w:line="360" w:lineRule="auto"/>
        <w:ind w:left="708"/>
        <w:jc w:val="both"/>
        <w:rPr>
          <w:rFonts w:ascii="Times New Roman" w:hAnsi="Times New Roman" w:cs="Times New Roman"/>
          <w:sz w:val="24"/>
          <w:szCs w:val="24"/>
          <w:lang w:eastAsia="ar-SA"/>
        </w:rPr>
      </w:pPr>
      <w:r w:rsidRPr="00F8358B">
        <w:rPr>
          <w:rFonts w:ascii="Times New Roman" w:hAnsi="Times New Roman" w:cs="Times New Roman"/>
          <w:sz w:val="24"/>
          <w:szCs w:val="24"/>
          <w:lang w:eastAsia="ar-SA"/>
        </w:rPr>
        <w:t>i</w:t>
      </w:r>
      <w:r w:rsidRPr="00F8358B">
        <w:rPr>
          <w:rFonts w:ascii="Times New Roman" w:hAnsi="Times New Roman" w:cs="Times New Roman"/>
          <w:sz w:val="24"/>
          <w:szCs w:val="24"/>
          <w:lang w:eastAsia="ar-SA"/>
        </w:rPr>
        <w:tab/>
        <w:t>- numer oferty ocenianej</w:t>
      </w:r>
    </w:p>
    <w:p w14:paraId="660705DA" w14:textId="0D2124DE" w:rsidR="00470FD7" w:rsidRPr="00F8358B" w:rsidRDefault="00470FD7" w:rsidP="00550996">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r w:rsidRPr="00F8358B">
        <w:rPr>
          <w:rFonts w:ascii="Times New Roman" w:hAnsi="Times New Roman" w:cs="Times New Roman"/>
          <w:sz w:val="24"/>
          <w:szCs w:val="24"/>
          <w:lang w:eastAsia="ar-SA"/>
        </w:rPr>
        <w:t>G</w:t>
      </w:r>
      <w:r w:rsidRPr="00F8358B">
        <w:rPr>
          <w:rFonts w:ascii="Times New Roman" w:hAnsi="Times New Roman" w:cs="Times New Roman"/>
          <w:sz w:val="24"/>
          <w:szCs w:val="24"/>
          <w:vertAlign w:val="subscript"/>
          <w:lang w:eastAsia="ar-SA"/>
        </w:rPr>
        <w:t>i</w:t>
      </w:r>
      <w:r w:rsidRPr="00F8358B">
        <w:rPr>
          <w:rFonts w:ascii="Times New Roman" w:hAnsi="Times New Roman" w:cs="Times New Roman"/>
          <w:sz w:val="24"/>
          <w:szCs w:val="24"/>
          <w:lang w:eastAsia="ar-SA"/>
        </w:rPr>
        <w:tab/>
        <w:t>- liczba punktów w kryterium „Okres gwarancji</w:t>
      </w:r>
      <w:r w:rsidR="007C5B00">
        <w:rPr>
          <w:rFonts w:ascii="Times New Roman" w:hAnsi="Times New Roman" w:cs="Times New Roman"/>
          <w:sz w:val="24"/>
          <w:szCs w:val="24"/>
          <w:lang w:eastAsia="ar-SA"/>
        </w:rPr>
        <w:t xml:space="preserve"> </w:t>
      </w:r>
      <w:r w:rsidR="007C5B00">
        <w:rPr>
          <w:rFonts w:ascii="Times New Roman" w:hAnsi="Times New Roman" w:cs="Times New Roman"/>
          <w:bCs/>
          <w:sz w:val="24"/>
          <w:szCs w:val="24"/>
          <w:lang w:eastAsia="ar-SA"/>
        </w:rPr>
        <w:t>na wykonaną robotę i użyte materiały</w:t>
      </w:r>
      <w:r w:rsidRPr="00F8358B">
        <w:rPr>
          <w:rFonts w:ascii="Times New Roman" w:hAnsi="Times New Roman" w:cs="Times New Roman"/>
          <w:sz w:val="24"/>
          <w:szCs w:val="24"/>
          <w:lang w:eastAsia="ar-SA"/>
        </w:rPr>
        <w:t>” (oferty ocenianej)</w:t>
      </w:r>
    </w:p>
    <w:p w14:paraId="36786CE3" w14:textId="17EB4427" w:rsidR="00470FD7" w:rsidRPr="00F8358B" w:rsidRDefault="008420DF" w:rsidP="00A92B06">
      <w:pPr>
        <w:spacing w:after="0" w:line="360" w:lineRule="auto"/>
        <w:ind w:left="708"/>
        <w:contextualSpacing/>
        <w:jc w:val="both"/>
        <w:rPr>
          <w:rFonts w:ascii="Times New Roman" w:eastAsia="Times New Roman" w:hAnsi="Times New Roman" w:cs="Times New Roman"/>
          <w:sz w:val="24"/>
          <w:szCs w:val="24"/>
          <w:lang w:eastAsia="ar-SA"/>
        </w:rPr>
      </w:pPr>
      <w:r w:rsidRPr="00F8358B">
        <w:rPr>
          <w:rFonts w:ascii="Times New Roman" w:eastAsia="Times New Roman" w:hAnsi="Times New Roman" w:cs="Times New Roman"/>
          <w:bCs/>
          <w:sz w:val="24"/>
          <w:szCs w:val="24"/>
          <w:lang w:eastAsia="ar-SA"/>
        </w:rPr>
        <w:t>Oferowany okres gwar</w:t>
      </w:r>
      <w:r w:rsidR="00C807BD" w:rsidRPr="00F8358B">
        <w:rPr>
          <w:rFonts w:ascii="Times New Roman" w:eastAsia="Times New Roman" w:hAnsi="Times New Roman" w:cs="Times New Roman"/>
          <w:bCs/>
          <w:sz w:val="24"/>
          <w:szCs w:val="24"/>
          <w:lang w:eastAsia="ar-SA"/>
        </w:rPr>
        <w:t xml:space="preserve">ancji </w:t>
      </w:r>
      <w:r w:rsidR="00364C4B">
        <w:rPr>
          <w:rFonts w:ascii="Times New Roman" w:hAnsi="Times New Roman" w:cs="Times New Roman"/>
          <w:bCs/>
          <w:sz w:val="24"/>
          <w:szCs w:val="24"/>
          <w:lang w:eastAsia="ar-SA"/>
        </w:rPr>
        <w:t xml:space="preserve">na wykonaną robotę i użyte materiały </w:t>
      </w:r>
      <w:r w:rsidR="00C807BD" w:rsidRPr="00F8358B">
        <w:rPr>
          <w:rFonts w:ascii="Times New Roman" w:eastAsia="Times New Roman" w:hAnsi="Times New Roman" w:cs="Times New Roman"/>
          <w:bCs/>
          <w:sz w:val="24"/>
          <w:szCs w:val="24"/>
          <w:lang w:eastAsia="ar-SA"/>
        </w:rPr>
        <w:t>Wykonawca wpisuje</w:t>
      </w:r>
      <w:r w:rsidRPr="00F8358B">
        <w:rPr>
          <w:rFonts w:ascii="Times New Roman" w:eastAsia="Times New Roman" w:hAnsi="Times New Roman" w:cs="Times New Roman"/>
          <w:bCs/>
          <w:sz w:val="24"/>
          <w:szCs w:val="24"/>
          <w:lang w:eastAsia="ar-SA"/>
        </w:rPr>
        <w:t xml:space="preserve"> w Formularz</w:t>
      </w:r>
      <w:r w:rsidR="00C807BD" w:rsidRPr="00F8358B">
        <w:rPr>
          <w:rFonts w:ascii="Times New Roman" w:eastAsia="Times New Roman" w:hAnsi="Times New Roman" w:cs="Times New Roman"/>
          <w:bCs/>
          <w:sz w:val="24"/>
          <w:szCs w:val="24"/>
          <w:lang w:eastAsia="ar-SA"/>
        </w:rPr>
        <w:t>u</w:t>
      </w:r>
      <w:r w:rsidRPr="00F8358B">
        <w:rPr>
          <w:rFonts w:ascii="Times New Roman" w:eastAsia="Times New Roman" w:hAnsi="Times New Roman" w:cs="Times New Roman"/>
          <w:bCs/>
          <w:sz w:val="24"/>
          <w:szCs w:val="24"/>
          <w:lang w:eastAsia="ar-SA"/>
        </w:rPr>
        <w:t xml:space="preserve"> oferty. </w:t>
      </w:r>
      <w:r w:rsidR="00470FD7" w:rsidRPr="00F8358B">
        <w:rPr>
          <w:rFonts w:ascii="Times New Roman" w:eastAsia="Times New Roman" w:hAnsi="Times New Roman" w:cs="Times New Roman"/>
          <w:bCs/>
          <w:sz w:val="24"/>
          <w:szCs w:val="24"/>
          <w:lang w:eastAsia="ar-SA"/>
        </w:rPr>
        <w:t xml:space="preserve">Minimalny </w:t>
      </w:r>
      <w:r w:rsidRPr="00F8358B">
        <w:rPr>
          <w:rFonts w:ascii="Times New Roman" w:eastAsia="Times New Roman" w:hAnsi="Times New Roman" w:cs="Times New Roman"/>
          <w:bCs/>
          <w:sz w:val="24"/>
          <w:szCs w:val="24"/>
          <w:lang w:eastAsia="ar-SA"/>
        </w:rPr>
        <w:t xml:space="preserve">wymagany </w:t>
      </w:r>
      <w:r w:rsidR="00470FD7" w:rsidRPr="00F8358B">
        <w:rPr>
          <w:rFonts w:ascii="Times New Roman" w:eastAsia="Times New Roman" w:hAnsi="Times New Roman" w:cs="Times New Roman"/>
          <w:bCs/>
          <w:sz w:val="24"/>
          <w:szCs w:val="24"/>
          <w:lang w:eastAsia="ar-SA"/>
        </w:rPr>
        <w:t xml:space="preserve">okres gwarancji </w:t>
      </w:r>
      <w:r w:rsidR="007C5B00">
        <w:rPr>
          <w:rFonts w:ascii="Times New Roman" w:hAnsi="Times New Roman" w:cs="Times New Roman"/>
          <w:bCs/>
          <w:sz w:val="24"/>
          <w:szCs w:val="24"/>
          <w:lang w:eastAsia="ar-SA"/>
        </w:rPr>
        <w:t xml:space="preserve">na wykonaną robotę i użyte materiały </w:t>
      </w:r>
      <w:r w:rsidR="00470FD7" w:rsidRPr="00A95CDC">
        <w:rPr>
          <w:rFonts w:ascii="Times New Roman" w:eastAsia="Times New Roman" w:hAnsi="Times New Roman" w:cs="Times New Roman"/>
          <w:bCs/>
          <w:sz w:val="24"/>
          <w:szCs w:val="24"/>
          <w:lang w:eastAsia="ar-SA"/>
        </w:rPr>
        <w:t xml:space="preserve">wynosi 36 miesięcy. </w:t>
      </w:r>
      <w:r w:rsidR="00470FD7" w:rsidRPr="00A95CDC">
        <w:rPr>
          <w:rFonts w:ascii="Times New Roman" w:eastAsia="Times New Roman" w:hAnsi="Times New Roman" w:cs="Times New Roman"/>
          <w:sz w:val="24"/>
          <w:szCs w:val="24"/>
          <w:lang w:eastAsia="pl-PL"/>
        </w:rPr>
        <w:t xml:space="preserve">W przypadku zaoferowania przez Wykonawcę krótszego </w:t>
      </w:r>
      <w:r w:rsidR="00364C4B" w:rsidRPr="00364C4B">
        <w:rPr>
          <w:rFonts w:ascii="Times New Roman" w:eastAsia="Times New Roman" w:hAnsi="Times New Roman" w:cs="Times New Roman"/>
          <w:sz w:val="24"/>
          <w:szCs w:val="24"/>
          <w:lang w:eastAsia="pl-PL"/>
        </w:rPr>
        <w:t>niż 36 miesięcy</w:t>
      </w:r>
      <w:r w:rsidR="00364C4B" w:rsidRPr="00A95CDC">
        <w:rPr>
          <w:rFonts w:ascii="Times New Roman" w:eastAsia="Times New Roman" w:hAnsi="Times New Roman" w:cs="Times New Roman"/>
          <w:sz w:val="24"/>
          <w:szCs w:val="24"/>
          <w:lang w:eastAsia="pl-PL"/>
        </w:rPr>
        <w:t xml:space="preserve"> </w:t>
      </w:r>
      <w:r w:rsidR="00470FD7" w:rsidRPr="00A95CDC">
        <w:rPr>
          <w:rFonts w:ascii="Times New Roman" w:eastAsia="Times New Roman" w:hAnsi="Times New Roman" w:cs="Times New Roman"/>
          <w:sz w:val="24"/>
          <w:szCs w:val="24"/>
          <w:lang w:eastAsia="pl-PL"/>
        </w:rPr>
        <w:t>okresu gwarancji</w:t>
      </w:r>
      <w:r w:rsidR="00470FD7" w:rsidRPr="00A95CDC">
        <w:rPr>
          <w:rFonts w:ascii="Times New Roman" w:eastAsia="Times New Roman" w:hAnsi="Times New Roman" w:cs="Times New Roman"/>
          <w:bCs/>
          <w:sz w:val="24"/>
          <w:szCs w:val="24"/>
          <w:lang w:eastAsia="ar-SA"/>
        </w:rPr>
        <w:t xml:space="preserve"> </w:t>
      </w:r>
      <w:r w:rsidR="007C5B00" w:rsidRPr="00A95CDC">
        <w:rPr>
          <w:rFonts w:ascii="Times New Roman" w:hAnsi="Times New Roman" w:cs="Times New Roman"/>
          <w:bCs/>
          <w:sz w:val="24"/>
          <w:szCs w:val="24"/>
          <w:lang w:eastAsia="ar-SA"/>
        </w:rPr>
        <w:t>na wykonaną robotę i użyte materiały</w:t>
      </w:r>
      <w:r w:rsidR="00470FD7" w:rsidRPr="00F8358B">
        <w:rPr>
          <w:rFonts w:ascii="Times New Roman" w:eastAsia="Times New Roman" w:hAnsi="Times New Roman" w:cs="Times New Roman"/>
          <w:sz w:val="24"/>
          <w:szCs w:val="24"/>
          <w:lang w:eastAsia="pl-PL"/>
        </w:rPr>
        <w:t xml:space="preserve">, oferta zostanie odrzucona jako niespełniająca wymagań Zamawiającego. </w:t>
      </w:r>
      <w:r w:rsidRPr="00F8358B">
        <w:rPr>
          <w:rFonts w:ascii="Times New Roman" w:eastAsia="Times New Roman" w:hAnsi="Times New Roman" w:cs="Times New Roman"/>
          <w:bCs/>
          <w:sz w:val="24"/>
          <w:szCs w:val="24"/>
          <w:lang w:eastAsia="ar-SA"/>
        </w:rPr>
        <w:t>W p</w:t>
      </w:r>
      <w:r w:rsidR="00DB3CEF" w:rsidRPr="00F8358B">
        <w:rPr>
          <w:rFonts w:ascii="Times New Roman" w:eastAsia="Times New Roman" w:hAnsi="Times New Roman" w:cs="Times New Roman"/>
          <w:bCs/>
          <w:sz w:val="24"/>
          <w:szCs w:val="24"/>
          <w:lang w:eastAsia="ar-SA"/>
        </w:rPr>
        <w:t xml:space="preserve">rzypadku, </w:t>
      </w:r>
      <w:r w:rsidR="000709FD" w:rsidRPr="00F8358B">
        <w:rPr>
          <w:rFonts w:ascii="Times New Roman" w:eastAsia="Times New Roman" w:hAnsi="Times New Roman" w:cs="Times New Roman"/>
          <w:bCs/>
          <w:sz w:val="24"/>
          <w:szCs w:val="24"/>
          <w:lang w:eastAsia="ar-SA"/>
        </w:rPr>
        <w:t xml:space="preserve">zaoferowania przez Wykonawcę </w:t>
      </w:r>
      <w:r w:rsidR="00364C4B" w:rsidRPr="00F8358B">
        <w:rPr>
          <w:rFonts w:ascii="Times New Roman" w:eastAsia="Times New Roman" w:hAnsi="Times New Roman" w:cs="Times New Roman"/>
          <w:bCs/>
          <w:sz w:val="24"/>
          <w:szCs w:val="24"/>
          <w:lang w:eastAsia="ar-SA"/>
        </w:rPr>
        <w:t xml:space="preserve">dłuższego niż </w:t>
      </w:r>
      <w:r w:rsidR="00364C4B">
        <w:rPr>
          <w:rFonts w:ascii="Times New Roman" w:eastAsia="Times New Roman" w:hAnsi="Times New Roman" w:cs="Times New Roman"/>
          <w:bCs/>
          <w:sz w:val="24"/>
          <w:szCs w:val="24"/>
          <w:lang w:eastAsia="ar-SA"/>
        </w:rPr>
        <w:t xml:space="preserve">120 </w:t>
      </w:r>
      <w:r w:rsidR="00364C4B" w:rsidRPr="00F8358B">
        <w:rPr>
          <w:rFonts w:ascii="Times New Roman" w:eastAsia="Times New Roman" w:hAnsi="Times New Roman" w:cs="Times New Roman"/>
          <w:bCs/>
          <w:sz w:val="24"/>
          <w:szCs w:val="24"/>
          <w:lang w:eastAsia="ar-SA"/>
        </w:rPr>
        <w:t xml:space="preserve">miesięcy </w:t>
      </w:r>
      <w:r w:rsidR="00470FD7" w:rsidRPr="00F8358B">
        <w:rPr>
          <w:rFonts w:ascii="Times New Roman" w:eastAsia="Times New Roman" w:hAnsi="Times New Roman" w:cs="Times New Roman"/>
          <w:bCs/>
          <w:sz w:val="24"/>
          <w:szCs w:val="24"/>
          <w:lang w:eastAsia="ar-SA"/>
        </w:rPr>
        <w:t>okres</w:t>
      </w:r>
      <w:r w:rsidR="000709FD" w:rsidRPr="00F8358B">
        <w:rPr>
          <w:rFonts w:ascii="Times New Roman" w:eastAsia="Times New Roman" w:hAnsi="Times New Roman" w:cs="Times New Roman"/>
          <w:bCs/>
          <w:sz w:val="24"/>
          <w:szCs w:val="24"/>
          <w:lang w:eastAsia="ar-SA"/>
        </w:rPr>
        <w:t>u</w:t>
      </w:r>
      <w:r w:rsidR="00470FD7" w:rsidRPr="00F8358B">
        <w:rPr>
          <w:rFonts w:ascii="Times New Roman" w:eastAsia="Times New Roman" w:hAnsi="Times New Roman" w:cs="Times New Roman"/>
          <w:bCs/>
          <w:sz w:val="24"/>
          <w:szCs w:val="24"/>
          <w:lang w:eastAsia="ar-SA"/>
        </w:rPr>
        <w:t xml:space="preserve"> gwarancji </w:t>
      </w:r>
      <w:r w:rsidR="007C5B00">
        <w:rPr>
          <w:rFonts w:ascii="Times New Roman" w:hAnsi="Times New Roman" w:cs="Times New Roman"/>
          <w:bCs/>
          <w:sz w:val="24"/>
          <w:szCs w:val="24"/>
          <w:lang w:eastAsia="ar-SA"/>
        </w:rPr>
        <w:t>na wykonaną robotę i użyte materiały</w:t>
      </w:r>
      <w:r w:rsidRPr="00F8358B">
        <w:rPr>
          <w:rFonts w:ascii="Times New Roman" w:eastAsia="Times New Roman" w:hAnsi="Times New Roman" w:cs="Times New Roman"/>
          <w:bCs/>
          <w:sz w:val="24"/>
          <w:szCs w:val="24"/>
          <w:lang w:eastAsia="ar-SA"/>
        </w:rPr>
        <w:t xml:space="preserve">, do oceny zostanie przyjęte </w:t>
      </w:r>
      <w:r w:rsidR="008F50DB">
        <w:rPr>
          <w:rFonts w:ascii="Times New Roman" w:eastAsia="Times New Roman" w:hAnsi="Times New Roman" w:cs="Times New Roman"/>
          <w:bCs/>
          <w:sz w:val="24"/>
          <w:szCs w:val="24"/>
          <w:lang w:eastAsia="ar-SA"/>
        </w:rPr>
        <w:t>120</w:t>
      </w:r>
      <w:r w:rsidRPr="00F8358B">
        <w:rPr>
          <w:rFonts w:ascii="Times New Roman" w:eastAsia="Times New Roman" w:hAnsi="Times New Roman" w:cs="Times New Roman"/>
          <w:bCs/>
          <w:sz w:val="24"/>
          <w:szCs w:val="24"/>
          <w:lang w:eastAsia="ar-SA"/>
        </w:rPr>
        <w:t xml:space="preserve"> miesięcy</w:t>
      </w:r>
      <w:r w:rsidR="00470FD7" w:rsidRPr="00F8358B">
        <w:rPr>
          <w:rFonts w:ascii="Times New Roman" w:eastAsia="Times New Roman" w:hAnsi="Times New Roman" w:cs="Times New Roman"/>
          <w:bCs/>
          <w:sz w:val="24"/>
          <w:szCs w:val="24"/>
          <w:lang w:eastAsia="ar-SA"/>
        </w:rPr>
        <w:t xml:space="preserve"> </w:t>
      </w:r>
      <w:r w:rsidRPr="00F8358B">
        <w:rPr>
          <w:rFonts w:ascii="Times New Roman" w:eastAsia="Times New Roman" w:hAnsi="Times New Roman" w:cs="Times New Roman"/>
          <w:bCs/>
          <w:sz w:val="24"/>
          <w:szCs w:val="24"/>
          <w:lang w:eastAsia="ar-SA"/>
        </w:rPr>
        <w:t>(</w:t>
      </w:r>
      <w:r w:rsidR="00470FD7" w:rsidRPr="00F8358B">
        <w:rPr>
          <w:rFonts w:ascii="Times New Roman" w:eastAsia="Times New Roman" w:hAnsi="Times New Roman" w:cs="Times New Roman"/>
          <w:bCs/>
          <w:sz w:val="24"/>
          <w:szCs w:val="24"/>
          <w:lang w:eastAsia="ar-SA"/>
        </w:rPr>
        <w:t>d</w:t>
      </w:r>
      <w:r w:rsidR="00470FD7" w:rsidRPr="00F8358B">
        <w:rPr>
          <w:rFonts w:ascii="Times New Roman" w:hAnsi="Times New Roman" w:cs="Times New Roman"/>
          <w:sz w:val="24"/>
          <w:szCs w:val="24"/>
        </w:rPr>
        <w:t xml:space="preserve">o umowy zostanie wpisana </w:t>
      </w:r>
      <w:r w:rsidRPr="00F8358B">
        <w:rPr>
          <w:rFonts w:ascii="Times New Roman" w:hAnsi="Times New Roman" w:cs="Times New Roman"/>
          <w:sz w:val="24"/>
          <w:szCs w:val="24"/>
        </w:rPr>
        <w:t>liczba miesięcy zaoferowana przez Wykonawcę)</w:t>
      </w:r>
      <w:r w:rsidR="00470FD7" w:rsidRPr="00F8358B">
        <w:rPr>
          <w:rFonts w:ascii="Times New Roman" w:hAnsi="Times New Roman" w:cs="Times New Roman"/>
          <w:sz w:val="24"/>
          <w:szCs w:val="24"/>
        </w:rPr>
        <w:t>.</w:t>
      </w:r>
      <w:r w:rsidR="00E503E0" w:rsidRPr="00F8358B">
        <w:rPr>
          <w:rFonts w:ascii="Times New Roman" w:hAnsi="Times New Roman" w:cs="Times New Roman"/>
          <w:sz w:val="24"/>
          <w:szCs w:val="24"/>
        </w:rPr>
        <w:t xml:space="preserve"> </w:t>
      </w:r>
      <w:r w:rsidR="00470FD7" w:rsidRPr="00F8358B">
        <w:rPr>
          <w:rFonts w:ascii="Times New Roman" w:eastAsia="Times New Roman" w:hAnsi="Times New Roman" w:cs="Times New Roman"/>
          <w:bCs/>
          <w:sz w:val="24"/>
          <w:szCs w:val="24"/>
          <w:lang w:eastAsia="ar-SA"/>
        </w:rPr>
        <w:t xml:space="preserve">Za okres gwarancji </w:t>
      </w:r>
      <w:r w:rsidR="007C5B00">
        <w:rPr>
          <w:rFonts w:ascii="Times New Roman" w:hAnsi="Times New Roman" w:cs="Times New Roman"/>
          <w:bCs/>
          <w:sz w:val="24"/>
          <w:szCs w:val="24"/>
          <w:lang w:eastAsia="ar-SA"/>
        </w:rPr>
        <w:t>na wykonaną robotę i użyte materiały</w:t>
      </w:r>
      <w:r w:rsidR="00E30048" w:rsidRPr="00F8358B">
        <w:rPr>
          <w:rFonts w:ascii="Times New Roman" w:eastAsia="Times New Roman" w:hAnsi="Times New Roman" w:cs="Times New Roman"/>
          <w:bCs/>
          <w:sz w:val="24"/>
          <w:szCs w:val="24"/>
          <w:lang w:eastAsia="ar-SA"/>
        </w:rPr>
        <w:t xml:space="preserve"> </w:t>
      </w:r>
      <w:r w:rsidR="00470FD7" w:rsidRPr="00F8358B">
        <w:rPr>
          <w:rFonts w:ascii="Times New Roman" w:eastAsia="Times New Roman" w:hAnsi="Times New Roman" w:cs="Times New Roman"/>
          <w:bCs/>
          <w:sz w:val="24"/>
          <w:szCs w:val="24"/>
          <w:lang w:eastAsia="ar-SA"/>
        </w:rPr>
        <w:t>przyjmuje się liczbę pełnych miesięcy.</w:t>
      </w:r>
      <w:r w:rsidR="00470FD7" w:rsidRPr="00F8358B">
        <w:rPr>
          <w:rFonts w:ascii="Times New Roman" w:eastAsia="Times New Roman" w:hAnsi="Times New Roman" w:cs="Times New Roman"/>
          <w:sz w:val="24"/>
          <w:szCs w:val="24"/>
          <w:lang w:eastAsia="ar-SA"/>
        </w:rPr>
        <w:t xml:space="preserve"> W przypadku, g</w:t>
      </w:r>
      <w:r w:rsidRPr="00F8358B">
        <w:rPr>
          <w:rFonts w:ascii="Times New Roman" w:eastAsia="Times New Roman" w:hAnsi="Times New Roman" w:cs="Times New Roman"/>
          <w:sz w:val="24"/>
          <w:szCs w:val="24"/>
          <w:lang w:eastAsia="ar-SA"/>
        </w:rPr>
        <w:t>dy Wykonawca</w:t>
      </w:r>
      <w:r w:rsidR="00470FD7" w:rsidRPr="00F8358B">
        <w:rPr>
          <w:rFonts w:ascii="Times New Roman" w:eastAsia="Times New Roman" w:hAnsi="Times New Roman" w:cs="Times New Roman"/>
          <w:sz w:val="24"/>
          <w:szCs w:val="24"/>
          <w:lang w:eastAsia="ar-SA"/>
        </w:rPr>
        <w:t xml:space="preserve"> zaoferuje okres gwarancji </w:t>
      </w:r>
      <w:r w:rsidR="007C5B00">
        <w:rPr>
          <w:rFonts w:ascii="Times New Roman" w:hAnsi="Times New Roman" w:cs="Times New Roman"/>
          <w:bCs/>
          <w:sz w:val="24"/>
          <w:szCs w:val="24"/>
          <w:lang w:eastAsia="ar-SA"/>
        </w:rPr>
        <w:t xml:space="preserve">na wykonaną robotę i użyte materiały </w:t>
      </w:r>
      <w:r w:rsidR="00470FD7" w:rsidRPr="00F8358B">
        <w:rPr>
          <w:rFonts w:ascii="Times New Roman" w:eastAsia="Times New Roman" w:hAnsi="Times New Roman" w:cs="Times New Roman"/>
          <w:sz w:val="24"/>
          <w:szCs w:val="24"/>
          <w:lang w:eastAsia="ar-SA"/>
        </w:rPr>
        <w:t>w niepełnych miesiącach np. „40 miesięcy i 2 tygodnie”, „40 miesi</w:t>
      </w:r>
      <w:r w:rsidRPr="00F8358B">
        <w:rPr>
          <w:rFonts w:ascii="Times New Roman" w:eastAsia="Times New Roman" w:hAnsi="Times New Roman" w:cs="Times New Roman"/>
          <w:sz w:val="24"/>
          <w:szCs w:val="24"/>
          <w:lang w:eastAsia="ar-SA"/>
        </w:rPr>
        <w:t>ęcy i 15 dni” przy ocenie</w:t>
      </w:r>
      <w:r w:rsidR="00470FD7" w:rsidRPr="00F8358B">
        <w:rPr>
          <w:rFonts w:ascii="Times New Roman" w:eastAsia="Times New Roman" w:hAnsi="Times New Roman" w:cs="Times New Roman"/>
          <w:sz w:val="24"/>
          <w:szCs w:val="24"/>
          <w:lang w:eastAsia="ar-SA"/>
        </w:rPr>
        <w:t xml:space="preserve"> Zamawiający zaokrągli okres w dół do najbliższej pełnej liczby (np. zadeklarowany okres </w:t>
      </w:r>
      <w:r w:rsidR="00E30048" w:rsidRPr="00F8358B">
        <w:rPr>
          <w:rFonts w:ascii="Times New Roman" w:eastAsia="Times New Roman" w:hAnsi="Times New Roman" w:cs="Times New Roman"/>
          <w:sz w:val="24"/>
          <w:szCs w:val="24"/>
          <w:lang w:eastAsia="ar-SA"/>
        </w:rPr>
        <w:t xml:space="preserve">gwarancji </w:t>
      </w:r>
      <w:r w:rsidR="00470FD7" w:rsidRPr="00F8358B">
        <w:rPr>
          <w:rFonts w:ascii="Times New Roman" w:eastAsia="Times New Roman" w:hAnsi="Times New Roman" w:cs="Times New Roman"/>
          <w:sz w:val="24"/>
          <w:szCs w:val="24"/>
          <w:lang w:eastAsia="ar-SA"/>
        </w:rPr>
        <w:t>wynoszący „40 miesięcy i 20 dni” zostanie</w:t>
      </w:r>
      <w:r w:rsidRPr="00F8358B">
        <w:rPr>
          <w:rFonts w:ascii="Times New Roman" w:eastAsia="Times New Roman" w:hAnsi="Times New Roman" w:cs="Times New Roman"/>
          <w:sz w:val="24"/>
          <w:szCs w:val="24"/>
          <w:lang w:eastAsia="ar-SA"/>
        </w:rPr>
        <w:t xml:space="preserve"> zaokrąglony do 40 miesięcy</w:t>
      </w:r>
      <w:r w:rsidR="00470FD7" w:rsidRPr="00F8358B">
        <w:rPr>
          <w:rFonts w:ascii="Times New Roman" w:eastAsia="Times New Roman" w:hAnsi="Times New Roman" w:cs="Times New Roman"/>
          <w:sz w:val="24"/>
          <w:szCs w:val="24"/>
          <w:lang w:eastAsia="ar-SA"/>
        </w:rPr>
        <w:t>).</w:t>
      </w:r>
    </w:p>
    <w:p w14:paraId="519F42F8" w14:textId="77777777" w:rsidR="00470FD7" w:rsidRPr="00550996" w:rsidRDefault="00470FD7" w:rsidP="00222A7F">
      <w:pPr>
        <w:pStyle w:val="Akapitzlist"/>
        <w:numPr>
          <w:ilvl w:val="0"/>
          <w:numId w:val="43"/>
        </w:numPr>
        <w:autoSpaceDE w:val="0"/>
        <w:autoSpaceDN w:val="0"/>
        <w:adjustRightInd w:val="0"/>
        <w:spacing w:after="0" w:line="360" w:lineRule="auto"/>
        <w:jc w:val="both"/>
        <w:rPr>
          <w:rFonts w:ascii="Times New Roman" w:hAnsi="Times New Roman" w:cs="Times New Roman"/>
          <w:sz w:val="24"/>
          <w:szCs w:val="24"/>
        </w:rPr>
      </w:pPr>
      <w:r w:rsidRPr="00550996">
        <w:rPr>
          <w:rFonts w:ascii="Times New Roman" w:hAnsi="Times New Roman" w:cs="Times New Roman"/>
          <w:sz w:val="24"/>
          <w:szCs w:val="24"/>
        </w:rPr>
        <w:t>W celu wyboru najkorzystniejszej oferty punkty w w/w kryteriach dla danej oferty zostaną zsumowane i będą stanowić końcową ocenę oferty wg wzoru:</w:t>
      </w:r>
    </w:p>
    <w:p w14:paraId="65D903DA" w14:textId="4F694BAA" w:rsidR="00470FD7" w:rsidRPr="00550996" w:rsidRDefault="00470FD7" w:rsidP="00A92B06">
      <w:pPr>
        <w:spacing w:after="0" w:line="360" w:lineRule="auto"/>
        <w:ind w:left="360"/>
        <w:jc w:val="both"/>
        <w:rPr>
          <w:rFonts w:ascii="Times New Roman" w:hAnsi="Times New Roman" w:cs="Times New Roman"/>
          <w:b/>
          <w:sz w:val="24"/>
          <w:szCs w:val="24"/>
          <w:vertAlign w:val="subscript"/>
        </w:rPr>
      </w:pPr>
      <w:r w:rsidRPr="00550996">
        <w:rPr>
          <w:rFonts w:ascii="Times New Roman" w:hAnsi="Times New Roman" w:cs="Times New Roman"/>
          <w:b/>
          <w:sz w:val="24"/>
          <w:szCs w:val="24"/>
        </w:rPr>
        <w:t>W</w:t>
      </w:r>
      <w:r w:rsidRPr="00550996">
        <w:rPr>
          <w:rFonts w:ascii="Times New Roman" w:hAnsi="Times New Roman" w:cs="Times New Roman"/>
          <w:b/>
          <w:sz w:val="24"/>
          <w:szCs w:val="24"/>
          <w:vertAlign w:val="subscript"/>
        </w:rPr>
        <w:t>i</w:t>
      </w:r>
      <w:r w:rsidRPr="00550996">
        <w:rPr>
          <w:rFonts w:ascii="Times New Roman" w:hAnsi="Times New Roman" w:cs="Times New Roman"/>
          <w:b/>
          <w:sz w:val="24"/>
          <w:szCs w:val="24"/>
        </w:rPr>
        <w:t xml:space="preserve"> = C</w:t>
      </w:r>
      <w:r w:rsidRPr="00550996">
        <w:rPr>
          <w:rFonts w:ascii="Times New Roman" w:hAnsi="Times New Roman" w:cs="Times New Roman"/>
          <w:b/>
          <w:sz w:val="24"/>
          <w:szCs w:val="24"/>
          <w:vertAlign w:val="subscript"/>
        </w:rPr>
        <w:t>i</w:t>
      </w:r>
      <w:r w:rsidRPr="00550996">
        <w:rPr>
          <w:rFonts w:ascii="Times New Roman" w:hAnsi="Times New Roman" w:cs="Times New Roman"/>
          <w:b/>
          <w:sz w:val="24"/>
          <w:szCs w:val="24"/>
        </w:rPr>
        <w:t xml:space="preserve">  + G</w:t>
      </w:r>
      <w:r w:rsidR="004C2E08">
        <w:rPr>
          <w:rFonts w:ascii="Times New Roman" w:hAnsi="Times New Roman" w:cs="Times New Roman"/>
          <w:b/>
          <w:sz w:val="24"/>
          <w:szCs w:val="24"/>
          <w:vertAlign w:val="subscript"/>
        </w:rPr>
        <w:t xml:space="preserve">i </w:t>
      </w:r>
    </w:p>
    <w:p w14:paraId="5175A147" w14:textId="77777777" w:rsidR="00470FD7" w:rsidRPr="00550996" w:rsidRDefault="005E52B8" w:rsidP="00A92B06">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550996">
        <w:rPr>
          <w:rFonts w:ascii="Times New Roman" w:hAnsi="Times New Roman" w:cs="Times New Roman"/>
          <w:sz w:val="24"/>
          <w:szCs w:val="24"/>
          <w:lang w:eastAsia="ar-SA"/>
        </w:rPr>
        <w:lastRenderedPageBreak/>
        <w:t>i</w:t>
      </w:r>
      <w:r w:rsidRPr="00550996">
        <w:rPr>
          <w:rFonts w:ascii="Times New Roman" w:hAnsi="Times New Roman" w:cs="Times New Roman"/>
          <w:sz w:val="24"/>
          <w:szCs w:val="24"/>
          <w:lang w:eastAsia="ar-SA"/>
        </w:rPr>
        <w:tab/>
        <w:t>- numer oferty ocenianej</w:t>
      </w:r>
    </w:p>
    <w:p w14:paraId="28B90DE4" w14:textId="77777777" w:rsidR="00470FD7" w:rsidRPr="00550996" w:rsidRDefault="00470FD7" w:rsidP="00550996">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550996">
        <w:rPr>
          <w:rFonts w:ascii="Times New Roman" w:hAnsi="Times New Roman" w:cs="Times New Roman"/>
          <w:b/>
          <w:sz w:val="24"/>
          <w:szCs w:val="24"/>
          <w:lang w:eastAsia="ar-SA"/>
        </w:rPr>
        <w:t>C</w:t>
      </w:r>
      <w:r w:rsidRPr="00550996">
        <w:rPr>
          <w:rFonts w:ascii="Times New Roman" w:hAnsi="Times New Roman" w:cs="Times New Roman"/>
          <w:b/>
          <w:sz w:val="24"/>
          <w:szCs w:val="24"/>
          <w:vertAlign w:val="subscript"/>
          <w:lang w:eastAsia="ar-SA"/>
        </w:rPr>
        <w:t>i</w:t>
      </w:r>
      <w:r w:rsidR="008420DF" w:rsidRPr="00550996">
        <w:rPr>
          <w:rFonts w:ascii="Times New Roman" w:hAnsi="Times New Roman" w:cs="Times New Roman"/>
          <w:sz w:val="24"/>
          <w:szCs w:val="24"/>
          <w:lang w:eastAsia="ar-SA"/>
        </w:rPr>
        <w:tab/>
        <w:t>- liczba punktów w</w:t>
      </w:r>
      <w:r w:rsidRPr="00550996">
        <w:rPr>
          <w:rFonts w:ascii="Times New Roman" w:hAnsi="Times New Roman" w:cs="Times New Roman"/>
          <w:sz w:val="24"/>
          <w:szCs w:val="24"/>
          <w:lang w:eastAsia="ar-SA"/>
        </w:rPr>
        <w:t xml:space="preserve"> kryterium „Cena” (oferty ocenianej)</w:t>
      </w:r>
    </w:p>
    <w:p w14:paraId="3DA93DF8" w14:textId="7218F19F" w:rsidR="00614A5F" w:rsidRPr="00550996" w:rsidRDefault="00470FD7" w:rsidP="004C2E08">
      <w:pPr>
        <w:spacing w:after="0" w:line="360" w:lineRule="auto"/>
        <w:ind w:left="360"/>
        <w:jc w:val="both"/>
        <w:rPr>
          <w:rFonts w:ascii="Times New Roman" w:hAnsi="Times New Roman" w:cs="Times New Roman"/>
          <w:sz w:val="24"/>
          <w:szCs w:val="24"/>
          <w:lang w:eastAsia="ar-SA"/>
        </w:rPr>
      </w:pPr>
      <w:r w:rsidRPr="00550996">
        <w:rPr>
          <w:rFonts w:ascii="Times New Roman" w:hAnsi="Times New Roman" w:cs="Times New Roman"/>
          <w:b/>
          <w:sz w:val="24"/>
          <w:szCs w:val="24"/>
          <w:lang w:eastAsia="ar-SA"/>
        </w:rPr>
        <w:t>G</w:t>
      </w:r>
      <w:r w:rsidRPr="00550996">
        <w:rPr>
          <w:rFonts w:ascii="Times New Roman" w:hAnsi="Times New Roman" w:cs="Times New Roman"/>
          <w:b/>
          <w:sz w:val="24"/>
          <w:szCs w:val="24"/>
          <w:vertAlign w:val="subscript"/>
          <w:lang w:eastAsia="ar-SA"/>
        </w:rPr>
        <w:t>i</w:t>
      </w:r>
      <w:r w:rsidR="008420DF" w:rsidRPr="00550996">
        <w:rPr>
          <w:rFonts w:ascii="Times New Roman" w:hAnsi="Times New Roman" w:cs="Times New Roman"/>
          <w:sz w:val="24"/>
          <w:szCs w:val="24"/>
          <w:lang w:eastAsia="ar-SA"/>
        </w:rPr>
        <w:tab/>
        <w:t>- liczba punktów w</w:t>
      </w:r>
      <w:r w:rsidRPr="00550996">
        <w:rPr>
          <w:rFonts w:ascii="Times New Roman" w:hAnsi="Times New Roman" w:cs="Times New Roman"/>
          <w:sz w:val="24"/>
          <w:szCs w:val="24"/>
          <w:lang w:eastAsia="ar-SA"/>
        </w:rPr>
        <w:t xml:space="preserve"> kryterium „Okres gwarancji</w:t>
      </w:r>
      <w:r w:rsidR="007C5B00">
        <w:rPr>
          <w:rFonts w:ascii="Times New Roman" w:hAnsi="Times New Roman" w:cs="Times New Roman"/>
          <w:sz w:val="24"/>
          <w:szCs w:val="24"/>
          <w:lang w:eastAsia="ar-SA"/>
        </w:rPr>
        <w:t xml:space="preserve"> </w:t>
      </w:r>
      <w:r w:rsidR="007C5B00">
        <w:rPr>
          <w:rFonts w:ascii="Times New Roman" w:hAnsi="Times New Roman" w:cs="Times New Roman"/>
          <w:bCs/>
          <w:sz w:val="24"/>
          <w:szCs w:val="24"/>
          <w:lang w:eastAsia="ar-SA"/>
        </w:rPr>
        <w:t>na wykonaną robotę i użyte materiały</w:t>
      </w:r>
      <w:r w:rsidRPr="00550996">
        <w:rPr>
          <w:rFonts w:ascii="Times New Roman" w:hAnsi="Times New Roman" w:cs="Times New Roman"/>
          <w:sz w:val="24"/>
          <w:szCs w:val="24"/>
          <w:lang w:eastAsia="ar-SA"/>
        </w:rPr>
        <w:t>” (oferty ocenianej)</w:t>
      </w:r>
    </w:p>
    <w:p w14:paraId="20BB34E1" w14:textId="77777777" w:rsidR="002149BC" w:rsidRPr="00550996" w:rsidRDefault="00470FD7" w:rsidP="00222A7F">
      <w:pPr>
        <w:pStyle w:val="Akapitzlist"/>
        <w:numPr>
          <w:ilvl w:val="0"/>
          <w:numId w:val="43"/>
        </w:numPr>
        <w:spacing w:after="0" w:line="360" w:lineRule="auto"/>
        <w:jc w:val="both"/>
        <w:rPr>
          <w:rFonts w:ascii="Times New Roman" w:hAnsi="Times New Roman" w:cs="Times New Roman"/>
          <w:sz w:val="24"/>
          <w:szCs w:val="24"/>
          <w:lang w:eastAsia="ar-SA"/>
        </w:rPr>
      </w:pPr>
      <w:r w:rsidRPr="00550996">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550996">
        <w:rPr>
          <w:rFonts w:ascii="Times New Roman" w:eastAsia="Calibri" w:hAnsi="Times New Roman" w:cs="Times New Roman"/>
          <w:bCs/>
          <w:sz w:val="24"/>
          <w:szCs w:val="24"/>
          <w:lang w:eastAsia="pl-PL"/>
        </w:rPr>
        <w:br/>
        <w:t>o takiej samej cenie, Zamawiający wzywa Wykonawców, którzy złożyli te oferty, do złożenia w terminie określonym przez Zamawiającego ofert dodatkowych.</w:t>
      </w:r>
    </w:p>
    <w:p w14:paraId="5434DC25" w14:textId="5FA9A209" w:rsidR="009B600F" w:rsidRPr="00BB3CAD" w:rsidRDefault="00470FD7" w:rsidP="00222A7F">
      <w:pPr>
        <w:pStyle w:val="Akapitzlist"/>
        <w:numPr>
          <w:ilvl w:val="0"/>
          <w:numId w:val="43"/>
        </w:numPr>
        <w:spacing w:after="0" w:line="360" w:lineRule="auto"/>
        <w:jc w:val="both"/>
        <w:rPr>
          <w:rFonts w:ascii="Times New Roman" w:hAnsi="Times New Roman" w:cs="Times New Roman"/>
          <w:sz w:val="24"/>
          <w:szCs w:val="24"/>
          <w:lang w:eastAsia="ar-SA"/>
        </w:rPr>
      </w:pPr>
      <w:r w:rsidRPr="00550996">
        <w:rPr>
          <w:rFonts w:ascii="Times New Roman" w:eastAsia="Calibri" w:hAnsi="Times New Roman" w:cs="Times New Roman"/>
          <w:bCs/>
          <w:sz w:val="24"/>
          <w:szCs w:val="24"/>
          <w:lang w:eastAsia="pl-PL"/>
        </w:rPr>
        <w:t>Za najkorzystniejszą zostanie uznana oferta, która łącznie uzyska najwyższą liczbę punktów Wi.</w:t>
      </w:r>
    </w:p>
    <w:p w14:paraId="09BA2B29" w14:textId="77777777" w:rsidR="00BB3CAD" w:rsidRPr="00BB3CAD" w:rsidRDefault="00BB3CAD" w:rsidP="00BB3CAD">
      <w:pPr>
        <w:pStyle w:val="Akapitzlist"/>
        <w:spacing w:after="0" w:line="360" w:lineRule="auto"/>
        <w:ind w:left="360"/>
        <w:jc w:val="both"/>
        <w:rPr>
          <w:rFonts w:ascii="Times New Roman" w:hAnsi="Times New Roman" w:cs="Times New Roman"/>
          <w:sz w:val="24"/>
          <w:szCs w:val="24"/>
          <w:lang w:eastAsia="ar-SA"/>
        </w:rPr>
      </w:pPr>
    </w:p>
    <w:p w14:paraId="4F8609C3" w14:textId="77777777" w:rsidR="00470FD7" w:rsidRPr="00550996" w:rsidRDefault="002149BC"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Art. 12</w:t>
      </w:r>
      <w:r w:rsidR="00470FD7" w:rsidRPr="00550996">
        <w:rPr>
          <w:rFonts w:ascii="Times New Roman" w:eastAsia="Times New Roman" w:hAnsi="Times New Roman" w:cs="Times New Roman"/>
          <w:b/>
          <w:sz w:val="24"/>
          <w:szCs w:val="24"/>
          <w:lang w:eastAsia="pl-PL"/>
        </w:rPr>
        <w:t xml:space="preserve"> – OPIS SPOSOBU PRZYGOTOWYWANIA I SKŁADANIA OFERTY </w:t>
      </w:r>
    </w:p>
    <w:p w14:paraId="643153EE" w14:textId="77777777" w:rsidR="00470FD7" w:rsidRPr="00550996" w:rsidRDefault="002149BC" w:rsidP="002149BC">
      <w:pPr>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12 § 1 - </w:t>
      </w:r>
      <w:r w:rsidR="00470FD7" w:rsidRPr="00550996">
        <w:rPr>
          <w:rFonts w:ascii="Times New Roman" w:eastAsia="Times New Roman" w:hAnsi="Times New Roman" w:cs="Times New Roman"/>
          <w:b/>
          <w:sz w:val="24"/>
          <w:szCs w:val="24"/>
          <w:lang w:eastAsia="pl-PL"/>
        </w:rPr>
        <w:t>Forma dokumentów</w:t>
      </w:r>
    </w:p>
    <w:p w14:paraId="536DC659" w14:textId="77777777" w:rsidR="002149BC" w:rsidRPr="00550996" w:rsidRDefault="00F82EB9"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Pr>
          <w:rFonts w:ascii="Times New Roman" w:eastAsia="Times New Roman" w:hAnsi="Times New Roman" w:cs="Times New Roman"/>
          <w:sz w:val="24"/>
          <w:szCs w:val="24"/>
          <w:lang w:eastAsia="pl-PL" w:bidi="hi-IN"/>
        </w:rPr>
        <w:t>Ofertę składa</w:t>
      </w:r>
      <w:r w:rsidR="00470FD7" w:rsidRPr="00550996">
        <w:rPr>
          <w:rFonts w:ascii="Times New Roman" w:eastAsia="Times New Roman" w:hAnsi="Times New Roman" w:cs="Times New Roman"/>
          <w:sz w:val="24"/>
          <w:szCs w:val="24"/>
          <w:lang w:eastAsia="pl-PL" w:bidi="hi-IN"/>
        </w:rPr>
        <w:t xml:space="preserve"> się, pod rygorem nieważności, w postaci elektronicznej i podpisuje </w:t>
      </w:r>
      <w:r w:rsidR="00470FD7" w:rsidRPr="00550996">
        <w:rPr>
          <w:rFonts w:ascii="Times New Roman" w:eastAsia="Times New Roman" w:hAnsi="Times New Roman" w:cs="Times New Roman"/>
          <w:sz w:val="24"/>
          <w:szCs w:val="24"/>
          <w:lang w:eastAsia="ar-SA"/>
        </w:rPr>
        <w:t>kwalifikowanym podpisem elektronicznym lub podpisem zaufanym lub podpisem osobistym</w:t>
      </w:r>
      <w:r w:rsidR="002149BC" w:rsidRPr="00550996">
        <w:rPr>
          <w:rFonts w:ascii="Times New Roman" w:eastAsia="Times New Roman" w:hAnsi="Times New Roman" w:cs="Times New Roman"/>
          <w:sz w:val="24"/>
          <w:szCs w:val="24"/>
          <w:lang w:eastAsia="ar-SA"/>
        </w:rPr>
        <w:t xml:space="preserve"> przez osobę/osoby uprawnione, </w:t>
      </w:r>
      <w:r w:rsidR="00470FD7" w:rsidRPr="00550996">
        <w:rPr>
          <w:rFonts w:ascii="Times New Roman" w:eastAsia="Times New Roman" w:hAnsi="Times New Roman" w:cs="Times New Roman"/>
          <w:sz w:val="24"/>
          <w:szCs w:val="24"/>
          <w:lang w:eastAsia="ar-SA"/>
        </w:rPr>
        <w:t xml:space="preserve">w świetle dokumentów rejestracyjnych, do reprezentowania Wykonawcy. </w:t>
      </w:r>
    </w:p>
    <w:p w14:paraId="355F2BF5" w14:textId="77777777" w:rsidR="002149BC" w:rsidRPr="00550996"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550996">
        <w:rPr>
          <w:rFonts w:ascii="Times New Roman" w:eastAsia="Times New Roman" w:hAnsi="Times New Roman" w:cs="Times New Roman"/>
          <w:sz w:val="24"/>
          <w:szCs w:val="24"/>
          <w:lang w:eastAsia="pl-PL" w:bidi="hi-IN"/>
        </w:rPr>
        <w:t>Oświ</w:t>
      </w:r>
      <w:r w:rsidR="00F82EB9">
        <w:rPr>
          <w:rFonts w:ascii="Times New Roman" w:eastAsia="Times New Roman" w:hAnsi="Times New Roman" w:cs="Times New Roman"/>
          <w:sz w:val="24"/>
          <w:szCs w:val="24"/>
          <w:lang w:eastAsia="pl-PL" w:bidi="hi-IN"/>
        </w:rPr>
        <w:t>adczenia, o których mowa w SWZ</w:t>
      </w:r>
      <w:r w:rsidR="007A3E21">
        <w:rPr>
          <w:rFonts w:ascii="Times New Roman" w:eastAsia="Times New Roman" w:hAnsi="Times New Roman" w:cs="Times New Roman"/>
          <w:sz w:val="24"/>
          <w:szCs w:val="24"/>
          <w:lang w:eastAsia="pl-PL" w:bidi="hi-IN"/>
        </w:rPr>
        <w:t>,</w:t>
      </w:r>
      <w:r w:rsidR="00F82EB9">
        <w:rPr>
          <w:rFonts w:ascii="Times New Roman" w:eastAsia="Times New Roman" w:hAnsi="Times New Roman" w:cs="Times New Roman"/>
          <w:sz w:val="24"/>
          <w:szCs w:val="24"/>
          <w:lang w:eastAsia="pl-PL" w:bidi="hi-IN"/>
        </w:rPr>
        <w:t xml:space="preserve"> dotyczące </w:t>
      </w:r>
      <w:r w:rsidRPr="00550996">
        <w:rPr>
          <w:rFonts w:ascii="Times New Roman" w:eastAsia="Times New Roman" w:hAnsi="Times New Roman" w:cs="Times New Roman"/>
          <w:sz w:val="24"/>
          <w:szCs w:val="24"/>
          <w:lang w:eastAsia="pl-PL" w:bidi="hi-IN"/>
        </w:rPr>
        <w:t>Wykonawcy</w:t>
      </w:r>
      <w:r w:rsidR="007A3E21">
        <w:rPr>
          <w:rFonts w:ascii="Times New Roman" w:eastAsia="Times New Roman" w:hAnsi="Times New Roman" w:cs="Times New Roman"/>
          <w:sz w:val="24"/>
          <w:szCs w:val="24"/>
          <w:lang w:eastAsia="pl-PL" w:bidi="hi-IN"/>
        </w:rPr>
        <w:t xml:space="preserve"> </w:t>
      </w:r>
      <w:r w:rsidR="00B811C8">
        <w:rPr>
          <w:rFonts w:ascii="Times New Roman" w:eastAsia="Times New Roman" w:hAnsi="Times New Roman" w:cs="Times New Roman"/>
          <w:sz w:val="24"/>
          <w:szCs w:val="24"/>
          <w:lang w:eastAsia="pl-PL" w:bidi="hi-IN"/>
        </w:rPr>
        <w:t>/</w:t>
      </w:r>
      <w:r w:rsidR="007A3E21">
        <w:rPr>
          <w:rFonts w:ascii="Times New Roman" w:eastAsia="Times New Roman" w:hAnsi="Times New Roman" w:cs="Times New Roman"/>
          <w:sz w:val="24"/>
          <w:szCs w:val="24"/>
          <w:lang w:eastAsia="pl-PL" w:bidi="hi-IN"/>
        </w:rPr>
        <w:t xml:space="preserve"> </w:t>
      </w:r>
      <w:r w:rsidR="00B811C8">
        <w:rPr>
          <w:rFonts w:ascii="Times New Roman" w:eastAsia="Times New Roman" w:hAnsi="Times New Roman" w:cs="Times New Roman"/>
          <w:sz w:val="24"/>
          <w:szCs w:val="24"/>
          <w:lang w:eastAsia="pl-PL" w:bidi="hi-IN"/>
        </w:rPr>
        <w:t>Wykonawcy wspólnie ubiegającego się o zamówienie</w:t>
      </w:r>
      <w:r w:rsidR="007A3E21">
        <w:rPr>
          <w:rFonts w:ascii="Times New Roman" w:eastAsia="Times New Roman" w:hAnsi="Times New Roman" w:cs="Times New Roman"/>
          <w:sz w:val="24"/>
          <w:szCs w:val="24"/>
          <w:lang w:eastAsia="pl-PL" w:bidi="hi-IN"/>
        </w:rPr>
        <w:t xml:space="preserve"> </w:t>
      </w:r>
      <w:r w:rsidR="00B811C8">
        <w:rPr>
          <w:rFonts w:ascii="Times New Roman" w:eastAsia="Times New Roman" w:hAnsi="Times New Roman" w:cs="Times New Roman"/>
          <w:sz w:val="24"/>
          <w:szCs w:val="24"/>
          <w:lang w:eastAsia="pl-PL" w:bidi="hi-IN"/>
        </w:rPr>
        <w:t>/</w:t>
      </w:r>
      <w:r w:rsidR="007A3E21">
        <w:rPr>
          <w:rFonts w:ascii="Times New Roman" w:eastAsia="Times New Roman" w:hAnsi="Times New Roman" w:cs="Times New Roman"/>
          <w:sz w:val="24"/>
          <w:szCs w:val="24"/>
          <w:lang w:eastAsia="pl-PL" w:bidi="hi-IN"/>
        </w:rPr>
        <w:t xml:space="preserve"> </w:t>
      </w:r>
      <w:r w:rsidR="00B811C8">
        <w:rPr>
          <w:rFonts w:ascii="Times New Roman" w:eastAsia="Times New Roman" w:hAnsi="Times New Roman" w:cs="Times New Roman"/>
          <w:sz w:val="24"/>
          <w:szCs w:val="24"/>
          <w:lang w:eastAsia="pl-PL" w:bidi="hi-IN"/>
        </w:rPr>
        <w:t>podmiotu udostępniającego zasoby (jeżeli dotyczy)</w:t>
      </w:r>
      <w:r w:rsidRPr="00550996">
        <w:rPr>
          <w:rFonts w:ascii="Times New Roman" w:eastAsia="Times New Roman" w:hAnsi="Times New Roman" w:cs="Times New Roman"/>
          <w:sz w:val="24"/>
          <w:szCs w:val="24"/>
          <w:lang w:eastAsia="pl-PL" w:bidi="hi-IN"/>
        </w:rPr>
        <w:t>, składa się</w:t>
      </w:r>
      <w:r w:rsidR="00F82EB9">
        <w:rPr>
          <w:rFonts w:ascii="Times New Roman" w:eastAsia="Times New Roman" w:hAnsi="Times New Roman" w:cs="Times New Roman"/>
          <w:sz w:val="24"/>
          <w:szCs w:val="24"/>
          <w:lang w:eastAsia="pl-PL" w:bidi="hi-IN"/>
        </w:rPr>
        <w:t xml:space="preserve"> </w:t>
      </w:r>
      <w:r w:rsidRPr="00550996">
        <w:rPr>
          <w:rFonts w:ascii="Times New Roman" w:eastAsia="Calibri" w:hAnsi="Times New Roman" w:cs="Times New Roman"/>
          <w:bCs/>
          <w:sz w:val="24"/>
          <w:szCs w:val="24"/>
          <w:lang w:eastAsia="pl-PL"/>
        </w:rPr>
        <w:t>w postaci elektronicznej opatrzonej kwalifik</w:t>
      </w:r>
      <w:r w:rsidR="00F82EB9">
        <w:rPr>
          <w:rFonts w:ascii="Times New Roman" w:eastAsia="Calibri" w:hAnsi="Times New Roman" w:cs="Times New Roman"/>
          <w:bCs/>
          <w:sz w:val="24"/>
          <w:szCs w:val="24"/>
          <w:lang w:eastAsia="pl-PL"/>
        </w:rPr>
        <w:t xml:space="preserve">owanym podpisem elektronicznym </w:t>
      </w:r>
      <w:r w:rsidRPr="00550996">
        <w:rPr>
          <w:rFonts w:ascii="Times New Roman" w:eastAsia="Calibri" w:hAnsi="Times New Roman" w:cs="Times New Roman"/>
          <w:sz w:val="24"/>
          <w:szCs w:val="24"/>
          <w:lang w:eastAsia="pl-PL"/>
        </w:rPr>
        <w:t>lub podpisem zaufanym lub podpisem osobistym przez osobę/osoby upoważnioną/upoważnione do reprezentowania odpowiednio Wykonawcy</w:t>
      </w:r>
      <w:r w:rsidR="007A3E21">
        <w:rPr>
          <w:rFonts w:ascii="Times New Roman" w:eastAsia="Calibri" w:hAnsi="Times New Roman" w:cs="Times New Roman"/>
          <w:sz w:val="24"/>
          <w:szCs w:val="24"/>
          <w:lang w:eastAsia="pl-PL"/>
        </w:rPr>
        <w:t xml:space="preserve"> </w:t>
      </w:r>
      <w:r w:rsidRPr="00550996">
        <w:rPr>
          <w:rFonts w:ascii="Times New Roman" w:eastAsia="Calibri" w:hAnsi="Times New Roman" w:cs="Times New Roman"/>
          <w:sz w:val="24"/>
          <w:szCs w:val="24"/>
          <w:lang w:eastAsia="pl-PL"/>
        </w:rPr>
        <w:t>/ Wykonawcy wspólnie ubiegające</w:t>
      </w:r>
      <w:r w:rsidR="007A3E21">
        <w:rPr>
          <w:rFonts w:ascii="Times New Roman" w:eastAsia="Calibri" w:hAnsi="Times New Roman" w:cs="Times New Roman"/>
          <w:sz w:val="24"/>
          <w:szCs w:val="24"/>
          <w:lang w:eastAsia="pl-PL"/>
        </w:rPr>
        <w:t>go się o zamówienie</w:t>
      </w:r>
      <w:r w:rsidR="000450C9">
        <w:rPr>
          <w:rFonts w:ascii="Times New Roman" w:eastAsia="Calibri" w:hAnsi="Times New Roman" w:cs="Times New Roman"/>
          <w:sz w:val="24"/>
          <w:szCs w:val="24"/>
          <w:lang w:eastAsia="pl-PL"/>
        </w:rPr>
        <w:t xml:space="preserve"> </w:t>
      </w:r>
      <w:r w:rsidR="00257861">
        <w:rPr>
          <w:rFonts w:ascii="Times New Roman" w:eastAsia="Times New Roman" w:hAnsi="Times New Roman" w:cs="Times New Roman"/>
          <w:sz w:val="24"/>
          <w:szCs w:val="24"/>
          <w:lang w:eastAsia="pl-PL" w:bidi="hi-IN"/>
        </w:rPr>
        <w:t>/</w:t>
      </w:r>
      <w:r w:rsidR="000450C9">
        <w:rPr>
          <w:rFonts w:ascii="Times New Roman" w:eastAsia="Times New Roman" w:hAnsi="Times New Roman" w:cs="Times New Roman"/>
          <w:sz w:val="24"/>
          <w:szCs w:val="24"/>
          <w:lang w:eastAsia="pl-PL" w:bidi="hi-IN"/>
        </w:rPr>
        <w:t xml:space="preserve"> </w:t>
      </w:r>
      <w:r w:rsidR="00F82EB9">
        <w:rPr>
          <w:rFonts w:ascii="Times New Roman" w:eastAsia="Times New Roman" w:hAnsi="Times New Roman" w:cs="Times New Roman"/>
          <w:sz w:val="24"/>
          <w:szCs w:val="24"/>
          <w:lang w:eastAsia="pl-PL" w:bidi="hi-IN"/>
        </w:rPr>
        <w:t>podmiotu udostępniającego zasoby</w:t>
      </w:r>
      <w:r w:rsidR="007A3E21">
        <w:rPr>
          <w:rFonts w:ascii="Times New Roman" w:eastAsia="Times New Roman" w:hAnsi="Times New Roman" w:cs="Times New Roman"/>
          <w:sz w:val="24"/>
          <w:szCs w:val="24"/>
          <w:lang w:eastAsia="pl-PL" w:bidi="hi-IN"/>
        </w:rPr>
        <w:t xml:space="preserve"> (jeżeli dotyczy)</w:t>
      </w:r>
      <w:r w:rsidR="00F82EB9">
        <w:rPr>
          <w:rFonts w:ascii="Times New Roman" w:eastAsia="Times New Roman" w:hAnsi="Times New Roman" w:cs="Times New Roman"/>
          <w:sz w:val="24"/>
          <w:szCs w:val="24"/>
          <w:lang w:eastAsia="pl-PL" w:bidi="hi-IN"/>
        </w:rPr>
        <w:t xml:space="preserve">.  </w:t>
      </w:r>
    </w:p>
    <w:p w14:paraId="1F2637DD" w14:textId="77777777" w:rsidR="00470FD7" w:rsidRPr="00550996"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550996">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007A3E21">
        <w:rPr>
          <w:rFonts w:ascii="Times New Roman" w:eastAsia="Times New Roman" w:hAnsi="Times New Roman" w:cs="Times New Roman"/>
          <w:sz w:val="24"/>
          <w:szCs w:val="24"/>
          <w:lang w:eastAsia="ar-SA"/>
        </w:rPr>
        <w:t>w</w:t>
      </w:r>
      <w:r w:rsidRPr="00550996">
        <w:rPr>
          <w:rFonts w:ascii="Times New Roman" w:eastAsia="Calibri" w:hAnsi="Times New Roman" w:cs="Times New Roman"/>
          <w:bCs/>
          <w:sz w:val="24"/>
          <w:szCs w:val="24"/>
          <w:lang w:eastAsia="pl-PL"/>
        </w:rPr>
        <w:t xml:space="preserve"> postaci elektronicznej opatrzonej kwalifi</w:t>
      </w:r>
      <w:r w:rsidR="007A3E21">
        <w:rPr>
          <w:rFonts w:ascii="Times New Roman" w:eastAsia="Calibri" w:hAnsi="Times New Roman" w:cs="Times New Roman"/>
          <w:bCs/>
          <w:sz w:val="24"/>
          <w:szCs w:val="24"/>
          <w:lang w:eastAsia="pl-PL"/>
        </w:rPr>
        <w:t>kowanym podpisem elektronicznym</w:t>
      </w:r>
      <w:r w:rsidR="007A3E21">
        <w:rPr>
          <w:rFonts w:ascii="Times New Roman" w:eastAsia="Calibri" w:hAnsi="Times New Roman" w:cs="Times New Roman"/>
          <w:sz w:val="24"/>
          <w:szCs w:val="24"/>
          <w:lang w:eastAsia="pl-PL"/>
        </w:rPr>
        <w:t xml:space="preserve"> lub</w:t>
      </w:r>
      <w:r w:rsidRPr="00550996">
        <w:rPr>
          <w:rFonts w:ascii="Times New Roman" w:eastAsia="Calibri" w:hAnsi="Times New Roman" w:cs="Times New Roman"/>
          <w:sz w:val="24"/>
          <w:szCs w:val="24"/>
          <w:lang w:eastAsia="pl-PL"/>
        </w:rPr>
        <w:t xml:space="preserve"> podpisem zaufanym lub podpise</w:t>
      </w:r>
      <w:r w:rsidR="008420DF" w:rsidRPr="00550996">
        <w:rPr>
          <w:rFonts w:ascii="Times New Roman" w:eastAsia="Calibri" w:hAnsi="Times New Roman" w:cs="Times New Roman"/>
          <w:sz w:val="24"/>
          <w:szCs w:val="24"/>
          <w:lang w:eastAsia="pl-PL"/>
        </w:rPr>
        <w:t>m osobistym przez osobę udzielającą pełnomocnictwa</w:t>
      </w:r>
      <w:r w:rsidRPr="00550996">
        <w:rPr>
          <w:rFonts w:ascii="Times New Roman" w:eastAsia="Calibri" w:hAnsi="Times New Roman" w:cs="Times New Roman"/>
          <w:sz w:val="24"/>
          <w:szCs w:val="24"/>
          <w:lang w:eastAsia="pl-PL"/>
        </w:rPr>
        <w:t xml:space="preserve">.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w:t>
      </w:r>
      <w:r w:rsidRPr="00550996">
        <w:rPr>
          <w:rFonts w:ascii="Times New Roman" w:eastAsia="Calibri" w:hAnsi="Times New Roman" w:cs="Times New Roman"/>
          <w:sz w:val="24"/>
          <w:szCs w:val="24"/>
          <w:lang w:eastAsia="pl-PL"/>
        </w:rPr>
        <w:lastRenderedPageBreak/>
        <w:t>notariusz.</w:t>
      </w:r>
      <w:r w:rsidR="00550996" w:rsidRPr="00550996">
        <w:rPr>
          <w:rFonts w:ascii="Times New Roman" w:eastAsia="Calibri" w:hAnsi="Times New Roman" w:cs="Times New Roman"/>
          <w:sz w:val="24"/>
          <w:szCs w:val="24"/>
          <w:lang w:eastAsia="pl-PL"/>
        </w:rPr>
        <w:t xml:space="preserve"> </w:t>
      </w:r>
      <w:r w:rsidRPr="00550996">
        <w:rPr>
          <w:rFonts w:ascii="Times New Roman" w:eastAsia="Calibri" w:hAnsi="Times New Roman" w:cs="Times New Roman"/>
          <w:sz w:val="24"/>
          <w:szCs w:val="24"/>
        </w:rPr>
        <w:t>Cyfrowe odwzorowanie pełnomocnictwa nie może być uwierzytelnione przez pełnomocnika.</w:t>
      </w:r>
      <w:r w:rsidRPr="00550996">
        <w:rPr>
          <w:rFonts w:ascii="Times New Roman" w:eastAsia="Calibri" w:hAnsi="Times New Roman" w:cs="Times New Roman"/>
          <w:sz w:val="24"/>
          <w:szCs w:val="24"/>
          <w:lang w:eastAsia="pl-PL"/>
        </w:rPr>
        <w:t xml:space="preserve"> </w:t>
      </w:r>
    </w:p>
    <w:p w14:paraId="1839D54E" w14:textId="77777777" w:rsidR="002149BC" w:rsidRPr="00550996"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550996">
        <w:rPr>
          <w:rFonts w:ascii="Times New Roman" w:eastAsia="Times New Roman" w:hAnsi="Times New Roman" w:cs="Times New Roman"/>
          <w:sz w:val="24"/>
          <w:szCs w:val="24"/>
          <w:lang w:eastAsia="pl-PL" w:bidi="hi-IN"/>
        </w:rPr>
        <w:t>Sposób sporządzenia podmiotowych środków dowodowych oraz innych dokumentów lub oświadczeń musi być zgo</w:t>
      </w:r>
      <w:r w:rsidR="00A92B06">
        <w:rPr>
          <w:rFonts w:ascii="Times New Roman" w:eastAsia="Times New Roman" w:hAnsi="Times New Roman" w:cs="Times New Roman"/>
          <w:sz w:val="24"/>
          <w:szCs w:val="24"/>
          <w:lang w:eastAsia="pl-PL" w:bidi="hi-IN"/>
        </w:rPr>
        <w:t xml:space="preserve">dny z wymaganiami określonymi  </w:t>
      </w:r>
      <w:r w:rsidRPr="00550996">
        <w:rPr>
          <w:rFonts w:ascii="Times New Roman" w:eastAsia="Times New Roman" w:hAnsi="Times New Roman" w:cs="Times New Roman"/>
          <w:sz w:val="24"/>
          <w:szCs w:val="24"/>
          <w:lang w:eastAsia="pl-PL" w:bidi="hi-IN"/>
        </w:rPr>
        <w:t>w rozporządzeniu Prezesa Rady Ministrów z dnia 30 grudnia 2020 r. w sprawie sposobu sporządzania i przekazywania informacji oraz wymagań technicznych dla dokumentów elektronicznych oraz środ</w:t>
      </w:r>
      <w:r w:rsidR="00A92B06">
        <w:rPr>
          <w:rFonts w:ascii="Times New Roman" w:eastAsia="Times New Roman" w:hAnsi="Times New Roman" w:cs="Times New Roman"/>
          <w:sz w:val="24"/>
          <w:szCs w:val="24"/>
          <w:lang w:eastAsia="pl-PL" w:bidi="hi-IN"/>
        </w:rPr>
        <w:t xml:space="preserve">ków komunikacji elektronicznej </w:t>
      </w:r>
      <w:r w:rsidRPr="00550996">
        <w:rPr>
          <w:rFonts w:ascii="Times New Roman" w:eastAsia="Times New Roman" w:hAnsi="Times New Roman" w:cs="Times New Roman"/>
          <w:sz w:val="24"/>
          <w:szCs w:val="24"/>
          <w:lang w:eastAsia="pl-PL" w:bidi="hi-IN"/>
        </w:rPr>
        <w:t>w postępowaniu  o udzieleniu zamówienia pub</w:t>
      </w:r>
      <w:r w:rsidR="00A92B06">
        <w:rPr>
          <w:rFonts w:ascii="Times New Roman" w:eastAsia="Times New Roman" w:hAnsi="Times New Roman" w:cs="Times New Roman"/>
          <w:sz w:val="24"/>
          <w:szCs w:val="24"/>
          <w:lang w:eastAsia="pl-PL" w:bidi="hi-IN"/>
        </w:rPr>
        <w:t xml:space="preserve">licznego lub konkursie (Dz. U. </w:t>
      </w:r>
      <w:r w:rsidRPr="00550996">
        <w:rPr>
          <w:rFonts w:ascii="Times New Roman" w:eastAsia="Times New Roman" w:hAnsi="Times New Roman" w:cs="Times New Roman"/>
          <w:sz w:val="24"/>
          <w:szCs w:val="24"/>
          <w:lang w:eastAsia="pl-PL" w:bidi="hi-IN"/>
        </w:rPr>
        <w:t xml:space="preserve">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7DB8D7C4" w14:textId="77777777" w:rsidR="00B00551" w:rsidRPr="00F37088"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550996">
        <w:rPr>
          <w:rFonts w:ascii="Times New Roman" w:eastAsia="Times New Roman" w:hAnsi="Times New Roman" w:cs="Times New Roman"/>
          <w:sz w:val="24"/>
          <w:szCs w:val="24"/>
          <w:lang w:eastAsia="pl-PL" w:bidi="hi-IN"/>
        </w:rPr>
        <w:t>Dokumenty sporządzone w języku obcym składa się wraz z tłumaczeniem na język polski.</w:t>
      </w:r>
    </w:p>
    <w:p w14:paraId="373A7084" w14:textId="77777777" w:rsidR="00470FD7" w:rsidRPr="00550996" w:rsidRDefault="002149BC" w:rsidP="002149BC">
      <w:pPr>
        <w:tabs>
          <w:tab w:val="left" w:pos="0"/>
          <w:tab w:val="left" w:pos="709"/>
        </w:tabs>
        <w:autoSpaceDE w:val="0"/>
        <w:autoSpaceDN w:val="0"/>
        <w:adjustRightInd w:val="0"/>
        <w:spacing w:after="0" w:line="360" w:lineRule="auto"/>
        <w:contextualSpacing/>
        <w:rPr>
          <w:rFonts w:ascii="Times New Roman" w:eastAsia="Calibri" w:hAnsi="Times New Roman" w:cs="Times New Roman"/>
          <w:b/>
          <w:sz w:val="24"/>
          <w:szCs w:val="24"/>
          <w:lang w:eastAsia="pl-PL"/>
        </w:rPr>
      </w:pPr>
      <w:r w:rsidRPr="00550996">
        <w:rPr>
          <w:rFonts w:ascii="Times New Roman" w:eastAsia="Calibri" w:hAnsi="Times New Roman" w:cs="Times New Roman"/>
          <w:b/>
          <w:bCs/>
          <w:sz w:val="24"/>
          <w:szCs w:val="24"/>
          <w:lang w:eastAsia="pl-PL"/>
        </w:rPr>
        <w:t xml:space="preserve">Art. 12 § 2 - </w:t>
      </w:r>
      <w:r w:rsidR="00470FD7" w:rsidRPr="00550996">
        <w:rPr>
          <w:rFonts w:ascii="Times New Roman" w:eastAsia="Calibri" w:hAnsi="Times New Roman" w:cs="Times New Roman"/>
          <w:b/>
          <w:bCs/>
          <w:sz w:val="24"/>
          <w:szCs w:val="24"/>
          <w:lang w:eastAsia="pl-PL"/>
        </w:rPr>
        <w:t>Przygotowanie i złożenie oferty</w:t>
      </w:r>
    </w:p>
    <w:p w14:paraId="57FB4A99"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Wykonawca przygotowuje ofertę przy pomocy interaktywnego „</w:t>
      </w:r>
      <w:r w:rsidRPr="00550996">
        <w:rPr>
          <w:rFonts w:ascii="Times New Roman" w:eastAsia="Calibri" w:hAnsi="Times New Roman" w:cs="Times New Roman"/>
          <w:bCs/>
          <w:sz w:val="24"/>
          <w:szCs w:val="24"/>
          <w:lang w:eastAsia="pl-PL"/>
        </w:rPr>
        <w:t xml:space="preserve">Formularza ofertowego” </w:t>
      </w:r>
      <w:r w:rsidRPr="00550996">
        <w:rPr>
          <w:rFonts w:ascii="Times New Roman" w:eastAsia="Calibri" w:hAnsi="Times New Roman" w:cs="Times New Roman"/>
          <w:sz w:val="24"/>
          <w:szCs w:val="24"/>
          <w:lang w:eastAsia="pl-PL"/>
        </w:rPr>
        <w:t>udostępnionego przez Zamawiając</w:t>
      </w:r>
      <w:r w:rsidR="00550996" w:rsidRPr="00550996">
        <w:rPr>
          <w:rFonts w:ascii="Times New Roman" w:eastAsia="Calibri" w:hAnsi="Times New Roman" w:cs="Times New Roman"/>
          <w:sz w:val="24"/>
          <w:szCs w:val="24"/>
          <w:lang w:eastAsia="pl-PL"/>
        </w:rPr>
        <w:t xml:space="preserve">ego na Platformie e-Zamówienia </w:t>
      </w:r>
      <w:r w:rsidRPr="00550996">
        <w:rPr>
          <w:rFonts w:ascii="Times New Roman" w:eastAsia="Calibri" w:hAnsi="Times New Roman" w:cs="Times New Roman"/>
          <w:sz w:val="24"/>
          <w:szCs w:val="24"/>
          <w:lang w:eastAsia="pl-PL"/>
        </w:rPr>
        <w:t>i zamieszczonego w podglądzie postępowania w zakładce „Informacje podstawowe”.</w:t>
      </w:r>
    </w:p>
    <w:p w14:paraId="5E69B6D5" w14:textId="77777777" w:rsidR="002149BC" w:rsidRPr="00550996" w:rsidRDefault="006760DD"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Zalogowany W</w:t>
      </w:r>
      <w:r w:rsidR="00470FD7" w:rsidRPr="00550996">
        <w:rPr>
          <w:rFonts w:ascii="Times New Roman" w:hAnsi="Times New Roman" w:cs="Times New Roman"/>
          <w:sz w:val="24"/>
          <w:szCs w:val="24"/>
        </w:rPr>
        <w:t>ykonawca używając przy</w:t>
      </w:r>
      <w:r w:rsidR="00550996" w:rsidRPr="00550996">
        <w:rPr>
          <w:rFonts w:ascii="Times New Roman" w:hAnsi="Times New Roman" w:cs="Times New Roman"/>
          <w:sz w:val="24"/>
          <w:szCs w:val="24"/>
        </w:rPr>
        <w:t xml:space="preserve">cisku „Wypełnij” widocznego pod </w:t>
      </w:r>
      <w:r w:rsidR="00470FD7" w:rsidRPr="00550996">
        <w:rPr>
          <w:rFonts w:ascii="Times New Roman" w:hAnsi="Times New Roman" w:cs="Times New Roman"/>
          <w:sz w:val="24"/>
          <w:szCs w:val="24"/>
        </w:rPr>
        <w:t>Formularzem ofertowym” zobowiązany jest do zweryfikowania poprawności danych automatycznie pobranych przez system z jego konta i uzupełnienia pozo</w:t>
      </w:r>
      <w:r w:rsidRPr="00550996">
        <w:rPr>
          <w:rFonts w:ascii="Times New Roman" w:hAnsi="Times New Roman" w:cs="Times New Roman"/>
          <w:sz w:val="24"/>
          <w:szCs w:val="24"/>
        </w:rPr>
        <w:t>stałych informacji dotyczących Wykonawcy/W</w:t>
      </w:r>
      <w:r w:rsidR="00470FD7" w:rsidRPr="00550996">
        <w:rPr>
          <w:rFonts w:ascii="Times New Roman" w:hAnsi="Times New Roman" w:cs="Times New Roman"/>
          <w:sz w:val="24"/>
          <w:szCs w:val="24"/>
        </w:rPr>
        <w:t>ykonawców wspólnie ubiegających się o udzielenie zamówienia.</w:t>
      </w:r>
      <w:r w:rsidR="00470FD7" w:rsidRPr="00550996">
        <w:rPr>
          <w:rFonts w:ascii="Times New Roman" w:eastAsia="Calibri" w:hAnsi="Times New Roman" w:cs="Times New Roman"/>
          <w:sz w:val="24"/>
          <w:szCs w:val="24"/>
          <w:lang w:eastAsia="pl-PL"/>
        </w:rPr>
        <w:t xml:space="preserve"> </w:t>
      </w:r>
    </w:p>
    <w:p w14:paraId="1897EEC2" w14:textId="77777777" w:rsidR="002149BC" w:rsidRPr="00550996" w:rsidRDefault="006760DD"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Następnie W</w:t>
      </w:r>
      <w:r w:rsidR="00470FD7" w:rsidRPr="00550996">
        <w:rPr>
          <w:rFonts w:ascii="Times New Roman" w:hAnsi="Times New Roman" w:cs="Times New Roman"/>
          <w:sz w:val="24"/>
          <w:szCs w:val="24"/>
        </w:rPr>
        <w:t>ykonawca powinien pobrać „Formularz ofertowy”, zapisać go na dysku komputera użytkownika, uzupełnić pozostałymi danymi wymaganymi</w:t>
      </w:r>
      <w:r w:rsidR="00470FD7" w:rsidRPr="00550996">
        <w:rPr>
          <w:rFonts w:ascii="Times New Roman" w:hAnsi="Times New Roman" w:cs="Times New Roman"/>
          <w:sz w:val="24"/>
          <w:szCs w:val="24"/>
        </w:rPr>
        <w:br/>
        <w:t>przez Zamawiającego i ponownie zapisać na dysku komputera użytkownika</w:t>
      </w:r>
      <w:r w:rsidR="00470FD7" w:rsidRPr="00550996">
        <w:rPr>
          <w:rFonts w:ascii="Times New Roman" w:hAnsi="Times New Roman" w:cs="Times New Roman"/>
          <w:sz w:val="24"/>
          <w:szCs w:val="24"/>
        </w:rPr>
        <w:br/>
        <w:t xml:space="preserve">oraz podpisać odpowiednim rodzajem podpisu elektronicznego, zgodnie z </w:t>
      </w:r>
      <w:r w:rsidR="00550996" w:rsidRPr="00550996">
        <w:rPr>
          <w:rFonts w:ascii="Times New Roman" w:hAnsi="Times New Roman" w:cs="Times New Roman"/>
          <w:sz w:val="24"/>
          <w:szCs w:val="24"/>
        </w:rPr>
        <w:t xml:space="preserve">ust. 7. </w:t>
      </w:r>
      <w:r w:rsidR="00470FD7" w:rsidRPr="00550996">
        <w:rPr>
          <w:rFonts w:ascii="Times New Roman" w:hAnsi="Times New Roman" w:cs="Times New Roman"/>
          <w:sz w:val="24"/>
          <w:szCs w:val="24"/>
        </w:rPr>
        <w:t>Uwaga! Nie należy zmieniać nazwy pliku nadane</w:t>
      </w:r>
      <w:r w:rsidR="00550996" w:rsidRPr="00550996">
        <w:rPr>
          <w:rFonts w:ascii="Times New Roman" w:hAnsi="Times New Roman" w:cs="Times New Roman"/>
          <w:sz w:val="24"/>
          <w:szCs w:val="24"/>
        </w:rPr>
        <w:t xml:space="preserve">j przez Platformę e-Zamówienia. </w:t>
      </w:r>
      <w:r w:rsidR="00470FD7" w:rsidRPr="00550996">
        <w:rPr>
          <w:rFonts w:ascii="Times New Roman" w:hAnsi="Times New Roman" w:cs="Times New Roman"/>
          <w:sz w:val="24"/>
          <w:szCs w:val="24"/>
        </w:rPr>
        <w:t>Zapisany „Formularz ofertowy” należy zawsze otwierać w programie Adobe Acrobat Reader DC.</w:t>
      </w:r>
    </w:p>
    <w:p w14:paraId="17AF591A"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Wykonawca składa ofertę za pośrednictwem zakła</w:t>
      </w:r>
      <w:r w:rsidR="00550996" w:rsidRPr="00550996">
        <w:rPr>
          <w:rFonts w:ascii="Times New Roman" w:hAnsi="Times New Roman" w:cs="Times New Roman"/>
          <w:sz w:val="24"/>
          <w:szCs w:val="24"/>
        </w:rPr>
        <w:t xml:space="preserve">dki „Oferty/wnioski”, widocznej </w:t>
      </w:r>
      <w:r w:rsidRPr="00550996">
        <w:rPr>
          <w:rFonts w:ascii="Times New Roman" w:hAnsi="Times New Roman" w:cs="Times New Roman"/>
          <w:sz w:val="24"/>
          <w:szCs w:val="24"/>
        </w:rPr>
        <w:t>w podglądzie postępowania po zalogowaniu się na konto Wykonawcy. Po wybraniu</w:t>
      </w:r>
      <w:r w:rsidRPr="00550996">
        <w:rPr>
          <w:rFonts w:ascii="Times New Roman" w:hAnsi="Times New Roman" w:cs="Times New Roman"/>
          <w:sz w:val="24"/>
          <w:szCs w:val="24"/>
        </w:rPr>
        <w:br/>
        <w:t>przycisku „Złóż ofertę” system prezentuje okno składania oferty umożliwiające</w:t>
      </w:r>
      <w:r w:rsidRPr="00550996">
        <w:rPr>
          <w:rFonts w:ascii="Times New Roman" w:hAnsi="Times New Roman" w:cs="Times New Roman"/>
          <w:sz w:val="24"/>
          <w:szCs w:val="24"/>
        </w:rPr>
        <w:br/>
        <w:t>przekazanie dokumentów elektronicznych, w którym znajdują się dwa pola drag&amp;drop („przeciągnij” i „upuść”) służące do dodawania plików.</w:t>
      </w:r>
    </w:p>
    <w:p w14:paraId="3CF9FF01"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Wykonawca dodaje wybrany z dysku i uprzednio podpisany „Formularz oferty”</w:t>
      </w:r>
      <w:r w:rsidRPr="00550996">
        <w:rPr>
          <w:rFonts w:ascii="Times New Roman" w:hAnsi="Times New Roman" w:cs="Times New Roman"/>
          <w:sz w:val="24"/>
          <w:szCs w:val="24"/>
        </w:rPr>
        <w:br/>
        <w:t xml:space="preserve">w pierwszym polu („Wypełniony formularz oferty”). W kolejnym polu („Załączniki i inne </w:t>
      </w:r>
      <w:r w:rsidRPr="00550996">
        <w:rPr>
          <w:rFonts w:ascii="Times New Roman" w:hAnsi="Times New Roman" w:cs="Times New Roman"/>
          <w:sz w:val="24"/>
          <w:szCs w:val="24"/>
        </w:rPr>
        <w:lastRenderedPageBreak/>
        <w:t>dokumenty przedstawio</w:t>
      </w:r>
      <w:r w:rsidR="006760DD" w:rsidRPr="00550996">
        <w:rPr>
          <w:rFonts w:ascii="Times New Roman" w:hAnsi="Times New Roman" w:cs="Times New Roman"/>
          <w:sz w:val="24"/>
          <w:szCs w:val="24"/>
        </w:rPr>
        <w:t>ne w ofercie przez Wykonawcę”) W</w:t>
      </w:r>
      <w:r w:rsidRPr="00550996">
        <w:rPr>
          <w:rFonts w:ascii="Times New Roman" w:hAnsi="Times New Roman" w:cs="Times New Roman"/>
          <w:sz w:val="24"/>
          <w:szCs w:val="24"/>
        </w:rPr>
        <w:t>ykonawca dodaje pozostałe pliki stanowiące of</w:t>
      </w:r>
      <w:r w:rsidR="00550996" w:rsidRPr="00550996">
        <w:rPr>
          <w:rFonts w:ascii="Times New Roman" w:hAnsi="Times New Roman" w:cs="Times New Roman"/>
          <w:sz w:val="24"/>
          <w:szCs w:val="24"/>
        </w:rPr>
        <w:t xml:space="preserve">ertę i dokumenty składane wraz </w:t>
      </w:r>
      <w:r w:rsidRPr="00550996">
        <w:rPr>
          <w:rFonts w:ascii="Times New Roman" w:hAnsi="Times New Roman" w:cs="Times New Roman"/>
          <w:sz w:val="24"/>
          <w:szCs w:val="24"/>
        </w:rPr>
        <w:t>z ofertą.</w:t>
      </w:r>
    </w:p>
    <w:p w14:paraId="5DB8AAEB"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Jeżeli wraz z ofertą składane są dokumenty zawierające tajemnicę przedsiębiorstwa</w:t>
      </w:r>
      <w:r w:rsidRPr="00550996">
        <w:rPr>
          <w:rFonts w:ascii="Times New Roman" w:hAnsi="Times New Roman" w:cs="Times New Roman"/>
          <w:sz w:val="24"/>
          <w:szCs w:val="24"/>
        </w:rPr>
        <w:br/>
        <w:t xml:space="preserve">Wykonawca, w celu utrzymania w poufności tych informacji, przekazuje je </w:t>
      </w:r>
      <w:r w:rsidRPr="00550996">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081E63F"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Formularz ofertowy podpisuje się kwalifikowanym podpisem elektronicznym,</w:t>
      </w:r>
      <w:r w:rsidRPr="00550996">
        <w:rPr>
          <w:rFonts w:ascii="Times New Roman" w:hAnsi="Times New Roman" w:cs="Times New Roman"/>
          <w:sz w:val="24"/>
          <w:szCs w:val="24"/>
        </w:rPr>
        <w:br/>
        <w:t>podpisem zaufanym lub podpisem osobistym. Rekomendowanym wariantem</w:t>
      </w:r>
      <w:r w:rsidRPr="00550996">
        <w:rPr>
          <w:rFonts w:ascii="Times New Roman" w:hAnsi="Times New Roman" w:cs="Times New Roman"/>
          <w:sz w:val="24"/>
          <w:szCs w:val="24"/>
        </w:rPr>
        <w:br/>
        <w:t xml:space="preserve">podpisu jest typ wewnętrzny. Podpis formularza ofertowego wariantem podpisu </w:t>
      </w:r>
      <w:r w:rsidRPr="00550996">
        <w:rPr>
          <w:rFonts w:ascii="Times New Roman" w:hAnsi="Times New Roman" w:cs="Times New Roman"/>
          <w:sz w:val="24"/>
          <w:szCs w:val="24"/>
        </w:rPr>
        <w:br/>
        <w:t xml:space="preserve">w typie zewnętrznym również jest możliwy, tylko w tym przypadku, powstały oddzielny plik podpisu dla tego formularza należy załączyć w polu „Załączniki </w:t>
      </w:r>
      <w:r w:rsidRPr="00550996">
        <w:rPr>
          <w:rFonts w:ascii="Times New Roman" w:hAnsi="Times New Roman" w:cs="Times New Roman"/>
          <w:sz w:val="24"/>
          <w:szCs w:val="24"/>
        </w:rPr>
        <w:br/>
        <w:t>i inne dokumenty przedstawi</w:t>
      </w:r>
      <w:r w:rsidR="002149BC" w:rsidRPr="00550996">
        <w:rPr>
          <w:rFonts w:ascii="Times New Roman" w:hAnsi="Times New Roman" w:cs="Times New Roman"/>
          <w:sz w:val="24"/>
          <w:szCs w:val="24"/>
        </w:rPr>
        <w:t>one w ofercie przez Wykonawcę”.</w:t>
      </w:r>
    </w:p>
    <w:p w14:paraId="626AAF70"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Pozostałe dokumenty wchodzące w skład oferty lub składane wraz z ofertą, które są zgodne z ustawą Pzp lub rozporządzeniem Prezesa Rady Ministrów w sprawie</w:t>
      </w:r>
      <w:r w:rsidRPr="00550996">
        <w:rPr>
          <w:rFonts w:ascii="Times New Roman" w:hAnsi="Times New Roman" w:cs="Times New Roman"/>
          <w:sz w:val="24"/>
          <w:szCs w:val="24"/>
        </w:rPr>
        <w:br/>
        <w:t>wymagań dla dokumentów elektronicznych opatrzone kwalifikowanym podpisem</w:t>
      </w:r>
      <w:r w:rsidRPr="00550996">
        <w:rPr>
          <w:rFonts w:ascii="Times New Roman" w:hAnsi="Times New Roman" w:cs="Times New Roman"/>
          <w:sz w:val="24"/>
          <w:szCs w:val="24"/>
        </w:rPr>
        <w:br/>
        <w:t>elektronicznym, podpisem zaufanym lub podpisem osobist</w:t>
      </w:r>
      <w:r w:rsidR="006760DD" w:rsidRPr="00550996">
        <w:rPr>
          <w:rFonts w:ascii="Times New Roman" w:hAnsi="Times New Roman" w:cs="Times New Roman"/>
          <w:sz w:val="24"/>
          <w:szCs w:val="24"/>
        </w:rPr>
        <w:t>ym, mogą być zgodnie z wyborem Wykonawcy/W</w:t>
      </w:r>
      <w:r w:rsidRPr="00550996">
        <w:rPr>
          <w:rFonts w:ascii="Times New Roman" w:hAnsi="Times New Roman" w:cs="Times New Roman"/>
          <w:sz w:val="24"/>
          <w:szCs w:val="24"/>
        </w:rPr>
        <w:t>ykonawcy wspólnie ubiegającego się o udzielenie</w:t>
      </w:r>
      <w:r w:rsidRPr="00550996">
        <w:rPr>
          <w:rFonts w:ascii="Times New Roman" w:hAnsi="Times New Roman" w:cs="Times New Roman"/>
          <w:sz w:val="24"/>
          <w:szCs w:val="24"/>
        </w:rPr>
        <w:br/>
        <w:t>zamówienia/podmiotu udostępniającego zasoby opatrzone podpisem typu</w:t>
      </w:r>
      <w:r w:rsidRPr="00550996">
        <w:rPr>
          <w:rFonts w:ascii="Times New Roman" w:hAnsi="Times New Roman" w:cs="Times New Roman"/>
          <w:sz w:val="24"/>
          <w:szCs w:val="24"/>
        </w:rPr>
        <w:br/>
        <w:t>zewnętrznego lub wewnętrznego. W zależności od rodzaju podpisu i jego typu</w:t>
      </w:r>
      <w:r w:rsidRPr="00550996">
        <w:rPr>
          <w:rFonts w:ascii="Times New Roman" w:hAnsi="Times New Roman" w:cs="Times New Roman"/>
          <w:sz w:val="24"/>
          <w:szCs w:val="24"/>
        </w:rPr>
        <w:br/>
        <w:t xml:space="preserve">(zewnętrzny, wewnętrzny) w polu „Załączniki i inne dokumenty przedstawione </w:t>
      </w:r>
      <w:r w:rsidRPr="00550996">
        <w:rPr>
          <w:rFonts w:ascii="Times New Roman" w:hAnsi="Times New Roman" w:cs="Times New Roman"/>
          <w:sz w:val="24"/>
          <w:szCs w:val="24"/>
        </w:rPr>
        <w:br/>
        <w:t xml:space="preserve">w ofercie przez Wykonawcę” dodaje się uprzednio podpisane dokumenty wraz </w:t>
      </w:r>
      <w:r w:rsidRPr="00550996">
        <w:rPr>
          <w:rFonts w:ascii="Times New Roman" w:hAnsi="Times New Roman" w:cs="Times New Roman"/>
          <w:sz w:val="24"/>
          <w:szCs w:val="24"/>
        </w:rPr>
        <w:br/>
        <w:t>z wygenerowanym plikiem podpisu (typ zewnętrzny) lub dokument z wszytym podpisem (typ wewnętrzny).</w:t>
      </w:r>
    </w:p>
    <w:p w14:paraId="31D95080"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W przypadku przekazywania dokumentu elektronicznego w formacie poddającym</w:t>
      </w:r>
      <w:r w:rsidRPr="00550996">
        <w:rPr>
          <w:rFonts w:ascii="Times New Roman" w:hAnsi="Times New Roman" w:cs="Times New Roman"/>
          <w:sz w:val="24"/>
          <w:szCs w:val="24"/>
        </w:rPr>
        <w:br/>
        <w:t>dane kompresji, opatrzenie pliku zawierającego skompresowane dokumenty</w:t>
      </w:r>
      <w:r w:rsidRPr="00550996">
        <w:rPr>
          <w:rFonts w:ascii="Times New Roman" w:hAnsi="Times New Roman" w:cs="Times New Roman"/>
          <w:sz w:val="24"/>
          <w:szCs w:val="24"/>
        </w:rPr>
        <w:br/>
        <w:t>kwalifikowanym podpisem elektronicznym, podpisem zaufanym lub podpisem</w:t>
      </w:r>
      <w:r w:rsidRPr="00550996">
        <w:rPr>
          <w:rFonts w:ascii="Times New Roman" w:hAnsi="Times New Roman" w:cs="Times New Roman"/>
          <w:sz w:val="24"/>
          <w:szCs w:val="24"/>
        </w:rPr>
        <w:br/>
        <w:t>osobistym, jest równoznaczne z opatrzeniem wszystkich dokumentów zawartych</w:t>
      </w:r>
      <w:r w:rsidRPr="00550996">
        <w:rPr>
          <w:rFonts w:ascii="Times New Roman" w:hAnsi="Times New Roman" w:cs="Times New Roman"/>
          <w:sz w:val="24"/>
          <w:szCs w:val="24"/>
        </w:rPr>
        <w:br/>
        <w:t>w tym pliku odpowiednio kwalifikowanym podpisem elektronicznym, podpisem</w:t>
      </w:r>
      <w:r w:rsidRPr="00550996">
        <w:rPr>
          <w:rFonts w:ascii="Times New Roman" w:hAnsi="Times New Roman" w:cs="Times New Roman"/>
          <w:sz w:val="24"/>
          <w:szCs w:val="24"/>
        </w:rPr>
        <w:br/>
        <w:t>zaufanym lub podpisem osobistym.</w:t>
      </w:r>
    </w:p>
    <w:p w14:paraId="78F21F28"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System sprawdza, czy złożone pliki są podpisane i automatycznie je szyfruje,</w:t>
      </w:r>
      <w:r w:rsidR="006760DD" w:rsidRPr="00550996">
        <w:rPr>
          <w:rFonts w:ascii="Times New Roman" w:hAnsi="Times New Roman" w:cs="Times New Roman"/>
          <w:sz w:val="24"/>
          <w:szCs w:val="24"/>
        </w:rPr>
        <w:br/>
        <w:t>jednocześnie informując o tym W</w:t>
      </w:r>
      <w:r w:rsidRPr="00550996">
        <w:rPr>
          <w:rFonts w:ascii="Times New Roman" w:hAnsi="Times New Roman" w:cs="Times New Roman"/>
          <w:sz w:val="24"/>
          <w:szCs w:val="24"/>
        </w:rPr>
        <w:t xml:space="preserve">ykonawcę. Potwierdzenie czasu przekazania </w:t>
      </w:r>
      <w:r w:rsidRPr="00550996">
        <w:rPr>
          <w:rFonts w:ascii="Times New Roman" w:hAnsi="Times New Roman" w:cs="Times New Roman"/>
          <w:sz w:val="24"/>
          <w:szCs w:val="24"/>
        </w:rPr>
        <w:br/>
      </w:r>
      <w:r w:rsidRPr="00550996">
        <w:rPr>
          <w:rFonts w:ascii="Times New Roman" w:hAnsi="Times New Roman" w:cs="Times New Roman"/>
          <w:sz w:val="24"/>
          <w:szCs w:val="24"/>
        </w:rPr>
        <w:lastRenderedPageBreak/>
        <w:t xml:space="preserve">i odbioru oferty znajduje się w Elektronicznym Potwierdzeniu Przesłania (EPP) </w:t>
      </w:r>
      <w:r w:rsidRPr="00550996">
        <w:rPr>
          <w:rFonts w:ascii="Times New Roman" w:hAnsi="Times New Roman" w:cs="Times New Roman"/>
          <w:sz w:val="24"/>
          <w:szCs w:val="24"/>
        </w:rPr>
        <w:br/>
        <w:t>i Elektronicznym Potwierdzeniu Odebrania (EPO). EPP i EPO dostępne są dla zalogowanego Wykonawcy w zakładce „Oferty/wnioski”.</w:t>
      </w:r>
    </w:p>
    <w:p w14:paraId="7BA22781"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Maksymalny łączny rozmiar plików stanowiących ofertę lub składanych wraz z ofertą to 250 MB.</w:t>
      </w:r>
    </w:p>
    <w:p w14:paraId="16D2884F"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Ofertę</w:t>
      </w:r>
      <w:r w:rsidRPr="00550996">
        <w:rPr>
          <w:rFonts w:ascii="Times New Roman" w:eastAsia="Calibri" w:hAnsi="Times New Roman" w:cs="Times New Roman"/>
          <w:spacing w:val="-7"/>
          <w:sz w:val="24"/>
          <w:szCs w:val="24"/>
          <w:lang w:eastAsia="pl-PL"/>
        </w:rPr>
        <w:t xml:space="preserve"> </w:t>
      </w:r>
      <w:r w:rsidRPr="00550996">
        <w:rPr>
          <w:rFonts w:ascii="Times New Roman" w:eastAsia="Calibri" w:hAnsi="Times New Roman" w:cs="Times New Roman"/>
          <w:sz w:val="24"/>
          <w:szCs w:val="24"/>
          <w:lang w:eastAsia="pl-PL"/>
        </w:rPr>
        <w:t>należy</w:t>
      </w:r>
      <w:r w:rsidRPr="00550996">
        <w:rPr>
          <w:rFonts w:ascii="Times New Roman" w:eastAsia="Calibri" w:hAnsi="Times New Roman" w:cs="Times New Roman"/>
          <w:spacing w:val="-9"/>
          <w:sz w:val="24"/>
          <w:szCs w:val="24"/>
          <w:lang w:eastAsia="pl-PL"/>
        </w:rPr>
        <w:t xml:space="preserve"> </w:t>
      </w:r>
      <w:r w:rsidRPr="00550996">
        <w:rPr>
          <w:rFonts w:ascii="Times New Roman" w:eastAsia="Calibri" w:hAnsi="Times New Roman" w:cs="Times New Roman"/>
          <w:sz w:val="24"/>
          <w:szCs w:val="24"/>
          <w:lang w:eastAsia="pl-PL"/>
        </w:rPr>
        <w:t>przygotować</w:t>
      </w:r>
      <w:r w:rsidRPr="00550996">
        <w:rPr>
          <w:rFonts w:ascii="Times New Roman" w:eastAsia="Calibri" w:hAnsi="Times New Roman" w:cs="Times New Roman"/>
          <w:spacing w:val="-5"/>
          <w:sz w:val="24"/>
          <w:szCs w:val="24"/>
          <w:lang w:eastAsia="pl-PL"/>
        </w:rPr>
        <w:t xml:space="preserve"> </w:t>
      </w:r>
      <w:r w:rsidRPr="00550996">
        <w:rPr>
          <w:rFonts w:ascii="Times New Roman" w:eastAsia="Calibri" w:hAnsi="Times New Roman" w:cs="Times New Roman"/>
          <w:spacing w:val="-1"/>
          <w:sz w:val="24"/>
          <w:szCs w:val="24"/>
          <w:lang w:eastAsia="pl-PL"/>
        </w:rPr>
        <w:t>ściśle</w:t>
      </w:r>
      <w:r w:rsidRPr="00550996">
        <w:rPr>
          <w:rFonts w:ascii="Times New Roman" w:eastAsia="Calibri" w:hAnsi="Times New Roman" w:cs="Times New Roman"/>
          <w:spacing w:val="-8"/>
          <w:sz w:val="24"/>
          <w:szCs w:val="24"/>
          <w:lang w:eastAsia="pl-PL"/>
        </w:rPr>
        <w:t xml:space="preserve"> </w:t>
      </w:r>
      <w:r w:rsidRPr="00550996">
        <w:rPr>
          <w:rFonts w:ascii="Times New Roman" w:eastAsia="Calibri" w:hAnsi="Times New Roman" w:cs="Times New Roman"/>
          <w:sz w:val="24"/>
          <w:szCs w:val="24"/>
          <w:lang w:eastAsia="pl-PL"/>
        </w:rPr>
        <w:t>według</w:t>
      </w:r>
      <w:r w:rsidRPr="00550996">
        <w:rPr>
          <w:rFonts w:ascii="Times New Roman" w:eastAsia="Calibri" w:hAnsi="Times New Roman" w:cs="Times New Roman"/>
          <w:spacing w:val="-8"/>
          <w:sz w:val="24"/>
          <w:szCs w:val="24"/>
          <w:lang w:eastAsia="pl-PL"/>
        </w:rPr>
        <w:t xml:space="preserve"> </w:t>
      </w:r>
      <w:r w:rsidRPr="00550996">
        <w:rPr>
          <w:rFonts w:ascii="Times New Roman" w:eastAsia="Calibri" w:hAnsi="Times New Roman" w:cs="Times New Roman"/>
          <w:sz w:val="24"/>
          <w:szCs w:val="24"/>
          <w:lang w:eastAsia="pl-PL"/>
        </w:rPr>
        <w:t>wymagań</w:t>
      </w:r>
      <w:r w:rsidRPr="00550996">
        <w:rPr>
          <w:rFonts w:ascii="Times New Roman" w:eastAsia="Calibri" w:hAnsi="Times New Roman" w:cs="Times New Roman"/>
          <w:spacing w:val="-9"/>
          <w:sz w:val="24"/>
          <w:szCs w:val="24"/>
          <w:lang w:eastAsia="pl-PL"/>
        </w:rPr>
        <w:t xml:space="preserve"> </w:t>
      </w:r>
      <w:r w:rsidRPr="00550996">
        <w:rPr>
          <w:rFonts w:ascii="Times New Roman" w:eastAsia="Calibri" w:hAnsi="Times New Roman" w:cs="Times New Roman"/>
          <w:sz w:val="24"/>
          <w:szCs w:val="24"/>
          <w:lang w:eastAsia="pl-PL"/>
        </w:rPr>
        <w:t>określonych</w:t>
      </w:r>
      <w:r w:rsidRPr="00550996">
        <w:rPr>
          <w:rFonts w:ascii="Times New Roman" w:eastAsia="Calibri" w:hAnsi="Times New Roman" w:cs="Times New Roman"/>
          <w:spacing w:val="-6"/>
          <w:sz w:val="24"/>
          <w:szCs w:val="24"/>
          <w:lang w:eastAsia="pl-PL"/>
        </w:rPr>
        <w:t xml:space="preserve"> </w:t>
      </w:r>
      <w:r w:rsidRPr="00550996">
        <w:rPr>
          <w:rFonts w:ascii="Times New Roman" w:eastAsia="Calibri" w:hAnsi="Times New Roman" w:cs="Times New Roman"/>
          <w:sz w:val="24"/>
          <w:szCs w:val="24"/>
          <w:lang w:eastAsia="pl-PL"/>
        </w:rPr>
        <w:t>w</w:t>
      </w:r>
      <w:r w:rsidRPr="00550996">
        <w:rPr>
          <w:rFonts w:ascii="Times New Roman" w:eastAsia="Calibri" w:hAnsi="Times New Roman" w:cs="Times New Roman"/>
          <w:spacing w:val="-9"/>
          <w:sz w:val="24"/>
          <w:szCs w:val="24"/>
          <w:lang w:eastAsia="pl-PL"/>
        </w:rPr>
        <w:t xml:space="preserve"> </w:t>
      </w:r>
      <w:r w:rsidRPr="00550996">
        <w:rPr>
          <w:rFonts w:ascii="Times New Roman" w:eastAsia="Calibri" w:hAnsi="Times New Roman" w:cs="Times New Roman"/>
          <w:sz w:val="24"/>
          <w:szCs w:val="24"/>
          <w:lang w:eastAsia="pl-PL"/>
        </w:rPr>
        <w:t>niniejszej</w:t>
      </w:r>
      <w:r w:rsidRPr="00550996">
        <w:rPr>
          <w:rFonts w:ascii="Times New Roman" w:eastAsia="Calibri" w:hAnsi="Times New Roman" w:cs="Times New Roman"/>
          <w:spacing w:val="-8"/>
          <w:sz w:val="24"/>
          <w:szCs w:val="24"/>
          <w:lang w:eastAsia="pl-PL"/>
        </w:rPr>
        <w:t xml:space="preserve"> </w:t>
      </w:r>
      <w:r w:rsidRPr="00550996">
        <w:rPr>
          <w:rFonts w:ascii="Times New Roman" w:eastAsia="Calibri" w:hAnsi="Times New Roman" w:cs="Times New Roman"/>
          <w:sz w:val="24"/>
          <w:szCs w:val="24"/>
          <w:lang w:eastAsia="pl-PL"/>
        </w:rPr>
        <w:t>SWZ.</w:t>
      </w:r>
    </w:p>
    <w:p w14:paraId="25C40FB3"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ArialMT-Identity-H" w:hAnsi="Times New Roman" w:cs="Times New Roman"/>
          <w:sz w:val="24"/>
          <w:szCs w:val="24"/>
          <w:lang w:eastAsia="pl-PL"/>
        </w:rPr>
        <w:t xml:space="preserve">Treść oferty musi być zgodna z wymaganiami Zamawiającego określonymi </w:t>
      </w:r>
      <w:r w:rsidRPr="00550996">
        <w:rPr>
          <w:rFonts w:ascii="Times New Roman" w:eastAsia="ArialMT-Identity-H" w:hAnsi="Times New Roman" w:cs="Times New Roman"/>
          <w:sz w:val="24"/>
          <w:szCs w:val="24"/>
          <w:lang w:eastAsia="pl-PL"/>
        </w:rPr>
        <w:br/>
        <w:t>w dokumentach zamówienia.</w:t>
      </w:r>
    </w:p>
    <w:p w14:paraId="6D9B0710"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hAnsi="Times New Roman" w:cs="Times New Roman"/>
          <w:sz w:val="24"/>
          <w:szCs w:val="24"/>
        </w:rPr>
        <w:t xml:space="preserve">Oferta może być złożona tylko do upływu terminu składania ofert. </w:t>
      </w:r>
    </w:p>
    <w:p w14:paraId="6F6AE420"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2BE8E71" w14:textId="77777777" w:rsidR="002149BC" w:rsidRPr="00550996"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Oferta musi być podpisana przez osoby upoważnione do reprezentowania Wykonawcy.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136B77C5" w14:textId="77777777" w:rsidR="002149BC" w:rsidRPr="00550996"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Wykonawca może złożyć tylko jedną ofertę.</w:t>
      </w:r>
    </w:p>
    <w:p w14:paraId="1CDE77A4" w14:textId="77777777" w:rsidR="002149BC" w:rsidRPr="00550996"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Oferta musi zostać złożona</w:t>
      </w:r>
      <w:r w:rsidRPr="00550996">
        <w:rPr>
          <w:rFonts w:ascii="Times New Roman" w:eastAsia="Calibri" w:hAnsi="Times New Roman" w:cs="Times New Roman"/>
          <w:sz w:val="24"/>
          <w:szCs w:val="24"/>
          <w:lang w:eastAsia="pl-PL"/>
        </w:rPr>
        <w:t xml:space="preserve"> za pośrednictwem Platformy e-Zamówienia dostępnej pod adresem: </w:t>
      </w:r>
      <w:hyperlink r:id="rId17" w:history="1">
        <w:r w:rsidRPr="00550996">
          <w:rPr>
            <w:rFonts w:ascii="Times New Roman" w:eastAsia="Calibri" w:hAnsi="Times New Roman" w:cs="Times New Roman"/>
            <w:sz w:val="24"/>
            <w:szCs w:val="24"/>
            <w:u w:val="single"/>
            <w:lang w:eastAsia="pl-PL"/>
          </w:rPr>
          <w:t>https://ezamowienia.gov.pl</w:t>
        </w:r>
      </w:hyperlink>
      <w:r w:rsidRPr="00550996">
        <w:rPr>
          <w:rFonts w:ascii="Times New Roman" w:eastAsia="Calibri" w:hAnsi="Times New Roman" w:cs="Times New Roman"/>
          <w:sz w:val="24"/>
          <w:szCs w:val="24"/>
          <w:u w:val="single"/>
          <w:lang w:eastAsia="pl-PL"/>
        </w:rPr>
        <w:t xml:space="preserve">  </w:t>
      </w:r>
    </w:p>
    <w:p w14:paraId="1DA09576" w14:textId="77777777" w:rsidR="00470FD7" w:rsidRPr="00550996"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Szczegółowy </w:t>
      </w:r>
      <w:r w:rsidRPr="00550996">
        <w:rPr>
          <w:rFonts w:ascii="Times New Roman" w:eastAsia="Calibri" w:hAnsi="Times New Roman" w:cs="Times New Roman"/>
          <w:sz w:val="24"/>
          <w:szCs w:val="24"/>
        </w:rPr>
        <w:t xml:space="preserve">sposób złożenia oferty opisany został w „Regulaminie” </w:t>
      </w:r>
      <w:r w:rsidRPr="00550996">
        <w:rPr>
          <w:rFonts w:ascii="Times New Roman" w:eastAsia="Calibri" w:hAnsi="Times New Roman" w:cs="Times New Roman"/>
          <w:sz w:val="24"/>
          <w:szCs w:val="24"/>
        </w:rPr>
        <w:br/>
        <w:t>i „Instrukcjach”:</w:t>
      </w:r>
    </w:p>
    <w:p w14:paraId="3492A343" w14:textId="77777777" w:rsidR="00470FD7" w:rsidRPr="00550996" w:rsidRDefault="00C6054A" w:rsidP="00007273">
      <w:pPr>
        <w:numPr>
          <w:ilvl w:val="0"/>
          <w:numId w:val="4"/>
        </w:numPr>
        <w:spacing w:after="0" w:line="360" w:lineRule="auto"/>
        <w:ind w:left="1559" w:hanging="357"/>
        <w:contextualSpacing/>
        <w:jc w:val="both"/>
        <w:rPr>
          <w:rFonts w:ascii="Times New Roman" w:eastAsia="Calibri" w:hAnsi="Times New Roman" w:cs="Times New Roman"/>
          <w:sz w:val="24"/>
          <w:szCs w:val="24"/>
        </w:rPr>
      </w:pPr>
      <w:hyperlink r:id="rId18" w:history="1">
        <w:r w:rsidR="00470FD7" w:rsidRPr="00550996">
          <w:rPr>
            <w:rFonts w:ascii="Times New Roman" w:eastAsia="Calibri" w:hAnsi="Times New Roman" w:cs="Times New Roman"/>
            <w:sz w:val="24"/>
            <w:szCs w:val="24"/>
            <w:u w:val="single"/>
            <w:lang w:eastAsia="pl-PL"/>
          </w:rPr>
          <w:t>https://ezamowienia.gov.pl/pl/regulamin</w:t>
        </w:r>
      </w:hyperlink>
    </w:p>
    <w:p w14:paraId="788E218B" w14:textId="77777777" w:rsidR="00470FD7" w:rsidRPr="00550996" w:rsidRDefault="00C6054A" w:rsidP="00007273">
      <w:pPr>
        <w:numPr>
          <w:ilvl w:val="0"/>
          <w:numId w:val="4"/>
        </w:numPr>
        <w:spacing w:after="0" w:line="360" w:lineRule="auto"/>
        <w:ind w:left="1559" w:hanging="357"/>
        <w:contextualSpacing/>
        <w:jc w:val="both"/>
        <w:rPr>
          <w:rFonts w:ascii="Times New Roman" w:eastAsia="Calibri" w:hAnsi="Times New Roman" w:cs="Times New Roman"/>
          <w:sz w:val="24"/>
          <w:szCs w:val="24"/>
        </w:rPr>
      </w:pPr>
      <w:hyperlink r:id="rId19" w:history="1">
        <w:r w:rsidR="00470FD7" w:rsidRPr="00550996">
          <w:rPr>
            <w:rFonts w:ascii="Times New Roman" w:eastAsia="Calibri" w:hAnsi="Times New Roman" w:cs="Times New Roman"/>
            <w:sz w:val="24"/>
            <w:szCs w:val="24"/>
            <w:u w:val="single"/>
            <w:lang w:eastAsia="pl-PL"/>
          </w:rPr>
          <w:t>https://ezamowienia.gov.pl/pl/instrukcje</w:t>
        </w:r>
      </w:hyperlink>
      <w:r w:rsidR="00470FD7" w:rsidRPr="00550996">
        <w:rPr>
          <w:rFonts w:ascii="Times New Roman" w:eastAsia="Calibri" w:hAnsi="Times New Roman" w:cs="Times New Roman"/>
          <w:sz w:val="24"/>
          <w:szCs w:val="24"/>
          <w:u w:val="single"/>
          <w:lang w:eastAsia="pl-PL"/>
        </w:rPr>
        <w:t xml:space="preserve"> </w:t>
      </w:r>
    </w:p>
    <w:p w14:paraId="7FA9DA63" w14:textId="77777777" w:rsidR="00470FD7" w:rsidRPr="00550996"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Oferta </w:t>
      </w:r>
      <w:r w:rsidRPr="00550996">
        <w:rPr>
          <w:rFonts w:ascii="Times New Roman" w:eastAsia="Times New Roman" w:hAnsi="Times New Roman" w:cs="Times New Roman"/>
          <w:sz w:val="24"/>
          <w:szCs w:val="24"/>
          <w:u w:val="single"/>
          <w:lang w:eastAsia="pl-PL"/>
        </w:rPr>
        <w:t>nie może</w:t>
      </w:r>
      <w:r w:rsidRPr="00550996">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322C02C6" w14:textId="77777777" w:rsidR="002149BC" w:rsidRPr="00550996" w:rsidRDefault="002149BC" w:rsidP="00007273">
      <w:pPr>
        <w:suppressAutoHyphens/>
        <w:spacing w:after="0" w:line="360" w:lineRule="auto"/>
        <w:contextualSpacing/>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b/>
          <w:sz w:val="24"/>
          <w:szCs w:val="24"/>
          <w:lang w:eastAsia="pl-PL"/>
        </w:rPr>
        <w:t xml:space="preserve">Art. 12 § 3 - </w:t>
      </w:r>
      <w:r w:rsidR="00470FD7" w:rsidRPr="00550996">
        <w:rPr>
          <w:rFonts w:ascii="Times New Roman" w:eastAsia="Times New Roman" w:hAnsi="Times New Roman" w:cs="Times New Roman"/>
          <w:b/>
          <w:sz w:val="24"/>
          <w:szCs w:val="24"/>
          <w:lang w:eastAsia="pl-PL"/>
        </w:rPr>
        <w:t>Wraz z ofertą przygotowaną przy pomocy „Formularza ofertowego” Wykonawca zobowiązany jest złożyć</w:t>
      </w:r>
      <w:r w:rsidR="00470FD7" w:rsidRPr="00550996">
        <w:rPr>
          <w:rFonts w:ascii="Times New Roman" w:eastAsia="Times New Roman" w:hAnsi="Times New Roman" w:cs="Times New Roman"/>
          <w:sz w:val="24"/>
          <w:szCs w:val="24"/>
          <w:lang w:eastAsia="pl-PL"/>
        </w:rPr>
        <w:t>:</w:t>
      </w:r>
    </w:p>
    <w:p w14:paraId="5D7334AE" w14:textId="77777777" w:rsidR="002149BC" w:rsidRPr="00550996"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Środki dowodowe określone w </w:t>
      </w:r>
      <w:r w:rsidR="00D217E7" w:rsidRPr="00550996">
        <w:rPr>
          <w:rFonts w:ascii="Times New Roman" w:eastAsia="Times New Roman" w:hAnsi="Times New Roman" w:cs="Times New Roman"/>
          <w:sz w:val="24"/>
          <w:szCs w:val="24"/>
          <w:lang w:eastAsia="pl-PL"/>
        </w:rPr>
        <w:t xml:space="preserve">art. 6 § 1 </w:t>
      </w:r>
      <w:r w:rsidRPr="00550996">
        <w:rPr>
          <w:rFonts w:ascii="Times New Roman" w:eastAsia="Times New Roman" w:hAnsi="Times New Roman" w:cs="Times New Roman"/>
          <w:sz w:val="24"/>
          <w:szCs w:val="24"/>
          <w:lang w:eastAsia="pl-PL"/>
        </w:rPr>
        <w:t>niniejszej SWZ.</w:t>
      </w:r>
    </w:p>
    <w:p w14:paraId="27B8CD61" w14:textId="3CF8EAE1" w:rsidR="002149BC" w:rsidRPr="00550996"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Informacje na temat podwykonawstwa, sporządzone zgodnie z treścią </w:t>
      </w:r>
      <w:r w:rsidR="000450C9">
        <w:rPr>
          <w:rFonts w:ascii="Times New Roman" w:eastAsia="Times New Roman" w:hAnsi="Times New Roman" w:cs="Times New Roman"/>
          <w:sz w:val="24"/>
          <w:szCs w:val="24"/>
          <w:lang w:eastAsia="pl-PL"/>
        </w:rPr>
        <w:t>załącznik</w:t>
      </w:r>
      <w:r w:rsidR="00132A1A">
        <w:rPr>
          <w:rFonts w:ascii="Times New Roman" w:eastAsia="Times New Roman" w:hAnsi="Times New Roman" w:cs="Times New Roman"/>
          <w:sz w:val="24"/>
          <w:szCs w:val="24"/>
          <w:lang w:eastAsia="pl-PL"/>
        </w:rPr>
        <w:t>a</w:t>
      </w:r>
      <w:r w:rsidR="000450C9">
        <w:rPr>
          <w:rFonts w:ascii="Times New Roman" w:eastAsia="Times New Roman" w:hAnsi="Times New Roman" w:cs="Times New Roman"/>
          <w:sz w:val="24"/>
          <w:szCs w:val="24"/>
          <w:lang w:eastAsia="pl-PL"/>
        </w:rPr>
        <w:t xml:space="preserve"> nr 4 do SWZ</w:t>
      </w:r>
      <w:r w:rsidRPr="00550996">
        <w:rPr>
          <w:rFonts w:ascii="Times New Roman" w:eastAsia="Times New Roman" w:hAnsi="Times New Roman" w:cs="Times New Roman"/>
          <w:sz w:val="24"/>
          <w:szCs w:val="24"/>
          <w:lang w:eastAsia="pl-PL"/>
        </w:rPr>
        <w:t xml:space="preserve"> (</w:t>
      </w:r>
      <w:r w:rsidR="000450C9">
        <w:rPr>
          <w:rFonts w:ascii="Times New Roman" w:eastAsia="Times New Roman" w:hAnsi="Times New Roman" w:cs="Times New Roman"/>
          <w:sz w:val="24"/>
          <w:szCs w:val="24"/>
          <w:lang w:eastAsia="ar-SA"/>
        </w:rPr>
        <w:t>w</w:t>
      </w:r>
      <w:r w:rsidRPr="00550996">
        <w:rPr>
          <w:rFonts w:ascii="Times New Roman" w:eastAsia="Times New Roman" w:hAnsi="Times New Roman" w:cs="Times New Roman"/>
          <w:sz w:val="24"/>
          <w:szCs w:val="24"/>
          <w:lang w:eastAsia="ar-SA"/>
        </w:rPr>
        <w:t xml:space="preserve"> przypadku, gdy Wykonawca nie będzie korzystał z podwykonaw</w:t>
      </w:r>
      <w:r w:rsidR="00AD0D1D">
        <w:rPr>
          <w:rFonts w:ascii="Times New Roman" w:eastAsia="Times New Roman" w:hAnsi="Times New Roman" w:cs="Times New Roman"/>
          <w:sz w:val="24"/>
          <w:szCs w:val="24"/>
          <w:lang w:eastAsia="ar-SA"/>
        </w:rPr>
        <w:t>ców, nie składa tego formularza</w:t>
      </w:r>
      <w:r w:rsidRPr="00550996">
        <w:rPr>
          <w:rFonts w:ascii="Times New Roman" w:eastAsia="Times New Roman" w:hAnsi="Times New Roman" w:cs="Times New Roman"/>
          <w:sz w:val="24"/>
          <w:szCs w:val="24"/>
          <w:lang w:eastAsia="ar-SA"/>
        </w:rPr>
        <w:t>).</w:t>
      </w:r>
    </w:p>
    <w:p w14:paraId="77ABD7BA" w14:textId="0120AE57" w:rsidR="002149BC" w:rsidRPr="00550996"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Oświadczenie Wykonawców wspólnie ubiegających się o udzielenie zamówienia zgodnie z treścią załącznik nr 5 do SWZ</w:t>
      </w:r>
      <w:r w:rsidR="00F0243F" w:rsidRPr="00550996">
        <w:rPr>
          <w:rFonts w:ascii="Times New Roman" w:eastAsia="Times New Roman" w:hAnsi="Times New Roman" w:cs="Times New Roman"/>
          <w:sz w:val="24"/>
          <w:szCs w:val="24"/>
          <w:lang w:eastAsia="pl-PL"/>
        </w:rPr>
        <w:t xml:space="preserve"> (w przypadku oferty wspólnej)</w:t>
      </w:r>
      <w:r w:rsidRPr="00550996">
        <w:rPr>
          <w:rFonts w:ascii="Times New Roman" w:eastAsia="Times New Roman" w:hAnsi="Times New Roman" w:cs="Times New Roman"/>
          <w:sz w:val="24"/>
          <w:szCs w:val="24"/>
          <w:lang w:eastAsia="pl-PL"/>
        </w:rPr>
        <w:t>.</w:t>
      </w:r>
    </w:p>
    <w:p w14:paraId="16800471" w14:textId="77777777" w:rsidR="00550996" w:rsidRPr="00550996"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rPr>
        <w:lastRenderedPageBreak/>
        <w:t>Zobowiązanie podmiotu udostępniającego zasoby, o którym mowa w art. 118 ust. 3 ustawy Pzp, potwierdzające, że stosunek łączący Wykonawcę z podmiotami udostępniającymi zasoby gwarantuje rzeczywisty dostęp do tych zasobów oraz określające w szczególności:</w:t>
      </w:r>
    </w:p>
    <w:p w14:paraId="48371EEB" w14:textId="77777777" w:rsidR="00550996" w:rsidRPr="00550996" w:rsidRDefault="00470FD7" w:rsidP="00007273">
      <w:pPr>
        <w:pStyle w:val="Akapitzlist"/>
        <w:numPr>
          <w:ilvl w:val="0"/>
          <w:numId w:val="38"/>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rPr>
        <w:t xml:space="preserve">zakres dostępnych Wykonawcy zasobów podmiotu udostępniającego zasoby; </w:t>
      </w:r>
    </w:p>
    <w:p w14:paraId="05A9FC3C" w14:textId="233BC6A3" w:rsidR="00470FD7" w:rsidRDefault="00470FD7" w:rsidP="00007273">
      <w:pPr>
        <w:pStyle w:val="Akapitzlist"/>
        <w:numPr>
          <w:ilvl w:val="0"/>
          <w:numId w:val="38"/>
        </w:numPr>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rPr>
        <w:t xml:space="preserve">sposób i okres udostępniania Wykonawcy i wykorzystania przez niego zasobów podmiotu udostępniającego te zasoby przy wykonywaniu zamówienia </w:t>
      </w:r>
      <w:r w:rsidRPr="00550996">
        <w:rPr>
          <w:rFonts w:ascii="Times New Roman" w:eastAsia="Times New Roman" w:hAnsi="Times New Roman" w:cs="Times New Roman"/>
          <w:sz w:val="24"/>
          <w:szCs w:val="24"/>
          <w:lang w:eastAsia="pl-PL"/>
        </w:rPr>
        <w:t>zgodnie z treścią załącznik nr 6 do SWZ.</w:t>
      </w:r>
    </w:p>
    <w:p w14:paraId="543D7541" w14:textId="11BAD597" w:rsidR="00007273" w:rsidRPr="00550996" w:rsidRDefault="00BF5106" w:rsidP="00007273">
      <w:pPr>
        <w:pStyle w:val="Akapitzlist"/>
        <w:suppressAutoHyphens/>
        <w:spacing w:after="0" w:line="360"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 z</w:t>
      </w:r>
      <w:r w:rsidR="00B811C8">
        <w:rPr>
          <w:rFonts w:ascii="Times New Roman" w:eastAsia="Times New Roman" w:hAnsi="Times New Roman" w:cs="Times New Roman"/>
          <w:sz w:val="24"/>
          <w:szCs w:val="24"/>
          <w:lang w:eastAsia="pl-PL"/>
        </w:rPr>
        <w:t xml:space="preserve">obowiązanie składa Wykonawca polegający </w:t>
      </w:r>
      <w:r w:rsidR="00B00551">
        <w:rPr>
          <w:rFonts w:ascii="Times New Roman" w:eastAsia="Times New Roman" w:hAnsi="Times New Roman" w:cs="Times New Roman"/>
          <w:sz w:val="24"/>
          <w:szCs w:val="24"/>
          <w:lang w:eastAsia="pl-PL"/>
        </w:rPr>
        <w:t>na zdolnościach podmiotów udostępniających zasoby</w:t>
      </w:r>
      <w:r w:rsidR="00B811C8">
        <w:rPr>
          <w:rFonts w:ascii="Times New Roman" w:eastAsia="Times New Roman" w:hAnsi="Times New Roman" w:cs="Times New Roman"/>
          <w:sz w:val="24"/>
          <w:szCs w:val="24"/>
          <w:lang w:eastAsia="pl-PL"/>
        </w:rPr>
        <w:t>)</w:t>
      </w:r>
      <w:r w:rsidR="00007273">
        <w:rPr>
          <w:rFonts w:ascii="Times New Roman" w:eastAsia="Times New Roman" w:hAnsi="Times New Roman" w:cs="Times New Roman"/>
          <w:sz w:val="24"/>
          <w:szCs w:val="24"/>
          <w:lang w:eastAsia="pl-PL"/>
        </w:rPr>
        <w:t>.</w:t>
      </w:r>
    </w:p>
    <w:p w14:paraId="1F823AF3" w14:textId="7C0375A2" w:rsidR="00D60E58" w:rsidRPr="00550996" w:rsidRDefault="00470FD7" w:rsidP="00007273">
      <w:pPr>
        <w:pStyle w:val="Akapitzlist"/>
        <w:numPr>
          <w:ilvl w:val="0"/>
          <w:numId w:val="25"/>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 xml:space="preserve">Pełnomocnictwo do reprezentowania Wykonawcy w niniejszym postępowaniu albo do reprezentowania Wykonawcy w </w:t>
      </w:r>
      <w:r w:rsidR="00FE709E" w:rsidRPr="00550996">
        <w:rPr>
          <w:rFonts w:ascii="Times New Roman" w:eastAsia="Times New Roman" w:hAnsi="Times New Roman" w:cs="Times New Roman"/>
          <w:sz w:val="24"/>
          <w:szCs w:val="24"/>
          <w:lang w:eastAsia="pl-PL"/>
        </w:rPr>
        <w:t xml:space="preserve">niniejszym postępowaniu i zawarcia umowy </w:t>
      </w:r>
      <w:r w:rsidRPr="00550996">
        <w:rPr>
          <w:rFonts w:ascii="Times New Roman" w:eastAsia="Times New Roman" w:hAnsi="Times New Roman" w:cs="Times New Roman"/>
          <w:sz w:val="24"/>
          <w:szCs w:val="24"/>
          <w:lang w:eastAsia="pl-PL"/>
        </w:rPr>
        <w:t>(o ile nie wynika z dokumentów rejestracyjnych).</w:t>
      </w:r>
    </w:p>
    <w:p w14:paraId="6A3C0EEF" w14:textId="2D293F62" w:rsidR="004C2E08" w:rsidRPr="00BB3CAD" w:rsidRDefault="00470FD7" w:rsidP="00222A7F">
      <w:pPr>
        <w:pStyle w:val="Akapitzlist"/>
        <w:numPr>
          <w:ilvl w:val="0"/>
          <w:numId w:val="25"/>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1CB8FCBB" w14:textId="1990FCB9" w:rsidR="00470FD7" w:rsidRPr="00550996" w:rsidRDefault="00D60E58" w:rsidP="00D60E58">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12 § 4 - </w:t>
      </w:r>
      <w:r w:rsidR="00470FD7" w:rsidRPr="00550996">
        <w:rPr>
          <w:rFonts w:ascii="Times New Roman" w:eastAsia="Times New Roman" w:hAnsi="Times New Roman" w:cs="Times New Roman"/>
          <w:b/>
          <w:sz w:val="24"/>
          <w:szCs w:val="24"/>
          <w:lang w:eastAsia="pl-PL"/>
        </w:rPr>
        <w:t xml:space="preserve">Dodatkowe informacje dotyczące Wykonawców wspólnie ubiegających się </w:t>
      </w:r>
      <w:r w:rsidR="00470FD7" w:rsidRPr="00550996">
        <w:rPr>
          <w:rFonts w:ascii="Times New Roman" w:eastAsia="Times New Roman" w:hAnsi="Times New Roman" w:cs="Times New Roman"/>
          <w:b/>
          <w:sz w:val="24"/>
          <w:szCs w:val="24"/>
          <w:lang w:eastAsia="pl-PL"/>
        </w:rPr>
        <w:br/>
        <w:t>o udzielenie zamówienia (spółki cywilne, konsorcja)</w:t>
      </w:r>
    </w:p>
    <w:p w14:paraId="7FC456F0" w14:textId="77777777" w:rsidR="00D60E58" w:rsidRPr="00550996"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2A48408E" w14:textId="77777777" w:rsidR="00470FD7" w:rsidRPr="00550996"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Do oferty wspólnej należy dołączyć pełnomocnictwo dla pełnomocnika ustanowionego zgodnie z</w:t>
      </w:r>
      <w:r w:rsidR="00550996" w:rsidRPr="00550996">
        <w:rPr>
          <w:rFonts w:ascii="Times New Roman" w:eastAsia="Times New Roman" w:hAnsi="Times New Roman" w:cs="Times New Roman"/>
          <w:sz w:val="24"/>
          <w:szCs w:val="24"/>
          <w:lang w:eastAsia="pl-PL"/>
        </w:rPr>
        <w:t xml:space="preserve"> ust.1</w:t>
      </w:r>
      <w:r w:rsidRPr="00550996">
        <w:rPr>
          <w:rFonts w:ascii="Times New Roman" w:eastAsia="Times New Roman" w:hAnsi="Times New Roman" w:cs="Times New Roman"/>
          <w:sz w:val="24"/>
          <w:szCs w:val="24"/>
          <w:lang w:eastAsia="pl-PL"/>
        </w:rPr>
        <w:t>.</w:t>
      </w:r>
    </w:p>
    <w:p w14:paraId="30E15BBB" w14:textId="77777777" w:rsidR="00470FD7" w:rsidRPr="00550996" w:rsidRDefault="00470FD7" w:rsidP="00550996">
      <w:pPr>
        <w:overflowPunct w:val="0"/>
        <w:autoSpaceDE w:val="0"/>
        <w:spacing w:after="0" w:line="360" w:lineRule="auto"/>
        <w:ind w:left="360"/>
        <w:contextualSpacing/>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5088EE19" w14:textId="77777777" w:rsidR="00470FD7" w:rsidRPr="00550996" w:rsidRDefault="00470FD7" w:rsidP="00550996">
      <w:pPr>
        <w:overflowPunct w:val="0"/>
        <w:autoSpaceDE w:val="0"/>
        <w:spacing w:after="0" w:line="360" w:lineRule="auto"/>
        <w:ind w:left="360"/>
        <w:contextualSpacing/>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Spółka cywilna dołącza ww. pełnomocnictwo lub dokument, z którego wynika ustanowione pełnomocnictwo.</w:t>
      </w:r>
    </w:p>
    <w:p w14:paraId="302314C4" w14:textId="77777777" w:rsidR="00D60E58" w:rsidRPr="00550996"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FE709E" w:rsidRPr="00550996">
        <w:rPr>
          <w:rFonts w:ascii="Times New Roman" w:eastAsia="Times New Roman" w:hAnsi="Times New Roman" w:cs="Times New Roman"/>
          <w:sz w:val="24"/>
          <w:szCs w:val="24"/>
          <w:lang w:eastAsia="pl-PL"/>
        </w:rPr>
        <w:t>ykonawcy. Na pierwszej stronie F</w:t>
      </w:r>
      <w:r w:rsidRPr="00550996">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4CE07B51" w14:textId="77777777" w:rsidR="00470FD7" w:rsidRPr="00550996"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550996">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5AE7C3A4" w14:textId="77777777" w:rsidR="00470FD7" w:rsidRPr="00550996" w:rsidRDefault="00D60E58" w:rsidP="00470FD7">
      <w:pPr>
        <w:widowControl w:val="0"/>
        <w:spacing w:after="0" w:line="360" w:lineRule="auto"/>
        <w:ind w:right="110"/>
        <w:jc w:val="both"/>
        <w:rPr>
          <w:rFonts w:ascii="Times New Roman" w:eastAsia="Calibri" w:hAnsi="Times New Roman" w:cs="Times New Roman"/>
          <w:b/>
          <w:sz w:val="24"/>
          <w:szCs w:val="24"/>
          <w:lang w:eastAsia="pl-PL"/>
        </w:rPr>
      </w:pPr>
      <w:r w:rsidRPr="00550996">
        <w:rPr>
          <w:rFonts w:ascii="Times New Roman" w:eastAsia="Calibri" w:hAnsi="Times New Roman" w:cs="Times New Roman"/>
          <w:b/>
          <w:sz w:val="24"/>
          <w:szCs w:val="24"/>
          <w:lang w:eastAsia="pl-PL"/>
        </w:rPr>
        <w:t xml:space="preserve">Art. 12 § 5 - </w:t>
      </w:r>
      <w:r w:rsidR="00470FD7" w:rsidRPr="00550996">
        <w:rPr>
          <w:rFonts w:ascii="Times New Roman" w:eastAsia="Calibri" w:hAnsi="Times New Roman" w:cs="Times New Roman"/>
          <w:b/>
          <w:sz w:val="24"/>
          <w:szCs w:val="24"/>
          <w:lang w:eastAsia="pl-PL"/>
        </w:rPr>
        <w:t>Wycofanie oferty</w:t>
      </w:r>
    </w:p>
    <w:p w14:paraId="08495607" w14:textId="77777777" w:rsidR="00D60E58" w:rsidRPr="00550996"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 xml:space="preserve">Wykonawca przed upływem terminu składania ofert może </w:t>
      </w:r>
      <w:r w:rsidRPr="00550996">
        <w:rPr>
          <w:rFonts w:ascii="Times New Roman" w:eastAsia="Calibri" w:hAnsi="Times New Roman" w:cs="Times New Roman"/>
          <w:sz w:val="24"/>
          <w:szCs w:val="24"/>
          <w:lang w:eastAsia="pl-PL"/>
        </w:rPr>
        <w:t xml:space="preserve">wycofać ofertę za pośrednictwem Platformy e-Zamówienia. W celu wycofania złożonej oferty należy przejść </w:t>
      </w:r>
      <w:r w:rsidRPr="00550996">
        <w:rPr>
          <w:rFonts w:ascii="Times New Roman" w:eastAsia="Calibri" w:hAnsi="Times New Roman" w:cs="Times New Roman"/>
          <w:sz w:val="24"/>
          <w:szCs w:val="24"/>
          <w:lang w:eastAsia="pl-PL"/>
        </w:rPr>
        <w:lastRenderedPageBreak/>
        <w:t>do szczegółów postępowania, wybrać zakładkę „Oferty”, następnie przycisk „Wycofaj ofertę”.</w:t>
      </w:r>
    </w:p>
    <w:p w14:paraId="00761028" w14:textId="77777777" w:rsidR="00D60E58" w:rsidRPr="00BF5106"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pacing w:val="-8"/>
          <w:sz w:val="24"/>
          <w:szCs w:val="24"/>
          <w:lang w:eastAsia="pl-PL"/>
        </w:rPr>
      </w:pPr>
      <w:r w:rsidRPr="00BF5106">
        <w:rPr>
          <w:rFonts w:ascii="Times New Roman" w:eastAsia="Calibri" w:hAnsi="Times New Roman" w:cs="Times New Roman"/>
          <w:spacing w:val="-8"/>
          <w:sz w:val="24"/>
          <w:szCs w:val="24"/>
          <w:lang w:eastAsia="pl-PL"/>
        </w:rPr>
        <w:t>Sposób wycofania oferty opisany został w „Instrukcji”</w:t>
      </w:r>
      <w:r w:rsidR="00BF5106" w:rsidRPr="00BF5106">
        <w:rPr>
          <w:rFonts w:ascii="Times New Roman" w:eastAsia="Calibri" w:hAnsi="Times New Roman" w:cs="Times New Roman"/>
          <w:spacing w:val="-8"/>
          <w:sz w:val="24"/>
          <w:szCs w:val="24"/>
          <w:lang w:eastAsia="pl-PL"/>
        </w:rPr>
        <w:t>:</w:t>
      </w:r>
      <w:r w:rsidRPr="00BF5106">
        <w:rPr>
          <w:rFonts w:ascii="Times New Roman" w:eastAsia="Calibri" w:hAnsi="Times New Roman" w:cs="Times New Roman"/>
          <w:spacing w:val="-8"/>
          <w:sz w:val="24"/>
          <w:szCs w:val="24"/>
          <w:lang w:eastAsia="pl-PL"/>
        </w:rPr>
        <w:t xml:space="preserve"> </w:t>
      </w:r>
      <w:hyperlink r:id="rId20" w:history="1">
        <w:r w:rsidRPr="00BF5106">
          <w:rPr>
            <w:rFonts w:ascii="Times New Roman" w:eastAsia="Calibri" w:hAnsi="Times New Roman" w:cs="Times New Roman"/>
            <w:spacing w:val="-8"/>
            <w:sz w:val="24"/>
            <w:szCs w:val="24"/>
            <w:u w:val="single"/>
            <w:lang w:eastAsia="pl-PL"/>
          </w:rPr>
          <w:t>https://ezamowienia.gov.pl/pl/instrukcje/</w:t>
        </w:r>
      </w:hyperlink>
    </w:p>
    <w:p w14:paraId="4C567831" w14:textId="77777777" w:rsidR="00B00551" w:rsidRPr="00F37088"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z w:val="24"/>
          <w:szCs w:val="24"/>
          <w:lang w:eastAsia="pl-PL"/>
        </w:rPr>
      </w:pPr>
      <w:r w:rsidRPr="00550996">
        <w:rPr>
          <w:rFonts w:ascii="Times New Roman" w:eastAsia="Times New Roman" w:hAnsi="Times New Roman" w:cs="Times New Roman"/>
          <w:sz w:val="24"/>
          <w:szCs w:val="24"/>
          <w:lang w:eastAsia="pl-PL"/>
        </w:rPr>
        <w:t>Wykonawca po upływie terminu do składania ofert nie może skutecznie wycofać złożonej oferty.</w:t>
      </w:r>
    </w:p>
    <w:p w14:paraId="205E8261" w14:textId="6570DEEF" w:rsidR="00B8315D" w:rsidRPr="00F37088" w:rsidRDefault="00B8315D" w:rsidP="00F37088">
      <w:pPr>
        <w:pStyle w:val="Akapitzlist"/>
        <w:widowControl w:val="0"/>
        <w:spacing w:after="0" w:line="360" w:lineRule="auto"/>
        <w:ind w:left="360" w:right="110"/>
        <w:jc w:val="both"/>
        <w:rPr>
          <w:rFonts w:ascii="Times New Roman" w:eastAsia="Calibri" w:hAnsi="Times New Roman" w:cs="Times New Roman"/>
          <w:b/>
          <w:sz w:val="24"/>
          <w:szCs w:val="24"/>
          <w:lang w:eastAsia="pl-PL"/>
        </w:rPr>
      </w:pPr>
    </w:p>
    <w:p w14:paraId="3F31F63B" w14:textId="77777777" w:rsidR="00D60E58" w:rsidRPr="00550996" w:rsidRDefault="00D60E58" w:rsidP="00D60E58">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13 </w:t>
      </w:r>
      <w:r w:rsidR="00470FD7" w:rsidRPr="00550996">
        <w:rPr>
          <w:rFonts w:ascii="Times New Roman" w:eastAsia="Times New Roman" w:hAnsi="Times New Roman" w:cs="Times New Roman"/>
          <w:b/>
          <w:sz w:val="24"/>
          <w:szCs w:val="24"/>
          <w:lang w:eastAsia="pl-PL"/>
        </w:rPr>
        <w:t xml:space="preserve"> –</w:t>
      </w:r>
      <w:r w:rsidR="00470FD7" w:rsidRPr="00550996">
        <w:rPr>
          <w:rFonts w:ascii="Times New Roman" w:eastAsia="Calibri" w:hAnsi="Times New Roman" w:cs="Times New Roman"/>
          <w:b/>
          <w:sz w:val="24"/>
          <w:szCs w:val="24"/>
          <w:lang w:eastAsia="pl-PL"/>
        </w:rPr>
        <w:t xml:space="preserve"> TERMIN SKŁADANIA I OTWARCIA OFERT</w:t>
      </w:r>
    </w:p>
    <w:p w14:paraId="7AC01749" w14:textId="77777777" w:rsidR="00D60E58" w:rsidRPr="00550996" w:rsidRDefault="00D60E58" w:rsidP="00D60E58">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13 § 1 </w:t>
      </w:r>
      <w:r w:rsidR="00470FD7" w:rsidRPr="00550996">
        <w:rPr>
          <w:rFonts w:ascii="Times New Roman" w:eastAsia="Calibri" w:hAnsi="Times New Roman" w:cs="Times New Roman"/>
          <w:b/>
          <w:sz w:val="24"/>
          <w:szCs w:val="24"/>
          <w:lang w:eastAsia="pl-PL"/>
        </w:rPr>
        <w:t>Termin składania ofert</w:t>
      </w:r>
    </w:p>
    <w:p w14:paraId="364A5444" w14:textId="07158FE6" w:rsidR="00D60E58" w:rsidRPr="00D345D6" w:rsidRDefault="00470FD7" w:rsidP="00D60E58">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Calibri" w:hAnsi="Times New Roman" w:cs="Times New Roman"/>
          <w:sz w:val="24"/>
          <w:szCs w:val="24"/>
          <w:lang w:eastAsia="pl-PL"/>
        </w:rPr>
        <w:t>Ofertę należy złożyć w terminie do dnia</w:t>
      </w:r>
      <w:r w:rsidRPr="00550996">
        <w:rPr>
          <w:rFonts w:ascii="Times New Roman" w:eastAsia="Calibri" w:hAnsi="Times New Roman" w:cs="Times New Roman"/>
          <w:b/>
          <w:sz w:val="24"/>
          <w:szCs w:val="24"/>
          <w:lang w:eastAsia="pl-PL"/>
        </w:rPr>
        <w:t xml:space="preserve"> </w:t>
      </w:r>
      <w:r w:rsidR="002D0073">
        <w:rPr>
          <w:rFonts w:ascii="Times New Roman" w:eastAsia="Calibri" w:hAnsi="Times New Roman" w:cs="Times New Roman"/>
          <w:b/>
          <w:sz w:val="24"/>
          <w:szCs w:val="24"/>
          <w:lang w:eastAsia="pl-PL"/>
        </w:rPr>
        <w:t>02.04.</w:t>
      </w:r>
      <w:r w:rsidR="0050475A">
        <w:rPr>
          <w:rFonts w:ascii="Times New Roman" w:eastAsia="Calibri" w:hAnsi="Times New Roman" w:cs="Times New Roman"/>
          <w:b/>
          <w:sz w:val="24"/>
          <w:szCs w:val="24"/>
          <w:lang w:eastAsia="pl-PL"/>
        </w:rPr>
        <w:t>202</w:t>
      </w:r>
      <w:r w:rsidR="008F50DB">
        <w:rPr>
          <w:rFonts w:ascii="Times New Roman" w:eastAsia="Calibri" w:hAnsi="Times New Roman" w:cs="Times New Roman"/>
          <w:b/>
          <w:sz w:val="24"/>
          <w:szCs w:val="24"/>
          <w:lang w:eastAsia="pl-PL"/>
        </w:rPr>
        <w:t>6</w:t>
      </w:r>
      <w:r w:rsidR="00D60E58" w:rsidRPr="00D345D6">
        <w:rPr>
          <w:rFonts w:ascii="Times New Roman" w:eastAsia="Calibri" w:hAnsi="Times New Roman" w:cs="Times New Roman"/>
          <w:b/>
          <w:sz w:val="24"/>
          <w:szCs w:val="24"/>
          <w:lang w:eastAsia="pl-PL"/>
        </w:rPr>
        <w:t xml:space="preserve"> r.</w:t>
      </w:r>
      <w:r w:rsidR="00D60E58" w:rsidRPr="00550996">
        <w:rPr>
          <w:rFonts w:ascii="Times New Roman" w:eastAsia="Calibri" w:hAnsi="Times New Roman" w:cs="Times New Roman"/>
          <w:sz w:val="24"/>
          <w:szCs w:val="24"/>
          <w:lang w:eastAsia="pl-PL"/>
        </w:rPr>
        <w:t xml:space="preserve"> do godz. </w:t>
      </w:r>
      <w:r w:rsidR="008F50DB">
        <w:rPr>
          <w:rFonts w:ascii="Times New Roman" w:eastAsia="Calibri" w:hAnsi="Times New Roman" w:cs="Times New Roman"/>
          <w:b/>
          <w:sz w:val="24"/>
          <w:szCs w:val="24"/>
          <w:lang w:eastAsia="pl-PL"/>
        </w:rPr>
        <w:t>9</w:t>
      </w:r>
      <w:r w:rsidRPr="00D345D6">
        <w:rPr>
          <w:rFonts w:ascii="Times New Roman" w:eastAsia="Calibri" w:hAnsi="Times New Roman" w:cs="Times New Roman"/>
          <w:b/>
          <w:sz w:val="24"/>
          <w:szCs w:val="24"/>
          <w:lang w:eastAsia="pl-PL"/>
        </w:rPr>
        <w:t>.00.</w:t>
      </w:r>
    </w:p>
    <w:p w14:paraId="5C8F7B36" w14:textId="77777777" w:rsidR="00470FD7" w:rsidRPr="00550996" w:rsidRDefault="00D60E58" w:rsidP="00D60E58">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13 § 2 - </w:t>
      </w:r>
      <w:r w:rsidR="00470FD7" w:rsidRPr="00550996">
        <w:rPr>
          <w:rFonts w:ascii="Times New Roman" w:eastAsia="Calibri" w:hAnsi="Times New Roman" w:cs="Times New Roman"/>
          <w:b/>
          <w:sz w:val="24"/>
          <w:szCs w:val="24"/>
          <w:lang w:eastAsia="pl-PL"/>
        </w:rPr>
        <w:t>Otwarcie ofert</w:t>
      </w:r>
    </w:p>
    <w:p w14:paraId="07769D8A" w14:textId="278025AA" w:rsidR="00D60E58" w:rsidRPr="00550996" w:rsidRDefault="00470FD7" w:rsidP="00222A7F">
      <w:pPr>
        <w:pStyle w:val="Akapitzlist"/>
        <w:numPr>
          <w:ilvl w:val="0"/>
          <w:numId w:val="28"/>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550996">
        <w:rPr>
          <w:rFonts w:ascii="Times New Roman" w:eastAsia="Calibri" w:hAnsi="Times New Roman" w:cs="Times New Roman"/>
          <w:sz w:val="24"/>
          <w:szCs w:val="24"/>
          <w:lang w:eastAsia="pl-PL"/>
        </w:rPr>
        <w:t>Otwarcie ofert odbędzie się w dniu</w:t>
      </w:r>
      <w:r w:rsidR="00393A83">
        <w:rPr>
          <w:rFonts w:ascii="Times New Roman" w:eastAsia="Calibri" w:hAnsi="Times New Roman" w:cs="Times New Roman"/>
          <w:b/>
          <w:sz w:val="24"/>
          <w:szCs w:val="24"/>
          <w:lang w:eastAsia="pl-PL"/>
        </w:rPr>
        <w:t xml:space="preserve">  </w:t>
      </w:r>
      <w:r w:rsidR="002D0073">
        <w:rPr>
          <w:rFonts w:ascii="Times New Roman" w:eastAsia="Calibri" w:hAnsi="Times New Roman" w:cs="Times New Roman"/>
          <w:b/>
          <w:sz w:val="24"/>
          <w:szCs w:val="24"/>
          <w:lang w:eastAsia="pl-PL"/>
        </w:rPr>
        <w:t>02.04.</w:t>
      </w:r>
      <w:r w:rsidR="0050475A">
        <w:rPr>
          <w:rFonts w:ascii="Times New Roman" w:eastAsia="Calibri" w:hAnsi="Times New Roman" w:cs="Times New Roman"/>
          <w:b/>
          <w:bCs/>
          <w:sz w:val="24"/>
          <w:szCs w:val="24"/>
          <w:lang w:eastAsia="pl-PL"/>
        </w:rPr>
        <w:t>202</w:t>
      </w:r>
      <w:r w:rsidR="008F50DB">
        <w:rPr>
          <w:rFonts w:ascii="Times New Roman" w:eastAsia="Calibri" w:hAnsi="Times New Roman" w:cs="Times New Roman"/>
          <w:b/>
          <w:bCs/>
          <w:sz w:val="24"/>
          <w:szCs w:val="24"/>
          <w:lang w:eastAsia="pl-PL"/>
        </w:rPr>
        <w:t>6</w:t>
      </w:r>
      <w:r w:rsidR="0050475A">
        <w:rPr>
          <w:rFonts w:ascii="Times New Roman" w:eastAsia="Calibri" w:hAnsi="Times New Roman" w:cs="Times New Roman"/>
          <w:b/>
          <w:bCs/>
          <w:sz w:val="24"/>
          <w:szCs w:val="24"/>
          <w:lang w:eastAsia="pl-PL"/>
        </w:rPr>
        <w:t xml:space="preserve"> </w:t>
      </w:r>
      <w:r w:rsidR="00D60E58" w:rsidRPr="00D345D6">
        <w:rPr>
          <w:rFonts w:ascii="Times New Roman" w:eastAsia="Calibri" w:hAnsi="Times New Roman" w:cs="Times New Roman"/>
          <w:b/>
          <w:bCs/>
          <w:sz w:val="24"/>
          <w:szCs w:val="24"/>
          <w:lang w:eastAsia="pl-PL"/>
        </w:rPr>
        <w:t>r.</w:t>
      </w:r>
      <w:r w:rsidR="00D60E58" w:rsidRPr="00550996">
        <w:rPr>
          <w:rFonts w:ascii="Times New Roman" w:eastAsia="Calibri" w:hAnsi="Times New Roman" w:cs="Times New Roman"/>
          <w:bCs/>
          <w:sz w:val="24"/>
          <w:szCs w:val="24"/>
          <w:lang w:eastAsia="pl-PL"/>
        </w:rPr>
        <w:t xml:space="preserve"> o godz. </w:t>
      </w:r>
      <w:r w:rsidR="00D60E58" w:rsidRPr="00D345D6">
        <w:rPr>
          <w:rFonts w:ascii="Times New Roman" w:eastAsia="Calibri" w:hAnsi="Times New Roman" w:cs="Times New Roman"/>
          <w:b/>
          <w:bCs/>
          <w:sz w:val="24"/>
          <w:szCs w:val="24"/>
          <w:lang w:eastAsia="pl-PL"/>
        </w:rPr>
        <w:t>1</w:t>
      </w:r>
      <w:r w:rsidR="008F50DB">
        <w:rPr>
          <w:rFonts w:ascii="Times New Roman" w:eastAsia="Calibri" w:hAnsi="Times New Roman" w:cs="Times New Roman"/>
          <w:b/>
          <w:bCs/>
          <w:sz w:val="24"/>
          <w:szCs w:val="24"/>
          <w:lang w:eastAsia="pl-PL"/>
        </w:rPr>
        <w:t>0</w:t>
      </w:r>
      <w:r w:rsidRPr="00D345D6">
        <w:rPr>
          <w:rFonts w:ascii="Times New Roman" w:eastAsia="Calibri" w:hAnsi="Times New Roman" w:cs="Times New Roman"/>
          <w:b/>
          <w:bCs/>
          <w:sz w:val="24"/>
          <w:szCs w:val="24"/>
          <w:lang w:eastAsia="pl-PL"/>
        </w:rPr>
        <w:t>:00.</w:t>
      </w:r>
      <w:r w:rsidRPr="00550996">
        <w:rPr>
          <w:rFonts w:ascii="Times New Roman" w:eastAsia="Calibri" w:hAnsi="Times New Roman" w:cs="Times New Roman"/>
          <w:b/>
          <w:bCs/>
          <w:sz w:val="24"/>
          <w:szCs w:val="24"/>
          <w:lang w:eastAsia="pl-PL"/>
        </w:rPr>
        <w:t xml:space="preserve"> </w:t>
      </w:r>
    </w:p>
    <w:p w14:paraId="6C865F38" w14:textId="77777777" w:rsidR="00470FD7" w:rsidRPr="00550996" w:rsidRDefault="00470FD7" w:rsidP="00222A7F">
      <w:pPr>
        <w:pStyle w:val="Akapitzlist"/>
        <w:numPr>
          <w:ilvl w:val="0"/>
          <w:numId w:val="28"/>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550996">
        <w:rPr>
          <w:rFonts w:ascii="Times New Roman" w:eastAsia="Calibri" w:hAnsi="Times New Roman" w:cs="Times New Roman"/>
          <w:sz w:val="24"/>
          <w:szCs w:val="24"/>
          <w:lang w:eastAsia="pl-PL"/>
        </w:rPr>
        <w:t xml:space="preserve">Informacje z otwarcia ofert udostępnione zostaną na </w:t>
      </w:r>
      <w:r w:rsidRPr="00550996">
        <w:rPr>
          <w:rFonts w:ascii="Times New Roman" w:eastAsia="Times New Roman" w:hAnsi="Times New Roman" w:cs="Times New Roman"/>
          <w:sz w:val="24"/>
          <w:szCs w:val="24"/>
          <w:lang w:eastAsia="pl-PL"/>
        </w:rPr>
        <w:t>stronie internetowej prowadzonego postępowania zgodnie z art. 222 ust. 5 ustawy Pzp.</w:t>
      </w:r>
    </w:p>
    <w:p w14:paraId="79FFC800" w14:textId="77777777" w:rsidR="00470FD7" w:rsidRPr="00550996" w:rsidRDefault="00470FD7" w:rsidP="00470FD7">
      <w:pPr>
        <w:spacing w:after="0" w:line="240" w:lineRule="auto"/>
        <w:jc w:val="both"/>
        <w:rPr>
          <w:rFonts w:ascii="Times New Roman" w:eastAsia="Times New Roman" w:hAnsi="Times New Roman" w:cs="Times New Roman"/>
          <w:b/>
          <w:sz w:val="24"/>
          <w:szCs w:val="24"/>
          <w:lang w:eastAsia="pl-PL"/>
        </w:rPr>
      </w:pPr>
    </w:p>
    <w:p w14:paraId="64A88E20" w14:textId="77777777" w:rsidR="00470FD7" w:rsidRPr="00550996" w:rsidRDefault="00D60E58"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14 </w:t>
      </w:r>
      <w:r w:rsidR="00470FD7" w:rsidRPr="00550996">
        <w:rPr>
          <w:rFonts w:ascii="Times New Roman" w:eastAsia="Times New Roman" w:hAnsi="Times New Roman" w:cs="Times New Roman"/>
          <w:b/>
          <w:sz w:val="24"/>
          <w:szCs w:val="24"/>
          <w:lang w:eastAsia="pl-PL"/>
        </w:rPr>
        <w:t xml:space="preserve">– WYJAŚNIENIA DOTYCZĄCE ZŁOŻONYCH OFERT, </w:t>
      </w:r>
      <w:r w:rsidR="00470FD7" w:rsidRPr="00550996">
        <w:rPr>
          <w:rFonts w:ascii="Times New Roman" w:eastAsia="Calibri" w:hAnsi="Times New Roman" w:cs="Times New Roman"/>
          <w:b/>
          <w:sz w:val="24"/>
          <w:szCs w:val="24"/>
          <w:lang w:eastAsia="pl-PL"/>
        </w:rPr>
        <w:t xml:space="preserve">POPRAWIANIE OMYŁEK </w:t>
      </w:r>
    </w:p>
    <w:p w14:paraId="316151A5" w14:textId="77777777" w:rsidR="00D60E58" w:rsidRPr="00550996" w:rsidRDefault="00470FD7" w:rsidP="00222A7F">
      <w:pPr>
        <w:pStyle w:val="Akapitzlist"/>
        <w:numPr>
          <w:ilvl w:val="0"/>
          <w:numId w:val="29"/>
        </w:numPr>
        <w:tabs>
          <w:tab w:val="left" w:pos="1077"/>
        </w:tabs>
        <w:spacing w:after="0" w:line="360" w:lineRule="auto"/>
        <w:jc w:val="both"/>
        <w:rPr>
          <w:rFonts w:ascii="Times New Roman" w:eastAsia="Times New Roman" w:hAnsi="Times New Roman" w:cs="Times New Roman"/>
          <w:b/>
          <w:sz w:val="24"/>
          <w:szCs w:val="24"/>
          <w:lang w:eastAsia="pl-PL"/>
        </w:rPr>
      </w:pPr>
      <w:r w:rsidRPr="00550996">
        <w:rPr>
          <w:rFonts w:ascii="Times New Roman" w:eastAsia="Calibri" w:hAnsi="Times New Roman" w:cs="Times New Roman"/>
          <w:sz w:val="24"/>
          <w:szCs w:val="24"/>
          <w:lang w:eastAsia="pl-PL"/>
        </w:rPr>
        <w:t>W toku badania i oceny ofert Zamawiający może żądać od Wykonawców wyjaśnień dotyczących treści zło</w:t>
      </w:r>
      <w:r w:rsidR="00FE709E" w:rsidRPr="00550996">
        <w:rPr>
          <w:rFonts w:ascii="Times New Roman" w:eastAsia="Calibri" w:hAnsi="Times New Roman" w:cs="Times New Roman"/>
          <w:sz w:val="24"/>
          <w:szCs w:val="24"/>
          <w:lang w:eastAsia="pl-PL"/>
        </w:rPr>
        <w:t>żonych ofert oraz</w:t>
      </w:r>
      <w:r w:rsidRPr="00550996">
        <w:rPr>
          <w:rFonts w:ascii="Times New Roman" w:eastAsia="Calibri" w:hAnsi="Times New Roman" w:cs="Times New Roman"/>
          <w:sz w:val="24"/>
          <w:szCs w:val="24"/>
          <w:lang w:eastAsia="pl-PL"/>
        </w:rPr>
        <w:t xml:space="preserve"> środków dowodowych lub innych składanych dokumentów lub oświadczeń. Niedopuszczalne jest prowadzenie między Zamawiającym a Wykonawcą negocjacji dot</w:t>
      </w:r>
      <w:r w:rsidR="007A3E21">
        <w:rPr>
          <w:rFonts w:ascii="Times New Roman" w:eastAsia="Calibri" w:hAnsi="Times New Roman" w:cs="Times New Roman"/>
          <w:sz w:val="24"/>
          <w:szCs w:val="24"/>
          <w:lang w:eastAsia="pl-PL"/>
        </w:rPr>
        <w:t xml:space="preserve">yczących złożonej oferty oraz, </w:t>
      </w:r>
      <w:r w:rsidRPr="00550996">
        <w:rPr>
          <w:rFonts w:ascii="Times New Roman" w:eastAsia="Calibri" w:hAnsi="Times New Roman" w:cs="Times New Roman"/>
          <w:sz w:val="24"/>
          <w:szCs w:val="24"/>
          <w:lang w:eastAsia="pl-PL"/>
        </w:rPr>
        <w:t>z uwzględnieniem przepisów ustawy Pzp, dokonywanie jakiejkolwiek zmiany w jej treści.</w:t>
      </w:r>
    </w:p>
    <w:p w14:paraId="42712C5F" w14:textId="3396A677" w:rsidR="00C55E7D" w:rsidRPr="004060E0" w:rsidRDefault="00470FD7" w:rsidP="004060E0">
      <w:pPr>
        <w:pStyle w:val="Akapitzlist"/>
        <w:numPr>
          <w:ilvl w:val="0"/>
          <w:numId w:val="29"/>
        </w:numPr>
        <w:tabs>
          <w:tab w:val="left" w:pos="1077"/>
        </w:tabs>
        <w:spacing w:after="0" w:line="360" w:lineRule="auto"/>
        <w:jc w:val="both"/>
        <w:rPr>
          <w:rFonts w:ascii="Times New Roman" w:eastAsia="Times New Roman" w:hAnsi="Times New Roman" w:cs="Times New Roman"/>
          <w:b/>
          <w:sz w:val="24"/>
          <w:szCs w:val="24"/>
          <w:lang w:eastAsia="pl-PL"/>
        </w:rPr>
      </w:pPr>
      <w:r w:rsidRPr="00550996">
        <w:rPr>
          <w:rFonts w:ascii="Times New Roman" w:eastAsia="Calibri" w:hAnsi="Times New Roman" w:cs="Times New Roman"/>
          <w:sz w:val="24"/>
          <w:szCs w:val="24"/>
          <w:lang w:eastAsia="pl-PL"/>
        </w:rPr>
        <w:t>Zamawiający poprawia w ofercie omyłki zgodnie z zasadami określonymi w art. 223 ust. 2 i 3 ustawy Pzp.</w:t>
      </w:r>
    </w:p>
    <w:p w14:paraId="357CF281" w14:textId="77777777" w:rsidR="004060E0" w:rsidRPr="004060E0" w:rsidRDefault="004060E0" w:rsidP="004060E0">
      <w:pPr>
        <w:pStyle w:val="Akapitzlist"/>
        <w:tabs>
          <w:tab w:val="left" w:pos="1077"/>
        </w:tabs>
        <w:spacing w:after="0" w:line="360" w:lineRule="auto"/>
        <w:ind w:left="360"/>
        <w:jc w:val="both"/>
        <w:rPr>
          <w:rFonts w:ascii="Times New Roman" w:eastAsia="Times New Roman" w:hAnsi="Times New Roman" w:cs="Times New Roman"/>
          <w:b/>
          <w:sz w:val="24"/>
          <w:szCs w:val="24"/>
          <w:lang w:eastAsia="pl-PL"/>
        </w:rPr>
      </w:pPr>
    </w:p>
    <w:p w14:paraId="0AC004CB" w14:textId="77777777" w:rsidR="00470FD7" w:rsidRPr="00550996" w:rsidRDefault="00D60E58"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Art. 15</w:t>
      </w:r>
      <w:r w:rsidR="00470FD7" w:rsidRPr="00550996">
        <w:rPr>
          <w:rFonts w:ascii="Times New Roman" w:eastAsia="Times New Roman" w:hAnsi="Times New Roman" w:cs="Times New Roman"/>
          <w:b/>
          <w:sz w:val="24"/>
          <w:szCs w:val="24"/>
          <w:lang w:eastAsia="pl-PL"/>
        </w:rPr>
        <w:t xml:space="preserve"> - ZABEZPIECZENIE NALEŻYTEGO WYKONANIA UMOWY</w:t>
      </w:r>
    </w:p>
    <w:p w14:paraId="03848FC7" w14:textId="77777777" w:rsidR="00D60E58" w:rsidRPr="00550996"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 xml:space="preserve">Zamawiający żąda od Wykonawcy, którego oferta zostanie wybrana jako najkorzystniejsza, wniesienia przed podpisaniem umowy zabezpieczenia należytego wykonania umowy w wysokości </w:t>
      </w:r>
      <w:r w:rsidRPr="00550996">
        <w:rPr>
          <w:rFonts w:ascii="Times New Roman" w:eastAsia="Times New Roman" w:hAnsi="Times New Roman" w:cs="Times New Roman"/>
          <w:b/>
          <w:sz w:val="24"/>
          <w:szCs w:val="24"/>
        </w:rPr>
        <w:t>5%</w:t>
      </w:r>
      <w:r w:rsidRPr="00550996">
        <w:rPr>
          <w:rFonts w:ascii="Times New Roman" w:eastAsia="Times New Roman" w:hAnsi="Times New Roman" w:cs="Times New Roman"/>
          <w:sz w:val="24"/>
          <w:szCs w:val="24"/>
        </w:rPr>
        <w:t xml:space="preserve"> ceny całkowitej podanej w ofercie (ceny brutto). </w:t>
      </w:r>
    </w:p>
    <w:p w14:paraId="0F8C8955" w14:textId="77777777" w:rsidR="00470FD7" w:rsidRPr="00550996"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Zabezpieczenie może być wnoszone w następujących formach:</w:t>
      </w:r>
    </w:p>
    <w:p w14:paraId="1D7D32A9" w14:textId="77777777" w:rsidR="00470FD7" w:rsidRPr="00550996"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1)</w:t>
      </w:r>
      <w:r w:rsidRPr="00550996">
        <w:rPr>
          <w:rFonts w:ascii="Times New Roman" w:eastAsia="Times New Roman" w:hAnsi="Times New Roman" w:cs="Times New Roman"/>
          <w:sz w:val="24"/>
          <w:szCs w:val="24"/>
          <w:lang w:eastAsia="pl-PL"/>
        </w:rPr>
        <w:tab/>
        <w:t>pieniądzu,</w:t>
      </w:r>
    </w:p>
    <w:p w14:paraId="670D3A62" w14:textId="77777777" w:rsidR="00470FD7" w:rsidRPr="00550996"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2)</w:t>
      </w:r>
      <w:r w:rsidRPr="00550996">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0185BC43" w14:textId="77777777" w:rsidR="00470FD7" w:rsidRPr="00550996"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3)</w:t>
      </w:r>
      <w:r w:rsidRPr="00550996">
        <w:rPr>
          <w:rFonts w:ascii="Times New Roman" w:eastAsia="Times New Roman" w:hAnsi="Times New Roman" w:cs="Times New Roman"/>
          <w:sz w:val="24"/>
          <w:szCs w:val="24"/>
          <w:lang w:eastAsia="pl-PL"/>
        </w:rPr>
        <w:tab/>
        <w:t>gwarancjach bankowych,</w:t>
      </w:r>
    </w:p>
    <w:p w14:paraId="02941715" w14:textId="77777777" w:rsidR="00470FD7" w:rsidRPr="00550996"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4)</w:t>
      </w:r>
      <w:r w:rsidRPr="00550996">
        <w:rPr>
          <w:rFonts w:ascii="Times New Roman" w:eastAsia="Times New Roman" w:hAnsi="Times New Roman" w:cs="Times New Roman"/>
          <w:sz w:val="24"/>
          <w:szCs w:val="24"/>
          <w:lang w:eastAsia="pl-PL"/>
        </w:rPr>
        <w:tab/>
        <w:t>gwarancjach ubezpieczeniowych,</w:t>
      </w:r>
    </w:p>
    <w:p w14:paraId="064631B6" w14:textId="77777777" w:rsidR="00470FD7" w:rsidRPr="00550996"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lastRenderedPageBreak/>
        <w:t>5)</w:t>
      </w:r>
      <w:r w:rsidRPr="00550996">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4DEDD11E" w14:textId="77777777" w:rsidR="00D60E58" w:rsidRPr="00550996"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377C4DBA" w14:textId="77777777" w:rsidR="00550996" w:rsidRPr="00550996"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 xml:space="preserve">Zabezpieczenie wnoszone w pieniądzu należy wpłacić na rachunek bankowy Zamawiającego </w:t>
      </w:r>
      <w:r w:rsidRPr="00550996">
        <w:rPr>
          <w:rFonts w:ascii="Times New Roman" w:eastAsia="Times New Roman" w:hAnsi="Times New Roman" w:cs="Times New Roman"/>
          <w:sz w:val="24"/>
          <w:szCs w:val="24"/>
          <w:lang w:eastAsia="pl-PL"/>
        </w:rPr>
        <w:t>nr: 07 1160 2202 0000 0002 7815 9915.</w:t>
      </w:r>
    </w:p>
    <w:p w14:paraId="36BEB389" w14:textId="77777777" w:rsidR="00D60E58" w:rsidRPr="00550996" w:rsidRDefault="00470FD7" w:rsidP="00550996">
      <w:pPr>
        <w:pStyle w:val="Akapitzlist"/>
        <w:spacing w:after="0" w:line="360" w:lineRule="auto"/>
        <w:ind w:left="360"/>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lang w:eastAsia="pl-PL"/>
        </w:rPr>
        <w:t xml:space="preserve">W tytule przelewu należy wpisać „Zabezpieczenie należytego wykonania umowy” </w:t>
      </w:r>
      <w:r w:rsidRPr="00550996">
        <w:rPr>
          <w:rFonts w:ascii="Times New Roman" w:eastAsia="Times New Roman" w:hAnsi="Times New Roman" w:cs="Times New Roman"/>
          <w:sz w:val="24"/>
          <w:szCs w:val="24"/>
          <w:lang w:eastAsia="pl-PL"/>
        </w:rPr>
        <w:br/>
        <w:t xml:space="preserve">i numer </w:t>
      </w:r>
      <w:r w:rsidR="001D283A">
        <w:rPr>
          <w:rFonts w:ascii="Times New Roman" w:eastAsia="Times New Roman" w:hAnsi="Times New Roman" w:cs="Times New Roman"/>
          <w:sz w:val="24"/>
          <w:szCs w:val="24"/>
          <w:lang w:eastAsia="pl-PL"/>
        </w:rPr>
        <w:t xml:space="preserve">niniejszego </w:t>
      </w:r>
      <w:r w:rsidRPr="00550996">
        <w:rPr>
          <w:rFonts w:ascii="Times New Roman" w:eastAsia="Times New Roman" w:hAnsi="Times New Roman" w:cs="Times New Roman"/>
          <w:sz w:val="24"/>
          <w:szCs w:val="24"/>
          <w:lang w:eastAsia="pl-PL"/>
        </w:rPr>
        <w:t>postępowania (na przelewach nr rachunku należy pisać w sposób ciągły - bez spacji).</w:t>
      </w:r>
    </w:p>
    <w:p w14:paraId="4CFA55E0" w14:textId="77777777" w:rsidR="00D60E58" w:rsidRPr="00550996" w:rsidRDefault="000946EC"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W przypadku zabezpieczenia</w:t>
      </w:r>
      <w:r w:rsidR="00470FD7" w:rsidRPr="00550996">
        <w:rPr>
          <w:rFonts w:ascii="Times New Roman" w:eastAsia="Times New Roman" w:hAnsi="Times New Roman" w:cs="Times New Roman"/>
          <w:sz w:val="24"/>
          <w:szCs w:val="24"/>
        </w:rPr>
        <w:t xml:space="preserve"> wnoszone</w:t>
      </w:r>
      <w:r w:rsidRPr="00550996">
        <w:rPr>
          <w:rFonts w:ascii="Times New Roman" w:eastAsia="Times New Roman" w:hAnsi="Times New Roman" w:cs="Times New Roman"/>
          <w:sz w:val="24"/>
          <w:szCs w:val="24"/>
        </w:rPr>
        <w:t>go w formie gwarancji bankowej</w:t>
      </w:r>
      <w:r w:rsidR="00470FD7" w:rsidRPr="00550996">
        <w:rPr>
          <w:rFonts w:ascii="Times New Roman" w:eastAsia="Times New Roman" w:hAnsi="Times New Roman" w:cs="Times New Roman"/>
          <w:sz w:val="24"/>
          <w:szCs w:val="24"/>
        </w:rPr>
        <w:t xml:space="preserve"> wystawione</w:t>
      </w:r>
      <w:r w:rsidRPr="00550996">
        <w:rPr>
          <w:rFonts w:ascii="Times New Roman" w:eastAsia="Times New Roman" w:hAnsi="Times New Roman" w:cs="Times New Roman"/>
          <w:sz w:val="24"/>
          <w:szCs w:val="24"/>
        </w:rPr>
        <w:t>j przez bank zagraniczny, z</w:t>
      </w:r>
      <w:r w:rsidR="00470FD7" w:rsidRPr="00550996">
        <w:rPr>
          <w:rFonts w:ascii="Times New Roman" w:eastAsia="Times New Roman" w:hAnsi="Times New Roman" w:cs="Times New Roman"/>
          <w:sz w:val="24"/>
          <w:szCs w:val="24"/>
        </w:rPr>
        <w:t xml:space="preserve">aleca się, aby gwarancja </w:t>
      </w:r>
      <w:r w:rsidRPr="00550996">
        <w:rPr>
          <w:rFonts w:ascii="Times New Roman" w:eastAsia="Times New Roman" w:hAnsi="Times New Roman" w:cs="Times New Roman"/>
          <w:sz w:val="24"/>
          <w:szCs w:val="24"/>
        </w:rPr>
        <w:t>taka</w:t>
      </w:r>
      <w:r w:rsidR="00470FD7" w:rsidRPr="00550996">
        <w:rPr>
          <w:rFonts w:ascii="Times New Roman" w:eastAsia="Times New Roman" w:hAnsi="Times New Roman" w:cs="Times New Roman"/>
          <w:sz w:val="24"/>
          <w:szCs w:val="24"/>
        </w:rPr>
        <w:t xml:space="preserve"> była potwierdzona przez bank krajowy.</w:t>
      </w:r>
    </w:p>
    <w:p w14:paraId="3ABD5AAD" w14:textId="77777777" w:rsidR="00D60E58" w:rsidRPr="00550996"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Zabezpieczenie należytego wykonania umowy musi zostać wniesione przed podpisaniem umowy.</w:t>
      </w:r>
    </w:p>
    <w:p w14:paraId="0D4C72B2" w14:textId="2385F3C5" w:rsidR="00D60E58" w:rsidRPr="00550996"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Warunki i termin zwrotu zabezpieczenia określone są we wzorze u</w:t>
      </w:r>
      <w:r w:rsidR="0050475A">
        <w:rPr>
          <w:rFonts w:ascii="Times New Roman" w:eastAsia="Times New Roman" w:hAnsi="Times New Roman" w:cs="Times New Roman"/>
          <w:sz w:val="24"/>
          <w:szCs w:val="24"/>
        </w:rPr>
        <w:t>mowy, stanowiącym załącznik nr 7</w:t>
      </w:r>
      <w:r w:rsidRPr="00550996">
        <w:rPr>
          <w:rFonts w:ascii="Times New Roman" w:eastAsia="Times New Roman" w:hAnsi="Times New Roman" w:cs="Times New Roman"/>
          <w:sz w:val="24"/>
          <w:szCs w:val="24"/>
        </w:rPr>
        <w:t xml:space="preserve"> do SWZ.</w:t>
      </w:r>
    </w:p>
    <w:p w14:paraId="48D8D3F5" w14:textId="77777777" w:rsidR="00470FD7" w:rsidRPr="00550996"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rPr>
        <w:t>W przypadku zamiaru złożenia zabezpieczenia w postaci por</w:t>
      </w:r>
      <w:r w:rsidR="000946EC" w:rsidRPr="00550996">
        <w:rPr>
          <w:rFonts w:ascii="Times New Roman" w:eastAsia="Times New Roman" w:hAnsi="Times New Roman" w:cs="Times New Roman"/>
          <w:sz w:val="24"/>
          <w:szCs w:val="24"/>
        </w:rPr>
        <w:t>ęczenia, gwarancji bankowej lub</w:t>
      </w:r>
      <w:r w:rsidRPr="00550996">
        <w:rPr>
          <w:rFonts w:ascii="Times New Roman" w:eastAsia="Times New Roman" w:hAnsi="Times New Roman" w:cs="Times New Roman"/>
          <w:sz w:val="24"/>
          <w:szCs w:val="24"/>
        </w:rPr>
        <w:t xml:space="preserve">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414827CF" w14:textId="77777777" w:rsidR="00470FD7" w:rsidRDefault="00470FD7" w:rsidP="00470FD7">
      <w:pPr>
        <w:spacing w:after="0" w:line="360" w:lineRule="auto"/>
        <w:jc w:val="both"/>
        <w:rPr>
          <w:rFonts w:ascii="Times New Roman" w:eastAsia="Times New Roman" w:hAnsi="Times New Roman" w:cs="Times New Roman"/>
          <w:b/>
          <w:sz w:val="24"/>
          <w:szCs w:val="24"/>
          <w:lang w:eastAsia="pl-PL"/>
        </w:rPr>
      </w:pPr>
    </w:p>
    <w:p w14:paraId="082C06D2" w14:textId="77777777" w:rsidR="00D60E58" w:rsidRPr="00550996" w:rsidRDefault="00D60E58" w:rsidP="00D60E58">
      <w:p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b/>
          <w:sz w:val="24"/>
          <w:szCs w:val="24"/>
          <w:lang w:eastAsia="pl-PL"/>
        </w:rPr>
        <w:t xml:space="preserve">Art. 16 </w:t>
      </w:r>
      <w:r w:rsidR="00470FD7" w:rsidRPr="00550996">
        <w:rPr>
          <w:rFonts w:ascii="Times New Roman" w:eastAsia="Times New Roman" w:hAnsi="Times New Roman" w:cs="Times New Roman"/>
          <w:b/>
          <w:sz w:val="24"/>
          <w:szCs w:val="24"/>
          <w:lang w:eastAsia="pl-PL"/>
        </w:rPr>
        <w:t xml:space="preserve"> - ZAWARCIE UMOWY</w:t>
      </w:r>
    </w:p>
    <w:p w14:paraId="1C0E58DE" w14:textId="77777777" w:rsidR="00D60E58" w:rsidRPr="00550996"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550996">
        <w:rPr>
          <w:rFonts w:ascii="Times New Roman" w:eastAsia="Calibri" w:hAnsi="Times New Roman" w:cs="Times New Roman"/>
          <w:sz w:val="24"/>
          <w:szCs w:val="24"/>
          <w:lang w:eastAsia="pl-PL"/>
        </w:rPr>
        <w:t xml:space="preserve">Zamawiający zawiera umowę w </w:t>
      </w:r>
      <w:r w:rsidR="0079349D" w:rsidRPr="00550996">
        <w:rPr>
          <w:rFonts w:ascii="Times New Roman" w:eastAsia="Calibri" w:hAnsi="Times New Roman" w:cs="Times New Roman"/>
          <w:sz w:val="24"/>
          <w:szCs w:val="24"/>
          <w:lang w:eastAsia="pl-PL"/>
        </w:rPr>
        <w:t xml:space="preserve">sprawie zamówienia publicznego </w:t>
      </w:r>
      <w:r w:rsidRPr="00550996">
        <w:rPr>
          <w:rFonts w:ascii="Times New Roman" w:eastAsia="Calibri" w:hAnsi="Times New Roman" w:cs="Times New Roman"/>
          <w:sz w:val="24"/>
          <w:szCs w:val="24"/>
          <w:lang w:eastAsia="pl-PL"/>
        </w:rPr>
        <w:t>z uwzględnieniem  terminów określonych w ustawie Pzp.</w:t>
      </w:r>
    </w:p>
    <w:p w14:paraId="6D74076D" w14:textId="77777777" w:rsidR="00D60E58" w:rsidRPr="00550996"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550996">
        <w:rPr>
          <w:rFonts w:ascii="Times New Roman" w:eastAsia="Calibri" w:hAnsi="Times New Roman" w:cs="Times New Roman"/>
          <w:sz w:val="24"/>
          <w:szCs w:val="24"/>
          <w:lang w:eastAsia="pl-PL"/>
        </w:rPr>
        <w:t>Wybranemu Wykonawcy Zamawiający wskaże termin i miejsce podpisania umowy.</w:t>
      </w:r>
    </w:p>
    <w:p w14:paraId="174DC514" w14:textId="7EB02544" w:rsidR="00470FD7" w:rsidRPr="00550996"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550996">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w:t>
      </w:r>
      <w:r w:rsidR="0050475A">
        <w:rPr>
          <w:rFonts w:ascii="Times New Roman" w:eastAsia="Times New Roman" w:hAnsi="Times New Roman" w:cs="Times New Roman"/>
          <w:sz w:val="24"/>
          <w:szCs w:val="24"/>
          <w:lang w:eastAsia="pl-PL"/>
        </w:rPr>
        <w:t>licznego, stanowi załącznik nr 7</w:t>
      </w:r>
      <w:r w:rsidRPr="00550996">
        <w:rPr>
          <w:rFonts w:ascii="Times New Roman" w:eastAsia="Times New Roman" w:hAnsi="Times New Roman" w:cs="Times New Roman"/>
          <w:sz w:val="24"/>
          <w:szCs w:val="24"/>
          <w:lang w:eastAsia="pl-PL"/>
        </w:rPr>
        <w:t xml:space="preserve"> do SWZ. Zamawiający wymaga zawarcia umowy na warunkach przedstawionych we wzorze.</w:t>
      </w:r>
      <w:bookmarkStart w:id="10" w:name="_Hlk84497923"/>
    </w:p>
    <w:p w14:paraId="1D8E5A13" w14:textId="5C70BDCD" w:rsidR="00716839" w:rsidRDefault="00716839" w:rsidP="00470FD7">
      <w:pPr>
        <w:spacing w:after="0" w:line="360" w:lineRule="auto"/>
        <w:jc w:val="both"/>
        <w:rPr>
          <w:rFonts w:ascii="Times New Roman" w:eastAsia="Times New Roman" w:hAnsi="Times New Roman" w:cs="Times New Roman"/>
          <w:b/>
          <w:sz w:val="24"/>
          <w:szCs w:val="24"/>
          <w:lang w:eastAsia="pl-PL"/>
        </w:rPr>
      </w:pPr>
    </w:p>
    <w:p w14:paraId="6C2E5A08" w14:textId="77777777" w:rsidR="00B5523A" w:rsidRDefault="00B5523A" w:rsidP="00470FD7">
      <w:pPr>
        <w:spacing w:after="0" w:line="360" w:lineRule="auto"/>
        <w:jc w:val="both"/>
        <w:rPr>
          <w:rFonts w:ascii="Times New Roman" w:eastAsia="Times New Roman" w:hAnsi="Times New Roman" w:cs="Times New Roman"/>
          <w:b/>
          <w:sz w:val="24"/>
          <w:szCs w:val="24"/>
          <w:lang w:eastAsia="pl-PL"/>
        </w:rPr>
      </w:pPr>
    </w:p>
    <w:p w14:paraId="79223B27" w14:textId="77777777" w:rsidR="00470FD7" w:rsidRPr="00550996" w:rsidRDefault="007E4A96"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lastRenderedPageBreak/>
        <w:t xml:space="preserve">Art. 17 </w:t>
      </w:r>
      <w:r w:rsidR="00470FD7" w:rsidRPr="00550996">
        <w:rPr>
          <w:rFonts w:ascii="Times New Roman" w:eastAsia="Times New Roman" w:hAnsi="Times New Roman" w:cs="Times New Roman"/>
          <w:b/>
          <w:sz w:val="24"/>
          <w:szCs w:val="24"/>
          <w:lang w:eastAsia="pl-PL"/>
        </w:rPr>
        <w:t xml:space="preserve">- POUCZENIE O ŚRODKACH OCHRONY PRAWNEJ PRZYSŁUGUJĄCYCH WYKONAWCY </w:t>
      </w:r>
    </w:p>
    <w:bookmarkEnd w:id="10"/>
    <w:p w14:paraId="31444679" w14:textId="77777777" w:rsidR="007E4A96" w:rsidRPr="00550996"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 xml:space="preserve">Na niezgodną z przepisami ustawy Pzp czynność Zamawiającego, podjętą </w:t>
      </w:r>
      <w:r w:rsidRPr="00550996">
        <w:rPr>
          <w:rFonts w:ascii="Times New Roman" w:eastAsia="Calibri" w:hAnsi="Times New Roman" w:cs="Times New Roman"/>
          <w:sz w:val="24"/>
          <w:szCs w:val="24"/>
          <w:lang w:eastAsia="pl-PL"/>
        </w:rPr>
        <w:br/>
        <w:t>w postępowaniu o udzielenie zamówienia, w tym na projektowane postanowienia umowy, lub zaniechanie czynności w postępowaniu o udzielenie zamówienia, do której Zamawiający był obowiązany na podstawie ustawy Pzp, przysługuje odwołanie do Prezesa Krajowej Izby Odwoławczej (KIO).</w:t>
      </w:r>
    </w:p>
    <w:p w14:paraId="23505AD0" w14:textId="77777777" w:rsidR="007E4A96" w:rsidRPr="00550996"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Na orzeczenie KIO oraz postanowienie Prezesa</w:t>
      </w:r>
      <w:r w:rsidR="002F5706">
        <w:rPr>
          <w:rFonts w:ascii="Times New Roman" w:eastAsia="Calibri" w:hAnsi="Times New Roman" w:cs="Times New Roman"/>
          <w:sz w:val="24"/>
          <w:szCs w:val="24"/>
          <w:lang w:eastAsia="pl-PL"/>
        </w:rPr>
        <w:t xml:space="preserve"> KIO, o którym mowa w art. 519 </w:t>
      </w:r>
      <w:r w:rsidRPr="00550996">
        <w:rPr>
          <w:rFonts w:ascii="Times New Roman" w:eastAsia="Calibri" w:hAnsi="Times New Roman" w:cs="Times New Roman"/>
          <w:sz w:val="24"/>
          <w:szCs w:val="24"/>
          <w:lang w:eastAsia="pl-PL"/>
        </w:rPr>
        <w:t>ust. 1 ustawy Pzp (zwrot odwołania) przysłu</w:t>
      </w:r>
      <w:r w:rsidR="002F5706">
        <w:rPr>
          <w:rFonts w:ascii="Times New Roman" w:eastAsia="Calibri" w:hAnsi="Times New Roman" w:cs="Times New Roman"/>
          <w:sz w:val="24"/>
          <w:szCs w:val="24"/>
          <w:lang w:eastAsia="pl-PL"/>
        </w:rPr>
        <w:t xml:space="preserve">guje skarga do Sądu Okręgowego </w:t>
      </w:r>
      <w:r w:rsidRPr="00550996">
        <w:rPr>
          <w:rFonts w:ascii="Times New Roman" w:eastAsia="Calibri" w:hAnsi="Times New Roman" w:cs="Times New Roman"/>
          <w:sz w:val="24"/>
          <w:szCs w:val="24"/>
          <w:lang w:eastAsia="pl-PL"/>
        </w:rPr>
        <w:t>w Warszawie – sądu zamówień publicznych.</w:t>
      </w:r>
    </w:p>
    <w:p w14:paraId="5CB8A2A5" w14:textId="77777777" w:rsidR="00470FD7"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550996">
        <w:rPr>
          <w:rFonts w:ascii="Times New Roman" w:eastAsia="Calibri" w:hAnsi="Times New Roman" w:cs="Times New Roman"/>
          <w:sz w:val="24"/>
          <w:szCs w:val="24"/>
          <w:lang w:eastAsia="pl-PL"/>
        </w:rPr>
        <w:t>Szczegółowe regulacje dotyczące środków ochrony prawnej, w tym terminy na ich wniesienie, zostały ujęte w Dziale IX ustawy Pzp (art. 505-590).</w:t>
      </w:r>
    </w:p>
    <w:p w14:paraId="51BC2A2A" w14:textId="4F0364E3" w:rsidR="004C2E08" w:rsidRPr="00550996" w:rsidRDefault="004C2E08" w:rsidP="00470FD7">
      <w:pPr>
        <w:spacing w:after="0" w:line="360" w:lineRule="auto"/>
        <w:jc w:val="both"/>
        <w:rPr>
          <w:rFonts w:ascii="Times New Roman" w:eastAsia="Times New Roman" w:hAnsi="Times New Roman" w:cs="Times New Roman"/>
          <w:b/>
          <w:sz w:val="24"/>
          <w:szCs w:val="24"/>
          <w:lang w:eastAsia="pl-PL"/>
        </w:rPr>
      </w:pPr>
    </w:p>
    <w:p w14:paraId="08EC0409" w14:textId="77777777" w:rsidR="00470FD7" w:rsidRDefault="007E4A96" w:rsidP="00470FD7">
      <w:pPr>
        <w:spacing w:after="0" w:line="360" w:lineRule="auto"/>
        <w:jc w:val="both"/>
        <w:rPr>
          <w:rFonts w:ascii="Times New Roman" w:eastAsia="Times New Roman" w:hAnsi="Times New Roman" w:cs="Times New Roman"/>
          <w:b/>
          <w:sz w:val="24"/>
          <w:szCs w:val="24"/>
          <w:lang w:eastAsia="pl-PL"/>
        </w:rPr>
      </w:pPr>
      <w:r w:rsidRPr="00550996">
        <w:rPr>
          <w:rFonts w:ascii="Times New Roman" w:eastAsia="Times New Roman" w:hAnsi="Times New Roman" w:cs="Times New Roman"/>
          <w:b/>
          <w:sz w:val="24"/>
          <w:szCs w:val="24"/>
          <w:lang w:eastAsia="pl-PL"/>
        </w:rPr>
        <w:t xml:space="preserve">Art. 18 </w:t>
      </w:r>
      <w:r w:rsidR="00470FD7" w:rsidRPr="00550996">
        <w:rPr>
          <w:rFonts w:ascii="Times New Roman" w:eastAsia="Times New Roman" w:hAnsi="Times New Roman" w:cs="Times New Roman"/>
          <w:b/>
          <w:sz w:val="24"/>
          <w:szCs w:val="24"/>
          <w:lang w:eastAsia="pl-PL"/>
        </w:rPr>
        <w:t>– LISTA ZAŁĄCZNIKÓW</w:t>
      </w:r>
    </w:p>
    <w:p w14:paraId="61638072" w14:textId="77777777" w:rsidR="007A3E21" w:rsidRPr="007A3E21" w:rsidRDefault="00606C28" w:rsidP="00470FD7">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Następujące</w:t>
      </w:r>
      <w:r w:rsidR="007A3E21" w:rsidRPr="007A3E21">
        <w:rPr>
          <w:rFonts w:ascii="Times New Roman" w:eastAsia="Times New Roman" w:hAnsi="Times New Roman" w:cs="Times New Roman"/>
          <w:sz w:val="24"/>
          <w:szCs w:val="24"/>
          <w:lang w:eastAsia="pl-PL"/>
        </w:rPr>
        <w:t xml:space="preserve"> załączniki stanowią integralną część SWZ:</w:t>
      </w:r>
    </w:p>
    <w:p w14:paraId="41437193" w14:textId="578473C1" w:rsidR="00470FD7" w:rsidRDefault="00132A1A"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Załącznik nr 1:</w:t>
      </w:r>
      <w:r w:rsidR="0079349D" w:rsidRPr="00606C28">
        <w:rPr>
          <w:rFonts w:ascii="Times New Roman" w:eastAsia="Calibri" w:hAnsi="Times New Roman" w:cs="Times New Roman"/>
          <w:sz w:val="24"/>
          <w:szCs w:val="24"/>
          <w:lang w:eastAsia="pl-PL"/>
        </w:rPr>
        <w:t xml:space="preserve"> A</w:t>
      </w:r>
      <w:r w:rsidR="00470FD7" w:rsidRPr="00606C28">
        <w:rPr>
          <w:rFonts w:ascii="Times New Roman" w:eastAsia="Calibri" w:hAnsi="Times New Roman" w:cs="Times New Roman"/>
          <w:sz w:val="24"/>
          <w:szCs w:val="24"/>
          <w:lang w:eastAsia="pl-PL"/>
        </w:rPr>
        <w:t>dres (link) strony internetowej prowadzonego postępowania</w:t>
      </w:r>
    </w:p>
    <w:p w14:paraId="5368FE46" w14:textId="283988EA" w:rsidR="00DA6B20" w:rsidRPr="00606C28" w:rsidRDefault="00132A1A"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2: </w:t>
      </w:r>
      <w:r w:rsidR="003568A6">
        <w:rPr>
          <w:rFonts w:ascii="Times New Roman" w:eastAsia="Calibri" w:hAnsi="Times New Roman" w:cs="Times New Roman"/>
          <w:sz w:val="24"/>
          <w:szCs w:val="24"/>
          <w:lang w:eastAsia="pl-PL"/>
        </w:rPr>
        <w:t xml:space="preserve"> Dokumentacja</w:t>
      </w:r>
    </w:p>
    <w:p w14:paraId="7DEFB684" w14:textId="71018470" w:rsidR="00470FD7"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606C28">
        <w:rPr>
          <w:rFonts w:ascii="Times New Roman" w:eastAsia="Calibri" w:hAnsi="Times New Roman" w:cs="Times New Roman"/>
          <w:sz w:val="24"/>
          <w:szCs w:val="24"/>
          <w:lang w:eastAsia="pl-PL"/>
        </w:rPr>
        <w:t>Załącznik nr 3: Oświadczenie Wykonawcy/Wykonawcy wspólnie ubiegającego się o udzielenie zamówienia/Podmiotu udostępniającego zasoby dotyczące przesłanek wykluczenia oraz spełnienia warunków udziału w postępowaniu</w:t>
      </w:r>
    </w:p>
    <w:p w14:paraId="7039E627" w14:textId="017521FB" w:rsidR="00470FD7"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606C28">
        <w:rPr>
          <w:rFonts w:ascii="Times New Roman" w:eastAsia="Calibri" w:hAnsi="Times New Roman" w:cs="Times New Roman"/>
          <w:sz w:val="24"/>
          <w:szCs w:val="24"/>
          <w:lang w:eastAsia="pl-PL"/>
        </w:rPr>
        <w:t>Załącznik nr 4:  Informacja na temat podwykonawstwa</w:t>
      </w:r>
    </w:p>
    <w:p w14:paraId="783F5E46" w14:textId="03C81300" w:rsidR="00470FD7"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bookmarkStart w:id="11" w:name="_Hlk112950001"/>
      <w:r w:rsidRPr="00606C28">
        <w:rPr>
          <w:rFonts w:ascii="Times New Roman" w:eastAsia="Calibri" w:hAnsi="Times New Roman" w:cs="Times New Roman"/>
          <w:sz w:val="24"/>
          <w:szCs w:val="24"/>
          <w:lang w:eastAsia="pl-PL"/>
        </w:rPr>
        <w:t>Załącznik nr 5:</w:t>
      </w:r>
      <w:bookmarkEnd w:id="11"/>
      <w:r w:rsidR="00132A1A">
        <w:rPr>
          <w:rFonts w:ascii="Times New Roman" w:eastAsia="Calibri" w:hAnsi="Times New Roman" w:cs="Times New Roman"/>
          <w:sz w:val="24"/>
          <w:szCs w:val="24"/>
          <w:lang w:eastAsia="pl-PL"/>
        </w:rPr>
        <w:t xml:space="preserve"> </w:t>
      </w:r>
      <w:r w:rsidR="006760DD" w:rsidRPr="00606C28">
        <w:rPr>
          <w:rFonts w:ascii="Times New Roman" w:eastAsia="Calibri" w:hAnsi="Times New Roman" w:cs="Times New Roman"/>
          <w:sz w:val="24"/>
          <w:szCs w:val="24"/>
          <w:lang w:eastAsia="pl-PL"/>
        </w:rPr>
        <w:t>Oświadczenie W</w:t>
      </w:r>
      <w:r w:rsidRPr="00606C28">
        <w:rPr>
          <w:rFonts w:ascii="Times New Roman" w:eastAsia="Calibri" w:hAnsi="Times New Roman" w:cs="Times New Roman"/>
          <w:sz w:val="24"/>
          <w:szCs w:val="24"/>
          <w:lang w:eastAsia="pl-PL"/>
        </w:rPr>
        <w:t>ykona</w:t>
      </w:r>
      <w:r w:rsidR="00132A1A">
        <w:rPr>
          <w:rFonts w:ascii="Times New Roman" w:eastAsia="Calibri" w:hAnsi="Times New Roman" w:cs="Times New Roman"/>
          <w:sz w:val="24"/>
          <w:szCs w:val="24"/>
          <w:lang w:eastAsia="pl-PL"/>
        </w:rPr>
        <w:t xml:space="preserve">wców wspólnie ubiegających się </w:t>
      </w:r>
      <w:r w:rsidRPr="00606C28">
        <w:rPr>
          <w:rFonts w:ascii="Times New Roman" w:eastAsia="Calibri" w:hAnsi="Times New Roman" w:cs="Times New Roman"/>
          <w:sz w:val="24"/>
          <w:szCs w:val="24"/>
          <w:lang w:eastAsia="pl-PL"/>
        </w:rPr>
        <w:t>o udzielenie zamówienia</w:t>
      </w:r>
    </w:p>
    <w:p w14:paraId="3210AA3A" w14:textId="7F60DCDF" w:rsidR="00F37088"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606C28">
        <w:rPr>
          <w:rFonts w:ascii="Times New Roman" w:eastAsia="Calibri" w:hAnsi="Times New Roman" w:cs="Times New Roman"/>
          <w:sz w:val="24"/>
          <w:szCs w:val="24"/>
          <w:lang w:eastAsia="pl-PL"/>
        </w:rPr>
        <w:t>Załącznik nr 6:  Zobowiązanie podmiotu udostępniającego zasoby</w:t>
      </w:r>
    </w:p>
    <w:p w14:paraId="5AFA2DF9" w14:textId="4F5A7E86" w:rsidR="00FE621C" w:rsidRDefault="00D15371" w:rsidP="002B6194">
      <w:pPr>
        <w:pStyle w:val="Akapitzlist"/>
        <w:numPr>
          <w:ilvl w:val="0"/>
          <w:numId w:val="44"/>
        </w:num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Załącznik nr 7</w:t>
      </w:r>
      <w:r w:rsidR="00470FD7" w:rsidRPr="00606C28">
        <w:rPr>
          <w:rFonts w:ascii="Times New Roman" w:eastAsia="Calibri" w:hAnsi="Times New Roman" w:cs="Times New Roman"/>
          <w:sz w:val="24"/>
          <w:szCs w:val="24"/>
          <w:lang w:eastAsia="pl-PL"/>
        </w:rPr>
        <w:t>: Wzór umowy – projektowane postanowienia umowy</w:t>
      </w:r>
    </w:p>
    <w:p w14:paraId="5DB4CA3F" w14:textId="77777777" w:rsidR="002B6194" w:rsidRPr="002B6194" w:rsidRDefault="002B6194" w:rsidP="002B6194">
      <w:pPr>
        <w:pStyle w:val="Akapitzlist"/>
        <w:spacing w:after="0" w:line="360" w:lineRule="auto"/>
        <w:ind w:left="360"/>
        <w:jc w:val="both"/>
        <w:rPr>
          <w:rFonts w:ascii="Times New Roman" w:eastAsia="Calibri" w:hAnsi="Times New Roman" w:cs="Times New Roman"/>
          <w:sz w:val="24"/>
          <w:szCs w:val="24"/>
          <w:lang w:eastAsia="pl-PL"/>
        </w:rPr>
      </w:pPr>
    </w:p>
    <w:p w14:paraId="15C8E752" w14:textId="290DC9C5" w:rsidR="00470FD7" w:rsidRPr="00B8315D" w:rsidRDefault="00D345D6" w:rsidP="00DA6B20">
      <w:pPr>
        <w:autoSpaceDE w:val="0"/>
        <w:autoSpaceDN w:val="0"/>
        <w:adjustRightInd w:val="0"/>
        <w:spacing w:before="120" w:after="0" w:line="360" w:lineRule="auto"/>
        <w:jc w:val="both"/>
        <w:rPr>
          <w:rFonts w:ascii="Times New Roman" w:eastAsia="Times New Roman" w:hAnsi="Times New Roman" w:cs="Times New Roman"/>
          <w:sz w:val="24"/>
          <w:szCs w:val="24"/>
          <w:lang w:eastAsia="pl-PL"/>
        </w:rPr>
      </w:pPr>
      <w:r w:rsidRPr="00B8315D">
        <w:rPr>
          <w:rFonts w:ascii="Times New Roman" w:eastAsia="Times New Roman" w:hAnsi="Times New Roman" w:cs="Times New Roman"/>
          <w:sz w:val="24"/>
          <w:szCs w:val="24"/>
          <w:lang w:eastAsia="pl-PL"/>
        </w:rPr>
        <w:t>Warszawa, dnia</w:t>
      </w:r>
      <w:r w:rsidR="00393A83">
        <w:rPr>
          <w:rFonts w:ascii="Times New Roman" w:eastAsia="Times New Roman" w:hAnsi="Times New Roman" w:cs="Times New Roman"/>
          <w:sz w:val="24"/>
          <w:szCs w:val="24"/>
          <w:lang w:eastAsia="pl-PL"/>
        </w:rPr>
        <w:t xml:space="preserve"> </w:t>
      </w:r>
      <w:r w:rsidR="00C6054A">
        <w:rPr>
          <w:rFonts w:ascii="Times New Roman" w:eastAsia="Times New Roman" w:hAnsi="Times New Roman" w:cs="Times New Roman"/>
          <w:sz w:val="24"/>
          <w:szCs w:val="24"/>
          <w:lang w:eastAsia="pl-PL"/>
        </w:rPr>
        <w:t>13</w:t>
      </w:r>
      <w:r w:rsidR="00393A83">
        <w:rPr>
          <w:rFonts w:ascii="Times New Roman" w:eastAsia="Times New Roman" w:hAnsi="Times New Roman" w:cs="Times New Roman"/>
          <w:sz w:val="24"/>
          <w:szCs w:val="24"/>
          <w:lang w:eastAsia="pl-PL"/>
        </w:rPr>
        <w:t>.0</w:t>
      </w:r>
      <w:r w:rsidR="00C6054A">
        <w:rPr>
          <w:rFonts w:ascii="Times New Roman" w:eastAsia="Times New Roman" w:hAnsi="Times New Roman" w:cs="Times New Roman"/>
          <w:sz w:val="24"/>
          <w:szCs w:val="24"/>
          <w:lang w:eastAsia="pl-PL"/>
        </w:rPr>
        <w:t>3</w:t>
      </w:r>
      <w:r w:rsidR="00B66ED0">
        <w:rPr>
          <w:rFonts w:ascii="Times New Roman" w:eastAsia="Times New Roman" w:hAnsi="Times New Roman" w:cs="Times New Roman"/>
          <w:sz w:val="24"/>
          <w:szCs w:val="24"/>
          <w:lang w:eastAsia="pl-PL"/>
        </w:rPr>
        <w:t>.</w:t>
      </w:r>
      <w:r w:rsidR="008E7AC6">
        <w:rPr>
          <w:rFonts w:ascii="Times New Roman" w:eastAsia="Times New Roman" w:hAnsi="Times New Roman" w:cs="Times New Roman"/>
          <w:sz w:val="24"/>
          <w:szCs w:val="24"/>
          <w:lang w:eastAsia="pl-PL"/>
        </w:rPr>
        <w:t>202</w:t>
      </w:r>
      <w:r w:rsidR="008F50DB">
        <w:rPr>
          <w:rFonts w:ascii="Times New Roman" w:eastAsia="Times New Roman" w:hAnsi="Times New Roman" w:cs="Times New Roman"/>
          <w:sz w:val="24"/>
          <w:szCs w:val="24"/>
          <w:lang w:eastAsia="pl-PL"/>
        </w:rPr>
        <w:t>6</w:t>
      </w:r>
      <w:r w:rsidR="00470FD7" w:rsidRPr="00B8315D">
        <w:rPr>
          <w:rFonts w:ascii="Times New Roman" w:eastAsia="Times New Roman" w:hAnsi="Times New Roman" w:cs="Times New Roman"/>
          <w:sz w:val="24"/>
          <w:szCs w:val="24"/>
          <w:lang w:eastAsia="pl-PL"/>
        </w:rPr>
        <w:t xml:space="preserve"> r.</w:t>
      </w:r>
    </w:p>
    <w:p w14:paraId="4B801684" w14:textId="77777777" w:rsidR="00BB3CAD" w:rsidRPr="00A62626" w:rsidRDefault="00BB3CAD" w:rsidP="00BB3CAD">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A62626">
        <w:rPr>
          <w:rFonts w:ascii="Times New Roman" w:eastAsia="Times New Roman" w:hAnsi="Times New Roman" w:cs="Times New Roman"/>
          <w:b/>
          <w:spacing w:val="30"/>
          <w:position w:val="6"/>
          <w:sz w:val="24"/>
          <w:szCs w:val="24"/>
          <w:lang w:eastAsia="pl-PL"/>
        </w:rPr>
        <w:t>ZATWIERDZAM</w:t>
      </w:r>
      <w:r w:rsidRPr="00A62626">
        <w:rPr>
          <w:rFonts w:ascii="Times New Roman" w:eastAsia="Times New Roman" w:hAnsi="Times New Roman" w:cs="Times New Roman"/>
          <w:sz w:val="24"/>
          <w:szCs w:val="24"/>
          <w:lang w:eastAsia="pl-PL"/>
        </w:rPr>
        <w:t xml:space="preserve">   </w:t>
      </w:r>
    </w:p>
    <w:p w14:paraId="0BECB60D" w14:textId="2507316E" w:rsidR="00BB3CAD" w:rsidRDefault="00BB3CAD" w:rsidP="00BB3CAD">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A62626">
        <w:rPr>
          <w:rFonts w:ascii="Times New Roman" w:eastAsia="Calibri" w:hAnsi="Times New Roman" w:cs="Times New Roman"/>
          <w:sz w:val="24"/>
          <w:szCs w:val="24"/>
          <w:lang w:eastAsia="pl-PL"/>
        </w:rPr>
        <w:t>Pełnomocnik Rektora ds. zamówień publicznych</w:t>
      </w:r>
    </w:p>
    <w:p w14:paraId="20001CCF" w14:textId="77777777" w:rsidR="008F50DB" w:rsidRPr="00A62626" w:rsidRDefault="008F50DB" w:rsidP="00BB3CAD">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4718F3A4" w14:textId="738088A6" w:rsidR="00F01B99" w:rsidRPr="008E7AC6" w:rsidRDefault="008F50DB" w:rsidP="008E7AC6">
      <w:pPr>
        <w:widowControl w:val="0"/>
        <w:tabs>
          <w:tab w:val="left" w:pos="10382"/>
        </w:tabs>
        <w:autoSpaceDE w:val="0"/>
        <w:autoSpaceDN w:val="0"/>
        <w:adjustRightInd w:val="0"/>
        <w:spacing w:after="0" w:line="360" w:lineRule="auto"/>
        <w:ind w:left="4253"/>
        <w:jc w:val="center"/>
        <w:rPr>
          <w:rFonts w:ascii="Times New Roman" w:eastAsia="Times New Roman" w:hAnsi="Times New Roman" w:cs="Times New Roman"/>
          <w:b/>
          <w:sz w:val="24"/>
          <w:szCs w:val="24"/>
          <w:lang w:eastAsia="pl-PL"/>
        </w:rPr>
      </w:pPr>
      <w:r>
        <w:rPr>
          <w:rFonts w:ascii="Times New Roman" w:eastAsia="Calibri" w:hAnsi="Times New Roman" w:cs="Times New Roman"/>
          <w:sz w:val="24"/>
          <w:szCs w:val="24"/>
          <w:lang w:eastAsia="pl-PL"/>
        </w:rPr>
        <w:t>Artur Andrzejewski</w:t>
      </w:r>
    </w:p>
    <w:sectPr w:rsidR="00F01B99" w:rsidRPr="008E7AC6" w:rsidSect="002149BC">
      <w:footerReference w:type="default" r:id="rId21"/>
      <w:headerReference w:type="first" r:id="rId22"/>
      <w:footerReference w:type="first" r:id="rId23"/>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8659" w14:textId="77777777" w:rsidR="009E0B8C" w:rsidRDefault="009E0B8C">
      <w:pPr>
        <w:spacing w:after="0" w:line="240" w:lineRule="auto"/>
      </w:pPr>
      <w:r>
        <w:separator/>
      </w:r>
    </w:p>
  </w:endnote>
  <w:endnote w:type="continuationSeparator" w:id="0">
    <w:p w14:paraId="4B9F17EF" w14:textId="77777777" w:rsidR="009E0B8C" w:rsidRDefault="009E0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30CDE" w14:textId="4C34E3B8" w:rsidR="00550996" w:rsidRPr="000250B3" w:rsidRDefault="00550996">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0E040B">
      <w:rPr>
        <w:rFonts w:ascii="Times New Roman" w:hAnsi="Times New Roman" w:cs="Times New Roman"/>
        <w:noProof/>
        <w:color w:val="000000"/>
      </w:rPr>
      <w:t>21</w:t>
    </w:r>
    <w:r w:rsidRPr="000250B3">
      <w:rPr>
        <w:rFonts w:ascii="Times New Roman" w:hAnsi="Times New Roman" w:cs="Times New Roman"/>
        <w:color w:val="000000"/>
      </w:rPr>
      <w:fldChar w:fldCharType="end"/>
    </w:r>
  </w:p>
  <w:p w14:paraId="15A15E8B" w14:textId="6239F9C0" w:rsidR="00550996" w:rsidRPr="000250B3" w:rsidRDefault="00083011">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r>
      <w:rPr>
        <w:rFonts w:ascii="Times New Roman" w:hAnsi="Times New Roman" w:cs="Times New Roman"/>
        <w:color w:val="000000"/>
      </w:rPr>
      <w:t>POUZ-361/2</w:t>
    </w:r>
    <w:r w:rsidR="00D0475A">
      <w:rPr>
        <w:rFonts w:ascii="Times New Roman" w:hAnsi="Times New Roman" w:cs="Times New Roman"/>
        <w:color w:val="000000"/>
      </w:rPr>
      <w:t>1</w:t>
    </w:r>
    <w:r w:rsidR="00BB3CAD">
      <w:rPr>
        <w:rFonts w:ascii="Times New Roman" w:hAnsi="Times New Roman" w:cs="Times New Roman"/>
        <w:color w:val="000000"/>
      </w:rPr>
      <w:t>/202</w:t>
    </w:r>
    <w:r w:rsidR="00D0475A">
      <w:rPr>
        <w:rFonts w:ascii="Times New Roman" w:hAnsi="Times New Roman" w:cs="Times New Roman"/>
        <w:color w:val="000000"/>
      </w:rPr>
      <w:t>6</w:t>
    </w:r>
    <w:r w:rsidR="00550996">
      <w:rPr>
        <w:rFonts w:ascii="Times New Roman" w:hAnsi="Times New Roman" w:cs="Times New Roman"/>
        <w:color w:val="000000"/>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CD1D" w14:textId="77777777" w:rsidR="00550996" w:rsidRPr="006B759F" w:rsidRDefault="00550996" w:rsidP="002149BC">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7AC4AAC6" w14:textId="77777777" w:rsidR="00550996" w:rsidRDefault="005509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27576" w14:textId="77777777" w:rsidR="009E0B8C" w:rsidRDefault="009E0B8C">
      <w:pPr>
        <w:spacing w:after="0" w:line="240" w:lineRule="auto"/>
      </w:pPr>
      <w:r>
        <w:separator/>
      </w:r>
    </w:p>
  </w:footnote>
  <w:footnote w:type="continuationSeparator" w:id="0">
    <w:p w14:paraId="486ABF38" w14:textId="77777777" w:rsidR="009E0B8C" w:rsidRDefault="009E0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B8CD" w14:textId="77777777" w:rsidR="00550996" w:rsidRDefault="00550996">
    <w:pPr>
      <w:pStyle w:val="Nagwek"/>
    </w:pPr>
    <w:r>
      <w:rPr>
        <w:noProof/>
      </w:rPr>
      <w:drawing>
        <wp:inline distT="0" distB="0" distL="0" distR="0" wp14:anchorId="07AAD299" wp14:editId="3F5DF0E7">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ADB2CAB"/>
    <w:multiLevelType w:val="multilevel"/>
    <w:tmpl w:val="21F87142"/>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5D26BF"/>
    <w:multiLevelType w:val="hybridMultilevel"/>
    <w:tmpl w:val="47505810"/>
    <w:lvl w:ilvl="0" w:tplc="73D07E0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260240"/>
    <w:multiLevelType w:val="hybridMultilevel"/>
    <w:tmpl w:val="EE40D722"/>
    <w:lvl w:ilvl="0" w:tplc="73D07E0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588257A"/>
    <w:multiLevelType w:val="hybridMultilevel"/>
    <w:tmpl w:val="E0501A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59120E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9565BE"/>
    <w:multiLevelType w:val="hybridMultilevel"/>
    <w:tmpl w:val="0E1A3712"/>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11" w15:restartNumberingAfterBreak="0">
    <w:nsid w:val="1DFC7EA5"/>
    <w:multiLevelType w:val="hybridMultilevel"/>
    <w:tmpl w:val="964A103A"/>
    <w:lvl w:ilvl="0" w:tplc="D180A9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A63D61"/>
    <w:multiLevelType w:val="hybridMultilevel"/>
    <w:tmpl w:val="D87226CE"/>
    <w:lvl w:ilvl="0" w:tplc="A4B40A08">
      <w:start w:val="5"/>
      <w:numFmt w:val="decimal"/>
      <w:lvlText w:val="%1."/>
      <w:lvlJc w:val="right"/>
      <w:pPr>
        <w:ind w:left="720" w:hanging="360"/>
      </w:pPr>
      <w:rPr>
        <w:rFonts w:hint="default"/>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9F11EC"/>
    <w:multiLevelType w:val="hybridMultilevel"/>
    <w:tmpl w:val="AE080CE8"/>
    <w:lvl w:ilvl="0" w:tplc="75C0E250">
      <w:start w:val="10"/>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23"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2505E5"/>
    <w:multiLevelType w:val="hybridMultilevel"/>
    <w:tmpl w:val="FE3616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B50081F"/>
    <w:multiLevelType w:val="hybridMultilevel"/>
    <w:tmpl w:val="9418E0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C55086"/>
    <w:multiLevelType w:val="hybridMultilevel"/>
    <w:tmpl w:val="E62CA8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3325D9A"/>
    <w:multiLevelType w:val="hybridMultilevel"/>
    <w:tmpl w:val="01E62ECA"/>
    <w:lvl w:ilvl="0" w:tplc="2B5A9B2E">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8" w15:restartNumberingAfterBreak="0">
    <w:nsid w:val="582C45CC"/>
    <w:multiLevelType w:val="hybridMultilevel"/>
    <w:tmpl w:val="8CA87C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773DDD"/>
    <w:multiLevelType w:val="hybridMultilevel"/>
    <w:tmpl w:val="FB7EBE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FD83C97"/>
    <w:multiLevelType w:val="hybridMultilevel"/>
    <w:tmpl w:val="EF4844E4"/>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3382391"/>
    <w:multiLevelType w:val="hybridMultilevel"/>
    <w:tmpl w:val="E5AA5F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C9748C"/>
    <w:multiLevelType w:val="hybridMultilevel"/>
    <w:tmpl w:val="EDC8A010"/>
    <w:lvl w:ilvl="0" w:tplc="CFC407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B335F6B"/>
    <w:multiLevelType w:val="hybridMultilevel"/>
    <w:tmpl w:val="A7A25B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022130"/>
    <w:multiLevelType w:val="hybridMultilevel"/>
    <w:tmpl w:val="5E9850CA"/>
    <w:lvl w:ilvl="0" w:tplc="F514C96A">
      <w:start w:val="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52" w15:restartNumberingAfterBreak="0">
    <w:nsid w:val="70705792"/>
    <w:multiLevelType w:val="hybridMultilevel"/>
    <w:tmpl w:val="6B6204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5396200"/>
    <w:multiLevelType w:val="hybridMultilevel"/>
    <w:tmpl w:val="E646AB00"/>
    <w:lvl w:ilvl="0" w:tplc="4552AA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86F7B47"/>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2"/>
  </w:num>
  <w:num w:numId="2">
    <w:abstractNumId w:val="35"/>
  </w:num>
  <w:num w:numId="3">
    <w:abstractNumId w:val="51"/>
  </w:num>
  <w:num w:numId="4">
    <w:abstractNumId w:val="22"/>
  </w:num>
  <w:num w:numId="5">
    <w:abstractNumId w:val="44"/>
  </w:num>
  <w:num w:numId="6">
    <w:abstractNumId w:val="23"/>
  </w:num>
  <w:num w:numId="7">
    <w:abstractNumId w:val="21"/>
  </w:num>
  <w:num w:numId="8">
    <w:abstractNumId w:val="27"/>
  </w:num>
  <w:num w:numId="9">
    <w:abstractNumId w:val="28"/>
  </w:num>
  <w:num w:numId="10">
    <w:abstractNumId w:val="53"/>
  </w:num>
  <w:num w:numId="11">
    <w:abstractNumId w:val="26"/>
  </w:num>
  <w:num w:numId="12">
    <w:abstractNumId w:val="31"/>
  </w:num>
  <w:num w:numId="13">
    <w:abstractNumId w:val="46"/>
  </w:num>
  <w:num w:numId="14">
    <w:abstractNumId w:val="20"/>
  </w:num>
  <w:num w:numId="15">
    <w:abstractNumId w:val="5"/>
  </w:num>
  <w:num w:numId="16">
    <w:abstractNumId w:val="57"/>
  </w:num>
  <w:num w:numId="17">
    <w:abstractNumId w:val="24"/>
  </w:num>
  <w:num w:numId="18">
    <w:abstractNumId w:val="29"/>
  </w:num>
  <w:num w:numId="19">
    <w:abstractNumId w:val="41"/>
  </w:num>
  <w:num w:numId="20">
    <w:abstractNumId w:val="8"/>
  </w:num>
  <w:num w:numId="21">
    <w:abstractNumId w:val="36"/>
  </w:num>
  <w:num w:numId="22">
    <w:abstractNumId w:val="47"/>
  </w:num>
  <w:num w:numId="23">
    <w:abstractNumId w:val="13"/>
  </w:num>
  <w:num w:numId="24">
    <w:abstractNumId w:val="9"/>
  </w:num>
  <w:num w:numId="25">
    <w:abstractNumId w:val="17"/>
  </w:num>
  <w:num w:numId="26">
    <w:abstractNumId w:val="0"/>
  </w:num>
  <w:num w:numId="27">
    <w:abstractNumId w:val="59"/>
  </w:num>
  <w:num w:numId="28">
    <w:abstractNumId w:val="58"/>
  </w:num>
  <w:num w:numId="29">
    <w:abstractNumId w:val="49"/>
  </w:num>
  <w:num w:numId="30">
    <w:abstractNumId w:val="40"/>
  </w:num>
  <w:num w:numId="31">
    <w:abstractNumId w:val="18"/>
  </w:num>
  <w:num w:numId="32">
    <w:abstractNumId w:val="54"/>
  </w:num>
  <w:num w:numId="33">
    <w:abstractNumId w:val="19"/>
  </w:num>
  <w:num w:numId="34">
    <w:abstractNumId w:val="38"/>
  </w:num>
  <w:num w:numId="35">
    <w:abstractNumId w:val="45"/>
  </w:num>
  <w:num w:numId="36">
    <w:abstractNumId w:val="33"/>
  </w:num>
  <w:num w:numId="37">
    <w:abstractNumId w:val="25"/>
  </w:num>
  <w:num w:numId="38">
    <w:abstractNumId w:val="55"/>
  </w:num>
  <w:num w:numId="39">
    <w:abstractNumId w:val="42"/>
  </w:num>
  <w:num w:numId="40">
    <w:abstractNumId w:val="56"/>
  </w:num>
  <w:num w:numId="41">
    <w:abstractNumId w:val="34"/>
  </w:num>
  <w:num w:numId="42">
    <w:abstractNumId w:val="12"/>
  </w:num>
  <w:num w:numId="43">
    <w:abstractNumId w:val="30"/>
  </w:num>
  <w:num w:numId="44">
    <w:abstractNumId w:val="3"/>
  </w:num>
  <w:num w:numId="45">
    <w:abstractNumId w:val="16"/>
  </w:num>
  <w:num w:numId="46">
    <w:abstractNumId w:val="11"/>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50"/>
  </w:num>
  <w:num w:numId="50">
    <w:abstractNumId w:val="43"/>
  </w:num>
  <w:num w:numId="51">
    <w:abstractNumId w:val="39"/>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7"/>
  </w:num>
  <w:num w:numId="55">
    <w:abstractNumId w:val="14"/>
  </w:num>
  <w:num w:numId="56">
    <w:abstractNumId w:val="52"/>
  </w:num>
  <w:num w:numId="57">
    <w:abstractNumId w:val="15"/>
  </w:num>
  <w:num w:numId="58">
    <w:abstractNumId w:val="4"/>
  </w:num>
  <w:num w:numId="59">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07273"/>
    <w:rsid w:val="00014F06"/>
    <w:rsid w:val="000450C9"/>
    <w:rsid w:val="00051E96"/>
    <w:rsid w:val="0006149B"/>
    <w:rsid w:val="000709FD"/>
    <w:rsid w:val="00083011"/>
    <w:rsid w:val="000946EC"/>
    <w:rsid w:val="00097042"/>
    <w:rsid w:val="000A598C"/>
    <w:rsid w:val="000B395A"/>
    <w:rsid w:val="000C1476"/>
    <w:rsid w:val="000D09EC"/>
    <w:rsid w:val="000D0E5F"/>
    <w:rsid w:val="000E040B"/>
    <w:rsid w:val="000E07C7"/>
    <w:rsid w:val="000E7AEE"/>
    <w:rsid w:val="000F2E8F"/>
    <w:rsid w:val="001175D0"/>
    <w:rsid w:val="00117AE6"/>
    <w:rsid w:val="00124172"/>
    <w:rsid w:val="00126400"/>
    <w:rsid w:val="00132A1A"/>
    <w:rsid w:val="0013405C"/>
    <w:rsid w:val="00154CBA"/>
    <w:rsid w:val="00155679"/>
    <w:rsid w:val="0016006F"/>
    <w:rsid w:val="0016321F"/>
    <w:rsid w:val="0017788F"/>
    <w:rsid w:val="00185FA3"/>
    <w:rsid w:val="00190923"/>
    <w:rsid w:val="001B04A5"/>
    <w:rsid w:val="001B2151"/>
    <w:rsid w:val="001C2487"/>
    <w:rsid w:val="001D283A"/>
    <w:rsid w:val="001F763B"/>
    <w:rsid w:val="00201CD7"/>
    <w:rsid w:val="002149BC"/>
    <w:rsid w:val="002227D5"/>
    <w:rsid w:val="00222A7F"/>
    <w:rsid w:val="00257861"/>
    <w:rsid w:val="00273379"/>
    <w:rsid w:val="00274402"/>
    <w:rsid w:val="00282979"/>
    <w:rsid w:val="002B6194"/>
    <w:rsid w:val="002D0073"/>
    <w:rsid w:val="002D6D31"/>
    <w:rsid w:val="002D7CE2"/>
    <w:rsid w:val="002E2CBF"/>
    <w:rsid w:val="002F5706"/>
    <w:rsid w:val="003063B5"/>
    <w:rsid w:val="00341F75"/>
    <w:rsid w:val="003543BB"/>
    <w:rsid w:val="0035487B"/>
    <w:rsid w:val="00355072"/>
    <w:rsid w:val="003568A6"/>
    <w:rsid w:val="00364C4B"/>
    <w:rsid w:val="003911F5"/>
    <w:rsid w:val="00393A83"/>
    <w:rsid w:val="003E5713"/>
    <w:rsid w:val="003E61E6"/>
    <w:rsid w:val="00402970"/>
    <w:rsid w:val="004060E0"/>
    <w:rsid w:val="0043195F"/>
    <w:rsid w:val="0043275D"/>
    <w:rsid w:val="00461FCA"/>
    <w:rsid w:val="0046258C"/>
    <w:rsid w:val="00470FD7"/>
    <w:rsid w:val="004903C5"/>
    <w:rsid w:val="004C2E08"/>
    <w:rsid w:val="004F2AD3"/>
    <w:rsid w:val="0050475A"/>
    <w:rsid w:val="0052359E"/>
    <w:rsid w:val="00525FD0"/>
    <w:rsid w:val="00545AAD"/>
    <w:rsid w:val="00550996"/>
    <w:rsid w:val="00555349"/>
    <w:rsid w:val="0057330E"/>
    <w:rsid w:val="00580B31"/>
    <w:rsid w:val="00581547"/>
    <w:rsid w:val="00592F56"/>
    <w:rsid w:val="005A2ECF"/>
    <w:rsid w:val="005C621A"/>
    <w:rsid w:val="005E2215"/>
    <w:rsid w:val="005E29F4"/>
    <w:rsid w:val="005E334B"/>
    <w:rsid w:val="005E4CDC"/>
    <w:rsid w:val="005E52B8"/>
    <w:rsid w:val="005F640D"/>
    <w:rsid w:val="00606C28"/>
    <w:rsid w:val="00614A5F"/>
    <w:rsid w:val="0062160B"/>
    <w:rsid w:val="006351F9"/>
    <w:rsid w:val="00641CE8"/>
    <w:rsid w:val="006458FF"/>
    <w:rsid w:val="0065026A"/>
    <w:rsid w:val="006760DD"/>
    <w:rsid w:val="006806F4"/>
    <w:rsid w:val="00693219"/>
    <w:rsid w:val="00696D41"/>
    <w:rsid w:val="006F562B"/>
    <w:rsid w:val="007022F7"/>
    <w:rsid w:val="007125B1"/>
    <w:rsid w:val="00716839"/>
    <w:rsid w:val="0072466B"/>
    <w:rsid w:val="00737727"/>
    <w:rsid w:val="00746EF2"/>
    <w:rsid w:val="00747E4C"/>
    <w:rsid w:val="007764AA"/>
    <w:rsid w:val="00785761"/>
    <w:rsid w:val="0079282C"/>
    <w:rsid w:val="0079349D"/>
    <w:rsid w:val="007A0790"/>
    <w:rsid w:val="007A3E21"/>
    <w:rsid w:val="007B1CFE"/>
    <w:rsid w:val="007B651F"/>
    <w:rsid w:val="007C3582"/>
    <w:rsid w:val="007C5B00"/>
    <w:rsid w:val="007D126F"/>
    <w:rsid w:val="007E4A96"/>
    <w:rsid w:val="00825F84"/>
    <w:rsid w:val="00832926"/>
    <w:rsid w:val="0083655D"/>
    <w:rsid w:val="008420DF"/>
    <w:rsid w:val="0084661B"/>
    <w:rsid w:val="0086548E"/>
    <w:rsid w:val="00872E04"/>
    <w:rsid w:val="00885A07"/>
    <w:rsid w:val="00887810"/>
    <w:rsid w:val="00894F36"/>
    <w:rsid w:val="008C4ED7"/>
    <w:rsid w:val="008E6577"/>
    <w:rsid w:val="008E7AC6"/>
    <w:rsid w:val="008F0F78"/>
    <w:rsid w:val="008F50DB"/>
    <w:rsid w:val="00906D0E"/>
    <w:rsid w:val="009143DB"/>
    <w:rsid w:val="00921248"/>
    <w:rsid w:val="00926126"/>
    <w:rsid w:val="00926812"/>
    <w:rsid w:val="00942F31"/>
    <w:rsid w:val="00965632"/>
    <w:rsid w:val="00971314"/>
    <w:rsid w:val="00975B70"/>
    <w:rsid w:val="009A0247"/>
    <w:rsid w:val="009A0888"/>
    <w:rsid w:val="009B43A7"/>
    <w:rsid w:val="009B600F"/>
    <w:rsid w:val="009E0B8C"/>
    <w:rsid w:val="009E1D65"/>
    <w:rsid w:val="009F3953"/>
    <w:rsid w:val="00A10063"/>
    <w:rsid w:val="00A245BD"/>
    <w:rsid w:val="00A36991"/>
    <w:rsid w:val="00A430F6"/>
    <w:rsid w:val="00A92B06"/>
    <w:rsid w:val="00A95CDC"/>
    <w:rsid w:val="00AD0D1D"/>
    <w:rsid w:val="00AD3316"/>
    <w:rsid w:val="00AF0621"/>
    <w:rsid w:val="00AF13C2"/>
    <w:rsid w:val="00AF3B61"/>
    <w:rsid w:val="00B00551"/>
    <w:rsid w:val="00B037A3"/>
    <w:rsid w:val="00B2202E"/>
    <w:rsid w:val="00B251D4"/>
    <w:rsid w:val="00B5523A"/>
    <w:rsid w:val="00B65F66"/>
    <w:rsid w:val="00B66ED0"/>
    <w:rsid w:val="00B72900"/>
    <w:rsid w:val="00B811C8"/>
    <w:rsid w:val="00B8315D"/>
    <w:rsid w:val="00B84AFF"/>
    <w:rsid w:val="00B85B61"/>
    <w:rsid w:val="00B8665D"/>
    <w:rsid w:val="00BA7FC3"/>
    <w:rsid w:val="00BB3CAD"/>
    <w:rsid w:val="00BB6AD9"/>
    <w:rsid w:val="00BC0FE5"/>
    <w:rsid w:val="00BC5313"/>
    <w:rsid w:val="00BD4723"/>
    <w:rsid w:val="00BF1215"/>
    <w:rsid w:val="00BF3F92"/>
    <w:rsid w:val="00BF5106"/>
    <w:rsid w:val="00C07FA7"/>
    <w:rsid w:val="00C10EB7"/>
    <w:rsid w:val="00C3571F"/>
    <w:rsid w:val="00C3661F"/>
    <w:rsid w:val="00C400CF"/>
    <w:rsid w:val="00C506AC"/>
    <w:rsid w:val="00C55E7D"/>
    <w:rsid w:val="00C6054A"/>
    <w:rsid w:val="00C807BD"/>
    <w:rsid w:val="00C90993"/>
    <w:rsid w:val="00CA03E5"/>
    <w:rsid w:val="00CD1F95"/>
    <w:rsid w:val="00D0475A"/>
    <w:rsid w:val="00D15371"/>
    <w:rsid w:val="00D217E7"/>
    <w:rsid w:val="00D345D6"/>
    <w:rsid w:val="00D5467D"/>
    <w:rsid w:val="00D60740"/>
    <w:rsid w:val="00D60E58"/>
    <w:rsid w:val="00D63DD5"/>
    <w:rsid w:val="00DA6B20"/>
    <w:rsid w:val="00DB3CEF"/>
    <w:rsid w:val="00DF174A"/>
    <w:rsid w:val="00DF2310"/>
    <w:rsid w:val="00DF2A01"/>
    <w:rsid w:val="00E0654E"/>
    <w:rsid w:val="00E30048"/>
    <w:rsid w:val="00E42807"/>
    <w:rsid w:val="00E44B39"/>
    <w:rsid w:val="00E503E0"/>
    <w:rsid w:val="00E509F1"/>
    <w:rsid w:val="00E67322"/>
    <w:rsid w:val="00E72155"/>
    <w:rsid w:val="00E80E01"/>
    <w:rsid w:val="00E91A69"/>
    <w:rsid w:val="00EC41C4"/>
    <w:rsid w:val="00ED79FF"/>
    <w:rsid w:val="00EF7F09"/>
    <w:rsid w:val="00F01B99"/>
    <w:rsid w:val="00F0243F"/>
    <w:rsid w:val="00F116B4"/>
    <w:rsid w:val="00F14142"/>
    <w:rsid w:val="00F36CFB"/>
    <w:rsid w:val="00F37088"/>
    <w:rsid w:val="00F40E84"/>
    <w:rsid w:val="00F6475F"/>
    <w:rsid w:val="00F81D25"/>
    <w:rsid w:val="00F82EB9"/>
    <w:rsid w:val="00F8358B"/>
    <w:rsid w:val="00F91B6A"/>
    <w:rsid w:val="00FA2BFC"/>
    <w:rsid w:val="00FB182E"/>
    <w:rsid w:val="00FC6ABC"/>
    <w:rsid w:val="00FD6797"/>
    <w:rsid w:val="00FE621C"/>
    <w:rsid w:val="00FE709E"/>
    <w:rsid w:val="00FF1FFE"/>
    <w:rsid w:val="00FF32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17220"/>
  <w15:chartTrackingRefBased/>
  <w15:docId w15:val="{19889277-2912-4498-B92A-7F2626E6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qFormat/>
    <w:rsid w:val="00D5467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7E4A96"/>
  </w:style>
  <w:style w:type="paragraph" w:customStyle="1" w:styleId="Default">
    <w:name w:val="Default"/>
    <w:qFormat/>
    <w:rsid w:val="009A0247"/>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rsid w:val="00F14142"/>
    <w:rPr>
      <w:sz w:val="16"/>
      <w:szCs w:val="16"/>
    </w:rPr>
  </w:style>
  <w:style w:type="paragraph" w:styleId="Tekstkomentarza">
    <w:name w:val="annotation text"/>
    <w:basedOn w:val="Normalny"/>
    <w:link w:val="TekstkomentarzaZnak"/>
    <w:uiPriority w:val="99"/>
    <w:semiHidden/>
    <w:unhideWhenUsed/>
    <w:rsid w:val="00F141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142"/>
    <w:rPr>
      <w:sz w:val="20"/>
      <w:szCs w:val="20"/>
    </w:rPr>
  </w:style>
  <w:style w:type="paragraph" w:styleId="Tematkomentarza">
    <w:name w:val="annotation subject"/>
    <w:basedOn w:val="Tekstkomentarza"/>
    <w:next w:val="Tekstkomentarza"/>
    <w:link w:val="TematkomentarzaZnak"/>
    <w:uiPriority w:val="99"/>
    <w:semiHidden/>
    <w:unhideWhenUsed/>
    <w:rsid w:val="00F14142"/>
    <w:rPr>
      <w:b/>
      <w:bCs/>
    </w:rPr>
  </w:style>
  <w:style w:type="character" w:customStyle="1" w:styleId="TematkomentarzaZnak">
    <w:name w:val="Temat komentarza Znak"/>
    <w:basedOn w:val="TekstkomentarzaZnak"/>
    <w:link w:val="Tematkomentarza"/>
    <w:uiPriority w:val="99"/>
    <w:semiHidden/>
    <w:rsid w:val="00F14142"/>
    <w:rPr>
      <w:b/>
      <w:bCs/>
      <w:sz w:val="20"/>
      <w:szCs w:val="20"/>
    </w:rPr>
  </w:style>
  <w:style w:type="character" w:customStyle="1" w:styleId="Nagwek3Znak">
    <w:name w:val="Nagłówek 3 Znak"/>
    <w:basedOn w:val="Domylnaczcionkaakapitu"/>
    <w:link w:val="Nagwek3"/>
    <w:uiPriority w:val="9"/>
    <w:rsid w:val="00D5467D"/>
    <w:rPr>
      <w:rFonts w:ascii="Times New Roman" w:eastAsia="Times New Roman" w:hAnsi="Times New Roman" w:cs="Times New Roman"/>
      <w:b/>
      <w:bCs/>
      <w:sz w:val="27"/>
      <w:szCs w:val="27"/>
      <w:lang w:eastAsia="pl-PL"/>
    </w:rPr>
  </w:style>
  <w:style w:type="paragraph" w:customStyle="1" w:styleId="Tekstpodstawowy23">
    <w:name w:val="Tekst podstawowy 23"/>
    <w:basedOn w:val="Normalny"/>
    <w:rsid w:val="00C400CF"/>
    <w:pPr>
      <w:tabs>
        <w:tab w:val="left" w:pos="0"/>
      </w:tabs>
      <w:suppressAutoHyphens/>
      <w:overflowPunct w:val="0"/>
      <w:autoSpaceDE w:val="0"/>
      <w:spacing w:after="0" w:line="240" w:lineRule="auto"/>
      <w:ind w:left="425" w:hanging="426"/>
      <w:jc w:val="center"/>
    </w:pPr>
    <w:rPr>
      <w:rFonts w:ascii="Arial" w:eastAsia="Times New Roman" w:hAnsi="Arial" w:cs="Times New Roman"/>
      <w:sz w:val="24"/>
      <w:szCs w:val="20"/>
      <w:lang w:eastAsia="ar-SA"/>
    </w:rPr>
  </w:style>
  <w:style w:type="paragraph" w:styleId="Poprawka">
    <w:name w:val="Revision"/>
    <w:hidden/>
    <w:uiPriority w:val="99"/>
    <w:semiHidden/>
    <w:rsid w:val="00696D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21326">
      <w:bodyDiv w:val="1"/>
      <w:marLeft w:val="0"/>
      <w:marRight w:val="0"/>
      <w:marTop w:val="0"/>
      <w:marBottom w:val="0"/>
      <w:divBdr>
        <w:top w:val="none" w:sz="0" w:space="0" w:color="auto"/>
        <w:left w:val="none" w:sz="0" w:space="0" w:color="auto"/>
        <w:bottom w:val="none" w:sz="0" w:space="0" w:color="auto"/>
        <w:right w:val="none" w:sz="0" w:space="0" w:color="auto"/>
      </w:divBdr>
    </w:div>
    <w:div w:id="699672235">
      <w:bodyDiv w:val="1"/>
      <w:marLeft w:val="0"/>
      <w:marRight w:val="0"/>
      <w:marTop w:val="0"/>
      <w:marBottom w:val="0"/>
      <w:divBdr>
        <w:top w:val="none" w:sz="0" w:space="0" w:color="auto"/>
        <w:left w:val="none" w:sz="0" w:space="0" w:color="auto"/>
        <w:bottom w:val="none" w:sz="0" w:space="0" w:color="auto"/>
        <w:right w:val="none" w:sz="0" w:space="0" w:color="auto"/>
      </w:divBdr>
    </w:div>
    <w:div w:id="1469057247">
      <w:bodyDiv w:val="1"/>
      <w:marLeft w:val="0"/>
      <w:marRight w:val="0"/>
      <w:marTop w:val="0"/>
      <w:marBottom w:val="0"/>
      <w:divBdr>
        <w:top w:val="none" w:sz="0" w:space="0" w:color="auto"/>
        <w:left w:val="none" w:sz="0" w:space="0" w:color="auto"/>
        <w:bottom w:val="none" w:sz="0" w:space="0" w:color="auto"/>
        <w:right w:val="none" w:sz="0" w:space="0" w:color="auto"/>
      </w:divBdr>
    </w:div>
    <w:div w:id="1776057516">
      <w:bodyDiv w:val="1"/>
      <w:marLeft w:val="0"/>
      <w:marRight w:val="0"/>
      <w:marTop w:val="0"/>
      <w:marBottom w:val="0"/>
      <w:divBdr>
        <w:top w:val="none" w:sz="0" w:space="0" w:color="auto"/>
        <w:left w:val="none" w:sz="0" w:space="0" w:color="auto"/>
        <w:bottom w:val="none" w:sz="0" w:space="0" w:color="auto"/>
        <w:right w:val="none" w:sz="0" w:space="0" w:color="auto"/>
      </w:divBdr>
    </w:div>
    <w:div w:id="1915817840">
      <w:bodyDiv w:val="1"/>
      <w:marLeft w:val="0"/>
      <w:marRight w:val="0"/>
      <w:marTop w:val="0"/>
      <w:marBottom w:val="0"/>
      <w:divBdr>
        <w:top w:val="none" w:sz="0" w:space="0" w:color="auto"/>
        <w:left w:val="none" w:sz="0" w:space="0" w:color="auto"/>
        <w:bottom w:val="none" w:sz="0" w:space="0" w:color="auto"/>
        <w:right w:val="none" w:sz="0" w:space="0" w:color="auto"/>
      </w:divBdr>
    </w:div>
    <w:div w:id="19820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regulam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onitor.uw.edu.pl/Lists/Uchway/Attachments/7594/M.2025.384.Zarz.167.pdf" TargetMode="External"/><Relationship Id="rId20" Type="http://schemas.openxmlformats.org/officeDocument/2006/relationships/hyperlink" Target="https://ezamowienia.gov.pl/pl/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zp@adm.uw.edu.pl" TargetMode="External"/><Relationship Id="rId23" Type="http://schemas.openxmlformats.org/officeDocument/2006/relationships/footer" Target="footer2.xml"/><Relationship Id="rId10" Type="http://schemas.openxmlformats.org/officeDocument/2006/relationships/hyperlink" Target="mailto:iod@adm.uw.edu.pl" TargetMode="External"/><Relationship Id="rId19" Type="http://schemas.openxmlformats.org/officeDocument/2006/relationships/hyperlink" Target="https://ezamowienia.gov.pl/pl/instrukcje"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FF254CF4-5C32-4DC9-92FE-A181CB62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7160</Words>
  <Characters>42963</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Izabela Galińska</cp:lastModifiedBy>
  <cp:revision>15</cp:revision>
  <cp:lastPrinted>2025-03-10T08:53:00Z</cp:lastPrinted>
  <dcterms:created xsi:type="dcterms:W3CDTF">2026-02-24T09:22:00Z</dcterms:created>
  <dcterms:modified xsi:type="dcterms:W3CDTF">2026-03-13T08:45:00Z</dcterms:modified>
</cp:coreProperties>
</file>